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545" w:rsidRPr="00153C74" w:rsidRDefault="00E4527C" w:rsidP="006A5BC8">
      <w:pPr>
        <w:spacing w:after="0" w:line="240" w:lineRule="auto"/>
        <w:jc w:val="both"/>
        <w:rPr>
          <w:rFonts w:ascii="Arial" w:hAnsi="Arial" w:cs="Arial"/>
          <w:sz w:val="20"/>
          <w:szCs w:val="20"/>
        </w:rPr>
      </w:pPr>
      <w:r>
        <w:rPr>
          <w:rFonts w:ascii="Arial" w:hAnsi="Arial" w:cs="Arial"/>
          <w:sz w:val="20"/>
          <w:szCs w:val="20"/>
        </w:rPr>
        <w:t>Makale Türü</w:t>
      </w:r>
      <w:r w:rsidR="005C379F">
        <w:rPr>
          <w:rFonts w:ascii="Arial" w:hAnsi="Arial" w:cs="Arial"/>
          <w:sz w:val="20"/>
          <w:szCs w:val="20"/>
        </w:rPr>
        <w:t xml:space="preserve"> / </w:t>
      </w:r>
      <w:proofErr w:type="spellStart"/>
      <w:r w:rsidR="005C379F">
        <w:rPr>
          <w:rFonts w:ascii="Arial" w:hAnsi="Arial" w:cs="Arial"/>
          <w:sz w:val="20"/>
          <w:szCs w:val="20"/>
        </w:rPr>
        <w:t>Article</w:t>
      </w:r>
      <w:proofErr w:type="spellEnd"/>
      <w:r w:rsidR="005C379F">
        <w:rPr>
          <w:rFonts w:ascii="Arial" w:hAnsi="Arial" w:cs="Arial"/>
          <w:sz w:val="20"/>
          <w:szCs w:val="20"/>
        </w:rPr>
        <w:t xml:space="preserve"> </w:t>
      </w:r>
      <w:proofErr w:type="spellStart"/>
      <w:r w:rsidR="005C379F">
        <w:rPr>
          <w:rFonts w:ascii="Arial" w:hAnsi="Arial" w:cs="Arial"/>
          <w:sz w:val="20"/>
          <w:szCs w:val="20"/>
        </w:rPr>
        <w:t>Type</w:t>
      </w:r>
      <w:proofErr w:type="spellEnd"/>
    </w:p>
    <w:p w:rsidR="006A5BC8" w:rsidRPr="00153C74" w:rsidRDefault="006A5BC8" w:rsidP="006A5BC8">
      <w:pPr>
        <w:spacing w:after="0" w:line="240" w:lineRule="auto"/>
        <w:jc w:val="both"/>
        <w:rPr>
          <w:rFonts w:ascii="Arial" w:hAnsi="Arial" w:cs="Arial"/>
          <w:sz w:val="20"/>
          <w:szCs w:val="20"/>
        </w:rPr>
      </w:pPr>
    </w:p>
    <w:p w:rsidR="006A5BC8" w:rsidRPr="00153C74" w:rsidRDefault="00E4527C" w:rsidP="006A5BC8">
      <w:pPr>
        <w:spacing w:after="0" w:line="240" w:lineRule="auto"/>
        <w:jc w:val="both"/>
        <w:rPr>
          <w:rFonts w:ascii="Arial" w:hAnsi="Arial" w:cs="Arial"/>
          <w:b/>
          <w:sz w:val="24"/>
          <w:szCs w:val="24"/>
        </w:rPr>
      </w:pPr>
      <w:r>
        <w:rPr>
          <w:rFonts w:ascii="Arial" w:hAnsi="Arial" w:cs="Arial"/>
          <w:b/>
          <w:sz w:val="24"/>
          <w:szCs w:val="24"/>
        </w:rPr>
        <w:t>M</w:t>
      </w:r>
      <w:r w:rsidR="002F62D0">
        <w:rPr>
          <w:rFonts w:ascii="Arial" w:hAnsi="Arial" w:cs="Arial"/>
          <w:b/>
          <w:sz w:val="24"/>
          <w:szCs w:val="24"/>
        </w:rPr>
        <w:t>akale başlığı</w:t>
      </w:r>
    </w:p>
    <w:p w:rsidR="006A5BC8" w:rsidRPr="00153C74" w:rsidRDefault="00E4527C" w:rsidP="006A5BC8">
      <w:pPr>
        <w:spacing w:after="0" w:line="240" w:lineRule="auto"/>
        <w:jc w:val="both"/>
        <w:rPr>
          <w:rFonts w:ascii="Arial" w:hAnsi="Arial" w:cs="Arial"/>
          <w:i/>
          <w:sz w:val="24"/>
          <w:szCs w:val="24"/>
        </w:rPr>
      </w:pPr>
      <w:r>
        <w:rPr>
          <w:rFonts w:ascii="Arial" w:hAnsi="Arial" w:cs="Arial"/>
          <w:i/>
          <w:sz w:val="24"/>
          <w:szCs w:val="24"/>
        </w:rPr>
        <w:t>M</w:t>
      </w:r>
      <w:r w:rsidR="002F62D0">
        <w:rPr>
          <w:rFonts w:ascii="Arial" w:hAnsi="Arial" w:cs="Arial"/>
          <w:i/>
          <w:sz w:val="24"/>
          <w:szCs w:val="24"/>
        </w:rPr>
        <w:t xml:space="preserve">akale başlığının </w:t>
      </w:r>
      <w:proofErr w:type="spellStart"/>
      <w:r w:rsidR="002F62D0">
        <w:rPr>
          <w:rFonts w:ascii="Arial" w:hAnsi="Arial" w:cs="Arial"/>
          <w:i/>
          <w:sz w:val="24"/>
          <w:szCs w:val="24"/>
        </w:rPr>
        <w:t>ingilizcesi</w:t>
      </w:r>
      <w:bookmarkStart w:id="0" w:name="_GoBack"/>
      <w:bookmarkEnd w:id="0"/>
      <w:proofErr w:type="spellEnd"/>
    </w:p>
    <w:p w:rsidR="006A5BC8" w:rsidRPr="00153C74" w:rsidRDefault="006A5BC8" w:rsidP="006A5BC8">
      <w:pPr>
        <w:spacing w:after="0" w:line="240" w:lineRule="auto"/>
        <w:jc w:val="both"/>
        <w:rPr>
          <w:rFonts w:ascii="Arial" w:hAnsi="Arial" w:cs="Arial"/>
          <w:sz w:val="20"/>
          <w:szCs w:val="20"/>
        </w:rPr>
      </w:pPr>
    </w:p>
    <w:p w:rsidR="00153C74" w:rsidRPr="000E4D51" w:rsidRDefault="00E4527C" w:rsidP="000E4D51">
      <w:pPr>
        <w:pStyle w:val="Els-Author"/>
      </w:pPr>
      <w:r>
        <w:t>Birinci</w:t>
      </w:r>
      <w:r w:rsidR="00153C74" w:rsidRPr="000E4D51">
        <w:t xml:space="preserve"> </w:t>
      </w:r>
      <w:r>
        <w:t>Yazar</w:t>
      </w:r>
      <w:r w:rsidR="00153C74" w:rsidRPr="000E4D51">
        <w:rPr>
          <w:vertAlign w:val="superscript"/>
        </w:rPr>
        <w:t>a,*</w:t>
      </w:r>
      <w:r w:rsidR="00153C74" w:rsidRPr="000E4D51">
        <w:t xml:space="preserve">, </w:t>
      </w:r>
      <w:r>
        <w:t>İkinci</w:t>
      </w:r>
      <w:r w:rsidR="00153C74" w:rsidRPr="000E4D51">
        <w:t xml:space="preserve"> </w:t>
      </w:r>
      <w:r>
        <w:t>Yazar</w:t>
      </w:r>
      <w:r w:rsidR="00153C74" w:rsidRPr="000E4D51">
        <w:rPr>
          <w:vertAlign w:val="superscript"/>
        </w:rPr>
        <w:t>b,**</w:t>
      </w:r>
      <w:r w:rsidR="009459E8">
        <w:t xml:space="preserve">, </w:t>
      </w:r>
      <w:r>
        <w:t>Üçüncü</w:t>
      </w:r>
      <w:r w:rsidR="00153C74" w:rsidRPr="000E4D51">
        <w:t xml:space="preserve"> </w:t>
      </w:r>
      <w:r>
        <w:t>Yazar</w:t>
      </w:r>
      <w:r w:rsidR="00153C74" w:rsidRPr="000E4D51">
        <w:rPr>
          <w:vertAlign w:val="superscript"/>
        </w:rPr>
        <w:t>b,***</w:t>
      </w:r>
    </w:p>
    <w:p w:rsidR="006A5BC8" w:rsidRPr="00153C74" w:rsidRDefault="006A5BC8" w:rsidP="006A5BC8">
      <w:pPr>
        <w:spacing w:after="0" w:line="240" w:lineRule="auto"/>
        <w:jc w:val="both"/>
        <w:rPr>
          <w:rFonts w:ascii="Arial" w:hAnsi="Arial" w:cs="Arial"/>
          <w:sz w:val="20"/>
          <w:szCs w:val="20"/>
        </w:rPr>
      </w:pPr>
    </w:p>
    <w:p w:rsidR="00153C74" w:rsidRPr="00153C74" w:rsidRDefault="00153C74" w:rsidP="00153C74">
      <w:pPr>
        <w:spacing w:after="0" w:line="240" w:lineRule="auto"/>
        <w:jc w:val="both"/>
        <w:rPr>
          <w:rFonts w:ascii="Arial" w:hAnsi="Arial" w:cs="Arial"/>
          <w:i/>
          <w:sz w:val="20"/>
          <w:szCs w:val="20"/>
        </w:rPr>
      </w:pPr>
      <w:proofErr w:type="gramStart"/>
      <w:r w:rsidRPr="00153C74">
        <w:rPr>
          <w:rFonts w:ascii="Arial" w:hAnsi="Arial" w:cs="Arial"/>
          <w:i/>
          <w:sz w:val="20"/>
          <w:szCs w:val="20"/>
          <w:vertAlign w:val="superscript"/>
        </w:rPr>
        <w:t>a</w:t>
      </w:r>
      <w:proofErr w:type="gramEnd"/>
      <w:r w:rsidRPr="00153C74">
        <w:rPr>
          <w:rFonts w:ascii="Arial" w:hAnsi="Arial" w:cs="Arial"/>
          <w:i/>
          <w:sz w:val="20"/>
          <w:szCs w:val="20"/>
        </w:rPr>
        <w:t xml:space="preserve"> </w:t>
      </w:r>
      <w:r w:rsidR="00E4527C" w:rsidRPr="00E4527C">
        <w:rPr>
          <w:rFonts w:ascii="Arial" w:hAnsi="Arial" w:cs="Arial"/>
          <w:i/>
          <w:sz w:val="20"/>
          <w:szCs w:val="20"/>
        </w:rPr>
        <w:t>Kurum/Kuruluş/Üniversite Adı, Bölüm Adı, Şehir, ÜLKE</w:t>
      </w:r>
    </w:p>
    <w:p w:rsidR="00153C74" w:rsidRPr="00153C74" w:rsidRDefault="00153C74" w:rsidP="00153C74">
      <w:pPr>
        <w:spacing w:after="0" w:line="240" w:lineRule="auto"/>
        <w:jc w:val="both"/>
        <w:rPr>
          <w:rFonts w:ascii="Arial" w:hAnsi="Arial" w:cs="Arial"/>
          <w:i/>
          <w:sz w:val="20"/>
          <w:szCs w:val="20"/>
        </w:rPr>
      </w:pPr>
      <w:proofErr w:type="gramStart"/>
      <w:r w:rsidRPr="00153C74">
        <w:rPr>
          <w:rFonts w:ascii="Arial" w:hAnsi="Arial" w:cs="Arial"/>
          <w:i/>
          <w:sz w:val="20"/>
          <w:szCs w:val="20"/>
          <w:vertAlign w:val="superscript"/>
        </w:rPr>
        <w:t>b</w:t>
      </w:r>
      <w:proofErr w:type="gramEnd"/>
      <w:r w:rsidRPr="00153C74">
        <w:rPr>
          <w:rFonts w:ascii="Arial" w:hAnsi="Arial" w:cs="Arial"/>
          <w:i/>
          <w:sz w:val="20"/>
          <w:szCs w:val="20"/>
        </w:rPr>
        <w:t xml:space="preserve"> </w:t>
      </w:r>
      <w:r w:rsidR="00E4527C" w:rsidRPr="00E4527C">
        <w:rPr>
          <w:rFonts w:ascii="Arial" w:hAnsi="Arial" w:cs="Arial"/>
          <w:i/>
          <w:sz w:val="20"/>
          <w:szCs w:val="20"/>
        </w:rPr>
        <w:t>Kurum/Kuruluş/Üniversite Adı, Bölüm Adı, Şehir, ÜLKE</w:t>
      </w:r>
    </w:p>
    <w:p w:rsidR="00153C74" w:rsidRDefault="00153C74" w:rsidP="00153C74">
      <w:pPr>
        <w:spacing w:after="0" w:line="240" w:lineRule="auto"/>
        <w:jc w:val="both"/>
        <w:rPr>
          <w:rFonts w:ascii="Arial" w:hAnsi="Arial" w:cs="Arial"/>
          <w:sz w:val="20"/>
          <w:szCs w:val="20"/>
        </w:rPr>
      </w:pPr>
    </w:p>
    <w:p w:rsidR="00153C74" w:rsidRDefault="00666410" w:rsidP="00666410">
      <w:pPr>
        <w:spacing w:after="0" w:line="240" w:lineRule="auto"/>
        <w:jc w:val="both"/>
        <w:rPr>
          <w:rFonts w:ascii="Arial Narrow" w:hAnsi="Arial Narrow" w:cs="Arial"/>
          <w:sz w:val="18"/>
          <w:szCs w:val="18"/>
        </w:rPr>
      </w:pPr>
      <w:r w:rsidRPr="00666410">
        <w:rPr>
          <w:rFonts w:ascii="Arial Narrow" w:hAnsi="Arial Narrow" w:cs="Arial"/>
          <w:sz w:val="18"/>
          <w:szCs w:val="18"/>
        </w:rPr>
        <w:t>Geliş/</w:t>
      </w:r>
      <w:proofErr w:type="spellStart"/>
      <w:r w:rsidRPr="00666410">
        <w:rPr>
          <w:rFonts w:ascii="Arial Narrow" w:hAnsi="Arial Narrow" w:cs="Arial"/>
          <w:sz w:val="18"/>
          <w:szCs w:val="18"/>
        </w:rPr>
        <w:t>Received</w:t>
      </w:r>
      <w:proofErr w:type="spellEnd"/>
      <w:r w:rsidRPr="00666410">
        <w:rPr>
          <w:rFonts w:ascii="Arial Narrow" w:hAnsi="Arial Narrow" w:cs="Arial"/>
          <w:sz w:val="18"/>
          <w:szCs w:val="18"/>
        </w:rPr>
        <w:t xml:space="preserve">: 1 </w:t>
      </w:r>
      <w:proofErr w:type="spellStart"/>
      <w:r w:rsidRPr="00666410">
        <w:rPr>
          <w:rFonts w:ascii="Arial Narrow" w:hAnsi="Arial Narrow" w:cs="Arial"/>
          <w:sz w:val="18"/>
          <w:szCs w:val="18"/>
        </w:rPr>
        <w:t>September</w:t>
      </w:r>
      <w:proofErr w:type="spellEnd"/>
      <w:r w:rsidRPr="00666410">
        <w:rPr>
          <w:rFonts w:ascii="Arial Narrow" w:hAnsi="Arial Narrow" w:cs="Arial"/>
          <w:sz w:val="18"/>
          <w:szCs w:val="18"/>
        </w:rPr>
        <w:t>/Eylül 2021 * Kabul/</w:t>
      </w:r>
      <w:proofErr w:type="spellStart"/>
      <w:r w:rsidRPr="00666410">
        <w:rPr>
          <w:rFonts w:ascii="Arial Narrow" w:hAnsi="Arial Narrow" w:cs="Arial"/>
          <w:sz w:val="18"/>
          <w:szCs w:val="18"/>
        </w:rPr>
        <w:t>Accepted</w:t>
      </w:r>
      <w:proofErr w:type="spellEnd"/>
      <w:r w:rsidRPr="00666410">
        <w:rPr>
          <w:rFonts w:ascii="Arial Narrow" w:hAnsi="Arial Narrow" w:cs="Arial"/>
          <w:sz w:val="18"/>
          <w:szCs w:val="18"/>
        </w:rPr>
        <w:t xml:space="preserve">: 1 </w:t>
      </w:r>
      <w:proofErr w:type="spellStart"/>
      <w:r w:rsidRPr="00666410">
        <w:rPr>
          <w:rFonts w:ascii="Arial Narrow" w:hAnsi="Arial Narrow" w:cs="Arial"/>
          <w:sz w:val="18"/>
          <w:szCs w:val="18"/>
        </w:rPr>
        <w:t>December</w:t>
      </w:r>
      <w:proofErr w:type="spellEnd"/>
      <w:r w:rsidRPr="00666410">
        <w:rPr>
          <w:rFonts w:ascii="Arial Narrow" w:hAnsi="Arial Narrow" w:cs="Arial"/>
          <w:sz w:val="18"/>
          <w:szCs w:val="18"/>
        </w:rPr>
        <w:t>/Aralık 2021</w:t>
      </w:r>
    </w:p>
    <w:p w:rsidR="001E3156" w:rsidRDefault="001E3156" w:rsidP="00666410">
      <w:pPr>
        <w:pBdr>
          <w:bottom w:val="double" w:sz="6" w:space="1" w:color="auto"/>
        </w:pBdr>
        <w:spacing w:after="0" w:line="240" w:lineRule="auto"/>
        <w:jc w:val="both"/>
        <w:rPr>
          <w:rFonts w:ascii="Arial Narrow" w:hAnsi="Arial Narrow" w:cs="Arial"/>
          <w:sz w:val="18"/>
          <w:szCs w:val="18"/>
        </w:rPr>
      </w:pPr>
    </w:p>
    <w:p w:rsidR="001E3156" w:rsidRDefault="001E3156" w:rsidP="00666410">
      <w:pPr>
        <w:spacing w:after="0" w:line="240" w:lineRule="auto"/>
        <w:jc w:val="both"/>
        <w:rPr>
          <w:rFonts w:ascii="Arial Narrow" w:hAnsi="Arial Narrow" w:cs="Arial"/>
          <w:sz w:val="18"/>
          <w:szCs w:val="18"/>
        </w:rPr>
      </w:pPr>
    </w:p>
    <w:p w:rsidR="00D44CEE" w:rsidRPr="00D44CEE" w:rsidRDefault="00D44CEE" w:rsidP="00FB49BE">
      <w:pPr>
        <w:spacing w:after="120" w:line="240" w:lineRule="auto"/>
        <w:jc w:val="both"/>
        <w:rPr>
          <w:rFonts w:ascii="Arial" w:hAnsi="Arial" w:cs="Arial"/>
          <w:b/>
          <w:sz w:val="20"/>
          <w:szCs w:val="20"/>
        </w:rPr>
      </w:pPr>
      <w:r w:rsidRPr="00D44CEE">
        <w:rPr>
          <w:rFonts w:ascii="Arial" w:hAnsi="Arial" w:cs="Arial"/>
          <w:b/>
          <w:sz w:val="20"/>
          <w:szCs w:val="20"/>
        </w:rPr>
        <w:t>ÖZ</w:t>
      </w:r>
    </w:p>
    <w:p w:rsidR="00D44CEE" w:rsidRDefault="00D44CEE" w:rsidP="00FB49BE">
      <w:pPr>
        <w:spacing w:after="120" w:line="240" w:lineRule="auto"/>
        <w:jc w:val="both"/>
        <w:rPr>
          <w:rFonts w:ascii="Arial" w:hAnsi="Arial" w:cs="Arial"/>
          <w:sz w:val="20"/>
          <w:szCs w:val="20"/>
        </w:rPr>
      </w:pPr>
      <w:r w:rsidRPr="00D44CEE">
        <w:rPr>
          <w:rFonts w:ascii="Arial" w:hAnsi="Arial" w:cs="Arial"/>
          <w:sz w:val="20"/>
          <w:szCs w:val="20"/>
        </w:rPr>
        <w:t xml:space="preserve">Türkçe öz, uzunluğu 175 kelimeyi geçmeyecek şekilde yazının amacını, içeriğini ve sonuçlarını kısa ve özlü olarak aktarmalıdır. Özette kısaltma kullanımından kaçınılmalı, kaynak bilgisi verilmemeli, şekil veya tablolardan alıntı yapılmamalıdır. İngilizce öz, Türkçe öz ile uyumlu olmalıdır. Makale Türkçe ise önce Öz yazılmalı, </w:t>
      </w:r>
      <w:proofErr w:type="spellStart"/>
      <w:r w:rsidRPr="00D44CEE">
        <w:rPr>
          <w:rFonts w:ascii="Arial" w:hAnsi="Arial" w:cs="Arial"/>
          <w:sz w:val="20"/>
          <w:szCs w:val="20"/>
        </w:rPr>
        <w:t>Abstract</w:t>
      </w:r>
      <w:proofErr w:type="spellEnd"/>
      <w:r w:rsidRPr="00D44CEE">
        <w:rPr>
          <w:rFonts w:ascii="Arial" w:hAnsi="Arial" w:cs="Arial"/>
          <w:sz w:val="20"/>
          <w:szCs w:val="20"/>
        </w:rPr>
        <w:t xml:space="preserve"> altında yer almalıdır. Öz, </w:t>
      </w:r>
      <w:proofErr w:type="spellStart"/>
      <w:r w:rsidRPr="00D44CEE">
        <w:rPr>
          <w:rFonts w:ascii="Arial" w:hAnsi="Arial" w:cs="Arial"/>
          <w:sz w:val="20"/>
          <w:szCs w:val="20"/>
        </w:rPr>
        <w:t>Arial</w:t>
      </w:r>
      <w:proofErr w:type="spellEnd"/>
      <w:r w:rsidRPr="00D44CEE">
        <w:rPr>
          <w:rFonts w:ascii="Arial" w:hAnsi="Arial" w:cs="Arial"/>
          <w:sz w:val="20"/>
          <w:szCs w:val="20"/>
        </w:rPr>
        <w:t xml:space="preserve"> 10 yazı fontu ile yazılmalıdır.</w:t>
      </w:r>
    </w:p>
    <w:p w:rsidR="00D44CEE" w:rsidRDefault="00D44CEE" w:rsidP="00FB49BE">
      <w:pPr>
        <w:spacing w:after="120" w:line="240" w:lineRule="auto"/>
        <w:jc w:val="both"/>
        <w:rPr>
          <w:rFonts w:ascii="Arial" w:hAnsi="Arial" w:cs="Arial"/>
          <w:sz w:val="20"/>
          <w:szCs w:val="20"/>
        </w:rPr>
      </w:pPr>
      <w:r w:rsidRPr="00D44CEE">
        <w:rPr>
          <w:rFonts w:ascii="Arial" w:hAnsi="Arial" w:cs="Arial"/>
          <w:b/>
          <w:sz w:val="20"/>
          <w:szCs w:val="20"/>
        </w:rPr>
        <w:t>Anahtar Sözcükler:</w:t>
      </w:r>
      <w:r>
        <w:rPr>
          <w:rFonts w:ascii="Arial" w:hAnsi="Arial" w:cs="Arial"/>
          <w:sz w:val="20"/>
          <w:szCs w:val="20"/>
        </w:rPr>
        <w:t xml:space="preserve"> </w:t>
      </w:r>
      <w:r w:rsidRPr="005C6E97">
        <w:rPr>
          <w:rFonts w:ascii="Arial" w:hAnsi="Arial" w:cs="Arial"/>
          <w:sz w:val="20"/>
          <w:szCs w:val="20"/>
        </w:rPr>
        <w:t>Sözcük1</w:t>
      </w:r>
      <w:r>
        <w:rPr>
          <w:rFonts w:ascii="Arial" w:hAnsi="Arial" w:cs="Arial"/>
          <w:sz w:val="20"/>
          <w:szCs w:val="20"/>
        </w:rPr>
        <w:t xml:space="preserve">, </w:t>
      </w:r>
      <w:r w:rsidRPr="005C6E97">
        <w:rPr>
          <w:rFonts w:ascii="Arial" w:hAnsi="Arial" w:cs="Arial"/>
          <w:sz w:val="20"/>
          <w:szCs w:val="20"/>
        </w:rPr>
        <w:t>Sözcük2</w:t>
      </w:r>
      <w:r>
        <w:rPr>
          <w:rFonts w:ascii="Arial" w:hAnsi="Arial" w:cs="Arial"/>
          <w:sz w:val="20"/>
          <w:szCs w:val="20"/>
        </w:rPr>
        <w:t xml:space="preserve">, </w:t>
      </w:r>
      <w:r w:rsidRPr="005C6E97">
        <w:rPr>
          <w:rFonts w:ascii="Arial" w:hAnsi="Arial" w:cs="Arial"/>
          <w:sz w:val="20"/>
          <w:szCs w:val="20"/>
        </w:rPr>
        <w:t>Sözcük3</w:t>
      </w:r>
      <w:r>
        <w:rPr>
          <w:rFonts w:ascii="Arial" w:hAnsi="Arial" w:cs="Arial"/>
          <w:sz w:val="20"/>
          <w:szCs w:val="20"/>
        </w:rPr>
        <w:t xml:space="preserve">, </w:t>
      </w:r>
      <w:r w:rsidRPr="005C6E97">
        <w:rPr>
          <w:rFonts w:ascii="Arial" w:hAnsi="Arial" w:cs="Arial"/>
          <w:sz w:val="20"/>
          <w:szCs w:val="20"/>
        </w:rPr>
        <w:t>Sözcük4</w:t>
      </w:r>
      <w:r>
        <w:rPr>
          <w:rFonts w:ascii="Arial" w:hAnsi="Arial" w:cs="Arial"/>
          <w:sz w:val="20"/>
          <w:szCs w:val="20"/>
        </w:rPr>
        <w:t xml:space="preserve">, </w:t>
      </w:r>
      <w:r w:rsidRPr="005C6E97">
        <w:rPr>
          <w:rFonts w:ascii="Arial" w:hAnsi="Arial" w:cs="Arial"/>
          <w:sz w:val="20"/>
          <w:szCs w:val="20"/>
        </w:rPr>
        <w:t>Sözcük5</w:t>
      </w:r>
    </w:p>
    <w:p w:rsidR="007C43DB" w:rsidRDefault="007C43DB" w:rsidP="00FB49BE">
      <w:pPr>
        <w:spacing w:after="120" w:line="240" w:lineRule="auto"/>
        <w:jc w:val="both"/>
        <w:rPr>
          <w:rFonts w:ascii="Arial" w:hAnsi="Arial" w:cs="Arial"/>
          <w:sz w:val="20"/>
          <w:szCs w:val="20"/>
        </w:rPr>
      </w:pPr>
    </w:p>
    <w:p w:rsidR="00D44CEE" w:rsidRPr="004B4A48" w:rsidRDefault="00D44CEE" w:rsidP="00FB49BE">
      <w:pPr>
        <w:spacing w:after="120" w:line="240" w:lineRule="auto"/>
        <w:jc w:val="both"/>
        <w:rPr>
          <w:rFonts w:ascii="Arial" w:hAnsi="Arial" w:cs="Arial"/>
          <w:b/>
          <w:sz w:val="20"/>
          <w:szCs w:val="20"/>
        </w:rPr>
      </w:pPr>
      <w:r w:rsidRPr="004B4A48">
        <w:rPr>
          <w:rFonts w:ascii="Arial" w:hAnsi="Arial" w:cs="Arial"/>
          <w:b/>
          <w:sz w:val="20"/>
          <w:szCs w:val="20"/>
        </w:rPr>
        <w:t>ABSTRACT</w:t>
      </w:r>
    </w:p>
    <w:p w:rsidR="00D44CEE" w:rsidRDefault="00D44CEE" w:rsidP="00FB49BE">
      <w:pPr>
        <w:spacing w:after="120" w:line="240" w:lineRule="auto"/>
        <w:jc w:val="both"/>
        <w:rPr>
          <w:rFonts w:ascii="Arial" w:hAnsi="Arial" w:cs="Arial"/>
          <w:sz w:val="20"/>
          <w:szCs w:val="20"/>
        </w:rPr>
      </w:pPr>
      <w:proofErr w:type="spellStart"/>
      <w:r w:rsidRPr="00D44CEE">
        <w:rPr>
          <w:rFonts w:ascii="Arial" w:hAnsi="Arial" w:cs="Arial"/>
          <w:sz w:val="20"/>
          <w:szCs w:val="20"/>
        </w:rPr>
        <w:t>The</w:t>
      </w:r>
      <w:proofErr w:type="spellEnd"/>
      <w:r w:rsidRPr="00D44CEE">
        <w:rPr>
          <w:rFonts w:ascii="Arial" w:hAnsi="Arial" w:cs="Arial"/>
          <w:sz w:val="20"/>
          <w:szCs w:val="20"/>
        </w:rPr>
        <w:t xml:space="preserve"> </w:t>
      </w:r>
      <w:proofErr w:type="spellStart"/>
      <w:r w:rsidRPr="00D44CEE">
        <w:rPr>
          <w:rFonts w:ascii="Arial" w:hAnsi="Arial" w:cs="Arial"/>
          <w:sz w:val="20"/>
          <w:szCs w:val="20"/>
        </w:rPr>
        <w:t>abstract</w:t>
      </w:r>
      <w:proofErr w:type="spellEnd"/>
      <w:r w:rsidRPr="00D44CEE">
        <w:rPr>
          <w:rFonts w:ascii="Arial" w:hAnsi="Arial" w:cs="Arial"/>
          <w:sz w:val="20"/>
          <w:szCs w:val="20"/>
        </w:rPr>
        <w:t xml:space="preserve"> </w:t>
      </w:r>
      <w:proofErr w:type="spellStart"/>
      <w:r w:rsidRPr="00D44CEE">
        <w:rPr>
          <w:rFonts w:ascii="Arial" w:hAnsi="Arial" w:cs="Arial"/>
          <w:sz w:val="20"/>
          <w:szCs w:val="20"/>
        </w:rPr>
        <w:t>should</w:t>
      </w:r>
      <w:proofErr w:type="spellEnd"/>
      <w:r w:rsidRPr="00D44CEE">
        <w:rPr>
          <w:rFonts w:ascii="Arial" w:hAnsi="Arial" w:cs="Arial"/>
          <w:sz w:val="20"/>
          <w:szCs w:val="20"/>
        </w:rPr>
        <w:t xml:space="preserve"> </w:t>
      </w:r>
      <w:proofErr w:type="spellStart"/>
      <w:r w:rsidRPr="00D44CEE">
        <w:rPr>
          <w:rFonts w:ascii="Arial" w:hAnsi="Arial" w:cs="Arial"/>
          <w:sz w:val="20"/>
          <w:szCs w:val="20"/>
        </w:rPr>
        <w:t>briefly</w:t>
      </w:r>
      <w:proofErr w:type="spellEnd"/>
      <w:r w:rsidRPr="00D44CEE">
        <w:rPr>
          <w:rFonts w:ascii="Arial" w:hAnsi="Arial" w:cs="Arial"/>
          <w:sz w:val="20"/>
          <w:szCs w:val="20"/>
        </w:rPr>
        <w:t xml:space="preserve"> </w:t>
      </w:r>
      <w:proofErr w:type="spellStart"/>
      <w:r w:rsidRPr="00D44CEE">
        <w:rPr>
          <w:rFonts w:ascii="Arial" w:hAnsi="Arial" w:cs="Arial"/>
          <w:sz w:val="20"/>
          <w:szCs w:val="20"/>
        </w:rPr>
        <w:t>and</w:t>
      </w:r>
      <w:proofErr w:type="spellEnd"/>
      <w:r w:rsidRPr="00D44CEE">
        <w:rPr>
          <w:rFonts w:ascii="Arial" w:hAnsi="Arial" w:cs="Arial"/>
          <w:sz w:val="20"/>
          <w:szCs w:val="20"/>
        </w:rPr>
        <w:t xml:space="preserve"> </w:t>
      </w:r>
      <w:proofErr w:type="spellStart"/>
      <w:r w:rsidRPr="00D44CEE">
        <w:rPr>
          <w:rFonts w:ascii="Arial" w:hAnsi="Arial" w:cs="Arial"/>
          <w:sz w:val="20"/>
          <w:szCs w:val="20"/>
        </w:rPr>
        <w:t>concisely</w:t>
      </w:r>
      <w:proofErr w:type="spellEnd"/>
      <w:r w:rsidRPr="00D44CEE">
        <w:rPr>
          <w:rFonts w:ascii="Arial" w:hAnsi="Arial" w:cs="Arial"/>
          <w:sz w:val="20"/>
          <w:szCs w:val="20"/>
        </w:rPr>
        <w:t xml:space="preserve"> </w:t>
      </w:r>
      <w:proofErr w:type="spellStart"/>
      <w:r w:rsidRPr="00D44CEE">
        <w:rPr>
          <w:rFonts w:ascii="Arial" w:hAnsi="Arial" w:cs="Arial"/>
          <w:sz w:val="20"/>
          <w:szCs w:val="20"/>
        </w:rPr>
        <w:t>convey</w:t>
      </w:r>
      <w:proofErr w:type="spellEnd"/>
      <w:r w:rsidRPr="00D44CEE">
        <w:rPr>
          <w:rFonts w:ascii="Arial" w:hAnsi="Arial" w:cs="Arial"/>
          <w:sz w:val="20"/>
          <w:szCs w:val="20"/>
        </w:rPr>
        <w:t xml:space="preserve"> </w:t>
      </w:r>
      <w:proofErr w:type="spellStart"/>
      <w:r w:rsidRPr="00D44CEE">
        <w:rPr>
          <w:rFonts w:ascii="Arial" w:hAnsi="Arial" w:cs="Arial"/>
          <w:sz w:val="20"/>
          <w:szCs w:val="20"/>
        </w:rPr>
        <w:t>the</w:t>
      </w:r>
      <w:proofErr w:type="spellEnd"/>
      <w:r w:rsidRPr="00D44CEE">
        <w:rPr>
          <w:rFonts w:ascii="Arial" w:hAnsi="Arial" w:cs="Arial"/>
          <w:sz w:val="20"/>
          <w:szCs w:val="20"/>
        </w:rPr>
        <w:t xml:space="preserve"> </w:t>
      </w:r>
      <w:proofErr w:type="spellStart"/>
      <w:r w:rsidRPr="00D44CEE">
        <w:rPr>
          <w:rFonts w:ascii="Arial" w:hAnsi="Arial" w:cs="Arial"/>
          <w:sz w:val="20"/>
          <w:szCs w:val="20"/>
        </w:rPr>
        <w:t>purpose</w:t>
      </w:r>
      <w:proofErr w:type="spellEnd"/>
      <w:r w:rsidRPr="00D44CEE">
        <w:rPr>
          <w:rFonts w:ascii="Arial" w:hAnsi="Arial" w:cs="Arial"/>
          <w:sz w:val="20"/>
          <w:szCs w:val="20"/>
        </w:rPr>
        <w:t xml:space="preserve">, </w:t>
      </w:r>
      <w:proofErr w:type="spellStart"/>
      <w:r w:rsidRPr="00D44CEE">
        <w:rPr>
          <w:rFonts w:ascii="Arial" w:hAnsi="Arial" w:cs="Arial"/>
          <w:sz w:val="20"/>
          <w:szCs w:val="20"/>
        </w:rPr>
        <w:t>content</w:t>
      </w:r>
      <w:proofErr w:type="spellEnd"/>
      <w:r w:rsidRPr="00D44CEE">
        <w:rPr>
          <w:rFonts w:ascii="Arial" w:hAnsi="Arial" w:cs="Arial"/>
          <w:sz w:val="20"/>
          <w:szCs w:val="20"/>
        </w:rPr>
        <w:t xml:space="preserve"> </w:t>
      </w:r>
      <w:proofErr w:type="spellStart"/>
      <w:r w:rsidRPr="00D44CEE">
        <w:rPr>
          <w:rFonts w:ascii="Arial" w:hAnsi="Arial" w:cs="Arial"/>
          <w:sz w:val="20"/>
          <w:szCs w:val="20"/>
        </w:rPr>
        <w:t>and</w:t>
      </w:r>
      <w:proofErr w:type="spellEnd"/>
      <w:r w:rsidRPr="00D44CEE">
        <w:rPr>
          <w:rFonts w:ascii="Arial" w:hAnsi="Arial" w:cs="Arial"/>
          <w:sz w:val="20"/>
          <w:szCs w:val="20"/>
        </w:rPr>
        <w:t xml:space="preserve"> </w:t>
      </w:r>
      <w:proofErr w:type="spellStart"/>
      <w:r w:rsidRPr="00D44CEE">
        <w:rPr>
          <w:rFonts w:ascii="Arial" w:hAnsi="Arial" w:cs="Arial"/>
          <w:sz w:val="20"/>
          <w:szCs w:val="20"/>
        </w:rPr>
        <w:t>the</w:t>
      </w:r>
      <w:proofErr w:type="spellEnd"/>
      <w:r w:rsidRPr="00D44CEE">
        <w:rPr>
          <w:rFonts w:ascii="Arial" w:hAnsi="Arial" w:cs="Arial"/>
          <w:sz w:val="20"/>
          <w:szCs w:val="20"/>
        </w:rPr>
        <w:t xml:space="preserve"> </w:t>
      </w:r>
      <w:proofErr w:type="spellStart"/>
      <w:r w:rsidRPr="00D44CEE">
        <w:rPr>
          <w:rFonts w:ascii="Arial" w:hAnsi="Arial" w:cs="Arial"/>
          <w:sz w:val="20"/>
          <w:szCs w:val="20"/>
        </w:rPr>
        <w:t>results</w:t>
      </w:r>
      <w:proofErr w:type="spellEnd"/>
      <w:r w:rsidRPr="00D44CEE">
        <w:rPr>
          <w:rFonts w:ascii="Arial" w:hAnsi="Arial" w:cs="Arial"/>
          <w:sz w:val="20"/>
          <w:szCs w:val="20"/>
        </w:rPr>
        <w:t xml:space="preserve"> of </w:t>
      </w:r>
      <w:proofErr w:type="spellStart"/>
      <w:r w:rsidRPr="00D44CEE">
        <w:rPr>
          <w:rFonts w:ascii="Arial" w:hAnsi="Arial" w:cs="Arial"/>
          <w:sz w:val="20"/>
          <w:szCs w:val="20"/>
        </w:rPr>
        <w:t>the</w:t>
      </w:r>
      <w:proofErr w:type="spellEnd"/>
      <w:r w:rsidRPr="00D44CEE">
        <w:rPr>
          <w:rFonts w:ascii="Arial" w:hAnsi="Arial" w:cs="Arial"/>
          <w:sz w:val="20"/>
          <w:szCs w:val="20"/>
        </w:rPr>
        <w:t xml:space="preserve"> </w:t>
      </w:r>
      <w:proofErr w:type="spellStart"/>
      <w:r w:rsidRPr="00D44CEE">
        <w:rPr>
          <w:rFonts w:ascii="Arial" w:hAnsi="Arial" w:cs="Arial"/>
          <w:sz w:val="20"/>
          <w:szCs w:val="20"/>
        </w:rPr>
        <w:t>study</w:t>
      </w:r>
      <w:proofErr w:type="spellEnd"/>
      <w:r w:rsidRPr="00D44CEE">
        <w:rPr>
          <w:rFonts w:ascii="Arial" w:hAnsi="Arial" w:cs="Arial"/>
          <w:sz w:val="20"/>
          <w:szCs w:val="20"/>
        </w:rPr>
        <w:t xml:space="preserve">, not </w:t>
      </w:r>
      <w:proofErr w:type="spellStart"/>
      <w:r w:rsidRPr="00D44CEE">
        <w:rPr>
          <w:rFonts w:ascii="Arial" w:hAnsi="Arial" w:cs="Arial"/>
          <w:sz w:val="20"/>
          <w:szCs w:val="20"/>
        </w:rPr>
        <w:t>exceeding</w:t>
      </w:r>
      <w:proofErr w:type="spellEnd"/>
      <w:r w:rsidRPr="00D44CEE">
        <w:rPr>
          <w:rFonts w:ascii="Arial" w:hAnsi="Arial" w:cs="Arial"/>
          <w:sz w:val="20"/>
          <w:szCs w:val="20"/>
        </w:rPr>
        <w:t xml:space="preserve"> 175 </w:t>
      </w:r>
      <w:proofErr w:type="spellStart"/>
      <w:r w:rsidRPr="00D44CEE">
        <w:rPr>
          <w:rFonts w:ascii="Arial" w:hAnsi="Arial" w:cs="Arial"/>
          <w:sz w:val="20"/>
          <w:szCs w:val="20"/>
        </w:rPr>
        <w:t>words</w:t>
      </w:r>
      <w:proofErr w:type="spellEnd"/>
      <w:r w:rsidRPr="00D44CEE">
        <w:rPr>
          <w:rFonts w:ascii="Arial" w:hAnsi="Arial" w:cs="Arial"/>
          <w:sz w:val="20"/>
          <w:szCs w:val="20"/>
        </w:rPr>
        <w:t xml:space="preserve"> in </w:t>
      </w:r>
      <w:proofErr w:type="spellStart"/>
      <w:r w:rsidRPr="00D44CEE">
        <w:rPr>
          <w:rFonts w:ascii="Arial" w:hAnsi="Arial" w:cs="Arial"/>
          <w:sz w:val="20"/>
          <w:szCs w:val="20"/>
        </w:rPr>
        <w:t>length</w:t>
      </w:r>
      <w:proofErr w:type="spellEnd"/>
      <w:r w:rsidRPr="00D44CEE">
        <w:rPr>
          <w:rFonts w:ascii="Arial" w:hAnsi="Arial" w:cs="Arial"/>
          <w:sz w:val="20"/>
          <w:szCs w:val="20"/>
        </w:rPr>
        <w:t xml:space="preserve">. </w:t>
      </w:r>
      <w:proofErr w:type="spellStart"/>
      <w:r w:rsidRPr="00D44CEE">
        <w:rPr>
          <w:rFonts w:ascii="Arial" w:hAnsi="Arial" w:cs="Arial"/>
          <w:sz w:val="20"/>
          <w:szCs w:val="20"/>
        </w:rPr>
        <w:t>In</w:t>
      </w:r>
      <w:proofErr w:type="spellEnd"/>
      <w:r w:rsidRPr="00D44CEE">
        <w:rPr>
          <w:rFonts w:ascii="Arial" w:hAnsi="Arial" w:cs="Arial"/>
          <w:sz w:val="20"/>
          <w:szCs w:val="20"/>
        </w:rPr>
        <w:t xml:space="preserve"> </w:t>
      </w:r>
      <w:proofErr w:type="spellStart"/>
      <w:r w:rsidRPr="00D44CEE">
        <w:rPr>
          <w:rFonts w:ascii="Arial" w:hAnsi="Arial" w:cs="Arial"/>
          <w:sz w:val="20"/>
          <w:szCs w:val="20"/>
        </w:rPr>
        <w:t>the</w:t>
      </w:r>
      <w:proofErr w:type="spellEnd"/>
      <w:r w:rsidRPr="00D44CEE">
        <w:rPr>
          <w:rFonts w:ascii="Arial" w:hAnsi="Arial" w:cs="Arial"/>
          <w:sz w:val="20"/>
          <w:szCs w:val="20"/>
        </w:rPr>
        <w:t xml:space="preserve"> </w:t>
      </w:r>
      <w:proofErr w:type="spellStart"/>
      <w:r w:rsidRPr="00D44CEE">
        <w:rPr>
          <w:rFonts w:ascii="Arial" w:hAnsi="Arial" w:cs="Arial"/>
          <w:sz w:val="20"/>
          <w:szCs w:val="20"/>
        </w:rPr>
        <w:t>abstract</w:t>
      </w:r>
      <w:proofErr w:type="spellEnd"/>
      <w:r w:rsidRPr="00D44CEE">
        <w:rPr>
          <w:rFonts w:ascii="Arial" w:hAnsi="Arial" w:cs="Arial"/>
          <w:sz w:val="20"/>
          <w:szCs w:val="20"/>
        </w:rPr>
        <w:t xml:space="preserve">, minimize </w:t>
      </w:r>
      <w:proofErr w:type="spellStart"/>
      <w:r w:rsidRPr="00D44CEE">
        <w:rPr>
          <w:rFonts w:ascii="Arial" w:hAnsi="Arial" w:cs="Arial"/>
          <w:sz w:val="20"/>
          <w:szCs w:val="20"/>
        </w:rPr>
        <w:t>the</w:t>
      </w:r>
      <w:proofErr w:type="spellEnd"/>
      <w:r w:rsidRPr="00D44CEE">
        <w:rPr>
          <w:rFonts w:ascii="Arial" w:hAnsi="Arial" w:cs="Arial"/>
          <w:sz w:val="20"/>
          <w:szCs w:val="20"/>
        </w:rPr>
        <w:t xml:space="preserve"> </w:t>
      </w:r>
      <w:proofErr w:type="spellStart"/>
      <w:r w:rsidRPr="00D44CEE">
        <w:rPr>
          <w:rFonts w:ascii="Arial" w:hAnsi="Arial" w:cs="Arial"/>
          <w:sz w:val="20"/>
          <w:szCs w:val="20"/>
        </w:rPr>
        <w:t>use</w:t>
      </w:r>
      <w:proofErr w:type="spellEnd"/>
      <w:r w:rsidRPr="00D44CEE">
        <w:rPr>
          <w:rFonts w:ascii="Arial" w:hAnsi="Arial" w:cs="Arial"/>
          <w:sz w:val="20"/>
          <w:szCs w:val="20"/>
        </w:rPr>
        <w:t xml:space="preserve"> of </w:t>
      </w:r>
      <w:proofErr w:type="spellStart"/>
      <w:r w:rsidRPr="00D44CEE">
        <w:rPr>
          <w:rFonts w:ascii="Arial" w:hAnsi="Arial" w:cs="Arial"/>
          <w:sz w:val="20"/>
          <w:szCs w:val="20"/>
        </w:rPr>
        <w:t>abbreviations</w:t>
      </w:r>
      <w:proofErr w:type="spellEnd"/>
      <w:r w:rsidRPr="00D44CEE">
        <w:rPr>
          <w:rFonts w:ascii="Arial" w:hAnsi="Arial" w:cs="Arial"/>
          <w:sz w:val="20"/>
          <w:szCs w:val="20"/>
        </w:rPr>
        <w:t xml:space="preserve"> </w:t>
      </w:r>
      <w:proofErr w:type="spellStart"/>
      <w:r w:rsidRPr="00D44CEE">
        <w:rPr>
          <w:rFonts w:ascii="Arial" w:hAnsi="Arial" w:cs="Arial"/>
          <w:sz w:val="20"/>
          <w:szCs w:val="20"/>
        </w:rPr>
        <w:t>and</w:t>
      </w:r>
      <w:proofErr w:type="spellEnd"/>
      <w:r w:rsidRPr="00D44CEE">
        <w:rPr>
          <w:rFonts w:ascii="Arial" w:hAnsi="Arial" w:cs="Arial"/>
          <w:sz w:val="20"/>
          <w:szCs w:val="20"/>
        </w:rPr>
        <w:t xml:space="preserve"> do not </w:t>
      </w:r>
      <w:proofErr w:type="spellStart"/>
      <w:r w:rsidRPr="00D44CEE">
        <w:rPr>
          <w:rFonts w:ascii="Arial" w:hAnsi="Arial" w:cs="Arial"/>
          <w:sz w:val="20"/>
          <w:szCs w:val="20"/>
        </w:rPr>
        <w:t>cite</w:t>
      </w:r>
      <w:proofErr w:type="spellEnd"/>
      <w:r w:rsidRPr="00D44CEE">
        <w:rPr>
          <w:rFonts w:ascii="Arial" w:hAnsi="Arial" w:cs="Arial"/>
          <w:sz w:val="20"/>
          <w:szCs w:val="20"/>
        </w:rPr>
        <w:t xml:space="preserve"> </w:t>
      </w:r>
      <w:proofErr w:type="spellStart"/>
      <w:r w:rsidRPr="00D44CEE">
        <w:rPr>
          <w:rFonts w:ascii="Arial" w:hAnsi="Arial" w:cs="Arial"/>
          <w:sz w:val="20"/>
          <w:szCs w:val="20"/>
        </w:rPr>
        <w:t>references</w:t>
      </w:r>
      <w:proofErr w:type="spellEnd"/>
      <w:r w:rsidRPr="00D44CEE">
        <w:rPr>
          <w:rFonts w:ascii="Arial" w:hAnsi="Arial" w:cs="Arial"/>
          <w:sz w:val="20"/>
          <w:szCs w:val="20"/>
        </w:rPr>
        <w:t xml:space="preserve">, </w:t>
      </w:r>
      <w:proofErr w:type="spellStart"/>
      <w:r w:rsidRPr="00D44CEE">
        <w:rPr>
          <w:rFonts w:ascii="Arial" w:hAnsi="Arial" w:cs="Arial"/>
          <w:sz w:val="20"/>
          <w:szCs w:val="20"/>
        </w:rPr>
        <w:t>figures</w:t>
      </w:r>
      <w:proofErr w:type="spellEnd"/>
      <w:r w:rsidRPr="00D44CEE">
        <w:rPr>
          <w:rFonts w:ascii="Arial" w:hAnsi="Arial" w:cs="Arial"/>
          <w:sz w:val="20"/>
          <w:szCs w:val="20"/>
        </w:rPr>
        <w:t xml:space="preserve"> </w:t>
      </w:r>
      <w:proofErr w:type="spellStart"/>
      <w:r w:rsidRPr="00D44CEE">
        <w:rPr>
          <w:rFonts w:ascii="Arial" w:hAnsi="Arial" w:cs="Arial"/>
          <w:sz w:val="20"/>
          <w:szCs w:val="20"/>
        </w:rPr>
        <w:t>or</w:t>
      </w:r>
      <w:proofErr w:type="spellEnd"/>
      <w:r w:rsidRPr="00D44CEE">
        <w:rPr>
          <w:rFonts w:ascii="Arial" w:hAnsi="Arial" w:cs="Arial"/>
          <w:sz w:val="20"/>
          <w:szCs w:val="20"/>
        </w:rPr>
        <w:t xml:space="preserve"> </w:t>
      </w:r>
      <w:proofErr w:type="spellStart"/>
      <w:r w:rsidRPr="00D44CEE">
        <w:rPr>
          <w:rFonts w:ascii="Arial" w:hAnsi="Arial" w:cs="Arial"/>
          <w:sz w:val="20"/>
          <w:szCs w:val="20"/>
        </w:rPr>
        <w:t>tables</w:t>
      </w:r>
      <w:proofErr w:type="spellEnd"/>
      <w:r w:rsidRPr="00D44CEE">
        <w:rPr>
          <w:rFonts w:ascii="Arial" w:hAnsi="Arial" w:cs="Arial"/>
          <w:sz w:val="20"/>
          <w:szCs w:val="20"/>
        </w:rPr>
        <w:t>.</w:t>
      </w:r>
    </w:p>
    <w:p w:rsidR="00D44CEE" w:rsidRDefault="00D44CEE" w:rsidP="00FB49BE">
      <w:pPr>
        <w:spacing w:after="120" w:line="240" w:lineRule="auto"/>
        <w:jc w:val="both"/>
        <w:rPr>
          <w:rFonts w:ascii="Arial" w:hAnsi="Arial" w:cs="Arial"/>
          <w:sz w:val="20"/>
          <w:szCs w:val="20"/>
        </w:rPr>
      </w:pPr>
      <w:proofErr w:type="spellStart"/>
      <w:r w:rsidRPr="00D44CEE">
        <w:rPr>
          <w:rFonts w:ascii="Arial" w:hAnsi="Arial" w:cs="Arial"/>
          <w:b/>
          <w:sz w:val="20"/>
          <w:szCs w:val="20"/>
        </w:rPr>
        <w:t>Keywords</w:t>
      </w:r>
      <w:proofErr w:type="spellEnd"/>
      <w:r w:rsidRPr="00D44CEE">
        <w:rPr>
          <w:rFonts w:ascii="Arial" w:hAnsi="Arial" w:cs="Arial"/>
          <w:b/>
          <w:sz w:val="20"/>
          <w:szCs w:val="20"/>
        </w:rPr>
        <w:t>:</w:t>
      </w:r>
      <w:r w:rsidRPr="00D44CEE">
        <w:rPr>
          <w:rFonts w:ascii="Arial" w:hAnsi="Arial" w:cs="Arial"/>
          <w:sz w:val="20"/>
          <w:szCs w:val="20"/>
        </w:rPr>
        <w:t xml:space="preserve"> Word1, Word2, Word3, Word4, Word5</w:t>
      </w:r>
    </w:p>
    <w:p w:rsidR="001E3156" w:rsidRDefault="001E3156" w:rsidP="00FB49BE">
      <w:pPr>
        <w:pBdr>
          <w:bottom w:val="double" w:sz="6" w:space="1" w:color="auto"/>
        </w:pBdr>
        <w:spacing w:after="120" w:line="240" w:lineRule="auto"/>
        <w:jc w:val="both"/>
        <w:rPr>
          <w:rFonts w:ascii="Arial" w:hAnsi="Arial" w:cs="Arial"/>
          <w:sz w:val="20"/>
          <w:szCs w:val="20"/>
        </w:rPr>
      </w:pPr>
    </w:p>
    <w:p w:rsidR="007755EA" w:rsidRDefault="007755EA" w:rsidP="00FB49BE">
      <w:pPr>
        <w:spacing w:after="120" w:line="240" w:lineRule="auto"/>
        <w:jc w:val="both"/>
        <w:rPr>
          <w:rFonts w:ascii="Arial" w:hAnsi="Arial" w:cs="Arial"/>
          <w:sz w:val="20"/>
          <w:szCs w:val="20"/>
        </w:rPr>
      </w:pPr>
    </w:p>
    <w:p w:rsidR="00D44CEE" w:rsidRDefault="00D44CEE" w:rsidP="00FB49BE">
      <w:pPr>
        <w:spacing w:after="120" w:line="240" w:lineRule="auto"/>
        <w:jc w:val="both"/>
        <w:rPr>
          <w:rFonts w:ascii="Arial" w:hAnsi="Arial" w:cs="Arial"/>
          <w:sz w:val="20"/>
          <w:szCs w:val="20"/>
        </w:rPr>
        <w:sectPr w:rsidR="00D44CEE" w:rsidSect="00CF7CD5">
          <w:footerReference w:type="default" r:id="rId8"/>
          <w:pgSz w:w="11906" w:h="16838" w:code="9"/>
          <w:pgMar w:top="1418" w:right="1418" w:bottom="1418" w:left="1418" w:header="709" w:footer="709" w:gutter="0"/>
          <w:cols w:space="708"/>
          <w:docGrid w:linePitch="360"/>
        </w:sectPr>
      </w:pPr>
    </w:p>
    <w:p w:rsidR="00885A0C" w:rsidRPr="00885A0C" w:rsidRDefault="0044315F" w:rsidP="00FB49BE">
      <w:pPr>
        <w:spacing w:after="120" w:line="240" w:lineRule="auto"/>
        <w:jc w:val="both"/>
        <w:rPr>
          <w:rFonts w:ascii="Arial" w:hAnsi="Arial" w:cs="Arial"/>
          <w:b/>
          <w:sz w:val="20"/>
          <w:szCs w:val="20"/>
        </w:rPr>
      </w:pPr>
      <w:r>
        <w:rPr>
          <w:rFonts w:ascii="Arial" w:hAnsi="Arial" w:cs="Arial"/>
          <w:b/>
          <w:sz w:val="20"/>
          <w:szCs w:val="20"/>
        </w:rPr>
        <w:lastRenderedPageBreak/>
        <w:t>G</w:t>
      </w:r>
      <w:r w:rsidR="0045123C">
        <w:rPr>
          <w:rFonts w:ascii="Arial" w:hAnsi="Arial" w:cs="Arial"/>
          <w:b/>
          <w:sz w:val="20"/>
          <w:szCs w:val="20"/>
        </w:rPr>
        <w:t>iriş</w:t>
      </w:r>
    </w:p>
    <w:p w:rsidR="0044315F" w:rsidRDefault="00B5006C" w:rsidP="00FB49BE">
      <w:pPr>
        <w:spacing w:after="120" w:line="240" w:lineRule="auto"/>
        <w:jc w:val="both"/>
        <w:rPr>
          <w:rFonts w:ascii="Arial" w:hAnsi="Arial" w:cs="Arial"/>
          <w:sz w:val="20"/>
          <w:szCs w:val="20"/>
        </w:rPr>
      </w:pPr>
      <w:r w:rsidRPr="00B5006C">
        <w:rPr>
          <w:rFonts w:ascii="Arial" w:hAnsi="Arial" w:cs="Arial"/>
          <w:sz w:val="20"/>
          <w:szCs w:val="20"/>
        </w:rPr>
        <w:t xml:space="preserve">Yazarlar bu şablon dosyayı kullanarak makalelerini dergi yazım kurallarına uygun olarak hazırlayabilirler. </w:t>
      </w:r>
      <w:r w:rsidR="0044315F" w:rsidRPr="0044315F">
        <w:rPr>
          <w:rFonts w:ascii="Arial" w:hAnsi="Arial" w:cs="Arial"/>
          <w:sz w:val="20"/>
          <w:szCs w:val="20"/>
        </w:rPr>
        <w:t xml:space="preserve">Makale uzunluğu 14 sayfayı aşmamalıdır. A4 kâğıdı boyutlarına (21,0x29,7 cm) ayarlanmış Microsoft Word sayfası üzerindeki yazı alanı; üstten </w:t>
      </w:r>
      <w:r w:rsidR="00CB7404">
        <w:rPr>
          <w:rFonts w:ascii="Arial" w:hAnsi="Arial" w:cs="Arial"/>
          <w:sz w:val="20"/>
          <w:szCs w:val="20"/>
        </w:rPr>
        <w:t>2</w:t>
      </w:r>
      <w:r w:rsidR="0044315F" w:rsidRPr="0044315F">
        <w:rPr>
          <w:rFonts w:ascii="Arial" w:hAnsi="Arial" w:cs="Arial"/>
          <w:sz w:val="20"/>
          <w:szCs w:val="20"/>
        </w:rPr>
        <w:t xml:space="preserve">,5 cm, alttan </w:t>
      </w:r>
      <w:r w:rsidR="00CB7404">
        <w:rPr>
          <w:rFonts w:ascii="Arial" w:hAnsi="Arial" w:cs="Arial"/>
          <w:sz w:val="20"/>
          <w:szCs w:val="20"/>
        </w:rPr>
        <w:t>2</w:t>
      </w:r>
      <w:r w:rsidR="0044315F" w:rsidRPr="0044315F">
        <w:rPr>
          <w:rFonts w:ascii="Arial" w:hAnsi="Arial" w:cs="Arial"/>
          <w:sz w:val="20"/>
          <w:szCs w:val="20"/>
        </w:rPr>
        <w:t>,</w:t>
      </w:r>
      <w:r w:rsidR="00CB7404">
        <w:rPr>
          <w:rFonts w:ascii="Arial" w:hAnsi="Arial" w:cs="Arial"/>
          <w:sz w:val="20"/>
          <w:szCs w:val="20"/>
        </w:rPr>
        <w:t>5</w:t>
      </w:r>
      <w:r w:rsidR="0044315F" w:rsidRPr="0044315F">
        <w:rPr>
          <w:rFonts w:ascii="Arial" w:hAnsi="Arial" w:cs="Arial"/>
          <w:sz w:val="20"/>
          <w:szCs w:val="20"/>
        </w:rPr>
        <w:t xml:space="preserve"> cm, soldan 2,5 cm ve sağdan 2,</w:t>
      </w:r>
      <w:r w:rsidR="00CB7404">
        <w:rPr>
          <w:rFonts w:ascii="Arial" w:hAnsi="Arial" w:cs="Arial"/>
          <w:sz w:val="20"/>
          <w:szCs w:val="20"/>
        </w:rPr>
        <w:t>5</w:t>
      </w:r>
      <w:r w:rsidR="0044315F" w:rsidRPr="0044315F">
        <w:rPr>
          <w:rFonts w:ascii="Arial" w:hAnsi="Arial" w:cs="Arial"/>
          <w:sz w:val="20"/>
          <w:szCs w:val="20"/>
        </w:rPr>
        <w:t xml:space="preserve"> cm boşluk bırakılarak düzenlenmelidir.</w:t>
      </w:r>
    </w:p>
    <w:p w:rsidR="00C120E7" w:rsidRDefault="0044315F" w:rsidP="00FB49BE">
      <w:pPr>
        <w:spacing w:after="120" w:line="240" w:lineRule="auto"/>
        <w:jc w:val="both"/>
        <w:rPr>
          <w:rFonts w:ascii="Arial" w:hAnsi="Arial" w:cs="Arial"/>
          <w:sz w:val="20"/>
          <w:szCs w:val="20"/>
        </w:rPr>
      </w:pPr>
      <w:r w:rsidRPr="0044315F">
        <w:rPr>
          <w:rFonts w:ascii="Arial" w:hAnsi="Arial" w:cs="Arial"/>
          <w:sz w:val="20"/>
          <w:szCs w:val="20"/>
        </w:rPr>
        <w:t xml:space="preserve">Yazılar Microsoft Word ile </w:t>
      </w:r>
      <w:proofErr w:type="spellStart"/>
      <w:r w:rsidRPr="0044315F">
        <w:rPr>
          <w:rFonts w:ascii="Arial" w:hAnsi="Arial" w:cs="Arial"/>
          <w:sz w:val="20"/>
          <w:szCs w:val="20"/>
        </w:rPr>
        <w:t>Arial</w:t>
      </w:r>
      <w:proofErr w:type="spellEnd"/>
      <w:r w:rsidRPr="0044315F">
        <w:rPr>
          <w:rFonts w:ascii="Arial" w:hAnsi="Arial" w:cs="Arial"/>
          <w:sz w:val="20"/>
          <w:szCs w:val="20"/>
        </w:rPr>
        <w:t xml:space="preserve"> 10 yazı tipi ile yazılmalıdır. </w:t>
      </w:r>
      <w:proofErr w:type="spellStart"/>
      <w:r w:rsidRPr="0044315F">
        <w:rPr>
          <w:rFonts w:ascii="Arial" w:hAnsi="Arial" w:cs="Arial"/>
          <w:sz w:val="20"/>
          <w:szCs w:val="20"/>
        </w:rPr>
        <w:t>Arial</w:t>
      </w:r>
      <w:proofErr w:type="spellEnd"/>
      <w:r w:rsidRPr="0044315F">
        <w:rPr>
          <w:rFonts w:ascii="Arial" w:hAnsi="Arial" w:cs="Arial"/>
          <w:sz w:val="20"/>
          <w:szCs w:val="20"/>
        </w:rPr>
        <w:t xml:space="preserve"> 12 yazı tipi </w:t>
      </w:r>
      <w:r w:rsidR="007B1F5F">
        <w:rPr>
          <w:rFonts w:ascii="Arial" w:hAnsi="Arial" w:cs="Arial"/>
          <w:sz w:val="20"/>
          <w:szCs w:val="20"/>
        </w:rPr>
        <w:t xml:space="preserve">sadece </w:t>
      </w:r>
      <w:r w:rsidRPr="0044315F">
        <w:rPr>
          <w:rFonts w:ascii="Arial" w:hAnsi="Arial" w:cs="Arial"/>
          <w:sz w:val="20"/>
          <w:szCs w:val="20"/>
        </w:rPr>
        <w:t xml:space="preserve">makale başlığında </w:t>
      </w:r>
      <w:r w:rsidR="007B1F5F">
        <w:rPr>
          <w:rFonts w:ascii="Arial" w:hAnsi="Arial" w:cs="Arial"/>
          <w:sz w:val="20"/>
          <w:szCs w:val="20"/>
        </w:rPr>
        <w:t xml:space="preserve">ve yazar isimlerinde </w:t>
      </w:r>
      <w:r w:rsidRPr="0044315F">
        <w:rPr>
          <w:rFonts w:ascii="Arial" w:hAnsi="Arial" w:cs="Arial"/>
          <w:sz w:val="20"/>
          <w:szCs w:val="20"/>
        </w:rPr>
        <w:t xml:space="preserve">kullanılmalıdır. </w:t>
      </w:r>
      <w:r w:rsidR="00FB49BE">
        <w:rPr>
          <w:rFonts w:ascii="Arial" w:hAnsi="Arial" w:cs="Arial"/>
          <w:sz w:val="20"/>
          <w:szCs w:val="20"/>
        </w:rPr>
        <w:t>Ana b</w:t>
      </w:r>
      <w:r w:rsidRPr="0044315F">
        <w:rPr>
          <w:rFonts w:ascii="Arial" w:hAnsi="Arial" w:cs="Arial"/>
          <w:sz w:val="20"/>
          <w:szCs w:val="20"/>
        </w:rPr>
        <w:t xml:space="preserve">aşlıklar dışında kalın yazı kullanılmamalıdır. Belgenin tamamı tek aralıklı olmalı ve paragraflardan sonra 6 </w:t>
      </w:r>
      <w:proofErr w:type="spellStart"/>
      <w:r w:rsidRPr="0044315F">
        <w:rPr>
          <w:rFonts w:ascii="Arial" w:hAnsi="Arial" w:cs="Arial"/>
          <w:sz w:val="20"/>
          <w:szCs w:val="20"/>
        </w:rPr>
        <w:t>pt</w:t>
      </w:r>
      <w:proofErr w:type="spellEnd"/>
      <w:r w:rsidRPr="0044315F">
        <w:rPr>
          <w:rFonts w:ascii="Arial" w:hAnsi="Arial" w:cs="Arial"/>
          <w:sz w:val="20"/>
          <w:szCs w:val="20"/>
        </w:rPr>
        <w:t xml:space="preserve"> boşluk bırakılmalıdır</w:t>
      </w:r>
      <w:r w:rsidR="00FB49BE">
        <w:rPr>
          <w:rFonts w:ascii="Arial" w:hAnsi="Arial" w:cs="Arial"/>
          <w:sz w:val="20"/>
          <w:szCs w:val="20"/>
        </w:rPr>
        <w:t xml:space="preserve">. </w:t>
      </w:r>
      <w:r w:rsidRPr="0044315F">
        <w:rPr>
          <w:rFonts w:ascii="Arial" w:hAnsi="Arial" w:cs="Arial"/>
          <w:sz w:val="20"/>
          <w:szCs w:val="20"/>
        </w:rPr>
        <w:t xml:space="preserve">Yazının ana metni </w:t>
      </w:r>
      <w:r w:rsidR="00FB49BE">
        <w:rPr>
          <w:rFonts w:ascii="Arial" w:hAnsi="Arial" w:cs="Arial"/>
          <w:sz w:val="20"/>
          <w:szCs w:val="20"/>
        </w:rPr>
        <w:t xml:space="preserve">tek </w:t>
      </w:r>
      <w:r w:rsidRPr="0044315F">
        <w:rPr>
          <w:rFonts w:ascii="Arial" w:hAnsi="Arial" w:cs="Arial"/>
          <w:sz w:val="20"/>
          <w:szCs w:val="20"/>
        </w:rPr>
        <w:t xml:space="preserve">sütun olarak yazılmalıdır. </w:t>
      </w:r>
      <w:r w:rsidR="00F91624">
        <w:rPr>
          <w:rFonts w:ascii="Arial" w:hAnsi="Arial" w:cs="Arial"/>
          <w:sz w:val="20"/>
          <w:szCs w:val="20"/>
        </w:rPr>
        <w:t>T</w:t>
      </w:r>
      <w:r w:rsidRPr="0044315F">
        <w:rPr>
          <w:rFonts w:ascii="Arial" w:hAnsi="Arial" w:cs="Arial"/>
          <w:sz w:val="20"/>
          <w:szCs w:val="20"/>
        </w:rPr>
        <w:t>üm sayfalar numaralandırılmalıdır.</w:t>
      </w:r>
    </w:p>
    <w:p w:rsidR="00885A0C" w:rsidRPr="00885A0C" w:rsidRDefault="00885A0C" w:rsidP="00FB49BE">
      <w:pPr>
        <w:spacing w:after="120" w:line="240" w:lineRule="auto"/>
        <w:jc w:val="both"/>
        <w:rPr>
          <w:rFonts w:ascii="Arial" w:hAnsi="Arial" w:cs="Arial"/>
          <w:b/>
          <w:sz w:val="20"/>
          <w:szCs w:val="20"/>
        </w:rPr>
      </w:pPr>
      <w:r w:rsidRPr="00885A0C">
        <w:rPr>
          <w:rFonts w:ascii="Arial" w:hAnsi="Arial" w:cs="Arial"/>
          <w:b/>
          <w:sz w:val="20"/>
          <w:szCs w:val="20"/>
        </w:rPr>
        <w:t xml:space="preserve">1. </w:t>
      </w:r>
      <w:r w:rsidR="0044315F">
        <w:rPr>
          <w:rFonts w:ascii="Arial" w:hAnsi="Arial" w:cs="Arial"/>
          <w:b/>
          <w:sz w:val="20"/>
          <w:szCs w:val="20"/>
        </w:rPr>
        <w:t>A</w:t>
      </w:r>
      <w:r w:rsidR="00CF7CD5">
        <w:rPr>
          <w:rFonts w:ascii="Arial" w:hAnsi="Arial" w:cs="Arial"/>
          <w:b/>
          <w:sz w:val="20"/>
          <w:szCs w:val="20"/>
        </w:rPr>
        <w:t>na başlık</w:t>
      </w:r>
    </w:p>
    <w:p w:rsidR="00643CB5" w:rsidRDefault="0044315F" w:rsidP="00FB49BE">
      <w:pPr>
        <w:spacing w:after="120" w:line="240" w:lineRule="auto"/>
        <w:jc w:val="both"/>
        <w:rPr>
          <w:rFonts w:ascii="Arial" w:hAnsi="Arial" w:cs="Arial"/>
          <w:sz w:val="20"/>
          <w:szCs w:val="20"/>
        </w:rPr>
      </w:pPr>
      <w:r w:rsidRPr="0044315F">
        <w:rPr>
          <w:rFonts w:ascii="Arial" w:hAnsi="Arial" w:cs="Arial"/>
          <w:sz w:val="20"/>
          <w:szCs w:val="20"/>
        </w:rPr>
        <w:t xml:space="preserve">Tüm başlıklar, yazım alanının en solundan başlayarak kalın ve </w:t>
      </w:r>
      <w:r w:rsidR="00FB49BE">
        <w:rPr>
          <w:rFonts w:ascii="Arial" w:hAnsi="Arial" w:cs="Arial"/>
          <w:sz w:val="20"/>
          <w:szCs w:val="20"/>
        </w:rPr>
        <w:t xml:space="preserve">küçük </w:t>
      </w:r>
      <w:r w:rsidRPr="0044315F">
        <w:rPr>
          <w:rFonts w:ascii="Arial" w:hAnsi="Arial" w:cs="Arial"/>
          <w:sz w:val="20"/>
          <w:szCs w:val="20"/>
        </w:rPr>
        <w:t>harflerle yazılmalıdır. Bölüm başlıkları sayısal sisteme göre numaralandırılmalıdır. Örneğin; 1</w:t>
      </w:r>
      <w:proofErr w:type="gramStart"/>
      <w:r w:rsidRPr="0044315F">
        <w:rPr>
          <w:rFonts w:ascii="Arial" w:hAnsi="Arial" w:cs="Arial"/>
          <w:sz w:val="20"/>
          <w:szCs w:val="20"/>
        </w:rPr>
        <w:t>.,</w:t>
      </w:r>
      <w:proofErr w:type="gramEnd"/>
      <w:r w:rsidRPr="0044315F">
        <w:rPr>
          <w:rFonts w:ascii="Arial" w:hAnsi="Arial" w:cs="Arial"/>
          <w:sz w:val="20"/>
          <w:szCs w:val="20"/>
        </w:rPr>
        <w:t xml:space="preserve"> 2. gibi.</w:t>
      </w:r>
    </w:p>
    <w:p w:rsidR="00643CB5" w:rsidRPr="00CF7CD5" w:rsidRDefault="00643CB5" w:rsidP="00FB49BE">
      <w:pPr>
        <w:spacing w:after="120" w:line="240" w:lineRule="auto"/>
        <w:jc w:val="both"/>
        <w:rPr>
          <w:rFonts w:ascii="Arial" w:hAnsi="Arial" w:cs="Arial"/>
          <w:sz w:val="20"/>
          <w:szCs w:val="20"/>
        </w:rPr>
      </w:pPr>
      <w:r w:rsidRPr="00CF7CD5">
        <w:rPr>
          <w:rFonts w:ascii="Arial" w:hAnsi="Arial" w:cs="Arial"/>
          <w:sz w:val="20"/>
          <w:szCs w:val="20"/>
        </w:rPr>
        <w:t>1.</w:t>
      </w:r>
      <w:r w:rsidR="000F28E1" w:rsidRPr="00CF7CD5">
        <w:rPr>
          <w:rFonts w:ascii="Arial" w:hAnsi="Arial" w:cs="Arial"/>
          <w:sz w:val="20"/>
          <w:szCs w:val="20"/>
        </w:rPr>
        <w:t>1</w:t>
      </w:r>
      <w:r w:rsidRPr="00CF7CD5">
        <w:rPr>
          <w:rFonts w:ascii="Arial" w:hAnsi="Arial" w:cs="Arial"/>
          <w:sz w:val="20"/>
          <w:szCs w:val="20"/>
        </w:rPr>
        <w:t xml:space="preserve">. </w:t>
      </w:r>
      <w:r w:rsidR="005C379F" w:rsidRPr="00CF7CD5">
        <w:rPr>
          <w:rFonts w:ascii="Arial" w:hAnsi="Arial" w:cs="Arial"/>
          <w:sz w:val="20"/>
          <w:szCs w:val="20"/>
        </w:rPr>
        <w:t xml:space="preserve">Alt </w:t>
      </w:r>
      <w:r w:rsidR="00CF7CD5" w:rsidRPr="00CF7CD5">
        <w:rPr>
          <w:rFonts w:ascii="Arial" w:hAnsi="Arial" w:cs="Arial"/>
          <w:sz w:val="20"/>
          <w:szCs w:val="20"/>
        </w:rPr>
        <w:t>b</w:t>
      </w:r>
      <w:r w:rsidR="005C379F" w:rsidRPr="00CF7CD5">
        <w:rPr>
          <w:rFonts w:ascii="Arial" w:hAnsi="Arial" w:cs="Arial"/>
          <w:sz w:val="20"/>
          <w:szCs w:val="20"/>
        </w:rPr>
        <w:t>aşlıklar</w:t>
      </w:r>
    </w:p>
    <w:p w:rsidR="00643CB5" w:rsidRDefault="0044315F" w:rsidP="00FB49BE">
      <w:pPr>
        <w:spacing w:after="120" w:line="240" w:lineRule="auto"/>
        <w:jc w:val="both"/>
        <w:rPr>
          <w:rFonts w:ascii="Arial" w:hAnsi="Arial" w:cs="Arial"/>
          <w:sz w:val="20"/>
          <w:szCs w:val="20"/>
        </w:rPr>
      </w:pPr>
      <w:r w:rsidRPr="0044315F">
        <w:rPr>
          <w:rFonts w:ascii="Arial" w:hAnsi="Arial" w:cs="Arial"/>
          <w:sz w:val="20"/>
          <w:szCs w:val="20"/>
        </w:rPr>
        <w:t>Alt başlıklar, yazı alanının en solundan başlayarak sözcüklerin ilk harfleri büyük olmak üzere küçük harflerle yazılmalıdır. Alt başlıklar sayısal sisteme göre numaralandırılmalıdır. Örneğin; 1.1</w:t>
      </w:r>
      <w:proofErr w:type="gramStart"/>
      <w:r w:rsidRPr="0044315F">
        <w:rPr>
          <w:rFonts w:ascii="Arial" w:hAnsi="Arial" w:cs="Arial"/>
          <w:sz w:val="20"/>
          <w:szCs w:val="20"/>
        </w:rPr>
        <w:t>.,</w:t>
      </w:r>
      <w:proofErr w:type="gramEnd"/>
      <w:r w:rsidRPr="0044315F">
        <w:rPr>
          <w:rFonts w:ascii="Arial" w:hAnsi="Arial" w:cs="Arial"/>
          <w:sz w:val="20"/>
          <w:szCs w:val="20"/>
        </w:rPr>
        <w:t xml:space="preserve"> 1.2., 3.1.1., 3.1.2. gibi. Makalede, en fazla </w:t>
      </w:r>
      <w:r w:rsidR="00550B0A">
        <w:rPr>
          <w:rFonts w:ascii="Arial" w:hAnsi="Arial" w:cs="Arial"/>
          <w:sz w:val="20"/>
          <w:szCs w:val="20"/>
        </w:rPr>
        <w:t>4</w:t>
      </w:r>
      <w:r w:rsidRPr="0044315F">
        <w:rPr>
          <w:rFonts w:ascii="Arial" w:hAnsi="Arial" w:cs="Arial"/>
          <w:sz w:val="20"/>
          <w:szCs w:val="20"/>
        </w:rPr>
        <w:t xml:space="preserve"> alt başlık seviyesi olmalıdır.</w:t>
      </w:r>
    </w:p>
    <w:p w:rsidR="006955A3" w:rsidRPr="00CF7CD5" w:rsidRDefault="006955A3" w:rsidP="00FB49BE">
      <w:pPr>
        <w:spacing w:after="120" w:line="240" w:lineRule="auto"/>
        <w:jc w:val="both"/>
        <w:rPr>
          <w:rFonts w:ascii="Arial" w:hAnsi="Arial" w:cs="Arial"/>
          <w:sz w:val="20"/>
          <w:szCs w:val="20"/>
        </w:rPr>
      </w:pPr>
      <w:r w:rsidRPr="00CF7CD5">
        <w:rPr>
          <w:rFonts w:ascii="Arial" w:hAnsi="Arial" w:cs="Arial"/>
          <w:sz w:val="20"/>
          <w:szCs w:val="20"/>
        </w:rPr>
        <w:t xml:space="preserve">1.2. Çizelge, </w:t>
      </w:r>
      <w:r w:rsidR="00CF7CD5" w:rsidRPr="00CF7CD5">
        <w:rPr>
          <w:rFonts w:ascii="Arial" w:hAnsi="Arial" w:cs="Arial"/>
          <w:sz w:val="20"/>
          <w:szCs w:val="20"/>
        </w:rPr>
        <w:t>ş</w:t>
      </w:r>
      <w:r w:rsidRPr="00CF7CD5">
        <w:rPr>
          <w:rFonts w:ascii="Arial" w:hAnsi="Arial" w:cs="Arial"/>
          <w:sz w:val="20"/>
          <w:szCs w:val="20"/>
        </w:rPr>
        <w:t xml:space="preserve">ekil ve </w:t>
      </w:r>
      <w:r w:rsidR="00CF7CD5" w:rsidRPr="00CF7CD5">
        <w:rPr>
          <w:rFonts w:ascii="Arial" w:hAnsi="Arial" w:cs="Arial"/>
          <w:sz w:val="20"/>
          <w:szCs w:val="20"/>
        </w:rPr>
        <w:t>g</w:t>
      </w:r>
      <w:r w:rsidRPr="00CF7CD5">
        <w:rPr>
          <w:rFonts w:ascii="Arial" w:hAnsi="Arial" w:cs="Arial"/>
          <w:sz w:val="20"/>
          <w:szCs w:val="20"/>
        </w:rPr>
        <w:t>örseller</w:t>
      </w:r>
    </w:p>
    <w:p w:rsidR="00FB49BE" w:rsidRDefault="0044315F" w:rsidP="00FB49BE">
      <w:pPr>
        <w:spacing w:after="120" w:line="240" w:lineRule="auto"/>
        <w:jc w:val="both"/>
        <w:rPr>
          <w:rFonts w:ascii="Arial" w:hAnsi="Arial" w:cs="Arial"/>
          <w:sz w:val="20"/>
          <w:szCs w:val="20"/>
        </w:rPr>
      </w:pPr>
      <w:r w:rsidRPr="0044315F">
        <w:rPr>
          <w:rFonts w:ascii="Arial" w:hAnsi="Arial" w:cs="Arial"/>
          <w:sz w:val="20"/>
          <w:szCs w:val="20"/>
        </w:rPr>
        <w:t>Çizelge</w:t>
      </w:r>
      <w:r w:rsidR="008A7ACD">
        <w:rPr>
          <w:rFonts w:ascii="Arial" w:hAnsi="Arial" w:cs="Arial"/>
          <w:sz w:val="20"/>
          <w:szCs w:val="20"/>
        </w:rPr>
        <w:t xml:space="preserve"> ve </w:t>
      </w:r>
      <w:r w:rsidRPr="0044315F">
        <w:rPr>
          <w:rFonts w:ascii="Arial" w:hAnsi="Arial" w:cs="Arial"/>
          <w:sz w:val="20"/>
          <w:szCs w:val="20"/>
        </w:rPr>
        <w:t>şeki</w:t>
      </w:r>
      <w:r w:rsidR="008A7ACD">
        <w:rPr>
          <w:rFonts w:ascii="Arial" w:hAnsi="Arial" w:cs="Arial"/>
          <w:sz w:val="20"/>
          <w:szCs w:val="20"/>
        </w:rPr>
        <w:t>ller</w:t>
      </w:r>
      <w:r w:rsidRPr="0044315F">
        <w:rPr>
          <w:rFonts w:ascii="Arial" w:hAnsi="Arial" w:cs="Arial"/>
          <w:sz w:val="20"/>
          <w:szCs w:val="20"/>
        </w:rPr>
        <w:t xml:space="preserve"> makalede verilmeden hemen önce metin içinde atıfta bulunulmalıdır.</w:t>
      </w:r>
      <w:r w:rsidR="000230F7">
        <w:rPr>
          <w:rFonts w:ascii="Arial" w:hAnsi="Arial" w:cs="Arial"/>
          <w:sz w:val="20"/>
          <w:szCs w:val="20"/>
        </w:rPr>
        <w:t xml:space="preserve"> </w:t>
      </w:r>
      <w:r w:rsidRPr="0044315F">
        <w:rPr>
          <w:rFonts w:ascii="Arial" w:hAnsi="Arial" w:cs="Arial"/>
          <w:sz w:val="20"/>
          <w:szCs w:val="20"/>
        </w:rPr>
        <w:t>Çizelgeler resim formatında olmamalıdır. Çizelgelerde sadece yatay çizgiler kullanılmalıdır.</w:t>
      </w:r>
      <w:r w:rsidR="00FB49BE">
        <w:rPr>
          <w:rFonts w:ascii="Arial" w:hAnsi="Arial" w:cs="Arial"/>
          <w:sz w:val="20"/>
          <w:szCs w:val="20"/>
        </w:rPr>
        <w:t xml:space="preserve"> </w:t>
      </w:r>
      <w:r w:rsidRPr="0044315F">
        <w:rPr>
          <w:rFonts w:ascii="Arial" w:hAnsi="Arial" w:cs="Arial"/>
          <w:sz w:val="20"/>
          <w:szCs w:val="20"/>
        </w:rPr>
        <w:t>Tek tek çizelgeler</w:t>
      </w:r>
      <w:r w:rsidR="008A7ACD">
        <w:rPr>
          <w:rFonts w:ascii="Arial" w:hAnsi="Arial" w:cs="Arial"/>
          <w:sz w:val="20"/>
          <w:szCs w:val="20"/>
        </w:rPr>
        <w:t xml:space="preserve"> veya </w:t>
      </w:r>
      <w:r w:rsidRPr="0044315F">
        <w:rPr>
          <w:rFonts w:ascii="Arial" w:hAnsi="Arial" w:cs="Arial"/>
          <w:sz w:val="20"/>
          <w:szCs w:val="20"/>
        </w:rPr>
        <w:t>şekiller bir sayfadan uzun olmamalı</w:t>
      </w:r>
      <w:r w:rsidR="00FB49BE">
        <w:rPr>
          <w:rFonts w:ascii="Arial" w:hAnsi="Arial" w:cs="Arial"/>
          <w:sz w:val="20"/>
          <w:szCs w:val="20"/>
        </w:rPr>
        <w:t>dır.</w:t>
      </w:r>
      <w:r w:rsidR="000230F7">
        <w:rPr>
          <w:rFonts w:ascii="Arial" w:hAnsi="Arial" w:cs="Arial"/>
          <w:sz w:val="20"/>
          <w:szCs w:val="20"/>
        </w:rPr>
        <w:t xml:space="preserve"> </w:t>
      </w:r>
      <w:r w:rsidR="00FB49BE">
        <w:rPr>
          <w:rFonts w:ascii="Arial" w:hAnsi="Arial" w:cs="Arial"/>
          <w:sz w:val="20"/>
          <w:szCs w:val="20"/>
        </w:rPr>
        <w:t xml:space="preserve">Çizelge ve şekil içindeki tüm yazı ve rakamlar </w:t>
      </w:r>
      <w:proofErr w:type="spellStart"/>
      <w:r w:rsidR="00FB49BE">
        <w:rPr>
          <w:rFonts w:ascii="Arial" w:hAnsi="Arial" w:cs="Arial"/>
          <w:sz w:val="20"/>
          <w:szCs w:val="20"/>
        </w:rPr>
        <w:t>Arial</w:t>
      </w:r>
      <w:proofErr w:type="spellEnd"/>
      <w:r w:rsidR="00FB49BE">
        <w:rPr>
          <w:rFonts w:ascii="Arial" w:hAnsi="Arial" w:cs="Arial"/>
          <w:sz w:val="20"/>
          <w:szCs w:val="20"/>
        </w:rPr>
        <w:t xml:space="preserve"> 10 yazı tipinde olmalıdır.</w:t>
      </w:r>
    </w:p>
    <w:p w:rsidR="00196A9C" w:rsidRPr="00CF7CD5" w:rsidRDefault="00196A9C" w:rsidP="00FB49BE">
      <w:pPr>
        <w:spacing w:after="120" w:line="240" w:lineRule="auto"/>
        <w:jc w:val="both"/>
        <w:rPr>
          <w:rFonts w:ascii="Arial" w:hAnsi="Arial" w:cs="Arial"/>
          <w:sz w:val="20"/>
          <w:szCs w:val="20"/>
        </w:rPr>
      </w:pPr>
      <w:r w:rsidRPr="00CF7CD5">
        <w:rPr>
          <w:rFonts w:ascii="Arial" w:hAnsi="Arial" w:cs="Arial"/>
          <w:sz w:val="20"/>
          <w:szCs w:val="20"/>
        </w:rPr>
        <w:lastRenderedPageBreak/>
        <w:t>1.</w:t>
      </w:r>
      <w:r w:rsidR="009F1073" w:rsidRPr="00CF7CD5">
        <w:rPr>
          <w:rFonts w:ascii="Arial" w:hAnsi="Arial" w:cs="Arial"/>
          <w:sz w:val="20"/>
          <w:szCs w:val="20"/>
        </w:rPr>
        <w:t>3</w:t>
      </w:r>
      <w:r w:rsidRPr="00CF7CD5">
        <w:rPr>
          <w:rFonts w:ascii="Arial" w:hAnsi="Arial" w:cs="Arial"/>
          <w:sz w:val="20"/>
          <w:szCs w:val="20"/>
        </w:rPr>
        <w:t xml:space="preserve">. </w:t>
      </w:r>
      <w:r w:rsidR="0044315F" w:rsidRPr="00CF7CD5">
        <w:rPr>
          <w:rFonts w:ascii="Arial" w:hAnsi="Arial" w:cs="Arial"/>
          <w:sz w:val="20"/>
          <w:szCs w:val="20"/>
        </w:rPr>
        <w:t>Altyazılar</w:t>
      </w:r>
    </w:p>
    <w:p w:rsidR="0044315F" w:rsidRPr="0044315F" w:rsidRDefault="0044315F" w:rsidP="00FB49BE">
      <w:pPr>
        <w:spacing w:after="120" w:line="240" w:lineRule="auto"/>
        <w:jc w:val="both"/>
        <w:rPr>
          <w:rFonts w:ascii="Arial" w:hAnsi="Arial" w:cs="Arial"/>
          <w:sz w:val="20"/>
          <w:szCs w:val="20"/>
        </w:rPr>
      </w:pPr>
      <w:r w:rsidRPr="0044315F">
        <w:rPr>
          <w:rFonts w:ascii="Arial" w:hAnsi="Arial" w:cs="Arial"/>
          <w:sz w:val="20"/>
          <w:szCs w:val="20"/>
        </w:rPr>
        <w:t>Çizelge başlıkları çizelgenin üst kısmında yer almalı, başlığın sadece baş harfi büyük olmalı ve çizelge numarası verilmelidir. Şekil başlıkları da aynı şekilde ilk harfi büyük olarak yazılmalı, şekl</w:t>
      </w:r>
      <w:r w:rsidR="008A7ACD">
        <w:rPr>
          <w:rFonts w:ascii="Arial" w:hAnsi="Arial" w:cs="Arial"/>
          <w:sz w:val="20"/>
          <w:szCs w:val="20"/>
        </w:rPr>
        <w:t>in</w:t>
      </w:r>
      <w:r w:rsidRPr="0044315F">
        <w:rPr>
          <w:rFonts w:ascii="Arial" w:hAnsi="Arial" w:cs="Arial"/>
          <w:sz w:val="20"/>
          <w:szCs w:val="20"/>
        </w:rPr>
        <w:t xml:space="preserve"> altında yer almalı ve numaralandırılmalıdır. </w:t>
      </w:r>
      <w:r w:rsidR="00161C30" w:rsidRPr="00161C30">
        <w:rPr>
          <w:rFonts w:ascii="Arial" w:hAnsi="Arial" w:cs="Arial"/>
          <w:sz w:val="20"/>
          <w:szCs w:val="20"/>
        </w:rPr>
        <w:t xml:space="preserve">Çizelge ve şekil yazıları </w:t>
      </w:r>
      <w:proofErr w:type="spellStart"/>
      <w:r w:rsidR="00161C30" w:rsidRPr="00161C30">
        <w:rPr>
          <w:rFonts w:ascii="Arial" w:hAnsi="Arial" w:cs="Arial"/>
          <w:sz w:val="20"/>
          <w:szCs w:val="20"/>
        </w:rPr>
        <w:t>Arial</w:t>
      </w:r>
      <w:proofErr w:type="spellEnd"/>
      <w:r w:rsidR="00161C30" w:rsidRPr="00161C30">
        <w:rPr>
          <w:rFonts w:ascii="Arial" w:hAnsi="Arial" w:cs="Arial"/>
          <w:sz w:val="20"/>
          <w:szCs w:val="20"/>
        </w:rPr>
        <w:t xml:space="preserve"> </w:t>
      </w:r>
      <w:proofErr w:type="spellStart"/>
      <w:r w:rsidR="00161C30" w:rsidRPr="00161C30">
        <w:rPr>
          <w:rFonts w:ascii="Arial" w:hAnsi="Arial" w:cs="Arial"/>
          <w:sz w:val="20"/>
          <w:szCs w:val="20"/>
        </w:rPr>
        <w:t>Narrow</w:t>
      </w:r>
      <w:proofErr w:type="spellEnd"/>
      <w:r w:rsidR="00161C30" w:rsidRPr="00161C30">
        <w:rPr>
          <w:rFonts w:ascii="Arial" w:hAnsi="Arial" w:cs="Arial"/>
          <w:sz w:val="20"/>
          <w:szCs w:val="20"/>
        </w:rPr>
        <w:t xml:space="preserve"> 10 yazı tipi ile ve italik yazılmalı, sonuna noktalama işareti konulmamalıdır.</w:t>
      </w:r>
      <w:r w:rsidRPr="0044315F">
        <w:rPr>
          <w:rFonts w:ascii="Arial" w:hAnsi="Arial" w:cs="Arial"/>
          <w:sz w:val="20"/>
          <w:szCs w:val="20"/>
        </w:rPr>
        <w:t xml:space="preserve"> Şekil panelleri, parantez içinde kalın, büyük harflerle belirtilmelidir ((A), (B), (C), (D) gibi).</w:t>
      </w:r>
    </w:p>
    <w:p w:rsidR="0044315F" w:rsidRPr="00421005" w:rsidRDefault="0044315F" w:rsidP="00FB49BE">
      <w:pPr>
        <w:spacing w:after="120" w:line="240" w:lineRule="auto"/>
        <w:jc w:val="both"/>
        <w:rPr>
          <w:rFonts w:ascii="Arial" w:hAnsi="Arial" w:cs="Arial"/>
          <w:sz w:val="20"/>
          <w:szCs w:val="20"/>
        </w:rPr>
      </w:pPr>
      <w:r w:rsidRPr="00421005">
        <w:rPr>
          <w:rFonts w:ascii="Arial" w:hAnsi="Arial" w:cs="Arial"/>
          <w:sz w:val="20"/>
          <w:szCs w:val="20"/>
        </w:rPr>
        <w:t>Mineraldeki serbestleşme dağılımı</w:t>
      </w:r>
      <w:bookmarkStart w:id="1" w:name="Table1"/>
      <w:r w:rsidR="00421005">
        <w:rPr>
          <w:rFonts w:ascii="Arial" w:hAnsi="Arial" w:cs="Arial"/>
          <w:sz w:val="20"/>
          <w:szCs w:val="20"/>
        </w:rPr>
        <w:t xml:space="preserve"> </w:t>
      </w:r>
      <w:r w:rsidR="00421005" w:rsidRPr="000230F7">
        <w:rPr>
          <w:rFonts w:ascii="Arial" w:hAnsi="Arial" w:cs="Arial"/>
          <w:sz w:val="20"/>
          <w:szCs w:val="20"/>
        </w:rPr>
        <w:t>Çizelge 1</w:t>
      </w:r>
      <w:r w:rsidR="00421005">
        <w:rPr>
          <w:rFonts w:ascii="Arial" w:hAnsi="Arial" w:cs="Arial"/>
          <w:sz w:val="20"/>
          <w:szCs w:val="20"/>
        </w:rPr>
        <w:t>’de</w:t>
      </w:r>
      <w:r w:rsidRPr="00421005">
        <w:rPr>
          <w:rFonts w:ascii="Arial" w:hAnsi="Arial" w:cs="Arial"/>
          <w:sz w:val="20"/>
          <w:szCs w:val="20"/>
        </w:rPr>
        <w:t xml:space="preserve"> verilmektedir.</w:t>
      </w:r>
    </w:p>
    <w:p w:rsidR="008A5E33" w:rsidRPr="00F951E4" w:rsidRDefault="0044315F" w:rsidP="00FB49BE">
      <w:pPr>
        <w:spacing w:after="120" w:line="240" w:lineRule="auto"/>
        <w:jc w:val="center"/>
        <w:rPr>
          <w:rFonts w:ascii="Arial Narrow" w:hAnsi="Arial Narrow" w:cs="Arial"/>
          <w:i/>
          <w:sz w:val="20"/>
          <w:szCs w:val="20"/>
        </w:rPr>
      </w:pPr>
      <w:r w:rsidRPr="00F951E4">
        <w:rPr>
          <w:rFonts w:ascii="Arial Narrow" w:hAnsi="Arial Narrow" w:cs="Arial"/>
          <w:i/>
          <w:sz w:val="20"/>
          <w:szCs w:val="20"/>
        </w:rPr>
        <w:t>Çizelge</w:t>
      </w:r>
      <w:r w:rsidR="008A5E33" w:rsidRPr="00F951E4">
        <w:rPr>
          <w:rFonts w:ascii="Arial Narrow" w:hAnsi="Arial Narrow" w:cs="Arial"/>
          <w:i/>
          <w:sz w:val="20"/>
          <w:szCs w:val="20"/>
        </w:rPr>
        <w:t xml:space="preserve"> 1. </w:t>
      </w:r>
      <w:r w:rsidRPr="00F951E4">
        <w:rPr>
          <w:rFonts w:ascii="Arial Narrow" w:hAnsi="Arial Narrow" w:cs="Arial"/>
          <w:i/>
          <w:sz w:val="20"/>
          <w:szCs w:val="20"/>
        </w:rPr>
        <w:t>Çizelge başlığı</w:t>
      </w:r>
    </w:p>
    <w:tbl>
      <w:tblPr>
        <w:tblW w:w="4138" w:type="dxa"/>
        <w:jc w:val="center"/>
        <w:tblLook w:val="04A0" w:firstRow="1" w:lastRow="0" w:firstColumn="1" w:lastColumn="0" w:noHBand="0" w:noVBand="1"/>
      </w:tblPr>
      <w:tblGrid>
        <w:gridCol w:w="1757"/>
        <w:gridCol w:w="2381"/>
      </w:tblGrid>
      <w:tr w:rsidR="008A5E33" w:rsidRPr="00E17318" w:rsidTr="00FA7AA7">
        <w:trPr>
          <w:trHeight w:val="21"/>
          <w:jc w:val="center"/>
        </w:trPr>
        <w:tc>
          <w:tcPr>
            <w:tcW w:w="1757" w:type="dxa"/>
            <w:tcBorders>
              <w:top w:val="single" w:sz="4" w:space="0" w:color="auto"/>
              <w:bottom w:val="single" w:sz="4" w:space="0" w:color="auto"/>
            </w:tcBorders>
            <w:vAlign w:val="center"/>
          </w:tcPr>
          <w:bookmarkEnd w:id="1"/>
          <w:p w:rsidR="008A5E33" w:rsidRPr="00E17318" w:rsidRDefault="0044315F" w:rsidP="00FB49BE">
            <w:pPr>
              <w:pStyle w:val="GvdeMetni"/>
              <w:spacing w:before="0" w:after="120"/>
              <w:ind w:left="0"/>
              <w:jc w:val="center"/>
              <w:rPr>
                <w:rFonts w:cs="Arial"/>
              </w:rPr>
            </w:pPr>
            <w:r>
              <w:rPr>
                <w:rFonts w:cs="Arial"/>
              </w:rPr>
              <w:t>Aralık</w:t>
            </w:r>
          </w:p>
        </w:tc>
        <w:tc>
          <w:tcPr>
            <w:tcW w:w="2381" w:type="dxa"/>
            <w:tcBorders>
              <w:top w:val="single" w:sz="4" w:space="0" w:color="auto"/>
              <w:bottom w:val="single" w:sz="4" w:space="0" w:color="auto"/>
            </w:tcBorders>
            <w:vAlign w:val="center"/>
          </w:tcPr>
          <w:p w:rsidR="008A5E33" w:rsidRPr="00E17318" w:rsidRDefault="00F91624" w:rsidP="00FB49BE">
            <w:pPr>
              <w:pStyle w:val="GvdeMetni"/>
              <w:spacing w:before="0" w:after="120"/>
              <w:ind w:left="0"/>
              <w:jc w:val="center"/>
              <w:rPr>
                <w:rFonts w:cs="Arial"/>
              </w:rPr>
            </w:pPr>
            <w:r>
              <w:rPr>
                <w:rFonts w:cs="Arial"/>
              </w:rPr>
              <w:t>Oran</w:t>
            </w:r>
            <w:r w:rsidR="008A5E33">
              <w:rPr>
                <w:rFonts w:cs="Arial"/>
              </w:rPr>
              <w:t>,</w:t>
            </w:r>
            <w:r w:rsidR="00FD3FFA">
              <w:rPr>
                <w:rFonts w:cs="Arial"/>
              </w:rPr>
              <w:t xml:space="preserve"> </w:t>
            </w:r>
            <w:r w:rsidR="008A5E33" w:rsidRPr="00E17318">
              <w:rPr>
                <w:rFonts w:cs="Arial"/>
              </w:rPr>
              <w:t>%</w:t>
            </w:r>
          </w:p>
        </w:tc>
      </w:tr>
      <w:tr w:rsidR="008A5E33" w:rsidRPr="00E17318" w:rsidTr="00FA7AA7">
        <w:trPr>
          <w:trHeight w:val="21"/>
          <w:jc w:val="center"/>
        </w:trPr>
        <w:tc>
          <w:tcPr>
            <w:tcW w:w="1757" w:type="dxa"/>
            <w:tcBorders>
              <w:top w:val="single" w:sz="4" w:space="0" w:color="auto"/>
            </w:tcBorders>
            <w:vAlign w:val="center"/>
          </w:tcPr>
          <w:p w:rsidR="008A5E33" w:rsidRPr="00E17318" w:rsidRDefault="008A5E33" w:rsidP="00FB49BE">
            <w:pPr>
              <w:pStyle w:val="GvdeMetni"/>
              <w:spacing w:before="0" w:after="120"/>
              <w:ind w:left="0"/>
              <w:jc w:val="center"/>
              <w:rPr>
                <w:rFonts w:cs="Arial"/>
              </w:rPr>
            </w:pPr>
            <w:r w:rsidRPr="00E17318">
              <w:rPr>
                <w:rFonts w:cs="Arial"/>
              </w:rPr>
              <w:t>0</w:t>
            </w:r>
            <w:r w:rsidR="00FD3FFA">
              <w:rPr>
                <w:rFonts w:cs="Arial"/>
              </w:rPr>
              <w:t>,</w:t>
            </w:r>
            <w:r w:rsidRPr="00E17318">
              <w:rPr>
                <w:rFonts w:cs="Arial"/>
              </w:rPr>
              <w:t>1-10</w:t>
            </w:r>
          </w:p>
        </w:tc>
        <w:tc>
          <w:tcPr>
            <w:tcW w:w="2381" w:type="dxa"/>
            <w:tcBorders>
              <w:top w:val="single" w:sz="4" w:space="0" w:color="auto"/>
            </w:tcBorders>
            <w:vAlign w:val="center"/>
          </w:tcPr>
          <w:p w:rsidR="008A5E33" w:rsidRPr="00E17318" w:rsidRDefault="008A5E33" w:rsidP="00FB49BE">
            <w:pPr>
              <w:pStyle w:val="GvdeMetni"/>
              <w:spacing w:before="0" w:after="120"/>
              <w:ind w:left="0"/>
              <w:jc w:val="center"/>
              <w:rPr>
                <w:rFonts w:cs="Arial"/>
              </w:rPr>
            </w:pPr>
            <w:r w:rsidRPr="00E17318">
              <w:rPr>
                <w:rFonts w:cs="Arial"/>
              </w:rPr>
              <w:t>6</w:t>
            </w:r>
            <w:r w:rsidR="00F91624">
              <w:rPr>
                <w:rFonts w:cs="Arial"/>
              </w:rPr>
              <w:t>,</w:t>
            </w:r>
            <w:r w:rsidRPr="00E17318">
              <w:rPr>
                <w:rFonts w:cs="Arial"/>
              </w:rPr>
              <w:t>5</w:t>
            </w:r>
          </w:p>
        </w:tc>
      </w:tr>
      <w:tr w:rsidR="008A5E33" w:rsidRPr="00E17318" w:rsidTr="00FA7AA7">
        <w:trPr>
          <w:trHeight w:val="21"/>
          <w:jc w:val="center"/>
        </w:trPr>
        <w:tc>
          <w:tcPr>
            <w:tcW w:w="1757" w:type="dxa"/>
            <w:vAlign w:val="center"/>
          </w:tcPr>
          <w:p w:rsidR="008A5E33" w:rsidRPr="00E17318" w:rsidRDefault="008A5E33" w:rsidP="00FB49BE">
            <w:pPr>
              <w:pStyle w:val="GvdeMetni"/>
              <w:spacing w:before="0" w:after="120"/>
              <w:ind w:left="0"/>
              <w:jc w:val="center"/>
              <w:rPr>
                <w:rFonts w:cs="Arial"/>
              </w:rPr>
            </w:pPr>
            <w:r w:rsidRPr="00E17318">
              <w:rPr>
                <w:rFonts w:cs="Arial"/>
              </w:rPr>
              <w:t>10-</w:t>
            </w:r>
            <w:r w:rsidR="00F91624">
              <w:rPr>
                <w:rFonts w:cs="Arial"/>
              </w:rPr>
              <w:t>20</w:t>
            </w:r>
          </w:p>
        </w:tc>
        <w:tc>
          <w:tcPr>
            <w:tcW w:w="2381" w:type="dxa"/>
            <w:vAlign w:val="center"/>
          </w:tcPr>
          <w:p w:rsidR="008A5E33" w:rsidRPr="00E17318" w:rsidRDefault="008A5E33" w:rsidP="00FB49BE">
            <w:pPr>
              <w:pStyle w:val="GvdeMetni"/>
              <w:spacing w:before="0" w:after="120"/>
              <w:ind w:left="0"/>
              <w:jc w:val="center"/>
              <w:rPr>
                <w:rFonts w:cs="Arial"/>
              </w:rPr>
            </w:pPr>
            <w:r w:rsidRPr="00E17318">
              <w:rPr>
                <w:rFonts w:cs="Arial"/>
              </w:rPr>
              <w:t>3</w:t>
            </w:r>
            <w:r w:rsidR="00F91624">
              <w:rPr>
                <w:rFonts w:cs="Arial"/>
              </w:rPr>
              <w:t>,</w:t>
            </w:r>
            <w:r w:rsidRPr="00E17318">
              <w:rPr>
                <w:rFonts w:cs="Arial"/>
              </w:rPr>
              <w:t>5</w:t>
            </w:r>
          </w:p>
        </w:tc>
      </w:tr>
      <w:tr w:rsidR="00952011" w:rsidRPr="00E17318" w:rsidTr="00FA7AA7">
        <w:trPr>
          <w:trHeight w:val="21"/>
          <w:jc w:val="center"/>
        </w:trPr>
        <w:tc>
          <w:tcPr>
            <w:tcW w:w="1757" w:type="dxa"/>
            <w:vAlign w:val="center"/>
          </w:tcPr>
          <w:p w:rsidR="00952011" w:rsidRPr="00E17318" w:rsidRDefault="00952011" w:rsidP="00FB49BE">
            <w:pPr>
              <w:pStyle w:val="GvdeMetni"/>
              <w:spacing w:before="0" w:after="120"/>
              <w:ind w:left="0"/>
              <w:jc w:val="center"/>
              <w:rPr>
                <w:rFonts w:cs="Arial"/>
              </w:rPr>
            </w:pPr>
            <w:r>
              <w:rPr>
                <w:rFonts w:cs="Arial"/>
              </w:rPr>
              <w:t>2</w:t>
            </w:r>
            <w:r w:rsidR="00F91624">
              <w:rPr>
                <w:rFonts w:cs="Arial"/>
              </w:rPr>
              <w:t>0</w:t>
            </w:r>
            <w:r>
              <w:rPr>
                <w:rFonts w:cs="Arial"/>
              </w:rPr>
              <w:t>-</w:t>
            </w:r>
            <w:r w:rsidR="00C743BD">
              <w:rPr>
                <w:rFonts w:cs="Arial"/>
              </w:rPr>
              <w:t>30</w:t>
            </w:r>
          </w:p>
        </w:tc>
        <w:tc>
          <w:tcPr>
            <w:tcW w:w="2381" w:type="dxa"/>
            <w:vAlign w:val="center"/>
          </w:tcPr>
          <w:p w:rsidR="00952011" w:rsidRPr="00E17318" w:rsidRDefault="00952011" w:rsidP="00FB49BE">
            <w:pPr>
              <w:pStyle w:val="GvdeMetni"/>
              <w:spacing w:before="0" w:after="120"/>
              <w:ind w:left="0"/>
              <w:jc w:val="center"/>
              <w:rPr>
                <w:rFonts w:cs="Arial"/>
              </w:rPr>
            </w:pPr>
            <w:r>
              <w:rPr>
                <w:rFonts w:cs="Arial"/>
              </w:rPr>
              <w:t>1</w:t>
            </w:r>
            <w:r w:rsidR="00F91624">
              <w:rPr>
                <w:rFonts w:cs="Arial"/>
              </w:rPr>
              <w:t>,</w:t>
            </w:r>
            <w:r>
              <w:rPr>
                <w:rFonts w:cs="Arial"/>
              </w:rPr>
              <w:t>8</w:t>
            </w:r>
          </w:p>
        </w:tc>
      </w:tr>
      <w:tr w:rsidR="00F91624" w:rsidRPr="00E17318" w:rsidTr="00FA7AA7">
        <w:trPr>
          <w:trHeight w:val="21"/>
          <w:jc w:val="center"/>
        </w:trPr>
        <w:tc>
          <w:tcPr>
            <w:tcW w:w="1757" w:type="dxa"/>
            <w:vAlign w:val="center"/>
          </w:tcPr>
          <w:p w:rsidR="00F91624" w:rsidRDefault="00F91624" w:rsidP="00FB49BE">
            <w:pPr>
              <w:pStyle w:val="GvdeMetni"/>
              <w:spacing w:before="0" w:after="120"/>
              <w:ind w:left="0"/>
              <w:jc w:val="center"/>
              <w:rPr>
                <w:rFonts w:cs="Arial"/>
              </w:rPr>
            </w:pPr>
            <w:r>
              <w:rPr>
                <w:rFonts w:cs="Arial"/>
              </w:rPr>
              <w:t>3</w:t>
            </w:r>
            <w:r w:rsidR="00C743BD">
              <w:rPr>
                <w:rFonts w:cs="Arial"/>
              </w:rPr>
              <w:t>0</w:t>
            </w:r>
            <w:r>
              <w:rPr>
                <w:rFonts w:cs="Arial"/>
              </w:rPr>
              <w:t>-40</w:t>
            </w:r>
          </w:p>
        </w:tc>
        <w:tc>
          <w:tcPr>
            <w:tcW w:w="2381" w:type="dxa"/>
            <w:vAlign w:val="center"/>
          </w:tcPr>
          <w:p w:rsidR="00F91624" w:rsidRDefault="00F91624" w:rsidP="00FB49BE">
            <w:pPr>
              <w:pStyle w:val="GvdeMetni"/>
              <w:spacing w:before="0" w:after="120"/>
              <w:ind w:left="0"/>
              <w:jc w:val="center"/>
              <w:rPr>
                <w:rFonts w:cs="Arial"/>
              </w:rPr>
            </w:pPr>
            <w:r>
              <w:rPr>
                <w:rFonts w:cs="Arial"/>
              </w:rPr>
              <w:t>1,5</w:t>
            </w:r>
          </w:p>
        </w:tc>
      </w:tr>
      <w:tr w:rsidR="008A7ACD" w:rsidRPr="00E17318" w:rsidTr="00FA7AA7">
        <w:trPr>
          <w:trHeight w:val="21"/>
          <w:jc w:val="center"/>
        </w:trPr>
        <w:tc>
          <w:tcPr>
            <w:tcW w:w="1757" w:type="dxa"/>
            <w:vAlign w:val="center"/>
          </w:tcPr>
          <w:p w:rsidR="008A7ACD" w:rsidRDefault="008A7ACD" w:rsidP="00FB49BE">
            <w:pPr>
              <w:pStyle w:val="GvdeMetni"/>
              <w:spacing w:before="0" w:after="120"/>
              <w:ind w:left="0"/>
              <w:jc w:val="center"/>
              <w:rPr>
                <w:rFonts w:cs="Arial"/>
              </w:rPr>
            </w:pPr>
            <w:r>
              <w:rPr>
                <w:rFonts w:cs="Arial"/>
              </w:rPr>
              <w:t>40-</w:t>
            </w:r>
            <w:r w:rsidR="00C743BD">
              <w:rPr>
                <w:rFonts w:cs="Arial"/>
              </w:rPr>
              <w:t>50</w:t>
            </w:r>
          </w:p>
        </w:tc>
        <w:tc>
          <w:tcPr>
            <w:tcW w:w="2381" w:type="dxa"/>
            <w:vAlign w:val="center"/>
          </w:tcPr>
          <w:p w:rsidR="008A7ACD" w:rsidRDefault="008A7ACD" w:rsidP="00FB49BE">
            <w:pPr>
              <w:pStyle w:val="GvdeMetni"/>
              <w:spacing w:before="0" w:after="120"/>
              <w:ind w:left="0"/>
              <w:jc w:val="center"/>
              <w:rPr>
                <w:rFonts w:cs="Arial"/>
              </w:rPr>
            </w:pPr>
            <w:r>
              <w:rPr>
                <w:rFonts w:cs="Arial"/>
              </w:rPr>
              <w:t>3,1</w:t>
            </w:r>
          </w:p>
        </w:tc>
      </w:tr>
      <w:tr w:rsidR="008A7ACD" w:rsidRPr="00E17318" w:rsidTr="00FA7AA7">
        <w:trPr>
          <w:trHeight w:val="21"/>
          <w:jc w:val="center"/>
        </w:trPr>
        <w:tc>
          <w:tcPr>
            <w:tcW w:w="1757" w:type="dxa"/>
            <w:vAlign w:val="center"/>
          </w:tcPr>
          <w:p w:rsidR="008A7ACD" w:rsidRPr="00E17318" w:rsidRDefault="008A7ACD" w:rsidP="00FB49BE">
            <w:pPr>
              <w:pStyle w:val="GvdeMetni"/>
              <w:spacing w:before="0" w:after="120"/>
              <w:ind w:left="0"/>
              <w:jc w:val="center"/>
              <w:rPr>
                <w:rFonts w:cs="Arial"/>
              </w:rPr>
            </w:pPr>
            <w:r>
              <w:rPr>
                <w:rFonts w:cs="Arial"/>
              </w:rPr>
              <w:t>60-</w:t>
            </w:r>
            <w:r w:rsidR="007B1F5F">
              <w:rPr>
                <w:rFonts w:cs="Arial"/>
              </w:rPr>
              <w:t>70</w:t>
            </w:r>
          </w:p>
        </w:tc>
        <w:tc>
          <w:tcPr>
            <w:tcW w:w="2381" w:type="dxa"/>
            <w:vAlign w:val="center"/>
          </w:tcPr>
          <w:p w:rsidR="008A7ACD" w:rsidRPr="00E17318" w:rsidRDefault="008A7ACD" w:rsidP="00FB49BE">
            <w:pPr>
              <w:pStyle w:val="GvdeMetni"/>
              <w:spacing w:before="0" w:after="120"/>
              <w:ind w:left="0"/>
              <w:jc w:val="center"/>
              <w:rPr>
                <w:rFonts w:cs="Arial"/>
              </w:rPr>
            </w:pPr>
            <w:r>
              <w:rPr>
                <w:rFonts w:cs="Arial"/>
              </w:rPr>
              <w:t>1,9</w:t>
            </w:r>
          </w:p>
        </w:tc>
      </w:tr>
      <w:tr w:rsidR="008A5E33" w:rsidRPr="00E17318" w:rsidTr="00FA7AA7">
        <w:trPr>
          <w:trHeight w:val="21"/>
          <w:jc w:val="center"/>
        </w:trPr>
        <w:tc>
          <w:tcPr>
            <w:tcW w:w="1757" w:type="dxa"/>
            <w:vAlign w:val="center"/>
          </w:tcPr>
          <w:p w:rsidR="008A5E33" w:rsidRPr="00E17318" w:rsidRDefault="008A5E33" w:rsidP="00FB49BE">
            <w:pPr>
              <w:pStyle w:val="GvdeMetni"/>
              <w:spacing w:before="0" w:after="120"/>
              <w:ind w:left="0"/>
              <w:jc w:val="center"/>
              <w:rPr>
                <w:rFonts w:cs="Arial"/>
              </w:rPr>
            </w:pPr>
            <w:r w:rsidRPr="00E17318">
              <w:rPr>
                <w:rFonts w:cs="Arial"/>
              </w:rPr>
              <w:t>70-80</w:t>
            </w:r>
          </w:p>
        </w:tc>
        <w:tc>
          <w:tcPr>
            <w:tcW w:w="2381" w:type="dxa"/>
            <w:vAlign w:val="center"/>
          </w:tcPr>
          <w:p w:rsidR="008A5E33" w:rsidRPr="00E17318" w:rsidRDefault="008A5E33" w:rsidP="00FB49BE">
            <w:pPr>
              <w:pStyle w:val="GvdeMetni"/>
              <w:spacing w:before="0" w:after="120"/>
              <w:ind w:left="0"/>
              <w:jc w:val="center"/>
              <w:rPr>
                <w:rFonts w:cs="Arial"/>
              </w:rPr>
            </w:pPr>
            <w:r w:rsidRPr="00E17318">
              <w:rPr>
                <w:rFonts w:cs="Arial"/>
              </w:rPr>
              <w:t>6</w:t>
            </w:r>
            <w:r w:rsidR="00F91624">
              <w:rPr>
                <w:rFonts w:cs="Arial"/>
              </w:rPr>
              <w:t>,</w:t>
            </w:r>
            <w:r w:rsidRPr="00E17318">
              <w:rPr>
                <w:rFonts w:cs="Arial"/>
              </w:rPr>
              <w:t>5</w:t>
            </w:r>
          </w:p>
        </w:tc>
      </w:tr>
      <w:tr w:rsidR="008A5E33" w:rsidRPr="00E17318" w:rsidTr="00FA7AA7">
        <w:trPr>
          <w:trHeight w:val="21"/>
          <w:jc w:val="center"/>
        </w:trPr>
        <w:tc>
          <w:tcPr>
            <w:tcW w:w="1757" w:type="dxa"/>
            <w:vAlign w:val="center"/>
          </w:tcPr>
          <w:p w:rsidR="008A5E33" w:rsidRPr="00E17318" w:rsidRDefault="008A5E33" w:rsidP="00FB49BE">
            <w:pPr>
              <w:pStyle w:val="GvdeMetni"/>
              <w:spacing w:before="0" w:after="120"/>
              <w:ind w:left="0"/>
              <w:jc w:val="center"/>
              <w:rPr>
                <w:rFonts w:cs="Arial"/>
              </w:rPr>
            </w:pPr>
            <w:r w:rsidRPr="00E17318">
              <w:rPr>
                <w:rFonts w:cs="Arial"/>
              </w:rPr>
              <w:t>80-90</w:t>
            </w:r>
          </w:p>
        </w:tc>
        <w:tc>
          <w:tcPr>
            <w:tcW w:w="2381" w:type="dxa"/>
            <w:vAlign w:val="center"/>
          </w:tcPr>
          <w:p w:rsidR="008A5E33" w:rsidRPr="00E17318" w:rsidRDefault="008A5E33" w:rsidP="00FB49BE">
            <w:pPr>
              <w:pStyle w:val="GvdeMetni"/>
              <w:spacing w:before="0" w:after="120"/>
              <w:ind w:left="0"/>
              <w:jc w:val="center"/>
              <w:rPr>
                <w:rFonts w:cs="Arial"/>
              </w:rPr>
            </w:pPr>
            <w:r w:rsidRPr="00E17318">
              <w:rPr>
                <w:rFonts w:cs="Arial"/>
              </w:rPr>
              <w:t>11</w:t>
            </w:r>
            <w:r w:rsidR="00F91624">
              <w:rPr>
                <w:rFonts w:cs="Arial"/>
              </w:rPr>
              <w:t>,</w:t>
            </w:r>
            <w:r w:rsidRPr="00E17318">
              <w:rPr>
                <w:rFonts w:cs="Arial"/>
              </w:rPr>
              <w:t>5</w:t>
            </w:r>
          </w:p>
        </w:tc>
      </w:tr>
      <w:tr w:rsidR="008A5E33" w:rsidRPr="00E17318" w:rsidTr="00FA7AA7">
        <w:trPr>
          <w:trHeight w:val="21"/>
          <w:jc w:val="center"/>
        </w:trPr>
        <w:tc>
          <w:tcPr>
            <w:tcW w:w="1757" w:type="dxa"/>
            <w:vAlign w:val="center"/>
          </w:tcPr>
          <w:p w:rsidR="008A5E33" w:rsidRPr="00E17318" w:rsidRDefault="008A5E33" w:rsidP="00FB49BE">
            <w:pPr>
              <w:pStyle w:val="GvdeMetni"/>
              <w:spacing w:before="0" w:after="120"/>
              <w:ind w:left="0"/>
              <w:jc w:val="center"/>
              <w:rPr>
                <w:rFonts w:cs="Arial"/>
              </w:rPr>
            </w:pPr>
            <w:r w:rsidRPr="00E17318">
              <w:rPr>
                <w:rFonts w:cs="Arial"/>
              </w:rPr>
              <w:t>90-99</w:t>
            </w:r>
            <w:r w:rsidR="00F91624">
              <w:rPr>
                <w:rFonts w:cs="Arial"/>
              </w:rPr>
              <w:t>,</w:t>
            </w:r>
            <w:r w:rsidRPr="00E17318">
              <w:rPr>
                <w:rFonts w:cs="Arial"/>
              </w:rPr>
              <w:t>9</w:t>
            </w:r>
          </w:p>
        </w:tc>
        <w:tc>
          <w:tcPr>
            <w:tcW w:w="2381" w:type="dxa"/>
            <w:vAlign w:val="center"/>
          </w:tcPr>
          <w:p w:rsidR="008A5E33" w:rsidRPr="00E17318" w:rsidRDefault="008A5E33" w:rsidP="00FB49BE">
            <w:pPr>
              <w:pStyle w:val="GvdeMetni"/>
              <w:spacing w:before="0" w:after="120"/>
              <w:ind w:left="0"/>
              <w:jc w:val="center"/>
              <w:rPr>
                <w:rFonts w:cs="Arial"/>
              </w:rPr>
            </w:pPr>
            <w:r w:rsidRPr="00E17318">
              <w:rPr>
                <w:rFonts w:cs="Arial"/>
              </w:rPr>
              <w:t>23</w:t>
            </w:r>
            <w:r w:rsidR="00F91624">
              <w:rPr>
                <w:rFonts w:cs="Arial"/>
              </w:rPr>
              <w:t>,</w:t>
            </w:r>
            <w:r w:rsidRPr="00E17318">
              <w:rPr>
                <w:rFonts w:cs="Arial"/>
              </w:rPr>
              <w:t>5</w:t>
            </w:r>
          </w:p>
        </w:tc>
      </w:tr>
    </w:tbl>
    <w:p w:rsidR="00952011" w:rsidRPr="00952011" w:rsidRDefault="00952011" w:rsidP="00FB49BE">
      <w:pPr>
        <w:spacing w:after="120" w:line="240" w:lineRule="auto"/>
        <w:jc w:val="both"/>
        <w:rPr>
          <w:rFonts w:ascii="Arial" w:hAnsi="Arial" w:cs="Arial"/>
          <w:sz w:val="20"/>
          <w:szCs w:val="20"/>
        </w:rPr>
      </w:pPr>
    </w:p>
    <w:p w:rsidR="000F28E1" w:rsidRPr="00CF7CD5" w:rsidRDefault="000F28E1" w:rsidP="00FB49BE">
      <w:pPr>
        <w:spacing w:after="120" w:line="240" w:lineRule="auto"/>
        <w:jc w:val="both"/>
        <w:rPr>
          <w:rFonts w:ascii="Arial" w:hAnsi="Arial" w:cs="Arial"/>
          <w:sz w:val="20"/>
          <w:szCs w:val="20"/>
        </w:rPr>
      </w:pPr>
      <w:r w:rsidRPr="00CF7CD5">
        <w:rPr>
          <w:rFonts w:ascii="Arial" w:hAnsi="Arial" w:cs="Arial"/>
          <w:sz w:val="20"/>
          <w:szCs w:val="20"/>
        </w:rPr>
        <w:t>1.</w:t>
      </w:r>
      <w:r w:rsidR="009F1073" w:rsidRPr="00CF7CD5">
        <w:rPr>
          <w:rFonts w:ascii="Arial" w:hAnsi="Arial" w:cs="Arial"/>
          <w:sz w:val="20"/>
          <w:szCs w:val="20"/>
        </w:rPr>
        <w:t>4</w:t>
      </w:r>
      <w:r w:rsidRPr="00CF7CD5">
        <w:rPr>
          <w:rFonts w:ascii="Arial" w:hAnsi="Arial" w:cs="Arial"/>
          <w:sz w:val="20"/>
          <w:szCs w:val="20"/>
        </w:rPr>
        <w:t>.</w:t>
      </w:r>
      <w:r w:rsidR="00775741" w:rsidRPr="00CF7CD5">
        <w:rPr>
          <w:rFonts w:ascii="Arial" w:hAnsi="Arial" w:cs="Arial"/>
          <w:sz w:val="20"/>
          <w:szCs w:val="20"/>
        </w:rPr>
        <w:t xml:space="preserve"> </w:t>
      </w:r>
      <w:r w:rsidR="00F91624" w:rsidRPr="00CF7CD5">
        <w:rPr>
          <w:rFonts w:ascii="Arial" w:hAnsi="Arial" w:cs="Arial"/>
          <w:sz w:val="20"/>
          <w:szCs w:val="20"/>
        </w:rPr>
        <w:t xml:space="preserve">Görüntü </w:t>
      </w:r>
      <w:r w:rsidR="00CF7CD5" w:rsidRPr="00CF7CD5">
        <w:rPr>
          <w:rFonts w:ascii="Arial" w:hAnsi="Arial" w:cs="Arial"/>
          <w:sz w:val="20"/>
          <w:szCs w:val="20"/>
        </w:rPr>
        <w:t>b</w:t>
      </w:r>
      <w:r w:rsidR="00F91624" w:rsidRPr="00CF7CD5">
        <w:rPr>
          <w:rFonts w:ascii="Arial" w:hAnsi="Arial" w:cs="Arial"/>
          <w:sz w:val="20"/>
          <w:szCs w:val="20"/>
        </w:rPr>
        <w:t xml:space="preserve">oyutu ve </w:t>
      </w:r>
      <w:r w:rsidR="00CF7CD5" w:rsidRPr="00CF7CD5">
        <w:rPr>
          <w:rFonts w:ascii="Arial" w:hAnsi="Arial" w:cs="Arial"/>
          <w:sz w:val="20"/>
          <w:szCs w:val="20"/>
        </w:rPr>
        <w:t>ç</w:t>
      </w:r>
      <w:r w:rsidR="00F91624" w:rsidRPr="00CF7CD5">
        <w:rPr>
          <w:rFonts w:ascii="Arial" w:hAnsi="Arial" w:cs="Arial"/>
          <w:sz w:val="20"/>
          <w:szCs w:val="20"/>
        </w:rPr>
        <w:t>özünürlük</w:t>
      </w:r>
    </w:p>
    <w:p w:rsidR="003504C8" w:rsidRDefault="00F91624" w:rsidP="00FB49BE">
      <w:pPr>
        <w:spacing w:after="120" w:line="240" w:lineRule="auto"/>
        <w:jc w:val="both"/>
        <w:rPr>
          <w:rFonts w:ascii="Arial" w:hAnsi="Arial" w:cs="Arial"/>
          <w:sz w:val="20"/>
          <w:szCs w:val="20"/>
        </w:rPr>
      </w:pPr>
      <w:r w:rsidRPr="00F91624">
        <w:rPr>
          <w:rFonts w:ascii="Arial" w:hAnsi="Arial" w:cs="Arial"/>
          <w:sz w:val="20"/>
          <w:szCs w:val="20"/>
        </w:rPr>
        <w:t xml:space="preserve">Şekil ve </w:t>
      </w:r>
      <w:r w:rsidR="008A7ACD">
        <w:rPr>
          <w:rFonts w:ascii="Arial" w:hAnsi="Arial" w:cs="Arial"/>
          <w:sz w:val="20"/>
          <w:szCs w:val="20"/>
        </w:rPr>
        <w:t xml:space="preserve">görseller </w:t>
      </w:r>
      <w:r w:rsidRPr="00F91624">
        <w:rPr>
          <w:rFonts w:ascii="Arial" w:hAnsi="Arial" w:cs="Arial"/>
          <w:sz w:val="20"/>
          <w:szCs w:val="20"/>
        </w:rPr>
        <w:t xml:space="preserve">renkli olarak konulabilir, ancak çözünürlükleri en az 300 </w:t>
      </w:r>
      <w:proofErr w:type="spellStart"/>
      <w:r w:rsidRPr="00F91624">
        <w:rPr>
          <w:rFonts w:ascii="Arial" w:hAnsi="Arial" w:cs="Arial"/>
          <w:sz w:val="20"/>
          <w:szCs w:val="20"/>
        </w:rPr>
        <w:t>dpi</w:t>
      </w:r>
      <w:proofErr w:type="spellEnd"/>
      <w:r w:rsidRPr="00F91624">
        <w:rPr>
          <w:rFonts w:ascii="Arial" w:hAnsi="Arial" w:cs="Arial"/>
          <w:sz w:val="20"/>
          <w:szCs w:val="20"/>
        </w:rPr>
        <w:t xml:space="preserve"> olacak şekilde ayarlanmalıdır. Şekil</w:t>
      </w:r>
      <w:r w:rsidR="008A7ACD">
        <w:rPr>
          <w:rFonts w:ascii="Arial" w:hAnsi="Arial" w:cs="Arial"/>
          <w:sz w:val="20"/>
          <w:szCs w:val="20"/>
        </w:rPr>
        <w:t xml:space="preserve"> </w:t>
      </w:r>
      <w:r w:rsidRPr="00F91624">
        <w:rPr>
          <w:rFonts w:ascii="Arial" w:hAnsi="Arial" w:cs="Arial"/>
          <w:sz w:val="20"/>
          <w:szCs w:val="20"/>
        </w:rPr>
        <w:t xml:space="preserve">veya </w:t>
      </w:r>
      <w:r w:rsidR="008A7ACD">
        <w:rPr>
          <w:rFonts w:ascii="Arial" w:hAnsi="Arial" w:cs="Arial"/>
          <w:sz w:val="20"/>
          <w:szCs w:val="20"/>
        </w:rPr>
        <w:t xml:space="preserve">görsellerdeki </w:t>
      </w:r>
      <w:r w:rsidR="00FD3FFA">
        <w:rPr>
          <w:rFonts w:ascii="Arial" w:hAnsi="Arial" w:cs="Arial"/>
          <w:sz w:val="20"/>
          <w:szCs w:val="20"/>
        </w:rPr>
        <w:t xml:space="preserve">yazılar </w:t>
      </w:r>
      <w:r w:rsidRPr="00F91624">
        <w:rPr>
          <w:rFonts w:ascii="Arial" w:hAnsi="Arial" w:cs="Arial"/>
          <w:sz w:val="20"/>
          <w:szCs w:val="20"/>
        </w:rPr>
        <w:t xml:space="preserve">okunaklı ve kaliteli olmalıdır. Gerçek boyutta görüntülendiğinde en küçük </w:t>
      </w:r>
      <w:r w:rsidR="00FD3FFA">
        <w:rPr>
          <w:rFonts w:ascii="Arial" w:hAnsi="Arial" w:cs="Arial"/>
          <w:sz w:val="20"/>
          <w:szCs w:val="20"/>
        </w:rPr>
        <w:t>yazı</w:t>
      </w:r>
      <w:r w:rsidRPr="00F91624">
        <w:rPr>
          <w:rFonts w:ascii="Arial" w:hAnsi="Arial" w:cs="Arial"/>
          <w:sz w:val="20"/>
          <w:szCs w:val="20"/>
        </w:rPr>
        <w:t xml:space="preserve"> boyutu en az 8 punto olmalıdır. Kenar çizgileri kesintiye uğramamalıdır. Şekildeki herhangi bir çizginin kalınlığı en az 2 punto olmalıdır.</w:t>
      </w:r>
    </w:p>
    <w:p w:rsidR="00F91624" w:rsidRDefault="00F91624" w:rsidP="00FB49BE">
      <w:pPr>
        <w:spacing w:after="120" w:line="240" w:lineRule="auto"/>
        <w:jc w:val="both"/>
        <w:rPr>
          <w:rFonts w:ascii="Arial" w:hAnsi="Arial" w:cs="Arial"/>
          <w:sz w:val="20"/>
          <w:szCs w:val="20"/>
        </w:rPr>
      </w:pPr>
      <w:r>
        <w:rPr>
          <w:rFonts w:ascii="Arial" w:hAnsi="Arial" w:cs="Arial"/>
          <w:sz w:val="20"/>
          <w:szCs w:val="20"/>
        </w:rPr>
        <w:t xml:space="preserve">Kömür arzının gelişimi </w:t>
      </w:r>
      <w:r w:rsidRPr="000230F7">
        <w:rPr>
          <w:rFonts w:ascii="Arial" w:hAnsi="Arial" w:cs="Arial"/>
          <w:sz w:val="20"/>
          <w:szCs w:val="20"/>
        </w:rPr>
        <w:t xml:space="preserve">Şekil </w:t>
      </w:r>
      <w:r w:rsidR="003504C8" w:rsidRPr="000230F7">
        <w:rPr>
          <w:rFonts w:ascii="Arial" w:hAnsi="Arial" w:cs="Arial"/>
          <w:sz w:val="20"/>
          <w:szCs w:val="20"/>
        </w:rPr>
        <w:t>1</w:t>
      </w:r>
      <w:r>
        <w:rPr>
          <w:rFonts w:ascii="Arial" w:hAnsi="Arial" w:cs="Arial"/>
          <w:sz w:val="20"/>
          <w:szCs w:val="20"/>
        </w:rPr>
        <w:t>‘de verilmektedir.</w:t>
      </w:r>
    </w:p>
    <w:p w:rsidR="000452AD" w:rsidRDefault="00C55226" w:rsidP="000E4588">
      <w:pPr>
        <w:spacing w:after="120" w:line="240" w:lineRule="auto"/>
        <w:jc w:val="center"/>
        <w:rPr>
          <w:rFonts w:ascii="Arial" w:hAnsi="Arial" w:cs="Arial"/>
          <w:sz w:val="20"/>
          <w:szCs w:val="20"/>
        </w:rPr>
      </w:pPr>
      <w:bookmarkStart w:id="2" w:name="Figure1"/>
      <w:r>
        <w:rPr>
          <w:noProof/>
          <w:lang w:eastAsia="tr-TR"/>
        </w:rPr>
        <w:drawing>
          <wp:inline distT="0" distB="0" distL="0" distR="0" wp14:anchorId="1D29433F" wp14:editId="53058FE4">
            <wp:extent cx="2771775" cy="212344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1775" cy="2123440"/>
                    </a:xfrm>
                    <a:prstGeom prst="rect">
                      <a:avLst/>
                    </a:prstGeom>
                    <a:noFill/>
                    <a:ln>
                      <a:noFill/>
                    </a:ln>
                  </pic:spPr>
                </pic:pic>
              </a:graphicData>
            </a:graphic>
          </wp:inline>
        </w:drawing>
      </w:r>
    </w:p>
    <w:bookmarkEnd w:id="2"/>
    <w:p w:rsidR="000452AD" w:rsidRPr="00F951E4" w:rsidRDefault="00D973AB" w:rsidP="000E4588">
      <w:pPr>
        <w:spacing w:after="120" w:line="240" w:lineRule="auto"/>
        <w:jc w:val="center"/>
        <w:rPr>
          <w:rFonts w:ascii="Arial Narrow" w:hAnsi="Arial Narrow" w:cs="Arial"/>
          <w:i/>
          <w:sz w:val="20"/>
          <w:szCs w:val="20"/>
        </w:rPr>
      </w:pPr>
      <w:r w:rsidRPr="00F951E4">
        <w:rPr>
          <w:rFonts w:ascii="Arial Narrow" w:hAnsi="Arial Narrow" w:cs="Arial"/>
          <w:i/>
          <w:sz w:val="20"/>
          <w:szCs w:val="20"/>
        </w:rPr>
        <w:t>Şekil</w:t>
      </w:r>
      <w:r w:rsidR="000452AD" w:rsidRPr="00F951E4">
        <w:rPr>
          <w:rFonts w:ascii="Arial Narrow" w:hAnsi="Arial Narrow" w:cs="Arial"/>
          <w:i/>
          <w:sz w:val="20"/>
          <w:szCs w:val="20"/>
        </w:rPr>
        <w:t xml:space="preserve"> 1. </w:t>
      </w:r>
      <w:r w:rsidR="00F91624" w:rsidRPr="00F951E4">
        <w:rPr>
          <w:rFonts w:ascii="Arial Narrow" w:hAnsi="Arial Narrow" w:cs="Arial"/>
          <w:i/>
          <w:sz w:val="20"/>
          <w:szCs w:val="20"/>
        </w:rPr>
        <w:t>Şekil yazısı</w:t>
      </w:r>
    </w:p>
    <w:p w:rsidR="00C743BD" w:rsidRPr="00C743BD" w:rsidRDefault="00C743BD" w:rsidP="00FB49BE">
      <w:pPr>
        <w:spacing w:after="120" w:line="240" w:lineRule="auto"/>
        <w:jc w:val="both"/>
        <w:rPr>
          <w:rFonts w:ascii="Arial" w:hAnsi="Arial" w:cs="Arial"/>
          <w:sz w:val="20"/>
          <w:szCs w:val="20"/>
        </w:rPr>
      </w:pPr>
    </w:p>
    <w:p w:rsidR="0017309A" w:rsidRPr="00CF7CD5" w:rsidRDefault="0017309A" w:rsidP="00FB49BE">
      <w:pPr>
        <w:spacing w:after="120" w:line="240" w:lineRule="auto"/>
        <w:jc w:val="both"/>
        <w:rPr>
          <w:rFonts w:ascii="Arial" w:hAnsi="Arial" w:cs="Arial"/>
          <w:sz w:val="20"/>
          <w:szCs w:val="20"/>
        </w:rPr>
      </w:pPr>
      <w:r w:rsidRPr="00CF7CD5">
        <w:rPr>
          <w:rFonts w:ascii="Arial" w:hAnsi="Arial" w:cs="Arial"/>
          <w:sz w:val="20"/>
          <w:szCs w:val="20"/>
        </w:rPr>
        <w:t>1.</w:t>
      </w:r>
      <w:r w:rsidR="009F1073" w:rsidRPr="00CF7CD5">
        <w:rPr>
          <w:rFonts w:ascii="Arial" w:hAnsi="Arial" w:cs="Arial"/>
          <w:sz w:val="20"/>
          <w:szCs w:val="20"/>
        </w:rPr>
        <w:t>5</w:t>
      </w:r>
      <w:r w:rsidRPr="00CF7CD5">
        <w:rPr>
          <w:rFonts w:ascii="Arial" w:hAnsi="Arial" w:cs="Arial"/>
          <w:sz w:val="20"/>
          <w:szCs w:val="20"/>
        </w:rPr>
        <w:t xml:space="preserve">. </w:t>
      </w:r>
      <w:r w:rsidR="004E722E" w:rsidRPr="00CF7CD5">
        <w:rPr>
          <w:rFonts w:ascii="Arial" w:hAnsi="Arial" w:cs="Arial"/>
          <w:sz w:val="20"/>
          <w:szCs w:val="20"/>
        </w:rPr>
        <w:t>Eşitlikler</w:t>
      </w:r>
    </w:p>
    <w:p w:rsidR="0017309A" w:rsidRDefault="004E722E" w:rsidP="00FB49BE">
      <w:pPr>
        <w:spacing w:after="120" w:line="240" w:lineRule="auto"/>
        <w:jc w:val="both"/>
        <w:rPr>
          <w:rFonts w:ascii="Arial" w:hAnsi="Arial" w:cs="Arial"/>
          <w:sz w:val="20"/>
          <w:szCs w:val="20"/>
        </w:rPr>
      </w:pPr>
      <w:r w:rsidRPr="004E722E">
        <w:rPr>
          <w:rFonts w:ascii="Arial" w:hAnsi="Arial" w:cs="Arial"/>
          <w:sz w:val="20"/>
          <w:szCs w:val="20"/>
        </w:rPr>
        <w:t>Eşitlikler, Microsoft Word yazılımındaki denklem editörü kullanılarak düzenlenmelidir. Eşitlikler paragraf başından başlamalıdır. Eşitliklerde kullanılan semboller birimleriyle birlikte açıklanmalıdır. Her eşitlik sırasıyla numaralandırılmalı, verilen numara yazı alanının en sağ kenarında gösterilmeli ve metin içinde bu numaraya atıfta bulunulmalıdır</w:t>
      </w:r>
      <w:r w:rsidR="00AB4E90">
        <w:rPr>
          <w:rFonts w:ascii="Arial" w:hAnsi="Arial" w:cs="Arial"/>
          <w:sz w:val="20"/>
          <w:szCs w:val="20"/>
        </w:rPr>
        <w:t xml:space="preserve"> </w:t>
      </w:r>
      <w:r w:rsidR="00AB4E90" w:rsidRPr="00CF7CD5">
        <w:rPr>
          <w:rFonts w:ascii="Arial" w:hAnsi="Arial" w:cs="Arial"/>
          <w:sz w:val="20"/>
          <w:szCs w:val="20"/>
        </w:rPr>
        <w:t>(</w:t>
      </w:r>
      <w:r w:rsidR="00704D43" w:rsidRPr="00CF7CD5">
        <w:rPr>
          <w:rFonts w:ascii="Arial" w:hAnsi="Arial" w:cs="Arial"/>
          <w:sz w:val="20"/>
          <w:szCs w:val="20"/>
        </w:rPr>
        <w:t>E</w:t>
      </w:r>
      <w:r w:rsidR="00D973AB" w:rsidRPr="00CF7CD5">
        <w:rPr>
          <w:rFonts w:ascii="Arial" w:hAnsi="Arial" w:cs="Arial"/>
          <w:sz w:val="20"/>
          <w:szCs w:val="20"/>
        </w:rPr>
        <w:t>şitlik</w:t>
      </w:r>
      <w:r w:rsidR="00704D43" w:rsidRPr="00CF7CD5">
        <w:rPr>
          <w:rFonts w:ascii="Arial" w:hAnsi="Arial" w:cs="Arial"/>
          <w:sz w:val="20"/>
          <w:szCs w:val="20"/>
        </w:rPr>
        <w:t xml:space="preserve"> </w:t>
      </w:r>
      <w:r w:rsidR="00AB4E90" w:rsidRPr="00CF7CD5">
        <w:rPr>
          <w:rFonts w:ascii="Arial" w:hAnsi="Arial" w:cs="Arial"/>
          <w:sz w:val="20"/>
          <w:szCs w:val="20"/>
        </w:rPr>
        <w:t>1</w:t>
      </w:r>
      <w:r w:rsidR="00AB4E90">
        <w:rPr>
          <w:rFonts w:ascii="Arial" w:hAnsi="Arial" w:cs="Arial"/>
          <w:sz w:val="20"/>
          <w:szCs w:val="20"/>
        </w:rPr>
        <w:t>)</w:t>
      </w:r>
      <w:r w:rsidR="0017309A" w:rsidRPr="0017309A">
        <w:rPr>
          <w:rFonts w:ascii="Arial" w:hAnsi="Arial" w:cs="Arial"/>
          <w:sz w:val="20"/>
          <w:szCs w:val="20"/>
        </w:rPr>
        <w:t>.</w:t>
      </w:r>
    </w:p>
    <w:p w:rsidR="00145B8D" w:rsidRDefault="00145B8D" w:rsidP="00FB49BE">
      <w:pPr>
        <w:spacing w:after="120" w:line="240" w:lineRule="auto"/>
        <w:jc w:val="both"/>
        <w:rPr>
          <w:rFonts w:ascii="Arial" w:hAnsi="Arial" w:cs="Arial"/>
          <w:sz w:val="20"/>
          <w:szCs w:val="20"/>
        </w:rPr>
      </w:pPr>
    </w:p>
    <w:p w:rsidR="00D42187" w:rsidRDefault="00D42187" w:rsidP="00FB49BE">
      <w:pPr>
        <w:spacing w:after="120" w:line="240" w:lineRule="auto"/>
        <w:rPr>
          <w:rFonts w:ascii="Arial" w:eastAsiaTheme="minorEastAsia" w:hAnsi="Arial" w:cs="Arial"/>
        </w:rPr>
      </w:pPr>
      <w:bookmarkStart w:id="3" w:name="Eşitlik"/>
      <m:oMath>
        <m:r>
          <w:rPr>
            <w:rFonts w:ascii="Cambria Math" w:hAnsi="Cambria Math" w:cs="Arial"/>
          </w:rPr>
          <w:lastRenderedPageBreak/>
          <m:t>W=10×</m:t>
        </m:r>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num>
              <m:den>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80</m:t>
                    </m:r>
                  </m:sub>
                </m:sSub>
              </m:den>
            </m:f>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√F</m:t>
                    </m:r>
                  </m:e>
                  <m:sub>
                    <m:r>
                      <w:rPr>
                        <w:rFonts w:ascii="Cambria Math" w:hAnsi="Cambria Math" w:cs="Arial"/>
                      </w:rPr>
                      <m:t>80</m:t>
                    </m:r>
                  </m:sub>
                </m:sSub>
              </m:den>
            </m:f>
          </m:e>
        </m:d>
      </m:oMath>
      <w:r>
        <w:rPr>
          <w:rFonts w:ascii="Arial" w:eastAsiaTheme="minorEastAsia" w:hAnsi="Arial" w:cs="Arial"/>
        </w:rPr>
        <w:tab/>
      </w:r>
      <w:r>
        <w:rPr>
          <w:rFonts w:ascii="Arial" w:eastAsiaTheme="minorEastAsia" w:hAnsi="Arial" w:cs="Arial"/>
        </w:rPr>
        <w:tab/>
      </w:r>
      <w:r w:rsidR="000E4588">
        <w:rPr>
          <w:rFonts w:ascii="Arial" w:eastAsiaTheme="minorEastAsia" w:hAnsi="Arial" w:cs="Arial"/>
        </w:rPr>
        <w:t xml:space="preserve">                                                                             </w:t>
      </w:r>
      <w:r w:rsidR="00FD75F0">
        <w:rPr>
          <w:rFonts w:ascii="Arial" w:eastAsiaTheme="minorEastAsia" w:hAnsi="Arial" w:cs="Arial"/>
        </w:rPr>
        <w:t xml:space="preserve">   </w:t>
      </w:r>
      <w:r>
        <w:rPr>
          <w:rFonts w:ascii="Arial" w:eastAsiaTheme="minorEastAsia" w:hAnsi="Arial" w:cs="Arial"/>
        </w:rPr>
        <w:t xml:space="preserve">     (1)</w:t>
      </w:r>
    </w:p>
    <w:bookmarkEnd w:id="3"/>
    <w:p w:rsidR="00AB4E90" w:rsidRPr="00AB4E90" w:rsidRDefault="00AB4E90" w:rsidP="00FB49BE">
      <w:pPr>
        <w:spacing w:after="120" w:line="240" w:lineRule="auto"/>
        <w:jc w:val="both"/>
        <w:rPr>
          <w:rFonts w:ascii="Arial" w:hAnsi="Arial" w:cs="Arial"/>
          <w:sz w:val="20"/>
          <w:szCs w:val="20"/>
        </w:rPr>
      </w:pPr>
    </w:p>
    <w:p w:rsidR="00145B8D" w:rsidRPr="00145B8D" w:rsidRDefault="00145B8D" w:rsidP="00FB49BE">
      <w:pPr>
        <w:spacing w:after="120" w:line="240" w:lineRule="auto"/>
        <w:jc w:val="both"/>
        <w:rPr>
          <w:rFonts w:ascii="Arial" w:hAnsi="Arial" w:cs="Arial"/>
          <w:sz w:val="20"/>
          <w:szCs w:val="20"/>
        </w:rPr>
      </w:pPr>
      <w:r w:rsidRPr="00145B8D">
        <w:rPr>
          <w:rFonts w:ascii="Arial" w:hAnsi="Arial" w:cs="Arial"/>
          <w:sz w:val="20"/>
          <w:szCs w:val="20"/>
        </w:rPr>
        <w:t>Eşitliklerdeki semboller “sembol: açıklama, birim” şeklinde gösterilmelidir. Örnek:</w:t>
      </w:r>
    </w:p>
    <w:p w:rsidR="00C743BD" w:rsidRDefault="00145B8D" w:rsidP="00FB49BE">
      <w:pPr>
        <w:spacing w:after="120" w:line="240" w:lineRule="auto"/>
        <w:jc w:val="both"/>
        <w:rPr>
          <w:rFonts w:ascii="Arial" w:hAnsi="Arial" w:cs="Arial"/>
          <w:sz w:val="20"/>
          <w:szCs w:val="20"/>
        </w:rPr>
      </w:pPr>
      <w:proofErr w:type="gramStart"/>
      <w:r w:rsidRPr="00145B8D">
        <w:rPr>
          <w:rFonts w:ascii="Arial" w:hAnsi="Arial" w:cs="Arial"/>
          <w:sz w:val="20"/>
          <w:szCs w:val="20"/>
        </w:rPr>
        <w:t>h</w:t>
      </w:r>
      <w:proofErr w:type="gramEnd"/>
      <w:r w:rsidRPr="00145B8D">
        <w:rPr>
          <w:rFonts w:ascii="Arial" w:hAnsi="Arial" w:cs="Arial"/>
          <w:sz w:val="20"/>
          <w:szCs w:val="20"/>
        </w:rPr>
        <w:t>: yükseklik, m</w:t>
      </w:r>
    </w:p>
    <w:p w:rsidR="00AB4E90" w:rsidRPr="00CF7CD5" w:rsidRDefault="00AB4E90" w:rsidP="00FB49BE">
      <w:pPr>
        <w:spacing w:after="120" w:line="240" w:lineRule="auto"/>
        <w:jc w:val="both"/>
        <w:rPr>
          <w:rFonts w:ascii="Arial" w:hAnsi="Arial" w:cs="Arial"/>
          <w:b/>
          <w:sz w:val="20"/>
          <w:szCs w:val="20"/>
        </w:rPr>
      </w:pPr>
      <w:r w:rsidRPr="00CF7CD5">
        <w:rPr>
          <w:rFonts w:ascii="Arial" w:hAnsi="Arial" w:cs="Arial"/>
          <w:b/>
          <w:sz w:val="20"/>
          <w:szCs w:val="20"/>
        </w:rPr>
        <w:t xml:space="preserve">2. </w:t>
      </w:r>
      <w:r w:rsidR="00BC5204" w:rsidRPr="00CF7CD5">
        <w:rPr>
          <w:rFonts w:ascii="Arial" w:hAnsi="Arial" w:cs="Arial"/>
          <w:b/>
          <w:sz w:val="20"/>
          <w:szCs w:val="20"/>
        </w:rPr>
        <w:t>K</w:t>
      </w:r>
      <w:r w:rsidR="00CF7CD5" w:rsidRPr="00CF7CD5">
        <w:rPr>
          <w:rFonts w:ascii="Arial" w:hAnsi="Arial" w:cs="Arial"/>
          <w:b/>
          <w:sz w:val="20"/>
          <w:szCs w:val="20"/>
        </w:rPr>
        <w:t>aynak gösterim kuralları</w:t>
      </w:r>
    </w:p>
    <w:p w:rsidR="00AB4E90" w:rsidRDefault="004E722E" w:rsidP="00FB49BE">
      <w:pPr>
        <w:spacing w:after="120" w:line="240" w:lineRule="auto"/>
        <w:jc w:val="both"/>
        <w:rPr>
          <w:rFonts w:ascii="Arial" w:hAnsi="Arial" w:cs="Arial"/>
          <w:sz w:val="20"/>
          <w:szCs w:val="20"/>
        </w:rPr>
      </w:pPr>
      <w:r w:rsidRPr="004E722E">
        <w:rPr>
          <w:rFonts w:ascii="Arial" w:hAnsi="Arial" w:cs="Arial"/>
          <w:sz w:val="20"/>
          <w:szCs w:val="20"/>
        </w:rPr>
        <w:t>Makalede atıfta bulunulan tüm kaynaklar metnin sonunda "K</w:t>
      </w:r>
      <w:r>
        <w:rPr>
          <w:rFonts w:ascii="Arial" w:hAnsi="Arial" w:cs="Arial"/>
          <w:sz w:val="20"/>
          <w:szCs w:val="20"/>
        </w:rPr>
        <w:t>aynaklar</w:t>
      </w:r>
      <w:r w:rsidRPr="004E722E">
        <w:rPr>
          <w:rFonts w:ascii="Arial" w:hAnsi="Arial" w:cs="Arial"/>
          <w:sz w:val="20"/>
          <w:szCs w:val="20"/>
        </w:rPr>
        <w:t xml:space="preserve">" başlığı altında listelenmelidir. Bu bölümde </w:t>
      </w:r>
      <w:proofErr w:type="spellStart"/>
      <w:r w:rsidRPr="004E722E">
        <w:rPr>
          <w:rFonts w:ascii="Arial" w:hAnsi="Arial" w:cs="Arial"/>
          <w:sz w:val="20"/>
          <w:szCs w:val="20"/>
        </w:rPr>
        <w:t>Arial</w:t>
      </w:r>
      <w:proofErr w:type="spellEnd"/>
      <w:r w:rsidRPr="004E722E">
        <w:rPr>
          <w:rFonts w:ascii="Arial" w:hAnsi="Arial" w:cs="Arial"/>
          <w:sz w:val="20"/>
          <w:szCs w:val="20"/>
        </w:rPr>
        <w:t xml:space="preserve"> 9 yazı tipi kullanılmalıdır. Kaynaklar yazar soyadlarına göre alfabetik sırayla yazılmalıdır. Eğer mevcutsa mutlaka DOI numarası eklenmelidir.</w:t>
      </w:r>
    </w:p>
    <w:p w:rsidR="00AB4E90" w:rsidRPr="00CF7CD5" w:rsidRDefault="00AB4E90" w:rsidP="00FB49BE">
      <w:pPr>
        <w:spacing w:after="120" w:line="240" w:lineRule="auto"/>
        <w:jc w:val="both"/>
        <w:rPr>
          <w:rFonts w:ascii="Arial" w:hAnsi="Arial" w:cs="Arial"/>
          <w:sz w:val="20"/>
          <w:szCs w:val="20"/>
        </w:rPr>
      </w:pPr>
      <w:r w:rsidRPr="00CF7CD5">
        <w:rPr>
          <w:rFonts w:ascii="Arial" w:hAnsi="Arial" w:cs="Arial"/>
          <w:sz w:val="20"/>
          <w:szCs w:val="20"/>
        </w:rPr>
        <w:t xml:space="preserve">2.1. </w:t>
      </w:r>
      <w:r w:rsidR="004E722E" w:rsidRPr="00CF7CD5">
        <w:rPr>
          <w:rFonts w:ascii="Arial" w:hAnsi="Arial" w:cs="Arial"/>
          <w:sz w:val="20"/>
          <w:szCs w:val="20"/>
        </w:rPr>
        <w:t xml:space="preserve">Metin </w:t>
      </w:r>
      <w:r w:rsidR="00CF7CD5" w:rsidRPr="00CF7CD5">
        <w:rPr>
          <w:rFonts w:ascii="Arial" w:hAnsi="Arial" w:cs="Arial"/>
          <w:sz w:val="20"/>
          <w:szCs w:val="20"/>
        </w:rPr>
        <w:t>i</w:t>
      </w:r>
      <w:r w:rsidR="004E722E" w:rsidRPr="00CF7CD5">
        <w:rPr>
          <w:rFonts w:ascii="Arial" w:hAnsi="Arial" w:cs="Arial"/>
          <w:sz w:val="20"/>
          <w:szCs w:val="20"/>
        </w:rPr>
        <w:t xml:space="preserve">çi </w:t>
      </w:r>
      <w:r w:rsidR="00CF7CD5" w:rsidRPr="00CF7CD5">
        <w:rPr>
          <w:rFonts w:ascii="Arial" w:hAnsi="Arial" w:cs="Arial"/>
          <w:sz w:val="20"/>
          <w:szCs w:val="20"/>
        </w:rPr>
        <w:t>a</w:t>
      </w:r>
      <w:r w:rsidR="004E722E" w:rsidRPr="00CF7CD5">
        <w:rPr>
          <w:rFonts w:ascii="Arial" w:hAnsi="Arial" w:cs="Arial"/>
          <w:sz w:val="20"/>
          <w:szCs w:val="20"/>
        </w:rPr>
        <w:t>lıntılar</w:t>
      </w:r>
    </w:p>
    <w:p w:rsidR="004E722E" w:rsidRPr="004E722E" w:rsidRDefault="004E722E" w:rsidP="00FB49BE">
      <w:pPr>
        <w:spacing w:after="120" w:line="240" w:lineRule="auto"/>
        <w:jc w:val="both"/>
        <w:rPr>
          <w:rFonts w:ascii="Arial" w:hAnsi="Arial" w:cs="Arial"/>
          <w:sz w:val="20"/>
          <w:szCs w:val="20"/>
        </w:rPr>
      </w:pPr>
      <w:r w:rsidRPr="004E722E">
        <w:rPr>
          <w:rFonts w:ascii="Arial" w:hAnsi="Arial" w:cs="Arial"/>
          <w:sz w:val="20"/>
          <w:szCs w:val="20"/>
        </w:rPr>
        <w:t xml:space="preserve">Yazı içinde, şekil veya çizelgelerde yer alan tüm alıntılar kaynaklar listesinde </w:t>
      </w:r>
      <w:r w:rsidR="00C55226">
        <w:rPr>
          <w:rFonts w:ascii="Arial" w:hAnsi="Arial" w:cs="Arial"/>
          <w:sz w:val="20"/>
          <w:szCs w:val="20"/>
        </w:rPr>
        <w:t xml:space="preserve">de </w:t>
      </w:r>
      <w:r w:rsidRPr="004E722E">
        <w:rPr>
          <w:rFonts w:ascii="Arial" w:hAnsi="Arial" w:cs="Arial"/>
          <w:sz w:val="20"/>
          <w:szCs w:val="20"/>
        </w:rPr>
        <w:t xml:space="preserve">yer almalıdır. Aynı şekilde, kaynaklar listesinde yer alanların tümü yazı içinde alıntı şeklinde </w:t>
      </w:r>
      <w:r w:rsidR="00C55226">
        <w:rPr>
          <w:rFonts w:ascii="Arial" w:hAnsi="Arial" w:cs="Arial"/>
          <w:sz w:val="20"/>
          <w:szCs w:val="20"/>
        </w:rPr>
        <w:t xml:space="preserve">de </w:t>
      </w:r>
      <w:r w:rsidRPr="004E722E">
        <w:rPr>
          <w:rFonts w:ascii="Arial" w:hAnsi="Arial" w:cs="Arial"/>
          <w:sz w:val="20"/>
          <w:szCs w:val="20"/>
        </w:rPr>
        <w:t>gösterilmiş olmalıdır.</w:t>
      </w:r>
    </w:p>
    <w:p w:rsidR="004E722E" w:rsidRPr="004E722E" w:rsidRDefault="004E722E" w:rsidP="00FB49BE">
      <w:pPr>
        <w:spacing w:after="120" w:line="240" w:lineRule="auto"/>
        <w:jc w:val="both"/>
        <w:rPr>
          <w:rFonts w:ascii="Arial" w:hAnsi="Arial" w:cs="Arial"/>
          <w:sz w:val="20"/>
          <w:szCs w:val="20"/>
        </w:rPr>
      </w:pPr>
      <w:r w:rsidRPr="004E722E">
        <w:rPr>
          <w:rFonts w:ascii="Arial" w:hAnsi="Arial" w:cs="Arial"/>
          <w:sz w:val="20"/>
          <w:szCs w:val="20"/>
        </w:rPr>
        <w:t>Metin içinde herhangi bir atıf; yazar soyadı ve yıl formatında yapılmalıdır:</w:t>
      </w:r>
    </w:p>
    <w:p w:rsidR="004E722E" w:rsidRDefault="004E722E" w:rsidP="00FB49BE">
      <w:pPr>
        <w:spacing w:after="120" w:line="240" w:lineRule="auto"/>
        <w:jc w:val="both"/>
        <w:rPr>
          <w:rFonts w:ascii="Arial" w:hAnsi="Arial" w:cs="Arial"/>
          <w:sz w:val="20"/>
          <w:szCs w:val="20"/>
        </w:rPr>
      </w:pPr>
      <w:r w:rsidRPr="004E722E">
        <w:rPr>
          <w:rFonts w:ascii="Arial" w:hAnsi="Arial" w:cs="Arial"/>
          <w:sz w:val="20"/>
          <w:szCs w:val="20"/>
        </w:rPr>
        <w:t>•</w:t>
      </w:r>
      <w:r>
        <w:rPr>
          <w:rFonts w:ascii="Arial" w:hAnsi="Arial" w:cs="Arial"/>
          <w:sz w:val="20"/>
          <w:szCs w:val="20"/>
        </w:rPr>
        <w:t xml:space="preserve"> </w:t>
      </w:r>
      <w:r w:rsidRPr="004E722E">
        <w:rPr>
          <w:rFonts w:ascii="Arial" w:hAnsi="Arial" w:cs="Arial"/>
          <w:sz w:val="20"/>
          <w:szCs w:val="20"/>
        </w:rPr>
        <w:t>tek yazarlı eserler için soyadını ve ardından yılı ekleyin,</w:t>
      </w:r>
    </w:p>
    <w:p w:rsidR="004E722E" w:rsidRPr="004E722E" w:rsidRDefault="004E722E" w:rsidP="00FB49BE">
      <w:pPr>
        <w:spacing w:after="120" w:line="240" w:lineRule="auto"/>
        <w:jc w:val="both"/>
        <w:rPr>
          <w:rFonts w:ascii="Arial" w:hAnsi="Arial" w:cs="Arial"/>
          <w:sz w:val="20"/>
          <w:szCs w:val="20"/>
        </w:rPr>
      </w:pPr>
      <w:r w:rsidRPr="004E722E">
        <w:rPr>
          <w:rFonts w:ascii="Arial" w:hAnsi="Arial" w:cs="Arial"/>
          <w:sz w:val="20"/>
          <w:szCs w:val="20"/>
        </w:rPr>
        <w:t>•</w:t>
      </w:r>
      <w:r>
        <w:rPr>
          <w:rFonts w:ascii="Arial" w:hAnsi="Arial" w:cs="Arial"/>
          <w:sz w:val="20"/>
          <w:szCs w:val="20"/>
        </w:rPr>
        <w:t xml:space="preserve"> </w:t>
      </w:r>
      <w:r w:rsidRPr="004E722E">
        <w:rPr>
          <w:rFonts w:ascii="Arial" w:hAnsi="Arial" w:cs="Arial"/>
          <w:sz w:val="20"/>
          <w:szCs w:val="20"/>
        </w:rPr>
        <w:t>iki yazarlı eserler için, her iki soyadını ve ardından yılı ekleyin,</w:t>
      </w:r>
    </w:p>
    <w:p w:rsidR="00AB4E90" w:rsidRPr="00AB4E90" w:rsidRDefault="004E722E" w:rsidP="00FB49BE">
      <w:pPr>
        <w:spacing w:after="120" w:line="240" w:lineRule="auto"/>
        <w:jc w:val="both"/>
        <w:rPr>
          <w:rFonts w:ascii="Arial" w:hAnsi="Arial" w:cs="Arial"/>
          <w:sz w:val="20"/>
          <w:szCs w:val="20"/>
        </w:rPr>
      </w:pPr>
      <w:r w:rsidRPr="004E722E">
        <w:rPr>
          <w:rFonts w:ascii="Arial" w:hAnsi="Arial" w:cs="Arial"/>
          <w:sz w:val="20"/>
          <w:szCs w:val="20"/>
        </w:rPr>
        <w:t>•</w:t>
      </w:r>
      <w:r>
        <w:rPr>
          <w:rFonts w:ascii="Arial" w:hAnsi="Arial" w:cs="Arial"/>
          <w:sz w:val="20"/>
          <w:szCs w:val="20"/>
        </w:rPr>
        <w:t xml:space="preserve"> </w:t>
      </w:r>
      <w:r w:rsidRPr="004E722E">
        <w:rPr>
          <w:rFonts w:ascii="Arial" w:hAnsi="Arial" w:cs="Arial"/>
          <w:sz w:val="20"/>
          <w:szCs w:val="20"/>
        </w:rPr>
        <w:t>ikiden fazla yazarlı eserler için, yalnızca ilk yazarın soyadını, ardından vd. ifadesini ve yılı ekleyin.</w:t>
      </w:r>
    </w:p>
    <w:p w:rsidR="00145B8D" w:rsidRDefault="004E722E" w:rsidP="00FB49BE">
      <w:pPr>
        <w:spacing w:after="120" w:line="240" w:lineRule="auto"/>
        <w:jc w:val="both"/>
        <w:rPr>
          <w:rFonts w:ascii="Arial" w:hAnsi="Arial" w:cs="Arial"/>
          <w:sz w:val="20"/>
          <w:szCs w:val="20"/>
        </w:rPr>
      </w:pPr>
      <w:r w:rsidRPr="004E722E">
        <w:rPr>
          <w:rFonts w:ascii="Arial" w:hAnsi="Arial" w:cs="Arial"/>
          <w:sz w:val="20"/>
          <w:szCs w:val="20"/>
        </w:rPr>
        <w:t>Metindeki atıflara örnekler</w:t>
      </w:r>
      <w:r w:rsidR="00AB4E90" w:rsidRPr="00AB4E90">
        <w:rPr>
          <w:rFonts w:ascii="Arial" w:hAnsi="Arial" w:cs="Arial"/>
          <w:sz w:val="20"/>
          <w:szCs w:val="20"/>
        </w:rPr>
        <w:t>:</w:t>
      </w:r>
    </w:p>
    <w:p w:rsidR="00145B8D" w:rsidRDefault="00AB4E90" w:rsidP="00FB49BE">
      <w:pPr>
        <w:spacing w:after="120" w:line="240" w:lineRule="auto"/>
        <w:jc w:val="both"/>
        <w:rPr>
          <w:rFonts w:ascii="Arial" w:hAnsi="Arial" w:cs="Arial"/>
          <w:sz w:val="20"/>
          <w:szCs w:val="20"/>
        </w:rPr>
      </w:pPr>
      <w:r w:rsidRPr="00AB4E90">
        <w:rPr>
          <w:rFonts w:ascii="Arial" w:hAnsi="Arial" w:cs="Arial"/>
          <w:sz w:val="20"/>
          <w:szCs w:val="20"/>
        </w:rPr>
        <w:t>(</w:t>
      </w:r>
      <w:r w:rsidR="0076616C" w:rsidRPr="000230F7">
        <w:rPr>
          <w:rFonts w:ascii="Arial" w:hAnsi="Arial" w:cs="Arial"/>
          <w:sz w:val="20"/>
          <w:szCs w:val="20"/>
        </w:rPr>
        <w:t>Smith</w:t>
      </w:r>
      <w:r w:rsidRPr="000230F7">
        <w:rPr>
          <w:rFonts w:ascii="Arial" w:hAnsi="Arial" w:cs="Arial"/>
          <w:sz w:val="20"/>
          <w:szCs w:val="20"/>
        </w:rPr>
        <w:t xml:space="preserve">, </w:t>
      </w:r>
      <w:r w:rsidR="0076616C" w:rsidRPr="000230F7">
        <w:rPr>
          <w:rFonts w:ascii="Arial" w:hAnsi="Arial" w:cs="Arial"/>
          <w:sz w:val="20"/>
          <w:szCs w:val="20"/>
        </w:rPr>
        <w:t>2015</w:t>
      </w:r>
      <w:r w:rsidRPr="00AB4E90">
        <w:rPr>
          <w:rFonts w:ascii="Arial" w:hAnsi="Arial" w:cs="Arial"/>
          <w:sz w:val="20"/>
          <w:szCs w:val="20"/>
        </w:rPr>
        <w:t>)</w:t>
      </w:r>
    </w:p>
    <w:p w:rsidR="00145B8D" w:rsidRDefault="0076616C" w:rsidP="00FB49BE">
      <w:pPr>
        <w:spacing w:after="120" w:line="240" w:lineRule="auto"/>
        <w:jc w:val="both"/>
        <w:rPr>
          <w:rFonts w:ascii="Arial" w:hAnsi="Arial" w:cs="Arial"/>
          <w:sz w:val="20"/>
          <w:szCs w:val="20"/>
        </w:rPr>
      </w:pPr>
      <w:r w:rsidRPr="00AB4E90">
        <w:rPr>
          <w:rFonts w:ascii="Arial" w:hAnsi="Arial" w:cs="Arial"/>
          <w:sz w:val="20"/>
          <w:szCs w:val="20"/>
        </w:rPr>
        <w:t>(</w:t>
      </w:r>
      <w:r w:rsidRPr="000230F7">
        <w:rPr>
          <w:rFonts w:ascii="Arial" w:hAnsi="Arial" w:cs="Arial"/>
          <w:sz w:val="20"/>
          <w:szCs w:val="20"/>
        </w:rPr>
        <w:t xml:space="preserve">Smith </w:t>
      </w:r>
      <w:r w:rsidR="00145B8D" w:rsidRPr="000230F7">
        <w:rPr>
          <w:rFonts w:ascii="Arial" w:hAnsi="Arial" w:cs="Arial"/>
          <w:sz w:val="20"/>
          <w:szCs w:val="20"/>
        </w:rPr>
        <w:t>vd</w:t>
      </w:r>
      <w:proofErr w:type="gramStart"/>
      <w:r w:rsidRPr="000230F7">
        <w:rPr>
          <w:rFonts w:ascii="Arial" w:hAnsi="Arial" w:cs="Arial"/>
          <w:sz w:val="20"/>
          <w:szCs w:val="20"/>
        </w:rPr>
        <w:t>.,</w:t>
      </w:r>
      <w:proofErr w:type="gramEnd"/>
      <w:r w:rsidRPr="000230F7">
        <w:rPr>
          <w:rFonts w:ascii="Arial" w:hAnsi="Arial" w:cs="Arial"/>
          <w:sz w:val="20"/>
          <w:szCs w:val="20"/>
        </w:rPr>
        <w:t xml:space="preserve"> 2016</w:t>
      </w:r>
      <w:r w:rsidRPr="00AB4E90">
        <w:rPr>
          <w:rFonts w:ascii="Arial" w:hAnsi="Arial" w:cs="Arial"/>
          <w:sz w:val="20"/>
          <w:szCs w:val="20"/>
        </w:rPr>
        <w:t>)</w:t>
      </w:r>
    </w:p>
    <w:p w:rsidR="00145B8D" w:rsidRDefault="00AB4E90" w:rsidP="00FB49BE">
      <w:pPr>
        <w:spacing w:after="120" w:line="240" w:lineRule="auto"/>
        <w:jc w:val="both"/>
        <w:rPr>
          <w:rFonts w:ascii="Arial" w:hAnsi="Arial" w:cs="Arial"/>
          <w:sz w:val="20"/>
          <w:szCs w:val="20"/>
        </w:rPr>
      </w:pPr>
      <w:r w:rsidRPr="00AB4E90">
        <w:rPr>
          <w:rFonts w:ascii="Arial" w:hAnsi="Arial" w:cs="Arial"/>
          <w:sz w:val="20"/>
          <w:szCs w:val="20"/>
        </w:rPr>
        <w:t>(</w:t>
      </w:r>
      <w:r w:rsidR="0076616C" w:rsidRPr="000230F7">
        <w:rPr>
          <w:rFonts w:ascii="Arial" w:hAnsi="Arial" w:cs="Arial"/>
          <w:sz w:val="20"/>
          <w:szCs w:val="20"/>
        </w:rPr>
        <w:t xml:space="preserve">Smith </w:t>
      </w:r>
      <w:r w:rsidR="00D2341F" w:rsidRPr="000230F7">
        <w:rPr>
          <w:rFonts w:ascii="Arial" w:hAnsi="Arial" w:cs="Arial"/>
          <w:sz w:val="20"/>
          <w:szCs w:val="20"/>
        </w:rPr>
        <w:t xml:space="preserve">ve </w:t>
      </w:r>
      <w:r w:rsidR="0076616C" w:rsidRPr="000230F7">
        <w:rPr>
          <w:rFonts w:ascii="Arial" w:hAnsi="Arial" w:cs="Arial"/>
          <w:sz w:val="20"/>
          <w:szCs w:val="20"/>
        </w:rPr>
        <w:t>John</w:t>
      </w:r>
      <w:r w:rsidRPr="000230F7">
        <w:rPr>
          <w:rFonts w:ascii="Arial" w:hAnsi="Arial" w:cs="Arial"/>
          <w:sz w:val="20"/>
          <w:szCs w:val="20"/>
        </w:rPr>
        <w:t xml:space="preserve">, </w:t>
      </w:r>
      <w:r w:rsidR="0076616C" w:rsidRPr="000230F7">
        <w:rPr>
          <w:rFonts w:ascii="Arial" w:hAnsi="Arial" w:cs="Arial"/>
          <w:sz w:val="20"/>
          <w:szCs w:val="20"/>
        </w:rPr>
        <w:t>2017</w:t>
      </w:r>
      <w:r w:rsidRPr="00AB4E90">
        <w:rPr>
          <w:rFonts w:ascii="Arial" w:hAnsi="Arial" w:cs="Arial"/>
          <w:sz w:val="20"/>
          <w:szCs w:val="20"/>
        </w:rPr>
        <w:t>)</w:t>
      </w:r>
    </w:p>
    <w:p w:rsidR="00145B8D" w:rsidRDefault="00AB4E90" w:rsidP="00FB49BE">
      <w:pPr>
        <w:spacing w:after="120" w:line="240" w:lineRule="auto"/>
        <w:jc w:val="both"/>
        <w:rPr>
          <w:rFonts w:ascii="Arial" w:hAnsi="Arial" w:cs="Arial"/>
          <w:sz w:val="20"/>
          <w:szCs w:val="20"/>
        </w:rPr>
      </w:pPr>
      <w:r w:rsidRPr="00AB4E90">
        <w:rPr>
          <w:rFonts w:ascii="Arial" w:hAnsi="Arial" w:cs="Arial"/>
          <w:sz w:val="20"/>
          <w:szCs w:val="20"/>
        </w:rPr>
        <w:t>(</w:t>
      </w:r>
      <w:r w:rsidR="0076616C" w:rsidRPr="000230F7">
        <w:rPr>
          <w:rFonts w:ascii="Arial" w:hAnsi="Arial" w:cs="Arial"/>
          <w:sz w:val="20"/>
          <w:szCs w:val="20"/>
        </w:rPr>
        <w:t xml:space="preserve">Smith </w:t>
      </w:r>
      <w:r w:rsidR="00DF18E7" w:rsidRPr="000230F7">
        <w:rPr>
          <w:rFonts w:ascii="Arial" w:hAnsi="Arial" w:cs="Arial"/>
          <w:sz w:val="20"/>
          <w:szCs w:val="20"/>
        </w:rPr>
        <w:t>vd</w:t>
      </w:r>
      <w:proofErr w:type="gramStart"/>
      <w:r w:rsidR="00DF18E7" w:rsidRPr="000230F7">
        <w:rPr>
          <w:rFonts w:ascii="Arial" w:hAnsi="Arial" w:cs="Arial"/>
          <w:sz w:val="20"/>
          <w:szCs w:val="20"/>
        </w:rPr>
        <w:t>.</w:t>
      </w:r>
      <w:r w:rsidRPr="000230F7">
        <w:rPr>
          <w:rFonts w:ascii="Arial" w:hAnsi="Arial" w:cs="Arial"/>
          <w:sz w:val="20"/>
          <w:szCs w:val="20"/>
        </w:rPr>
        <w:t>,</w:t>
      </w:r>
      <w:proofErr w:type="gramEnd"/>
      <w:r w:rsidRPr="000230F7">
        <w:rPr>
          <w:rFonts w:ascii="Arial" w:hAnsi="Arial" w:cs="Arial"/>
          <w:sz w:val="20"/>
          <w:szCs w:val="20"/>
        </w:rPr>
        <w:t xml:space="preserve"> </w:t>
      </w:r>
      <w:r w:rsidR="0076616C" w:rsidRPr="000230F7">
        <w:rPr>
          <w:rFonts w:ascii="Arial" w:hAnsi="Arial" w:cs="Arial"/>
          <w:sz w:val="20"/>
          <w:szCs w:val="20"/>
        </w:rPr>
        <w:t>2018</w:t>
      </w:r>
      <w:r w:rsidRPr="00AB4E90">
        <w:rPr>
          <w:rFonts w:ascii="Arial" w:hAnsi="Arial" w:cs="Arial"/>
          <w:sz w:val="20"/>
          <w:szCs w:val="20"/>
        </w:rPr>
        <w:t xml:space="preserve">; </w:t>
      </w:r>
      <w:r w:rsidR="0076616C" w:rsidRPr="000230F7">
        <w:rPr>
          <w:rFonts w:ascii="Arial" w:hAnsi="Arial" w:cs="Arial"/>
          <w:sz w:val="20"/>
          <w:szCs w:val="20"/>
        </w:rPr>
        <w:t>World Bank</w:t>
      </w:r>
      <w:r w:rsidRPr="000230F7">
        <w:rPr>
          <w:rFonts w:ascii="Arial" w:hAnsi="Arial" w:cs="Arial"/>
          <w:sz w:val="20"/>
          <w:szCs w:val="20"/>
        </w:rPr>
        <w:t xml:space="preserve">, </w:t>
      </w:r>
      <w:r w:rsidR="0076616C" w:rsidRPr="000230F7">
        <w:rPr>
          <w:rFonts w:ascii="Arial" w:hAnsi="Arial" w:cs="Arial"/>
          <w:sz w:val="20"/>
          <w:szCs w:val="20"/>
        </w:rPr>
        <w:t>2019</w:t>
      </w:r>
      <w:r w:rsidRPr="00AB4E90">
        <w:rPr>
          <w:rFonts w:ascii="Arial" w:hAnsi="Arial" w:cs="Arial"/>
          <w:sz w:val="20"/>
          <w:szCs w:val="20"/>
        </w:rPr>
        <w:t>)</w:t>
      </w:r>
    </w:p>
    <w:p w:rsidR="00145B8D" w:rsidRDefault="00704D43" w:rsidP="00FB49BE">
      <w:pPr>
        <w:spacing w:after="120" w:line="240" w:lineRule="auto"/>
        <w:jc w:val="both"/>
        <w:rPr>
          <w:rFonts w:ascii="Arial" w:hAnsi="Arial" w:cs="Arial"/>
          <w:sz w:val="20"/>
          <w:szCs w:val="20"/>
        </w:rPr>
      </w:pPr>
      <w:r>
        <w:rPr>
          <w:rFonts w:ascii="Arial" w:hAnsi="Arial" w:cs="Arial"/>
          <w:sz w:val="20"/>
          <w:szCs w:val="20"/>
        </w:rPr>
        <w:t>(</w:t>
      </w:r>
      <w:r w:rsidRPr="000230F7">
        <w:rPr>
          <w:rFonts w:ascii="Arial" w:hAnsi="Arial" w:cs="Arial"/>
          <w:sz w:val="20"/>
          <w:szCs w:val="20"/>
        </w:rPr>
        <w:t>Smith, 2020</w:t>
      </w:r>
      <w:r w:rsidR="004F3D21" w:rsidRPr="00421005">
        <w:rPr>
          <w:rStyle w:val="Kpr"/>
          <w:rFonts w:ascii="Arial" w:hAnsi="Arial" w:cs="Arial"/>
          <w:sz w:val="20"/>
          <w:szCs w:val="20"/>
          <w:u w:val="none"/>
        </w:rPr>
        <w:t>a</w:t>
      </w:r>
      <w:r>
        <w:rPr>
          <w:rFonts w:ascii="Arial" w:hAnsi="Arial" w:cs="Arial"/>
          <w:sz w:val="20"/>
          <w:szCs w:val="20"/>
        </w:rPr>
        <w:t>)</w:t>
      </w:r>
    </w:p>
    <w:p w:rsidR="00AB4E90" w:rsidRDefault="00704D43" w:rsidP="00FB49BE">
      <w:pPr>
        <w:spacing w:after="120" w:line="240" w:lineRule="auto"/>
        <w:jc w:val="both"/>
        <w:rPr>
          <w:rFonts w:ascii="Arial" w:hAnsi="Arial" w:cs="Arial"/>
          <w:sz w:val="20"/>
          <w:szCs w:val="20"/>
        </w:rPr>
      </w:pPr>
      <w:r>
        <w:rPr>
          <w:rFonts w:ascii="Arial" w:hAnsi="Arial" w:cs="Arial"/>
          <w:sz w:val="20"/>
          <w:szCs w:val="20"/>
        </w:rPr>
        <w:t>(</w:t>
      </w:r>
      <w:r w:rsidRPr="000230F7">
        <w:rPr>
          <w:rFonts w:ascii="Arial" w:hAnsi="Arial" w:cs="Arial"/>
          <w:sz w:val="20"/>
          <w:szCs w:val="20"/>
        </w:rPr>
        <w:t>Smith, 202</w:t>
      </w:r>
      <w:r w:rsidR="004F3D21" w:rsidRPr="000230F7">
        <w:rPr>
          <w:rFonts w:ascii="Arial" w:hAnsi="Arial" w:cs="Arial"/>
          <w:sz w:val="20"/>
          <w:szCs w:val="20"/>
        </w:rPr>
        <w:t>0b</w:t>
      </w:r>
      <w:r>
        <w:rPr>
          <w:rFonts w:ascii="Arial" w:hAnsi="Arial" w:cs="Arial"/>
          <w:sz w:val="20"/>
          <w:szCs w:val="20"/>
        </w:rPr>
        <w:t>)</w:t>
      </w:r>
    </w:p>
    <w:p w:rsidR="00145B8D" w:rsidRPr="00AB4E90" w:rsidRDefault="00145B8D" w:rsidP="00FB49BE">
      <w:pPr>
        <w:spacing w:after="120" w:line="240" w:lineRule="auto"/>
        <w:jc w:val="both"/>
        <w:rPr>
          <w:rFonts w:ascii="Arial" w:hAnsi="Arial" w:cs="Arial"/>
          <w:sz w:val="20"/>
          <w:szCs w:val="20"/>
        </w:rPr>
      </w:pPr>
      <w:r w:rsidRPr="00145B8D">
        <w:rPr>
          <w:rFonts w:ascii="Arial" w:hAnsi="Arial" w:cs="Arial"/>
          <w:sz w:val="20"/>
          <w:szCs w:val="20"/>
        </w:rPr>
        <w:t>“Smith vd. (</w:t>
      </w:r>
      <w:r w:rsidRPr="000230F7">
        <w:rPr>
          <w:rFonts w:ascii="Arial" w:hAnsi="Arial" w:cs="Arial"/>
          <w:sz w:val="20"/>
          <w:szCs w:val="20"/>
        </w:rPr>
        <w:t>2006</w:t>
      </w:r>
      <w:r w:rsidRPr="00145B8D">
        <w:rPr>
          <w:rFonts w:ascii="Arial" w:hAnsi="Arial" w:cs="Arial"/>
          <w:sz w:val="20"/>
          <w:szCs w:val="20"/>
        </w:rPr>
        <w:t>) çalışmasında göstermiştir ki...”</w:t>
      </w:r>
    </w:p>
    <w:p w:rsidR="00AB4E90" w:rsidRDefault="004E722E" w:rsidP="00FB49BE">
      <w:pPr>
        <w:spacing w:after="120" w:line="240" w:lineRule="auto"/>
        <w:jc w:val="both"/>
        <w:rPr>
          <w:rFonts w:ascii="Arial" w:hAnsi="Arial" w:cs="Arial"/>
          <w:sz w:val="20"/>
          <w:szCs w:val="20"/>
        </w:rPr>
      </w:pPr>
      <w:r w:rsidRPr="004E722E">
        <w:rPr>
          <w:rFonts w:ascii="Arial" w:hAnsi="Arial" w:cs="Arial"/>
          <w:sz w:val="20"/>
          <w:szCs w:val="20"/>
        </w:rPr>
        <w:t>Herhangi bir metnin kaynağından alınarak olduğu gibi makaleye eklenmesi durumunda, tırnak işaretleri arasına alınmalı ve orijinal kaynağa atıfta bulunulmalıdır.</w:t>
      </w:r>
    </w:p>
    <w:p w:rsidR="00D42187" w:rsidRPr="00AB4E90" w:rsidRDefault="00F067BD" w:rsidP="00FB49BE">
      <w:pPr>
        <w:spacing w:after="120" w:line="240" w:lineRule="auto"/>
        <w:jc w:val="both"/>
        <w:rPr>
          <w:rFonts w:ascii="Arial" w:hAnsi="Arial" w:cs="Arial"/>
          <w:b/>
          <w:sz w:val="20"/>
          <w:szCs w:val="20"/>
        </w:rPr>
      </w:pPr>
      <w:r>
        <w:rPr>
          <w:rFonts w:ascii="Arial" w:hAnsi="Arial" w:cs="Arial"/>
          <w:b/>
          <w:sz w:val="20"/>
          <w:szCs w:val="20"/>
        </w:rPr>
        <w:t xml:space="preserve">3. </w:t>
      </w:r>
      <w:r w:rsidR="00A40A33">
        <w:rPr>
          <w:rFonts w:ascii="Arial" w:hAnsi="Arial" w:cs="Arial"/>
          <w:b/>
          <w:sz w:val="20"/>
          <w:szCs w:val="20"/>
        </w:rPr>
        <w:t>S</w:t>
      </w:r>
      <w:r w:rsidR="00CF7CD5">
        <w:rPr>
          <w:rFonts w:ascii="Arial" w:hAnsi="Arial" w:cs="Arial"/>
          <w:b/>
          <w:sz w:val="20"/>
          <w:szCs w:val="20"/>
        </w:rPr>
        <w:t>onuçlar</w:t>
      </w:r>
    </w:p>
    <w:p w:rsidR="00A40A33" w:rsidRDefault="00A40A33" w:rsidP="00FB49BE">
      <w:pPr>
        <w:spacing w:after="120" w:line="240" w:lineRule="auto"/>
        <w:jc w:val="both"/>
        <w:rPr>
          <w:rFonts w:ascii="Arial" w:hAnsi="Arial" w:cs="Arial"/>
          <w:sz w:val="20"/>
          <w:szCs w:val="20"/>
        </w:rPr>
      </w:pPr>
      <w:r w:rsidRPr="00A40A33">
        <w:rPr>
          <w:rFonts w:ascii="Arial" w:hAnsi="Arial" w:cs="Arial"/>
          <w:sz w:val="20"/>
          <w:szCs w:val="20"/>
        </w:rPr>
        <w:t>Sonuç bölümünde çalışmanın bulguları özetlenmeli ve varsa öneriler sunulmalıdır.</w:t>
      </w:r>
    </w:p>
    <w:p w:rsidR="00D42187" w:rsidRPr="00AB4E90" w:rsidRDefault="00A40A33" w:rsidP="00FB49BE">
      <w:pPr>
        <w:spacing w:after="120" w:line="240" w:lineRule="auto"/>
        <w:jc w:val="both"/>
        <w:rPr>
          <w:rFonts w:ascii="Arial" w:hAnsi="Arial" w:cs="Arial"/>
          <w:b/>
          <w:sz w:val="20"/>
          <w:szCs w:val="20"/>
        </w:rPr>
      </w:pPr>
      <w:r>
        <w:rPr>
          <w:rFonts w:ascii="Arial" w:hAnsi="Arial" w:cs="Arial"/>
          <w:b/>
          <w:sz w:val="20"/>
          <w:szCs w:val="20"/>
        </w:rPr>
        <w:t>K</w:t>
      </w:r>
      <w:r w:rsidR="00CF7CD5">
        <w:rPr>
          <w:rFonts w:ascii="Arial" w:hAnsi="Arial" w:cs="Arial"/>
          <w:b/>
          <w:sz w:val="20"/>
          <w:szCs w:val="20"/>
        </w:rPr>
        <w:t>aynaklar</w:t>
      </w:r>
    </w:p>
    <w:p w:rsidR="00AB4E90" w:rsidRPr="00031AD8" w:rsidRDefault="00AB4E90" w:rsidP="00FB49BE">
      <w:pPr>
        <w:spacing w:after="120" w:line="240" w:lineRule="auto"/>
        <w:jc w:val="both"/>
        <w:rPr>
          <w:rFonts w:ascii="Arial" w:hAnsi="Arial" w:cs="Arial"/>
          <w:sz w:val="18"/>
          <w:szCs w:val="18"/>
        </w:rPr>
      </w:pPr>
      <w:bookmarkStart w:id="4" w:name="Smith2015"/>
      <w:r w:rsidRPr="00031AD8">
        <w:rPr>
          <w:rFonts w:ascii="Arial" w:hAnsi="Arial" w:cs="Arial"/>
          <w:sz w:val="18"/>
          <w:szCs w:val="18"/>
        </w:rPr>
        <w:t>Smith, R. 20</w:t>
      </w:r>
      <w:r w:rsidR="0076616C" w:rsidRPr="00031AD8">
        <w:rPr>
          <w:rFonts w:ascii="Arial" w:hAnsi="Arial" w:cs="Arial"/>
          <w:sz w:val="18"/>
          <w:szCs w:val="18"/>
        </w:rPr>
        <w:t>15</w:t>
      </w:r>
      <w:r w:rsidRPr="00031AD8">
        <w:rPr>
          <w:rFonts w:ascii="Arial" w:hAnsi="Arial" w:cs="Arial"/>
          <w:sz w:val="18"/>
          <w:szCs w:val="18"/>
        </w:rPr>
        <w:t xml:space="preserve">. </w:t>
      </w:r>
      <w:proofErr w:type="spellStart"/>
      <w:r w:rsidRPr="00031AD8">
        <w:rPr>
          <w:rFonts w:ascii="Arial" w:hAnsi="Arial" w:cs="Arial"/>
          <w:sz w:val="18"/>
          <w:szCs w:val="18"/>
        </w:rPr>
        <w:t>Principles</w:t>
      </w:r>
      <w:proofErr w:type="spellEnd"/>
      <w:r w:rsidRPr="00031AD8">
        <w:rPr>
          <w:rFonts w:ascii="Arial" w:hAnsi="Arial" w:cs="Arial"/>
          <w:sz w:val="18"/>
          <w:szCs w:val="18"/>
        </w:rPr>
        <w:t xml:space="preserve"> of </w:t>
      </w:r>
      <w:proofErr w:type="spellStart"/>
      <w:r w:rsidRPr="00031AD8">
        <w:rPr>
          <w:rFonts w:ascii="Arial" w:hAnsi="Arial" w:cs="Arial"/>
          <w:sz w:val="18"/>
          <w:szCs w:val="18"/>
        </w:rPr>
        <w:t>copper</w:t>
      </w:r>
      <w:proofErr w:type="spellEnd"/>
      <w:r w:rsidRPr="00031AD8">
        <w:rPr>
          <w:rFonts w:ascii="Arial" w:hAnsi="Arial" w:cs="Arial"/>
          <w:sz w:val="18"/>
          <w:szCs w:val="18"/>
        </w:rPr>
        <w:t xml:space="preserve"> </w:t>
      </w:r>
      <w:proofErr w:type="spellStart"/>
      <w:r w:rsidRPr="00031AD8">
        <w:rPr>
          <w:rFonts w:ascii="Arial" w:hAnsi="Arial" w:cs="Arial"/>
          <w:sz w:val="18"/>
          <w:szCs w:val="18"/>
        </w:rPr>
        <w:t>processing</w:t>
      </w:r>
      <w:proofErr w:type="spellEnd"/>
      <w:r w:rsidRPr="00031AD8">
        <w:rPr>
          <w:rFonts w:ascii="Arial" w:hAnsi="Arial" w:cs="Arial"/>
          <w:sz w:val="18"/>
          <w:szCs w:val="18"/>
        </w:rPr>
        <w:t xml:space="preserve">. </w:t>
      </w:r>
      <w:proofErr w:type="spellStart"/>
      <w:r w:rsidRPr="00031AD8">
        <w:rPr>
          <w:rFonts w:ascii="Arial" w:hAnsi="Arial" w:cs="Arial"/>
          <w:sz w:val="18"/>
          <w:szCs w:val="18"/>
        </w:rPr>
        <w:t>Scientific</w:t>
      </w:r>
      <w:proofErr w:type="spellEnd"/>
      <w:r w:rsidRPr="00031AD8">
        <w:rPr>
          <w:rFonts w:ascii="Arial" w:hAnsi="Arial" w:cs="Arial"/>
          <w:sz w:val="18"/>
          <w:szCs w:val="18"/>
        </w:rPr>
        <w:t xml:space="preserve"> </w:t>
      </w:r>
      <w:proofErr w:type="spellStart"/>
      <w:r w:rsidRPr="00031AD8">
        <w:rPr>
          <w:rFonts w:ascii="Arial" w:hAnsi="Arial" w:cs="Arial"/>
          <w:sz w:val="18"/>
          <w:szCs w:val="18"/>
        </w:rPr>
        <w:t>Mining</w:t>
      </w:r>
      <w:proofErr w:type="spellEnd"/>
      <w:r w:rsidRPr="00031AD8">
        <w:rPr>
          <w:rFonts w:ascii="Arial" w:hAnsi="Arial" w:cs="Arial"/>
          <w:sz w:val="18"/>
          <w:szCs w:val="18"/>
        </w:rPr>
        <w:t xml:space="preserve"> </w:t>
      </w:r>
      <w:proofErr w:type="spellStart"/>
      <w:r w:rsidRPr="00031AD8">
        <w:rPr>
          <w:rFonts w:ascii="Arial" w:hAnsi="Arial" w:cs="Arial"/>
          <w:sz w:val="18"/>
          <w:szCs w:val="18"/>
        </w:rPr>
        <w:t>Journal</w:t>
      </w:r>
      <w:proofErr w:type="spellEnd"/>
      <w:r w:rsidRPr="00031AD8">
        <w:rPr>
          <w:rFonts w:ascii="Arial" w:hAnsi="Arial" w:cs="Arial"/>
          <w:sz w:val="18"/>
          <w:szCs w:val="18"/>
        </w:rPr>
        <w:t>. 5</w:t>
      </w:r>
      <w:r w:rsidR="00E63305">
        <w:rPr>
          <w:rFonts w:ascii="Arial" w:hAnsi="Arial" w:cs="Arial"/>
          <w:sz w:val="18"/>
          <w:szCs w:val="18"/>
        </w:rPr>
        <w:t>9(2)</w:t>
      </w:r>
      <w:r w:rsidRPr="00031AD8">
        <w:rPr>
          <w:rFonts w:ascii="Arial" w:hAnsi="Arial" w:cs="Arial"/>
          <w:sz w:val="18"/>
          <w:szCs w:val="18"/>
        </w:rPr>
        <w:t>, 163-172.</w:t>
      </w:r>
    </w:p>
    <w:p w:rsidR="00AB4E90" w:rsidRPr="00031AD8" w:rsidRDefault="00AB4E90" w:rsidP="00FB49BE">
      <w:pPr>
        <w:spacing w:after="120" w:line="240" w:lineRule="auto"/>
        <w:jc w:val="both"/>
        <w:rPr>
          <w:rFonts w:ascii="Arial" w:hAnsi="Arial" w:cs="Arial"/>
          <w:sz w:val="18"/>
          <w:szCs w:val="18"/>
        </w:rPr>
      </w:pPr>
      <w:bookmarkStart w:id="5" w:name="Smith2016"/>
      <w:bookmarkEnd w:id="4"/>
      <w:r w:rsidRPr="00031AD8">
        <w:rPr>
          <w:rFonts w:ascii="Arial" w:hAnsi="Arial" w:cs="Arial"/>
          <w:sz w:val="18"/>
          <w:szCs w:val="18"/>
        </w:rPr>
        <w:t>Smith, R</w:t>
      </w:r>
      <w:proofErr w:type="gramStart"/>
      <w:r w:rsidRPr="00031AD8">
        <w:rPr>
          <w:rFonts w:ascii="Arial" w:hAnsi="Arial" w:cs="Arial"/>
          <w:sz w:val="18"/>
          <w:szCs w:val="18"/>
        </w:rPr>
        <w:t>.,</w:t>
      </w:r>
      <w:proofErr w:type="gramEnd"/>
      <w:r w:rsidRPr="00031AD8">
        <w:rPr>
          <w:rFonts w:ascii="Arial" w:hAnsi="Arial" w:cs="Arial"/>
          <w:sz w:val="18"/>
          <w:szCs w:val="18"/>
        </w:rPr>
        <w:t xml:space="preserve"> John, Y., Sam, D.D. 20</w:t>
      </w:r>
      <w:r w:rsidR="0076616C" w:rsidRPr="00031AD8">
        <w:rPr>
          <w:rFonts w:ascii="Arial" w:hAnsi="Arial" w:cs="Arial"/>
          <w:sz w:val="18"/>
          <w:szCs w:val="18"/>
        </w:rPr>
        <w:t>16</w:t>
      </w:r>
      <w:r w:rsidRPr="00031AD8">
        <w:rPr>
          <w:rFonts w:ascii="Arial" w:hAnsi="Arial" w:cs="Arial"/>
          <w:sz w:val="18"/>
          <w:szCs w:val="18"/>
        </w:rPr>
        <w:t xml:space="preserve">. </w:t>
      </w:r>
      <w:proofErr w:type="spellStart"/>
      <w:r w:rsidRPr="00031AD8">
        <w:rPr>
          <w:rFonts w:ascii="Arial" w:hAnsi="Arial" w:cs="Arial"/>
          <w:sz w:val="18"/>
          <w:szCs w:val="18"/>
        </w:rPr>
        <w:t>Principles</w:t>
      </w:r>
      <w:proofErr w:type="spellEnd"/>
      <w:r w:rsidRPr="00031AD8">
        <w:rPr>
          <w:rFonts w:ascii="Arial" w:hAnsi="Arial" w:cs="Arial"/>
          <w:sz w:val="18"/>
          <w:szCs w:val="18"/>
        </w:rPr>
        <w:t xml:space="preserve"> of </w:t>
      </w:r>
      <w:proofErr w:type="spellStart"/>
      <w:r w:rsidRPr="00031AD8">
        <w:rPr>
          <w:rFonts w:ascii="Arial" w:hAnsi="Arial" w:cs="Arial"/>
          <w:sz w:val="18"/>
          <w:szCs w:val="18"/>
        </w:rPr>
        <w:t>copper</w:t>
      </w:r>
      <w:proofErr w:type="spellEnd"/>
      <w:r w:rsidRPr="00031AD8">
        <w:rPr>
          <w:rFonts w:ascii="Arial" w:hAnsi="Arial" w:cs="Arial"/>
          <w:sz w:val="18"/>
          <w:szCs w:val="18"/>
        </w:rPr>
        <w:t xml:space="preserve"> </w:t>
      </w:r>
      <w:proofErr w:type="spellStart"/>
      <w:r w:rsidRPr="00031AD8">
        <w:rPr>
          <w:rFonts w:ascii="Arial" w:hAnsi="Arial" w:cs="Arial"/>
          <w:sz w:val="18"/>
          <w:szCs w:val="18"/>
        </w:rPr>
        <w:t>processing</w:t>
      </w:r>
      <w:proofErr w:type="spellEnd"/>
      <w:r w:rsidRPr="00031AD8">
        <w:rPr>
          <w:rFonts w:ascii="Arial" w:hAnsi="Arial" w:cs="Arial"/>
          <w:sz w:val="18"/>
          <w:szCs w:val="18"/>
        </w:rPr>
        <w:t xml:space="preserve">. </w:t>
      </w:r>
      <w:proofErr w:type="spellStart"/>
      <w:r w:rsidRPr="00031AD8">
        <w:rPr>
          <w:rFonts w:ascii="Arial" w:hAnsi="Arial" w:cs="Arial"/>
          <w:sz w:val="18"/>
          <w:szCs w:val="18"/>
        </w:rPr>
        <w:t>Scientific</w:t>
      </w:r>
      <w:proofErr w:type="spellEnd"/>
      <w:r w:rsidRPr="00031AD8">
        <w:rPr>
          <w:rFonts w:ascii="Arial" w:hAnsi="Arial" w:cs="Arial"/>
          <w:sz w:val="18"/>
          <w:szCs w:val="18"/>
        </w:rPr>
        <w:t xml:space="preserve"> </w:t>
      </w:r>
      <w:proofErr w:type="spellStart"/>
      <w:r w:rsidRPr="00031AD8">
        <w:rPr>
          <w:rFonts w:ascii="Arial" w:hAnsi="Arial" w:cs="Arial"/>
          <w:sz w:val="18"/>
          <w:szCs w:val="18"/>
        </w:rPr>
        <w:t>Mining</w:t>
      </w:r>
      <w:proofErr w:type="spellEnd"/>
      <w:r w:rsidRPr="00031AD8">
        <w:rPr>
          <w:rFonts w:ascii="Arial" w:hAnsi="Arial" w:cs="Arial"/>
          <w:sz w:val="18"/>
          <w:szCs w:val="18"/>
        </w:rPr>
        <w:t xml:space="preserve"> </w:t>
      </w:r>
      <w:proofErr w:type="spellStart"/>
      <w:r w:rsidRPr="00031AD8">
        <w:rPr>
          <w:rFonts w:ascii="Arial" w:hAnsi="Arial" w:cs="Arial"/>
          <w:sz w:val="18"/>
          <w:szCs w:val="18"/>
        </w:rPr>
        <w:t>Journal</w:t>
      </w:r>
      <w:proofErr w:type="spellEnd"/>
      <w:r w:rsidRPr="00031AD8">
        <w:rPr>
          <w:rFonts w:ascii="Arial" w:hAnsi="Arial" w:cs="Arial"/>
          <w:sz w:val="18"/>
          <w:szCs w:val="18"/>
        </w:rPr>
        <w:t xml:space="preserve">. </w:t>
      </w:r>
      <w:proofErr w:type="spellStart"/>
      <w:r w:rsidRPr="00031AD8">
        <w:rPr>
          <w:rFonts w:ascii="Arial" w:hAnsi="Arial" w:cs="Arial"/>
          <w:sz w:val="18"/>
          <w:szCs w:val="18"/>
        </w:rPr>
        <w:t>doi</w:t>
      </w:r>
      <w:proofErr w:type="spellEnd"/>
      <w:r w:rsidRPr="00031AD8">
        <w:rPr>
          <w:rFonts w:ascii="Arial" w:hAnsi="Arial" w:cs="Arial"/>
          <w:sz w:val="18"/>
          <w:szCs w:val="18"/>
        </w:rPr>
        <w:t xml:space="preserve">: </w:t>
      </w:r>
      <w:proofErr w:type="gramStart"/>
      <w:r w:rsidRPr="00031AD8">
        <w:rPr>
          <w:rFonts w:ascii="Arial" w:hAnsi="Arial" w:cs="Arial"/>
          <w:sz w:val="18"/>
          <w:szCs w:val="18"/>
        </w:rPr>
        <w:t>10.1000</w:t>
      </w:r>
      <w:proofErr w:type="gramEnd"/>
      <w:r w:rsidRPr="00031AD8">
        <w:rPr>
          <w:rFonts w:ascii="Arial" w:hAnsi="Arial" w:cs="Arial"/>
          <w:sz w:val="18"/>
          <w:szCs w:val="18"/>
        </w:rPr>
        <w:t>/fendo.2021.00001.</w:t>
      </w:r>
    </w:p>
    <w:p w:rsidR="00AB4E90" w:rsidRPr="00031AD8" w:rsidRDefault="00E63305" w:rsidP="00FB49BE">
      <w:pPr>
        <w:spacing w:after="120" w:line="240" w:lineRule="auto"/>
        <w:jc w:val="both"/>
        <w:rPr>
          <w:rFonts w:ascii="Arial" w:hAnsi="Arial" w:cs="Arial"/>
          <w:sz w:val="18"/>
          <w:szCs w:val="18"/>
        </w:rPr>
      </w:pPr>
      <w:bookmarkStart w:id="6" w:name="Smith2017"/>
      <w:bookmarkEnd w:id="5"/>
      <w:r w:rsidRPr="00E63305">
        <w:rPr>
          <w:rFonts w:ascii="Arial" w:hAnsi="Arial" w:cs="Arial"/>
          <w:sz w:val="18"/>
          <w:szCs w:val="18"/>
        </w:rPr>
        <w:t>Smith, R</w:t>
      </w:r>
      <w:proofErr w:type="gramStart"/>
      <w:r w:rsidRPr="00E63305">
        <w:rPr>
          <w:rFonts w:ascii="Arial" w:hAnsi="Arial" w:cs="Arial"/>
          <w:sz w:val="18"/>
          <w:szCs w:val="18"/>
        </w:rPr>
        <w:t>.,</w:t>
      </w:r>
      <w:proofErr w:type="gramEnd"/>
      <w:r w:rsidRPr="00E63305">
        <w:rPr>
          <w:rFonts w:ascii="Arial" w:hAnsi="Arial" w:cs="Arial"/>
          <w:sz w:val="18"/>
          <w:szCs w:val="18"/>
        </w:rPr>
        <w:t xml:space="preserve"> John, J.C. 20</w:t>
      </w:r>
      <w:r>
        <w:rPr>
          <w:rFonts w:ascii="Arial" w:hAnsi="Arial" w:cs="Arial"/>
          <w:sz w:val="18"/>
          <w:szCs w:val="18"/>
        </w:rPr>
        <w:t>17</w:t>
      </w:r>
      <w:r w:rsidRPr="00E63305">
        <w:rPr>
          <w:rFonts w:ascii="Arial" w:hAnsi="Arial" w:cs="Arial"/>
          <w:sz w:val="18"/>
          <w:szCs w:val="18"/>
        </w:rPr>
        <w:t xml:space="preserve">. </w:t>
      </w:r>
      <w:proofErr w:type="spellStart"/>
      <w:r w:rsidRPr="00E63305">
        <w:rPr>
          <w:rFonts w:ascii="Arial" w:hAnsi="Arial" w:cs="Arial"/>
          <w:sz w:val="18"/>
          <w:szCs w:val="18"/>
        </w:rPr>
        <w:t>Copper</w:t>
      </w:r>
      <w:proofErr w:type="spellEnd"/>
      <w:r w:rsidRPr="00E63305">
        <w:rPr>
          <w:rFonts w:ascii="Arial" w:hAnsi="Arial" w:cs="Arial"/>
          <w:sz w:val="18"/>
          <w:szCs w:val="18"/>
        </w:rPr>
        <w:t xml:space="preserve"> </w:t>
      </w:r>
      <w:proofErr w:type="spellStart"/>
      <w:r w:rsidRPr="00E63305">
        <w:rPr>
          <w:rFonts w:ascii="Arial" w:hAnsi="Arial" w:cs="Arial"/>
          <w:sz w:val="18"/>
          <w:szCs w:val="18"/>
        </w:rPr>
        <w:t>processing</w:t>
      </w:r>
      <w:proofErr w:type="spellEnd"/>
      <w:r w:rsidRPr="00E63305">
        <w:rPr>
          <w:rFonts w:ascii="Arial" w:hAnsi="Arial" w:cs="Arial"/>
          <w:sz w:val="18"/>
          <w:szCs w:val="18"/>
        </w:rPr>
        <w:t xml:space="preserve">. </w:t>
      </w:r>
      <w:proofErr w:type="spellStart"/>
      <w:r w:rsidRPr="00E63305">
        <w:rPr>
          <w:rFonts w:ascii="Arial" w:hAnsi="Arial" w:cs="Arial"/>
          <w:sz w:val="18"/>
          <w:szCs w:val="18"/>
        </w:rPr>
        <w:t>Robertson</w:t>
      </w:r>
      <w:proofErr w:type="spellEnd"/>
      <w:r w:rsidRPr="00E63305">
        <w:rPr>
          <w:rFonts w:ascii="Arial" w:hAnsi="Arial" w:cs="Arial"/>
          <w:sz w:val="18"/>
          <w:szCs w:val="18"/>
        </w:rPr>
        <w:t xml:space="preserve">, S. L. (Ed.). </w:t>
      </w:r>
      <w:proofErr w:type="spellStart"/>
      <w:r w:rsidRPr="00E63305">
        <w:rPr>
          <w:rFonts w:ascii="Arial" w:hAnsi="Arial" w:cs="Arial"/>
          <w:sz w:val="18"/>
          <w:szCs w:val="18"/>
        </w:rPr>
        <w:t>Principles</w:t>
      </w:r>
      <w:proofErr w:type="spellEnd"/>
      <w:r w:rsidRPr="00E63305">
        <w:rPr>
          <w:rFonts w:ascii="Arial" w:hAnsi="Arial" w:cs="Arial"/>
          <w:sz w:val="18"/>
          <w:szCs w:val="18"/>
        </w:rPr>
        <w:t xml:space="preserve"> of </w:t>
      </w:r>
      <w:proofErr w:type="spellStart"/>
      <w:r w:rsidRPr="00E63305">
        <w:rPr>
          <w:rFonts w:ascii="Arial" w:hAnsi="Arial" w:cs="Arial"/>
          <w:sz w:val="18"/>
          <w:szCs w:val="18"/>
        </w:rPr>
        <w:t>Copper</w:t>
      </w:r>
      <w:proofErr w:type="spellEnd"/>
      <w:r w:rsidRPr="00E63305">
        <w:rPr>
          <w:rFonts w:ascii="Arial" w:hAnsi="Arial" w:cs="Arial"/>
          <w:sz w:val="18"/>
          <w:szCs w:val="18"/>
        </w:rPr>
        <w:t xml:space="preserve"> </w:t>
      </w:r>
      <w:proofErr w:type="spellStart"/>
      <w:r w:rsidRPr="00E63305">
        <w:rPr>
          <w:rFonts w:ascii="Arial" w:hAnsi="Arial" w:cs="Arial"/>
          <w:sz w:val="18"/>
          <w:szCs w:val="18"/>
        </w:rPr>
        <w:t>Processing</w:t>
      </w:r>
      <w:proofErr w:type="spellEnd"/>
      <w:r w:rsidRPr="00E63305">
        <w:rPr>
          <w:rFonts w:ascii="Arial" w:hAnsi="Arial" w:cs="Arial"/>
          <w:sz w:val="18"/>
          <w:szCs w:val="18"/>
        </w:rPr>
        <w:t xml:space="preserve">, </w:t>
      </w:r>
      <w:proofErr w:type="spellStart"/>
      <w:r w:rsidRPr="00E63305">
        <w:rPr>
          <w:rFonts w:ascii="Arial" w:hAnsi="Arial" w:cs="Arial"/>
          <w:sz w:val="18"/>
          <w:szCs w:val="18"/>
        </w:rPr>
        <w:t>Academic</w:t>
      </w:r>
      <w:proofErr w:type="spellEnd"/>
      <w:r w:rsidRPr="00E63305">
        <w:rPr>
          <w:rFonts w:ascii="Arial" w:hAnsi="Arial" w:cs="Arial"/>
          <w:sz w:val="18"/>
          <w:szCs w:val="18"/>
        </w:rPr>
        <w:t xml:space="preserve"> </w:t>
      </w:r>
      <w:proofErr w:type="spellStart"/>
      <w:r w:rsidRPr="00E63305">
        <w:rPr>
          <w:rFonts w:ascii="Arial" w:hAnsi="Arial" w:cs="Arial"/>
          <w:sz w:val="18"/>
          <w:szCs w:val="18"/>
        </w:rPr>
        <w:t>Press</w:t>
      </w:r>
      <w:proofErr w:type="spellEnd"/>
      <w:r w:rsidRPr="00E63305">
        <w:rPr>
          <w:rFonts w:ascii="Arial" w:hAnsi="Arial" w:cs="Arial"/>
          <w:sz w:val="18"/>
          <w:szCs w:val="18"/>
        </w:rPr>
        <w:t xml:space="preserve">. </w:t>
      </w:r>
      <w:proofErr w:type="spellStart"/>
      <w:r w:rsidRPr="00E63305">
        <w:rPr>
          <w:rFonts w:ascii="Arial" w:hAnsi="Arial" w:cs="Arial"/>
          <w:sz w:val="18"/>
          <w:szCs w:val="18"/>
        </w:rPr>
        <w:t>London</w:t>
      </w:r>
      <w:proofErr w:type="spellEnd"/>
      <w:r w:rsidRPr="00E63305">
        <w:rPr>
          <w:rFonts w:ascii="Arial" w:hAnsi="Arial" w:cs="Arial"/>
          <w:sz w:val="18"/>
          <w:szCs w:val="18"/>
        </w:rPr>
        <w:t>, 375-405.</w:t>
      </w:r>
    </w:p>
    <w:p w:rsidR="00AB4E90" w:rsidRPr="00031AD8" w:rsidRDefault="00AB4E90" w:rsidP="00FB49BE">
      <w:pPr>
        <w:spacing w:after="120" w:line="240" w:lineRule="auto"/>
        <w:jc w:val="both"/>
        <w:rPr>
          <w:rFonts w:ascii="Arial" w:hAnsi="Arial" w:cs="Arial"/>
          <w:sz w:val="18"/>
          <w:szCs w:val="18"/>
        </w:rPr>
      </w:pPr>
      <w:bookmarkStart w:id="7" w:name="Smith2018"/>
      <w:bookmarkEnd w:id="6"/>
      <w:r w:rsidRPr="00031AD8">
        <w:rPr>
          <w:rFonts w:ascii="Arial" w:hAnsi="Arial" w:cs="Arial"/>
          <w:sz w:val="18"/>
          <w:szCs w:val="18"/>
        </w:rPr>
        <w:t>Smith, R</w:t>
      </w:r>
      <w:proofErr w:type="gramStart"/>
      <w:r w:rsidRPr="00031AD8">
        <w:rPr>
          <w:rFonts w:ascii="Arial" w:hAnsi="Arial" w:cs="Arial"/>
          <w:sz w:val="18"/>
          <w:szCs w:val="18"/>
        </w:rPr>
        <w:t>.,</w:t>
      </w:r>
      <w:proofErr w:type="gramEnd"/>
      <w:r w:rsidRPr="00031AD8">
        <w:rPr>
          <w:rFonts w:ascii="Arial" w:hAnsi="Arial" w:cs="Arial"/>
          <w:sz w:val="18"/>
          <w:szCs w:val="18"/>
        </w:rPr>
        <w:t xml:space="preserve"> John, T.M., Sam, S.L. 20</w:t>
      </w:r>
      <w:r w:rsidR="0076616C" w:rsidRPr="00031AD8">
        <w:rPr>
          <w:rFonts w:ascii="Arial" w:hAnsi="Arial" w:cs="Arial"/>
          <w:sz w:val="18"/>
          <w:szCs w:val="18"/>
        </w:rPr>
        <w:t>18</w:t>
      </w:r>
      <w:r w:rsidRPr="00031AD8">
        <w:rPr>
          <w:rFonts w:ascii="Arial" w:hAnsi="Arial" w:cs="Arial"/>
          <w:sz w:val="18"/>
          <w:szCs w:val="18"/>
        </w:rPr>
        <w:t xml:space="preserve">. </w:t>
      </w:r>
      <w:proofErr w:type="spellStart"/>
      <w:r w:rsidRPr="00031AD8">
        <w:rPr>
          <w:rFonts w:ascii="Arial" w:hAnsi="Arial" w:cs="Arial"/>
          <w:sz w:val="18"/>
          <w:szCs w:val="18"/>
        </w:rPr>
        <w:t>Principles</w:t>
      </w:r>
      <w:proofErr w:type="spellEnd"/>
      <w:r w:rsidRPr="00031AD8">
        <w:rPr>
          <w:rFonts w:ascii="Arial" w:hAnsi="Arial" w:cs="Arial"/>
          <w:sz w:val="18"/>
          <w:szCs w:val="18"/>
        </w:rPr>
        <w:t xml:space="preserve"> of </w:t>
      </w:r>
      <w:proofErr w:type="spellStart"/>
      <w:r w:rsidRPr="00031AD8">
        <w:rPr>
          <w:rFonts w:ascii="Arial" w:hAnsi="Arial" w:cs="Arial"/>
          <w:sz w:val="18"/>
          <w:szCs w:val="18"/>
        </w:rPr>
        <w:t>Copper</w:t>
      </w:r>
      <w:proofErr w:type="spellEnd"/>
      <w:r w:rsidRPr="00031AD8">
        <w:rPr>
          <w:rFonts w:ascii="Arial" w:hAnsi="Arial" w:cs="Arial"/>
          <w:sz w:val="18"/>
          <w:szCs w:val="18"/>
        </w:rPr>
        <w:t xml:space="preserve"> </w:t>
      </w:r>
      <w:proofErr w:type="spellStart"/>
      <w:r w:rsidRPr="00031AD8">
        <w:rPr>
          <w:rFonts w:ascii="Arial" w:hAnsi="Arial" w:cs="Arial"/>
          <w:sz w:val="18"/>
          <w:szCs w:val="18"/>
        </w:rPr>
        <w:t>Processing</w:t>
      </w:r>
      <w:proofErr w:type="spellEnd"/>
      <w:r w:rsidRPr="00031AD8">
        <w:rPr>
          <w:rFonts w:ascii="Arial" w:hAnsi="Arial" w:cs="Arial"/>
          <w:sz w:val="18"/>
          <w:szCs w:val="18"/>
        </w:rPr>
        <w:t xml:space="preserve">. New York: Oxford </w:t>
      </w:r>
      <w:proofErr w:type="spellStart"/>
      <w:r w:rsidRPr="00031AD8">
        <w:rPr>
          <w:rFonts w:ascii="Arial" w:hAnsi="Arial" w:cs="Arial"/>
          <w:sz w:val="18"/>
          <w:szCs w:val="18"/>
        </w:rPr>
        <w:t>University</w:t>
      </w:r>
      <w:proofErr w:type="spellEnd"/>
      <w:r w:rsidRPr="00031AD8">
        <w:rPr>
          <w:rFonts w:ascii="Arial" w:hAnsi="Arial" w:cs="Arial"/>
          <w:sz w:val="18"/>
          <w:szCs w:val="18"/>
        </w:rPr>
        <w:t xml:space="preserve"> </w:t>
      </w:r>
      <w:proofErr w:type="spellStart"/>
      <w:r w:rsidRPr="00031AD8">
        <w:rPr>
          <w:rFonts w:ascii="Arial" w:hAnsi="Arial" w:cs="Arial"/>
          <w:sz w:val="18"/>
          <w:szCs w:val="18"/>
        </w:rPr>
        <w:t>Press</w:t>
      </w:r>
      <w:proofErr w:type="spellEnd"/>
      <w:r w:rsidRPr="00031AD8">
        <w:rPr>
          <w:rFonts w:ascii="Arial" w:hAnsi="Arial" w:cs="Arial"/>
          <w:sz w:val="18"/>
          <w:szCs w:val="18"/>
        </w:rPr>
        <w:t>.</w:t>
      </w:r>
    </w:p>
    <w:p w:rsidR="00AB4E90" w:rsidRPr="00031AD8" w:rsidRDefault="00AB4E90" w:rsidP="00FB49BE">
      <w:pPr>
        <w:spacing w:after="120" w:line="240" w:lineRule="auto"/>
        <w:jc w:val="both"/>
        <w:rPr>
          <w:rFonts w:ascii="Arial" w:hAnsi="Arial" w:cs="Arial"/>
          <w:sz w:val="18"/>
          <w:szCs w:val="18"/>
        </w:rPr>
      </w:pPr>
      <w:bookmarkStart w:id="8" w:name="Smith2020"/>
      <w:bookmarkEnd w:id="7"/>
      <w:r w:rsidRPr="00031AD8">
        <w:rPr>
          <w:rFonts w:ascii="Arial" w:hAnsi="Arial" w:cs="Arial"/>
          <w:sz w:val="18"/>
          <w:szCs w:val="18"/>
        </w:rPr>
        <w:t>Smith, R. 202</w:t>
      </w:r>
      <w:r w:rsidR="0076616C" w:rsidRPr="00031AD8">
        <w:rPr>
          <w:rFonts w:ascii="Arial" w:hAnsi="Arial" w:cs="Arial"/>
          <w:sz w:val="18"/>
          <w:szCs w:val="18"/>
        </w:rPr>
        <w:t>0</w:t>
      </w:r>
      <w:r w:rsidR="004F3D21" w:rsidRPr="00031AD8">
        <w:rPr>
          <w:rFonts w:ascii="Arial" w:hAnsi="Arial" w:cs="Arial"/>
          <w:sz w:val="18"/>
          <w:szCs w:val="18"/>
        </w:rPr>
        <w:t>a</w:t>
      </w:r>
      <w:r w:rsidR="00EF5107">
        <w:rPr>
          <w:rFonts w:ascii="Arial" w:hAnsi="Arial" w:cs="Arial"/>
          <w:sz w:val="18"/>
          <w:szCs w:val="18"/>
        </w:rPr>
        <w:t>.</w:t>
      </w:r>
      <w:r w:rsidRPr="00031AD8">
        <w:rPr>
          <w:rFonts w:ascii="Arial" w:hAnsi="Arial" w:cs="Arial"/>
          <w:sz w:val="18"/>
          <w:szCs w:val="18"/>
        </w:rPr>
        <w:t xml:space="preserve"> </w:t>
      </w:r>
      <w:proofErr w:type="spellStart"/>
      <w:r w:rsidRPr="00031AD8">
        <w:rPr>
          <w:rFonts w:ascii="Arial" w:hAnsi="Arial" w:cs="Arial"/>
          <w:sz w:val="18"/>
          <w:szCs w:val="18"/>
        </w:rPr>
        <w:t>Principles</w:t>
      </w:r>
      <w:proofErr w:type="spellEnd"/>
      <w:r w:rsidRPr="00031AD8">
        <w:rPr>
          <w:rFonts w:ascii="Arial" w:hAnsi="Arial" w:cs="Arial"/>
          <w:sz w:val="18"/>
          <w:szCs w:val="18"/>
        </w:rPr>
        <w:t xml:space="preserve"> of </w:t>
      </w:r>
      <w:proofErr w:type="spellStart"/>
      <w:r w:rsidRPr="00031AD8">
        <w:rPr>
          <w:rFonts w:ascii="Arial" w:hAnsi="Arial" w:cs="Arial"/>
          <w:sz w:val="18"/>
          <w:szCs w:val="18"/>
        </w:rPr>
        <w:t>copper</w:t>
      </w:r>
      <w:proofErr w:type="spellEnd"/>
      <w:r w:rsidRPr="00031AD8">
        <w:rPr>
          <w:rFonts w:ascii="Arial" w:hAnsi="Arial" w:cs="Arial"/>
          <w:sz w:val="18"/>
          <w:szCs w:val="18"/>
        </w:rPr>
        <w:t xml:space="preserve"> </w:t>
      </w:r>
      <w:proofErr w:type="spellStart"/>
      <w:r w:rsidRPr="00031AD8">
        <w:rPr>
          <w:rFonts w:ascii="Arial" w:hAnsi="Arial" w:cs="Arial"/>
          <w:sz w:val="18"/>
          <w:szCs w:val="18"/>
        </w:rPr>
        <w:t>processing</w:t>
      </w:r>
      <w:proofErr w:type="spellEnd"/>
      <w:r w:rsidRPr="00031AD8">
        <w:rPr>
          <w:rFonts w:ascii="Arial" w:hAnsi="Arial" w:cs="Arial"/>
          <w:sz w:val="18"/>
          <w:szCs w:val="18"/>
        </w:rPr>
        <w:t>. [d</w:t>
      </w:r>
      <w:r w:rsidR="002550D3" w:rsidRPr="00031AD8">
        <w:rPr>
          <w:rFonts w:ascii="Arial" w:hAnsi="Arial" w:cs="Arial"/>
          <w:sz w:val="18"/>
          <w:szCs w:val="18"/>
        </w:rPr>
        <w:t>oktora</w:t>
      </w:r>
      <w:r w:rsidRPr="00031AD8">
        <w:rPr>
          <w:rFonts w:ascii="Arial" w:hAnsi="Arial" w:cs="Arial"/>
          <w:sz w:val="18"/>
          <w:szCs w:val="18"/>
        </w:rPr>
        <w:t>/</w:t>
      </w:r>
      <w:proofErr w:type="spellStart"/>
      <w:r w:rsidRPr="00031AD8">
        <w:rPr>
          <w:rFonts w:ascii="Arial" w:hAnsi="Arial" w:cs="Arial"/>
          <w:sz w:val="18"/>
          <w:szCs w:val="18"/>
        </w:rPr>
        <w:t>master</w:t>
      </w:r>
      <w:proofErr w:type="spellEnd"/>
      <w:r w:rsidR="002550D3" w:rsidRPr="00031AD8">
        <w:rPr>
          <w:rFonts w:ascii="Arial" w:hAnsi="Arial" w:cs="Arial"/>
          <w:sz w:val="18"/>
          <w:szCs w:val="18"/>
        </w:rPr>
        <w:t xml:space="preserve"> tezi</w:t>
      </w:r>
      <w:r w:rsidRPr="00031AD8">
        <w:rPr>
          <w:rFonts w:ascii="Arial" w:hAnsi="Arial" w:cs="Arial"/>
          <w:sz w:val="18"/>
          <w:szCs w:val="18"/>
        </w:rPr>
        <w:t xml:space="preserve">]. [Ankara]: </w:t>
      </w:r>
      <w:proofErr w:type="spellStart"/>
      <w:r w:rsidRPr="00031AD8">
        <w:rPr>
          <w:rFonts w:ascii="Arial" w:hAnsi="Arial" w:cs="Arial"/>
          <w:sz w:val="18"/>
          <w:szCs w:val="18"/>
        </w:rPr>
        <w:t>University</w:t>
      </w:r>
      <w:proofErr w:type="spellEnd"/>
      <w:r w:rsidRPr="00031AD8">
        <w:rPr>
          <w:rFonts w:ascii="Arial" w:hAnsi="Arial" w:cs="Arial"/>
          <w:sz w:val="18"/>
          <w:szCs w:val="18"/>
        </w:rPr>
        <w:t xml:space="preserve"> of Ankara.</w:t>
      </w:r>
    </w:p>
    <w:p w:rsidR="00AB4E90" w:rsidRPr="00031AD8" w:rsidRDefault="00AB4E90" w:rsidP="00FB49BE">
      <w:pPr>
        <w:spacing w:after="120" w:line="240" w:lineRule="auto"/>
        <w:jc w:val="both"/>
        <w:rPr>
          <w:rFonts w:ascii="Arial" w:hAnsi="Arial" w:cs="Arial"/>
          <w:sz w:val="18"/>
          <w:szCs w:val="18"/>
        </w:rPr>
      </w:pPr>
      <w:bookmarkStart w:id="9" w:name="Smith2021"/>
      <w:bookmarkEnd w:id="8"/>
      <w:r w:rsidRPr="00031AD8">
        <w:rPr>
          <w:rFonts w:ascii="Arial" w:hAnsi="Arial" w:cs="Arial"/>
          <w:sz w:val="18"/>
          <w:szCs w:val="18"/>
        </w:rPr>
        <w:t>Smith, R. 202</w:t>
      </w:r>
      <w:r w:rsidR="004F3D21" w:rsidRPr="00031AD8">
        <w:rPr>
          <w:rFonts w:ascii="Arial" w:hAnsi="Arial" w:cs="Arial"/>
          <w:sz w:val="18"/>
          <w:szCs w:val="18"/>
        </w:rPr>
        <w:t>0b</w:t>
      </w:r>
      <w:r w:rsidRPr="00031AD8">
        <w:rPr>
          <w:rFonts w:ascii="Arial" w:hAnsi="Arial" w:cs="Arial"/>
          <w:sz w:val="18"/>
          <w:szCs w:val="18"/>
        </w:rPr>
        <w:t xml:space="preserve">. </w:t>
      </w:r>
      <w:proofErr w:type="spellStart"/>
      <w:r w:rsidRPr="00031AD8">
        <w:rPr>
          <w:rFonts w:ascii="Arial" w:hAnsi="Arial" w:cs="Arial"/>
          <w:sz w:val="18"/>
          <w:szCs w:val="18"/>
        </w:rPr>
        <w:t>Principles</w:t>
      </w:r>
      <w:proofErr w:type="spellEnd"/>
      <w:r w:rsidRPr="00031AD8">
        <w:rPr>
          <w:rFonts w:ascii="Arial" w:hAnsi="Arial" w:cs="Arial"/>
          <w:sz w:val="18"/>
          <w:szCs w:val="18"/>
        </w:rPr>
        <w:t xml:space="preserve"> of </w:t>
      </w:r>
      <w:proofErr w:type="spellStart"/>
      <w:r w:rsidRPr="00031AD8">
        <w:rPr>
          <w:rFonts w:ascii="Arial" w:hAnsi="Arial" w:cs="Arial"/>
          <w:sz w:val="18"/>
          <w:szCs w:val="18"/>
        </w:rPr>
        <w:t>copper</w:t>
      </w:r>
      <w:proofErr w:type="spellEnd"/>
      <w:r w:rsidRPr="00031AD8">
        <w:rPr>
          <w:rFonts w:ascii="Arial" w:hAnsi="Arial" w:cs="Arial"/>
          <w:sz w:val="18"/>
          <w:szCs w:val="18"/>
        </w:rPr>
        <w:t xml:space="preserve"> </w:t>
      </w:r>
      <w:proofErr w:type="spellStart"/>
      <w:r w:rsidRPr="00031AD8">
        <w:rPr>
          <w:rFonts w:ascii="Arial" w:hAnsi="Arial" w:cs="Arial"/>
          <w:sz w:val="18"/>
          <w:szCs w:val="18"/>
        </w:rPr>
        <w:t>processing</w:t>
      </w:r>
      <w:proofErr w:type="spellEnd"/>
      <w:r w:rsidRPr="00031AD8">
        <w:rPr>
          <w:rFonts w:ascii="Arial" w:hAnsi="Arial" w:cs="Arial"/>
          <w:sz w:val="18"/>
          <w:szCs w:val="18"/>
        </w:rPr>
        <w:t xml:space="preserve">. </w:t>
      </w:r>
      <w:r w:rsidR="002550D3" w:rsidRPr="00031AD8">
        <w:rPr>
          <w:rFonts w:ascii="Arial" w:hAnsi="Arial" w:cs="Arial"/>
          <w:sz w:val="18"/>
          <w:szCs w:val="18"/>
        </w:rPr>
        <w:t>Ön baskı</w:t>
      </w:r>
      <w:r w:rsidRPr="00031AD8">
        <w:rPr>
          <w:rFonts w:ascii="Arial" w:hAnsi="Arial" w:cs="Arial"/>
          <w:sz w:val="18"/>
          <w:szCs w:val="18"/>
        </w:rPr>
        <w:t>. https://persistent-url (</w:t>
      </w:r>
      <w:r w:rsidR="002550D3" w:rsidRPr="00031AD8">
        <w:rPr>
          <w:rFonts w:ascii="Arial" w:hAnsi="Arial" w:cs="Arial"/>
          <w:sz w:val="18"/>
          <w:szCs w:val="18"/>
        </w:rPr>
        <w:t xml:space="preserve">Erişim tarihi: </w:t>
      </w:r>
      <w:r w:rsidRPr="00031AD8">
        <w:rPr>
          <w:rFonts w:ascii="Arial" w:hAnsi="Arial" w:cs="Arial"/>
          <w:sz w:val="18"/>
          <w:szCs w:val="18"/>
        </w:rPr>
        <w:t>10</w:t>
      </w:r>
      <w:r w:rsidR="002550D3" w:rsidRPr="00031AD8">
        <w:rPr>
          <w:rFonts w:ascii="Arial" w:hAnsi="Arial" w:cs="Arial"/>
          <w:sz w:val="18"/>
          <w:szCs w:val="18"/>
        </w:rPr>
        <w:t xml:space="preserve"> Nisan </w:t>
      </w:r>
      <w:r w:rsidRPr="00031AD8">
        <w:rPr>
          <w:rFonts w:ascii="Arial" w:hAnsi="Arial" w:cs="Arial"/>
          <w:sz w:val="18"/>
          <w:szCs w:val="18"/>
        </w:rPr>
        <w:t>202</w:t>
      </w:r>
      <w:r w:rsidR="00495E45" w:rsidRPr="00031AD8">
        <w:rPr>
          <w:rFonts w:ascii="Arial" w:hAnsi="Arial" w:cs="Arial"/>
          <w:sz w:val="18"/>
          <w:szCs w:val="18"/>
        </w:rPr>
        <w:t>0</w:t>
      </w:r>
      <w:r w:rsidRPr="00031AD8">
        <w:rPr>
          <w:rFonts w:ascii="Arial" w:hAnsi="Arial" w:cs="Arial"/>
          <w:sz w:val="18"/>
          <w:szCs w:val="18"/>
        </w:rPr>
        <w:t>).</w:t>
      </w:r>
    </w:p>
    <w:p w:rsidR="00A717A8" w:rsidRPr="00031AD8" w:rsidRDefault="00A717A8" w:rsidP="00FB49BE">
      <w:pPr>
        <w:spacing w:after="120" w:line="240" w:lineRule="auto"/>
        <w:jc w:val="both"/>
        <w:rPr>
          <w:rFonts w:ascii="Arial" w:hAnsi="Arial" w:cs="Arial"/>
          <w:sz w:val="18"/>
          <w:szCs w:val="18"/>
        </w:rPr>
      </w:pPr>
      <w:bookmarkStart w:id="10" w:name="WorldBank2019"/>
      <w:bookmarkEnd w:id="9"/>
      <w:r w:rsidRPr="00031AD8">
        <w:rPr>
          <w:rFonts w:ascii="Arial" w:hAnsi="Arial" w:cs="Arial"/>
          <w:sz w:val="18"/>
          <w:szCs w:val="18"/>
        </w:rPr>
        <w:t>World Bank</w:t>
      </w:r>
      <w:r w:rsidR="00E63305">
        <w:rPr>
          <w:rFonts w:ascii="Arial" w:hAnsi="Arial" w:cs="Arial"/>
          <w:sz w:val="18"/>
          <w:szCs w:val="18"/>
        </w:rPr>
        <w:t>.</w:t>
      </w:r>
      <w:r w:rsidRPr="00031AD8">
        <w:rPr>
          <w:rFonts w:ascii="Arial" w:hAnsi="Arial" w:cs="Arial"/>
          <w:sz w:val="18"/>
          <w:szCs w:val="18"/>
        </w:rPr>
        <w:t xml:space="preserve"> 2019. Total </w:t>
      </w:r>
      <w:proofErr w:type="spellStart"/>
      <w:r w:rsidRPr="00031AD8">
        <w:rPr>
          <w:rFonts w:ascii="Arial" w:hAnsi="Arial" w:cs="Arial"/>
          <w:sz w:val="18"/>
          <w:szCs w:val="18"/>
        </w:rPr>
        <w:t>natural</w:t>
      </w:r>
      <w:proofErr w:type="spellEnd"/>
      <w:r w:rsidRPr="00031AD8">
        <w:rPr>
          <w:rFonts w:ascii="Arial" w:hAnsi="Arial" w:cs="Arial"/>
          <w:sz w:val="18"/>
          <w:szCs w:val="18"/>
        </w:rPr>
        <w:t xml:space="preserve"> </w:t>
      </w:r>
      <w:proofErr w:type="spellStart"/>
      <w:r w:rsidRPr="00031AD8">
        <w:rPr>
          <w:rFonts w:ascii="Arial" w:hAnsi="Arial" w:cs="Arial"/>
          <w:sz w:val="18"/>
          <w:szCs w:val="18"/>
        </w:rPr>
        <w:t>resources</w:t>
      </w:r>
      <w:proofErr w:type="spellEnd"/>
      <w:r w:rsidRPr="00031AD8">
        <w:rPr>
          <w:rFonts w:ascii="Arial" w:hAnsi="Arial" w:cs="Arial"/>
          <w:sz w:val="18"/>
          <w:szCs w:val="18"/>
        </w:rPr>
        <w:t xml:space="preserve"> </w:t>
      </w:r>
      <w:proofErr w:type="spellStart"/>
      <w:r w:rsidRPr="00031AD8">
        <w:rPr>
          <w:rFonts w:ascii="Arial" w:hAnsi="Arial" w:cs="Arial"/>
          <w:sz w:val="18"/>
          <w:szCs w:val="18"/>
        </w:rPr>
        <w:t>rents</w:t>
      </w:r>
      <w:proofErr w:type="spellEnd"/>
      <w:r w:rsidRPr="00031AD8">
        <w:rPr>
          <w:rFonts w:ascii="Arial" w:hAnsi="Arial" w:cs="Arial"/>
          <w:sz w:val="18"/>
          <w:szCs w:val="18"/>
        </w:rPr>
        <w:t xml:space="preserve">. </w:t>
      </w:r>
      <w:hyperlink r:id="rId10" w:history="1">
        <w:r w:rsidRPr="00421005">
          <w:rPr>
            <w:rStyle w:val="Kpr"/>
            <w:rFonts w:ascii="Arial" w:hAnsi="Arial" w:cs="Arial"/>
            <w:sz w:val="18"/>
            <w:szCs w:val="18"/>
            <w:u w:val="none"/>
          </w:rPr>
          <w:t>https://data.worldbank.org/indicator/NY.GDP.TOTL.RT.ZS</w:t>
        </w:r>
      </w:hyperlink>
      <w:r w:rsidRPr="00031AD8">
        <w:rPr>
          <w:rFonts w:ascii="Arial" w:hAnsi="Arial" w:cs="Arial"/>
          <w:sz w:val="18"/>
          <w:szCs w:val="18"/>
        </w:rPr>
        <w:t xml:space="preserve"> [</w:t>
      </w:r>
      <w:r w:rsidR="002550D3" w:rsidRPr="00031AD8">
        <w:rPr>
          <w:rFonts w:ascii="Arial" w:hAnsi="Arial" w:cs="Arial"/>
          <w:sz w:val="18"/>
          <w:szCs w:val="18"/>
        </w:rPr>
        <w:t xml:space="preserve">Erişim tarihi: </w:t>
      </w:r>
      <w:r w:rsidRPr="00031AD8">
        <w:rPr>
          <w:rFonts w:ascii="Arial" w:hAnsi="Arial" w:cs="Arial"/>
          <w:sz w:val="18"/>
          <w:szCs w:val="18"/>
        </w:rPr>
        <w:t>20</w:t>
      </w:r>
      <w:r w:rsidR="002550D3" w:rsidRPr="00031AD8">
        <w:rPr>
          <w:rFonts w:ascii="Arial" w:hAnsi="Arial" w:cs="Arial"/>
          <w:sz w:val="18"/>
          <w:szCs w:val="18"/>
        </w:rPr>
        <w:t xml:space="preserve"> Nisan </w:t>
      </w:r>
      <w:r w:rsidRPr="00031AD8">
        <w:rPr>
          <w:rFonts w:ascii="Arial" w:hAnsi="Arial" w:cs="Arial"/>
          <w:sz w:val="18"/>
          <w:szCs w:val="18"/>
        </w:rPr>
        <w:t>2021].</w:t>
      </w:r>
      <w:bookmarkEnd w:id="10"/>
    </w:p>
    <w:sectPr w:rsidR="00A717A8" w:rsidRPr="00031AD8" w:rsidSect="00CF7CD5">
      <w:headerReference w:type="default" r:id="rId11"/>
      <w:footerReference w:type="default" r:id="rId12"/>
      <w:type w:val="continuous"/>
      <w:pgSz w:w="11906" w:h="16838" w:code="9"/>
      <w:pgMar w:top="1418" w:right="1418" w:bottom="1418" w:left="1418" w:header="709" w:footer="709" w:gutter="0"/>
      <w:cols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BAB" w:rsidRDefault="00B86BAB" w:rsidP="001411A2">
      <w:pPr>
        <w:spacing w:after="0" w:line="240" w:lineRule="auto"/>
      </w:pPr>
      <w:r>
        <w:separator/>
      </w:r>
    </w:p>
  </w:endnote>
  <w:endnote w:type="continuationSeparator" w:id="0">
    <w:p w:rsidR="00B86BAB" w:rsidRDefault="00B86BAB" w:rsidP="00141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DD4" w:rsidRDefault="00073DD4" w:rsidP="00C120E7">
    <w:pPr>
      <w:pStyle w:val="Altbilgi"/>
      <w:pBdr>
        <w:bottom w:val="single" w:sz="6" w:space="0" w:color="auto"/>
      </w:pBdr>
      <w:spacing w:before="120"/>
      <w:rPr>
        <w:rFonts w:ascii="Arial" w:hAnsi="Arial" w:cs="Arial"/>
        <w:sz w:val="18"/>
        <w:szCs w:val="18"/>
        <w:vertAlign w:val="superscript"/>
      </w:rPr>
    </w:pPr>
  </w:p>
  <w:p w:rsidR="00282A78" w:rsidRPr="00E4527C" w:rsidRDefault="00282A78" w:rsidP="00C120E7">
    <w:pPr>
      <w:pStyle w:val="Altbilgi"/>
      <w:spacing w:before="120"/>
      <w:rPr>
        <w:rFonts w:ascii="Arial" w:hAnsi="Arial" w:cs="Arial"/>
        <w:sz w:val="18"/>
        <w:szCs w:val="18"/>
      </w:rPr>
    </w:pPr>
    <w:r w:rsidRPr="00E4527C">
      <w:rPr>
        <w:rFonts w:ascii="Arial" w:hAnsi="Arial" w:cs="Arial"/>
        <w:sz w:val="18"/>
        <w:szCs w:val="18"/>
        <w:vertAlign w:val="superscript"/>
      </w:rPr>
      <w:t>*</w:t>
    </w:r>
    <w:r w:rsidRPr="00E4527C">
      <w:rPr>
        <w:rFonts w:ascii="Arial" w:hAnsi="Arial" w:cs="Arial"/>
        <w:sz w:val="18"/>
        <w:szCs w:val="18"/>
      </w:rPr>
      <w:t xml:space="preserve"> </w:t>
    </w:r>
    <w:r w:rsidR="00E4527C" w:rsidRPr="00E4527C">
      <w:rPr>
        <w:rFonts w:ascii="Arial" w:hAnsi="Arial" w:cs="Arial"/>
        <w:sz w:val="18"/>
        <w:szCs w:val="18"/>
      </w:rPr>
      <w:t xml:space="preserve">Sorumlu yazar / </w:t>
    </w:r>
    <w:proofErr w:type="spellStart"/>
    <w:r w:rsidRPr="00E4527C">
      <w:rPr>
        <w:rFonts w:ascii="Arial" w:hAnsi="Arial" w:cs="Arial"/>
        <w:sz w:val="18"/>
        <w:szCs w:val="18"/>
      </w:rPr>
      <w:t>Corresponding</w:t>
    </w:r>
    <w:proofErr w:type="spellEnd"/>
    <w:r w:rsidRPr="00E4527C">
      <w:rPr>
        <w:rFonts w:ascii="Arial" w:hAnsi="Arial" w:cs="Arial"/>
        <w:sz w:val="18"/>
        <w:szCs w:val="18"/>
      </w:rPr>
      <w:t xml:space="preserve"> </w:t>
    </w:r>
    <w:proofErr w:type="spellStart"/>
    <w:r w:rsidRPr="00E4527C">
      <w:rPr>
        <w:rFonts w:ascii="Arial" w:hAnsi="Arial" w:cs="Arial"/>
        <w:sz w:val="18"/>
        <w:szCs w:val="18"/>
      </w:rPr>
      <w:t>author</w:t>
    </w:r>
    <w:proofErr w:type="spellEnd"/>
    <w:r w:rsidRPr="00E4527C">
      <w:rPr>
        <w:rFonts w:ascii="Arial" w:hAnsi="Arial" w:cs="Arial"/>
        <w:sz w:val="18"/>
        <w:szCs w:val="18"/>
      </w:rPr>
      <w:t xml:space="preserve">: </w:t>
    </w:r>
    <w:hyperlink r:id="rId1" w:history="1">
      <w:r w:rsidR="00444726" w:rsidRPr="00A4718B">
        <w:rPr>
          <w:rStyle w:val="Kpr"/>
          <w:rFonts w:ascii="Arial" w:hAnsi="Arial" w:cs="Arial"/>
          <w:sz w:val="18"/>
          <w:szCs w:val="18"/>
          <w:u w:val="none"/>
        </w:rPr>
        <w:t>birinci.yazar@e-posta.com</w:t>
      </w:r>
    </w:hyperlink>
    <w:r w:rsidRPr="00A4718B">
      <w:rPr>
        <w:rFonts w:ascii="Arial" w:hAnsi="Arial" w:cs="Arial"/>
        <w:sz w:val="18"/>
        <w:szCs w:val="18"/>
      </w:rPr>
      <w:t xml:space="preserve"> • </w:t>
    </w:r>
    <w:hyperlink r:id="rId2" w:history="1">
      <w:r w:rsidRPr="00A4718B">
        <w:rPr>
          <w:rStyle w:val="Kpr"/>
          <w:rFonts w:ascii="Arial" w:hAnsi="Arial" w:cs="Arial"/>
          <w:sz w:val="18"/>
          <w:szCs w:val="18"/>
          <w:u w:val="none"/>
        </w:rPr>
        <w:t>https://orcid.org/0000-0000-0000-0000</w:t>
      </w:r>
    </w:hyperlink>
  </w:p>
  <w:p w:rsidR="00282A78" w:rsidRPr="00A4718B" w:rsidRDefault="00282A78" w:rsidP="00282A78">
    <w:pPr>
      <w:pStyle w:val="Altbilgi"/>
      <w:rPr>
        <w:rFonts w:ascii="Arial" w:hAnsi="Arial" w:cs="Arial"/>
        <w:sz w:val="18"/>
        <w:szCs w:val="18"/>
      </w:rPr>
    </w:pPr>
    <w:r w:rsidRPr="00E4527C">
      <w:rPr>
        <w:rFonts w:ascii="Arial" w:hAnsi="Arial" w:cs="Arial"/>
        <w:sz w:val="18"/>
        <w:szCs w:val="18"/>
        <w:vertAlign w:val="superscript"/>
      </w:rPr>
      <w:t>**</w:t>
    </w:r>
    <w:r w:rsidRPr="00E4527C">
      <w:rPr>
        <w:rFonts w:ascii="Arial" w:hAnsi="Arial" w:cs="Arial"/>
        <w:sz w:val="18"/>
        <w:szCs w:val="18"/>
      </w:rPr>
      <w:t xml:space="preserve"> </w:t>
    </w:r>
    <w:hyperlink r:id="rId3" w:history="1">
      <w:r w:rsidR="00444726" w:rsidRPr="00A4718B">
        <w:rPr>
          <w:rStyle w:val="Kpr"/>
          <w:rFonts w:ascii="Arial" w:hAnsi="Arial" w:cs="Arial"/>
          <w:sz w:val="18"/>
          <w:szCs w:val="18"/>
          <w:u w:val="none"/>
        </w:rPr>
        <w:t>ikinci.yazar@e-posta.com</w:t>
      </w:r>
    </w:hyperlink>
    <w:r w:rsidRPr="00A4718B">
      <w:rPr>
        <w:rFonts w:ascii="Arial" w:hAnsi="Arial" w:cs="Arial"/>
        <w:sz w:val="18"/>
        <w:szCs w:val="18"/>
      </w:rPr>
      <w:t xml:space="preserve"> • </w:t>
    </w:r>
    <w:hyperlink r:id="rId4" w:history="1">
      <w:r w:rsidRPr="00A4718B">
        <w:rPr>
          <w:rStyle w:val="Kpr"/>
          <w:rFonts w:ascii="Arial" w:hAnsi="Arial" w:cs="Arial"/>
          <w:sz w:val="18"/>
          <w:szCs w:val="18"/>
          <w:u w:val="none"/>
        </w:rPr>
        <w:t>https://orcid.org/0000-0000-0000-0000</w:t>
      </w:r>
    </w:hyperlink>
  </w:p>
  <w:p w:rsidR="00282A78" w:rsidRPr="00A4718B" w:rsidRDefault="00282A78" w:rsidP="00282A78">
    <w:pPr>
      <w:pStyle w:val="Altbilgi"/>
      <w:rPr>
        <w:rFonts w:ascii="Arial" w:hAnsi="Arial" w:cs="Arial"/>
        <w:sz w:val="18"/>
        <w:szCs w:val="18"/>
      </w:rPr>
    </w:pPr>
    <w:r w:rsidRPr="00E4527C">
      <w:rPr>
        <w:rFonts w:ascii="Arial" w:hAnsi="Arial" w:cs="Arial"/>
        <w:sz w:val="18"/>
        <w:szCs w:val="18"/>
        <w:vertAlign w:val="superscript"/>
      </w:rPr>
      <w:t>***</w:t>
    </w:r>
    <w:r w:rsidRPr="00E4527C">
      <w:rPr>
        <w:rFonts w:ascii="Arial" w:hAnsi="Arial" w:cs="Arial"/>
        <w:sz w:val="18"/>
        <w:szCs w:val="18"/>
      </w:rPr>
      <w:t xml:space="preserve"> </w:t>
    </w:r>
    <w:hyperlink r:id="rId5" w:history="1">
      <w:r w:rsidR="00444726" w:rsidRPr="00A4718B">
        <w:rPr>
          <w:rStyle w:val="Kpr"/>
          <w:rFonts w:ascii="Arial" w:hAnsi="Arial" w:cs="Arial"/>
          <w:sz w:val="18"/>
          <w:szCs w:val="18"/>
          <w:u w:val="none"/>
        </w:rPr>
        <w:t>ucuncu.yazar@e-posta.com</w:t>
      </w:r>
    </w:hyperlink>
    <w:r w:rsidRPr="00A4718B">
      <w:rPr>
        <w:rFonts w:ascii="Arial" w:hAnsi="Arial" w:cs="Arial"/>
        <w:sz w:val="18"/>
        <w:szCs w:val="18"/>
      </w:rPr>
      <w:t xml:space="preserve"> • </w:t>
    </w:r>
    <w:hyperlink r:id="rId6" w:history="1">
      <w:r w:rsidRPr="00A4718B">
        <w:rPr>
          <w:rStyle w:val="Kpr"/>
          <w:rFonts w:ascii="Arial" w:hAnsi="Arial" w:cs="Arial"/>
          <w:sz w:val="18"/>
          <w:szCs w:val="18"/>
          <w:u w:val="none"/>
        </w:rPr>
        <w:t>https://orcid.org/0000-0000-0000-0000</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103250"/>
      <w:docPartObj>
        <w:docPartGallery w:val="Page Numbers (Bottom of Page)"/>
        <w:docPartUnique/>
      </w:docPartObj>
    </w:sdtPr>
    <w:sdtEndPr>
      <w:rPr>
        <w:rFonts w:ascii="Arial" w:hAnsi="Arial" w:cs="Arial"/>
        <w:sz w:val="20"/>
        <w:szCs w:val="20"/>
      </w:rPr>
    </w:sdtEndPr>
    <w:sdtContent>
      <w:p w:rsidR="007B1F5F" w:rsidRPr="007B1F5F" w:rsidRDefault="007B1F5F">
        <w:pPr>
          <w:pStyle w:val="Altbilgi"/>
          <w:jc w:val="center"/>
          <w:rPr>
            <w:rFonts w:ascii="Arial" w:hAnsi="Arial" w:cs="Arial"/>
            <w:sz w:val="20"/>
            <w:szCs w:val="20"/>
          </w:rPr>
        </w:pPr>
        <w:r w:rsidRPr="007B1F5F">
          <w:rPr>
            <w:rFonts w:ascii="Arial" w:hAnsi="Arial" w:cs="Arial"/>
            <w:sz w:val="20"/>
            <w:szCs w:val="20"/>
          </w:rPr>
          <w:fldChar w:fldCharType="begin"/>
        </w:r>
        <w:r w:rsidRPr="007B1F5F">
          <w:rPr>
            <w:rFonts w:ascii="Arial" w:hAnsi="Arial" w:cs="Arial"/>
            <w:sz w:val="20"/>
            <w:szCs w:val="20"/>
          </w:rPr>
          <w:instrText>PAGE   \* MERGEFORMAT</w:instrText>
        </w:r>
        <w:r w:rsidRPr="007B1F5F">
          <w:rPr>
            <w:rFonts w:ascii="Arial" w:hAnsi="Arial" w:cs="Arial"/>
            <w:sz w:val="20"/>
            <w:szCs w:val="20"/>
          </w:rPr>
          <w:fldChar w:fldCharType="separate"/>
        </w:r>
        <w:r w:rsidR="002F62D0">
          <w:rPr>
            <w:rFonts w:ascii="Arial" w:hAnsi="Arial" w:cs="Arial"/>
            <w:noProof/>
            <w:sz w:val="20"/>
            <w:szCs w:val="20"/>
          </w:rPr>
          <w:t>3</w:t>
        </w:r>
        <w:r w:rsidRPr="007B1F5F">
          <w:rPr>
            <w:rFonts w:ascii="Arial" w:hAnsi="Arial" w:cs="Arial"/>
            <w:sz w:val="20"/>
            <w:szCs w:val="20"/>
          </w:rPr>
          <w:fldChar w:fldCharType="end"/>
        </w:r>
      </w:p>
    </w:sdtContent>
  </w:sdt>
  <w:p w:rsidR="00D42187" w:rsidRPr="00D42187" w:rsidRDefault="00D42187" w:rsidP="00D4218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BAB" w:rsidRDefault="00B86BAB" w:rsidP="001411A2">
      <w:pPr>
        <w:spacing w:after="0" w:line="240" w:lineRule="auto"/>
      </w:pPr>
      <w:r>
        <w:separator/>
      </w:r>
    </w:p>
  </w:footnote>
  <w:footnote w:type="continuationSeparator" w:id="0">
    <w:p w:rsidR="00B86BAB" w:rsidRDefault="00B86BAB" w:rsidP="001411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659" w:rsidRPr="000230F7" w:rsidRDefault="00F00659" w:rsidP="000230F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EB1"/>
    <w:rsid w:val="00000853"/>
    <w:rsid w:val="000230F7"/>
    <w:rsid w:val="00031AD8"/>
    <w:rsid w:val="000452AD"/>
    <w:rsid w:val="00062EA6"/>
    <w:rsid w:val="00073DD4"/>
    <w:rsid w:val="000A0581"/>
    <w:rsid w:val="000B51C0"/>
    <w:rsid w:val="000B72F5"/>
    <w:rsid w:val="000E4588"/>
    <w:rsid w:val="000E4D51"/>
    <w:rsid w:val="000F28E1"/>
    <w:rsid w:val="00105E38"/>
    <w:rsid w:val="001411A2"/>
    <w:rsid w:val="001445CF"/>
    <w:rsid w:val="00145B8D"/>
    <w:rsid w:val="001518D4"/>
    <w:rsid w:val="00153C74"/>
    <w:rsid w:val="00161C30"/>
    <w:rsid w:val="0017309A"/>
    <w:rsid w:val="00196A9C"/>
    <w:rsid w:val="001D47B0"/>
    <w:rsid w:val="001E3156"/>
    <w:rsid w:val="001E77C8"/>
    <w:rsid w:val="0023462B"/>
    <w:rsid w:val="002550D3"/>
    <w:rsid w:val="00282A78"/>
    <w:rsid w:val="00294325"/>
    <w:rsid w:val="002A1AB7"/>
    <w:rsid w:val="002B44A8"/>
    <w:rsid w:val="002F051F"/>
    <w:rsid w:val="002F62D0"/>
    <w:rsid w:val="003504C8"/>
    <w:rsid w:val="003566F0"/>
    <w:rsid w:val="00367971"/>
    <w:rsid w:val="003B1DA7"/>
    <w:rsid w:val="003E14C0"/>
    <w:rsid w:val="003F077C"/>
    <w:rsid w:val="00421005"/>
    <w:rsid w:val="00435CA1"/>
    <w:rsid w:val="00441D80"/>
    <w:rsid w:val="0044315F"/>
    <w:rsid w:val="00444726"/>
    <w:rsid w:val="0045123C"/>
    <w:rsid w:val="004602BD"/>
    <w:rsid w:val="00495E45"/>
    <w:rsid w:val="004B4A48"/>
    <w:rsid w:val="004D1149"/>
    <w:rsid w:val="004E722E"/>
    <w:rsid w:val="004F2752"/>
    <w:rsid w:val="004F3D21"/>
    <w:rsid w:val="00527545"/>
    <w:rsid w:val="00550B0A"/>
    <w:rsid w:val="005C379F"/>
    <w:rsid w:val="005C6E97"/>
    <w:rsid w:val="005F2E80"/>
    <w:rsid w:val="00643CB5"/>
    <w:rsid w:val="00653C64"/>
    <w:rsid w:val="00666410"/>
    <w:rsid w:val="00693BC5"/>
    <w:rsid w:val="006955A3"/>
    <w:rsid w:val="006A5BC8"/>
    <w:rsid w:val="006D5F8A"/>
    <w:rsid w:val="00704D43"/>
    <w:rsid w:val="007247C0"/>
    <w:rsid w:val="0076616C"/>
    <w:rsid w:val="007755EA"/>
    <w:rsid w:val="00775741"/>
    <w:rsid w:val="007B1F5F"/>
    <w:rsid w:val="007C43DB"/>
    <w:rsid w:val="007D5FEB"/>
    <w:rsid w:val="007E580B"/>
    <w:rsid w:val="00885A0C"/>
    <w:rsid w:val="008A5E33"/>
    <w:rsid w:val="008A7ACD"/>
    <w:rsid w:val="009356AB"/>
    <w:rsid w:val="009459E8"/>
    <w:rsid w:val="00952011"/>
    <w:rsid w:val="00952945"/>
    <w:rsid w:val="00992C90"/>
    <w:rsid w:val="009F1073"/>
    <w:rsid w:val="00A02B38"/>
    <w:rsid w:val="00A1319E"/>
    <w:rsid w:val="00A13EB1"/>
    <w:rsid w:val="00A3309E"/>
    <w:rsid w:val="00A40A33"/>
    <w:rsid w:val="00A4718B"/>
    <w:rsid w:val="00A717A8"/>
    <w:rsid w:val="00A751B3"/>
    <w:rsid w:val="00A83159"/>
    <w:rsid w:val="00AB4E90"/>
    <w:rsid w:val="00B1715A"/>
    <w:rsid w:val="00B36969"/>
    <w:rsid w:val="00B5006C"/>
    <w:rsid w:val="00B62C56"/>
    <w:rsid w:val="00B6666B"/>
    <w:rsid w:val="00B86BAB"/>
    <w:rsid w:val="00BC5204"/>
    <w:rsid w:val="00C120E7"/>
    <w:rsid w:val="00C24684"/>
    <w:rsid w:val="00C45EB4"/>
    <w:rsid w:val="00C55226"/>
    <w:rsid w:val="00C743BD"/>
    <w:rsid w:val="00C74573"/>
    <w:rsid w:val="00C845AE"/>
    <w:rsid w:val="00C84A1A"/>
    <w:rsid w:val="00C95DDB"/>
    <w:rsid w:val="00CB7404"/>
    <w:rsid w:val="00CF7CD5"/>
    <w:rsid w:val="00D2341F"/>
    <w:rsid w:val="00D405BC"/>
    <w:rsid w:val="00D42187"/>
    <w:rsid w:val="00D44CEE"/>
    <w:rsid w:val="00D46EE2"/>
    <w:rsid w:val="00D653D5"/>
    <w:rsid w:val="00D973AB"/>
    <w:rsid w:val="00DC5010"/>
    <w:rsid w:val="00DD3216"/>
    <w:rsid w:val="00DF18E7"/>
    <w:rsid w:val="00E4527C"/>
    <w:rsid w:val="00E63305"/>
    <w:rsid w:val="00E85907"/>
    <w:rsid w:val="00EC3AAA"/>
    <w:rsid w:val="00EE47AC"/>
    <w:rsid w:val="00EF3CC7"/>
    <w:rsid w:val="00EF5107"/>
    <w:rsid w:val="00EF664F"/>
    <w:rsid w:val="00F00659"/>
    <w:rsid w:val="00F067BD"/>
    <w:rsid w:val="00F346B2"/>
    <w:rsid w:val="00F773D7"/>
    <w:rsid w:val="00F91624"/>
    <w:rsid w:val="00F951E4"/>
    <w:rsid w:val="00FA7AA7"/>
    <w:rsid w:val="00FB25EF"/>
    <w:rsid w:val="00FB49BE"/>
    <w:rsid w:val="00FD3FFA"/>
    <w:rsid w:val="00FD75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FA7A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ls-Author">
    <w:name w:val="Els-Author"/>
    <w:next w:val="Normal"/>
    <w:autoRedefine/>
    <w:rsid w:val="000E4D51"/>
    <w:pPr>
      <w:keepNext/>
      <w:tabs>
        <w:tab w:val="center" w:pos="5189"/>
        <w:tab w:val="left" w:pos="9525"/>
      </w:tabs>
      <w:suppressAutoHyphens/>
      <w:spacing w:after="0" w:line="300" w:lineRule="exact"/>
      <w:jc w:val="both"/>
    </w:pPr>
    <w:rPr>
      <w:rFonts w:ascii="Arial" w:eastAsia="SimSun" w:hAnsi="Arial" w:cs="Arial"/>
      <w:noProof/>
      <w:color w:val="231F20"/>
      <w:sz w:val="24"/>
      <w:szCs w:val="24"/>
      <w:lang w:val="en-US"/>
    </w:rPr>
  </w:style>
  <w:style w:type="paragraph" w:styleId="stbilgi">
    <w:name w:val="header"/>
    <w:basedOn w:val="Normal"/>
    <w:link w:val="stbilgiChar"/>
    <w:uiPriority w:val="99"/>
    <w:unhideWhenUsed/>
    <w:rsid w:val="001411A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411A2"/>
    <w:rPr>
      <w:lang w:val="en-US"/>
    </w:rPr>
  </w:style>
  <w:style w:type="paragraph" w:styleId="Altbilgi">
    <w:name w:val="footer"/>
    <w:basedOn w:val="Normal"/>
    <w:link w:val="AltbilgiChar"/>
    <w:uiPriority w:val="99"/>
    <w:unhideWhenUsed/>
    <w:rsid w:val="001411A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411A2"/>
    <w:rPr>
      <w:lang w:val="en-US"/>
    </w:rPr>
  </w:style>
  <w:style w:type="table" w:styleId="TabloKlavuzu">
    <w:name w:val="Table Grid"/>
    <w:basedOn w:val="NormalTablo"/>
    <w:uiPriority w:val="59"/>
    <w:rsid w:val="00C95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282A78"/>
    <w:rPr>
      <w:color w:val="0000FF" w:themeColor="hyperlink"/>
      <w:u w:val="single"/>
    </w:rPr>
  </w:style>
  <w:style w:type="paragraph" w:styleId="ListeParagraf">
    <w:name w:val="List Paragraph"/>
    <w:basedOn w:val="Normal"/>
    <w:uiPriority w:val="34"/>
    <w:qFormat/>
    <w:rsid w:val="00885A0C"/>
    <w:pPr>
      <w:ind w:left="720"/>
      <w:contextualSpacing/>
    </w:pPr>
  </w:style>
  <w:style w:type="paragraph" w:styleId="GvdeMetni">
    <w:name w:val="Body Text"/>
    <w:basedOn w:val="Normal"/>
    <w:link w:val="GvdeMetniChar"/>
    <w:uiPriority w:val="1"/>
    <w:qFormat/>
    <w:rsid w:val="008A5E33"/>
    <w:pPr>
      <w:widowControl w:val="0"/>
      <w:spacing w:before="114" w:after="0" w:line="240" w:lineRule="auto"/>
      <w:ind w:left="103"/>
    </w:pPr>
    <w:rPr>
      <w:rFonts w:ascii="Arial" w:eastAsia="Arial" w:hAnsi="Arial"/>
      <w:sz w:val="20"/>
      <w:szCs w:val="20"/>
    </w:rPr>
  </w:style>
  <w:style w:type="character" w:customStyle="1" w:styleId="GvdeMetniChar">
    <w:name w:val="Gövde Metni Char"/>
    <w:basedOn w:val="VarsaylanParagrafYazTipi"/>
    <w:link w:val="GvdeMetni"/>
    <w:uiPriority w:val="1"/>
    <w:rsid w:val="008A5E33"/>
    <w:rPr>
      <w:rFonts w:ascii="Arial" w:eastAsia="Arial" w:hAnsi="Arial"/>
      <w:sz w:val="20"/>
      <w:szCs w:val="20"/>
      <w:lang w:val="en-US"/>
    </w:rPr>
  </w:style>
  <w:style w:type="paragraph" w:styleId="BalonMetni">
    <w:name w:val="Balloon Text"/>
    <w:basedOn w:val="Normal"/>
    <w:link w:val="BalonMetniChar"/>
    <w:uiPriority w:val="99"/>
    <w:semiHidden/>
    <w:unhideWhenUsed/>
    <w:rsid w:val="008A5E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5E33"/>
    <w:rPr>
      <w:rFonts w:ascii="Tahoma" w:hAnsi="Tahoma" w:cs="Tahoma"/>
      <w:sz w:val="16"/>
      <w:szCs w:val="16"/>
      <w:lang w:val="en-US"/>
    </w:rPr>
  </w:style>
  <w:style w:type="character" w:styleId="zlenenKpr">
    <w:name w:val="FollowedHyperlink"/>
    <w:basedOn w:val="VarsaylanParagrafYazTipi"/>
    <w:uiPriority w:val="99"/>
    <w:semiHidden/>
    <w:unhideWhenUsed/>
    <w:rsid w:val="0044315F"/>
    <w:rPr>
      <w:color w:val="800080" w:themeColor="followedHyperlink"/>
      <w:u w:val="single"/>
    </w:rPr>
  </w:style>
  <w:style w:type="character" w:customStyle="1" w:styleId="Balk1Char">
    <w:name w:val="Başlık 1 Char"/>
    <w:basedOn w:val="VarsaylanParagrafYazTipi"/>
    <w:link w:val="Balk1"/>
    <w:uiPriority w:val="9"/>
    <w:rsid w:val="00FA7AA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FA7A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ls-Author">
    <w:name w:val="Els-Author"/>
    <w:next w:val="Normal"/>
    <w:autoRedefine/>
    <w:rsid w:val="000E4D51"/>
    <w:pPr>
      <w:keepNext/>
      <w:tabs>
        <w:tab w:val="center" w:pos="5189"/>
        <w:tab w:val="left" w:pos="9525"/>
      </w:tabs>
      <w:suppressAutoHyphens/>
      <w:spacing w:after="0" w:line="300" w:lineRule="exact"/>
      <w:jc w:val="both"/>
    </w:pPr>
    <w:rPr>
      <w:rFonts w:ascii="Arial" w:eastAsia="SimSun" w:hAnsi="Arial" w:cs="Arial"/>
      <w:noProof/>
      <w:color w:val="231F20"/>
      <w:sz w:val="24"/>
      <w:szCs w:val="24"/>
      <w:lang w:val="en-US"/>
    </w:rPr>
  </w:style>
  <w:style w:type="paragraph" w:styleId="stbilgi">
    <w:name w:val="header"/>
    <w:basedOn w:val="Normal"/>
    <w:link w:val="stbilgiChar"/>
    <w:uiPriority w:val="99"/>
    <w:unhideWhenUsed/>
    <w:rsid w:val="001411A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411A2"/>
    <w:rPr>
      <w:lang w:val="en-US"/>
    </w:rPr>
  </w:style>
  <w:style w:type="paragraph" w:styleId="Altbilgi">
    <w:name w:val="footer"/>
    <w:basedOn w:val="Normal"/>
    <w:link w:val="AltbilgiChar"/>
    <w:uiPriority w:val="99"/>
    <w:unhideWhenUsed/>
    <w:rsid w:val="001411A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411A2"/>
    <w:rPr>
      <w:lang w:val="en-US"/>
    </w:rPr>
  </w:style>
  <w:style w:type="table" w:styleId="TabloKlavuzu">
    <w:name w:val="Table Grid"/>
    <w:basedOn w:val="NormalTablo"/>
    <w:uiPriority w:val="59"/>
    <w:rsid w:val="00C95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282A78"/>
    <w:rPr>
      <w:color w:val="0000FF" w:themeColor="hyperlink"/>
      <w:u w:val="single"/>
    </w:rPr>
  </w:style>
  <w:style w:type="paragraph" w:styleId="ListeParagraf">
    <w:name w:val="List Paragraph"/>
    <w:basedOn w:val="Normal"/>
    <w:uiPriority w:val="34"/>
    <w:qFormat/>
    <w:rsid w:val="00885A0C"/>
    <w:pPr>
      <w:ind w:left="720"/>
      <w:contextualSpacing/>
    </w:pPr>
  </w:style>
  <w:style w:type="paragraph" w:styleId="GvdeMetni">
    <w:name w:val="Body Text"/>
    <w:basedOn w:val="Normal"/>
    <w:link w:val="GvdeMetniChar"/>
    <w:uiPriority w:val="1"/>
    <w:qFormat/>
    <w:rsid w:val="008A5E33"/>
    <w:pPr>
      <w:widowControl w:val="0"/>
      <w:spacing w:before="114" w:after="0" w:line="240" w:lineRule="auto"/>
      <w:ind w:left="103"/>
    </w:pPr>
    <w:rPr>
      <w:rFonts w:ascii="Arial" w:eastAsia="Arial" w:hAnsi="Arial"/>
      <w:sz w:val="20"/>
      <w:szCs w:val="20"/>
    </w:rPr>
  </w:style>
  <w:style w:type="character" w:customStyle="1" w:styleId="GvdeMetniChar">
    <w:name w:val="Gövde Metni Char"/>
    <w:basedOn w:val="VarsaylanParagrafYazTipi"/>
    <w:link w:val="GvdeMetni"/>
    <w:uiPriority w:val="1"/>
    <w:rsid w:val="008A5E33"/>
    <w:rPr>
      <w:rFonts w:ascii="Arial" w:eastAsia="Arial" w:hAnsi="Arial"/>
      <w:sz w:val="20"/>
      <w:szCs w:val="20"/>
      <w:lang w:val="en-US"/>
    </w:rPr>
  </w:style>
  <w:style w:type="paragraph" w:styleId="BalonMetni">
    <w:name w:val="Balloon Text"/>
    <w:basedOn w:val="Normal"/>
    <w:link w:val="BalonMetniChar"/>
    <w:uiPriority w:val="99"/>
    <w:semiHidden/>
    <w:unhideWhenUsed/>
    <w:rsid w:val="008A5E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5E33"/>
    <w:rPr>
      <w:rFonts w:ascii="Tahoma" w:hAnsi="Tahoma" w:cs="Tahoma"/>
      <w:sz w:val="16"/>
      <w:szCs w:val="16"/>
      <w:lang w:val="en-US"/>
    </w:rPr>
  </w:style>
  <w:style w:type="character" w:styleId="zlenenKpr">
    <w:name w:val="FollowedHyperlink"/>
    <w:basedOn w:val="VarsaylanParagrafYazTipi"/>
    <w:uiPriority w:val="99"/>
    <w:semiHidden/>
    <w:unhideWhenUsed/>
    <w:rsid w:val="0044315F"/>
    <w:rPr>
      <w:color w:val="800080" w:themeColor="followedHyperlink"/>
      <w:u w:val="single"/>
    </w:rPr>
  </w:style>
  <w:style w:type="character" w:customStyle="1" w:styleId="Balk1Char">
    <w:name w:val="Başlık 1 Char"/>
    <w:basedOn w:val="VarsaylanParagrafYazTipi"/>
    <w:link w:val="Balk1"/>
    <w:uiPriority w:val="9"/>
    <w:rsid w:val="00FA7AA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ata.worldbank.org/indicator/NY.GDP.TOTL.RT.Z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kinci.yazar@e-posta.com" TargetMode="External"/><Relationship Id="rId2" Type="http://schemas.openxmlformats.org/officeDocument/2006/relationships/hyperlink" Target="https://orcid.org/0000-0000-0000-0000" TargetMode="External"/><Relationship Id="rId1" Type="http://schemas.openxmlformats.org/officeDocument/2006/relationships/hyperlink" Target="mailto:birinci.yazar@e-posta.com" TargetMode="External"/><Relationship Id="rId6" Type="http://schemas.openxmlformats.org/officeDocument/2006/relationships/hyperlink" Target="https://orcid.org/0000-0000-0000-0000" TargetMode="External"/><Relationship Id="rId5" Type="http://schemas.openxmlformats.org/officeDocument/2006/relationships/hyperlink" Target="mailto:ucuncu.yazar@e-posta.com" TargetMode="External"/><Relationship Id="rId4" Type="http://schemas.openxmlformats.org/officeDocument/2006/relationships/hyperlink" Target="https://orcid.org/0000-0000-0000-0000"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5CB0B-FBEE-4DBA-B51C-19836220F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986</Words>
  <Characters>5623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Nejat</dc:creator>
  <cp:lastModifiedBy>Nejat</cp:lastModifiedBy>
  <cp:revision>8</cp:revision>
  <dcterms:created xsi:type="dcterms:W3CDTF">2021-06-15T07:37:00Z</dcterms:created>
  <dcterms:modified xsi:type="dcterms:W3CDTF">2021-06-18T07:40:00Z</dcterms:modified>
</cp:coreProperties>
</file>