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9E" w:rsidRPr="00FC1E35" w:rsidRDefault="00F8549E" w:rsidP="00F8549E">
      <w:pPr>
        <w:tabs>
          <w:tab w:val="right" w:pos="9076"/>
        </w:tabs>
        <w:spacing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D0642">
        <w:rPr>
          <w:rFonts w:ascii="Times New Roman" w:hAnsi="Times New Roman" w:cs="Times New Roman"/>
          <w:sz w:val="24"/>
          <w:szCs w:val="24"/>
        </w:rPr>
        <w:tab/>
      </w:r>
      <w:r w:rsidRPr="00FC1E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Gün/Ay/Yıl </w:t>
      </w:r>
    </w:p>
    <w:p w:rsidR="00F8549E" w:rsidRDefault="00F8549E" w:rsidP="00F8549E">
      <w:pPr>
        <w:spacing w:after="12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DERLEME MAKALELER İÇİN ETİK KURUL BEYAN</w:t>
      </w:r>
      <w:r w:rsidRPr="00DD0642">
        <w:rPr>
          <w:rFonts w:ascii="Times New Roman" w:eastAsia="Times New Roman" w:hAnsi="Times New Roman" w:cs="Times New Roman"/>
          <w:b/>
          <w:sz w:val="24"/>
          <w:szCs w:val="24"/>
        </w:rPr>
        <w:t xml:space="preserve"> SAYFASI</w:t>
      </w:r>
    </w:p>
    <w:bookmarkEnd w:id="0"/>
    <w:p w:rsidR="00F8549E" w:rsidRPr="00FC1E35" w:rsidRDefault="00F8549E" w:rsidP="00F8549E">
      <w:pPr>
        <w:spacing w:after="120" w:line="0" w:lineRule="atLeast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eastAsia="Times New Roman" w:hAnsi="Times New Roman" w:cs="Times New Roman"/>
          <w:b/>
          <w:sz w:val="24"/>
          <w:szCs w:val="24"/>
        </w:rPr>
        <w:t>Bilimsel Yazı Türü:</w:t>
      </w:r>
      <w:r w:rsidRPr="00DD06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FC1E3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Derleme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Makalesi).</w:t>
      </w:r>
    </w:p>
    <w:p w:rsidR="00F8549E" w:rsidRPr="00DD0642" w:rsidRDefault="00F8549E" w:rsidP="00F8549E">
      <w:pPr>
        <w:spacing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hAnsi="Times New Roman" w:cs="Times New Roman"/>
          <w:sz w:val="24"/>
          <w:szCs w:val="24"/>
        </w:rPr>
        <w:t xml:space="preserve">Sayın Editör, </w:t>
      </w:r>
    </w:p>
    <w:p w:rsidR="00F8549E" w:rsidRPr="00DD0642" w:rsidRDefault="00F8549E" w:rsidP="00F8549E">
      <w:pPr>
        <w:spacing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DD0642">
        <w:rPr>
          <w:rFonts w:ascii="Times New Roman" w:hAnsi="Times New Roman" w:cs="Times New Roman"/>
          <w:color w:val="FF0000"/>
          <w:sz w:val="24"/>
          <w:szCs w:val="24"/>
        </w:rPr>
        <w:t>………………………………</w:t>
      </w:r>
      <w:proofErr w:type="gramEnd"/>
      <w:r w:rsidRPr="00DD0642">
        <w:rPr>
          <w:rFonts w:ascii="Times New Roman" w:hAnsi="Times New Roman" w:cs="Times New Roman"/>
          <w:sz w:val="24"/>
          <w:szCs w:val="24"/>
        </w:rPr>
        <w:t xml:space="preserve">” başlıklı çalışmamızı Bingöl Üniversitesi Sağlık Dergisi’nde yayınlanmak üzere ekte gönderiyoruz. </w:t>
      </w:r>
      <w:r w:rsidRPr="00F8549E">
        <w:rPr>
          <w:rFonts w:ascii="Times New Roman" w:hAnsi="Times New Roman" w:cs="Times New Roman"/>
          <w:sz w:val="24"/>
          <w:szCs w:val="24"/>
        </w:rPr>
        <w:t>Araştırma derleme niteliğinde olduğundan Etik</w:t>
      </w:r>
      <w:r w:rsidR="00C710FA">
        <w:rPr>
          <w:rFonts w:ascii="Times New Roman" w:hAnsi="Times New Roman" w:cs="Times New Roman"/>
          <w:sz w:val="24"/>
          <w:szCs w:val="24"/>
        </w:rPr>
        <w:t xml:space="preserve"> Kurul belgesine ihtiyaç yoktur</w:t>
      </w:r>
      <w:r w:rsidR="00C710FA" w:rsidRPr="00DD0642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C710FA" w:rsidRPr="00DD0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549E" w:rsidRPr="00DD0642" w:rsidRDefault="00F8549E" w:rsidP="00F8549E">
      <w:pPr>
        <w:spacing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hAnsi="Times New Roman" w:cs="Times New Roman"/>
          <w:sz w:val="24"/>
          <w:szCs w:val="24"/>
        </w:rPr>
        <w:t xml:space="preserve">Saygılarımızla… </w:t>
      </w:r>
    </w:p>
    <w:p w:rsidR="00F8549E" w:rsidRPr="00DD0642" w:rsidRDefault="00F8549E" w:rsidP="00F8549E">
      <w:pPr>
        <w:spacing w:after="12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0642">
        <w:rPr>
          <w:rFonts w:ascii="Times New Roman" w:eastAsia="Times New Roman" w:hAnsi="Times New Roman" w:cs="Times New Roman"/>
          <w:b/>
          <w:sz w:val="24"/>
          <w:szCs w:val="24"/>
        </w:rPr>
        <w:t xml:space="preserve">Yazışma Yazarı:  </w:t>
      </w:r>
    </w:p>
    <w:tbl>
      <w:tblPr>
        <w:tblStyle w:val="TableGrid"/>
        <w:tblW w:w="5000" w:type="pct"/>
        <w:tblInd w:w="0" w:type="dxa"/>
        <w:tblCellMar>
          <w:top w:w="7" w:type="dxa"/>
          <w:left w:w="286" w:type="dxa"/>
          <w:right w:w="50" w:type="dxa"/>
        </w:tblCellMar>
        <w:tblLook w:val="04A0" w:firstRow="1" w:lastRow="0" w:firstColumn="1" w:lastColumn="0" w:noHBand="0" w:noVBand="1"/>
      </w:tblPr>
      <w:tblGrid>
        <w:gridCol w:w="2981"/>
        <w:gridCol w:w="502"/>
        <w:gridCol w:w="5579"/>
      </w:tblGrid>
      <w:tr w:rsidR="00F8549E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49E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Fakülte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49E" w:rsidRPr="00DD0642" w:rsidTr="00A55E24">
        <w:trPr>
          <w:trHeight w:val="288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Bölüm/Anabilim Dalı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49E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Şehir/Ülke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49E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Telefon numarası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549E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49E" w:rsidRPr="00DD0642" w:rsidRDefault="00F8549E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0FA" w:rsidRPr="00DD0642" w:rsidTr="00A55E24">
        <w:trPr>
          <w:trHeight w:val="286"/>
        </w:trPr>
        <w:tc>
          <w:tcPr>
            <w:tcW w:w="1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FA" w:rsidRPr="00DD0642" w:rsidRDefault="00C710FA" w:rsidP="00A55E24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27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FA" w:rsidRPr="00DD0642" w:rsidRDefault="00C710FA" w:rsidP="00A55E24">
            <w:pPr>
              <w:spacing w:after="12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0FA" w:rsidRPr="00DD0642" w:rsidRDefault="00C710FA" w:rsidP="00A55E24">
            <w:pPr>
              <w:spacing w:after="12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B44" w:rsidRDefault="00516FE8" w:rsidP="00C710FA">
      <w:pPr>
        <w:spacing w:after="120" w:line="0" w:lineRule="atLeast"/>
        <w:jc w:val="both"/>
      </w:pPr>
    </w:p>
    <w:sectPr w:rsidR="00703B44" w:rsidSect="005A1B43">
      <w:footerReference w:type="default" r:id="rId4"/>
      <w:pgSz w:w="11906" w:h="16838"/>
      <w:pgMar w:top="1417" w:right="1417" w:bottom="567" w:left="1417" w:header="708" w:footer="4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A45" w:rsidRDefault="00516FE8" w:rsidP="005A1B43">
    <w:pPr>
      <w:spacing w:after="29" w:line="0" w:lineRule="atLeast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Selahaddini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Eyyübi</w:t>
    </w:r>
    <w:proofErr w:type="spellEnd"/>
    <w:r>
      <w:rPr>
        <w:rFonts w:ascii="Times New Roman" w:hAnsi="Times New Roman" w:cs="Times New Roman"/>
        <w:sz w:val="18"/>
        <w:szCs w:val="18"/>
      </w:rPr>
      <w:t xml:space="preserve"> Mah. Ayhan Çiftçi Cad. No: 1502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Bingöl/TÜRKİYE.</w:t>
    </w:r>
  </w:p>
  <w:p w:rsidR="00432A45" w:rsidRDefault="00516FE8" w:rsidP="00432A45">
    <w:pPr>
      <w:spacing w:after="5" w:line="0" w:lineRule="atLeast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Tel. +90 (426) 2160012, Faks +90 (426) 2160028</w:t>
    </w:r>
  </w:p>
  <w:p w:rsidR="00432A45" w:rsidRDefault="00516FE8" w:rsidP="00432A45">
    <w:pPr>
      <w:spacing w:after="5" w:line="0" w:lineRule="atLeast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https://dergipark.org.tr/tr/pub/bingolsaglik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9E"/>
    <w:rsid w:val="000B396A"/>
    <w:rsid w:val="00516FE8"/>
    <w:rsid w:val="00C710FA"/>
    <w:rsid w:val="00E84D20"/>
    <w:rsid w:val="00F8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F1FA"/>
  <w15:chartTrackingRefBased/>
  <w15:docId w15:val="{9DF74E77-2521-475F-9B2D-38AAB5BE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4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F8549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Pediatrist23</dc:creator>
  <cp:keywords/>
  <dc:description/>
  <cp:lastModifiedBy>Pediatrist23</cp:lastModifiedBy>
  <cp:revision>1</cp:revision>
  <dcterms:created xsi:type="dcterms:W3CDTF">2021-03-30T20:16:00Z</dcterms:created>
  <dcterms:modified xsi:type="dcterms:W3CDTF">2021-03-30T20:19:00Z</dcterms:modified>
</cp:coreProperties>
</file>