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431" w:rsidRDefault="00DD2FE3">
      <w:pPr>
        <w:pStyle w:val="GvdeMetni"/>
        <w:ind w:left="132"/>
        <w:rPr>
          <w:sz w:val="20"/>
        </w:rPr>
      </w:pPr>
      <w:r>
        <w:rPr>
          <w:noProof/>
          <w:sz w:val="20"/>
          <w:lang w:eastAsia="tr-TR"/>
        </w:rPr>
        <w:drawing>
          <wp:inline distT="0" distB="0" distL="0" distR="0">
            <wp:extent cx="6008076" cy="1374648"/>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6008076" cy="1374648"/>
                    </a:xfrm>
                    <a:prstGeom prst="rect">
                      <a:avLst/>
                    </a:prstGeom>
                  </pic:spPr>
                </pic:pic>
              </a:graphicData>
            </a:graphic>
          </wp:inline>
        </w:drawing>
      </w:r>
    </w:p>
    <w:p w:rsidR="00EA0431" w:rsidRDefault="00EA0431">
      <w:pPr>
        <w:pStyle w:val="GvdeMetni"/>
        <w:rPr>
          <w:sz w:val="20"/>
        </w:rPr>
      </w:pPr>
    </w:p>
    <w:p w:rsidR="00EA0431" w:rsidRDefault="00EA0431">
      <w:pPr>
        <w:pStyle w:val="GvdeMetni"/>
        <w:rPr>
          <w:sz w:val="20"/>
        </w:rPr>
      </w:pPr>
    </w:p>
    <w:p w:rsidR="00EA0431" w:rsidRDefault="00EA0431">
      <w:pPr>
        <w:pStyle w:val="GvdeMetni"/>
        <w:spacing w:before="10"/>
        <w:rPr>
          <w:sz w:val="21"/>
        </w:rPr>
      </w:pPr>
    </w:p>
    <w:p w:rsidR="00EA0431" w:rsidRDefault="00DD2FE3">
      <w:pPr>
        <w:pStyle w:val="GvdeMetni"/>
        <w:ind w:left="116"/>
        <w:jc w:val="both"/>
      </w:pPr>
      <w:r>
        <w:t>Değerli Hakem;</w:t>
      </w:r>
    </w:p>
    <w:p w:rsidR="00EA0431" w:rsidRDefault="00EA0431">
      <w:pPr>
        <w:pStyle w:val="GvdeMetni"/>
        <w:rPr>
          <w:sz w:val="26"/>
        </w:rPr>
      </w:pPr>
    </w:p>
    <w:p w:rsidR="00EA0431" w:rsidRDefault="00EA0431">
      <w:pPr>
        <w:pStyle w:val="GvdeMetni"/>
        <w:spacing w:before="11"/>
        <w:rPr>
          <w:sz w:val="32"/>
        </w:rPr>
      </w:pPr>
    </w:p>
    <w:p w:rsidR="00EA0431" w:rsidRDefault="00DD2FE3">
      <w:pPr>
        <w:pStyle w:val="GvdeMetni"/>
        <w:ind w:left="116" w:right="666"/>
        <w:jc w:val="both"/>
      </w:pPr>
      <w:r>
        <w:t>Bingöl Üniversitesi Sağlık Dergisi 2020 yılından bu yana yılda 2 sayı olarak Türkçe ve İngilizce makalelerle yayın hayatına devam eden hakemli bir akademik dergidir.</w:t>
      </w:r>
    </w:p>
    <w:p w:rsidR="00EA0431" w:rsidRDefault="00EA0431">
      <w:pPr>
        <w:pStyle w:val="GvdeMetni"/>
        <w:spacing w:before="5"/>
      </w:pPr>
    </w:p>
    <w:p w:rsidR="00EA0431" w:rsidRDefault="00DD2FE3">
      <w:pPr>
        <w:pStyle w:val="GvdeMetni"/>
        <w:ind w:left="116" w:right="665"/>
        <w:jc w:val="both"/>
      </w:pPr>
      <w:r>
        <w:t>Dergimiz Türkçe ve İngilizce makaleleri kabul ederek en az iki hakem tarafından değerlendirilmektedir. Dergimizde makale değerlendirme sürecinin daha şeffaflaştırılması ve hızlandırılması için çalışmalarımız devam etmektedir. Bu yüzden altta yer alan hakem</w:t>
      </w:r>
      <w:r>
        <w:t xml:space="preserve"> bilgilendirme formu ve değerlendirme formlarının tarafınızca doldurulması bizim açımızdan oldukça önemlidir.</w:t>
      </w:r>
    </w:p>
    <w:p w:rsidR="00EA0431" w:rsidRDefault="00EA0431">
      <w:pPr>
        <w:pStyle w:val="GvdeMetni"/>
        <w:spacing w:before="2"/>
      </w:pPr>
    </w:p>
    <w:p w:rsidR="00EA0431" w:rsidRDefault="00DD2FE3">
      <w:pPr>
        <w:pStyle w:val="GvdeMetni"/>
        <w:ind w:left="116" w:right="667"/>
        <w:jc w:val="both"/>
      </w:pPr>
      <w:r>
        <w:t>Hakemlerimizle</w:t>
      </w:r>
      <w:r>
        <w:rPr>
          <w:spacing w:val="-19"/>
        </w:rPr>
        <w:t xml:space="preserve"> </w:t>
      </w:r>
      <w:r>
        <w:t>ve</w:t>
      </w:r>
      <w:r>
        <w:rPr>
          <w:spacing w:val="-17"/>
        </w:rPr>
        <w:t xml:space="preserve"> </w:t>
      </w:r>
      <w:r>
        <w:t>yazarlarımızla</w:t>
      </w:r>
      <w:r>
        <w:rPr>
          <w:spacing w:val="-17"/>
        </w:rPr>
        <w:t xml:space="preserve"> </w:t>
      </w:r>
      <w:r>
        <w:t>yazışmalarımız</w:t>
      </w:r>
      <w:r>
        <w:rPr>
          <w:spacing w:val="-14"/>
        </w:rPr>
        <w:t xml:space="preserve"> </w:t>
      </w:r>
      <w:r>
        <w:t>e-posta</w:t>
      </w:r>
      <w:r>
        <w:rPr>
          <w:spacing w:val="-19"/>
        </w:rPr>
        <w:t xml:space="preserve"> </w:t>
      </w:r>
      <w:r>
        <w:t>(saglikdergisi@bingol.edu.tr)</w:t>
      </w:r>
      <w:r>
        <w:rPr>
          <w:spacing w:val="-20"/>
        </w:rPr>
        <w:t xml:space="preserve"> </w:t>
      </w:r>
      <w:r>
        <w:t>üzerinden de yapılacaktır.</w:t>
      </w:r>
    </w:p>
    <w:p w:rsidR="00EA0431" w:rsidRDefault="00EA0431">
      <w:pPr>
        <w:pStyle w:val="GvdeMetni"/>
        <w:spacing w:before="5"/>
      </w:pPr>
    </w:p>
    <w:p w:rsidR="00EA0431" w:rsidRDefault="00DD2FE3">
      <w:pPr>
        <w:pStyle w:val="GvdeMetni"/>
        <w:ind w:left="116" w:right="664"/>
        <w:jc w:val="both"/>
      </w:pPr>
      <w:r>
        <w:t>Dergimize katkılarınızdan dolay</w:t>
      </w:r>
      <w:r>
        <w:t>ı tüm Bingöl Üniversitesi Sağlık Dergisi çalışma ekibi adına size teşekkürlerimizi sunarız.</w:t>
      </w:r>
    </w:p>
    <w:p w:rsidR="00EA0431" w:rsidRDefault="00EA0431">
      <w:pPr>
        <w:jc w:val="both"/>
        <w:sectPr w:rsidR="00EA0431">
          <w:footerReference w:type="default" r:id="rId7"/>
          <w:type w:val="continuous"/>
          <w:pgSz w:w="12240" w:h="15840"/>
          <w:pgMar w:top="1140" w:right="800" w:bottom="1380" w:left="1300" w:header="708" w:footer="1194" w:gutter="0"/>
          <w:cols w:space="708"/>
        </w:sectPr>
      </w:pPr>
    </w:p>
    <w:p w:rsidR="00EA0431" w:rsidRDefault="00DD2FE3">
      <w:pPr>
        <w:spacing w:before="69"/>
        <w:ind w:left="3770" w:right="4275"/>
        <w:jc w:val="center"/>
        <w:rPr>
          <w:b/>
          <w:sz w:val="24"/>
        </w:rPr>
      </w:pPr>
      <w:r>
        <w:lastRenderedPageBreak/>
        <w:pict>
          <v:rect id="_x0000_s1046" style="position:absolute;left:0;text-align:left;margin-left:259.5pt;margin-top:308.95pt;width:9.25pt;height:9.25pt;z-index:-15955456;mso-position-horizontal-relative:page;mso-position-vertical-relative:page" filled="f" strokeweight=".72pt">
            <w10:wrap anchorx="page" anchory="page"/>
          </v:rect>
        </w:pict>
      </w:r>
      <w:r>
        <w:pict>
          <v:rect id="_x0000_s1045" style="position:absolute;left:0;text-align:left;margin-left:297.55pt;margin-top:308.95pt;width:9.25pt;height:9.25pt;z-index:-15954944;mso-position-horizontal-relative:page;mso-position-vertical-relative:page" filled="f" strokeweight=".72pt">
            <w10:wrap anchorx="page" anchory="page"/>
          </v:rect>
        </w:pict>
      </w:r>
      <w:r>
        <w:pict>
          <v:rect id="_x0000_s1044" style="position:absolute;left:0;text-align:left;margin-left:337.65pt;margin-top:308.95pt;width:9.25pt;height:9.25pt;z-index:-15954432;mso-position-horizontal-relative:page;mso-position-vertical-relative:page" filled="f" strokeweight=".72pt">
            <w10:wrap anchorx="page" anchory="page"/>
          </v:rect>
        </w:pict>
      </w:r>
      <w:r>
        <w:pict>
          <v:rect id="_x0000_s1043" style="position:absolute;left:0;text-align:left;margin-left:383.7pt;margin-top:308.95pt;width:9.25pt;height:9.25pt;z-index:-15953920;mso-position-horizontal-relative:page;mso-position-vertical-relative:page" filled="f" strokeweight=".72pt">
            <w10:wrap anchorx="page" anchory="page"/>
          </v:rect>
        </w:pict>
      </w:r>
      <w:r>
        <w:pict>
          <v:rect id="_x0000_s1042" style="position:absolute;left:0;text-align:left;margin-left:507pt;margin-top:308.95pt;width:9.25pt;height:9.25pt;z-index:-15953408;mso-position-horizontal-relative:page;mso-position-vertical-relative:page" filled="f" strokeweight=".72pt">
            <w10:wrap anchorx="page" anchory="page"/>
          </v:rect>
        </w:pict>
      </w:r>
      <w:r>
        <w:pict>
          <v:rect id="_x0000_s1041" style="position:absolute;left:0;text-align:left;margin-left:331.25pt;margin-top:338.1pt;width:9.25pt;height:9.25pt;z-index:-15952896;mso-position-horizontal-relative:page;mso-position-vertical-relative:page" filled="f" strokeweight=".72pt">
            <w10:wrap anchorx="page" anchory="page"/>
          </v:rect>
        </w:pict>
      </w:r>
      <w:r>
        <w:pict>
          <v:rect id="_x0000_s1040" style="position:absolute;left:0;text-align:left;margin-left:495.7pt;margin-top:338.1pt;width:9.25pt;height:9.25pt;z-index:-15952384;mso-position-horizontal-relative:page;mso-position-vertical-relative:page" filled="f" strokeweight=".72pt">
            <w10:wrap anchorx="page" anchory="page"/>
          </v:rect>
        </w:pict>
      </w:r>
      <w:r>
        <w:rPr>
          <w:b/>
          <w:sz w:val="24"/>
        </w:rPr>
        <w:t>Hakem Bilgi Formu</w:t>
      </w:r>
    </w:p>
    <w:p w:rsidR="00EA0431" w:rsidRDefault="00EA0431">
      <w:pPr>
        <w:pStyle w:val="GvdeMetni"/>
        <w:spacing w:before="8" w:after="1"/>
        <w:rPr>
          <w:b/>
          <w:sz w:val="10"/>
        </w:rPr>
      </w:pPr>
    </w:p>
    <w:tbl>
      <w:tblPr>
        <w:tblStyle w:val="TableNormal"/>
        <w:tblW w:w="0" w:type="auto"/>
        <w:tblInd w:w="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93"/>
        <w:gridCol w:w="818"/>
        <w:gridCol w:w="708"/>
        <w:gridCol w:w="891"/>
        <w:gridCol w:w="955"/>
        <w:gridCol w:w="3118"/>
      </w:tblGrid>
      <w:tr w:rsidR="00EA0431">
        <w:trPr>
          <w:trHeight w:val="230"/>
        </w:trPr>
        <w:tc>
          <w:tcPr>
            <w:tcW w:w="3293" w:type="dxa"/>
          </w:tcPr>
          <w:p w:rsidR="00EA0431" w:rsidRDefault="00DD2FE3">
            <w:pPr>
              <w:pStyle w:val="TableParagraph"/>
              <w:spacing w:line="210" w:lineRule="exact"/>
              <w:rPr>
                <w:b/>
                <w:sz w:val="20"/>
              </w:rPr>
            </w:pPr>
            <w:r>
              <w:rPr>
                <w:b/>
                <w:sz w:val="20"/>
              </w:rPr>
              <w:t>Adı soyadı</w:t>
            </w:r>
          </w:p>
        </w:tc>
        <w:tc>
          <w:tcPr>
            <w:tcW w:w="6490" w:type="dxa"/>
            <w:gridSpan w:val="5"/>
          </w:tcPr>
          <w:p w:rsidR="00EA0431" w:rsidRDefault="00EA0431">
            <w:pPr>
              <w:pStyle w:val="TableParagraph"/>
              <w:ind w:left="0"/>
              <w:rPr>
                <w:sz w:val="16"/>
              </w:rPr>
            </w:pPr>
          </w:p>
        </w:tc>
      </w:tr>
      <w:tr w:rsidR="00EA0431">
        <w:trPr>
          <w:trHeight w:val="230"/>
        </w:trPr>
        <w:tc>
          <w:tcPr>
            <w:tcW w:w="3293" w:type="dxa"/>
          </w:tcPr>
          <w:p w:rsidR="00EA0431" w:rsidRDefault="00DD2FE3">
            <w:pPr>
              <w:pStyle w:val="TableParagraph"/>
              <w:spacing w:line="210" w:lineRule="exact"/>
              <w:rPr>
                <w:b/>
                <w:sz w:val="20"/>
              </w:rPr>
            </w:pPr>
            <w:r>
              <w:rPr>
                <w:b/>
                <w:sz w:val="20"/>
              </w:rPr>
              <w:t>Unvanı</w:t>
            </w:r>
          </w:p>
        </w:tc>
        <w:tc>
          <w:tcPr>
            <w:tcW w:w="6490" w:type="dxa"/>
            <w:gridSpan w:val="5"/>
          </w:tcPr>
          <w:p w:rsidR="00EA0431" w:rsidRDefault="00EA0431">
            <w:pPr>
              <w:pStyle w:val="TableParagraph"/>
              <w:ind w:left="0"/>
              <w:rPr>
                <w:sz w:val="16"/>
              </w:rPr>
            </w:pPr>
          </w:p>
        </w:tc>
      </w:tr>
      <w:tr w:rsidR="00EA0431">
        <w:trPr>
          <w:trHeight w:val="230"/>
        </w:trPr>
        <w:tc>
          <w:tcPr>
            <w:tcW w:w="3293" w:type="dxa"/>
          </w:tcPr>
          <w:p w:rsidR="00EA0431" w:rsidRDefault="00DD2FE3">
            <w:pPr>
              <w:pStyle w:val="TableParagraph"/>
              <w:spacing w:line="210" w:lineRule="exact"/>
              <w:rPr>
                <w:b/>
                <w:sz w:val="20"/>
              </w:rPr>
            </w:pPr>
            <w:r>
              <w:rPr>
                <w:b/>
                <w:sz w:val="20"/>
              </w:rPr>
              <w:t>Çalıştığı kurum</w:t>
            </w:r>
          </w:p>
        </w:tc>
        <w:tc>
          <w:tcPr>
            <w:tcW w:w="6490" w:type="dxa"/>
            <w:gridSpan w:val="5"/>
          </w:tcPr>
          <w:p w:rsidR="00EA0431" w:rsidRDefault="00EA0431">
            <w:pPr>
              <w:pStyle w:val="TableParagraph"/>
              <w:ind w:left="0"/>
              <w:rPr>
                <w:sz w:val="16"/>
              </w:rPr>
            </w:pPr>
          </w:p>
        </w:tc>
      </w:tr>
      <w:tr w:rsidR="00EA0431">
        <w:trPr>
          <w:trHeight w:val="230"/>
        </w:trPr>
        <w:tc>
          <w:tcPr>
            <w:tcW w:w="3293" w:type="dxa"/>
          </w:tcPr>
          <w:p w:rsidR="00EA0431" w:rsidRDefault="00DD2FE3">
            <w:pPr>
              <w:pStyle w:val="TableParagraph"/>
              <w:spacing w:line="210" w:lineRule="exact"/>
              <w:rPr>
                <w:b/>
                <w:sz w:val="20"/>
              </w:rPr>
            </w:pPr>
            <w:r>
              <w:rPr>
                <w:b/>
                <w:sz w:val="20"/>
              </w:rPr>
              <w:t>Çalıştığı birim</w:t>
            </w:r>
          </w:p>
        </w:tc>
        <w:tc>
          <w:tcPr>
            <w:tcW w:w="6490" w:type="dxa"/>
            <w:gridSpan w:val="5"/>
          </w:tcPr>
          <w:p w:rsidR="00EA0431" w:rsidRDefault="00EA0431">
            <w:pPr>
              <w:pStyle w:val="TableParagraph"/>
              <w:ind w:left="0"/>
              <w:rPr>
                <w:sz w:val="16"/>
              </w:rPr>
            </w:pPr>
          </w:p>
        </w:tc>
      </w:tr>
      <w:tr w:rsidR="00EA0431">
        <w:trPr>
          <w:trHeight w:val="230"/>
        </w:trPr>
        <w:tc>
          <w:tcPr>
            <w:tcW w:w="3293" w:type="dxa"/>
            <w:vMerge w:val="restart"/>
          </w:tcPr>
          <w:p w:rsidR="00EA0431" w:rsidRDefault="00EA0431">
            <w:pPr>
              <w:pStyle w:val="TableParagraph"/>
              <w:spacing w:before="10"/>
              <w:ind w:left="0"/>
              <w:rPr>
                <w:b/>
                <w:sz w:val="20"/>
              </w:rPr>
            </w:pPr>
          </w:p>
          <w:p w:rsidR="00EA0431" w:rsidRDefault="00DD2FE3">
            <w:pPr>
              <w:pStyle w:val="TableParagraph"/>
              <w:rPr>
                <w:b/>
                <w:sz w:val="20"/>
              </w:rPr>
            </w:pPr>
            <w:r>
              <w:rPr>
                <w:b/>
                <w:sz w:val="20"/>
              </w:rPr>
              <w:t>Uzmanlık alanları</w:t>
            </w:r>
          </w:p>
        </w:tc>
        <w:tc>
          <w:tcPr>
            <w:tcW w:w="6490" w:type="dxa"/>
            <w:gridSpan w:val="5"/>
          </w:tcPr>
          <w:p w:rsidR="00EA0431" w:rsidRDefault="00DD2FE3">
            <w:pPr>
              <w:pStyle w:val="TableParagraph"/>
              <w:spacing w:line="210" w:lineRule="exact"/>
              <w:rPr>
                <w:sz w:val="20"/>
              </w:rPr>
            </w:pPr>
            <w:r>
              <w:rPr>
                <w:sz w:val="20"/>
              </w:rPr>
              <w:t>1.</w:t>
            </w:r>
          </w:p>
        </w:tc>
      </w:tr>
      <w:tr w:rsidR="00EA0431">
        <w:trPr>
          <w:trHeight w:val="230"/>
        </w:trPr>
        <w:tc>
          <w:tcPr>
            <w:tcW w:w="3293" w:type="dxa"/>
            <w:vMerge/>
            <w:tcBorders>
              <w:top w:val="nil"/>
            </w:tcBorders>
          </w:tcPr>
          <w:p w:rsidR="00EA0431" w:rsidRDefault="00EA0431">
            <w:pPr>
              <w:rPr>
                <w:sz w:val="2"/>
                <w:szCs w:val="2"/>
              </w:rPr>
            </w:pPr>
          </w:p>
        </w:tc>
        <w:tc>
          <w:tcPr>
            <w:tcW w:w="6490" w:type="dxa"/>
            <w:gridSpan w:val="5"/>
          </w:tcPr>
          <w:p w:rsidR="00EA0431" w:rsidRDefault="00DD2FE3">
            <w:pPr>
              <w:pStyle w:val="TableParagraph"/>
              <w:spacing w:line="210" w:lineRule="exact"/>
              <w:rPr>
                <w:sz w:val="20"/>
              </w:rPr>
            </w:pPr>
            <w:r>
              <w:rPr>
                <w:sz w:val="20"/>
              </w:rPr>
              <w:t>2.</w:t>
            </w:r>
          </w:p>
        </w:tc>
      </w:tr>
      <w:tr w:rsidR="00EA0431">
        <w:trPr>
          <w:trHeight w:val="230"/>
        </w:trPr>
        <w:tc>
          <w:tcPr>
            <w:tcW w:w="3293" w:type="dxa"/>
            <w:vMerge/>
            <w:tcBorders>
              <w:top w:val="nil"/>
            </w:tcBorders>
          </w:tcPr>
          <w:p w:rsidR="00EA0431" w:rsidRDefault="00EA0431">
            <w:pPr>
              <w:rPr>
                <w:sz w:val="2"/>
                <w:szCs w:val="2"/>
              </w:rPr>
            </w:pPr>
          </w:p>
        </w:tc>
        <w:tc>
          <w:tcPr>
            <w:tcW w:w="6490" w:type="dxa"/>
            <w:gridSpan w:val="5"/>
          </w:tcPr>
          <w:p w:rsidR="00EA0431" w:rsidRDefault="00DD2FE3">
            <w:pPr>
              <w:pStyle w:val="TableParagraph"/>
              <w:spacing w:line="210" w:lineRule="exact"/>
              <w:rPr>
                <w:sz w:val="20"/>
              </w:rPr>
            </w:pPr>
            <w:r>
              <w:rPr>
                <w:sz w:val="20"/>
              </w:rPr>
              <w:t>3.</w:t>
            </w:r>
          </w:p>
        </w:tc>
      </w:tr>
      <w:tr w:rsidR="00EA0431">
        <w:trPr>
          <w:trHeight w:val="230"/>
        </w:trPr>
        <w:tc>
          <w:tcPr>
            <w:tcW w:w="3293" w:type="dxa"/>
            <w:vMerge w:val="restart"/>
          </w:tcPr>
          <w:p w:rsidR="00EA0431" w:rsidRDefault="00EA0431">
            <w:pPr>
              <w:pStyle w:val="TableParagraph"/>
              <w:spacing w:before="10"/>
              <w:ind w:left="0"/>
              <w:rPr>
                <w:b/>
                <w:sz w:val="20"/>
              </w:rPr>
            </w:pPr>
          </w:p>
          <w:p w:rsidR="00EA0431" w:rsidRDefault="00DD2FE3">
            <w:pPr>
              <w:pStyle w:val="TableParagraph"/>
              <w:rPr>
                <w:b/>
                <w:sz w:val="20"/>
              </w:rPr>
            </w:pPr>
            <w:r>
              <w:rPr>
                <w:b/>
                <w:sz w:val="20"/>
              </w:rPr>
              <w:t>İlgi alanları</w:t>
            </w:r>
          </w:p>
        </w:tc>
        <w:tc>
          <w:tcPr>
            <w:tcW w:w="6490" w:type="dxa"/>
            <w:gridSpan w:val="5"/>
          </w:tcPr>
          <w:p w:rsidR="00EA0431" w:rsidRDefault="00DD2FE3">
            <w:pPr>
              <w:pStyle w:val="TableParagraph"/>
              <w:spacing w:line="210" w:lineRule="exact"/>
              <w:rPr>
                <w:sz w:val="20"/>
              </w:rPr>
            </w:pPr>
            <w:r>
              <w:rPr>
                <w:sz w:val="20"/>
              </w:rPr>
              <w:t>1.</w:t>
            </w:r>
          </w:p>
        </w:tc>
      </w:tr>
      <w:tr w:rsidR="00EA0431">
        <w:trPr>
          <w:trHeight w:val="230"/>
        </w:trPr>
        <w:tc>
          <w:tcPr>
            <w:tcW w:w="3293" w:type="dxa"/>
            <w:vMerge/>
            <w:tcBorders>
              <w:top w:val="nil"/>
            </w:tcBorders>
          </w:tcPr>
          <w:p w:rsidR="00EA0431" w:rsidRDefault="00EA0431">
            <w:pPr>
              <w:rPr>
                <w:sz w:val="2"/>
                <w:szCs w:val="2"/>
              </w:rPr>
            </w:pPr>
          </w:p>
        </w:tc>
        <w:tc>
          <w:tcPr>
            <w:tcW w:w="6490" w:type="dxa"/>
            <w:gridSpan w:val="5"/>
          </w:tcPr>
          <w:p w:rsidR="00EA0431" w:rsidRDefault="00DD2FE3">
            <w:pPr>
              <w:pStyle w:val="TableParagraph"/>
              <w:spacing w:line="210" w:lineRule="exact"/>
              <w:rPr>
                <w:sz w:val="20"/>
              </w:rPr>
            </w:pPr>
            <w:r>
              <w:rPr>
                <w:sz w:val="20"/>
              </w:rPr>
              <w:t>2.</w:t>
            </w:r>
          </w:p>
        </w:tc>
      </w:tr>
      <w:tr w:rsidR="00EA0431">
        <w:trPr>
          <w:trHeight w:val="230"/>
        </w:trPr>
        <w:tc>
          <w:tcPr>
            <w:tcW w:w="3293" w:type="dxa"/>
            <w:vMerge/>
            <w:tcBorders>
              <w:top w:val="nil"/>
            </w:tcBorders>
          </w:tcPr>
          <w:p w:rsidR="00EA0431" w:rsidRDefault="00EA0431">
            <w:pPr>
              <w:rPr>
                <w:sz w:val="2"/>
                <w:szCs w:val="2"/>
              </w:rPr>
            </w:pPr>
          </w:p>
        </w:tc>
        <w:tc>
          <w:tcPr>
            <w:tcW w:w="6490" w:type="dxa"/>
            <w:gridSpan w:val="5"/>
          </w:tcPr>
          <w:p w:rsidR="00EA0431" w:rsidRDefault="00DD2FE3">
            <w:pPr>
              <w:pStyle w:val="TableParagraph"/>
              <w:spacing w:line="210" w:lineRule="exact"/>
              <w:rPr>
                <w:sz w:val="20"/>
              </w:rPr>
            </w:pPr>
            <w:r>
              <w:rPr>
                <w:sz w:val="20"/>
              </w:rPr>
              <w:t>3.</w:t>
            </w:r>
          </w:p>
        </w:tc>
      </w:tr>
      <w:tr w:rsidR="00EA0431">
        <w:trPr>
          <w:trHeight w:val="275"/>
        </w:trPr>
        <w:tc>
          <w:tcPr>
            <w:tcW w:w="3293" w:type="dxa"/>
            <w:vMerge w:val="restart"/>
          </w:tcPr>
          <w:p w:rsidR="00EA0431" w:rsidRDefault="00EA0431">
            <w:pPr>
              <w:pStyle w:val="TableParagraph"/>
              <w:spacing w:before="7"/>
              <w:ind w:left="0"/>
              <w:rPr>
                <w:b/>
                <w:sz w:val="29"/>
              </w:rPr>
            </w:pPr>
          </w:p>
          <w:p w:rsidR="00EA0431" w:rsidRDefault="00DD2FE3">
            <w:pPr>
              <w:pStyle w:val="TableParagraph"/>
              <w:jc w:val="both"/>
              <w:rPr>
                <w:b/>
                <w:sz w:val="20"/>
              </w:rPr>
            </w:pPr>
            <w:r>
              <w:rPr>
                <w:b/>
                <w:sz w:val="20"/>
              </w:rPr>
              <w:t>Hakemlik yapabileceğiniz alan</w:t>
            </w:r>
          </w:p>
          <w:p w:rsidR="00EA0431" w:rsidRDefault="00EA0431">
            <w:pPr>
              <w:pStyle w:val="TableParagraph"/>
              <w:spacing w:before="7"/>
              <w:ind w:left="0"/>
              <w:rPr>
                <w:b/>
                <w:sz w:val="19"/>
              </w:rPr>
            </w:pPr>
          </w:p>
          <w:p w:rsidR="00EA0431" w:rsidRDefault="00DD2FE3">
            <w:pPr>
              <w:pStyle w:val="TableParagraph"/>
              <w:ind w:right="94"/>
              <w:jc w:val="both"/>
              <w:rPr>
                <w:sz w:val="16"/>
              </w:rPr>
            </w:pPr>
            <w:r>
              <w:rPr>
                <w:sz w:val="16"/>
              </w:rPr>
              <w:t>(Birden fazla seçenek seçebilirsiniz, kutu işaretlemesinde: kutu alana çift tıklama ile “onaylandı” butonu işaretlenir.)</w:t>
            </w:r>
          </w:p>
        </w:tc>
        <w:tc>
          <w:tcPr>
            <w:tcW w:w="3372" w:type="dxa"/>
            <w:gridSpan w:val="4"/>
          </w:tcPr>
          <w:p w:rsidR="00EA0431" w:rsidRDefault="00DD2FE3">
            <w:pPr>
              <w:pStyle w:val="TableParagraph"/>
              <w:spacing w:before="17"/>
              <w:rPr>
                <w:sz w:val="20"/>
              </w:rPr>
            </w:pPr>
            <w:r>
              <w:rPr>
                <w:sz w:val="20"/>
              </w:rPr>
              <w:t>1. Hemşirelik</w:t>
            </w:r>
          </w:p>
        </w:tc>
        <w:tc>
          <w:tcPr>
            <w:tcW w:w="3118" w:type="dxa"/>
          </w:tcPr>
          <w:p w:rsidR="00EA0431" w:rsidRDefault="00EA0431">
            <w:pPr>
              <w:pStyle w:val="TableParagraph"/>
              <w:ind w:left="0"/>
              <w:rPr>
                <w:b/>
                <w:sz w:val="3"/>
              </w:rPr>
            </w:pPr>
          </w:p>
          <w:p w:rsidR="00EA0431" w:rsidRDefault="00DD2FE3">
            <w:pPr>
              <w:pStyle w:val="TableParagraph"/>
              <w:spacing w:line="200" w:lineRule="exact"/>
              <w:ind w:left="1457"/>
              <w:rPr>
                <w:sz w:val="20"/>
              </w:rPr>
            </w:pPr>
            <w:r>
              <w:rPr>
                <w:position w:val="-3"/>
                <w:sz w:val="20"/>
              </w:rPr>
            </w:r>
            <w:r>
              <w:rPr>
                <w:position w:val="-3"/>
                <w:sz w:val="20"/>
              </w:rPr>
              <w:pict>
                <v:group id="_x0000_s1038" style="width:10pt;height:10pt;mso-position-horizontal-relative:char;mso-position-vertical-relative:line" coordsize="200,200">
                  <v:rect id="_x0000_s1039" style="position:absolute;left:7;top:7;width:185;height:185" filled="f" strokeweight=".72pt"/>
                  <w10:wrap type="none"/>
                  <w10:anchorlock/>
                </v:group>
              </w:pict>
            </w:r>
          </w:p>
        </w:tc>
      </w:tr>
      <w:tr w:rsidR="00EA0431">
        <w:trPr>
          <w:trHeight w:val="273"/>
        </w:trPr>
        <w:tc>
          <w:tcPr>
            <w:tcW w:w="3293" w:type="dxa"/>
            <w:vMerge/>
            <w:tcBorders>
              <w:top w:val="nil"/>
            </w:tcBorders>
          </w:tcPr>
          <w:p w:rsidR="00EA0431" w:rsidRDefault="00EA0431">
            <w:pPr>
              <w:rPr>
                <w:sz w:val="2"/>
                <w:szCs w:val="2"/>
              </w:rPr>
            </w:pPr>
          </w:p>
        </w:tc>
        <w:tc>
          <w:tcPr>
            <w:tcW w:w="3372" w:type="dxa"/>
            <w:gridSpan w:val="4"/>
          </w:tcPr>
          <w:p w:rsidR="00EA0431" w:rsidRDefault="00DD2FE3">
            <w:pPr>
              <w:pStyle w:val="TableParagraph"/>
              <w:spacing w:before="14"/>
              <w:rPr>
                <w:sz w:val="20"/>
              </w:rPr>
            </w:pPr>
            <w:r>
              <w:rPr>
                <w:sz w:val="20"/>
              </w:rPr>
              <w:t>2. Ebelik</w:t>
            </w:r>
          </w:p>
        </w:tc>
        <w:tc>
          <w:tcPr>
            <w:tcW w:w="3118" w:type="dxa"/>
          </w:tcPr>
          <w:p w:rsidR="00EA0431" w:rsidRDefault="00EA0431">
            <w:pPr>
              <w:pStyle w:val="TableParagraph"/>
              <w:spacing w:before="9"/>
              <w:ind w:left="0"/>
              <w:rPr>
                <w:b/>
                <w:sz w:val="2"/>
              </w:rPr>
            </w:pPr>
          </w:p>
          <w:p w:rsidR="00EA0431" w:rsidRDefault="00DD2FE3">
            <w:pPr>
              <w:pStyle w:val="TableParagraph"/>
              <w:spacing w:line="200" w:lineRule="exact"/>
              <w:ind w:left="1457"/>
              <w:rPr>
                <w:sz w:val="20"/>
              </w:rPr>
            </w:pPr>
            <w:r>
              <w:rPr>
                <w:position w:val="-3"/>
                <w:sz w:val="20"/>
              </w:rPr>
            </w:r>
            <w:r>
              <w:rPr>
                <w:position w:val="-3"/>
                <w:sz w:val="20"/>
              </w:rPr>
              <w:pict>
                <v:group id="_x0000_s1036" style="width:10pt;height:10pt;mso-position-horizontal-relative:char;mso-position-vertical-relative:line" coordsize="200,200">
                  <v:rect id="_x0000_s1037" style="position:absolute;left:7;top:7;width:185;height:185" filled="f" strokeweight=".72pt"/>
                  <w10:wrap type="none"/>
                  <w10:anchorlock/>
                </v:group>
              </w:pict>
            </w:r>
          </w:p>
        </w:tc>
      </w:tr>
      <w:tr w:rsidR="00EA0431">
        <w:trPr>
          <w:trHeight w:val="273"/>
        </w:trPr>
        <w:tc>
          <w:tcPr>
            <w:tcW w:w="3293" w:type="dxa"/>
            <w:vMerge/>
            <w:tcBorders>
              <w:top w:val="nil"/>
            </w:tcBorders>
          </w:tcPr>
          <w:p w:rsidR="00EA0431" w:rsidRDefault="00EA0431">
            <w:pPr>
              <w:rPr>
                <w:sz w:val="2"/>
                <w:szCs w:val="2"/>
              </w:rPr>
            </w:pPr>
          </w:p>
        </w:tc>
        <w:tc>
          <w:tcPr>
            <w:tcW w:w="3372" w:type="dxa"/>
            <w:gridSpan w:val="4"/>
          </w:tcPr>
          <w:p w:rsidR="00EA0431" w:rsidRDefault="00DD2FE3">
            <w:pPr>
              <w:pStyle w:val="TableParagraph"/>
              <w:spacing w:before="14"/>
              <w:rPr>
                <w:sz w:val="20"/>
              </w:rPr>
            </w:pPr>
            <w:r>
              <w:rPr>
                <w:sz w:val="20"/>
              </w:rPr>
              <w:t>3. Temel Tıp Bilimleri</w:t>
            </w:r>
          </w:p>
        </w:tc>
        <w:tc>
          <w:tcPr>
            <w:tcW w:w="3118" w:type="dxa"/>
          </w:tcPr>
          <w:p w:rsidR="00EA0431" w:rsidRDefault="00EA0431">
            <w:pPr>
              <w:pStyle w:val="TableParagraph"/>
              <w:spacing w:before="9"/>
              <w:ind w:left="0"/>
              <w:rPr>
                <w:b/>
                <w:sz w:val="2"/>
              </w:rPr>
            </w:pPr>
          </w:p>
          <w:p w:rsidR="00EA0431" w:rsidRDefault="00DD2FE3">
            <w:pPr>
              <w:pStyle w:val="TableParagraph"/>
              <w:spacing w:line="200" w:lineRule="exact"/>
              <w:ind w:left="1457"/>
              <w:rPr>
                <w:sz w:val="20"/>
              </w:rPr>
            </w:pPr>
            <w:r>
              <w:rPr>
                <w:position w:val="-3"/>
                <w:sz w:val="20"/>
              </w:rPr>
            </w:r>
            <w:r>
              <w:rPr>
                <w:position w:val="-3"/>
                <w:sz w:val="20"/>
              </w:rPr>
              <w:pict>
                <v:group id="_x0000_s1034" style="width:10pt;height:10pt;mso-position-horizontal-relative:char;mso-position-vertical-relative:line" coordsize="200,200">
                  <v:rect id="_x0000_s1035" style="position:absolute;left:7;top:7;width:185;height:185" filled="f" strokeweight=".72pt"/>
                  <w10:wrap type="none"/>
                  <w10:anchorlock/>
                </v:group>
              </w:pict>
            </w:r>
          </w:p>
        </w:tc>
      </w:tr>
      <w:tr w:rsidR="00EA0431">
        <w:trPr>
          <w:trHeight w:val="275"/>
        </w:trPr>
        <w:tc>
          <w:tcPr>
            <w:tcW w:w="3293" w:type="dxa"/>
            <w:vMerge/>
            <w:tcBorders>
              <w:top w:val="nil"/>
            </w:tcBorders>
          </w:tcPr>
          <w:p w:rsidR="00EA0431" w:rsidRDefault="00EA0431">
            <w:pPr>
              <w:rPr>
                <w:sz w:val="2"/>
                <w:szCs w:val="2"/>
              </w:rPr>
            </w:pPr>
          </w:p>
        </w:tc>
        <w:tc>
          <w:tcPr>
            <w:tcW w:w="3372" w:type="dxa"/>
            <w:gridSpan w:val="4"/>
          </w:tcPr>
          <w:p w:rsidR="00EA0431" w:rsidRDefault="00DD2FE3">
            <w:pPr>
              <w:pStyle w:val="TableParagraph"/>
              <w:spacing w:before="17"/>
              <w:rPr>
                <w:sz w:val="20"/>
              </w:rPr>
            </w:pPr>
            <w:r>
              <w:rPr>
                <w:sz w:val="20"/>
              </w:rPr>
              <w:t>4. Çocuk Gelişimi</w:t>
            </w:r>
          </w:p>
        </w:tc>
        <w:tc>
          <w:tcPr>
            <w:tcW w:w="3118" w:type="dxa"/>
          </w:tcPr>
          <w:p w:rsidR="00EA0431" w:rsidRDefault="00EA0431">
            <w:pPr>
              <w:pStyle w:val="TableParagraph"/>
              <w:ind w:left="0"/>
              <w:rPr>
                <w:b/>
                <w:sz w:val="3"/>
              </w:rPr>
            </w:pPr>
          </w:p>
          <w:p w:rsidR="00EA0431" w:rsidRDefault="00DD2FE3">
            <w:pPr>
              <w:pStyle w:val="TableParagraph"/>
              <w:spacing w:line="200" w:lineRule="exact"/>
              <w:ind w:left="1457"/>
              <w:rPr>
                <w:sz w:val="20"/>
              </w:rPr>
            </w:pPr>
            <w:r>
              <w:rPr>
                <w:position w:val="-3"/>
                <w:sz w:val="20"/>
              </w:rPr>
            </w:r>
            <w:r>
              <w:rPr>
                <w:position w:val="-3"/>
                <w:sz w:val="20"/>
              </w:rPr>
              <w:pict>
                <v:group id="_x0000_s1032" style="width:10pt;height:10pt;mso-position-horizontal-relative:char;mso-position-vertical-relative:line" coordsize="200,200">
                  <v:rect id="_x0000_s1033" style="position:absolute;left:7;top:7;width:185;height:185" filled="f" strokeweight=".72pt"/>
                  <w10:wrap type="none"/>
                  <w10:anchorlock/>
                </v:group>
              </w:pict>
            </w:r>
          </w:p>
        </w:tc>
      </w:tr>
      <w:tr w:rsidR="00EA0431">
        <w:trPr>
          <w:trHeight w:val="273"/>
        </w:trPr>
        <w:tc>
          <w:tcPr>
            <w:tcW w:w="3293" w:type="dxa"/>
            <w:vMerge/>
            <w:tcBorders>
              <w:top w:val="nil"/>
            </w:tcBorders>
          </w:tcPr>
          <w:p w:rsidR="00EA0431" w:rsidRDefault="00EA0431">
            <w:pPr>
              <w:rPr>
                <w:sz w:val="2"/>
                <w:szCs w:val="2"/>
              </w:rPr>
            </w:pPr>
          </w:p>
        </w:tc>
        <w:tc>
          <w:tcPr>
            <w:tcW w:w="3372" w:type="dxa"/>
            <w:gridSpan w:val="4"/>
          </w:tcPr>
          <w:p w:rsidR="00EA0431" w:rsidRDefault="00DD2FE3">
            <w:pPr>
              <w:pStyle w:val="TableParagraph"/>
              <w:spacing w:before="15"/>
              <w:rPr>
                <w:sz w:val="20"/>
              </w:rPr>
            </w:pPr>
            <w:r>
              <w:rPr>
                <w:sz w:val="20"/>
              </w:rPr>
              <w:t>5. Diş Hekimliği</w:t>
            </w:r>
          </w:p>
        </w:tc>
        <w:tc>
          <w:tcPr>
            <w:tcW w:w="3118" w:type="dxa"/>
          </w:tcPr>
          <w:p w:rsidR="00EA0431" w:rsidRDefault="00EA0431">
            <w:pPr>
              <w:pStyle w:val="TableParagraph"/>
              <w:spacing w:before="9"/>
              <w:ind w:left="0"/>
              <w:rPr>
                <w:b/>
                <w:sz w:val="2"/>
              </w:rPr>
            </w:pPr>
          </w:p>
          <w:p w:rsidR="00EA0431" w:rsidRDefault="00DD2FE3">
            <w:pPr>
              <w:pStyle w:val="TableParagraph"/>
              <w:spacing w:line="201" w:lineRule="exact"/>
              <w:ind w:left="1457"/>
              <w:rPr>
                <w:sz w:val="20"/>
              </w:rPr>
            </w:pPr>
            <w:r>
              <w:rPr>
                <w:position w:val="-3"/>
                <w:sz w:val="20"/>
              </w:rPr>
            </w:r>
            <w:r>
              <w:rPr>
                <w:position w:val="-3"/>
                <w:sz w:val="20"/>
              </w:rPr>
              <w:pict>
                <v:group id="_x0000_s1030" style="width:10pt;height:10pt;mso-position-horizontal-relative:char;mso-position-vertical-relative:line" coordsize="200,200">
                  <v:rect id="_x0000_s1031" style="position:absolute;left:7;top:7;width:185;height:186" filled="f" strokeweight=".72pt"/>
                  <w10:wrap type="none"/>
                  <w10:anchorlock/>
                </v:group>
              </w:pict>
            </w:r>
          </w:p>
        </w:tc>
      </w:tr>
      <w:tr w:rsidR="00EA0431">
        <w:trPr>
          <w:trHeight w:val="273"/>
        </w:trPr>
        <w:tc>
          <w:tcPr>
            <w:tcW w:w="3293" w:type="dxa"/>
            <w:vMerge/>
            <w:tcBorders>
              <w:top w:val="nil"/>
            </w:tcBorders>
          </w:tcPr>
          <w:p w:rsidR="00EA0431" w:rsidRDefault="00EA0431">
            <w:pPr>
              <w:rPr>
                <w:sz w:val="2"/>
                <w:szCs w:val="2"/>
              </w:rPr>
            </w:pPr>
          </w:p>
        </w:tc>
        <w:tc>
          <w:tcPr>
            <w:tcW w:w="3372" w:type="dxa"/>
            <w:gridSpan w:val="4"/>
          </w:tcPr>
          <w:p w:rsidR="00EA0431" w:rsidRDefault="00DD2FE3">
            <w:pPr>
              <w:pStyle w:val="TableParagraph"/>
              <w:spacing w:before="14"/>
              <w:rPr>
                <w:sz w:val="20"/>
              </w:rPr>
            </w:pPr>
            <w:r>
              <w:rPr>
                <w:sz w:val="20"/>
              </w:rPr>
              <w:t>6. Fizyoterapi</w:t>
            </w:r>
          </w:p>
        </w:tc>
        <w:tc>
          <w:tcPr>
            <w:tcW w:w="3118" w:type="dxa"/>
          </w:tcPr>
          <w:p w:rsidR="00EA0431" w:rsidRDefault="00EA0431">
            <w:pPr>
              <w:pStyle w:val="TableParagraph"/>
              <w:spacing w:before="9"/>
              <w:ind w:left="0"/>
              <w:rPr>
                <w:b/>
                <w:sz w:val="2"/>
              </w:rPr>
            </w:pPr>
          </w:p>
          <w:p w:rsidR="00EA0431" w:rsidRDefault="00DD2FE3">
            <w:pPr>
              <w:pStyle w:val="TableParagraph"/>
              <w:spacing w:line="200" w:lineRule="exact"/>
              <w:ind w:left="1457"/>
              <w:rPr>
                <w:sz w:val="20"/>
              </w:rPr>
            </w:pPr>
            <w:r>
              <w:rPr>
                <w:position w:val="-3"/>
                <w:sz w:val="20"/>
              </w:rPr>
            </w:r>
            <w:r>
              <w:rPr>
                <w:position w:val="-3"/>
                <w:sz w:val="20"/>
              </w:rPr>
              <w:pict>
                <v:group id="_x0000_s1028" style="width:10pt;height:10pt;mso-position-horizontal-relative:char;mso-position-vertical-relative:line" coordsize="200,200">
                  <v:rect id="_x0000_s1029" style="position:absolute;left:7;top:7;width:185;height:185" filled="f" strokeweight=".72pt"/>
                  <w10:wrap type="none"/>
                  <w10:anchorlock/>
                </v:group>
              </w:pict>
            </w:r>
          </w:p>
        </w:tc>
      </w:tr>
      <w:tr w:rsidR="00EA0431">
        <w:trPr>
          <w:trHeight w:val="275"/>
        </w:trPr>
        <w:tc>
          <w:tcPr>
            <w:tcW w:w="3293" w:type="dxa"/>
          </w:tcPr>
          <w:p w:rsidR="00EA0431" w:rsidRDefault="00DD2FE3">
            <w:pPr>
              <w:pStyle w:val="TableParagraph"/>
              <w:spacing w:before="22"/>
              <w:rPr>
                <w:b/>
                <w:sz w:val="20"/>
              </w:rPr>
            </w:pPr>
            <w:r>
              <w:rPr>
                <w:b/>
                <w:sz w:val="20"/>
              </w:rPr>
              <w:t>Varsa;</w:t>
            </w:r>
          </w:p>
        </w:tc>
        <w:tc>
          <w:tcPr>
            <w:tcW w:w="3372" w:type="dxa"/>
            <w:gridSpan w:val="4"/>
          </w:tcPr>
          <w:p w:rsidR="00EA0431" w:rsidRDefault="00DD2FE3">
            <w:pPr>
              <w:pStyle w:val="TableParagraph"/>
              <w:spacing w:before="17"/>
              <w:rPr>
                <w:sz w:val="20"/>
              </w:rPr>
            </w:pPr>
            <w:r>
              <w:rPr>
                <w:sz w:val="20"/>
              </w:rPr>
              <w:t>7. Diğer:………………….</w:t>
            </w:r>
          </w:p>
        </w:tc>
        <w:tc>
          <w:tcPr>
            <w:tcW w:w="3118" w:type="dxa"/>
          </w:tcPr>
          <w:p w:rsidR="00EA0431" w:rsidRDefault="00EA0431">
            <w:pPr>
              <w:pStyle w:val="TableParagraph"/>
              <w:ind w:left="0"/>
              <w:rPr>
                <w:b/>
                <w:sz w:val="3"/>
              </w:rPr>
            </w:pPr>
          </w:p>
          <w:p w:rsidR="00EA0431" w:rsidRDefault="00DD2FE3">
            <w:pPr>
              <w:pStyle w:val="TableParagraph"/>
              <w:spacing w:line="200" w:lineRule="exact"/>
              <w:ind w:left="1457"/>
              <w:rPr>
                <w:sz w:val="20"/>
              </w:rPr>
            </w:pPr>
            <w:r>
              <w:rPr>
                <w:position w:val="-3"/>
                <w:sz w:val="20"/>
              </w:rPr>
            </w:r>
            <w:r>
              <w:rPr>
                <w:position w:val="-3"/>
                <w:sz w:val="20"/>
              </w:rPr>
              <w:pict>
                <v:group id="_x0000_s1026" style="width:10pt;height:10pt;mso-position-horizontal-relative:char;mso-position-vertical-relative:line" coordsize="200,200">
                  <v:rect id="_x0000_s1027" style="position:absolute;left:7;top:7;width:185;height:185" filled="f" strokeweight=".72pt"/>
                  <w10:wrap type="none"/>
                  <w10:anchorlock/>
                </v:group>
              </w:pict>
            </w:r>
          </w:p>
        </w:tc>
      </w:tr>
      <w:tr w:rsidR="00EA0431">
        <w:trPr>
          <w:trHeight w:val="688"/>
        </w:trPr>
        <w:tc>
          <w:tcPr>
            <w:tcW w:w="3293" w:type="dxa"/>
          </w:tcPr>
          <w:p w:rsidR="00EA0431" w:rsidRDefault="00DD2FE3">
            <w:pPr>
              <w:pStyle w:val="TableParagraph"/>
              <w:spacing w:line="230" w:lineRule="exact"/>
              <w:ind w:right="94"/>
              <w:jc w:val="both"/>
              <w:rPr>
                <w:b/>
                <w:sz w:val="20"/>
              </w:rPr>
            </w:pPr>
            <w:r>
              <w:rPr>
                <w:b/>
                <w:sz w:val="20"/>
              </w:rPr>
              <w:t>Yıl boyunca “En Fazla” Hakemlik Yapılabilecek Makale Sayısı Öneriniz</w:t>
            </w:r>
          </w:p>
        </w:tc>
        <w:tc>
          <w:tcPr>
            <w:tcW w:w="818" w:type="dxa"/>
          </w:tcPr>
          <w:p w:rsidR="00EA0431" w:rsidRDefault="00EA0431">
            <w:pPr>
              <w:pStyle w:val="TableParagraph"/>
              <w:spacing w:before="5"/>
              <w:ind w:left="0"/>
              <w:rPr>
                <w:b/>
                <w:sz w:val="19"/>
              </w:rPr>
            </w:pPr>
          </w:p>
          <w:p w:rsidR="00EA0431" w:rsidRDefault="00DD2FE3">
            <w:pPr>
              <w:pStyle w:val="TableParagraph"/>
              <w:ind w:left="244"/>
              <w:rPr>
                <w:sz w:val="20"/>
              </w:rPr>
            </w:pPr>
            <w:r>
              <w:rPr>
                <w:w w:val="99"/>
                <w:sz w:val="20"/>
              </w:rPr>
              <w:t>1</w:t>
            </w:r>
          </w:p>
        </w:tc>
        <w:tc>
          <w:tcPr>
            <w:tcW w:w="708" w:type="dxa"/>
          </w:tcPr>
          <w:p w:rsidR="00EA0431" w:rsidRDefault="00EA0431">
            <w:pPr>
              <w:pStyle w:val="TableParagraph"/>
              <w:spacing w:before="5"/>
              <w:ind w:left="0"/>
              <w:rPr>
                <w:b/>
                <w:sz w:val="19"/>
              </w:rPr>
            </w:pPr>
          </w:p>
          <w:p w:rsidR="00EA0431" w:rsidRDefault="00DD2FE3">
            <w:pPr>
              <w:pStyle w:val="TableParagraph"/>
              <w:ind w:left="187"/>
              <w:rPr>
                <w:sz w:val="20"/>
              </w:rPr>
            </w:pPr>
            <w:r>
              <w:rPr>
                <w:w w:val="99"/>
                <w:sz w:val="20"/>
              </w:rPr>
              <w:t>2</w:t>
            </w:r>
          </w:p>
        </w:tc>
        <w:tc>
          <w:tcPr>
            <w:tcW w:w="891" w:type="dxa"/>
          </w:tcPr>
          <w:p w:rsidR="00EA0431" w:rsidRDefault="00EA0431">
            <w:pPr>
              <w:pStyle w:val="TableParagraph"/>
              <w:spacing w:before="5"/>
              <w:ind w:left="0"/>
              <w:rPr>
                <w:b/>
                <w:sz w:val="19"/>
              </w:rPr>
            </w:pPr>
          </w:p>
          <w:p w:rsidR="00EA0431" w:rsidRDefault="00DD2FE3">
            <w:pPr>
              <w:pStyle w:val="TableParagraph"/>
              <w:ind w:left="281"/>
              <w:rPr>
                <w:sz w:val="20"/>
              </w:rPr>
            </w:pPr>
            <w:r>
              <w:rPr>
                <w:w w:val="99"/>
                <w:sz w:val="20"/>
              </w:rPr>
              <w:t>3</w:t>
            </w:r>
          </w:p>
        </w:tc>
        <w:tc>
          <w:tcPr>
            <w:tcW w:w="955" w:type="dxa"/>
          </w:tcPr>
          <w:p w:rsidR="00EA0431" w:rsidRDefault="00EA0431">
            <w:pPr>
              <w:pStyle w:val="TableParagraph"/>
              <w:spacing w:before="5"/>
              <w:ind w:left="0"/>
              <w:rPr>
                <w:b/>
                <w:sz w:val="19"/>
              </w:rPr>
            </w:pPr>
          </w:p>
          <w:p w:rsidR="00EA0431" w:rsidRDefault="00DD2FE3">
            <w:pPr>
              <w:pStyle w:val="TableParagraph"/>
              <w:ind w:left="312"/>
              <w:rPr>
                <w:sz w:val="20"/>
              </w:rPr>
            </w:pPr>
            <w:r>
              <w:rPr>
                <w:w w:val="99"/>
                <w:sz w:val="20"/>
              </w:rPr>
              <w:t>4</w:t>
            </w:r>
          </w:p>
        </w:tc>
        <w:tc>
          <w:tcPr>
            <w:tcW w:w="3118" w:type="dxa"/>
          </w:tcPr>
          <w:p w:rsidR="00EA0431" w:rsidRDefault="00EA0431">
            <w:pPr>
              <w:pStyle w:val="TableParagraph"/>
              <w:spacing w:before="5"/>
              <w:ind w:left="0"/>
              <w:rPr>
                <w:b/>
                <w:sz w:val="19"/>
              </w:rPr>
            </w:pPr>
          </w:p>
          <w:p w:rsidR="00EA0431" w:rsidRDefault="00DD2FE3">
            <w:pPr>
              <w:pStyle w:val="TableParagraph"/>
              <w:ind w:left="942" w:right="1214"/>
              <w:jc w:val="center"/>
              <w:rPr>
                <w:sz w:val="20"/>
              </w:rPr>
            </w:pPr>
            <w:r>
              <w:rPr>
                <w:sz w:val="20"/>
              </w:rPr>
              <w:t>5 ve fazlası</w:t>
            </w:r>
          </w:p>
        </w:tc>
      </w:tr>
      <w:tr w:rsidR="00EA0431">
        <w:trPr>
          <w:trHeight w:val="458"/>
        </w:trPr>
        <w:tc>
          <w:tcPr>
            <w:tcW w:w="3293" w:type="dxa"/>
          </w:tcPr>
          <w:p w:rsidR="00EA0431" w:rsidRDefault="00DD2FE3">
            <w:pPr>
              <w:pStyle w:val="TableParagraph"/>
              <w:spacing w:before="3" w:line="228" w:lineRule="exact"/>
              <w:rPr>
                <w:b/>
                <w:sz w:val="20"/>
              </w:rPr>
            </w:pPr>
            <w:r>
              <w:rPr>
                <w:b/>
                <w:sz w:val="20"/>
              </w:rPr>
              <w:t>İngilizce bir makalede hakemlik yapmak ister misiniz?</w:t>
            </w:r>
          </w:p>
        </w:tc>
        <w:tc>
          <w:tcPr>
            <w:tcW w:w="3372" w:type="dxa"/>
            <w:gridSpan w:val="4"/>
          </w:tcPr>
          <w:p w:rsidR="00EA0431" w:rsidRDefault="00DD2FE3">
            <w:pPr>
              <w:pStyle w:val="TableParagraph"/>
              <w:spacing w:before="106"/>
              <w:ind w:left="1343" w:right="1612"/>
              <w:jc w:val="center"/>
              <w:rPr>
                <w:sz w:val="20"/>
              </w:rPr>
            </w:pPr>
            <w:r>
              <w:rPr>
                <w:sz w:val="20"/>
              </w:rPr>
              <w:t>Evet</w:t>
            </w:r>
          </w:p>
        </w:tc>
        <w:tc>
          <w:tcPr>
            <w:tcW w:w="3118" w:type="dxa"/>
          </w:tcPr>
          <w:p w:rsidR="00EA0431" w:rsidRDefault="00DD2FE3">
            <w:pPr>
              <w:pStyle w:val="TableParagraph"/>
              <w:spacing w:before="106"/>
              <w:ind w:left="942" w:right="1212"/>
              <w:jc w:val="center"/>
              <w:rPr>
                <w:sz w:val="20"/>
              </w:rPr>
            </w:pPr>
            <w:r>
              <w:rPr>
                <w:sz w:val="20"/>
              </w:rPr>
              <w:t>Hayır</w:t>
            </w:r>
          </w:p>
        </w:tc>
      </w:tr>
      <w:tr w:rsidR="00EA0431">
        <w:trPr>
          <w:trHeight w:val="230"/>
        </w:trPr>
        <w:tc>
          <w:tcPr>
            <w:tcW w:w="3293" w:type="dxa"/>
          </w:tcPr>
          <w:p w:rsidR="00EA0431" w:rsidRDefault="00DD2FE3">
            <w:pPr>
              <w:pStyle w:val="TableParagraph"/>
              <w:spacing w:line="210" w:lineRule="exact"/>
              <w:rPr>
                <w:b/>
                <w:sz w:val="20"/>
              </w:rPr>
            </w:pPr>
            <w:r>
              <w:rPr>
                <w:b/>
                <w:sz w:val="20"/>
              </w:rPr>
              <w:t>İngilizce puanınız/sınav ismi</w:t>
            </w:r>
          </w:p>
        </w:tc>
        <w:tc>
          <w:tcPr>
            <w:tcW w:w="6490" w:type="dxa"/>
            <w:gridSpan w:val="5"/>
          </w:tcPr>
          <w:p w:rsidR="00EA0431" w:rsidRDefault="00EA0431">
            <w:pPr>
              <w:pStyle w:val="TableParagraph"/>
              <w:ind w:left="0"/>
              <w:rPr>
                <w:sz w:val="16"/>
              </w:rPr>
            </w:pPr>
          </w:p>
        </w:tc>
      </w:tr>
      <w:tr w:rsidR="00EA0431">
        <w:trPr>
          <w:trHeight w:val="230"/>
        </w:trPr>
        <w:tc>
          <w:tcPr>
            <w:tcW w:w="3293" w:type="dxa"/>
            <w:vMerge w:val="restart"/>
          </w:tcPr>
          <w:p w:rsidR="00EA0431" w:rsidRDefault="00DD2FE3">
            <w:pPr>
              <w:pStyle w:val="TableParagraph"/>
              <w:spacing w:before="118"/>
              <w:rPr>
                <w:b/>
                <w:sz w:val="20"/>
              </w:rPr>
            </w:pPr>
            <w:r>
              <w:rPr>
                <w:b/>
                <w:sz w:val="20"/>
              </w:rPr>
              <w:t>E- posta</w:t>
            </w:r>
          </w:p>
        </w:tc>
        <w:tc>
          <w:tcPr>
            <w:tcW w:w="6490" w:type="dxa"/>
            <w:gridSpan w:val="5"/>
          </w:tcPr>
          <w:p w:rsidR="00EA0431" w:rsidRDefault="00DD2FE3">
            <w:pPr>
              <w:pStyle w:val="TableParagraph"/>
              <w:spacing w:line="210" w:lineRule="exact"/>
              <w:rPr>
                <w:sz w:val="20"/>
              </w:rPr>
            </w:pPr>
            <w:r>
              <w:rPr>
                <w:sz w:val="20"/>
              </w:rPr>
              <w:t>1.E-posta:</w:t>
            </w:r>
          </w:p>
        </w:tc>
      </w:tr>
      <w:tr w:rsidR="00EA0431">
        <w:trPr>
          <w:trHeight w:val="230"/>
        </w:trPr>
        <w:tc>
          <w:tcPr>
            <w:tcW w:w="3293" w:type="dxa"/>
            <w:vMerge/>
            <w:tcBorders>
              <w:top w:val="nil"/>
            </w:tcBorders>
          </w:tcPr>
          <w:p w:rsidR="00EA0431" w:rsidRDefault="00EA0431">
            <w:pPr>
              <w:rPr>
                <w:sz w:val="2"/>
                <w:szCs w:val="2"/>
              </w:rPr>
            </w:pPr>
          </w:p>
        </w:tc>
        <w:tc>
          <w:tcPr>
            <w:tcW w:w="6490" w:type="dxa"/>
            <w:gridSpan w:val="5"/>
          </w:tcPr>
          <w:p w:rsidR="00EA0431" w:rsidRDefault="00DD2FE3">
            <w:pPr>
              <w:pStyle w:val="TableParagraph"/>
              <w:spacing w:line="210" w:lineRule="exact"/>
              <w:rPr>
                <w:sz w:val="20"/>
              </w:rPr>
            </w:pPr>
            <w:r>
              <w:rPr>
                <w:sz w:val="20"/>
              </w:rPr>
              <w:t>2.E-posta:</w:t>
            </w:r>
          </w:p>
        </w:tc>
      </w:tr>
      <w:tr w:rsidR="00EA0431">
        <w:trPr>
          <w:trHeight w:val="230"/>
        </w:trPr>
        <w:tc>
          <w:tcPr>
            <w:tcW w:w="3293" w:type="dxa"/>
          </w:tcPr>
          <w:p w:rsidR="00EA0431" w:rsidRDefault="00DD2FE3">
            <w:pPr>
              <w:pStyle w:val="TableParagraph"/>
              <w:spacing w:line="210" w:lineRule="exact"/>
              <w:rPr>
                <w:b/>
                <w:sz w:val="20"/>
              </w:rPr>
            </w:pPr>
            <w:r>
              <w:rPr>
                <w:b/>
                <w:sz w:val="20"/>
              </w:rPr>
              <w:t>Telefon</w:t>
            </w:r>
          </w:p>
        </w:tc>
        <w:tc>
          <w:tcPr>
            <w:tcW w:w="6490" w:type="dxa"/>
            <w:gridSpan w:val="5"/>
          </w:tcPr>
          <w:p w:rsidR="00EA0431" w:rsidRDefault="00EA0431">
            <w:pPr>
              <w:pStyle w:val="TableParagraph"/>
              <w:ind w:left="0"/>
              <w:rPr>
                <w:sz w:val="16"/>
              </w:rPr>
            </w:pPr>
          </w:p>
        </w:tc>
      </w:tr>
      <w:tr w:rsidR="00EA0431">
        <w:trPr>
          <w:trHeight w:val="691"/>
        </w:trPr>
        <w:tc>
          <w:tcPr>
            <w:tcW w:w="3293" w:type="dxa"/>
          </w:tcPr>
          <w:p w:rsidR="00EA0431" w:rsidRDefault="00EA0431">
            <w:pPr>
              <w:pStyle w:val="TableParagraph"/>
              <w:spacing w:before="9"/>
              <w:ind w:left="0"/>
              <w:rPr>
                <w:b/>
                <w:sz w:val="19"/>
              </w:rPr>
            </w:pPr>
          </w:p>
          <w:p w:rsidR="00EA0431" w:rsidRDefault="00DD2FE3">
            <w:pPr>
              <w:pStyle w:val="TableParagraph"/>
              <w:rPr>
                <w:b/>
                <w:sz w:val="20"/>
              </w:rPr>
            </w:pPr>
            <w:r>
              <w:rPr>
                <w:b/>
                <w:sz w:val="20"/>
              </w:rPr>
              <w:t>Adres</w:t>
            </w:r>
          </w:p>
        </w:tc>
        <w:tc>
          <w:tcPr>
            <w:tcW w:w="6490" w:type="dxa"/>
            <w:gridSpan w:val="5"/>
          </w:tcPr>
          <w:p w:rsidR="00EA0431" w:rsidRDefault="00EA0431">
            <w:pPr>
              <w:pStyle w:val="TableParagraph"/>
              <w:ind w:left="0"/>
              <w:rPr>
                <w:sz w:val="18"/>
              </w:rPr>
            </w:pPr>
          </w:p>
        </w:tc>
      </w:tr>
      <w:tr w:rsidR="00EA0431">
        <w:trPr>
          <w:trHeight w:val="2298"/>
        </w:trPr>
        <w:tc>
          <w:tcPr>
            <w:tcW w:w="3293" w:type="dxa"/>
          </w:tcPr>
          <w:p w:rsidR="00EA0431" w:rsidRDefault="00EA0431">
            <w:pPr>
              <w:pStyle w:val="TableParagraph"/>
              <w:ind w:left="0"/>
              <w:rPr>
                <w:b/>
              </w:rPr>
            </w:pPr>
          </w:p>
          <w:p w:rsidR="00EA0431" w:rsidRDefault="00EA0431">
            <w:pPr>
              <w:pStyle w:val="TableParagraph"/>
              <w:ind w:left="0"/>
              <w:rPr>
                <w:b/>
              </w:rPr>
            </w:pPr>
          </w:p>
          <w:p w:rsidR="00EA0431" w:rsidRDefault="00EA0431">
            <w:pPr>
              <w:pStyle w:val="TableParagraph"/>
              <w:ind w:left="0"/>
              <w:rPr>
                <w:b/>
              </w:rPr>
            </w:pPr>
          </w:p>
          <w:p w:rsidR="00EA0431" w:rsidRDefault="00DD2FE3">
            <w:pPr>
              <w:pStyle w:val="TableParagraph"/>
              <w:tabs>
                <w:tab w:val="left" w:pos="825"/>
                <w:tab w:val="left" w:pos="1662"/>
                <w:tab w:val="left" w:pos="2830"/>
              </w:tabs>
              <w:spacing w:before="158"/>
              <w:ind w:right="95"/>
              <w:rPr>
                <w:b/>
                <w:sz w:val="20"/>
              </w:rPr>
            </w:pPr>
            <w:r>
              <w:rPr>
                <w:b/>
                <w:sz w:val="20"/>
              </w:rPr>
              <w:t>Varsa</w:t>
            </w:r>
            <w:r>
              <w:rPr>
                <w:b/>
                <w:sz w:val="20"/>
              </w:rPr>
              <w:tab/>
              <w:t>dergiye</w:t>
            </w:r>
            <w:r>
              <w:rPr>
                <w:b/>
                <w:sz w:val="20"/>
              </w:rPr>
              <w:tab/>
              <w:t>önerdiğiniz</w:t>
            </w:r>
            <w:r>
              <w:rPr>
                <w:b/>
                <w:sz w:val="20"/>
              </w:rPr>
              <w:tab/>
            </w:r>
            <w:r>
              <w:rPr>
                <w:b/>
                <w:spacing w:val="-5"/>
                <w:sz w:val="20"/>
              </w:rPr>
              <w:t xml:space="preserve">yeni </w:t>
            </w:r>
            <w:r>
              <w:rPr>
                <w:b/>
                <w:sz w:val="20"/>
              </w:rPr>
              <w:t>hakem</w:t>
            </w:r>
          </w:p>
        </w:tc>
        <w:tc>
          <w:tcPr>
            <w:tcW w:w="6490" w:type="dxa"/>
            <w:gridSpan w:val="5"/>
          </w:tcPr>
          <w:p w:rsidR="00EA0431" w:rsidRDefault="00DD2FE3">
            <w:pPr>
              <w:pStyle w:val="TableParagraph"/>
              <w:spacing w:line="223" w:lineRule="exact"/>
              <w:rPr>
                <w:sz w:val="20"/>
              </w:rPr>
            </w:pPr>
            <w:r>
              <w:rPr>
                <w:sz w:val="20"/>
              </w:rPr>
              <w:t>Öneride bulunduğunuz yeni hakemin:</w:t>
            </w:r>
          </w:p>
          <w:p w:rsidR="00EA0431" w:rsidRDefault="00EA0431">
            <w:pPr>
              <w:pStyle w:val="TableParagraph"/>
              <w:ind w:left="0"/>
              <w:rPr>
                <w:b/>
                <w:sz w:val="20"/>
              </w:rPr>
            </w:pPr>
          </w:p>
          <w:p w:rsidR="00EA0431" w:rsidRDefault="00DD2FE3">
            <w:pPr>
              <w:pStyle w:val="TableParagraph"/>
              <w:spacing w:before="1"/>
              <w:ind w:left="362" w:right="5150"/>
              <w:rPr>
                <w:sz w:val="20"/>
              </w:rPr>
            </w:pPr>
            <w:r>
              <w:rPr>
                <w:sz w:val="20"/>
              </w:rPr>
              <w:t>Adı soyadı:</w:t>
            </w:r>
          </w:p>
          <w:p w:rsidR="00EA0431" w:rsidRDefault="00DD2FE3">
            <w:pPr>
              <w:pStyle w:val="TableParagraph"/>
              <w:ind w:left="362" w:right="5191"/>
              <w:rPr>
                <w:sz w:val="20"/>
              </w:rPr>
            </w:pPr>
            <w:r>
              <w:rPr>
                <w:sz w:val="20"/>
              </w:rPr>
              <w:t>Unvanı:</w:t>
            </w:r>
          </w:p>
          <w:p w:rsidR="00EA0431" w:rsidRDefault="00DD2FE3">
            <w:pPr>
              <w:pStyle w:val="TableParagraph"/>
              <w:ind w:left="362" w:right="4577"/>
              <w:rPr>
                <w:sz w:val="20"/>
              </w:rPr>
            </w:pPr>
            <w:r>
              <w:rPr>
                <w:sz w:val="20"/>
              </w:rPr>
              <w:t>Çalıştığı kurum: Çalıştığı birim: Uzmanlık alanı: İlgi alanı:</w:t>
            </w:r>
          </w:p>
          <w:p w:rsidR="00EA0431" w:rsidRDefault="00DD2FE3">
            <w:pPr>
              <w:pStyle w:val="TableParagraph"/>
              <w:ind w:left="362"/>
              <w:rPr>
                <w:sz w:val="20"/>
              </w:rPr>
            </w:pPr>
            <w:r>
              <w:rPr>
                <w:sz w:val="20"/>
              </w:rPr>
              <w:t>E-posta:</w:t>
            </w:r>
          </w:p>
        </w:tc>
      </w:tr>
    </w:tbl>
    <w:p w:rsidR="00DD2FE3" w:rsidRDefault="00DD2FE3">
      <w:bookmarkStart w:id="0" w:name="_GoBack"/>
      <w:bookmarkEnd w:id="0"/>
    </w:p>
    <w:sectPr w:rsidR="00DD2FE3">
      <w:pgSz w:w="12240" w:h="15840"/>
      <w:pgMar w:top="1060" w:right="800" w:bottom="1380" w:left="1300" w:header="0" w:footer="1194"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2FE3" w:rsidRDefault="00DD2FE3">
      <w:r>
        <w:separator/>
      </w:r>
    </w:p>
  </w:endnote>
  <w:endnote w:type="continuationSeparator" w:id="0">
    <w:p w:rsidR="00DD2FE3" w:rsidRDefault="00DD2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BAA" w:rsidRDefault="00524BAA" w:rsidP="00524BAA">
    <w:pPr>
      <w:spacing w:before="10"/>
      <w:ind w:left="4" w:right="3"/>
      <w:jc w:val="center"/>
      <w:rPr>
        <w:sz w:val="20"/>
      </w:rPr>
    </w:pPr>
    <w:r>
      <w:rPr>
        <w:sz w:val="20"/>
      </w:rPr>
      <w:t xml:space="preserve">Selahaddini Eyyübi Mah. Ayhan Çiftçi Cad. No: 1502 Bingöl/TÜRKİYE. </w:t>
    </w:r>
  </w:p>
  <w:p w:rsidR="00524BAA" w:rsidRDefault="00524BAA" w:rsidP="00524BAA">
    <w:pPr>
      <w:spacing w:before="10"/>
      <w:ind w:left="4" w:right="3"/>
      <w:jc w:val="center"/>
      <w:rPr>
        <w:sz w:val="20"/>
      </w:rPr>
    </w:pPr>
    <w:r>
      <w:rPr>
        <w:sz w:val="20"/>
      </w:rPr>
      <w:t>Tel. +90 (426) 2160012, Faks +90 (426) 2160028</w:t>
    </w:r>
  </w:p>
  <w:p w:rsidR="00EA0431" w:rsidRDefault="00524BAA" w:rsidP="00524BAA">
    <w:pPr>
      <w:spacing w:before="1"/>
      <w:ind w:left="4" w:right="3"/>
      <w:jc w:val="center"/>
      <w:rPr>
        <w:sz w:val="20"/>
      </w:rPr>
    </w:pPr>
    <w:r>
      <w:rPr>
        <w:sz w:val="20"/>
      </w:rPr>
      <w:t>https://dergipark.org.tr/tr/pub/bingolsaglik</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2FE3" w:rsidRDefault="00DD2FE3">
      <w:r>
        <w:separator/>
      </w:r>
    </w:p>
  </w:footnote>
  <w:footnote w:type="continuationSeparator" w:id="0">
    <w:p w:rsidR="00DD2FE3" w:rsidRDefault="00DD2F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EA0431"/>
    <w:rsid w:val="00524BAA"/>
    <w:rsid w:val="009801E1"/>
    <w:rsid w:val="00DD2FE3"/>
    <w:rsid w:val="00EA04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4B8DFF"/>
  <w15:docId w15:val="{4F4A2E2F-79AF-4526-94D2-25B6019B1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style>
  <w:style w:type="paragraph" w:customStyle="1" w:styleId="TableParagraph">
    <w:name w:val="Table Paragraph"/>
    <w:basedOn w:val="Normal"/>
    <w:uiPriority w:val="1"/>
    <w:qFormat/>
    <w:pPr>
      <w:ind w:left="110"/>
    </w:pPr>
  </w:style>
  <w:style w:type="paragraph" w:styleId="stBilgi">
    <w:name w:val="header"/>
    <w:basedOn w:val="Normal"/>
    <w:link w:val="stBilgiChar"/>
    <w:uiPriority w:val="99"/>
    <w:unhideWhenUsed/>
    <w:rsid w:val="00524BAA"/>
    <w:pPr>
      <w:tabs>
        <w:tab w:val="center" w:pos="4536"/>
        <w:tab w:val="right" w:pos="9072"/>
      </w:tabs>
    </w:pPr>
  </w:style>
  <w:style w:type="character" w:customStyle="1" w:styleId="stBilgiChar">
    <w:name w:val="Üst Bilgi Char"/>
    <w:basedOn w:val="VarsaylanParagrafYazTipi"/>
    <w:link w:val="stBilgi"/>
    <w:uiPriority w:val="99"/>
    <w:rsid w:val="00524BAA"/>
    <w:rPr>
      <w:rFonts w:ascii="Times New Roman" w:eastAsia="Times New Roman" w:hAnsi="Times New Roman" w:cs="Times New Roman"/>
      <w:lang w:val="tr-TR"/>
    </w:rPr>
  </w:style>
  <w:style w:type="paragraph" w:styleId="AltBilgi">
    <w:name w:val="footer"/>
    <w:basedOn w:val="Normal"/>
    <w:link w:val="AltBilgiChar"/>
    <w:uiPriority w:val="99"/>
    <w:unhideWhenUsed/>
    <w:rsid w:val="00524BAA"/>
    <w:pPr>
      <w:tabs>
        <w:tab w:val="center" w:pos="4536"/>
        <w:tab w:val="right" w:pos="9072"/>
      </w:tabs>
    </w:pPr>
  </w:style>
  <w:style w:type="character" w:customStyle="1" w:styleId="AltBilgiChar">
    <w:name w:val="Alt Bilgi Char"/>
    <w:basedOn w:val="VarsaylanParagrafYazTipi"/>
    <w:link w:val="AltBilgi"/>
    <w:uiPriority w:val="99"/>
    <w:rsid w:val="00524BAA"/>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276</Words>
  <Characters>1577</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DUMLUPINAR ÜNİVERSİTESİ</vt:lpstr>
    </vt:vector>
  </TitlesOfParts>
  <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DUMLUPINAR ÜNİVERSİTESİ</dc:title>
  <dc:creator>sahika</dc:creator>
  <cp:lastModifiedBy>Pediatrist23</cp:lastModifiedBy>
  <cp:revision>2</cp:revision>
  <dcterms:created xsi:type="dcterms:W3CDTF">2021-04-07T15:58:00Z</dcterms:created>
  <dcterms:modified xsi:type="dcterms:W3CDTF">2021-04-07T15:59:00Z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2020-07-13T00:00:00Z</vt:filetime>
  </property>
  <property fmtid="{D5CDD505-2E9C-101B-9397-08002B2CF9AE}" pid="3" name="Creator">
    <vt:lpwstr>Microsoft® Word 2013</vt:lpwstr>
  </property>
  <property fmtid="{D5CDD505-2E9C-101B-9397-08002B2CF9AE}" pid="4" name="LastSaved">
    <vt:filetime>2021-04-07T00:00:00Z</vt:filetime>
  </property>
</Properties>
</file>