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CA" w:rsidRDefault="00D97449" w:rsidP="0016186C">
      <w:pPr>
        <w:spacing w:after="0" w:line="240" w:lineRule="auto"/>
        <w:jc w:val="center"/>
        <w:rPr>
          <w:rFonts w:ascii="Times New Roman" w:hAnsi="Times New Roman" w:cs="Times New Roman"/>
          <w:b/>
          <w:sz w:val="24"/>
          <w:szCs w:val="24"/>
        </w:rPr>
      </w:pPr>
      <w:r w:rsidRPr="008E16CA">
        <w:rPr>
          <w:rFonts w:ascii="Times New Roman" w:hAnsi="Times New Roman" w:cs="Times New Roman"/>
          <w:b/>
          <w:sz w:val="24"/>
          <w:szCs w:val="24"/>
        </w:rPr>
        <w:t>TELİF HAKKI DEVİR SÖZLEŞMESİ</w:t>
      </w:r>
    </w:p>
    <w:p w:rsidR="00656C8F" w:rsidRDefault="008E16CA" w:rsidP="0016186C">
      <w:pPr>
        <w:spacing w:after="0" w:line="240" w:lineRule="auto"/>
        <w:jc w:val="center"/>
        <w:rPr>
          <w:rFonts w:ascii="Times New Roman" w:hAnsi="Times New Roman" w:cs="Times New Roman"/>
          <w:b/>
          <w:sz w:val="28"/>
          <w:szCs w:val="28"/>
        </w:rPr>
      </w:pPr>
      <w:r w:rsidRPr="008E16CA">
        <w:rPr>
          <w:rFonts w:ascii="Times New Roman" w:hAnsi="Times New Roman" w:cs="Times New Roman"/>
          <w:bCs/>
          <w:i/>
          <w:iCs/>
        </w:rPr>
        <w:t>(</w:t>
      </w:r>
      <w:r w:rsidRPr="008E16CA">
        <w:rPr>
          <w:rFonts w:ascii="Times New Roman" w:hAnsi="Times New Roman" w:cs="Times New Roman"/>
          <w:i/>
          <w:iCs/>
        </w:rPr>
        <w:t>COPYR</w:t>
      </w:r>
      <w:r>
        <w:rPr>
          <w:rFonts w:ascii="Times New Roman" w:hAnsi="Times New Roman" w:cs="Times New Roman"/>
          <w:i/>
          <w:iCs/>
        </w:rPr>
        <w:t>I</w:t>
      </w:r>
      <w:r w:rsidRPr="008E16CA">
        <w:rPr>
          <w:rFonts w:ascii="Times New Roman" w:hAnsi="Times New Roman" w:cs="Times New Roman"/>
          <w:i/>
          <w:iCs/>
        </w:rPr>
        <w:t>GHT TRANSFER AGREEMENT)</w:t>
      </w:r>
    </w:p>
    <w:p w:rsidR="00D97449" w:rsidRPr="008E16CA" w:rsidRDefault="00D97449" w:rsidP="00920905">
      <w:pPr>
        <w:spacing w:after="0" w:line="240" w:lineRule="auto"/>
        <w:jc w:val="right"/>
        <w:rPr>
          <w:rFonts w:ascii="Times New Roman" w:hAnsi="Times New Roman" w:cs="Times New Roman"/>
          <w:b/>
          <w:sz w:val="6"/>
          <w:szCs w:val="6"/>
        </w:rPr>
      </w:pPr>
    </w:p>
    <w:tbl>
      <w:tblPr>
        <w:tblStyle w:val="TabloKlavuzu"/>
        <w:tblW w:w="5683" w:type="pct"/>
        <w:tblInd w:w="-601" w:type="dxa"/>
        <w:tblLook w:val="04A0"/>
      </w:tblPr>
      <w:tblGrid>
        <w:gridCol w:w="2256"/>
        <w:gridCol w:w="302"/>
        <w:gridCol w:w="903"/>
        <w:gridCol w:w="3904"/>
        <w:gridCol w:w="3835"/>
      </w:tblGrid>
      <w:tr w:rsidR="00CD0CCD" w:rsidRPr="00CD0CCD" w:rsidTr="0016186C">
        <w:tc>
          <w:tcPr>
            <w:tcW w:w="1007" w:type="pct"/>
          </w:tcPr>
          <w:p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Dergi Adı</w:t>
            </w:r>
          </w:p>
          <w:p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Journal Name)</w:t>
            </w:r>
          </w:p>
        </w:tc>
        <w:tc>
          <w:tcPr>
            <w:tcW w:w="135" w:type="pct"/>
          </w:tcPr>
          <w:p w:rsidR="00CD0CCD" w:rsidRPr="00CD0CCD" w:rsidRDefault="00CD0CCD" w:rsidP="00D97449">
            <w:pPr>
              <w:jc w:val="center"/>
              <w:rPr>
                <w:rFonts w:ascii="Times New Roman" w:hAnsi="Times New Roman" w:cs="Times New Roman"/>
                <w:b/>
                <w:sz w:val="16"/>
                <w:szCs w:val="16"/>
              </w:rPr>
            </w:pPr>
          </w:p>
          <w:p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CD0CCD" w:rsidRDefault="00CD0CCD" w:rsidP="00A81B40">
            <w:pPr>
              <w:rPr>
                <w:rFonts w:ascii="Times New Roman" w:hAnsi="Times New Roman" w:cs="Times New Roman"/>
                <w:b/>
                <w:sz w:val="16"/>
                <w:szCs w:val="16"/>
              </w:rPr>
            </w:pPr>
          </w:p>
          <w:p w:rsidR="00A81B40" w:rsidRPr="00CD0CCD" w:rsidRDefault="00A81B40" w:rsidP="00A81B40">
            <w:pPr>
              <w:rPr>
                <w:rFonts w:ascii="Times New Roman" w:hAnsi="Times New Roman" w:cs="Times New Roman"/>
                <w:b/>
                <w:sz w:val="16"/>
                <w:szCs w:val="16"/>
              </w:rPr>
            </w:pPr>
            <w:r>
              <w:rPr>
                <w:rFonts w:ascii="Times New Roman" w:hAnsi="Times New Roman" w:cs="Times New Roman"/>
                <w:b/>
                <w:sz w:val="16"/>
                <w:szCs w:val="16"/>
              </w:rPr>
              <w:t xml:space="preserve">Akademik Yaklaşımlar Dergisi </w:t>
            </w:r>
            <w:r w:rsidRPr="00572365">
              <w:rPr>
                <w:rFonts w:ascii="Times New Roman" w:hAnsi="Times New Roman" w:cs="Times New Roman"/>
                <w:i/>
                <w:sz w:val="16"/>
                <w:szCs w:val="16"/>
              </w:rPr>
              <w:t>(</w:t>
            </w:r>
            <w:r w:rsidR="00572365" w:rsidRPr="00D6011F">
              <w:rPr>
                <w:rFonts w:ascii="Times New Roman" w:hAnsi="Times New Roman" w:cs="Times New Roman"/>
                <w:i/>
                <w:sz w:val="16"/>
                <w:szCs w:val="16"/>
                <w:lang w:val="en-US"/>
              </w:rPr>
              <w:t>Journal of Academic Approach</w:t>
            </w:r>
            <w:r w:rsidR="0069492E" w:rsidRPr="00D6011F">
              <w:rPr>
                <w:rFonts w:ascii="Times New Roman" w:hAnsi="Times New Roman" w:cs="Times New Roman"/>
                <w:i/>
                <w:sz w:val="16"/>
                <w:szCs w:val="16"/>
                <w:lang w:val="en-US"/>
              </w:rPr>
              <w:t>es</w:t>
            </w:r>
            <w:r w:rsidR="00572365" w:rsidRPr="00D6011F">
              <w:rPr>
                <w:rFonts w:ascii="Times New Roman" w:hAnsi="Times New Roman" w:cs="Times New Roman"/>
                <w:i/>
                <w:sz w:val="16"/>
                <w:szCs w:val="16"/>
                <w:lang w:val="en-US"/>
              </w:rPr>
              <w:t>)</w:t>
            </w:r>
          </w:p>
        </w:tc>
      </w:tr>
      <w:tr w:rsidR="00CD0CCD" w:rsidRPr="00CD0CCD" w:rsidTr="0016186C">
        <w:tc>
          <w:tcPr>
            <w:tcW w:w="1007" w:type="pct"/>
          </w:tcPr>
          <w:p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Makalenin Başlığı</w:t>
            </w:r>
          </w:p>
          <w:p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Title of Manuscript)</w:t>
            </w:r>
          </w:p>
        </w:tc>
        <w:tc>
          <w:tcPr>
            <w:tcW w:w="135" w:type="pct"/>
          </w:tcPr>
          <w:p w:rsidR="00CD0CCD" w:rsidRPr="00CD0CCD" w:rsidRDefault="00CD0CCD" w:rsidP="00D97449">
            <w:pPr>
              <w:jc w:val="center"/>
              <w:rPr>
                <w:rFonts w:ascii="Times New Roman" w:hAnsi="Times New Roman" w:cs="Times New Roman"/>
                <w:b/>
                <w:sz w:val="16"/>
                <w:szCs w:val="16"/>
              </w:rPr>
            </w:pPr>
          </w:p>
          <w:p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CD0CCD" w:rsidRPr="00CD0CCD" w:rsidRDefault="00CD0CCD" w:rsidP="00572365">
            <w:pPr>
              <w:rPr>
                <w:rFonts w:ascii="Times New Roman" w:hAnsi="Times New Roman" w:cs="Times New Roman"/>
                <w:b/>
                <w:sz w:val="16"/>
                <w:szCs w:val="16"/>
              </w:rPr>
            </w:pPr>
          </w:p>
        </w:tc>
      </w:tr>
      <w:tr w:rsidR="00CD0CCD" w:rsidRPr="00CD0CCD" w:rsidTr="0016186C">
        <w:tc>
          <w:tcPr>
            <w:tcW w:w="1007" w:type="pct"/>
          </w:tcPr>
          <w:p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Makale Türü</w:t>
            </w:r>
          </w:p>
          <w:p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Manuscript Type)</w:t>
            </w:r>
          </w:p>
        </w:tc>
        <w:tc>
          <w:tcPr>
            <w:tcW w:w="135" w:type="pct"/>
          </w:tcPr>
          <w:p w:rsidR="00CD0CCD" w:rsidRPr="00CD0CCD" w:rsidRDefault="00CD0CCD" w:rsidP="00D97449">
            <w:pPr>
              <w:jc w:val="center"/>
              <w:rPr>
                <w:rFonts w:ascii="Times New Roman" w:hAnsi="Times New Roman" w:cs="Times New Roman"/>
                <w:b/>
                <w:sz w:val="16"/>
                <w:szCs w:val="16"/>
              </w:rPr>
            </w:pPr>
          </w:p>
          <w:p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CD0CCD" w:rsidRPr="00CD0CCD" w:rsidRDefault="00CD0CCD" w:rsidP="00D55CB2">
            <w:pPr>
              <w:jc w:val="both"/>
              <w:rPr>
                <w:rFonts w:ascii="Times New Roman" w:hAnsi="Times New Roman" w:cs="Times New Roman"/>
                <w:b/>
                <w:sz w:val="16"/>
                <w:szCs w:val="16"/>
              </w:rPr>
            </w:pPr>
          </w:p>
          <w:p w:rsidR="00CD0CCD" w:rsidRPr="00CD0CCD" w:rsidRDefault="00CD0CCD" w:rsidP="00D55CB2">
            <w:pPr>
              <w:jc w:val="both"/>
              <w:rPr>
                <w:rFonts w:ascii="Times New Roman" w:hAnsi="Times New Roman" w:cs="Times New Roman"/>
                <w:b/>
                <w:sz w:val="16"/>
                <w:szCs w:val="16"/>
              </w:rPr>
            </w:pPr>
          </w:p>
        </w:tc>
      </w:tr>
      <w:tr w:rsidR="00CD0CCD" w:rsidRPr="00CD0CCD" w:rsidTr="0016186C">
        <w:tc>
          <w:tcPr>
            <w:tcW w:w="1007" w:type="pct"/>
          </w:tcPr>
          <w:p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Kabul Tarihi</w:t>
            </w:r>
          </w:p>
          <w:p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Acceptance Date)</w:t>
            </w:r>
          </w:p>
        </w:tc>
        <w:tc>
          <w:tcPr>
            <w:tcW w:w="135" w:type="pct"/>
          </w:tcPr>
          <w:p w:rsidR="00CD0CCD" w:rsidRPr="00CD0CCD" w:rsidRDefault="00CD0CCD" w:rsidP="00D97449">
            <w:pPr>
              <w:jc w:val="center"/>
              <w:rPr>
                <w:rFonts w:ascii="Times New Roman" w:hAnsi="Times New Roman" w:cs="Times New Roman"/>
                <w:b/>
                <w:sz w:val="16"/>
                <w:szCs w:val="16"/>
              </w:rPr>
            </w:pPr>
          </w:p>
          <w:p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CD0CCD" w:rsidRPr="00CD0CCD" w:rsidRDefault="00CD0CCD" w:rsidP="00572365">
            <w:pPr>
              <w:rPr>
                <w:rFonts w:ascii="Times New Roman" w:hAnsi="Times New Roman" w:cs="Times New Roman"/>
                <w:b/>
                <w:sz w:val="16"/>
                <w:szCs w:val="16"/>
              </w:rPr>
            </w:pPr>
          </w:p>
        </w:tc>
      </w:tr>
      <w:tr w:rsidR="00EC5CDF" w:rsidRPr="00CD0CCD" w:rsidTr="0016186C">
        <w:trPr>
          <w:trHeight w:val="93"/>
        </w:trPr>
        <w:tc>
          <w:tcPr>
            <w:tcW w:w="1007" w:type="pct"/>
            <w:vMerge w:val="restart"/>
          </w:tcPr>
          <w:p w:rsidR="00EC5CDF" w:rsidRPr="00CD0CCD" w:rsidRDefault="00EC5CDF" w:rsidP="00D97449">
            <w:pPr>
              <w:jc w:val="both"/>
              <w:rPr>
                <w:rFonts w:ascii="Times New Roman" w:hAnsi="Times New Roman" w:cs="Times New Roman"/>
                <w:b/>
                <w:sz w:val="16"/>
                <w:szCs w:val="16"/>
              </w:rPr>
            </w:pPr>
            <w:r w:rsidRPr="00CD0CCD">
              <w:rPr>
                <w:rFonts w:ascii="Times New Roman" w:hAnsi="Times New Roman" w:cs="Times New Roman"/>
                <w:b/>
                <w:sz w:val="16"/>
                <w:szCs w:val="16"/>
              </w:rPr>
              <w:t>Yazarlar Listesi</w:t>
            </w:r>
          </w:p>
          <w:p w:rsidR="00EC5CDF" w:rsidRPr="00D6011F" w:rsidRDefault="00EC5CDF" w:rsidP="00D97449">
            <w:pPr>
              <w:jc w:val="both"/>
              <w:rPr>
                <w:rFonts w:ascii="Times New Roman" w:hAnsi="Times New Roman" w:cs="Times New Roman"/>
                <w:i/>
                <w:sz w:val="16"/>
                <w:szCs w:val="16"/>
                <w:lang w:val="en-US"/>
              </w:rPr>
            </w:pPr>
            <w:r w:rsidRPr="00D6011F">
              <w:rPr>
                <w:rFonts w:ascii="Times New Roman" w:hAnsi="Times New Roman" w:cs="Times New Roman"/>
                <w:i/>
                <w:sz w:val="16"/>
                <w:szCs w:val="16"/>
                <w:lang w:val="en-US"/>
              </w:rPr>
              <w:t>(List of Authors)</w:t>
            </w:r>
          </w:p>
        </w:tc>
        <w:tc>
          <w:tcPr>
            <w:tcW w:w="135" w:type="pct"/>
            <w:vMerge w:val="restart"/>
          </w:tcPr>
          <w:p w:rsidR="00EC5CDF" w:rsidRPr="00CD0CCD" w:rsidRDefault="00EC5CDF" w:rsidP="00D97449">
            <w:pPr>
              <w:jc w:val="center"/>
              <w:rPr>
                <w:rFonts w:ascii="Times New Roman" w:hAnsi="Times New Roman" w:cs="Times New Roman"/>
                <w:b/>
                <w:sz w:val="16"/>
                <w:szCs w:val="16"/>
              </w:rPr>
            </w:pPr>
          </w:p>
          <w:p w:rsidR="00EC5CDF" w:rsidRPr="00CD0CCD" w:rsidRDefault="00EC5CDF"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403" w:type="pct"/>
          </w:tcPr>
          <w:p w:rsidR="00EC5CDF" w:rsidRDefault="00EC5CDF" w:rsidP="008E16CA">
            <w:pPr>
              <w:jc w:val="center"/>
              <w:rPr>
                <w:rFonts w:ascii="Times New Roman" w:hAnsi="Times New Roman" w:cs="Times New Roman"/>
                <w:b/>
                <w:sz w:val="16"/>
                <w:szCs w:val="16"/>
              </w:rPr>
            </w:pPr>
            <w:r w:rsidRPr="00CD0CCD">
              <w:rPr>
                <w:rFonts w:ascii="Times New Roman" w:hAnsi="Times New Roman" w:cs="Times New Roman"/>
                <w:b/>
                <w:sz w:val="16"/>
                <w:szCs w:val="16"/>
              </w:rPr>
              <w:t>Sıra No</w:t>
            </w:r>
          </w:p>
          <w:p w:rsidR="008E16CA" w:rsidRPr="008E16CA" w:rsidRDefault="008E16CA" w:rsidP="008E16CA">
            <w:pPr>
              <w:jc w:val="center"/>
              <w:rPr>
                <w:rFonts w:ascii="Times New Roman" w:hAnsi="Times New Roman" w:cs="Times New Roman"/>
                <w:bCs/>
                <w:i/>
                <w:iCs/>
                <w:sz w:val="16"/>
                <w:szCs w:val="16"/>
              </w:rPr>
            </w:pPr>
            <w:r w:rsidRPr="008E16CA">
              <w:rPr>
                <w:rFonts w:ascii="Times New Roman" w:hAnsi="Times New Roman" w:cs="Times New Roman"/>
                <w:bCs/>
                <w:i/>
                <w:iCs/>
                <w:sz w:val="16"/>
                <w:szCs w:val="16"/>
              </w:rPr>
              <w:t>(</w:t>
            </w:r>
            <w:r w:rsidRPr="00D6011F">
              <w:rPr>
                <w:rFonts w:ascii="Times New Roman" w:hAnsi="Times New Roman" w:cs="Times New Roman"/>
                <w:bCs/>
                <w:i/>
                <w:iCs/>
                <w:sz w:val="16"/>
                <w:szCs w:val="16"/>
                <w:lang w:val="en-US"/>
              </w:rPr>
              <w:t>Item No)</w:t>
            </w:r>
          </w:p>
        </w:tc>
        <w:tc>
          <w:tcPr>
            <w:tcW w:w="1743" w:type="pct"/>
          </w:tcPr>
          <w:p w:rsidR="00EC5CDF" w:rsidRPr="00CD0CCD" w:rsidRDefault="00EC5CDF" w:rsidP="00CD0CCD">
            <w:pPr>
              <w:jc w:val="center"/>
              <w:rPr>
                <w:rFonts w:ascii="Times New Roman" w:hAnsi="Times New Roman" w:cs="Times New Roman"/>
                <w:b/>
                <w:sz w:val="16"/>
                <w:szCs w:val="16"/>
              </w:rPr>
            </w:pPr>
            <w:r w:rsidRPr="00CD0CCD">
              <w:rPr>
                <w:rFonts w:ascii="Times New Roman" w:hAnsi="Times New Roman" w:cs="Times New Roman"/>
                <w:b/>
                <w:sz w:val="16"/>
                <w:szCs w:val="16"/>
              </w:rPr>
              <w:t>Adı – Soyadı</w:t>
            </w:r>
          </w:p>
          <w:p w:rsidR="00EC5CDF" w:rsidRPr="00CD0CCD" w:rsidRDefault="00EC5CDF" w:rsidP="00CD0CCD">
            <w:pPr>
              <w:jc w:val="center"/>
              <w:rPr>
                <w:rFonts w:ascii="Times New Roman" w:hAnsi="Times New Roman" w:cs="Times New Roman"/>
                <w:b/>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Name- Surname)</w:t>
            </w:r>
          </w:p>
        </w:tc>
        <w:tc>
          <w:tcPr>
            <w:tcW w:w="1712" w:type="pct"/>
          </w:tcPr>
          <w:p w:rsidR="00EC5CDF" w:rsidRPr="00CD0CCD" w:rsidRDefault="00EC5CDF" w:rsidP="00CD0CCD">
            <w:pPr>
              <w:jc w:val="center"/>
              <w:rPr>
                <w:rFonts w:ascii="Times New Roman" w:hAnsi="Times New Roman" w:cs="Times New Roman"/>
                <w:b/>
                <w:sz w:val="16"/>
                <w:szCs w:val="16"/>
              </w:rPr>
            </w:pPr>
            <w:r w:rsidRPr="00CD0CCD">
              <w:rPr>
                <w:rFonts w:ascii="Times New Roman" w:hAnsi="Times New Roman" w:cs="Times New Roman"/>
                <w:b/>
                <w:sz w:val="16"/>
                <w:szCs w:val="16"/>
              </w:rPr>
              <w:t>E-Posta</w:t>
            </w:r>
          </w:p>
          <w:p w:rsidR="00EC5CDF" w:rsidRPr="00CD0CCD" w:rsidRDefault="00EC5CDF" w:rsidP="00D97449">
            <w:pPr>
              <w:jc w:val="center"/>
              <w:rPr>
                <w:rFonts w:ascii="Times New Roman" w:hAnsi="Times New Roman" w:cs="Times New Roman"/>
                <w:i/>
                <w:sz w:val="16"/>
                <w:szCs w:val="16"/>
              </w:rPr>
            </w:pPr>
            <w:r w:rsidRPr="00CD0CCD">
              <w:rPr>
                <w:rFonts w:ascii="Times New Roman" w:hAnsi="Times New Roman" w:cs="Times New Roman"/>
                <w:i/>
                <w:sz w:val="16"/>
                <w:szCs w:val="16"/>
              </w:rPr>
              <w:t>(E-Mail)</w:t>
            </w:r>
          </w:p>
        </w:tc>
      </w:tr>
      <w:tr w:rsidR="00EC5CDF" w:rsidRPr="00CD0CCD" w:rsidTr="0016186C">
        <w:trPr>
          <w:trHeight w:val="93"/>
        </w:trPr>
        <w:tc>
          <w:tcPr>
            <w:tcW w:w="1007" w:type="pct"/>
            <w:vMerge/>
          </w:tcPr>
          <w:p w:rsidR="00EC5CDF" w:rsidRPr="00CD0CCD" w:rsidRDefault="00EC5CDF" w:rsidP="00D97449">
            <w:pPr>
              <w:jc w:val="both"/>
              <w:rPr>
                <w:rFonts w:ascii="Times New Roman" w:hAnsi="Times New Roman" w:cs="Times New Roman"/>
                <w:b/>
                <w:sz w:val="16"/>
                <w:szCs w:val="16"/>
              </w:rPr>
            </w:pPr>
          </w:p>
        </w:tc>
        <w:tc>
          <w:tcPr>
            <w:tcW w:w="135" w:type="pct"/>
            <w:vMerge/>
          </w:tcPr>
          <w:p w:rsidR="00EC5CDF" w:rsidRPr="00CD0CCD" w:rsidRDefault="00EC5CDF" w:rsidP="00D97449">
            <w:pPr>
              <w:jc w:val="center"/>
              <w:rPr>
                <w:rFonts w:ascii="Times New Roman" w:hAnsi="Times New Roman" w:cs="Times New Roman"/>
                <w:b/>
                <w:sz w:val="16"/>
                <w:szCs w:val="16"/>
              </w:rPr>
            </w:pPr>
          </w:p>
        </w:tc>
        <w:tc>
          <w:tcPr>
            <w:tcW w:w="403" w:type="pct"/>
          </w:tcPr>
          <w:p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1</w:t>
            </w:r>
          </w:p>
        </w:tc>
        <w:tc>
          <w:tcPr>
            <w:tcW w:w="1743" w:type="pct"/>
          </w:tcPr>
          <w:p w:rsidR="00EC5CDF" w:rsidRPr="00CD0CCD" w:rsidRDefault="00EC5CDF" w:rsidP="00D97449">
            <w:pPr>
              <w:jc w:val="center"/>
              <w:rPr>
                <w:rFonts w:ascii="Times New Roman" w:hAnsi="Times New Roman" w:cs="Times New Roman"/>
                <w:b/>
                <w:sz w:val="16"/>
                <w:szCs w:val="16"/>
              </w:rPr>
            </w:pPr>
          </w:p>
        </w:tc>
        <w:tc>
          <w:tcPr>
            <w:tcW w:w="1712" w:type="pct"/>
          </w:tcPr>
          <w:p w:rsidR="00EC5CDF" w:rsidRPr="00CD0CCD" w:rsidRDefault="00EC5CDF" w:rsidP="00D97449">
            <w:pPr>
              <w:jc w:val="center"/>
              <w:rPr>
                <w:rFonts w:ascii="Times New Roman" w:hAnsi="Times New Roman" w:cs="Times New Roman"/>
                <w:b/>
                <w:sz w:val="16"/>
                <w:szCs w:val="16"/>
              </w:rPr>
            </w:pPr>
          </w:p>
        </w:tc>
      </w:tr>
      <w:tr w:rsidR="00EC5CDF" w:rsidRPr="00CD0CCD" w:rsidTr="0016186C">
        <w:trPr>
          <w:trHeight w:val="93"/>
        </w:trPr>
        <w:tc>
          <w:tcPr>
            <w:tcW w:w="1007" w:type="pct"/>
            <w:vMerge/>
          </w:tcPr>
          <w:p w:rsidR="00EC5CDF" w:rsidRPr="00CD0CCD" w:rsidRDefault="00EC5CDF" w:rsidP="00D97449">
            <w:pPr>
              <w:jc w:val="both"/>
              <w:rPr>
                <w:rFonts w:ascii="Times New Roman" w:hAnsi="Times New Roman" w:cs="Times New Roman"/>
                <w:b/>
                <w:sz w:val="16"/>
                <w:szCs w:val="16"/>
              </w:rPr>
            </w:pPr>
          </w:p>
        </w:tc>
        <w:tc>
          <w:tcPr>
            <w:tcW w:w="135" w:type="pct"/>
            <w:vMerge/>
          </w:tcPr>
          <w:p w:rsidR="00EC5CDF" w:rsidRPr="00CD0CCD" w:rsidRDefault="00EC5CDF" w:rsidP="00D97449">
            <w:pPr>
              <w:jc w:val="center"/>
              <w:rPr>
                <w:rFonts w:ascii="Times New Roman" w:hAnsi="Times New Roman" w:cs="Times New Roman"/>
                <w:b/>
                <w:sz w:val="16"/>
                <w:szCs w:val="16"/>
              </w:rPr>
            </w:pPr>
          </w:p>
        </w:tc>
        <w:tc>
          <w:tcPr>
            <w:tcW w:w="403" w:type="pct"/>
          </w:tcPr>
          <w:p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2</w:t>
            </w:r>
          </w:p>
        </w:tc>
        <w:tc>
          <w:tcPr>
            <w:tcW w:w="1743" w:type="pct"/>
          </w:tcPr>
          <w:p w:rsidR="00EC5CDF" w:rsidRPr="00CD0CCD" w:rsidRDefault="00EC5CDF" w:rsidP="00D97449">
            <w:pPr>
              <w:jc w:val="center"/>
              <w:rPr>
                <w:rFonts w:ascii="Times New Roman" w:hAnsi="Times New Roman" w:cs="Times New Roman"/>
                <w:b/>
                <w:sz w:val="16"/>
                <w:szCs w:val="16"/>
              </w:rPr>
            </w:pPr>
          </w:p>
        </w:tc>
        <w:tc>
          <w:tcPr>
            <w:tcW w:w="1712" w:type="pct"/>
          </w:tcPr>
          <w:p w:rsidR="00EC5CDF" w:rsidRPr="00CD0CCD" w:rsidRDefault="00EC5CDF" w:rsidP="00D97449">
            <w:pPr>
              <w:jc w:val="center"/>
              <w:rPr>
                <w:rFonts w:ascii="Times New Roman" w:hAnsi="Times New Roman" w:cs="Times New Roman"/>
                <w:b/>
                <w:sz w:val="16"/>
                <w:szCs w:val="16"/>
              </w:rPr>
            </w:pPr>
          </w:p>
        </w:tc>
      </w:tr>
      <w:tr w:rsidR="00EC5CDF" w:rsidRPr="00CD0CCD" w:rsidTr="0016186C">
        <w:trPr>
          <w:trHeight w:val="93"/>
        </w:trPr>
        <w:tc>
          <w:tcPr>
            <w:tcW w:w="1007" w:type="pct"/>
            <w:vMerge/>
          </w:tcPr>
          <w:p w:rsidR="00EC5CDF" w:rsidRPr="00CD0CCD" w:rsidRDefault="00EC5CDF" w:rsidP="00D97449">
            <w:pPr>
              <w:jc w:val="both"/>
              <w:rPr>
                <w:rFonts w:ascii="Times New Roman" w:hAnsi="Times New Roman" w:cs="Times New Roman"/>
                <w:b/>
                <w:sz w:val="16"/>
                <w:szCs w:val="16"/>
              </w:rPr>
            </w:pPr>
          </w:p>
        </w:tc>
        <w:tc>
          <w:tcPr>
            <w:tcW w:w="135" w:type="pct"/>
            <w:vMerge/>
          </w:tcPr>
          <w:p w:rsidR="00EC5CDF" w:rsidRPr="00CD0CCD" w:rsidRDefault="00EC5CDF" w:rsidP="00D97449">
            <w:pPr>
              <w:jc w:val="center"/>
              <w:rPr>
                <w:rFonts w:ascii="Times New Roman" w:hAnsi="Times New Roman" w:cs="Times New Roman"/>
                <w:b/>
                <w:sz w:val="16"/>
                <w:szCs w:val="16"/>
              </w:rPr>
            </w:pPr>
          </w:p>
        </w:tc>
        <w:tc>
          <w:tcPr>
            <w:tcW w:w="403" w:type="pct"/>
          </w:tcPr>
          <w:p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3</w:t>
            </w:r>
          </w:p>
        </w:tc>
        <w:tc>
          <w:tcPr>
            <w:tcW w:w="1743" w:type="pct"/>
          </w:tcPr>
          <w:p w:rsidR="00EC5CDF" w:rsidRPr="00CD0CCD" w:rsidRDefault="00EC5CDF" w:rsidP="00D97449">
            <w:pPr>
              <w:jc w:val="center"/>
              <w:rPr>
                <w:rFonts w:ascii="Times New Roman" w:hAnsi="Times New Roman" w:cs="Times New Roman"/>
                <w:b/>
                <w:sz w:val="16"/>
                <w:szCs w:val="16"/>
              </w:rPr>
            </w:pPr>
          </w:p>
        </w:tc>
        <w:tc>
          <w:tcPr>
            <w:tcW w:w="1712" w:type="pct"/>
          </w:tcPr>
          <w:p w:rsidR="00EC5CDF" w:rsidRPr="00CD0CCD" w:rsidRDefault="00EC5CDF" w:rsidP="00D97449">
            <w:pPr>
              <w:jc w:val="center"/>
              <w:rPr>
                <w:rFonts w:ascii="Times New Roman" w:hAnsi="Times New Roman" w:cs="Times New Roman"/>
                <w:b/>
                <w:sz w:val="16"/>
                <w:szCs w:val="16"/>
              </w:rPr>
            </w:pPr>
          </w:p>
        </w:tc>
      </w:tr>
      <w:tr w:rsidR="00EC5CDF" w:rsidRPr="00CD0CCD" w:rsidTr="0016186C">
        <w:trPr>
          <w:trHeight w:val="93"/>
        </w:trPr>
        <w:tc>
          <w:tcPr>
            <w:tcW w:w="1007" w:type="pct"/>
            <w:vMerge/>
          </w:tcPr>
          <w:p w:rsidR="00EC5CDF" w:rsidRPr="00CD0CCD" w:rsidRDefault="00EC5CDF" w:rsidP="00D97449">
            <w:pPr>
              <w:jc w:val="both"/>
              <w:rPr>
                <w:rFonts w:ascii="Times New Roman" w:hAnsi="Times New Roman" w:cs="Times New Roman"/>
                <w:b/>
                <w:sz w:val="16"/>
                <w:szCs w:val="16"/>
              </w:rPr>
            </w:pPr>
          </w:p>
        </w:tc>
        <w:tc>
          <w:tcPr>
            <w:tcW w:w="135" w:type="pct"/>
            <w:vMerge/>
          </w:tcPr>
          <w:p w:rsidR="00EC5CDF" w:rsidRPr="00CD0CCD" w:rsidRDefault="00EC5CDF" w:rsidP="00D97449">
            <w:pPr>
              <w:jc w:val="center"/>
              <w:rPr>
                <w:rFonts w:ascii="Times New Roman" w:hAnsi="Times New Roman" w:cs="Times New Roman"/>
                <w:b/>
                <w:sz w:val="16"/>
                <w:szCs w:val="16"/>
              </w:rPr>
            </w:pPr>
          </w:p>
        </w:tc>
        <w:tc>
          <w:tcPr>
            <w:tcW w:w="403" w:type="pct"/>
          </w:tcPr>
          <w:p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4</w:t>
            </w:r>
          </w:p>
        </w:tc>
        <w:tc>
          <w:tcPr>
            <w:tcW w:w="1743" w:type="pct"/>
          </w:tcPr>
          <w:p w:rsidR="00EC5CDF" w:rsidRPr="00CD0CCD" w:rsidRDefault="00EC5CDF" w:rsidP="00D97449">
            <w:pPr>
              <w:jc w:val="center"/>
              <w:rPr>
                <w:rFonts w:ascii="Times New Roman" w:hAnsi="Times New Roman" w:cs="Times New Roman"/>
                <w:b/>
                <w:sz w:val="16"/>
                <w:szCs w:val="16"/>
              </w:rPr>
            </w:pPr>
          </w:p>
        </w:tc>
        <w:tc>
          <w:tcPr>
            <w:tcW w:w="1712" w:type="pct"/>
          </w:tcPr>
          <w:p w:rsidR="00EC5CDF" w:rsidRPr="00CD0CCD" w:rsidRDefault="00EC5CDF" w:rsidP="00D97449">
            <w:pPr>
              <w:jc w:val="center"/>
              <w:rPr>
                <w:rFonts w:ascii="Times New Roman" w:hAnsi="Times New Roman" w:cs="Times New Roman"/>
                <w:b/>
                <w:sz w:val="16"/>
                <w:szCs w:val="16"/>
              </w:rPr>
            </w:pPr>
          </w:p>
        </w:tc>
      </w:tr>
      <w:tr w:rsidR="00EC5CDF" w:rsidRPr="00CD0CCD" w:rsidTr="0016186C">
        <w:trPr>
          <w:trHeight w:val="93"/>
        </w:trPr>
        <w:tc>
          <w:tcPr>
            <w:tcW w:w="1007" w:type="pct"/>
            <w:vMerge/>
          </w:tcPr>
          <w:p w:rsidR="00EC5CDF" w:rsidRPr="00CD0CCD" w:rsidRDefault="00EC5CDF" w:rsidP="00D97449">
            <w:pPr>
              <w:jc w:val="both"/>
              <w:rPr>
                <w:rFonts w:ascii="Times New Roman" w:hAnsi="Times New Roman" w:cs="Times New Roman"/>
                <w:b/>
                <w:sz w:val="16"/>
                <w:szCs w:val="16"/>
              </w:rPr>
            </w:pPr>
          </w:p>
        </w:tc>
        <w:tc>
          <w:tcPr>
            <w:tcW w:w="135" w:type="pct"/>
            <w:vMerge/>
          </w:tcPr>
          <w:p w:rsidR="00EC5CDF" w:rsidRPr="00CD0CCD" w:rsidRDefault="00EC5CDF" w:rsidP="00D97449">
            <w:pPr>
              <w:jc w:val="center"/>
              <w:rPr>
                <w:rFonts w:ascii="Times New Roman" w:hAnsi="Times New Roman" w:cs="Times New Roman"/>
                <w:b/>
                <w:sz w:val="16"/>
                <w:szCs w:val="16"/>
              </w:rPr>
            </w:pPr>
          </w:p>
        </w:tc>
        <w:tc>
          <w:tcPr>
            <w:tcW w:w="403" w:type="pct"/>
          </w:tcPr>
          <w:p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5</w:t>
            </w:r>
          </w:p>
        </w:tc>
        <w:tc>
          <w:tcPr>
            <w:tcW w:w="1743" w:type="pct"/>
          </w:tcPr>
          <w:p w:rsidR="00EC5CDF" w:rsidRPr="00CD0CCD" w:rsidRDefault="00EC5CDF" w:rsidP="00D97449">
            <w:pPr>
              <w:jc w:val="center"/>
              <w:rPr>
                <w:rFonts w:ascii="Times New Roman" w:hAnsi="Times New Roman" w:cs="Times New Roman"/>
                <w:b/>
                <w:sz w:val="16"/>
                <w:szCs w:val="16"/>
              </w:rPr>
            </w:pPr>
          </w:p>
        </w:tc>
        <w:tc>
          <w:tcPr>
            <w:tcW w:w="1712" w:type="pct"/>
          </w:tcPr>
          <w:p w:rsidR="00EC5CDF" w:rsidRPr="00CD0CCD" w:rsidRDefault="00EC5CDF" w:rsidP="00D97449">
            <w:pPr>
              <w:jc w:val="center"/>
              <w:rPr>
                <w:rFonts w:ascii="Times New Roman" w:hAnsi="Times New Roman" w:cs="Times New Roman"/>
                <w:b/>
                <w:sz w:val="16"/>
                <w:szCs w:val="16"/>
              </w:rPr>
            </w:pPr>
          </w:p>
        </w:tc>
      </w:tr>
      <w:tr w:rsidR="00CD0CCD" w:rsidRPr="00CD0CCD" w:rsidTr="0016186C">
        <w:tc>
          <w:tcPr>
            <w:tcW w:w="5000" w:type="pct"/>
            <w:gridSpan w:val="5"/>
            <w:tcBorders>
              <w:left w:val="single" w:sz="4" w:space="0" w:color="FFFFFF" w:themeColor="background1"/>
              <w:right w:val="single" w:sz="4" w:space="0" w:color="FFFFFF" w:themeColor="background1"/>
            </w:tcBorders>
          </w:tcPr>
          <w:p w:rsidR="00D335BD" w:rsidRPr="00531F5C" w:rsidRDefault="00D335BD" w:rsidP="00D335BD">
            <w:pPr>
              <w:spacing w:line="276" w:lineRule="auto"/>
              <w:rPr>
                <w:rFonts w:ascii="Times New Roman" w:hAnsi="Times New Roman" w:cs="Times New Roman"/>
                <w:b/>
                <w:sz w:val="12"/>
                <w:szCs w:val="12"/>
              </w:rPr>
            </w:pPr>
          </w:p>
        </w:tc>
      </w:tr>
      <w:tr w:rsidR="00CD0CCD" w:rsidRPr="00CD0CCD" w:rsidTr="0016186C">
        <w:tc>
          <w:tcPr>
            <w:tcW w:w="5000" w:type="pct"/>
            <w:gridSpan w:val="5"/>
          </w:tcPr>
          <w:p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Sorumlu Yazar</w:t>
            </w:r>
          </w:p>
          <w:p w:rsidR="00CD0CCD" w:rsidRPr="00CD0CCD" w:rsidRDefault="00CD0CCD" w:rsidP="00A57DA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Responsible Author)</w:t>
            </w:r>
          </w:p>
        </w:tc>
      </w:tr>
      <w:tr w:rsidR="00A81B40" w:rsidRPr="00CD0CCD" w:rsidTr="0016186C">
        <w:tc>
          <w:tcPr>
            <w:tcW w:w="1007" w:type="pct"/>
          </w:tcPr>
          <w:p w:rsidR="00A81B40" w:rsidRPr="00CD0CCD" w:rsidRDefault="00A81B40" w:rsidP="00711853">
            <w:pPr>
              <w:rPr>
                <w:rFonts w:ascii="Times New Roman" w:hAnsi="Times New Roman" w:cs="Times New Roman"/>
                <w:b/>
                <w:sz w:val="16"/>
                <w:szCs w:val="16"/>
              </w:rPr>
            </w:pPr>
            <w:r w:rsidRPr="00CD0CCD">
              <w:rPr>
                <w:rFonts w:ascii="Times New Roman" w:hAnsi="Times New Roman" w:cs="Times New Roman"/>
                <w:b/>
                <w:sz w:val="16"/>
                <w:szCs w:val="16"/>
              </w:rPr>
              <w:t>Adı Soyadı</w:t>
            </w:r>
          </w:p>
          <w:p w:rsidR="00A81B40" w:rsidRPr="00CD0CCD" w:rsidRDefault="00A81B40" w:rsidP="00711853">
            <w:pPr>
              <w:rPr>
                <w:rFonts w:ascii="Times New Roman" w:hAnsi="Times New Roman" w:cs="Times New Roman"/>
                <w:i/>
                <w:sz w:val="16"/>
                <w:szCs w:val="16"/>
              </w:rPr>
            </w:pPr>
            <w:r w:rsidRPr="00CD0CCD">
              <w:rPr>
                <w:rFonts w:ascii="Times New Roman" w:hAnsi="Times New Roman" w:cs="Times New Roman"/>
                <w:i/>
                <w:sz w:val="16"/>
                <w:szCs w:val="16"/>
              </w:rPr>
              <w:t xml:space="preserve">(Name, </w:t>
            </w:r>
            <w:r w:rsidRPr="00D6011F">
              <w:rPr>
                <w:rFonts w:ascii="Times New Roman" w:hAnsi="Times New Roman" w:cs="Times New Roman"/>
                <w:i/>
                <w:sz w:val="16"/>
                <w:szCs w:val="16"/>
                <w:lang w:val="en-US"/>
              </w:rPr>
              <w:t>Surname)</w:t>
            </w:r>
          </w:p>
        </w:tc>
        <w:tc>
          <w:tcPr>
            <w:tcW w:w="135" w:type="pct"/>
          </w:tcPr>
          <w:p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A81B40" w:rsidRPr="00CD0CCD" w:rsidRDefault="00A81B40" w:rsidP="00D97449">
            <w:pPr>
              <w:jc w:val="center"/>
              <w:rPr>
                <w:rFonts w:ascii="Times New Roman" w:hAnsi="Times New Roman" w:cs="Times New Roman"/>
                <w:b/>
                <w:sz w:val="16"/>
                <w:szCs w:val="16"/>
              </w:rPr>
            </w:pPr>
          </w:p>
        </w:tc>
      </w:tr>
      <w:tr w:rsidR="00A81B40" w:rsidRPr="00CD0CCD" w:rsidTr="0016186C">
        <w:tc>
          <w:tcPr>
            <w:tcW w:w="1007" w:type="pct"/>
          </w:tcPr>
          <w:p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TC Kimlik No</w:t>
            </w:r>
          </w:p>
          <w:p w:rsidR="00A81B40" w:rsidRPr="00CD0CCD" w:rsidRDefault="00A81B40" w:rsidP="00A57DA9">
            <w:pPr>
              <w:rPr>
                <w:rFonts w:ascii="Times New Roman" w:hAnsi="Times New Roman" w:cs="Times New Roman"/>
                <w:i/>
                <w:sz w:val="16"/>
                <w:szCs w:val="16"/>
              </w:rPr>
            </w:pPr>
            <w:r w:rsidRPr="00CD0CCD">
              <w:rPr>
                <w:rFonts w:ascii="Times New Roman" w:hAnsi="Times New Roman" w:cs="Times New Roman"/>
                <w:i/>
                <w:sz w:val="16"/>
                <w:szCs w:val="16"/>
              </w:rPr>
              <w:t xml:space="preserve">(Identity </w:t>
            </w:r>
            <w:r w:rsidRPr="00D6011F">
              <w:rPr>
                <w:rFonts w:ascii="Times New Roman" w:hAnsi="Times New Roman" w:cs="Times New Roman"/>
                <w:i/>
                <w:sz w:val="16"/>
                <w:szCs w:val="16"/>
                <w:lang w:val="en-US"/>
              </w:rPr>
              <w:t>Number)</w:t>
            </w:r>
          </w:p>
        </w:tc>
        <w:tc>
          <w:tcPr>
            <w:tcW w:w="135" w:type="pct"/>
          </w:tcPr>
          <w:p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A81B40" w:rsidRPr="00CD0CCD" w:rsidRDefault="00A81B40" w:rsidP="00D97449">
            <w:pPr>
              <w:jc w:val="center"/>
              <w:rPr>
                <w:rFonts w:ascii="Times New Roman" w:hAnsi="Times New Roman" w:cs="Times New Roman"/>
                <w:b/>
                <w:sz w:val="16"/>
                <w:szCs w:val="16"/>
              </w:rPr>
            </w:pPr>
          </w:p>
        </w:tc>
      </w:tr>
      <w:tr w:rsidR="00A81B40" w:rsidRPr="00CD0CCD" w:rsidTr="0016186C">
        <w:tc>
          <w:tcPr>
            <w:tcW w:w="1007" w:type="pct"/>
          </w:tcPr>
          <w:p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Adres</w:t>
            </w:r>
          </w:p>
          <w:p w:rsidR="00A81B40" w:rsidRPr="00D6011F" w:rsidRDefault="00A81B40" w:rsidP="00A57DA9">
            <w:pPr>
              <w:rPr>
                <w:rFonts w:ascii="Times New Roman" w:hAnsi="Times New Roman" w:cs="Times New Roman"/>
                <w:i/>
                <w:sz w:val="16"/>
                <w:szCs w:val="16"/>
                <w:lang w:val="en-US"/>
              </w:rPr>
            </w:pPr>
            <w:r w:rsidRPr="00D6011F">
              <w:rPr>
                <w:rFonts w:ascii="Times New Roman" w:hAnsi="Times New Roman" w:cs="Times New Roman"/>
                <w:i/>
                <w:sz w:val="16"/>
                <w:szCs w:val="16"/>
                <w:lang w:val="en-US"/>
              </w:rPr>
              <w:t>(Address)</w:t>
            </w:r>
          </w:p>
        </w:tc>
        <w:tc>
          <w:tcPr>
            <w:tcW w:w="135" w:type="pct"/>
          </w:tcPr>
          <w:p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A81B40" w:rsidRPr="00CD0CCD" w:rsidRDefault="00A81B40" w:rsidP="00D97449">
            <w:pPr>
              <w:jc w:val="center"/>
              <w:rPr>
                <w:rFonts w:ascii="Times New Roman" w:hAnsi="Times New Roman" w:cs="Times New Roman"/>
                <w:b/>
                <w:sz w:val="16"/>
                <w:szCs w:val="16"/>
              </w:rPr>
            </w:pPr>
          </w:p>
        </w:tc>
      </w:tr>
      <w:tr w:rsidR="00A81B40" w:rsidRPr="00CD0CCD" w:rsidTr="0016186C">
        <w:tc>
          <w:tcPr>
            <w:tcW w:w="1007" w:type="pct"/>
          </w:tcPr>
          <w:p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Telefon</w:t>
            </w:r>
          </w:p>
          <w:p w:rsidR="00A81B40" w:rsidRPr="00CD0CCD" w:rsidRDefault="00A81B40" w:rsidP="00A57DA9">
            <w:pPr>
              <w:rPr>
                <w:rFonts w:ascii="Times New Roman" w:hAnsi="Times New Roman" w:cs="Times New Roman"/>
                <w:i/>
                <w:sz w:val="16"/>
                <w:szCs w:val="16"/>
              </w:rPr>
            </w:pPr>
            <w:r w:rsidRPr="00CD0CCD">
              <w:rPr>
                <w:rFonts w:ascii="Times New Roman" w:hAnsi="Times New Roman" w:cs="Times New Roman"/>
                <w:i/>
                <w:sz w:val="16"/>
                <w:szCs w:val="16"/>
              </w:rPr>
              <w:t>(Phone)</w:t>
            </w:r>
          </w:p>
        </w:tc>
        <w:tc>
          <w:tcPr>
            <w:tcW w:w="135" w:type="pct"/>
          </w:tcPr>
          <w:p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A81B40" w:rsidRPr="00CD0CCD" w:rsidRDefault="00A81B40" w:rsidP="00D97449">
            <w:pPr>
              <w:jc w:val="center"/>
              <w:rPr>
                <w:rFonts w:ascii="Times New Roman" w:hAnsi="Times New Roman" w:cs="Times New Roman"/>
                <w:b/>
                <w:sz w:val="16"/>
                <w:szCs w:val="16"/>
              </w:rPr>
            </w:pPr>
          </w:p>
        </w:tc>
      </w:tr>
      <w:tr w:rsidR="00A81B40" w:rsidRPr="00CD0CCD" w:rsidTr="0016186C">
        <w:tc>
          <w:tcPr>
            <w:tcW w:w="1007" w:type="pct"/>
          </w:tcPr>
          <w:p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E-posta</w:t>
            </w:r>
          </w:p>
          <w:p w:rsidR="00A81B40" w:rsidRPr="00CD0CCD" w:rsidRDefault="00A81B40" w:rsidP="00A57DA9">
            <w:pPr>
              <w:rPr>
                <w:rFonts w:ascii="Times New Roman" w:hAnsi="Times New Roman" w:cs="Times New Roman"/>
                <w:i/>
                <w:sz w:val="16"/>
                <w:szCs w:val="16"/>
              </w:rPr>
            </w:pPr>
            <w:r w:rsidRPr="00CD0CCD">
              <w:rPr>
                <w:rFonts w:ascii="Times New Roman" w:hAnsi="Times New Roman" w:cs="Times New Roman"/>
                <w:i/>
                <w:sz w:val="16"/>
                <w:szCs w:val="16"/>
              </w:rPr>
              <w:t>(E-mail)</w:t>
            </w:r>
          </w:p>
        </w:tc>
        <w:tc>
          <w:tcPr>
            <w:tcW w:w="135" w:type="pct"/>
          </w:tcPr>
          <w:p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rsidR="00A81B40" w:rsidRPr="00CD0CCD" w:rsidRDefault="00A81B40" w:rsidP="00D97449">
            <w:pPr>
              <w:jc w:val="center"/>
              <w:rPr>
                <w:rFonts w:ascii="Times New Roman" w:hAnsi="Times New Roman" w:cs="Times New Roman"/>
                <w:b/>
                <w:sz w:val="16"/>
                <w:szCs w:val="16"/>
              </w:rPr>
            </w:pPr>
          </w:p>
        </w:tc>
      </w:tr>
    </w:tbl>
    <w:p w:rsidR="000E4638" w:rsidRPr="00531F5C" w:rsidRDefault="000E4638" w:rsidP="00A81B40">
      <w:pPr>
        <w:spacing w:after="0" w:line="240" w:lineRule="auto"/>
        <w:rPr>
          <w:rFonts w:ascii="Times New Roman" w:hAnsi="Times New Roman" w:cs="Times New Roman"/>
          <w:b/>
          <w:sz w:val="12"/>
          <w:szCs w:val="12"/>
        </w:rPr>
      </w:pPr>
    </w:p>
    <w:tbl>
      <w:tblPr>
        <w:tblStyle w:val="TabloKlavuzu"/>
        <w:tblW w:w="10944" w:type="dxa"/>
        <w:tblInd w:w="-601" w:type="dxa"/>
        <w:tblLook w:val="04A0"/>
      </w:tblPr>
      <w:tblGrid>
        <w:gridCol w:w="10944"/>
      </w:tblGrid>
      <w:tr w:rsidR="000E4638" w:rsidRPr="000E4638" w:rsidTr="0016186C">
        <w:tc>
          <w:tcPr>
            <w:tcW w:w="10944" w:type="dxa"/>
          </w:tcPr>
          <w:p w:rsidR="000E4638" w:rsidRDefault="000E4638" w:rsidP="00B71B03">
            <w:pPr>
              <w:pStyle w:val="AralkYok"/>
              <w:jc w:val="both"/>
              <w:rPr>
                <w:rFonts w:ascii="Times New Roman" w:hAnsi="Times New Roman" w:cs="Times New Roman"/>
                <w:b/>
                <w:sz w:val="16"/>
                <w:szCs w:val="16"/>
                <w:u w:val="single"/>
              </w:rPr>
            </w:pPr>
            <w:r w:rsidRPr="00A81B40">
              <w:rPr>
                <w:rFonts w:ascii="Times New Roman" w:hAnsi="Times New Roman" w:cs="Times New Roman"/>
                <w:b/>
                <w:sz w:val="16"/>
                <w:szCs w:val="16"/>
                <w:u w:val="single"/>
              </w:rPr>
              <w:t>Sorumlu yazar olarak tüm yazarlar adına:</w:t>
            </w:r>
          </w:p>
          <w:p w:rsidR="00680128" w:rsidRPr="00D6011F" w:rsidRDefault="00680128" w:rsidP="00B71B03">
            <w:pPr>
              <w:pStyle w:val="AralkYok"/>
              <w:jc w:val="both"/>
              <w:rPr>
                <w:rFonts w:ascii="Times New Roman" w:hAnsi="Times New Roman" w:cs="Times New Roman"/>
                <w:bCs/>
                <w:i/>
                <w:iCs/>
                <w:sz w:val="16"/>
                <w:szCs w:val="16"/>
                <w:u w:val="single"/>
                <w:lang w:val="en-US"/>
              </w:rPr>
            </w:pPr>
            <w:r w:rsidRPr="00D6011F">
              <w:rPr>
                <w:rFonts w:ascii="Times New Roman" w:hAnsi="Times New Roman" w:cs="Times New Roman"/>
                <w:bCs/>
                <w:i/>
                <w:iCs/>
                <w:sz w:val="16"/>
                <w:szCs w:val="16"/>
                <w:u w:val="single"/>
                <w:lang w:val="en-US"/>
              </w:rPr>
              <w:t>(As the corresponding author on behalf of all authors):</w:t>
            </w:r>
          </w:p>
          <w:p w:rsidR="00A81B40" w:rsidRDefault="000E4638" w:rsidP="00531F5C">
            <w:pPr>
              <w:pStyle w:val="AralkYok"/>
              <w:numPr>
                <w:ilvl w:val="0"/>
                <w:numId w:val="3"/>
              </w:numPr>
              <w:jc w:val="both"/>
              <w:rPr>
                <w:rFonts w:ascii="Times New Roman" w:hAnsi="Times New Roman" w:cs="Times New Roman"/>
                <w:b/>
                <w:sz w:val="16"/>
                <w:szCs w:val="16"/>
              </w:rPr>
            </w:pPr>
            <w:r w:rsidRPr="00B71B03">
              <w:rPr>
                <w:rFonts w:ascii="Times New Roman" w:hAnsi="Times New Roman" w:cs="Times New Roman"/>
                <w:sz w:val="16"/>
                <w:szCs w:val="16"/>
              </w:rPr>
              <w:t xml:space="preserve">Sunulan makalede </w:t>
            </w:r>
            <w:r w:rsidR="00051F4F" w:rsidRPr="00051F4F">
              <w:rPr>
                <w:rFonts w:ascii="Times New Roman" w:hAnsi="Times New Roman" w:cs="Times New Roman"/>
                <w:sz w:val="16"/>
                <w:szCs w:val="16"/>
              </w:rPr>
              <w:t>daha önceki herhangi bir çalışmadan</w:t>
            </w:r>
            <w:r w:rsidR="00051F4F">
              <w:rPr>
                <w:rFonts w:ascii="Times New Roman" w:hAnsi="Times New Roman" w:cs="Times New Roman"/>
                <w:sz w:val="16"/>
                <w:szCs w:val="16"/>
              </w:rPr>
              <w:t xml:space="preserve"> </w:t>
            </w:r>
            <w:r w:rsidRPr="00B71B03">
              <w:rPr>
                <w:rFonts w:ascii="Times New Roman" w:hAnsi="Times New Roman" w:cs="Times New Roman"/>
                <w:sz w:val="16"/>
                <w:szCs w:val="16"/>
              </w:rPr>
              <w:t>intihal yapılmadığını</w:t>
            </w:r>
            <w:r w:rsidR="00051F4F">
              <w:rPr>
                <w:rFonts w:ascii="Times New Roman" w:hAnsi="Times New Roman" w:cs="Times New Roman"/>
                <w:sz w:val="16"/>
                <w:szCs w:val="16"/>
              </w:rPr>
              <w:t xml:space="preserve">; </w:t>
            </w:r>
            <w:r w:rsidR="00051F4F" w:rsidRPr="00D6011F">
              <w:rPr>
                <w:rFonts w:ascii="Times New Roman" w:hAnsi="Times New Roman" w:cs="Times New Roman"/>
                <w:i/>
                <w:iCs/>
                <w:sz w:val="16"/>
                <w:szCs w:val="16"/>
                <w:lang w:val="en-US"/>
              </w:rPr>
              <w:t>(The manuscript submitted has not been plagiarized from any prior work</w:t>
            </w:r>
            <w:r w:rsidR="00680128" w:rsidRPr="00D6011F">
              <w:rPr>
                <w:rFonts w:ascii="Times New Roman" w:hAnsi="Times New Roman" w:cs="Times New Roman"/>
                <w:i/>
                <w:iCs/>
                <w:sz w:val="16"/>
                <w:szCs w:val="16"/>
                <w:lang w:val="en-US"/>
              </w:rPr>
              <w:t>);</w:t>
            </w:r>
            <w:r w:rsidR="00051F4F">
              <w:rPr>
                <w:rFonts w:ascii="Times New Roman" w:hAnsi="Times New Roman" w:cs="Times New Roman"/>
                <w:sz w:val="16"/>
                <w:szCs w:val="16"/>
              </w:rPr>
              <w:t xml:space="preserve"> </w:t>
            </w:r>
          </w:p>
          <w:p w:rsidR="000E4638" w:rsidRPr="00D6011F" w:rsidRDefault="000E4638" w:rsidP="00531F5C">
            <w:pPr>
              <w:pStyle w:val="AralkYok"/>
              <w:numPr>
                <w:ilvl w:val="0"/>
                <w:numId w:val="3"/>
              </w:numPr>
              <w:jc w:val="both"/>
              <w:rPr>
                <w:rFonts w:ascii="Times New Roman" w:hAnsi="Times New Roman" w:cs="Times New Roman"/>
                <w:b/>
                <w:i/>
                <w:iCs/>
                <w:sz w:val="16"/>
                <w:szCs w:val="16"/>
                <w:lang w:val="en-US"/>
              </w:rPr>
            </w:pPr>
            <w:r w:rsidRPr="00A81B40">
              <w:rPr>
                <w:rFonts w:ascii="Times New Roman" w:hAnsi="Times New Roman" w:cs="Times New Roman"/>
                <w:sz w:val="16"/>
                <w:szCs w:val="16"/>
              </w:rPr>
              <w:t>Tüm yazarların bu çalışmaya asli olarak katılmış olduklarını ve bu çalışma için her türlü sorumluluğu aldıklarını</w:t>
            </w:r>
            <w:r w:rsidR="00051F4F">
              <w:rPr>
                <w:rFonts w:ascii="Times New Roman" w:hAnsi="Times New Roman" w:cs="Times New Roman"/>
                <w:sz w:val="16"/>
                <w:szCs w:val="16"/>
              </w:rPr>
              <w:t>;</w:t>
            </w:r>
            <w:r w:rsidR="00051F4F" w:rsidRPr="00D6011F">
              <w:rPr>
                <w:rFonts w:ascii="Times New Roman" w:hAnsi="Times New Roman" w:cs="Times New Roman"/>
                <w:i/>
                <w:iCs/>
                <w:sz w:val="16"/>
                <w:szCs w:val="16"/>
                <w:lang w:val="en-US"/>
              </w:rPr>
              <w:t>(All authors participated in the work in a substantive way and are prepared to take public responsibility for the work</w:t>
            </w:r>
            <w:r w:rsidR="00680128" w:rsidRPr="00D6011F">
              <w:rPr>
                <w:rFonts w:ascii="Times New Roman" w:hAnsi="Times New Roman" w:cs="Times New Roman"/>
                <w:i/>
                <w:iCs/>
                <w:sz w:val="16"/>
                <w:szCs w:val="16"/>
                <w:lang w:val="en-US"/>
              </w:rPr>
              <w:t>);</w:t>
            </w:r>
          </w:p>
          <w:p w:rsidR="00CD0CCD" w:rsidRPr="00B71B03" w:rsidRDefault="000E4638" w:rsidP="00531F5C">
            <w:pPr>
              <w:pStyle w:val="AralkYok"/>
              <w:numPr>
                <w:ilvl w:val="0"/>
                <w:numId w:val="3"/>
              </w:numPr>
              <w:jc w:val="both"/>
              <w:rPr>
                <w:rFonts w:ascii="Times New Roman" w:hAnsi="Times New Roman" w:cs="Times New Roman"/>
                <w:b/>
                <w:sz w:val="16"/>
                <w:szCs w:val="16"/>
              </w:rPr>
            </w:pPr>
            <w:r w:rsidRPr="00B71B03">
              <w:rPr>
                <w:rFonts w:ascii="Times New Roman" w:hAnsi="Times New Roman" w:cs="Times New Roman"/>
                <w:sz w:val="16"/>
                <w:szCs w:val="16"/>
              </w:rPr>
              <w:t>Tüm yazarların sunulan makalenin son halini gördüklerini ve onayladıklarını;</w:t>
            </w:r>
            <w:r w:rsidR="008757AA">
              <w:rPr>
                <w:rFonts w:ascii="Times New Roman" w:hAnsi="Times New Roman" w:cs="Times New Roman"/>
                <w:sz w:val="16"/>
                <w:szCs w:val="16"/>
              </w:rPr>
              <w:t xml:space="preserve"> </w:t>
            </w:r>
            <w:r w:rsidR="008757AA" w:rsidRPr="00D6011F">
              <w:rPr>
                <w:rFonts w:ascii="Times New Roman" w:hAnsi="Times New Roman" w:cs="Times New Roman"/>
                <w:i/>
                <w:iCs/>
                <w:sz w:val="16"/>
                <w:szCs w:val="16"/>
                <w:lang w:val="en-US"/>
              </w:rPr>
              <w:t>(All authors have seen and approved the manuscript as submitted)</w:t>
            </w:r>
            <w:r w:rsidR="00680128" w:rsidRPr="00D6011F">
              <w:rPr>
                <w:rFonts w:ascii="Times New Roman" w:hAnsi="Times New Roman" w:cs="Times New Roman"/>
                <w:i/>
                <w:iCs/>
                <w:sz w:val="16"/>
                <w:szCs w:val="16"/>
                <w:lang w:val="en-US"/>
              </w:rPr>
              <w:t>;</w:t>
            </w:r>
          </w:p>
          <w:p w:rsidR="00CD0CCD" w:rsidRPr="00B71B03" w:rsidRDefault="000E4638" w:rsidP="00531F5C">
            <w:pPr>
              <w:pStyle w:val="AralkYok"/>
              <w:numPr>
                <w:ilvl w:val="0"/>
                <w:numId w:val="3"/>
              </w:numPr>
              <w:jc w:val="both"/>
              <w:rPr>
                <w:rFonts w:ascii="Times New Roman" w:hAnsi="Times New Roman" w:cs="Times New Roman"/>
                <w:b/>
                <w:sz w:val="16"/>
                <w:szCs w:val="16"/>
              </w:rPr>
            </w:pPr>
            <w:r w:rsidRPr="00B71B03">
              <w:rPr>
                <w:rFonts w:ascii="Times New Roman" w:hAnsi="Times New Roman" w:cs="Times New Roman"/>
                <w:sz w:val="16"/>
                <w:szCs w:val="16"/>
              </w:rPr>
              <w:t>Makalenin başka bir yerde basılmadığını veya basılmak için sunulmadığını;</w:t>
            </w:r>
            <w:r w:rsidR="008757AA">
              <w:rPr>
                <w:rFonts w:ascii="Times New Roman" w:hAnsi="Times New Roman" w:cs="Times New Roman"/>
                <w:sz w:val="16"/>
                <w:szCs w:val="16"/>
              </w:rPr>
              <w:t xml:space="preserve"> </w:t>
            </w:r>
            <w:r w:rsidR="008757AA" w:rsidRPr="00D6011F">
              <w:rPr>
                <w:rFonts w:ascii="Times New Roman" w:hAnsi="Times New Roman" w:cs="Times New Roman"/>
                <w:i/>
                <w:iCs/>
                <w:sz w:val="16"/>
                <w:szCs w:val="16"/>
                <w:lang w:val="en-US"/>
              </w:rPr>
              <w:t>(The manuscript has not been published and is not being submitted for publication elsewhere)</w:t>
            </w:r>
            <w:r w:rsidR="00680128" w:rsidRPr="00D6011F">
              <w:rPr>
                <w:rFonts w:ascii="Times New Roman" w:hAnsi="Times New Roman" w:cs="Times New Roman"/>
                <w:i/>
                <w:iCs/>
                <w:sz w:val="16"/>
                <w:szCs w:val="16"/>
                <w:lang w:val="en-US"/>
              </w:rPr>
              <w:t>;</w:t>
            </w:r>
          </w:p>
          <w:p w:rsidR="001E5D31" w:rsidRPr="00D6011F" w:rsidRDefault="000E4638" w:rsidP="00531F5C">
            <w:pPr>
              <w:pStyle w:val="AralkYok"/>
              <w:numPr>
                <w:ilvl w:val="0"/>
                <w:numId w:val="3"/>
              </w:numPr>
              <w:jc w:val="both"/>
              <w:rPr>
                <w:rFonts w:ascii="Times New Roman" w:hAnsi="Times New Roman" w:cs="Times New Roman"/>
                <w:b/>
                <w:i/>
                <w:iCs/>
                <w:sz w:val="16"/>
                <w:szCs w:val="16"/>
                <w:lang w:val="en-US"/>
              </w:rPr>
            </w:pPr>
            <w:r w:rsidRPr="00B71B03">
              <w:rPr>
                <w:rFonts w:ascii="Times New Roman" w:hAnsi="Times New Roman" w:cs="Times New Roman"/>
                <w:sz w:val="16"/>
                <w:szCs w:val="16"/>
              </w:rPr>
              <w:t xml:space="preserve">Makalede bulunan metnin, şekillerin ve dokümanların diğer şahıslara ait olan </w:t>
            </w:r>
            <w:r w:rsidR="00EC5CDF">
              <w:rPr>
                <w:rFonts w:ascii="Times New Roman" w:hAnsi="Times New Roman" w:cs="Times New Roman"/>
                <w:sz w:val="16"/>
                <w:szCs w:val="16"/>
              </w:rPr>
              <w:t>“</w:t>
            </w:r>
            <w:r w:rsidRPr="00B71B03">
              <w:rPr>
                <w:rFonts w:ascii="Times New Roman" w:hAnsi="Times New Roman" w:cs="Times New Roman"/>
                <w:sz w:val="16"/>
                <w:szCs w:val="16"/>
              </w:rPr>
              <w:t>Telif Haklarını</w:t>
            </w:r>
            <w:r w:rsidR="00EC5CDF">
              <w:rPr>
                <w:rFonts w:ascii="Times New Roman" w:hAnsi="Times New Roman" w:cs="Times New Roman"/>
                <w:sz w:val="16"/>
                <w:szCs w:val="16"/>
              </w:rPr>
              <w:t>”</w:t>
            </w:r>
            <w:r w:rsidRPr="00B71B03">
              <w:rPr>
                <w:rFonts w:ascii="Times New Roman" w:hAnsi="Times New Roman" w:cs="Times New Roman"/>
                <w:sz w:val="16"/>
                <w:szCs w:val="16"/>
              </w:rPr>
              <w:t xml:space="preserve"> ihlal etmediğini;</w:t>
            </w:r>
            <w:r w:rsidR="0071171F">
              <w:rPr>
                <w:rFonts w:ascii="Times New Roman" w:hAnsi="Times New Roman" w:cs="Times New Roman"/>
                <w:sz w:val="16"/>
                <w:szCs w:val="16"/>
              </w:rPr>
              <w:t xml:space="preserve"> </w:t>
            </w:r>
            <w:r w:rsidR="0071171F" w:rsidRPr="00D6011F">
              <w:rPr>
                <w:rFonts w:ascii="Times New Roman" w:hAnsi="Times New Roman" w:cs="Times New Roman"/>
                <w:i/>
                <w:iCs/>
                <w:sz w:val="16"/>
                <w:szCs w:val="16"/>
                <w:lang w:val="en-US"/>
              </w:rPr>
              <w:t>(The text, illustrations, and any other materials included in the manuscript do not infringe upon any existing "Copyright" of anyone)</w:t>
            </w:r>
            <w:r w:rsidR="00680128" w:rsidRPr="00D6011F">
              <w:rPr>
                <w:rFonts w:ascii="Times New Roman" w:hAnsi="Times New Roman" w:cs="Times New Roman"/>
                <w:i/>
                <w:iCs/>
                <w:sz w:val="16"/>
                <w:szCs w:val="16"/>
                <w:lang w:val="en-US"/>
              </w:rPr>
              <w:t>;</w:t>
            </w:r>
          </w:p>
          <w:p w:rsidR="006A2B30" w:rsidRPr="00ED5E29" w:rsidRDefault="006A2B30" w:rsidP="00531F5C">
            <w:pPr>
              <w:pStyle w:val="AralkYok"/>
              <w:numPr>
                <w:ilvl w:val="0"/>
                <w:numId w:val="3"/>
              </w:numPr>
              <w:jc w:val="both"/>
              <w:rPr>
                <w:rFonts w:ascii="Times New Roman" w:hAnsi="Times New Roman" w:cs="Times New Roman"/>
                <w:b/>
                <w:sz w:val="16"/>
                <w:szCs w:val="16"/>
              </w:rPr>
            </w:pPr>
            <w:r w:rsidRPr="00ED5E29">
              <w:rPr>
                <w:rFonts w:ascii="Times New Roman" w:hAnsi="Times New Roman" w:cs="Times New Roman"/>
                <w:sz w:val="16"/>
                <w:szCs w:val="16"/>
              </w:rPr>
              <w:t>Makaleyle ilgili tüm mali hakları Akademik Yaklaşımlar Dergisi’ne devretme ve formda yer alan taahhütlerde bulunma hususunda yetki aldığımı, bu nedenle doğmuş veya doğabilecek tüm uyuşmazlıklardan sorumlu olacağımı;</w:t>
            </w:r>
            <w:r w:rsidR="00ED5E29">
              <w:rPr>
                <w:rFonts w:ascii="Times New Roman" w:hAnsi="Times New Roman" w:cs="Times New Roman"/>
                <w:sz w:val="16"/>
                <w:szCs w:val="16"/>
              </w:rPr>
              <w:t xml:space="preserve"> </w:t>
            </w:r>
            <w:r w:rsidR="00ED5E29" w:rsidRPr="00D6011F">
              <w:rPr>
                <w:rFonts w:ascii="Times New Roman" w:hAnsi="Times New Roman" w:cs="Times New Roman"/>
                <w:i/>
                <w:iCs/>
                <w:sz w:val="16"/>
                <w:szCs w:val="16"/>
                <w:lang w:val="en-US"/>
              </w:rPr>
              <w:t>(I have been authorized to transfer all financial rights related to the manuscript to the Journal of Academic Approaches and to make commitments in the form, therefore I will be responsible for all incurred disputes or indirect incurred disputes)</w:t>
            </w:r>
            <w:r w:rsidR="00680128" w:rsidRPr="00D6011F">
              <w:rPr>
                <w:rFonts w:ascii="Times New Roman" w:hAnsi="Times New Roman" w:cs="Times New Roman"/>
                <w:i/>
                <w:iCs/>
                <w:sz w:val="16"/>
                <w:szCs w:val="16"/>
                <w:lang w:val="en-US"/>
              </w:rPr>
              <w:t>;</w:t>
            </w:r>
          </w:p>
          <w:p w:rsidR="00680128" w:rsidRPr="00531F5C" w:rsidRDefault="000E4638" w:rsidP="00531F5C">
            <w:pPr>
              <w:pStyle w:val="AralkYok"/>
              <w:numPr>
                <w:ilvl w:val="0"/>
                <w:numId w:val="3"/>
              </w:numPr>
              <w:jc w:val="both"/>
              <w:rPr>
                <w:rFonts w:ascii="Times New Roman" w:hAnsi="Times New Roman" w:cs="Times New Roman"/>
                <w:b/>
                <w:sz w:val="16"/>
                <w:szCs w:val="16"/>
              </w:rPr>
            </w:pPr>
            <w:r w:rsidRPr="00F27BB7">
              <w:rPr>
                <w:rFonts w:ascii="Times New Roman" w:hAnsi="Times New Roman" w:cs="Times New Roman"/>
                <w:sz w:val="16"/>
                <w:szCs w:val="16"/>
              </w:rPr>
              <w:t xml:space="preserve">Sunulan makale üzerindeki mali hakları, özellikle işleme, çoğaltma, temsil, basım, yayım, dağıtım ve </w:t>
            </w:r>
            <w:r w:rsidR="006A2B30" w:rsidRPr="00F27BB7">
              <w:rPr>
                <w:rFonts w:ascii="Times New Roman" w:hAnsi="Times New Roman" w:cs="Times New Roman"/>
                <w:sz w:val="16"/>
                <w:szCs w:val="16"/>
              </w:rPr>
              <w:t>i</w:t>
            </w:r>
            <w:r w:rsidRPr="00F27BB7">
              <w:rPr>
                <w:rFonts w:ascii="Times New Roman" w:hAnsi="Times New Roman" w:cs="Times New Roman"/>
                <w:sz w:val="16"/>
                <w:szCs w:val="16"/>
              </w:rPr>
              <w:t xml:space="preserve">nternet yoluyla iletim de dahil olmak üzere her </w:t>
            </w:r>
            <w:r w:rsidR="001E5D31" w:rsidRPr="00F27BB7">
              <w:rPr>
                <w:rFonts w:ascii="Times New Roman" w:hAnsi="Times New Roman" w:cs="Times New Roman"/>
                <w:sz w:val="16"/>
                <w:szCs w:val="16"/>
              </w:rPr>
              <w:t>türlü umuma iletim hakları Akademik Yaklaşımlar Dergisi</w:t>
            </w:r>
            <w:r w:rsidRPr="00F27BB7">
              <w:rPr>
                <w:rFonts w:ascii="Times New Roman" w:hAnsi="Times New Roman" w:cs="Times New Roman"/>
                <w:sz w:val="16"/>
                <w:szCs w:val="16"/>
              </w:rPr>
              <w:t xml:space="preserve"> yetkili makamlarınca sınırsız olarak kullanılmak üzere </w:t>
            </w:r>
            <w:r w:rsidR="001E5D31" w:rsidRPr="00F27BB7">
              <w:rPr>
                <w:rFonts w:ascii="Times New Roman" w:hAnsi="Times New Roman" w:cs="Times New Roman"/>
                <w:sz w:val="16"/>
                <w:szCs w:val="16"/>
              </w:rPr>
              <w:t xml:space="preserve">dergiye </w:t>
            </w:r>
            <w:r w:rsidRPr="00F27BB7">
              <w:rPr>
                <w:rFonts w:ascii="Times New Roman" w:hAnsi="Times New Roman" w:cs="Times New Roman"/>
                <w:sz w:val="16"/>
                <w:szCs w:val="16"/>
              </w:rPr>
              <w:t>devretmeyi kabul ve taahhüt ederim.</w:t>
            </w:r>
            <w:r w:rsidR="00F02DC3" w:rsidRPr="00F27BB7">
              <w:rPr>
                <w:rFonts w:ascii="Times New Roman" w:hAnsi="Times New Roman" w:cs="Times New Roman"/>
                <w:sz w:val="16"/>
                <w:szCs w:val="16"/>
              </w:rPr>
              <w:t xml:space="preserve"> </w:t>
            </w:r>
            <w:r w:rsidR="00F27BB7" w:rsidRPr="00D6011F">
              <w:rPr>
                <w:rFonts w:ascii="Times New Roman" w:hAnsi="Times New Roman" w:cs="Times New Roman"/>
                <w:i/>
                <w:iCs/>
                <w:sz w:val="16"/>
                <w:szCs w:val="16"/>
              </w:rPr>
              <w:t>(</w:t>
            </w:r>
            <w:r w:rsidR="00F27BB7" w:rsidRPr="00D6011F">
              <w:rPr>
                <w:rFonts w:ascii="Times New Roman" w:hAnsi="Times New Roman" w:cs="Times New Roman"/>
                <w:i/>
                <w:iCs/>
                <w:color w:val="202124"/>
                <w:sz w:val="16"/>
                <w:szCs w:val="16"/>
                <w:lang/>
              </w:rPr>
              <w:t>Financial rights on the submitted article; including in particular processing, reproduction, representation, printing, publishing, distribution, and including transmission via the internet all kinds of public transmission rights, I hereby accept and undertake to transfer to the Journal for unlimited to use by the competent authorities of the Journal of Academic Approaches.)</w:t>
            </w:r>
          </w:p>
          <w:p w:rsidR="0016186C" w:rsidRPr="00B73701" w:rsidRDefault="0027541A" w:rsidP="00B71B03">
            <w:pPr>
              <w:jc w:val="both"/>
              <w:rPr>
                <w:rFonts w:ascii="Times New Roman" w:hAnsi="Times New Roman" w:cs="Times New Roman"/>
                <w:sz w:val="16"/>
                <w:szCs w:val="16"/>
                <w:highlight w:val="yellow"/>
              </w:rPr>
            </w:pPr>
            <w:r w:rsidRPr="00531F5C">
              <w:rPr>
                <w:rFonts w:ascii="Times New Roman" w:hAnsi="Times New Roman" w:cs="Times New Roman"/>
                <w:sz w:val="16"/>
                <w:szCs w:val="16"/>
              </w:rPr>
              <w:t>Ayrıca,</w:t>
            </w:r>
            <w:r w:rsidR="00B71B03" w:rsidRPr="00531F5C">
              <w:rPr>
                <w:rFonts w:ascii="Times New Roman" w:hAnsi="Times New Roman" w:cs="Times New Roman"/>
                <w:sz w:val="16"/>
                <w:szCs w:val="16"/>
              </w:rPr>
              <w:t xml:space="preserve"> telif hakkı ihlali nedeniyle üçüncü şahıslar tarafından istenecek hak talebi veya açılacak davalarda İnönü Üniversitesi ve Akademik Yaklaşımlar</w:t>
            </w:r>
            <w:r w:rsidRPr="00531F5C">
              <w:rPr>
                <w:rFonts w:ascii="Times New Roman" w:hAnsi="Times New Roman" w:cs="Times New Roman"/>
                <w:sz w:val="16"/>
                <w:szCs w:val="16"/>
              </w:rPr>
              <w:t xml:space="preserve"> Dergisi Editörlerinin hiçbir so</w:t>
            </w:r>
            <w:r w:rsidR="00B71B03" w:rsidRPr="00531F5C">
              <w:rPr>
                <w:rFonts w:ascii="Times New Roman" w:hAnsi="Times New Roman" w:cs="Times New Roman"/>
                <w:sz w:val="16"/>
                <w:szCs w:val="16"/>
              </w:rPr>
              <w:t>rumluluğunun olmadığı</w:t>
            </w:r>
            <w:r w:rsidRPr="00531F5C">
              <w:rPr>
                <w:rFonts w:ascii="Times New Roman" w:hAnsi="Times New Roman" w:cs="Times New Roman"/>
                <w:sz w:val="16"/>
                <w:szCs w:val="16"/>
              </w:rPr>
              <w:t>nı, tüm sorumluluğun sorumlu yazar olarak bana</w:t>
            </w:r>
            <w:r w:rsidR="00B71B03" w:rsidRPr="00531F5C">
              <w:rPr>
                <w:rFonts w:ascii="Times New Roman" w:hAnsi="Times New Roman" w:cs="Times New Roman"/>
                <w:sz w:val="16"/>
                <w:szCs w:val="16"/>
              </w:rPr>
              <w:t xml:space="preserve"> ait olduğunu, yine makalede hiçbir suç unsuru veya kanuna aykırı ifadeye yer verilmediğini, araştırma yapılırken kanuna aykırı herhangi bir malzeme ve yöntem kullanılmadığını</w:t>
            </w:r>
            <w:r w:rsidR="00A81B40" w:rsidRPr="00531F5C">
              <w:rPr>
                <w:rFonts w:ascii="Times New Roman" w:hAnsi="Times New Roman" w:cs="Times New Roman"/>
                <w:sz w:val="16"/>
                <w:szCs w:val="16"/>
              </w:rPr>
              <w:t>, çalışma ile ilgili tüm yasal izinlerin aldığını ve etik kurallara uygun hareket edildiğini</w:t>
            </w:r>
            <w:r w:rsidRPr="00531F5C">
              <w:rPr>
                <w:rFonts w:ascii="Times New Roman" w:hAnsi="Times New Roman" w:cs="Times New Roman"/>
                <w:sz w:val="16"/>
                <w:szCs w:val="16"/>
              </w:rPr>
              <w:t xml:space="preserve"> taahhüt ederim</w:t>
            </w:r>
            <w:r w:rsidR="00B71B03" w:rsidRPr="00531F5C">
              <w:rPr>
                <w:rFonts w:ascii="Times New Roman" w:hAnsi="Times New Roman" w:cs="Times New Roman"/>
                <w:sz w:val="16"/>
                <w:szCs w:val="16"/>
              </w:rPr>
              <w:t>.</w:t>
            </w:r>
            <w:r w:rsidR="00BC5727" w:rsidRPr="00531F5C">
              <w:rPr>
                <w:rFonts w:ascii="Times New Roman" w:hAnsi="Times New Roman" w:cs="Times New Roman"/>
                <w:sz w:val="16"/>
                <w:szCs w:val="16"/>
              </w:rPr>
              <w:t xml:space="preserve"> </w:t>
            </w:r>
            <w:r w:rsidR="00531F5C" w:rsidRPr="00D6011F">
              <w:rPr>
                <w:rFonts w:ascii="Times New Roman" w:hAnsi="Times New Roman" w:cs="Times New Roman"/>
                <w:i/>
                <w:iCs/>
                <w:sz w:val="16"/>
                <w:szCs w:val="16"/>
              </w:rPr>
              <w:t>(</w:t>
            </w:r>
            <w:r w:rsidR="00531F5C" w:rsidRPr="00D6011F">
              <w:rPr>
                <w:rFonts w:ascii="Times New Roman" w:hAnsi="Times New Roman" w:cs="Times New Roman"/>
                <w:i/>
                <w:iCs/>
                <w:color w:val="000000"/>
                <w:sz w:val="16"/>
                <w:szCs w:val="16"/>
                <w:lang/>
              </w:rPr>
              <w:t>In addition, in the pretension or lawsuits to be filed by third parties due to copyright infringement, Inonu University and the Editors of the Journal of Academic Approaches have no responsibility, all responsibility belongs to me as the responsible author. Also, I undertake that all legal permissions regarding the work have been obtained and that ethical rules are followed that no criminal element or illegal statement is included in the article, no illegal materials or methods are used while conducting the research.)</w:t>
            </w:r>
          </w:p>
          <w:p w:rsidR="0016186C" w:rsidRPr="0054447F" w:rsidRDefault="001E5D31" w:rsidP="00B71B03">
            <w:pPr>
              <w:pStyle w:val="ListeParagraf"/>
              <w:autoSpaceDE w:val="0"/>
              <w:autoSpaceDN w:val="0"/>
              <w:adjustRightInd w:val="0"/>
              <w:ind w:left="0"/>
              <w:jc w:val="both"/>
              <w:rPr>
                <w:i/>
                <w:sz w:val="16"/>
                <w:szCs w:val="16"/>
              </w:rPr>
            </w:pPr>
            <w:r w:rsidRPr="003E0C17">
              <w:rPr>
                <w:sz w:val="16"/>
                <w:szCs w:val="16"/>
              </w:rPr>
              <w:t>Yazar(</w:t>
            </w:r>
            <w:proofErr w:type="spellStart"/>
            <w:r w:rsidRPr="003E0C17">
              <w:rPr>
                <w:sz w:val="16"/>
                <w:szCs w:val="16"/>
              </w:rPr>
              <w:t>lar</w:t>
            </w:r>
            <w:proofErr w:type="spellEnd"/>
            <w:r w:rsidRPr="003E0C17">
              <w:rPr>
                <w:sz w:val="16"/>
                <w:szCs w:val="16"/>
              </w:rPr>
              <w:t>)</w:t>
            </w:r>
            <w:proofErr w:type="spellStart"/>
            <w:r w:rsidRPr="003E0C17">
              <w:rPr>
                <w:sz w:val="16"/>
                <w:szCs w:val="16"/>
              </w:rPr>
              <w:t>ın</w:t>
            </w:r>
            <w:proofErr w:type="spellEnd"/>
            <w:r w:rsidRPr="003E0C17">
              <w:rPr>
                <w:sz w:val="16"/>
                <w:szCs w:val="16"/>
              </w:rPr>
              <w:t xml:space="preserve"> veya varsa yazar(</w:t>
            </w:r>
            <w:proofErr w:type="spellStart"/>
            <w:r w:rsidRPr="003E0C17">
              <w:rPr>
                <w:sz w:val="16"/>
                <w:szCs w:val="16"/>
              </w:rPr>
              <w:t>lar</w:t>
            </w:r>
            <w:proofErr w:type="spellEnd"/>
            <w:r w:rsidRPr="003E0C17">
              <w:rPr>
                <w:sz w:val="16"/>
                <w:szCs w:val="16"/>
              </w:rPr>
              <w:t>)</w:t>
            </w:r>
            <w:proofErr w:type="spellStart"/>
            <w:r w:rsidRPr="003E0C17">
              <w:rPr>
                <w:sz w:val="16"/>
                <w:szCs w:val="16"/>
              </w:rPr>
              <w:t>ın</w:t>
            </w:r>
            <w:proofErr w:type="spellEnd"/>
            <w:r w:rsidRPr="003E0C17">
              <w:rPr>
                <w:sz w:val="16"/>
                <w:szCs w:val="16"/>
              </w:rPr>
              <w:t xml:space="preserve"> işvereninin telif dâhil patent hakları, yazar(</w:t>
            </w:r>
            <w:proofErr w:type="spellStart"/>
            <w:r w:rsidRPr="003E0C17">
              <w:rPr>
                <w:sz w:val="16"/>
                <w:szCs w:val="16"/>
              </w:rPr>
              <w:t>lar</w:t>
            </w:r>
            <w:proofErr w:type="spellEnd"/>
            <w:r w:rsidRPr="003E0C17">
              <w:rPr>
                <w:sz w:val="16"/>
                <w:szCs w:val="16"/>
              </w:rPr>
              <w:t>)</w:t>
            </w:r>
            <w:proofErr w:type="spellStart"/>
            <w:r w:rsidRPr="003E0C17">
              <w:rPr>
                <w:sz w:val="16"/>
                <w:szCs w:val="16"/>
              </w:rPr>
              <w:t>ın</w:t>
            </w:r>
            <w:proofErr w:type="spellEnd"/>
            <w:r w:rsidRPr="003E0C17">
              <w:rPr>
                <w:sz w:val="16"/>
                <w:szCs w:val="16"/>
              </w:rPr>
              <w:t xml:space="preserve"> gelecekte kitaplarında veya diğer çalışmalarında makalenin tümünü ücret ödemeksizin kullanma hakkı, makaleyi satmamak koşuluyla kendi amaçları için çoğaltma hakkı gibi fikri mülkiyet hakları saklıdır.</w:t>
            </w:r>
            <w:r w:rsidR="00F02DC3">
              <w:rPr>
                <w:sz w:val="16"/>
                <w:szCs w:val="16"/>
              </w:rPr>
              <w:t xml:space="preserve"> </w:t>
            </w:r>
            <w:r w:rsidR="003E0C17" w:rsidRPr="00D6011F">
              <w:rPr>
                <w:i/>
                <w:iCs/>
                <w:sz w:val="16"/>
                <w:szCs w:val="16"/>
                <w:lang w:val="en-US"/>
              </w:rPr>
              <w:t>(Patent rights, including copyright, of the author (s) or, if applicable, the employer of the author (s), the author (s) 'right to use the entire article in their future books or other works free of charge, the right to reproduce the article for their own purposes provided that they do not sell etc. intellectual property rights reserved.)</w:t>
            </w:r>
          </w:p>
          <w:p w:rsidR="002E0AF9" w:rsidRPr="003E0C17" w:rsidRDefault="00B71B03" w:rsidP="00696F19">
            <w:pPr>
              <w:pStyle w:val="AralkYok"/>
              <w:jc w:val="both"/>
              <w:rPr>
                <w:rFonts w:ascii="Times New Roman" w:hAnsi="Times New Roman" w:cs="Times New Roman"/>
                <w:i/>
                <w:iCs/>
                <w:sz w:val="16"/>
                <w:szCs w:val="16"/>
              </w:rPr>
            </w:pPr>
            <w:r w:rsidRPr="00A81B40">
              <w:rPr>
                <w:rFonts w:ascii="Times New Roman" w:hAnsi="Times New Roman" w:cs="Times New Roman"/>
                <w:sz w:val="16"/>
                <w:szCs w:val="16"/>
              </w:rPr>
              <w:t>Akademik Yaklaşımlar Dergisi “Telif Hakkı Devir Sözle</w:t>
            </w:r>
            <w:r w:rsidR="00EC5CDF">
              <w:rPr>
                <w:rFonts w:ascii="Times New Roman" w:hAnsi="Times New Roman" w:cs="Times New Roman"/>
                <w:sz w:val="16"/>
                <w:szCs w:val="16"/>
              </w:rPr>
              <w:t>şmesi” sorumlu yazar</w:t>
            </w:r>
            <w:r w:rsidRPr="00A81B40">
              <w:rPr>
                <w:rFonts w:ascii="Times New Roman" w:hAnsi="Times New Roman" w:cs="Times New Roman"/>
                <w:sz w:val="16"/>
                <w:szCs w:val="16"/>
              </w:rPr>
              <w:t xml:space="preserve"> tarafından </w:t>
            </w:r>
            <w:r w:rsidR="00EC5CDF">
              <w:rPr>
                <w:rFonts w:ascii="Times New Roman" w:hAnsi="Times New Roman" w:cs="Times New Roman"/>
                <w:sz w:val="16"/>
                <w:szCs w:val="16"/>
              </w:rPr>
              <w:t>doldurulmalı ve</w:t>
            </w:r>
            <w:r w:rsidR="00A81B40" w:rsidRPr="00A81B40">
              <w:rPr>
                <w:rFonts w:ascii="Times New Roman" w:hAnsi="Times New Roman" w:cs="Times New Roman"/>
                <w:sz w:val="16"/>
                <w:szCs w:val="16"/>
              </w:rPr>
              <w:t xml:space="preserve"> </w:t>
            </w:r>
            <w:r w:rsidRPr="00A81B40">
              <w:rPr>
                <w:rFonts w:ascii="Times New Roman" w:hAnsi="Times New Roman" w:cs="Times New Roman"/>
                <w:sz w:val="16"/>
                <w:szCs w:val="16"/>
              </w:rPr>
              <w:t>imzalanmalıdır.</w:t>
            </w:r>
            <w:r w:rsidR="00A81B40" w:rsidRPr="00A81B40">
              <w:rPr>
                <w:rFonts w:ascii="Times New Roman" w:hAnsi="Times New Roman" w:cs="Times New Roman"/>
                <w:sz w:val="16"/>
                <w:szCs w:val="16"/>
              </w:rPr>
              <w:t xml:space="preserve"> </w:t>
            </w:r>
            <w:r w:rsidR="0071171F" w:rsidRPr="00D6011F">
              <w:rPr>
                <w:rFonts w:ascii="Times New Roman" w:hAnsi="Times New Roman" w:cs="Times New Roman"/>
                <w:i/>
                <w:iCs/>
                <w:sz w:val="16"/>
                <w:szCs w:val="16"/>
                <w:lang w:val="en-US"/>
              </w:rPr>
              <w:t>(Journal of Academic Approaches "Copyright Transfer Agreement" must be filled and signed by the responsible author.)</w:t>
            </w:r>
          </w:p>
        </w:tc>
      </w:tr>
    </w:tbl>
    <w:p w:rsidR="00920905" w:rsidRPr="00531F5C" w:rsidRDefault="00920905" w:rsidP="00163178">
      <w:pPr>
        <w:spacing w:after="0" w:line="240" w:lineRule="auto"/>
        <w:rPr>
          <w:rFonts w:ascii="Times New Roman" w:hAnsi="Times New Roman" w:cs="Times New Roman"/>
          <w:b/>
          <w:sz w:val="12"/>
          <w:szCs w:val="12"/>
        </w:rPr>
      </w:pPr>
    </w:p>
    <w:tbl>
      <w:tblPr>
        <w:tblStyle w:val="TabloKlavuzu"/>
        <w:tblW w:w="10944" w:type="dxa"/>
        <w:tblInd w:w="-601" w:type="dxa"/>
        <w:tblLook w:val="04A0"/>
      </w:tblPr>
      <w:tblGrid>
        <w:gridCol w:w="10944"/>
      </w:tblGrid>
      <w:tr w:rsidR="00BE047D" w:rsidTr="0016186C">
        <w:tc>
          <w:tcPr>
            <w:tcW w:w="10944" w:type="dxa"/>
          </w:tcPr>
          <w:p w:rsidR="00BE047D" w:rsidRDefault="00BE047D" w:rsidP="00163178">
            <w:pPr>
              <w:jc w:val="center"/>
              <w:rPr>
                <w:rFonts w:ascii="Times New Roman" w:hAnsi="Times New Roman" w:cs="Times New Roman"/>
                <w:b/>
                <w:sz w:val="16"/>
                <w:szCs w:val="16"/>
              </w:rPr>
            </w:pPr>
            <w:r>
              <w:rPr>
                <w:rFonts w:ascii="Times New Roman" w:hAnsi="Times New Roman" w:cs="Times New Roman"/>
                <w:b/>
                <w:sz w:val="16"/>
                <w:szCs w:val="16"/>
              </w:rPr>
              <w:t xml:space="preserve">                                                                                                                                                                        </w:t>
            </w:r>
            <w:r w:rsidRPr="00CD0CCD">
              <w:rPr>
                <w:rFonts w:ascii="Times New Roman" w:hAnsi="Times New Roman" w:cs="Times New Roman"/>
                <w:b/>
                <w:sz w:val="16"/>
                <w:szCs w:val="16"/>
              </w:rPr>
              <w:t>Sorumlu Yazar</w:t>
            </w:r>
          </w:p>
          <w:p w:rsidR="00BE047D" w:rsidRPr="00D6011F" w:rsidRDefault="00BE047D" w:rsidP="00163178">
            <w:pPr>
              <w:jc w:val="center"/>
              <w:rPr>
                <w:rFonts w:ascii="Times New Roman" w:hAnsi="Times New Roman" w:cs="Times New Roman"/>
                <w:i/>
                <w:sz w:val="16"/>
                <w:szCs w:val="16"/>
                <w:lang w:val="en-US"/>
              </w:rPr>
            </w:pPr>
            <w:r w:rsidRPr="00D6011F">
              <w:rPr>
                <w:rFonts w:ascii="Times New Roman" w:hAnsi="Times New Roman" w:cs="Times New Roman"/>
                <w:i/>
                <w:sz w:val="16"/>
                <w:szCs w:val="16"/>
                <w:lang w:val="en-US"/>
              </w:rPr>
              <w:t xml:space="preserve">                                                                                                                                                                        (Responsible Author)</w:t>
            </w:r>
          </w:p>
          <w:p w:rsidR="00BE047D" w:rsidRDefault="00BE047D" w:rsidP="00163178">
            <w:pPr>
              <w:jc w:val="center"/>
              <w:rPr>
                <w:rFonts w:ascii="Times New Roman" w:hAnsi="Times New Roman" w:cs="Times New Roman"/>
                <w:i/>
                <w:sz w:val="16"/>
                <w:szCs w:val="16"/>
              </w:rPr>
            </w:pPr>
            <w:r>
              <w:rPr>
                <w:rFonts w:ascii="Times New Roman" w:hAnsi="Times New Roman" w:cs="Times New Roman"/>
                <w:i/>
                <w:sz w:val="16"/>
                <w:szCs w:val="16"/>
              </w:rPr>
              <w:t xml:space="preserve">                                                                                                                                                                   </w:t>
            </w:r>
          </w:p>
          <w:p w:rsidR="00BE047D" w:rsidRPr="002E0AF9" w:rsidRDefault="00BE047D" w:rsidP="002E0AF9">
            <w:pPr>
              <w:jc w:val="center"/>
              <w:rPr>
                <w:rFonts w:ascii="Times New Roman" w:hAnsi="Times New Roman" w:cs="Times New Roman"/>
                <w:i/>
                <w:sz w:val="16"/>
                <w:szCs w:val="16"/>
              </w:rPr>
            </w:pPr>
            <w:r>
              <w:rPr>
                <w:rFonts w:ascii="Times New Roman" w:hAnsi="Times New Roman" w:cs="Times New Roman"/>
                <w:i/>
                <w:sz w:val="16"/>
                <w:szCs w:val="16"/>
              </w:rPr>
              <w:t xml:space="preserve">                                                                                                                                                                        …/…/20…</w:t>
            </w:r>
            <w:r w:rsidRPr="00BE047D">
              <w:rPr>
                <w:rFonts w:ascii="Times New Roman" w:hAnsi="Times New Roman" w:cs="Times New Roman"/>
                <w:i/>
                <w:color w:val="7F7F7F" w:themeColor="text1" w:themeTint="80"/>
                <w:sz w:val="16"/>
                <w:szCs w:val="16"/>
              </w:rPr>
              <w:t xml:space="preserve">                                                                  </w:t>
            </w:r>
          </w:p>
          <w:p w:rsidR="00BE047D" w:rsidRPr="007822A1" w:rsidRDefault="00BE047D" w:rsidP="007822A1">
            <w:pPr>
              <w:jc w:val="center"/>
              <w:rPr>
                <w:rFonts w:ascii="Times New Roman" w:hAnsi="Times New Roman" w:cs="Times New Roman"/>
                <w:b/>
                <w:color w:val="7F7F7F" w:themeColor="text1" w:themeTint="80"/>
                <w:sz w:val="16"/>
                <w:szCs w:val="16"/>
              </w:rPr>
            </w:pPr>
            <w:r>
              <w:rPr>
                <w:rFonts w:ascii="Times New Roman" w:hAnsi="Times New Roman" w:cs="Times New Roman"/>
                <w:i/>
                <w:color w:val="7F7F7F" w:themeColor="text1" w:themeTint="80"/>
                <w:sz w:val="16"/>
                <w:szCs w:val="16"/>
              </w:rPr>
              <w:t xml:space="preserve">                                                                                                                                                                   </w:t>
            </w:r>
            <w:r w:rsidRPr="00BE047D">
              <w:rPr>
                <w:rFonts w:ascii="Times New Roman" w:hAnsi="Times New Roman" w:cs="Times New Roman"/>
                <w:i/>
                <w:color w:val="7F7F7F" w:themeColor="text1" w:themeTint="80"/>
                <w:sz w:val="16"/>
                <w:szCs w:val="16"/>
              </w:rPr>
              <w:t xml:space="preserve"> İmza</w:t>
            </w:r>
          </w:p>
        </w:tc>
      </w:tr>
    </w:tbl>
    <w:p w:rsidR="00920905" w:rsidRPr="00531F5C" w:rsidRDefault="00920905" w:rsidP="0016186C">
      <w:pPr>
        <w:spacing w:after="0" w:line="240" w:lineRule="auto"/>
        <w:rPr>
          <w:rFonts w:ascii="Times New Roman" w:hAnsi="Times New Roman" w:cs="Times New Roman"/>
          <w:b/>
          <w:sz w:val="10"/>
          <w:szCs w:val="10"/>
        </w:rPr>
      </w:pPr>
    </w:p>
    <w:sectPr w:rsidR="00920905" w:rsidRPr="00531F5C" w:rsidSect="0016186C">
      <w:headerReference w:type="default" r:id="rId8"/>
      <w:footerReference w:type="default" r:id="rId9"/>
      <w:pgSz w:w="11906" w:h="16838" w:code="9"/>
      <w:pgMar w:top="1134" w:right="1134" w:bottom="1134" w:left="113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94" w:rsidRDefault="00DC3C94" w:rsidP="00D97449">
      <w:pPr>
        <w:spacing w:after="0" w:line="240" w:lineRule="auto"/>
      </w:pPr>
      <w:r>
        <w:separator/>
      </w:r>
    </w:p>
  </w:endnote>
  <w:endnote w:type="continuationSeparator" w:id="0">
    <w:p w:rsidR="00DC3C94" w:rsidRDefault="00DC3C94" w:rsidP="00D97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78" w:rsidRDefault="00163178" w:rsidP="00163178">
    <w:pPr>
      <w:pStyle w:val="Altbilgi"/>
      <w:jc w:val="center"/>
      <w:rPr>
        <w:rFonts w:ascii="Times New Roman" w:hAnsi="Times New Roman" w:cs="Times New Roman"/>
        <w:sz w:val="16"/>
        <w:szCs w:val="16"/>
      </w:rPr>
    </w:pPr>
    <w:r w:rsidRPr="00163178">
      <w:rPr>
        <w:rFonts w:ascii="Times New Roman" w:hAnsi="Times New Roman" w:cs="Times New Roman"/>
        <w:b/>
        <w:sz w:val="16"/>
        <w:szCs w:val="16"/>
      </w:rPr>
      <w:t>Akademik Yaklaşımlar Dergisi</w:t>
    </w:r>
  </w:p>
  <w:p w:rsidR="00163178" w:rsidRDefault="00DB0B6E" w:rsidP="00163178">
    <w:pPr>
      <w:pStyle w:val="Altbilgi"/>
      <w:jc w:val="center"/>
      <w:rPr>
        <w:rFonts w:ascii="Times New Roman" w:hAnsi="Times New Roman" w:cs="Times New Roman"/>
        <w:i/>
        <w:sz w:val="16"/>
        <w:szCs w:val="16"/>
      </w:rPr>
    </w:pPr>
    <w:r>
      <w:rPr>
        <w:rFonts w:ascii="Times New Roman" w:hAnsi="Times New Roman" w:cs="Times New Roman"/>
        <w:i/>
        <w:sz w:val="16"/>
        <w:szCs w:val="16"/>
      </w:rPr>
      <w:t>İnönü Üniversitesi İİBF 44280</w:t>
    </w:r>
  </w:p>
  <w:p w:rsidR="00DB0B6E" w:rsidRDefault="00DB0B6E" w:rsidP="00DB0B6E">
    <w:pPr>
      <w:pStyle w:val="Altbilgi"/>
      <w:jc w:val="center"/>
      <w:rPr>
        <w:rFonts w:ascii="Times New Roman" w:hAnsi="Times New Roman" w:cs="Times New Roman"/>
        <w:i/>
        <w:sz w:val="16"/>
        <w:szCs w:val="16"/>
      </w:rPr>
    </w:pPr>
    <w:r>
      <w:rPr>
        <w:rFonts w:ascii="Times New Roman" w:hAnsi="Times New Roman" w:cs="Times New Roman"/>
        <w:i/>
        <w:sz w:val="16"/>
        <w:szCs w:val="16"/>
      </w:rPr>
      <w:t>Malatya, Türkiye</w:t>
    </w:r>
  </w:p>
  <w:p w:rsidR="00DB0B6E" w:rsidRDefault="00DB0B6E" w:rsidP="00DB0B6E">
    <w:pPr>
      <w:pStyle w:val="Altbilgi"/>
      <w:jc w:val="center"/>
      <w:rPr>
        <w:rFonts w:ascii="Times New Roman" w:eastAsia="Times New Roman" w:hAnsi="Times New Roman"/>
        <w:bCs/>
        <w:sz w:val="16"/>
        <w:szCs w:val="16"/>
      </w:rPr>
    </w:pPr>
    <w:r>
      <w:rPr>
        <w:rFonts w:ascii="Times New Roman" w:hAnsi="Times New Roman" w:cs="Times New Roman"/>
        <w:i/>
        <w:sz w:val="16"/>
        <w:szCs w:val="16"/>
      </w:rPr>
      <w:t>Tel:</w:t>
    </w:r>
    <w:r w:rsidRPr="00DB0B6E">
      <w:rPr>
        <w:rFonts w:ascii="Times New Roman" w:eastAsia="Times New Roman" w:hAnsi="Times New Roman"/>
        <w:bCs/>
        <w:sz w:val="24"/>
        <w:szCs w:val="24"/>
      </w:rPr>
      <w:t xml:space="preserve"> </w:t>
    </w:r>
    <w:r w:rsidRPr="00DB0B6E">
      <w:rPr>
        <w:rFonts w:ascii="Times New Roman" w:eastAsia="Times New Roman" w:hAnsi="Times New Roman"/>
        <w:bCs/>
        <w:sz w:val="16"/>
        <w:szCs w:val="16"/>
      </w:rPr>
      <w:t>+90 422 377 30 00</w:t>
    </w:r>
    <w:r>
      <w:rPr>
        <w:rFonts w:ascii="Times New Roman" w:eastAsia="Times New Roman" w:hAnsi="Times New Roman"/>
        <w:bCs/>
        <w:sz w:val="16"/>
        <w:szCs w:val="16"/>
      </w:rPr>
      <w:t xml:space="preserve"> / Faks</w:t>
    </w:r>
    <w:r w:rsidRPr="00DB0B6E">
      <w:rPr>
        <w:rFonts w:ascii="Times New Roman" w:eastAsia="Times New Roman" w:hAnsi="Times New Roman"/>
        <w:bCs/>
        <w:sz w:val="16"/>
        <w:szCs w:val="16"/>
      </w:rPr>
      <w:t>: +90 422 341 04 38</w:t>
    </w:r>
  </w:p>
  <w:p w:rsidR="00DB0B6E" w:rsidRPr="00B51D1C" w:rsidRDefault="00DB0B6E" w:rsidP="00B51D1C">
    <w:pPr>
      <w:pStyle w:val="Altbilgi"/>
      <w:jc w:val="center"/>
      <w:rPr>
        <w:rFonts w:ascii="Times New Roman" w:eastAsia="Times New Roman" w:hAnsi="Times New Roman"/>
        <w:bCs/>
        <w:sz w:val="16"/>
        <w:szCs w:val="16"/>
      </w:rPr>
    </w:pPr>
    <w:r>
      <w:rPr>
        <w:rFonts w:ascii="Times New Roman" w:hAnsi="Times New Roman" w:cs="Times New Roman"/>
        <w:i/>
        <w:sz w:val="16"/>
        <w:szCs w:val="16"/>
      </w:rPr>
      <w:t xml:space="preserve">E-Posta: </w:t>
    </w:r>
    <w:r w:rsidRPr="00DB0B6E">
      <w:rPr>
        <w:rFonts w:ascii="Times New Roman" w:hAnsi="Times New Roman" w:cs="Times New Roman"/>
        <w:i/>
        <w:sz w:val="16"/>
        <w:szCs w:val="16"/>
      </w:rPr>
      <w:t>akademikyak@inonu.edu.tr /</w:t>
    </w:r>
    <w:r>
      <w:rPr>
        <w:rFonts w:ascii="Times New Roman" w:hAnsi="Times New Roman" w:cs="Times New Roman"/>
        <w:i/>
        <w:sz w:val="16"/>
        <w:szCs w:val="16"/>
      </w:rPr>
      <w:t xml:space="preserve"> </w:t>
    </w:r>
    <w:r w:rsidRPr="00DB0B6E">
      <w:rPr>
        <w:rFonts w:ascii="Times New Roman" w:hAnsi="Times New Roman" w:cs="Times New Roman"/>
        <w:i/>
        <w:sz w:val="16"/>
        <w:szCs w:val="16"/>
      </w:rPr>
      <w:t>Web:</w:t>
    </w:r>
    <w:r w:rsidRPr="00DB0B6E">
      <w:rPr>
        <w:rFonts w:ascii="Times New Roman" w:eastAsia="Times New Roman" w:hAnsi="Times New Roman"/>
        <w:bCs/>
        <w:sz w:val="16"/>
        <w:szCs w:val="16"/>
      </w:rPr>
      <w:t xml:space="preserve"> https://dergipark.org.tr/tr/pub/ayd</w:t>
    </w:r>
  </w:p>
  <w:p w:rsidR="00DB0B6E" w:rsidRPr="00163178" w:rsidRDefault="00DB0B6E" w:rsidP="00163178">
    <w:pPr>
      <w:pStyle w:val="Altbilgi"/>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94" w:rsidRDefault="00DC3C94" w:rsidP="00D97449">
      <w:pPr>
        <w:spacing w:after="0" w:line="240" w:lineRule="auto"/>
      </w:pPr>
      <w:r>
        <w:separator/>
      </w:r>
    </w:p>
  </w:footnote>
  <w:footnote w:type="continuationSeparator" w:id="0">
    <w:p w:rsidR="00DC3C94" w:rsidRDefault="00DC3C94" w:rsidP="00D97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49" w:rsidRPr="00711853" w:rsidRDefault="0016186C"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noProof/>
        <w:sz w:val="20"/>
        <w:szCs w:val="20"/>
        <w:lang w:eastAsia="tr-TR"/>
      </w:rPr>
      <w:drawing>
        <wp:anchor distT="0" distB="0" distL="114300" distR="114300" simplePos="0" relativeHeight="251661312" behindDoc="0" locked="0" layoutInCell="1" allowOverlap="1">
          <wp:simplePos x="0" y="0"/>
          <wp:positionH relativeFrom="margin">
            <wp:posOffset>4828540</wp:posOffset>
          </wp:positionH>
          <wp:positionV relativeFrom="paragraph">
            <wp:posOffset>-158115</wp:posOffset>
          </wp:positionV>
          <wp:extent cx="1466850" cy="1076325"/>
          <wp:effectExtent l="0" t="0" r="0" b="0"/>
          <wp:wrapSquare wrapText="bothSides"/>
          <wp:docPr id="3" name="1 Resim" descr="AY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D LOGO.png"/>
                  <pic:cNvPicPr/>
                </pic:nvPicPr>
                <pic:blipFill>
                  <a:blip r:embed="rId1" cstate="print"/>
                  <a:stretch>
                    <a:fillRect/>
                  </a:stretch>
                </pic:blipFill>
                <pic:spPr>
                  <a:xfrm>
                    <a:off x="0" y="0"/>
                    <a:ext cx="1466850" cy="1076325"/>
                  </a:xfrm>
                  <a:prstGeom prst="rect">
                    <a:avLst/>
                  </a:prstGeom>
                </pic:spPr>
              </pic:pic>
            </a:graphicData>
          </a:graphic>
        </wp:anchor>
      </w:drawing>
    </w:r>
    <w:r w:rsidRPr="00711853">
      <w:rPr>
        <w:rFonts w:ascii="Times New Roman" w:hAnsi="Times New Roman" w:cs="Times New Roman"/>
        <w:noProof/>
        <w:sz w:val="20"/>
        <w:szCs w:val="20"/>
        <w:lang w:eastAsia="tr-TR"/>
      </w:rPr>
      <w:drawing>
        <wp:anchor distT="0" distB="0" distL="114300" distR="114300" simplePos="0" relativeHeight="251659264" behindDoc="0" locked="0" layoutInCell="1" allowOverlap="1">
          <wp:simplePos x="0" y="0"/>
          <wp:positionH relativeFrom="column">
            <wp:posOffset>-359145</wp:posOffset>
          </wp:positionH>
          <wp:positionV relativeFrom="paragraph">
            <wp:posOffset>-154731</wp:posOffset>
          </wp:positionV>
          <wp:extent cx="1466850" cy="1076325"/>
          <wp:effectExtent l="0" t="0" r="0" b="0"/>
          <wp:wrapSquare wrapText="bothSides"/>
          <wp:docPr id="2" name="0 Resim" descr="İİ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BF LOGO.png"/>
                  <pic:cNvPicPr/>
                </pic:nvPicPr>
                <pic:blipFill>
                  <a:blip r:embed="rId2" cstate="print"/>
                  <a:stretch>
                    <a:fillRect/>
                  </a:stretch>
                </pic:blipFill>
                <pic:spPr>
                  <a:xfrm>
                    <a:off x="0" y="0"/>
                    <a:ext cx="1466850" cy="1076325"/>
                  </a:xfrm>
                  <a:prstGeom prst="rect">
                    <a:avLst/>
                  </a:prstGeom>
                </pic:spPr>
              </pic:pic>
            </a:graphicData>
          </a:graphic>
        </wp:anchor>
      </w:drawing>
    </w:r>
    <w:r w:rsidR="00D97449" w:rsidRPr="00711853">
      <w:rPr>
        <w:rFonts w:ascii="Times New Roman" w:hAnsi="Times New Roman" w:cs="Times New Roman"/>
        <w:sz w:val="20"/>
        <w:szCs w:val="20"/>
      </w:rPr>
      <w:t>İNÖNÜ ÜNİVERSİTESİ</w:t>
    </w:r>
  </w:p>
  <w:p w:rsidR="00D97449" w:rsidRPr="00711853" w:rsidRDefault="00D97449"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sz w:val="20"/>
        <w:szCs w:val="20"/>
      </w:rPr>
      <w:t>İKTİSADİ VE İDARİ BİLİMLER FAKÜLTESİ</w:t>
    </w:r>
  </w:p>
  <w:p w:rsidR="00B51D1C" w:rsidRDefault="00D97449"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sz w:val="20"/>
        <w:szCs w:val="20"/>
      </w:rPr>
      <w:t>AKADEMİK YAKLAŞIMLAR DERGİSİ</w:t>
    </w:r>
  </w:p>
  <w:p w:rsidR="00D97449" w:rsidRPr="00B51D1C" w:rsidRDefault="00B51D1C" w:rsidP="0016186C">
    <w:pPr>
      <w:tabs>
        <w:tab w:val="center" w:pos="4535"/>
      </w:tabs>
      <w:spacing w:after="0" w:line="240" w:lineRule="auto"/>
      <w:jc w:val="center"/>
      <w:outlineLvl w:val="0"/>
      <w:rPr>
        <w:rFonts w:ascii="Times New Roman" w:hAnsi="Times New Roman" w:cs="Times New Roman"/>
        <w:i/>
        <w:sz w:val="18"/>
        <w:szCs w:val="18"/>
      </w:rPr>
    </w:pPr>
    <w:r w:rsidRPr="00B51D1C">
      <w:rPr>
        <w:rFonts w:ascii="Times New Roman" w:hAnsi="Times New Roman" w:cs="Times New Roman"/>
        <w:i/>
        <w:sz w:val="18"/>
        <w:szCs w:val="18"/>
      </w:rPr>
      <w:t>(JOURNAL OF ACADEMIC APPROACHES)</w:t>
    </w:r>
  </w:p>
  <w:p w:rsidR="00D97449" w:rsidRPr="0016186C" w:rsidRDefault="00D97449" w:rsidP="0016186C">
    <w:pPr>
      <w:tabs>
        <w:tab w:val="center" w:pos="4535"/>
      </w:tabs>
      <w:spacing w:after="0" w:line="240" w:lineRule="auto"/>
      <w:jc w:val="center"/>
      <w:outlineLvl w:val="0"/>
      <w:rPr>
        <w:rFonts w:ascii="Times New Roman" w:hAnsi="Times New Roman" w:cs="Times New Roman"/>
        <w:sz w:val="16"/>
        <w:szCs w:val="16"/>
      </w:rPr>
    </w:pPr>
  </w:p>
  <w:p w:rsidR="00D97449" w:rsidRPr="00307941" w:rsidRDefault="00D97449" w:rsidP="0016186C">
    <w:pPr>
      <w:tabs>
        <w:tab w:val="center" w:pos="4535"/>
      </w:tabs>
      <w:spacing w:after="0" w:line="240" w:lineRule="auto"/>
      <w:jc w:val="center"/>
      <w:outlineLvl w:val="0"/>
      <w:rPr>
        <w:rFonts w:ascii="Times New Roman" w:hAnsi="Times New Roman" w:cs="Times New Roman"/>
        <w:b/>
      </w:rPr>
    </w:pPr>
    <w:r w:rsidRPr="00307941">
      <w:rPr>
        <w:rFonts w:ascii="Times New Roman" w:eastAsia="Times New Roman" w:hAnsi="Times New Roman" w:cs="Times New Roman"/>
        <w:b/>
        <w:color w:val="333333"/>
        <w:sz w:val="20"/>
        <w:szCs w:val="20"/>
      </w:rPr>
      <w:t>ISSN: 2146-1740</w:t>
    </w:r>
  </w:p>
  <w:p w:rsidR="00D97449" w:rsidRDefault="00257BCB" w:rsidP="0016186C">
    <w:pPr>
      <w:shd w:val="clear" w:color="auto" w:fill="FFFFFF"/>
      <w:spacing w:after="0" w:line="240" w:lineRule="auto"/>
      <w:jc w:val="center"/>
      <w:rPr>
        <w:rFonts w:ascii="Times New Roman" w:eastAsia="Times New Roman" w:hAnsi="Times New Roman" w:cs="Times New Roman"/>
        <w:b/>
        <w:sz w:val="20"/>
        <w:szCs w:val="20"/>
      </w:rPr>
    </w:pPr>
    <w:hyperlink r:id="rId3" w:history="1">
      <w:r w:rsidR="00D97449" w:rsidRPr="00307941">
        <w:rPr>
          <w:rFonts w:ascii="Times New Roman" w:eastAsia="Times New Roman" w:hAnsi="Times New Roman" w:cs="Times New Roman"/>
          <w:b/>
          <w:sz w:val="20"/>
          <w:szCs w:val="20"/>
        </w:rPr>
        <w:t>https://dergipark.org.tr/tr/pub/ayd</w:t>
      </w:r>
    </w:hyperlink>
  </w:p>
  <w:p w:rsidR="008E16CA" w:rsidRPr="008E16CA" w:rsidRDefault="008E16CA" w:rsidP="0016186C">
    <w:pPr>
      <w:shd w:val="clear" w:color="auto" w:fill="FFFFFF"/>
      <w:spacing w:after="0" w:line="240" w:lineRule="auto"/>
      <w:jc w:val="center"/>
      <w:rPr>
        <w:rFonts w:ascii="Times New Roman" w:eastAsia="Times New Roman" w:hAnsi="Times New Roman" w:cs="Times New Roman"/>
        <w:b/>
        <w:color w:val="333333"/>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915"/>
    <w:multiLevelType w:val="hybridMultilevel"/>
    <w:tmpl w:val="FA80978A"/>
    <w:lvl w:ilvl="0" w:tplc="C038D5D6">
      <w:start w:val="1"/>
      <w:numFmt w:val="bullet"/>
      <w:lvlText w:val=""/>
      <w:lvlJc w:val="left"/>
      <w:pPr>
        <w:ind w:left="284" w:hanging="114"/>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
    <w:nsid w:val="20494897"/>
    <w:multiLevelType w:val="hybridMultilevel"/>
    <w:tmpl w:val="0002CA20"/>
    <w:lvl w:ilvl="0" w:tplc="041F0001">
      <w:start w:val="1"/>
      <w:numFmt w:val="bullet"/>
      <w:lvlText w:val=""/>
      <w:lvlJc w:val="left"/>
      <w:pPr>
        <w:ind w:left="535" w:hanging="360"/>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2">
    <w:nsid w:val="499760AD"/>
    <w:multiLevelType w:val="hybridMultilevel"/>
    <w:tmpl w:val="22AEE4C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97449"/>
    <w:rsid w:val="00051F4F"/>
    <w:rsid w:val="000E4638"/>
    <w:rsid w:val="0016186C"/>
    <w:rsid w:val="00163178"/>
    <w:rsid w:val="001E5D31"/>
    <w:rsid w:val="00217926"/>
    <w:rsid w:val="00222711"/>
    <w:rsid w:val="00257BCB"/>
    <w:rsid w:val="0027541A"/>
    <w:rsid w:val="002C2B6C"/>
    <w:rsid w:val="002E0AF9"/>
    <w:rsid w:val="00307941"/>
    <w:rsid w:val="00364BC3"/>
    <w:rsid w:val="003903EB"/>
    <w:rsid w:val="003E0C17"/>
    <w:rsid w:val="00431A2E"/>
    <w:rsid w:val="00531F5C"/>
    <w:rsid w:val="0054447F"/>
    <w:rsid w:val="00555BF9"/>
    <w:rsid w:val="00572365"/>
    <w:rsid w:val="005D0480"/>
    <w:rsid w:val="005E5519"/>
    <w:rsid w:val="00656C8F"/>
    <w:rsid w:val="00680128"/>
    <w:rsid w:val="0069492E"/>
    <w:rsid w:val="00696F19"/>
    <w:rsid w:val="006A2B30"/>
    <w:rsid w:val="006F0176"/>
    <w:rsid w:val="0071171F"/>
    <w:rsid w:val="00711853"/>
    <w:rsid w:val="00775320"/>
    <w:rsid w:val="007822A1"/>
    <w:rsid w:val="007D7B08"/>
    <w:rsid w:val="007E7F33"/>
    <w:rsid w:val="00855761"/>
    <w:rsid w:val="008757AA"/>
    <w:rsid w:val="008E16CA"/>
    <w:rsid w:val="009050D8"/>
    <w:rsid w:val="00920905"/>
    <w:rsid w:val="00A57DA9"/>
    <w:rsid w:val="00A81B40"/>
    <w:rsid w:val="00B51D1C"/>
    <w:rsid w:val="00B71B03"/>
    <w:rsid w:val="00B73701"/>
    <w:rsid w:val="00BC5727"/>
    <w:rsid w:val="00BE047D"/>
    <w:rsid w:val="00C42EDC"/>
    <w:rsid w:val="00CD0CCD"/>
    <w:rsid w:val="00CD337E"/>
    <w:rsid w:val="00D335BD"/>
    <w:rsid w:val="00D55CB2"/>
    <w:rsid w:val="00D57347"/>
    <w:rsid w:val="00D6011F"/>
    <w:rsid w:val="00D97449"/>
    <w:rsid w:val="00DA4C20"/>
    <w:rsid w:val="00DB0B6E"/>
    <w:rsid w:val="00DC3C94"/>
    <w:rsid w:val="00DC6C00"/>
    <w:rsid w:val="00DE6B86"/>
    <w:rsid w:val="00EC5CDF"/>
    <w:rsid w:val="00ED5E29"/>
    <w:rsid w:val="00EE0710"/>
    <w:rsid w:val="00F02DC3"/>
    <w:rsid w:val="00F27B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74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7449"/>
  </w:style>
  <w:style w:type="paragraph" w:styleId="Altbilgi">
    <w:name w:val="footer"/>
    <w:basedOn w:val="Normal"/>
    <w:link w:val="AltbilgiChar"/>
    <w:uiPriority w:val="99"/>
    <w:unhideWhenUsed/>
    <w:rsid w:val="00D974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7449"/>
  </w:style>
  <w:style w:type="table" w:styleId="TabloKlavuzu">
    <w:name w:val="Table Grid"/>
    <w:basedOn w:val="NormalTablo"/>
    <w:uiPriority w:val="59"/>
    <w:rsid w:val="00D9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0E4638"/>
    <w:pPr>
      <w:spacing w:after="0" w:line="240" w:lineRule="auto"/>
    </w:pPr>
  </w:style>
  <w:style w:type="paragraph" w:styleId="ListeParagraf">
    <w:name w:val="List Paragraph"/>
    <w:basedOn w:val="Normal"/>
    <w:uiPriority w:val="99"/>
    <w:qFormat/>
    <w:rsid w:val="000E4638"/>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B0B6E"/>
    <w:rPr>
      <w:color w:val="0000FF" w:themeColor="hyperlink"/>
      <w:u w:val="single"/>
    </w:rPr>
  </w:style>
  <w:style w:type="paragraph" w:styleId="BalonMetni">
    <w:name w:val="Balloon Text"/>
    <w:basedOn w:val="Normal"/>
    <w:link w:val="BalonMetniChar"/>
    <w:uiPriority w:val="99"/>
    <w:semiHidden/>
    <w:unhideWhenUsed/>
    <w:rsid w:val="00DB0B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dergipark.org.tr/tr/pub/ay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8608-EF9C-4BE1-B6CC-7293A2BE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4796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ates</dc:creator>
  <cp:lastModifiedBy>seda ates</cp:lastModifiedBy>
  <cp:revision>2</cp:revision>
  <dcterms:created xsi:type="dcterms:W3CDTF">2021-03-24T14:01:00Z</dcterms:created>
  <dcterms:modified xsi:type="dcterms:W3CDTF">2021-03-24T14:01:00Z</dcterms:modified>
</cp:coreProperties>
</file>