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00A26" w14:textId="12824228" w:rsidR="00974727" w:rsidRPr="00853D19" w:rsidRDefault="007A5BF8" w:rsidP="00864C62">
      <w:pPr>
        <w:spacing w:before="240" w:line="22" w:lineRule="atLeast"/>
        <w:ind w:firstLine="0"/>
        <w:jc w:val="center"/>
        <w:rPr>
          <w:rFonts w:ascii="Palatino Linotype" w:hAnsi="Palatino Linotype" w:cs="Times New Roman"/>
          <w:b/>
          <w:szCs w:val="24"/>
          <w:lang w:val="en-US"/>
        </w:rPr>
        <w:sectPr w:rsidR="00974727" w:rsidRPr="00853D19" w:rsidSect="00974727">
          <w:headerReference w:type="even" r:id="rId8"/>
          <w:headerReference w:type="default" r:id="rId9"/>
          <w:footerReference w:type="even" r:id="rId10"/>
          <w:footerReference w:type="default" r:id="rId11"/>
          <w:headerReference w:type="first" r:id="rId12"/>
          <w:footerReference w:type="first" r:id="rId13"/>
          <w:footnotePr>
            <w:numFmt w:val="lowerLetter"/>
            <w:numRestart w:val="eachPage"/>
          </w:footnotePr>
          <w:type w:val="continuous"/>
          <w:pgSz w:w="11906" w:h="16838" w:code="9"/>
          <w:pgMar w:top="1417" w:right="1417" w:bottom="1417" w:left="1417" w:header="284" w:footer="545" w:gutter="0"/>
          <w:pgNumType w:start="1" w:chapStyle="1"/>
          <w:cols w:space="708"/>
          <w:titlePg/>
          <w:docGrid w:linePitch="326"/>
        </w:sectPr>
      </w:pPr>
      <w:bookmarkStart w:id="0" w:name="_Hlk500892939"/>
      <w:r w:rsidRPr="00853D19">
        <w:rPr>
          <w:rFonts w:ascii="Palatino Linotype" w:hAnsi="Palatino Linotype"/>
          <w:b/>
          <w:szCs w:val="24"/>
          <w:lang w:eastAsia="tr-TR"/>
        </w:rPr>
        <w:t>Ortaokul Öğrencilerinde Bilgisayar Oyun Bağımlılığının Ebeveyn Davranışları Açısından İncelenmesi</w:t>
      </w:r>
      <w:r w:rsidR="00F64B97" w:rsidRPr="00853D19">
        <w:rPr>
          <w:rFonts w:ascii="Palatino Linotype" w:hAnsi="Palatino Linotype" w:cs="Times New Roman"/>
          <w:b/>
          <w:szCs w:val="24"/>
          <w:highlight w:val="cyan"/>
          <w:vertAlign w:val="superscript"/>
          <w:lang w:val="en-US"/>
        </w:rPr>
        <w:t>*</w:t>
      </w:r>
      <w:r w:rsidR="00864C62" w:rsidRPr="00853D19">
        <w:rPr>
          <w:rFonts w:ascii="Palatino Linotype" w:hAnsi="Palatino Linotype" w:cs="Times New Roman"/>
          <w:szCs w:val="24"/>
          <w:highlight w:val="cyan"/>
          <w:lang w:val="en-US"/>
        </w:rPr>
        <w:t>(</w:t>
      </w:r>
      <w:r w:rsidR="00853D19" w:rsidRPr="00853D19">
        <w:rPr>
          <w:rFonts w:ascii="Palatino Linotype" w:hAnsi="Palatino Linotype" w:cs="Times New Roman"/>
          <w:szCs w:val="24"/>
          <w:highlight w:val="cyan"/>
          <w:lang w:val="en-US"/>
        </w:rPr>
        <w:t>Palatino Linotype</w:t>
      </w:r>
      <w:r w:rsidR="00864C62" w:rsidRPr="00853D19">
        <w:rPr>
          <w:rFonts w:ascii="Palatino Linotype" w:hAnsi="Palatino Linotype" w:cs="Times New Roman"/>
          <w:szCs w:val="24"/>
          <w:highlight w:val="cyan"/>
          <w:lang w:val="en-US"/>
        </w:rPr>
        <w:t>1</w:t>
      </w:r>
      <w:r w:rsidR="00853D19" w:rsidRPr="00853D19">
        <w:rPr>
          <w:rFonts w:ascii="Palatino Linotype" w:hAnsi="Palatino Linotype" w:cs="Times New Roman"/>
          <w:szCs w:val="24"/>
          <w:highlight w:val="cyan"/>
          <w:lang w:val="en-US"/>
        </w:rPr>
        <w:t>2</w:t>
      </w:r>
      <w:r w:rsidR="00864C62" w:rsidRPr="00853D19">
        <w:rPr>
          <w:rFonts w:ascii="Palatino Linotype" w:hAnsi="Palatino Linotype" w:cs="Times New Roman"/>
          <w:szCs w:val="24"/>
          <w:highlight w:val="cyan"/>
          <w:lang w:val="en-US"/>
        </w:rPr>
        <w:t xml:space="preserve"> </w:t>
      </w:r>
      <w:proofErr w:type="spellStart"/>
      <w:proofErr w:type="gramStart"/>
      <w:r w:rsidR="00864C62" w:rsidRPr="00853D19">
        <w:rPr>
          <w:rFonts w:ascii="Palatino Linotype" w:hAnsi="Palatino Linotype" w:cs="Times New Roman"/>
          <w:szCs w:val="24"/>
          <w:highlight w:val="cyan"/>
          <w:lang w:val="en-US"/>
        </w:rPr>
        <w:t>pt</w:t>
      </w:r>
      <w:proofErr w:type="spellEnd"/>
      <w:r w:rsidR="00864C62" w:rsidRPr="00853D19">
        <w:rPr>
          <w:rFonts w:ascii="Palatino Linotype" w:hAnsi="Palatino Linotype" w:cs="Times New Roman"/>
          <w:szCs w:val="24"/>
          <w:highlight w:val="cyan"/>
          <w:lang w:val="en-US"/>
        </w:rPr>
        <w:t xml:space="preserve">  </w:t>
      </w:r>
      <w:proofErr w:type="spellStart"/>
      <w:r w:rsidR="00864C62" w:rsidRPr="00853D19">
        <w:rPr>
          <w:rFonts w:ascii="Palatino Linotype" w:hAnsi="Palatino Linotype" w:cs="Times New Roman"/>
          <w:szCs w:val="24"/>
          <w:highlight w:val="cyan"/>
          <w:lang w:val="en-US"/>
        </w:rPr>
        <w:t>Önce</w:t>
      </w:r>
      <w:proofErr w:type="spellEnd"/>
      <w:proofErr w:type="gramEnd"/>
      <w:r w:rsidR="00864C62" w:rsidRPr="00853D19">
        <w:rPr>
          <w:rFonts w:ascii="Palatino Linotype" w:hAnsi="Palatino Linotype" w:cs="Times New Roman"/>
          <w:szCs w:val="24"/>
          <w:highlight w:val="cyan"/>
          <w:lang w:val="en-US"/>
        </w:rPr>
        <w:t xml:space="preserve"> 12nk </w:t>
      </w:r>
      <w:proofErr w:type="spellStart"/>
      <w:r w:rsidR="00864C62" w:rsidRPr="00853D19">
        <w:rPr>
          <w:rFonts w:ascii="Palatino Linotype" w:hAnsi="Palatino Linotype" w:cs="Times New Roman"/>
          <w:szCs w:val="24"/>
          <w:highlight w:val="cyan"/>
          <w:lang w:val="en-US"/>
        </w:rPr>
        <w:t>Sonra</w:t>
      </w:r>
      <w:proofErr w:type="spellEnd"/>
      <w:r w:rsidR="00864C62" w:rsidRPr="00853D19">
        <w:rPr>
          <w:rFonts w:ascii="Palatino Linotype" w:hAnsi="Palatino Linotype" w:cs="Times New Roman"/>
          <w:szCs w:val="24"/>
          <w:highlight w:val="cyan"/>
          <w:lang w:val="en-US"/>
        </w:rPr>
        <w:t xml:space="preserve"> 6nk </w:t>
      </w:r>
      <w:proofErr w:type="spellStart"/>
      <w:r w:rsidR="00864C62" w:rsidRPr="00853D19">
        <w:rPr>
          <w:rFonts w:ascii="Palatino Linotype" w:hAnsi="Palatino Linotype" w:cs="Times New Roman"/>
          <w:szCs w:val="24"/>
          <w:highlight w:val="cyan"/>
          <w:lang w:val="en-US"/>
        </w:rPr>
        <w:t>En</w:t>
      </w:r>
      <w:proofErr w:type="spellEnd"/>
      <w:r w:rsidR="00864C62" w:rsidRPr="00853D19">
        <w:rPr>
          <w:rFonts w:ascii="Palatino Linotype" w:hAnsi="Palatino Linotype" w:cs="Times New Roman"/>
          <w:szCs w:val="24"/>
          <w:highlight w:val="cyan"/>
          <w:lang w:val="en-US"/>
        </w:rPr>
        <w:t xml:space="preserve"> </w:t>
      </w:r>
      <w:proofErr w:type="spellStart"/>
      <w:r w:rsidR="00864C62" w:rsidRPr="00853D19">
        <w:rPr>
          <w:rFonts w:ascii="Palatino Linotype" w:hAnsi="Palatino Linotype" w:cs="Times New Roman"/>
          <w:szCs w:val="24"/>
          <w:highlight w:val="cyan"/>
          <w:lang w:val="en-US"/>
        </w:rPr>
        <w:t>az</w:t>
      </w:r>
      <w:proofErr w:type="spellEnd"/>
      <w:r w:rsidR="00864C62" w:rsidRPr="00853D19">
        <w:rPr>
          <w:rFonts w:ascii="Palatino Linotype" w:hAnsi="Palatino Linotype" w:cs="Times New Roman"/>
          <w:szCs w:val="24"/>
          <w:highlight w:val="cyan"/>
          <w:lang w:val="en-US"/>
        </w:rPr>
        <w:t xml:space="preserve"> 1,1 </w:t>
      </w:r>
      <w:proofErr w:type="spellStart"/>
      <w:r w:rsidR="00864C62" w:rsidRPr="00853D19">
        <w:rPr>
          <w:rFonts w:ascii="Palatino Linotype" w:hAnsi="Palatino Linotype" w:cs="Times New Roman"/>
          <w:szCs w:val="24"/>
          <w:highlight w:val="cyan"/>
          <w:lang w:val="en-US"/>
        </w:rPr>
        <w:t>değerli</w:t>
      </w:r>
      <w:proofErr w:type="spellEnd"/>
      <w:r w:rsidR="00864C62" w:rsidRPr="00853D19">
        <w:rPr>
          <w:rFonts w:ascii="Palatino Linotype" w:hAnsi="Palatino Linotype" w:cs="Times New Roman"/>
          <w:szCs w:val="24"/>
          <w:highlight w:val="cyan"/>
          <w:lang w:val="en-US"/>
        </w:rPr>
        <w:t xml:space="preserve"> </w:t>
      </w:r>
      <w:proofErr w:type="spellStart"/>
      <w:r w:rsidR="00864C62" w:rsidRPr="00853D19">
        <w:rPr>
          <w:rFonts w:ascii="Palatino Linotype" w:hAnsi="Palatino Linotype" w:cs="Times New Roman"/>
          <w:szCs w:val="24"/>
          <w:highlight w:val="cyan"/>
          <w:lang w:val="en-US"/>
        </w:rPr>
        <w:t>satır</w:t>
      </w:r>
      <w:proofErr w:type="spellEnd"/>
      <w:r w:rsidR="00864C62" w:rsidRPr="00853D19">
        <w:rPr>
          <w:rFonts w:ascii="Palatino Linotype" w:hAnsi="Palatino Linotype" w:cs="Times New Roman"/>
          <w:szCs w:val="24"/>
          <w:highlight w:val="cyan"/>
          <w:lang w:val="en-US"/>
        </w:rPr>
        <w:t xml:space="preserve"> </w:t>
      </w:r>
      <w:proofErr w:type="spellStart"/>
      <w:r w:rsidR="00864C62" w:rsidRPr="00853D19">
        <w:rPr>
          <w:rFonts w:ascii="Palatino Linotype" w:hAnsi="Palatino Linotype" w:cs="Times New Roman"/>
          <w:szCs w:val="24"/>
          <w:highlight w:val="cyan"/>
          <w:lang w:val="en-US"/>
        </w:rPr>
        <w:t>aralığı</w:t>
      </w:r>
      <w:proofErr w:type="spellEnd"/>
      <w:r w:rsidR="00864C62" w:rsidRPr="00853D19">
        <w:rPr>
          <w:rFonts w:ascii="Palatino Linotype" w:hAnsi="Palatino Linotype" w:cs="Times New Roman"/>
          <w:szCs w:val="24"/>
          <w:highlight w:val="cyan"/>
          <w:lang w:val="en-US"/>
        </w:rPr>
        <w:t>)</w:t>
      </w:r>
    </w:p>
    <w:p w14:paraId="7197F5D4" w14:textId="3A7E16F2" w:rsidR="007101B7" w:rsidRPr="002C5665" w:rsidRDefault="007A5BF8" w:rsidP="007101B7">
      <w:pPr>
        <w:spacing w:before="0" w:after="0" w:line="22" w:lineRule="atLeast"/>
        <w:ind w:firstLine="0"/>
        <w:jc w:val="center"/>
        <w:rPr>
          <w:rFonts w:ascii="Palatino Linotype" w:hAnsi="Palatino Linotype" w:cs="Times New Roman"/>
          <w:sz w:val="20"/>
          <w:szCs w:val="20"/>
          <w:lang w:val="en-US"/>
        </w:rPr>
      </w:pPr>
      <w:proofErr w:type="spellStart"/>
      <w:r w:rsidRPr="002C5665">
        <w:rPr>
          <w:rFonts w:ascii="Palatino Linotype" w:hAnsi="Palatino Linotype" w:cs="Times New Roman"/>
          <w:sz w:val="20"/>
          <w:szCs w:val="20"/>
          <w:lang w:val="en-US"/>
        </w:rPr>
        <w:t>Uğur</w:t>
      </w:r>
      <w:proofErr w:type="spellEnd"/>
      <w:r w:rsidRPr="002C5665">
        <w:rPr>
          <w:rFonts w:ascii="Palatino Linotype" w:hAnsi="Palatino Linotype" w:cs="Times New Roman"/>
          <w:sz w:val="20"/>
          <w:szCs w:val="20"/>
          <w:lang w:val="en-US"/>
        </w:rPr>
        <w:t xml:space="preserve"> LERMİ</w:t>
      </w:r>
      <w:r w:rsidR="00DE69CC" w:rsidRPr="002C5665">
        <w:rPr>
          <w:rStyle w:val="DipnotBavurusu"/>
          <w:rFonts w:ascii="Palatino Linotype" w:hAnsi="Palatino Linotype" w:cs="Times New Roman"/>
          <w:sz w:val="20"/>
          <w:szCs w:val="20"/>
          <w:lang w:val="en-US"/>
        </w:rPr>
        <w:footnoteReference w:id="1"/>
      </w:r>
    </w:p>
    <w:p w14:paraId="13012B81" w14:textId="70D47B13" w:rsidR="007E425B" w:rsidRPr="002C5665" w:rsidRDefault="007101B7" w:rsidP="004738A0">
      <w:pPr>
        <w:pStyle w:val="AralkYok"/>
        <w:spacing w:line="22" w:lineRule="atLeast"/>
        <w:jc w:val="center"/>
        <w:rPr>
          <w:rFonts w:ascii="Palatino Linotype" w:hAnsi="Palatino Linotype" w:cs="Times New Roman"/>
          <w:sz w:val="20"/>
          <w:szCs w:val="20"/>
          <w:lang w:val="en-US"/>
        </w:rPr>
      </w:pPr>
      <w:r w:rsidRPr="002C5665">
        <w:rPr>
          <w:rFonts w:ascii="Palatino Linotype" w:hAnsi="Palatino Linotype" w:cs="Times New Roman"/>
          <w:sz w:val="20"/>
          <w:szCs w:val="20"/>
          <w:lang w:val="en-US"/>
        </w:rPr>
        <w:t xml:space="preserve"> </w:t>
      </w:r>
      <w:r w:rsidR="00864C62" w:rsidRPr="002C5665">
        <w:rPr>
          <w:rFonts w:ascii="Palatino Linotype" w:hAnsi="Palatino Linotype" w:cs="Times New Roman"/>
          <w:sz w:val="20"/>
          <w:szCs w:val="20"/>
          <w:highlight w:val="cyan"/>
          <w:lang w:val="en-US"/>
        </w:rPr>
        <w:t>(</w:t>
      </w:r>
      <w:r w:rsidR="00853D19" w:rsidRPr="002C5665">
        <w:rPr>
          <w:rFonts w:ascii="Palatino Linotype" w:hAnsi="Palatino Linotype" w:cs="Times New Roman"/>
          <w:sz w:val="20"/>
          <w:szCs w:val="20"/>
          <w:highlight w:val="cyan"/>
          <w:lang w:val="en-US"/>
        </w:rPr>
        <w:t>Palatino Linotype</w:t>
      </w:r>
      <w:r w:rsidR="00864C62" w:rsidRPr="002C5665">
        <w:rPr>
          <w:rFonts w:ascii="Palatino Linotype" w:hAnsi="Palatino Linotype" w:cs="Times New Roman"/>
          <w:sz w:val="20"/>
          <w:szCs w:val="20"/>
          <w:highlight w:val="cyan"/>
          <w:lang w:val="en-US"/>
        </w:rPr>
        <w:t xml:space="preserve">10pt, </w:t>
      </w:r>
      <w:proofErr w:type="spellStart"/>
      <w:r w:rsidR="00864C62" w:rsidRPr="002C5665">
        <w:rPr>
          <w:rFonts w:ascii="Palatino Linotype" w:hAnsi="Palatino Linotype" w:cs="Times New Roman"/>
          <w:sz w:val="20"/>
          <w:szCs w:val="20"/>
          <w:highlight w:val="cyan"/>
          <w:lang w:val="en-US"/>
        </w:rPr>
        <w:t>Önce</w:t>
      </w:r>
      <w:proofErr w:type="spellEnd"/>
      <w:r w:rsidR="00864C62" w:rsidRPr="002C5665">
        <w:rPr>
          <w:rFonts w:ascii="Palatino Linotype" w:hAnsi="Palatino Linotype" w:cs="Times New Roman"/>
          <w:sz w:val="20"/>
          <w:szCs w:val="20"/>
          <w:highlight w:val="cyan"/>
          <w:lang w:val="en-US"/>
        </w:rPr>
        <w:t xml:space="preserve"> 0nk </w:t>
      </w:r>
      <w:proofErr w:type="spellStart"/>
      <w:r w:rsidR="00864C62" w:rsidRPr="002C5665">
        <w:rPr>
          <w:rFonts w:ascii="Palatino Linotype" w:hAnsi="Palatino Linotype" w:cs="Times New Roman"/>
          <w:sz w:val="20"/>
          <w:szCs w:val="20"/>
          <w:highlight w:val="cyan"/>
          <w:lang w:val="en-US"/>
        </w:rPr>
        <w:t>sonra</w:t>
      </w:r>
      <w:proofErr w:type="spellEnd"/>
      <w:r w:rsidR="00864C62" w:rsidRPr="002C5665">
        <w:rPr>
          <w:rFonts w:ascii="Palatino Linotype" w:hAnsi="Palatino Linotype" w:cs="Times New Roman"/>
          <w:sz w:val="20"/>
          <w:szCs w:val="20"/>
          <w:highlight w:val="cyan"/>
          <w:lang w:val="en-US"/>
        </w:rPr>
        <w:t xml:space="preserve"> 0nk)</w:t>
      </w:r>
    </w:p>
    <w:p w14:paraId="00ED59E2" w14:textId="3E644063" w:rsidR="00632760" w:rsidRPr="009D594D" w:rsidRDefault="007E425B" w:rsidP="00632760">
      <w:pPr>
        <w:spacing w:before="0" w:after="0" w:line="22" w:lineRule="atLeast"/>
        <w:ind w:firstLine="0"/>
        <w:jc w:val="center"/>
        <w:rPr>
          <w:rFonts w:ascii="Palatino Linotype" w:hAnsi="Palatino Linotype" w:cs="Times New Roman"/>
          <w:sz w:val="20"/>
          <w:szCs w:val="20"/>
          <w:lang w:val="en-US"/>
        </w:rPr>
      </w:pPr>
      <w:proofErr w:type="spellStart"/>
      <w:r w:rsidRPr="009D594D">
        <w:rPr>
          <w:rFonts w:ascii="Palatino Linotype" w:hAnsi="Palatino Linotype" w:cs="Times New Roman"/>
          <w:sz w:val="20"/>
          <w:szCs w:val="20"/>
          <w:lang w:val="en-US"/>
        </w:rPr>
        <w:t>N</w:t>
      </w:r>
      <w:r w:rsidR="00632760" w:rsidRPr="009D594D">
        <w:rPr>
          <w:rFonts w:ascii="Palatino Linotype" w:hAnsi="Palatino Linotype" w:cs="Times New Roman"/>
          <w:sz w:val="20"/>
          <w:szCs w:val="20"/>
          <w:lang w:val="en-US"/>
        </w:rPr>
        <w:t>üket</w:t>
      </w:r>
      <w:proofErr w:type="spellEnd"/>
      <w:r w:rsidR="00632760" w:rsidRPr="009D594D">
        <w:rPr>
          <w:rFonts w:ascii="Palatino Linotype" w:hAnsi="Palatino Linotype" w:cs="Times New Roman"/>
          <w:sz w:val="20"/>
          <w:szCs w:val="20"/>
          <w:lang w:val="en-US"/>
        </w:rPr>
        <w:t xml:space="preserve"> AFAT</w:t>
      </w:r>
      <w:r w:rsidR="00632760" w:rsidRPr="009D594D">
        <w:rPr>
          <w:rStyle w:val="DipnotBavurusu"/>
          <w:rFonts w:ascii="Palatino Linotype" w:hAnsi="Palatino Linotype" w:cs="Times New Roman"/>
          <w:sz w:val="20"/>
          <w:szCs w:val="20"/>
          <w:lang w:val="en-US"/>
        </w:rPr>
        <w:t xml:space="preserve"> </w:t>
      </w:r>
      <w:r w:rsidR="00632760" w:rsidRPr="009D594D">
        <w:rPr>
          <w:rStyle w:val="DipnotBavurusu"/>
          <w:rFonts w:ascii="Palatino Linotype" w:hAnsi="Palatino Linotype" w:cs="Times New Roman"/>
          <w:sz w:val="20"/>
          <w:szCs w:val="20"/>
          <w:lang w:val="en-US"/>
        </w:rPr>
        <w:footnoteReference w:id="2"/>
      </w:r>
    </w:p>
    <w:p w14:paraId="5E1CB609" w14:textId="2D021BFA" w:rsidR="007E425B" w:rsidRPr="00853D19" w:rsidRDefault="007E425B" w:rsidP="004738A0">
      <w:pPr>
        <w:spacing w:before="0" w:after="0" w:line="22" w:lineRule="atLeast"/>
        <w:ind w:firstLine="0"/>
        <w:rPr>
          <w:rFonts w:ascii="Palatino Linotype" w:hAnsi="Palatino Linotype" w:cs="Times New Roman"/>
          <w:i/>
          <w:sz w:val="20"/>
          <w:szCs w:val="20"/>
          <w:lang w:val="en-US"/>
        </w:rPr>
        <w:sectPr w:rsidR="007E425B" w:rsidRPr="00853D19" w:rsidSect="00864C62">
          <w:footnotePr>
            <w:numFmt w:val="lowerLetter"/>
            <w:numRestart w:val="eachPage"/>
          </w:footnotePr>
          <w:type w:val="continuous"/>
          <w:pgSz w:w="11906" w:h="16838" w:code="9"/>
          <w:pgMar w:top="1417" w:right="1417" w:bottom="1417" w:left="1417" w:header="284" w:footer="545" w:gutter="0"/>
          <w:pgNumType w:start="1" w:chapStyle="1"/>
          <w:cols w:num="2" w:space="708"/>
          <w:titlePg/>
          <w:docGrid w:linePitch="326"/>
        </w:sectPr>
      </w:pPr>
    </w:p>
    <w:p w14:paraId="2C9DF0D8" w14:textId="04F1AB8B" w:rsidR="00632760" w:rsidRPr="009D594D" w:rsidRDefault="00864C62" w:rsidP="00864C62">
      <w:pPr>
        <w:spacing w:before="240" w:line="22" w:lineRule="atLeast"/>
        <w:ind w:firstLine="0"/>
        <w:jc w:val="center"/>
        <w:rPr>
          <w:rFonts w:ascii="Palatino Linotype" w:hAnsi="Palatino Linotype" w:cs="Times New Roman"/>
          <w:i/>
          <w:sz w:val="22"/>
          <w:lang w:val="en-US"/>
        </w:rPr>
      </w:pPr>
      <w:r w:rsidRPr="009D594D">
        <w:rPr>
          <w:rFonts w:ascii="Palatino Linotype" w:hAnsi="Palatino Linotype" w:cs="Times New Roman"/>
          <w:b/>
          <w:sz w:val="22"/>
          <w:shd w:val="clear" w:color="auto" w:fill="FFFFFF"/>
        </w:rPr>
        <w:t>Öz</w:t>
      </w:r>
      <w:r w:rsidR="00853D19" w:rsidRPr="009D594D">
        <w:rPr>
          <w:rFonts w:ascii="Palatino Linotype" w:hAnsi="Palatino Linotype" w:cs="Times New Roman"/>
          <w:b/>
          <w:sz w:val="22"/>
          <w:shd w:val="clear" w:color="auto" w:fill="FFFFFF"/>
        </w:rPr>
        <w:t xml:space="preserve"> (</w:t>
      </w:r>
      <w:r w:rsidR="00853D19" w:rsidRPr="009D594D">
        <w:rPr>
          <w:rFonts w:ascii="Palatino Linotype" w:hAnsi="Palatino Linotype" w:cs="Times New Roman"/>
          <w:sz w:val="22"/>
          <w:highlight w:val="cyan"/>
          <w:lang w:val="en-US"/>
        </w:rPr>
        <w:t xml:space="preserve">Palatino Linotype11 </w:t>
      </w:r>
      <w:proofErr w:type="spellStart"/>
      <w:proofErr w:type="gramStart"/>
      <w:r w:rsidR="00853D19" w:rsidRPr="009D594D">
        <w:rPr>
          <w:rFonts w:ascii="Palatino Linotype" w:hAnsi="Palatino Linotype" w:cs="Times New Roman"/>
          <w:sz w:val="22"/>
          <w:highlight w:val="cyan"/>
          <w:lang w:val="en-US"/>
        </w:rPr>
        <w:t>pt</w:t>
      </w:r>
      <w:proofErr w:type="spellEnd"/>
      <w:r w:rsidR="00853D19" w:rsidRPr="009D594D">
        <w:rPr>
          <w:rFonts w:ascii="Palatino Linotype" w:hAnsi="Palatino Linotype" w:cs="Times New Roman"/>
          <w:sz w:val="22"/>
          <w:highlight w:val="cyan"/>
          <w:lang w:val="en-US"/>
        </w:rPr>
        <w:t xml:space="preserve">  </w:t>
      </w:r>
      <w:proofErr w:type="spellStart"/>
      <w:r w:rsidR="00853D19" w:rsidRPr="009D594D">
        <w:rPr>
          <w:rFonts w:ascii="Palatino Linotype" w:hAnsi="Palatino Linotype" w:cs="Times New Roman"/>
          <w:sz w:val="22"/>
          <w:highlight w:val="cyan"/>
          <w:lang w:val="en-US"/>
        </w:rPr>
        <w:t>Önce</w:t>
      </w:r>
      <w:proofErr w:type="spellEnd"/>
      <w:proofErr w:type="gramEnd"/>
      <w:r w:rsidR="00853D19" w:rsidRPr="009D594D">
        <w:rPr>
          <w:rFonts w:ascii="Palatino Linotype" w:hAnsi="Palatino Linotype" w:cs="Times New Roman"/>
          <w:sz w:val="22"/>
          <w:highlight w:val="cyan"/>
          <w:lang w:val="en-US"/>
        </w:rPr>
        <w:t xml:space="preserve"> 12nk </w:t>
      </w:r>
      <w:proofErr w:type="spellStart"/>
      <w:r w:rsidR="00853D19" w:rsidRPr="009D594D">
        <w:rPr>
          <w:rFonts w:ascii="Palatino Linotype" w:hAnsi="Palatino Linotype" w:cs="Times New Roman"/>
          <w:sz w:val="22"/>
          <w:highlight w:val="cyan"/>
          <w:lang w:val="en-US"/>
        </w:rPr>
        <w:t>Sonra</w:t>
      </w:r>
      <w:proofErr w:type="spellEnd"/>
      <w:r w:rsidR="00853D19" w:rsidRPr="009D594D">
        <w:rPr>
          <w:rFonts w:ascii="Palatino Linotype" w:hAnsi="Palatino Linotype" w:cs="Times New Roman"/>
          <w:sz w:val="22"/>
          <w:highlight w:val="cyan"/>
          <w:lang w:val="en-US"/>
        </w:rPr>
        <w:t xml:space="preserve"> 6nk </w:t>
      </w:r>
      <w:proofErr w:type="spellStart"/>
      <w:r w:rsidR="00853D19" w:rsidRPr="009D594D">
        <w:rPr>
          <w:rFonts w:ascii="Palatino Linotype" w:hAnsi="Palatino Linotype" w:cs="Times New Roman"/>
          <w:sz w:val="22"/>
          <w:highlight w:val="cyan"/>
          <w:lang w:val="en-US"/>
        </w:rPr>
        <w:t>En</w:t>
      </w:r>
      <w:proofErr w:type="spellEnd"/>
      <w:r w:rsidR="00853D19" w:rsidRPr="009D594D">
        <w:rPr>
          <w:rFonts w:ascii="Palatino Linotype" w:hAnsi="Palatino Linotype" w:cs="Times New Roman"/>
          <w:sz w:val="22"/>
          <w:highlight w:val="cyan"/>
          <w:lang w:val="en-US"/>
        </w:rPr>
        <w:t xml:space="preserve"> </w:t>
      </w:r>
      <w:proofErr w:type="spellStart"/>
      <w:r w:rsidR="00853D19" w:rsidRPr="009D594D">
        <w:rPr>
          <w:rFonts w:ascii="Palatino Linotype" w:hAnsi="Palatino Linotype" w:cs="Times New Roman"/>
          <w:sz w:val="22"/>
          <w:highlight w:val="cyan"/>
          <w:lang w:val="en-US"/>
        </w:rPr>
        <w:t>az</w:t>
      </w:r>
      <w:proofErr w:type="spellEnd"/>
      <w:r w:rsidR="00853D19" w:rsidRPr="009D594D">
        <w:rPr>
          <w:rFonts w:ascii="Palatino Linotype" w:hAnsi="Palatino Linotype" w:cs="Times New Roman"/>
          <w:sz w:val="22"/>
          <w:highlight w:val="cyan"/>
          <w:lang w:val="en-US"/>
        </w:rPr>
        <w:t xml:space="preserve"> 1,1 </w:t>
      </w:r>
      <w:proofErr w:type="spellStart"/>
      <w:r w:rsidR="00853D19" w:rsidRPr="009D594D">
        <w:rPr>
          <w:rFonts w:ascii="Palatino Linotype" w:hAnsi="Palatino Linotype" w:cs="Times New Roman"/>
          <w:sz w:val="22"/>
          <w:highlight w:val="cyan"/>
          <w:lang w:val="en-US"/>
        </w:rPr>
        <w:t>değerli</w:t>
      </w:r>
      <w:proofErr w:type="spellEnd"/>
      <w:r w:rsidR="00853D19" w:rsidRPr="009D594D">
        <w:rPr>
          <w:rFonts w:ascii="Palatino Linotype" w:hAnsi="Palatino Linotype" w:cs="Times New Roman"/>
          <w:sz w:val="22"/>
          <w:highlight w:val="cyan"/>
          <w:lang w:val="en-US"/>
        </w:rPr>
        <w:t xml:space="preserve"> </w:t>
      </w:r>
      <w:proofErr w:type="spellStart"/>
      <w:r w:rsidR="00853D19" w:rsidRPr="009D594D">
        <w:rPr>
          <w:rFonts w:ascii="Palatino Linotype" w:hAnsi="Palatino Linotype" w:cs="Times New Roman"/>
          <w:sz w:val="22"/>
          <w:highlight w:val="cyan"/>
          <w:lang w:val="en-US"/>
        </w:rPr>
        <w:t>satır</w:t>
      </w:r>
      <w:proofErr w:type="spellEnd"/>
      <w:r w:rsidR="00853D19" w:rsidRPr="009D594D">
        <w:rPr>
          <w:rFonts w:ascii="Palatino Linotype" w:hAnsi="Palatino Linotype" w:cs="Times New Roman"/>
          <w:sz w:val="22"/>
          <w:highlight w:val="cyan"/>
          <w:lang w:val="en-US"/>
        </w:rPr>
        <w:t xml:space="preserve"> </w:t>
      </w:r>
      <w:proofErr w:type="spellStart"/>
      <w:r w:rsidR="00853D19" w:rsidRPr="009D594D">
        <w:rPr>
          <w:rFonts w:ascii="Palatino Linotype" w:hAnsi="Palatino Linotype" w:cs="Times New Roman"/>
          <w:sz w:val="22"/>
          <w:highlight w:val="cyan"/>
          <w:lang w:val="en-US"/>
        </w:rPr>
        <w:t>aralığı</w:t>
      </w:r>
      <w:proofErr w:type="spellEnd"/>
      <w:r w:rsidR="00853D19" w:rsidRPr="009D594D">
        <w:rPr>
          <w:rFonts w:ascii="Palatino Linotype" w:hAnsi="Palatino Linotype" w:cs="Times New Roman"/>
          <w:sz w:val="22"/>
          <w:highlight w:val="cyan"/>
          <w:lang w:val="en-US"/>
        </w:rPr>
        <w:t>)</w:t>
      </w:r>
      <w:r w:rsidR="00853D19" w:rsidRPr="009D594D">
        <w:rPr>
          <w:rFonts w:ascii="Palatino Linotype" w:hAnsi="Palatino Linotype" w:cs="Times New Roman"/>
          <w:b/>
          <w:sz w:val="22"/>
          <w:shd w:val="clear" w:color="auto" w:fill="FFFFFF"/>
        </w:rPr>
        <w:t>)</w:t>
      </w:r>
    </w:p>
    <w:p w14:paraId="279CF843" w14:textId="02CFEEE3" w:rsidR="00864C62" w:rsidRPr="00853D19" w:rsidRDefault="00864C62" w:rsidP="00864C62">
      <w:pPr>
        <w:spacing w:before="0" w:line="22" w:lineRule="atLeast"/>
        <w:ind w:firstLine="0"/>
        <w:rPr>
          <w:rFonts w:ascii="Palatino Linotype" w:hAnsi="Palatino Linotype" w:cs="Times New Roman"/>
          <w:sz w:val="20"/>
          <w:szCs w:val="20"/>
          <w:lang w:val="en-US"/>
        </w:rPr>
      </w:pPr>
      <w:r w:rsidRPr="00853D19">
        <w:rPr>
          <w:rFonts w:ascii="Palatino Linotype" w:hAnsi="Palatino Linotype" w:cs="Times New Roman"/>
          <w:sz w:val="20"/>
          <w:szCs w:val="20"/>
          <w:lang w:val="en-US"/>
        </w:rPr>
        <w:t xml:space="preserve">Bu </w:t>
      </w:r>
      <w:proofErr w:type="spellStart"/>
      <w:r w:rsidRPr="00853D19">
        <w:rPr>
          <w:rFonts w:ascii="Palatino Linotype" w:hAnsi="Palatino Linotype" w:cs="Times New Roman"/>
          <w:sz w:val="20"/>
          <w:szCs w:val="20"/>
          <w:lang w:val="en-US"/>
        </w:rPr>
        <w:t>çalışmanın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temel</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amacı</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ortaokul</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öğrencilerindeki</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bilgisayar</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oyunu</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bağımlılığı</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düzeyi</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incelenmesidir</w:t>
      </w:r>
      <w:proofErr w:type="spellEnd"/>
      <w:r w:rsidRPr="00853D19">
        <w:rPr>
          <w:rFonts w:ascii="Palatino Linotype" w:hAnsi="Palatino Linotype" w:cs="Times New Roman"/>
          <w:sz w:val="20"/>
          <w:szCs w:val="20"/>
          <w:lang w:val="en-US"/>
        </w:rPr>
        <w:t xml:space="preserve">. Bu </w:t>
      </w:r>
      <w:proofErr w:type="spellStart"/>
      <w:r w:rsidRPr="00853D19">
        <w:rPr>
          <w:rFonts w:ascii="Palatino Linotype" w:hAnsi="Palatino Linotype" w:cs="Times New Roman"/>
          <w:sz w:val="20"/>
          <w:szCs w:val="20"/>
          <w:lang w:val="en-US"/>
        </w:rPr>
        <w:t>temel</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amaç</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doğrultusunda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ortaokul</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öğrencilerinin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cinsiyeti</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ebeveynlerinin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çocuklarına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bilgisayar</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oyunu</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oynarken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süre</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sınırı</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koyma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durumu</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ve</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ebeveynlerin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kendilerinin</w:t>
      </w:r>
      <w:proofErr w:type="spellEnd"/>
      <w:r w:rsidRPr="00853D19">
        <w:rPr>
          <w:rFonts w:ascii="Palatino Linotype" w:hAnsi="Palatino Linotype" w:cs="Times New Roman"/>
          <w:sz w:val="20"/>
          <w:szCs w:val="20"/>
          <w:lang w:val="en-US"/>
        </w:rPr>
        <w:t xml:space="preserve"> de </w:t>
      </w:r>
      <w:proofErr w:type="spellStart"/>
      <w:r w:rsidRPr="00853D19">
        <w:rPr>
          <w:rFonts w:ascii="Palatino Linotype" w:hAnsi="Palatino Linotype" w:cs="Times New Roman"/>
          <w:sz w:val="20"/>
          <w:szCs w:val="20"/>
          <w:lang w:val="en-US"/>
        </w:rPr>
        <w:t>bilgisayar</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oyunu</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oynama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durumlarına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göre</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çocukların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bilgisayar</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bağımlılığı</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düzeyinin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farklılaşma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durumu</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incelenmiştir</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Araştırma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yöntem</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olarak</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nicel</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araştırma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yöntemlerinden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betimsel</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tarama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modeli</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işe</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koşulmuştur</w:t>
      </w:r>
      <w:proofErr w:type="spellEnd"/>
      <w:r w:rsidRPr="00853D19">
        <w:rPr>
          <w:rFonts w:ascii="Palatino Linotype" w:hAnsi="Palatino Linotype" w:cs="Times New Roman"/>
          <w:sz w:val="20"/>
          <w:szCs w:val="20"/>
          <w:lang w:val="en-US"/>
        </w:rPr>
        <w:t xml:space="preserve">. İstanbul </w:t>
      </w:r>
      <w:proofErr w:type="spellStart"/>
      <w:proofErr w:type="gramStart"/>
      <w:r w:rsidRPr="00853D19">
        <w:rPr>
          <w:rFonts w:ascii="Palatino Linotype" w:hAnsi="Palatino Linotype" w:cs="Times New Roman"/>
          <w:sz w:val="20"/>
          <w:szCs w:val="20"/>
          <w:lang w:val="en-US"/>
        </w:rPr>
        <w:t>ili</w:t>
      </w:r>
      <w:proofErr w:type="spellEnd"/>
      <w:proofErr w:type="gram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Eyüpsultan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ilçesi</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resmi</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ve</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özel</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ortaokul</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öğrencilerinden</w:t>
      </w:r>
      <w:proofErr w:type="spellEnd"/>
      <w:r w:rsidRPr="00853D19">
        <w:rPr>
          <w:rFonts w:ascii="Palatino Linotype" w:hAnsi="Palatino Linotype" w:cs="Times New Roman"/>
          <w:sz w:val="20"/>
          <w:szCs w:val="20"/>
          <w:lang w:val="en-US"/>
        </w:rPr>
        <w:t xml:space="preserve"> 635 </w:t>
      </w:r>
      <w:proofErr w:type="spellStart"/>
      <w:r w:rsidRPr="00853D19">
        <w:rPr>
          <w:rFonts w:ascii="Palatino Linotype" w:hAnsi="Palatino Linotype" w:cs="Times New Roman"/>
          <w:sz w:val="20"/>
          <w:szCs w:val="20"/>
          <w:lang w:val="en-US"/>
        </w:rPr>
        <w:t>orta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okul</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öğrencisi</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çalışmaya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dahil</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edilmiştir</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Sonuçta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öğrencilerin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bilgisayar</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bağımlılık</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düzeyleri</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düşük</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bulunmakla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birlikte</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çocuklarına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süre</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sınırı</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koymayan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ve</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kendi</w:t>
      </w:r>
      <w:proofErr w:type="spellEnd"/>
      <w:r w:rsidRPr="00853D19">
        <w:rPr>
          <w:rFonts w:ascii="Palatino Linotype" w:hAnsi="Palatino Linotype" w:cs="Times New Roman"/>
          <w:sz w:val="20"/>
          <w:szCs w:val="20"/>
          <w:lang w:val="en-US"/>
        </w:rPr>
        <w:t xml:space="preserve"> de </w:t>
      </w:r>
      <w:proofErr w:type="spellStart"/>
      <w:r w:rsidRPr="00853D19">
        <w:rPr>
          <w:rFonts w:ascii="Palatino Linotype" w:hAnsi="Palatino Linotype" w:cs="Times New Roman"/>
          <w:sz w:val="20"/>
          <w:szCs w:val="20"/>
          <w:lang w:val="en-US"/>
        </w:rPr>
        <w:t>bilgisayar</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oyunu</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oynayan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ebeveynlerin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çocuklarının</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daha</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yüksek</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düzeyde</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bilgisayar</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bağımlılığı</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riski</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taşıdığı</w:t>
      </w:r>
      <w:proofErr w:type="spellEnd"/>
      <w:r w:rsidRPr="00853D19">
        <w:rPr>
          <w:rFonts w:ascii="Palatino Linotype" w:hAnsi="Palatino Linotype" w:cs="Times New Roman"/>
          <w:sz w:val="20"/>
          <w:szCs w:val="20"/>
          <w:lang w:val="en-US"/>
        </w:rPr>
        <w:t xml:space="preserve"> </w:t>
      </w:r>
      <w:proofErr w:type="spellStart"/>
      <w:r w:rsidRPr="00853D19">
        <w:rPr>
          <w:rFonts w:ascii="Palatino Linotype" w:hAnsi="Palatino Linotype" w:cs="Times New Roman"/>
          <w:sz w:val="20"/>
          <w:szCs w:val="20"/>
          <w:lang w:val="en-US"/>
        </w:rPr>
        <w:t>söylenebilir</w:t>
      </w:r>
      <w:proofErr w:type="spellEnd"/>
      <w:r w:rsidRPr="00853D19">
        <w:rPr>
          <w:rFonts w:ascii="Palatino Linotype" w:hAnsi="Palatino Linotype" w:cs="Times New Roman"/>
          <w:sz w:val="20"/>
          <w:szCs w:val="20"/>
          <w:lang w:val="en-US"/>
        </w:rPr>
        <w:t xml:space="preserve">. </w:t>
      </w:r>
      <w:r w:rsidR="007E425B" w:rsidRPr="00853D19">
        <w:rPr>
          <w:rFonts w:ascii="Palatino Linotype" w:hAnsi="Palatino Linotype" w:cs="Times New Roman"/>
          <w:sz w:val="20"/>
          <w:szCs w:val="20"/>
          <w:highlight w:val="cyan"/>
          <w:lang w:val="en-US"/>
        </w:rPr>
        <w:t>(</w:t>
      </w:r>
      <w:r w:rsidR="009D594D">
        <w:rPr>
          <w:rFonts w:ascii="Palatino Linotype" w:hAnsi="Palatino Linotype" w:cs="Times New Roman"/>
          <w:sz w:val="20"/>
          <w:szCs w:val="20"/>
          <w:highlight w:val="cyan"/>
          <w:lang w:val="en-US"/>
        </w:rPr>
        <w:t xml:space="preserve">ÖZ </w:t>
      </w:r>
      <w:proofErr w:type="spellStart"/>
      <w:r w:rsidR="009D594D">
        <w:rPr>
          <w:rFonts w:ascii="Palatino Linotype" w:hAnsi="Palatino Linotype" w:cs="Times New Roman"/>
          <w:sz w:val="20"/>
          <w:szCs w:val="20"/>
          <w:highlight w:val="cyan"/>
          <w:lang w:val="en-US"/>
        </w:rPr>
        <w:t>metni</w:t>
      </w:r>
      <w:proofErr w:type="spellEnd"/>
      <w:r w:rsidR="009D594D">
        <w:rPr>
          <w:rFonts w:ascii="Palatino Linotype" w:hAnsi="Palatino Linotype" w:cs="Times New Roman"/>
          <w:sz w:val="20"/>
          <w:szCs w:val="20"/>
          <w:highlight w:val="cyan"/>
          <w:lang w:val="en-US"/>
        </w:rPr>
        <w:t xml:space="preserve"> </w:t>
      </w:r>
      <w:r w:rsidR="00853D19" w:rsidRPr="00853D19">
        <w:rPr>
          <w:rFonts w:ascii="Palatino Linotype" w:hAnsi="Palatino Linotype" w:cs="Times New Roman"/>
          <w:sz w:val="20"/>
          <w:szCs w:val="20"/>
          <w:highlight w:val="cyan"/>
          <w:lang w:val="en-US"/>
        </w:rPr>
        <w:t>Palatino Linotype</w:t>
      </w:r>
      <w:r w:rsidR="007E425B" w:rsidRPr="00853D19">
        <w:rPr>
          <w:rFonts w:ascii="Palatino Linotype" w:hAnsi="Palatino Linotype" w:cs="Times New Roman"/>
          <w:sz w:val="20"/>
          <w:szCs w:val="20"/>
          <w:highlight w:val="cyan"/>
          <w:lang w:val="en-US"/>
        </w:rPr>
        <w:t xml:space="preserve"> 10 </w:t>
      </w:r>
      <w:proofErr w:type="spellStart"/>
      <w:r w:rsidR="007E425B" w:rsidRPr="00853D19">
        <w:rPr>
          <w:rFonts w:ascii="Palatino Linotype" w:hAnsi="Palatino Linotype" w:cs="Times New Roman"/>
          <w:sz w:val="20"/>
          <w:szCs w:val="20"/>
          <w:highlight w:val="cyan"/>
          <w:lang w:val="en-US"/>
        </w:rPr>
        <w:t>pt</w:t>
      </w:r>
      <w:proofErr w:type="spellEnd"/>
      <w:r w:rsidR="007E425B" w:rsidRPr="00853D19">
        <w:rPr>
          <w:rFonts w:ascii="Palatino Linotype" w:hAnsi="Palatino Linotype" w:cs="Times New Roman"/>
          <w:sz w:val="20"/>
          <w:szCs w:val="20"/>
          <w:highlight w:val="cyan"/>
          <w:lang w:val="en-US"/>
        </w:rPr>
        <w:t xml:space="preserve"> </w:t>
      </w:r>
      <w:proofErr w:type="spellStart"/>
      <w:r w:rsidR="007E425B" w:rsidRPr="00853D19">
        <w:rPr>
          <w:rFonts w:ascii="Palatino Linotype" w:hAnsi="Palatino Linotype" w:cs="Times New Roman"/>
          <w:sz w:val="20"/>
          <w:szCs w:val="20"/>
          <w:highlight w:val="cyan"/>
          <w:lang w:val="en-US"/>
        </w:rPr>
        <w:t>Önce</w:t>
      </w:r>
      <w:proofErr w:type="spellEnd"/>
      <w:r w:rsidR="007E425B" w:rsidRPr="00853D19">
        <w:rPr>
          <w:rFonts w:ascii="Palatino Linotype" w:hAnsi="Palatino Linotype" w:cs="Times New Roman"/>
          <w:sz w:val="20"/>
          <w:szCs w:val="20"/>
          <w:highlight w:val="cyan"/>
          <w:lang w:val="en-US"/>
        </w:rPr>
        <w:t xml:space="preserve"> 0nk </w:t>
      </w:r>
      <w:proofErr w:type="spellStart"/>
      <w:r w:rsidR="007E425B" w:rsidRPr="00853D19">
        <w:rPr>
          <w:rFonts w:ascii="Palatino Linotype" w:hAnsi="Palatino Linotype" w:cs="Times New Roman"/>
          <w:sz w:val="20"/>
          <w:szCs w:val="20"/>
          <w:highlight w:val="cyan"/>
          <w:lang w:val="en-US"/>
        </w:rPr>
        <w:t>sonra</w:t>
      </w:r>
      <w:proofErr w:type="spellEnd"/>
      <w:r w:rsidR="007E425B" w:rsidRPr="00853D19">
        <w:rPr>
          <w:rFonts w:ascii="Palatino Linotype" w:hAnsi="Palatino Linotype" w:cs="Times New Roman"/>
          <w:sz w:val="20"/>
          <w:szCs w:val="20"/>
          <w:highlight w:val="cyan"/>
          <w:lang w:val="en-US"/>
        </w:rPr>
        <w:t xml:space="preserve"> 6nk, </w:t>
      </w:r>
      <w:proofErr w:type="spellStart"/>
      <w:r w:rsidR="007E425B" w:rsidRPr="00853D19">
        <w:rPr>
          <w:rFonts w:ascii="Palatino Linotype" w:hAnsi="Palatino Linotype" w:cs="Times New Roman"/>
          <w:sz w:val="20"/>
          <w:szCs w:val="20"/>
          <w:highlight w:val="cyan"/>
          <w:lang w:val="en-US"/>
        </w:rPr>
        <w:t>En</w:t>
      </w:r>
      <w:proofErr w:type="spellEnd"/>
      <w:r w:rsidR="00F64776" w:rsidRPr="00853D19">
        <w:rPr>
          <w:rFonts w:ascii="Palatino Linotype" w:hAnsi="Palatino Linotype" w:cs="Times New Roman"/>
          <w:sz w:val="20"/>
          <w:szCs w:val="20"/>
          <w:highlight w:val="cyan"/>
          <w:lang w:val="en-US"/>
        </w:rPr>
        <w:t xml:space="preserve"> </w:t>
      </w:r>
      <w:proofErr w:type="spellStart"/>
      <w:r w:rsidR="007E425B" w:rsidRPr="00853D19">
        <w:rPr>
          <w:rFonts w:ascii="Palatino Linotype" w:hAnsi="Palatino Linotype" w:cs="Times New Roman"/>
          <w:sz w:val="20"/>
          <w:szCs w:val="20"/>
          <w:highlight w:val="cyan"/>
          <w:lang w:val="en-US"/>
        </w:rPr>
        <w:t>az</w:t>
      </w:r>
      <w:proofErr w:type="spellEnd"/>
      <w:r w:rsidR="007E425B" w:rsidRPr="00853D19">
        <w:rPr>
          <w:rFonts w:ascii="Palatino Linotype" w:hAnsi="Palatino Linotype" w:cs="Times New Roman"/>
          <w:sz w:val="20"/>
          <w:szCs w:val="20"/>
          <w:highlight w:val="cyan"/>
          <w:lang w:val="en-US"/>
        </w:rPr>
        <w:t xml:space="preserve"> 1</w:t>
      </w:r>
      <w:proofErr w:type="gramStart"/>
      <w:r w:rsidR="007E425B" w:rsidRPr="00853D19">
        <w:rPr>
          <w:rFonts w:ascii="Palatino Linotype" w:hAnsi="Palatino Linotype" w:cs="Times New Roman"/>
          <w:sz w:val="20"/>
          <w:szCs w:val="20"/>
          <w:highlight w:val="cyan"/>
          <w:lang w:val="en-US"/>
        </w:rPr>
        <w:t>,1</w:t>
      </w:r>
      <w:proofErr w:type="gramEnd"/>
      <w:r w:rsidR="007E425B" w:rsidRPr="00853D19">
        <w:rPr>
          <w:rFonts w:ascii="Palatino Linotype" w:hAnsi="Palatino Linotype" w:cs="Times New Roman"/>
          <w:sz w:val="20"/>
          <w:szCs w:val="20"/>
          <w:highlight w:val="cyan"/>
          <w:lang w:val="en-US"/>
        </w:rPr>
        <w:t xml:space="preserve"> </w:t>
      </w:r>
      <w:proofErr w:type="spellStart"/>
      <w:r w:rsidR="007E425B" w:rsidRPr="00853D19">
        <w:rPr>
          <w:rFonts w:ascii="Palatino Linotype" w:hAnsi="Palatino Linotype" w:cs="Times New Roman"/>
          <w:sz w:val="20"/>
          <w:szCs w:val="20"/>
          <w:highlight w:val="cyan"/>
          <w:lang w:val="en-US"/>
        </w:rPr>
        <w:t>satır</w:t>
      </w:r>
      <w:proofErr w:type="spellEnd"/>
      <w:r w:rsidR="007E425B" w:rsidRPr="00853D19">
        <w:rPr>
          <w:rFonts w:ascii="Palatino Linotype" w:hAnsi="Palatino Linotype" w:cs="Times New Roman"/>
          <w:sz w:val="20"/>
          <w:szCs w:val="20"/>
          <w:highlight w:val="cyan"/>
          <w:lang w:val="en-US"/>
        </w:rPr>
        <w:t xml:space="preserve"> </w:t>
      </w:r>
      <w:proofErr w:type="spellStart"/>
      <w:r w:rsidR="007E425B" w:rsidRPr="00853D19">
        <w:rPr>
          <w:rFonts w:ascii="Palatino Linotype" w:hAnsi="Palatino Linotype" w:cs="Times New Roman"/>
          <w:sz w:val="20"/>
          <w:szCs w:val="20"/>
          <w:highlight w:val="cyan"/>
          <w:lang w:val="en-US"/>
        </w:rPr>
        <w:t>aralığı</w:t>
      </w:r>
      <w:proofErr w:type="spellEnd"/>
      <w:r w:rsidR="007E425B" w:rsidRPr="00853D19">
        <w:rPr>
          <w:rFonts w:ascii="Palatino Linotype" w:hAnsi="Palatino Linotype" w:cs="Times New Roman"/>
          <w:sz w:val="20"/>
          <w:szCs w:val="20"/>
          <w:highlight w:val="cyan"/>
          <w:lang w:val="en-US"/>
        </w:rPr>
        <w:t>)</w:t>
      </w:r>
    </w:p>
    <w:p w14:paraId="2856F1F4" w14:textId="1DB67975" w:rsidR="00974727" w:rsidRPr="00853D19" w:rsidRDefault="00864C62" w:rsidP="007E425B">
      <w:pPr>
        <w:pStyle w:val="KonuBal"/>
        <w:spacing w:line="22" w:lineRule="atLeast"/>
        <w:ind w:firstLine="0"/>
        <w:contextualSpacing w:val="0"/>
        <w:rPr>
          <w:rFonts w:ascii="Palatino Linotype" w:eastAsiaTheme="minorHAnsi" w:hAnsi="Palatino Linotype" w:cs="Times New Roman"/>
          <w:spacing w:val="0"/>
          <w:kern w:val="0"/>
          <w:sz w:val="20"/>
          <w:szCs w:val="20"/>
          <w:lang w:val="en-US"/>
        </w:rPr>
        <w:sectPr w:rsidR="00974727" w:rsidRPr="00853D19" w:rsidSect="00864C62">
          <w:footnotePr>
            <w:numFmt w:val="lowerLetter"/>
            <w:numRestart w:val="eachPage"/>
          </w:footnotePr>
          <w:type w:val="continuous"/>
          <w:pgSz w:w="11906" w:h="16838" w:code="9"/>
          <w:pgMar w:top="1417" w:right="1417" w:bottom="1417" w:left="1417" w:header="284" w:footer="545" w:gutter="0"/>
          <w:pgNumType w:start="1" w:chapStyle="1"/>
          <w:cols w:space="708"/>
          <w:titlePg/>
          <w:docGrid w:linePitch="326"/>
        </w:sectPr>
      </w:pPr>
      <w:proofErr w:type="spellStart"/>
      <w:r w:rsidRPr="00853D19">
        <w:rPr>
          <w:rFonts w:ascii="Palatino Linotype" w:eastAsiaTheme="minorHAnsi" w:hAnsi="Palatino Linotype" w:cs="Times New Roman"/>
          <w:b/>
          <w:bCs/>
          <w:i/>
          <w:iCs/>
          <w:spacing w:val="0"/>
          <w:kern w:val="0"/>
          <w:sz w:val="20"/>
          <w:szCs w:val="20"/>
          <w:lang w:val="en-US"/>
        </w:rPr>
        <w:t>Anahtar</w:t>
      </w:r>
      <w:proofErr w:type="spellEnd"/>
      <w:r w:rsidRPr="00853D19">
        <w:rPr>
          <w:rFonts w:ascii="Palatino Linotype" w:eastAsiaTheme="minorHAnsi" w:hAnsi="Palatino Linotype" w:cs="Times New Roman"/>
          <w:b/>
          <w:bCs/>
          <w:i/>
          <w:iCs/>
          <w:spacing w:val="0"/>
          <w:kern w:val="0"/>
          <w:sz w:val="20"/>
          <w:szCs w:val="20"/>
          <w:lang w:val="en-US"/>
        </w:rPr>
        <w:t xml:space="preserve"> </w:t>
      </w:r>
      <w:proofErr w:type="spellStart"/>
      <w:r w:rsidRPr="00853D19">
        <w:rPr>
          <w:rFonts w:ascii="Palatino Linotype" w:eastAsiaTheme="minorHAnsi" w:hAnsi="Palatino Linotype" w:cs="Times New Roman"/>
          <w:b/>
          <w:bCs/>
          <w:i/>
          <w:iCs/>
          <w:spacing w:val="0"/>
          <w:kern w:val="0"/>
          <w:sz w:val="20"/>
          <w:szCs w:val="20"/>
          <w:lang w:val="en-US"/>
        </w:rPr>
        <w:t>Kelimeler</w:t>
      </w:r>
      <w:proofErr w:type="spellEnd"/>
      <w:r w:rsidRPr="00853D19">
        <w:rPr>
          <w:rFonts w:ascii="Palatino Linotype" w:eastAsiaTheme="minorHAnsi" w:hAnsi="Palatino Linotype" w:cs="Times New Roman"/>
          <w:b/>
          <w:bCs/>
          <w:i/>
          <w:iCs/>
          <w:spacing w:val="0"/>
          <w:kern w:val="0"/>
          <w:sz w:val="20"/>
          <w:szCs w:val="20"/>
          <w:lang w:val="en-US"/>
        </w:rPr>
        <w:t>:</w:t>
      </w:r>
      <w:r w:rsidRPr="00853D19">
        <w:rPr>
          <w:rFonts w:ascii="Palatino Linotype" w:eastAsiaTheme="minorHAnsi" w:hAnsi="Palatino Linotype" w:cs="Times New Roman"/>
          <w:spacing w:val="0"/>
          <w:kern w:val="0"/>
          <w:sz w:val="20"/>
          <w:szCs w:val="20"/>
          <w:lang w:val="en-US"/>
        </w:rPr>
        <w:t xml:space="preserve"> </w:t>
      </w:r>
      <w:proofErr w:type="spellStart"/>
      <w:r w:rsidRPr="00853D19">
        <w:rPr>
          <w:rFonts w:ascii="Palatino Linotype" w:eastAsiaTheme="minorHAnsi" w:hAnsi="Palatino Linotype" w:cs="Times New Roman"/>
          <w:spacing w:val="0"/>
          <w:kern w:val="0"/>
          <w:sz w:val="20"/>
          <w:szCs w:val="20"/>
          <w:lang w:val="en-US"/>
        </w:rPr>
        <w:t>Bilgisayar</w:t>
      </w:r>
      <w:proofErr w:type="spellEnd"/>
      <w:r w:rsidRPr="00853D19">
        <w:rPr>
          <w:rFonts w:ascii="Palatino Linotype" w:eastAsiaTheme="minorHAnsi" w:hAnsi="Palatino Linotype" w:cs="Times New Roman"/>
          <w:spacing w:val="0"/>
          <w:kern w:val="0"/>
          <w:sz w:val="20"/>
          <w:szCs w:val="20"/>
          <w:lang w:val="en-US"/>
        </w:rPr>
        <w:t xml:space="preserve"> </w:t>
      </w:r>
      <w:proofErr w:type="spellStart"/>
      <w:r w:rsidRPr="00853D19">
        <w:rPr>
          <w:rFonts w:ascii="Palatino Linotype" w:eastAsiaTheme="minorHAnsi" w:hAnsi="Palatino Linotype" w:cs="Times New Roman"/>
          <w:spacing w:val="0"/>
          <w:kern w:val="0"/>
          <w:sz w:val="20"/>
          <w:szCs w:val="20"/>
          <w:lang w:val="en-US"/>
        </w:rPr>
        <w:t>Oyunu</w:t>
      </w:r>
      <w:proofErr w:type="spellEnd"/>
      <w:r w:rsidRPr="00853D19">
        <w:rPr>
          <w:rFonts w:ascii="Palatino Linotype" w:eastAsiaTheme="minorHAnsi" w:hAnsi="Palatino Linotype" w:cs="Times New Roman"/>
          <w:spacing w:val="0"/>
          <w:kern w:val="0"/>
          <w:sz w:val="20"/>
          <w:szCs w:val="20"/>
          <w:lang w:val="en-US"/>
        </w:rPr>
        <w:t xml:space="preserve">, </w:t>
      </w:r>
      <w:proofErr w:type="spellStart"/>
      <w:r w:rsidRPr="00853D19">
        <w:rPr>
          <w:rFonts w:ascii="Palatino Linotype" w:eastAsiaTheme="minorHAnsi" w:hAnsi="Palatino Linotype" w:cs="Times New Roman"/>
          <w:spacing w:val="0"/>
          <w:kern w:val="0"/>
          <w:sz w:val="20"/>
          <w:szCs w:val="20"/>
          <w:lang w:val="en-US"/>
        </w:rPr>
        <w:t>Bağımlılık</w:t>
      </w:r>
      <w:proofErr w:type="spellEnd"/>
      <w:r w:rsidRPr="00853D19">
        <w:rPr>
          <w:rFonts w:ascii="Palatino Linotype" w:eastAsiaTheme="minorHAnsi" w:hAnsi="Palatino Linotype" w:cs="Times New Roman"/>
          <w:spacing w:val="0"/>
          <w:kern w:val="0"/>
          <w:sz w:val="20"/>
          <w:szCs w:val="20"/>
          <w:lang w:val="en-US"/>
        </w:rPr>
        <w:t xml:space="preserve">, </w:t>
      </w:r>
      <w:proofErr w:type="spellStart"/>
      <w:r w:rsidRPr="00853D19">
        <w:rPr>
          <w:rFonts w:ascii="Palatino Linotype" w:eastAsiaTheme="minorHAnsi" w:hAnsi="Palatino Linotype" w:cs="Times New Roman"/>
          <w:spacing w:val="0"/>
          <w:kern w:val="0"/>
          <w:sz w:val="20"/>
          <w:szCs w:val="20"/>
          <w:lang w:val="en-US"/>
        </w:rPr>
        <w:t>Bilgisayar</w:t>
      </w:r>
      <w:proofErr w:type="spellEnd"/>
      <w:r w:rsidRPr="00853D19">
        <w:rPr>
          <w:rFonts w:ascii="Palatino Linotype" w:eastAsiaTheme="minorHAnsi" w:hAnsi="Palatino Linotype" w:cs="Times New Roman"/>
          <w:spacing w:val="0"/>
          <w:kern w:val="0"/>
          <w:sz w:val="20"/>
          <w:szCs w:val="20"/>
          <w:lang w:val="en-US"/>
        </w:rPr>
        <w:t xml:space="preserve"> </w:t>
      </w:r>
      <w:proofErr w:type="spellStart"/>
      <w:r w:rsidRPr="00853D19">
        <w:rPr>
          <w:rFonts w:ascii="Palatino Linotype" w:eastAsiaTheme="minorHAnsi" w:hAnsi="Palatino Linotype" w:cs="Times New Roman"/>
          <w:spacing w:val="0"/>
          <w:kern w:val="0"/>
          <w:sz w:val="20"/>
          <w:szCs w:val="20"/>
          <w:lang w:val="en-US"/>
        </w:rPr>
        <w:t>Oyun</w:t>
      </w:r>
      <w:proofErr w:type="spellEnd"/>
      <w:r w:rsidRPr="00853D19">
        <w:rPr>
          <w:rFonts w:ascii="Palatino Linotype" w:eastAsiaTheme="minorHAnsi" w:hAnsi="Palatino Linotype" w:cs="Times New Roman"/>
          <w:spacing w:val="0"/>
          <w:kern w:val="0"/>
          <w:sz w:val="20"/>
          <w:szCs w:val="20"/>
          <w:lang w:val="en-US"/>
        </w:rPr>
        <w:t xml:space="preserve"> </w:t>
      </w:r>
      <w:proofErr w:type="spellStart"/>
      <w:r w:rsidRPr="00853D19">
        <w:rPr>
          <w:rFonts w:ascii="Palatino Linotype" w:eastAsiaTheme="minorHAnsi" w:hAnsi="Palatino Linotype" w:cs="Times New Roman"/>
          <w:spacing w:val="0"/>
          <w:kern w:val="0"/>
          <w:sz w:val="20"/>
          <w:szCs w:val="20"/>
          <w:lang w:val="en-US"/>
        </w:rPr>
        <w:t>Bağımlılığı</w:t>
      </w:r>
      <w:proofErr w:type="spellEnd"/>
      <w:r w:rsidRPr="00853D19">
        <w:rPr>
          <w:rFonts w:ascii="Palatino Linotype" w:eastAsiaTheme="minorHAnsi" w:hAnsi="Palatino Linotype" w:cs="Times New Roman"/>
          <w:spacing w:val="0"/>
          <w:kern w:val="0"/>
          <w:sz w:val="20"/>
          <w:szCs w:val="20"/>
          <w:lang w:val="en-US"/>
        </w:rPr>
        <w:t xml:space="preserve">, </w:t>
      </w:r>
      <w:proofErr w:type="spellStart"/>
      <w:r w:rsidRPr="00853D19">
        <w:rPr>
          <w:rFonts w:ascii="Palatino Linotype" w:eastAsiaTheme="minorHAnsi" w:hAnsi="Palatino Linotype" w:cs="Times New Roman"/>
          <w:spacing w:val="0"/>
          <w:kern w:val="0"/>
          <w:sz w:val="20"/>
          <w:szCs w:val="20"/>
          <w:lang w:val="en-US"/>
        </w:rPr>
        <w:t>Ebeveyn</w:t>
      </w:r>
      <w:proofErr w:type="spellEnd"/>
      <w:r w:rsidRPr="00853D19">
        <w:rPr>
          <w:rFonts w:ascii="Palatino Linotype" w:eastAsiaTheme="minorHAnsi" w:hAnsi="Palatino Linotype" w:cs="Times New Roman"/>
          <w:spacing w:val="0"/>
          <w:kern w:val="0"/>
          <w:sz w:val="20"/>
          <w:szCs w:val="20"/>
          <w:lang w:val="en-US"/>
        </w:rPr>
        <w:t xml:space="preserve">, </w:t>
      </w:r>
      <w:proofErr w:type="spellStart"/>
      <w:r w:rsidRPr="00853D19">
        <w:rPr>
          <w:rFonts w:ascii="Palatino Linotype" w:eastAsiaTheme="minorHAnsi" w:hAnsi="Palatino Linotype" w:cs="Times New Roman"/>
          <w:spacing w:val="0"/>
          <w:kern w:val="0"/>
          <w:sz w:val="20"/>
          <w:szCs w:val="20"/>
          <w:lang w:val="en-US"/>
        </w:rPr>
        <w:t>Aile</w:t>
      </w:r>
      <w:proofErr w:type="spellEnd"/>
      <w:r w:rsidR="007E425B" w:rsidRPr="00853D19">
        <w:rPr>
          <w:rFonts w:ascii="Palatino Linotype" w:eastAsiaTheme="minorHAnsi" w:hAnsi="Palatino Linotype" w:cs="Times New Roman"/>
          <w:spacing w:val="0"/>
          <w:kern w:val="0"/>
          <w:sz w:val="20"/>
          <w:szCs w:val="20"/>
          <w:lang w:val="en-US"/>
        </w:rPr>
        <w:t xml:space="preserve"> </w:t>
      </w:r>
    </w:p>
    <w:bookmarkEnd w:id="0"/>
    <w:p w14:paraId="597D6C13" w14:textId="3BEE6CEB" w:rsidR="002E6824" w:rsidRPr="00853D19" w:rsidRDefault="00950E23" w:rsidP="00853D19">
      <w:pPr>
        <w:spacing w:before="240" w:line="22" w:lineRule="atLeast"/>
        <w:ind w:firstLine="0"/>
        <w:jc w:val="center"/>
        <w:rPr>
          <w:rFonts w:ascii="Palatino Linotype" w:hAnsi="Palatino Linotype" w:cs="Times New Roman"/>
          <w:sz w:val="22"/>
          <w:highlight w:val="cyan"/>
          <w:lang w:val="en-US"/>
        </w:rPr>
      </w:pPr>
      <w:r w:rsidRPr="00853D19">
        <w:rPr>
          <w:rFonts w:ascii="Palatino Linotype" w:hAnsi="Palatino Linotype" w:cs="Times New Roman"/>
          <w:b/>
          <w:sz w:val="22"/>
          <w:lang w:val="en-US"/>
        </w:rPr>
        <w:t>An investigation of secondary students'</w:t>
      </w:r>
      <w:r w:rsidR="00621EA2" w:rsidRPr="00853D19">
        <w:rPr>
          <w:rFonts w:ascii="Palatino Linotype" w:hAnsi="Palatino Linotype" w:cs="Times New Roman"/>
          <w:b/>
          <w:sz w:val="22"/>
          <w:lang w:val="en-US"/>
        </w:rPr>
        <w:t xml:space="preserve"> </w:t>
      </w:r>
      <w:r w:rsidRPr="00853D19">
        <w:rPr>
          <w:rFonts w:ascii="Palatino Linotype" w:hAnsi="Palatino Linotype" w:cs="Times New Roman"/>
          <w:b/>
          <w:sz w:val="22"/>
          <w:lang w:val="en-US"/>
        </w:rPr>
        <w:t xml:space="preserve">computer game addiction with respect about </w:t>
      </w:r>
      <w:proofErr w:type="gramStart"/>
      <w:r w:rsidRPr="00853D19">
        <w:rPr>
          <w:rFonts w:ascii="Palatino Linotype" w:hAnsi="Palatino Linotype" w:cs="Times New Roman"/>
          <w:b/>
          <w:sz w:val="22"/>
          <w:lang w:val="en-US"/>
        </w:rPr>
        <w:t>parents</w:t>
      </w:r>
      <w:r w:rsidR="00621EA2" w:rsidRPr="00853D19">
        <w:rPr>
          <w:rFonts w:ascii="Palatino Linotype" w:hAnsi="Palatino Linotype" w:cs="Times New Roman"/>
          <w:b/>
          <w:sz w:val="22"/>
          <w:lang w:val="en-US"/>
        </w:rPr>
        <w:t xml:space="preserve"> </w:t>
      </w:r>
      <w:r w:rsidRPr="00853D19">
        <w:rPr>
          <w:rFonts w:ascii="Palatino Linotype" w:hAnsi="Palatino Linotype" w:cs="Times New Roman"/>
          <w:b/>
          <w:sz w:val="22"/>
          <w:lang w:val="en-US"/>
        </w:rPr>
        <w:t xml:space="preserve"> </w:t>
      </w:r>
      <w:r w:rsidR="00EE1C3C" w:rsidRPr="00853D19">
        <w:rPr>
          <w:rFonts w:ascii="Palatino Linotype" w:hAnsi="Palatino Linotype" w:cs="Times New Roman"/>
          <w:b/>
          <w:sz w:val="22"/>
          <w:vertAlign w:val="superscript"/>
        </w:rPr>
        <w:t>*</w:t>
      </w:r>
      <w:proofErr w:type="gramEnd"/>
      <w:r w:rsidR="007E425B" w:rsidRPr="00853D19">
        <w:rPr>
          <w:rFonts w:ascii="Palatino Linotype" w:hAnsi="Palatino Linotype" w:cs="Times New Roman"/>
          <w:sz w:val="22"/>
          <w:highlight w:val="cyan"/>
          <w:lang w:val="en-US"/>
        </w:rPr>
        <w:t xml:space="preserve">(2. </w:t>
      </w:r>
      <w:r w:rsidR="00853D19" w:rsidRPr="00853D19">
        <w:rPr>
          <w:rFonts w:ascii="Palatino Linotype" w:hAnsi="Palatino Linotype" w:cs="Times New Roman"/>
          <w:sz w:val="22"/>
          <w:lang w:val="en-US"/>
        </w:rPr>
        <w:t xml:space="preserve"> </w:t>
      </w:r>
      <w:proofErr w:type="spellStart"/>
      <w:r w:rsidR="00853D19" w:rsidRPr="00853D19">
        <w:rPr>
          <w:rFonts w:ascii="Palatino Linotype" w:hAnsi="Palatino Linotype" w:cs="Times New Roman"/>
          <w:sz w:val="22"/>
          <w:highlight w:val="cyan"/>
          <w:lang w:val="en-US"/>
        </w:rPr>
        <w:t>Başlık</w:t>
      </w:r>
      <w:proofErr w:type="spellEnd"/>
      <w:r w:rsidR="00853D19" w:rsidRPr="00853D19">
        <w:rPr>
          <w:rFonts w:ascii="Palatino Linotype" w:hAnsi="Palatino Linotype" w:cs="Times New Roman"/>
          <w:sz w:val="22"/>
          <w:highlight w:val="cyan"/>
          <w:lang w:val="en-US"/>
        </w:rPr>
        <w:t xml:space="preserve"> Palatino Linotype</w:t>
      </w:r>
      <w:r w:rsidR="007E425B" w:rsidRPr="00853D19">
        <w:rPr>
          <w:rFonts w:ascii="Palatino Linotype" w:hAnsi="Palatino Linotype" w:cs="Times New Roman"/>
          <w:sz w:val="22"/>
          <w:highlight w:val="cyan"/>
          <w:lang w:val="en-US"/>
        </w:rPr>
        <w:t>1</w:t>
      </w:r>
      <w:r w:rsidR="00853D19" w:rsidRPr="00853D19">
        <w:rPr>
          <w:rFonts w:ascii="Palatino Linotype" w:hAnsi="Palatino Linotype" w:cs="Times New Roman"/>
          <w:sz w:val="22"/>
          <w:highlight w:val="cyan"/>
          <w:lang w:val="en-US"/>
        </w:rPr>
        <w:t>1</w:t>
      </w:r>
      <w:r w:rsidR="007E425B" w:rsidRPr="00853D19">
        <w:rPr>
          <w:rFonts w:ascii="Palatino Linotype" w:hAnsi="Palatino Linotype" w:cs="Times New Roman"/>
          <w:sz w:val="22"/>
          <w:highlight w:val="cyan"/>
          <w:lang w:val="en-US"/>
        </w:rPr>
        <w:t xml:space="preserve"> </w:t>
      </w:r>
      <w:proofErr w:type="spellStart"/>
      <w:proofErr w:type="gramStart"/>
      <w:r w:rsidR="007E425B" w:rsidRPr="00853D19">
        <w:rPr>
          <w:rFonts w:ascii="Palatino Linotype" w:hAnsi="Palatino Linotype" w:cs="Times New Roman"/>
          <w:sz w:val="22"/>
          <w:highlight w:val="cyan"/>
          <w:lang w:val="en-US"/>
        </w:rPr>
        <w:t>pt</w:t>
      </w:r>
      <w:proofErr w:type="spellEnd"/>
      <w:r w:rsidR="007E425B" w:rsidRPr="00853D19">
        <w:rPr>
          <w:rFonts w:ascii="Palatino Linotype" w:hAnsi="Palatino Linotype" w:cs="Times New Roman"/>
          <w:sz w:val="22"/>
          <w:highlight w:val="cyan"/>
          <w:lang w:val="en-US"/>
        </w:rPr>
        <w:t xml:space="preserve">  </w:t>
      </w:r>
      <w:proofErr w:type="spellStart"/>
      <w:r w:rsidR="007E425B" w:rsidRPr="00853D19">
        <w:rPr>
          <w:rFonts w:ascii="Palatino Linotype" w:hAnsi="Palatino Linotype" w:cs="Times New Roman"/>
          <w:sz w:val="22"/>
          <w:highlight w:val="cyan"/>
          <w:lang w:val="en-US"/>
        </w:rPr>
        <w:t>Önce</w:t>
      </w:r>
      <w:proofErr w:type="spellEnd"/>
      <w:proofErr w:type="gramEnd"/>
      <w:r w:rsidR="007E425B" w:rsidRPr="00853D19">
        <w:rPr>
          <w:rFonts w:ascii="Palatino Linotype" w:hAnsi="Palatino Linotype" w:cs="Times New Roman"/>
          <w:sz w:val="22"/>
          <w:highlight w:val="cyan"/>
          <w:lang w:val="en-US"/>
        </w:rPr>
        <w:t xml:space="preserve"> 12nk </w:t>
      </w:r>
      <w:proofErr w:type="spellStart"/>
      <w:r w:rsidR="007E425B" w:rsidRPr="00853D19">
        <w:rPr>
          <w:rFonts w:ascii="Palatino Linotype" w:hAnsi="Palatino Linotype" w:cs="Times New Roman"/>
          <w:sz w:val="22"/>
          <w:highlight w:val="cyan"/>
          <w:lang w:val="en-US"/>
        </w:rPr>
        <w:t>Sonra</w:t>
      </w:r>
      <w:proofErr w:type="spellEnd"/>
      <w:r w:rsidR="007E425B" w:rsidRPr="00853D19">
        <w:rPr>
          <w:rFonts w:ascii="Palatino Linotype" w:hAnsi="Palatino Linotype" w:cs="Times New Roman"/>
          <w:sz w:val="22"/>
          <w:highlight w:val="cyan"/>
          <w:lang w:val="en-US"/>
        </w:rPr>
        <w:t xml:space="preserve"> 6nk </w:t>
      </w:r>
      <w:proofErr w:type="spellStart"/>
      <w:r w:rsidR="007E425B" w:rsidRPr="00853D19">
        <w:rPr>
          <w:rFonts w:ascii="Palatino Linotype" w:hAnsi="Palatino Linotype" w:cs="Times New Roman"/>
          <w:sz w:val="22"/>
          <w:highlight w:val="cyan"/>
          <w:lang w:val="en-US"/>
        </w:rPr>
        <w:t>En</w:t>
      </w:r>
      <w:proofErr w:type="spellEnd"/>
      <w:r w:rsidR="007E425B" w:rsidRPr="00853D19">
        <w:rPr>
          <w:rFonts w:ascii="Palatino Linotype" w:hAnsi="Palatino Linotype" w:cs="Times New Roman"/>
          <w:sz w:val="22"/>
          <w:highlight w:val="cyan"/>
          <w:lang w:val="en-US"/>
        </w:rPr>
        <w:t xml:space="preserve"> </w:t>
      </w:r>
      <w:proofErr w:type="spellStart"/>
      <w:r w:rsidR="007E425B" w:rsidRPr="00853D19">
        <w:rPr>
          <w:rFonts w:ascii="Palatino Linotype" w:hAnsi="Palatino Linotype" w:cs="Times New Roman"/>
          <w:sz w:val="22"/>
          <w:highlight w:val="cyan"/>
          <w:lang w:val="en-US"/>
        </w:rPr>
        <w:t>az</w:t>
      </w:r>
      <w:proofErr w:type="spellEnd"/>
      <w:r w:rsidR="007E425B" w:rsidRPr="00853D19">
        <w:rPr>
          <w:rFonts w:ascii="Palatino Linotype" w:hAnsi="Palatino Linotype" w:cs="Times New Roman"/>
          <w:sz w:val="22"/>
          <w:highlight w:val="cyan"/>
          <w:lang w:val="en-US"/>
        </w:rPr>
        <w:t xml:space="preserve"> 1,1 </w:t>
      </w:r>
      <w:proofErr w:type="spellStart"/>
      <w:r w:rsidR="007E425B" w:rsidRPr="00853D19">
        <w:rPr>
          <w:rFonts w:ascii="Palatino Linotype" w:hAnsi="Palatino Linotype" w:cs="Times New Roman"/>
          <w:sz w:val="22"/>
          <w:highlight w:val="cyan"/>
          <w:lang w:val="en-US"/>
        </w:rPr>
        <w:t>değerli</w:t>
      </w:r>
      <w:proofErr w:type="spellEnd"/>
      <w:r w:rsidR="007E425B" w:rsidRPr="00853D19">
        <w:rPr>
          <w:rFonts w:ascii="Palatino Linotype" w:hAnsi="Palatino Linotype" w:cs="Times New Roman"/>
          <w:sz w:val="22"/>
          <w:highlight w:val="cyan"/>
          <w:lang w:val="en-US"/>
        </w:rPr>
        <w:t xml:space="preserve"> </w:t>
      </w:r>
      <w:proofErr w:type="spellStart"/>
      <w:r w:rsidR="007E425B" w:rsidRPr="00853D19">
        <w:rPr>
          <w:rFonts w:ascii="Palatino Linotype" w:hAnsi="Palatino Linotype" w:cs="Times New Roman"/>
          <w:sz w:val="22"/>
          <w:highlight w:val="cyan"/>
          <w:lang w:val="en-US"/>
        </w:rPr>
        <w:t>satır</w:t>
      </w:r>
      <w:proofErr w:type="spellEnd"/>
      <w:r w:rsidR="007E425B" w:rsidRPr="00853D19">
        <w:rPr>
          <w:rFonts w:ascii="Palatino Linotype" w:hAnsi="Palatino Linotype" w:cs="Times New Roman"/>
          <w:sz w:val="22"/>
          <w:highlight w:val="cyan"/>
          <w:lang w:val="en-US"/>
        </w:rPr>
        <w:t xml:space="preserve"> </w:t>
      </w:r>
      <w:proofErr w:type="spellStart"/>
      <w:r w:rsidR="007E425B" w:rsidRPr="00853D19">
        <w:rPr>
          <w:rFonts w:ascii="Palatino Linotype" w:hAnsi="Palatino Linotype" w:cs="Times New Roman"/>
          <w:sz w:val="22"/>
          <w:highlight w:val="cyan"/>
          <w:lang w:val="en-US"/>
        </w:rPr>
        <w:t>aralığı</w:t>
      </w:r>
      <w:proofErr w:type="spellEnd"/>
      <w:r w:rsidR="007E425B" w:rsidRPr="00853D19">
        <w:rPr>
          <w:rFonts w:ascii="Palatino Linotype" w:hAnsi="Palatino Linotype" w:cs="Times New Roman"/>
          <w:sz w:val="22"/>
          <w:highlight w:val="cyan"/>
          <w:lang w:val="en-US"/>
        </w:rPr>
        <w:t xml:space="preserve">-  </w:t>
      </w:r>
      <w:proofErr w:type="spellStart"/>
      <w:r w:rsidR="007E425B" w:rsidRPr="00853D19">
        <w:rPr>
          <w:rFonts w:ascii="Palatino Linotype" w:hAnsi="Palatino Linotype" w:cs="Times New Roman"/>
          <w:sz w:val="22"/>
          <w:highlight w:val="cyan"/>
          <w:lang w:val="en-US"/>
        </w:rPr>
        <w:t>Ortalı</w:t>
      </w:r>
      <w:proofErr w:type="spellEnd"/>
      <w:r w:rsidR="007E425B" w:rsidRPr="00853D19">
        <w:rPr>
          <w:rFonts w:ascii="Palatino Linotype" w:hAnsi="Palatino Linotype" w:cs="Times New Roman"/>
          <w:sz w:val="22"/>
          <w:highlight w:val="cyan"/>
          <w:lang w:val="en-US"/>
        </w:rPr>
        <w:t>)</w:t>
      </w:r>
    </w:p>
    <w:p w14:paraId="70950BDF" w14:textId="77777777" w:rsidR="007E425B" w:rsidRPr="00853D19" w:rsidRDefault="007E425B" w:rsidP="00950E23">
      <w:pPr>
        <w:spacing w:before="0" w:after="0" w:line="22" w:lineRule="atLeast"/>
        <w:ind w:firstLine="0"/>
        <w:jc w:val="center"/>
        <w:rPr>
          <w:rFonts w:ascii="Palatino Linotype" w:hAnsi="Palatino Linotype" w:cs="Times New Roman"/>
          <w:sz w:val="22"/>
          <w:lang w:val="en-US"/>
        </w:rPr>
        <w:sectPr w:rsidR="007E425B" w:rsidRPr="00853D19" w:rsidSect="00974727">
          <w:footnotePr>
            <w:numFmt w:val="lowerLetter"/>
            <w:numRestart w:val="eachPage"/>
          </w:footnotePr>
          <w:type w:val="continuous"/>
          <w:pgSz w:w="11906" w:h="16838" w:code="9"/>
          <w:pgMar w:top="1417" w:right="1417" w:bottom="1417" w:left="1417" w:header="284" w:footer="545" w:gutter="0"/>
          <w:pgNumType w:start="1" w:chapStyle="1"/>
          <w:cols w:space="708"/>
          <w:titlePg/>
          <w:docGrid w:linePitch="326"/>
        </w:sectPr>
      </w:pPr>
    </w:p>
    <w:p w14:paraId="75AF4BAD" w14:textId="77777777" w:rsidR="007E425B" w:rsidRPr="00853D19" w:rsidRDefault="007E425B" w:rsidP="007170F6">
      <w:pPr>
        <w:pStyle w:val="AralkYok"/>
        <w:spacing w:line="22" w:lineRule="atLeast"/>
        <w:jc w:val="center"/>
        <w:rPr>
          <w:rFonts w:ascii="Palatino Linotype" w:hAnsi="Palatino Linotype" w:cs="Times New Roman"/>
          <w:sz w:val="20"/>
          <w:szCs w:val="20"/>
          <w:lang w:val="en-US"/>
        </w:rPr>
        <w:sectPr w:rsidR="007E425B" w:rsidRPr="00853D19" w:rsidSect="00974727">
          <w:footnotePr>
            <w:numFmt w:val="lowerLetter"/>
            <w:numRestart w:val="eachPage"/>
          </w:footnotePr>
          <w:type w:val="continuous"/>
          <w:pgSz w:w="11906" w:h="16838" w:code="9"/>
          <w:pgMar w:top="1417" w:right="1417" w:bottom="1417" w:left="1417" w:header="284" w:footer="545" w:gutter="0"/>
          <w:pgNumType w:start="1" w:chapStyle="1"/>
          <w:cols w:space="708"/>
          <w:titlePg/>
          <w:docGrid w:linePitch="326"/>
        </w:sectPr>
      </w:pPr>
    </w:p>
    <w:p w14:paraId="3976D544" w14:textId="42772436" w:rsidR="006904C3" w:rsidRPr="00853D19" w:rsidRDefault="007E425B" w:rsidP="007170F6">
      <w:pPr>
        <w:pStyle w:val="AralkYok"/>
        <w:spacing w:line="22" w:lineRule="atLeast"/>
        <w:jc w:val="center"/>
        <w:rPr>
          <w:rFonts w:ascii="Palatino Linotype" w:hAnsi="Palatino Linotype" w:cs="Times New Roman"/>
          <w:lang w:val="en-US"/>
        </w:rPr>
      </w:pPr>
      <w:proofErr w:type="spellStart"/>
      <w:r w:rsidRPr="00853D19">
        <w:rPr>
          <w:rFonts w:ascii="Palatino Linotype" w:hAnsi="Palatino Linotype" w:cs="Times New Roman"/>
          <w:b/>
          <w:shd w:val="clear" w:color="auto" w:fill="FFFFFF"/>
        </w:rPr>
        <w:t>Abstract</w:t>
      </w:r>
      <w:proofErr w:type="spellEnd"/>
    </w:p>
    <w:p w14:paraId="336DF22F" w14:textId="3F5DBBF9" w:rsidR="009D594D" w:rsidRPr="00853D19" w:rsidRDefault="009D594D" w:rsidP="009D594D">
      <w:pPr>
        <w:spacing w:before="0" w:line="22" w:lineRule="atLeast"/>
        <w:ind w:firstLine="0"/>
        <w:rPr>
          <w:rFonts w:ascii="Palatino Linotype" w:hAnsi="Palatino Linotype" w:cs="Times New Roman"/>
          <w:sz w:val="20"/>
          <w:szCs w:val="20"/>
          <w:lang w:val="en-US"/>
        </w:rPr>
      </w:pPr>
      <w:r w:rsidRPr="00853D19">
        <w:rPr>
          <w:rFonts w:ascii="Palatino Linotype" w:hAnsi="Palatino Linotype" w:cs="Times New Roman"/>
          <w:sz w:val="20"/>
          <w:szCs w:val="20"/>
          <w:highlight w:val="cyan"/>
          <w:lang w:val="en-US"/>
        </w:rPr>
        <w:t>(</w:t>
      </w:r>
      <w:r>
        <w:rPr>
          <w:rFonts w:ascii="Palatino Linotype" w:hAnsi="Palatino Linotype" w:cs="Times New Roman"/>
          <w:sz w:val="20"/>
          <w:szCs w:val="20"/>
          <w:highlight w:val="cyan"/>
          <w:lang w:val="en-US"/>
        </w:rPr>
        <w:t xml:space="preserve">Abstract </w:t>
      </w:r>
      <w:proofErr w:type="spellStart"/>
      <w:r>
        <w:rPr>
          <w:rFonts w:ascii="Palatino Linotype" w:hAnsi="Palatino Linotype" w:cs="Times New Roman"/>
          <w:sz w:val="20"/>
          <w:szCs w:val="20"/>
          <w:highlight w:val="cyan"/>
          <w:lang w:val="en-US"/>
        </w:rPr>
        <w:t>metni</w:t>
      </w:r>
      <w:proofErr w:type="spellEnd"/>
      <w:r>
        <w:rPr>
          <w:rFonts w:ascii="Palatino Linotype" w:hAnsi="Palatino Linotype" w:cs="Times New Roman"/>
          <w:sz w:val="20"/>
          <w:szCs w:val="20"/>
          <w:highlight w:val="cyan"/>
          <w:lang w:val="en-US"/>
        </w:rPr>
        <w:t xml:space="preserve"> </w:t>
      </w:r>
      <w:r w:rsidRPr="00853D19">
        <w:rPr>
          <w:rFonts w:ascii="Palatino Linotype" w:hAnsi="Palatino Linotype" w:cs="Times New Roman"/>
          <w:sz w:val="20"/>
          <w:szCs w:val="20"/>
          <w:highlight w:val="cyan"/>
          <w:lang w:val="en-US"/>
        </w:rPr>
        <w:t xml:space="preserve">Palatino Linotype 10 </w:t>
      </w:r>
      <w:proofErr w:type="spellStart"/>
      <w:r w:rsidRPr="00853D19">
        <w:rPr>
          <w:rFonts w:ascii="Palatino Linotype" w:hAnsi="Palatino Linotype" w:cs="Times New Roman"/>
          <w:sz w:val="20"/>
          <w:szCs w:val="20"/>
          <w:highlight w:val="cyan"/>
          <w:lang w:val="en-US"/>
        </w:rPr>
        <w:t>pt</w:t>
      </w:r>
      <w:proofErr w:type="spellEnd"/>
      <w:r w:rsidRPr="00853D19">
        <w:rPr>
          <w:rFonts w:ascii="Palatino Linotype" w:hAnsi="Palatino Linotype" w:cs="Times New Roman"/>
          <w:sz w:val="20"/>
          <w:szCs w:val="20"/>
          <w:highlight w:val="cyan"/>
          <w:lang w:val="en-US"/>
        </w:rPr>
        <w:t xml:space="preserve"> </w:t>
      </w:r>
      <w:proofErr w:type="spellStart"/>
      <w:r w:rsidRPr="00853D19">
        <w:rPr>
          <w:rFonts w:ascii="Palatino Linotype" w:hAnsi="Palatino Linotype" w:cs="Times New Roman"/>
          <w:sz w:val="20"/>
          <w:szCs w:val="20"/>
          <w:highlight w:val="cyan"/>
          <w:lang w:val="en-US"/>
        </w:rPr>
        <w:t>Önce</w:t>
      </w:r>
      <w:proofErr w:type="spellEnd"/>
      <w:r w:rsidRPr="00853D19">
        <w:rPr>
          <w:rFonts w:ascii="Palatino Linotype" w:hAnsi="Palatino Linotype" w:cs="Times New Roman"/>
          <w:sz w:val="20"/>
          <w:szCs w:val="20"/>
          <w:highlight w:val="cyan"/>
          <w:lang w:val="en-US"/>
        </w:rPr>
        <w:t xml:space="preserve"> 0nk </w:t>
      </w:r>
      <w:proofErr w:type="spellStart"/>
      <w:r w:rsidRPr="00853D19">
        <w:rPr>
          <w:rFonts w:ascii="Palatino Linotype" w:hAnsi="Palatino Linotype" w:cs="Times New Roman"/>
          <w:sz w:val="20"/>
          <w:szCs w:val="20"/>
          <w:highlight w:val="cyan"/>
          <w:lang w:val="en-US"/>
        </w:rPr>
        <w:t>sonra</w:t>
      </w:r>
      <w:proofErr w:type="spellEnd"/>
      <w:r w:rsidRPr="00853D19">
        <w:rPr>
          <w:rFonts w:ascii="Palatino Linotype" w:hAnsi="Palatino Linotype" w:cs="Times New Roman"/>
          <w:sz w:val="20"/>
          <w:szCs w:val="20"/>
          <w:highlight w:val="cyan"/>
          <w:lang w:val="en-US"/>
        </w:rPr>
        <w:t xml:space="preserve"> 6nk, </w:t>
      </w:r>
      <w:proofErr w:type="spellStart"/>
      <w:r w:rsidRPr="00853D19">
        <w:rPr>
          <w:rFonts w:ascii="Palatino Linotype" w:hAnsi="Palatino Linotype" w:cs="Times New Roman"/>
          <w:sz w:val="20"/>
          <w:szCs w:val="20"/>
          <w:highlight w:val="cyan"/>
          <w:lang w:val="en-US"/>
        </w:rPr>
        <w:t>En</w:t>
      </w:r>
      <w:proofErr w:type="spellEnd"/>
      <w:r w:rsidRPr="00853D19">
        <w:rPr>
          <w:rFonts w:ascii="Palatino Linotype" w:hAnsi="Palatino Linotype" w:cs="Times New Roman"/>
          <w:sz w:val="20"/>
          <w:szCs w:val="20"/>
          <w:highlight w:val="cyan"/>
          <w:lang w:val="en-US"/>
        </w:rPr>
        <w:t xml:space="preserve"> </w:t>
      </w:r>
      <w:proofErr w:type="spellStart"/>
      <w:r w:rsidRPr="00853D19">
        <w:rPr>
          <w:rFonts w:ascii="Palatino Linotype" w:hAnsi="Palatino Linotype" w:cs="Times New Roman"/>
          <w:sz w:val="20"/>
          <w:szCs w:val="20"/>
          <w:highlight w:val="cyan"/>
          <w:lang w:val="en-US"/>
        </w:rPr>
        <w:t>az</w:t>
      </w:r>
      <w:proofErr w:type="spellEnd"/>
      <w:r w:rsidRPr="00853D19">
        <w:rPr>
          <w:rFonts w:ascii="Palatino Linotype" w:hAnsi="Palatino Linotype" w:cs="Times New Roman"/>
          <w:sz w:val="20"/>
          <w:szCs w:val="20"/>
          <w:highlight w:val="cyan"/>
          <w:lang w:val="en-US"/>
        </w:rPr>
        <w:t xml:space="preserve"> 1</w:t>
      </w:r>
      <w:proofErr w:type="gramStart"/>
      <w:r w:rsidRPr="00853D19">
        <w:rPr>
          <w:rFonts w:ascii="Palatino Linotype" w:hAnsi="Palatino Linotype" w:cs="Times New Roman"/>
          <w:sz w:val="20"/>
          <w:szCs w:val="20"/>
          <w:highlight w:val="cyan"/>
          <w:lang w:val="en-US"/>
        </w:rPr>
        <w:t>,1</w:t>
      </w:r>
      <w:proofErr w:type="gramEnd"/>
      <w:r w:rsidRPr="00853D19">
        <w:rPr>
          <w:rFonts w:ascii="Palatino Linotype" w:hAnsi="Palatino Linotype" w:cs="Times New Roman"/>
          <w:sz w:val="20"/>
          <w:szCs w:val="20"/>
          <w:highlight w:val="cyan"/>
          <w:lang w:val="en-US"/>
        </w:rPr>
        <w:t xml:space="preserve"> </w:t>
      </w:r>
      <w:proofErr w:type="spellStart"/>
      <w:r w:rsidRPr="00853D19">
        <w:rPr>
          <w:rFonts w:ascii="Palatino Linotype" w:hAnsi="Palatino Linotype" w:cs="Times New Roman"/>
          <w:sz w:val="20"/>
          <w:szCs w:val="20"/>
          <w:highlight w:val="cyan"/>
          <w:lang w:val="en-US"/>
        </w:rPr>
        <w:t>satır</w:t>
      </w:r>
      <w:proofErr w:type="spellEnd"/>
      <w:r w:rsidRPr="00853D19">
        <w:rPr>
          <w:rFonts w:ascii="Palatino Linotype" w:hAnsi="Palatino Linotype" w:cs="Times New Roman"/>
          <w:sz w:val="20"/>
          <w:szCs w:val="20"/>
          <w:highlight w:val="cyan"/>
          <w:lang w:val="en-US"/>
        </w:rPr>
        <w:t xml:space="preserve"> </w:t>
      </w:r>
      <w:proofErr w:type="spellStart"/>
      <w:r w:rsidRPr="00853D19">
        <w:rPr>
          <w:rFonts w:ascii="Palatino Linotype" w:hAnsi="Palatino Linotype" w:cs="Times New Roman"/>
          <w:sz w:val="20"/>
          <w:szCs w:val="20"/>
          <w:highlight w:val="cyan"/>
          <w:lang w:val="en-US"/>
        </w:rPr>
        <w:t>aralığı</w:t>
      </w:r>
      <w:proofErr w:type="spellEnd"/>
      <w:r w:rsidRPr="00853D19">
        <w:rPr>
          <w:rFonts w:ascii="Palatino Linotype" w:hAnsi="Palatino Linotype" w:cs="Times New Roman"/>
          <w:sz w:val="20"/>
          <w:szCs w:val="20"/>
          <w:highlight w:val="cyan"/>
          <w:lang w:val="en-US"/>
        </w:rPr>
        <w:t>)</w:t>
      </w:r>
    </w:p>
    <w:p w14:paraId="6D36B17F" w14:textId="77777777" w:rsidR="007E425B" w:rsidRPr="00853D19" w:rsidRDefault="007E425B" w:rsidP="007170F6">
      <w:pPr>
        <w:spacing w:before="0" w:line="22" w:lineRule="atLeast"/>
        <w:ind w:firstLine="0"/>
        <w:rPr>
          <w:rFonts w:ascii="Palatino Linotype" w:hAnsi="Palatino Linotype" w:cs="Times New Roman"/>
          <w:sz w:val="20"/>
          <w:szCs w:val="24"/>
        </w:rPr>
      </w:pPr>
    </w:p>
    <w:p w14:paraId="218B0083" w14:textId="77777777" w:rsidR="007E425B" w:rsidRPr="00853D19" w:rsidRDefault="007E425B" w:rsidP="007170F6">
      <w:pPr>
        <w:spacing w:before="0" w:line="22" w:lineRule="atLeast"/>
        <w:ind w:firstLine="0"/>
        <w:rPr>
          <w:rFonts w:ascii="Palatino Linotype" w:hAnsi="Palatino Linotype" w:cs="Times New Roman"/>
          <w:sz w:val="20"/>
          <w:szCs w:val="24"/>
        </w:rPr>
      </w:pPr>
      <w:proofErr w:type="gramStart"/>
      <w:r w:rsidRPr="00853D19">
        <w:rPr>
          <w:rFonts w:ascii="Palatino Linotype" w:hAnsi="Palatino Linotype" w:cs="Times New Roman"/>
          <w:sz w:val="20"/>
          <w:szCs w:val="24"/>
        </w:rPr>
        <w:t>……..</w:t>
      </w:r>
      <w:proofErr w:type="gramEnd"/>
    </w:p>
    <w:p w14:paraId="39892816" w14:textId="77777777" w:rsidR="007E425B" w:rsidRPr="00853D19" w:rsidRDefault="007E425B" w:rsidP="007170F6">
      <w:pPr>
        <w:spacing w:before="0" w:line="22" w:lineRule="atLeast"/>
        <w:ind w:firstLine="0"/>
        <w:rPr>
          <w:rFonts w:ascii="Palatino Linotype" w:hAnsi="Palatino Linotype" w:cs="Times New Roman"/>
          <w:sz w:val="20"/>
          <w:szCs w:val="24"/>
        </w:rPr>
      </w:pPr>
    </w:p>
    <w:p w14:paraId="1D3F105D" w14:textId="77777777" w:rsidR="007E425B" w:rsidRPr="00853D19" w:rsidRDefault="007E425B" w:rsidP="007170F6">
      <w:pPr>
        <w:spacing w:before="0" w:line="22" w:lineRule="atLeast"/>
        <w:ind w:firstLine="0"/>
        <w:rPr>
          <w:rFonts w:ascii="Palatino Linotype" w:hAnsi="Palatino Linotype" w:cs="Times New Roman"/>
          <w:sz w:val="20"/>
          <w:szCs w:val="24"/>
        </w:rPr>
      </w:pPr>
    </w:p>
    <w:p w14:paraId="0CFBB7A5" w14:textId="03B917DE" w:rsidR="007E425B" w:rsidRPr="00853D19" w:rsidRDefault="007E425B" w:rsidP="007170F6">
      <w:pPr>
        <w:spacing w:before="0" w:line="22" w:lineRule="atLeast"/>
        <w:ind w:firstLine="0"/>
        <w:rPr>
          <w:rFonts w:ascii="Palatino Linotype" w:hAnsi="Palatino Linotype" w:cs="Times New Roman"/>
          <w:b/>
          <w:bCs/>
          <w:i/>
          <w:iCs/>
          <w:sz w:val="20"/>
          <w:szCs w:val="24"/>
        </w:rPr>
        <w:sectPr w:rsidR="007E425B" w:rsidRPr="00853D19" w:rsidSect="00974727">
          <w:footnotePr>
            <w:numFmt w:val="lowerLetter"/>
            <w:numRestart w:val="eachPage"/>
          </w:footnotePr>
          <w:type w:val="continuous"/>
          <w:pgSz w:w="11906" w:h="16838" w:code="9"/>
          <w:pgMar w:top="1417" w:right="1417" w:bottom="1417" w:left="1417" w:header="284" w:footer="545" w:gutter="0"/>
          <w:pgNumType w:start="1" w:chapStyle="1"/>
          <w:cols w:space="708"/>
          <w:titlePg/>
          <w:docGrid w:linePitch="326"/>
        </w:sectPr>
      </w:pPr>
      <w:proofErr w:type="spellStart"/>
      <w:r w:rsidRPr="00853D19">
        <w:rPr>
          <w:rFonts w:ascii="Palatino Linotype" w:hAnsi="Palatino Linotype" w:cs="Times New Roman"/>
          <w:b/>
          <w:bCs/>
          <w:i/>
          <w:iCs/>
          <w:sz w:val="20"/>
          <w:szCs w:val="24"/>
        </w:rPr>
        <w:t>Keywords</w:t>
      </w:r>
      <w:proofErr w:type="spellEnd"/>
      <w:r w:rsidRPr="00853D19">
        <w:rPr>
          <w:rFonts w:ascii="Palatino Linotype" w:hAnsi="Palatino Linotype" w:cs="Times New Roman"/>
          <w:b/>
          <w:bCs/>
          <w:i/>
          <w:iCs/>
          <w:sz w:val="20"/>
          <w:szCs w:val="24"/>
        </w:rPr>
        <w:t xml:space="preserve">: </w:t>
      </w:r>
    </w:p>
    <w:p w14:paraId="1EBA41E6" w14:textId="77777777" w:rsidR="005A26A7" w:rsidRPr="00633022" w:rsidRDefault="005A26A7" w:rsidP="005A26A7">
      <w:pPr>
        <w:keepNext/>
        <w:keepLines/>
        <w:shd w:val="clear" w:color="auto" w:fill="FFFFFF"/>
        <w:spacing w:before="240" w:line="22" w:lineRule="atLeast"/>
        <w:ind w:firstLine="0"/>
        <w:jc w:val="center"/>
        <w:textAlignment w:val="baseline"/>
        <w:outlineLvl w:val="0"/>
        <w:rPr>
          <w:rFonts w:ascii="Palatino Linotype" w:hAnsi="Palatino Linotype" w:cs="Times New Roman"/>
          <w:b/>
          <w:sz w:val="22"/>
          <w:lang w:val="en-US"/>
        </w:rPr>
      </w:pPr>
      <w:r w:rsidRPr="00633022">
        <w:rPr>
          <w:rFonts w:ascii="Palatino Linotype" w:hAnsi="Palatino Linotype" w:cs="Times New Roman"/>
          <w:b/>
          <w:sz w:val="22"/>
          <w:lang w:val="en-US"/>
        </w:rPr>
        <w:lastRenderedPageBreak/>
        <w:t>Extended Abstract</w:t>
      </w:r>
      <w:r w:rsidRPr="00633022">
        <w:rPr>
          <w:rFonts w:ascii="Palatino Linotype" w:hAnsi="Palatino Linotype" w:cs="Times New Roman"/>
          <w:b/>
          <w:sz w:val="22"/>
          <w:lang w:val="en-US"/>
        </w:rPr>
        <w:cr/>
      </w:r>
    </w:p>
    <w:p w14:paraId="7A3F2285" w14:textId="06934A42" w:rsidR="005A26A7" w:rsidRPr="00633022" w:rsidRDefault="0093745A" w:rsidP="005A26A7">
      <w:pPr>
        <w:keepNext/>
        <w:keepLines/>
        <w:shd w:val="clear" w:color="auto" w:fill="FFFFFF"/>
        <w:spacing w:before="240" w:line="22" w:lineRule="atLeast"/>
        <w:ind w:firstLine="0"/>
        <w:jc w:val="center"/>
        <w:textAlignment w:val="baseline"/>
        <w:outlineLvl w:val="0"/>
        <w:rPr>
          <w:rFonts w:ascii="Palatino Linotype" w:hAnsi="Palatino Linotype" w:cs="Times New Roman"/>
          <w:b/>
          <w:sz w:val="22"/>
          <w:lang w:val="en-US"/>
        </w:rPr>
      </w:pPr>
      <w:hyperlink w:anchor="_Toc474878595" w:history="1">
        <w:r w:rsidR="005A26A7" w:rsidRPr="00633022">
          <w:rPr>
            <w:rFonts w:ascii="Palatino Linotype" w:hAnsi="Palatino Linotype" w:cs="Times New Roman"/>
            <w:b/>
            <w:sz w:val="22"/>
            <w:lang w:val="en-US"/>
          </w:rPr>
          <w:t>Introduction</w:t>
        </w:r>
      </w:hyperlink>
    </w:p>
    <w:p w14:paraId="5A65FC79" w14:textId="0DE8BC9B" w:rsidR="005A26A7"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r w:rsidRPr="00853D19">
        <w:rPr>
          <w:rFonts w:ascii="Palatino Linotype" w:hAnsi="Palatino Linotype" w:cs="Times New Roman"/>
          <w:szCs w:val="24"/>
          <w:lang w:val="en-US"/>
        </w:rPr>
        <w:t>……………….</w:t>
      </w:r>
    </w:p>
    <w:p w14:paraId="15939656" w14:textId="77777777" w:rsidR="005A26A7" w:rsidRPr="00633022" w:rsidRDefault="005A26A7" w:rsidP="005A26A7">
      <w:pPr>
        <w:shd w:val="clear" w:color="auto" w:fill="FFFFFF"/>
        <w:spacing w:before="0" w:line="22" w:lineRule="atLeast"/>
        <w:ind w:firstLine="0"/>
        <w:jc w:val="center"/>
        <w:textAlignment w:val="baseline"/>
        <w:rPr>
          <w:rFonts w:ascii="Palatino Linotype" w:hAnsi="Palatino Linotype" w:cs="Times New Roman"/>
          <w:b/>
          <w:sz w:val="22"/>
          <w:lang w:val="en-US"/>
        </w:rPr>
      </w:pPr>
      <w:r w:rsidRPr="00633022">
        <w:rPr>
          <w:rFonts w:ascii="Palatino Linotype" w:hAnsi="Palatino Linotype" w:cs="Times New Roman"/>
          <w:b/>
          <w:sz w:val="22"/>
          <w:lang w:val="en-US"/>
        </w:rPr>
        <w:t>Method</w:t>
      </w:r>
    </w:p>
    <w:p w14:paraId="107C06D6" w14:textId="201C89F9" w:rsidR="005A26A7"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r w:rsidRPr="00853D19">
        <w:rPr>
          <w:rFonts w:ascii="Palatino Linotype" w:hAnsi="Palatino Linotype" w:cs="Times New Roman"/>
          <w:szCs w:val="24"/>
          <w:lang w:val="en-US"/>
        </w:rPr>
        <w:t>……………………</w:t>
      </w:r>
    </w:p>
    <w:p w14:paraId="011F09ED" w14:textId="77777777" w:rsidR="005A26A7" w:rsidRPr="00633022" w:rsidRDefault="005A26A7" w:rsidP="005A26A7">
      <w:pPr>
        <w:shd w:val="clear" w:color="auto" w:fill="FFFFFF"/>
        <w:spacing w:before="0" w:line="22" w:lineRule="atLeast"/>
        <w:ind w:firstLine="0"/>
        <w:jc w:val="center"/>
        <w:textAlignment w:val="baseline"/>
        <w:rPr>
          <w:rFonts w:ascii="Palatino Linotype" w:hAnsi="Palatino Linotype" w:cs="Times New Roman"/>
          <w:b/>
          <w:sz w:val="22"/>
          <w:lang w:val="en-US"/>
        </w:rPr>
      </w:pPr>
      <w:r w:rsidRPr="00633022">
        <w:rPr>
          <w:rFonts w:ascii="Palatino Linotype" w:hAnsi="Palatino Linotype" w:cs="Times New Roman"/>
          <w:b/>
          <w:sz w:val="22"/>
          <w:lang w:val="en-US"/>
        </w:rPr>
        <w:t>Findings and Discussion</w:t>
      </w:r>
    </w:p>
    <w:p w14:paraId="1DD2E05C" w14:textId="0D19F6F7" w:rsidR="005A26A7"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r w:rsidRPr="00853D19">
        <w:rPr>
          <w:rFonts w:ascii="Palatino Linotype" w:hAnsi="Palatino Linotype" w:cs="Times New Roman"/>
          <w:szCs w:val="24"/>
          <w:lang w:val="en-US"/>
        </w:rPr>
        <w:t>…………..</w:t>
      </w:r>
    </w:p>
    <w:p w14:paraId="38240E77" w14:textId="4A5E0C5D"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150D35BD" w14:textId="01ACE034"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6021ECD3" w14:textId="400B5A57"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0E959167" w14:textId="0F32A8D3"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25834F57" w14:textId="10963418"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6D593E94" w14:textId="3AEBB80C"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00006660" w14:textId="44CD5583"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145663A0" w14:textId="79B64ACF" w:rsidR="0038089A"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6160DA83" w14:textId="5BABC268" w:rsidR="00620C22" w:rsidRDefault="00620C22"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674E026B" w14:textId="36BFBFA1" w:rsidR="00620C22" w:rsidRDefault="00620C22"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75274785" w14:textId="77777777" w:rsidR="00620C22" w:rsidRPr="00853D19" w:rsidRDefault="00620C22"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7400E731" w14:textId="6EFAE789"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2A915633" w14:textId="54091DCB"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7CC8E369" w14:textId="6CBCB9F8"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1F376046" w14:textId="71BD3807"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031B4EF2" w14:textId="37CDEF03"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72571CC7" w14:textId="19BDCE16"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2197DCE3" w14:textId="5842B80C"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129B962E" w14:textId="0F128E66"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55ED929B" w14:textId="1ECC5A44"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20AFB3DA" w14:textId="7F35EBB7"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52A0BA99" w14:textId="15067789"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3424890E" w14:textId="77777777" w:rsidR="0038089A" w:rsidRPr="00853D19" w:rsidRDefault="0038089A" w:rsidP="005A26A7">
      <w:pPr>
        <w:shd w:val="clear" w:color="auto" w:fill="FFFFFF"/>
        <w:spacing w:before="0" w:line="22" w:lineRule="atLeast"/>
        <w:ind w:firstLine="0"/>
        <w:textAlignment w:val="baseline"/>
        <w:rPr>
          <w:rFonts w:ascii="Palatino Linotype" w:hAnsi="Palatino Linotype" w:cs="Times New Roman"/>
          <w:szCs w:val="24"/>
          <w:lang w:val="en-US"/>
        </w:rPr>
      </w:pPr>
    </w:p>
    <w:p w14:paraId="7D94E2C0" w14:textId="5165B8BE" w:rsidR="005A26A7" w:rsidRPr="00633022" w:rsidRDefault="005A26A7" w:rsidP="00620C22">
      <w:pPr>
        <w:shd w:val="clear" w:color="auto" w:fill="FFFFFF"/>
        <w:spacing w:before="240" w:line="22" w:lineRule="atLeast"/>
        <w:ind w:firstLine="0"/>
        <w:jc w:val="center"/>
        <w:textAlignment w:val="baseline"/>
        <w:rPr>
          <w:rFonts w:ascii="Palatino Linotype" w:hAnsi="Palatino Linotype" w:cs="Times New Roman"/>
          <w:b/>
          <w:sz w:val="22"/>
          <w:lang w:val="en-US"/>
        </w:rPr>
      </w:pPr>
      <w:proofErr w:type="spellStart"/>
      <w:proofErr w:type="gramStart"/>
      <w:r w:rsidRPr="00633022">
        <w:rPr>
          <w:rFonts w:ascii="Palatino Linotype" w:hAnsi="Palatino Linotype" w:cs="Times New Roman"/>
          <w:b/>
          <w:sz w:val="22"/>
          <w:lang w:val="en-US"/>
        </w:rPr>
        <w:lastRenderedPageBreak/>
        <w:t>Giriş</w:t>
      </w:r>
      <w:proofErr w:type="spellEnd"/>
      <w:r w:rsidR="00620C22">
        <w:rPr>
          <w:rFonts w:ascii="Palatino Linotype" w:hAnsi="Palatino Linotype" w:cs="Times New Roman"/>
          <w:b/>
          <w:sz w:val="22"/>
          <w:lang w:val="en-US"/>
        </w:rPr>
        <w:t>(</w:t>
      </w:r>
      <w:proofErr w:type="gramEnd"/>
      <w:r w:rsidR="00620C22" w:rsidRPr="00914F39">
        <w:rPr>
          <w:rFonts w:ascii="Palatino Linotype" w:hAnsi="Palatino Linotype" w:cs="Times New Roman"/>
          <w:b/>
          <w:sz w:val="22"/>
          <w:highlight w:val="cyan"/>
          <w:lang w:val="en-US"/>
        </w:rPr>
        <w:t xml:space="preserve">Ana </w:t>
      </w:r>
      <w:proofErr w:type="spellStart"/>
      <w:r w:rsidR="00620C22" w:rsidRPr="00914F39">
        <w:rPr>
          <w:rFonts w:ascii="Palatino Linotype" w:hAnsi="Palatino Linotype" w:cs="Times New Roman"/>
          <w:b/>
          <w:sz w:val="22"/>
          <w:highlight w:val="cyan"/>
          <w:lang w:val="en-US"/>
        </w:rPr>
        <w:t>Başlıklar</w:t>
      </w:r>
      <w:proofErr w:type="spellEnd"/>
      <w:r w:rsidR="00620C22">
        <w:rPr>
          <w:rFonts w:ascii="Palatino Linotype" w:hAnsi="Palatino Linotype" w:cs="Times New Roman"/>
          <w:b/>
          <w:sz w:val="22"/>
          <w:lang w:val="en-US"/>
        </w:rPr>
        <w:t xml:space="preserve"> </w:t>
      </w:r>
      <w:r w:rsidR="00620C22" w:rsidRPr="009D594D">
        <w:rPr>
          <w:rFonts w:ascii="Palatino Linotype" w:hAnsi="Palatino Linotype" w:cs="Times New Roman"/>
          <w:sz w:val="22"/>
          <w:highlight w:val="cyan"/>
          <w:lang w:val="en-US"/>
        </w:rPr>
        <w:t xml:space="preserve">Palatino Linotype11 </w:t>
      </w:r>
      <w:proofErr w:type="spellStart"/>
      <w:r w:rsidR="00620C22" w:rsidRPr="009D594D">
        <w:rPr>
          <w:rFonts w:ascii="Palatino Linotype" w:hAnsi="Palatino Linotype" w:cs="Times New Roman"/>
          <w:sz w:val="22"/>
          <w:highlight w:val="cyan"/>
          <w:lang w:val="en-US"/>
        </w:rPr>
        <w:t>pt</w:t>
      </w:r>
      <w:proofErr w:type="spellEnd"/>
      <w:r w:rsidR="00620C22" w:rsidRPr="009D594D">
        <w:rPr>
          <w:rFonts w:ascii="Palatino Linotype" w:hAnsi="Palatino Linotype" w:cs="Times New Roman"/>
          <w:sz w:val="22"/>
          <w:highlight w:val="cyan"/>
          <w:lang w:val="en-US"/>
        </w:rPr>
        <w:t xml:space="preserve">  </w:t>
      </w:r>
      <w:proofErr w:type="spellStart"/>
      <w:r w:rsidR="00620C22" w:rsidRPr="009D594D">
        <w:rPr>
          <w:rFonts w:ascii="Palatino Linotype" w:hAnsi="Palatino Linotype" w:cs="Times New Roman"/>
          <w:sz w:val="22"/>
          <w:highlight w:val="cyan"/>
          <w:lang w:val="en-US"/>
        </w:rPr>
        <w:t>Önce</w:t>
      </w:r>
      <w:proofErr w:type="spellEnd"/>
      <w:r w:rsidR="00620C22" w:rsidRPr="009D594D">
        <w:rPr>
          <w:rFonts w:ascii="Palatino Linotype" w:hAnsi="Palatino Linotype" w:cs="Times New Roman"/>
          <w:sz w:val="22"/>
          <w:highlight w:val="cyan"/>
          <w:lang w:val="en-US"/>
        </w:rPr>
        <w:t xml:space="preserve"> 12nk </w:t>
      </w:r>
      <w:proofErr w:type="spellStart"/>
      <w:r w:rsidR="00620C22" w:rsidRPr="009D594D">
        <w:rPr>
          <w:rFonts w:ascii="Palatino Linotype" w:hAnsi="Palatino Linotype" w:cs="Times New Roman"/>
          <w:sz w:val="22"/>
          <w:highlight w:val="cyan"/>
          <w:lang w:val="en-US"/>
        </w:rPr>
        <w:t>Sonra</w:t>
      </w:r>
      <w:proofErr w:type="spellEnd"/>
      <w:r w:rsidR="00620C22" w:rsidRPr="009D594D">
        <w:rPr>
          <w:rFonts w:ascii="Palatino Linotype" w:hAnsi="Palatino Linotype" w:cs="Times New Roman"/>
          <w:sz w:val="22"/>
          <w:highlight w:val="cyan"/>
          <w:lang w:val="en-US"/>
        </w:rPr>
        <w:t xml:space="preserve"> 6nk </w:t>
      </w:r>
      <w:proofErr w:type="spellStart"/>
      <w:r w:rsidR="00620C22" w:rsidRPr="009D594D">
        <w:rPr>
          <w:rFonts w:ascii="Palatino Linotype" w:hAnsi="Palatino Linotype" w:cs="Times New Roman"/>
          <w:sz w:val="22"/>
          <w:highlight w:val="cyan"/>
          <w:lang w:val="en-US"/>
        </w:rPr>
        <w:t>En</w:t>
      </w:r>
      <w:proofErr w:type="spellEnd"/>
      <w:r w:rsidR="00620C22" w:rsidRPr="009D594D">
        <w:rPr>
          <w:rFonts w:ascii="Palatino Linotype" w:hAnsi="Palatino Linotype" w:cs="Times New Roman"/>
          <w:sz w:val="22"/>
          <w:highlight w:val="cyan"/>
          <w:lang w:val="en-US"/>
        </w:rPr>
        <w:t xml:space="preserve"> </w:t>
      </w:r>
      <w:proofErr w:type="spellStart"/>
      <w:r w:rsidR="00620C22" w:rsidRPr="009D594D">
        <w:rPr>
          <w:rFonts w:ascii="Palatino Linotype" w:hAnsi="Palatino Linotype" w:cs="Times New Roman"/>
          <w:sz w:val="22"/>
          <w:highlight w:val="cyan"/>
          <w:lang w:val="en-US"/>
        </w:rPr>
        <w:t>az</w:t>
      </w:r>
      <w:proofErr w:type="spellEnd"/>
      <w:r w:rsidR="00620C22" w:rsidRPr="009D594D">
        <w:rPr>
          <w:rFonts w:ascii="Palatino Linotype" w:hAnsi="Palatino Linotype" w:cs="Times New Roman"/>
          <w:sz w:val="22"/>
          <w:highlight w:val="cyan"/>
          <w:lang w:val="en-US"/>
        </w:rPr>
        <w:t xml:space="preserve"> 1,1 </w:t>
      </w:r>
      <w:proofErr w:type="spellStart"/>
      <w:r w:rsidR="00620C22" w:rsidRPr="009D594D">
        <w:rPr>
          <w:rFonts w:ascii="Palatino Linotype" w:hAnsi="Palatino Linotype" w:cs="Times New Roman"/>
          <w:sz w:val="22"/>
          <w:highlight w:val="cyan"/>
          <w:lang w:val="en-US"/>
        </w:rPr>
        <w:t>değerli</w:t>
      </w:r>
      <w:proofErr w:type="spellEnd"/>
      <w:r w:rsidR="00620C22" w:rsidRPr="009D594D">
        <w:rPr>
          <w:rFonts w:ascii="Palatino Linotype" w:hAnsi="Palatino Linotype" w:cs="Times New Roman"/>
          <w:sz w:val="22"/>
          <w:highlight w:val="cyan"/>
          <w:lang w:val="en-US"/>
        </w:rPr>
        <w:t xml:space="preserve"> </w:t>
      </w:r>
      <w:proofErr w:type="spellStart"/>
      <w:r w:rsidR="00620C22" w:rsidRPr="009D594D">
        <w:rPr>
          <w:rFonts w:ascii="Palatino Linotype" w:hAnsi="Palatino Linotype" w:cs="Times New Roman"/>
          <w:sz w:val="22"/>
          <w:highlight w:val="cyan"/>
          <w:lang w:val="en-US"/>
        </w:rPr>
        <w:t>satır</w:t>
      </w:r>
      <w:proofErr w:type="spellEnd"/>
      <w:r w:rsidR="00620C22" w:rsidRPr="009D594D">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aralığı</w:t>
      </w:r>
      <w:proofErr w:type="spellEnd"/>
      <w:r w:rsidR="00620C22" w:rsidRPr="00914F39">
        <w:rPr>
          <w:rFonts w:ascii="Palatino Linotype" w:hAnsi="Palatino Linotype" w:cs="Times New Roman"/>
          <w:sz w:val="22"/>
          <w:highlight w:val="cyan"/>
          <w:lang w:val="en-US"/>
        </w:rPr>
        <w:t xml:space="preserve"> – </w:t>
      </w:r>
      <w:proofErr w:type="spellStart"/>
      <w:r w:rsidR="00620C22" w:rsidRPr="00914F39">
        <w:rPr>
          <w:rFonts w:ascii="Palatino Linotype" w:hAnsi="Palatino Linotype" w:cs="Times New Roman"/>
          <w:sz w:val="22"/>
          <w:highlight w:val="cyan"/>
          <w:lang w:val="en-US"/>
        </w:rPr>
        <w:t>Ortalı</w:t>
      </w:r>
      <w:proofErr w:type="spellEnd"/>
      <w:r w:rsidR="00620C22" w:rsidRPr="00914F39">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Başlık</w:t>
      </w:r>
      <w:proofErr w:type="spellEnd"/>
      <w:r w:rsidR="00620C22" w:rsidRPr="00914F39">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Öncesinde</w:t>
      </w:r>
      <w:proofErr w:type="spellEnd"/>
      <w:r w:rsidR="00620C22" w:rsidRPr="00914F39">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veya</w:t>
      </w:r>
      <w:proofErr w:type="spellEnd"/>
      <w:r w:rsidR="00620C22" w:rsidRPr="00914F39">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herhangi</w:t>
      </w:r>
      <w:proofErr w:type="spellEnd"/>
      <w:r w:rsidR="00620C22" w:rsidRPr="00914F39">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bir</w:t>
      </w:r>
      <w:proofErr w:type="spellEnd"/>
      <w:r w:rsidR="00620C22" w:rsidRPr="00914F39">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yerde</w:t>
      </w:r>
      <w:proofErr w:type="spellEnd"/>
      <w:r w:rsidR="00620C22" w:rsidRPr="00914F39">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boş</w:t>
      </w:r>
      <w:proofErr w:type="spellEnd"/>
      <w:r w:rsidR="00620C22" w:rsidRPr="00914F39">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satır</w:t>
      </w:r>
      <w:proofErr w:type="spellEnd"/>
      <w:r w:rsidR="00620C22" w:rsidRPr="00914F39">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olmayacak</w:t>
      </w:r>
      <w:proofErr w:type="spellEnd"/>
      <w:r w:rsidR="00620C22" w:rsidRPr="00914F39">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Önce</w:t>
      </w:r>
      <w:proofErr w:type="spellEnd"/>
      <w:r w:rsidR="00620C22" w:rsidRPr="00914F39">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sonra</w:t>
      </w:r>
      <w:proofErr w:type="spellEnd"/>
      <w:r w:rsidR="00620C22" w:rsidRPr="00914F39">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nk</w:t>
      </w:r>
      <w:proofErr w:type="spellEnd"/>
      <w:r w:rsidR="00620C22" w:rsidRPr="00914F39">
        <w:rPr>
          <w:rFonts w:ascii="Palatino Linotype" w:hAnsi="Palatino Linotype" w:cs="Times New Roman"/>
          <w:sz w:val="22"/>
          <w:highlight w:val="cyan"/>
          <w:lang w:val="en-US"/>
        </w:rPr>
        <w:t xml:space="preserve"> </w:t>
      </w:r>
      <w:proofErr w:type="spellStart"/>
      <w:r w:rsidR="00620C22" w:rsidRPr="00914F39">
        <w:rPr>
          <w:rFonts w:ascii="Palatino Linotype" w:hAnsi="Palatino Linotype" w:cs="Times New Roman"/>
          <w:sz w:val="22"/>
          <w:highlight w:val="cyan"/>
          <w:lang w:val="en-US"/>
        </w:rPr>
        <w:t>ayarlarıyla</w:t>
      </w:r>
      <w:proofErr w:type="spellEnd"/>
      <w:r w:rsidR="00620C22" w:rsidRPr="00914F39">
        <w:rPr>
          <w:rFonts w:ascii="Palatino Linotype" w:hAnsi="Palatino Linotype" w:cs="Times New Roman"/>
          <w:sz w:val="22"/>
          <w:highlight w:val="cyan"/>
          <w:lang w:val="en-US"/>
        </w:rPr>
        <w:t xml:space="preserve"> </w:t>
      </w:r>
      <w:proofErr w:type="spellStart"/>
      <w:r w:rsidR="00914F39" w:rsidRPr="00914F39">
        <w:rPr>
          <w:rFonts w:ascii="Palatino Linotype" w:hAnsi="Palatino Linotype" w:cs="Times New Roman"/>
          <w:sz w:val="22"/>
          <w:highlight w:val="cyan"/>
          <w:lang w:val="en-US"/>
        </w:rPr>
        <w:t>mesafeler</w:t>
      </w:r>
      <w:proofErr w:type="spellEnd"/>
      <w:r w:rsidR="00914F39" w:rsidRPr="00914F39">
        <w:rPr>
          <w:rFonts w:ascii="Palatino Linotype" w:hAnsi="Palatino Linotype" w:cs="Times New Roman"/>
          <w:sz w:val="22"/>
          <w:highlight w:val="cyan"/>
          <w:lang w:val="en-US"/>
        </w:rPr>
        <w:t xml:space="preserve"> </w:t>
      </w:r>
      <w:proofErr w:type="spellStart"/>
      <w:r w:rsidR="00914F39" w:rsidRPr="00914F39">
        <w:rPr>
          <w:rFonts w:ascii="Palatino Linotype" w:hAnsi="Palatino Linotype" w:cs="Times New Roman"/>
          <w:sz w:val="22"/>
          <w:highlight w:val="cyan"/>
          <w:lang w:val="en-US"/>
        </w:rPr>
        <w:t>ayarlanacak</w:t>
      </w:r>
      <w:proofErr w:type="spellEnd"/>
      <w:r w:rsidR="00620C22" w:rsidRPr="00914F39">
        <w:rPr>
          <w:rFonts w:ascii="Palatino Linotype" w:hAnsi="Palatino Linotype" w:cs="Times New Roman"/>
          <w:b/>
          <w:sz w:val="22"/>
          <w:highlight w:val="cyan"/>
          <w:lang w:val="en-US"/>
        </w:rPr>
        <w:t>)</w:t>
      </w:r>
    </w:p>
    <w:p w14:paraId="586364E5" w14:textId="0512E673" w:rsidR="00914F39" w:rsidRDefault="00914F39" w:rsidP="0038089A">
      <w:pPr>
        <w:shd w:val="clear" w:color="auto" w:fill="FFFFFF"/>
        <w:spacing w:before="0" w:line="22" w:lineRule="atLeast"/>
        <w:ind w:firstLine="0"/>
        <w:textAlignment w:val="baseline"/>
        <w:rPr>
          <w:rFonts w:ascii="Palatino Linotype" w:hAnsi="Palatino Linotype" w:cs="Times New Roman"/>
          <w:sz w:val="22"/>
          <w:lang w:val="en-US"/>
        </w:rPr>
      </w:pPr>
      <w:r w:rsidRPr="00914F39">
        <w:rPr>
          <w:rFonts w:ascii="Palatino Linotype" w:hAnsi="Palatino Linotype" w:cs="Times New Roman"/>
          <w:sz w:val="22"/>
          <w:highlight w:val="cyan"/>
          <w:lang w:val="en-US"/>
        </w:rPr>
        <w:t>(</w:t>
      </w:r>
      <w:proofErr w:type="spellStart"/>
      <w:r w:rsidRPr="00914F39">
        <w:rPr>
          <w:rFonts w:ascii="Palatino Linotype" w:hAnsi="Palatino Linotype" w:cs="Times New Roman"/>
          <w:sz w:val="22"/>
          <w:highlight w:val="cyan"/>
          <w:lang w:val="en-US"/>
        </w:rPr>
        <w:t>Gövde</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Metni</w:t>
      </w:r>
      <w:proofErr w:type="spellEnd"/>
      <w:r w:rsidRPr="00914F39">
        <w:rPr>
          <w:rFonts w:ascii="Palatino Linotype" w:hAnsi="Palatino Linotype" w:cs="Times New Roman"/>
          <w:sz w:val="22"/>
          <w:highlight w:val="cyan"/>
          <w:lang w:val="en-US"/>
        </w:rPr>
        <w:t xml:space="preserve"> 11pt Palatino Linotype  </w:t>
      </w:r>
      <w:proofErr w:type="spellStart"/>
      <w:r w:rsidRPr="00914F39">
        <w:rPr>
          <w:rFonts w:ascii="Palatino Linotype" w:hAnsi="Palatino Linotype" w:cs="Times New Roman"/>
          <w:sz w:val="22"/>
          <w:highlight w:val="cyan"/>
          <w:lang w:val="en-US"/>
        </w:rPr>
        <w:t>Önce</w:t>
      </w:r>
      <w:proofErr w:type="spellEnd"/>
      <w:r w:rsidRPr="00914F39">
        <w:rPr>
          <w:rFonts w:ascii="Palatino Linotype" w:hAnsi="Palatino Linotype" w:cs="Times New Roman"/>
          <w:sz w:val="22"/>
          <w:highlight w:val="cyan"/>
          <w:lang w:val="en-US"/>
        </w:rPr>
        <w:t xml:space="preserve"> 0 </w:t>
      </w:r>
      <w:proofErr w:type="spellStart"/>
      <w:r w:rsidRPr="00914F39">
        <w:rPr>
          <w:rFonts w:ascii="Palatino Linotype" w:hAnsi="Palatino Linotype" w:cs="Times New Roman"/>
          <w:sz w:val="22"/>
          <w:highlight w:val="cyan"/>
          <w:lang w:val="en-US"/>
        </w:rPr>
        <w:t>Sonra</w:t>
      </w:r>
      <w:proofErr w:type="spellEnd"/>
      <w:r w:rsidRPr="00914F39">
        <w:rPr>
          <w:rFonts w:ascii="Palatino Linotype" w:hAnsi="Palatino Linotype" w:cs="Times New Roman"/>
          <w:sz w:val="22"/>
          <w:highlight w:val="cyan"/>
          <w:lang w:val="en-US"/>
        </w:rPr>
        <w:t xml:space="preserve"> 6nk </w:t>
      </w:r>
      <w:proofErr w:type="spellStart"/>
      <w:r w:rsidRPr="00914F39">
        <w:rPr>
          <w:rFonts w:ascii="Palatino Linotype" w:hAnsi="Palatino Linotype" w:cs="Times New Roman"/>
          <w:sz w:val="22"/>
          <w:highlight w:val="cyan"/>
          <w:lang w:val="en-US"/>
        </w:rPr>
        <w:t>Ena</w:t>
      </w:r>
      <w:proofErr w:type="spellEnd"/>
      <w:r w:rsidRPr="00914F39">
        <w:rPr>
          <w:rFonts w:ascii="Palatino Linotype" w:hAnsi="Palatino Linotype" w:cs="Times New Roman"/>
          <w:sz w:val="22"/>
          <w:highlight w:val="cyan"/>
          <w:lang w:val="en-US"/>
        </w:rPr>
        <w:t xml:space="preserve"> z 1,1 </w:t>
      </w:r>
      <w:proofErr w:type="spellStart"/>
      <w:r w:rsidRPr="00914F39">
        <w:rPr>
          <w:rFonts w:ascii="Palatino Linotype" w:hAnsi="Palatino Linotype" w:cs="Times New Roman"/>
          <w:sz w:val="22"/>
          <w:highlight w:val="cyan"/>
          <w:lang w:val="en-US"/>
        </w:rPr>
        <w:t>değerli</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satır</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aralığı</w:t>
      </w:r>
      <w:proofErr w:type="spellEnd"/>
      <w:r w:rsidRPr="00914F39">
        <w:rPr>
          <w:rFonts w:ascii="Palatino Linotype" w:hAnsi="Palatino Linotype" w:cs="Times New Roman"/>
          <w:sz w:val="22"/>
          <w:highlight w:val="cyan"/>
          <w:lang w:val="en-US"/>
        </w:rPr>
        <w:t xml:space="preserve"> – </w:t>
      </w:r>
      <w:proofErr w:type="spellStart"/>
      <w:r w:rsidRPr="00914F39">
        <w:rPr>
          <w:rFonts w:ascii="Palatino Linotype" w:hAnsi="Palatino Linotype" w:cs="Times New Roman"/>
          <w:sz w:val="22"/>
          <w:highlight w:val="cyan"/>
          <w:lang w:val="en-US"/>
        </w:rPr>
        <w:t>iki</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yana</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yaslı</w:t>
      </w:r>
      <w:proofErr w:type="spellEnd"/>
      <w:r w:rsidRPr="00914F39">
        <w:rPr>
          <w:rFonts w:ascii="Palatino Linotype" w:hAnsi="Palatino Linotype" w:cs="Times New Roman"/>
          <w:sz w:val="22"/>
          <w:highlight w:val="cyan"/>
          <w:lang w:val="en-US"/>
        </w:rPr>
        <w:t>)</w:t>
      </w:r>
    </w:p>
    <w:p w14:paraId="4D10C4D8" w14:textId="7DD5A41F" w:rsidR="0038089A" w:rsidRPr="00853D19" w:rsidRDefault="0038089A" w:rsidP="0045392E">
      <w:pPr>
        <w:shd w:val="clear" w:color="auto" w:fill="FFFFFF"/>
        <w:spacing w:before="0" w:line="22" w:lineRule="atLeast"/>
        <w:ind w:firstLine="0"/>
        <w:textAlignment w:val="baseline"/>
        <w:rPr>
          <w:rFonts w:ascii="Palatino Linotype" w:hAnsi="Palatino Linotype" w:cs="Times New Roman"/>
          <w:sz w:val="22"/>
          <w:lang w:val="en-US"/>
        </w:rPr>
      </w:pPr>
      <w:proofErr w:type="spellStart"/>
      <w:r w:rsidRPr="00853D19">
        <w:rPr>
          <w:rFonts w:ascii="Palatino Linotype" w:hAnsi="Palatino Linotype" w:cs="Times New Roman"/>
          <w:sz w:val="22"/>
          <w:lang w:val="en-US"/>
        </w:rPr>
        <w:t>Oyun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sembolik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anlamda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çocuğun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dünyasını</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yansıtan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gerçek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hayattan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beklentilerini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dile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getiren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kültürel</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olarak</w:t>
      </w:r>
      <w:proofErr w:type="spellEnd"/>
      <w:r w:rsidRPr="00853D19">
        <w:rPr>
          <w:rFonts w:ascii="Palatino Linotype" w:hAnsi="Palatino Linotype" w:cs="Times New Roman"/>
          <w:sz w:val="22"/>
          <w:lang w:val="en-US"/>
        </w:rPr>
        <w:t xml:space="preserve"> da </w:t>
      </w:r>
      <w:proofErr w:type="spellStart"/>
      <w:r w:rsidRPr="00853D19">
        <w:rPr>
          <w:rFonts w:ascii="Palatino Linotype" w:hAnsi="Palatino Linotype" w:cs="Times New Roman"/>
          <w:sz w:val="22"/>
          <w:lang w:val="en-US"/>
        </w:rPr>
        <w:t>geçmişten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bugüne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pek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çok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şekilde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varlığını</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koruyan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önemini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yitirmeyen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ve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hala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çok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araştır</w:t>
      </w:r>
      <w:r w:rsidR="0047489B" w:rsidRPr="00853D19">
        <w:rPr>
          <w:rFonts w:ascii="Palatino Linotype" w:hAnsi="Palatino Linotype" w:cs="Times New Roman"/>
          <w:sz w:val="22"/>
          <w:lang w:val="en-US"/>
        </w:rPr>
        <w:t>maya</w:t>
      </w:r>
      <w:proofErr w:type="spellEnd"/>
      <w:r w:rsidR="0047489B" w:rsidRPr="00853D19">
        <w:rPr>
          <w:rFonts w:ascii="Palatino Linotype" w:hAnsi="Palatino Linotype" w:cs="Times New Roman"/>
          <w:sz w:val="22"/>
          <w:lang w:val="en-US"/>
        </w:rPr>
        <w:t xml:space="preserve"> </w:t>
      </w:r>
      <w:proofErr w:type="spellStart"/>
      <w:r w:rsidR="0047489B" w:rsidRPr="00853D19">
        <w:rPr>
          <w:rFonts w:ascii="Palatino Linotype" w:hAnsi="Palatino Linotype" w:cs="Times New Roman"/>
          <w:sz w:val="22"/>
          <w:lang w:val="en-US"/>
        </w:rPr>
        <w:t>konu</w:t>
      </w:r>
      <w:proofErr w:type="spellEnd"/>
      <w:r w:rsidR="0047489B" w:rsidRPr="00853D19">
        <w:rPr>
          <w:rFonts w:ascii="Palatino Linotype" w:hAnsi="Palatino Linotype" w:cs="Times New Roman"/>
          <w:sz w:val="22"/>
          <w:lang w:val="en-US"/>
        </w:rPr>
        <w:t xml:space="preserve"> </w:t>
      </w:r>
      <w:proofErr w:type="spellStart"/>
      <w:r w:rsidR="0047489B" w:rsidRPr="00853D19">
        <w:rPr>
          <w:rFonts w:ascii="Palatino Linotype" w:hAnsi="Palatino Linotype" w:cs="Times New Roman"/>
          <w:sz w:val="22"/>
          <w:lang w:val="en-US"/>
        </w:rPr>
        <w:t>olan</w:t>
      </w:r>
      <w:proofErr w:type="spellEnd"/>
      <w:r w:rsidR="0047489B" w:rsidRPr="00853D19">
        <w:rPr>
          <w:rFonts w:ascii="Palatino Linotype" w:hAnsi="Palatino Linotype" w:cs="Times New Roman"/>
          <w:sz w:val="22"/>
          <w:lang w:val="en-US"/>
        </w:rPr>
        <w:t xml:space="preserve"> </w:t>
      </w:r>
      <w:proofErr w:type="spellStart"/>
      <w:r w:rsidR="0047489B" w:rsidRPr="00853D19">
        <w:rPr>
          <w:rFonts w:ascii="Palatino Linotype" w:hAnsi="Palatino Linotype" w:cs="Times New Roman"/>
          <w:sz w:val="22"/>
          <w:lang w:val="en-US"/>
        </w:rPr>
        <w:t>bir</w:t>
      </w:r>
      <w:proofErr w:type="spellEnd"/>
      <w:r w:rsidR="0047489B" w:rsidRPr="00853D19">
        <w:rPr>
          <w:rFonts w:ascii="Palatino Linotype" w:hAnsi="Palatino Linotype" w:cs="Times New Roman"/>
          <w:sz w:val="22"/>
          <w:lang w:val="en-US"/>
        </w:rPr>
        <w:t xml:space="preserve"> </w:t>
      </w:r>
      <w:proofErr w:type="spellStart"/>
      <w:r w:rsidR="0047489B" w:rsidRPr="00853D19">
        <w:rPr>
          <w:rFonts w:ascii="Palatino Linotype" w:hAnsi="Palatino Linotype" w:cs="Times New Roman"/>
          <w:sz w:val="22"/>
          <w:lang w:val="en-US"/>
        </w:rPr>
        <w:t>etkinliktir</w:t>
      </w:r>
      <w:proofErr w:type="spellEnd"/>
      <w:r w:rsidR="0047489B" w:rsidRPr="00853D19">
        <w:rPr>
          <w:rFonts w:ascii="Palatino Linotype" w:hAnsi="Palatino Linotype" w:cs="Times New Roman"/>
          <w:sz w:val="22"/>
          <w:lang w:val="en-US"/>
        </w:rPr>
        <w:t xml:space="preserve"> </w:t>
      </w:r>
      <w:r w:rsidRPr="00853D19">
        <w:rPr>
          <w:rFonts w:ascii="Palatino Linotype" w:hAnsi="Palatino Linotype" w:cs="Times New Roman"/>
          <w:sz w:val="22"/>
          <w:lang w:val="en-US"/>
        </w:rPr>
        <w:t>(</w:t>
      </w:r>
      <w:proofErr w:type="spellStart"/>
      <w:r w:rsidRPr="00853D19">
        <w:rPr>
          <w:rFonts w:ascii="Palatino Linotype" w:hAnsi="Palatino Linotype" w:cs="Times New Roman"/>
          <w:sz w:val="22"/>
          <w:lang w:val="en-US"/>
        </w:rPr>
        <w:t>Güllü</w:t>
      </w:r>
      <w:proofErr w:type="spellEnd"/>
      <w:r w:rsidRPr="00853D19">
        <w:rPr>
          <w:rFonts w:ascii="Palatino Linotype" w:hAnsi="Palatino Linotype" w:cs="Times New Roman"/>
          <w:sz w:val="22"/>
          <w:lang w:val="en-US"/>
        </w:rPr>
        <w:t xml:space="preserve"> </w:t>
      </w:r>
      <w:proofErr w:type="spellStart"/>
      <w:proofErr w:type="gramStart"/>
      <w:r w:rsidRPr="00853D19">
        <w:rPr>
          <w:rFonts w:ascii="Palatino Linotype" w:hAnsi="Palatino Linotype" w:cs="Times New Roman"/>
          <w:sz w:val="22"/>
          <w:lang w:val="en-US"/>
        </w:rPr>
        <w:t>vd</w:t>
      </w:r>
      <w:proofErr w:type="spellEnd"/>
      <w:r w:rsidRPr="00853D19">
        <w:rPr>
          <w:rFonts w:ascii="Palatino Linotype" w:hAnsi="Palatino Linotype" w:cs="Times New Roman"/>
          <w:sz w:val="22"/>
          <w:lang w:val="en-US"/>
        </w:rPr>
        <w:t>.,</w:t>
      </w:r>
      <w:proofErr w:type="gramEnd"/>
      <w:r w:rsidRPr="00853D19">
        <w:rPr>
          <w:rFonts w:ascii="Palatino Linotype" w:hAnsi="Palatino Linotype" w:cs="Times New Roman"/>
          <w:sz w:val="22"/>
          <w:lang w:val="en-US"/>
        </w:rPr>
        <w:t xml:space="preserve"> 2012). </w:t>
      </w:r>
      <w:proofErr w:type="spellStart"/>
      <w:r w:rsidRPr="00853D19">
        <w:rPr>
          <w:rFonts w:ascii="Palatino Linotype" w:hAnsi="Palatino Linotype" w:cs="Times New Roman"/>
          <w:sz w:val="22"/>
          <w:lang w:val="en-US"/>
        </w:rPr>
        <w:t>Çocuğun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sağlıklı</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gelişiminin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en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önemli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parçalarından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biri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açık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alanlarda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oynanan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oyunlardır</w:t>
      </w:r>
      <w:proofErr w:type="spellEnd"/>
      <w:r w:rsidRPr="00853D19">
        <w:rPr>
          <w:rFonts w:ascii="Palatino Linotype" w:hAnsi="Palatino Linotype" w:cs="Times New Roman"/>
          <w:sz w:val="22"/>
          <w:lang w:val="en-US"/>
        </w:rPr>
        <w:t xml:space="preserve">. Bu </w:t>
      </w:r>
      <w:proofErr w:type="spellStart"/>
      <w:r w:rsidRPr="00853D19">
        <w:rPr>
          <w:rFonts w:ascii="Palatino Linotype" w:hAnsi="Palatino Linotype" w:cs="Times New Roman"/>
          <w:sz w:val="22"/>
          <w:lang w:val="en-US"/>
        </w:rPr>
        <w:t>oyunlar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sayesinde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çocuk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duygusal</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olarak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büyür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ve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yetişkin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yaşamı</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için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gerekli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olan</w:t>
      </w:r>
      <w:proofErr w:type="spellEnd"/>
      <w:r w:rsidRPr="00853D19">
        <w:rPr>
          <w:rFonts w:ascii="Palatino Linotype" w:hAnsi="Palatino Linotype" w:cs="Times New Roman"/>
          <w:sz w:val="22"/>
          <w:lang w:val="en-US"/>
        </w:rPr>
        <w:t xml:space="preserve"> problem </w:t>
      </w:r>
      <w:proofErr w:type="spellStart"/>
      <w:r w:rsidRPr="00853D19">
        <w:rPr>
          <w:rFonts w:ascii="Palatino Linotype" w:hAnsi="Palatino Linotype" w:cs="Times New Roman"/>
          <w:sz w:val="22"/>
          <w:lang w:val="en-US"/>
        </w:rPr>
        <w:t>çözme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yaratıcı</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düşünme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sosyal</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yeterlilik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inisiy</w:t>
      </w:r>
      <w:r w:rsidR="0047489B" w:rsidRPr="00853D19">
        <w:rPr>
          <w:rFonts w:ascii="Palatino Linotype" w:hAnsi="Palatino Linotype" w:cs="Times New Roman"/>
          <w:sz w:val="22"/>
          <w:lang w:val="en-US"/>
        </w:rPr>
        <w:t>atif</w:t>
      </w:r>
      <w:proofErr w:type="spellEnd"/>
      <w:r w:rsidR="0047489B" w:rsidRPr="00853D19">
        <w:rPr>
          <w:rFonts w:ascii="Palatino Linotype" w:hAnsi="Palatino Linotype" w:cs="Times New Roman"/>
          <w:sz w:val="22"/>
          <w:lang w:val="en-US"/>
        </w:rPr>
        <w:t xml:space="preserve"> alma </w:t>
      </w:r>
      <w:proofErr w:type="spellStart"/>
      <w:r w:rsidR="0047489B" w:rsidRPr="00853D19">
        <w:rPr>
          <w:rFonts w:ascii="Palatino Linotype" w:hAnsi="Palatino Linotype" w:cs="Times New Roman"/>
          <w:sz w:val="22"/>
          <w:lang w:val="en-US"/>
        </w:rPr>
        <w:t>becerilerini</w:t>
      </w:r>
      <w:proofErr w:type="spellEnd"/>
      <w:r w:rsidR="0047489B" w:rsidRPr="00853D19">
        <w:rPr>
          <w:rFonts w:ascii="Palatino Linotype" w:hAnsi="Palatino Linotype" w:cs="Times New Roman"/>
          <w:sz w:val="22"/>
          <w:lang w:val="en-US"/>
        </w:rPr>
        <w:t xml:space="preserve"> </w:t>
      </w:r>
      <w:proofErr w:type="spellStart"/>
      <w:r w:rsidR="0047489B" w:rsidRPr="00853D19">
        <w:rPr>
          <w:rFonts w:ascii="Palatino Linotype" w:hAnsi="Palatino Linotype" w:cs="Times New Roman"/>
          <w:sz w:val="22"/>
          <w:lang w:val="en-US"/>
        </w:rPr>
        <w:t>öğrenir</w:t>
      </w:r>
      <w:proofErr w:type="spellEnd"/>
      <w:r w:rsidR="0047489B" w:rsidRPr="00853D19">
        <w:rPr>
          <w:rFonts w:ascii="Palatino Linotype" w:hAnsi="Palatino Linotype" w:cs="Times New Roman"/>
          <w:sz w:val="22"/>
          <w:lang w:val="en-US"/>
        </w:rPr>
        <w:t xml:space="preserve"> </w:t>
      </w:r>
      <w:r w:rsidRPr="00853D19">
        <w:rPr>
          <w:rFonts w:ascii="Palatino Linotype" w:hAnsi="Palatino Linotype" w:cs="Times New Roman"/>
          <w:sz w:val="22"/>
          <w:lang w:val="en-US"/>
        </w:rPr>
        <w:t>(Clements</w:t>
      </w:r>
      <w:proofErr w:type="gramStart"/>
      <w:r w:rsidRPr="00853D19">
        <w:rPr>
          <w:rFonts w:ascii="Palatino Linotype" w:hAnsi="Palatino Linotype" w:cs="Times New Roman"/>
          <w:sz w:val="22"/>
          <w:lang w:val="en-US"/>
        </w:rPr>
        <w:t>,2004</w:t>
      </w:r>
      <w:proofErr w:type="gram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Fakat</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günümüzde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şehirleşme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ve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modernleşme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ile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çocukların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oyun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oynayabilecekleri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güvenli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açık</w:t>
      </w:r>
      <w:proofErr w:type="spellEnd"/>
      <w:r w:rsidRPr="00853D19">
        <w:rPr>
          <w:rFonts w:ascii="Palatino Linotype" w:hAnsi="Palatino Linotype" w:cs="Times New Roman"/>
          <w:sz w:val="22"/>
          <w:lang w:val="en-US"/>
        </w:rPr>
        <w:t xml:space="preserve"> </w:t>
      </w:r>
      <w:proofErr w:type="spellStart"/>
      <w:proofErr w:type="gramStart"/>
      <w:r w:rsidRPr="00853D19">
        <w:rPr>
          <w:rFonts w:ascii="Palatino Linotype" w:hAnsi="Palatino Linotype" w:cs="Times New Roman"/>
          <w:sz w:val="22"/>
          <w:lang w:val="en-US"/>
        </w:rPr>
        <w:t>alan</w:t>
      </w:r>
      <w:proofErr w:type="spellEnd"/>
      <w:proofErr w:type="gram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eksikliği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dikkat</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çekmektedi</w:t>
      </w:r>
      <w:r w:rsidR="0047489B" w:rsidRPr="00853D19">
        <w:rPr>
          <w:rFonts w:ascii="Palatino Linotype" w:hAnsi="Palatino Linotype" w:cs="Times New Roman"/>
          <w:sz w:val="22"/>
          <w:lang w:val="en-US"/>
        </w:rPr>
        <w:t>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Arslan</w:t>
      </w:r>
      <w:proofErr w:type="spellEnd"/>
      <w:r w:rsidRPr="00853D19">
        <w:rPr>
          <w:rFonts w:ascii="Palatino Linotype" w:hAnsi="Palatino Linotype" w:cs="Times New Roman"/>
          <w:sz w:val="22"/>
          <w:lang w:val="en-US"/>
        </w:rPr>
        <w:t>, 2017).</w:t>
      </w:r>
      <w:r w:rsidR="00621EA2"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Oyun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oynanan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alanlar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oyun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türleri</w:t>
      </w:r>
      <w:proofErr w:type="spellEnd"/>
      <w:r w:rsidRPr="00853D19">
        <w:rPr>
          <w:rFonts w:ascii="Palatino Linotype" w:hAnsi="Palatino Linotype" w:cs="Times New Roman"/>
          <w:sz w:val="22"/>
          <w:lang w:val="en-US"/>
        </w:rPr>
        <w:t xml:space="preserve"> zaman </w:t>
      </w:r>
      <w:proofErr w:type="spellStart"/>
      <w:r w:rsidRPr="00853D19">
        <w:rPr>
          <w:rFonts w:ascii="Palatino Linotype" w:hAnsi="Palatino Linotype" w:cs="Times New Roman"/>
          <w:sz w:val="22"/>
          <w:lang w:val="en-US"/>
        </w:rPr>
        <w:t>içinde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şekil</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değiştirmiştir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Örneğin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fiziksel</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aktiviteler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teknolojik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ürünlerle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oynamaya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dış</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mekanlar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güvenlikli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iç</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mekanlara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ve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arkadaşlarla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oynanan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oyunlar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bireysel</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bilgisayar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başında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oynanan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w:t>
      </w:r>
      <w:r w:rsidR="00621EA2" w:rsidRPr="00853D19">
        <w:rPr>
          <w:rFonts w:ascii="Palatino Linotype" w:hAnsi="Palatino Linotype" w:cs="Times New Roman"/>
          <w:sz w:val="22"/>
          <w:lang w:val="en-US"/>
        </w:rPr>
        <w:t>yunlara</w:t>
      </w:r>
      <w:proofErr w:type="spellEnd"/>
      <w:r w:rsidR="00621EA2" w:rsidRPr="00853D19">
        <w:rPr>
          <w:rFonts w:ascii="Palatino Linotype" w:hAnsi="Palatino Linotype" w:cs="Times New Roman"/>
          <w:sz w:val="22"/>
          <w:lang w:val="en-US"/>
        </w:rPr>
        <w:t xml:space="preserve"> </w:t>
      </w:r>
      <w:proofErr w:type="spellStart"/>
      <w:r w:rsidR="00621EA2" w:rsidRPr="00853D19">
        <w:rPr>
          <w:rFonts w:ascii="Palatino Linotype" w:hAnsi="Palatino Linotype" w:cs="Times New Roman"/>
          <w:sz w:val="22"/>
          <w:lang w:val="en-US"/>
        </w:rPr>
        <w:t>yerini</w:t>
      </w:r>
      <w:proofErr w:type="spellEnd"/>
      <w:r w:rsidR="00621EA2" w:rsidRPr="00853D19">
        <w:rPr>
          <w:rFonts w:ascii="Palatino Linotype" w:hAnsi="Palatino Linotype" w:cs="Times New Roman"/>
          <w:sz w:val="22"/>
          <w:lang w:val="en-US"/>
        </w:rPr>
        <w:t xml:space="preserve"> </w:t>
      </w:r>
      <w:proofErr w:type="spellStart"/>
      <w:r w:rsidR="00621EA2" w:rsidRPr="00853D19">
        <w:rPr>
          <w:rFonts w:ascii="Palatino Linotype" w:hAnsi="Palatino Linotype" w:cs="Times New Roman"/>
          <w:sz w:val="22"/>
          <w:lang w:val="en-US"/>
        </w:rPr>
        <w:t>bırakmaktadır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Tuğrul</w:t>
      </w:r>
      <w:proofErr w:type="spellEnd"/>
      <w:r w:rsidRPr="00853D19">
        <w:rPr>
          <w:rFonts w:ascii="Palatino Linotype" w:hAnsi="Palatino Linotype" w:cs="Times New Roman"/>
          <w:sz w:val="22"/>
          <w:lang w:val="en-US"/>
        </w:rPr>
        <w:t xml:space="preserve">, 2014). Son 30 </w:t>
      </w:r>
      <w:proofErr w:type="spellStart"/>
      <w:r w:rsidRPr="00853D19">
        <w:rPr>
          <w:rFonts w:ascii="Palatino Linotype" w:hAnsi="Palatino Linotype" w:cs="Times New Roman"/>
          <w:sz w:val="22"/>
          <w:lang w:val="en-US"/>
        </w:rPr>
        <w:t>yılda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tüm</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dünya</w:t>
      </w:r>
      <w:proofErr w:type="spellEnd"/>
      <w:r w:rsidRPr="00853D19">
        <w:rPr>
          <w:rFonts w:ascii="Palatino Linotype" w:hAnsi="Palatino Linotype" w:cs="Times New Roman"/>
          <w:sz w:val="22"/>
          <w:lang w:val="en-US"/>
        </w:rPr>
        <w:t xml:space="preserve"> da </w:t>
      </w:r>
      <w:proofErr w:type="spellStart"/>
      <w:r w:rsidRPr="00853D19">
        <w:rPr>
          <w:rFonts w:ascii="Palatino Linotype" w:hAnsi="Palatino Linotype" w:cs="Times New Roman"/>
          <w:sz w:val="22"/>
          <w:lang w:val="en-US"/>
        </w:rPr>
        <w:t>çocuklar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geleneksel</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çocuk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oyunlarından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çok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dijital</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oyunlara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yönelmiştir</w:t>
      </w:r>
      <w:proofErr w:type="spellEnd"/>
      <w:r w:rsidR="00621EA2" w:rsidRPr="00853D19">
        <w:rPr>
          <w:rFonts w:ascii="Palatino Linotype" w:hAnsi="Palatino Linotype" w:cs="Times New Roman"/>
          <w:sz w:val="22"/>
          <w:lang w:val="en-US"/>
        </w:rPr>
        <w:t xml:space="preserve"> </w:t>
      </w:r>
      <w:r w:rsidRPr="00853D19">
        <w:rPr>
          <w:rFonts w:ascii="Palatino Linotype" w:hAnsi="Palatino Linotype" w:cs="Times New Roman"/>
          <w:sz w:val="22"/>
          <w:lang w:val="en-US"/>
        </w:rPr>
        <w:t>(</w:t>
      </w:r>
      <w:proofErr w:type="spellStart"/>
      <w:r w:rsidRPr="00853D19">
        <w:rPr>
          <w:rFonts w:ascii="Palatino Linotype" w:hAnsi="Palatino Linotype" w:cs="Times New Roman"/>
          <w:sz w:val="22"/>
          <w:lang w:val="en-US"/>
        </w:rPr>
        <w:t>Erboy</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ve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Vural</w:t>
      </w:r>
      <w:proofErr w:type="spellEnd"/>
      <w:r w:rsidRPr="00853D19">
        <w:rPr>
          <w:rFonts w:ascii="Palatino Linotype" w:hAnsi="Palatino Linotype" w:cs="Times New Roman"/>
          <w:sz w:val="22"/>
          <w:lang w:val="en-US"/>
        </w:rPr>
        <w:t xml:space="preserve">, </w:t>
      </w:r>
    </w:p>
    <w:p w14:paraId="037645C1" w14:textId="686E1024" w:rsidR="005C7CEC" w:rsidRPr="00633022" w:rsidRDefault="005C7CEC" w:rsidP="00633022">
      <w:pPr>
        <w:shd w:val="clear" w:color="auto" w:fill="FFFFFF"/>
        <w:spacing w:before="240" w:line="22" w:lineRule="atLeast"/>
        <w:ind w:firstLine="0"/>
        <w:jc w:val="center"/>
        <w:textAlignment w:val="baseline"/>
        <w:rPr>
          <w:rFonts w:ascii="Palatino Linotype" w:hAnsi="Palatino Linotype" w:cs="Times New Roman"/>
          <w:b/>
          <w:sz w:val="22"/>
          <w:lang w:val="en-US"/>
        </w:rPr>
      </w:pPr>
      <w:proofErr w:type="spellStart"/>
      <w:r w:rsidRPr="00633022">
        <w:rPr>
          <w:rFonts w:ascii="Palatino Linotype" w:hAnsi="Palatino Linotype" w:cs="Times New Roman"/>
          <w:b/>
          <w:sz w:val="22"/>
          <w:lang w:val="en-US"/>
        </w:rPr>
        <w:t>Yöntem</w:t>
      </w:r>
      <w:proofErr w:type="spellEnd"/>
    </w:p>
    <w:p w14:paraId="550D8F74" w14:textId="60A029BB" w:rsidR="0038089A" w:rsidRPr="00853D19" w:rsidRDefault="0038089A" w:rsidP="002E6330">
      <w:pPr>
        <w:shd w:val="clear" w:color="auto" w:fill="FFFFFF"/>
        <w:spacing w:line="22" w:lineRule="atLeast"/>
        <w:ind w:firstLine="0"/>
        <w:textAlignment w:val="baseline"/>
        <w:rPr>
          <w:rFonts w:ascii="Palatino Linotype" w:hAnsi="Palatino Linotype" w:cs="Times New Roman"/>
          <w:sz w:val="22"/>
          <w:lang w:val="en-US"/>
        </w:rPr>
      </w:pPr>
      <w:proofErr w:type="spellStart"/>
      <w:r w:rsidRPr="00853D19">
        <w:rPr>
          <w:rFonts w:ascii="Palatino Linotype" w:hAnsi="Palatino Linotype" w:cs="Times New Roman"/>
          <w:sz w:val="22"/>
          <w:lang w:val="en-US"/>
        </w:rPr>
        <w:t>Araştırmada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nicel</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araştırma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yöntemlerinden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betimsel</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tarama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modelinde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çalışma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olan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bu</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araştırmada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orta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okul</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öğrencilerinde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bilgisayar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oyun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bağımlılığı</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çeşitli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değişkenlere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göre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incelenmiştir</w:t>
      </w:r>
      <w:proofErr w:type="spellEnd"/>
      <w:r w:rsidRPr="00853D19">
        <w:rPr>
          <w:rFonts w:ascii="Palatino Linotype" w:hAnsi="Palatino Linotype" w:cs="Times New Roman"/>
          <w:sz w:val="22"/>
          <w:lang w:val="en-US"/>
        </w:rPr>
        <w:t>.</w:t>
      </w:r>
      <w:r w:rsidR="00621EA2"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Tarama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modeli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mevcut</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durumu</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ortaya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çıkarmaya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ve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yorumlamadan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durumu</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olduğu</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gibi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tanımlamaya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çalışan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araştırma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tekniğidir</w:t>
      </w:r>
      <w:proofErr w:type="spellEnd"/>
      <w:r w:rsidRPr="00853D19">
        <w:rPr>
          <w:rFonts w:ascii="Palatino Linotype" w:hAnsi="Palatino Linotype" w:cs="Times New Roman"/>
          <w:sz w:val="22"/>
          <w:lang w:val="en-US"/>
        </w:rPr>
        <w:t xml:space="preserve">. Bu </w:t>
      </w:r>
      <w:proofErr w:type="spellStart"/>
      <w:r w:rsidRPr="00853D19">
        <w:rPr>
          <w:rFonts w:ascii="Palatino Linotype" w:hAnsi="Palatino Linotype" w:cs="Times New Roman"/>
          <w:sz w:val="22"/>
          <w:lang w:val="en-US"/>
        </w:rPr>
        <w:t>teknikte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birden</w:t>
      </w:r>
      <w:proofErr w:type="spellEnd"/>
      <w:r w:rsidRPr="00853D19">
        <w:rPr>
          <w:rFonts w:ascii="Palatino Linotype" w:hAnsi="Palatino Linotype" w:cs="Times New Roman"/>
          <w:sz w:val="22"/>
          <w:lang w:val="en-US"/>
        </w:rPr>
        <w:t xml:space="preserve"> </w:t>
      </w:r>
      <w:proofErr w:type="spellStart"/>
      <w:proofErr w:type="gramStart"/>
      <w:r w:rsidRPr="00853D19">
        <w:rPr>
          <w:rFonts w:ascii="Palatino Linotype" w:hAnsi="Palatino Linotype" w:cs="Times New Roman"/>
          <w:sz w:val="22"/>
          <w:lang w:val="en-US"/>
        </w:rPr>
        <w:t>fazla</w:t>
      </w:r>
      <w:proofErr w:type="spellEnd"/>
      <w:r w:rsidRPr="00853D19">
        <w:rPr>
          <w:rFonts w:ascii="Palatino Linotype" w:hAnsi="Palatino Linotype" w:cs="Times New Roman"/>
          <w:sz w:val="22"/>
          <w:lang w:val="en-US"/>
        </w:rPr>
        <w:t xml:space="preserve"> </w:t>
      </w:r>
      <w:r w:rsidR="0045392E">
        <w:rPr>
          <w:rFonts w:ascii="Palatino Linotype" w:hAnsi="Palatino Linotype" w:cs="Times New Roman"/>
          <w:sz w:val="22"/>
          <w:lang w:val="en-US"/>
        </w:rPr>
        <w:t>..</w:t>
      </w:r>
      <w:proofErr w:type="gramEnd"/>
    </w:p>
    <w:p w14:paraId="795B9553" w14:textId="1D1ED6EF" w:rsidR="005C7CEC" w:rsidRPr="00853D19" w:rsidRDefault="005C7CEC" w:rsidP="00633022">
      <w:pPr>
        <w:shd w:val="clear" w:color="auto" w:fill="FFFFFF"/>
        <w:spacing w:before="240" w:line="22" w:lineRule="atLeast"/>
        <w:ind w:firstLine="0"/>
        <w:textAlignment w:val="baseline"/>
        <w:rPr>
          <w:rFonts w:ascii="Palatino Linotype" w:hAnsi="Palatino Linotype" w:cs="Times New Roman"/>
          <w:b/>
          <w:szCs w:val="24"/>
          <w:lang w:val="en-US"/>
        </w:rPr>
      </w:pPr>
      <w:proofErr w:type="spellStart"/>
      <w:r w:rsidRPr="00853D19">
        <w:rPr>
          <w:rFonts w:ascii="Palatino Linotype" w:hAnsi="Palatino Linotype" w:cs="Times New Roman"/>
          <w:b/>
          <w:szCs w:val="24"/>
          <w:lang w:val="en-US"/>
        </w:rPr>
        <w:t>Evren</w:t>
      </w:r>
      <w:proofErr w:type="spellEnd"/>
      <w:r w:rsidRPr="00853D19">
        <w:rPr>
          <w:rFonts w:ascii="Palatino Linotype" w:hAnsi="Palatino Linotype" w:cs="Times New Roman"/>
          <w:b/>
          <w:szCs w:val="24"/>
          <w:lang w:val="en-US"/>
        </w:rPr>
        <w:t xml:space="preserve"> </w:t>
      </w:r>
      <w:proofErr w:type="spellStart"/>
      <w:r w:rsidRPr="00853D19">
        <w:rPr>
          <w:rFonts w:ascii="Palatino Linotype" w:hAnsi="Palatino Linotype" w:cs="Times New Roman"/>
          <w:b/>
          <w:szCs w:val="24"/>
          <w:lang w:val="en-US"/>
        </w:rPr>
        <w:t>ve</w:t>
      </w:r>
      <w:proofErr w:type="spellEnd"/>
      <w:r w:rsidRPr="00853D19">
        <w:rPr>
          <w:rFonts w:ascii="Palatino Linotype" w:hAnsi="Palatino Linotype" w:cs="Times New Roman"/>
          <w:b/>
          <w:szCs w:val="24"/>
          <w:lang w:val="en-US"/>
        </w:rPr>
        <w:t xml:space="preserve"> </w:t>
      </w:r>
      <w:proofErr w:type="spellStart"/>
      <w:r w:rsidRPr="00853D19">
        <w:rPr>
          <w:rFonts w:ascii="Palatino Linotype" w:hAnsi="Palatino Linotype" w:cs="Times New Roman"/>
          <w:b/>
          <w:szCs w:val="24"/>
          <w:lang w:val="en-US"/>
        </w:rPr>
        <w:t>Örneklem</w:t>
      </w:r>
      <w:proofErr w:type="spellEnd"/>
      <w:r w:rsidRPr="00853D19">
        <w:rPr>
          <w:rFonts w:ascii="Palatino Linotype" w:hAnsi="Palatino Linotype" w:cs="Times New Roman"/>
          <w:b/>
          <w:szCs w:val="24"/>
          <w:lang w:val="en-US"/>
        </w:rPr>
        <w:t xml:space="preserve"> </w:t>
      </w:r>
      <w:r w:rsidR="00914F39" w:rsidRPr="00914F39">
        <w:rPr>
          <w:rFonts w:ascii="Palatino Linotype" w:hAnsi="Palatino Linotype" w:cs="Times New Roman"/>
          <w:b/>
          <w:szCs w:val="24"/>
          <w:highlight w:val="cyan"/>
          <w:lang w:val="en-US"/>
        </w:rPr>
        <w:t xml:space="preserve">(Alt </w:t>
      </w:r>
      <w:proofErr w:type="spellStart"/>
      <w:proofErr w:type="gramStart"/>
      <w:r w:rsidR="00914F39" w:rsidRPr="00914F39">
        <w:rPr>
          <w:rFonts w:ascii="Palatino Linotype" w:hAnsi="Palatino Linotype" w:cs="Times New Roman"/>
          <w:b/>
          <w:szCs w:val="24"/>
          <w:highlight w:val="cyan"/>
          <w:lang w:val="en-US"/>
        </w:rPr>
        <w:t>başlıklar</w:t>
      </w:r>
      <w:proofErr w:type="spellEnd"/>
      <w:r w:rsidR="00914F39" w:rsidRPr="00914F39">
        <w:rPr>
          <w:rFonts w:ascii="Palatino Linotype" w:hAnsi="Palatino Linotype" w:cs="Times New Roman"/>
          <w:b/>
          <w:szCs w:val="24"/>
          <w:highlight w:val="cyan"/>
          <w:lang w:val="en-US"/>
        </w:rPr>
        <w:t xml:space="preserve">  sola</w:t>
      </w:r>
      <w:proofErr w:type="gramEnd"/>
      <w:r w:rsidR="00914F39" w:rsidRPr="00914F39">
        <w:rPr>
          <w:rFonts w:ascii="Palatino Linotype" w:hAnsi="Palatino Linotype" w:cs="Times New Roman"/>
          <w:b/>
          <w:szCs w:val="24"/>
          <w:highlight w:val="cyan"/>
          <w:lang w:val="en-US"/>
        </w:rPr>
        <w:t xml:space="preserve"> </w:t>
      </w:r>
      <w:proofErr w:type="spellStart"/>
      <w:r w:rsidR="00914F39" w:rsidRPr="00914F39">
        <w:rPr>
          <w:rFonts w:ascii="Palatino Linotype" w:hAnsi="Palatino Linotype" w:cs="Times New Roman"/>
          <w:b/>
          <w:szCs w:val="24"/>
          <w:highlight w:val="cyan"/>
          <w:lang w:val="en-US"/>
        </w:rPr>
        <w:t>yaslı</w:t>
      </w:r>
      <w:proofErr w:type="spellEnd"/>
      <w:r w:rsidR="00914F39" w:rsidRPr="00914F39">
        <w:rPr>
          <w:rFonts w:ascii="Palatino Linotype" w:hAnsi="Palatino Linotype" w:cs="Times New Roman"/>
          <w:b/>
          <w:szCs w:val="24"/>
          <w:highlight w:val="cyan"/>
          <w:lang w:val="en-US"/>
        </w:rPr>
        <w:t xml:space="preserve"> </w:t>
      </w:r>
      <w:proofErr w:type="spellStart"/>
      <w:r w:rsidR="00914F39" w:rsidRPr="00914F39">
        <w:rPr>
          <w:rFonts w:ascii="Palatino Linotype" w:hAnsi="Palatino Linotype" w:cs="Times New Roman"/>
          <w:b/>
          <w:szCs w:val="24"/>
          <w:highlight w:val="cyan"/>
          <w:lang w:val="en-US"/>
        </w:rPr>
        <w:t>olacak</w:t>
      </w:r>
      <w:proofErr w:type="spellEnd"/>
      <w:r w:rsidR="00914F39" w:rsidRPr="00914F39">
        <w:rPr>
          <w:rFonts w:ascii="Palatino Linotype" w:hAnsi="Palatino Linotype" w:cs="Times New Roman"/>
          <w:b/>
          <w:szCs w:val="24"/>
          <w:highlight w:val="cyan"/>
          <w:lang w:val="en-US"/>
        </w:rPr>
        <w:t xml:space="preserve"> </w:t>
      </w:r>
      <w:proofErr w:type="spellStart"/>
      <w:r w:rsidR="00914F39" w:rsidRPr="00914F39">
        <w:rPr>
          <w:rFonts w:ascii="Palatino Linotype" w:hAnsi="Palatino Linotype" w:cs="Times New Roman"/>
          <w:b/>
          <w:szCs w:val="24"/>
          <w:highlight w:val="cyan"/>
          <w:lang w:val="en-US"/>
        </w:rPr>
        <w:t>ve</w:t>
      </w:r>
      <w:proofErr w:type="spellEnd"/>
      <w:r w:rsidR="00914F39" w:rsidRPr="00914F39">
        <w:rPr>
          <w:rFonts w:ascii="Palatino Linotype" w:hAnsi="Palatino Linotype" w:cs="Times New Roman"/>
          <w:b/>
          <w:szCs w:val="24"/>
          <w:highlight w:val="cyan"/>
          <w:lang w:val="en-US"/>
        </w:rPr>
        <w:t xml:space="preserve"> </w:t>
      </w:r>
      <w:proofErr w:type="spellStart"/>
      <w:r w:rsidR="00914F39" w:rsidRPr="00914F39">
        <w:rPr>
          <w:rFonts w:ascii="Palatino Linotype" w:hAnsi="Palatino Linotype" w:cs="Times New Roman"/>
          <w:b/>
          <w:szCs w:val="24"/>
          <w:highlight w:val="cyan"/>
          <w:lang w:val="en-US"/>
        </w:rPr>
        <w:t>Önce</w:t>
      </w:r>
      <w:proofErr w:type="spellEnd"/>
      <w:r w:rsidR="00914F39" w:rsidRPr="00914F39">
        <w:rPr>
          <w:rFonts w:ascii="Palatino Linotype" w:hAnsi="Palatino Linotype" w:cs="Times New Roman"/>
          <w:b/>
          <w:szCs w:val="24"/>
          <w:highlight w:val="cyan"/>
          <w:lang w:val="en-US"/>
        </w:rPr>
        <w:t xml:space="preserve"> 12nk </w:t>
      </w:r>
      <w:proofErr w:type="spellStart"/>
      <w:r w:rsidR="00914F39" w:rsidRPr="00914F39">
        <w:rPr>
          <w:rFonts w:ascii="Palatino Linotype" w:hAnsi="Palatino Linotype" w:cs="Times New Roman"/>
          <w:b/>
          <w:szCs w:val="24"/>
          <w:highlight w:val="cyan"/>
          <w:lang w:val="en-US"/>
        </w:rPr>
        <w:t>sonra</w:t>
      </w:r>
      <w:proofErr w:type="spellEnd"/>
      <w:r w:rsidR="00914F39" w:rsidRPr="00914F39">
        <w:rPr>
          <w:rFonts w:ascii="Palatino Linotype" w:hAnsi="Palatino Linotype" w:cs="Times New Roman"/>
          <w:b/>
          <w:szCs w:val="24"/>
          <w:highlight w:val="cyan"/>
          <w:lang w:val="en-US"/>
        </w:rPr>
        <w:t xml:space="preserve"> 6nk</w:t>
      </w:r>
      <w:r w:rsidR="00914F39">
        <w:rPr>
          <w:rFonts w:ascii="Palatino Linotype" w:hAnsi="Palatino Linotype" w:cs="Times New Roman"/>
          <w:b/>
          <w:szCs w:val="24"/>
          <w:highlight w:val="cyan"/>
          <w:lang w:val="en-US"/>
        </w:rPr>
        <w:t xml:space="preserve"> </w:t>
      </w:r>
      <w:proofErr w:type="spellStart"/>
      <w:r w:rsidR="00914F39">
        <w:rPr>
          <w:rFonts w:ascii="Palatino Linotype" w:hAnsi="Palatino Linotype" w:cs="Times New Roman"/>
          <w:b/>
          <w:szCs w:val="24"/>
          <w:highlight w:val="cyan"/>
          <w:lang w:val="en-US"/>
        </w:rPr>
        <w:t>En</w:t>
      </w:r>
      <w:proofErr w:type="spellEnd"/>
      <w:r w:rsidR="00914F39">
        <w:rPr>
          <w:rFonts w:ascii="Palatino Linotype" w:hAnsi="Palatino Linotype" w:cs="Times New Roman"/>
          <w:b/>
          <w:szCs w:val="24"/>
          <w:highlight w:val="cyan"/>
          <w:lang w:val="en-US"/>
        </w:rPr>
        <w:t xml:space="preserve"> </w:t>
      </w:r>
      <w:proofErr w:type="spellStart"/>
      <w:r w:rsidR="00914F39">
        <w:rPr>
          <w:rFonts w:ascii="Palatino Linotype" w:hAnsi="Palatino Linotype" w:cs="Times New Roman"/>
          <w:b/>
          <w:szCs w:val="24"/>
          <w:highlight w:val="cyan"/>
          <w:lang w:val="en-US"/>
        </w:rPr>
        <w:t>az</w:t>
      </w:r>
      <w:proofErr w:type="spellEnd"/>
      <w:r w:rsidR="00914F39">
        <w:rPr>
          <w:rFonts w:ascii="Palatino Linotype" w:hAnsi="Palatino Linotype" w:cs="Times New Roman"/>
          <w:b/>
          <w:szCs w:val="24"/>
          <w:highlight w:val="cyan"/>
          <w:lang w:val="en-US"/>
        </w:rPr>
        <w:t xml:space="preserve"> 1,1 </w:t>
      </w:r>
      <w:proofErr w:type="spellStart"/>
      <w:r w:rsidR="00914F39">
        <w:rPr>
          <w:rFonts w:ascii="Palatino Linotype" w:hAnsi="Palatino Linotype" w:cs="Times New Roman"/>
          <w:b/>
          <w:szCs w:val="24"/>
          <w:highlight w:val="cyan"/>
          <w:lang w:val="en-US"/>
        </w:rPr>
        <w:t>değerli</w:t>
      </w:r>
      <w:proofErr w:type="spellEnd"/>
      <w:r w:rsidR="00914F39">
        <w:rPr>
          <w:rFonts w:ascii="Palatino Linotype" w:hAnsi="Palatino Linotype" w:cs="Times New Roman"/>
          <w:b/>
          <w:szCs w:val="24"/>
          <w:highlight w:val="cyan"/>
          <w:lang w:val="en-US"/>
        </w:rPr>
        <w:t xml:space="preserve"> </w:t>
      </w:r>
      <w:proofErr w:type="spellStart"/>
      <w:r w:rsidR="00914F39">
        <w:rPr>
          <w:rFonts w:ascii="Palatino Linotype" w:hAnsi="Palatino Linotype" w:cs="Times New Roman"/>
          <w:b/>
          <w:szCs w:val="24"/>
          <w:highlight w:val="cyan"/>
          <w:lang w:val="en-US"/>
        </w:rPr>
        <w:t>satır</w:t>
      </w:r>
      <w:proofErr w:type="spellEnd"/>
      <w:r w:rsidR="00914F39">
        <w:rPr>
          <w:rFonts w:ascii="Palatino Linotype" w:hAnsi="Palatino Linotype" w:cs="Times New Roman"/>
          <w:b/>
          <w:szCs w:val="24"/>
          <w:highlight w:val="cyan"/>
          <w:lang w:val="en-US"/>
        </w:rPr>
        <w:t xml:space="preserve"> </w:t>
      </w:r>
      <w:proofErr w:type="spellStart"/>
      <w:r w:rsidR="00914F39">
        <w:rPr>
          <w:rFonts w:ascii="Palatino Linotype" w:hAnsi="Palatino Linotype" w:cs="Times New Roman"/>
          <w:b/>
          <w:szCs w:val="24"/>
          <w:highlight w:val="cyan"/>
          <w:lang w:val="en-US"/>
        </w:rPr>
        <w:t>aralığı</w:t>
      </w:r>
      <w:proofErr w:type="spellEnd"/>
      <w:r w:rsidR="00914F39" w:rsidRPr="00914F39">
        <w:rPr>
          <w:rFonts w:ascii="Palatino Linotype" w:hAnsi="Palatino Linotype" w:cs="Times New Roman"/>
          <w:b/>
          <w:szCs w:val="24"/>
          <w:highlight w:val="cyan"/>
          <w:lang w:val="en-US"/>
        </w:rPr>
        <w:t xml:space="preserve"> )</w:t>
      </w:r>
    </w:p>
    <w:p w14:paraId="7013C6CC" w14:textId="77777777" w:rsidR="009960FE" w:rsidRPr="00853D19" w:rsidRDefault="009960FE" w:rsidP="001133C7">
      <w:pPr>
        <w:pStyle w:val="Tablo0"/>
        <w:spacing w:before="240"/>
        <w:jc w:val="both"/>
        <w:rPr>
          <w:rFonts w:ascii="Palatino Linotype" w:eastAsiaTheme="minorHAnsi" w:hAnsi="Palatino Linotype"/>
          <w:b w:val="0"/>
          <w:bCs w:val="0"/>
          <w:sz w:val="22"/>
          <w:szCs w:val="22"/>
          <w:lang w:val="en-US"/>
        </w:rPr>
      </w:pPr>
      <w:bookmarkStart w:id="1" w:name="_Toc532246902"/>
      <w:bookmarkStart w:id="2" w:name="_Hlk531722604"/>
      <w:r w:rsidRPr="00853D19">
        <w:rPr>
          <w:rFonts w:ascii="Palatino Linotype" w:eastAsiaTheme="minorHAnsi" w:hAnsi="Palatino Linotype"/>
          <w:b w:val="0"/>
          <w:bCs w:val="0"/>
          <w:sz w:val="22"/>
          <w:szCs w:val="22"/>
          <w:lang w:val="en-US"/>
        </w:rPr>
        <w:t xml:space="preserve">Bu </w:t>
      </w:r>
      <w:proofErr w:type="spellStart"/>
      <w:r w:rsidRPr="00853D19">
        <w:rPr>
          <w:rFonts w:ascii="Palatino Linotype" w:eastAsiaTheme="minorHAnsi" w:hAnsi="Palatino Linotype"/>
          <w:b w:val="0"/>
          <w:bCs w:val="0"/>
          <w:sz w:val="22"/>
          <w:szCs w:val="22"/>
          <w:lang w:val="en-US"/>
        </w:rPr>
        <w:t>araştırmanın</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evrenini</w:t>
      </w:r>
      <w:proofErr w:type="spellEnd"/>
      <w:r w:rsidRPr="00853D19">
        <w:rPr>
          <w:rFonts w:ascii="Palatino Linotype" w:eastAsiaTheme="minorHAnsi" w:hAnsi="Palatino Linotype"/>
          <w:b w:val="0"/>
          <w:bCs w:val="0"/>
          <w:sz w:val="22"/>
          <w:szCs w:val="22"/>
          <w:lang w:val="en-US"/>
        </w:rPr>
        <w:t xml:space="preserve"> İstanbul </w:t>
      </w:r>
      <w:proofErr w:type="spellStart"/>
      <w:proofErr w:type="gramStart"/>
      <w:r w:rsidRPr="00853D19">
        <w:rPr>
          <w:rFonts w:ascii="Palatino Linotype" w:eastAsiaTheme="minorHAnsi" w:hAnsi="Palatino Linotype"/>
          <w:b w:val="0"/>
          <w:bCs w:val="0"/>
          <w:sz w:val="22"/>
          <w:szCs w:val="22"/>
          <w:lang w:val="en-US"/>
        </w:rPr>
        <w:t>ili</w:t>
      </w:r>
      <w:proofErr w:type="spellEnd"/>
      <w:proofErr w:type="gram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Eyüpsultan</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ilçesi</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ortaokul</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öğrencileri</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oluşturmaktadır</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Örneklem</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ise</w:t>
      </w:r>
      <w:proofErr w:type="spellEnd"/>
      <w:r w:rsidRPr="00853D19">
        <w:rPr>
          <w:rFonts w:ascii="Palatino Linotype" w:eastAsiaTheme="minorHAnsi" w:hAnsi="Palatino Linotype"/>
          <w:b w:val="0"/>
          <w:bCs w:val="0"/>
          <w:sz w:val="22"/>
          <w:szCs w:val="22"/>
          <w:lang w:val="en-US"/>
        </w:rPr>
        <w:t xml:space="preserve"> İstanbul </w:t>
      </w:r>
      <w:proofErr w:type="spellStart"/>
      <w:proofErr w:type="gramStart"/>
      <w:r w:rsidRPr="00853D19">
        <w:rPr>
          <w:rFonts w:ascii="Palatino Linotype" w:eastAsiaTheme="minorHAnsi" w:hAnsi="Palatino Linotype"/>
          <w:b w:val="0"/>
          <w:bCs w:val="0"/>
          <w:sz w:val="22"/>
          <w:szCs w:val="22"/>
          <w:lang w:val="en-US"/>
        </w:rPr>
        <w:t>ili</w:t>
      </w:r>
      <w:proofErr w:type="spellEnd"/>
      <w:proofErr w:type="gram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Eyüpsultan</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ilçesi</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resmi</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ve</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özel</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ortaokulları</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öğrencileri</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arasından</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tesadüfî</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olarak</w:t>
      </w:r>
      <w:proofErr w:type="spellEnd"/>
      <w:r w:rsidRPr="00853D19">
        <w:rPr>
          <w:rFonts w:ascii="Palatino Linotype" w:eastAsiaTheme="minorHAnsi" w:hAnsi="Palatino Linotype"/>
          <w:b w:val="0"/>
          <w:bCs w:val="0"/>
          <w:sz w:val="22"/>
          <w:szCs w:val="22"/>
          <w:lang w:val="en-US"/>
        </w:rPr>
        <w:t xml:space="preserve"> </w:t>
      </w:r>
      <w:proofErr w:type="spellStart"/>
      <w:r w:rsidRPr="00853D19">
        <w:rPr>
          <w:rFonts w:ascii="Palatino Linotype" w:eastAsiaTheme="minorHAnsi" w:hAnsi="Palatino Linotype"/>
          <w:b w:val="0"/>
          <w:bCs w:val="0"/>
          <w:sz w:val="22"/>
          <w:szCs w:val="22"/>
          <w:lang w:val="en-US"/>
        </w:rPr>
        <w:t>seçilen</w:t>
      </w:r>
      <w:proofErr w:type="spellEnd"/>
      <w:r w:rsidRPr="00853D19">
        <w:rPr>
          <w:rFonts w:ascii="Palatino Linotype" w:eastAsiaTheme="minorHAnsi" w:hAnsi="Palatino Linotype"/>
          <w:b w:val="0"/>
          <w:bCs w:val="0"/>
          <w:sz w:val="22"/>
          <w:szCs w:val="22"/>
          <w:lang w:val="en-US"/>
        </w:rPr>
        <w:t xml:space="preserve"> 635 </w:t>
      </w:r>
      <w:proofErr w:type="spellStart"/>
      <w:r w:rsidRPr="00853D19">
        <w:rPr>
          <w:rFonts w:ascii="Palatino Linotype" w:eastAsiaTheme="minorHAnsi" w:hAnsi="Palatino Linotype"/>
          <w:b w:val="0"/>
          <w:bCs w:val="0"/>
          <w:sz w:val="22"/>
          <w:szCs w:val="22"/>
          <w:lang w:val="en-US"/>
        </w:rPr>
        <w:t>öğrencidir</w:t>
      </w:r>
      <w:proofErr w:type="spellEnd"/>
      <w:r w:rsidRPr="00853D19">
        <w:rPr>
          <w:rFonts w:ascii="Palatino Linotype" w:eastAsiaTheme="minorHAnsi" w:hAnsi="Palatino Linotype"/>
          <w:b w:val="0"/>
          <w:bCs w:val="0"/>
          <w:sz w:val="22"/>
          <w:szCs w:val="22"/>
          <w:lang w:val="en-US"/>
        </w:rPr>
        <w:t>.</w:t>
      </w:r>
    </w:p>
    <w:p w14:paraId="3C71F31D" w14:textId="53C309D6" w:rsidR="00C478BD" w:rsidRPr="00853D19" w:rsidRDefault="002E6330" w:rsidP="005A5873">
      <w:pPr>
        <w:pStyle w:val="Tablo0"/>
        <w:spacing w:before="240" w:after="0" w:line="22" w:lineRule="atLeast"/>
        <w:jc w:val="both"/>
        <w:rPr>
          <w:rFonts w:ascii="Palatino Linotype" w:hAnsi="Palatino Linotype"/>
          <w:sz w:val="20"/>
          <w:szCs w:val="20"/>
        </w:rPr>
      </w:pPr>
      <w:r w:rsidRPr="00853D19">
        <w:rPr>
          <w:rFonts w:ascii="Palatino Linotype" w:hAnsi="Palatino Linotype"/>
          <w:sz w:val="20"/>
          <w:szCs w:val="20"/>
        </w:rPr>
        <w:t xml:space="preserve">Tablo 1. </w:t>
      </w:r>
      <w:r w:rsidR="00C478BD" w:rsidRPr="00853D19">
        <w:rPr>
          <w:rFonts w:ascii="Palatino Linotype" w:hAnsi="Palatino Linotype"/>
          <w:sz w:val="20"/>
          <w:szCs w:val="20"/>
        </w:rPr>
        <w:t>Öğre</w:t>
      </w:r>
      <w:r w:rsidR="009960FE" w:rsidRPr="00853D19">
        <w:rPr>
          <w:rFonts w:ascii="Palatino Linotype" w:hAnsi="Palatino Linotype"/>
          <w:sz w:val="20"/>
          <w:szCs w:val="20"/>
        </w:rPr>
        <w:t>ncilerin</w:t>
      </w:r>
      <w:r w:rsidR="00C478BD" w:rsidRPr="00853D19">
        <w:rPr>
          <w:rFonts w:ascii="Palatino Linotype" w:hAnsi="Palatino Linotype"/>
          <w:sz w:val="20"/>
          <w:szCs w:val="20"/>
        </w:rPr>
        <w:t xml:space="preserve"> Demografik Yapısına İlişkin Frekans ve Yüzde Değerleri</w:t>
      </w:r>
      <w:bookmarkEnd w:id="1"/>
      <w:r w:rsidR="005A5873" w:rsidRPr="00853D19">
        <w:rPr>
          <w:rFonts w:ascii="Palatino Linotype" w:hAnsi="Palatino Linotype"/>
          <w:sz w:val="20"/>
          <w:szCs w:val="20"/>
        </w:rPr>
        <w:t xml:space="preserve"> </w:t>
      </w:r>
      <w:r w:rsidR="005A5873" w:rsidRPr="00853D19">
        <w:rPr>
          <w:rFonts w:ascii="Palatino Linotype" w:hAnsi="Palatino Linotype"/>
          <w:sz w:val="20"/>
          <w:szCs w:val="20"/>
          <w:highlight w:val="cyan"/>
        </w:rPr>
        <w:t>(</w:t>
      </w:r>
      <w:proofErr w:type="spellStart"/>
      <w:r w:rsidR="00853D19">
        <w:rPr>
          <w:rFonts w:ascii="Palatino Linotype" w:hAnsi="Palatino Linotype"/>
          <w:sz w:val="20"/>
          <w:szCs w:val="20"/>
          <w:highlight w:val="cyan"/>
        </w:rPr>
        <w:t>Palatino</w:t>
      </w:r>
      <w:proofErr w:type="spellEnd"/>
      <w:r w:rsidR="00853D19">
        <w:rPr>
          <w:rFonts w:ascii="Palatino Linotype" w:hAnsi="Palatino Linotype"/>
          <w:sz w:val="20"/>
          <w:szCs w:val="20"/>
          <w:highlight w:val="cyan"/>
        </w:rPr>
        <w:t xml:space="preserve"> </w:t>
      </w:r>
      <w:proofErr w:type="spellStart"/>
      <w:r w:rsidR="00853D19">
        <w:rPr>
          <w:rFonts w:ascii="Palatino Linotype" w:hAnsi="Palatino Linotype"/>
          <w:sz w:val="20"/>
          <w:szCs w:val="20"/>
          <w:highlight w:val="cyan"/>
        </w:rPr>
        <w:t>Linotype</w:t>
      </w:r>
      <w:proofErr w:type="spellEnd"/>
      <w:r w:rsidR="005A5873" w:rsidRPr="00853D19">
        <w:rPr>
          <w:rFonts w:ascii="Palatino Linotype" w:hAnsi="Palatino Linotype"/>
          <w:sz w:val="20"/>
          <w:szCs w:val="20"/>
          <w:highlight w:val="cyan"/>
        </w:rPr>
        <w:t xml:space="preserve"> 10 </w:t>
      </w:r>
      <w:proofErr w:type="spellStart"/>
      <w:r w:rsidR="005A5873" w:rsidRPr="00853D19">
        <w:rPr>
          <w:rFonts w:ascii="Palatino Linotype" w:hAnsi="Palatino Linotype"/>
          <w:sz w:val="20"/>
          <w:szCs w:val="20"/>
          <w:highlight w:val="cyan"/>
        </w:rPr>
        <w:t>pt</w:t>
      </w:r>
      <w:proofErr w:type="spellEnd"/>
      <w:r w:rsidR="005A5873" w:rsidRPr="00853D19">
        <w:rPr>
          <w:rFonts w:ascii="Palatino Linotype" w:hAnsi="Palatino Linotype"/>
          <w:sz w:val="20"/>
          <w:szCs w:val="20"/>
          <w:highlight w:val="cyan"/>
        </w:rPr>
        <w:t xml:space="preserve"> Önce 12nk sonra 0nk En az 1,1 satır aralığı, Pencereye otomatik sığdır,)</w:t>
      </w:r>
      <w:r w:rsidR="005A5873" w:rsidRPr="00853D19">
        <w:rPr>
          <w:rFonts w:ascii="Palatino Linotype" w:hAnsi="Palatino Linotype"/>
          <w:sz w:val="20"/>
          <w:szCs w:val="20"/>
        </w:rPr>
        <w:t xml:space="preserve"> </w:t>
      </w:r>
      <w:r w:rsidR="005A5873" w:rsidRPr="00853D19">
        <w:rPr>
          <w:rFonts w:ascii="Palatino Linotype" w:hAnsi="Palatino Linotype"/>
          <w:sz w:val="20"/>
          <w:szCs w:val="20"/>
          <w:highlight w:val="yellow"/>
        </w:rPr>
        <w:t xml:space="preserve">Tablo içeriği </w:t>
      </w:r>
      <w:r w:rsidR="00914F39">
        <w:rPr>
          <w:rFonts w:ascii="Palatino Linotype" w:hAnsi="Palatino Linotype"/>
          <w:sz w:val="20"/>
          <w:szCs w:val="20"/>
          <w:highlight w:val="yellow"/>
        </w:rPr>
        <w:t xml:space="preserve">10 </w:t>
      </w:r>
      <w:proofErr w:type="spellStart"/>
      <w:proofErr w:type="gramStart"/>
      <w:r w:rsidR="00914F39">
        <w:rPr>
          <w:rFonts w:ascii="Palatino Linotype" w:hAnsi="Palatino Linotype"/>
          <w:sz w:val="20"/>
          <w:szCs w:val="20"/>
          <w:highlight w:val="yellow"/>
        </w:rPr>
        <w:t>pt</w:t>
      </w:r>
      <w:proofErr w:type="spellEnd"/>
      <w:r w:rsidR="00914F39">
        <w:rPr>
          <w:rFonts w:ascii="Palatino Linotype" w:hAnsi="Palatino Linotype"/>
          <w:sz w:val="20"/>
          <w:szCs w:val="20"/>
          <w:highlight w:val="yellow"/>
        </w:rPr>
        <w:t xml:space="preserve"> , </w:t>
      </w:r>
      <w:r w:rsidR="005A5873" w:rsidRPr="00853D19">
        <w:rPr>
          <w:rFonts w:ascii="Palatino Linotype" w:hAnsi="Palatino Linotype"/>
          <w:sz w:val="20"/>
          <w:szCs w:val="20"/>
          <w:highlight w:val="yellow"/>
        </w:rPr>
        <w:t>Önce</w:t>
      </w:r>
      <w:proofErr w:type="gramEnd"/>
      <w:r w:rsidR="005A5873" w:rsidRPr="00853D19">
        <w:rPr>
          <w:rFonts w:ascii="Palatino Linotype" w:hAnsi="Palatino Linotype"/>
          <w:sz w:val="20"/>
          <w:szCs w:val="20"/>
          <w:highlight w:val="yellow"/>
        </w:rPr>
        <w:t xml:space="preserve"> 0nk sonra 0nk en az 1,1 satır aralığı</w:t>
      </w:r>
    </w:p>
    <w:tbl>
      <w:tblPr>
        <w:tblW w:w="5000" w:type="pct"/>
        <w:jc w:val="center"/>
        <w:tblBorders>
          <w:top w:val="single" w:sz="12" w:space="0" w:color="auto"/>
          <w:bottom w:val="single" w:sz="12" w:space="0" w:color="auto"/>
        </w:tblBorders>
        <w:tblLook w:val="0020" w:firstRow="1" w:lastRow="0" w:firstColumn="0" w:lastColumn="0" w:noHBand="0" w:noVBand="0"/>
      </w:tblPr>
      <w:tblGrid>
        <w:gridCol w:w="6319"/>
        <w:gridCol w:w="1275"/>
        <w:gridCol w:w="698"/>
        <w:gridCol w:w="778"/>
      </w:tblGrid>
      <w:tr w:rsidR="00C478BD" w:rsidRPr="00853D19" w14:paraId="005C7F2F" w14:textId="77777777" w:rsidTr="005A5873">
        <w:trPr>
          <w:trHeight w:val="326"/>
          <w:jc w:val="center"/>
        </w:trPr>
        <w:tc>
          <w:tcPr>
            <w:tcW w:w="3483" w:type="pct"/>
            <w:tcBorders>
              <w:top w:val="single" w:sz="12" w:space="0" w:color="auto"/>
              <w:bottom w:val="single" w:sz="12" w:space="0" w:color="auto"/>
            </w:tcBorders>
            <w:vAlign w:val="center"/>
          </w:tcPr>
          <w:p w14:paraId="7A886584" w14:textId="77777777" w:rsidR="00C478BD" w:rsidRPr="00853D19" w:rsidRDefault="00C478BD" w:rsidP="005A5873">
            <w:pPr>
              <w:spacing w:before="0" w:after="0" w:line="22" w:lineRule="atLeast"/>
              <w:ind w:firstLine="29"/>
              <w:rPr>
                <w:rFonts w:ascii="Palatino Linotype" w:eastAsia="Times New Roman" w:hAnsi="Palatino Linotype" w:cs="Times New Roman"/>
                <w:b/>
                <w:sz w:val="20"/>
                <w:szCs w:val="20"/>
                <w:lang w:eastAsia="tr-TR"/>
              </w:rPr>
            </w:pPr>
            <w:bookmarkStart w:id="3" w:name="_Hlk531723354"/>
            <w:bookmarkEnd w:id="2"/>
            <w:r w:rsidRPr="00853D19">
              <w:rPr>
                <w:rFonts w:ascii="Palatino Linotype" w:eastAsia="Times New Roman" w:hAnsi="Palatino Linotype" w:cs="Times New Roman"/>
                <w:b/>
                <w:sz w:val="20"/>
                <w:szCs w:val="20"/>
                <w:lang w:eastAsia="tr-TR"/>
              </w:rPr>
              <w:t>Değişkenler</w:t>
            </w:r>
          </w:p>
        </w:tc>
        <w:tc>
          <w:tcPr>
            <w:tcW w:w="703" w:type="pct"/>
            <w:tcBorders>
              <w:top w:val="single" w:sz="12" w:space="0" w:color="auto"/>
              <w:bottom w:val="single" w:sz="12" w:space="0" w:color="auto"/>
            </w:tcBorders>
            <w:vAlign w:val="center"/>
          </w:tcPr>
          <w:p w14:paraId="5DAB6BD1" w14:textId="77777777" w:rsidR="00C478BD" w:rsidRPr="00853D19" w:rsidRDefault="00C478BD" w:rsidP="005A5873">
            <w:pPr>
              <w:spacing w:before="0" w:after="0" w:line="22" w:lineRule="atLeast"/>
              <w:ind w:firstLine="0"/>
              <w:jc w:val="center"/>
              <w:rPr>
                <w:rFonts w:ascii="Palatino Linotype" w:eastAsia="Times New Roman" w:hAnsi="Palatino Linotype" w:cs="Times New Roman"/>
                <w:b/>
                <w:sz w:val="20"/>
                <w:szCs w:val="20"/>
                <w:lang w:eastAsia="tr-TR"/>
              </w:rPr>
            </w:pPr>
            <w:r w:rsidRPr="00853D19">
              <w:rPr>
                <w:rFonts w:ascii="Palatino Linotype" w:eastAsia="Times New Roman" w:hAnsi="Palatino Linotype" w:cs="Times New Roman"/>
                <w:b/>
                <w:sz w:val="20"/>
                <w:szCs w:val="20"/>
                <w:lang w:eastAsia="tr-TR"/>
              </w:rPr>
              <w:t>Gruplar</w:t>
            </w:r>
          </w:p>
        </w:tc>
        <w:tc>
          <w:tcPr>
            <w:tcW w:w="385" w:type="pct"/>
            <w:tcBorders>
              <w:top w:val="single" w:sz="12" w:space="0" w:color="auto"/>
              <w:bottom w:val="single" w:sz="12" w:space="0" w:color="auto"/>
            </w:tcBorders>
            <w:vAlign w:val="center"/>
          </w:tcPr>
          <w:p w14:paraId="14541C4D" w14:textId="77777777" w:rsidR="00C478BD" w:rsidRPr="00853D19" w:rsidRDefault="00C478BD" w:rsidP="005A5873">
            <w:pPr>
              <w:widowControl w:val="0"/>
              <w:autoSpaceDE w:val="0"/>
              <w:autoSpaceDN w:val="0"/>
              <w:adjustRightInd w:val="0"/>
              <w:spacing w:before="0" w:after="0" w:line="22" w:lineRule="atLeast"/>
              <w:ind w:hanging="108"/>
              <w:jc w:val="center"/>
              <w:rPr>
                <w:rFonts w:ascii="Palatino Linotype" w:eastAsia="Times New Roman" w:hAnsi="Palatino Linotype" w:cs="Times New Roman"/>
                <w:sz w:val="20"/>
                <w:szCs w:val="20"/>
                <w:lang w:eastAsia="tr-TR"/>
              </w:rPr>
            </w:pPr>
            <w:r w:rsidRPr="00853D19">
              <w:rPr>
                <w:rFonts w:ascii="Palatino Linotype" w:eastAsia="Times New Roman" w:hAnsi="Palatino Linotype" w:cs="Times New Roman"/>
                <w:position w:val="-10"/>
                <w:sz w:val="20"/>
                <w:szCs w:val="20"/>
                <w:lang w:eastAsia="tr-TR"/>
              </w:rPr>
              <w:object w:dxaOrig="240" w:dyaOrig="320" w14:anchorId="6D10C606">
                <v:shape id="_x0000_i1027" type="#_x0000_t75" style="width:14.25pt;height:14.25pt" o:ole="">
                  <v:imagedata r:id="rId14" o:title=""/>
                </v:shape>
                <o:OLEObject Type="Embed" ProgID="Equation.3" ShapeID="_x0000_i1027" DrawAspect="Content" ObjectID="_1681907589" r:id="rId15"/>
              </w:object>
            </w:r>
          </w:p>
        </w:tc>
        <w:tc>
          <w:tcPr>
            <w:tcW w:w="429" w:type="pct"/>
            <w:tcBorders>
              <w:top w:val="single" w:sz="12" w:space="0" w:color="auto"/>
              <w:bottom w:val="single" w:sz="12" w:space="0" w:color="auto"/>
            </w:tcBorders>
            <w:vAlign w:val="center"/>
          </w:tcPr>
          <w:p w14:paraId="79CE749C" w14:textId="77777777" w:rsidR="00C478BD" w:rsidRPr="00853D19" w:rsidRDefault="00C478BD" w:rsidP="005A5873">
            <w:pPr>
              <w:widowControl w:val="0"/>
              <w:autoSpaceDE w:val="0"/>
              <w:autoSpaceDN w:val="0"/>
              <w:adjustRightInd w:val="0"/>
              <w:spacing w:before="0" w:after="0" w:line="22" w:lineRule="atLeast"/>
              <w:ind w:firstLine="0"/>
              <w:jc w:val="center"/>
              <w:rPr>
                <w:rFonts w:ascii="Palatino Linotype" w:eastAsia="Times New Roman" w:hAnsi="Palatino Linotype" w:cs="Times New Roman"/>
                <w:sz w:val="20"/>
                <w:szCs w:val="20"/>
                <w:lang w:eastAsia="tr-TR"/>
              </w:rPr>
            </w:pPr>
            <w:r w:rsidRPr="00853D19">
              <w:rPr>
                <w:rFonts w:ascii="Palatino Linotype" w:eastAsia="Times New Roman" w:hAnsi="Palatino Linotype" w:cs="Times New Roman"/>
                <w:position w:val="-6"/>
                <w:sz w:val="20"/>
                <w:szCs w:val="20"/>
                <w:lang w:eastAsia="tr-TR"/>
              </w:rPr>
              <w:object w:dxaOrig="279" w:dyaOrig="279" w14:anchorId="3789CC5E">
                <v:shape id="_x0000_i1028" type="#_x0000_t75" style="width:14.25pt;height:14.25pt" o:ole="">
                  <v:imagedata r:id="rId16" o:title=""/>
                </v:shape>
                <o:OLEObject Type="Embed" ProgID="Equation.3" ShapeID="_x0000_i1028" DrawAspect="Content" ObjectID="_1681907590" r:id="rId17"/>
              </w:object>
            </w:r>
          </w:p>
        </w:tc>
      </w:tr>
      <w:tr w:rsidR="00926058" w:rsidRPr="00853D19" w14:paraId="11EBDDDF" w14:textId="77777777" w:rsidTr="005A5873">
        <w:trPr>
          <w:trHeight w:val="204"/>
          <w:jc w:val="center"/>
        </w:trPr>
        <w:tc>
          <w:tcPr>
            <w:tcW w:w="3483" w:type="pct"/>
            <w:vMerge w:val="restart"/>
            <w:tcBorders>
              <w:top w:val="single" w:sz="12" w:space="0" w:color="auto"/>
              <w:bottom w:val="single" w:sz="4" w:space="0" w:color="auto"/>
            </w:tcBorders>
            <w:shd w:val="clear" w:color="auto" w:fill="auto"/>
            <w:vAlign w:val="center"/>
          </w:tcPr>
          <w:p w14:paraId="7787E0F3" w14:textId="7F3B6D40" w:rsidR="00926058" w:rsidRPr="00853D19" w:rsidRDefault="00926058" w:rsidP="005A5873">
            <w:pPr>
              <w:autoSpaceDE w:val="0"/>
              <w:autoSpaceDN w:val="0"/>
              <w:adjustRightInd w:val="0"/>
              <w:spacing w:before="0" w:after="0" w:line="22" w:lineRule="atLeast"/>
              <w:ind w:firstLine="29"/>
              <w:rPr>
                <w:rFonts w:ascii="Palatino Linotype" w:eastAsia="Calibri" w:hAnsi="Palatino Linotype" w:cs="Times New Roman"/>
                <w:sz w:val="20"/>
                <w:szCs w:val="20"/>
              </w:rPr>
            </w:pPr>
            <w:r w:rsidRPr="00853D19">
              <w:rPr>
                <w:rFonts w:ascii="Palatino Linotype" w:hAnsi="Palatino Linotype" w:cs="Times New Roman"/>
                <w:sz w:val="20"/>
                <w:szCs w:val="20"/>
              </w:rPr>
              <w:t>Cinsiyet</w:t>
            </w:r>
          </w:p>
        </w:tc>
        <w:tc>
          <w:tcPr>
            <w:tcW w:w="703" w:type="pct"/>
            <w:tcBorders>
              <w:top w:val="single" w:sz="12" w:space="0" w:color="auto"/>
              <w:bottom w:val="nil"/>
            </w:tcBorders>
            <w:shd w:val="clear" w:color="auto" w:fill="auto"/>
            <w:vAlign w:val="center"/>
          </w:tcPr>
          <w:p w14:paraId="32CDB0EF" w14:textId="74A4B2E5" w:rsidR="00926058" w:rsidRPr="00853D19" w:rsidRDefault="00926058" w:rsidP="005A5873">
            <w:pPr>
              <w:autoSpaceDE w:val="0"/>
              <w:autoSpaceDN w:val="0"/>
              <w:adjustRightInd w:val="0"/>
              <w:spacing w:before="0" w:after="0" w:line="22" w:lineRule="atLeast"/>
              <w:ind w:firstLine="0"/>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Kız</w:t>
            </w:r>
          </w:p>
        </w:tc>
        <w:tc>
          <w:tcPr>
            <w:tcW w:w="385" w:type="pct"/>
            <w:tcBorders>
              <w:top w:val="single" w:sz="12" w:space="0" w:color="auto"/>
              <w:bottom w:val="nil"/>
            </w:tcBorders>
            <w:shd w:val="clear" w:color="auto" w:fill="auto"/>
            <w:vAlign w:val="center"/>
          </w:tcPr>
          <w:p w14:paraId="18097CD8" w14:textId="0949F2C1" w:rsidR="00926058" w:rsidRPr="00853D19" w:rsidRDefault="00926058" w:rsidP="005A5873">
            <w:pPr>
              <w:autoSpaceDE w:val="0"/>
              <w:autoSpaceDN w:val="0"/>
              <w:adjustRightInd w:val="0"/>
              <w:spacing w:before="0" w:after="0" w:line="22" w:lineRule="atLeast"/>
              <w:ind w:hanging="108"/>
              <w:jc w:val="center"/>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316</w:t>
            </w:r>
          </w:p>
        </w:tc>
        <w:tc>
          <w:tcPr>
            <w:tcW w:w="429" w:type="pct"/>
            <w:tcBorders>
              <w:top w:val="single" w:sz="12" w:space="0" w:color="auto"/>
              <w:bottom w:val="nil"/>
            </w:tcBorders>
            <w:shd w:val="clear" w:color="auto" w:fill="auto"/>
            <w:vAlign w:val="center"/>
          </w:tcPr>
          <w:p w14:paraId="3F0730E7" w14:textId="14A0FDF5" w:rsidR="00926058" w:rsidRPr="00853D19" w:rsidRDefault="00926058" w:rsidP="005A5873">
            <w:pPr>
              <w:autoSpaceDE w:val="0"/>
              <w:autoSpaceDN w:val="0"/>
              <w:adjustRightInd w:val="0"/>
              <w:spacing w:before="0" w:after="0" w:line="22" w:lineRule="atLeast"/>
              <w:ind w:firstLine="0"/>
              <w:jc w:val="center"/>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49,8</w:t>
            </w:r>
          </w:p>
        </w:tc>
      </w:tr>
      <w:tr w:rsidR="00926058" w:rsidRPr="00853D19" w14:paraId="26157BF5" w14:textId="77777777" w:rsidTr="005A5873">
        <w:trPr>
          <w:trHeight w:val="204"/>
          <w:jc w:val="center"/>
        </w:trPr>
        <w:tc>
          <w:tcPr>
            <w:tcW w:w="3483" w:type="pct"/>
            <w:vMerge/>
            <w:tcBorders>
              <w:top w:val="nil"/>
              <w:bottom w:val="single" w:sz="4" w:space="0" w:color="auto"/>
            </w:tcBorders>
            <w:shd w:val="clear" w:color="auto" w:fill="auto"/>
            <w:vAlign w:val="center"/>
          </w:tcPr>
          <w:p w14:paraId="20AB6039" w14:textId="77777777" w:rsidR="00926058" w:rsidRPr="00853D19" w:rsidRDefault="00926058" w:rsidP="005A5873">
            <w:pPr>
              <w:autoSpaceDE w:val="0"/>
              <w:autoSpaceDN w:val="0"/>
              <w:adjustRightInd w:val="0"/>
              <w:spacing w:before="0" w:after="0" w:line="22" w:lineRule="atLeast"/>
              <w:ind w:firstLine="29"/>
              <w:rPr>
                <w:rFonts w:ascii="Palatino Linotype" w:eastAsia="Calibri" w:hAnsi="Palatino Linotype" w:cs="Times New Roman"/>
                <w:sz w:val="20"/>
                <w:szCs w:val="20"/>
              </w:rPr>
            </w:pPr>
          </w:p>
        </w:tc>
        <w:tc>
          <w:tcPr>
            <w:tcW w:w="703" w:type="pct"/>
            <w:tcBorders>
              <w:top w:val="nil"/>
              <w:bottom w:val="single" w:sz="4" w:space="0" w:color="auto"/>
            </w:tcBorders>
            <w:shd w:val="clear" w:color="auto" w:fill="auto"/>
            <w:vAlign w:val="center"/>
          </w:tcPr>
          <w:p w14:paraId="699724A0" w14:textId="787DFEB2" w:rsidR="00926058" w:rsidRPr="00853D19" w:rsidRDefault="00926058" w:rsidP="005A5873">
            <w:pPr>
              <w:autoSpaceDE w:val="0"/>
              <w:autoSpaceDN w:val="0"/>
              <w:adjustRightInd w:val="0"/>
              <w:spacing w:before="0" w:after="0" w:line="22" w:lineRule="atLeast"/>
              <w:ind w:firstLine="0"/>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Erkek</w:t>
            </w:r>
          </w:p>
        </w:tc>
        <w:tc>
          <w:tcPr>
            <w:tcW w:w="385" w:type="pct"/>
            <w:tcBorders>
              <w:top w:val="nil"/>
              <w:bottom w:val="single" w:sz="4" w:space="0" w:color="auto"/>
            </w:tcBorders>
            <w:shd w:val="clear" w:color="auto" w:fill="auto"/>
            <w:vAlign w:val="center"/>
          </w:tcPr>
          <w:p w14:paraId="6664F79F" w14:textId="75F33BA6" w:rsidR="00926058" w:rsidRPr="00853D19" w:rsidRDefault="00926058" w:rsidP="005A5873">
            <w:pPr>
              <w:autoSpaceDE w:val="0"/>
              <w:autoSpaceDN w:val="0"/>
              <w:adjustRightInd w:val="0"/>
              <w:spacing w:before="0" w:after="0" w:line="22" w:lineRule="atLeast"/>
              <w:ind w:hanging="108"/>
              <w:jc w:val="center"/>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319</w:t>
            </w:r>
          </w:p>
        </w:tc>
        <w:tc>
          <w:tcPr>
            <w:tcW w:w="429" w:type="pct"/>
            <w:tcBorders>
              <w:top w:val="nil"/>
              <w:bottom w:val="single" w:sz="4" w:space="0" w:color="auto"/>
            </w:tcBorders>
            <w:shd w:val="clear" w:color="auto" w:fill="auto"/>
            <w:vAlign w:val="center"/>
          </w:tcPr>
          <w:p w14:paraId="4A7C855F" w14:textId="20911276" w:rsidR="00926058" w:rsidRPr="00853D19" w:rsidRDefault="00926058" w:rsidP="005A5873">
            <w:pPr>
              <w:autoSpaceDE w:val="0"/>
              <w:autoSpaceDN w:val="0"/>
              <w:adjustRightInd w:val="0"/>
              <w:spacing w:before="0" w:after="0" w:line="22" w:lineRule="atLeast"/>
              <w:ind w:firstLine="0"/>
              <w:jc w:val="center"/>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50,2</w:t>
            </w:r>
          </w:p>
        </w:tc>
      </w:tr>
      <w:tr w:rsidR="0076519E" w:rsidRPr="00853D19" w14:paraId="36189A99" w14:textId="77777777" w:rsidTr="005A5873">
        <w:trPr>
          <w:trHeight w:val="204"/>
          <w:jc w:val="center"/>
        </w:trPr>
        <w:tc>
          <w:tcPr>
            <w:tcW w:w="3483" w:type="pct"/>
            <w:vMerge w:val="restart"/>
            <w:tcBorders>
              <w:top w:val="single" w:sz="4" w:space="0" w:color="auto"/>
              <w:bottom w:val="single" w:sz="4" w:space="0" w:color="auto"/>
            </w:tcBorders>
            <w:vAlign w:val="center"/>
          </w:tcPr>
          <w:p w14:paraId="214135CE" w14:textId="35E58090" w:rsidR="0076519E" w:rsidRPr="00853D19" w:rsidRDefault="0076519E" w:rsidP="005A5873">
            <w:pPr>
              <w:autoSpaceDE w:val="0"/>
              <w:autoSpaceDN w:val="0"/>
              <w:adjustRightInd w:val="0"/>
              <w:spacing w:before="0" w:after="0" w:line="22" w:lineRule="atLeast"/>
              <w:ind w:firstLine="29"/>
              <w:rPr>
                <w:rFonts w:ascii="Palatino Linotype" w:eastAsia="Calibri" w:hAnsi="Palatino Linotype" w:cs="Times New Roman"/>
                <w:sz w:val="20"/>
                <w:szCs w:val="20"/>
              </w:rPr>
            </w:pPr>
            <w:r w:rsidRPr="00853D19">
              <w:rPr>
                <w:rFonts w:ascii="Palatino Linotype" w:hAnsi="Palatino Linotype" w:cs="Times New Roman"/>
                <w:bCs/>
                <w:color w:val="000000" w:themeColor="text1"/>
                <w:sz w:val="20"/>
                <w:szCs w:val="20"/>
              </w:rPr>
              <w:t>Ailenin bilgisayar oyunu oynarken süre sınırı koyması</w:t>
            </w:r>
          </w:p>
        </w:tc>
        <w:tc>
          <w:tcPr>
            <w:tcW w:w="703" w:type="pct"/>
            <w:tcBorders>
              <w:top w:val="single" w:sz="4" w:space="0" w:color="auto"/>
              <w:bottom w:val="nil"/>
            </w:tcBorders>
            <w:vAlign w:val="center"/>
          </w:tcPr>
          <w:p w14:paraId="5DB9E478" w14:textId="4FEE2A21" w:rsidR="0076519E" w:rsidRPr="00853D19" w:rsidRDefault="0076519E" w:rsidP="005A5873">
            <w:pPr>
              <w:autoSpaceDE w:val="0"/>
              <w:autoSpaceDN w:val="0"/>
              <w:adjustRightInd w:val="0"/>
              <w:spacing w:before="0" w:after="0" w:line="22" w:lineRule="atLeast"/>
              <w:ind w:firstLine="0"/>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Hayır</w:t>
            </w:r>
          </w:p>
        </w:tc>
        <w:tc>
          <w:tcPr>
            <w:tcW w:w="385" w:type="pct"/>
            <w:tcBorders>
              <w:top w:val="single" w:sz="4" w:space="0" w:color="auto"/>
              <w:bottom w:val="nil"/>
            </w:tcBorders>
            <w:vAlign w:val="center"/>
          </w:tcPr>
          <w:p w14:paraId="3F7EB81E" w14:textId="026FE810" w:rsidR="0076519E" w:rsidRPr="00853D19" w:rsidRDefault="0076519E" w:rsidP="005A5873">
            <w:pPr>
              <w:autoSpaceDE w:val="0"/>
              <w:autoSpaceDN w:val="0"/>
              <w:adjustRightInd w:val="0"/>
              <w:spacing w:before="0" w:after="0" w:line="22" w:lineRule="atLeast"/>
              <w:ind w:hanging="108"/>
              <w:jc w:val="center"/>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198</w:t>
            </w:r>
          </w:p>
        </w:tc>
        <w:tc>
          <w:tcPr>
            <w:tcW w:w="429" w:type="pct"/>
            <w:tcBorders>
              <w:top w:val="single" w:sz="4" w:space="0" w:color="auto"/>
              <w:bottom w:val="nil"/>
            </w:tcBorders>
            <w:vAlign w:val="center"/>
          </w:tcPr>
          <w:p w14:paraId="7B6A3FA5" w14:textId="4B6F7C94" w:rsidR="0076519E" w:rsidRPr="00853D19" w:rsidRDefault="0076519E" w:rsidP="005A5873">
            <w:pPr>
              <w:autoSpaceDE w:val="0"/>
              <w:autoSpaceDN w:val="0"/>
              <w:adjustRightInd w:val="0"/>
              <w:spacing w:before="0" w:after="0" w:line="22" w:lineRule="atLeast"/>
              <w:ind w:firstLine="0"/>
              <w:jc w:val="center"/>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31,2</w:t>
            </w:r>
          </w:p>
        </w:tc>
      </w:tr>
      <w:tr w:rsidR="0076519E" w:rsidRPr="00853D19" w14:paraId="22BE90D0" w14:textId="77777777" w:rsidTr="005A5873">
        <w:trPr>
          <w:trHeight w:val="204"/>
          <w:jc w:val="center"/>
        </w:trPr>
        <w:tc>
          <w:tcPr>
            <w:tcW w:w="3483" w:type="pct"/>
            <w:vMerge/>
            <w:tcBorders>
              <w:top w:val="nil"/>
              <w:bottom w:val="single" w:sz="4" w:space="0" w:color="auto"/>
            </w:tcBorders>
            <w:vAlign w:val="center"/>
          </w:tcPr>
          <w:p w14:paraId="68EFAA95" w14:textId="77777777" w:rsidR="0076519E" w:rsidRPr="00853D19" w:rsidRDefault="0076519E" w:rsidP="005A5873">
            <w:pPr>
              <w:autoSpaceDE w:val="0"/>
              <w:autoSpaceDN w:val="0"/>
              <w:adjustRightInd w:val="0"/>
              <w:spacing w:before="0" w:after="0" w:line="22" w:lineRule="atLeast"/>
              <w:ind w:firstLine="29"/>
              <w:rPr>
                <w:rFonts w:ascii="Palatino Linotype" w:eastAsia="Calibri" w:hAnsi="Palatino Linotype" w:cs="Times New Roman"/>
                <w:sz w:val="20"/>
                <w:szCs w:val="20"/>
              </w:rPr>
            </w:pPr>
          </w:p>
        </w:tc>
        <w:tc>
          <w:tcPr>
            <w:tcW w:w="703" w:type="pct"/>
            <w:tcBorders>
              <w:top w:val="nil"/>
              <w:bottom w:val="single" w:sz="4" w:space="0" w:color="auto"/>
            </w:tcBorders>
            <w:vAlign w:val="center"/>
          </w:tcPr>
          <w:p w14:paraId="4D700F83" w14:textId="354FA640" w:rsidR="0076519E" w:rsidRPr="00853D19" w:rsidRDefault="0076519E" w:rsidP="005A5873">
            <w:pPr>
              <w:autoSpaceDE w:val="0"/>
              <w:autoSpaceDN w:val="0"/>
              <w:adjustRightInd w:val="0"/>
              <w:spacing w:before="0" w:after="0" w:line="22" w:lineRule="atLeast"/>
              <w:ind w:firstLine="0"/>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Evet</w:t>
            </w:r>
          </w:p>
        </w:tc>
        <w:tc>
          <w:tcPr>
            <w:tcW w:w="385" w:type="pct"/>
            <w:tcBorders>
              <w:top w:val="nil"/>
              <w:bottom w:val="single" w:sz="4" w:space="0" w:color="auto"/>
            </w:tcBorders>
            <w:vAlign w:val="center"/>
          </w:tcPr>
          <w:p w14:paraId="5F0FF851" w14:textId="4A0C076A" w:rsidR="0076519E" w:rsidRPr="00853D19" w:rsidRDefault="0076519E" w:rsidP="005A5873">
            <w:pPr>
              <w:autoSpaceDE w:val="0"/>
              <w:autoSpaceDN w:val="0"/>
              <w:adjustRightInd w:val="0"/>
              <w:spacing w:before="0" w:after="0" w:line="22" w:lineRule="atLeast"/>
              <w:ind w:hanging="108"/>
              <w:jc w:val="center"/>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437</w:t>
            </w:r>
          </w:p>
        </w:tc>
        <w:tc>
          <w:tcPr>
            <w:tcW w:w="429" w:type="pct"/>
            <w:tcBorders>
              <w:top w:val="nil"/>
              <w:bottom w:val="single" w:sz="4" w:space="0" w:color="auto"/>
            </w:tcBorders>
            <w:vAlign w:val="center"/>
          </w:tcPr>
          <w:p w14:paraId="02B63291" w14:textId="77D7FE70" w:rsidR="0076519E" w:rsidRPr="00853D19" w:rsidRDefault="0076519E" w:rsidP="005A5873">
            <w:pPr>
              <w:autoSpaceDE w:val="0"/>
              <w:autoSpaceDN w:val="0"/>
              <w:adjustRightInd w:val="0"/>
              <w:spacing w:before="0" w:after="0" w:line="22" w:lineRule="atLeast"/>
              <w:ind w:firstLine="0"/>
              <w:jc w:val="center"/>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68,8</w:t>
            </w:r>
          </w:p>
        </w:tc>
      </w:tr>
      <w:tr w:rsidR="002C156A" w:rsidRPr="00853D19" w14:paraId="61434B33" w14:textId="77777777" w:rsidTr="005A5873">
        <w:trPr>
          <w:trHeight w:val="204"/>
          <w:jc w:val="center"/>
        </w:trPr>
        <w:tc>
          <w:tcPr>
            <w:tcW w:w="3483" w:type="pct"/>
            <w:vMerge w:val="restart"/>
            <w:tcBorders>
              <w:top w:val="single" w:sz="4" w:space="0" w:color="auto"/>
            </w:tcBorders>
            <w:shd w:val="clear" w:color="auto" w:fill="auto"/>
            <w:vAlign w:val="center"/>
          </w:tcPr>
          <w:p w14:paraId="64F35C36" w14:textId="5D317D82" w:rsidR="002C156A" w:rsidRPr="00853D19" w:rsidRDefault="002C156A" w:rsidP="005A5873">
            <w:pPr>
              <w:autoSpaceDE w:val="0"/>
              <w:autoSpaceDN w:val="0"/>
              <w:adjustRightInd w:val="0"/>
              <w:spacing w:before="0" w:after="0" w:line="22" w:lineRule="atLeast"/>
              <w:ind w:firstLine="29"/>
              <w:rPr>
                <w:rFonts w:ascii="Palatino Linotype" w:eastAsia="Calibri" w:hAnsi="Palatino Linotype" w:cs="Times New Roman"/>
                <w:sz w:val="20"/>
                <w:szCs w:val="20"/>
              </w:rPr>
            </w:pPr>
            <w:r w:rsidRPr="00853D19">
              <w:rPr>
                <w:rFonts w:ascii="Palatino Linotype" w:hAnsi="Palatino Linotype" w:cs="Times New Roman"/>
                <w:bCs/>
                <w:color w:val="000000" w:themeColor="text1"/>
                <w:sz w:val="20"/>
                <w:szCs w:val="20"/>
              </w:rPr>
              <w:t>Aileni benzer şekilde bilgisayar oyunu oynaması</w:t>
            </w:r>
          </w:p>
        </w:tc>
        <w:tc>
          <w:tcPr>
            <w:tcW w:w="703" w:type="pct"/>
            <w:tcBorders>
              <w:top w:val="single" w:sz="4" w:space="0" w:color="auto"/>
              <w:bottom w:val="nil"/>
            </w:tcBorders>
            <w:shd w:val="clear" w:color="auto" w:fill="auto"/>
            <w:vAlign w:val="center"/>
          </w:tcPr>
          <w:p w14:paraId="672570C9" w14:textId="3F224F36" w:rsidR="002C156A" w:rsidRPr="00853D19" w:rsidRDefault="002C156A" w:rsidP="005A5873">
            <w:pPr>
              <w:autoSpaceDE w:val="0"/>
              <w:autoSpaceDN w:val="0"/>
              <w:adjustRightInd w:val="0"/>
              <w:spacing w:before="0" w:after="0" w:line="22" w:lineRule="atLeast"/>
              <w:ind w:firstLine="0"/>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Hayır</w:t>
            </w:r>
          </w:p>
        </w:tc>
        <w:tc>
          <w:tcPr>
            <w:tcW w:w="385" w:type="pct"/>
            <w:tcBorders>
              <w:top w:val="single" w:sz="4" w:space="0" w:color="auto"/>
              <w:bottom w:val="nil"/>
            </w:tcBorders>
            <w:shd w:val="clear" w:color="auto" w:fill="auto"/>
            <w:vAlign w:val="center"/>
          </w:tcPr>
          <w:p w14:paraId="2264C1D0" w14:textId="664CBC75" w:rsidR="002C156A" w:rsidRPr="00853D19" w:rsidRDefault="002C156A" w:rsidP="005A5873">
            <w:pPr>
              <w:autoSpaceDE w:val="0"/>
              <w:autoSpaceDN w:val="0"/>
              <w:adjustRightInd w:val="0"/>
              <w:spacing w:before="0" w:after="0" w:line="22" w:lineRule="atLeast"/>
              <w:ind w:hanging="108"/>
              <w:jc w:val="center"/>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326</w:t>
            </w:r>
          </w:p>
        </w:tc>
        <w:tc>
          <w:tcPr>
            <w:tcW w:w="429" w:type="pct"/>
            <w:tcBorders>
              <w:top w:val="single" w:sz="4" w:space="0" w:color="auto"/>
              <w:bottom w:val="nil"/>
            </w:tcBorders>
            <w:shd w:val="clear" w:color="auto" w:fill="auto"/>
            <w:vAlign w:val="center"/>
          </w:tcPr>
          <w:p w14:paraId="0E6C0688" w14:textId="364AC5AA" w:rsidR="002C156A" w:rsidRPr="00853D19" w:rsidRDefault="002C156A" w:rsidP="005A5873">
            <w:pPr>
              <w:autoSpaceDE w:val="0"/>
              <w:autoSpaceDN w:val="0"/>
              <w:adjustRightInd w:val="0"/>
              <w:spacing w:before="0" w:after="0" w:line="22" w:lineRule="atLeast"/>
              <w:ind w:firstLine="0"/>
              <w:jc w:val="center"/>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51,3</w:t>
            </w:r>
          </w:p>
        </w:tc>
      </w:tr>
      <w:tr w:rsidR="002C156A" w:rsidRPr="00853D19" w14:paraId="09B4BACC" w14:textId="77777777" w:rsidTr="005A5873">
        <w:trPr>
          <w:trHeight w:val="204"/>
          <w:jc w:val="center"/>
        </w:trPr>
        <w:tc>
          <w:tcPr>
            <w:tcW w:w="3483" w:type="pct"/>
            <w:vMerge/>
            <w:shd w:val="clear" w:color="auto" w:fill="auto"/>
            <w:vAlign w:val="center"/>
          </w:tcPr>
          <w:p w14:paraId="6DA8BB6A" w14:textId="77777777" w:rsidR="002C156A" w:rsidRPr="00853D19" w:rsidRDefault="002C156A" w:rsidP="005A5873">
            <w:pPr>
              <w:autoSpaceDE w:val="0"/>
              <w:autoSpaceDN w:val="0"/>
              <w:adjustRightInd w:val="0"/>
              <w:spacing w:before="0" w:after="0" w:line="22" w:lineRule="atLeast"/>
              <w:ind w:firstLine="29"/>
              <w:rPr>
                <w:rFonts w:ascii="Palatino Linotype" w:eastAsia="Calibri" w:hAnsi="Palatino Linotype" w:cs="Times New Roman"/>
                <w:sz w:val="20"/>
                <w:szCs w:val="20"/>
              </w:rPr>
            </w:pPr>
          </w:p>
        </w:tc>
        <w:tc>
          <w:tcPr>
            <w:tcW w:w="703" w:type="pct"/>
            <w:tcBorders>
              <w:top w:val="nil"/>
              <w:bottom w:val="single" w:sz="4" w:space="0" w:color="auto"/>
            </w:tcBorders>
            <w:shd w:val="clear" w:color="auto" w:fill="auto"/>
            <w:vAlign w:val="center"/>
          </w:tcPr>
          <w:p w14:paraId="7D2AD42E" w14:textId="77DAEF80" w:rsidR="002C156A" w:rsidRPr="00853D19" w:rsidRDefault="002C156A" w:rsidP="005A5873">
            <w:pPr>
              <w:autoSpaceDE w:val="0"/>
              <w:autoSpaceDN w:val="0"/>
              <w:adjustRightInd w:val="0"/>
              <w:spacing w:before="0" w:after="0" w:line="22" w:lineRule="atLeast"/>
              <w:ind w:firstLine="0"/>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Evet</w:t>
            </w:r>
          </w:p>
        </w:tc>
        <w:tc>
          <w:tcPr>
            <w:tcW w:w="385" w:type="pct"/>
            <w:tcBorders>
              <w:top w:val="nil"/>
              <w:bottom w:val="single" w:sz="4" w:space="0" w:color="auto"/>
            </w:tcBorders>
            <w:shd w:val="clear" w:color="auto" w:fill="auto"/>
            <w:vAlign w:val="center"/>
          </w:tcPr>
          <w:p w14:paraId="6F1AE085" w14:textId="4A4D306A" w:rsidR="002C156A" w:rsidRPr="00853D19" w:rsidRDefault="002C156A" w:rsidP="005A5873">
            <w:pPr>
              <w:autoSpaceDE w:val="0"/>
              <w:autoSpaceDN w:val="0"/>
              <w:adjustRightInd w:val="0"/>
              <w:spacing w:before="0" w:after="0" w:line="22" w:lineRule="atLeast"/>
              <w:ind w:hanging="108"/>
              <w:jc w:val="center"/>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309</w:t>
            </w:r>
          </w:p>
        </w:tc>
        <w:tc>
          <w:tcPr>
            <w:tcW w:w="429" w:type="pct"/>
            <w:tcBorders>
              <w:top w:val="nil"/>
              <w:bottom w:val="single" w:sz="4" w:space="0" w:color="auto"/>
            </w:tcBorders>
            <w:shd w:val="clear" w:color="auto" w:fill="auto"/>
            <w:vAlign w:val="center"/>
          </w:tcPr>
          <w:p w14:paraId="7524393C" w14:textId="5BBF4107" w:rsidR="002C156A" w:rsidRPr="00853D19" w:rsidRDefault="002C156A" w:rsidP="005A5873">
            <w:pPr>
              <w:autoSpaceDE w:val="0"/>
              <w:autoSpaceDN w:val="0"/>
              <w:adjustRightInd w:val="0"/>
              <w:spacing w:before="0" w:after="0" w:line="22" w:lineRule="atLeast"/>
              <w:ind w:firstLine="0"/>
              <w:jc w:val="center"/>
              <w:rPr>
                <w:rFonts w:ascii="Palatino Linotype" w:eastAsia="Calibri" w:hAnsi="Palatino Linotype" w:cs="Times New Roman"/>
                <w:sz w:val="20"/>
                <w:szCs w:val="20"/>
              </w:rPr>
            </w:pPr>
            <w:r w:rsidRPr="00853D19">
              <w:rPr>
                <w:rFonts w:ascii="Palatino Linotype" w:hAnsi="Palatino Linotype" w:cs="Times New Roman"/>
                <w:color w:val="000000" w:themeColor="text1"/>
                <w:sz w:val="20"/>
                <w:szCs w:val="20"/>
              </w:rPr>
              <w:t>48,7</w:t>
            </w:r>
          </w:p>
        </w:tc>
      </w:tr>
      <w:tr w:rsidR="00C478BD" w:rsidRPr="00853D19" w14:paraId="6761AC2F" w14:textId="77777777" w:rsidTr="005A5873">
        <w:trPr>
          <w:trHeight w:val="204"/>
          <w:jc w:val="center"/>
        </w:trPr>
        <w:tc>
          <w:tcPr>
            <w:tcW w:w="3483" w:type="pct"/>
            <w:tcBorders>
              <w:top w:val="single" w:sz="4" w:space="0" w:color="auto"/>
              <w:bottom w:val="single" w:sz="12" w:space="0" w:color="auto"/>
            </w:tcBorders>
            <w:shd w:val="clear" w:color="auto" w:fill="auto"/>
          </w:tcPr>
          <w:p w14:paraId="129E5B94" w14:textId="77777777" w:rsidR="00C478BD" w:rsidRPr="00853D19" w:rsidRDefault="00C478BD" w:rsidP="005A5873">
            <w:pPr>
              <w:autoSpaceDE w:val="0"/>
              <w:autoSpaceDN w:val="0"/>
              <w:adjustRightInd w:val="0"/>
              <w:spacing w:before="0" w:after="0" w:line="22" w:lineRule="atLeast"/>
              <w:ind w:firstLine="29"/>
              <w:rPr>
                <w:rFonts w:ascii="Palatino Linotype" w:eastAsia="Calibri" w:hAnsi="Palatino Linotype" w:cs="Times New Roman"/>
                <w:sz w:val="20"/>
                <w:szCs w:val="20"/>
              </w:rPr>
            </w:pPr>
            <w:r w:rsidRPr="00853D19">
              <w:rPr>
                <w:rFonts w:ascii="Palatino Linotype" w:eastAsia="Calibri" w:hAnsi="Palatino Linotype" w:cs="Times New Roman"/>
                <w:sz w:val="20"/>
                <w:szCs w:val="20"/>
              </w:rPr>
              <w:t>Toplam</w:t>
            </w:r>
          </w:p>
        </w:tc>
        <w:tc>
          <w:tcPr>
            <w:tcW w:w="703" w:type="pct"/>
            <w:tcBorders>
              <w:top w:val="single" w:sz="4" w:space="0" w:color="auto"/>
              <w:bottom w:val="single" w:sz="12" w:space="0" w:color="auto"/>
            </w:tcBorders>
            <w:shd w:val="clear" w:color="auto" w:fill="auto"/>
            <w:vAlign w:val="center"/>
          </w:tcPr>
          <w:p w14:paraId="602BEA18" w14:textId="77777777" w:rsidR="00C478BD" w:rsidRPr="00853D19" w:rsidRDefault="00C478BD" w:rsidP="005A5873">
            <w:pPr>
              <w:autoSpaceDE w:val="0"/>
              <w:autoSpaceDN w:val="0"/>
              <w:adjustRightInd w:val="0"/>
              <w:spacing w:before="0" w:after="0" w:line="22" w:lineRule="atLeast"/>
              <w:ind w:firstLine="0"/>
              <w:rPr>
                <w:rFonts w:ascii="Palatino Linotype" w:hAnsi="Palatino Linotype" w:cs="Times New Roman"/>
                <w:sz w:val="20"/>
                <w:szCs w:val="20"/>
              </w:rPr>
            </w:pPr>
          </w:p>
        </w:tc>
        <w:tc>
          <w:tcPr>
            <w:tcW w:w="385" w:type="pct"/>
            <w:tcBorders>
              <w:top w:val="single" w:sz="4" w:space="0" w:color="auto"/>
              <w:bottom w:val="single" w:sz="12" w:space="0" w:color="auto"/>
            </w:tcBorders>
            <w:shd w:val="clear" w:color="auto" w:fill="auto"/>
            <w:vAlign w:val="center"/>
          </w:tcPr>
          <w:p w14:paraId="0FC096CE" w14:textId="77777777" w:rsidR="00C478BD" w:rsidRPr="00853D19" w:rsidRDefault="00C478BD" w:rsidP="005A5873">
            <w:pPr>
              <w:autoSpaceDE w:val="0"/>
              <w:autoSpaceDN w:val="0"/>
              <w:adjustRightInd w:val="0"/>
              <w:spacing w:before="0" w:after="0" w:line="22" w:lineRule="atLeast"/>
              <w:ind w:hanging="108"/>
              <w:jc w:val="center"/>
              <w:rPr>
                <w:rFonts w:ascii="Palatino Linotype" w:hAnsi="Palatino Linotype" w:cs="Times New Roman"/>
                <w:sz w:val="20"/>
                <w:szCs w:val="20"/>
              </w:rPr>
            </w:pPr>
            <w:r w:rsidRPr="00853D19">
              <w:rPr>
                <w:rFonts w:ascii="Palatino Linotype" w:hAnsi="Palatino Linotype" w:cs="Times New Roman"/>
                <w:sz w:val="20"/>
                <w:szCs w:val="20"/>
              </w:rPr>
              <w:t>405</w:t>
            </w:r>
          </w:p>
        </w:tc>
        <w:tc>
          <w:tcPr>
            <w:tcW w:w="429" w:type="pct"/>
            <w:tcBorders>
              <w:top w:val="single" w:sz="4" w:space="0" w:color="auto"/>
              <w:bottom w:val="single" w:sz="12" w:space="0" w:color="auto"/>
            </w:tcBorders>
            <w:shd w:val="clear" w:color="auto" w:fill="auto"/>
            <w:vAlign w:val="center"/>
          </w:tcPr>
          <w:p w14:paraId="6A660884" w14:textId="77777777" w:rsidR="00C478BD" w:rsidRPr="00853D19" w:rsidRDefault="00C478BD" w:rsidP="005A5873">
            <w:pPr>
              <w:autoSpaceDE w:val="0"/>
              <w:autoSpaceDN w:val="0"/>
              <w:adjustRightInd w:val="0"/>
              <w:spacing w:before="0" w:after="0" w:line="22" w:lineRule="atLeast"/>
              <w:ind w:firstLine="0"/>
              <w:jc w:val="center"/>
              <w:rPr>
                <w:rFonts w:ascii="Palatino Linotype" w:hAnsi="Palatino Linotype" w:cs="Times New Roman"/>
                <w:sz w:val="20"/>
                <w:szCs w:val="20"/>
              </w:rPr>
            </w:pPr>
            <w:r w:rsidRPr="00853D19">
              <w:rPr>
                <w:rFonts w:ascii="Palatino Linotype" w:hAnsi="Palatino Linotype" w:cs="Times New Roman"/>
                <w:sz w:val="20"/>
                <w:szCs w:val="20"/>
              </w:rPr>
              <w:t>100</w:t>
            </w:r>
          </w:p>
        </w:tc>
      </w:tr>
    </w:tbl>
    <w:bookmarkEnd w:id="3"/>
    <w:p w14:paraId="1DE1C04E" w14:textId="41B85B0D" w:rsidR="00CD1192" w:rsidRPr="00853D19" w:rsidRDefault="00914F39" w:rsidP="005A5873">
      <w:pPr>
        <w:shd w:val="clear" w:color="auto" w:fill="FFFFFF"/>
        <w:spacing w:before="240" w:line="22" w:lineRule="atLeast"/>
        <w:ind w:firstLine="0"/>
        <w:textAlignment w:val="baseline"/>
        <w:rPr>
          <w:rFonts w:ascii="Palatino Linotype" w:hAnsi="Palatino Linotype" w:cs="Times New Roman"/>
          <w:b/>
          <w:szCs w:val="24"/>
          <w:lang w:val="en-US"/>
        </w:rPr>
      </w:pPr>
      <w:r w:rsidRPr="00914F39">
        <w:rPr>
          <w:rFonts w:ascii="Palatino Linotype" w:hAnsi="Palatino Linotype" w:cs="Times New Roman"/>
          <w:sz w:val="22"/>
          <w:highlight w:val="cyan"/>
          <w:lang w:val="en-US"/>
        </w:rPr>
        <w:t>(</w:t>
      </w:r>
      <w:proofErr w:type="spellStart"/>
      <w:r w:rsidRPr="00914F39">
        <w:rPr>
          <w:rFonts w:ascii="Palatino Linotype" w:hAnsi="Palatino Linotype" w:cs="Times New Roman"/>
          <w:sz w:val="22"/>
          <w:highlight w:val="cyan"/>
          <w:lang w:val="en-US"/>
        </w:rPr>
        <w:t>Tablodan</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sonraki</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metnin</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tabloya</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bitişik</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olmaması</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için</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sadece</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üst</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satır</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seçilerek</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önce</w:t>
      </w:r>
      <w:proofErr w:type="spellEnd"/>
      <w:r w:rsidRPr="00914F39">
        <w:rPr>
          <w:rFonts w:ascii="Palatino Linotype" w:hAnsi="Palatino Linotype" w:cs="Times New Roman"/>
          <w:sz w:val="22"/>
          <w:highlight w:val="cyan"/>
          <w:lang w:val="en-US"/>
        </w:rPr>
        <w:t xml:space="preserve"> 12nk </w:t>
      </w:r>
      <w:proofErr w:type="spellStart"/>
      <w:r w:rsidRPr="00914F39">
        <w:rPr>
          <w:rFonts w:ascii="Palatino Linotype" w:hAnsi="Palatino Linotype" w:cs="Times New Roman"/>
          <w:sz w:val="22"/>
          <w:highlight w:val="cyan"/>
          <w:lang w:val="en-US"/>
        </w:rPr>
        <w:t>sonra</w:t>
      </w:r>
      <w:proofErr w:type="spellEnd"/>
      <w:r w:rsidRPr="00914F39">
        <w:rPr>
          <w:rFonts w:ascii="Palatino Linotype" w:hAnsi="Palatino Linotype" w:cs="Times New Roman"/>
          <w:sz w:val="22"/>
          <w:highlight w:val="cyan"/>
          <w:lang w:val="en-US"/>
        </w:rPr>
        <w:t xml:space="preserve"> 6nk </w:t>
      </w:r>
      <w:proofErr w:type="spellStart"/>
      <w:r w:rsidRPr="00914F39">
        <w:rPr>
          <w:rFonts w:ascii="Palatino Linotype" w:hAnsi="Palatino Linotype" w:cs="Times New Roman"/>
          <w:sz w:val="22"/>
          <w:highlight w:val="cyan"/>
          <w:lang w:val="en-US"/>
        </w:rPr>
        <w:t>yapılarak</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metin</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ve</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tablo</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arası</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mesafe</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ayarlanacak</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boşluk</w:t>
      </w:r>
      <w:proofErr w:type="spellEnd"/>
      <w:r w:rsidRPr="00914F39">
        <w:rPr>
          <w:rFonts w:ascii="Palatino Linotype" w:hAnsi="Palatino Linotype" w:cs="Times New Roman"/>
          <w:sz w:val="22"/>
          <w:highlight w:val="cyan"/>
          <w:lang w:val="en-US"/>
        </w:rPr>
        <w:t xml:space="preserve"> </w:t>
      </w:r>
      <w:proofErr w:type="spellStart"/>
      <w:r w:rsidRPr="00914F39">
        <w:rPr>
          <w:rFonts w:ascii="Palatino Linotype" w:hAnsi="Palatino Linotype" w:cs="Times New Roman"/>
          <w:sz w:val="22"/>
          <w:highlight w:val="cyan"/>
          <w:lang w:val="en-US"/>
        </w:rPr>
        <w:t>bırakılmayacak</w:t>
      </w:r>
      <w:proofErr w:type="spellEnd"/>
      <w:r w:rsidRPr="00914F39">
        <w:rPr>
          <w:rFonts w:ascii="Palatino Linotype" w:hAnsi="Palatino Linotype" w:cs="Times New Roman"/>
          <w:sz w:val="22"/>
          <w:highlight w:val="cyan"/>
          <w:lang w:val="en-US"/>
        </w:rPr>
        <w:t>.)</w:t>
      </w:r>
      <w:r>
        <w:rPr>
          <w:rFonts w:ascii="Palatino Linotype" w:hAnsi="Palatino Linotype" w:cs="Times New Roman"/>
          <w:sz w:val="22"/>
          <w:lang w:val="en-US"/>
        </w:rPr>
        <w:t xml:space="preserve"> </w:t>
      </w:r>
      <w:proofErr w:type="spellStart"/>
      <w:r w:rsidR="00FA710E" w:rsidRPr="00853D19">
        <w:rPr>
          <w:rFonts w:ascii="Palatino Linotype" w:hAnsi="Palatino Linotype" w:cs="Times New Roman"/>
          <w:sz w:val="22"/>
          <w:lang w:val="en-US"/>
        </w:rPr>
        <w:lastRenderedPageBreak/>
        <w:t>Örneklem</w:t>
      </w:r>
      <w:proofErr w:type="spellEnd"/>
      <w:r w:rsidR="00FA710E" w:rsidRPr="00853D19">
        <w:rPr>
          <w:rFonts w:ascii="Palatino Linotype" w:hAnsi="Palatino Linotype" w:cs="Times New Roman"/>
          <w:sz w:val="22"/>
          <w:lang w:val="en-US"/>
        </w:rPr>
        <w:t xml:space="preserve"> </w:t>
      </w:r>
      <w:proofErr w:type="spellStart"/>
      <w:r w:rsidR="00FA710E" w:rsidRPr="00853D19">
        <w:rPr>
          <w:rFonts w:ascii="Palatino Linotype" w:hAnsi="Palatino Linotype" w:cs="Times New Roman"/>
          <w:sz w:val="22"/>
          <w:lang w:val="en-US"/>
        </w:rPr>
        <w:t>grubunun</w:t>
      </w:r>
      <w:proofErr w:type="spellEnd"/>
      <w:r w:rsidR="00FA710E" w:rsidRPr="00853D19">
        <w:rPr>
          <w:rFonts w:ascii="Palatino Linotype" w:hAnsi="Palatino Linotype" w:cs="Times New Roman"/>
          <w:sz w:val="22"/>
          <w:lang w:val="en-US"/>
        </w:rPr>
        <w:t xml:space="preserve"> %50</w:t>
      </w:r>
      <w:proofErr w:type="gramStart"/>
      <w:r w:rsidR="00FA710E" w:rsidRPr="00853D19">
        <w:rPr>
          <w:rFonts w:ascii="Palatino Linotype" w:hAnsi="Palatino Linotype" w:cs="Times New Roman"/>
          <w:sz w:val="22"/>
          <w:lang w:val="en-US"/>
        </w:rPr>
        <w:t>,2</w:t>
      </w:r>
      <w:proofErr w:type="gramEnd"/>
      <w:r w:rsidR="00621EA2" w:rsidRPr="00853D19">
        <w:rPr>
          <w:rFonts w:ascii="Palatino Linotype" w:hAnsi="Palatino Linotype" w:cs="Times New Roman"/>
          <w:sz w:val="22"/>
          <w:lang w:val="en-US"/>
        </w:rPr>
        <w:t xml:space="preserve"> </w:t>
      </w:r>
      <w:r w:rsidR="00FA710E" w:rsidRPr="00853D19">
        <w:rPr>
          <w:rFonts w:ascii="Palatino Linotype" w:hAnsi="Palatino Linotype" w:cs="Times New Roman"/>
          <w:sz w:val="22"/>
          <w:lang w:val="en-US"/>
        </w:rPr>
        <w:t>(319)’</w:t>
      </w:r>
      <w:proofErr w:type="spellStart"/>
      <w:r w:rsidR="00FA710E" w:rsidRPr="00853D19">
        <w:rPr>
          <w:rFonts w:ascii="Palatino Linotype" w:hAnsi="Palatino Linotype" w:cs="Times New Roman"/>
          <w:sz w:val="22"/>
          <w:lang w:val="en-US"/>
        </w:rPr>
        <w:t>si</w:t>
      </w:r>
      <w:proofErr w:type="spellEnd"/>
      <w:r w:rsidR="00FA710E" w:rsidRPr="00853D19">
        <w:rPr>
          <w:rFonts w:ascii="Palatino Linotype" w:hAnsi="Palatino Linotype" w:cs="Times New Roman"/>
          <w:sz w:val="22"/>
          <w:lang w:val="en-US"/>
        </w:rPr>
        <w:t xml:space="preserve"> </w:t>
      </w:r>
      <w:proofErr w:type="spellStart"/>
      <w:r w:rsidR="00FA710E" w:rsidRPr="00853D19">
        <w:rPr>
          <w:rFonts w:ascii="Palatino Linotype" w:hAnsi="Palatino Linotype" w:cs="Times New Roman"/>
          <w:sz w:val="22"/>
          <w:lang w:val="en-US"/>
        </w:rPr>
        <w:t>erkek</w:t>
      </w:r>
      <w:proofErr w:type="spellEnd"/>
      <w:r w:rsidR="00FA710E" w:rsidRPr="00853D19">
        <w:rPr>
          <w:rFonts w:ascii="Palatino Linotype" w:hAnsi="Palatino Linotype" w:cs="Times New Roman"/>
          <w:sz w:val="22"/>
          <w:lang w:val="en-US"/>
        </w:rPr>
        <w:t xml:space="preserve"> </w:t>
      </w:r>
      <w:proofErr w:type="spellStart"/>
      <w:r w:rsidR="00FA710E" w:rsidRPr="00853D19">
        <w:rPr>
          <w:rFonts w:ascii="Palatino Linotype" w:hAnsi="Palatino Linotype" w:cs="Times New Roman"/>
          <w:sz w:val="22"/>
          <w:lang w:val="en-US"/>
        </w:rPr>
        <w:t>öğrenciler</w:t>
      </w:r>
      <w:proofErr w:type="spellEnd"/>
      <w:r w:rsidR="00FA710E" w:rsidRPr="00853D19">
        <w:rPr>
          <w:rFonts w:ascii="Palatino Linotype" w:hAnsi="Palatino Linotype" w:cs="Times New Roman"/>
          <w:sz w:val="22"/>
          <w:lang w:val="en-US"/>
        </w:rPr>
        <w:t>, %49,8</w:t>
      </w:r>
      <w:r w:rsidR="00621EA2" w:rsidRPr="00853D19">
        <w:rPr>
          <w:rFonts w:ascii="Palatino Linotype" w:hAnsi="Palatino Linotype" w:cs="Times New Roman"/>
          <w:sz w:val="22"/>
          <w:lang w:val="en-US"/>
        </w:rPr>
        <w:t xml:space="preserve"> </w:t>
      </w:r>
      <w:r w:rsidR="00FA710E" w:rsidRPr="00853D19">
        <w:rPr>
          <w:rFonts w:ascii="Palatino Linotype" w:hAnsi="Palatino Linotype" w:cs="Times New Roman"/>
          <w:sz w:val="22"/>
          <w:lang w:val="en-US"/>
        </w:rPr>
        <w:t>(316)’</w:t>
      </w:r>
      <w:proofErr w:type="spellStart"/>
      <w:r w:rsidR="00FA710E" w:rsidRPr="00853D19">
        <w:rPr>
          <w:rFonts w:ascii="Palatino Linotype" w:hAnsi="Palatino Linotype" w:cs="Times New Roman"/>
          <w:sz w:val="22"/>
          <w:lang w:val="en-US"/>
        </w:rPr>
        <w:t>i</w:t>
      </w:r>
      <w:proofErr w:type="spellEnd"/>
      <w:r w:rsidR="00FA710E" w:rsidRPr="00853D19">
        <w:rPr>
          <w:rFonts w:ascii="Palatino Linotype" w:hAnsi="Palatino Linotype" w:cs="Times New Roman"/>
          <w:sz w:val="22"/>
          <w:lang w:val="en-US"/>
        </w:rPr>
        <w:t xml:space="preserve"> </w:t>
      </w:r>
      <w:proofErr w:type="spellStart"/>
      <w:r w:rsidR="00FA710E" w:rsidRPr="00853D19">
        <w:rPr>
          <w:rFonts w:ascii="Palatino Linotype" w:hAnsi="Palatino Linotype" w:cs="Times New Roman"/>
          <w:sz w:val="22"/>
          <w:lang w:val="en-US"/>
        </w:rPr>
        <w:t>kız</w:t>
      </w:r>
      <w:proofErr w:type="spellEnd"/>
      <w:r w:rsidR="00FA710E" w:rsidRPr="00853D19">
        <w:rPr>
          <w:rFonts w:ascii="Palatino Linotype" w:hAnsi="Palatino Linotype" w:cs="Times New Roman"/>
          <w:sz w:val="22"/>
          <w:lang w:val="en-US"/>
        </w:rPr>
        <w:t xml:space="preserve"> </w:t>
      </w:r>
      <w:proofErr w:type="spellStart"/>
      <w:r w:rsidR="00FA710E" w:rsidRPr="00853D19">
        <w:rPr>
          <w:rFonts w:ascii="Palatino Linotype" w:hAnsi="Palatino Linotype" w:cs="Times New Roman"/>
          <w:sz w:val="22"/>
          <w:lang w:val="en-US"/>
        </w:rPr>
        <w:t>öğrenciler</w:t>
      </w:r>
      <w:proofErr w:type="spellEnd"/>
      <w:r w:rsidR="00FA710E" w:rsidRPr="00853D19">
        <w:rPr>
          <w:rFonts w:ascii="Palatino Linotype" w:hAnsi="Palatino Linotype" w:cs="Times New Roman"/>
          <w:sz w:val="22"/>
          <w:lang w:val="en-US"/>
        </w:rPr>
        <w:t xml:space="preserve"> </w:t>
      </w:r>
      <w:proofErr w:type="spellStart"/>
      <w:r w:rsidR="00FA710E" w:rsidRPr="00853D19">
        <w:rPr>
          <w:rFonts w:ascii="Palatino Linotype" w:hAnsi="Palatino Linotype" w:cs="Times New Roman"/>
          <w:sz w:val="22"/>
          <w:lang w:val="en-US"/>
        </w:rPr>
        <w:t>oluşturmaktadır</w:t>
      </w:r>
      <w:proofErr w:type="spellEnd"/>
      <w:r w:rsidR="00FA710E" w:rsidRPr="00853D19">
        <w:rPr>
          <w:rFonts w:ascii="Palatino Linotype" w:hAnsi="Palatino Linotype" w:cs="Times New Roman"/>
          <w:sz w:val="22"/>
          <w:lang w:val="en-US"/>
        </w:rPr>
        <w:t>.</w:t>
      </w:r>
    </w:p>
    <w:p w14:paraId="1B9E713A" w14:textId="195CF2F8" w:rsidR="005C7CEC" w:rsidRPr="00633022" w:rsidRDefault="005C7CEC" w:rsidP="00633022">
      <w:pPr>
        <w:shd w:val="clear" w:color="auto" w:fill="FFFFFF"/>
        <w:spacing w:before="240" w:line="22" w:lineRule="atLeast"/>
        <w:ind w:firstLine="0"/>
        <w:textAlignment w:val="baseline"/>
        <w:rPr>
          <w:rFonts w:ascii="Palatino Linotype" w:hAnsi="Palatino Linotype" w:cs="Times New Roman"/>
          <w:b/>
          <w:sz w:val="22"/>
          <w:lang w:val="en-US"/>
        </w:rPr>
      </w:pPr>
      <w:proofErr w:type="spellStart"/>
      <w:r w:rsidRPr="00633022">
        <w:rPr>
          <w:rFonts w:ascii="Palatino Linotype" w:hAnsi="Palatino Linotype" w:cs="Times New Roman"/>
          <w:b/>
          <w:sz w:val="22"/>
          <w:lang w:val="en-US"/>
        </w:rPr>
        <w:t>Veri</w:t>
      </w:r>
      <w:proofErr w:type="spellEnd"/>
      <w:r w:rsidRPr="00633022">
        <w:rPr>
          <w:rFonts w:ascii="Palatino Linotype" w:hAnsi="Palatino Linotype" w:cs="Times New Roman"/>
          <w:b/>
          <w:sz w:val="22"/>
          <w:lang w:val="en-US"/>
        </w:rPr>
        <w:t xml:space="preserve"> </w:t>
      </w:r>
      <w:proofErr w:type="spellStart"/>
      <w:r w:rsidRPr="00633022">
        <w:rPr>
          <w:rFonts w:ascii="Palatino Linotype" w:hAnsi="Palatino Linotype" w:cs="Times New Roman"/>
          <w:b/>
          <w:sz w:val="22"/>
          <w:lang w:val="en-US"/>
        </w:rPr>
        <w:t>Toplama</w:t>
      </w:r>
      <w:proofErr w:type="spellEnd"/>
      <w:r w:rsidRPr="00633022">
        <w:rPr>
          <w:rFonts w:ascii="Palatino Linotype" w:hAnsi="Palatino Linotype" w:cs="Times New Roman"/>
          <w:b/>
          <w:sz w:val="22"/>
          <w:lang w:val="en-US"/>
        </w:rPr>
        <w:t xml:space="preserve"> </w:t>
      </w:r>
      <w:proofErr w:type="spellStart"/>
      <w:r w:rsidRPr="00633022">
        <w:rPr>
          <w:rFonts w:ascii="Palatino Linotype" w:hAnsi="Palatino Linotype" w:cs="Times New Roman"/>
          <w:b/>
          <w:sz w:val="22"/>
          <w:lang w:val="en-US"/>
        </w:rPr>
        <w:t>Araçları</w:t>
      </w:r>
      <w:proofErr w:type="spellEnd"/>
      <w:r w:rsidRPr="00633022">
        <w:rPr>
          <w:rFonts w:ascii="Palatino Linotype" w:hAnsi="Palatino Linotype" w:cs="Times New Roman"/>
          <w:b/>
          <w:sz w:val="22"/>
          <w:lang w:val="en-US"/>
        </w:rPr>
        <w:t xml:space="preserve"> </w:t>
      </w:r>
    </w:p>
    <w:p w14:paraId="5134BD56" w14:textId="5889D0FF" w:rsidR="00A87029" w:rsidRPr="00853D19" w:rsidRDefault="00115257" w:rsidP="005C7CEC">
      <w:pPr>
        <w:shd w:val="clear" w:color="auto" w:fill="FFFFFF"/>
        <w:spacing w:before="0" w:line="22" w:lineRule="atLeast"/>
        <w:ind w:firstLine="0"/>
        <w:textAlignment w:val="baseline"/>
        <w:rPr>
          <w:rFonts w:ascii="Palatino Linotype" w:hAnsi="Palatino Linotype" w:cs="Times New Roman"/>
          <w:sz w:val="22"/>
          <w:lang w:val="en-US"/>
        </w:rPr>
      </w:pPr>
      <w:proofErr w:type="spellStart"/>
      <w:r w:rsidRPr="00853D19">
        <w:rPr>
          <w:rFonts w:ascii="Palatino Linotype" w:hAnsi="Palatino Linotype" w:cs="Times New Roman"/>
          <w:sz w:val="22"/>
          <w:lang w:val="en-US"/>
        </w:rPr>
        <w:t>Çalışmada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sosyo-demografik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bilgiler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formu</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ve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bilgisayar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oyun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bağımlılığı</w:t>
      </w:r>
      <w:proofErr w:type="spellEnd"/>
      <w:r w:rsidRPr="00853D19">
        <w:rPr>
          <w:rFonts w:ascii="Palatino Linotype" w:hAnsi="Palatino Linotype" w:cs="Times New Roman"/>
          <w:sz w:val="22"/>
          <w:lang w:val="en-US"/>
        </w:rPr>
        <w:t xml:space="preserve"> </w:t>
      </w:r>
      <w:proofErr w:type="spellStart"/>
      <w:proofErr w:type="gramStart"/>
      <w:r w:rsidRPr="00853D19">
        <w:rPr>
          <w:rFonts w:ascii="Palatino Linotype" w:hAnsi="Palatino Linotype" w:cs="Times New Roman"/>
          <w:sz w:val="22"/>
          <w:lang w:val="en-US"/>
        </w:rPr>
        <w:t>ölçeği</w:t>
      </w:r>
      <w:proofErr w:type="spellEnd"/>
      <w:r w:rsidR="00621EA2" w:rsidRPr="00853D19">
        <w:rPr>
          <w:rFonts w:ascii="Palatino Linotype" w:hAnsi="Palatino Linotype" w:cs="Times New Roman"/>
          <w:sz w:val="22"/>
          <w:lang w:val="en-US"/>
        </w:rPr>
        <w:t xml:space="preserve"> </w:t>
      </w:r>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kullanılmıştır</w:t>
      </w:r>
      <w:proofErr w:type="spellEnd"/>
      <w:proofErr w:type="gram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Horzum</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Ayas</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ve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Çakır</w:t>
      </w:r>
      <w:proofErr w:type="spellEnd"/>
      <w:r w:rsidRPr="00853D19">
        <w:rPr>
          <w:rFonts w:ascii="Palatino Linotype" w:hAnsi="Palatino Linotype" w:cs="Times New Roman"/>
          <w:sz w:val="22"/>
          <w:lang w:val="en-US"/>
        </w:rPr>
        <w:t xml:space="preserve"> Balta</w:t>
      </w:r>
      <w:r w:rsidR="00621EA2" w:rsidRPr="00853D19">
        <w:rPr>
          <w:rFonts w:ascii="Palatino Linotype" w:hAnsi="Palatino Linotype" w:cs="Times New Roman"/>
          <w:sz w:val="22"/>
          <w:lang w:val="en-US"/>
        </w:rPr>
        <w:t xml:space="preserve"> </w:t>
      </w:r>
      <w:r w:rsidRPr="00853D19">
        <w:rPr>
          <w:rFonts w:ascii="Palatino Linotype" w:hAnsi="Palatino Linotype" w:cs="Times New Roman"/>
          <w:sz w:val="22"/>
          <w:lang w:val="en-US"/>
        </w:rPr>
        <w:t>(2008)</w:t>
      </w:r>
      <w:proofErr w:type="gramStart"/>
      <w:r w:rsidRPr="00853D19">
        <w:rPr>
          <w:rFonts w:ascii="Palatino Linotype" w:hAnsi="Palatino Linotype" w:cs="Times New Roman"/>
          <w:sz w:val="22"/>
          <w:lang w:val="en-US"/>
        </w:rPr>
        <w:t>’</w:t>
      </w:r>
      <w:proofErr w:type="spellStart"/>
      <w:r w:rsidRPr="00853D19">
        <w:rPr>
          <w:rFonts w:ascii="Palatino Linotype" w:hAnsi="Palatino Linotype" w:cs="Times New Roman"/>
          <w:sz w:val="22"/>
          <w:lang w:val="en-US"/>
        </w:rPr>
        <w:t>nın</w:t>
      </w:r>
      <w:proofErr w:type="spellEnd"/>
      <w:proofErr w:type="gram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geliştirdiği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Çocuklar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İçin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Bilgisayar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Oyunu</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Bağımlılığı</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Ölçeği</w:t>
      </w:r>
      <w:proofErr w:type="spellEnd"/>
      <w:r w:rsidRPr="00853D19">
        <w:rPr>
          <w:rFonts w:ascii="Palatino Linotype" w:hAnsi="Palatino Linotype" w:cs="Times New Roman"/>
          <w:sz w:val="22"/>
          <w:lang w:val="en-US"/>
        </w:rPr>
        <w:t xml:space="preserve">” dir. 21 </w:t>
      </w:r>
      <w:proofErr w:type="spellStart"/>
      <w:r w:rsidRPr="00853D19">
        <w:rPr>
          <w:rFonts w:ascii="Palatino Linotype" w:hAnsi="Palatino Linotype" w:cs="Times New Roman"/>
          <w:sz w:val="22"/>
          <w:lang w:val="en-US"/>
        </w:rPr>
        <w:t>maddeden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ibaret</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olan</w:t>
      </w:r>
      <w:proofErr w:type="spellEnd"/>
      <w:r w:rsidRPr="00853D19">
        <w:rPr>
          <w:rFonts w:ascii="Palatino Linotype" w:hAnsi="Palatino Linotype" w:cs="Times New Roman"/>
          <w:sz w:val="22"/>
          <w:lang w:val="en-US"/>
        </w:rPr>
        <w:t xml:space="preserve"> 4 </w:t>
      </w:r>
      <w:proofErr w:type="spellStart"/>
      <w:r w:rsidRPr="00853D19">
        <w:rPr>
          <w:rFonts w:ascii="Palatino Linotype" w:hAnsi="Palatino Linotype" w:cs="Times New Roman"/>
          <w:sz w:val="22"/>
          <w:lang w:val="en-US"/>
        </w:rPr>
        <w:t>faktörlü</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ölçektir</w:t>
      </w:r>
      <w:proofErr w:type="spellEnd"/>
      <w:r w:rsidRPr="00853D19">
        <w:rPr>
          <w:rFonts w:ascii="Palatino Linotype" w:hAnsi="Palatino Linotype" w:cs="Times New Roman"/>
          <w:sz w:val="22"/>
          <w:lang w:val="en-US"/>
        </w:rPr>
        <w:t xml:space="preserve">. İlk </w:t>
      </w:r>
      <w:proofErr w:type="spellStart"/>
      <w:r w:rsidRPr="00853D19">
        <w:rPr>
          <w:rFonts w:ascii="Palatino Linotype" w:hAnsi="Palatino Linotype" w:cs="Times New Roman"/>
          <w:sz w:val="22"/>
          <w:lang w:val="en-US"/>
        </w:rPr>
        <w:t>faktör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Bilgisayar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Oyunu</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Bırakamama</w:t>
      </w:r>
      <w:proofErr w:type="spellEnd"/>
      <w:r w:rsidRPr="00853D19">
        <w:rPr>
          <w:rFonts w:ascii="Palatino Linotype" w:hAnsi="Palatino Linotype" w:cs="Times New Roman"/>
          <w:sz w:val="22"/>
          <w:lang w:val="en-US"/>
        </w:rPr>
        <w:t xml:space="preserve">”’dır. 10 </w:t>
      </w:r>
      <w:proofErr w:type="spellStart"/>
      <w:r w:rsidRPr="00853D19">
        <w:rPr>
          <w:rFonts w:ascii="Palatino Linotype" w:hAnsi="Palatino Linotype" w:cs="Times New Roman"/>
          <w:sz w:val="22"/>
          <w:lang w:val="en-US"/>
        </w:rPr>
        <w:t>maddeden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oluşmaktadır</w:t>
      </w:r>
      <w:proofErr w:type="spellEnd"/>
      <w:r w:rsidRPr="00853D19">
        <w:rPr>
          <w:rFonts w:ascii="Palatino Linotype" w:hAnsi="Palatino Linotype" w:cs="Times New Roman"/>
          <w:sz w:val="22"/>
          <w:lang w:val="en-US"/>
        </w:rPr>
        <w:t>.</w:t>
      </w:r>
      <w:r w:rsidR="00621EA2"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Toplam</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varyansın</w:t>
      </w:r>
      <w:proofErr w:type="spellEnd"/>
      <w:r w:rsidRPr="00853D19">
        <w:rPr>
          <w:rFonts w:ascii="Palatino Linotype" w:hAnsi="Palatino Linotype" w:cs="Times New Roman"/>
          <w:sz w:val="22"/>
          <w:lang w:val="en-US"/>
        </w:rPr>
        <w:t xml:space="preserve"> % 27’ </w:t>
      </w:r>
      <w:proofErr w:type="spellStart"/>
      <w:r w:rsidRPr="00853D19">
        <w:rPr>
          <w:rFonts w:ascii="Palatino Linotype" w:hAnsi="Palatino Linotype" w:cs="Times New Roman"/>
          <w:sz w:val="22"/>
          <w:lang w:val="en-US"/>
        </w:rPr>
        <w:t>sini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açıklayan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bu</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faktöre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ait</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iç</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tutarlık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katsayısı</w:t>
      </w:r>
      <w:proofErr w:type="spellEnd"/>
      <w:r w:rsidRPr="00853D19">
        <w:rPr>
          <w:rFonts w:ascii="Palatino Linotype" w:hAnsi="Palatino Linotype" w:cs="Times New Roman"/>
          <w:sz w:val="22"/>
          <w:lang w:val="en-US"/>
        </w:rPr>
        <w:t xml:space="preserve"> 0.83’tür. </w:t>
      </w:r>
      <w:proofErr w:type="spellStart"/>
      <w:r w:rsidRPr="00853D19">
        <w:rPr>
          <w:rFonts w:ascii="Palatino Linotype" w:hAnsi="Palatino Linotype" w:cs="Times New Roman"/>
          <w:sz w:val="22"/>
          <w:lang w:val="en-US"/>
        </w:rPr>
        <w:t>İkinci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faktör</w:t>
      </w:r>
      <w:proofErr w:type="spellEnd"/>
      <w:r w:rsidRPr="00853D19">
        <w:rPr>
          <w:rFonts w:ascii="Palatino Linotype" w:hAnsi="Palatino Linotype" w:cs="Times New Roman"/>
          <w:sz w:val="22"/>
          <w:lang w:val="en-US"/>
        </w:rPr>
        <w:t xml:space="preserve"> 4 </w:t>
      </w:r>
      <w:proofErr w:type="spellStart"/>
      <w:r w:rsidRPr="00853D19">
        <w:rPr>
          <w:rFonts w:ascii="Palatino Linotype" w:hAnsi="Palatino Linotype" w:cs="Times New Roman"/>
          <w:sz w:val="22"/>
          <w:lang w:val="en-US"/>
        </w:rPr>
        <w:t>maddeden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oluşmaktadır</w:t>
      </w:r>
      <w:proofErr w:type="spellEnd"/>
      <w:r w:rsidRPr="00853D19">
        <w:rPr>
          <w:rFonts w:ascii="Palatino Linotype" w:hAnsi="Palatino Linotype" w:cs="Times New Roman"/>
          <w:sz w:val="22"/>
          <w:lang w:val="en-US"/>
        </w:rPr>
        <w:t>. “</w:t>
      </w:r>
      <w:proofErr w:type="spellStart"/>
      <w:r w:rsidRPr="00853D19">
        <w:rPr>
          <w:rFonts w:ascii="Palatino Linotype" w:hAnsi="Palatino Linotype" w:cs="Times New Roman"/>
          <w:sz w:val="22"/>
          <w:lang w:val="en-US"/>
        </w:rPr>
        <w:t>Bilgisayar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Oyununu</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Gerçek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Hayatla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İlişkilendirme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adında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olan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bu</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faktör</w:t>
      </w:r>
      <w:proofErr w:type="spellEnd"/>
      <w:r w:rsidRPr="00853D19">
        <w:rPr>
          <w:rFonts w:ascii="Palatino Linotype" w:hAnsi="Palatino Linotype" w:cs="Times New Roman"/>
          <w:sz w:val="22"/>
          <w:lang w:val="en-US"/>
        </w:rPr>
        <w:t xml:space="preserve"> </w:t>
      </w:r>
    </w:p>
    <w:p w14:paraId="5085132C" w14:textId="77777777" w:rsidR="005C7CEC" w:rsidRPr="00633022" w:rsidRDefault="005C7CEC" w:rsidP="00633022">
      <w:pPr>
        <w:shd w:val="clear" w:color="auto" w:fill="FFFFFF"/>
        <w:spacing w:before="240" w:line="22" w:lineRule="atLeast"/>
        <w:ind w:firstLine="0"/>
        <w:textAlignment w:val="baseline"/>
        <w:rPr>
          <w:rFonts w:ascii="Palatino Linotype" w:hAnsi="Palatino Linotype" w:cs="Times New Roman"/>
          <w:b/>
          <w:sz w:val="22"/>
          <w:lang w:val="en-US"/>
        </w:rPr>
      </w:pPr>
      <w:proofErr w:type="spellStart"/>
      <w:r w:rsidRPr="00633022">
        <w:rPr>
          <w:rFonts w:ascii="Palatino Linotype" w:hAnsi="Palatino Linotype" w:cs="Times New Roman"/>
          <w:b/>
          <w:sz w:val="22"/>
          <w:lang w:val="en-US"/>
        </w:rPr>
        <w:t>Verilerin</w:t>
      </w:r>
      <w:proofErr w:type="spellEnd"/>
      <w:r w:rsidRPr="00633022">
        <w:rPr>
          <w:rFonts w:ascii="Palatino Linotype" w:hAnsi="Palatino Linotype" w:cs="Times New Roman"/>
          <w:b/>
          <w:sz w:val="22"/>
          <w:lang w:val="en-US"/>
        </w:rPr>
        <w:t xml:space="preserve"> </w:t>
      </w:r>
      <w:proofErr w:type="spellStart"/>
      <w:r w:rsidRPr="00633022">
        <w:rPr>
          <w:rFonts w:ascii="Palatino Linotype" w:hAnsi="Palatino Linotype" w:cs="Times New Roman"/>
          <w:b/>
          <w:sz w:val="22"/>
          <w:lang w:val="en-US"/>
        </w:rPr>
        <w:t>Analizi</w:t>
      </w:r>
      <w:proofErr w:type="spellEnd"/>
    </w:p>
    <w:p w14:paraId="31B0F40D" w14:textId="3A23A738" w:rsidR="00115257" w:rsidRPr="00853D19" w:rsidRDefault="00115257" w:rsidP="00633022">
      <w:pPr>
        <w:shd w:val="clear" w:color="auto" w:fill="FFFFFF"/>
        <w:spacing w:line="22" w:lineRule="atLeast"/>
        <w:ind w:firstLine="0"/>
        <w:textAlignment w:val="baseline"/>
        <w:rPr>
          <w:rFonts w:ascii="Palatino Linotype" w:hAnsi="Palatino Linotype" w:cs="Times New Roman"/>
          <w:sz w:val="22"/>
          <w:lang w:val="en-US"/>
        </w:rPr>
      </w:pPr>
      <w:bookmarkStart w:id="4" w:name="_Toc519280221"/>
      <w:bookmarkStart w:id="5" w:name="_Toc532142430"/>
      <w:proofErr w:type="spellStart"/>
      <w:r w:rsidRPr="00853D19">
        <w:rPr>
          <w:rFonts w:ascii="Palatino Linotype" w:hAnsi="Palatino Linotype" w:cs="Times New Roman"/>
          <w:sz w:val="22"/>
          <w:lang w:val="en-US"/>
        </w:rPr>
        <w:t>Verilerin</w:t>
      </w:r>
      <w:proofErr w:type="spellEnd"/>
      <w:r w:rsidRPr="00853D19">
        <w:rPr>
          <w:rFonts w:ascii="Palatino Linotype" w:hAnsi="Palatino Linotype" w:cs="Times New Roman"/>
          <w:sz w:val="22"/>
          <w:lang w:val="en-US"/>
        </w:rPr>
        <w:t xml:space="preserve"> normal </w:t>
      </w:r>
      <w:proofErr w:type="spellStart"/>
      <w:r w:rsidRPr="00853D19">
        <w:rPr>
          <w:rFonts w:ascii="Palatino Linotype" w:hAnsi="Palatino Linotype" w:cs="Times New Roman"/>
          <w:sz w:val="22"/>
          <w:lang w:val="en-US"/>
        </w:rPr>
        <w:t>dağılıma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uygun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olup</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olmadığını</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ortaya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koymak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amacıyla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yapılan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çalışmada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ölçek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verilerinin</w:t>
      </w:r>
      <w:proofErr w:type="spellEnd"/>
      <w:r w:rsidRPr="00853D19">
        <w:rPr>
          <w:rFonts w:ascii="Palatino Linotype" w:hAnsi="Palatino Linotype" w:cs="Times New Roman"/>
          <w:sz w:val="22"/>
          <w:lang w:val="en-US"/>
        </w:rPr>
        <w:t xml:space="preserve"> -1</w:t>
      </w:r>
      <w:proofErr w:type="gramStart"/>
      <w:r w:rsidRPr="00853D19">
        <w:rPr>
          <w:rFonts w:ascii="Palatino Linotype" w:hAnsi="Palatino Linotype" w:cs="Times New Roman"/>
          <w:sz w:val="22"/>
          <w:lang w:val="en-US"/>
        </w:rPr>
        <w:t>,5</w:t>
      </w:r>
      <w:proofErr w:type="gram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ile</w:t>
      </w:r>
      <w:proofErr w:type="spellEnd"/>
      <w:r w:rsidRPr="00853D19">
        <w:rPr>
          <w:rFonts w:ascii="Palatino Linotype" w:hAnsi="Palatino Linotype" w:cs="Times New Roman"/>
          <w:sz w:val="22"/>
          <w:lang w:val="en-US"/>
        </w:rPr>
        <w:t xml:space="preserve"> +1,5 </w:t>
      </w:r>
      <w:proofErr w:type="spellStart"/>
      <w:r w:rsidRPr="00853D19">
        <w:rPr>
          <w:rFonts w:ascii="Palatino Linotype" w:hAnsi="Palatino Linotype" w:cs="Times New Roman"/>
          <w:sz w:val="22"/>
          <w:lang w:val="en-US"/>
        </w:rPr>
        <w:t>Aralığı</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arasında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çarpıklık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ve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basıklık</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katsayılarının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bulunması</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ölçeklerin</w:t>
      </w:r>
      <w:proofErr w:type="spellEnd"/>
      <w:r w:rsidRPr="00853D19">
        <w:rPr>
          <w:rFonts w:ascii="Palatino Linotype" w:hAnsi="Palatino Linotype" w:cs="Times New Roman"/>
          <w:sz w:val="22"/>
          <w:lang w:val="en-US"/>
        </w:rPr>
        <w:t xml:space="preserve"> normal </w:t>
      </w:r>
      <w:proofErr w:type="spellStart"/>
      <w:r w:rsidRPr="00853D19">
        <w:rPr>
          <w:rFonts w:ascii="Palatino Linotype" w:hAnsi="Palatino Linotype" w:cs="Times New Roman"/>
          <w:sz w:val="22"/>
          <w:lang w:val="en-US"/>
        </w:rPr>
        <w:t>dağılım</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gösterdiğini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belirtmektedir</w:t>
      </w:r>
      <w:proofErr w:type="spellEnd"/>
      <w:r w:rsidR="00621EA2" w:rsidRPr="00853D19">
        <w:rPr>
          <w:rFonts w:ascii="Palatino Linotype" w:hAnsi="Palatino Linotype" w:cs="Times New Roman"/>
          <w:sz w:val="22"/>
          <w:lang w:val="en-US"/>
        </w:rPr>
        <w:t xml:space="preserve"> </w:t>
      </w:r>
      <w:r w:rsidRPr="00853D19">
        <w:rPr>
          <w:rFonts w:ascii="Palatino Linotype" w:hAnsi="Palatino Linotype" w:cs="Times New Roman"/>
          <w:sz w:val="22"/>
          <w:lang w:val="en-US"/>
        </w:rPr>
        <w:t>(</w:t>
      </w:r>
      <w:proofErr w:type="spellStart"/>
      <w:r w:rsidRPr="00853D19">
        <w:rPr>
          <w:rFonts w:ascii="Palatino Linotype" w:hAnsi="Palatino Linotype" w:cs="Times New Roman"/>
          <w:sz w:val="22"/>
          <w:lang w:val="en-US"/>
        </w:rPr>
        <w:t>Tabachnick</w:t>
      </w:r>
      <w:proofErr w:type="spellEnd"/>
      <w:r w:rsidRPr="00853D19">
        <w:rPr>
          <w:rFonts w:ascii="Palatino Linotype" w:hAnsi="Palatino Linotype" w:cs="Times New Roman"/>
          <w:sz w:val="22"/>
          <w:lang w:val="en-US"/>
        </w:rPr>
        <w:t xml:space="preserve"> and </w:t>
      </w:r>
      <w:proofErr w:type="spellStart"/>
      <w:r w:rsidRPr="00853D19">
        <w:rPr>
          <w:rFonts w:ascii="Palatino Linotype" w:hAnsi="Palatino Linotype" w:cs="Times New Roman"/>
          <w:sz w:val="22"/>
          <w:lang w:val="en-US"/>
        </w:rPr>
        <w:t>Fidell</w:t>
      </w:r>
      <w:proofErr w:type="spellEnd"/>
      <w:r w:rsidRPr="00853D19">
        <w:rPr>
          <w:rFonts w:ascii="Palatino Linotype" w:hAnsi="Palatino Linotype" w:cs="Times New Roman"/>
          <w:sz w:val="22"/>
          <w:lang w:val="en-US"/>
        </w:rPr>
        <w:t>, 2013).</w:t>
      </w:r>
      <w:r w:rsidR="00621EA2" w:rsidRPr="00853D19">
        <w:rPr>
          <w:rFonts w:ascii="Palatino Linotype" w:hAnsi="Palatino Linotype" w:cs="Times New Roman"/>
          <w:sz w:val="22"/>
          <w:lang w:val="en-US"/>
        </w:rPr>
        <w:t xml:space="preserve"> </w:t>
      </w:r>
      <w:r w:rsidRPr="00853D19">
        <w:rPr>
          <w:rFonts w:ascii="Palatino Linotype" w:hAnsi="Palatino Linotype" w:cs="Times New Roman"/>
          <w:sz w:val="22"/>
          <w:lang w:val="en-US"/>
        </w:rPr>
        <w:t xml:space="preserve">Bu </w:t>
      </w:r>
      <w:proofErr w:type="spellStart"/>
      <w:r w:rsidRPr="00853D19">
        <w:rPr>
          <w:rFonts w:ascii="Palatino Linotype" w:hAnsi="Palatino Linotype" w:cs="Times New Roman"/>
          <w:sz w:val="22"/>
          <w:lang w:val="en-US"/>
        </w:rPr>
        <w:t>sonuca</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göre</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Bilgisayar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Oyun</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Bağımlılığı</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Ölçeği</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puanları</w:t>
      </w:r>
      <w:proofErr w:type="spellEnd"/>
      <w:r w:rsidRPr="00853D19">
        <w:rPr>
          <w:rFonts w:ascii="Palatino Linotype" w:hAnsi="Palatino Linotype" w:cs="Times New Roman"/>
          <w:sz w:val="22"/>
          <w:lang w:val="en-US"/>
        </w:rPr>
        <w:t xml:space="preserve"> normal </w:t>
      </w:r>
      <w:proofErr w:type="spellStart"/>
      <w:r w:rsidRPr="00853D19">
        <w:rPr>
          <w:rFonts w:ascii="Palatino Linotype" w:hAnsi="Palatino Linotype" w:cs="Times New Roman"/>
          <w:sz w:val="22"/>
          <w:lang w:val="en-US"/>
        </w:rPr>
        <w:t>dağılım</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göstermektedir</w:t>
      </w:r>
      <w:proofErr w:type="spellEnd"/>
      <w:r w:rsidRPr="00853D19">
        <w:rPr>
          <w:rFonts w:ascii="Palatino Linotype" w:hAnsi="Palatino Linotype" w:cs="Times New Roman"/>
          <w:sz w:val="22"/>
          <w:lang w:val="en-US"/>
        </w:rPr>
        <w:t xml:space="preserve"> </w:t>
      </w:r>
      <w:proofErr w:type="spellStart"/>
      <w:r w:rsidRPr="00853D19">
        <w:rPr>
          <w:rFonts w:ascii="Palatino Linotype" w:hAnsi="Palatino Linotype" w:cs="Times New Roman"/>
          <w:sz w:val="22"/>
          <w:lang w:val="en-US"/>
        </w:rPr>
        <w:t>bu</w:t>
      </w:r>
      <w:proofErr w:type="spellEnd"/>
      <w:r w:rsidRPr="00853D19">
        <w:rPr>
          <w:rFonts w:ascii="Palatino Linotype" w:hAnsi="Palatino Linotype" w:cs="Times New Roman"/>
          <w:sz w:val="22"/>
          <w:lang w:val="en-US"/>
        </w:rPr>
        <w:t xml:space="preserve"> </w:t>
      </w:r>
    </w:p>
    <w:p w14:paraId="693E1168" w14:textId="469087A7" w:rsidR="001133C7" w:rsidRPr="00633022" w:rsidRDefault="001133C7" w:rsidP="00633022">
      <w:pPr>
        <w:shd w:val="clear" w:color="auto" w:fill="FFFFFF"/>
        <w:spacing w:before="240" w:line="22" w:lineRule="atLeast"/>
        <w:jc w:val="center"/>
        <w:textAlignment w:val="baseline"/>
        <w:rPr>
          <w:rFonts w:ascii="Palatino Linotype" w:hAnsi="Palatino Linotype" w:cs="Times New Roman"/>
          <w:b/>
          <w:sz w:val="22"/>
        </w:rPr>
      </w:pPr>
      <w:r w:rsidRPr="00633022">
        <w:rPr>
          <w:rFonts w:ascii="Palatino Linotype" w:hAnsi="Palatino Linotype" w:cs="Times New Roman"/>
          <w:b/>
          <w:sz w:val="22"/>
        </w:rPr>
        <w:t>Bulgular</w:t>
      </w:r>
      <w:bookmarkEnd w:id="4"/>
      <w:bookmarkEnd w:id="5"/>
    </w:p>
    <w:p w14:paraId="0D2EB1FA" w14:textId="1D2BB9F6" w:rsidR="001133C7" w:rsidRPr="00853D19" w:rsidRDefault="00686FD9" w:rsidP="001133C7">
      <w:pPr>
        <w:shd w:val="clear" w:color="auto" w:fill="FFFFFF"/>
        <w:spacing w:before="0" w:line="22" w:lineRule="atLeast"/>
        <w:ind w:firstLine="0"/>
        <w:textAlignment w:val="baseline"/>
        <w:rPr>
          <w:rFonts w:ascii="Palatino Linotype" w:hAnsi="Palatino Linotype" w:cs="Times New Roman"/>
          <w:sz w:val="22"/>
        </w:rPr>
      </w:pPr>
      <w:r w:rsidRPr="00853D19">
        <w:rPr>
          <w:rFonts w:ascii="Palatino Linotype" w:hAnsi="Palatino Linotype" w:cs="Times New Roman"/>
          <w:sz w:val="22"/>
        </w:rPr>
        <w:t xml:space="preserve">Bu bölümde Bilgisayar oyun bağımlılığı ölçeğine ait </w:t>
      </w:r>
      <w:proofErr w:type="spellStart"/>
      <w:r w:rsidRPr="00853D19">
        <w:rPr>
          <w:rFonts w:ascii="Palatino Linotype" w:hAnsi="Palatino Linotype" w:cs="Times New Roman"/>
          <w:sz w:val="22"/>
        </w:rPr>
        <w:t>betimsel</w:t>
      </w:r>
      <w:proofErr w:type="spellEnd"/>
      <w:r w:rsidRPr="00853D19">
        <w:rPr>
          <w:rFonts w:ascii="Palatino Linotype" w:hAnsi="Palatino Linotype" w:cs="Times New Roman"/>
          <w:sz w:val="22"/>
        </w:rPr>
        <w:t xml:space="preserve"> istatistik </w:t>
      </w:r>
      <w:proofErr w:type="gramStart"/>
      <w:r w:rsidRPr="00853D19">
        <w:rPr>
          <w:rFonts w:ascii="Palatino Linotype" w:hAnsi="Palatino Linotype" w:cs="Times New Roman"/>
          <w:sz w:val="22"/>
        </w:rPr>
        <w:t>sonuçları,</w:t>
      </w:r>
      <w:proofErr w:type="gramEnd"/>
      <w:r w:rsidR="00621EA2" w:rsidRPr="00853D19">
        <w:rPr>
          <w:rFonts w:ascii="Palatino Linotype" w:hAnsi="Palatino Linotype" w:cs="Times New Roman"/>
          <w:sz w:val="22"/>
        </w:rPr>
        <w:t xml:space="preserve"> </w:t>
      </w:r>
      <w:r w:rsidRPr="00853D19">
        <w:rPr>
          <w:rFonts w:ascii="Palatino Linotype" w:hAnsi="Palatino Linotype" w:cs="Times New Roman"/>
          <w:sz w:val="22"/>
        </w:rPr>
        <w:t xml:space="preserve"> ve ortaokul öğrencilerinin bilgisayar oyun bağımlılığı düzeyleri ve ele alınan</w:t>
      </w:r>
      <w:r w:rsidR="00621EA2" w:rsidRPr="00853D19">
        <w:rPr>
          <w:rFonts w:ascii="Palatino Linotype" w:hAnsi="Palatino Linotype" w:cs="Times New Roman"/>
          <w:sz w:val="22"/>
        </w:rPr>
        <w:t xml:space="preserve"> </w:t>
      </w:r>
      <w:r w:rsidRPr="00853D19">
        <w:rPr>
          <w:rFonts w:ascii="Palatino Linotype" w:hAnsi="Palatino Linotype" w:cs="Times New Roman"/>
          <w:sz w:val="22"/>
        </w:rPr>
        <w:t>değişkenlere yönelik bulgular tablolar halinde gösterilmiş ve bu tablolar yorumlanmıştır.</w:t>
      </w:r>
      <w:r w:rsidR="00621EA2" w:rsidRPr="00853D19">
        <w:rPr>
          <w:rFonts w:ascii="Palatino Linotype" w:hAnsi="Palatino Linotype" w:cs="Times New Roman"/>
          <w:sz w:val="22"/>
        </w:rPr>
        <w:t xml:space="preserve"> </w:t>
      </w:r>
    </w:p>
    <w:p w14:paraId="536E8C93" w14:textId="10BF1B61" w:rsidR="001133C7" w:rsidRPr="00633022" w:rsidRDefault="00686FD9" w:rsidP="00633022">
      <w:pPr>
        <w:shd w:val="clear" w:color="auto" w:fill="FFFFFF"/>
        <w:spacing w:before="240" w:line="22" w:lineRule="atLeast"/>
        <w:ind w:firstLine="0"/>
        <w:textAlignment w:val="baseline"/>
        <w:rPr>
          <w:rFonts w:ascii="Palatino Linotype" w:hAnsi="Palatino Linotype" w:cs="Times New Roman"/>
          <w:b/>
          <w:sz w:val="22"/>
        </w:rPr>
      </w:pPr>
      <w:r w:rsidRPr="00633022">
        <w:rPr>
          <w:rFonts w:ascii="Palatino Linotype" w:hAnsi="Palatino Linotype" w:cs="Times New Roman"/>
          <w:b/>
          <w:sz w:val="22"/>
        </w:rPr>
        <w:t>Bilgisayar Oyun Bağımlılığı Ölçeğine Ait</w:t>
      </w:r>
      <w:r w:rsidR="00621EA2" w:rsidRPr="00633022">
        <w:rPr>
          <w:rFonts w:ascii="Palatino Linotype" w:hAnsi="Palatino Linotype" w:cs="Times New Roman"/>
          <w:b/>
          <w:sz w:val="22"/>
        </w:rPr>
        <w:t xml:space="preserve"> </w:t>
      </w:r>
      <w:r w:rsidRPr="00633022">
        <w:rPr>
          <w:rFonts w:ascii="Palatino Linotype" w:hAnsi="Palatino Linotype" w:cs="Times New Roman"/>
          <w:b/>
          <w:sz w:val="22"/>
        </w:rPr>
        <w:t>Betimleyici Verileri</w:t>
      </w:r>
      <w:r w:rsidR="001133C7" w:rsidRPr="00633022">
        <w:rPr>
          <w:rFonts w:ascii="Palatino Linotype" w:hAnsi="Palatino Linotype" w:cs="Times New Roman"/>
          <w:b/>
          <w:sz w:val="22"/>
        </w:rPr>
        <w:tab/>
      </w:r>
    </w:p>
    <w:p w14:paraId="7BDBA989" w14:textId="04D2EE5B" w:rsidR="001133C7" w:rsidRPr="00853D19" w:rsidRDefault="00686FD9" w:rsidP="0045392E">
      <w:pPr>
        <w:shd w:val="clear" w:color="auto" w:fill="FFFFFF"/>
        <w:spacing w:before="0" w:line="22" w:lineRule="atLeast"/>
        <w:ind w:firstLine="0"/>
        <w:textAlignment w:val="baseline"/>
        <w:rPr>
          <w:rFonts w:ascii="Palatino Linotype" w:hAnsi="Palatino Linotype" w:cs="Times New Roman"/>
          <w:sz w:val="22"/>
        </w:rPr>
      </w:pPr>
      <w:r w:rsidRPr="00853D19">
        <w:rPr>
          <w:rFonts w:ascii="Palatino Linotype" w:hAnsi="Palatino Linotype" w:cs="Times New Roman"/>
          <w:bCs/>
          <w:sz w:val="22"/>
        </w:rPr>
        <w:t xml:space="preserve">Bu bölümde; Bilgisayar oyun bağımlılığı ölçeğine ait </w:t>
      </w:r>
      <w:proofErr w:type="spellStart"/>
      <w:r w:rsidRPr="00853D19">
        <w:rPr>
          <w:rFonts w:ascii="Palatino Linotype" w:hAnsi="Palatino Linotype" w:cs="Times New Roman"/>
          <w:bCs/>
          <w:sz w:val="22"/>
        </w:rPr>
        <w:t>betimsel</w:t>
      </w:r>
      <w:proofErr w:type="spellEnd"/>
      <w:r w:rsidRPr="00853D19">
        <w:rPr>
          <w:rFonts w:ascii="Palatino Linotype" w:hAnsi="Palatino Linotype" w:cs="Times New Roman"/>
          <w:bCs/>
          <w:sz w:val="22"/>
        </w:rPr>
        <w:t xml:space="preserve"> istatistikler ve Bilgisayar oyun bağımlılığı ölçeği puanlarının ortaokul öğrencilerinin cinsiyeti,</w:t>
      </w:r>
      <w:r w:rsidR="00621EA2" w:rsidRPr="00853D19">
        <w:rPr>
          <w:rFonts w:ascii="Palatino Linotype" w:hAnsi="Palatino Linotype" w:cs="Times New Roman"/>
          <w:bCs/>
          <w:sz w:val="22"/>
        </w:rPr>
        <w:t xml:space="preserve"> </w:t>
      </w:r>
      <w:r w:rsidRPr="00853D19">
        <w:rPr>
          <w:rFonts w:ascii="Palatino Linotype" w:hAnsi="Palatino Linotype" w:cs="Times New Roman"/>
          <w:bCs/>
          <w:sz w:val="22"/>
        </w:rPr>
        <w:t xml:space="preserve">ebeveynlerinin çocuklarına bilgisayar oyunu oynarken süre sınırı koyma durumu ve ebeveynlerin kendilerinin de </w:t>
      </w:r>
      <w:bookmarkStart w:id="6" w:name="_Hlk508535985"/>
    </w:p>
    <w:p w14:paraId="6745B73F" w14:textId="68E92BBF" w:rsidR="004214AD" w:rsidRPr="00853D19" w:rsidRDefault="004214AD" w:rsidP="004214AD">
      <w:pPr>
        <w:shd w:val="clear" w:color="auto" w:fill="FFFFFF"/>
        <w:spacing w:before="0" w:line="22" w:lineRule="atLeast"/>
        <w:ind w:firstLine="0"/>
        <w:textAlignment w:val="baseline"/>
        <w:rPr>
          <w:rFonts w:ascii="Palatino Linotype" w:hAnsi="Palatino Linotype" w:cs="Times New Roman"/>
          <w:sz w:val="22"/>
        </w:rPr>
      </w:pPr>
      <w:bookmarkStart w:id="7" w:name="_Hlk531534609"/>
      <w:bookmarkEnd w:id="6"/>
      <w:r w:rsidRPr="00853D19">
        <w:rPr>
          <w:rFonts w:ascii="Palatino Linotype" w:hAnsi="Palatino Linotype" w:cs="Times New Roman"/>
          <w:sz w:val="22"/>
        </w:rPr>
        <w:t>•</w:t>
      </w:r>
      <w:r w:rsidRPr="00853D19">
        <w:rPr>
          <w:rFonts w:ascii="Palatino Linotype" w:hAnsi="Palatino Linotype" w:cs="Times New Roman"/>
          <w:sz w:val="22"/>
        </w:rPr>
        <w:tab/>
        <w:t>Bilgisayar oyununu gerçek hayatla ilişkilendirme alt boyut puanına göre benzer şekilde oyun oynayan ailelerin çocukları</w:t>
      </w:r>
      <w:r w:rsidR="00621EA2" w:rsidRPr="00853D19">
        <w:rPr>
          <w:rFonts w:ascii="Palatino Linotype" w:hAnsi="Palatino Linotype" w:cs="Times New Roman"/>
          <w:sz w:val="22"/>
        </w:rPr>
        <w:t xml:space="preserve"> </w:t>
      </w:r>
      <w:r w:rsidRPr="00853D19">
        <w:rPr>
          <w:rFonts w:ascii="Palatino Linotype" w:hAnsi="Palatino Linotype" w:cs="Times New Roman"/>
          <w:sz w:val="22"/>
        </w:rPr>
        <w:t>(t= -3,89, p&lt; ,00)</w:t>
      </w:r>
      <w:r w:rsidR="00621EA2" w:rsidRPr="00853D19">
        <w:rPr>
          <w:rFonts w:ascii="Palatino Linotype" w:hAnsi="Palatino Linotype" w:cs="Times New Roman"/>
          <w:sz w:val="22"/>
        </w:rPr>
        <w:t xml:space="preserve"> </w:t>
      </w:r>
      <w:r w:rsidRPr="00853D19">
        <w:rPr>
          <w:rFonts w:ascii="Palatino Linotype" w:hAnsi="Palatino Linotype" w:cs="Times New Roman"/>
          <w:sz w:val="22"/>
        </w:rPr>
        <w:t>yönünde anlamlı farklılaşmaktadır.</w:t>
      </w:r>
    </w:p>
    <w:p w14:paraId="1472A712" w14:textId="2E174B41" w:rsidR="001133C7" w:rsidRPr="00853D19" w:rsidRDefault="004214AD" w:rsidP="001133C7">
      <w:pPr>
        <w:shd w:val="clear" w:color="auto" w:fill="FFFFFF"/>
        <w:spacing w:before="0" w:line="22" w:lineRule="atLeast"/>
        <w:ind w:firstLine="0"/>
        <w:textAlignment w:val="baseline"/>
        <w:rPr>
          <w:rFonts w:ascii="Palatino Linotype" w:hAnsi="Palatino Linotype" w:cs="Times New Roman"/>
          <w:szCs w:val="24"/>
        </w:rPr>
      </w:pPr>
      <w:r w:rsidRPr="00853D19">
        <w:rPr>
          <w:rFonts w:ascii="Palatino Linotype" w:hAnsi="Palatino Linotype" w:cs="Times New Roman"/>
          <w:sz w:val="22"/>
        </w:rPr>
        <w:t>Bilgisayar oyunu oynamaktan dolayı görevleri aksatma alt boyunda ailesinde benzer şekilde bilgisayar oyunu oynayan kişiler olup olmama durumuna göre anlamlı bir farklılık tespit edilememiştir.</w:t>
      </w:r>
      <w:bookmarkStart w:id="8" w:name="_Toc519280428"/>
      <w:bookmarkStart w:id="9" w:name="_Hlk512338809"/>
      <w:bookmarkEnd w:id="7"/>
      <w:r w:rsidR="001B6845" w:rsidRPr="00853D19">
        <w:rPr>
          <w:rFonts w:ascii="Palatino Linotype" w:hAnsi="Palatino Linotype" w:cs="Times New Roman"/>
          <w:szCs w:val="24"/>
        </w:rPr>
        <w:t xml:space="preserve"> </w:t>
      </w:r>
    </w:p>
    <w:p w14:paraId="0D802C84" w14:textId="3178D6E0" w:rsidR="001133C7" w:rsidRPr="00633022" w:rsidRDefault="001133C7" w:rsidP="00633022">
      <w:pPr>
        <w:shd w:val="clear" w:color="auto" w:fill="FFFFFF"/>
        <w:spacing w:before="240" w:line="22" w:lineRule="atLeast"/>
        <w:ind w:firstLine="0"/>
        <w:jc w:val="center"/>
        <w:textAlignment w:val="baseline"/>
        <w:rPr>
          <w:rFonts w:ascii="Palatino Linotype" w:hAnsi="Palatino Linotype" w:cs="Times New Roman"/>
          <w:b/>
          <w:bCs/>
          <w:sz w:val="22"/>
        </w:rPr>
      </w:pPr>
      <w:bookmarkStart w:id="10" w:name="_Toc532142518"/>
      <w:r w:rsidRPr="00633022">
        <w:rPr>
          <w:rFonts w:ascii="Palatino Linotype" w:hAnsi="Palatino Linotype" w:cs="Times New Roman"/>
          <w:b/>
          <w:bCs/>
          <w:sz w:val="22"/>
        </w:rPr>
        <w:t>Tartışma</w:t>
      </w:r>
      <w:bookmarkEnd w:id="8"/>
      <w:bookmarkEnd w:id="10"/>
    </w:p>
    <w:p w14:paraId="468A822F" w14:textId="0EE78E20" w:rsidR="0045392E" w:rsidRPr="00853D19" w:rsidRDefault="001B6845" w:rsidP="0045392E">
      <w:pPr>
        <w:shd w:val="clear" w:color="auto" w:fill="FFFFFF"/>
        <w:spacing w:before="0" w:line="22" w:lineRule="atLeast"/>
        <w:ind w:firstLine="0"/>
        <w:textAlignment w:val="baseline"/>
        <w:rPr>
          <w:rFonts w:ascii="Palatino Linotype" w:hAnsi="Palatino Linotype" w:cs="Times New Roman"/>
          <w:sz w:val="22"/>
        </w:rPr>
      </w:pPr>
      <w:bookmarkStart w:id="11" w:name="_Toc519280433"/>
      <w:bookmarkStart w:id="12" w:name="_Toc532142523"/>
      <w:bookmarkEnd w:id="9"/>
      <w:r w:rsidRPr="00853D19">
        <w:rPr>
          <w:rFonts w:ascii="Palatino Linotype" w:hAnsi="Palatino Linotype" w:cs="Times New Roman"/>
          <w:sz w:val="22"/>
        </w:rPr>
        <w:t xml:space="preserve">Araştırmanın birinci bulgusu bilgisayar oyun bağımlılığı genel ve alt boyutlarının cinsiyete göre erkeklerin kızlara göre Bilgisayar Oyun Bağımlılığı Düzeyinin daha yüksek olduğu, Bilgisayar Oyunu Oynamayı Bırakmakta daha fazla zorlandığı, Bilgisayar Oyunlarını Gerçek Hayatla İlişkilendirme Düzeyleri daha yüksek olduğu, Bilgisayar Oyunu Oynamaktan Diğer </w:t>
      </w:r>
    </w:p>
    <w:p w14:paraId="511B3E66" w14:textId="0E870481" w:rsidR="001B6845" w:rsidRPr="00853D19" w:rsidRDefault="001B6845" w:rsidP="0045392E">
      <w:pPr>
        <w:shd w:val="clear" w:color="auto" w:fill="FFFFFF"/>
        <w:spacing w:before="0" w:line="22" w:lineRule="atLeast"/>
        <w:ind w:firstLine="0"/>
        <w:textAlignment w:val="baseline"/>
        <w:rPr>
          <w:rFonts w:ascii="Palatino Linotype" w:hAnsi="Palatino Linotype" w:cs="Times New Roman"/>
          <w:sz w:val="22"/>
        </w:rPr>
      </w:pPr>
      <w:proofErr w:type="gramStart"/>
      <w:r w:rsidRPr="00853D19">
        <w:rPr>
          <w:rFonts w:ascii="Palatino Linotype" w:hAnsi="Palatino Linotype" w:cs="Times New Roman"/>
          <w:sz w:val="22"/>
        </w:rPr>
        <w:t>oynayanların</w:t>
      </w:r>
      <w:proofErr w:type="gramEnd"/>
      <w:r w:rsidRPr="00853D19">
        <w:rPr>
          <w:rFonts w:ascii="Palatino Linotype" w:hAnsi="Palatino Linotype" w:cs="Times New Roman"/>
          <w:sz w:val="22"/>
        </w:rPr>
        <w:t xml:space="preserve"> çocukları lehine anlamlı farklılaşmaktadır. Buna göre ailesinde bilgisayar oyun </w:t>
      </w:r>
    </w:p>
    <w:p w14:paraId="1D35B7BB" w14:textId="77777777" w:rsidR="001B6845" w:rsidRPr="00853D19" w:rsidRDefault="001B6845" w:rsidP="001B6845">
      <w:pPr>
        <w:shd w:val="clear" w:color="auto" w:fill="FFFFFF"/>
        <w:spacing w:before="0" w:line="22" w:lineRule="atLeast"/>
        <w:ind w:firstLine="0"/>
        <w:textAlignment w:val="baseline"/>
        <w:rPr>
          <w:rFonts w:ascii="Palatino Linotype" w:hAnsi="Palatino Linotype" w:cs="Times New Roman"/>
          <w:sz w:val="22"/>
        </w:rPr>
      </w:pPr>
      <w:r w:rsidRPr="00853D19">
        <w:rPr>
          <w:rFonts w:ascii="Palatino Linotype" w:hAnsi="Palatino Linotype" w:cs="Times New Roman"/>
          <w:sz w:val="22"/>
        </w:rPr>
        <w:t>•</w:t>
      </w:r>
      <w:r w:rsidRPr="00853D19">
        <w:rPr>
          <w:rFonts w:ascii="Palatino Linotype" w:hAnsi="Palatino Linotype" w:cs="Times New Roman"/>
          <w:sz w:val="22"/>
        </w:rPr>
        <w:tab/>
        <w:t>Ailesinde bilgisayar oyun oynayan kişiler bulunan öğrencilerin bilgisayar oyun bağımlılık düzeyi daha yüksektir olup bilgisayar oyunu oynamayı bırakamama problemi yaşamakta ve bilgisayar oyununu gerçek hayatla daha fazla ilişkilendirmektedir.</w:t>
      </w:r>
    </w:p>
    <w:p w14:paraId="04E1F766" w14:textId="001FFD9E" w:rsidR="0045392E" w:rsidRDefault="002F541D" w:rsidP="00914F39">
      <w:pPr>
        <w:shd w:val="clear" w:color="auto" w:fill="FFFFFF"/>
        <w:spacing w:before="240" w:line="22" w:lineRule="atLeast"/>
        <w:ind w:firstLine="0"/>
        <w:jc w:val="center"/>
        <w:textAlignment w:val="baseline"/>
        <w:rPr>
          <w:rFonts w:ascii="Palatino Linotype" w:hAnsi="Palatino Linotype" w:cs="Times New Roman"/>
          <w:b/>
          <w:sz w:val="22"/>
        </w:rPr>
      </w:pPr>
      <w:r w:rsidRPr="002F541D">
        <w:rPr>
          <w:rFonts w:ascii="Palatino Linotype" w:hAnsi="Palatino Linotype" w:cs="Times New Roman"/>
          <w:b/>
          <w:sz w:val="22"/>
        </w:rPr>
        <w:t>Katkı Oranı Beyanı</w:t>
      </w:r>
    </w:p>
    <w:p w14:paraId="66514514" w14:textId="691A284A" w:rsidR="002F541D" w:rsidRDefault="002F541D" w:rsidP="00914F39">
      <w:pPr>
        <w:shd w:val="clear" w:color="auto" w:fill="FFFFFF"/>
        <w:spacing w:before="240" w:line="22" w:lineRule="atLeast"/>
        <w:ind w:firstLine="0"/>
        <w:jc w:val="center"/>
        <w:textAlignment w:val="baseline"/>
        <w:rPr>
          <w:rFonts w:ascii="Palatino Linotype" w:hAnsi="Palatino Linotype" w:cs="Times New Roman"/>
          <w:b/>
          <w:sz w:val="22"/>
        </w:rPr>
      </w:pPr>
    </w:p>
    <w:p w14:paraId="2B88840A" w14:textId="747FD7BD" w:rsidR="002F541D" w:rsidRDefault="002F541D" w:rsidP="00914F39">
      <w:pPr>
        <w:shd w:val="clear" w:color="auto" w:fill="FFFFFF"/>
        <w:spacing w:before="240" w:line="22" w:lineRule="atLeast"/>
        <w:ind w:firstLine="0"/>
        <w:jc w:val="center"/>
        <w:textAlignment w:val="baseline"/>
        <w:rPr>
          <w:rFonts w:ascii="Palatino Linotype" w:hAnsi="Palatino Linotype" w:cs="Times New Roman"/>
          <w:b/>
          <w:sz w:val="22"/>
        </w:rPr>
      </w:pPr>
    </w:p>
    <w:p w14:paraId="67845EE0" w14:textId="569C8812" w:rsidR="002F541D" w:rsidRDefault="002F541D" w:rsidP="00914F39">
      <w:pPr>
        <w:shd w:val="clear" w:color="auto" w:fill="FFFFFF"/>
        <w:spacing w:before="240" w:line="22" w:lineRule="atLeast"/>
        <w:ind w:firstLine="0"/>
        <w:jc w:val="center"/>
        <w:textAlignment w:val="baseline"/>
        <w:rPr>
          <w:rFonts w:ascii="Palatino Linotype" w:hAnsi="Palatino Linotype" w:cs="Times New Roman"/>
          <w:b/>
          <w:sz w:val="22"/>
        </w:rPr>
      </w:pPr>
      <w:r>
        <w:rPr>
          <w:rFonts w:ascii="Palatino Linotype" w:hAnsi="Palatino Linotype" w:cs="Times New Roman"/>
          <w:b/>
          <w:sz w:val="22"/>
        </w:rPr>
        <w:t>Destek ve Teşekkür Beyanı</w:t>
      </w:r>
    </w:p>
    <w:p w14:paraId="4E1D09CF" w14:textId="335818C2" w:rsidR="002F541D" w:rsidRDefault="002F541D" w:rsidP="00914F39">
      <w:pPr>
        <w:shd w:val="clear" w:color="auto" w:fill="FFFFFF"/>
        <w:spacing w:before="240" w:line="22" w:lineRule="atLeast"/>
        <w:ind w:firstLine="0"/>
        <w:jc w:val="center"/>
        <w:textAlignment w:val="baseline"/>
        <w:rPr>
          <w:rFonts w:ascii="Palatino Linotype" w:hAnsi="Palatino Linotype" w:cs="Times New Roman"/>
          <w:b/>
          <w:sz w:val="22"/>
        </w:rPr>
      </w:pPr>
    </w:p>
    <w:p w14:paraId="55BAA9C9" w14:textId="77777777" w:rsidR="002F541D" w:rsidRDefault="002F541D" w:rsidP="00914F39">
      <w:pPr>
        <w:shd w:val="clear" w:color="auto" w:fill="FFFFFF"/>
        <w:spacing w:before="240" w:line="22" w:lineRule="atLeast"/>
        <w:ind w:firstLine="0"/>
        <w:jc w:val="center"/>
        <w:textAlignment w:val="baseline"/>
        <w:rPr>
          <w:rFonts w:ascii="Palatino Linotype" w:hAnsi="Palatino Linotype" w:cs="Times New Roman"/>
          <w:b/>
          <w:sz w:val="22"/>
        </w:rPr>
      </w:pPr>
      <w:bookmarkStart w:id="13" w:name="_GoBack"/>
      <w:bookmarkEnd w:id="13"/>
    </w:p>
    <w:p w14:paraId="5F1C98E7" w14:textId="525BC8AA" w:rsidR="002F541D" w:rsidRDefault="002F541D" w:rsidP="00914F39">
      <w:pPr>
        <w:shd w:val="clear" w:color="auto" w:fill="FFFFFF"/>
        <w:spacing w:before="240" w:line="22" w:lineRule="atLeast"/>
        <w:ind w:firstLine="0"/>
        <w:jc w:val="center"/>
        <w:textAlignment w:val="baseline"/>
        <w:rPr>
          <w:rFonts w:ascii="Palatino Linotype" w:hAnsi="Palatino Linotype" w:cs="Times New Roman"/>
          <w:b/>
          <w:sz w:val="22"/>
        </w:rPr>
      </w:pPr>
      <w:r>
        <w:rPr>
          <w:rFonts w:ascii="Palatino Linotype" w:hAnsi="Palatino Linotype" w:cs="Times New Roman"/>
          <w:b/>
          <w:sz w:val="22"/>
        </w:rPr>
        <w:t>Çatışma Beyanı</w:t>
      </w:r>
    </w:p>
    <w:p w14:paraId="262DF647" w14:textId="07ECBBB3" w:rsidR="002F541D" w:rsidRDefault="002F541D" w:rsidP="00914F39">
      <w:pPr>
        <w:shd w:val="clear" w:color="auto" w:fill="FFFFFF"/>
        <w:spacing w:before="240" w:line="22" w:lineRule="atLeast"/>
        <w:ind w:firstLine="0"/>
        <w:jc w:val="center"/>
        <w:textAlignment w:val="baseline"/>
        <w:rPr>
          <w:rFonts w:ascii="Palatino Linotype" w:hAnsi="Palatino Linotype" w:cs="Times New Roman"/>
          <w:b/>
          <w:sz w:val="22"/>
        </w:rPr>
      </w:pPr>
    </w:p>
    <w:p w14:paraId="1FE98803" w14:textId="77777777" w:rsidR="002F541D" w:rsidRPr="002F541D" w:rsidRDefault="002F541D" w:rsidP="00914F39">
      <w:pPr>
        <w:shd w:val="clear" w:color="auto" w:fill="FFFFFF"/>
        <w:spacing w:before="240" w:line="22" w:lineRule="atLeast"/>
        <w:ind w:firstLine="0"/>
        <w:jc w:val="center"/>
        <w:textAlignment w:val="baseline"/>
        <w:rPr>
          <w:rFonts w:ascii="Palatino Linotype" w:hAnsi="Palatino Linotype" w:cs="Times New Roman"/>
          <w:b/>
          <w:sz w:val="22"/>
        </w:rPr>
      </w:pPr>
    </w:p>
    <w:p w14:paraId="5EEE49C3" w14:textId="485BCD5B" w:rsidR="001133C7" w:rsidRPr="00633022" w:rsidRDefault="001133C7" w:rsidP="00914F39">
      <w:pPr>
        <w:shd w:val="clear" w:color="auto" w:fill="FFFFFF"/>
        <w:spacing w:before="240" w:line="22" w:lineRule="atLeast"/>
        <w:ind w:firstLine="0"/>
        <w:jc w:val="center"/>
        <w:textAlignment w:val="baseline"/>
        <w:rPr>
          <w:rFonts w:ascii="Palatino Linotype" w:hAnsi="Palatino Linotype" w:cs="Times New Roman"/>
          <w:b/>
          <w:sz w:val="22"/>
        </w:rPr>
      </w:pPr>
      <w:r w:rsidRPr="00633022">
        <w:rPr>
          <w:rFonts w:ascii="Palatino Linotype" w:hAnsi="Palatino Linotype" w:cs="Times New Roman"/>
          <w:b/>
          <w:sz w:val="22"/>
        </w:rPr>
        <w:t>KAYNAKÇA</w:t>
      </w:r>
      <w:bookmarkEnd w:id="11"/>
      <w:bookmarkEnd w:id="12"/>
      <w:r w:rsidR="00914F39">
        <w:rPr>
          <w:rFonts w:ascii="Palatino Linotype" w:hAnsi="Palatino Linotype" w:cs="Times New Roman"/>
          <w:b/>
          <w:sz w:val="22"/>
        </w:rPr>
        <w:t xml:space="preserve"> </w:t>
      </w:r>
    </w:p>
    <w:p w14:paraId="19BDC7DD" w14:textId="2C7E30DC"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Akıncı, A</w:t>
      </w:r>
      <w:proofErr w:type="gramStart"/>
      <w:r w:rsidRPr="00633022">
        <w:rPr>
          <w:rFonts w:ascii="Palatino Linotype" w:hAnsi="Palatino Linotype" w:cs="Times New Roman"/>
          <w:sz w:val="22"/>
          <w:shd w:val="clear" w:color="auto" w:fill="FFFFFF"/>
        </w:rPr>
        <w:t>.,</w:t>
      </w:r>
      <w:proofErr w:type="gramEnd"/>
      <w:r w:rsidRPr="00633022">
        <w:rPr>
          <w:rFonts w:ascii="Palatino Linotype" w:hAnsi="Palatino Linotype" w:cs="Times New Roman"/>
          <w:sz w:val="22"/>
          <w:shd w:val="clear" w:color="auto" w:fill="FFFFFF"/>
        </w:rPr>
        <w:t xml:space="preserve"> Yıldırım, D., </w:t>
      </w:r>
      <w:proofErr w:type="spellStart"/>
      <w:r w:rsidRPr="00633022">
        <w:rPr>
          <w:rFonts w:ascii="Palatino Linotype" w:hAnsi="Palatino Linotype" w:cs="Times New Roman"/>
          <w:sz w:val="22"/>
          <w:shd w:val="clear" w:color="auto" w:fill="FFFFFF"/>
        </w:rPr>
        <w:t>Sırakaya</w:t>
      </w:r>
      <w:proofErr w:type="spellEnd"/>
      <w:r w:rsidRPr="00633022">
        <w:rPr>
          <w:rFonts w:ascii="Palatino Linotype" w:hAnsi="Palatino Linotype" w:cs="Times New Roman"/>
          <w:sz w:val="22"/>
          <w:shd w:val="clear" w:color="auto" w:fill="FFFFFF"/>
        </w:rPr>
        <w:t>, M. (2013). Öğretim Teknolojilerinin Temelleri: Teoriler, Araştırmalar, Eğilimler: Bilgisayar oyunları ve öğrenme, 597-615.</w:t>
      </w:r>
    </w:p>
    <w:p w14:paraId="20A93830"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Aras, S. (2019). Bilgisayar oyun bağımlılığının ailedeki koruyucu etkenler ve kişisel özellikler açısından incelenmesi bursa ili örneklemi (Yüksek Lisans Tezi). Afyon Kocatepe Üniversitesi, Sosyal Bilimler Enstitüsü, Afyon.</w:t>
      </w:r>
    </w:p>
    <w:p w14:paraId="16DD472E" w14:textId="4BB4C9ED"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Arıcıoğlu, A.</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(2008). Hacettepe Üniversitesi Eğitim Fakültesi Öğrencilerinin Algıladıkları Sosyal Destek. Yayımlanmamış Yüksek Lisans Tezi. Ankara Üniversitesi, Sağlık Bilimleri Enstitüsü, Ankara.</w:t>
      </w:r>
    </w:p>
    <w:p w14:paraId="42007CF6" w14:textId="0824172B"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Aydoğdu Karaaslan, İ.</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(2015). Dijital Oyunlar ve Dijital Şiddet Farkındalığı: Ebeveyn ve Çocuklar Üzerinde Yapılan Karşılaştırmalı Bir Analiz. Uluslararası Sosyal Araştırmalar Dergisi, 8:36.</w:t>
      </w:r>
    </w:p>
    <w:p w14:paraId="27C6CD9F" w14:textId="79FF5A52"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Bağımlılığı Ölçeği.”</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Türk Psikolojik Danışma ve Rehberlik Dergisi, Cilt:3, Sayı:30, 76– 85.</w:t>
      </w:r>
    </w:p>
    <w:p w14:paraId="10CB27F4"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Bağımlılık Gösterme Eğilimlerinin Farklı Değişkenlere Göre İncelenmesi. Eğitim</w:t>
      </w:r>
    </w:p>
    <w:p w14:paraId="5CC8714A"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Bağımlılıklarının Çeşitli Değişkenlere Göre İncelenmesi. Ankara Üniversitesi Eğitim Bilimleri Fakültesi Dergisi, 44 ( 2), 95-117</w:t>
      </w:r>
    </w:p>
    <w:p w14:paraId="10AEFFD3" w14:textId="28CC1529"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Banaz, M.</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(1992). Lise Öğrencilerinde Sosyal Destek Kaynakları ve Stres ile Ruh Sağlığı Arasındaki İlişki. Yayımlanmamış Yüksek Lisans Tezi. Ege Üniversitesi, Sosyal Bilimler Enstitüsü, İzmir.</w:t>
      </w:r>
    </w:p>
    <w:p w14:paraId="2498F042"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Barut, B. (2019). Ergenlerde dijital oyun bağımlılık düzeyi ile algılanan sosyal destek ve duygu düzenleme arasındaki ilişkinin incelenmesi (Yüksek Lisans Tezi). Hasan Kalyoncu Üniversitesi, Sosyal Bilimler Enstitüsü, İstanbul.</w:t>
      </w:r>
    </w:p>
    <w:p w14:paraId="1A45ED12"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proofErr w:type="spellStart"/>
      <w:r w:rsidRPr="00633022">
        <w:rPr>
          <w:rFonts w:ascii="Palatino Linotype" w:hAnsi="Palatino Linotype" w:cs="Times New Roman"/>
          <w:sz w:val="22"/>
          <w:shd w:val="clear" w:color="auto" w:fill="FFFFFF"/>
        </w:rPr>
        <w:t>Büyükacaroğlu</w:t>
      </w:r>
      <w:proofErr w:type="spellEnd"/>
      <w:r w:rsidRPr="00633022">
        <w:rPr>
          <w:rFonts w:ascii="Palatino Linotype" w:hAnsi="Palatino Linotype" w:cs="Times New Roman"/>
          <w:sz w:val="22"/>
          <w:shd w:val="clear" w:color="auto" w:fill="FFFFFF"/>
        </w:rPr>
        <w:t xml:space="preserve">, B. (2019). Özgül öğrenme güçlüğü olan çocukların ailelerinin depresyon </w:t>
      </w:r>
      <w:proofErr w:type="spellStart"/>
      <w:r w:rsidRPr="00633022">
        <w:rPr>
          <w:rFonts w:ascii="Palatino Linotype" w:hAnsi="Palatino Linotype" w:cs="Times New Roman"/>
          <w:sz w:val="22"/>
          <w:shd w:val="clear" w:color="auto" w:fill="FFFFFF"/>
        </w:rPr>
        <w:t>anksiyete</w:t>
      </w:r>
      <w:proofErr w:type="spellEnd"/>
      <w:r w:rsidRPr="00633022">
        <w:rPr>
          <w:rFonts w:ascii="Palatino Linotype" w:hAnsi="Palatino Linotype" w:cs="Times New Roman"/>
          <w:sz w:val="22"/>
          <w:shd w:val="clear" w:color="auto" w:fill="FFFFFF"/>
        </w:rPr>
        <w:t xml:space="preserve"> ve stres düzeylerinin, aile yükü ve algılanan sosyal destek ile ilişkisi (Yüksek Lisans Tezi). İstanbul Aydın Üniversitesi, Sosyal Bilimler Enstitüsü, İstanbul.</w:t>
      </w:r>
    </w:p>
    <w:p w14:paraId="07A47DE5"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Çakır Ö</w:t>
      </w:r>
      <w:proofErr w:type="gramStart"/>
      <w:r w:rsidRPr="00633022">
        <w:rPr>
          <w:rFonts w:ascii="Palatino Linotype" w:hAnsi="Palatino Linotype" w:cs="Times New Roman"/>
          <w:sz w:val="22"/>
          <w:shd w:val="clear" w:color="auto" w:fill="FFFFFF"/>
        </w:rPr>
        <w:t>.,</w:t>
      </w:r>
      <w:proofErr w:type="gramEnd"/>
      <w:r w:rsidRPr="00633022">
        <w:rPr>
          <w:rFonts w:ascii="Palatino Linotype" w:hAnsi="Palatino Linotype" w:cs="Times New Roman"/>
          <w:sz w:val="22"/>
          <w:shd w:val="clear" w:color="auto" w:fill="FFFFFF"/>
        </w:rPr>
        <w:t xml:space="preserve"> Ayaş T., </w:t>
      </w:r>
      <w:proofErr w:type="spellStart"/>
      <w:r w:rsidRPr="00633022">
        <w:rPr>
          <w:rFonts w:ascii="Palatino Linotype" w:hAnsi="Palatino Linotype" w:cs="Times New Roman"/>
          <w:sz w:val="22"/>
          <w:shd w:val="clear" w:color="auto" w:fill="FFFFFF"/>
        </w:rPr>
        <w:t>Horzum</w:t>
      </w:r>
      <w:proofErr w:type="spellEnd"/>
      <w:r w:rsidRPr="00633022">
        <w:rPr>
          <w:rFonts w:ascii="Palatino Linotype" w:hAnsi="Palatino Linotype" w:cs="Times New Roman"/>
          <w:sz w:val="22"/>
          <w:shd w:val="clear" w:color="auto" w:fill="FFFFFF"/>
        </w:rPr>
        <w:t xml:space="preserve"> M. (2011). Üniversite Öğrencilerinin İnternet Ve Oyun</w:t>
      </w:r>
    </w:p>
    <w:p w14:paraId="4C7E7010" w14:textId="1F3EFAF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lastRenderedPageBreak/>
        <w:t>Çakır, Y</w:t>
      </w:r>
      <w:proofErr w:type="gramStart"/>
      <w:r w:rsidRPr="00633022">
        <w:rPr>
          <w:rFonts w:ascii="Palatino Linotype" w:hAnsi="Palatino Linotype" w:cs="Times New Roman"/>
          <w:sz w:val="22"/>
          <w:shd w:val="clear" w:color="auto" w:fill="FFFFFF"/>
        </w:rPr>
        <w:t>.,</w:t>
      </w:r>
      <w:proofErr w:type="gramEnd"/>
      <w:r w:rsidRPr="00633022">
        <w:rPr>
          <w:rFonts w:ascii="Palatino Linotype" w:hAnsi="Palatino Linotype" w:cs="Times New Roman"/>
          <w:sz w:val="22"/>
          <w:shd w:val="clear" w:color="auto" w:fill="FFFFFF"/>
        </w:rPr>
        <w:t xml:space="preserve"> Palabıyıkoğlu, R.</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(1997). Gençlerde Sosyal Destek ile Çok Boyutlu Algılanan Sosyal Destek Ölçeğinin Güvenirlik ve Geçerlik Çalışması. Kriz Dergisi, 5 (1), 15-24.</w:t>
      </w:r>
    </w:p>
    <w:p w14:paraId="299E06A8"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proofErr w:type="spellStart"/>
      <w:r w:rsidRPr="00633022">
        <w:rPr>
          <w:rFonts w:ascii="Palatino Linotype" w:hAnsi="Palatino Linotype" w:cs="Times New Roman"/>
          <w:sz w:val="22"/>
          <w:shd w:val="clear" w:color="auto" w:fill="FFFFFF"/>
        </w:rPr>
        <w:t>Çebi</w:t>
      </w:r>
      <w:proofErr w:type="spellEnd"/>
      <w:r w:rsidRPr="00633022">
        <w:rPr>
          <w:rFonts w:ascii="Palatino Linotype" w:hAnsi="Palatino Linotype" w:cs="Times New Roman"/>
          <w:sz w:val="22"/>
          <w:shd w:val="clear" w:color="auto" w:fill="FFFFFF"/>
        </w:rPr>
        <w:t>, E. (2009). Üniversite öğrencilerinin psikolojik yardım aramaya yönelik tutumları: Algılanan sosyal desteğin, psikolojik sıkıntının, önceki yardım arama deneyiminin ve cinsiyetin etkileri. Yayımlanmamış Yüksek Lisans Tezi. Orta Doğu Teknik Üniversitesi, Sosyal Bilimler Enstitüsü, Ankara.</w:t>
      </w:r>
    </w:p>
    <w:p w14:paraId="2E7223A3" w14:textId="6DA84183"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Durdu, P</w:t>
      </w:r>
      <w:proofErr w:type="gramStart"/>
      <w:r w:rsidRPr="00633022">
        <w:rPr>
          <w:rFonts w:ascii="Palatino Linotype" w:hAnsi="Palatino Linotype" w:cs="Times New Roman"/>
          <w:sz w:val="22"/>
          <w:shd w:val="clear" w:color="auto" w:fill="FFFFFF"/>
        </w:rPr>
        <w:t>.,</w:t>
      </w:r>
      <w:proofErr w:type="gramEnd"/>
      <w:r w:rsidRPr="00633022">
        <w:rPr>
          <w:rFonts w:ascii="Palatino Linotype" w:hAnsi="Palatino Linotype" w:cs="Times New Roman"/>
          <w:sz w:val="22"/>
          <w:shd w:val="clear" w:color="auto" w:fill="FFFFFF"/>
        </w:rPr>
        <w:t xml:space="preserve"> </w:t>
      </w:r>
      <w:proofErr w:type="spellStart"/>
      <w:r w:rsidRPr="00633022">
        <w:rPr>
          <w:rFonts w:ascii="Palatino Linotype" w:hAnsi="Palatino Linotype" w:cs="Times New Roman"/>
          <w:sz w:val="22"/>
          <w:shd w:val="clear" w:color="auto" w:fill="FFFFFF"/>
        </w:rPr>
        <w:t>Hotomaroğlu</w:t>
      </w:r>
      <w:proofErr w:type="spellEnd"/>
      <w:r w:rsidRPr="00633022">
        <w:rPr>
          <w:rFonts w:ascii="Palatino Linotype" w:hAnsi="Palatino Linotype" w:cs="Times New Roman"/>
          <w:sz w:val="22"/>
          <w:shd w:val="clear" w:color="auto" w:fill="FFFFFF"/>
        </w:rPr>
        <w:t xml:space="preserve">, A., </w:t>
      </w:r>
      <w:proofErr w:type="spellStart"/>
      <w:r w:rsidRPr="00633022">
        <w:rPr>
          <w:rFonts w:ascii="Palatino Linotype" w:hAnsi="Palatino Linotype" w:cs="Times New Roman"/>
          <w:sz w:val="22"/>
          <w:shd w:val="clear" w:color="auto" w:fill="FFFFFF"/>
        </w:rPr>
        <w:t>Çağıltay</w:t>
      </w:r>
      <w:proofErr w:type="spellEnd"/>
      <w:r w:rsidRPr="00633022">
        <w:rPr>
          <w:rFonts w:ascii="Palatino Linotype" w:hAnsi="Palatino Linotype" w:cs="Times New Roman"/>
          <w:sz w:val="22"/>
          <w:shd w:val="clear" w:color="auto" w:fill="FFFFFF"/>
        </w:rPr>
        <w:t>, K.</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 xml:space="preserve">(2005), Türkiye’deki öğrencilerin bilgisayar oyunu oynama alışkanlıkları ve oyun tercihleri: </w:t>
      </w:r>
      <w:proofErr w:type="spellStart"/>
      <w:r w:rsidRPr="00633022">
        <w:rPr>
          <w:rFonts w:ascii="Palatino Linotype" w:hAnsi="Palatino Linotype" w:cs="Times New Roman"/>
          <w:sz w:val="22"/>
          <w:shd w:val="clear" w:color="auto" w:fill="FFFFFF"/>
        </w:rPr>
        <w:t>Odtü</w:t>
      </w:r>
      <w:proofErr w:type="spellEnd"/>
      <w:r w:rsidRPr="00633022">
        <w:rPr>
          <w:rFonts w:ascii="Palatino Linotype" w:hAnsi="Palatino Linotype" w:cs="Times New Roman"/>
          <w:sz w:val="22"/>
          <w:shd w:val="clear" w:color="auto" w:fill="FFFFFF"/>
        </w:rPr>
        <w:t xml:space="preserve"> ve Gazi Üniversitesi Öğrencileri Arası Bir Karşılaştırma. Eğitim Araştırmaları Dergisi, 19, 66- 76.</w:t>
      </w:r>
    </w:p>
    <w:p w14:paraId="6BCDFE6D"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proofErr w:type="gramStart"/>
      <w:r w:rsidRPr="00633022">
        <w:rPr>
          <w:rFonts w:ascii="Palatino Linotype" w:hAnsi="Palatino Linotype" w:cs="Times New Roman"/>
          <w:sz w:val="22"/>
          <w:shd w:val="clear" w:color="auto" w:fill="FFFFFF"/>
        </w:rPr>
        <w:t>düzeylerinin</w:t>
      </w:r>
      <w:proofErr w:type="gramEnd"/>
      <w:r w:rsidRPr="00633022">
        <w:rPr>
          <w:rFonts w:ascii="Palatino Linotype" w:hAnsi="Palatino Linotype" w:cs="Times New Roman"/>
          <w:sz w:val="22"/>
          <w:shd w:val="clear" w:color="auto" w:fill="FFFFFF"/>
        </w:rPr>
        <w:t xml:space="preserve"> çeşitli değişkenlere göre incelenmesi. Eğitim ve Bilim. 2011;36:159.</w:t>
      </w:r>
    </w:p>
    <w:p w14:paraId="58A6901C"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Eden Faktörler. Adnan Menderes Üniversitesi Sosyal Bilimler Enstitüsü, Yayınlanmamış Yüksek Lisans Tezi, Aydın.</w:t>
      </w:r>
    </w:p>
    <w:p w14:paraId="08F36D66"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Eğilimleri Üzerindeki Etkileri. Yayınlanmamış Yüksek Lisans Tezi. Sakarya Üniversitesi Sosyal Bilimler Enstitüsü, Sakarya.</w:t>
      </w:r>
    </w:p>
    <w:p w14:paraId="7DB892C1" w14:textId="7D6D39EF"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Eker, D</w:t>
      </w:r>
      <w:proofErr w:type="gramStart"/>
      <w:r w:rsidRPr="00633022">
        <w:rPr>
          <w:rFonts w:ascii="Palatino Linotype" w:hAnsi="Palatino Linotype" w:cs="Times New Roman"/>
          <w:sz w:val="22"/>
          <w:shd w:val="clear" w:color="auto" w:fill="FFFFFF"/>
        </w:rPr>
        <w:t>.,</w:t>
      </w:r>
      <w:proofErr w:type="gramEnd"/>
      <w:r w:rsidRPr="00633022">
        <w:rPr>
          <w:rFonts w:ascii="Palatino Linotype" w:hAnsi="Palatino Linotype" w:cs="Times New Roman"/>
          <w:sz w:val="22"/>
          <w:shd w:val="clear" w:color="auto" w:fill="FFFFFF"/>
        </w:rPr>
        <w:t xml:space="preserve"> </w:t>
      </w:r>
      <w:proofErr w:type="spellStart"/>
      <w:r w:rsidRPr="00633022">
        <w:rPr>
          <w:rFonts w:ascii="Palatino Linotype" w:hAnsi="Palatino Linotype" w:cs="Times New Roman"/>
          <w:sz w:val="22"/>
          <w:shd w:val="clear" w:color="auto" w:fill="FFFFFF"/>
        </w:rPr>
        <w:t>Arkar</w:t>
      </w:r>
      <w:proofErr w:type="spellEnd"/>
      <w:r w:rsidRPr="00633022">
        <w:rPr>
          <w:rFonts w:ascii="Palatino Linotype" w:hAnsi="Palatino Linotype" w:cs="Times New Roman"/>
          <w:sz w:val="22"/>
          <w:shd w:val="clear" w:color="auto" w:fill="FFFFFF"/>
        </w:rPr>
        <w:t>, H. ve Yaldız, H.</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 xml:space="preserve">(2001). Çok boyutlu algılanan sosyal destek </w:t>
      </w:r>
      <w:proofErr w:type="spellStart"/>
      <w:r w:rsidRPr="00633022">
        <w:rPr>
          <w:rFonts w:ascii="Palatino Linotype" w:hAnsi="Palatino Linotype" w:cs="Times New Roman"/>
          <w:sz w:val="22"/>
          <w:shd w:val="clear" w:color="auto" w:fill="FFFFFF"/>
        </w:rPr>
        <w:t>ölçeği’nin</w:t>
      </w:r>
      <w:proofErr w:type="spellEnd"/>
      <w:r w:rsidRPr="00633022">
        <w:rPr>
          <w:rFonts w:ascii="Palatino Linotype" w:hAnsi="Palatino Linotype" w:cs="Times New Roman"/>
          <w:sz w:val="22"/>
          <w:shd w:val="clear" w:color="auto" w:fill="FFFFFF"/>
        </w:rPr>
        <w:t xml:space="preserve"> gözden geçirilmiş </w:t>
      </w:r>
      <w:proofErr w:type="spellStart"/>
      <w:r w:rsidRPr="00633022">
        <w:rPr>
          <w:rFonts w:ascii="Palatino Linotype" w:hAnsi="Palatino Linotype" w:cs="Times New Roman"/>
          <w:sz w:val="22"/>
          <w:shd w:val="clear" w:color="auto" w:fill="FFFFFF"/>
        </w:rPr>
        <w:t>formu’nun</w:t>
      </w:r>
      <w:proofErr w:type="spellEnd"/>
      <w:r w:rsidRPr="00633022">
        <w:rPr>
          <w:rFonts w:ascii="Palatino Linotype" w:hAnsi="Palatino Linotype" w:cs="Times New Roman"/>
          <w:sz w:val="22"/>
          <w:shd w:val="clear" w:color="auto" w:fill="FFFFFF"/>
        </w:rPr>
        <w:t xml:space="preserve"> faktör yapısı, geçerlik ve güvenirliği. Türk Psikiyatri Dergisi, 12</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(1), 17-25.</w:t>
      </w:r>
    </w:p>
    <w:p w14:paraId="2CE2F8DD"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proofErr w:type="spellStart"/>
      <w:r w:rsidRPr="00633022">
        <w:rPr>
          <w:rFonts w:ascii="Palatino Linotype" w:hAnsi="Palatino Linotype" w:cs="Times New Roman"/>
          <w:sz w:val="22"/>
          <w:shd w:val="clear" w:color="auto" w:fill="FFFFFF"/>
        </w:rPr>
        <w:t>Erboy</w:t>
      </w:r>
      <w:proofErr w:type="spellEnd"/>
      <w:r w:rsidRPr="00633022">
        <w:rPr>
          <w:rFonts w:ascii="Palatino Linotype" w:hAnsi="Palatino Linotype" w:cs="Times New Roman"/>
          <w:sz w:val="22"/>
          <w:shd w:val="clear" w:color="auto" w:fill="FFFFFF"/>
        </w:rPr>
        <w:t>, E. (2010), İlköğretim 4. Ve 5. Sınıf Öğrencilerinin Bilgisayar Oyun Bağımlılığına Etki</w:t>
      </w:r>
    </w:p>
    <w:p w14:paraId="1A720EC7" w14:textId="5D5666EE"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Etkileri</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(Samsun Örneği)”, Samsun Sempozyumu Bildirisi, Samsun İl Milli Eğitim Müdürlüğü, Samsun.</w:t>
      </w:r>
    </w:p>
    <w:p w14:paraId="24ADAFA0"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proofErr w:type="spellStart"/>
      <w:r w:rsidRPr="00633022">
        <w:rPr>
          <w:rFonts w:ascii="Palatino Linotype" w:hAnsi="Palatino Linotype" w:cs="Times New Roman"/>
          <w:sz w:val="22"/>
          <w:shd w:val="clear" w:color="auto" w:fill="FFFFFF"/>
        </w:rPr>
        <w:t>Gökçearslan</w:t>
      </w:r>
      <w:proofErr w:type="spellEnd"/>
      <w:r w:rsidRPr="00633022">
        <w:rPr>
          <w:rFonts w:ascii="Palatino Linotype" w:hAnsi="Palatino Linotype" w:cs="Times New Roman"/>
          <w:sz w:val="22"/>
          <w:shd w:val="clear" w:color="auto" w:fill="FFFFFF"/>
        </w:rPr>
        <w:t>, Ş</w:t>
      </w:r>
      <w:proofErr w:type="gramStart"/>
      <w:r w:rsidRPr="00633022">
        <w:rPr>
          <w:rFonts w:ascii="Palatino Linotype" w:hAnsi="Palatino Linotype" w:cs="Times New Roman"/>
          <w:sz w:val="22"/>
          <w:shd w:val="clear" w:color="auto" w:fill="FFFFFF"/>
        </w:rPr>
        <w:t>.,</w:t>
      </w:r>
      <w:proofErr w:type="gramEnd"/>
      <w:r w:rsidRPr="00633022">
        <w:rPr>
          <w:rFonts w:ascii="Palatino Linotype" w:hAnsi="Palatino Linotype" w:cs="Times New Roman"/>
          <w:sz w:val="22"/>
          <w:shd w:val="clear" w:color="auto" w:fill="FFFFFF"/>
        </w:rPr>
        <w:t xml:space="preserve"> </w:t>
      </w:r>
      <w:proofErr w:type="spellStart"/>
      <w:r w:rsidRPr="00633022">
        <w:rPr>
          <w:rFonts w:ascii="Palatino Linotype" w:hAnsi="Palatino Linotype" w:cs="Times New Roman"/>
          <w:sz w:val="22"/>
          <w:shd w:val="clear" w:color="auto" w:fill="FFFFFF"/>
        </w:rPr>
        <w:t>Günbatar</w:t>
      </w:r>
      <w:proofErr w:type="spellEnd"/>
      <w:r w:rsidRPr="00633022">
        <w:rPr>
          <w:rFonts w:ascii="Palatino Linotype" w:hAnsi="Palatino Linotype" w:cs="Times New Roman"/>
          <w:sz w:val="22"/>
          <w:shd w:val="clear" w:color="auto" w:fill="FFFFFF"/>
        </w:rPr>
        <w:t>, M. (2012). Ortaöğrenim Öğrencilerinde İnternet Bağımlılığı. Eğitim Teknolojisi Kuram ve Uygulama Dergisi, 2, 10-12.</w:t>
      </w:r>
    </w:p>
    <w:p w14:paraId="363763F8" w14:textId="5D2C31DB"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proofErr w:type="spellStart"/>
      <w:r w:rsidRPr="00633022">
        <w:rPr>
          <w:rFonts w:ascii="Palatino Linotype" w:hAnsi="Palatino Linotype" w:cs="Times New Roman"/>
          <w:sz w:val="22"/>
          <w:shd w:val="clear" w:color="auto" w:fill="FFFFFF"/>
        </w:rPr>
        <w:t>Horzum</w:t>
      </w:r>
      <w:proofErr w:type="spellEnd"/>
      <w:r w:rsidRPr="00633022">
        <w:rPr>
          <w:rFonts w:ascii="Palatino Linotype" w:hAnsi="Palatino Linotype" w:cs="Times New Roman"/>
          <w:sz w:val="22"/>
          <w:shd w:val="clear" w:color="auto" w:fill="FFFFFF"/>
        </w:rPr>
        <w:t>, M</w:t>
      </w:r>
      <w:proofErr w:type="gramStart"/>
      <w:r w:rsidRPr="00633022">
        <w:rPr>
          <w:rFonts w:ascii="Palatino Linotype" w:hAnsi="Palatino Linotype" w:cs="Times New Roman"/>
          <w:sz w:val="22"/>
          <w:shd w:val="clear" w:color="auto" w:fill="FFFFFF"/>
        </w:rPr>
        <w:t>.,</w:t>
      </w:r>
      <w:proofErr w:type="gramEnd"/>
      <w:r w:rsidRPr="00633022">
        <w:rPr>
          <w:rFonts w:ascii="Palatino Linotype" w:hAnsi="Palatino Linotype" w:cs="Times New Roman"/>
          <w:sz w:val="22"/>
          <w:shd w:val="clear" w:color="auto" w:fill="FFFFFF"/>
        </w:rPr>
        <w:t xml:space="preserve"> </w:t>
      </w:r>
      <w:proofErr w:type="spellStart"/>
      <w:r w:rsidRPr="00633022">
        <w:rPr>
          <w:rFonts w:ascii="Palatino Linotype" w:hAnsi="Palatino Linotype" w:cs="Times New Roman"/>
          <w:sz w:val="22"/>
          <w:shd w:val="clear" w:color="auto" w:fill="FFFFFF"/>
        </w:rPr>
        <w:t>Ayas</w:t>
      </w:r>
      <w:proofErr w:type="spellEnd"/>
      <w:r w:rsidRPr="00633022">
        <w:rPr>
          <w:rFonts w:ascii="Palatino Linotype" w:hAnsi="Palatino Linotype" w:cs="Times New Roman"/>
          <w:sz w:val="22"/>
          <w:shd w:val="clear" w:color="auto" w:fill="FFFFFF"/>
        </w:rPr>
        <w:t>, T., Çakır-Balta, Ö.</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(2008). Çocuklar İçin Bilgisayar Oyun</w:t>
      </w:r>
    </w:p>
    <w:p w14:paraId="0602E894" w14:textId="1C222E21"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Irmak, A. Y</w:t>
      </w:r>
      <w:proofErr w:type="gramStart"/>
      <w:r w:rsidRPr="00633022">
        <w:rPr>
          <w:rFonts w:ascii="Palatino Linotype" w:hAnsi="Palatino Linotype" w:cs="Times New Roman"/>
          <w:sz w:val="22"/>
          <w:shd w:val="clear" w:color="auto" w:fill="FFFFFF"/>
        </w:rPr>
        <w:t>.,</w:t>
      </w:r>
      <w:proofErr w:type="gramEnd"/>
      <w:r w:rsidRPr="00633022">
        <w:rPr>
          <w:rFonts w:ascii="Palatino Linotype" w:hAnsi="Palatino Linotype" w:cs="Times New Roman"/>
          <w:sz w:val="22"/>
          <w:shd w:val="clear" w:color="auto" w:fill="FFFFFF"/>
        </w:rPr>
        <w:t xml:space="preserve"> ve Erdoğan, S.</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(2016), Ergen Ve Genç Erişkinlerde Dijital Oyun Bağımlılığı: Güncel Bir Bakış. Türk Psikiyatri Dergisi, 27 (2), 128-37.</w:t>
      </w:r>
    </w:p>
    <w:p w14:paraId="38A1342F"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Kahriman, İ</w:t>
      </w:r>
      <w:proofErr w:type="gramStart"/>
      <w:r w:rsidRPr="00633022">
        <w:rPr>
          <w:rFonts w:ascii="Palatino Linotype" w:hAnsi="Palatino Linotype" w:cs="Times New Roman"/>
          <w:sz w:val="22"/>
          <w:shd w:val="clear" w:color="auto" w:fill="FFFFFF"/>
        </w:rPr>
        <w:t>.,</w:t>
      </w:r>
      <w:proofErr w:type="gramEnd"/>
      <w:r w:rsidRPr="00633022">
        <w:rPr>
          <w:rFonts w:ascii="Palatino Linotype" w:hAnsi="Palatino Linotype" w:cs="Times New Roman"/>
          <w:sz w:val="22"/>
          <w:shd w:val="clear" w:color="auto" w:fill="FFFFFF"/>
        </w:rPr>
        <w:t xml:space="preserve"> Polat, S. (2003). </w:t>
      </w:r>
      <w:proofErr w:type="spellStart"/>
      <w:r w:rsidRPr="00633022">
        <w:rPr>
          <w:rFonts w:ascii="Palatino Linotype" w:hAnsi="Palatino Linotype" w:cs="Times New Roman"/>
          <w:sz w:val="22"/>
          <w:shd w:val="clear" w:color="auto" w:fill="FFFFFF"/>
        </w:rPr>
        <w:t>Adölesanlarda</w:t>
      </w:r>
      <w:proofErr w:type="spellEnd"/>
      <w:r w:rsidRPr="00633022">
        <w:rPr>
          <w:rFonts w:ascii="Palatino Linotype" w:hAnsi="Palatino Linotype" w:cs="Times New Roman"/>
          <w:sz w:val="22"/>
          <w:shd w:val="clear" w:color="auto" w:fill="FFFFFF"/>
        </w:rPr>
        <w:t xml:space="preserve"> Aileden ve Arkadaşlardan Algılanan Sosyal Destek ve Benlik Saygısı Arasındaki İlişki. Hemşirelik Yüksekokulu Dergisi, Atatürk Üniversitesi 6 (2), 13-24.</w:t>
      </w:r>
    </w:p>
    <w:p w14:paraId="1B5BAE51"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Kalaycı, G. (2009). SPSS Uygulamalı Çok Değişkenli İstatistik Teknikleri. Ankara: Asil Yayınevi</w:t>
      </w:r>
    </w:p>
    <w:p w14:paraId="273B1898" w14:textId="3732EEFA"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Karacabey, Ç.</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(2012). Ortaöğretim öğrencilerinin aileden algıladıkları sosyal destek ile intihar olasılığı davranışı arasındaki ilişkinin incelenmesi. Yayınlanmamış Yüksek lisans tezi. Yeditepe Üniversitesi, Sosyal Bilimler Enstitüsü, İstanbul.</w:t>
      </w:r>
    </w:p>
    <w:p w14:paraId="212B376B"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Karacaoğlu, D. (2019). Çocuklarda bilgisayar oyun bağımlılığı ile aile ilişkileri arasındaki ilişkinin incelenmesi (Yüksek Lisans Tezi). İstanbul Sabahattin Zaim Üniversitesi, Sosyal Bilimler Enstitüsü, İstanbul.</w:t>
      </w:r>
    </w:p>
    <w:p w14:paraId="11F9C031" w14:textId="750349F4"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proofErr w:type="spellStart"/>
      <w:r w:rsidRPr="00633022">
        <w:rPr>
          <w:rFonts w:ascii="Palatino Linotype" w:hAnsi="Palatino Linotype" w:cs="Times New Roman"/>
          <w:sz w:val="22"/>
          <w:shd w:val="clear" w:color="auto" w:fill="FFFFFF"/>
        </w:rPr>
        <w:t>Karasar</w:t>
      </w:r>
      <w:proofErr w:type="spellEnd"/>
      <w:r w:rsidRPr="00633022">
        <w:rPr>
          <w:rFonts w:ascii="Palatino Linotype" w:hAnsi="Palatino Linotype" w:cs="Times New Roman"/>
          <w:sz w:val="22"/>
          <w:shd w:val="clear" w:color="auto" w:fill="FFFFFF"/>
        </w:rPr>
        <w:t>, N.</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(2005). Bilimsel Araştırma Yöntemi. Ankara: Nobel Yayın Dağıtım.</w:t>
      </w:r>
    </w:p>
    <w:p w14:paraId="354ED3BF" w14:textId="1B0AB104"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lastRenderedPageBreak/>
        <w:t>Karataş, Z.</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(2012). Ergenlerin algılanan sosyal destek ve sürekli kaygı düzeylerinin incelenmesi. Mustafa Kemal Üniversitesi Sosyal Bilimler Enstitüsü Dergisi. 9 (19), 257- 271.</w:t>
      </w:r>
    </w:p>
    <w:p w14:paraId="2C1E05DA"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Kartal, A</w:t>
      </w:r>
      <w:proofErr w:type="gramStart"/>
      <w:r w:rsidRPr="00633022">
        <w:rPr>
          <w:rFonts w:ascii="Palatino Linotype" w:hAnsi="Palatino Linotype" w:cs="Times New Roman"/>
          <w:sz w:val="22"/>
          <w:shd w:val="clear" w:color="auto" w:fill="FFFFFF"/>
        </w:rPr>
        <w:t>.,</w:t>
      </w:r>
      <w:proofErr w:type="gramEnd"/>
      <w:r w:rsidRPr="00633022">
        <w:rPr>
          <w:rFonts w:ascii="Palatino Linotype" w:hAnsi="Palatino Linotype" w:cs="Times New Roman"/>
          <w:sz w:val="22"/>
          <w:shd w:val="clear" w:color="auto" w:fill="FFFFFF"/>
        </w:rPr>
        <w:t xml:space="preserve"> Çetinkaya, B. (2009). Yüksekokul öğrencilerinin algılanan sosyal destek durumları ve sosyal desteği etkileyen faktörler. Fırat Sağlık Hizmetleri Dergisi, 4 (12), 3- 20</w:t>
      </w:r>
    </w:p>
    <w:p w14:paraId="16D35045"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Kartal, Beyazıt (2019). Oyun Başında En Fazla Vakit Geçiren 3. Ülkeyiz. https://www.webtekno.com/carpici-istatistik-oyun-basinda-en-fazla-vakitgeciren-3-ulkeyiz-h60910.html [23 Mart].</w:t>
      </w:r>
    </w:p>
    <w:p w14:paraId="43BB12E6" w14:textId="16AFB906"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Keser, H</w:t>
      </w:r>
      <w:proofErr w:type="gramStart"/>
      <w:r w:rsidRPr="00633022">
        <w:rPr>
          <w:rFonts w:ascii="Palatino Linotype" w:hAnsi="Palatino Linotype" w:cs="Times New Roman"/>
          <w:sz w:val="22"/>
          <w:shd w:val="clear" w:color="auto" w:fill="FFFFFF"/>
        </w:rPr>
        <w:t>.,</w:t>
      </w:r>
      <w:proofErr w:type="gramEnd"/>
      <w:r w:rsidRPr="00633022">
        <w:rPr>
          <w:rFonts w:ascii="Palatino Linotype" w:hAnsi="Palatino Linotype" w:cs="Times New Roman"/>
          <w:sz w:val="22"/>
          <w:shd w:val="clear" w:color="auto" w:fill="FFFFFF"/>
        </w:rPr>
        <w:t xml:space="preserve"> </w:t>
      </w:r>
      <w:proofErr w:type="spellStart"/>
      <w:r w:rsidRPr="00633022">
        <w:rPr>
          <w:rFonts w:ascii="Palatino Linotype" w:hAnsi="Palatino Linotype" w:cs="Times New Roman"/>
          <w:sz w:val="22"/>
          <w:shd w:val="clear" w:color="auto" w:fill="FFFFFF"/>
        </w:rPr>
        <w:t>Esgi</w:t>
      </w:r>
      <w:proofErr w:type="spellEnd"/>
      <w:r w:rsidRPr="00633022">
        <w:rPr>
          <w:rFonts w:ascii="Palatino Linotype" w:hAnsi="Palatino Linotype" w:cs="Times New Roman"/>
          <w:sz w:val="22"/>
          <w:shd w:val="clear" w:color="auto" w:fill="FFFFFF"/>
        </w:rPr>
        <w:t>, N.</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 xml:space="preserve">(2012). İlköğretim Öğrencilerinin Kendine Algılamalarının Bilgisayar Oyunu Bağımlılığı Açısından Analizi. </w:t>
      </w:r>
      <w:proofErr w:type="spellStart"/>
      <w:r w:rsidRPr="00633022">
        <w:rPr>
          <w:rFonts w:ascii="Palatino Linotype" w:hAnsi="Palatino Linotype" w:cs="Times New Roman"/>
          <w:sz w:val="22"/>
          <w:shd w:val="clear" w:color="auto" w:fill="FFFFFF"/>
        </w:rPr>
        <w:t>Procedia</w:t>
      </w:r>
      <w:proofErr w:type="spellEnd"/>
      <w:r w:rsidRPr="00633022">
        <w:rPr>
          <w:rFonts w:ascii="Palatino Linotype" w:hAnsi="Palatino Linotype" w:cs="Times New Roman"/>
          <w:sz w:val="22"/>
          <w:shd w:val="clear" w:color="auto" w:fill="FFFFFF"/>
        </w:rPr>
        <w:t xml:space="preserve"> - Sosyal ve Davranış Bilimleri, 46, 247–251.</w:t>
      </w:r>
    </w:p>
    <w:p w14:paraId="7AD0E55B"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 xml:space="preserve">Kesici, Şahin, Ömer Üre, Hasan </w:t>
      </w:r>
      <w:proofErr w:type="spellStart"/>
      <w:r w:rsidRPr="00633022">
        <w:rPr>
          <w:rFonts w:ascii="Palatino Linotype" w:hAnsi="Palatino Linotype" w:cs="Times New Roman"/>
          <w:sz w:val="22"/>
          <w:shd w:val="clear" w:color="auto" w:fill="FFFFFF"/>
        </w:rPr>
        <w:t>Bozgeyikli</w:t>
      </w:r>
      <w:proofErr w:type="spellEnd"/>
      <w:r w:rsidRPr="00633022">
        <w:rPr>
          <w:rFonts w:ascii="Palatino Linotype" w:hAnsi="Palatino Linotype" w:cs="Times New Roman"/>
          <w:sz w:val="22"/>
          <w:shd w:val="clear" w:color="auto" w:fill="FFFFFF"/>
        </w:rPr>
        <w:t xml:space="preserve">, A. Murat </w:t>
      </w:r>
      <w:proofErr w:type="spellStart"/>
      <w:r w:rsidRPr="00633022">
        <w:rPr>
          <w:rFonts w:ascii="Palatino Linotype" w:hAnsi="Palatino Linotype" w:cs="Times New Roman"/>
          <w:sz w:val="22"/>
          <w:shd w:val="clear" w:color="auto" w:fill="FFFFFF"/>
        </w:rPr>
        <w:t>Sünbül</w:t>
      </w:r>
      <w:proofErr w:type="spellEnd"/>
      <w:r w:rsidRPr="00633022">
        <w:rPr>
          <w:rFonts w:ascii="Palatino Linotype" w:hAnsi="Palatino Linotype" w:cs="Times New Roman"/>
          <w:sz w:val="22"/>
          <w:shd w:val="clear" w:color="auto" w:fill="FFFFFF"/>
        </w:rPr>
        <w:t>. 2003. Temel Psikolojik İhtiyaçlar Ölçeğinin Geçerlik ve Güvenirliği. 7. Ulusal PDR Kongresi Bildiri Özetleri Kitabı, İnönü Üniversitesi, Malatya.</w:t>
      </w:r>
    </w:p>
    <w:p w14:paraId="3AFBD22A"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Kesici, Şahin. 2008. Yeni psikolojik ihtiyaç değerlendirme ölçeğinin Türkçe formunun geçerlik ve güvenirlik çalışması doğrulayıcı faktör analizi sonuçları. Selçuk Üniversitesi Sosyal Bilimler Enstitüsü Dergisi c.20: 493-500.</w:t>
      </w:r>
    </w:p>
    <w:p w14:paraId="69BA63B5"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Kıran, Ö. (2011) “Şiddet İçeren Bilgisayar Oyunlarının Ortaöğretim Gençliği Üzerindeki</w:t>
      </w:r>
    </w:p>
    <w:p w14:paraId="2E8FF76A"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proofErr w:type="spellStart"/>
      <w:r w:rsidRPr="00633022">
        <w:rPr>
          <w:rFonts w:ascii="Palatino Linotype" w:hAnsi="Palatino Linotype" w:cs="Times New Roman"/>
          <w:sz w:val="22"/>
          <w:shd w:val="clear" w:color="auto" w:fill="FFFFFF"/>
        </w:rPr>
        <w:t>Kırcallıoğlu</w:t>
      </w:r>
      <w:proofErr w:type="spellEnd"/>
      <w:r w:rsidRPr="00633022">
        <w:rPr>
          <w:rFonts w:ascii="Palatino Linotype" w:hAnsi="Palatino Linotype" w:cs="Times New Roman"/>
          <w:sz w:val="22"/>
          <w:shd w:val="clear" w:color="auto" w:fill="FFFFFF"/>
        </w:rPr>
        <w:t xml:space="preserve">, M. (2019). Lise öğrencilerinde siber zorbalık duyarlılığının </w:t>
      </w:r>
      <w:proofErr w:type="spellStart"/>
      <w:r w:rsidRPr="00633022">
        <w:rPr>
          <w:rFonts w:ascii="Palatino Linotype" w:hAnsi="Palatino Linotype" w:cs="Times New Roman"/>
          <w:sz w:val="22"/>
          <w:shd w:val="clear" w:color="auto" w:fill="FFFFFF"/>
        </w:rPr>
        <w:t>sosyo</w:t>
      </w:r>
      <w:proofErr w:type="spellEnd"/>
      <w:r w:rsidRPr="00633022">
        <w:rPr>
          <w:rFonts w:ascii="Palatino Linotype" w:hAnsi="Palatino Linotype" w:cs="Times New Roman"/>
          <w:sz w:val="22"/>
          <w:shd w:val="clear" w:color="auto" w:fill="FFFFFF"/>
        </w:rPr>
        <w:t xml:space="preserve">-demografik özellikleri algılanan sosyal destek ve ebeveyn ve akran ilişkileri açısından değerlendirilmesi </w:t>
      </w:r>
      <w:proofErr w:type="spellStart"/>
      <w:r w:rsidRPr="00633022">
        <w:rPr>
          <w:rFonts w:ascii="Palatino Linotype" w:hAnsi="Palatino Linotype" w:cs="Times New Roman"/>
          <w:sz w:val="22"/>
          <w:shd w:val="clear" w:color="auto" w:fill="FFFFFF"/>
        </w:rPr>
        <w:t>tekirdağ</w:t>
      </w:r>
      <w:proofErr w:type="spellEnd"/>
      <w:r w:rsidRPr="00633022">
        <w:rPr>
          <w:rFonts w:ascii="Palatino Linotype" w:hAnsi="Palatino Linotype" w:cs="Times New Roman"/>
          <w:sz w:val="22"/>
          <w:shd w:val="clear" w:color="auto" w:fill="FFFFFF"/>
        </w:rPr>
        <w:t xml:space="preserve"> ili </w:t>
      </w:r>
      <w:proofErr w:type="spellStart"/>
      <w:r w:rsidRPr="00633022">
        <w:rPr>
          <w:rFonts w:ascii="Palatino Linotype" w:hAnsi="Palatino Linotype" w:cs="Times New Roman"/>
          <w:sz w:val="22"/>
          <w:shd w:val="clear" w:color="auto" w:fill="FFFFFF"/>
        </w:rPr>
        <w:t>çerkezköy</w:t>
      </w:r>
      <w:proofErr w:type="spellEnd"/>
      <w:r w:rsidRPr="00633022">
        <w:rPr>
          <w:rFonts w:ascii="Palatino Linotype" w:hAnsi="Palatino Linotype" w:cs="Times New Roman"/>
          <w:sz w:val="22"/>
          <w:shd w:val="clear" w:color="auto" w:fill="FFFFFF"/>
        </w:rPr>
        <w:t xml:space="preserve"> ilçesi örneği (Yüksek Lisans Tezi). Ankara Üniversitesi, Sağlık Bilimleri Enstitüsü, Ankara.</w:t>
      </w:r>
    </w:p>
    <w:p w14:paraId="64135D1F"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Mallı, Yücel Çağdaş. 2019. Yetişkinlerde Algılanan Sosyal Yetkinlik İle Sıkıntıya Dayanma Kapasitesinin Dijital Oyun Oynama Motivasyonu İle İlişkisi (Yüksek Lisans Tezi). Maltepe Üniversitesi, Sosyal Bilimler Enstitüsü, İstanbul.</w:t>
      </w:r>
    </w:p>
    <w:p w14:paraId="55E85044"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 xml:space="preserve">Mehmet Barış </w:t>
      </w:r>
      <w:proofErr w:type="spellStart"/>
      <w:r w:rsidRPr="00633022">
        <w:rPr>
          <w:rFonts w:ascii="Palatino Linotype" w:hAnsi="Palatino Linotype" w:cs="Times New Roman"/>
          <w:sz w:val="22"/>
          <w:shd w:val="clear" w:color="auto" w:fill="FFFFFF"/>
        </w:rPr>
        <w:t>Horzum</w:t>
      </w:r>
      <w:proofErr w:type="spellEnd"/>
      <w:r w:rsidRPr="00633022">
        <w:rPr>
          <w:rFonts w:ascii="Palatino Linotype" w:hAnsi="Palatino Linotype" w:cs="Times New Roman"/>
          <w:sz w:val="22"/>
          <w:shd w:val="clear" w:color="auto" w:fill="FFFFFF"/>
        </w:rPr>
        <w:t>. İlköğretim öğrencilerinin bilgisayar oyunu bağımlılık</w:t>
      </w:r>
    </w:p>
    <w:p w14:paraId="4C5C3105"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proofErr w:type="spellStart"/>
      <w:r w:rsidRPr="00633022">
        <w:rPr>
          <w:rFonts w:ascii="Palatino Linotype" w:hAnsi="Palatino Linotype" w:cs="Times New Roman"/>
          <w:sz w:val="22"/>
          <w:shd w:val="clear" w:color="auto" w:fill="FFFFFF"/>
        </w:rPr>
        <w:t>NewZoo</w:t>
      </w:r>
      <w:proofErr w:type="spellEnd"/>
      <w:r w:rsidRPr="00633022">
        <w:rPr>
          <w:rFonts w:ascii="Palatino Linotype" w:hAnsi="Palatino Linotype" w:cs="Times New Roman"/>
          <w:sz w:val="22"/>
          <w:shd w:val="clear" w:color="auto" w:fill="FFFFFF"/>
        </w:rPr>
        <w:t xml:space="preserve">. </w:t>
      </w:r>
      <w:proofErr w:type="spellStart"/>
      <w:r w:rsidRPr="00633022">
        <w:rPr>
          <w:rFonts w:ascii="Palatino Linotype" w:hAnsi="Palatino Linotype" w:cs="Times New Roman"/>
          <w:sz w:val="22"/>
          <w:shd w:val="clear" w:color="auto" w:fill="FFFFFF"/>
        </w:rPr>
        <w:t>The</w:t>
      </w:r>
      <w:proofErr w:type="spellEnd"/>
      <w:r w:rsidRPr="00633022">
        <w:rPr>
          <w:rFonts w:ascii="Palatino Linotype" w:hAnsi="Palatino Linotype" w:cs="Times New Roman"/>
          <w:sz w:val="22"/>
          <w:shd w:val="clear" w:color="auto" w:fill="FFFFFF"/>
        </w:rPr>
        <w:t xml:space="preserve"> </w:t>
      </w:r>
      <w:proofErr w:type="spellStart"/>
      <w:r w:rsidRPr="00633022">
        <w:rPr>
          <w:rFonts w:ascii="Palatino Linotype" w:hAnsi="Palatino Linotype" w:cs="Times New Roman"/>
          <w:sz w:val="22"/>
          <w:shd w:val="clear" w:color="auto" w:fill="FFFFFF"/>
        </w:rPr>
        <w:t>Turkish</w:t>
      </w:r>
      <w:proofErr w:type="spellEnd"/>
      <w:r w:rsidRPr="00633022">
        <w:rPr>
          <w:rFonts w:ascii="Palatino Linotype" w:hAnsi="Palatino Linotype" w:cs="Times New Roman"/>
          <w:sz w:val="22"/>
          <w:shd w:val="clear" w:color="auto" w:fill="FFFFFF"/>
        </w:rPr>
        <w:t xml:space="preserve"> </w:t>
      </w:r>
      <w:proofErr w:type="spellStart"/>
      <w:r w:rsidRPr="00633022">
        <w:rPr>
          <w:rFonts w:ascii="Palatino Linotype" w:hAnsi="Palatino Linotype" w:cs="Times New Roman"/>
          <w:sz w:val="22"/>
          <w:shd w:val="clear" w:color="auto" w:fill="FFFFFF"/>
        </w:rPr>
        <w:t>gamer</w:t>
      </w:r>
      <w:proofErr w:type="spellEnd"/>
      <w:r w:rsidRPr="00633022">
        <w:rPr>
          <w:rFonts w:ascii="Palatino Linotype" w:hAnsi="Palatino Linotype" w:cs="Times New Roman"/>
          <w:sz w:val="22"/>
          <w:shd w:val="clear" w:color="auto" w:fill="FFFFFF"/>
        </w:rPr>
        <w:t xml:space="preserve"> | 2017 https://newzoo.com/insights/infographics/the-turkish-gamer-2017/. [28 Mart].</w:t>
      </w:r>
    </w:p>
    <w:p w14:paraId="07D17160" w14:textId="097610E2"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Onay, P.D</w:t>
      </w:r>
      <w:proofErr w:type="gramStart"/>
      <w:r w:rsidRPr="00633022">
        <w:rPr>
          <w:rFonts w:ascii="Palatino Linotype" w:hAnsi="Palatino Linotype" w:cs="Times New Roman"/>
          <w:sz w:val="22"/>
          <w:shd w:val="clear" w:color="auto" w:fill="FFFFFF"/>
        </w:rPr>
        <w:t>.,</w:t>
      </w:r>
      <w:proofErr w:type="gramEnd"/>
      <w:r w:rsidRPr="00633022">
        <w:rPr>
          <w:rFonts w:ascii="Palatino Linotype" w:hAnsi="Palatino Linotype" w:cs="Times New Roman"/>
          <w:sz w:val="22"/>
          <w:shd w:val="clear" w:color="auto" w:fill="FFFFFF"/>
        </w:rPr>
        <w:t xml:space="preserve"> Tüfekçi A. ve </w:t>
      </w:r>
      <w:proofErr w:type="spellStart"/>
      <w:r w:rsidRPr="00633022">
        <w:rPr>
          <w:rFonts w:ascii="Palatino Linotype" w:hAnsi="Palatino Linotype" w:cs="Times New Roman"/>
          <w:sz w:val="22"/>
          <w:shd w:val="clear" w:color="auto" w:fill="FFFFFF"/>
        </w:rPr>
        <w:t>Çağıltay</w:t>
      </w:r>
      <w:proofErr w:type="spellEnd"/>
      <w:r w:rsidRPr="00633022">
        <w:rPr>
          <w:rFonts w:ascii="Palatino Linotype" w:hAnsi="Palatino Linotype" w:cs="Times New Roman"/>
          <w:sz w:val="22"/>
          <w:shd w:val="clear" w:color="auto" w:fill="FFFFFF"/>
        </w:rPr>
        <w:t>, K.</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(2005). Türkiye’deki Öğrencilerin Bilgisayar Oyunu Oynama Alışkanlıkları ve Oyun Tercihleri: ODTU ve Gazi Üniversitesi öğrencileri arası karşılaştırmalı bir çalışma, Bilişim Teknolojileri Işığında Eğitim Konferansı, Ankara.</w:t>
      </w:r>
    </w:p>
    <w:p w14:paraId="08F71A37"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 xml:space="preserve">Ögel, </w:t>
      </w:r>
      <w:proofErr w:type="spellStart"/>
      <w:r w:rsidRPr="00633022">
        <w:rPr>
          <w:rFonts w:ascii="Palatino Linotype" w:hAnsi="Palatino Linotype" w:cs="Times New Roman"/>
          <w:sz w:val="22"/>
          <w:shd w:val="clear" w:color="auto" w:fill="FFFFFF"/>
        </w:rPr>
        <w:t>Kültegin</w:t>
      </w:r>
      <w:proofErr w:type="spellEnd"/>
      <w:r w:rsidRPr="00633022">
        <w:rPr>
          <w:rFonts w:ascii="Palatino Linotype" w:hAnsi="Palatino Linotype" w:cs="Times New Roman"/>
          <w:sz w:val="22"/>
          <w:shd w:val="clear" w:color="auto" w:fill="FFFFFF"/>
        </w:rPr>
        <w:t>. 2012. İnternet Bağımlılığı: İnternetin Psikolojisini Anlamak ve Bağımlılıkla Başa Çıkmak. İstanbul: Türkiye İş Bankası Kültür Yayınları.</w:t>
      </w:r>
    </w:p>
    <w:p w14:paraId="0AB55526" w14:textId="6D6F2CEA"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 xml:space="preserve">Öncel </w:t>
      </w:r>
      <w:proofErr w:type="gramStart"/>
      <w:r w:rsidRPr="00633022">
        <w:rPr>
          <w:rFonts w:ascii="Palatino Linotype" w:hAnsi="Palatino Linotype" w:cs="Times New Roman"/>
          <w:sz w:val="22"/>
          <w:shd w:val="clear" w:color="auto" w:fill="FFFFFF"/>
        </w:rPr>
        <w:t>M. ,Tekin</w:t>
      </w:r>
      <w:proofErr w:type="gramEnd"/>
      <w:r w:rsidRPr="00633022">
        <w:rPr>
          <w:rFonts w:ascii="Palatino Linotype" w:hAnsi="Palatino Linotype" w:cs="Times New Roman"/>
          <w:sz w:val="22"/>
          <w:shd w:val="clear" w:color="auto" w:fill="FFFFFF"/>
        </w:rPr>
        <w:t xml:space="preserve"> A.</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(2015). Ortaokul Öğrencilerinin Bilgisayar Oyun Bağımlılığı ve Yalnızlık Durumlarının İncelenmesi, İnönü Üniversitesi Eğitim Bilimleri Enstitüsü Dergisi.</w:t>
      </w:r>
    </w:p>
    <w:p w14:paraId="699049E0" w14:textId="72665BE5"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Özdemir, İ.</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(2013). Aile yanında yaşayan ve ailesinden ayrı yaşayan üniversite öğrencilerinin algılanan sosyal destek, stresle başa çıkma tarzları, kaygı düzeyleri ve psikolojik belirtiler açısından karşılaştırılması. Yayınlanmamış Yüksek Lisans Tezi. Hacettepe Üniversitesi, Sosyal Bilimler Enstitüsü, Ankara</w:t>
      </w:r>
    </w:p>
    <w:p w14:paraId="5F6F039E"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lastRenderedPageBreak/>
        <w:t>Özelliklerinin Akademik Başarıya ve Motivasyona Etkisi. Yayınlanmamış Doktora Tezi. Anadolu Üniversitesi, Eskişehir.</w:t>
      </w:r>
    </w:p>
    <w:p w14:paraId="40EABE28" w14:textId="48B6C1AF"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Özgüven, E. İ.</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(2001). Ailede iletişim ve yaşam. Ankara: PDREM Yayınları.</w:t>
      </w:r>
    </w:p>
    <w:p w14:paraId="088DE4BE" w14:textId="4868C0B0"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Polat, N. (2019). Algılanan sosyal destek ile okulla özdeşleşme arasındaki ilişkinin incelenmesi</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(Yüksek Lisans Tezi). İnönü Üniversitesi, Eğitim Bilimleri Enstitüsü, Malatya.</w:t>
      </w:r>
    </w:p>
    <w:p w14:paraId="468D0931"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Sağlam, H. Bilgisayar Oyunlarının Ergen Öğrencilerin Sosyalleşme Süreci ve Şiddet</w:t>
      </w:r>
    </w:p>
    <w:p w14:paraId="2BA6712C" w14:textId="3B607325"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proofErr w:type="spellStart"/>
      <w:r w:rsidRPr="00633022">
        <w:rPr>
          <w:rFonts w:ascii="Palatino Linotype" w:hAnsi="Palatino Linotype" w:cs="Times New Roman"/>
          <w:sz w:val="22"/>
          <w:shd w:val="clear" w:color="auto" w:fill="FFFFFF"/>
        </w:rPr>
        <w:t>Savi</w:t>
      </w:r>
      <w:proofErr w:type="spellEnd"/>
      <w:r w:rsidRPr="00633022">
        <w:rPr>
          <w:rFonts w:ascii="Palatino Linotype" w:hAnsi="Palatino Linotype" w:cs="Times New Roman"/>
          <w:sz w:val="22"/>
          <w:shd w:val="clear" w:color="auto" w:fill="FFFFFF"/>
        </w:rPr>
        <w:t>-Çakar, F. ve Karataş, Z.</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(2011). Ergenlerin Yılmazlık Düzeyleri İle Algıladıkları Sosyal Destek Arasındaki İlişki. Çağdaş Eğitim Dergisi, 36 (387), 12-20.</w:t>
      </w:r>
    </w:p>
    <w:p w14:paraId="2B506CB1" w14:textId="4D4B8D7B"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Sürücü, M.</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(2005). Lise öğrencilerinin mesleki olgunluk ve algıladıkları sosyal destek düzeylerinin incelenmesi. Yayınlanmamış Yüksek Lisans Tezi. Gazi Üniversitesi, Eğitim Bilimleri Enstitüsü, Ankara.</w:t>
      </w:r>
    </w:p>
    <w:p w14:paraId="4766959F" w14:textId="46E328F8"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Şahin, C</w:t>
      </w:r>
      <w:proofErr w:type="gramStart"/>
      <w:r w:rsidRPr="00633022">
        <w:rPr>
          <w:rFonts w:ascii="Palatino Linotype" w:hAnsi="Palatino Linotype" w:cs="Times New Roman"/>
          <w:sz w:val="22"/>
          <w:shd w:val="clear" w:color="auto" w:fill="FFFFFF"/>
        </w:rPr>
        <w:t>.,</w:t>
      </w:r>
      <w:proofErr w:type="gramEnd"/>
      <w:r w:rsidRPr="00633022">
        <w:rPr>
          <w:rFonts w:ascii="Palatino Linotype" w:hAnsi="Palatino Linotype" w:cs="Times New Roman"/>
          <w:sz w:val="22"/>
          <w:shd w:val="clear" w:color="auto" w:fill="FFFFFF"/>
        </w:rPr>
        <w:t xml:space="preserve"> &amp; Tuğrul, V. M.</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(2012). İlköğretim öğrencilerinin bilgisayar oyunu bağımlılık düzeylerinin incelenmesi. Türk Dünyası Dergisi 4 (3), 115-130.</w:t>
      </w:r>
    </w:p>
    <w:p w14:paraId="4586CE00" w14:textId="1E1D5C96"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Şahin, M.</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(2011). İlköğretim okulu öğrencilerindeki internet bağımlılığı (Yüksek Lisans Tezi). Yeditepe Üniversitesi Sosyal Bilimler Enstitüsü, İstanbul.</w:t>
      </w:r>
    </w:p>
    <w:p w14:paraId="5F99BCA6"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Teknolojileri Araştırmaları Dergisi. 2010;1:617-622.</w:t>
      </w:r>
    </w:p>
    <w:p w14:paraId="27E726AA"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Tüfekçi, A. (2007) Bilgisayar öğretmeni adaylarının bilgisayar oyunu oynama alışkanlıkları, Gazi Üniversitesi Endüstriyel Sanatlar Eğitim Fakültesi Dergisi, 38- 54.</w:t>
      </w:r>
    </w:p>
    <w:p w14:paraId="69C312FC" w14:textId="251696FA"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TÜİK</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 xml:space="preserve">(2013, Kasım). </w:t>
      </w:r>
      <w:proofErr w:type="spellStart"/>
      <w:r w:rsidRPr="00633022">
        <w:rPr>
          <w:rFonts w:ascii="Palatino Linotype" w:hAnsi="Palatino Linotype" w:cs="Times New Roman"/>
          <w:sz w:val="22"/>
          <w:shd w:val="clear" w:color="auto" w:fill="FFFFFF"/>
        </w:rPr>
        <w:t>Hanehalkı</w:t>
      </w:r>
      <w:proofErr w:type="spellEnd"/>
      <w:r w:rsidRPr="00633022">
        <w:rPr>
          <w:rFonts w:ascii="Palatino Linotype" w:hAnsi="Palatino Linotype" w:cs="Times New Roman"/>
          <w:sz w:val="22"/>
          <w:shd w:val="clear" w:color="auto" w:fill="FFFFFF"/>
        </w:rPr>
        <w:t xml:space="preserve"> Bilişim Teknolojileri Kullanım Araştırması [Basın bülteni]. Erişim adresi http://www.tuik.gov.tr/PreHaberBultenleri.do?id=13569 [23 Mart].</w:t>
      </w:r>
    </w:p>
    <w:p w14:paraId="7BBC3578" w14:textId="24DBF3B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Ulum, H.</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(2016). Çocuklarda bilgisayar oyunu bağımlılığı ile duygu ayarlayabilme arasındaki ilişkinin incelenmesi (Yüksek Lisans Tezi). Çağ Üniversitesi, Sosyal Bilimler Enstitüsü, Mersin.</w:t>
      </w:r>
    </w:p>
    <w:p w14:paraId="7E5C3A52" w14:textId="0DB11418"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Ulusoy, B. (2019). Öğrencilerin bilgisayar oyunu bağımlılığı düzeylerine, bilgisayar oyunu bağımlılığı düzeylerine etki eden etkenlere ve bilgisayar oyunlarına ilişkin veli ve öğretmen görüşleri</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(Yüksek Lisans Tezi). Gazi Üniversitesi, Eğitim Bilimleri Enstitüsü, Ankara.</w:t>
      </w:r>
    </w:p>
    <w:p w14:paraId="33365433"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Ural, M. N. (2009). Eğitsel Bilgisayar Oyunlarının Eğlendirici ve Motive Edici</w:t>
      </w:r>
    </w:p>
    <w:p w14:paraId="4648FE78" w14:textId="4228EA71"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proofErr w:type="spellStart"/>
      <w:r w:rsidRPr="00633022">
        <w:rPr>
          <w:rFonts w:ascii="Palatino Linotype" w:hAnsi="Palatino Linotype" w:cs="Times New Roman"/>
          <w:sz w:val="22"/>
          <w:shd w:val="clear" w:color="auto" w:fill="FFFFFF"/>
        </w:rPr>
        <w:t>Ustabaş</w:t>
      </w:r>
      <w:proofErr w:type="spellEnd"/>
      <w:r w:rsidRPr="00633022">
        <w:rPr>
          <w:rFonts w:ascii="Palatino Linotype" w:hAnsi="Palatino Linotype" w:cs="Times New Roman"/>
          <w:sz w:val="22"/>
          <w:shd w:val="clear" w:color="auto" w:fill="FFFFFF"/>
        </w:rPr>
        <w:t>, S.</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(2011). İlköğretim 8.sınıf öğrencilerinin saldırganlık ve algılanan sosyal destek düzeylerinin bazı değişkenlere göre incelenmesi. Yüksek Lisans Tezi. Gazi Üniversitesi, Eğitim Bilimleri Enstitüsü, Ankara.</w:t>
      </w:r>
    </w:p>
    <w:p w14:paraId="7957288B"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proofErr w:type="spellStart"/>
      <w:r w:rsidRPr="00633022">
        <w:rPr>
          <w:rFonts w:ascii="Palatino Linotype" w:hAnsi="Palatino Linotype" w:cs="Times New Roman"/>
          <w:sz w:val="22"/>
          <w:shd w:val="clear" w:color="auto" w:fill="FFFFFF"/>
        </w:rPr>
        <w:t>Ücan</w:t>
      </w:r>
      <w:proofErr w:type="spellEnd"/>
      <w:r w:rsidRPr="00633022">
        <w:rPr>
          <w:rFonts w:ascii="Palatino Linotype" w:hAnsi="Palatino Linotype" w:cs="Times New Roman"/>
          <w:sz w:val="22"/>
          <w:shd w:val="clear" w:color="auto" w:fill="FFFFFF"/>
        </w:rPr>
        <w:t>, İ. (2018). Algılanan sosyal destek ile dijital oyun bağımlılığı arasındaki ilişkinin incelenmesi (Yüksek Lisans Tezi). Nişantaşı Üniversitesi, Sosyal Bilimler Enstitüsü, İstanbul.</w:t>
      </w:r>
    </w:p>
    <w:p w14:paraId="1FBB4C5E" w14:textId="1C676BF4"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Yamaç, Ö.</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(2009). Üniversite öğrencilerinin algıladıkları sosyal destek ile stresle başa çıkma stilleri arasındaki ilişki. Yayımlanmamış Yüksek Lisans Tezi. Selçuk Üniversitesi, Sosyal Bilimler Enstitüsü, Konya.</w:t>
      </w:r>
    </w:p>
    <w:p w14:paraId="6F6D6CF7"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 xml:space="preserve">Yıldırım, E. (2019). Ailesinin yanında yaşayan ve ailesinin yanında yaşamayan üniversite öğrencilerinin psikolojik sağlamlıklarının </w:t>
      </w:r>
      <w:proofErr w:type="spellStart"/>
      <w:r w:rsidRPr="00633022">
        <w:rPr>
          <w:rFonts w:ascii="Palatino Linotype" w:hAnsi="Palatino Linotype" w:cs="Times New Roman"/>
          <w:sz w:val="22"/>
          <w:shd w:val="clear" w:color="auto" w:fill="FFFFFF"/>
        </w:rPr>
        <w:t>yordayıcı</w:t>
      </w:r>
      <w:proofErr w:type="spellEnd"/>
      <w:r w:rsidRPr="00633022">
        <w:rPr>
          <w:rFonts w:ascii="Palatino Linotype" w:hAnsi="Palatino Linotype" w:cs="Times New Roman"/>
          <w:sz w:val="22"/>
          <w:shd w:val="clear" w:color="auto" w:fill="FFFFFF"/>
        </w:rPr>
        <w:t xml:space="preserve"> olarak algılanan sosyal destek ve </w:t>
      </w:r>
      <w:r w:rsidRPr="00633022">
        <w:rPr>
          <w:rFonts w:ascii="Palatino Linotype" w:hAnsi="Palatino Linotype" w:cs="Times New Roman"/>
          <w:sz w:val="22"/>
          <w:shd w:val="clear" w:color="auto" w:fill="FFFFFF"/>
        </w:rPr>
        <w:lastRenderedPageBreak/>
        <w:t>mutluluk düzeylerinin karşılaştırılması (Yüksek Lisans Tezi). Haliç Üniversitesi Sosyal Bilimler Enstitüsü, İstanbul.</w:t>
      </w:r>
    </w:p>
    <w:p w14:paraId="53FA301F"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Yıldırım, Emre. 2019. Çevrimiçi Oyun Bağımlılığının Algılanan Sosyal Destek Ve Temel Psikolojik İhtiyaçlarla İlişkisi (Yüksek Lisans Tezi). Yıldız Teknik Üniversitesi, Sosyal Bilimler Enstitüsü, İstanbul.</w:t>
      </w:r>
    </w:p>
    <w:p w14:paraId="401500C9" w14:textId="492CBCF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Yıldırım, İ.</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(1997). Algılanan sosyal destek ölçeğinin geliştirilmesi güvenirliği ve geçerliği. Hacettepe Üniversitesi Eğitim Fakültesi Dergisi. 13, 81–87.</w:t>
      </w:r>
    </w:p>
    <w:p w14:paraId="00CBEB9A" w14:textId="23020BD1"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Yıldırım, İ.</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 xml:space="preserve">(2000). Akademik </w:t>
      </w:r>
      <w:proofErr w:type="spellStart"/>
      <w:r w:rsidRPr="00633022">
        <w:rPr>
          <w:rFonts w:ascii="Palatino Linotype" w:hAnsi="Palatino Linotype" w:cs="Times New Roman"/>
          <w:sz w:val="22"/>
          <w:shd w:val="clear" w:color="auto" w:fill="FFFFFF"/>
        </w:rPr>
        <w:t>Başannın</w:t>
      </w:r>
      <w:proofErr w:type="spellEnd"/>
      <w:r w:rsidRPr="00633022">
        <w:rPr>
          <w:rFonts w:ascii="Palatino Linotype" w:hAnsi="Palatino Linotype" w:cs="Times New Roman"/>
          <w:sz w:val="22"/>
          <w:shd w:val="clear" w:color="auto" w:fill="FFFFFF"/>
        </w:rPr>
        <w:t xml:space="preserve"> </w:t>
      </w:r>
      <w:proofErr w:type="spellStart"/>
      <w:r w:rsidRPr="00633022">
        <w:rPr>
          <w:rFonts w:ascii="Palatino Linotype" w:hAnsi="Palatino Linotype" w:cs="Times New Roman"/>
          <w:sz w:val="22"/>
          <w:shd w:val="clear" w:color="auto" w:fill="FFFFFF"/>
        </w:rPr>
        <w:t>Yordayıcısı</w:t>
      </w:r>
      <w:proofErr w:type="spellEnd"/>
      <w:r w:rsidRPr="00633022">
        <w:rPr>
          <w:rFonts w:ascii="Palatino Linotype" w:hAnsi="Palatino Linotype" w:cs="Times New Roman"/>
          <w:sz w:val="22"/>
          <w:shd w:val="clear" w:color="auto" w:fill="FFFFFF"/>
        </w:rPr>
        <w:t xml:space="preserve"> Olarak Sınav Kaygısı Ve Sosyal Destek. Hacettepe Eğitim Fakültesi Dergisi, 18, 167-176.</w:t>
      </w:r>
    </w:p>
    <w:p w14:paraId="2A1A187C"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Yılmaz B M. (2010). İlköğretim 6. ve 7. Sınıf Öğrencilerinin Bilgisayara Yönelik</w:t>
      </w:r>
    </w:p>
    <w:p w14:paraId="462A26F6" w14:textId="77777777"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Yılmaz, B. (2008 Mayıs). İlköğretim 6. ve 7. Sınıf Öğrencilerinin Bilgisayara Yönelik Bağımlılık Gösterme Eğilimlerinin Farklı Değişkenlere Göre İncelenmesi. 6.Uluslar Arası Eğitim Konferansı, Anadolu Üniversitesi, Eskişehir.</w:t>
      </w:r>
    </w:p>
    <w:p w14:paraId="5A258F82" w14:textId="35E93379" w:rsidR="005E28CB" w:rsidRPr="00633022" w:rsidRDefault="005E28CB" w:rsidP="005E28CB">
      <w:pPr>
        <w:tabs>
          <w:tab w:val="left" w:pos="567"/>
        </w:tabs>
        <w:spacing w:before="0" w:line="22" w:lineRule="atLeast"/>
        <w:ind w:left="567" w:hanging="567"/>
        <w:rPr>
          <w:rFonts w:ascii="Palatino Linotype" w:hAnsi="Palatino Linotype" w:cs="Times New Roman"/>
          <w:sz w:val="22"/>
          <w:shd w:val="clear" w:color="auto" w:fill="FFFFFF"/>
        </w:rPr>
      </w:pPr>
      <w:r w:rsidRPr="00633022">
        <w:rPr>
          <w:rFonts w:ascii="Palatino Linotype" w:hAnsi="Palatino Linotype" w:cs="Times New Roman"/>
          <w:sz w:val="22"/>
          <w:shd w:val="clear" w:color="auto" w:fill="FFFFFF"/>
        </w:rPr>
        <w:t>Yiğit, E.</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(2017). Çocukların dijital oyun bağımlılığında ailelerin bazı değişkenler açısından incelenmesi</w:t>
      </w:r>
      <w:r w:rsidR="00621EA2" w:rsidRPr="00633022">
        <w:rPr>
          <w:rFonts w:ascii="Palatino Linotype" w:hAnsi="Palatino Linotype" w:cs="Times New Roman"/>
          <w:sz w:val="22"/>
          <w:shd w:val="clear" w:color="auto" w:fill="FFFFFF"/>
        </w:rPr>
        <w:t xml:space="preserve"> </w:t>
      </w:r>
      <w:r w:rsidRPr="00633022">
        <w:rPr>
          <w:rFonts w:ascii="Palatino Linotype" w:hAnsi="Palatino Linotype" w:cs="Times New Roman"/>
          <w:sz w:val="22"/>
          <w:shd w:val="clear" w:color="auto" w:fill="FFFFFF"/>
        </w:rPr>
        <w:t>(Yüksek Lisans Tezi). Yüzüncü Yıl Üniversitesi, Eğitim Bilimleri Enstitüsü, Van.</w:t>
      </w:r>
    </w:p>
    <w:sectPr w:rsidR="005E28CB" w:rsidRPr="00633022" w:rsidSect="00295BD7">
      <w:headerReference w:type="even" r:id="rId18"/>
      <w:headerReference w:type="default" r:id="rId19"/>
      <w:footerReference w:type="default" r:id="rId20"/>
      <w:pgSz w:w="11906" w:h="16838" w:code="9"/>
      <w:pgMar w:top="1418" w:right="1418" w:bottom="1418" w:left="1418" w:header="709" w:footer="6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856FD" w14:textId="77777777" w:rsidR="0093745A" w:rsidRDefault="0093745A" w:rsidP="006E04B6">
      <w:pPr>
        <w:spacing w:after="0" w:line="240" w:lineRule="auto"/>
      </w:pPr>
      <w:r>
        <w:separator/>
      </w:r>
    </w:p>
  </w:endnote>
  <w:endnote w:type="continuationSeparator" w:id="0">
    <w:p w14:paraId="3B1920E9" w14:textId="77777777" w:rsidR="0093745A" w:rsidRDefault="0093745A" w:rsidP="006E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Semilight">
    <w:panose1 w:val="020B0402040204020203"/>
    <w:charset w:val="00"/>
    <w:family w:val="swiss"/>
    <w:pitch w:val="variable"/>
    <w:sig w:usb0="80FF8023" w:usb1="0200004A" w:usb2="000002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DIN Engschrift Std">
    <w:altName w:val="Arial"/>
    <w:panose1 w:val="00000000000000000000"/>
    <w:charset w:val="00"/>
    <w:family w:val="swiss"/>
    <w:notTrueType/>
    <w:pitch w:val="default"/>
    <w:sig w:usb0="00000001" w:usb1="00000000" w:usb2="00000000" w:usb3="00000000" w:csb0="00000011" w:csb1="00000000"/>
  </w:font>
  <w:font w:name="DINbek Light">
    <w:altName w:val="DINbek Light"/>
    <w:panose1 w:val="00000000000000000000"/>
    <w:charset w:val="A2"/>
    <w:family w:val="swiss"/>
    <w:notTrueType/>
    <w:pitch w:val="default"/>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511591"/>
      <w:docPartObj>
        <w:docPartGallery w:val="Page Numbers (Bottom of Page)"/>
        <w:docPartUnique/>
      </w:docPartObj>
    </w:sdtPr>
    <w:sdtEndPr>
      <w:rPr>
        <w:sz w:val="16"/>
        <w:szCs w:val="16"/>
      </w:rPr>
    </w:sdtEndPr>
    <w:sdtContent>
      <w:p w14:paraId="37017E5F" w14:textId="7EF72A31" w:rsidR="00070530" w:rsidRPr="00B63B9B" w:rsidRDefault="00070530" w:rsidP="00E121E0">
        <w:pPr>
          <w:pStyle w:val="AltBilgi"/>
          <w:spacing w:before="0"/>
          <w:ind w:firstLine="0"/>
          <w:rPr>
            <w:b/>
            <w:color w:val="0070C0"/>
          </w:rPr>
        </w:pPr>
      </w:p>
      <w:p w14:paraId="3E42A6E4" w14:textId="5C2B240C" w:rsidR="00070530" w:rsidRPr="00B63B9B" w:rsidRDefault="00070530" w:rsidP="00E121E0">
        <w:pPr>
          <w:pStyle w:val="AltBilgi"/>
          <w:ind w:firstLine="0"/>
          <w:jc w:val="center"/>
          <w:rPr>
            <w:sz w:val="16"/>
            <w:szCs w:val="16"/>
          </w:rPr>
        </w:pPr>
        <w:r w:rsidRPr="00B63B9B">
          <w:rPr>
            <w:sz w:val="16"/>
            <w:szCs w:val="16"/>
          </w:rPr>
          <w:fldChar w:fldCharType="begin"/>
        </w:r>
        <w:r w:rsidRPr="00B63B9B">
          <w:rPr>
            <w:sz w:val="16"/>
            <w:szCs w:val="16"/>
          </w:rPr>
          <w:instrText>PAGE   \* MERGEFORMAT</w:instrText>
        </w:r>
        <w:r w:rsidRPr="00B63B9B">
          <w:rPr>
            <w:sz w:val="16"/>
            <w:szCs w:val="16"/>
          </w:rPr>
          <w:fldChar w:fldCharType="separate"/>
        </w:r>
        <w:r>
          <w:rPr>
            <w:noProof/>
            <w:sz w:val="16"/>
            <w:szCs w:val="16"/>
          </w:rPr>
          <w:t>2</w:t>
        </w:r>
        <w:r w:rsidRPr="00B63B9B">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D673" w14:textId="609F71A2" w:rsidR="00070530" w:rsidRPr="00AD4BDE" w:rsidRDefault="00070530" w:rsidP="00AD4BDE">
    <w:pPr>
      <w:pStyle w:val="AltBilgi"/>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51D5" w14:textId="4D57E029" w:rsidR="00070530" w:rsidRPr="002552FA" w:rsidRDefault="00070530" w:rsidP="002552FA">
    <w:pPr>
      <w:pStyle w:val="AltBilgi"/>
      <w:ind w:firstLine="0"/>
      <w:jc w:val="center"/>
      <w:rPr>
        <w:noProof/>
        <w:sz w:val="16"/>
        <w:szCs w:val="16"/>
      </w:rPr>
    </w:pPr>
    <w:r w:rsidRPr="002552FA">
      <w:rPr>
        <w:noProof/>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097699"/>
      <w:docPartObj>
        <w:docPartGallery w:val="Page Numbers (Bottom of Page)"/>
        <w:docPartUnique/>
      </w:docPartObj>
    </w:sdtPr>
    <w:sdtEndPr>
      <w:rPr>
        <w:sz w:val="16"/>
        <w:szCs w:val="16"/>
      </w:rPr>
    </w:sdtEndPr>
    <w:sdtContent>
      <w:p w14:paraId="21A4B6F8" w14:textId="022BDE1E" w:rsidR="00070530" w:rsidRPr="00B63B9B" w:rsidRDefault="00070530" w:rsidP="00E121E0">
        <w:pPr>
          <w:pStyle w:val="AltBilgi"/>
          <w:spacing w:before="0"/>
          <w:ind w:firstLine="0"/>
          <w:jc w:val="center"/>
          <w:rPr>
            <w:color w:val="0070C0"/>
          </w:rPr>
        </w:pPr>
      </w:p>
      <w:p w14:paraId="317AAA64" w14:textId="72DA8A6B" w:rsidR="00070530" w:rsidRPr="00B63B9B" w:rsidRDefault="00070530" w:rsidP="00E121E0">
        <w:pPr>
          <w:pStyle w:val="AltBilgi"/>
          <w:ind w:firstLine="0"/>
          <w:jc w:val="center"/>
          <w:rPr>
            <w:sz w:val="16"/>
            <w:szCs w:val="16"/>
          </w:rPr>
        </w:pPr>
        <w:r w:rsidRPr="00B63B9B">
          <w:rPr>
            <w:sz w:val="16"/>
            <w:szCs w:val="16"/>
          </w:rPr>
          <w:fldChar w:fldCharType="begin"/>
        </w:r>
        <w:r w:rsidRPr="00B63B9B">
          <w:rPr>
            <w:sz w:val="16"/>
            <w:szCs w:val="16"/>
          </w:rPr>
          <w:instrText>PAGE   \* MERGEFORMAT</w:instrText>
        </w:r>
        <w:r w:rsidRPr="00B63B9B">
          <w:rPr>
            <w:sz w:val="16"/>
            <w:szCs w:val="16"/>
          </w:rPr>
          <w:fldChar w:fldCharType="separate"/>
        </w:r>
        <w:r w:rsidR="002F541D">
          <w:rPr>
            <w:noProof/>
            <w:sz w:val="16"/>
            <w:szCs w:val="16"/>
          </w:rPr>
          <w:t>9</w:t>
        </w:r>
        <w:r w:rsidRPr="00B63B9B">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7873" w14:textId="77777777" w:rsidR="0093745A" w:rsidRDefault="0093745A" w:rsidP="006E04B6">
      <w:pPr>
        <w:spacing w:after="0" w:line="240" w:lineRule="auto"/>
      </w:pPr>
      <w:r>
        <w:separator/>
      </w:r>
    </w:p>
  </w:footnote>
  <w:footnote w:type="continuationSeparator" w:id="0">
    <w:p w14:paraId="449FD36A" w14:textId="77777777" w:rsidR="0093745A" w:rsidRDefault="0093745A" w:rsidP="006E04B6">
      <w:pPr>
        <w:spacing w:after="0" w:line="240" w:lineRule="auto"/>
      </w:pPr>
      <w:r>
        <w:continuationSeparator/>
      </w:r>
    </w:p>
  </w:footnote>
  <w:footnote w:id="1">
    <w:p w14:paraId="1243080D" w14:textId="61FB5F06" w:rsidR="00070530" w:rsidRPr="009D594D" w:rsidRDefault="00070530" w:rsidP="00DE69CC">
      <w:pPr>
        <w:pStyle w:val="DipnotMetni"/>
        <w:spacing w:before="0" w:after="0" w:line="22" w:lineRule="atLeast"/>
        <w:rPr>
          <w:rFonts w:ascii="Palatino Linotype" w:hAnsi="Palatino Linotype"/>
          <w:iCs/>
          <w:sz w:val="18"/>
          <w:szCs w:val="18"/>
        </w:rPr>
      </w:pPr>
      <w:r w:rsidRPr="009D594D">
        <w:rPr>
          <w:rStyle w:val="DipnotBavurusu"/>
          <w:rFonts w:ascii="Palatino Linotype" w:hAnsi="Palatino Linotype"/>
          <w:sz w:val="18"/>
          <w:szCs w:val="18"/>
        </w:rPr>
        <w:footnoteRef/>
      </w:r>
      <w:r w:rsidRPr="009D594D">
        <w:rPr>
          <w:rFonts w:ascii="Palatino Linotype" w:hAnsi="Palatino Linotype"/>
          <w:sz w:val="18"/>
          <w:szCs w:val="18"/>
        </w:rPr>
        <w:t xml:space="preserve"> </w:t>
      </w:r>
      <w:r w:rsidRPr="009D594D">
        <w:rPr>
          <w:rFonts w:ascii="Palatino Linotype" w:hAnsi="Palatino Linotype"/>
          <w:iCs/>
          <w:sz w:val="18"/>
          <w:szCs w:val="18"/>
          <w:lang w:val="en-US"/>
        </w:rPr>
        <w:t>Milli Eğitim Bakanlığı, İstanbul, Türkiye</w:t>
      </w:r>
      <w:r w:rsidRPr="009D594D">
        <w:rPr>
          <w:rFonts w:ascii="Palatino Linotype" w:hAnsi="Palatino Linotype"/>
          <w:i/>
          <w:sz w:val="18"/>
          <w:szCs w:val="18"/>
          <w:lang w:val="en-US"/>
        </w:rPr>
        <w:t xml:space="preserve"> </w:t>
      </w:r>
      <w:r w:rsidRPr="009D594D">
        <w:rPr>
          <w:rFonts w:ascii="Palatino Linotype" w:hAnsi="Palatino Linotype"/>
          <w:iCs/>
          <w:sz w:val="18"/>
          <w:szCs w:val="18"/>
          <w:lang w:val="en-US"/>
        </w:rPr>
        <w:t>ORCID: …….  xxxxxx@gmail.com</w:t>
      </w:r>
    </w:p>
  </w:footnote>
  <w:footnote w:id="2">
    <w:p w14:paraId="776C358D" w14:textId="01FF68CD" w:rsidR="00070530" w:rsidRPr="009D594D" w:rsidRDefault="00070530" w:rsidP="00632760">
      <w:pPr>
        <w:spacing w:before="0" w:after="0" w:line="240" w:lineRule="auto"/>
        <w:ind w:right="-18" w:firstLine="0"/>
        <w:rPr>
          <w:rFonts w:ascii="Palatino Linotype" w:hAnsi="Palatino Linotype"/>
          <w:color w:val="000000" w:themeColor="text1"/>
          <w:sz w:val="18"/>
          <w:szCs w:val="18"/>
        </w:rPr>
      </w:pPr>
      <w:r w:rsidRPr="009D594D">
        <w:rPr>
          <w:rFonts w:ascii="Palatino Linotype" w:hAnsi="Palatino Linotype"/>
          <w:color w:val="000000" w:themeColor="text1"/>
          <w:sz w:val="18"/>
          <w:szCs w:val="18"/>
          <w:vertAlign w:val="superscript"/>
        </w:rPr>
        <w:t>*</w:t>
      </w:r>
      <w:r w:rsidRPr="009D594D">
        <w:rPr>
          <w:rFonts w:ascii="Palatino Linotype" w:hAnsi="Palatino Linotype"/>
          <w:color w:val="000000" w:themeColor="text1"/>
          <w:sz w:val="18"/>
          <w:szCs w:val="18"/>
        </w:rPr>
        <w:t>Bu çalışma, Uğur Lermi’nin, Dr. Nüket Afat danışmanlığında İstanbul Sabahattin Zaim Üniversitesi Sosyal Bilimler Enstitüsünde yaptığı lisansüstü tezin bir bölümünden üretilmiştir.</w:t>
      </w:r>
    </w:p>
    <w:p w14:paraId="2F4FCC62" w14:textId="44F80762" w:rsidR="00070530" w:rsidRPr="009D594D" w:rsidRDefault="00070530" w:rsidP="00632760">
      <w:pPr>
        <w:pStyle w:val="DipnotMetni"/>
        <w:spacing w:before="0" w:after="0" w:line="240" w:lineRule="auto"/>
        <w:ind w:firstLine="0"/>
        <w:rPr>
          <w:rStyle w:val="Kpr"/>
          <w:rFonts w:ascii="Palatino Linotype" w:eastAsiaTheme="minorHAnsi" w:hAnsi="Palatino Linotype"/>
          <w:sz w:val="18"/>
          <w:szCs w:val="18"/>
        </w:rPr>
      </w:pPr>
      <w:r w:rsidRPr="009D594D">
        <w:rPr>
          <w:rStyle w:val="DipnotBavurusu"/>
          <w:rFonts w:ascii="Palatino Linotype" w:hAnsi="Palatino Linotype"/>
          <w:sz w:val="18"/>
          <w:szCs w:val="18"/>
        </w:rPr>
        <w:footnoteRef/>
      </w:r>
      <w:r w:rsidRPr="009D594D">
        <w:rPr>
          <w:rFonts w:ascii="Palatino Linotype" w:hAnsi="Palatino Linotype"/>
          <w:sz w:val="18"/>
          <w:szCs w:val="18"/>
        </w:rPr>
        <w:t xml:space="preserve"> </w:t>
      </w:r>
      <w:r w:rsidRPr="009D594D">
        <w:rPr>
          <w:rFonts w:ascii="Palatino Linotype" w:eastAsiaTheme="minorHAnsi" w:hAnsi="Palatino Linotype"/>
          <w:b/>
          <w:color w:val="000000" w:themeColor="text1"/>
          <w:sz w:val="18"/>
          <w:szCs w:val="18"/>
        </w:rPr>
        <w:t>Sorumlu Yazar:</w:t>
      </w:r>
      <w:r w:rsidRPr="009D594D">
        <w:rPr>
          <w:rFonts w:ascii="Palatino Linotype" w:eastAsiaTheme="minorHAnsi" w:hAnsi="Palatino Linotype"/>
          <w:color w:val="000000" w:themeColor="text1"/>
          <w:sz w:val="18"/>
          <w:szCs w:val="18"/>
        </w:rPr>
        <w:t xml:space="preserve"> Dr</w:t>
      </w:r>
      <w:proofErr w:type="gramStart"/>
      <w:r w:rsidRPr="009D594D">
        <w:rPr>
          <w:rFonts w:ascii="Palatino Linotype" w:eastAsiaTheme="minorHAnsi" w:hAnsi="Palatino Linotype"/>
          <w:color w:val="000000" w:themeColor="text1"/>
          <w:sz w:val="18"/>
          <w:szCs w:val="18"/>
        </w:rPr>
        <w:t>.,</w:t>
      </w:r>
      <w:proofErr w:type="gramEnd"/>
      <w:r w:rsidRPr="009D594D">
        <w:rPr>
          <w:rFonts w:ascii="Palatino Linotype" w:eastAsiaTheme="minorHAnsi" w:hAnsi="Palatino Linotype"/>
          <w:color w:val="000000" w:themeColor="text1"/>
          <w:sz w:val="18"/>
          <w:szCs w:val="18"/>
        </w:rPr>
        <w:t xml:space="preserve"> İstanbul Sabahattin Zaim Üniversitesi, Eğitim Fakültesi, İstanbul, Turkey, E-mail: </w:t>
      </w:r>
      <w:hyperlink r:id="rId1" w:history="1">
        <w:r w:rsidRPr="009D594D">
          <w:rPr>
            <w:rStyle w:val="Kpr"/>
            <w:rFonts w:ascii="Palatino Linotype" w:eastAsiaTheme="minorHAnsi" w:hAnsi="Palatino Linotype"/>
            <w:sz w:val="18"/>
            <w:szCs w:val="18"/>
          </w:rPr>
          <w:t>nuketafat@hotmail.com</w:t>
        </w:r>
      </w:hyperlink>
    </w:p>
    <w:p w14:paraId="7A4011F7" w14:textId="17D42A6B" w:rsidR="00070530" w:rsidRPr="009D594D" w:rsidRDefault="00070530" w:rsidP="00632760">
      <w:pPr>
        <w:pStyle w:val="DipnotMetni"/>
        <w:spacing w:before="0" w:after="0" w:line="240" w:lineRule="auto"/>
        <w:ind w:firstLine="0"/>
        <w:rPr>
          <w:rFonts w:ascii="Palatino Linotype" w:eastAsiaTheme="minorHAnsi" w:hAnsi="Palatino Linotype"/>
          <w:sz w:val="18"/>
          <w:szCs w:val="18"/>
        </w:rPr>
      </w:pPr>
      <w:r w:rsidRPr="009D594D">
        <w:rPr>
          <w:rStyle w:val="Kpr"/>
          <w:rFonts w:ascii="Palatino Linotype" w:eastAsiaTheme="minorHAnsi" w:hAnsi="Palatino Linotype"/>
          <w:color w:val="auto"/>
          <w:sz w:val="18"/>
          <w:szCs w:val="18"/>
          <w:u w:val="none"/>
        </w:rPr>
        <w:t xml:space="preserve">ORCID: </w:t>
      </w:r>
    </w:p>
    <w:p w14:paraId="23609CE7" w14:textId="40E24D6F" w:rsidR="00070530" w:rsidRPr="009D594D" w:rsidRDefault="00070530" w:rsidP="00632760">
      <w:pPr>
        <w:spacing w:before="0" w:after="0" w:line="22" w:lineRule="atLeast"/>
        <w:ind w:right="1" w:firstLine="0"/>
        <w:rPr>
          <w:rFonts w:ascii="Palatino Linotype" w:hAnsi="Palatino Linotype" w:cs="Times New Roman"/>
          <w:color w:val="000000" w:themeColor="text1"/>
          <w:sz w:val="18"/>
          <w:szCs w:val="18"/>
        </w:rPr>
      </w:pPr>
      <w:r w:rsidRPr="009D594D">
        <w:rPr>
          <w:rFonts w:ascii="Palatino Linotype" w:hAnsi="Palatino Linotype" w:cstheme="majorBidi"/>
          <w:b/>
          <w:bCs/>
          <w:color w:val="000000" w:themeColor="text1"/>
          <w:sz w:val="18"/>
          <w:szCs w:val="18"/>
        </w:rPr>
        <w:t>Atıf:</w:t>
      </w:r>
      <w:r w:rsidRPr="009D594D">
        <w:rPr>
          <w:rFonts w:ascii="Palatino Linotype" w:hAnsi="Palatino Linotype" w:cstheme="majorBidi"/>
          <w:bCs/>
          <w:color w:val="000000" w:themeColor="text1"/>
          <w:sz w:val="18"/>
          <w:szCs w:val="18"/>
        </w:rPr>
        <w:t xml:space="preserve"> Lermi, U &amp; Afat, N. (2020). Ortaokul öğrencilerinde bilgisayar oyun bağımlılığının ebeveyn davranışları açısından incelenmesi</w:t>
      </w:r>
      <w:r w:rsidRPr="009D594D">
        <w:rPr>
          <w:rFonts w:ascii="Palatino Linotype" w:hAnsi="Palatino Linotype" w:cs="Times New Roman"/>
          <w:color w:val="000000" w:themeColor="text1"/>
          <w:sz w:val="18"/>
          <w:szCs w:val="18"/>
          <w:lang w:val="en-US"/>
        </w:rPr>
        <w:t xml:space="preserve">. </w:t>
      </w:r>
      <w:r w:rsidRPr="009D594D">
        <w:rPr>
          <w:rFonts w:ascii="Palatino Linotype" w:hAnsi="Palatino Linotype" w:cs="Times New Roman"/>
          <w:i/>
          <w:color w:val="000000" w:themeColor="text1"/>
          <w:sz w:val="18"/>
          <w:szCs w:val="18"/>
          <w:lang w:val="en-US"/>
        </w:rPr>
        <w:t xml:space="preserve">İstanbul Sabahattin Zaim Universitesi Eğitim Dergisi, 3 </w:t>
      </w:r>
      <w:r w:rsidRPr="009D594D">
        <w:rPr>
          <w:rFonts w:ascii="Palatino Linotype" w:hAnsi="Palatino Linotype" w:cs="Times New Roman"/>
          <w:color w:val="000000" w:themeColor="text1"/>
          <w:sz w:val="18"/>
          <w:szCs w:val="18"/>
          <w:lang w:val="en-US"/>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5D930" w14:textId="7B0F63C4" w:rsidR="00070530" w:rsidRDefault="00070530" w:rsidP="002D43C2">
    <w:pPr>
      <w:pStyle w:val="stBilgi"/>
      <w:ind w:firstLine="0"/>
      <w:jc w:val="center"/>
      <w:rPr>
        <w:rFonts w:cs="Times New Roman"/>
      </w:rPr>
    </w:pPr>
    <w:r>
      <w:rPr>
        <w:noProof/>
        <w:lang w:eastAsia="tr-TR"/>
      </w:rPr>
      <w:drawing>
        <wp:inline distT="0" distB="0" distL="0" distR="0" wp14:anchorId="18734061" wp14:editId="18798B8D">
          <wp:extent cx="3991610" cy="819150"/>
          <wp:effectExtent l="0" t="0" r="8890" b="0"/>
          <wp:docPr id="7" name="Resim 7"/>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3991610" cy="819150"/>
                  </a:xfrm>
                  <a:prstGeom prst="rect">
                    <a:avLst/>
                  </a:prstGeom>
                </pic:spPr>
              </pic:pic>
            </a:graphicData>
          </a:graphic>
        </wp:inline>
      </w:drawing>
    </w:r>
  </w:p>
  <w:tbl>
    <w:tblPr>
      <w:tblStyle w:val="TabloKlavuzu"/>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76"/>
    </w:tblGrid>
    <w:tr w:rsidR="00070530" w:rsidRPr="00C87793" w14:paraId="359BAB38" w14:textId="77777777" w:rsidTr="00D2089D">
      <w:trPr>
        <w:trHeight w:val="137"/>
        <w:jc w:val="center"/>
      </w:trPr>
      <w:tc>
        <w:tcPr>
          <w:tcW w:w="3175" w:type="dxa"/>
        </w:tcPr>
        <w:p w14:paraId="64866310" w14:textId="418EDC97" w:rsidR="00070530" w:rsidRPr="009B6743" w:rsidRDefault="00070530" w:rsidP="00004629">
          <w:pPr>
            <w:pStyle w:val="AralkYok"/>
            <w:rPr>
              <w:rFonts w:ascii="Times New Roman" w:hAnsi="Times New Roman" w:cs="Times New Roman"/>
              <w:b/>
              <w:sz w:val="16"/>
              <w:szCs w:val="16"/>
            </w:rPr>
          </w:pPr>
          <w:r w:rsidRPr="009B6743">
            <w:rPr>
              <w:rFonts w:ascii="Times New Roman" w:hAnsi="Times New Roman" w:cs="Times New Roman"/>
              <w:b/>
              <w:sz w:val="16"/>
              <w:szCs w:val="16"/>
            </w:rPr>
            <w:t>Başvuru:</w:t>
          </w:r>
          <w:r>
            <w:rPr>
              <w:rFonts w:ascii="Times New Roman" w:hAnsi="Times New Roman" w:cs="Times New Roman"/>
              <w:sz w:val="16"/>
              <w:szCs w:val="16"/>
            </w:rPr>
            <w:t xml:space="preserve"> 21 Ekim </w:t>
          </w:r>
          <w:r w:rsidRPr="009B6743">
            <w:rPr>
              <w:rFonts w:ascii="Times New Roman" w:hAnsi="Times New Roman" w:cs="Times New Roman"/>
              <w:sz w:val="16"/>
              <w:szCs w:val="16"/>
            </w:rPr>
            <w:t>2018</w:t>
          </w:r>
        </w:p>
      </w:tc>
      <w:tc>
        <w:tcPr>
          <w:tcW w:w="3176" w:type="dxa"/>
        </w:tcPr>
        <w:p w14:paraId="12933D19" w14:textId="77777777" w:rsidR="00070530" w:rsidRPr="009B6743" w:rsidRDefault="00070530" w:rsidP="009B6743">
          <w:pPr>
            <w:pStyle w:val="AralkYok"/>
            <w:jc w:val="right"/>
            <w:rPr>
              <w:rFonts w:ascii="Times New Roman" w:hAnsi="Times New Roman" w:cs="Times New Roman"/>
              <w:b/>
              <w:sz w:val="16"/>
              <w:szCs w:val="16"/>
            </w:rPr>
          </w:pPr>
          <w:proofErr w:type="spellStart"/>
          <w:r w:rsidRPr="009B6743">
            <w:rPr>
              <w:rFonts w:ascii="Times New Roman" w:hAnsi="Times New Roman" w:cs="Times New Roman"/>
              <w:sz w:val="16"/>
              <w:szCs w:val="16"/>
            </w:rPr>
            <w:t>Copyright</w:t>
          </w:r>
          <w:proofErr w:type="spellEnd"/>
          <w:r w:rsidRPr="009B6743">
            <w:rPr>
              <w:rFonts w:ascii="Times New Roman" w:hAnsi="Times New Roman" w:cs="Times New Roman"/>
              <w:sz w:val="16"/>
              <w:szCs w:val="16"/>
            </w:rPr>
            <w:t xml:space="preserve"> © 2019 </w:t>
          </w:r>
          <w:r w:rsidRPr="009B6743">
            <w:rPr>
              <w:rFonts w:ascii="Times New Roman" w:hAnsi="Times New Roman" w:cs="Times New Roman"/>
              <w:bCs/>
              <w:sz w:val="16"/>
              <w:szCs w:val="16"/>
            </w:rPr>
            <w:t>İZU</w:t>
          </w:r>
        </w:p>
      </w:tc>
    </w:tr>
    <w:tr w:rsidR="00070530" w:rsidRPr="00C87793" w14:paraId="0FE977C6" w14:textId="77777777" w:rsidTr="00D2089D">
      <w:trPr>
        <w:jc w:val="center"/>
      </w:trPr>
      <w:tc>
        <w:tcPr>
          <w:tcW w:w="3175" w:type="dxa"/>
        </w:tcPr>
        <w:p w14:paraId="30045398" w14:textId="449EF960" w:rsidR="00070530" w:rsidRPr="00C87793" w:rsidRDefault="00070530" w:rsidP="00C87793">
          <w:pPr>
            <w:pStyle w:val="AralkYok"/>
            <w:rPr>
              <w:rFonts w:ascii="Times New Roman" w:hAnsi="Times New Roman" w:cs="Times New Roman"/>
              <w:b/>
              <w:sz w:val="16"/>
            </w:rPr>
          </w:pPr>
          <w:r w:rsidRPr="00C87793">
            <w:rPr>
              <w:rFonts w:ascii="Times New Roman" w:hAnsi="Times New Roman" w:cs="Times New Roman"/>
              <w:b/>
              <w:sz w:val="16"/>
            </w:rPr>
            <w:t>Düzeltme:</w:t>
          </w:r>
          <w:r>
            <w:rPr>
              <w:rFonts w:ascii="Times New Roman" w:hAnsi="Times New Roman" w:cs="Times New Roman"/>
              <w:b/>
              <w:sz w:val="16"/>
            </w:rPr>
            <w:t xml:space="preserve"> </w:t>
          </w:r>
          <w:r w:rsidRPr="00004629">
            <w:rPr>
              <w:rFonts w:ascii="Times New Roman" w:hAnsi="Times New Roman" w:cs="Times New Roman"/>
              <w:sz w:val="16"/>
            </w:rPr>
            <w:t>6 Kasım 2018</w:t>
          </w:r>
        </w:p>
      </w:tc>
      <w:tc>
        <w:tcPr>
          <w:tcW w:w="3176" w:type="dxa"/>
        </w:tcPr>
        <w:p w14:paraId="3107B64D" w14:textId="11DFE695" w:rsidR="00070530" w:rsidRPr="00C87793" w:rsidRDefault="00070530" w:rsidP="00C87793">
          <w:pPr>
            <w:pStyle w:val="stBilgi"/>
            <w:spacing w:before="0"/>
            <w:ind w:firstLine="0"/>
            <w:jc w:val="right"/>
            <w:rPr>
              <w:rFonts w:cs="Times New Roman"/>
              <w:b/>
              <w:color w:val="0070C0"/>
              <w:sz w:val="16"/>
              <w:szCs w:val="16"/>
            </w:rPr>
          </w:pPr>
          <w:r w:rsidRPr="00C87793">
            <w:rPr>
              <w:rFonts w:cs="Times New Roman"/>
              <w:b/>
              <w:sz w:val="16"/>
              <w:szCs w:val="16"/>
            </w:rPr>
            <w:t>DOI:</w:t>
          </w:r>
          <w:r>
            <w:rPr>
              <w:rFonts w:cs="Times New Roman"/>
              <w:b/>
              <w:sz w:val="16"/>
              <w:szCs w:val="16"/>
            </w:rPr>
            <w:t xml:space="preserve"> </w:t>
          </w:r>
          <w:r w:rsidRPr="00C87793">
            <w:rPr>
              <w:rFonts w:cs="Times New Roman"/>
              <w:sz w:val="16"/>
              <w:szCs w:val="16"/>
            </w:rPr>
            <w:t>XXXXXXXXXXXXX</w:t>
          </w:r>
        </w:p>
      </w:tc>
    </w:tr>
    <w:tr w:rsidR="00070530" w:rsidRPr="00C87793" w14:paraId="17A5497F" w14:textId="77777777" w:rsidTr="00D2089D">
      <w:trPr>
        <w:jc w:val="center"/>
      </w:trPr>
      <w:tc>
        <w:tcPr>
          <w:tcW w:w="3175" w:type="dxa"/>
        </w:tcPr>
        <w:p w14:paraId="0AA4AB91" w14:textId="1CC70555" w:rsidR="00070530" w:rsidRPr="00C87793" w:rsidRDefault="00070530" w:rsidP="00004629">
          <w:pPr>
            <w:pStyle w:val="AralkYok"/>
            <w:rPr>
              <w:rFonts w:ascii="Times New Roman" w:hAnsi="Times New Roman" w:cs="Times New Roman"/>
              <w:sz w:val="16"/>
            </w:rPr>
          </w:pPr>
          <w:r w:rsidRPr="00C87793">
            <w:rPr>
              <w:rFonts w:ascii="Times New Roman" w:hAnsi="Times New Roman" w:cs="Times New Roman"/>
              <w:b/>
              <w:sz w:val="16"/>
            </w:rPr>
            <w:t>Kabul:</w:t>
          </w:r>
          <w:r>
            <w:rPr>
              <w:rFonts w:ascii="Times New Roman" w:hAnsi="Times New Roman" w:cs="Times New Roman"/>
              <w:sz w:val="16"/>
            </w:rPr>
            <w:t xml:space="preserve"> 22 Ocak 2019</w:t>
          </w:r>
        </w:p>
      </w:tc>
      <w:tc>
        <w:tcPr>
          <w:tcW w:w="3176" w:type="dxa"/>
        </w:tcPr>
        <w:p w14:paraId="6A569BD6" w14:textId="528AC470" w:rsidR="00070530" w:rsidRPr="00C87793" w:rsidRDefault="0093745A" w:rsidP="008B4438">
          <w:pPr>
            <w:pStyle w:val="stBilgi"/>
            <w:spacing w:before="0"/>
            <w:ind w:firstLine="0"/>
            <w:jc w:val="right"/>
            <w:rPr>
              <w:rFonts w:cs="Times New Roman"/>
              <w:b/>
              <w:sz w:val="16"/>
              <w:szCs w:val="16"/>
            </w:rPr>
          </w:pPr>
          <w:hyperlink r:id="rId2" w:history="1">
            <w:r w:rsidR="00070530">
              <w:rPr>
                <w:rStyle w:val="Kpr"/>
                <w:color w:val="0070C0"/>
                <w:sz w:val="16"/>
              </w:rPr>
              <w:t>http://dergipark.gov.tr/izujed</w:t>
            </w:r>
          </w:hyperlink>
        </w:p>
      </w:tc>
    </w:tr>
  </w:tbl>
  <w:p w14:paraId="6007B791" w14:textId="4DA62D32" w:rsidR="00070530" w:rsidRPr="00B63B9B" w:rsidRDefault="00070530" w:rsidP="00B63B9B">
    <w:pPr>
      <w:spacing w:before="0" w:after="0"/>
      <w:ind w:firstLine="0"/>
      <w:rPr>
        <w:b/>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9E09" w14:textId="7F98B787" w:rsidR="00070530" w:rsidRPr="00E61255" w:rsidRDefault="00070530" w:rsidP="00F64B97">
    <w:pPr>
      <w:spacing w:before="0" w:line="22" w:lineRule="atLeast"/>
      <w:ind w:right="1"/>
      <w:jc w:val="right"/>
      <w:rPr>
        <w:rFonts w:cs="Times New Roman"/>
        <w:i/>
        <w:sz w:val="16"/>
        <w:szCs w:val="16"/>
      </w:rPr>
    </w:pPr>
    <w:proofErr w:type="spellStart"/>
    <w:r w:rsidRPr="00E61255">
      <w:rPr>
        <w:rFonts w:cs="Times New Roman"/>
        <w:i/>
        <w:sz w:val="16"/>
        <w:szCs w:val="16"/>
      </w:rPr>
      <w:t>The</w:t>
    </w:r>
    <w:proofErr w:type="spellEnd"/>
    <w:r w:rsidRPr="00E61255">
      <w:rPr>
        <w:rFonts w:cs="Times New Roman"/>
        <w:i/>
        <w:sz w:val="16"/>
        <w:szCs w:val="16"/>
      </w:rPr>
      <w:t xml:space="preserve"> </w:t>
    </w:r>
    <w:proofErr w:type="spellStart"/>
    <w:r w:rsidRPr="00E61255">
      <w:rPr>
        <w:rFonts w:cs="Times New Roman"/>
        <w:i/>
        <w:sz w:val="16"/>
        <w:szCs w:val="16"/>
      </w:rPr>
      <w:t>Impact</w:t>
    </w:r>
    <w:proofErr w:type="spellEnd"/>
    <w:r w:rsidRPr="00E61255">
      <w:rPr>
        <w:rFonts w:cs="Times New Roman"/>
        <w:i/>
        <w:sz w:val="16"/>
        <w:szCs w:val="16"/>
      </w:rPr>
      <w:t xml:space="preserve"> of </w:t>
    </w:r>
    <w:proofErr w:type="spellStart"/>
    <w:r w:rsidRPr="00E61255">
      <w:rPr>
        <w:rFonts w:cs="Times New Roman"/>
        <w:i/>
        <w:sz w:val="16"/>
        <w:szCs w:val="16"/>
      </w:rPr>
      <w:t>Environmental</w:t>
    </w:r>
    <w:proofErr w:type="spellEnd"/>
    <w:r w:rsidRPr="00E61255">
      <w:rPr>
        <w:rFonts w:cs="Times New Roman"/>
        <w:i/>
        <w:sz w:val="16"/>
        <w:szCs w:val="16"/>
      </w:rPr>
      <w:t xml:space="preserve"> </w:t>
    </w:r>
    <w:proofErr w:type="spellStart"/>
    <w:r w:rsidRPr="00E61255">
      <w:rPr>
        <w:rFonts w:cs="Times New Roman"/>
        <w:i/>
        <w:sz w:val="16"/>
        <w:szCs w:val="16"/>
      </w:rPr>
      <w:t>Education</w:t>
    </w:r>
    <w:proofErr w:type="spellEnd"/>
    <w:r w:rsidRPr="00E61255">
      <w:rPr>
        <w:rFonts w:cs="Times New Roman"/>
        <w:i/>
        <w:sz w:val="16"/>
        <w:szCs w:val="16"/>
      </w:rPr>
      <w:t xml:space="preserve"> </w:t>
    </w:r>
    <w:proofErr w:type="spellStart"/>
    <w:r w:rsidRPr="00E61255">
      <w:rPr>
        <w:rFonts w:cs="Times New Roman"/>
        <w:i/>
        <w:sz w:val="16"/>
        <w:szCs w:val="16"/>
      </w:rPr>
      <w:t>Based</w:t>
    </w:r>
    <w:proofErr w:type="spellEnd"/>
    <w:r w:rsidRPr="00E61255">
      <w:rPr>
        <w:rFonts w:cs="Times New Roman"/>
        <w:i/>
        <w:sz w:val="16"/>
        <w:szCs w:val="16"/>
      </w:rPr>
      <w:t xml:space="preserve"> on Nature </w:t>
    </w:r>
    <w:proofErr w:type="spellStart"/>
    <w:r w:rsidRPr="00E61255">
      <w:rPr>
        <w:rFonts w:cs="Times New Roman"/>
        <w:i/>
        <w:sz w:val="16"/>
        <w:szCs w:val="16"/>
      </w:rPr>
      <w:t>Experience</w:t>
    </w:r>
    <w:proofErr w:type="spellEnd"/>
    <w:r w:rsidRPr="00E61255">
      <w:rPr>
        <w:rFonts w:cs="Times New Roman"/>
        <w:i/>
        <w:sz w:val="16"/>
        <w:szCs w:val="16"/>
      </w:rPr>
      <w:t xml:space="preserve"> on </w:t>
    </w:r>
    <w:proofErr w:type="spellStart"/>
    <w:r w:rsidRPr="00E61255">
      <w:rPr>
        <w:rFonts w:cs="Times New Roman"/>
        <w:i/>
        <w:sz w:val="16"/>
        <w:szCs w:val="16"/>
      </w:rPr>
      <w:t>the</w:t>
    </w:r>
    <w:proofErr w:type="spellEnd"/>
    <w:r w:rsidRPr="00E61255">
      <w:rPr>
        <w:rFonts w:cs="Times New Roman"/>
        <w:i/>
        <w:sz w:val="16"/>
        <w:szCs w:val="16"/>
      </w:rPr>
      <w:t xml:space="preserve"> </w:t>
    </w:r>
    <w:proofErr w:type="spellStart"/>
    <w:r w:rsidRPr="00E61255">
      <w:rPr>
        <w:rFonts w:cs="Times New Roman"/>
        <w:i/>
        <w:sz w:val="16"/>
        <w:szCs w:val="16"/>
      </w:rPr>
      <w:t>Cognitive</w:t>
    </w:r>
    <w:proofErr w:type="spellEnd"/>
    <w:r w:rsidRPr="00E61255">
      <w:rPr>
        <w:rFonts w:cs="Times New Roman"/>
        <w:i/>
        <w:sz w:val="16"/>
        <w:szCs w:val="16"/>
      </w:rPr>
      <w:t xml:space="preserve"> </w:t>
    </w:r>
    <w:proofErr w:type="spellStart"/>
    <w:r w:rsidRPr="00E61255">
      <w:rPr>
        <w:rFonts w:cs="Times New Roman"/>
        <w:i/>
        <w:sz w:val="16"/>
        <w:szCs w:val="16"/>
      </w:rPr>
      <w:t>and</w:t>
    </w:r>
    <w:proofErr w:type="spellEnd"/>
    <w:r w:rsidRPr="00E61255">
      <w:rPr>
        <w:rFonts w:cs="Times New Roman"/>
        <w:i/>
        <w:sz w:val="16"/>
        <w:szCs w:val="16"/>
      </w:rPr>
      <w:t xml:space="preserve"> </w:t>
    </w:r>
    <w:proofErr w:type="spellStart"/>
    <w:r w:rsidRPr="00E61255">
      <w:rPr>
        <w:rFonts w:cs="Times New Roman"/>
        <w:i/>
        <w:sz w:val="16"/>
        <w:szCs w:val="16"/>
      </w:rPr>
      <w:t>Affective</w:t>
    </w:r>
    <w:proofErr w:type="spellEnd"/>
    <w:r w:rsidRPr="00E61255">
      <w:rPr>
        <w:rFonts w:cs="Times New Roman"/>
        <w:i/>
        <w:sz w:val="16"/>
        <w:szCs w:val="16"/>
      </w:rPr>
      <w:t xml:space="preserve"> </w:t>
    </w:r>
    <w:proofErr w:type="spellStart"/>
    <w:r w:rsidRPr="00E61255">
      <w:rPr>
        <w:rFonts w:cs="Times New Roman"/>
        <w:i/>
        <w:sz w:val="16"/>
        <w:szCs w:val="16"/>
      </w:rPr>
      <w:t>Domains</w:t>
    </w:r>
    <w:proofErr w:type="spellEnd"/>
    <w:r w:rsidRPr="00E61255">
      <w:rPr>
        <w:rFonts w:cs="Times New Roman"/>
        <w:i/>
        <w:sz w:val="16"/>
        <w:szCs w:val="16"/>
      </w:rPr>
      <w:t xml:space="preserve"> of </w:t>
    </w:r>
    <w:proofErr w:type="spellStart"/>
    <w:r w:rsidRPr="00E61255">
      <w:rPr>
        <w:rFonts w:cs="Times New Roman"/>
        <w:i/>
        <w:sz w:val="16"/>
        <w:szCs w:val="16"/>
      </w:rPr>
      <w:t>Primary</w:t>
    </w:r>
    <w:proofErr w:type="spellEnd"/>
    <w:r w:rsidRPr="00E61255">
      <w:rPr>
        <w:rFonts w:cs="Times New Roman"/>
        <w:i/>
        <w:sz w:val="16"/>
        <w:szCs w:val="16"/>
      </w:rPr>
      <w:t xml:space="preserve"> School </w:t>
    </w:r>
    <w:proofErr w:type="spellStart"/>
    <w:r w:rsidRPr="00E61255">
      <w:rPr>
        <w:rFonts w:cs="Times New Roman"/>
        <w:i/>
        <w:sz w:val="16"/>
        <w:szCs w:val="16"/>
      </w:rPr>
      <w:t>Students</w:t>
    </w:r>
    <w:proofErr w:type="spellEnd"/>
    <w:r w:rsidRPr="00E61255">
      <w:rPr>
        <w:rFonts w:cs="Times New Roman"/>
        <w:i/>
        <w:sz w:val="16"/>
        <w:szCs w:val="16"/>
      </w:rPr>
      <w:t xml:space="preserve"> </w:t>
    </w:r>
    <w:proofErr w:type="spellStart"/>
    <w:r w:rsidRPr="00E61255">
      <w:rPr>
        <w:rFonts w:cs="Times New Roman"/>
        <w:i/>
        <w:sz w:val="16"/>
        <w:szCs w:val="16"/>
      </w:rPr>
      <w:t>Towards</w:t>
    </w:r>
    <w:proofErr w:type="spellEnd"/>
    <w:r w:rsidRPr="00E61255">
      <w:rPr>
        <w:rFonts w:cs="Times New Roman"/>
        <w:i/>
        <w:sz w:val="16"/>
        <w:szCs w:val="16"/>
      </w:rPr>
      <w:t xml:space="preserve"> </w:t>
    </w:r>
    <w:proofErr w:type="spellStart"/>
    <w:r w:rsidRPr="00E61255">
      <w:rPr>
        <w:rFonts w:cs="Times New Roman"/>
        <w:i/>
        <w:sz w:val="16"/>
        <w:szCs w:val="16"/>
      </w:rPr>
      <w:t>the</w:t>
    </w:r>
    <w:proofErr w:type="spellEnd"/>
    <w:r w:rsidRPr="00E61255">
      <w:rPr>
        <w:rFonts w:cs="Times New Roman"/>
        <w:i/>
        <w:sz w:val="16"/>
        <w:szCs w:val="16"/>
      </w:rPr>
      <w:t xml:space="preserve"> Environment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3A6A" w14:textId="33A70FC1" w:rsidR="00070530" w:rsidRDefault="00070530" w:rsidP="00C87793">
    <w:pPr>
      <w:pStyle w:val="stBilgi"/>
      <w:ind w:firstLine="0"/>
      <w:jc w:val="center"/>
    </w:pPr>
    <w:r>
      <w:rPr>
        <w:noProof/>
        <w:lang w:eastAsia="tr-TR"/>
      </w:rPr>
      <w:drawing>
        <wp:inline distT="0" distB="0" distL="0" distR="0" wp14:anchorId="1332F61A" wp14:editId="42DF4E8B">
          <wp:extent cx="5877560" cy="800100"/>
          <wp:effectExtent l="0" t="0" r="8890" b="0"/>
          <wp:docPr id="8" name="Resim 8"/>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5877560" cy="800100"/>
                  </a:xfrm>
                  <a:prstGeom prst="rect">
                    <a:avLst/>
                  </a:prstGeom>
                </pic:spPr>
              </pic:pic>
            </a:graphicData>
          </a:graphic>
        </wp:inline>
      </w:drawing>
    </w:r>
  </w:p>
  <w:tbl>
    <w:tblPr>
      <w:tblStyle w:val="TabloKlavuzu"/>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3176"/>
    </w:tblGrid>
    <w:tr w:rsidR="00070530" w:rsidRPr="00853D19" w14:paraId="75FC5937" w14:textId="77777777" w:rsidTr="00974727">
      <w:trPr>
        <w:jc w:val="center"/>
      </w:trPr>
      <w:tc>
        <w:tcPr>
          <w:tcW w:w="5869" w:type="dxa"/>
        </w:tcPr>
        <w:p w14:paraId="7612DE3B" w14:textId="1072CA6B" w:rsidR="00070530" w:rsidRPr="00853D19" w:rsidRDefault="00070530" w:rsidP="00004629">
          <w:pPr>
            <w:pStyle w:val="AralkYok"/>
            <w:rPr>
              <w:rFonts w:ascii="Palatino Linotype" w:hAnsi="Palatino Linotype" w:cs="Times New Roman"/>
              <w:b/>
              <w:sz w:val="16"/>
              <w:szCs w:val="16"/>
            </w:rPr>
          </w:pPr>
          <w:r w:rsidRPr="00853D19">
            <w:rPr>
              <w:rFonts w:ascii="Palatino Linotype" w:hAnsi="Palatino Linotype" w:cs="Times New Roman"/>
              <w:b/>
              <w:sz w:val="16"/>
              <w:szCs w:val="16"/>
            </w:rPr>
            <w:t>Başvuru:</w:t>
          </w:r>
          <w:r w:rsidRPr="00853D19">
            <w:rPr>
              <w:rFonts w:ascii="Palatino Linotype" w:hAnsi="Palatino Linotype" w:cs="Times New Roman"/>
              <w:sz w:val="16"/>
              <w:szCs w:val="16"/>
            </w:rPr>
            <w:t xml:space="preserve"> </w:t>
          </w:r>
          <w:proofErr w:type="spellStart"/>
          <w:r w:rsidRPr="00853D19">
            <w:rPr>
              <w:rFonts w:ascii="Palatino Linotype" w:hAnsi="Palatino Linotype" w:cs="Times New Roman"/>
              <w:sz w:val="16"/>
              <w:szCs w:val="16"/>
            </w:rPr>
            <w:t>Oct</w:t>
          </w:r>
          <w:proofErr w:type="spellEnd"/>
          <w:r w:rsidRPr="00853D19">
            <w:rPr>
              <w:rFonts w:ascii="Palatino Linotype" w:hAnsi="Palatino Linotype" w:cs="Times New Roman"/>
              <w:sz w:val="16"/>
              <w:szCs w:val="16"/>
            </w:rPr>
            <w:t xml:space="preserve">. 21, 2018                                                 </w:t>
          </w:r>
        </w:p>
      </w:tc>
      <w:tc>
        <w:tcPr>
          <w:tcW w:w="3176" w:type="dxa"/>
        </w:tcPr>
        <w:p w14:paraId="4CE4862D" w14:textId="0826386D" w:rsidR="00070530" w:rsidRPr="00853D19" w:rsidRDefault="00070530" w:rsidP="009B6743">
          <w:pPr>
            <w:pStyle w:val="AralkYok"/>
            <w:jc w:val="right"/>
            <w:rPr>
              <w:rFonts w:ascii="Palatino Linotype" w:hAnsi="Palatino Linotype" w:cs="Times New Roman"/>
              <w:b/>
              <w:sz w:val="16"/>
              <w:szCs w:val="16"/>
            </w:rPr>
          </w:pPr>
          <w:proofErr w:type="spellStart"/>
          <w:r w:rsidRPr="00853D19">
            <w:rPr>
              <w:rFonts w:ascii="Palatino Linotype" w:hAnsi="Palatino Linotype" w:cs="Times New Roman"/>
              <w:sz w:val="16"/>
              <w:szCs w:val="16"/>
            </w:rPr>
            <w:t>Copyright</w:t>
          </w:r>
          <w:proofErr w:type="spellEnd"/>
          <w:r w:rsidRPr="00853D19">
            <w:rPr>
              <w:rFonts w:ascii="Palatino Linotype" w:hAnsi="Palatino Linotype" w:cs="Times New Roman"/>
              <w:sz w:val="16"/>
              <w:szCs w:val="16"/>
            </w:rPr>
            <w:t xml:space="preserve"> © 2019 </w:t>
          </w:r>
          <w:r w:rsidRPr="00853D19">
            <w:rPr>
              <w:rFonts w:ascii="Palatino Linotype" w:hAnsi="Palatino Linotype" w:cs="Times New Roman"/>
              <w:bCs/>
              <w:sz w:val="16"/>
              <w:szCs w:val="16"/>
            </w:rPr>
            <w:t>İZU</w:t>
          </w:r>
        </w:p>
      </w:tc>
    </w:tr>
    <w:tr w:rsidR="00070530" w:rsidRPr="00853D19" w14:paraId="1A37AE1E" w14:textId="77777777" w:rsidTr="00974727">
      <w:trPr>
        <w:jc w:val="center"/>
      </w:trPr>
      <w:tc>
        <w:tcPr>
          <w:tcW w:w="5869" w:type="dxa"/>
        </w:tcPr>
        <w:p w14:paraId="6CF79042" w14:textId="36F8428C" w:rsidR="00070530" w:rsidRPr="00853D19" w:rsidRDefault="00070530" w:rsidP="00B8240E">
          <w:pPr>
            <w:pStyle w:val="stBilgi"/>
            <w:spacing w:before="0"/>
            <w:ind w:firstLine="0"/>
            <w:rPr>
              <w:rFonts w:ascii="Palatino Linotype" w:hAnsi="Palatino Linotype" w:cs="Times New Roman"/>
              <w:sz w:val="16"/>
              <w:szCs w:val="16"/>
            </w:rPr>
          </w:pPr>
          <w:r w:rsidRPr="00853D19">
            <w:rPr>
              <w:rFonts w:ascii="Palatino Linotype" w:hAnsi="Palatino Linotype" w:cs="Times New Roman"/>
              <w:b/>
              <w:bCs/>
              <w:sz w:val="16"/>
              <w:szCs w:val="16"/>
            </w:rPr>
            <w:t xml:space="preserve">Kabul: </w:t>
          </w:r>
          <w:proofErr w:type="spellStart"/>
          <w:r w:rsidRPr="00853D19">
            <w:rPr>
              <w:rFonts w:ascii="Palatino Linotype" w:hAnsi="Palatino Linotype" w:cs="Times New Roman"/>
              <w:bCs/>
              <w:sz w:val="16"/>
              <w:szCs w:val="16"/>
            </w:rPr>
            <w:t>Nov</w:t>
          </w:r>
          <w:proofErr w:type="spellEnd"/>
          <w:r w:rsidRPr="00853D19">
            <w:rPr>
              <w:rFonts w:ascii="Palatino Linotype" w:hAnsi="Palatino Linotype" w:cs="Times New Roman"/>
              <w:bCs/>
              <w:sz w:val="16"/>
              <w:szCs w:val="16"/>
            </w:rPr>
            <w:t>. 06, 2018</w:t>
          </w:r>
        </w:p>
      </w:tc>
      <w:tc>
        <w:tcPr>
          <w:tcW w:w="3176" w:type="dxa"/>
        </w:tcPr>
        <w:p w14:paraId="706628CA" w14:textId="57A104E6" w:rsidR="00070530" w:rsidRPr="00853D19" w:rsidRDefault="00070530" w:rsidP="00C87793">
          <w:pPr>
            <w:pStyle w:val="stBilgi"/>
            <w:spacing w:before="0"/>
            <w:ind w:firstLine="0"/>
            <w:jc w:val="right"/>
            <w:rPr>
              <w:rFonts w:ascii="Palatino Linotype" w:hAnsi="Palatino Linotype" w:cs="Times New Roman"/>
              <w:b/>
              <w:color w:val="0070C0"/>
              <w:sz w:val="16"/>
              <w:szCs w:val="16"/>
            </w:rPr>
          </w:pPr>
          <w:r w:rsidRPr="00853D19">
            <w:rPr>
              <w:rFonts w:ascii="Palatino Linotype" w:hAnsi="Palatino Linotype" w:cs="Times New Roman"/>
              <w:b/>
              <w:sz w:val="16"/>
              <w:szCs w:val="16"/>
            </w:rPr>
            <w:t xml:space="preserve">DOI: </w:t>
          </w:r>
          <w:r w:rsidRPr="00853D19">
            <w:rPr>
              <w:rFonts w:ascii="Palatino Linotype" w:hAnsi="Palatino Linotype" w:cs="Times New Roman"/>
              <w:sz w:val="16"/>
              <w:szCs w:val="16"/>
            </w:rPr>
            <w:t>XXXXXXXXXXXXX</w:t>
          </w:r>
        </w:p>
      </w:tc>
    </w:tr>
    <w:tr w:rsidR="00070530" w:rsidRPr="00853D19" w14:paraId="71964442" w14:textId="77777777" w:rsidTr="00974727">
      <w:trPr>
        <w:jc w:val="center"/>
      </w:trPr>
      <w:tc>
        <w:tcPr>
          <w:tcW w:w="5869" w:type="dxa"/>
        </w:tcPr>
        <w:p w14:paraId="651F7B8E" w14:textId="6E5FEAF4" w:rsidR="00070530" w:rsidRPr="00853D19" w:rsidRDefault="00070530" w:rsidP="00004629">
          <w:pPr>
            <w:pStyle w:val="stBilgi"/>
            <w:spacing w:before="0"/>
            <w:ind w:firstLine="0"/>
            <w:rPr>
              <w:rFonts w:ascii="Palatino Linotype" w:hAnsi="Palatino Linotype" w:cs="Times New Roman"/>
              <w:b/>
              <w:sz w:val="16"/>
              <w:szCs w:val="16"/>
            </w:rPr>
          </w:pPr>
          <w:r w:rsidRPr="00853D19">
            <w:rPr>
              <w:rFonts w:ascii="Palatino Linotype" w:hAnsi="Palatino Linotype" w:cs="Times New Roman"/>
              <w:b/>
              <w:sz w:val="16"/>
              <w:szCs w:val="16"/>
            </w:rPr>
            <w:t xml:space="preserve">Cilt </w:t>
          </w:r>
          <w:r>
            <w:rPr>
              <w:rFonts w:ascii="Palatino Linotype" w:hAnsi="Palatino Linotype" w:cs="Times New Roman"/>
              <w:b/>
              <w:sz w:val="16"/>
              <w:szCs w:val="16"/>
            </w:rPr>
            <w:t>2</w:t>
          </w:r>
          <w:r w:rsidRPr="00853D19">
            <w:rPr>
              <w:rFonts w:ascii="Palatino Linotype" w:hAnsi="Palatino Linotype" w:cs="Times New Roman"/>
              <w:b/>
              <w:sz w:val="16"/>
              <w:szCs w:val="16"/>
            </w:rPr>
            <w:t xml:space="preserve"> Sayı </w:t>
          </w:r>
          <w:r>
            <w:rPr>
              <w:rFonts w:ascii="Palatino Linotype" w:hAnsi="Palatino Linotype" w:cs="Times New Roman"/>
              <w:b/>
              <w:sz w:val="16"/>
              <w:szCs w:val="16"/>
            </w:rPr>
            <w:t>1</w:t>
          </w:r>
          <w:r w:rsidRPr="00853D19">
            <w:rPr>
              <w:rFonts w:ascii="Palatino Linotype" w:hAnsi="Palatino Linotype" w:cs="Times New Roman"/>
              <w:b/>
              <w:sz w:val="16"/>
              <w:szCs w:val="16"/>
            </w:rPr>
            <w:t xml:space="preserve"> (2020) (sayfa aralığı)</w:t>
          </w:r>
        </w:p>
      </w:tc>
      <w:tc>
        <w:tcPr>
          <w:tcW w:w="3176" w:type="dxa"/>
        </w:tcPr>
        <w:p w14:paraId="03D3DB72" w14:textId="00B4E9E8" w:rsidR="00070530" w:rsidRPr="00853D19" w:rsidRDefault="0093745A" w:rsidP="00C87793">
          <w:pPr>
            <w:pStyle w:val="stBilgi"/>
            <w:spacing w:before="0"/>
            <w:ind w:firstLine="0"/>
            <w:jc w:val="right"/>
            <w:rPr>
              <w:rFonts w:ascii="Palatino Linotype" w:hAnsi="Palatino Linotype" w:cs="Times New Roman"/>
              <w:b/>
              <w:sz w:val="16"/>
              <w:szCs w:val="16"/>
            </w:rPr>
          </w:pPr>
          <w:hyperlink r:id="rId2" w:history="1">
            <w:r w:rsidR="00070530" w:rsidRPr="00853D19">
              <w:rPr>
                <w:rStyle w:val="Kpr"/>
                <w:rFonts w:ascii="Palatino Linotype" w:hAnsi="Palatino Linotype"/>
                <w:color w:val="0070C0"/>
                <w:sz w:val="16"/>
              </w:rPr>
              <w:t>http://dergipark.gov.tr/izujed</w:t>
            </w:r>
          </w:hyperlink>
        </w:p>
      </w:tc>
    </w:tr>
  </w:tbl>
  <w:p w14:paraId="15DA5092" w14:textId="27CBA50C" w:rsidR="00070530" w:rsidRPr="00B63B9B" w:rsidRDefault="00070530" w:rsidP="00B63B9B">
    <w:pPr>
      <w:pStyle w:val="stBilgi"/>
      <w:spacing w:before="0"/>
      <w:ind w:firstLine="0"/>
      <w:rPr>
        <w:b/>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079C" w14:textId="52DC8A21" w:rsidR="00070530" w:rsidRPr="005A5873" w:rsidRDefault="00070530" w:rsidP="005A5873">
    <w:pPr>
      <w:pBdr>
        <w:bottom w:val="single" w:sz="4" w:space="1" w:color="auto"/>
      </w:pBdr>
      <w:spacing w:before="0" w:after="0" w:line="22" w:lineRule="atLeast"/>
      <w:ind w:right="1" w:firstLine="0"/>
      <w:rPr>
        <w:rFonts w:cs="Times New Roman"/>
        <w:i/>
        <w:sz w:val="20"/>
        <w:szCs w:val="20"/>
      </w:rPr>
    </w:pPr>
    <w:r w:rsidRPr="005A5873">
      <w:rPr>
        <w:rFonts w:cs="Times New Roman"/>
        <w:i/>
        <w:sz w:val="20"/>
        <w:szCs w:val="20"/>
      </w:rPr>
      <w:t xml:space="preserve">İZÜ Eğitim Dergisi 2020, Cilt 1 Sayı 3                                                                                                       </w:t>
    </w:r>
    <w:proofErr w:type="spellStart"/>
    <w:r w:rsidRPr="005A5873">
      <w:rPr>
        <w:rFonts w:cs="Times New Roman"/>
        <w:i/>
        <w:sz w:val="20"/>
        <w:szCs w:val="20"/>
      </w:rPr>
      <w:t>Lerni</w:t>
    </w:r>
    <w:proofErr w:type="spellEnd"/>
    <w:r w:rsidRPr="005A5873">
      <w:rPr>
        <w:rFonts w:cs="Times New Roman"/>
        <w:i/>
        <w:sz w:val="20"/>
        <w:szCs w:val="20"/>
      </w:rPr>
      <w:t xml:space="preserve"> &amp;Afat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F1FA" w14:textId="77777777" w:rsidR="00070530" w:rsidRPr="005A5873" w:rsidRDefault="00070530" w:rsidP="0089014E">
    <w:pPr>
      <w:spacing w:before="0" w:after="0" w:line="22" w:lineRule="atLeast"/>
      <w:ind w:right="1" w:firstLine="0"/>
      <w:rPr>
        <w:rFonts w:cs="Times New Roman"/>
        <w:i/>
        <w:sz w:val="20"/>
        <w:szCs w:val="20"/>
      </w:rPr>
    </w:pPr>
    <w:r w:rsidRPr="005A5873">
      <w:rPr>
        <w:rFonts w:cs="Times New Roman"/>
        <w:i/>
        <w:sz w:val="20"/>
        <w:szCs w:val="20"/>
      </w:rPr>
      <w:t xml:space="preserve">İZÜ Eğitim Dergisi 2020, Cilt 1 Sayı 3                                                                                                       </w:t>
    </w:r>
    <w:proofErr w:type="spellStart"/>
    <w:r w:rsidRPr="005A5873">
      <w:rPr>
        <w:rFonts w:cs="Times New Roman"/>
        <w:i/>
        <w:sz w:val="20"/>
        <w:szCs w:val="20"/>
      </w:rPr>
      <w:t>Lerni</w:t>
    </w:r>
    <w:proofErr w:type="spellEnd"/>
    <w:r w:rsidRPr="005A5873">
      <w:rPr>
        <w:rFonts w:cs="Times New Roman"/>
        <w:i/>
        <w:sz w:val="20"/>
        <w:szCs w:val="20"/>
      </w:rPr>
      <w:t xml:space="preserve"> &amp;Afat</w:t>
    </w:r>
  </w:p>
  <w:p w14:paraId="50BC4B80" w14:textId="5CCDF2E0" w:rsidR="00070530" w:rsidRPr="006C0689" w:rsidRDefault="00070530" w:rsidP="0089014E">
    <w:pPr>
      <w:spacing w:before="0" w:line="22" w:lineRule="atLeast"/>
      <w:ind w:right="1" w:firstLine="0"/>
      <w:rPr>
        <w:rFonts w:cs="Times New Roman"/>
        <w:b/>
        <w:color w:val="0070C0"/>
        <w:sz w:val="20"/>
        <w:szCs w:val="16"/>
      </w:rPr>
    </w:pPr>
    <w:r w:rsidRPr="006C0689">
      <w:rPr>
        <w:rFonts w:cs="Times New Roman"/>
        <w:b/>
        <w:color w:val="0070C0"/>
        <w:sz w:val="20"/>
        <w:szCs w:val="16"/>
      </w:rPr>
      <w:t>_______________________________________________________________</w:t>
    </w:r>
    <w:r>
      <w:rPr>
        <w:rFonts w:cs="Times New Roman"/>
        <w:b/>
        <w:color w:val="0070C0"/>
        <w:sz w:val="20"/>
        <w:szCs w:val="16"/>
      </w:rPr>
      <w:t>__</w:t>
    </w:r>
    <w:r w:rsidRPr="006C0689">
      <w:rPr>
        <w:rFonts w:cs="Times New Roman"/>
        <w:b/>
        <w:color w:val="0070C0"/>
        <w:sz w:val="20"/>
        <w:szCs w:val="16"/>
      </w:rPr>
      <w:t>_________________________</w:t>
    </w:r>
  </w:p>
  <w:p w14:paraId="637DA840" w14:textId="62F97E9B" w:rsidR="00070530" w:rsidRPr="00633022" w:rsidRDefault="00070530" w:rsidP="006330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1.25pt;visibility:visible;mso-wrap-style:square" o:bullet="t">
        <v:imagedata r:id="rId1" o:title=""/>
      </v:shape>
    </w:pict>
  </w:numPicBullet>
  <w:numPicBullet w:numPicBulletId="1">
    <w:pict>
      <v:shape id="_x0000_i1031" type="#_x0000_t75" style="width:22.5pt;height:18.75pt;visibility:visible;mso-wrap-style:square" o:bullet="t">
        <v:imagedata r:id="rId2" o:title=""/>
      </v:shape>
    </w:pict>
  </w:numPicBullet>
  <w:abstractNum w:abstractNumId="0" w15:restartNumberingAfterBreak="0">
    <w:nsid w:val="FFFFFFFE"/>
    <w:multiLevelType w:val="singleLevel"/>
    <w:tmpl w:val="FB047E36"/>
    <w:lvl w:ilvl="0">
      <w:numFmt w:val="bullet"/>
      <w:lvlText w:val="*"/>
      <w:lvlJc w:val="left"/>
    </w:lvl>
  </w:abstractNum>
  <w:abstractNum w:abstractNumId="1" w15:restartNumberingAfterBreak="0">
    <w:nsid w:val="02105008"/>
    <w:multiLevelType w:val="hybridMultilevel"/>
    <w:tmpl w:val="06D693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2369E2"/>
    <w:multiLevelType w:val="hybridMultilevel"/>
    <w:tmpl w:val="BCC8C8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4D452C"/>
    <w:multiLevelType w:val="hybridMultilevel"/>
    <w:tmpl w:val="145EC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CE41F7"/>
    <w:multiLevelType w:val="multilevel"/>
    <w:tmpl w:val="30D85A08"/>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B30414"/>
    <w:multiLevelType w:val="hybridMultilevel"/>
    <w:tmpl w:val="FB709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4D5B74"/>
    <w:multiLevelType w:val="hybridMultilevel"/>
    <w:tmpl w:val="81DAF496"/>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15:restartNumberingAfterBreak="0">
    <w:nsid w:val="22F720F3"/>
    <w:multiLevelType w:val="hybridMultilevel"/>
    <w:tmpl w:val="6EF2BD9E"/>
    <w:lvl w:ilvl="0" w:tplc="F5821724">
      <w:start w:val="1"/>
      <w:numFmt w:val="bullet"/>
      <w:lvlText w:val=""/>
      <w:lvlPicBulletId w:val="0"/>
      <w:lvlJc w:val="left"/>
      <w:pPr>
        <w:tabs>
          <w:tab w:val="num" w:pos="720"/>
        </w:tabs>
        <w:ind w:left="720" w:hanging="360"/>
      </w:pPr>
      <w:rPr>
        <w:rFonts w:ascii="Symbol" w:hAnsi="Symbol" w:hint="default"/>
      </w:rPr>
    </w:lvl>
    <w:lvl w:ilvl="1" w:tplc="2F1A3EFE" w:tentative="1">
      <w:start w:val="1"/>
      <w:numFmt w:val="bullet"/>
      <w:lvlText w:val=""/>
      <w:lvlJc w:val="left"/>
      <w:pPr>
        <w:tabs>
          <w:tab w:val="num" w:pos="1440"/>
        </w:tabs>
        <w:ind w:left="1440" w:hanging="360"/>
      </w:pPr>
      <w:rPr>
        <w:rFonts w:ascii="Symbol" w:hAnsi="Symbol" w:hint="default"/>
      </w:rPr>
    </w:lvl>
    <w:lvl w:ilvl="2" w:tplc="FD8A5FE4" w:tentative="1">
      <w:start w:val="1"/>
      <w:numFmt w:val="bullet"/>
      <w:lvlText w:val=""/>
      <w:lvlJc w:val="left"/>
      <w:pPr>
        <w:tabs>
          <w:tab w:val="num" w:pos="2160"/>
        </w:tabs>
        <w:ind w:left="2160" w:hanging="360"/>
      </w:pPr>
      <w:rPr>
        <w:rFonts w:ascii="Symbol" w:hAnsi="Symbol" w:hint="default"/>
      </w:rPr>
    </w:lvl>
    <w:lvl w:ilvl="3" w:tplc="00B6C594" w:tentative="1">
      <w:start w:val="1"/>
      <w:numFmt w:val="bullet"/>
      <w:lvlText w:val=""/>
      <w:lvlJc w:val="left"/>
      <w:pPr>
        <w:tabs>
          <w:tab w:val="num" w:pos="2880"/>
        </w:tabs>
        <w:ind w:left="2880" w:hanging="360"/>
      </w:pPr>
      <w:rPr>
        <w:rFonts w:ascii="Symbol" w:hAnsi="Symbol" w:hint="default"/>
      </w:rPr>
    </w:lvl>
    <w:lvl w:ilvl="4" w:tplc="3996B9AA" w:tentative="1">
      <w:start w:val="1"/>
      <w:numFmt w:val="bullet"/>
      <w:lvlText w:val=""/>
      <w:lvlJc w:val="left"/>
      <w:pPr>
        <w:tabs>
          <w:tab w:val="num" w:pos="3600"/>
        </w:tabs>
        <w:ind w:left="3600" w:hanging="360"/>
      </w:pPr>
      <w:rPr>
        <w:rFonts w:ascii="Symbol" w:hAnsi="Symbol" w:hint="default"/>
      </w:rPr>
    </w:lvl>
    <w:lvl w:ilvl="5" w:tplc="3ED8696E" w:tentative="1">
      <w:start w:val="1"/>
      <w:numFmt w:val="bullet"/>
      <w:lvlText w:val=""/>
      <w:lvlJc w:val="left"/>
      <w:pPr>
        <w:tabs>
          <w:tab w:val="num" w:pos="4320"/>
        </w:tabs>
        <w:ind w:left="4320" w:hanging="360"/>
      </w:pPr>
      <w:rPr>
        <w:rFonts w:ascii="Symbol" w:hAnsi="Symbol" w:hint="default"/>
      </w:rPr>
    </w:lvl>
    <w:lvl w:ilvl="6" w:tplc="165646BC" w:tentative="1">
      <w:start w:val="1"/>
      <w:numFmt w:val="bullet"/>
      <w:lvlText w:val=""/>
      <w:lvlJc w:val="left"/>
      <w:pPr>
        <w:tabs>
          <w:tab w:val="num" w:pos="5040"/>
        </w:tabs>
        <w:ind w:left="5040" w:hanging="360"/>
      </w:pPr>
      <w:rPr>
        <w:rFonts w:ascii="Symbol" w:hAnsi="Symbol" w:hint="default"/>
      </w:rPr>
    </w:lvl>
    <w:lvl w:ilvl="7" w:tplc="F3BC0D8A" w:tentative="1">
      <w:start w:val="1"/>
      <w:numFmt w:val="bullet"/>
      <w:lvlText w:val=""/>
      <w:lvlJc w:val="left"/>
      <w:pPr>
        <w:tabs>
          <w:tab w:val="num" w:pos="5760"/>
        </w:tabs>
        <w:ind w:left="5760" w:hanging="360"/>
      </w:pPr>
      <w:rPr>
        <w:rFonts w:ascii="Symbol" w:hAnsi="Symbol" w:hint="default"/>
      </w:rPr>
    </w:lvl>
    <w:lvl w:ilvl="8" w:tplc="AB4AE7D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5D6010C"/>
    <w:multiLevelType w:val="hybridMultilevel"/>
    <w:tmpl w:val="C99C0CE2"/>
    <w:lvl w:ilvl="0" w:tplc="AAD40086">
      <w:start w:val="1"/>
      <w:numFmt w:val="bullet"/>
      <w:lvlText w:val=""/>
      <w:lvlPicBulletId w:val="1"/>
      <w:lvlJc w:val="left"/>
      <w:pPr>
        <w:tabs>
          <w:tab w:val="num" w:pos="720"/>
        </w:tabs>
        <w:ind w:left="720" w:hanging="360"/>
      </w:pPr>
      <w:rPr>
        <w:rFonts w:ascii="Symbol" w:hAnsi="Symbol" w:hint="default"/>
      </w:rPr>
    </w:lvl>
    <w:lvl w:ilvl="1" w:tplc="5C3E3612" w:tentative="1">
      <w:start w:val="1"/>
      <w:numFmt w:val="bullet"/>
      <w:lvlText w:val=""/>
      <w:lvlJc w:val="left"/>
      <w:pPr>
        <w:tabs>
          <w:tab w:val="num" w:pos="1440"/>
        </w:tabs>
        <w:ind w:left="1440" w:hanging="360"/>
      </w:pPr>
      <w:rPr>
        <w:rFonts w:ascii="Symbol" w:hAnsi="Symbol" w:hint="default"/>
      </w:rPr>
    </w:lvl>
    <w:lvl w:ilvl="2" w:tplc="DBE0A69E" w:tentative="1">
      <w:start w:val="1"/>
      <w:numFmt w:val="bullet"/>
      <w:lvlText w:val=""/>
      <w:lvlJc w:val="left"/>
      <w:pPr>
        <w:tabs>
          <w:tab w:val="num" w:pos="2160"/>
        </w:tabs>
        <w:ind w:left="2160" w:hanging="360"/>
      </w:pPr>
      <w:rPr>
        <w:rFonts w:ascii="Symbol" w:hAnsi="Symbol" w:hint="default"/>
      </w:rPr>
    </w:lvl>
    <w:lvl w:ilvl="3" w:tplc="6748CC92" w:tentative="1">
      <w:start w:val="1"/>
      <w:numFmt w:val="bullet"/>
      <w:lvlText w:val=""/>
      <w:lvlJc w:val="left"/>
      <w:pPr>
        <w:tabs>
          <w:tab w:val="num" w:pos="2880"/>
        </w:tabs>
        <w:ind w:left="2880" w:hanging="360"/>
      </w:pPr>
      <w:rPr>
        <w:rFonts w:ascii="Symbol" w:hAnsi="Symbol" w:hint="default"/>
      </w:rPr>
    </w:lvl>
    <w:lvl w:ilvl="4" w:tplc="B366EE18" w:tentative="1">
      <w:start w:val="1"/>
      <w:numFmt w:val="bullet"/>
      <w:lvlText w:val=""/>
      <w:lvlJc w:val="left"/>
      <w:pPr>
        <w:tabs>
          <w:tab w:val="num" w:pos="3600"/>
        </w:tabs>
        <w:ind w:left="3600" w:hanging="360"/>
      </w:pPr>
      <w:rPr>
        <w:rFonts w:ascii="Symbol" w:hAnsi="Symbol" w:hint="default"/>
      </w:rPr>
    </w:lvl>
    <w:lvl w:ilvl="5" w:tplc="AD1EDAB4" w:tentative="1">
      <w:start w:val="1"/>
      <w:numFmt w:val="bullet"/>
      <w:lvlText w:val=""/>
      <w:lvlJc w:val="left"/>
      <w:pPr>
        <w:tabs>
          <w:tab w:val="num" w:pos="4320"/>
        </w:tabs>
        <w:ind w:left="4320" w:hanging="360"/>
      </w:pPr>
      <w:rPr>
        <w:rFonts w:ascii="Symbol" w:hAnsi="Symbol" w:hint="default"/>
      </w:rPr>
    </w:lvl>
    <w:lvl w:ilvl="6" w:tplc="C91010FE" w:tentative="1">
      <w:start w:val="1"/>
      <w:numFmt w:val="bullet"/>
      <w:lvlText w:val=""/>
      <w:lvlJc w:val="left"/>
      <w:pPr>
        <w:tabs>
          <w:tab w:val="num" w:pos="5040"/>
        </w:tabs>
        <w:ind w:left="5040" w:hanging="360"/>
      </w:pPr>
      <w:rPr>
        <w:rFonts w:ascii="Symbol" w:hAnsi="Symbol" w:hint="default"/>
      </w:rPr>
    </w:lvl>
    <w:lvl w:ilvl="7" w:tplc="258253B4" w:tentative="1">
      <w:start w:val="1"/>
      <w:numFmt w:val="bullet"/>
      <w:lvlText w:val=""/>
      <w:lvlJc w:val="left"/>
      <w:pPr>
        <w:tabs>
          <w:tab w:val="num" w:pos="5760"/>
        </w:tabs>
        <w:ind w:left="5760" w:hanging="360"/>
      </w:pPr>
      <w:rPr>
        <w:rFonts w:ascii="Symbol" w:hAnsi="Symbol" w:hint="default"/>
      </w:rPr>
    </w:lvl>
    <w:lvl w:ilvl="8" w:tplc="7332C25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A370AC"/>
    <w:multiLevelType w:val="hybridMultilevel"/>
    <w:tmpl w:val="AEE89388"/>
    <w:lvl w:ilvl="0" w:tplc="8406679E">
      <w:start w:val="1"/>
      <w:numFmt w:val="upperLetter"/>
      <w:lvlText w:val="%1."/>
      <w:lvlJc w:val="left"/>
      <w:pPr>
        <w:ind w:left="720" w:hanging="360"/>
      </w:pPr>
      <w:rPr>
        <w:rFonts w:cs="Nirmala UI Semilight"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1146C5"/>
    <w:multiLevelType w:val="hybridMultilevel"/>
    <w:tmpl w:val="8208E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0D220A"/>
    <w:multiLevelType w:val="hybridMultilevel"/>
    <w:tmpl w:val="5E9E3FF0"/>
    <w:lvl w:ilvl="0" w:tplc="041F000D">
      <w:start w:val="1"/>
      <w:numFmt w:val="bullet"/>
      <w:lvlText w:val=""/>
      <w:lvlJc w:val="left"/>
      <w:pPr>
        <w:ind w:left="360" w:hanging="360"/>
      </w:pPr>
      <w:rPr>
        <w:rFonts w:ascii="Wingdings" w:hAnsi="Wingding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0837734"/>
    <w:multiLevelType w:val="singleLevel"/>
    <w:tmpl w:val="AE022ACA"/>
    <w:lvl w:ilvl="0">
      <w:start w:val="2"/>
      <w:numFmt w:val="decimal"/>
      <w:lvlText w:val="1.%1."/>
      <w:legacy w:legacy="1" w:legacySpace="0" w:legacyIndent="422"/>
      <w:lvlJc w:val="left"/>
      <w:rPr>
        <w:rFonts w:ascii="Times New Roman" w:hAnsi="Times New Roman" w:cs="Times New Roman" w:hint="default"/>
      </w:rPr>
    </w:lvl>
  </w:abstractNum>
  <w:abstractNum w:abstractNumId="13" w15:restartNumberingAfterBreak="0">
    <w:nsid w:val="5623573D"/>
    <w:multiLevelType w:val="hybridMultilevel"/>
    <w:tmpl w:val="224409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953E3C"/>
    <w:multiLevelType w:val="multilevel"/>
    <w:tmpl w:val="67DE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16" w15:restartNumberingAfterBreak="0">
    <w:nsid w:val="675F6C10"/>
    <w:multiLevelType w:val="multilevel"/>
    <w:tmpl w:val="27CE6CC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9E96D1E"/>
    <w:multiLevelType w:val="hybridMultilevel"/>
    <w:tmpl w:val="F650EE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605290"/>
    <w:multiLevelType w:val="hybridMultilevel"/>
    <w:tmpl w:val="65283C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B13361"/>
    <w:multiLevelType w:val="multilevel"/>
    <w:tmpl w:val="5CFCB53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pStyle w:val="ncdzey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47750B"/>
    <w:multiLevelType w:val="hybridMultilevel"/>
    <w:tmpl w:val="D262B3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num w:numId="1">
    <w:abstractNumId w:val="2"/>
  </w:num>
  <w:num w:numId="2">
    <w:abstractNumId w:val="1"/>
  </w:num>
  <w:num w:numId="3">
    <w:abstractNumId w:val="19"/>
  </w:num>
  <w:num w:numId="4">
    <w:abstractNumId w:val="12"/>
  </w:num>
  <w:num w:numId="5">
    <w:abstractNumId w:val="21"/>
  </w:num>
  <w:num w:numId="6">
    <w:abstractNumId w:val="15"/>
  </w:num>
  <w:num w:numId="7">
    <w:abstractNumId w:val="10"/>
  </w:num>
  <w:num w:numId="8">
    <w:abstractNumId w:val="5"/>
  </w:num>
  <w:num w:numId="9">
    <w:abstractNumId w:val="4"/>
  </w:num>
  <w:num w:numId="10">
    <w:abstractNumId w:val="13"/>
  </w:num>
  <w:num w:numId="11">
    <w:abstractNumId w:val="3"/>
  </w:num>
  <w:num w:numId="12">
    <w:abstractNumId w:val="18"/>
  </w:num>
  <w:num w:numId="13">
    <w:abstractNumId w:val="11"/>
  </w:num>
  <w:num w:numId="14">
    <w:abstractNumId w:val="16"/>
  </w:num>
  <w:num w:numId="1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6">
    <w:abstractNumId w:val="7"/>
  </w:num>
  <w:num w:numId="17">
    <w:abstractNumId w:val="8"/>
  </w:num>
  <w:num w:numId="18">
    <w:abstractNumId w:val="6"/>
  </w:num>
  <w:num w:numId="19">
    <w:abstractNumId w:val="17"/>
  </w:num>
  <w:num w:numId="20">
    <w:abstractNumId w:val="20"/>
  </w:num>
  <w:num w:numId="21">
    <w:abstractNumId w:val="14"/>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hyphenationZone w:val="425"/>
  <w:characterSpacingControl w:val="doNotCompress"/>
  <w:hdrShapeDefaults>
    <o:shapedefaults v:ext="edit" spidmax="2049"/>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B6"/>
    <w:rsid w:val="00003FB4"/>
    <w:rsid w:val="00004629"/>
    <w:rsid w:val="000113AB"/>
    <w:rsid w:val="00022F81"/>
    <w:rsid w:val="00026A81"/>
    <w:rsid w:val="000312BC"/>
    <w:rsid w:val="00032554"/>
    <w:rsid w:val="000335F7"/>
    <w:rsid w:val="0003427B"/>
    <w:rsid w:val="00035CF0"/>
    <w:rsid w:val="00035D9C"/>
    <w:rsid w:val="00037FD1"/>
    <w:rsid w:val="000427C4"/>
    <w:rsid w:val="000458C9"/>
    <w:rsid w:val="00046CE8"/>
    <w:rsid w:val="000536B9"/>
    <w:rsid w:val="000538D4"/>
    <w:rsid w:val="00054550"/>
    <w:rsid w:val="0006014B"/>
    <w:rsid w:val="00060991"/>
    <w:rsid w:val="00070530"/>
    <w:rsid w:val="00071E4A"/>
    <w:rsid w:val="00077B5D"/>
    <w:rsid w:val="00080A07"/>
    <w:rsid w:val="00081C82"/>
    <w:rsid w:val="00082194"/>
    <w:rsid w:val="0008297D"/>
    <w:rsid w:val="00082D09"/>
    <w:rsid w:val="00092812"/>
    <w:rsid w:val="00092CFE"/>
    <w:rsid w:val="00097F4D"/>
    <w:rsid w:val="000A070C"/>
    <w:rsid w:val="000A0763"/>
    <w:rsid w:val="000A1273"/>
    <w:rsid w:val="000A4157"/>
    <w:rsid w:val="000B0051"/>
    <w:rsid w:val="000B4A71"/>
    <w:rsid w:val="000B5856"/>
    <w:rsid w:val="000C1684"/>
    <w:rsid w:val="000C58F1"/>
    <w:rsid w:val="000D0378"/>
    <w:rsid w:val="000D09B4"/>
    <w:rsid w:val="000D1393"/>
    <w:rsid w:val="000D514B"/>
    <w:rsid w:val="000D55FD"/>
    <w:rsid w:val="000D76D6"/>
    <w:rsid w:val="000E1823"/>
    <w:rsid w:val="000E6156"/>
    <w:rsid w:val="000E7A5F"/>
    <w:rsid w:val="000F79C2"/>
    <w:rsid w:val="00104289"/>
    <w:rsid w:val="00110F4D"/>
    <w:rsid w:val="00112DF3"/>
    <w:rsid w:val="001133C7"/>
    <w:rsid w:val="00114C48"/>
    <w:rsid w:val="00115257"/>
    <w:rsid w:val="00116E3F"/>
    <w:rsid w:val="001178A2"/>
    <w:rsid w:val="00117B8D"/>
    <w:rsid w:val="00120C3A"/>
    <w:rsid w:val="001226CD"/>
    <w:rsid w:val="001228A0"/>
    <w:rsid w:val="001257B2"/>
    <w:rsid w:val="00126C92"/>
    <w:rsid w:val="00127808"/>
    <w:rsid w:val="00130B16"/>
    <w:rsid w:val="001365EE"/>
    <w:rsid w:val="00137DA0"/>
    <w:rsid w:val="001418C2"/>
    <w:rsid w:val="001449CA"/>
    <w:rsid w:val="0014764A"/>
    <w:rsid w:val="001476B7"/>
    <w:rsid w:val="001478B4"/>
    <w:rsid w:val="00154FB1"/>
    <w:rsid w:val="0016176B"/>
    <w:rsid w:val="00161F19"/>
    <w:rsid w:val="00162387"/>
    <w:rsid w:val="00164AE1"/>
    <w:rsid w:val="0018385C"/>
    <w:rsid w:val="0019065B"/>
    <w:rsid w:val="001918B6"/>
    <w:rsid w:val="00195C64"/>
    <w:rsid w:val="00196140"/>
    <w:rsid w:val="0019657A"/>
    <w:rsid w:val="00197EE7"/>
    <w:rsid w:val="001A2A50"/>
    <w:rsid w:val="001A6456"/>
    <w:rsid w:val="001A7FF1"/>
    <w:rsid w:val="001B1100"/>
    <w:rsid w:val="001B6845"/>
    <w:rsid w:val="001B6E59"/>
    <w:rsid w:val="001C013B"/>
    <w:rsid w:val="001C3BE9"/>
    <w:rsid w:val="001C4456"/>
    <w:rsid w:val="001D026F"/>
    <w:rsid w:val="001D3960"/>
    <w:rsid w:val="001E3867"/>
    <w:rsid w:val="001E67CC"/>
    <w:rsid w:val="001F1E5A"/>
    <w:rsid w:val="001F33F2"/>
    <w:rsid w:val="001F50CC"/>
    <w:rsid w:val="001F592C"/>
    <w:rsid w:val="001F7CB5"/>
    <w:rsid w:val="002014ED"/>
    <w:rsid w:val="00203F61"/>
    <w:rsid w:val="00204413"/>
    <w:rsid w:val="00204FBA"/>
    <w:rsid w:val="0021112C"/>
    <w:rsid w:val="00214DC9"/>
    <w:rsid w:val="002215B9"/>
    <w:rsid w:val="00221E3B"/>
    <w:rsid w:val="00223314"/>
    <w:rsid w:val="002242F3"/>
    <w:rsid w:val="00225C42"/>
    <w:rsid w:val="002268F8"/>
    <w:rsid w:val="002326F1"/>
    <w:rsid w:val="00234A75"/>
    <w:rsid w:val="00240CE7"/>
    <w:rsid w:val="002427B4"/>
    <w:rsid w:val="00244A56"/>
    <w:rsid w:val="00253B73"/>
    <w:rsid w:val="002551E6"/>
    <w:rsid w:val="002552FA"/>
    <w:rsid w:val="00255B19"/>
    <w:rsid w:val="00260006"/>
    <w:rsid w:val="00260A8E"/>
    <w:rsid w:val="0026127B"/>
    <w:rsid w:val="00262831"/>
    <w:rsid w:val="00262B2D"/>
    <w:rsid w:val="00270975"/>
    <w:rsid w:val="00271C0F"/>
    <w:rsid w:val="002725B0"/>
    <w:rsid w:val="00274A60"/>
    <w:rsid w:val="00285C5B"/>
    <w:rsid w:val="0028753F"/>
    <w:rsid w:val="002912D1"/>
    <w:rsid w:val="00292199"/>
    <w:rsid w:val="00295BD7"/>
    <w:rsid w:val="002A5853"/>
    <w:rsid w:val="002B186E"/>
    <w:rsid w:val="002B26A3"/>
    <w:rsid w:val="002B4634"/>
    <w:rsid w:val="002B79D5"/>
    <w:rsid w:val="002C156A"/>
    <w:rsid w:val="002C364D"/>
    <w:rsid w:val="002C37E8"/>
    <w:rsid w:val="002C4930"/>
    <w:rsid w:val="002C49E9"/>
    <w:rsid w:val="002C5665"/>
    <w:rsid w:val="002D3224"/>
    <w:rsid w:val="002D3279"/>
    <w:rsid w:val="002D33C3"/>
    <w:rsid w:val="002D3781"/>
    <w:rsid w:val="002D43C2"/>
    <w:rsid w:val="002D5F30"/>
    <w:rsid w:val="002E34CC"/>
    <w:rsid w:val="002E5693"/>
    <w:rsid w:val="002E5BEE"/>
    <w:rsid w:val="002E6330"/>
    <w:rsid w:val="002E6824"/>
    <w:rsid w:val="002F0DE8"/>
    <w:rsid w:val="002F1122"/>
    <w:rsid w:val="002F21FB"/>
    <w:rsid w:val="002F38D4"/>
    <w:rsid w:val="002F541D"/>
    <w:rsid w:val="002F597B"/>
    <w:rsid w:val="002F71E7"/>
    <w:rsid w:val="003003FD"/>
    <w:rsid w:val="00304D3D"/>
    <w:rsid w:val="0030551E"/>
    <w:rsid w:val="00310D2A"/>
    <w:rsid w:val="00312A7C"/>
    <w:rsid w:val="00312BF9"/>
    <w:rsid w:val="00315257"/>
    <w:rsid w:val="00320A08"/>
    <w:rsid w:val="00322225"/>
    <w:rsid w:val="003264B1"/>
    <w:rsid w:val="003337D8"/>
    <w:rsid w:val="00333D10"/>
    <w:rsid w:val="00334392"/>
    <w:rsid w:val="00337F1A"/>
    <w:rsid w:val="003447AE"/>
    <w:rsid w:val="003451A0"/>
    <w:rsid w:val="00350331"/>
    <w:rsid w:val="0035203C"/>
    <w:rsid w:val="00352E44"/>
    <w:rsid w:val="00357910"/>
    <w:rsid w:val="00360067"/>
    <w:rsid w:val="003615D3"/>
    <w:rsid w:val="003652C8"/>
    <w:rsid w:val="003659D1"/>
    <w:rsid w:val="00366D6D"/>
    <w:rsid w:val="00372295"/>
    <w:rsid w:val="003740BA"/>
    <w:rsid w:val="0037427F"/>
    <w:rsid w:val="0037538E"/>
    <w:rsid w:val="003779C2"/>
    <w:rsid w:val="00380591"/>
    <w:rsid w:val="0038089A"/>
    <w:rsid w:val="00380FDB"/>
    <w:rsid w:val="0038354A"/>
    <w:rsid w:val="003861AD"/>
    <w:rsid w:val="0038629F"/>
    <w:rsid w:val="0038699B"/>
    <w:rsid w:val="0038706A"/>
    <w:rsid w:val="00387F1E"/>
    <w:rsid w:val="0039091E"/>
    <w:rsid w:val="00391303"/>
    <w:rsid w:val="00393841"/>
    <w:rsid w:val="003961B7"/>
    <w:rsid w:val="0039652B"/>
    <w:rsid w:val="003A31C1"/>
    <w:rsid w:val="003A46AF"/>
    <w:rsid w:val="003A6786"/>
    <w:rsid w:val="003A68DB"/>
    <w:rsid w:val="003A6DA4"/>
    <w:rsid w:val="003B2240"/>
    <w:rsid w:val="003B6EB8"/>
    <w:rsid w:val="003C328D"/>
    <w:rsid w:val="003D0D3C"/>
    <w:rsid w:val="003D3100"/>
    <w:rsid w:val="003D531C"/>
    <w:rsid w:val="003E0843"/>
    <w:rsid w:val="003E33D9"/>
    <w:rsid w:val="003E5880"/>
    <w:rsid w:val="003F2C38"/>
    <w:rsid w:val="003F328D"/>
    <w:rsid w:val="003F36AF"/>
    <w:rsid w:val="003F7F45"/>
    <w:rsid w:val="00402DAB"/>
    <w:rsid w:val="00403290"/>
    <w:rsid w:val="00411EA2"/>
    <w:rsid w:val="00412AA5"/>
    <w:rsid w:val="00416C75"/>
    <w:rsid w:val="00420403"/>
    <w:rsid w:val="00420E87"/>
    <w:rsid w:val="00420ECE"/>
    <w:rsid w:val="004214AD"/>
    <w:rsid w:val="00421F3C"/>
    <w:rsid w:val="00424B65"/>
    <w:rsid w:val="0043250E"/>
    <w:rsid w:val="00437A7C"/>
    <w:rsid w:val="0044125C"/>
    <w:rsid w:val="0045392E"/>
    <w:rsid w:val="00454655"/>
    <w:rsid w:val="004555AF"/>
    <w:rsid w:val="004558B3"/>
    <w:rsid w:val="00460848"/>
    <w:rsid w:val="004654BD"/>
    <w:rsid w:val="00472800"/>
    <w:rsid w:val="004738A0"/>
    <w:rsid w:val="0047489B"/>
    <w:rsid w:val="00474C03"/>
    <w:rsid w:val="00475EF3"/>
    <w:rsid w:val="00477DFF"/>
    <w:rsid w:val="0048275C"/>
    <w:rsid w:val="004828EC"/>
    <w:rsid w:val="004862EC"/>
    <w:rsid w:val="00486E4A"/>
    <w:rsid w:val="00487B4F"/>
    <w:rsid w:val="00491C33"/>
    <w:rsid w:val="004B46E6"/>
    <w:rsid w:val="004B5CC9"/>
    <w:rsid w:val="004B7AC6"/>
    <w:rsid w:val="004C169D"/>
    <w:rsid w:val="004C3030"/>
    <w:rsid w:val="004C37EA"/>
    <w:rsid w:val="004C3DE2"/>
    <w:rsid w:val="004C4832"/>
    <w:rsid w:val="004C5242"/>
    <w:rsid w:val="004C6734"/>
    <w:rsid w:val="004C7B0C"/>
    <w:rsid w:val="004D50B1"/>
    <w:rsid w:val="004D6D56"/>
    <w:rsid w:val="004E074B"/>
    <w:rsid w:val="004E3E18"/>
    <w:rsid w:val="004E401C"/>
    <w:rsid w:val="004E448D"/>
    <w:rsid w:val="004E5710"/>
    <w:rsid w:val="004E75FA"/>
    <w:rsid w:val="004F28AA"/>
    <w:rsid w:val="004F29F6"/>
    <w:rsid w:val="004F48F6"/>
    <w:rsid w:val="004F561F"/>
    <w:rsid w:val="004F6705"/>
    <w:rsid w:val="00500F08"/>
    <w:rsid w:val="00503236"/>
    <w:rsid w:val="0050328D"/>
    <w:rsid w:val="005035C6"/>
    <w:rsid w:val="00504758"/>
    <w:rsid w:val="005252E8"/>
    <w:rsid w:val="00527D05"/>
    <w:rsid w:val="00534949"/>
    <w:rsid w:val="00535CE7"/>
    <w:rsid w:val="00542131"/>
    <w:rsid w:val="005434EC"/>
    <w:rsid w:val="00547C0B"/>
    <w:rsid w:val="005514B3"/>
    <w:rsid w:val="00554B6A"/>
    <w:rsid w:val="00557A3D"/>
    <w:rsid w:val="0056330A"/>
    <w:rsid w:val="005635CE"/>
    <w:rsid w:val="00570E1D"/>
    <w:rsid w:val="00572C47"/>
    <w:rsid w:val="00573F32"/>
    <w:rsid w:val="005753E8"/>
    <w:rsid w:val="005756B6"/>
    <w:rsid w:val="00575AD6"/>
    <w:rsid w:val="00576D28"/>
    <w:rsid w:val="005773E3"/>
    <w:rsid w:val="00581837"/>
    <w:rsid w:val="00581B0C"/>
    <w:rsid w:val="005821F4"/>
    <w:rsid w:val="005909CB"/>
    <w:rsid w:val="00591C71"/>
    <w:rsid w:val="00592363"/>
    <w:rsid w:val="005933F2"/>
    <w:rsid w:val="005935FF"/>
    <w:rsid w:val="00597192"/>
    <w:rsid w:val="005A12C7"/>
    <w:rsid w:val="005A1EC6"/>
    <w:rsid w:val="005A26A7"/>
    <w:rsid w:val="005A2FC7"/>
    <w:rsid w:val="005A3A91"/>
    <w:rsid w:val="005A4AB8"/>
    <w:rsid w:val="005A5860"/>
    <w:rsid w:val="005A5873"/>
    <w:rsid w:val="005A5F8A"/>
    <w:rsid w:val="005B002C"/>
    <w:rsid w:val="005B37CA"/>
    <w:rsid w:val="005C2993"/>
    <w:rsid w:val="005C70AB"/>
    <w:rsid w:val="005C7CEC"/>
    <w:rsid w:val="005D0E93"/>
    <w:rsid w:val="005D4EFC"/>
    <w:rsid w:val="005E0EC0"/>
    <w:rsid w:val="005E20A1"/>
    <w:rsid w:val="005E28CB"/>
    <w:rsid w:val="005E3DF4"/>
    <w:rsid w:val="005E4885"/>
    <w:rsid w:val="005E58EE"/>
    <w:rsid w:val="005E5DF1"/>
    <w:rsid w:val="005E5FA9"/>
    <w:rsid w:val="005F0838"/>
    <w:rsid w:val="005F1878"/>
    <w:rsid w:val="005F28C4"/>
    <w:rsid w:val="005F38FC"/>
    <w:rsid w:val="005F4874"/>
    <w:rsid w:val="005F5A7E"/>
    <w:rsid w:val="005F6745"/>
    <w:rsid w:val="005F6A30"/>
    <w:rsid w:val="005F6A92"/>
    <w:rsid w:val="00604319"/>
    <w:rsid w:val="00605FAC"/>
    <w:rsid w:val="00610FCE"/>
    <w:rsid w:val="00611501"/>
    <w:rsid w:val="0061474E"/>
    <w:rsid w:val="00616FED"/>
    <w:rsid w:val="00620C22"/>
    <w:rsid w:val="00621EA2"/>
    <w:rsid w:val="006221F9"/>
    <w:rsid w:val="00622A03"/>
    <w:rsid w:val="006246D2"/>
    <w:rsid w:val="00624719"/>
    <w:rsid w:val="00625922"/>
    <w:rsid w:val="006307E9"/>
    <w:rsid w:val="00632760"/>
    <w:rsid w:val="00633022"/>
    <w:rsid w:val="00643815"/>
    <w:rsid w:val="0064746C"/>
    <w:rsid w:val="006509E8"/>
    <w:rsid w:val="00652970"/>
    <w:rsid w:val="00654252"/>
    <w:rsid w:val="00656363"/>
    <w:rsid w:val="00656E27"/>
    <w:rsid w:val="0065763B"/>
    <w:rsid w:val="00657F0A"/>
    <w:rsid w:val="00660925"/>
    <w:rsid w:val="00663273"/>
    <w:rsid w:val="006729DC"/>
    <w:rsid w:val="00677AB2"/>
    <w:rsid w:val="00681EA3"/>
    <w:rsid w:val="00682D57"/>
    <w:rsid w:val="00686E8A"/>
    <w:rsid w:val="00686FD9"/>
    <w:rsid w:val="006904C3"/>
    <w:rsid w:val="00690AC6"/>
    <w:rsid w:val="006A2325"/>
    <w:rsid w:val="006A451E"/>
    <w:rsid w:val="006A6ED0"/>
    <w:rsid w:val="006B3831"/>
    <w:rsid w:val="006B74B5"/>
    <w:rsid w:val="006C0689"/>
    <w:rsid w:val="006C2377"/>
    <w:rsid w:val="006D33B1"/>
    <w:rsid w:val="006D6687"/>
    <w:rsid w:val="006D6B68"/>
    <w:rsid w:val="006D7CC0"/>
    <w:rsid w:val="006E0212"/>
    <w:rsid w:val="006E04B6"/>
    <w:rsid w:val="006E32AE"/>
    <w:rsid w:val="006E4D5F"/>
    <w:rsid w:val="006E736C"/>
    <w:rsid w:val="006F0967"/>
    <w:rsid w:val="006F0B9D"/>
    <w:rsid w:val="006F13D3"/>
    <w:rsid w:val="006F2CF7"/>
    <w:rsid w:val="006F30A7"/>
    <w:rsid w:val="006F4D02"/>
    <w:rsid w:val="006F4E8E"/>
    <w:rsid w:val="006F6D14"/>
    <w:rsid w:val="007101B7"/>
    <w:rsid w:val="00713049"/>
    <w:rsid w:val="0071366D"/>
    <w:rsid w:val="007170F6"/>
    <w:rsid w:val="0072227A"/>
    <w:rsid w:val="0072299F"/>
    <w:rsid w:val="00730761"/>
    <w:rsid w:val="00732137"/>
    <w:rsid w:val="00734938"/>
    <w:rsid w:val="007349F0"/>
    <w:rsid w:val="00734D0A"/>
    <w:rsid w:val="00740767"/>
    <w:rsid w:val="00750546"/>
    <w:rsid w:val="0075207A"/>
    <w:rsid w:val="00753B04"/>
    <w:rsid w:val="007540A0"/>
    <w:rsid w:val="00754420"/>
    <w:rsid w:val="0075666A"/>
    <w:rsid w:val="007571C8"/>
    <w:rsid w:val="0076519E"/>
    <w:rsid w:val="00766456"/>
    <w:rsid w:val="007705E5"/>
    <w:rsid w:val="007729C4"/>
    <w:rsid w:val="00774EF0"/>
    <w:rsid w:val="0078220C"/>
    <w:rsid w:val="00787785"/>
    <w:rsid w:val="007909A6"/>
    <w:rsid w:val="00790EFF"/>
    <w:rsid w:val="00792AD1"/>
    <w:rsid w:val="007930D8"/>
    <w:rsid w:val="00793AFC"/>
    <w:rsid w:val="00793B1A"/>
    <w:rsid w:val="00793CB8"/>
    <w:rsid w:val="0079413A"/>
    <w:rsid w:val="00795C4A"/>
    <w:rsid w:val="00796752"/>
    <w:rsid w:val="007975E3"/>
    <w:rsid w:val="007A062B"/>
    <w:rsid w:val="007A1078"/>
    <w:rsid w:val="007A18DF"/>
    <w:rsid w:val="007A5BF8"/>
    <w:rsid w:val="007B13A8"/>
    <w:rsid w:val="007B3DDE"/>
    <w:rsid w:val="007C10A8"/>
    <w:rsid w:val="007C1AB0"/>
    <w:rsid w:val="007C1C98"/>
    <w:rsid w:val="007C3038"/>
    <w:rsid w:val="007C3396"/>
    <w:rsid w:val="007C3F00"/>
    <w:rsid w:val="007D1117"/>
    <w:rsid w:val="007D4774"/>
    <w:rsid w:val="007D7198"/>
    <w:rsid w:val="007E25C5"/>
    <w:rsid w:val="007E3E12"/>
    <w:rsid w:val="007E425B"/>
    <w:rsid w:val="007E528E"/>
    <w:rsid w:val="007E5FBD"/>
    <w:rsid w:val="007E66CF"/>
    <w:rsid w:val="007F1088"/>
    <w:rsid w:val="007F1B26"/>
    <w:rsid w:val="007F6436"/>
    <w:rsid w:val="00801F11"/>
    <w:rsid w:val="0080259C"/>
    <w:rsid w:val="00802D02"/>
    <w:rsid w:val="00807F0B"/>
    <w:rsid w:val="00813C12"/>
    <w:rsid w:val="00814F48"/>
    <w:rsid w:val="0083111F"/>
    <w:rsid w:val="0083324A"/>
    <w:rsid w:val="0083789E"/>
    <w:rsid w:val="0084091C"/>
    <w:rsid w:val="00840FAF"/>
    <w:rsid w:val="00841F79"/>
    <w:rsid w:val="008428FD"/>
    <w:rsid w:val="008441BE"/>
    <w:rsid w:val="008466F2"/>
    <w:rsid w:val="00850E3C"/>
    <w:rsid w:val="00853D19"/>
    <w:rsid w:val="00860DD9"/>
    <w:rsid w:val="0086167A"/>
    <w:rsid w:val="00861FD1"/>
    <w:rsid w:val="0086316E"/>
    <w:rsid w:val="0086397C"/>
    <w:rsid w:val="00864C62"/>
    <w:rsid w:val="00871FE0"/>
    <w:rsid w:val="008728F5"/>
    <w:rsid w:val="00874211"/>
    <w:rsid w:val="00874582"/>
    <w:rsid w:val="00877612"/>
    <w:rsid w:val="00880192"/>
    <w:rsid w:val="00880717"/>
    <w:rsid w:val="00880839"/>
    <w:rsid w:val="00881433"/>
    <w:rsid w:val="0088308B"/>
    <w:rsid w:val="00884F55"/>
    <w:rsid w:val="00885464"/>
    <w:rsid w:val="008861DB"/>
    <w:rsid w:val="00886BE9"/>
    <w:rsid w:val="00886E8B"/>
    <w:rsid w:val="0089014E"/>
    <w:rsid w:val="00890370"/>
    <w:rsid w:val="00891F19"/>
    <w:rsid w:val="00892981"/>
    <w:rsid w:val="00893476"/>
    <w:rsid w:val="008A57E0"/>
    <w:rsid w:val="008B10EE"/>
    <w:rsid w:val="008B12BE"/>
    <w:rsid w:val="008B4438"/>
    <w:rsid w:val="008C2171"/>
    <w:rsid w:val="008C70A1"/>
    <w:rsid w:val="008D0746"/>
    <w:rsid w:val="008D263C"/>
    <w:rsid w:val="008D3022"/>
    <w:rsid w:val="008D30EE"/>
    <w:rsid w:val="008D70BB"/>
    <w:rsid w:val="008D7F2C"/>
    <w:rsid w:val="008E0270"/>
    <w:rsid w:val="008E1508"/>
    <w:rsid w:val="008E4754"/>
    <w:rsid w:val="008E5D65"/>
    <w:rsid w:val="008E65E5"/>
    <w:rsid w:val="008F1114"/>
    <w:rsid w:val="008F305D"/>
    <w:rsid w:val="008F4F4E"/>
    <w:rsid w:val="008F629B"/>
    <w:rsid w:val="00903C40"/>
    <w:rsid w:val="00912BFA"/>
    <w:rsid w:val="00913495"/>
    <w:rsid w:val="00913784"/>
    <w:rsid w:val="00914756"/>
    <w:rsid w:val="00914F39"/>
    <w:rsid w:val="009150C5"/>
    <w:rsid w:val="00915207"/>
    <w:rsid w:val="00915E77"/>
    <w:rsid w:val="00923620"/>
    <w:rsid w:val="009241AB"/>
    <w:rsid w:val="00924A84"/>
    <w:rsid w:val="00925F78"/>
    <w:rsid w:val="00926058"/>
    <w:rsid w:val="00932B8A"/>
    <w:rsid w:val="00933DE7"/>
    <w:rsid w:val="00935EDF"/>
    <w:rsid w:val="0093745A"/>
    <w:rsid w:val="009413E6"/>
    <w:rsid w:val="009417D8"/>
    <w:rsid w:val="00942087"/>
    <w:rsid w:val="0094273D"/>
    <w:rsid w:val="0095095C"/>
    <w:rsid w:val="00950E23"/>
    <w:rsid w:val="00952115"/>
    <w:rsid w:val="0095790C"/>
    <w:rsid w:val="00961EE4"/>
    <w:rsid w:val="00967B07"/>
    <w:rsid w:val="00974727"/>
    <w:rsid w:val="00975807"/>
    <w:rsid w:val="00975E7D"/>
    <w:rsid w:val="0097716C"/>
    <w:rsid w:val="0098317B"/>
    <w:rsid w:val="009868FE"/>
    <w:rsid w:val="0099056A"/>
    <w:rsid w:val="00990F60"/>
    <w:rsid w:val="00992A49"/>
    <w:rsid w:val="009960FE"/>
    <w:rsid w:val="009977DA"/>
    <w:rsid w:val="009A1357"/>
    <w:rsid w:val="009A1C5F"/>
    <w:rsid w:val="009A7D30"/>
    <w:rsid w:val="009B30FD"/>
    <w:rsid w:val="009B3355"/>
    <w:rsid w:val="009B4430"/>
    <w:rsid w:val="009B5606"/>
    <w:rsid w:val="009B6743"/>
    <w:rsid w:val="009B7278"/>
    <w:rsid w:val="009B7294"/>
    <w:rsid w:val="009C02B5"/>
    <w:rsid w:val="009C0997"/>
    <w:rsid w:val="009C1710"/>
    <w:rsid w:val="009C2F11"/>
    <w:rsid w:val="009C571D"/>
    <w:rsid w:val="009D09BF"/>
    <w:rsid w:val="009D2A36"/>
    <w:rsid w:val="009D3D58"/>
    <w:rsid w:val="009D594D"/>
    <w:rsid w:val="009E01A1"/>
    <w:rsid w:val="009E2049"/>
    <w:rsid w:val="009E5021"/>
    <w:rsid w:val="009F0CA0"/>
    <w:rsid w:val="009F1425"/>
    <w:rsid w:val="009F26C8"/>
    <w:rsid w:val="009F27AF"/>
    <w:rsid w:val="009F2E84"/>
    <w:rsid w:val="00A01718"/>
    <w:rsid w:val="00A0222B"/>
    <w:rsid w:val="00A0284D"/>
    <w:rsid w:val="00A03EF2"/>
    <w:rsid w:val="00A04DC7"/>
    <w:rsid w:val="00A06637"/>
    <w:rsid w:val="00A1662F"/>
    <w:rsid w:val="00A16910"/>
    <w:rsid w:val="00A172FD"/>
    <w:rsid w:val="00A17A19"/>
    <w:rsid w:val="00A3214D"/>
    <w:rsid w:val="00A341D0"/>
    <w:rsid w:val="00A52E22"/>
    <w:rsid w:val="00A554B2"/>
    <w:rsid w:val="00A60C64"/>
    <w:rsid w:val="00A613D9"/>
    <w:rsid w:val="00A62DBF"/>
    <w:rsid w:val="00A66AAE"/>
    <w:rsid w:val="00A7149B"/>
    <w:rsid w:val="00A7157A"/>
    <w:rsid w:val="00A717BB"/>
    <w:rsid w:val="00A815D1"/>
    <w:rsid w:val="00A82DC7"/>
    <w:rsid w:val="00A8454C"/>
    <w:rsid w:val="00A87029"/>
    <w:rsid w:val="00A940C9"/>
    <w:rsid w:val="00A97558"/>
    <w:rsid w:val="00AA0B51"/>
    <w:rsid w:val="00AA5D64"/>
    <w:rsid w:val="00AB5523"/>
    <w:rsid w:val="00AB694F"/>
    <w:rsid w:val="00AC1EB7"/>
    <w:rsid w:val="00AC4A1A"/>
    <w:rsid w:val="00AC4B33"/>
    <w:rsid w:val="00AC505A"/>
    <w:rsid w:val="00AC5316"/>
    <w:rsid w:val="00AD1106"/>
    <w:rsid w:val="00AD29A9"/>
    <w:rsid w:val="00AD4BDE"/>
    <w:rsid w:val="00AD7F6D"/>
    <w:rsid w:val="00AE0642"/>
    <w:rsid w:val="00AE3F7B"/>
    <w:rsid w:val="00AF1A9C"/>
    <w:rsid w:val="00AF2DD9"/>
    <w:rsid w:val="00AF3238"/>
    <w:rsid w:val="00AF467D"/>
    <w:rsid w:val="00B01586"/>
    <w:rsid w:val="00B029B6"/>
    <w:rsid w:val="00B02BD2"/>
    <w:rsid w:val="00B04BE1"/>
    <w:rsid w:val="00B05588"/>
    <w:rsid w:val="00B1015B"/>
    <w:rsid w:val="00B10878"/>
    <w:rsid w:val="00B12138"/>
    <w:rsid w:val="00B151CE"/>
    <w:rsid w:val="00B17EAB"/>
    <w:rsid w:val="00B23A90"/>
    <w:rsid w:val="00B25A80"/>
    <w:rsid w:val="00B260BB"/>
    <w:rsid w:val="00B261BC"/>
    <w:rsid w:val="00B2625A"/>
    <w:rsid w:val="00B27719"/>
    <w:rsid w:val="00B343FD"/>
    <w:rsid w:val="00B40DDB"/>
    <w:rsid w:val="00B41519"/>
    <w:rsid w:val="00B425F5"/>
    <w:rsid w:val="00B444A0"/>
    <w:rsid w:val="00B51AB5"/>
    <w:rsid w:val="00B52085"/>
    <w:rsid w:val="00B55E8E"/>
    <w:rsid w:val="00B566AD"/>
    <w:rsid w:val="00B61E3A"/>
    <w:rsid w:val="00B63B9B"/>
    <w:rsid w:val="00B6429C"/>
    <w:rsid w:val="00B74201"/>
    <w:rsid w:val="00B8240E"/>
    <w:rsid w:val="00B825B5"/>
    <w:rsid w:val="00B84E46"/>
    <w:rsid w:val="00B86623"/>
    <w:rsid w:val="00B871C1"/>
    <w:rsid w:val="00B90BE9"/>
    <w:rsid w:val="00B92748"/>
    <w:rsid w:val="00BA0993"/>
    <w:rsid w:val="00BA1EA7"/>
    <w:rsid w:val="00BA7A55"/>
    <w:rsid w:val="00BB1B7D"/>
    <w:rsid w:val="00BB1B91"/>
    <w:rsid w:val="00BB323F"/>
    <w:rsid w:val="00BB44C9"/>
    <w:rsid w:val="00BB4F85"/>
    <w:rsid w:val="00BB6693"/>
    <w:rsid w:val="00BB77BE"/>
    <w:rsid w:val="00BD05D9"/>
    <w:rsid w:val="00BD0C13"/>
    <w:rsid w:val="00BD2825"/>
    <w:rsid w:val="00BD3184"/>
    <w:rsid w:val="00BD31AA"/>
    <w:rsid w:val="00BF006C"/>
    <w:rsid w:val="00BF3B33"/>
    <w:rsid w:val="00BF4FDF"/>
    <w:rsid w:val="00BF7935"/>
    <w:rsid w:val="00BF7C7B"/>
    <w:rsid w:val="00C04C4C"/>
    <w:rsid w:val="00C06037"/>
    <w:rsid w:val="00C127AA"/>
    <w:rsid w:val="00C1426C"/>
    <w:rsid w:val="00C14284"/>
    <w:rsid w:val="00C14407"/>
    <w:rsid w:val="00C14ACF"/>
    <w:rsid w:val="00C15F90"/>
    <w:rsid w:val="00C16881"/>
    <w:rsid w:val="00C1718D"/>
    <w:rsid w:val="00C17288"/>
    <w:rsid w:val="00C202E0"/>
    <w:rsid w:val="00C239BA"/>
    <w:rsid w:val="00C251D9"/>
    <w:rsid w:val="00C2521D"/>
    <w:rsid w:val="00C27866"/>
    <w:rsid w:val="00C3108C"/>
    <w:rsid w:val="00C332C3"/>
    <w:rsid w:val="00C37AEF"/>
    <w:rsid w:val="00C40A7E"/>
    <w:rsid w:val="00C41677"/>
    <w:rsid w:val="00C42E4A"/>
    <w:rsid w:val="00C435F0"/>
    <w:rsid w:val="00C47723"/>
    <w:rsid w:val="00C478BD"/>
    <w:rsid w:val="00C5288C"/>
    <w:rsid w:val="00C55412"/>
    <w:rsid w:val="00C556A4"/>
    <w:rsid w:val="00C572E7"/>
    <w:rsid w:val="00C64CEB"/>
    <w:rsid w:val="00C64DE2"/>
    <w:rsid w:val="00C70B7C"/>
    <w:rsid w:val="00C71A5A"/>
    <w:rsid w:val="00C72B02"/>
    <w:rsid w:val="00C72ECA"/>
    <w:rsid w:val="00C73D85"/>
    <w:rsid w:val="00C76415"/>
    <w:rsid w:val="00C832CA"/>
    <w:rsid w:val="00C86F5B"/>
    <w:rsid w:val="00C87793"/>
    <w:rsid w:val="00C8795C"/>
    <w:rsid w:val="00C87E4B"/>
    <w:rsid w:val="00C91FEC"/>
    <w:rsid w:val="00C93279"/>
    <w:rsid w:val="00C9509D"/>
    <w:rsid w:val="00C977D8"/>
    <w:rsid w:val="00C97ABE"/>
    <w:rsid w:val="00CA28EA"/>
    <w:rsid w:val="00CA2C0A"/>
    <w:rsid w:val="00CA3AC7"/>
    <w:rsid w:val="00CA5408"/>
    <w:rsid w:val="00CB3150"/>
    <w:rsid w:val="00CB516A"/>
    <w:rsid w:val="00CC0621"/>
    <w:rsid w:val="00CC0707"/>
    <w:rsid w:val="00CD1192"/>
    <w:rsid w:val="00CD2BF4"/>
    <w:rsid w:val="00CD474D"/>
    <w:rsid w:val="00CD5D21"/>
    <w:rsid w:val="00CD6775"/>
    <w:rsid w:val="00CD7F30"/>
    <w:rsid w:val="00CE0F91"/>
    <w:rsid w:val="00CE1683"/>
    <w:rsid w:val="00CE47F6"/>
    <w:rsid w:val="00CE4AC7"/>
    <w:rsid w:val="00CE5C0F"/>
    <w:rsid w:val="00CE7361"/>
    <w:rsid w:val="00CF34B2"/>
    <w:rsid w:val="00CF6C96"/>
    <w:rsid w:val="00D02844"/>
    <w:rsid w:val="00D1040A"/>
    <w:rsid w:val="00D12C51"/>
    <w:rsid w:val="00D1351E"/>
    <w:rsid w:val="00D136CA"/>
    <w:rsid w:val="00D158B0"/>
    <w:rsid w:val="00D17347"/>
    <w:rsid w:val="00D2089D"/>
    <w:rsid w:val="00D24182"/>
    <w:rsid w:val="00D27E12"/>
    <w:rsid w:val="00D30B63"/>
    <w:rsid w:val="00D4021D"/>
    <w:rsid w:val="00D460B7"/>
    <w:rsid w:val="00D5350E"/>
    <w:rsid w:val="00D54438"/>
    <w:rsid w:val="00D57B67"/>
    <w:rsid w:val="00D62222"/>
    <w:rsid w:val="00D62889"/>
    <w:rsid w:val="00D64550"/>
    <w:rsid w:val="00D64856"/>
    <w:rsid w:val="00D64C23"/>
    <w:rsid w:val="00D64F5C"/>
    <w:rsid w:val="00D65EF8"/>
    <w:rsid w:val="00D67F55"/>
    <w:rsid w:val="00D7286A"/>
    <w:rsid w:val="00D74BA7"/>
    <w:rsid w:val="00D835F4"/>
    <w:rsid w:val="00D83F98"/>
    <w:rsid w:val="00D859E3"/>
    <w:rsid w:val="00D86F94"/>
    <w:rsid w:val="00D90306"/>
    <w:rsid w:val="00D911D5"/>
    <w:rsid w:val="00D92994"/>
    <w:rsid w:val="00D9511B"/>
    <w:rsid w:val="00DA265B"/>
    <w:rsid w:val="00DA5107"/>
    <w:rsid w:val="00DA57CB"/>
    <w:rsid w:val="00DA6A02"/>
    <w:rsid w:val="00DB2F11"/>
    <w:rsid w:val="00DB48AA"/>
    <w:rsid w:val="00DB4B50"/>
    <w:rsid w:val="00DC0339"/>
    <w:rsid w:val="00DC1BA2"/>
    <w:rsid w:val="00DC4D8B"/>
    <w:rsid w:val="00DC5B66"/>
    <w:rsid w:val="00DD2F5D"/>
    <w:rsid w:val="00DE2F47"/>
    <w:rsid w:val="00DE4E9D"/>
    <w:rsid w:val="00DE62A3"/>
    <w:rsid w:val="00DE67CF"/>
    <w:rsid w:val="00DE69CC"/>
    <w:rsid w:val="00DE6EC2"/>
    <w:rsid w:val="00DF1279"/>
    <w:rsid w:val="00DF14C2"/>
    <w:rsid w:val="00DF3F77"/>
    <w:rsid w:val="00DF4763"/>
    <w:rsid w:val="00DF613D"/>
    <w:rsid w:val="00DF7197"/>
    <w:rsid w:val="00E02D5A"/>
    <w:rsid w:val="00E057CB"/>
    <w:rsid w:val="00E06ACF"/>
    <w:rsid w:val="00E11498"/>
    <w:rsid w:val="00E121E0"/>
    <w:rsid w:val="00E125F4"/>
    <w:rsid w:val="00E13EC2"/>
    <w:rsid w:val="00E14E32"/>
    <w:rsid w:val="00E15109"/>
    <w:rsid w:val="00E2646A"/>
    <w:rsid w:val="00E264CE"/>
    <w:rsid w:val="00E27B10"/>
    <w:rsid w:val="00E33F2F"/>
    <w:rsid w:val="00E3403F"/>
    <w:rsid w:val="00E342AB"/>
    <w:rsid w:val="00E366DD"/>
    <w:rsid w:val="00E40F22"/>
    <w:rsid w:val="00E41CB6"/>
    <w:rsid w:val="00E433F5"/>
    <w:rsid w:val="00E45087"/>
    <w:rsid w:val="00E45DF7"/>
    <w:rsid w:val="00E474E3"/>
    <w:rsid w:val="00E54CDF"/>
    <w:rsid w:val="00E61255"/>
    <w:rsid w:val="00E64CAD"/>
    <w:rsid w:val="00E64D0C"/>
    <w:rsid w:val="00E70C96"/>
    <w:rsid w:val="00E75D10"/>
    <w:rsid w:val="00E769AA"/>
    <w:rsid w:val="00E76F79"/>
    <w:rsid w:val="00E86B7A"/>
    <w:rsid w:val="00E87FAE"/>
    <w:rsid w:val="00E904D9"/>
    <w:rsid w:val="00E917D9"/>
    <w:rsid w:val="00E96B70"/>
    <w:rsid w:val="00E97231"/>
    <w:rsid w:val="00EA0B68"/>
    <w:rsid w:val="00EA1CA2"/>
    <w:rsid w:val="00EA2BB8"/>
    <w:rsid w:val="00EA416C"/>
    <w:rsid w:val="00EA7AE7"/>
    <w:rsid w:val="00EB5FC4"/>
    <w:rsid w:val="00EB75FB"/>
    <w:rsid w:val="00EB7C48"/>
    <w:rsid w:val="00EC5DE6"/>
    <w:rsid w:val="00EC6508"/>
    <w:rsid w:val="00ED1EC3"/>
    <w:rsid w:val="00ED41F7"/>
    <w:rsid w:val="00ED437D"/>
    <w:rsid w:val="00ED6441"/>
    <w:rsid w:val="00EE1302"/>
    <w:rsid w:val="00EE1C3C"/>
    <w:rsid w:val="00EE2BE3"/>
    <w:rsid w:val="00EE2C3C"/>
    <w:rsid w:val="00EE4B9C"/>
    <w:rsid w:val="00EE547B"/>
    <w:rsid w:val="00EF5076"/>
    <w:rsid w:val="00EF556B"/>
    <w:rsid w:val="00F00E3A"/>
    <w:rsid w:val="00F0185C"/>
    <w:rsid w:val="00F0212B"/>
    <w:rsid w:val="00F1533B"/>
    <w:rsid w:val="00F20ACF"/>
    <w:rsid w:val="00F32C18"/>
    <w:rsid w:val="00F33D4A"/>
    <w:rsid w:val="00F37B3F"/>
    <w:rsid w:val="00F40027"/>
    <w:rsid w:val="00F40429"/>
    <w:rsid w:val="00F417A9"/>
    <w:rsid w:val="00F422DD"/>
    <w:rsid w:val="00F4358C"/>
    <w:rsid w:val="00F4449E"/>
    <w:rsid w:val="00F479F5"/>
    <w:rsid w:val="00F54340"/>
    <w:rsid w:val="00F54428"/>
    <w:rsid w:val="00F55773"/>
    <w:rsid w:val="00F60C7D"/>
    <w:rsid w:val="00F64776"/>
    <w:rsid w:val="00F64B97"/>
    <w:rsid w:val="00F658F8"/>
    <w:rsid w:val="00F67245"/>
    <w:rsid w:val="00F6793A"/>
    <w:rsid w:val="00F679B2"/>
    <w:rsid w:val="00F833D0"/>
    <w:rsid w:val="00F859C4"/>
    <w:rsid w:val="00F86F74"/>
    <w:rsid w:val="00F86FC4"/>
    <w:rsid w:val="00F903D2"/>
    <w:rsid w:val="00F9124E"/>
    <w:rsid w:val="00F92691"/>
    <w:rsid w:val="00F95369"/>
    <w:rsid w:val="00FA00F8"/>
    <w:rsid w:val="00FA0A37"/>
    <w:rsid w:val="00FA0D6B"/>
    <w:rsid w:val="00FA4288"/>
    <w:rsid w:val="00FA710E"/>
    <w:rsid w:val="00FB0F69"/>
    <w:rsid w:val="00FB4B19"/>
    <w:rsid w:val="00FB5CD5"/>
    <w:rsid w:val="00FC0C19"/>
    <w:rsid w:val="00FC19EE"/>
    <w:rsid w:val="00FC2C15"/>
    <w:rsid w:val="00FC55C0"/>
    <w:rsid w:val="00FC5927"/>
    <w:rsid w:val="00FD7DBC"/>
    <w:rsid w:val="00FE0E1C"/>
    <w:rsid w:val="00FE3D2C"/>
    <w:rsid w:val="00FF37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3F54F"/>
  <w15:chartTrackingRefBased/>
  <w15:docId w15:val="{FEA16B8E-0827-4ED3-8E1B-A4FDF19A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EA"/>
    <w:pPr>
      <w:spacing w:before="120" w:after="120" w:line="360" w:lineRule="auto"/>
      <w:ind w:firstLine="567"/>
      <w:jc w:val="both"/>
    </w:pPr>
    <w:rPr>
      <w:rFonts w:ascii="Times New Roman" w:hAnsi="Times New Roman"/>
      <w:sz w:val="24"/>
    </w:rPr>
  </w:style>
  <w:style w:type="paragraph" w:styleId="Balk1">
    <w:name w:val="heading 1"/>
    <w:basedOn w:val="Normal"/>
    <w:next w:val="Normal"/>
    <w:link w:val="Balk1Char"/>
    <w:autoRedefine/>
    <w:uiPriority w:val="9"/>
    <w:qFormat/>
    <w:rsid w:val="00F40429"/>
    <w:pPr>
      <w:keepNext/>
      <w:keepLines/>
      <w:tabs>
        <w:tab w:val="left" w:pos="0"/>
        <w:tab w:val="left" w:pos="1624"/>
      </w:tabs>
      <w:ind w:firstLine="426"/>
      <w:jc w:val="left"/>
      <w:outlineLvl w:val="0"/>
    </w:pPr>
    <w:rPr>
      <w:rFonts w:eastAsiaTheme="majorEastAsia" w:cs="Times New Roman"/>
      <w:b/>
      <w:sz w:val="28"/>
      <w:szCs w:val="28"/>
    </w:rPr>
  </w:style>
  <w:style w:type="paragraph" w:styleId="Balk2">
    <w:name w:val="heading 2"/>
    <w:basedOn w:val="Normal"/>
    <w:next w:val="Normal"/>
    <w:link w:val="Balk2Char"/>
    <w:uiPriority w:val="9"/>
    <w:unhideWhenUsed/>
    <w:qFormat/>
    <w:rsid w:val="007909A6"/>
    <w:pPr>
      <w:keepNext/>
      <w:keepLines/>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BD0C13"/>
    <w:pPr>
      <w:keepNext/>
      <w:keepLines/>
      <w:spacing w:before="240"/>
      <w:ind w:firstLine="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BD0C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0429"/>
    <w:rPr>
      <w:rFonts w:ascii="Times New Roman" w:eastAsiaTheme="majorEastAsia" w:hAnsi="Times New Roman" w:cs="Times New Roman"/>
      <w:b/>
      <w:sz w:val="28"/>
      <w:szCs w:val="28"/>
    </w:rPr>
  </w:style>
  <w:style w:type="character" w:customStyle="1" w:styleId="Balk2Char">
    <w:name w:val="Başlık 2 Char"/>
    <w:basedOn w:val="VarsaylanParagrafYazTipi"/>
    <w:link w:val="Balk2"/>
    <w:uiPriority w:val="9"/>
    <w:rsid w:val="007909A6"/>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BD0C13"/>
    <w:rPr>
      <w:rFonts w:ascii="Times New Roman" w:eastAsiaTheme="majorEastAsia" w:hAnsi="Times New Roman" w:cstheme="majorBidi"/>
      <w:b/>
      <w:sz w:val="24"/>
      <w:szCs w:val="24"/>
    </w:rPr>
  </w:style>
  <w:style w:type="paragraph" w:styleId="stBilgi">
    <w:name w:val="header"/>
    <w:basedOn w:val="Normal"/>
    <w:link w:val="stBilgiChar"/>
    <w:uiPriority w:val="99"/>
    <w:unhideWhenUsed/>
    <w:rsid w:val="006E04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04B6"/>
  </w:style>
  <w:style w:type="paragraph" w:styleId="AltBilgi">
    <w:name w:val="footer"/>
    <w:basedOn w:val="Normal"/>
    <w:link w:val="AltBilgiChar"/>
    <w:uiPriority w:val="99"/>
    <w:unhideWhenUsed/>
    <w:rsid w:val="006E04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04B6"/>
  </w:style>
  <w:style w:type="paragraph" w:styleId="AralkYok">
    <w:name w:val="No Spacing"/>
    <w:aliases w:val="Norm"/>
    <w:link w:val="AralkYokChar"/>
    <w:uiPriority w:val="1"/>
    <w:qFormat/>
    <w:rsid w:val="00ED437D"/>
    <w:pPr>
      <w:spacing w:after="0" w:line="240" w:lineRule="auto"/>
    </w:pPr>
  </w:style>
  <w:style w:type="character" w:customStyle="1" w:styleId="AralkYokChar">
    <w:name w:val="Aralık Yok Char"/>
    <w:aliases w:val="Norm Char"/>
    <w:basedOn w:val="VarsaylanParagrafYazTipi"/>
    <w:link w:val="AralkYok"/>
    <w:uiPriority w:val="1"/>
    <w:rsid w:val="006A6ED0"/>
  </w:style>
  <w:style w:type="paragraph" w:styleId="ListeParagraf">
    <w:name w:val="List Paragraph"/>
    <w:basedOn w:val="Normal"/>
    <w:uiPriority w:val="34"/>
    <w:qFormat/>
    <w:rsid w:val="00EF556B"/>
    <w:pPr>
      <w:spacing w:after="200" w:line="276" w:lineRule="auto"/>
      <w:ind w:left="720"/>
      <w:contextualSpacing/>
    </w:pPr>
  </w:style>
  <w:style w:type="character" w:styleId="Kpr">
    <w:name w:val="Hyperlink"/>
    <w:basedOn w:val="VarsaylanParagrafYazTipi"/>
    <w:uiPriority w:val="99"/>
    <w:unhideWhenUsed/>
    <w:rsid w:val="006A6ED0"/>
    <w:rPr>
      <w:color w:val="0563C1" w:themeColor="hyperlink"/>
      <w:u w:val="single"/>
    </w:rPr>
  </w:style>
  <w:style w:type="character" w:customStyle="1" w:styleId="apple-converted-space">
    <w:name w:val="apple-converted-space"/>
    <w:basedOn w:val="VarsaylanParagrafYazTipi"/>
    <w:rsid w:val="006A6ED0"/>
  </w:style>
  <w:style w:type="character" w:customStyle="1" w:styleId="A6">
    <w:name w:val="A6"/>
    <w:uiPriority w:val="99"/>
    <w:rsid w:val="006A6ED0"/>
    <w:rPr>
      <w:rFonts w:ascii="Palatino Linotype" w:hAnsi="Palatino Linotype" w:cs="Palatino Linotype" w:hint="default"/>
      <w:color w:val="000000"/>
      <w:sz w:val="22"/>
      <w:szCs w:val="22"/>
    </w:rPr>
  </w:style>
  <w:style w:type="paragraph" w:styleId="TBal">
    <w:name w:val="TOC Heading"/>
    <w:basedOn w:val="Balk1"/>
    <w:next w:val="Normal"/>
    <w:uiPriority w:val="39"/>
    <w:unhideWhenUsed/>
    <w:qFormat/>
    <w:rsid w:val="006A6ED0"/>
    <w:pPr>
      <w:spacing w:line="259" w:lineRule="auto"/>
      <w:jc w:val="both"/>
      <w:outlineLvl w:val="9"/>
    </w:pPr>
    <w:rPr>
      <w:rFonts w:asciiTheme="majorHAnsi" w:hAnsiTheme="majorHAnsi" w:cstheme="majorBidi"/>
      <w:b w:val="0"/>
      <w:color w:val="2E74B5" w:themeColor="accent1" w:themeShade="BF"/>
      <w:sz w:val="32"/>
      <w:szCs w:val="32"/>
      <w:lang w:eastAsia="tr-TR"/>
    </w:rPr>
  </w:style>
  <w:style w:type="paragraph" w:styleId="T2">
    <w:name w:val="toc 2"/>
    <w:basedOn w:val="Normal"/>
    <w:next w:val="Normal"/>
    <w:autoRedefine/>
    <w:uiPriority w:val="39"/>
    <w:unhideWhenUsed/>
    <w:rsid w:val="00990F60"/>
    <w:pPr>
      <w:tabs>
        <w:tab w:val="left" w:pos="880"/>
        <w:tab w:val="right" w:leader="dot" w:pos="8493"/>
      </w:tabs>
      <w:spacing w:after="100"/>
      <w:ind w:left="426" w:hanging="426"/>
    </w:pPr>
    <w:rPr>
      <w:rFonts w:eastAsiaTheme="minorEastAsia" w:cs="Times New Roman"/>
      <w:lang w:eastAsia="tr-TR"/>
    </w:rPr>
  </w:style>
  <w:style w:type="paragraph" w:styleId="T1">
    <w:name w:val="toc 1"/>
    <w:basedOn w:val="Normal"/>
    <w:next w:val="Normal"/>
    <w:autoRedefine/>
    <w:uiPriority w:val="39"/>
    <w:unhideWhenUsed/>
    <w:qFormat/>
    <w:rsid w:val="003779C2"/>
    <w:pPr>
      <w:tabs>
        <w:tab w:val="left" w:pos="426"/>
        <w:tab w:val="left" w:pos="709"/>
        <w:tab w:val="right" w:leader="dot" w:pos="8493"/>
      </w:tabs>
      <w:ind w:firstLine="0"/>
      <w:jc w:val="center"/>
    </w:pPr>
    <w:rPr>
      <w:rFonts w:eastAsiaTheme="minorEastAsia" w:cs="Times New Roman"/>
      <w:b/>
      <w:bCs/>
      <w:noProof/>
      <w:szCs w:val="24"/>
      <w:lang w:eastAsia="tr-TR"/>
    </w:rPr>
  </w:style>
  <w:style w:type="paragraph" w:styleId="T3">
    <w:name w:val="toc 3"/>
    <w:basedOn w:val="Normal"/>
    <w:next w:val="Normal"/>
    <w:autoRedefine/>
    <w:uiPriority w:val="39"/>
    <w:unhideWhenUsed/>
    <w:rsid w:val="00D64550"/>
    <w:pPr>
      <w:tabs>
        <w:tab w:val="right" w:leader="dot" w:pos="8493"/>
      </w:tabs>
      <w:spacing w:after="100"/>
      <w:ind w:left="440" w:hanging="14"/>
    </w:pPr>
    <w:rPr>
      <w:rFonts w:eastAsiaTheme="minorEastAsia" w:cs="Times New Roman"/>
      <w:lang w:eastAsia="tr-TR"/>
    </w:rPr>
  </w:style>
  <w:style w:type="character" w:styleId="Gl">
    <w:name w:val="Strong"/>
    <w:basedOn w:val="VarsaylanParagrafYazTipi"/>
    <w:uiPriority w:val="22"/>
    <w:qFormat/>
    <w:rsid w:val="006A6ED0"/>
    <w:rPr>
      <w:b/>
      <w:bCs/>
    </w:rPr>
  </w:style>
  <w:style w:type="character" w:styleId="Vurgu">
    <w:name w:val="Emphasis"/>
    <w:basedOn w:val="VarsaylanParagrafYazTipi"/>
    <w:uiPriority w:val="20"/>
    <w:qFormat/>
    <w:rsid w:val="006A6ED0"/>
    <w:rPr>
      <w:i/>
      <w:iCs/>
    </w:rPr>
  </w:style>
  <w:style w:type="paragraph" w:styleId="DzMetin">
    <w:name w:val="Plain Text"/>
    <w:basedOn w:val="Normal"/>
    <w:link w:val="DzMetinChar"/>
    <w:rsid w:val="006A6ED0"/>
    <w:pPr>
      <w:widowControl w:val="0"/>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6A6ED0"/>
    <w:rPr>
      <w:rFonts w:ascii="Courier New" w:eastAsia="Times New Roman" w:hAnsi="Courier New" w:cs="Times New Roman"/>
      <w:sz w:val="20"/>
      <w:szCs w:val="20"/>
      <w:lang w:eastAsia="tr-TR"/>
    </w:rPr>
  </w:style>
  <w:style w:type="paragraph" w:styleId="NormalWeb">
    <w:name w:val="Normal (Web)"/>
    <w:basedOn w:val="Normal"/>
    <w:uiPriority w:val="99"/>
    <w:unhideWhenUsed/>
    <w:rsid w:val="006A6ED0"/>
    <w:pPr>
      <w:spacing w:before="100" w:beforeAutospacing="1" w:after="100" w:afterAutospacing="1" w:line="240" w:lineRule="auto"/>
    </w:pPr>
    <w:rPr>
      <w:rFonts w:eastAsia="Times New Roman" w:cs="Times New Roman"/>
      <w:szCs w:val="24"/>
      <w:lang w:eastAsia="tr-TR"/>
    </w:rPr>
  </w:style>
  <w:style w:type="paragraph" w:styleId="KonuBal">
    <w:name w:val="Title"/>
    <w:basedOn w:val="Normal"/>
    <w:next w:val="Normal"/>
    <w:link w:val="KonuBalChar"/>
    <w:uiPriority w:val="10"/>
    <w:qFormat/>
    <w:rsid w:val="006A6E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A6ED0"/>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A6ED0"/>
    <w:pPr>
      <w:numPr>
        <w:ilvl w:val="1"/>
      </w:numPr>
      <w:spacing w:line="276" w:lineRule="auto"/>
      <w:ind w:firstLine="567"/>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6A6ED0"/>
    <w:rPr>
      <w:rFonts w:ascii="Times New Roman" w:eastAsiaTheme="minorEastAsia" w:hAnsi="Times New Roman"/>
      <w:color w:val="5A5A5A" w:themeColor="text1" w:themeTint="A5"/>
      <w:spacing w:val="15"/>
      <w:sz w:val="24"/>
    </w:rPr>
  </w:style>
  <w:style w:type="character" w:customStyle="1" w:styleId="comicb">
    <w:name w:val="comicb"/>
    <w:basedOn w:val="VarsaylanParagrafYazTipi"/>
    <w:rsid w:val="006A6ED0"/>
  </w:style>
  <w:style w:type="character" w:customStyle="1" w:styleId="BalonMetniChar">
    <w:name w:val="Balon Metni Char"/>
    <w:basedOn w:val="VarsaylanParagrafYazTipi"/>
    <w:link w:val="BalonMetni"/>
    <w:uiPriority w:val="99"/>
    <w:semiHidden/>
    <w:rsid w:val="006A6ED0"/>
    <w:rPr>
      <w:rFonts w:ascii="Segoe UI" w:hAnsi="Segoe UI" w:cs="Segoe UI"/>
      <w:sz w:val="18"/>
      <w:szCs w:val="18"/>
    </w:rPr>
  </w:style>
  <w:style w:type="paragraph" w:styleId="BalonMetni">
    <w:name w:val="Balloon Text"/>
    <w:basedOn w:val="Normal"/>
    <w:link w:val="BalonMetniChar"/>
    <w:uiPriority w:val="99"/>
    <w:semiHidden/>
    <w:unhideWhenUsed/>
    <w:rsid w:val="006A6ED0"/>
    <w:pPr>
      <w:spacing w:after="0" w:line="240" w:lineRule="auto"/>
    </w:pPr>
    <w:rPr>
      <w:rFonts w:ascii="Segoe UI" w:hAnsi="Segoe UI" w:cs="Segoe UI"/>
      <w:sz w:val="18"/>
      <w:szCs w:val="18"/>
    </w:rPr>
  </w:style>
  <w:style w:type="character" w:customStyle="1" w:styleId="BelgeBalantlarChar">
    <w:name w:val="Belge Bağlantıları Char"/>
    <w:basedOn w:val="VarsaylanParagrafYazTipi"/>
    <w:link w:val="BelgeBalantlar"/>
    <w:uiPriority w:val="99"/>
    <w:semiHidden/>
    <w:rsid w:val="006A6ED0"/>
    <w:rPr>
      <w:rFonts w:ascii="Tahoma" w:hAnsi="Tahoma" w:cs="Tahoma"/>
      <w:sz w:val="16"/>
      <w:szCs w:val="16"/>
    </w:rPr>
  </w:style>
  <w:style w:type="paragraph" w:styleId="BelgeBalantlar">
    <w:name w:val="Document Map"/>
    <w:basedOn w:val="Normal"/>
    <w:link w:val="BelgeBalantlarChar"/>
    <w:uiPriority w:val="99"/>
    <w:semiHidden/>
    <w:unhideWhenUsed/>
    <w:rsid w:val="006A6ED0"/>
    <w:pPr>
      <w:spacing w:after="0" w:line="240" w:lineRule="auto"/>
    </w:pPr>
    <w:rPr>
      <w:rFonts w:ascii="Tahoma" w:hAnsi="Tahoma" w:cs="Tahoma"/>
      <w:sz w:val="16"/>
      <w:szCs w:val="16"/>
    </w:rPr>
  </w:style>
  <w:style w:type="character" w:styleId="HafifBavuru">
    <w:name w:val="Subtle Reference"/>
    <w:basedOn w:val="VarsaylanParagrafYazTipi"/>
    <w:uiPriority w:val="31"/>
    <w:qFormat/>
    <w:rsid w:val="006A6ED0"/>
    <w:rPr>
      <w:smallCaps/>
      <w:color w:val="ED7D31" w:themeColor="accent2"/>
      <w:u w:val="single"/>
    </w:rPr>
  </w:style>
  <w:style w:type="paragraph" w:customStyle="1" w:styleId="Default">
    <w:name w:val="Default"/>
    <w:rsid w:val="006A6E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6A6ED0"/>
    <w:rPr>
      <w:rFonts w:cs="DIN Engschrift Std"/>
      <w:color w:val="000000"/>
      <w:sz w:val="40"/>
      <w:szCs w:val="40"/>
    </w:rPr>
  </w:style>
  <w:style w:type="character" w:customStyle="1" w:styleId="A4">
    <w:name w:val="A4"/>
    <w:uiPriority w:val="99"/>
    <w:rsid w:val="006A6ED0"/>
    <w:rPr>
      <w:rFonts w:cs="DINbek Light"/>
      <w:color w:val="000000"/>
      <w:sz w:val="12"/>
      <w:szCs w:val="12"/>
    </w:rPr>
  </w:style>
  <w:style w:type="paragraph" w:customStyle="1" w:styleId="articledetails">
    <w:name w:val="articledetails"/>
    <w:basedOn w:val="Normal"/>
    <w:rsid w:val="006A6ED0"/>
    <w:pPr>
      <w:spacing w:before="100" w:beforeAutospacing="1" w:after="100" w:afterAutospacing="1" w:line="240" w:lineRule="auto"/>
    </w:pPr>
    <w:rPr>
      <w:rFonts w:eastAsia="Times New Roman" w:cs="Times New Roman"/>
      <w:szCs w:val="24"/>
      <w:lang w:eastAsia="tr-TR"/>
    </w:rPr>
  </w:style>
  <w:style w:type="paragraph" w:styleId="T4">
    <w:name w:val="toc 4"/>
    <w:basedOn w:val="Normal"/>
    <w:next w:val="Normal"/>
    <w:autoRedefine/>
    <w:uiPriority w:val="39"/>
    <w:unhideWhenUsed/>
    <w:rsid w:val="006A6ED0"/>
    <w:pPr>
      <w:spacing w:after="100"/>
      <w:ind w:left="660"/>
    </w:pPr>
    <w:rPr>
      <w:rFonts w:eastAsiaTheme="minorEastAsia"/>
      <w:lang w:eastAsia="tr-TR"/>
    </w:rPr>
  </w:style>
  <w:style w:type="paragraph" w:styleId="T5">
    <w:name w:val="toc 5"/>
    <w:basedOn w:val="Normal"/>
    <w:next w:val="Normal"/>
    <w:autoRedefine/>
    <w:uiPriority w:val="39"/>
    <w:unhideWhenUsed/>
    <w:rsid w:val="006A6ED0"/>
    <w:pPr>
      <w:spacing w:after="100"/>
      <w:ind w:left="880"/>
    </w:pPr>
    <w:rPr>
      <w:rFonts w:eastAsiaTheme="minorEastAsia"/>
      <w:lang w:eastAsia="tr-TR"/>
    </w:rPr>
  </w:style>
  <w:style w:type="paragraph" w:styleId="T6">
    <w:name w:val="toc 6"/>
    <w:basedOn w:val="Normal"/>
    <w:next w:val="Normal"/>
    <w:autoRedefine/>
    <w:uiPriority w:val="39"/>
    <w:unhideWhenUsed/>
    <w:rsid w:val="006A6ED0"/>
    <w:pPr>
      <w:spacing w:after="100"/>
      <w:ind w:left="1100"/>
    </w:pPr>
    <w:rPr>
      <w:rFonts w:eastAsiaTheme="minorEastAsia"/>
      <w:lang w:eastAsia="tr-TR"/>
    </w:rPr>
  </w:style>
  <w:style w:type="paragraph" w:styleId="T7">
    <w:name w:val="toc 7"/>
    <w:basedOn w:val="Normal"/>
    <w:next w:val="Normal"/>
    <w:autoRedefine/>
    <w:uiPriority w:val="39"/>
    <w:unhideWhenUsed/>
    <w:rsid w:val="006A6ED0"/>
    <w:pPr>
      <w:spacing w:after="100"/>
      <w:ind w:left="1320"/>
    </w:pPr>
    <w:rPr>
      <w:rFonts w:eastAsiaTheme="minorEastAsia"/>
      <w:lang w:eastAsia="tr-TR"/>
    </w:rPr>
  </w:style>
  <w:style w:type="paragraph" w:styleId="T8">
    <w:name w:val="toc 8"/>
    <w:basedOn w:val="Normal"/>
    <w:next w:val="Normal"/>
    <w:autoRedefine/>
    <w:uiPriority w:val="39"/>
    <w:unhideWhenUsed/>
    <w:rsid w:val="006A6ED0"/>
    <w:pPr>
      <w:spacing w:after="100"/>
      <w:ind w:left="1540"/>
    </w:pPr>
    <w:rPr>
      <w:rFonts w:eastAsiaTheme="minorEastAsia"/>
      <w:lang w:eastAsia="tr-TR"/>
    </w:rPr>
  </w:style>
  <w:style w:type="paragraph" w:styleId="T9">
    <w:name w:val="toc 9"/>
    <w:basedOn w:val="Normal"/>
    <w:next w:val="Normal"/>
    <w:autoRedefine/>
    <w:uiPriority w:val="39"/>
    <w:unhideWhenUsed/>
    <w:rsid w:val="006A6ED0"/>
    <w:pPr>
      <w:spacing w:after="100"/>
      <w:ind w:left="1760"/>
    </w:pPr>
    <w:rPr>
      <w:rFonts w:eastAsiaTheme="minorEastAsia"/>
      <w:lang w:eastAsia="tr-TR"/>
    </w:rPr>
  </w:style>
  <w:style w:type="character" w:customStyle="1" w:styleId="a-size-large">
    <w:name w:val="a-size-large"/>
    <w:basedOn w:val="VarsaylanParagrafYazTipi"/>
    <w:rsid w:val="006A6ED0"/>
  </w:style>
  <w:style w:type="paragraph" w:customStyle="1" w:styleId="Heading1">
    <w:name w:val="+Heading1"/>
    <w:basedOn w:val="Default"/>
    <w:next w:val="Default"/>
    <w:uiPriority w:val="99"/>
    <w:rsid w:val="006A6ED0"/>
    <w:rPr>
      <w:rFonts w:ascii="Verdana" w:hAnsi="Verdana" w:cstheme="minorBidi"/>
      <w:color w:val="auto"/>
    </w:rPr>
  </w:style>
  <w:style w:type="paragraph" w:customStyle="1" w:styleId="ResponseText">
    <w:name w:val="+ResponseText"/>
    <w:basedOn w:val="Default"/>
    <w:next w:val="Default"/>
    <w:uiPriority w:val="99"/>
    <w:rsid w:val="006A6ED0"/>
    <w:rPr>
      <w:rFonts w:ascii="Verdana" w:hAnsi="Verdana" w:cstheme="minorBidi"/>
      <w:color w:val="auto"/>
    </w:rPr>
  </w:style>
  <w:style w:type="paragraph" w:customStyle="1" w:styleId="Tabloliste">
    <w:name w:val="Tabloliste"/>
    <w:basedOn w:val="AralkYok"/>
    <w:link w:val="TablolisteChar"/>
    <w:rsid w:val="006A6ED0"/>
    <w:pPr>
      <w:jc w:val="center"/>
    </w:pPr>
    <w:rPr>
      <w:rFonts w:ascii="Times New Roman" w:hAnsi="Times New Roman" w:cs="Times New Roman"/>
      <w:b/>
      <w:sz w:val="24"/>
      <w:szCs w:val="24"/>
    </w:rPr>
  </w:style>
  <w:style w:type="character" w:customStyle="1" w:styleId="TablolisteChar">
    <w:name w:val="Tabloliste Char"/>
    <w:basedOn w:val="AralkYokChar"/>
    <w:link w:val="Tabloliste"/>
    <w:rsid w:val="006A6ED0"/>
    <w:rPr>
      <w:rFonts w:ascii="Times New Roman" w:hAnsi="Times New Roman" w:cs="Times New Roman"/>
      <w:b/>
      <w:sz w:val="24"/>
      <w:szCs w:val="24"/>
    </w:rPr>
  </w:style>
  <w:style w:type="paragraph" w:customStyle="1" w:styleId="ekilliste">
    <w:name w:val="şekilliste"/>
    <w:basedOn w:val="Normal"/>
    <w:link w:val="ekillisteChar"/>
    <w:autoRedefine/>
    <w:qFormat/>
    <w:rsid w:val="005C2993"/>
    <w:pPr>
      <w:jc w:val="center"/>
    </w:pPr>
    <w:rPr>
      <w:rFonts w:cs="Times New Roman"/>
      <w:b/>
      <w:bCs/>
      <w:szCs w:val="24"/>
    </w:rPr>
  </w:style>
  <w:style w:type="character" w:customStyle="1" w:styleId="ekillisteChar">
    <w:name w:val="şekilliste Char"/>
    <w:basedOn w:val="VarsaylanParagrafYazTipi"/>
    <w:link w:val="ekilliste"/>
    <w:rsid w:val="005C2993"/>
    <w:rPr>
      <w:rFonts w:ascii="Times New Roman" w:hAnsi="Times New Roman" w:cs="Times New Roman"/>
      <w:b/>
      <w:bCs/>
      <w:sz w:val="24"/>
      <w:szCs w:val="24"/>
    </w:rPr>
  </w:style>
  <w:style w:type="paragraph" w:customStyle="1" w:styleId="TABLO">
    <w:name w:val="TABLO"/>
    <w:basedOn w:val="Tabloliste"/>
    <w:link w:val="TABLOChar"/>
    <w:autoRedefine/>
    <w:qFormat/>
    <w:rsid w:val="006A2325"/>
    <w:pPr>
      <w:jc w:val="both"/>
    </w:pPr>
    <w:rPr>
      <w:rFonts w:eastAsia="Calibri"/>
      <w:bCs/>
      <w:i/>
    </w:rPr>
  </w:style>
  <w:style w:type="character" w:customStyle="1" w:styleId="TABLOChar">
    <w:name w:val="TABLO Char"/>
    <w:basedOn w:val="TablolisteChar"/>
    <w:link w:val="TABLO"/>
    <w:rsid w:val="006A2325"/>
    <w:rPr>
      <w:rFonts w:ascii="Times New Roman" w:eastAsia="Calibri" w:hAnsi="Times New Roman" w:cs="Times New Roman"/>
      <w:b/>
      <w:bCs/>
      <w:i/>
      <w:sz w:val="24"/>
      <w:szCs w:val="24"/>
    </w:rPr>
  </w:style>
  <w:style w:type="paragraph" w:styleId="ekillerTablosu">
    <w:name w:val="table of figures"/>
    <w:basedOn w:val="Normal"/>
    <w:next w:val="Normal"/>
    <w:uiPriority w:val="99"/>
    <w:unhideWhenUsed/>
    <w:rsid w:val="006A6ED0"/>
    <w:pPr>
      <w:spacing w:after="0" w:line="276" w:lineRule="auto"/>
    </w:pPr>
  </w:style>
  <w:style w:type="paragraph" w:styleId="DipnotMetni">
    <w:name w:val="footnote text"/>
    <w:basedOn w:val="Normal"/>
    <w:link w:val="DipnotMetniChar"/>
    <w:uiPriority w:val="99"/>
    <w:unhideWhenUsed/>
    <w:rsid w:val="006A6ED0"/>
    <w:pPr>
      <w:spacing w:after="200" w:line="276"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rsid w:val="006A6ED0"/>
    <w:rPr>
      <w:rFonts w:ascii="Calibri" w:eastAsia="Calibri" w:hAnsi="Calibri" w:cs="Times New Roman"/>
      <w:sz w:val="20"/>
      <w:szCs w:val="20"/>
    </w:rPr>
  </w:style>
  <w:style w:type="character" w:customStyle="1" w:styleId="A2">
    <w:name w:val="A2"/>
    <w:uiPriority w:val="99"/>
    <w:rsid w:val="006A6ED0"/>
    <w:rPr>
      <w:rFonts w:cs="DINbek Light"/>
      <w:color w:val="000000"/>
      <w:sz w:val="12"/>
      <w:szCs w:val="12"/>
    </w:rPr>
  </w:style>
  <w:style w:type="paragraph" w:customStyle="1" w:styleId="KAYNAK-SEKL">
    <w:name w:val="KAYNAK-SEKİL"/>
    <w:basedOn w:val="DzMetin"/>
    <w:link w:val="KAYNAK-SEKLChar"/>
    <w:qFormat/>
    <w:rsid w:val="00F658F8"/>
    <w:rPr>
      <w:rFonts w:ascii="Times New Roman" w:hAnsi="Times New Roman"/>
      <w:b/>
    </w:rPr>
  </w:style>
  <w:style w:type="character" w:customStyle="1" w:styleId="KAYNAK-SEKLChar">
    <w:name w:val="KAYNAK-SEKİL Char"/>
    <w:basedOn w:val="ekillisteChar"/>
    <w:link w:val="KAYNAK-SEKL"/>
    <w:rsid w:val="00F658F8"/>
    <w:rPr>
      <w:rFonts w:ascii="Times New Roman" w:eastAsia="Times New Roman" w:hAnsi="Times New Roman" w:cs="Times New Roman"/>
      <w:b/>
      <w:bCs w:val="0"/>
      <w:sz w:val="20"/>
      <w:szCs w:val="20"/>
      <w:lang w:eastAsia="tr-TR"/>
    </w:rPr>
  </w:style>
  <w:style w:type="character" w:customStyle="1" w:styleId="AklamaMetniChar">
    <w:name w:val="Açıklama Metni Char"/>
    <w:basedOn w:val="VarsaylanParagrafYazTipi"/>
    <w:link w:val="AklamaMetni"/>
    <w:uiPriority w:val="99"/>
    <w:semiHidden/>
    <w:rsid w:val="006A6ED0"/>
    <w:rPr>
      <w:rFonts w:ascii="Times New Roman" w:hAnsi="Times New Roman"/>
      <w:sz w:val="20"/>
      <w:szCs w:val="20"/>
    </w:rPr>
  </w:style>
  <w:style w:type="paragraph" w:styleId="AklamaMetni">
    <w:name w:val="annotation text"/>
    <w:basedOn w:val="Normal"/>
    <w:link w:val="AklamaMetniChar"/>
    <w:uiPriority w:val="99"/>
    <w:semiHidden/>
    <w:unhideWhenUsed/>
    <w:rsid w:val="006A6ED0"/>
    <w:pPr>
      <w:spacing w:after="200" w:line="240" w:lineRule="auto"/>
    </w:pPr>
    <w:rPr>
      <w:sz w:val="20"/>
      <w:szCs w:val="20"/>
    </w:rPr>
  </w:style>
  <w:style w:type="character" w:customStyle="1" w:styleId="AklamaKonusuChar">
    <w:name w:val="Açıklama Konusu Char"/>
    <w:basedOn w:val="AklamaMetniChar"/>
    <w:link w:val="AklamaKonusu"/>
    <w:uiPriority w:val="99"/>
    <w:semiHidden/>
    <w:rsid w:val="006A6ED0"/>
    <w:rPr>
      <w:rFonts w:ascii="Times New Roman" w:hAnsi="Times New Roman"/>
      <w:b/>
      <w:bCs/>
      <w:sz w:val="20"/>
      <w:szCs w:val="20"/>
    </w:rPr>
  </w:style>
  <w:style w:type="paragraph" w:styleId="AklamaKonusu">
    <w:name w:val="annotation subject"/>
    <w:basedOn w:val="AklamaMetni"/>
    <w:next w:val="AklamaMetni"/>
    <w:link w:val="AklamaKonusuChar"/>
    <w:uiPriority w:val="99"/>
    <w:semiHidden/>
    <w:unhideWhenUsed/>
    <w:rsid w:val="006A6ED0"/>
    <w:rPr>
      <w:b/>
      <w:bCs/>
    </w:rPr>
  </w:style>
  <w:style w:type="character" w:styleId="zlenenKpr">
    <w:name w:val="FollowedHyperlink"/>
    <w:basedOn w:val="VarsaylanParagrafYazTipi"/>
    <w:uiPriority w:val="99"/>
    <w:semiHidden/>
    <w:unhideWhenUsed/>
    <w:rsid w:val="00D1351E"/>
    <w:rPr>
      <w:color w:val="954F72" w:themeColor="followedHyperlink"/>
      <w:u w:val="single"/>
    </w:rPr>
  </w:style>
  <w:style w:type="table" w:styleId="TabloKlavuzu">
    <w:name w:val="Table Grid"/>
    <w:basedOn w:val="NormalTablo"/>
    <w:uiPriority w:val="39"/>
    <w:rsid w:val="00C7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61">
    <w:name w:val="Kılavuz Tablo 5 Koyu - Vurgu 61"/>
    <w:basedOn w:val="NormalTablo"/>
    <w:uiPriority w:val="50"/>
    <w:rsid w:val="00396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ekil">
    <w:name w:val="şekil"/>
    <w:basedOn w:val="Normal"/>
    <w:link w:val="ekilChar"/>
    <w:qFormat/>
    <w:rsid w:val="005A2FC7"/>
    <w:pPr>
      <w:widowControl w:val="0"/>
      <w:shd w:val="clear" w:color="auto" w:fill="FFFFFF"/>
      <w:autoSpaceDE w:val="0"/>
      <w:autoSpaceDN w:val="0"/>
      <w:adjustRightInd w:val="0"/>
      <w:spacing w:after="0" w:line="240" w:lineRule="atLeast"/>
      <w:ind w:left="6" w:right="23" w:firstLine="295"/>
      <w:jc w:val="center"/>
    </w:pPr>
    <w:rPr>
      <w:rFonts w:eastAsia="Times New Roman" w:cs="Times New Roman"/>
      <w:b/>
      <w:noProof/>
      <w:szCs w:val="24"/>
      <w:lang w:eastAsia="tr-TR"/>
    </w:rPr>
  </w:style>
  <w:style w:type="character" w:customStyle="1" w:styleId="ekilChar">
    <w:name w:val="şekil Char"/>
    <w:basedOn w:val="VarsaylanParagrafYazTipi"/>
    <w:link w:val="ekil"/>
    <w:rsid w:val="005A2FC7"/>
    <w:rPr>
      <w:rFonts w:ascii="Times New Roman" w:eastAsia="Times New Roman" w:hAnsi="Times New Roman" w:cs="Times New Roman"/>
      <w:b/>
      <w:noProof/>
      <w:sz w:val="24"/>
      <w:szCs w:val="24"/>
      <w:shd w:val="clear" w:color="auto" w:fill="FFFFFF"/>
      <w:lang w:eastAsia="tr-TR"/>
    </w:rPr>
  </w:style>
  <w:style w:type="paragraph" w:customStyle="1" w:styleId="Anabalk">
    <w:name w:val="Ana başlık"/>
    <w:basedOn w:val="Balk1"/>
    <w:qFormat/>
    <w:rsid w:val="00D64550"/>
  </w:style>
  <w:style w:type="paragraph" w:customStyle="1" w:styleId="kincilBalk">
    <w:name w:val="İkincil Başlık"/>
    <w:basedOn w:val="Balk2"/>
    <w:qFormat/>
    <w:rsid w:val="00D64550"/>
    <w:rPr>
      <w:rFonts w:cs="Times New Roman"/>
    </w:rPr>
  </w:style>
  <w:style w:type="paragraph" w:customStyle="1" w:styleId="ncdzeybalk">
    <w:name w:val="Üçüncü düzey başlık"/>
    <w:basedOn w:val="ListeParagraf"/>
    <w:qFormat/>
    <w:rsid w:val="00D64550"/>
    <w:pPr>
      <w:numPr>
        <w:ilvl w:val="2"/>
        <w:numId w:val="3"/>
      </w:numPr>
      <w:spacing w:line="360" w:lineRule="auto"/>
    </w:pPr>
    <w:rPr>
      <w:rFonts w:cs="Times New Roman"/>
      <w:b/>
      <w:lang w:eastAsia="tr-TR"/>
    </w:rPr>
  </w:style>
  <w:style w:type="paragraph" w:customStyle="1" w:styleId="Normalparagraf">
    <w:name w:val="Normal paragraf"/>
    <w:basedOn w:val="Default"/>
    <w:qFormat/>
    <w:rsid w:val="00D64550"/>
    <w:pPr>
      <w:spacing w:before="240" w:line="360" w:lineRule="auto"/>
      <w:ind w:firstLine="567"/>
      <w:jc w:val="both"/>
    </w:pPr>
    <w:rPr>
      <w:szCs w:val="22"/>
    </w:rPr>
  </w:style>
  <w:style w:type="paragraph" w:customStyle="1" w:styleId="Tablo0">
    <w:name w:val="Tablo"/>
    <w:basedOn w:val="TABLO"/>
    <w:link w:val="TabloChar0"/>
    <w:qFormat/>
    <w:rsid w:val="00F54340"/>
    <w:pPr>
      <w:spacing w:after="120"/>
      <w:jc w:val="left"/>
    </w:pPr>
    <w:rPr>
      <w:i w:val="0"/>
    </w:rPr>
  </w:style>
  <w:style w:type="paragraph" w:customStyle="1" w:styleId="Stil1">
    <w:name w:val="Stil1"/>
    <w:basedOn w:val="Balk1"/>
    <w:qFormat/>
    <w:rsid w:val="00C73D85"/>
  </w:style>
  <w:style w:type="paragraph" w:customStyle="1" w:styleId="a10">
    <w:name w:val="a1"/>
    <w:basedOn w:val="Stil1"/>
    <w:qFormat/>
    <w:rsid w:val="00C73D85"/>
  </w:style>
  <w:style w:type="paragraph" w:customStyle="1" w:styleId="a20">
    <w:name w:val="a2"/>
    <w:basedOn w:val="kincilBalk"/>
    <w:qFormat/>
    <w:rsid w:val="00C73D85"/>
  </w:style>
  <w:style w:type="paragraph" w:customStyle="1" w:styleId="a3">
    <w:name w:val="a3"/>
    <w:basedOn w:val="ncdzeybalk"/>
    <w:qFormat/>
    <w:rsid w:val="00C73D85"/>
  </w:style>
  <w:style w:type="paragraph" w:customStyle="1" w:styleId="a40">
    <w:name w:val="a4"/>
    <w:basedOn w:val="Balk3"/>
    <w:qFormat/>
    <w:rsid w:val="00C73D85"/>
    <w:rPr>
      <w:rFonts w:cs="Times New Roman"/>
      <w:b w:val="0"/>
    </w:rPr>
  </w:style>
  <w:style w:type="paragraph" w:customStyle="1" w:styleId="a5-paragraf">
    <w:name w:val="a5-paragraf"/>
    <w:basedOn w:val="Default"/>
    <w:qFormat/>
    <w:rsid w:val="00C87E4B"/>
    <w:pPr>
      <w:spacing w:before="240" w:after="240" w:line="360" w:lineRule="auto"/>
      <w:ind w:firstLine="567"/>
      <w:jc w:val="both"/>
    </w:pPr>
  </w:style>
  <w:style w:type="paragraph" w:customStyle="1" w:styleId="a6tablo">
    <w:name w:val="a6_tablo"/>
    <w:basedOn w:val="Stil2"/>
    <w:qFormat/>
    <w:rsid w:val="00F833D0"/>
    <w:pPr>
      <w:spacing w:after="120"/>
    </w:pPr>
    <w:rPr>
      <w:i w:val="0"/>
    </w:rPr>
  </w:style>
  <w:style w:type="paragraph" w:customStyle="1" w:styleId="Stil2">
    <w:name w:val="Stil2"/>
    <w:basedOn w:val="Normal"/>
    <w:qFormat/>
    <w:rsid w:val="00A554B2"/>
    <w:pPr>
      <w:spacing w:before="0" w:after="0" w:line="240" w:lineRule="auto"/>
      <w:ind w:firstLine="0"/>
    </w:pPr>
    <w:rPr>
      <w:b/>
      <w:i/>
    </w:rPr>
  </w:style>
  <w:style w:type="paragraph" w:customStyle="1" w:styleId="Stil3">
    <w:name w:val="Stil3"/>
    <w:basedOn w:val="Normal"/>
    <w:qFormat/>
    <w:rsid w:val="00A554B2"/>
    <w:pPr>
      <w:spacing w:after="0" w:line="240" w:lineRule="auto"/>
      <w:ind w:firstLine="0"/>
    </w:pPr>
    <w:rPr>
      <w:b/>
      <w:i/>
    </w:rPr>
  </w:style>
  <w:style w:type="paragraph" w:customStyle="1" w:styleId="a7ekil1">
    <w:name w:val="a7_şekil_1"/>
    <w:basedOn w:val="Normal"/>
    <w:qFormat/>
    <w:rsid w:val="00A613D9"/>
    <w:pPr>
      <w:spacing w:before="0"/>
      <w:ind w:firstLine="0"/>
    </w:pPr>
    <w:rPr>
      <w:b/>
      <w:i/>
    </w:rPr>
  </w:style>
  <w:style w:type="paragraph" w:customStyle="1" w:styleId="a7ekil2">
    <w:name w:val="a7_şekil_2"/>
    <w:basedOn w:val="a7ekil1"/>
    <w:qFormat/>
    <w:rsid w:val="00A613D9"/>
    <w:rPr>
      <w:i w:val="0"/>
    </w:rPr>
  </w:style>
  <w:style w:type="character" w:customStyle="1" w:styleId="Balk4Char">
    <w:name w:val="Başlık 4 Char"/>
    <w:basedOn w:val="VarsaylanParagrafYazTipi"/>
    <w:link w:val="Balk4"/>
    <w:uiPriority w:val="9"/>
    <w:rsid w:val="00BD0C13"/>
    <w:rPr>
      <w:rFonts w:asciiTheme="majorHAnsi" w:eastAsiaTheme="majorEastAsia" w:hAnsiTheme="majorHAnsi" w:cstheme="majorBidi"/>
      <w:i/>
      <w:iCs/>
      <w:color w:val="2E74B5" w:themeColor="accent1" w:themeShade="BF"/>
      <w:sz w:val="24"/>
    </w:rPr>
  </w:style>
  <w:style w:type="character" w:customStyle="1" w:styleId="zmlenmeyenBahsetme1">
    <w:name w:val="Çözümlenmeyen Bahsetme1"/>
    <w:basedOn w:val="VarsaylanParagrafYazTipi"/>
    <w:uiPriority w:val="99"/>
    <w:semiHidden/>
    <w:unhideWhenUsed/>
    <w:rsid w:val="00A60C64"/>
    <w:rPr>
      <w:color w:val="808080"/>
      <w:shd w:val="clear" w:color="auto" w:fill="E6E6E6"/>
    </w:rPr>
  </w:style>
  <w:style w:type="character" w:customStyle="1" w:styleId="zmlenmeyenBahsetme2">
    <w:name w:val="Çözümlenmeyen Bahsetme2"/>
    <w:basedOn w:val="VarsaylanParagrafYazTipi"/>
    <w:uiPriority w:val="99"/>
    <w:semiHidden/>
    <w:unhideWhenUsed/>
    <w:rsid w:val="00DE4E9D"/>
    <w:rPr>
      <w:color w:val="605E5C"/>
      <w:shd w:val="clear" w:color="auto" w:fill="E1DFDD"/>
    </w:rPr>
  </w:style>
  <w:style w:type="character" w:customStyle="1" w:styleId="st">
    <w:name w:val="st"/>
    <w:basedOn w:val="VarsaylanParagrafYazTipi"/>
    <w:rsid w:val="006D7CC0"/>
  </w:style>
  <w:style w:type="table" w:customStyle="1" w:styleId="TableNormal">
    <w:name w:val="Table Normal"/>
    <w:uiPriority w:val="2"/>
    <w:semiHidden/>
    <w:unhideWhenUsed/>
    <w:qFormat/>
    <w:rsid w:val="003E58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99"/>
    <w:qFormat/>
    <w:rsid w:val="003E5880"/>
    <w:pPr>
      <w:widowControl w:val="0"/>
      <w:autoSpaceDE w:val="0"/>
      <w:autoSpaceDN w:val="0"/>
      <w:spacing w:before="0" w:after="0" w:line="240" w:lineRule="auto"/>
      <w:ind w:firstLine="0"/>
      <w:jc w:val="left"/>
    </w:pPr>
    <w:rPr>
      <w:rFonts w:ascii="Calibri" w:eastAsia="Calibri" w:hAnsi="Calibri" w:cs="Calibri"/>
      <w:sz w:val="22"/>
      <w:lang w:eastAsia="tr-TR" w:bidi="tr-TR"/>
    </w:rPr>
  </w:style>
  <w:style w:type="character" w:customStyle="1" w:styleId="GvdeMetniChar">
    <w:name w:val="Gövde Metni Char"/>
    <w:basedOn w:val="VarsaylanParagrafYazTipi"/>
    <w:link w:val="GvdeMetni"/>
    <w:uiPriority w:val="99"/>
    <w:rsid w:val="003E5880"/>
    <w:rPr>
      <w:rFonts w:ascii="Calibri" w:eastAsia="Calibri" w:hAnsi="Calibri" w:cs="Calibri"/>
      <w:lang w:eastAsia="tr-TR" w:bidi="tr-TR"/>
    </w:rPr>
  </w:style>
  <w:style w:type="paragraph" w:customStyle="1" w:styleId="TableParagraph">
    <w:name w:val="Table Paragraph"/>
    <w:basedOn w:val="Normal"/>
    <w:uiPriority w:val="1"/>
    <w:qFormat/>
    <w:rsid w:val="003E5880"/>
    <w:pPr>
      <w:widowControl w:val="0"/>
      <w:autoSpaceDE w:val="0"/>
      <w:autoSpaceDN w:val="0"/>
      <w:spacing w:before="67" w:after="0" w:line="240" w:lineRule="auto"/>
      <w:ind w:firstLine="0"/>
      <w:jc w:val="center"/>
    </w:pPr>
    <w:rPr>
      <w:rFonts w:ascii="Arial" w:eastAsia="Arial" w:hAnsi="Arial" w:cs="Arial"/>
      <w:sz w:val="22"/>
      <w:lang w:eastAsia="tr-TR" w:bidi="tr-TR"/>
    </w:rPr>
  </w:style>
  <w:style w:type="character" w:styleId="AklamaBavurusu">
    <w:name w:val="annotation reference"/>
    <w:basedOn w:val="VarsaylanParagrafYazTipi"/>
    <w:uiPriority w:val="99"/>
    <w:semiHidden/>
    <w:unhideWhenUsed/>
    <w:rsid w:val="00FB5CD5"/>
    <w:rPr>
      <w:sz w:val="16"/>
      <w:szCs w:val="16"/>
    </w:rPr>
  </w:style>
  <w:style w:type="paragraph" w:styleId="HTMLncedenBiimlendirilmi">
    <w:name w:val="HTML Preformatted"/>
    <w:basedOn w:val="Normal"/>
    <w:link w:val="HTMLncedenBiimlendirilmiChar"/>
    <w:uiPriority w:val="99"/>
    <w:semiHidden/>
    <w:unhideWhenUsed/>
    <w:rsid w:val="0012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27808"/>
    <w:rPr>
      <w:rFonts w:ascii="Courier New" w:eastAsia="Times New Roman" w:hAnsi="Courier New" w:cs="Courier New"/>
      <w:sz w:val="20"/>
      <w:szCs w:val="20"/>
      <w:lang w:eastAsia="tr-TR"/>
    </w:rPr>
  </w:style>
  <w:style w:type="paragraph" w:customStyle="1" w:styleId="Els-reprint-line">
    <w:name w:val="Els-reprint-line"/>
    <w:basedOn w:val="Normal"/>
    <w:rsid w:val="00C572E7"/>
    <w:pPr>
      <w:tabs>
        <w:tab w:val="left" w:pos="0"/>
        <w:tab w:val="center" w:pos="5443"/>
      </w:tabs>
      <w:spacing w:before="0" w:after="0" w:line="240" w:lineRule="auto"/>
      <w:ind w:firstLine="0"/>
      <w:jc w:val="center"/>
    </w:pPr>
    <w:rPr>
      <w:rFonts w:eastAsia="SimSun" w:cs="Times New Roman"/>
      <w:sz w:val="16"/>
      <w:szCs w:val="20"/>
      <w:lang w:val="en-GB"/>
    </w:rPr>
  </w:style>
  <w:style w:type="character" w:styleId="DipnotBavurusu">
    <w:name w:val="footnote reference"/>
    <w:basedOn w:val="VarsaylanParagrafYazTipi"/>
    <w:uiPriority w:val="99"/>
    <w:semiHidden/>
    <w:unhideWhenUsed/>
    <w:rsid w:val="00C572E7"/>
    <w:rPr>
      <w:vertAlign w:val="superscript"/>
    </w:rPr>
  </w:style>
  <w:style w:type="paragraph" w:styleId="SonnotMetni">
    <w:name w:val="endnote text"/>
    <w:basedOn w:val="Normal"/>
    <w:link w:val="SonnotMetniChar"/>
    <w:uiPriority w:val="99"/>
    <w:semiHidden/>
    <w:unhideWhenUsed/>
    <w:rsid w:val="00271C0F"/>
    <w:pPr>
      <w:spacing w:before="0" w:after="0" w:line="240" w:lineRule="auto"/>
    </w:pPr>
    <w:rPr>
      <w:sz w:val="20"/>
      <w:szCs w:val="20"/>
    </w:rPr>
  </w:style>
  <w:style w:type="character" w:customStyle="1" w:styleId="SonnotMetniChar">
    <w:name w:val="Sonnot Metni Char"/>
    <w:basedOn w:val="VarsaylanParagrafYazTipi"/>
    <w:link w:val="SonnotMetni"/>
    <w:uiPriority w:val="99"/>
    <w:semiHidden/>
    <w:rsid w:val="00271C0F"/>
    <w:rPr>
      <w:rFonts w:ascii="Times New Roman" w:hAnsi="Times New Roman"/>
      <w:sz w:val="20"/>
      <w:szCs w:val="20"/>
    </w:rPr>
  </w:style>
  <w:style w:type="character" w:styleId="SonnotBavurusu">
    <w:name w:val="endnote reference"/>
    <w:basedOn w:val="VarsaylanParagrafYazTipi"/>
    <w:uiPriority w:val="99"/>
    <w:semiHidden/>
    <w:unhideWhenUsed/>
    <w:rsid w:val="00271C0F"/>
    <w:rPr>
      <w:vertAlign w:val="superscript"/>
    </w:rPr>
  </w:style>
  <w:style w:type="paragraph" w:customStyle="1" w:styleId="Els-Abstract-text">
    <w:name w:val="Els-Abstract-text"/>
    <w:next w:val="Normal"/>
    <w:rsid w:val="006904C3"/>
    <w:pPr>
      <w:spacing w:after="0" w:line="220" w:lineRule="exact"/>
      <w:jc w:val="both"/>
    </w:pPr>
    <w:rPr>
      <w:rFonts w:ascii="Times New Roman" w:eastAsia="SimSun" w:hAnsi="Times New Roman" w:cs="Times New Roman"/>
      <w:sz w:val="18"/>
      <w:szCs w:val="20"/>
      <w:lang w:val="en-US"/>
    </w:rPr>
  </w:style>
  <w:style w:type="character" w:customStyle="1" w:styleId="TabloChar0">
    <w:name w:val="Tablo Char"/>
    <w:basedOn w:val="VarsaylanParagrafYazTipi"/>
    <w:link w:val="Tablo0"/>
    <w:rsid w:val="00C478BD"/>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2308">
      <w:bodyDiv w:val="1"/>
      <w:marLeft w:val="0"/>
      <w:marRight w:val="0"/>
      <w:marTop w:val="0"/>
      <w:marBottom w:val="0"/>
      <w:divBdr>
        <w:top w:val="none" w:sz="0" w:space="0" w:color="auto"/>
        <w:left w:val="none" w:sz="0" w:space="0" w:color="auto"/>
        <w:bottom w:val="none" w:sz="0" w:space="0" w:color="auto"/>
        <w:right w:val="none" w:sz="0" w:space="0" w:color="auto"/>
      </w:divBdr>
    </w:div>
    <w:div w:id="382797091">
      <w:bodyDiv w:val="1"/>
      <w:marLeft w:val="0"/>
      <w:marRight w:val="0"/>
      <w:marTop w:val="0"/>
      <w:marBottom w:val="0"/>
      <w:divBdr>
        <w:top w:val="none" w:sz="0" w:space="0" w:color="auto"/>
        <w:left w:val="none" w:sz="0" w:space="0" w:color="auto"/>
        <w:bottom w:val="none" w:sz="0" w:space="0" w:color="auto"/>
        <w:right w:val="none" w:sz="0" w:space="0" w:color="auto"/>
      </w:divBdr>
    </w:div>
    <w:div w:id="882062250">
      <w:bodyDiv w:val="1"/>
      <w:marLeft w:val="0"/>
      <w:marRight w:val="0"/>
      <w:marTop w:val="0"/>
      <w:marBottom w:val="0"/>
      <w:divBdr>
        <w:top w:val="none" w:sz="0" w:space="0" w:color="auto"/>
        <w:left w:val="none" w:sz="0" w:space="0" w:color="auto"/>
        <w:bottom w:val="none" w:sz="0" w:space="0" w:color="auto"/>
        <w:right w:val="none" w:sz="0" w:space="0" w:color="auto"/>
      </w:divBdr>
    </w:div>
    <w:div w:id="941688933">
      <w:bodyDiv w:val="1"/>
      <w:marLeft w:val="0"/>
      <w:marRight w:val="0"/>
      <w:marTop w:val="0"/>
      <w:marBottom w:val="0"/>
      <w:divBdr>
        <w:top w:val="none" w:sz="0" w:space="0" w:color="auto"/>
        <w:left w:val="none" w:sz="0" w:space="0" w:color="auto"/>
        <w:bottom w:val="none" w:sz="0" w:space="0" w:color="auto"/>
        <w:right w:val="none" w:sz="0" w:space="0" w:color="auto"/>
      </w:divBdr>
      <w:divsChild>
        <w:div w:id="35588535">
          <w:marLeft w:val="0"/>
          <w:marRight w:val="0"/>
          <w:marTop w:val="0"/>
          <w:marBottom w:val="0"/>
          <w:divBdr>
            <w:top w:val="none" w:sz="0" w:space="0" w:color="auto"/>
            <w:left w:val="none" w:sz="0" w:space="0" w:color="auto"/>
            <w:bottom w:val="none" w:sz="0" w:space="0" w:color="auto"/>
            <w:right w:val="none" w:sz="0" w:space="0" w:color="auto"/>
          </w:divBdr>
        </w:div>
        <w:div w:id="739056635">
          <w:marLeft w:val="0"/>
          <w:marRight w:val="0"/>
          <w:marTop w:val="0"/>
          <w:marBottom w:val="0"/>
          <w:divBdr>
            <w:top w:val="none" w:sz="0" w:space="0" w:color="auto"/>
            <w:left w:val="none" w:sz="0" w:space="0" w:color="auto"/>
            <w:bottom w:val="none" w:sz="0" w:space="0" w:color="auto"/>
            <w:right w:val="none" w:sz="0" w:space="0" w:color="auto"/>
          </w:divBdr>
        </w:div>
        <w:div w:id="224070110">
          <w:marLeft w:val="0"/>
          <w:marRight w:val="0"/>
          <w:marTop w:val="0"/>
          <w:marBottom w:val="0"/>
          <w:divBdr>
            <w:top w:val="none" w:sz="0" w:space="0" w:color="auto"/>
            <w:left w:val="none" w:sz="0" w:space="0" w:color="auto"/>
            <w:bottom w:val="none" w:sz="0" w:space="0" w:color="auto"/>
            <w:right w:val="none" w:sz="0" w:space="0" w:color="auto"/>
          </w:divBdr>
        </w:div>
        <w:div w:id="340159785">
          <w:marLeft w:val="0"/>
          <w:marRight w:val="0"/>
          <w:marTop w:val="0"/>
          <w:marBottom w:val="0"/>
          <w:divBdr>
            <w:top w:val="none" w:sz="0" w:space="0" w:color="auto"/>
            <w:left w:val="none" w:sz="0" w:space="0" w:color="auto"/>
            <w:bottom w:val="none" w:sz="0" w:space="0" w:color="auto"/>
            <w:right w:val="none" w:sz="0" w:space="0" w:color="auto"/>
          </w:divBdr>
        </w:div>
        <w:div w:id="1724020513">
          <w:marLeft w:val="0"/>
          <w:marRight w:val="0"/>
          <w:marTop w:val="0"/>
          <w:marBottom w:val="0"/>
          <w:divBdr>
            <w:top w:val="none" w:sz="0" w:space="0" w:color="auto"/>
            <w:left w:val="none" w:sz="0" w:space="0" w:color="auto"/>
            <w:bottom w:val="none" w:sz="0" w:space="0" w:color="auto"/>
            <w:right w:val="none" w:sz="0" w:space="0" w:color="auto"/>
          </w:divBdr>
        </w:div>
        <w:div w:id="1690911028">
          <w:marLeft w:val="0"/>
          <w:marRight w:val="0"/>
          <w:marTop w:val="0"/>
          <w:marBottom w:val="0"/>
          <w:divBdr>
            <w:top w:val="none" w:sz="0" w:space="0" w:color="auto"/>
            <w:left w:val="none" w:sz="0" w:space="0" w:color="auto"/>
            <w:bottom w:val="none" w:sz="0" w:space="0" w:color="auto"/>
            <w:right w:val="none" w:sz="0" w:space="0" w:color="auto"/>
          </w:divBdr>
        </w:div>
        <w:div w:id="1931574309">
          <w:marLeft w:val="0"/>
          <w:marRight w:val="0"/>
          <w:marTop w:val="0"/>
          <w:marBottom w:val="0"/>
          <w:divBdr>
            <w:top w:val="none" w:sz="0" w:space="0" w:color="auto"/>
            <w:left w:val="none" w:sz="0" w:space="0" w:color="auto"/>
            <w:bottom w:val="none" w:sz="0" w:space="0" w:color="auto"/>
            <w:right w:val="none" w:sz="0" w:space="0" w:color="auto"/>
          </w:divBdr>
        </w:div>
        <w:div w:id="1016037330">
          <w:marLeft w:val="0"/>
          <w:marRight w:val="0"/>
          <w:marTop w:val="0"/>
          <w:marBottom w:val="0"/>
          <w:divBdr>
            <w:top w:val="none" w:sz="0" w:space="0" w:color="auto"/>
            <w:left w:val="none" w:sz="0" w:space="0" w:color="auto"/>
            <w:bottom w:val="none" w:sz="0" w:space="0" w:color="auto"/>
            <w:right w:val="none" w:sz="0" w:space="0" w:color="auto"/>
          </w:divBdr>
        </w:div>
      </w:divsChild>
    </w:div>
    <w:div w:id="1166672117">
      <w:bodyDiv w:val="1"/>
      <w:marLeft w:val="0"/>
      <w:marRight w:val="0"/>
      <w:marTop w:val="0"/>
      <w:marBottom w:val="0"/>
      <w:divBdr>
        <w:top w:val="none" w:sz="0" w:space="0" w:color="auto"/>
        <w:left w:val="none" w:sz="0" w:space="0" w:color="auto"/>
        <w:bottom w:val="none" w:sz="0" w:space="0" w:color="auto"/>
        <w:right w:val="none" w:sz="0" w:space="0" w:color="auto"/>
      </w:divBdr>
      <w:divsChild>
        <w:div w:id="1027565413">
          <w:marLeft w:val="0"/>
          <w:marRight w:val="0"/>
          <w:marTop w:val="0"/>
          <w:marBottom w:val="0"/>
          <w:divBdr>
            <w:top w:val="none" w:sz="0" w:space="0" w:color="auto"/>
            <w:left w:val="none" w:sz="0" w:space="0" w:color="auto"/>
            <w:bottom w:val="none" w:sz="0" w:space="0" w:color="auto"/>
            <w:right w:val="none" w:sz="0" w:space="0" w:color="auto"/>
          </w:divBdr>
        </w:div>
      </w:divsChild>
    </w:div>
    <w:div w:id="1172792690">
      <w:bodyDiv w:val="1"/>
      <w:marLeft w:val="0"/>
      <w:marRight w:val="0"/>
      <w:marTop w:val="0"/>
      <w:marBottom w:val="0"/>
      <w:divBdr>
        <w:top w:val="none" w:sz="0" w:space="0" w:color="auto"/>
        <w:left w:val="none" w:sz="0" w:space="0" w:color="auto"/>
        <w:bottom w:val="none" w:sz="0" w:space="0" w:color="auto"/>
        <w:right w:val="none" w:sz="0" w:space="0" w:color="auto"/>
      </w:divBdr>
    </w:div>
    <w:div w:id="1250390060">
      <w:bodyDiv w:val="1"/>
      <w:marLeft w:val="0"/>
      <w:marRight w:val="0"/>
      <w:marTop w:val="0"/>
      <w:marBottom w:val="0"/>
      <w:divBdr>
        <w:top w:val="none" w:sz="0" w:space="0" w:color="auto"/>
        <w:left w:val="none" w:sz="0" w:space="0" w:color="auto"/>
        <w:bottom w:val="none" w:sz="0" w:space="0" w:color="auto"/>
        <w:right w:val="none" w:sz="0" w:space="0" w:color="auto"/>
      </w:divBdr>
    </w:div>
    <w:div w:id="1771468374">
      <w:bodyDiv w:val="1"/>
      <w:marLeft w:val="0"/>
      <w:marRight w:val="0"/>
      <w:marTop w:val="0"/>
      <w:marBottom w:val="0"/>
      <w:divBdr>
        <w:top w:val="none" w:sz="0" w:space="0" w:color="auto"/>
        <w:left w:val="none" w:sz="0" w:space="0" w:color="auto"/>
        <w:bottom w:val="none" w:sz="0" w:space="0" w:color="auto"/>
        <w:right w:val="none" w:sz="0" w:space="0" w:color="auto"/>
      </w:divBdr>
    </w:div>
    <w:div w:id="1929382179">
      <w:bodyDiv w:val="1"/>
      <w:marLeft w:val="0"/>
      <w:marRight w:val="0"/>
      <w:marTop w:val="0"/>
      <w:marBottom w:val="0"/>
      <w:divBdr>
        <w:top w:val="none" w:sz="0" w:space="0" w:color="auto"/>
        <w:left w:val="none" w:sz="0" w:space="0" w:color="auto"/>
        <w:bottom w:val="none" w:sz="0" w:space="0" w:color="auto"/>
        <w:right w:val="none" w:sz="0" w:space="0" w:color="auto"/>
      </w:divBdr>
      <w:divsChild>
        <w:div w:id="180657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nuketafat@hot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ergipark.gov.tr/izujed" TargetMode="External"/><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hyperlink" Target="http://dergipark.gov.tr/izujed" TargetMode="External"/><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2CA4-7EC5-4842-BBF1-CB7BFC4B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2781</Words>
  <Characters>15853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T.C. Istanbul Sabahattin Zaim University</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Misafir - Guest</dc:creator>
  <cp:keywords/>
  <dc:description/>
  <cp:lastModifiedBy>Nurbanu ŞAHİN HATİPOĞLU</cp:lastModifiedBy>
  <cp:revision>4</cp:revision>
  <cp:lastPrinted>2019-01-31T12:30:00Z</cp:lastPrinted>
  <dcterms:created xsi:type="dcterms:W3CDTF">2021-05-04T10:15:00Z</dcterms:created>
  <dcterms:modified xsi:type="dcterms:W3CDTF">2021-05-07T12:47:00Z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