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AC3D7" w14:textId="7E308C34" w:rsidR="007C1444" w:rsidRPr="00CC4C2E" w:rsidRDefault="001154FF" w:rsidP="00154DAA">
      <w:pPr>
        <w:spacing w:before="0"/>
        <w:jc w:val="center"/>
        <w:rPr>
          <w:rFonts w:ascii="Lucida Calligraphy" w:hAnsi="Lucida Calligraphy"/>
          <w:b/>
          <w:color w:val="000000" w:themeColor="text1"/>
          <w:sz w:val="40"/>
          <w:szCs w:val="40"/>
        </w:rPr>
      </w:pPr>
      <w:r>
        <w:rPr>
          <w:rFonts w:ascii="Lucida Calligraphy" w:hAnsi="Lucida Calligraphy"/>
          <w:noProof/>
        </w:rPr>
        <w:pict w14:anchorId="55CC5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75pt;margin-top:0;width:64.5pt;height:64.5pt;z-index:-251657728;mso-position-horizontal-relative:text;mso-position-vertical-relative:text" wrapcoords="7786 0 6279 251 1507 3516 -251 7786 -251 12809 502 16074 4521 20093 7284 21349 7786 21349 13563 21349 14065 21349 16828 20093 20847 16074 21600 12809 21600 7786 19842 3516 15070 251 13563 0 7786 0">
            <v:imagedata r:id="rId8" o:title="Kayu-Logo-1720x1720"/>
            <w10:wrap type="through" side="right"/>
          </v:shape>
        </w:pict>
      </w:r>
      <w:r w:rsidR="007C1444" w:rsidRPr="00CC4C2E">
        <w:rPr>
          <w:rFonts w:ascii="Lucida Calligraphy" w:hAnsi="Lucida Calligraphy"/>
          <w:b/>
          <w:color w:val="000000" w:themeColor="text1"/>
          <w:sz w:val="40"/>
          <w:szCs w:val="40"/>
        </w:rPr>
        <w:t>KAYSER</w:t>
      </w:r>
      <w:r w:rsidR="007C1444" w:rsidRPr="00CC4C2E">
        <w:rPr>
          <w:rFonts w:ascii="Cambria" w:hAnsi="Cambria" w:cs="Cambria"/>
          <w:b/>
          <w:color w:val="000000" w:themeColor="text1"/>
          <w:sz w:val="40"/>
          <w:szCs w:val="40"/>
        </w:rPr>
        <w:t>İ</w:t>
      </w:r>
      <w:r w:rsidR="007C1444" w:rsidRPr="00CC4C2E">
        <w:rPr>
          <w:rFonts w:ascii="Lucida Calligraphy" w:hAnsi="Lucida Calligraphy"/>
          <w:b/>
          <w:color w:val="000000" w:themeColor="text1"/>
          <w:sz w:val="40"/>
          <w:szCs w:val="40"/>
        </w:rPr>
        <w:t xml:space="preserve"> </w:t>
      </w:r>
      <w:r w:rsidR="007C1444" w:rsidRPr="00CC4C2E">
        <w:rPr>
          <w:rFonts w:ascii="Lucida Calligraphy" w:hAnsi="Lucida Calligraphy" w:cs="Lucida Calligraphy"/>
          <w:b/>
          <w:color w:val="000000" w:themeColor="text1"/>
          <w:sz w:val="40"/>
          <w:szCs w:val="40"/>
        </w:rPr>
        <w:t>Ü</w:t>
      </w:r>
      <w:r w:rsidR="007C1444" w:rsidRPr="00CC4C2E">
        <w:rPr>
          <w:rFonts w:ascii="Lucida Calligraphy" w:hAnsi="Lucida Calligraphy"/>
          <w:b/>
          <w:color w:val="000000" w:themeColor="text1"/>
          <w:sz w:val="40"/>
          <w:szCs w:val="40"/>
        </w:rPr>
        <w:t>N</w:t>
      </w:r>
      <w:r w:rsidR="007C1444" w:rsidRPr="00CC4C2E">
        <w:rPr>
          <w:rFonts w:ascii="Cambria" w:hAnsi="Cambria" w:cs="Cambria"/>
          <w:b/>
          <w:color w:val="000000" w:themeColor="text1"/>
          <w:sz w:val="40"/>
          <w:szCs w:val="40"/>
        </w:rPr>
        <w:t>İ</w:t>
      </w:r>
      <w:r w:rsidR="007C1444" w:rsidRPr="00CC4C2E">
        <w:rPr>
          <w:rFonts w:ascii="Lucida Calligraphy" w:hAnsi="Lucida Calligraphy"/>
          <w:b/>
          <w:color w:val="000000" w:themeColor="text1"/>
          <w:sz w:val="40"/>
          <w:szCs w:val="40"/>
        </w:rPr>
        <w:t>VERS</w:t>
      </w:r>
      <w:r w:rsidR="007C1444" w:rsidRPr="00CC4C2E">
        <w:rPr>
          <w:rFonts w:ascii="Cambria" w:hAnsi="Cambria" w:cs="Cambria"/>
          <w:b/>
          <w:color w:val="000000" w:themeColor="text1"/>
          <w:sz w:val="40"/>
          <w:szCs w:val="40"/>
        </w:rPr>
        <w:t>İ</w:t>
      </w:r>
      <w:r w:rsidR="007C1444" w:rsidRPr="00CC4C2E">
        <w:rPr>
          <w:rFonts w:ascii="Lucida Calligraphy" w:hAnsi="Lucida Calligraphy"/>
          <w:b/>
          <w:color w:val="000000" w:themeColor="text1"/>
          <w:sz w:val="40"/>
          <w:szCs w:val="40"/>
        </w:rPr>
        <w:t>TES</w:t>
      </w:r>
      <w:r w:rsidR="007C1444" w:rsidRPr="00CC4C2E">
        <w:rPr>
          <w:rFonts w:ascii="Cambria" w:hAnsi="Cambria" w:cs="Cambria"/>
          <w:b/>
          <w:color w:val="000000" w:themeColor="text1"/>
          <w:sz w:val="40"/>
          <w:szCs w:val="40"/>
        </w:rPr>
        <w:t>İ</w:t>
      </w:r>
    </w:p>
    <w:p w14:paraId="2A5385F8" w14:textId="3C6FC9B3" w:rsidR="007C1444" w:rsidRPr="00CC4C2E" w:rsidRDefault="007C1444" w:rsidP="00154DAA">
      <w:pPr>
        <w:spacing w:before="0"/>
        <w:jc w:val="center"/>
        <w:rPr>
          <w:rFonts w:ascii="Lucida Calligraphy" w:hAnsi="Lucida Calligraphy"/>
          <w:b/>
          <w:color w:val="000000" w:themeColor="text1"/>
          <w:sz w:val="40"/>
          <w:szCs w:val="40"/>
        </w:rPr>
      </w:pPr>
      <w:r w:rsidRPr="00CC4C2E">
        <w:rPr>
          <w:rFonts w:ascii="Lucida Calligraphy" w:hAnsi="Lucida Calligraphy"/>
          <w:b/>
          <w:color w:val="000000" w:themeColor="text1"/>
          <w:sz w:val="40"/>
          <w:szCs w:val="40"/>
        </w:rPr>
        <w:t>Sosyal Bilimler Dergisi</w:t>
      </w:r>
    </w:p>
    <w:p w14:paraId="09E28768" w14:textId="74F99C99" w:rsidR="007C1444" w:rsidRPr="00CC4C2E" w:rsidRDefault="007C1444" w:rsidP="00154DAA">
      <w:pPr>
        <w:spacing w:before="0"/>
        <w:jc w:val="center"/>
        <w:rPr>
          <w:rFonts w:ascii="Lucida Calligraphy" w:hAnsi="Lucida Calligraphy"/>
          <w:color w:val="000000" w:themeColor="text1"/>
          <w:sz w:val="28"/>
          <w:szCs w:val="28"/>
        </w:rPr>
      </w:pPr>
      <w:r w:rsidRPr="00CC4C2E">
        <w:rPr>
          <w:rFonts w:ascii="Lucida Calligraphy" w:hAnsi="Lucida Calligraphy"/>
          <w:color w:val="000000" w:themeColor="text1"/>
          <w:sz w:val="28"/>
          <w:szCs w:val="28"/>
        </w:rPr>
        <w:t>KAYSER</w:t>
      </w:r>
      <w:r w:rsidRPr="00CC4C2E">
        <w:rPr>
          <w:rFonts w:ascii="Cambria" w:hAnsi="Cambria" w:cs="Cambria"/>
          <w:color w:val="000000" w:themeColor="text1"/>
          <w:sz w:val="28"/>
          <w:szCs w:val="28"/>
        </w:rPr>
        <w:t>İ</w:t>
      </w:r>
      <w:r w:rsidRPr="00CC4C2E">
        <w:rPr>
          <w:rFonts w:ascii="Lucida Calligraphy" w:hAnsi="Lucida Calligraphy"/>
          <w:color w:val="000000" w:themeColor="text1"/>
          <w:sz w:val="28"/>
          <w:szCs w:val="28"/>
        </w:rPr>
        <w:t xml:space="preserve"> UNIVERSITY JOURNAL OF SOCIAL SCIENCES</w:t>
      </w:r>
    </w:p>
    <w:p w14:paraId="69854225" w14:textId="6626D4D8" w:rsidR="002C5987" w:rsidRPr="00154DAA" w:rsidRDefault="002C5987" w:rsidP="007C1444">
      <w:pPr>
        <w:spacing w:before="0"/>
        <w:jc w:val="left"/>
        <w:rPr>
          <w:rFonts w:ascii="Times New Roman" w:hAnsi="Times New Roman"/>
          <w:b/>
          <w:color w:val="000000" w:themeColor="text1"/>
          <w:sz w:val="20"/>
          <w:szCs w:val="20"/>
        </w:rPr>
      </w:pPr>
    </w:p>
    <w:tbl>
      <w:tblPr>
        <w:tblStyle w:val="TabloKlavuzu"/>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0"/>
        <w:gridCol w:w="2549"/>
        <w:gridCol w:w="608"/>
        <w:gridCol w:w="955"/>
        <w:gridCol w:w="1277"/>
        <w:gridCol w:w="1700"/>
      </w:tblGrid>
      <w:tr w:rsidR="00651561" w:rsidRPr="00154DAA" w14:paraId="28CC5887" w14:textId="77777777" w:rsidTr="00857384">
        <w:tc>
          <w:tcPr>
            <w:tcW w:w="2120" w:type="dxa"/>
            <w:shd w:val="clear" w:color="auto" w:fill="8EAADB" w:themeFill="accent1" w:themeFillTint="99"/>
            <w:vAlign w:val="center"/>
          </w:tcPr>
          <w:p w14:paraId="09CE4F21" w14:textId="48F4FDCD" w:rsidR="00651561" w:rsidRPr="00154DAA" w:rsidRDefault="00651561"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Makale</w:t>
            </w:r>
            <w:r w:rsidR="0045521C"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Türü</w:t>
            </w:r>
          </w:p>
        </w:tc>
        <w:tc>
          <w:tcPr>
            <w:tcW w:w="2549" w:type="dxa"/>
            <w:shd w:val="clear" w:color="auto" w:fill="B4C6E7" w:themeFill="accent1" w:themeFillTint="66"/>
            <w:vAlign w:val="center"/>
          </w:tcPr>
          <w:p w14:paraId="70AAAF24" w14:textId="5C0A14D6" w:rsidR="00651561" w:rsidRPr="00154DAA" w:rsidRDefault="00651561" w:rsidP="00651561">
            <w:pPr>
              <w:spacing w:before="0"/>
              <w:jc w:val="left"/>
              <w:rPr>
                <w:rFonts w:ascii="Times New Roman" w:hAnsi="Times New Roman"/>
                <w:b/>
                <w:color w:val="000000" w:themeColor="text1"/>
                <w:sz w:val="22"/>
                <w:szCs w:val="22"/>
              </w:rPr>
            </w:pPr>
          </w:p>
        </w:tc>
        <w:tc>
          <w:tcPr>
            <w:tcW w:w="608" w:type="dxa"/>
            <w:shd w:val="clear" w:color="auto" w:fill="8EAADB" w:themeFill="accent1" w:themeFillTint="99"/>
            <w:vAlign w:val="center"/>
          </w:tcPr>
          <w:p w14:paraId="5F0DF714" w14:textId="167173E3" w:rsidR="00651561" w:rsidRPr="00154DAA" w:rsidRDefault="00651561"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Yıl</w:t>
            </w:r>
          </w:p>
        </w:tc>
        <w:tc>
          <w:tcPr>
            <w:tcW w:w="955" w:type="dxa"/>
            <w:shd w:val="clear" w:color="auto" w:fill="B4C6E7" w:themeFill="accent1" w:themeFillTint="66"/>
            <w:vAlign w:val="center"/>
          </w:tcPr>
          <w:p w14:paraId="35CCB5F9" w14:textId="6BE24E36" w:rsidR="00651561" w:rsidRPr="00154DAA" w:rsidRDefault="00651561" w:rsidP="00651561">
            <w:pPr>
              <w:spacing w:before="0"/>
              <w:jc w:val="left"/>
              <w:rPr>
                <w:rFonts w:ascii="Times New Roman" w:hAnsi="Times New Roman"/>
                <w:b/>
                <w:color w:val="000000" w:themeColor="text1"/>
                <w:sz w:val="22"/>
                <w:szCs w:val="22"/>
              </w:rPr>
            </w:pPr>
          </w:p>
        </w:tc>
        <w:tc>
          <w:tcPr>
            <w:tcW w:w="1277" w:type="dxa"/>
            <w:shd w:val="clear" w:color="auto" w:fill="8EAADB" w:themeFill="accent1" w:themeFillTint="99"/>
            <w:vAlign w:val="center"/>
          </w:tcPr>
          <w:p w14:paraId="096DE707" w14:textId="71F17FBF" w:rsidR="00651561" w:rsidRPr="00154DAA" w:rsidRDefault="00154DAA"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w:t>
            </w:r>
            <w:proofErr w:type="spellEnd"/>
            <w:r w:rsidR="00651561"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700" w:type="dxa"/>
            <w:shd w:val="clear" w:color="auto" w:fill="B4C6E7" w:themeFill="accent1" w:themeFillTint="66"/>
            <w:vAlign w:val="center"/>
          </w:tcPr>
          <w:p w14:paraId="5FDFD3C7" w14:textId="0FF79CF2" w:rsidR="00651561" w:rsidRPr="00154DAA" w:rsidRDefault="00651561" w:rsidP="00651561">
            <w:pPr>
              <w:spacing w:before="0"/>
              <w:jc w:val="left"/>
              <w:rPr>
                <w:rFonts w:ascii="Times New Roman" w:hAnsi="Times New Roman"/>
                <w:b/>
                <w:color w:val="000000" w:themeColor="text1"/>
                <w:sz w:val="22"/>
                <w:szCs w:val="22"/>
              </w:rPr>
            </w:pPr>
          </w:p>
        </w:tc>
      </w:tr>
      <w:tr w:rsidR="00651561" w:rsidRPr="00154DAA" w14:paraId="5FC31FA8" w14:textId="77777777" w:rsidTr="00857384">
        <w:tc>
          <w:tcPr>
            <w:tcW w:w="2120" w:type="dxa"/>
            <w:shd w:val="clear" w:color="auto" w:fill="8EAADB" w:themeFill="accent1" w:themeFillTint="99"/>
            <w:vAlign w:val="center"/>
          </w:tcPr>
          <w:p w14:paraId="04D00DD6" w14:textId="5703EF6E" w:rsidR="00651561" w:rsidRPr="00154DAA" w:rsidRDefault="00651561"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Gönderi Tarihi </w:t>
            </w:r>
          </w:p>
        </w:tc>
        <w:tc>
          <w:tcPr>
            <w:tcW w:w="2549" w:type="dxa"/>
            <w:shd w:val="clear" w:color="auto" w:fill="B4C6E7" w:themeFill="accent1" w:themeFillTint="66"/>
            <w:vAlign w:val="center"/>
          </w:tcPr>
          <w:p w14:paraId="426D07B6" w14:textId="4ABE625B" w:rsidR="00651561" w:rsidRPr="00154DAA" w:rsidRDefault="00651561" w:rsidP="00651561">
            <w:pPr>
              <w:spacing w:before="0"/>
              <w:jc w:val="left"/>
              <w:rPr>
                <w:rFonts w:ascii="Times New Roman" w:hAnsi="Times New Roman"/>
                <w:b/>
                <w:color w:val="000000" w:themeColor="text1"/>
                <w:sz w:val="22"/>
                <w:szCs w:val="22"/>
              </w:rPr>
            </w:pPr>
          </w:p>
        </w:tc>
        <w:tc>
          <w:tcPr>
            <w:tcW w:w="608" w:type="dxa"/>
            <w:shd w:val="clear" w:color="auto" w:fill="8EAADB" w:themeFill="accent1" w:themeFillTint="99"/>
            <w:vAlign w:val="center"/>
          </w:tcPr>
          <w:p w14:paraId="6BCDB4B2" w14:textId="197795DF" w:rsidR="00651561" w:rsidRPr="00154DAA" w:rsidRDefault="00651561"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Cilt </w:t>
            </w:r>
          </w:p>
        </w:tc>
        <w:tc>
          <w:tcPr>
            <w:tcW w:w="955" w:type="dxa"/>
            <w:shd w:val="clear" w:color="auto" w:fill="B4C6E7" w:themeFill="accent1" w:themeFillTint="66"/>
            <w:vAlign w:val="center"/>
          </w:tcPr>
          <w:p w14:paraId="4D99F9DD" w14:textId="63DF698C" w:rsidR="00651561" w:rsidRPr="00154DAA" w:rsidRDefault="00651561" w:rsidP="00651561">
            <w:pPr>
              <w:spacing w:before="0"/>
              <w:jc w:val="left"/>
              <w:rPr>
                <w:rFonts w:ascii="Times New Roman" w:hAnsi="Times New Roman"/>
                <w:b/>
                <w:color w:val="000000" w:themeColor="text1"/>
                <w:sz w:val="22"/>
                <w:szCs w:val="22"/>
              </w:rPr>
            </w:pPr>
          </w:p>
        </w:tc>
        <w:tc>
          <w:tcPr>
            <w:tcW w:w="1277" w:type="dxa"/>
            <w:shd w:val="clear" w:color="auto" w:fill="8EAADB" w:themeFill="accent1" w:themeFillTint="99"/>
            <w:vAlign w:val="center"/>
          </w:tcPr>
          <w:p w14:paraId="27136E06" w14:textId="217AEA6E" w:rsidR="00651561" w:rsidRPr="00154DAA" w:rsidRDefault="00651561"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DOI</w:t>
            </w:r>
          </w:p>
        </w:tc>
        <w:tc>
          <w:tcPr>
            <w:tcW w:w="1700" w:type="dxa"/>
            <w:shd w:val="clear" w:color="auto" w:fill="B4C6E7" w:themeFill="accent1" w:themeFillTint="66"/>
            <w:vAlign w:val="center"/>
          </w:tcPr>
          <w:p w14:paraId="11D2D1B1" w14:textId="294CBB12" w:rsidR="00651561" w:rsidRPr="00154DAA" w:rsidRDefault="00651561" w:rsidP="00651561">
            <w:pPr>
              <w:spacing w:before="0"/>
              <w:jc w:val="left"/>
              <w:rPr>
                <w:rFonts w:ascii="Times New Roman" w:hAnsi="Times New Roman"/>
                <w:b/>
                <w:color w:val="000000" w:themeColor="text1"/>
                <w:sz w:val="22"/>
                <w:szCs w:val="22"/>
              </w:rPr>
            </w:pPr>
          </w:p>
        </w:tc>
      </w:tr>
      <w:tr w:rsidR="00651561" w:rsidRPr="00154DAA" w14:paraId="58E4E93D" w14:textId="77777777" w:rsidTr="00857384">
        <w:tc>
          <w:tcPr>
            <w:tcW w:w="2120" w:type="dxa"/>
            <w:shd w:val="clear" w:color="auto" w:fill="8EAADB" w:themeFill="accent1" w:themeFillTint="99"/>
            <w:vAlign w:val="center"/>
          </w:tcPr>
          <w:p w14:paraId="327048B1" w14:textId="4D052534" w:rsidR="00651561" w:rsidRPr="00154DAA" w:rsidRDefault="00651561"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Kabul Tarihi </w:t>
            </w:r>
          </w:p>
        </w:tc>
        <w:tc>
          <w:tcPr>
            <w:tcW w:w="2549" w:type="dxa"/>
            <w:shd w:val="clear" w:color="auto" w:fill="B4C6E7" w:themeFill="accent1" w:themeFillTint="66"/>
            <w:vAlign w:val="center"/>
          </w:tcPr>
          <w:p w14:paraId="5BA25E40" w14:textId="3CAF76E0" w:rsidR="00651561" w:rsidRPr="00154DAA" w:rsidRDefault="00651561" w:rsidP="00651561">
            <w:pPr>
              <w:spacing w:before="0"/>
              <w:jc w:val="left"/>
              <w:rPr>
                <w:rFonts w:ascii="Times New Roman" w:hAnsi="Times New Roman"/>
                <w:b/>
                <w:color w:val="000000" w:themeColor="text1"/>
                <w:sz w:val="22"/>
                <w:szCs w:val="22"/>
              </w:rPr>
            </w:pPr>
          </w:p>
        </w:tc>
        <w:tc>
          <w:tcPr>
            <w:tcW w:w="608" w:type="dxa"/>
            <w:shd w:val="clear" w:color="auto" w:fill="8EAADB" w:themeFill="accent1" w:themeFillTint="99"/>
            <w:vAlign w:val="center"/>
          </w:tcPr>
          <w:p w14:paraId="7F069E81" w14:textId="1BBD4DA7" w:rsidR="00651561" w:rsidRPr="00154DAA" w:rsidRDefault="00651561" w:rsidP="00651561">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Sayı</w:t>
            </w:r>
          </w:p>
        </w:tc>
        <w:tc>
          <w:tcPr>
            <w:tcW w:w="955" w:type="dxa"/>
            <w:shd w:val="clear" w:color="auto" w:fill="B4C6E7" w:themeFill="accent1" w:themeFillTint="66"/>
            <w:vAlign w:val="center"/>
          </w:tcPr>
          <w:p w14:paraId="3BFBB23A" w14:textId="77777777" w:rsidR="00651561" w:rsidRPr="00154DAA" w:rsidRDefault="00651561" w:rsidP="00651561">
            <w:pPr>
              <w:spacing w:before="0"/>
              <w:jc w:val="left"/>
              <w:rPr>
                <w:rFonts w:ascii="Times New Roman" w:hAnsi="Times New Roman"/>
                <w:b/>
                <w:color w:val="000000" w:themeColor="text1"/>
                <w:sz w:val="22"/>
                <w:szCs w:val="22"/>
              </w:rPr>
            </w:pPr>
          </w:p>
        </w:tc>
        <w:tc>
          <w:tcPr>
            <w:tcW w:w="1277" w:type="dxa"/>
            <w:vAlign w:val="center"/>
          </w:tcPr>
          <w:p w14:paraId="41F11C2F" w14:textId="6125CAB4" w:rsidR="00651561" w:rsidRPr="00154DAA" w:rsidRDefault="00651561" w:rsidP="00651561">
            <w:pPr>
              <w:spacing w:before="0"/>
              <w:jc w:val="left"/>
              <w:rPr>
                <w:rFonts w:ascii="Times New Roman" w:hAnsi="Times New Roman"/>
                <w:b/>
                <w:color w:val="000000" w:themeColor="text1"/>
                <w:sz w:val="22"/>
                <w:szCs w:val="22"/>
              </w:rPr>
            </w:pPr>
          </w:p>
        </w:tc>
        <w:tc>
          <w:tcPr>
            <w:tcW w:w="1700" w:type="dxa"/>
          </w:tcPr>
          <w:p w14:paraId="10599CE6" w14:textId="77777777" w:rsidR="00651561" w:rsidRPr="00154DAA" w:rsidRDefault="00651561" w:rsidP="00651561">
            <w:pPr>
              <w:spacing w:before="0"/>
              <w:jc w:val="left"/>
              <w:rPr>
                <w:rFonts w:ascii="Times New Roman" w:hAnsi="Times New Roman"/>
                <w:b/>
                <w:color w:val="000000" w:themeColor="text1"/>
                <w:sz w:val="22"/>
                <w:szCs w:val="22"/>
              </w:rPr>
            </w:pPr>
          </w:p>
        </w:tc>
      </w:tr>
      <w:tr w:rsidR="00857384" w:rsidRPr="00154DAA" w14:paraId="4EF26D60" w14:textId="77777777" w:rsidTr="00857384">
        <w:tc>
          <w:tcPr>
            <w:tcW w:w="2120" w:type="dxa"/>
            <w:shd w:val="clear" w:color="auto" w:fill="8EAADB" w:themeFill="accent1" w:themeFillTint="99"/>
            <w:vAlign w:val="center"/>
          </w:tcPr>
          <w:p w14:paraId="0527BED4" w14:textId="597123D1" w:rsidR="00857384" w:rsidRPr="00154DAA" w:rsidRDefault="00857384" w:rsidP="00857384">
            <w:pPr>
              <w:spacing w:before="0"/>
              <w:jc w:val="left"/>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DAA">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Online Yayın Tarihi </w:t>
            </w:r>
          </w:p>
        </w:tc>
        <w:tc>
          <w:tcPr>
            <w:tcW w:w="2549" w:type="dxa"/>
            <w:shd w:val="clear" w:color="auto" w:fill="B4C6E7" w:themeFill="accent1" w:themeFillTint="66"/>
            <w:vAlign w:val="center"/>
          </w:tcPr>
          <w:p w14:paraId="60D4A026" w14:textId="18A1758F" w:rsidR="00857384" w:rsidRPr="00154DAA" w:rsidRDefault="00857384" w:rsidP="00857384">
            <w:pPr>
              <w:spacing w:before="0"/>
              <w:jc w:val="left"/>
              <w:rPr>
                <w:rFonts w:ascii="Times New Roman" w:hAnsi="Times New Roman"/>
                <w:b/>
                <w:color w:val="000000" w:themeColor="text1"/>
                <w:sz w:val="22"/>
                <w:szCs w:val="22"/>
              </w:rPr>
            </w:pPr>
          </w:p>
        </w:tc>
        <w:tc>
          <w:tcPr>
            <w:tcW w:w="608" w:type="dxa"/>
            <w:shd w:val="clear" w:color="auto" w:fill="8EAADB" w:themeFill="accent1" w:themeFillTint="99"/>
            <w:vAlign w:val="center"/>
          </w:tcPr>
          <w:p w14:paraId="5810CD96" w14:textId="1FE1BE38" w:rsidR="00857384" w:rsidRPr="00154DAA" w:rsidRDefault="00857384" w:rsidP="00857384">
            <w:pPr>
              <w:spacing w:before="0"/>
              <w:jc w:val="left"/>
              <w:rPr>
                <w:rFonts w:ascii="Times New Roman" w:hAnsi="Times New Roman"/>
                <w:b/>
                <w:color w:val="000000" w:themeColor="text1"/>
                <w:sz w:val="22"/>
                <w:szCs w:val="22"/>
              </w:rPr>
            </w:pPr>
            <w:r>
              <w:rPr>
                <w:rFonts w:ascii="Times New Roman" w:hAnsi="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Ay</w:t>
            </w:r>
          </w:p>
        </w:tc>
        <w:tc>
          <w:tcPr>
            <w:tcW w:w="955" w:type="dxa"/>
            <w:shd w:val="clear" w:color="auto" w:fill="B4C6E7" w:themeFill="accent1" w:themeFillTint="66"/>
            <w:vAlign w:val="center"/>
          </w:tcPr>
          <w:p w14:paraId="17ABD008" w14:textId="77777777" w:rsidR="00857384" w:rsidRPr="00154DAA" w:rsidRDefault="00857384" w:rsidP="00857384">
            <w:pPr>
              <w:spacing w:before="0"/>
              <w:jc w:val="left"/>
              <w:rPr>
                <w:rFonts w:ascii="Times New Roman" w:hAnsi="Times New Roman"/>
                <w:b/>
                <w:color w:val="000000" w:themeColor="text1"/>
                <w:sz w:val="22"/>
                <w:szCs w:val="22"/>
              </w:rPr>
            </w:pPr>
          </w:p>
        </w:tc>
        <w:tc>
          <w:tcPr>
            <w:tcW w:w="1277" w:type="dxa"/>
            <w:vAlign w:val="center"/>
          </w:tcPr>
          <w:p w14:paraId="355882E5" w14:textId="77777777" w:rsidR="00857384" w:rsidRPr="00154DAA" w:rsidRDefault="00857384" w:rsidP="00857384">
            <w:pPr>
              <w:spacing w:before="0"/>
              <w:jc w:val="left"/>
              <w:rPr>
                <w:rFonts w:ascii="Times New Roman" w:hAnsi="Times New Roman"/>
                <w:b/>
                <w:color w:val="000000" w:themeColor="text1"/>
                <w:sz w:val="22"/>
                <w:szCs w:val="22"/>
              </w:rPr>
            </w:pPr>
          </w:p>
        </w:tc>
        <w:tc>
          <w:tcPr>
            <w:tcW w:w="1700" w:type="dxa"/>
          </w:tcPr>
          <w:p w14:paraId="34BCED90" w14:textId="77777777" w:rsidR="00857384" w:rsidRPr="00154DAA" w:rsidRDefault="00857384" w:rsidP="00857384">
            <w:pPr>
              <w:spacing w:before="0"/>
              <w:jc w:val="left"/>
              <w:rPr>
                <w:rFonts w:ascii="Times New Roman" w:hAnsi="Times New Roman"/>
                <w:b/>
                <w:color w:val="000000" w:themeColor="text1"/>
                <w:sz w:val="22"/>
                <w:szCs w:val="22"/>
              </w:rPr>
            </w:pPr>
          </w:p>
        </w:tc>
      </w:tr>
    </w:tbl>
    <w:tbl>
      <w:tblPr>
        <w:tblStyle w:val="TabloKlavuzu"/>
        <w:tblpPr w:leftFromText="141" w:rightFromText="141" w:vertAnchor="text" w:horzAnchor="margin" w:tblpXSpec="right" w:tblpY="216"/>
        <w:tblW w:w="5000" w:type="pct"/>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0488B" w:rsidRPr="00154DAA" w14:paraId="6799C2FB" w14:textId="77777777" w:rsidTr="00C84C7D">
        <w:trPr>
          <w:trHeight w:val="655"/>
        </w:trPr>
        <w:tc>
          <w:tcPr>
            <w:tcW w:w="5000" w:type="pct"/>
            <w:shd w:val="clear" w:color="auto" w:fill="auto"/>
          </w:tcPr>
          <w:p w14:paraId="101A9A2F" w14:textId="3ADCFC4D" w:rsidR="0020488B" w:rsidRPr="004859C0" w:rsidRDefault="0020488B" w:rsidP="0020488B">
            <w:pPr>
              <w:jc w:val="center"/>
              <w:rPr>
                <w:rFonts w:ascii="Times New Roman" w:hAnsi="Times New Roman"/>
                <w:b/>
                <w:color w:val="000000" w:themeColor="text1"/>
                <w:vertAlign w:val="superscript"/>
              </w:rPr>
            </w:pPr>
            <w:r w:rsidRPr="004859C0">
              <w:rPr>
                <w:rFonts w:ascii="Times New Roman" w:hAnsi="Times New Roman"/>
                <w:b/>
                <w:color w:val="000000" w:themeColor="text1"/>
              </w:rPr>
              <w:t>Başlığı biçimlendirmeyi bozmadan ilk kelimenin ilk harfi büyük olacak şekilde buraya ekleyiniz</w:t>
            </w:r>
            <w:r w:rsidRPr="004859C0">
              <w:rPr>
                <w:rFonts w:ascii="Times New Roman" w:hAnsi="Times New Roman"/>
                <w:b/>
                <w:color w:val="000000" w:themeColor="text1"/>
                <w:vertAlign w:val="superscript"/>
              </w:rPr>
              <w:t>*</w:t>
            </w:r>
            <w:r w:rsidRPr="004859C0">
              <w:rPr>
                <w:rFonts w:ascii="Times New Roman" w:hAnsi="Times New Roman"/>
                <w:b/>
                <w:bCs/>
                <w:color w:val="000000" w:themeColor="text1"/>
                <w:vertAlign w:val="superscript"/>
              </w:rPr>
              <w:footnoteReference w:customMarkFollows="1" w:id="1"/>
              <w:sym w:font="Symbol" w:char="F044"/>
            </w:r>
          </w:p>
        </w:tc>
      </w:tr>
      <w:tr w:rsidR="0020488B" w:rsidRPr="00154DAA" w14:paraId="16B505B0" w14:textId="77777777" w:rsidTr="00C84C7D">
        <w:trPr>
          <w:trHeight w:val="638"/>
        </w:trPr>
        <w:tc>
          <w:tcPr>
            <w:tcW w:w="5000" w:type="pct"/>
            <w:shd w:val="clear" w:color="auto" w:fill="auto"/>
          </w:tcPr>
          <w:p w14:paraId="10DA0315" w14:textId="7F4EFB75" w:rsidR="0020488B" w:rsidRPr="004859C0" w:rsidRDefault="0020488B" w:rsidP="0020488B">
            <w:pPr>
              <w:jc w:val="center"/>
              <w:rPr>
                <w:rFonts w:ascii="Times New Roman" w:hAnsi="Times New Roman"/>
                <w:b/>
                <w:color w:val="000000" w:themeColor="text1"/>
                <w:lang w:val="en-US"/>
              </w:rPr>
            </w:pPr>
            <w:r w:rsidRPr="004859C0">
              <w:rPr>
                <w:rFonts w:ascii="Times New Roman" w:hAnsi="Times New Roman"/>
                <w:b/>
                <w:color w:val="000000" w:themeColor="text1"/>
                <w:lang w:val="en-US"/>
              </w:rPr>
              <w:t>Add the work title here, with the letter of the first word capitalized, without breaking the formatting.</w:t>
            </w:r>
          </w:p>
        </w:tc>
      </w:tr>
    </w:tbl>
    <w:p w14:paraId="50AEDC8C" w14:textId="4245B74E" w:rsidR="006F2D19" w:rsidRPr="00154DAA" w:rsidRDefault="00305A91" w:rsidP="00CE7670">
      <w:pPr>
        <w:spacing w:before="0"/>
        <w:jc w:val="right"/>
        <w:rPr>
          <w:rFonts w:ascii="Times New Roman" w:hAnsi="Times New Roman"/>
          <w:sz w:val="20"/>
          <w:szCs w:val="20"/>
        </w:rPr>
      </w:pPr>
      <w:r>
        <w:rPr>
          <w:rFonts w:ascii="Times New Roman" w:hAnsi="Times New Roman"/>
          <w:noProof/>
          <w:sz w:val="20"/>
          <w:szCs w:val="20"/>
        </w:rPr>
        <w:pict w14:anchorId="28E7C4E7">
          <v:shape id="_x0000_i1025" type="#_x0000_t75" href="https://orcid.org/0000-0002-0196-7833" style="width:21.75pt;height:7.5pt;visibility:visible;mso-wrap-style:square" o:button="t">
            <v:fill o:detectmouseclick="t"/>
            <v:imagedata r:id="rId9" o:title=""/>
          </v:shape>
        </w:pict>
      </w:r>
      <w:r w:rsidR="00F225C0" w:rsidRPr="00154DAA">
        <w:rPr>
          <w:rFonts w:ascii="Times New Roman" w:hAnsi="Times New Roman"/>
          <w:sz w:val="20"/>
          <w:szCs w:val="20"/>
        </w:rPr>
        <w:t>Ad</w:t>
      </w:r>
      <w:r w:rsidR="006F2D19" w:rsidRPr="00154DAA">
        <w:rPr>
          <w:rFonts w:ascii="Times New Roman" w:hAnsi="Times New Roman"/>
          <w:sz w:val="20"/>
          <w:szCs w:val="20"/>
        </w:rPr>
        <w:t xml:space="preserve"> </w:t>
      </w:r>
      <w:r w:rsidR="00F225C0" w:rsidRPr="00154DAA">
        <w:rPr>
          <w:rFonts w:ascii="Times New Roman" w:hAnsi="Times New Roman"/>
          <w:sz w:val="20"/>
          <w:szCs w:val="20"/>
        </w:rPr>
        <w:t>SOYAD</w:t>
      </w:r>
      <w:r w:rsidR="00C3618E" w:rsidRPr="00154DAA">
        <w:rPr>
          <w:rStyle w:val="DipnotBavurusu"/>
          <w:rFonts w:ascii="Times New Roman" w:hAnsi="Times New Roman"/>
          <w:sz w:val="20"/>
          <w:szCs w:val="20"/>
        </w:rPr>
        <w:footnoteReference w:id="2"/>
      </w:r>
    </w:p>
    <w:p w14:paraId="18F92DB6" w14:textId="35D0A937" w:rsidR="006F2D19" w:rsidRPr="00154DAA" w:rsidRDefault="001154FF" w:rsidP="00CE7670">
      <w:pPr>
        <w:spacing w:before="0"/>
        <w:jc w:val="right"/>
        <w:rPr>
          <w:rFonts w:ascii="Times New Roman" w:hAnsi="Times New Roman"/>
          <w:sz w:val="20"/>
          <w:szCs w:val="20"/>
        </w:rPr>
      </w:pPr>
      <w:r>
        <w:rPr>
          <w:rFonts w:ascii="Times New Roman" w:hAnsi="Times New Roman"/>
          <w:noProof/>
          <w:sz w:val="20"/>
          <w:szCs w:val="20"/>
        </w:rPr>
        <w:pict w14:anchorId="5198DF80">
          <v:shape id="Resim 3" o:spid="_x0000_i1026" type="#_x0000_t75" href="https://orcid.org/0000-0002-0196-7833" style="width:21.75pt;height:7.5pt;visibility:visible;mso-wrap-style:square" o:button="t">
            <v:fill o:detectmouseclick="t"/>
            <v:imagedata r:id="rId9" o:title=""/>
          </v:shape>
        </w:pict>
      </w:r>
      <w:r w:rsidR="00F225C0" w:rsidRPr="00154DAA">
        <w:rPr>
          <w:rFonts w:ascii="Times New Roman" w:hAnsi="Times New Roman"/>
          <w:sz w:val="20"/>
          <w:szCs w:val="20"/>
        </w:rPr>
        <w:t>Ad SOYAD</w:t>
      </w:r>
      <w:r w:rsidR="00C3618E" w:rsidRPr="00154DAA">
        <w:rPr>
          <w:rStyle w:val="DipnotBavurusu"/>
          <w:rFonts w:ascii="Times New Roman" w:hAnsi="Times New Roman"/>
          <w:sz w:val="20"/>
          <w:szCs w:val="20"/>
        </w:rPr>
        <w:footnoteReference w:id="3"/>
      </w:r>
    </w:p>
    <w:p w14:paraId="0A542085" w14:textId="3A8D510C" w:rsidR="00E04E87" w:rsidRPr="00154DAA" w:rsidRDefault="00E04E87" w:rsidP="00CE7670">
      <w:pPr>
        <w:spacing w:before="0"/>
        <w:jc w:val="right"/>
        <w:rPr>
          <w:rFonts w:ascii="Times New Roman" w:hAnsi="Times New Roman"/>
          <w:sz w:val="20"/>
          <w:szCs w:val="20"/>
        </w:rPr>
      </w:pPr>
    </w:p>
    <w:p w14:paraId="4144F133" w14:textId="52A55282" w:rsidR="00B450D3" w:rsidRPr="00154DAA" w:rsidRDefault="00C629DB" w:rsidP="00B450D3">
      <w:pPr>
        <w:ind w:firstLine="709"/>
        <w:jc w:val="center"/>
        <w:rPr>
          <w:rFonts w:ascii="Times New Roman" w:hAnsi="Times New Roman"/>
          <w:b/>
          <w:color w:val="000000" w:themeColor="text1"/>
          <w:sz w:val="20"/>
          <w:szCs w:val="20"/>
        </w:rPr>
      </w:pPr>
      <w:r w:rsidRPr="00154DAA">
        <w:rPr>
          <w:rFonts w:ascii="Times New Roman" w:hAnsi="Times New Roman"/>
          <w:b/>
          <w:color w:val="000000" w:themeColor="text1"/>
          <w:sz w:val="20"/>
          <w:szCs w:val="20"/>
        </w:rPr>
        <w:t>Ö</w:t>
      </w:r>
      <w:r w:rsidR="00E04E87" w:rsidRPr="00154DAA">
        <w:rPr>
          <w:rFonts w:ascii="Times New Roman" w:hAnsi="Times New Roman"/>
          <w:b/>
          <w:color w:val="000000" w:themeColor="text1"/>
          <w:sz w:val="20"/>
          <w:szCs w:val="20"/>
        </w:rPr>
        <w:t>z</w:t>
      </w:r>
    </w:p>
    <w:p w14:paraId="1418F861" w14:textId="77777777" w:rsidR="00C84C7D" w:rsidRPr="00154DAA" w:rsidRDefault="00F225C0" w:rsidP="002041EB">
      <w:pPr>
        <w:autoSpaceDE w:val="0"/>
        <w:autoSpaceDN w:val="0"/>
        <w:adjustRightInd w:val="0"/>
        <w:ind w:firstLine="709"/>
        <w:rPr>
          <w:rFonts w:ascii="Times New Roman" w:hAnsi="Times New Roman"/>
          <w:sz w:val="20"/>
          <w:szCs w:val="20"/>
        </w:rPr>
      </w:pPr>
      <w:bookmarkStart w:id="1" w:name="_Hlk71441815"/>
      <w:r w:rsidRPr="00154DAA">
        <w:rPr>
          <w:rFonts w:ascii="Times New Roman" w:hAnsi="Times New Roman"/>
          <w:sz w:val="20"/>
          <w:szCs w:val="20"/>
        </w:rPr>
        <w:t>Öz 10 punto, Times New Roman, tek satır aralıklı, iki yana yaslı ve 200 kelimeyi geçmeyecek şekilde yazılmalıdır. Öz, makalenin geneli hakkında fikir verecek biçimde çalışmanın amacı, deseni, katılımcıları, veri toplama araçları, veri analizi, araştırmanın temel bulguları, sonuçları ve en az bir öneriyi içerecek şekilde yazılmalıdır.</w:t>
      </w:r>
      <w:r w:rsidR="005E660A" w:rsidRPr="00154DAA">
        <w:rPr>
          <w:rFonts w:ascii="Times New Roman" w:hAnsi="Times New Roman"/>
          <w:sz w:val="20"/>
          <w:szCs w:val="20"/>
        </w:rPr>
        <w:t xml:space="preserve"> </w:t>
      </w:r>
      <w:bookmarkEnd w:id="1"/>
    </w:p>
    <w:p w14:paraId="1B2272A5" w14:textId="48874791" w:rsidR="00344ABD" w:rsidRPr="00154DAA" w:rsidRDefault="00344ABD" w:rsidP="00C84C7D">
      <w:pPr>
        <w:autoSpaceDE w:val="0"/>
        <w:autoSpaceDN w:val="0"/>
        <w:adjustRightInd w:val="0"/>
        <w:rPr>
          <w:rFonts w:ascii="Times New Roman" w:hAnsi="Times New Roman"/>
          <w:sz w:val="20"/>
          <w:szCs w:val="20"/>
        </w:rPr>
      </w:pPr>
      <w:r w:rsidRPr="00154DAA">
        <w:rPr>
          <w:rFonts w:ascii="Times New Roman" w:hAnsi="Times New Roman"/>
          <w:b/>
          <w:color w:val="000000" w:themeColor="text1"/>
          <w:sz w:val="20"/>
          <w:szCs w:val="20"/>
        </w:rPr>
        <w:t>Anahtar Kelimeler:</w:t>
      </w:r>
      <w:r w:rsidRPr="00154DAA">
        <w:rPr>
          <w:rFonts w:ascii="Times New Roman" w:hAnsi="Times New Roman"/>
          <w:bCs/>
          <w:color w:val="000000" w:themeColor="text1"/>
          <w:sz w:val="20"/>
          <w:szCs w:val="20"/>
        </w:rPr>
        <w:t xml:space="preserve"> </w:t>
      </w:r>
      <w:r w:rsidR="00F225C0" w:rsidRPr="00154DAA">
        <w:rPr>
          <w:rFonts w:ascii="Times New Roman" w:hAnsi="Times New Roman"/>
          <w:bCs/>
          <w:color w:val="000000" w:themeColor="text1"/>
          <w:sz w:val="20"/>
          <w:szCs w:val="20"/>
        </w:rPr>
        <w:t xml:space="preserve">Türkçe/İngilizce olarak yazılacak anahtar kelimelerin (keywords) sayısı en az 3, en çok 5 </w:t>
      </w:r>
      <w:r w:rsidR="001B3F17">
        <w:rPr>
          <w:rFonts w:ascii="Times New Roman" w:hAnsi="Times New Roman"/>
          <w:bCs/>
          <w:color w:val="000000" w:themeColor="text1"/>
          <w:sz w:val="20"/>
          <w:szCs w:val="20"/>
        </w:rPr>
        <w:t>tane</w:t>
      </w:r>
      <w:r w:rsidR="00F225C0" w:rsidRPr="00154DAA">
        <w:rPr>
          <w:rFonts w:ascii="Times New Roman" w:hAnsi="Times New Roman"/>
          <w:bCs/>
          <w:color w:val="000000" w:themeColor="text1"/>
          <w:sz w:val="20"/>
          <w:szCs w:val="20"/>
        </w:rPr>
        <w:t xml:space="preserve"> olmalıdır.</w:t>
      </w:r>
    </w:p>
    <w:p w14:paraId="6F85AFDF" w14:textId="18FFFC8F" w:rsidR="00B450D3" w:rsidRPr="00154DAA" w:rsidRDefault="00344ABD" w:rsidP="00B450D3">
      <w:pPr>
        <w:pStyle w:val="ozet"/>
        <w:spacing w:before="120"/>
        <w:ind w:firstLine="709"/>
        <w:jc w:val="center"/>
        <w:rPr>
          <w:rFonts w:ascii="Times New Roman" w:hAnsi="Times New Roman"/>
          <w:b/>
          <w:sz w:val="20"/>
          <w:szCs w:val="20"/>
        </w:rPr>
      </w:pPr>
      <w:r w:rsidRPr="00154DAA">
        <w:rPr>
          <w:rFonts w:ascii="Times New Roman" w:hAnsi="Times New Roman"/>
          <w:b/>
          <w:sz w:val="20"/>
          <w:szCs w:val="20"/>
        </w:rPr>
        <w:t>Abstract</w:t>
      </w:r>
    </w:p>
    <w:p w14:paraId="27A29BCC" w14:textId="7BB489A3" w:rsidR="00C54D4F" w:rsidRPr="00154DAA" w:rsidRDefault="00C54D4F" w:rsidP="00C54D4F">
      <w:pPr>
        <w:autoSpaceDE w:val="0"/>
        <w:autoSpaceDN w:val="0"/>
        <w:adjustRightInd w:val="0"/>
        <w:ind w:firstLine="709"/>
        <w:rPr>
          <w:rFonts w:ascii="Times New Roman" w:hAnsi="Times New Roman"/>
          <w:sz w:val="20"/>
          <w:szCs w:val="20"/>
          <w:lang w:val="en-US"/>
        </w:rPr>
      </w:pPr>
      <w:r w:rsidRPr="00154DAA">
        <w:rPr>
          <w:rFonts w:ascii="Times New Roman" w:hAnsi="Times New Roman"/>
          <w:sz w:val="20"/>
          <w:szCs w:val="20"/>
          <w:lang w:val="en-US"/>
        </w:rPr>
        <w:t xml:space="preserve">Abstract should be written in 10 font size, Times New Roman, single line spacing, justified and not exceeding 200 words. The abstract should be written in a way to give an idea about the general article, the purpose of the study, the pattern, the participants, data collection tools, data analysis, the main findings and results of the research and at least one suggestion. </w:t>
      </w:r>
    </w:p>
    <w:p w14:paraId="581126F4" w14:textId="77777777" w:rsidR="002041EB" w:rsidRPr="00154DAA" w:rsidRDefault="002041EB" w:rsidP="00C54D4F">
      <w:pPr>
        <w:autoSpaceDE w:val="0"/>
        <w:autoSpaceDN w:val="0"/>
        <w:adjustRightInd w:val="0"/>
        <w:ind w:firstLine="709"/>
        <w:rPr>
          <w:rFonts w:ascii="Times New Roman" w:hAnsi="Times New Roman"/>
          <w:sz w:val="20"/>
          <w:szCs w:val="20"/>
          <w:lang w:val="en-US"/>
        </w:rPr>
      </w:pPr>
    </w:p>
    <w:p w14:paraId="79D88928" w14:textId="3471086D" w:rsidR="00344ABD" w:rsidRPr="00154DAA" w:rsidRDefault="00344ABD" w:rsidP="00C84C7D">
      <w:pPr>
        <w:autoSpaceDE w:val="0"/>
        <w:autoSpaceDN w:val="0"/>
        <w:adjustRightInd w:val="0"/>
        <w:jc w:val="left"/>
        <w:rPr>
          <w:rFonts w:ascii="Times New Roman" w:hAnsi="Times New Roman"/>
          <w:sz w:val="20"/>
          <w:szCs w:val="20"/>
          <w:lang w:val="en-US"/>
        </w:rPr>
      </w:pPr>
      <w:r w:rsidRPr="00154DAA">
        <w:rPr>
          <w:rFonts w:ascii="Times New Roman" w:hAnsi="Times New Roman"/>
          <w:b/>
          <w:bCs/>
          <w:sz w:val="20"/>
          <w:szCs w:val="20"/>
          <w:lang w:val="en-US"/>
        </w:rPr>
        <w:t xml:space="preserve">Keywords: </w:t>
      </w:r>
      <w:r w:rsidR="00F225C0" w:rsidRPr="00154DAA">
        <w:rPr>
          <w:rFonts w:ascii="Times New Roman" w:hAnsi="Times New Roman"/>
          <w:sz w:val="20"/>
          <w:szCs w:val="20"/>
          <w:lang w:val="en-US"/>
        </w:rPr>
        <w:t>The number of keywords to be written in Turkish / English should be at least 3 and at most 5.</w:t>
      </w:r>
    </w:p>
    <w:p w14:paraId="6F5CFC4F" w14:textId="5D48642D" w:rsidR="005A02B3" w:rsidRPr="00154DAA" w:rsidRDefault="005A02B3" w:rsidP="00C84C7D">
      <w:pPr>
        <w:autoSpaceDE w:val="0"/>
        <w:autoSpaceDN w:val="0"/>
        <w:adjustRightInd w:val="0"/>
        <w:jc w:val="left"/>
        <w:rPr>
          <w:rFonts w:ascii="Times New Roman" w:hAnsi="Times New Roman"/>
          <w:sz w:val="20"/>
          <w:szCs w:val="20"/>
          <w:lang w:val="en-US"/>
        </w:rPr>
      </w:pPr>
    </w:p>
    <w:p w14:paraId="736BCB63" w14:textId="2BD8B3F1" w:rsidR="00154DAA" w:rsidRDefault="00154DAA" w:rsidP="0045521C">
      <w:pPr>
        <w:ind w:firstLine="709"/>
        <w:rPr>
          <w:rFonts w:ascii="Times New Roman" w:hAnsi="Times New Roman"/>
          <w:bCs/>
          <w:color w:val="000000" w:themeColor="text1"/>
          <w:sz w:val="22"/>
          <w:szCs w:val="22"/>
        </w:rPr>
      </w:pPr>
    </w:p>
    <w:p w14:paraId="337BE1EB" w14:textId="16C8A2AB" w:rsidR="004859C0" w:rsidRDefault="004859C0" w:rsidP="0045521C">
      <w:pPr>
        <w:ind w:firstLine="709"/>
        <w:rPr>
          <w:rFonts w:ascii="Times New Roman" w:hAnsi="Times New Roman"/>
          <w:bCs/>
          <w:color w:val="000000" w:themeColor="text1"/>
          <w:sz w:val="22"/>
          <w:szCs w:val="22"/>
        </w:rPr>
      </w:pPr>
    </w:p>
    <w:p w14:paraId="2A153325" w14:textId="77777777" w:rsidR="004859C0" w:rsidRDefault="004859C0" w:rsidP="0045521C">
      <w:pPr>
        <w:ind w:firstLine="709"/>
        <w:rPr>
          <w:rFonts w:ascii="Times New Roman" w:hAnsi="Times New Roman"/>
          <w:bCs/>
          <w:color w:val="000000" w:themeColor="text1"/>
          <w:sz w:val="22"/>
          <w:szCs w:val="22"/>
        </w:rPr>
      </w:pPr>
    </w:p>
    <w:p w14:paraId="781FD479" w14:textId="3CF3E382" w:rsidR="0045521C" w:rsidRPr="00154DAA" w:rsidRDefault="0045521C" w:rsidP="00305A91">
      <w:pPr>
        <w:ind w:firstLine="709"/>
        <w:rPr>
          <w:rFonts w:ascii="Times New Roman" w:hAnsi="Times New Roman"/>
          <w:bCs/>
          <w:color w:val="000000" w:themeColor="text1"/>
          <w:sz w:val="22"/>
          <w:szCs w:val="22"/>
        </w:rPr>
      </w:pPr>
      <w:r w:rsidRPr="00154DAA">
        <w:rPr>
          <w:rFonts w:ascii="Times New Roman" w:hAnsi="Times New Roman"/>
          <w:bCs/>
          <w:color w:val="000000" w:themeColor="text1"/>
          <w:sz w:val="22"/>
          <w:szCs w:val="22"/>
        </w:rPr>
        <w:lastRenderedPageBreak/>
        <w:t>Yazılar, üst 2,5 cm, alt 2,5 cm, sağ 2,5 cm, sol 2,5 cm cilt payı sıfır (0), cilt payı yeri sol kenar boşluklu yazılmalıdır. Metinde 1,25 paragraf girintisi kullanılmalıdır</w:t>
      </w:r>
    </w:p>
    <w:p w14:paraId="78270E8E" w14:textId="77777777" w:rsidR="0045521C" w:rsidRPr="004859C0" w:rsidRDefault="0045521C" w:rsidP="00305A91">
      <w:pPr>
        <w:pStyle w:val="AralkYok"/>
        <w:spacing w:before="120"/>
        <w:ind w:firstLine="709"/>
        <w:jc w:val="both"/>
        <w:rPr>
          <w:rFonts w:ascii="Times New Roman" w:hAnsi="Times New Roman"/>
          <w:color w:val="000000" w:themeColor="text1"/>
        </w:rPr>
      </w:pPr>
      <w:r w:rsidRPr="00154DAA">
        <w:rPr>
          <w:rFonts w:ascii="Times New Roman" w:hAnsi="Times New Roman"/>
          <w:color w:val="000000" w:themeColor="text1"/>
        </w:rPr>
        <w:t xml:space="preserve">Ana başlıklar: </w:t>
      </w:r>
      <w:r w:rsidRPr="004859C0">
        <w:rPr>
          <w:rFonts w:ascii="Times New Roman" w:hAnsi="Times New Roman"/>
          <w:iCs/>
          <w:color w:val="000000" w:themeColor="text1"/>
        </w:rPr>
        <w:t>(İlk kelimenin ilk harfi büyük.  Özel isimler her zaman büyük harfle yazıldıkları için bir istisnadır)</w:t>
      </w:r>
    </w:p>
    <w:p w14:paraId="0D664D4F" w14:textId="23DA8653" w:rsidR="0045521C" w:rsidRPr="00154DAA" w:rsidRDefault="004859C0" w:rsidP="00305A91">
      <w:pPr>
        <w:pStyle w:val="AralkYok"/>
        <w:spacing w:before="120"/>
        <w:ind w:firstLine="709"/>
        <w:jc w:val="both"/>
        <w:rPr>
          <w:rFonts w:ascii="Times New Roman" w:hAnsi="Times New Roman"/>
          <w:color w:val="000000" w:themeColor="text1"/>
        </w:rPr>
      </w:pPr>
      <w:r>
        <w:rPr>
          <w:rFonts w:ascii="Times New Roman" w:hAnsi="Times New Roman"/>
          <w:b/>
          <w:bCs/>
          <w:color w:val="000000" w:themeColor="text1"/>
        </w:rPr>
        <w:t>1. D</w:t>
      </w:r>
      <w:r w:rsidR="0045521C" w:rsidRPr="00154DAA">
        <w:rPr>
          <w:rFonts w:ascii="Times New Roman" w:hAnsi="Times New Roman"/>
          <w:b/>
          <w:bCs/>
          <w:color w:val="000000" w:themeColor="text1"/>
        </w:rPr>
        <w:t>üzey başlıklar</w:t>
      </w:r>
      <w:r w:rsidR="0045521C" w:rsidRPr="00154DAA">
        <w:rPr>
          <w:rFonts w:ascii="Times New Roman" w:hAnsi="Times New Roman"/>
          <w:color w:val="000000" w:themeColor="text1"/>
        </w:rPr>
        <w:t xml:space="preserve"> </w:t>
      </w:r>
      <w:r w:rsidR="00154DAA">
        <w:rPr>
          <w:rFonts w:ascii="Times New Roman" w:hAnsi="Times New Roman"/>
          <w:color w:val="000000" w:themeColor="text1"/>
        </w:rPr>
        <w:t>Times New Roman</w:t>
      </w:r>
      <w:r w:rsidR="0045521C" w:rsidRPr="00154DAA">
        <w:rPr>
          <w:rFonts w:ascii="Times New Roman" w:hAnsi="Times New Roman"/>
          <w:color w:val="000000" w:themeColor="text1"/>
        </w:rPr>
        <w:t>, 1</w:t>
      </w:r>
      <w:r w:rsidR="00007F9F" w:rsidRPr="00154DAA">
        <w:rPr>
          <w:rFonts w:ascii="Times New Roman" w:hAnsi="Times New Roman"/>
          <w:color w:val="000000" w:themeColor="text1"/>
        </w:rPr>
        <w:t>2</w:t>
      </w:r>
      <w:r w:rsidR="0045521C" w:rsidRPr="00154DAA">
        <w:rPr>
          <w:rFonts w:ascii="Times New Roman" w:hAnsi="Times New Roman"/>
          <w:color w:val="000000" w:themeColor="text1"/>
        </w:rPr>
        <w:t xml:space="preserve"> punto, koyu ve başlığı oluşturan kelimelerden ilk kelimenin ilk harfi büyük ve sola </w:t>
      </w:r>
      <w:proofErr w:type="spellStart"/>
      <w:r w:rsidR="0045521C" w:rsidRPr="00154DAA">
        <w:rPr>
          <w:rFonts w:ascii="Times New Roman" w:hAnsi="Times New Roman"/>
          <w:color w:val="000000" w:themeColor="text1"/>
        </w:rPr>
        <w:t>hizalı</w:t>
      </w:r>
      <w:proofErr w:type="spellEnd"/>
      <w:r w:rsidR="0045521C" w:rsidRPr="00154DAA">
        <w:rPr>
          <w:rFonts w:ascii="Times New Roman" w:hAnsi="Times New Roman"/>
          <w:color w:val="000000" w:themeColor="text1"/>
        </w:rPr>
        <w:t xml:space="preserve"> yazılmalıdır. Ana başlıklar </w:t>
      </w:r>
      <w:r w:rsidR="0045521C" w:rsidRPr="00154DAA">
        <w:rPr>
          <w:rFonts w:ascii="Times New Roman" w:hAnsi="Times New Roman"/>
          <w:b/>
          <w:bCs/>
          <w:color w:val="000000" w:themeColor="text1"/>
        </w:rPr>
        <w:t xml:space="preserve">öncesi 24nk, sonrası ise 12nk </w:t>
      </w:r>
      <w:r w:rsidR="0045521C" w:rsidRPr="00154DAA">
        <w:rPr>
          <w:rFonts w:ascii="Times New Roman" w:hAnsi="Times New Roman"/>
          <w:color w:val="000000" w:themeColor="text1"/>
        </w:rPr>
        <w:t>boşluk bırakılmalıdır.</w:t>
      </w:r>
    </w:p>
    <w:p w14:paraId="28B07C95" w14:textId="788B81E3" w:rsidR="0045521C" w:rsidRPr="00154DAA" w:rsidRDefault="0045521C" w:rsidP="00305A91">
      <w:pPr>
        <w:pStyle w:val="AralkYok"/>
        <w:spacing w:before="120"/>
        <w:ind w:firstLine="709"/>
        <w:jc w:val="both"/>
        <w:rPr>
          <w:rFonts w:ascii="Times New Roman" w:hAnsi="Times New Roman"/>
          <w:i/>
          <w:iCs/>
          <w:color w:val="000000" w:themeColor="text1"/>
        </w:rPr>
      </w:pPr>
      <w:r w:rsidRPr="00154DAA">
        <w:rPr>
          <w:rFonts w:ascii="Times New Roman" w:hAnsi="Times New Roman"/>
          <w:i/>
          <w:iCs/>
          <w:color w:val="000000" w:themeColor="text1"/>
        </w:rPr>
        <w:t>2. Düzey başlıklar (</w:t>
      </w:r>
      <w:r w:rsidR="00154DAA">
        <w:rPr>
          <w:rFonts w:ascii="Times New Roman" w:hAnsi="Times New Roman"/>
          <w:i/>
          <w:iCs/>
          <w:color w:val="000000" w:themeColor="text1"/>
        </w:rPr>
        <w:t>Times New Roman</w:t>
      </w:r>
      <w:r w:rsidRPr="00154DAA">
        <w:rPr>
          <w:rFonts w:ascii="Times New Roman" w:hAnsi="Times New Roman"/>
          <w:i/>
          <w:iCs/>
          <w:color w:val="000000" w:themeColor="text1"/>
        </w:rPr>
        <w:t xml:space="preserve">, 12 punto, italik, başlık öncesi </w:t>
      </w:r>
      <w:r w:rsidRPr="00154DAA">
        <w:rPr>
          <w:rFonts w:ascii="Times New Roman" w:hAnsi="Times New Roman"/>
          <w:b/>
          <w:bCs/>
          <w:i/>
          <w:iCs/>
          <w:color w:val="000000" w:themeColor="text1"/>
        </w:rPr>
        <w:t xml:space="preserve">12 </w:t>
      </w:r>
      <w:proofErr w:type="spellStart"/>
      <w:r w:rsidRPr="00154DAA">
        <w:rPr>
          <w:rFonts w:ascii="Times New Roman" w:hAnsi="Times New Roman"/>
          <w:b/>
          <w:bCs/>
          <w:i/>
          <w:iCs/>
          <w:color w:val="000000" w:themeColor="text1"/>
        </w:rPr>
        <w:t>nk</w:t>
      </w:r>
      <w:proofErr w:type="spellEnd"/>
      <w:r w:rsidRPr="00154DAA">
        <w:rPr>
          <w:rFonts w:ascii="Times New Roman" w:hAnsi="Times New Roman"/>
          <w:b/>
          <w:bCs/>
          <w:i/>
          <w:iCs/>
          <w:color w:val="000000" w:themeColor="text1"/>
        </w:rPr>
        <w:t xml:space="preserve"> sonrası 6 </w:t>
      </w:r>
      <w:proofErr w:type="spellStart"/>
      <w:r w:rsidRPr="00154DAA">
        <w:rPr>
          <w:rFonts w:ascii="Times New Roman" w:hAnsi="Times New Roman"/>
          <w:b/>
          <w:bCs/>
          <w:i/>
          <w:iCs/>
          <w:color w:val="000000" w:themeColor="text1"/>
        </w:rPr>
        <w:t>nk</w:t>
      </w:r>
      <w:proofErr w:type="spellEnd"/>
      <w:r w:rsidRPr="00154DAA">
        <w:rPr>
          <w:rFonts w:ascii="Times New Roman" w:hAnsi="Times New Roman"/>
          <w:i/>
          <w:iCs/>
          <w:color w:val="000000" w:themeColor="text1"/>
        </w:rPr>
        <w:t xml:space="preserve"> boşluk olacak şekilde yazılmalıdır)</w:t>
      </w:r>
    </w:p>
    <w:p w14:paraId="15A83267" w14:textId="31302E2E" w:rsidR="0045521C" w:rsidRPr="00154DAA" w:rsidRDefault="0045521C" w:rsidP="00305A91">
      <w:pPr>
        <w:pStyle w:val="AralkYok"/>
        <w:spacing w:before="120"/>
        <w:ind w:firstLine="709"/>
        <w:jc w:val="both"/>
        <w:rPr>
          <w:rFonts w:ascii="Times New Roman" w:hAnsi="Times New Roman"/>
          <w:i/>
          <w:iCs/>
          <w:color w:val="000000" w:themeColor="text1"/>
        </w:rPr>
      </w:pPr>
      <w:r w:rsidRPr="00154DAA">
        <w:rPr>
          <w:rFonts w:ascii="Times New Roman" w:hAnsi="Times New Roman"/>
          <w:i/>
          <w:iCs/>
          <w:color w:val="000000" w:themeColor="text1"/>
        </w:rPr>
        <w:t>3. Düzey başlıklar (</w:t>
      </w:r>
      <w:r w:rsidR="00154DAA">
        <w:rPr>
          <w:rFonts w:ascii="Times New Roman" w:hAnsi="Times New Roman"/>
          <w:i/>
          <w:iCs/>
          <w:color w:val="000000" w:themeColor="text1"/>
        </w:rPr>
        <w:t>Times New Roman</w:t>
      </w:r>
      <w:r w:rsidRPr="00154DAA">
        <w:rPr>
          <w:rFonts w:ascii="Times New Roman" w:hAnsi="Times New Roman"/>
          <w:i/>
          <w:iCs/>
          <w:color w:val="000000" w:themeColor="text1"/>
        </w:rPr>
        <w:t xml:space="preserve">, 12 punto, italik, başlık </w:t>
      </w:r>
      <w:r w:rsidRPr="00154DAA">
        <w:rPr>
          <w:rFonts w:ascii="Times New Roman" w:hAnsi="Times New Roman"/>
          <w:b/>
          <w:bCs/>
          <w:i/>
          <w:iCs/>
          <w:color w:val="000000" w:themeColor="text1"/>
        </w:rPr>
        <w:t xml:space="preserve">öncesi 6 </w:t>
      </w:r>
      <w:proofErr w:type="spellStart"/>
      <w:r w:rsidRPr="00154DAA">
        <w:rPr>
          <w:rFonts w:ascii="Times New Roman" w:hAnsi="Times New Roman"/>
          <w:b/>
          <w:bCs/>
          <w:i/>
          <w:iCs/>
          <w:color w:val="000000" w:themeColor="text1"/>
        </w:rPr>
        <w:t>nk</w:t>
      </w:r>
      <w:proofErr w:type="spellEnd"/>
      <w:r w:rsidRPr="00154DAA">
        <w:rPr>
          <w:rFonts w:ascii="Times New Roman" w:hAnsi="Times New Roman"/>
          <w:b/>
          <w:bCs/>
          <w:i/>
          <w:iCs/>
          <w:color w:val="000000" w:themeColor="text1"/>
        </w:rPr>
        <w:t xml:space="preserve"> sonrası 0 </w:t>
      </w:r>
      <w:proofErr w:type="spellStart"/>
      <w:r w:rsidRPr="00154DAA">
        <w:rPr>
          <w:rFonts w:ascii="Times New Roman" w:hAnsi="Times New Roman"/>
          <w:b/>
          <w:bCs/>
          <w:i/>
          <w:iCs/>
          <w:color w:val="000000" w:themeColor="text1"/>
        </w:rPr>
        <w:t>nk</w:t>
      </w:r>
      <w:proofErr w:type="spellEnd"/>
      <w:r w:rsidRPr="00154DAA">
        <w:rPr>
          <w:rFonts w:ascii="Times New Roman" w:hAnsi="Times New Roman"/>
          <w:b/>
          <w:bCs/>
          <w:i/>
          <w:iCs/>
          <w:color w:val="000000" w:themeColor="text1"/>
        </w:rPr>
        <w:t xml:space="preserve"> </w:t>
      </w:r>
      <w:r w:rsidRPr="00154DAA">
        <w:rPr>
          <w:rFonts w:ascii="Times New Roman" w:hAnsi="Times New Roman"/>
          <w:i/>
          <w:iCs/>
          <w:color w:val="000000" w:themeColor="text1"/>
        </w:rPr>
        <w:t xml:space="preserve">boşluk olacak şekilde yazılmalıdır) </w:t>
      </w:r>
    </w:p>
    <w:p w14:paraId="70A25DD3" w14:textId="687EC0D0" w:rsidR="0045521C" w:rsidRPr="00154DAA" w:rsidRDefault="0045521C" w:rsidP="00305A91">
      <w:pPr>
        <w:pStyle w:val="AralkYok"/>
        <w:spacing w:before="120"/>
        <w:ind w:firstLine="709"/>
        <w:jc w:val="both"/>
        <w:rPr>
          <w:rFonts w:ascii="Times New Roman" w:hAnsi="Times New Roman"/>
          <w:i/>
          <w:iCs/>
          <w:color w:val="000000" w:themeColor="text1"/>
        </w:rPr>
      </w:pPr>
      <w:r w:rsidRPr="00154DAA">
        <w:rPr>
          <w:rFonts w:ascii="Times New Roman" w:hAnsi="Times New Roman"/>
          <w:i/>
          <w:iCs/>
          <w:color w:val="000000" w:themeColor="text1"/>
        </w:rPr>
        <w:t>4. Düzey başlıklar (</w:t>
      </w:r>
      <w:r w:rsidR="00154DAA">
        <w:rPr>
          <w:rFonts w:ascii="Times New Roman" w:hAnsi="Times New Roman"/>
          <w:i/>
          <w:iCs/>
          <w:color w:val="000000" w:themeColor="text1"/>
        </w:rPr>
        <w:t>Times New Roman</w:t>
      </w:r>
      <w:r w:rsidRPr="00154DAA">
        <w:rPr>
          <w:rFonts w:ascii="Times New Roman" w:hAnsi="Times New Roman"/>
          <w:i/>
          <w:iCs/>
          <w:color w:val="000000" w:themeColor="text1"/>
        </w:rPr>
        <w:t xml:space="preserve">, 12 punto, italik, başlık </w:t>
      </w:r>
      <w:r w:rsidRPr="00154DAA">
        <w:rPr>
          <w:rFonts w:ascii="Times New Roman" w:hAnsi="Times New Roman"/>
          <w:b/>
          <w:bCs/>
          <w:i/>
          <w:iCs/>
          <w:color w:val="000000" w:themeColor="text1"/>
        </w:rPr>
        <w:t xml:space="preserve">öncesi 0 </w:t>
      </w:r>
      <w:proofErr w:type="spellStart"/>
      <w:r w:rsidRPr="00154DAA">
        <w:rPr>
          <w:rFonts w:ascii="Times New Roman" w:hAnsi="Times New Roman"/>
          <w:b/>
          <w:bCs/>
          <w:i/>
          <w:iCs/>
          <w:color w:val="000000" w:themeColor="text1"/>
        </w:rPr>
        <w:t>nk</w:t>
      </w:r>
      <w:proofErr w:type="spellEnd"/>
      <w:r w:rsidRPr="00154DAA">
        <w:rPr>
          <w:rFonts w:ascii="Times New Roman" w:hAnsi="Times New Roman"/>
          <w:b/>
          <w:bCs/>
          <w:i/>
          <w:iCs/>
          <w:color w:val="000000" w:themeColor="text1"/>
        </w:rPr>
        <w:t xml:space="preserve"> sonrası 0 </w:t>
      </w:r>
      <w:proofErr w:type="spellStart"/>
      <w:r w:rsidRPr="00154DAA">
        <w:rPr>
          <w:rFonts w:ascii="Times New Roman" w:hAnsi="Times New Roman"/>
          <w:b/>
          <w:bCs/>
          <w:i/>
          <w:iCs/>
          <w:color w:val="000000" w:themeColor="text1"/>
        </w:rPr>
        <w:t>nk</w:t>
      </w:r>
      <w:proofErr w:type="spellEnd"/>
      <w:r w:rsidRPr="00154DAA">
        <w:rPr>
          <w:rFonts w:ascii="Times New Roman" w:hAnsi="Times New Roman"/>
          <w:b/>
          <w:bCs/>
          <w:i/>
          <w:iCs/>
          <w:color w:val="000000" w:themeColor="text1"/>
        </w:rPr>
        <w:t xml:space="preserve"> </w:t>
      </w:r>
      <w:r w:rsidRPr="00154DAA">
        <w:rPr>
          <w:rFonts w:ascii="Times New Roman" w:hAnsi="Times New Roman"/>
          <w:i/>
          <w:iCs/>
          <w:color w:val="000000" w:themeColor="text1"/>
        </w:rPr>
        <w:t>boşluk olacak şekilde yazılmalıdır)</w:t>
      </w:r>
    </w:p>
    <w:p w14:paraId="1FF661A3" w14:textId="77777777" w:rsidR="0045521C" w:rsidRPr="00154DAA" w:rsidRDefault="0045521C" w:rsidP="00305A91">
      <w:pPr>
        <w:pStyle w:val="AralkYok"/>
        <w:spacing w:before="120"/>
        <w:ind w:firstLine="709"/>
        <w:jc w:val="both"/>
        <w:rPr>
          <w:rFonts w:ascii="Times New Roman" w:hAnsi="Times New Roman"/>
          <w:color w:val="000000" w:themeColor="text1"/>
        </w:rPr>
      </w:pPr>
      <w:r w:rsidRPr="00154DAA">
        <w:rPr>
          <w:rFonts w:ascii="Times New Roman" w:hAnsi="Times New Roman"/>
          <w:color w:val="000000" w:themeColor="text1"/>
        </w:rPr>
        <w:t>Başlıktan sonra soldan 1,25 cm içerde paragraf girintisi yapılarak metne başlanmalıdır. Paragraflar arası 1 satır boşluk olmalıdır.</w:t>
      </w:r>
    </w:p>
    <w:p w14:paraId="49C71A79" w14:textId="1BE583E5" w:rsidR="00C629DB" w:rsidRPr="00154DAA" w:rsidRDefault="00C629DB" w:rsidP="00305A91">
      <w:pPr>
        <w:pStyle w:val="Stil2"/>
        <w:numPr>
          <w:ilvl w:val="0"/>
          <w:numId w:val="5"/>
        </w:numPr>
        <w:tabs>
          <w:tab w:val="left" w:pos="284"/>
        </w:tabs>
        <w:spacing w:before="480" w:after="240"/>
        <w:ind w:left="0" w:firstLine="0"/>
        <w:rPr>
          <w:rFonts w:ascii="Times New Roman" w:hAnsi="Times New Roman" w:cs="Times New Roman"/>
          <w:sz w:val="24"/>
          <w:szCs w:val="24"/>
        </w:rPr>
      </w:pPr>
      <w:r w:rsidRPr="00154DAA">
        <w:rPr>
          <w:rFonts w:ascii="Times New Roman" w:hAnsi="Times New Roman" w:cs="Times New Roman"/>
          <w:sz w:val="24"/>
          <w:szCs w:val="24"/>
        </w:rPr>
        <w:t>G</w:t>
      </w:r>
      <w:r w:rsidR="00454CF4" w:rsidRPr="00154DAA">
        <w:rPr>
          <w:rFonts w:ascii="Times New Roman" w:hAnsi="Times New Roman" w:cs="Times New Roman"/>
          <w:caps w:val="0"/>
          <w:sz w:val="24"/>
          <w:szCs w:val="24"/>
        </w:rPr>
        <w:t>iriş</w:t>
      </w:r>
      <w:r w:rsidR="00154DAA">
        <w:rPr>
          <w:rFonts w:ascii="Times New Roman" w:hAnsi="Times New Roman" w:cs="Times New Roman"/>
          <w:caps w:val="0"/>
          <w:sz w:val="24"/>
          <w:szCs w:val="24"/>
        </w:rPr>
        <w:t xml:space="preserve"> (12</w:t>
      </w:r>
      <w:r w:rsidR="00E7413D" w:rsidRPr="00154DAA">
        <w:rPr>
          <w:rFonts w:ascii="Times New Roman" w:hAnsi="Times New Roman" w:cs="Times New Roman"/>
          <w:caps w:val="0"/>
          <w:sz w:val="24"/>
          <w:szCs w:val="24"/>
        </w:rPr>
        <w:t xml:space="preserve"> punto)</w:t>
      </w:r>
    </w:p>
    <w:p w14:paraId="40B916F4" w14:textId="31068498" w:rsidR="00BF48C5" w:rsidRPr="00154DAA" w:rsidRDefault="00E22A83" w:rsidP="00305A91">
      <w:pPr>
        <w:pStyle w:val="AralkYok"/>
        <w:spacing w:before="240" w:after="120"/>
        <w:ind w:firstLine="709"/>
        <w:jc w:val="both"/>
        <w:rPr>
          <w:rFonts w:ascii="Times New Roman" w:hAnsi="Times New Roman"/>
        </w:rPr>
      </w:pPr>
      <w:r w:rsidRPr="00154DAA">
        <w:rPr>
          <w:rFonts w:ascii="Times New Roman" w:hAnsi="Times New Roman"/>
        </w:rPr>
        <w:t xml:space="preserve">Giriş çalışmanın problem durumunu, kuramsal ve kavramsal çerçevesi, çalışmanın alan yazın için önemi ve amacını içerecek biçimde yapılandırılmalıdır. Araştırmada cevap aranan sorulara, sınırlılıklara yer verilmelidir. Biçimsel olarak genel metin tercihine uygun biçimde metin iki yana yaslı, Times New Roman, 11 punto, paragraf öncesi 6 nk ve sonrasında 0 nk boşluk bırakılmalıdır. Metin içi kaynak gösterimi ve doğrudan ve dolaylı alıntılarda APA </w:t>
      </w:r>
      <w:r w:rsidR="00BF48C5" w:rsidRPr="00154DAA">
        <w:rPr>
          <w:rFonts w:ascii="Times New Roman" w:hAnsi="Times New Roman"/>
        </w:rPr>
        <w:t>7</w:t>
      </w:r>
      <w:r w:rsidRPr="00154DAA">
        <w:rPr>
          <w:rFonts w:ascii="Times New Roman" w:hAnsi="Times New Roman"/>
        </w:rPr>
        <w:t xml:space="preserve"> stili kullanılmalıdır. Metin içi kaynaklar </w:t>
      </w:r>
      <w:r w:rsidR="00BA65F2" w:rsidRPr="00154DAA">
        <w:rPr>
          <w:rFonts w:ascii="Times New Roman" w:hAnsi="Times New Roman"/>
        </w:rPr>
        <w:t>için “</w:t>
      </w:r>
      <w:r w:rsidRPr="00154DAA">
        <w:rPr>
          <w:rFonts w:ascii="Times New Roman" w:hAnsi="Times New Roman"/>
          <w:i/>
        </w:rPr>
        <w:t xml:space="preserve">Bilimsel Yayınlarda Kaynak Gösterme, Tablo ve Şekil Oluşturma Rehberi: APA </w:t>
      </w:r>
      <w:r w:rsidR="00BF48C5" w:rsidRPr="00154DAA">
        <w:rPr>
          <w:rFonts w:ascii="Times New Roman" w:hAnsi="Times New Roman"/>
          <w:i/>
        </w:rPr>
        <w:t>7</w:t>
      </w:r>
      <w:r w:rsidRPr="00154DAA">
        <w:rPr>
          <w:rFonts w:ascii="Times New Roman" w:hAnsi="Times New Roman"/>
          <w:i/>
        </w:rPr>
        <w:t xml:space="preserve"> Kuralları</w:t>
      </w:r>
      <w:r w:rsidRPr="00154DAA">
        <w:rPr>
          <w:rFonts w:ascii="Times New Roman" w:hAnsi="Times New Roman"/>
        </w:rPr>
        <w:t>”</w:t>
      </w:r>
      <w:r w:rsidR="00BF48C5" w:rsidRPr="00154DAA">
        <w:rPr>
          <w:rFonts w:ascii="Times New Roman" w:hAnsi="Times New Roman"/>
        </w:rPr>
        <w:t xml:space="preserve"> örnekleri için dergimiz “Yazım Kuralları” sayfasın</w:t>
      </w:r>
      <w:r w:rsidR="004638F3" w:rsidRPr="00154DAA">
        <w:rPr>
          <w:rFonts w:ascii="Times New Roman" w:hAnsi="Times New Roman"/>
        </w:rPr>
        <w:t>dan</w:t>
      </w:r>
      <w:r w:rsidR="00BF48C5" w:rsidRPr="00154DAA">
        <w:rPr>
          <w:rFonts w:ascii="Times New Roman" w:hAnsi="Times New Roman"/>
        </w:rPr>
        <w:t xml:space="preserve"> ve </w:t>
      </w:r>
      <w:hyperlink r:id="rId10" w:history="1">
        <w:r w:rsidR="00BF48C5" w:rsidRPr="00154DAA">
          <w:rPr>
            <w:rStyle w:val="Kpr"/>
            <w:rFonts w:ascii="Times New Roman" w:hAnsi="Times New Roman"/>
          </w:rPr>
          <w:t>https://apastyle.apa.org/style-grammar-guidelines</w:t>
        </w:r>
      </w:hyperlink>
      <w:r w:rsidR="00BF48C5" w:rsidRPr="00154DAA">
        <w:rPr>
          <w:rFonts w:ascii="Times New Roman" w:hAnsi="Times New Roman"/>
        </w:rPr>
        <w:t xml:space="preserve"> adresinden erişebilirsiniz.</w:t>
      </w:r>
    </w:p>
    <w:p w14:paraId="2C041968" w14:textId="78C03E02" w:rsidR="00BF48C5" w:rsidRPr="00154DAA" w:rsidRDefault="00BF48C5" w:rsidP="00BF48C5">
      <w:pPr>
        <w:pStyle w:val="AralkYok"/>
        <w:spacing w:before="120"/>
        <w:ind w:left="720"/>
        <w:jc w:val="both"/>
        <w:rPr>
          <w:rFonts w:ascii="Times New Roman" w:hAnsi="Times New Roman"/>
          <w:sz w:val="18"/>
          <w:szCs w:val="18"/>
        </w:rPr>
      </w:pPr>
      <w:r w:rsidRPr="00154DAA">
        <w:rPr>
          <w:rFonts w:ascii="Times New Roman" w:hAnsi="Times New Roman"/>
          <w:sz w:val="18"/>
          <w:szCs w:val="18"/>
        </w:rPr>
        <w:t xml:space="preserve">Üç satırdan (40 kelimeden) daha fazla sözcükten oluşan bir alıntıyı tek başına bir blok olarak veriniz ve tırnak işaretlerini kaldırınız. Bu blok biçimdeki alıntıyı yazarken yeni bir satırdan başlayınız ve satırbaşında sekmeyle girinti oluşturunuz. Soldan girinti oluşturacak bu sekme yaklaşık </w:t>
      </w:r>
      <w:r w:rsidR="00DD1270" w:rsidRPr="00154DAA">
        <w:rPr>
          <w:rFonts w:ascii="Times New Roman" w:hAnsi="Times New Roman"/>
          <w:sz w:val="18"/>
          <w:szCs w:val="18"/>
        </w:rPr>
        <w:t>1,27</w:t>
      </w:r>
      <w:r w:rsidRPr="00154DAA">
        <w:rPr>
          <w:rFonts w:ascii="Times New Roman" w:hAnsi="Times New Roman"/>
          <w:sz w:val="18"/>
          <w:szCs w:val="18"/>
        </w:rPr>
        <w:t xml:space="preserve"> cm veya beş boşluk olmalıdır. Alıntı içinde de paragraflar varsa bu paragrafların başında da </w:t>
      </w:r>
      <w:r w:rsidR="00DD1270" w:rsidRPr="00154DAA">
        <w:rPr>
          <w:rFonts w:ascii="Times New Roman" w:hAnsi="Times New Roman"/>
          <w:sz w:val="18"/>
          <w:szCs w:val="18"/>
        </w:rPr>
        <w:t>1,27</w:t>
      </w:r>
      <w:r w:rsidRPr="00154DAA">
        <w:rPr>
          <w:rFonts w:ascii="Times New Roman" w:hAnsi="Times New Roman"/>
          <w:sz w:val="18"/>
          <w:szCs w:val="18"/>
        </w:rPr>
        <w:t xml:space="preserve"> cm veya beş boşluk olmalıdır. Times New Roman, 9 punto ve iki yana yaslı ve alıntının tümünde satırlar arasında bir satır boşluk olmalıdır (KAYUSOSDER, 2021, s. 1).</w:t>
      </w:r>
    </w:p>
    <w:p w14:paraId="724F3FC2" w14:textId="77777777" w:rsidR="00DD1270" w:rsidRPr="00154DAA" w:rsidRDefault="00DD1270" w:rsidP="00DD1270">
      <w:pPr>
        <w:pStyle w:val="AralkYok"/>
        <w:spacing w:before="120"/>
        <w:ind w:firstLine="709"/>
        <w:jc w:val="both"/>
        <w:rPr>
          <w:rFonts w:ascii="Times New Roman" w:hAnsi="Times New Roman"/>
        </w:rPr>
      </w:pPr>
      <w:r w:rsidRPr="00154DAA">
        <w:rPr>
          <w:rFonts w:ascii="Times New Roman" w:hAnsi="Times New Roman"/>
        </w:rPr>
        <w:t>“Metin içi kaynak gösteriminde doğrudan alıntı 40 kelime veya daha az ise metin “tırnak içerisinde” ve sayfa numarası belirtilerek verilmelidir” (</w:t>
      </w:r>
      <w:bookmarkStart w:id="2" w:name="_Hlk71443636"/>
      <w:r w:rsidRPr="00154DAA">
        <w:rPr>
          <w:rFonts w:ascii="Times New Roman" w:hAnsi="Times New Roman"/>
        </w:rPr>
        <w:t>KAYUSOSDER, 2021, s. 1</w:t>
      </w:r>
      <w:bookmarkEnd w:id="2"/>
      <w:r w:rsidRPr="00154DAA">
        <w:rPr>
          <w:rFonts w:ascii="Times New Roman" w:hAnsi="Times New Roman"/>
        </w:rPr>
        <w:t>).</w:t>
      </w:r>
    </w:p>
    <w:p w14:paraId="00ED2002" w14:textId="6C713E9B" w:rsidR="00EC67F0" w:rsidRPr="00154DAA" w:rsidRDefault="00EC67F0" w:rsidP="00856D7E">
      <w:pPr>
        <w:pStyle w:val="Stil2"/>
        <w:numPr>
          <w:ilvl w:val="0"/>
          <w:numId w:val="5"/>
        </w:numPr>
        <w:tabs>
          <w:tab w:val="left" w:pos="284"/>
        </w:tabs>
        <w:spacing w:before="480" w:after="240"/>
        <w:ind w:left="0" w:firstLine="0"/>
        <w:rPr>
          <w:rFonts w:ascii="Times New Roman" w:hAnsi="Times New Roman" w:cs="Times New Roman"/>
          <w:sz w:val="24"/>
          <w:szCs w:val="24"/>
        </w:rPr>
      </w:pPr>
      <w:bookmarkStart w:id="3" w:name="_Hlk71445980"/>
      <w:r w:rsidRPr="00154DAA">
        <w:rPr>
          <w:rFonts w:ascii="Times New Roman" w:hAnsi="Times New Roman" w:cs="Times New Roman"/>
          <w:sz w:val="24"/>
          <w:szCs w:val="24"/>
        </w:rPr>
        <w:t>B</w:t>
      </w:r>
      <w:r w:rsidRPr="00154DAA">
        <w:rPr>
          <w:rFonts w:ascii="Times New Roman" w:hAnsi="Times New Roman" w:cs="Times New Roman"/>
          <w:caps w:val="0"/>
          <w:sz w:val="24"/>
          <w:szCs w:val="24"/>
        </w:rPr>
        <w:t>aşlık (İlk kelimenin ilk harfi büyük)</w:t>
      </w:r>
    </w:p>
    <w:p w14:paraId="373AC61A" w14:textId="77777777" w:rsidR="00EC67F0" w:rsidRPr="00154DAA" w:rsidRDefault="00EC67F0" w:rsidP="00856D7E">
      <w:pPr>
        <w:pStyle w:val="ResimYazs"/>
        <w:spacing w:before="240"/>
        <w:ind w:firstLine="709"/>
        <w:rPr>
          <w:b w:val="0"/>
          <w:bCs w:val="0"/>
          <w:sz w:val="22"/>
          <w:szCs w:val="22"/>
        </w:rPr>
      </w:pPr>
      <w:r w:rsidRPr="00154DAA">
        <w:rPr>
          <w:b w:val="0"/>
          <w:bCs w:val="0"/>
          <w:sz w:val="22"/>
          <w:szCs w:val="22"/>
        </w:rPr>
        <w:t>Cümle. Cümle. Cümle. Cümle. Cümle. Cümle. Cümle. Cümle. Cümle. Cümle. Cümle. Cümle. Cümle. Cümle. Cümle. Cümle. Cümle. Cümle.</w:t>
      </w:r>
    </w:p>
    <w:p w14:paraId="02189EBA" w14:textId="2A35A6D9" w:rsidR="0045521C" w:rsidRPr="00154DAA" w:rsidRDefault="00E7413D" w:rsidP="0045521C">
      <w:pPr>
        <w:pStyle w:val="ListeParagraf"/>
        <w:numPr>
          <w:ilvl w:val="1"/>
          <w:numId w:val="5"/>
        </w:numPr>
        <w:spacing w:before="240" w:after="120" w:line="240" w:lineRule="auto"/>
        <w:ind w:left="567" w:firstLine="69"/>
        <w:rPr>
          <w:rFonts w:ascii="Times New Roman" w:hAnsi="Times New Roman"/>
        </w:rPr>
      </w:pPr>
      <w:bookmarkStart w:id="4" w:name="_Hlk71446272"/>
      <w:bookmarkStart w:id="5" w:name="_Hlk71446395"/>
      <w:bookmarkEnd w:id="3"/>
      <w:r w:rsidRPr="00154DAA">
        <w:rPr>
          <w:rFonts w:ascii="Times New Roman" w:hAnsi="Times New Roman"/>
          <w:i/>
          <w:iCs/>
          <w:color w:val="000000" w:themeColor="text1"/>
          <w:sz w:val="24"/>
          <w:szCs w:val="24"/>
        </w:rPr>
        <w:t xml:space="preserve">2. Düzey </w:t>
      </w:r>
      <w:r w:rsidR="006F0923" w:rsidRPr="00154DAA">
        <w:rPr>
          <w:rFonts w:ascii="Times New Roman" w:hAnsi="Times New Roman"/>
          <w:i/>
          <w:iCs/>
          <w:color w:val="000000" w:themeColor="text1"/>
          <w:sz w:val="24"/>
          <w:szCs w:val="24"/>
        </w:rPr>
        <w:t xml:space="preserve">Başlık </w:t>
      </w:r>
      <w:bookmarkEnd w:id="4"/>
      <w:r w:rsidR="00872982" w:rsidRPr="00154DAA">
        <w:rPr>
          <w:rFonts w:ascii="Times New Roman" w:hAnsi="Times New Roman"/>
          <w:i/>
          <w:iCs/>
          <w:color w:val="000000" w:themeColor="text1"/>
          <w:sz w:val="24"/>
          <w:szCs w:val="24"/>
        </w:rPr>
        <w:t>(İlk kelimenin ilk harfi büyük.  Özel isimler her zaman büyük harfle yazıldıkları için bir istisnadır)</w:t>
      </w:r>
      <w:r w:rsidR="007E0D3E" w:rsidRPr="00154DAA">
        <w:rPr>
          <w:rFonts w:ascii="Times New Roman" w:hAnsi="Times New Roman"/>
          <w:color w:val="111111"/>
          <w:sz w:val="24"/>
          <w:szCs w:val="24"/>
          <w:shd w:val="clear" w:color="auto" w:fill="FFFFFF"/>
        </w:rPr>
        <w:t xml:space="preserve"> </w:t>
      </w:r>
      <w:bookmarkStart w:id="6" w:name="_Hlk73887724"/>
      <w:bookmarkEnd w:id="5"/>
    </w:p>
    <w:p w14:paraId="731448C2" w14:textId="309AC518" w:rsidR="00051F78" w:rsidRDefault="00051F78" w:rsidP="00856D7E">
      <w:pPr>
        <w:pStyle w:val="ResimYazs"/>
        <w:spacing w:before="240"/>
        <w:ind w:firstLine="709"/>
        <w:rPr>
          <w:b w:val="0"/>
          <w:bCs w:val="0"/>
          <w:sz w:val="22"/>
          <w:szCs w:val="22"/>
        </w:rPr>
      </w:pPr>
      <w:r w:rsidRPr="00154DAA">
        <w:rPr>
          <w:b w:val="0"/>
          <w:bCs w:val="0"/>
          <w:sz w:val="22"/>
          <w:szCs w:val="22"/>
        </w:rPr>
        <w:t>Cümle. Cümle. Cümle. Cümle. Cümle. Cümle. Cümle. Cümle. Cümle. Cümle. Cümle. Cümle. Cümle. Cümle. Cümle. Cümle. Cümle. Cümle.</w:t>
      </w:r>
    </w:p>
    <w:p w14:paraId="3C87FE2A" w14:textId="1EF72536" w:rsidR="00CC4C2E" w:rsidRDefault="00CC4C2E" w:rsidP="00CC4C2E"/>
    <w:p w14:paraId="0A5B5426" w14:textId="77777777" w:rsidR="00305A91" w:rsidRPr="00CC4C2E" w:rsidRDefault="00305A91" w:rsidP="00CC4C2E"/>
    <w:p w14:paraId="206252AF" w14:textId="7A155361" w:rsidR="00051F78" w:rsidRPr="00154DAA" w:rsidRDefault="00E7413D" w:rsidP="00AE5519">
      <w:pPr>
        <w:pStyle w:val="ListeParagraf"/>
        <w:numPr>
          <w:ilvl w:val="1"/>
          <w:numId w:val="5"/>
        </w:numPr>
        <w:spacing w:before="240" w:after="120" w:line="240" w:lineRule="auto"/>
        <w:ind w:left="0" w:firstLine="709"/>
        <w:rPr>
          <w:rFonts w:ascii="Times New Roman" w:hAnsi="Times New Roman"/>
          <w:i/>
          <w:iCs/>
          <w:color w:val="000000" w:themeColor="text1"/>
          <w:sz w:val="24"/>
          <w:szCs w:val="24"/>
        </w:rPr>
      </w:pPr>
      <w:bookmarkStart w:id="7" w:name="_Hlk71447881"/>
      <w:bookmarkEnd w:id="6"/>
      <w:r w:rsidRPr="00154DAA">
        <w:rPr>
          <w:rFonts w:ascii="Times New Roman" w:hAnsi="Times New Roman"/>
          <w:i/>
          <w:iCs/>
          <w:color w:val="000000" w:themeColor="text1"/>
          <w:sz w:val="24"/>
          <w:szCs w:val="24"/>
        </w:rPr>
        <w:lastRenderedPageBreak/>
        <w:t xml:space="preserve">2. Düzey </w:t>
      </w:r>
      <w:r w:rsidR="006524ED" w:rsidRPr="00154DAA">
        <w:rPr>
          <w:rFonts w:ascii="Times New Roman" w:hAnsi="Times New Roman"/>
          <w:i/>
          <w:iCs/>
          <w:color w:val="000000" w:themeColor="text1"/>
          <w:sz w:val="24"/>
          <w:szCs w:val="24"/>
        </w:rPr>
        <w:t>b</w:t>
      </w:r>
      <w:r w:rsidR="00051F78" w:rsidRPr="00154DAA">
        <w:rPr>
          <w:rFonts w:ascii="Times New Roman" w:hAnsi="Times New Roman"/>
          <w:i/>
          <w:iCs/>
          <w:color w:val="000000" w:themeColor="text1"/>
          <w:sz w:val="24"/>
          <w:szCs w:val="24"/>
        </w:rPr>
        <w:t>aşlık (İlk kelimenin ilk harfi büyük)</w:t>
      </w:r>
    </w:p>
    <w:p w14:paraId="549C4414" w14:textId="77777777" w:rsidR="00E7413D" w:rsidRPr="00154DAA" w:rsidRDefault="006F0923" w:rsidP="00856D7E">
      <w:pPr>
        <w:pStyle w:val="ResimYazs"/>
        <w:spacing w:after="0"/>
        <w:ind w:firstLine="709"/>
        <w:rPr>
          <w:b w:val="0"/>
          <w:bCs w:val="0"/>
          <w:sz w:val="22"/>
          <w:szCs w:val="22"/>
        </w:rPr>
      </w:pPr>
      <w:bookmarkStart w:id="8" w:name="_Hlk73888911"/>
      <w:bookmarkStart w:id="9" w:name="_Hlk71446243"/>
      <w:bookmarkEnd w:id="7"/>
      <w:r w:rsidRPr="00154DAA">
        <w:rPr>
          <w:b w:val="0"/>
          <w:bCs w:val="0"/>
          <w:sz w:val="22"/>
          <w:szCs w:val="22"/>
        </w:rPr>
        <w:t>Cümle. Cümle. Cümle. Cümle. Cümle. Cümle. Cümle. Cümle. Cümle. Cümle. Cümle. Cümle. Cümle. Cümle. Cümle. Cümle. Cümle. Cümle.</w:t>
      </w:r>
      <w:bookmarkEnd w:id="8"/>
    </w:p>
    <w:p w14:paraId="795433CA" w14:textId="4B986F0F" w:rsidR="0045521C" w:rsidRPr="00154DAA" w:rsidRDefault="006524ED" w:rsidP="00AE5519">
      <w:pPr>
        <w:pStyle w:val="Balk2"/>
        <w:numPr>
          <w:ilvl w:val="2"/>
          <w:numId w:val="5"/>
        </w:numPr>
        <w:spacing w:before="240" w:after="120"/>
        <w:ind w:left="0" w:firstLine="709"/>
        <w:rPr>
          <w:b w:val="0"/>
          <w:bCs w:val="0"/>
          <w:i/>
          <w:iCs/>
          <w:sz w:val="24"/>
          <w:szCs w:val="24"/>
        </w:rPr>
      </w:pPr>
      <w:r w:rsidRPr="00154DAA">
        <w:rPr>
          <w:b w:val="0"/>
          <w:bCs w:val="0"/>
          <w:i/>
          <w:iCs/>
          <w:sz w:val="24"/>
          <w:szCs w:val="24"/>
        </w:rPr>
        <w:t>3. Düzey b</w:t>
      </w:r>
      <w:r w:rsidR="00E7413D" w:rsidRPr="00154DAA">
        <w:rPr>
          <w:b w:val="0"/>
          <w:bCs w:val="0"/>
          <w:i/>
          <w:iCs/>
          <w:sz w:val="24"/>
          <w:szCs w:val="24"/>
        </w:rPr>
        <w:t>aşlık</w:t>
      </w:r>
      <w:r w:rsidR="00856D7E" w:rsidRPr="00154DAA">
        <w:rPr>
          <w:b w:val="0"/>
          <w:bCs w:val="0"/>
          <w:i/>
          <w:iCs/>
          <w:color w:val="000000" w:themeColor="text1"/>
          <w:sz w:val="24"/>
          <w:szCs w:val="24"/>
        </w:rPr>
        <w:t xml:space="preserve"> </w:t>
      </w:r>
    </w:p>
    <w:p w14:paraId="496837C1" w14:textId="4AD9FB53" w:rsidR="00856D7E" w:rsidRDefault="00856D7E" w:rsidP="00856D7E">
      <w:pPr>
        <w:ind w:firstLine="709"/>
        <w:rPr>
          <w:rFonts w:ascii="Times New Roman" w:hAnsi="Times New Roman"/>
          <w:sz w:val="22"/>
          <w:szCs w:val="22"/>
        </w:rPr>
      </w:pPr>
      <w:r w:rsidRPr="00154DAA">
        <w:rPr>
          <w:rFonts w:ascii="Times New Roman" w:hAnsi="Times New Roman"/>
          <w:sz w:val="22"/>
          <w:szCs w:val="22"/>
        </w:rPr>
        <w:t>Cümle. Cümle. Cümle. Cümle. Cümle. Cümle. Cümle. Cümle. Cümle. Cümle. Cümle. Cümle. Cümle. Cümle. Cümle. Cümle. Cümle. Cümle.</w:t>
      </w:r>
    </w:p>
    <w:p w14:paraId="278B74CC" w14:textId="635BFDFE" w:rsidR="00AE5519" w:rsidRPr="00075FC2" w:rsidRDefault="00AE5519" w:rsidP="00075FC2">
      <w:pPr>
        <w:spacing w:before="0"/>
        <w:ind w:firstLine="709"/>
        <w:rPr>
          <w:rFonts w:ascii="Times New Roman" w:hAnsi="Times New Roman"/>
          <w:i/>
          <w:sz w:val="22"/>
          <w:szCs w:val="22"/>
        </w:rPr>
      </w:pPr>
      <w:r w:rsidRPr="00075FC2">
        <w:rPr>
          <w:rFonts w:ascii="Times New Roman" w:hAnsi="Times New Roman"/>
          <w:i/>
          <w:sz w:val="22"/>
          <w:szCs w:val="22"/>
        </w:rPr>
        <w:t>2.2.1.1. 4.</w:t>
      </w:r>
      <w:r w:rsidR="00075FC2" w:rsidRPr="00075FC2">
        <w:rPr>
          <w:rFonts w:ascii="Times New Roman" w:hAnsi="Times New Roman"/>
          <w:i/>
          <w:sz w:val="22"/>
          <w:szCs w:val="22"/>
        </w:rPr>
        <w:t xml:space="preserve"> </w:t>
      </w:r>
      <w:r w:rsidRPr="00075FC2">
        <w:rPr>
          <w:rFonts w:ascii="Times New Roman" w:hAnsi="Times New Roman"/>
          <w:i/>
          <w:sz w:val="22"/>
          <w:szCs w:val="22"/>
        </w:rPr>
        <w:t>Düzey başlık</w:t>
      </w:r>
    </w:p>
    <w:p w14:paraId="1AB3D865" w14:textId="51A97116" w:rsidR="00AE5519" w:rsidRPr="00154DAA" w:rsidRDefault="00AE5519" w:rsidP="00856D7E">
      <w:pPr>
        <w:ind w:firstLine="709"/>
        <w:rPr>
          <w:rFonts w:ascii="Times New Roman" w:hAnsi="Times New Roman"/>
        </w:rPr>
      </w:pPr>
      <w:r w:rsidRPr="00AE5519">
        <w:rPr>
          <w:rFonts w:ascii="Times New Roman" w:hAnsi="Times New Roman"/>
        </w:rPr>
        <w:t>Cümle. Cümle. Cümle. Cümle. Cümle. Cümle. Cümle. Cümle. Cümle. Cümle. Cümle. Cümle. Cümle. Cümle. Cümle. Cümle. Cümle. Cümle</w:t>
      </w:r>
    </w:p>
    <w:bookmarkEnd w:id="9"/>
    <w:p w14:paraId="5E82AD2F" w14:textId="0CB8F548" w:rsidR="007E0D3E" w:rsidRPr="00154DAA" w:rsidRDefault="00EC67F0" w:rsidP="00305A91">
      <w:pPr>
        <w:pStyle w:val="Stil2"/>
        <w:numPr>
          <w:ilvl w:val="0"/>
          <w:numId w:val="5"/>
        </w:numPr>
        <w:tabs>
          <w:tab w:val="left" w:pos="284"/>
        </w:tabs>
        <w:spacing w:before="480" w:after="240"/>
        <w:ind w:left="0" w:firstLine="0"/>
        <w:rPr>
          <w:rFonts w:ascii="Times New Roman" w:hAnsi="Times New Roman" w:cs="Times New Roman"/>
          <w:sz w:val="24"/>
          <w:szCs w:val="24"/>
        </w:rPr>
      </w:pPr>
      <w:r w:rsidRPr="00154DAA">
        <w:rPr>
          <w:rFonts w:ascii="Times New Roman" w:hAnsi="Times New Roman" w:cs="Times New Roman"/>
          <w:caps w:val="0"/>
          <w:sz w:val="24"/>
          <w:szCs w:val="24"/>
        </w:rPr>
        <w:t xml:space="preserve">Başlık </w:t>
      </w:r>
    </w:p>
    <w:p w14:paraId="55DA7BA3" w14:textId="18FE2E6E" w:rsidR="003C5802" w:rsidRPr="00154DAA" w:rsidRDefault="00EC67F0" w:rsidP="003C5802">
      <w:pPr>
        <w:spacing w:after="120"/>
        <w:ind w:firstLine="567"/>
        <w:rPr>
          <w:rFonts w:ascii="Times New Roman" w:hAnsi="Times New Roman"/>
        </w:rPr>
      </w:pPr>
      <w:r w:rsidRPr="00154DAA">
        <w:rPr>
          <w:rFonts w:ascii="Times New Roman" w:hAnsi="Times New Roman"/>
          <w:sz w:val="22"/>
          <w:szCs w:val="22"/>
        </w:rPr>
        <w:t xml:space="preserve">Araştırmanın YÖNTEM kısmında ve KAYNAKÇADAN önce </w:t>
      </w:r>
      <w:r w:rsidR="003C5802" w:rsidRPr="00154DAA">
        <w:rPr>
          <w:rFonts w:ascii="Times New Roman" w:hAnsi="Times New Roman"/>
          <w:sz w:val="22"/>
          <w:szCs w:val="22"/>
        </w:rPr>
        <w:t>araştırma etik kurul izni gerektiriyorsa, çalışma</w:t>
      </w:r>
      <w:r w:rsidR="003C5802" w:rsidRPr="00154DAA">
        <w:rPr>
          <w:rFonts w:ascii="Times New Roman" w:hAnsi="Times New Roman"/>
        </w:rPr>
        <w:t xml:space="preserve"> için etik kurul izni alındığını</w:t>
      </w:r>
      <w:r w:rsidR="00305A91">
        <w:rPr>
          <w:rFonts w:ascii="Times New Roman" w:hAnsi="Times New Roman"/>
        </w:rPr>
        <w:t>,</w:t>
      </w:r>
      <w:r w:rsidR="003C5802" w:rsidRPr="00154DAA">
        <w:rPr>
          <w:rFonts w:ascii="Times New Roman" w:hAnsi="Times New Roman"/>
        </w:rPr>
        <w:t xml:space="preserve"> araştırma etik kurul izni gerektirmiyorsa </w:t>
      </w:r>
      <w:r w:rsidR="003C5802" w:rsidRPr="00154DAA">
        <w:rPr>
          <w:rFonts w:ascii="Times New Roman" w:hAnsi="Times New Roman"/>
          <w:lang w:val="en-US"/>
        </w:rPr>
        <w:t xml:space="preserve">çalışmanın etik kurul izni gerektirmeyen </w:t>
      </w:r>
      <w:r w:rsidR="003C5802" w:rsidRPr="00154DAA">
        <w:rPr>
          <w:rFonts w:ascii="Times New Roman" w:hAnsi="Times New Roman"/>
        </w:rPr>
        <w:t>çalışmalardan olduğunu açıklayınız.</w:t>
      </w:r>
    </w:p>
    <w:p w14:paraId="4A098635" w14:textId="47D7221C" w:rsidR="009527B2" w:rsidRPr="00154DAA" w:rsidRDefault="009527B2" w:rsidP="009527B2">
      <w:pPr>
        <w:ind w:firstLine="709"/>
        <w:rPr>
          <w:rFonts w:ascii="Times New Roman" w:hAnsi="Times New Roman"/>
          <w:sz w:val="22"/>
          <w:szCs w:val="22"/>
        </w:rPr>
      </w:pPr>
      <w:r w:rsidRPr="00154DAA">
        <w:rPr>
          <w:rFonts w:ascii="Times New Roman" w:hAnsi="Times New Roman"/>
          <w:sz w:val="22"/>
          <w:szCs w:val="22"/>
        </w:rPr>
        <w:t>Verilerin gösteriminde alıntılar, tablolar, grafikler, şekiller APA 7’ye uygun şekilde metin içinde ilgili yerlerde, yazarın çıkarımlarıyla birlikte kullanılabilir. Biçimsel olarak genel metin tercihine uygun biçimde metin iki yana yaslı, Times New Roman, 11 punto, paragraf öncesi ve sonrasında bir satır boşluk bırakılmalıdır. Metin içi kaynak gösterimi ve doğrudan ve dolaylı alıntılarda APA 7 stili kullanılmalıdır.</w:t>
      </w:r>
    </w:p>
    <w:p w14:paraId="11EC0304" w14:textId="77777777" w:rsidR="00190DEC" w:rsidRPr="00154DAA" w:rsidRDefault="00190DEC" w:rsidP="009527B2">
      <w:pPr>
        <w:ind w:firstLine="709"/>
        <w:rPr>
          <w:rFonts w:ascii="Times New Roman" w:hAnsi="Times New Roman"/>
          <w:b/>
          <w:sz w:val="22"/>
          <w:szCs w:val="22"/>
        </w:rPr>
      </w:pPr>
    </w:p>
    <w:p w14:paraId="1A17BFD8" w14:textId="76EA3479" w:rsidR="009527B2" w:rsidRPr="00154DAA" w:rsidRDefault="009527B2" w:rsidP="009527B2">
      <w:pPr>
        <w:ind w:firstLine="709"/>
        <w:rPr>
          <w:rFonts w:ascii="Times New Roman" w:hAnsi="Times New Roman"/>
          <w:b/>
          <w:sz w:val="22"/>
          <w:szCs w:val="22"/>
        </w:rPr>
      </w:pPr>
      <w:r w:rsidRPr="00154DAA">
        <w:rPr>
          <w:rFonts w:ascii="Times New Roman" w:hAnsi="Times New Roman"/>
          <w:b/>
          <w:sz w:val="22"/>
          <w:szCs w:val="22"/>
        </w:rPr>
        <w:t xml:space="preserve">Tablo ve Şekil Oluşturma </w:t>
      </w:r>
    </w:p>
    <w:p w14:paraId="6C197155" w14:textId="3C9C3C47" w:rsidR="009633FB" w:rsidRPr="00154DAA" w:rsidRDefault="009527B2" w:rsidP="009633FB">
      <w:pPr>
        <w:ind w:firstLine="709"/>
        <w:rPr>
          <w:rFonts w:ascii="Times New Roman" w:hAnsi="Times New Roman"/>
          <w:sz w:val="22"/>
          <w:szCs w:val="22"/>
        </w:rPr>
      </w:pPr>
      <w:r w:rsidRPr="00154DAA">
        <w:rPr>
          <w:rFonts w:ascii="Times New Roman" w:hAnsi="Times New Roman"/>
          <w:sz w:val="22"/>
          <w:szCs w:val="22"/>
        </w:rPr>
        <w:t xml:space="preserve">Metin içi tablo ve şekil oluşturma işlemleri “APA 7” yayın ilkelerine uygun hazırlanır. Daha fazla bilgi için </w:t>
      </w:r>
      <w:hyperlink r:id="rId11" w:history="1">
        <w:r w:rsidR="009633FB" w:rsidRPr="00154DAA">
          <w:rPr>
            <w:rStyle w:val="Kpr"/>
            <w:rFonts w:ascii="Times New Roman" w:hAnsi="Times New Roman"/>
            <w:sz w:val="22"/>
            <w:szCs w:val="22"/>
          </w:rPr>
          <w:t>https://apastyle.apa.org/style-grammar-guidelines/references/examples</w:t>
        </w:r>
      </w:hyperlink>
      <w:r w:rsidR="009633FB" w:rsidRPr="00154DAA">
        <w:rPr>
          <w:rFonts w:ascii="Times New Roman" w:hAnsi="Times New Roman"/>
          <w:sz w:val="22"/>
          <w:szCs w:val="22"/>
        </w:rPr>
        <w:t xml:space="preserve"> bakınız. Verilerin gösteriminde alıntılar, tablolar, grafikler, şekiller APA 7’ye uygun şekilde metin içinde ilgili yerlerde, yazarın çıkarımlarıyla birlikte kullanılabilir. Biçimsel olarak genel metin tercihine uygun biçimde metin iki yana yaslı, Times New Roman, 11 punto, paragraf öncesi ve sonrasında bir satır boşluk bırakılmalıdır. Metin içi kaynak gösterimi ve doğrudan ve dolaylı alıntılarda APA 7 stili kullanılmalıdır.</w:t>
      </w:r>
    </w:p>
    <w:p w14:paraId="226D739A" w14:textId="546A1A07" w:rsidR="009633FB" w:rsidRDefault="009633FB" w:rsidP="00051F78">
      <w:pPr>
        <w:ind w:firstLine="709"/>
        <w:rPr>
          <w:rFonts w:ascii="Times New Roman" w:hAnsi="Times New Roman"/>
          <w:b/>
          <w:bCs/>
          <w:sz w:val="22"/>
          <w:szCs w:val="22"/>
        </w:rPr>
      </w:pPr>
    </w:p>
    <w:p w14:paraId="0575546A" w14:textId="55FDE4AE" w:rsidR="00E0747A" w:rsidRDefault="00E0747A" w:rsidP="00051F78">
      <w:pPr>
        <w:ind w:firstLine="709"/>
        <w:rPr>
          <w:rFonts w:ascii="Times New Roman" w:hAnsi="Times New Roman"/>
          <w:b/>
          <w:bCs/>
          <w:sz w:val="22"/>
          <w:szCs w:val="22"/>
        </w:rPr>
      </w:pPr>
      <w:r>
        <w:rPr>
          <w:rFonts w:ascii="Times New Roman" w:hAnsi="Times New Roman"/>
          <w:b/>
          <w:bCs/>
          <w:noProof/>
          <w:sz w:val="22"/>
          <w:szCs w:val="22"/>
        </w:rPr>
        <mc:AlternateContent>
          <mc:Choice Requires="wps">
            <w:drawing>
              <wp:anchor distT="0" distB="0" distL="114300" distR="114300" simplePos="0" relativeHeight="251656704" behindDoc="0" locked="0" layoutInCell="1" allowOverlap="1" wp14:anchorId="083AB9B6" wp14:editId="7881BE1A">
                <wp:simplePos x="0" y="0"/>
                <wp:positionH relativeFrom="margin">
                  <wp:align>right</wp:align>
                </wp:positionH>
                <wp:positionV relativeFrom="paragraph">
                  <wp:posOffset>110719</wp:posOffset>
                </wp:positionV>
                <wp:extent cx="5735116" cy="255270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735116" cy="2552700"/>
                        </a:xfrm>
                        <a:prstGeom prst="rect">
                          <a:avLst/>
                        </a:prstGeom>
                        <a:solidFill>
                          <a:schemeClr val="lt1"/>
                        </a:solidFill>
                        <a:ln w="6350">
                          <a:noFill/>
                        </a:ln>
                      </wps:spPr>
                      <wps:txbx>
                        <w:txbxContent>
                          <w:p w14:paraId="3A1179F7" w14:textId="77777777" w:rsidR="00424E36" w:rsidRPr="00424E36" w:rsidRDefault="00424E36" w:rsidP="00424E36">
                            <w:pPr>
                              <w:jc w:val="left"/>
                              <w:rPr>
                                <w:rFonts w:ascii="Times New Roman" w:hAnsi="Times New Roman"/>
                                <w:sz w:val="22"/>
                                <w:szCs w:val="22"/>
                              </w:rPr>
                            </w:pPr>
                            <w:r w:rsidRPr="00424E36">
                              <w:rPr>
                                <w:rFonts w:ascii="Times New Roman" w:hAnsi="Times New Roman"/>
                                <w:b/>
                                <w:bCs/>
                                <w:sz w:val="22"/>
                                <w:szCs w:val="22"/>
                              </w:rPr>
                              <w:t xml:space="preserve">Şekil </w:t>
                            </w:r>
                            <w:r w:rsidRPr="00424E36">
                              <w:rPr>
                                <w:rFonts w:ascii="Times New Roman" w:hAnsi="Times New Roman"/>
                                <w:b/>
                                <w:bCs/>
                                <w:sz w:val="22"/>
                                <w:szCs w:val="22"/>
                              </w:rPr>
                              <w:fldChar w:fldCharType="begin"/>
                            </w:r>
                            <w:r w:rsidRPr="00424E36">
                              <w:rPr>
                                <w:rFonts w:ascii="Times New Roman" w:hAnsi="Times New Roman"/>
                                <w:b/>
                                <w:bCs/>
                                <w:sz w:val="22"/>
                                <w:szCs w:val="22"/>
                              </w:rPr>
                              <w:instrText xml:space="preserve"> SEQ Şekil \* ARABIC </w:instrText>
                            </w:r>
                            <w:r w:rsidRPr="00424E36">
                              <w:rPr>
                                <w:rFonts w:ascii="Times New Roman" w:hAnsi="Times New Roman"/>
                                <w:b/>
                                <w:bCs/>
                                <w:sz w:val="22"/>
                                <w:szCs w:val="22"/>
                              </w:rPr>
                              <w:fldChar w:fldCharType="separate"/>
                            </w:r>
                            <w:r w:rsidRPr="00424E36">
                              <w:rPr>
                                <w:rFonts w:ascii="Times New Roman" w:hAnsi="Times New Roman"/>
                                <w:b/>
                                <w:bCs/>
                                <w:sz w:val="22"/>
                                <w:szCs w:val="22"/>
                              </w:rPr>
                              <w:t>1</w:t>
                            </w:r>
                            <w:r w:rsidRPr="00424E36">
                              <w:rPr>
                                <w:rFonts w:ascii="Times New Roman" w:hAnsi="Times New Roman"/>
                                <w:sz w:val="22"/>
                                <w:szCs w:val="22"/>
                              </w:rPr>
                              <w:fldChar w:fldCharType="end"/>
                            </w:r>
                          </w:p>
                          <w:p w14:paraId="4B80D1AC" w14:textId="77777777" w:rsidR="00424E36" w:rsidRPr="00424E36" w:rsidRDefault="00424E36" w:rsidP="00424E36">
                            <w:pPr>
                              <w:jc w:val="left"/>
                              <w:rPr>
                                <w:rFonts w:ascii="Times New Roman" w:hAnsi="Times New Roman"/>
                                <w:sz w:val="22"/>
                                <w:szCs w:val="22"/>
                              </w:rPr>
                            </w:pPr>
                            <w:r w:rsidRPr="00424E36">
                              <w:rPr>
                                <w:rFonts w:ascii="Times New Roman" w:hAnsi="Times New Roman"/>
                                <w:i/>
                                <w:iCs/>
                                <w:sz w:val="22"/>
                                <w:szCs w:val="22"/>
                              </w:rPr>
                              <w:t>Küresel Sınır Ötesi E-Ticaret</w:t>
                            </w:r>
                          </w:p>
                          <w:p w14:paraId="27F87E44" w14:textId="77777777" w:rsidR="00424E36" w:rsidRPr="00424E36" w:rsidRDefault="00424E36" w:rsidP="00424E36">
                            <w:pPr>
                              <w:jc w:val="left"/>
                              <w:rPr>
                                <w:rFonts w:ascii="Times New Roman" w:hAnsi="Times New Roman"/>
                                <w:b/>
                                <w:bCs/>
                                <w:sz w:val="22"/>
                                <w:szCs w:val="22"/>
                              </w:rPr>
                            </w:pPr>
                            <w:r w:rsidRPr="00424E36">
                              <w:rPr>
                                <w:rFonts w:ascii="Times New Roman" w:hAnsi="Times New Roman"/>
                                <w:b/>
                                <w:bCs/>
                                <w:noProof/>
                                <w:sz w:val="22"/>
                                <w:szCs w:val="22"/>
                              </w:rPr>
                              <w:drawing>
                                <wp:inline distT="0" distB="0" distL="0" distR="0" wp14:anchorId="32F5A605" wp14:editId="14EEDD78">
                                  <wp:extent cx="5201107" cy="1325880"/>
                                  <wp:effectExtent l="0" t="0" r="0" b="7620"/>
                                  <wp:docPr id="2" name="Grafik 2">
                                    <a:extLst xmlns:a="http://schemas.openxmlformats.org/drawingml/2006/main">
                                      <a:ext uri="{FF2B5EF4-FFF2-40B4-BE49-F238E27FC236}">
                                        <a16:creationId xmlns:a16="http://schemas.microsoft.com/office/drawing/2014/main" id="{B8BA962B-A371-4BD9-BBA1-5FF4AB9AEF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D90D49" w14:textId="0310B4D3" w:rsidR="00E0747A" w:rsidRPr="00305A91" w:rsidRDefault="00424E36" w:rsidP="00424E36">
                            <w:pPr>
                              <w:jc w:val="left"/>
                              <w:rPr>
                                <w:rFonts w:ascii="Times New Roman" w:hAnsi="Times New Roman"/>
                                <w:sz w:val="20"/>
                                <w:szCs w:val="20"/>
                              </w:rPr>
                            </w:pPr>
                            <w:r w:rsidRPr="00305A91">
                              <w:rPr>
                                <w:rFonts w:ascii="Times New Roman" w:hAnsi="Times New Roman"/>
                                <w:b/>
                                <w:bCs/>
                                <w:sz w:val="20"/>
                                <w:szCs w:val="20"/>
                              </w:rPr>
                              <w:t xml:space="preserve">Kaynak: </w:t>
                            </w:r>
                            <w:proofErr w:type="spellStart"/>
                            <w:r w:rsidRPr="00305A91">
                              <w:rPr>
                                <w:rFonts w:ascii="Times New Roman" w:hAnsi="Times New Roman"/>
                                <w:sz w:val="20"/>
                                <w:szCs w:val="20"/>
                              </w:rPr>
                              <w:t>Webrazzi</w:t>
                            </w:r>
                            <w:proofErr w:type="spellEnd"/>
                            <w:r w:rsidRPr="00305A91">
                              <w:rPr>
                                <w:rFonts w:ascii="Times New Roman" w:hAnsi="Times New Roman"/>
                                <w:sz w:val="20"/>
                                <w:szCs w:val="20"/>
                              </w:rPr>
                              <w:t xml:space="preserve"> (2018). E-ihracat rehberi. </w:t>
                            </w:r>
                            <w:hyperlink r:id="rId13" w:history="1">
                              <w:r w:rsidRPr="00305A91">
                                <w:rPr>
                                  <w:rStyle w:val="Kpr"/>
                                  <w:rFonts w:ascii="Times New Roman" w:hAnsi="Times New Roman"/>
                                  <w:sz w:val="20"/>
                                  <w:szCs w:val="20"/>
                                </w:rPr>
                                <w:t>https://webrazzi.com/2018/11/14/turkiyenin-e-ihracat-gelecegi-ve-hedef-pazarin-belirlenmesindeki-anahtar-unsurlar/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3AB9B6" id="_x0000_t202" coordsize="21600,21600" o:spt="202" path="m,l,21600r21600,l21600,xe">
                <v:stroke joinstyle="miter"/>
                <v:path gradientshapeok="t" o:connecttype="rect"/>
              </v:shapetype>
              <v:shape id="Metin Kutusu 1" o:spid="_x0000_s1026" type="#_x0000_t202" style="position:absolute;left:0;text-align:left;margin-left:400.4pt;margin-top:8.7pt;width:451.6pt;height:201pt;z-index:251656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" fillcolor="white [3201]" stroked="f" strokeweight=".5pt">
                <v:textbox>
                  <w:txbxContent>
                    <w:p w14:paraId="3A1179F7" w14:textId="77777777" w:rsidR="00424E36" w:rsidRPr="00424E36" w:rsidRDefault="00424E36" w:rsidP="00424E36">
                      <w:pPr>
                        <w:jc w:val="left"/>
                        <w:rPr>
                          <w:rFonts w:ascii="Times New Roman" w:hAnsi="Times New Roman"/>
                          <w:sz w:val="22"/>
                          <w:szCs w:val="22"/>
                        </w:rPr>
                      </w:pPr>
                      <w:r w:rsidRPr="00424E36">
                        <w:rPr>
                          <w:rFonts w:ascii="Times New Roman" w:hAnsi="Times New Roman"/>
                          <w:b/>
                          <w:bCs/>
                          <w:sz w:val="22"/>
                          <w:szCs w:val="22"/>
                        </w:rPr>
                        <w:t xml:space="preserve">Şekil </w:t>
                      </w:r>
                      <w:r w:rsidRPr="00424E36">
                        <w:rPr>
                          <w:rFonts w:ascii="Times New Roman" w:hAnsi="Times New Roman"/>
                          <w:b/>
                          <w:bCs/>
                          <w:sz w:val="22"/>
                          <w:szCs w:val="22"/>
                        </w:rPr>
                        <w:fldChar w:fldCharType="begin"/>
                      </w:r>
                      <w:r w:rsidRPr="00424E36">
                        <w:rPr>
                          <w:rFonts w:ascii="Times New Roman" w:hAnsi="Times New Roman"/>
                          <w:b/>
                          <w:bCs/>
                          <w:sz w:val="22"/>
                          <w:szCs w:val="22"/>
                        </w:rPr>
                        <w:instrText xml:space="preserve"> SEQ Şekil \* ARABIC </w:instrText>
                      </w:r>
                      <w:r w:rsidRPr="00424E36">
                        <w:rPr>
                          <w:rFonts w:ascii="Times New Roman" w:hAnsi="Times New Roman"/>
                          <w:b/>
                          <w:bCs/>
                          <w:sz w:val="22"/>
                          <w:szCs w:val="22"/>
                        </w:rPr>
                        <w:fldChar w:fldCharType="separate"/>
                      </w:r>
                      <w:r w:rsidRPr="00424E36">
                        <w:rPr>
                          <w:rFonts w:ascii="Times New Roman" w:hAnsi="Times New Roman"/>
                          <w:b/>
                          <w:bCs/>
                          <w:sz w:val="22"/>
                          <w:szCs w:val="22"/>
                        </w:rPr>
                        <w:t>1</w:t>
                      </w:r>
                      <w:r w:rsidRPr="00424E36">
                        <w:rPr>
                          <w:rFonts w:ascii="Times New Roman" w:hAnsi="Times New Roman"/>
                          <w:sz w:val="22"/>
                          <w:szCs w:val="22"/>
                        </w:rPr>
                        <w:fldChar w:fldCharType="end"/>
                      </w:r>
                    </w:p>
                    <w:p w14:paraId="4B80D1AC" w14:textId="77777777" w:rsidR="00424E36" w:rsidRPr="00424E36" w:rsidRDefault="00424E36" w:rsidP="00424E36">
                      <w:pPr>
                        <w:jc w:val="left"/>
                        <w:rPr>
                          <w:rFonts w:ascii="Times New Roman" w:hAnsi="Times New Roman"/>
                          <w:sz w:val="22"/>
                          <w:szCs w:val="22"/>
                        </w:rPr>
                      </w:pPr>
                      <w:r w:rsidRPr="00424E36">
                        <w:rPr>
                          <w:rFonts w:ascii="Times New Roman" w:hAnsi="Times New Roman"/>
                          <w:i/>
                          <w:iCs/>
                          <w:sz w:val="22"/>
                          <w:szCs w:val="22"/>
                        </w:rPr>
                        <w:t>Küresel Sınır Ötesi E-Ticaret</w:t>
                      </w:r>
                    </w:p>
                    <w:p w14:paraId="27F87E44" w14:textId="77777777" w:rsidR="00424E36" w:rsidRPr="00424E36" w:rsidRDefault="00424E36" w:rsidP="00424E36">
                      <w:pPr>
                        <w:jc w:val="left"/>
                        <w:rPr>
                          <w:rFonts w:ascii="Times New Roman" w:hAnsi="Times New Roman"/>
                          <w:b/>
                          <w:bCs/>
                          <w:sz w:val="22"/>
                          <w:szCs w:val="22"/>
                        </w:rPr>
                      </w:pPr>
                      <w:r w:rsidRPr="00424E36">
                        <w:rPr>
                          <w:rFonts w:ascii="Times New Roman" w:hAnsi="Times New Roman"/>
                          <w:b/>
                          <w:bCs/>
                          <w:noProof/>
                          <w:sz w:val="22"/>
                          <w:szCs w:val="22"/>
                        </w:rPr>
                        <w:drawing>
                          <wp:inline distT="0" distB="0" distL="0" distR="0" wp14:anchorId="32F5A605" wp14:editId="14EEDD78">
                            <wp:extent cx="5201107" cy="1325880"/>
                            <wp:effectExtent l="0" t="0" r="0" b="7620"/>
                            <wp:docPr id="2" name="Grafik 2">
                              <a:extLst xmlns:a="http://schemas.openxmlformats.org/drawingml/2006/main">
                                <a:ext uri="{FF2B5EF4-FFF2-40B4-BE49-F238E27FC236}">
                                  <a16:creationId xmlns:a16="http://schemas.microsoft.com/office/drawing/2014/main" id="{B8BA962B-A371-4BD9-BBA1-5FF4AB9AEF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D90D49" w14:textId="0310B4D3" w:rsidR="00E0747A" w:rsidRPr="00305A91" w:rsidRDefault="00424E36" w:rsidP="00424E36">
                      <w:pPr>
                        <w:jc w:val="left"/>
                        <w:rPr>
                          <w:rFonts w:ascii="Times New Roman" w:hAnsi="Times New Roman"/>
                          <w:sz w:val="20"/>
                          <w:szCs w:val="20"/>
                        </w:rPr>
                      </w:pPr>
                      <w:r w:rsidRPr="00305A91">
                        <w:rPr>
                          <w:rFonts w:ascii="Times New Roman" w:hAnsi="Times New Roman"/>
                          <w:b/>
                          <w:bCs/>
                          <w:sz w:val="20"/>
                          <w:szCs w:val="20"/>
                        </w:rPr>
                        <w:t xml:space="preserve">Kaynak: </w:t>
                      </w:r>
                      <w:proofErr w:type="spellStart"/>
                      <w:r w:rsidRPr="00305A91">
                        <w:rPr>
                          <w:rFonts w:ascii="Times New Roman" w:hAnsi="Times New Roman"/>
                          <w:sz w:val="20"/>
                          <w:szCs w:val="20"/>
                        </w:rPr>
                        <w:t>Webrazzi</w:t>
                      </w:r>
                      <w:proofErr w:type="spellEnd"/>
                      <w:r w:rsidRPr="00305A91">
                        <w:rPr>
                          <w:rFonts w:ascii="Times New Roman" w:hAnsi="Times New Roman"/>
                          <w:sz w:val="20"/>
                          <w:szCs w:val="20"/>
                        </w:rPr>
                        <w:t xml:space="preserve"> (2018). E-ihracat rehberi. </w:t>
                      </w:r>
                      <w:hyperlink r:id="rId14" w:history="1">
                        <w:r w:rsidRPr="00305A91">
                          <w:rPr>
                            <w:rStyle w:val="Kpr"/>
                            <w:rFonts w:ascii="Times New Roman" w:hAnsi="Times New Roman"/>
                            <w:sz w:val="20"/>
                            <w:szCs w:val="20"/>
                          </w:rPr>
                          <w:t>https://webrazzi.com/2018/11/14/turkiyenin-e-ihracat-gelecegi-ve-hedef-pazarin-belirlenmesindeki-anahtar-unsurlar/</w:t>
                        </w:r>
                      </w:hyperlink>
                    </w:p>
                  </w:txbxContent>
                </v:textbox>
                <w10:wrap anchorx="margin"/>
              </v:shape>
            </w:pict>
          </mc:Fallback>
        </mc:AlternateContent>
      </w:r>
    </w:p>
    <w:p w14:paraId="008C8695" w14:textId="0A5A25BA" w:rsidR="00E0747A" w:rsidRDefault="00E0747A" w:rsidP="00051F78">
      <w:pPr>
        <w:ind w:firstLine="709"/>
        <w:rPr>
          <w:rFonts w:ascii="Times New Roman" w:hAnsi="Times New Roman"/>
          <w:b/>
          <w:bCs/>
          <w:sz w:val="22"/>
          <w:szCs w:val="22"/>
        </w:rPr>
      </w:pPr>
    </w:p>
    <w:p w14:paraId="3F65F5CF" w14:textId="1D373C41" w:rsidR="00E0747A" w:rsidRDefault="00E0747A" w:rsidP="00051F78">
      <w:pPr>
        <w:ind w:firstLine="709"/>
        <w:rPr>
          <w:rFonts w:ascii="Times New Roman" w:hAnsi="Times New Roman"/>
          <w:b/>
          <w:bCs/>
          <w:sz w:val="22"/>
          <w:szCs w:val="22"/>
        </w:rPr>
      </w:pPr>
    </w:p>
    <w:p w14:paraId="6B0F5032" w14:textId="291F5CA5" w:rsidR="00E0747A" w:rsidRDefault="00E0747A" w:rsidP="00051F78">
      <w:pPr>
        <w:ind w:firstLine="709"/>
        <w:rPr>
          <w:rFonts w:ascii="Times New Roman" w:hAnsi="Times New Roman"/>
          <w:b/>
          <w:bCs/>
          <w:sz w:val="22"/>
          <w:szCs w:val="22"/>
        </w:rPr>
      </w:pPr>
    </w:p>
    <w:p w14:paraId="3331EE40" w14:textId="23DEFDDD" w:rsidR="00E0747A" w:rsidRDefault="00E0747A" w:rsidP="00051F78">
      <w:pPr>
        <w:ind w:firstLine="709"/>
        <w:rPr>
          <w:rFonts w:ascii="Times New Roman" w:hAnsi="Times New Roman"/>
          <w:b/>
          <w:bCs/>
          <w:sz w:val="22"/>
          <w:szCs w:val="22"/>
        </w:rPr>
      </w:pPr>
    </w:p>
    <w:p w14:paraId="3CBDC7A6" w14:textId="5BA9A8AA" w:rsidR="00E0747A" w:rsidRDefault="00E0747A" w:rsidP="00051F78">
      <w:pPr>
        <w:ind w:firstLine="709"/>
        <w:rPr>
          <w:rFonts w:ascii="Times New Roman" w:hAnsi="Times New Roman"/>
          <w:b/>
          <w:bCs/>
          <w:sz w:val="22"/>
          <w:szCs w:val="22"/>
        </w:rPr>
      </w:pPr>
    </w:p>
    <w:p w14:paraId="16B86291" w14:textId="2359A32D" w:rsidR="00E0747A" w:rsidRDefault="00E0747A" w:rsidP="00051F78">
      <w:pPr>
        <w:ind w:firstLine="709"/>
        <w:rPr>
          <w:rFonts w:ascii="Times New Roman" w:hAnsi="Times New Roman"/>
          <w:b/>
          <w:bCs/>
          <w:sz w:val="22"/>
          <w:szCs w:val="22"/>
        </w:rPr>
      </w:pPr>
    </w:p>
    <w:p w14:paraId="40D5BFD4" w14:textId="7030709F" w:rsidR="00E0747A" w:rsidRDefault="00E0747A" w:rsidP="00051F78">
      <w:pPr>
        <w:ind w:firstLine="709"/>
        <w:rPr>
          <w:rFonts w:ascii="Times New Roman" w:hAnsi="Times New Roman"/>
          <w:b/>
          <w:bCs/>
          <w:sz w:val="22"/>
          <w:szCs w:val="22"/>
        </w:rPr>
      </w:pPr>
    </w:p>
    <w:p w14:paraId="0D5D6446" w14:textId="2E65BB7B" w:rsidR="00E0747A" w:rsidRDefault="00E0747A" w:rsidP="00051F78">
      <w:pPr>
        <w:ind w:firstLine="709"/>
        <w:rPr>
          <w:rFonts w:ascii="Times New Roman" w:hAnsi="Times New Roman"/>
          <w:b/>
          <w:bCs/>
          <w:sz w:val="22"/>
          <w:szCs w:val="22"/>
        </w:rPr>
      </w:pPr>
    </w:p>
    <w:p w14:paraId="0FD6265E" w14:textId="559F6602" w:rsidR="00E0747A" w:rsidRDefault="00E0747A" w:rsidP="00051F78">
      <w:pPr>
        <w:ind w:firstLine="709"/>
        <w:rPr>
          <w:rFonts w:ascii="Times New Roman" w:hAnsi="Times New Roman"/>
          <w:b/>
          <w:bCs/>
          <w:sz w:val="22"/>
          <w:szCs w:val="22"/>
        </w:rPr>
      </w:pPr>
    </w:p>
    <w:p w14:paraId="5F192FFE" w14:textId="357C29F3" w:rsidR="00E0747A" w:rsidRDefault="00E0747A" w:rsidP="00051F78">
      <w:pPr>
        <w:ind w:firstLine="709"/>
        <w:rPr>
          <w:rFonts w:ascii="Times New Roman" w:hAnsi="Times New Roman"/>
          <w:b/>
          <w:bCs/>
          <w:sz w:val="22"/>
          <w:szCs w:val="22"/>
        </w:rPr>
      </w:pPr>
    </w:p>
    <w:p w14:paraId="5C8B1F3A" w14:textId="3D3E9834" w:rsidR="00E0747A" w:rsidRDefault="00E0747A" w:rsidP="00027CBF">
      <w:pPr>
        <w:rPr>
          <w:rFonts w:ascii="Times New Roman" w:hAnsi="Times New Roman"/>
          <w:b/>
          <w:bCs/>
          <w:sz w:val="22"/>
          <w:szCs w:val="22"/>
        </w:rPr>
      </w:pPr>
    </w:p>
    <w:p w14:paraId="08E0757E" w14:textId="77777777" w:rsidR="00154DAA" w:rsidRPr="00154DAA" w:rsidRDefault="00154DAA" w:rsidP="00424E36">
      <w:pPr>
        <w:rPr>
          <w:rFonts w:ascii="Times New Roman" w:hAnsi="Times New Roman"/>
          <w:b/>
          <w:bCs/>
          <w:sz w:val="22"/>
          <w:szCs w:val="22"/>
        </w:rPr>
      </w:pPr>
      <w:r w:rsidRPr="00154DAA">
        <w:rPr>
          <w:rFonts w:ascii="Times New Roman" w:hAnsi="Times New Roman"/>
          <w:b/>
          <w:bCs/>
          <w:sz w:val="22"/>
          <w:szCs w:val="22"/>
        </w:rPr>
        <w:lastRenderedPageBreak/>
        <w:t xml:space="preserve">Not: Tablo, şekil, grafik gibi görsel nesnelerin kaynak gösterimi için ilk göndermelerde kaynak künyesini tam veriniz ikinci ve daha sonraki göndermelerde ise </w:t>
      </w:r>
      <w:proofErr w:type="spellStart"/>
      <w:r w:rsidRPr="00154DAA">
        <w:rPr>
          <w:rFonts w:ascii="Times New Roman" w:hAnsi="Times New Roman"/>
          <w:b/>
          <w:bCs/>
          <w:sz w:val="22"/>
          <w:szCs w:val="22"/>
        </w:rPr>
        <w:t>Soyad</w:t>
      </w:r>
      <w:proofErr w:type="spellEnd"/>
      <w:r w:rsidRPr="00154DAA">
        <w:rPr>
          <w:rFonts w:ascii="Times New Roman" w:hAnsi="Times New Roman"/>
          <w:b/>
          <w:bCs/>
          <w:sz w:val="22"/>
          <w:szCs w:val="22"/>
        </w:rPr>
        <w:t>, Yıl, s. olarak gösteriniz</w:t>
      </w:r>
    </w:p>
    <w:p w14:paraId="5C985422" w14:textId="77777777" w:rsidR="00027CBF" w:rsidRDefault="00027CBF" w:rsidP="007E0D3E">
      <w:pPr>
        <w:ind w:firstLine="709"/>
        <w:rPr>
          <w:rFonts w:ascii="Times New Roman" w:hAnsi="Times New Roman"/>
          <w:sz w:val="22"/>
          <w:szCs w:val="22"/>
        </w:rPr>
      </w:pPr>
    </w:p>
    <w:p w14:paraId="741C81C8" w14:textId="14214D1F" w:rsidR="00E7413D" w:rsidRDefault="00424E36" w:rsidP="007E0D3E">
      <w:pPr>
        <w:ind w:firstLine="709"/>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7728" behindDoc="0" locked="0" layoutInCell="1" allowOverlap="1" wp14:anchorId="7ECEB2C0" wp14:editId="63280B4B">
                <wp:simplePos x="0" y="0"/>
                <wp:positionH relativeFrom="margin">
                  <wp:align>right</wp:align>
                </wp:positionH>
                <wp:positionV relativeFrom="paragraph">
                  <wp:posOffset>50546</wp:posOffset>
                </wp:positionV>
                <wp:extent cx="5596128" cy="4813402"/>
                <wp:effectExtent l="0" t="0" r="5080" b="6350"/>
                <wp:wrapNone/>
                <wp:docPr id="5" name="Metin Kutusu 5"/>
                <wp:cNvGraphicFramePr/>
                <a:graphic xmlns:a="http://schemas.openxmlformats.org/drawingml/2006/main">
                  <a:graphicData uri="http://schemas.microsoft.com/office/word/2010/wordprocessingShape">
                    <wps:wsp>
                      <wps:cNvSpPr txBox="1"/>
                      <wps:spPr>
                        <a:xfrm>
                          <a:off x="0" y="0"/>
                          <a:ext cx="5596128" cy="4813402"/>
                        </a:xfrm>
                        <a:prstGeom prst="rect">
                          <a:avLst/>
                        </a:prstGeom>
                        <a:solidFill>
                          <a:schemeClr val="lt1"/>
                        </a:solidFill>
                        <a:ln w="6350">
                          <a:noFill/>
                        </a:ln>
                      </wps:spPr>
                      <wps:txbx>
                        <w:txbxContent>
                          <w:p w14:paraId="40428262" w14:textId="77777777" w:rsidR="00424E36" w:rsidRPr="00424E36" w:rsidRDefault="00424E36" w:rsidP="00424E36">
                            <w:pPr>
                              <w:rPr>
                                <w:rFonts w:ascii="Times New Roman" w:hAnsi="Times New Roman"/>
                                <w:b/>
                                <w:bCs/>
                                <w:sz w:val="22"/>
                                <w:szCs w:val="22"/>
                              </w:rPr>
                            </w:pPr>
                            <w:r w:rsidRPr="00424E36">
                              <w:rPr>
                                <w:rFonts w:ascii="Times New Roman" w:hAnsi="Times New Roman"/>
                                <w:b/>
                                <w:bCs/>
                                <w:sz w:val="22"/>
                                <w:szCs w:val="22"/>
                              </w:rPr>
                              <w:t>Tablo 1</w:t>
                            </w:r>
                          </w:p>
                          <w:p w14:paraId="5290C2D7" w14:textId="77777777" w:rsidR="00424E36" w:rsidRPr="00424E36" w:rsidRDefault="00424E36" w:rsidP="00424E36">
                            <w:pPr>
                              <w:rPr>
                                <w:rFonts w:ascii="Times New Roman" w:hAnsi="Times New Roman"/>
                                <w:sz w:val="22"/>
                                <w:szCs w:val="22"/>
                              </w:rPr>
                            </w:pPr>
                            <w:r w:rsidRPr="00424E36">
                              <w:rPr>
                                <w:rFonts w:ascii="Times New Roman" w:hAnsi="Times New Roman"/>
                                <w:i/>
                                <w:iCs/>
                                <w:sz w:val="22"/>
                                <w:szCs w:val="22"/>
                              </w:rPr>
                              <w:t>Ülkeler itibariyle Çevrimiçi Perakendenin Toplam Perakendenin İçindeki Payı</w:t>
                            </w:r>
                            <w:r w:rsidRPr="00424E36">
                              <w:rPr>
                                <w:rFonts w:ascii="Times New Roman" w:hAnsi="Times New Roman"/>
                                <w:sz w:val="22"/>
                                <w:szCs w:val="22"/>
                              </w:rPr>
                              <w:t xml:space="preserve"> </w:t>
                            </w:r>
                          </w:p>
                          <w:p w14:paraId="168FA439" w14:textId="77777777" w:rsidR="00424E36" w:rsidRPr="00424E36" w:rsidRDefault="00424E36" w:rsidP="00424E36">
                            <w:pPr>
                              <w:rPr>
                                <w:rFonts w:ascii="Times New Roman" w:hAnsi="Times New Roman"/>
                                <w:sz w:val="22"/>
                                <w:szCs w:val="22"/>
                              </w:rPr>
                            </w:pPr>
                          </w:p>
                          <w:tbl>
                            <w:tblPr>
                              <w:tblW w:w="4713"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1010"/>
                              <w:gridCol w:w="2992"/>
                              <w:gridCol w:w="3009"/>
                            </w:tblGrid>
                            <w:tr w:rsidR="00424E36" w:rsidRPr="00424E36" w14:paraId="548984EC" w14:textId="77777777" w:rsidTr="00424E36">
                              <w:trPr>
                                <w:trHeight w:val="366"/>
                                <w:jc w:val="center"/>
                              </w:trPr>
                              <w:tc>
                                <w:tcPr>
                                  <w:tcW w:w="1261" w:type="pct"/>
                                  <w:gridSpan w:val="2"/>
                                  <w:tcBorders>
                                    <w:right w:val="nil"/>
                                  </w:tcBorders>
                                  <w:shd w:val="clear" w:color="auto" w:fill="auto"/>
                                  <w:noWrap/>
                                  <w:vAlign w:val="center"/>
                                  <w:hideMark/>
                                </w:tcPr>
                                <w:p w14:paraId="1F9BEAB0"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Ülke</w:t>
                                  </w:r>
                                </w:p>
                              </w:tc>
                              <w:tc>
                                <w:tcPr>
                                  <w:tcW w:w="1864" w:type="pct"/>
                                  <w:tcBorders>
                                    <w:left w:val="nil"/>
                                    <w:bottom w:val="single" w:sz="4" w:space="0" w:color="auto"/>
                                    <w:right w:val="nil"/>
                                  </w:tcBorders>
                                  <w:shd w:val="clear" w:color="auto" w:fill="auto"/>
                                  <w:vAlign w:val="bottom"/>
                                  <w:hideMark/>
                                </w:tcPr>
                                <w:p w14:paraId="3B871C75"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Online perakende / Toplam perakende</w:t>
                                  </w:r>
                                </w:p>
                                <w:p w14:paraId="495B890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  2015</w:t>
                                  </w:r>
                                </w:p>
                              </w:tc>
                              <w:tc>
                                <w:tcPr>
                                  <w:tcW w:w="1875" w:type="pct"/>
                                  <w:tcBorders>
                                    <w:left w:val="nil"/>
                                    <w:bottom w:val="single" w:sz="4" w:space="0" w:color="auto"/>
                                  </w:tcBorders>
                                  <w:shd w:val="clear" w:color="auto" w:fill="auto"/>
                                  <w:vAlign w:val="bottom"/>
                                  <w:hideMark/>
                                </w:tcPr>
                                <w:p w14:paraId="57A480D2"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Online perakende / Toplam perakende</w:t>
                                  </w:r>
                                </w:p>
                                <w:p w14:paraId="5CEEE9B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 2018</w:t>
                                  </w:r>
                                </w:p>
                              </w:tc>
                            </w:tr>
                            <w:tr w:rsidR="00424E36" w:rsidRPr="00424E36" w14:paraId="338DCE20" w14:textId="77777777" w:rsidTr="00424E36">
                              <w:trPr>
                                <w:trHeight w:val="185"/>
                                <w:jc w:val="center"/>
                              </w:trPr>
                              <w:tc>
                                <w:tcPr>
                                  <w:tcW w:w="632" w:type="pct"/>
                                  <w:vMerge w:val="restart"/>
                                  <w:shd w:val="clear" w:color="auto" w:fill="auto"/>
                                  <w:textDirection w:val="btLr"/>
                                  <w:vAlign w:val="center"/>
                                  <w:hideMark/>
                                </w:tcPr>
                                <w:p w14:paraId="3ABD315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Gelişmiş ülkeler</w:t>
                                  </w:r>
                                </w:p>
                              </w:tc>
                              <w:tc>
                                <w:tcPr>
                                  <w:tcW w:w="629" w:type="pct"/>
                                  <w:tcBorders>
                                    <w:bottom w:val="nil"/>
                                  </w:tcBorders>
                                  <w:shd w:val="clear" w:color="auto" w:fill="auto"/>
                                  <w:noWrap/>
                                  <w:vAlign w:val="bottom"/>
                                  <w:hideMark/>
                                </w:tcPr>
                                <w:p w14:paraId="071ACE1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İngiltere</w:t>
                                  </w:r>
                                </w:p>
                              </w:tc>
                              <w:tc>
                                <w:tcPr>
                                  <w:tcW w:w="1864" w:type="pct"/>
                                  <w:tcBorders>
                                    <w:bottom w:val="nil"/>
                                    <w:right w:val="nil"/>
                                  </w:tcBorders>
                                  <w:shd w:val="clear" w:color="auto" w:fill="auto"/>
                                  <w:noWrap/>
                                  <w:vAlign w:val="bottom"/>
                                  <w:hideMark/>
                                </w:tcPr>
                                <w:p w14:paraId="2A6223E0"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12,6</w:t>
                                  </w:r>
                                </w:p>
                              </w:tc>
                              <w:tc>
                                <w:tcPr>
                                  <w:tcW w:w="1875" w:type="pct"/>
                                  <w:tcBorders>
                                    <w:left w:val="nil"/>
                                    <w:bottom w:val="nil"/>
                                  </w:tcBorders>
                                  <w:shd w:val="clear" w:color="auto" w:fill="auto"/>
                                  <w:noWrap/>
                                  <w:vAlign w:val="bottom"/>
                                  <w:hideMark/>
                                </w:tcPr>
                                <w:p w14:paraId="12070D1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17,0</w:t>
                                  </w:r>
                                </w:p>
                              </w:tc>
                            </w:tr>
                            <w:tr w:rsidR="00424E36" w:rsidRPr="00424E36" w14:paraId="4009640F" w14:textId="77777777" w:rsidTr="00424E36">
                              <w:trPr>
                                <w:trHeight w:val="185"/>
                                <w:jc w:val="center"/>
                              </w:trPr>
                              <w:tc>
                                <w:tcPr>
                                  <w:tcW w:w="632" w:type="pct"/>
                                  <w:vMerge/>
                                  <w:tcBorders>
                                    <w:top w:val="nil"/>
                                  </w:tcBorders>
                                  <w:vAlign w:val="center"/>
                                  <w:hideMark/>
                                </w:tcPr>
                                <w:p w14:paraId="62295FE3"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6850857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ABD</w:t>
                                  </w:r>
                                </w:p>
                              </w:tc>
                              <w:tc>
                                <w:tcPr>
                                  <w:tcW w:w="1864" w:type="pct"/>
                                  <w:tcBorders>
                                    <w:top w:val="nil"/>
                                    <w:bottom w:val="nil"/>
                                    <w:right w:val="nil"/>
                                  </w:tcBorders>
                                  <w:shd w:val="clear" w:color="auto" w:fill="auto"/>
                                  <w:noWrap/>
                                  <w:vAlign w:val="bottom"/>
                                  <w:hideMark/>
                                </w:tcPr>
                                <w:p w14:paraId="741E208A"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9,2</w:t>
                                  </w:r>
                                </w:p>
                              </w:tc>
                              <w:tc>
                                <w:tcPr>
                                  <w:tcW w:w="1875" w:type="pct"/>
                                  <w:tcBorders>
                                    <w:top w:val="nil"/>
                                    <w:left w:val="nil"/>
                                    <w:bottom w:val="nil"/>
                                  </w:tcBorders>
                                  <w:shd w:val="clear" w:color="auto" w:fill="auto"/>
                                  <w:noWrap/>
                                  <w:vAlign w:val="bottom"/>
                                  <w:hideMark/>
                                </w:tcPr>
                                <w:p w14:paraId="42D3524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13,7</w:t>
                                  </w:r>
                                </w:p>
                              </w:tc>
                            </w:tr>
                            <w:tr w:rsidR="00424E36" w:rsidRPr="00424E36" w14:paraId="18156256" w14:textId="77777777" w:rsidTr="00424E36">
                              <w:trPr>
                                <w:trHeight w:val="185"/>
                                <w:jc w:val="center"/>
                              </w:trPr>
                              <w:tc>
                                <w:tcPr>
                                  <w:tcW w:w="632" w:type="pct"/>
                                  <w:vMerge/>
                                  <w:tcBorders>
                                    <w:top w:val="nil"/>
                                  </w:tcBorders>
                                  <w:vAlign w:val="center"/>
                                  <w:hideMark/>
                                </w:tcPr>
                                <w:p w14:paraId="4350789A"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012F8E0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Almanya</w:t>
                                  </w:r>
                                </w:p>
                              </w:tc>
                              <w:tc>
                                <w:tcPr>
                                  <w:tcW w:w="1864" w:type="pct"/>
                                  <w:tcBorders>
                                    <w:top w:val="nil"/>
                                    <w:bottom w:val="nil"/>
                                    <w:right w:val="nil"/>
                                  </w:tcBorders>
                                  <w:shd w:val="clear" w:color="auto" w:fill="auto"/>
                                  <w:noWrap/>
                                  <w:vAlign w:val="bottom"/>
                                  <w:hideMark/>
                                </w:tcPr>
                                <w:p w14:paraId="1868737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7,9</w:t>
                                  </w:r>
                                </w:p>
                              </w:tc>
                              <w:tc>
                                <w:tcPr>
                                  <w:tcW w:w="1875" w:type="pct"/>
                                  <w:tcBorders>
                                    <w:top w:val="nil"/>
                                    <w:left w:val="nil"/>
                                    <w:bottom w:val="nil"/>
                                  </w:tcBorders>
                                  <w:shd w:val="clear" w:color="auto" w:fill="auto"/>
                                  <w:noWrap/>
                                  <w:vAlign w:val="bottom"/>
                                  <w:hideMark/>
                                </w:tcPr>
                                <w:p w14:paraId="7A227CA9"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11,0</w:t>
                                  </w:r>
                                </w:p>
                              </w:tc>
                            </w:tr>
                            <w:tr w:rsidR="00424E36" w:rsidRPr="00424E36" w14:paraId="043CC76C" w14:textId="77777777" w:rsidTr="00424E36">
                              <w:trPr>
                                <w:trHeight w:val="185"/>
                                <w:jc w:val="center"/>
                              </w:trPr>
                              <w:tc>
                                <w:tcPr>
                                  <w:tcW w:w="632" w:type="pct"/>
                                  <w:vMerge/>
                                  <w:tcBorders>
                                    <w:top w:val="nil"/>
                                  </w:tcBorders>
                                  <w:vAlign w:val="center"/>
                                  <w:hideMark/>
                                </w:tcPr>
                                <w:p w14:paraId="076A2D93"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0F6319F3"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Fransa</w:t>
                                  </w:r>
                                </w:p>
                              </w:tc>
                              <w:tc>
                                <w:tcPr>
                                  <w:tcW w:w="1864" w:type="pct"/>
                                  <w:tcBorders>
                                    <w:top w:val="nil"/>
                                    <w:bottom w:val="nil"/>
                                    <w:right w:val="nil"/>
                                  </w:tcBorders>
                                  <w:shd w:val="clear" w:color="auto" w:fill="auto"/>
                                  <w:noWrap/>
                                  <w:vAlign w:val="bottom"/>
                                  <w:hideMark/>
                                </w:tcPr>
                                <w:p w14:paraId="67E745E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6,8</w:t>
                                  </w:r>
                                </w:p>
                              </w:tc>
                              <w:tc>
                                <w:tcPr>
                                  <w:tcW w:w="1875" w:type="pct"/>
                                  <w:tcBorders>
                                    <w:top w:val="nil"/>
                                    <w:left w:val="nil"/>
                                    <w:bottom w:val="nil"/>
                                  </w:tcBorders>
                                  <w:shd w:val="clear" w:color="auto" w:fill="auto"/>
                                  <w:noWrap/>
                                  <w:vAlign w:val="bottom"/>
                                  <w:hideMark/>
                                </w:tcPr>
                                <w:p w14:paraId="2E72C6A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8,8</w:t>
                                  </w:r>
                                </w:p>
                              </w:tc>
                            </w:tr>
                            <w:tr w:rsidR="00424E36" w:rsidRPr="00424E36" w14:paraId="11C3924C" w14:textId="77777777" w:rsidTr="00424E36">
                              <w:trPr>
                                <w:trHeight w:val="185"/>
                                <w:jc w:val="center"/>
                              </w:trPr>
                              <w:tc>
                                <w:tcPr>
                                  <w:tcW w:w="632" w:type="pct"/>
                                  <w:vMerge/>
                                  <w:tcBorders>
                                    <w:top w:val="nil"/>
                                  </w:tcBorders>
                                  <w:vAlign w:val="center"/>
                                  <w:hideMark/>
                                </w:tcPr>
                                <w:p w14:paraId="2ABB3548"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6AF7C3BA"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Japonya</w:t>
                                  </w:r>
                                </w:p>
                              </w:tc>
                              <w:tc>
                                <w:tcPr>
                                  <w:tcW w:w="1864" w:type="pct"/>
                                  <w:tcBorders>
                                    <w:top w:val="nil"/>
                                    <w:bottom w:val="nil"/>
                                    <w:right w:val="nil"/>
                                  </w:tcBorders>
                                  <w:shd w:val="clear" w:color="auto" w:fill="auto"/>
                                  <w:noWrap/>
                                  <w:vAlign w:val="bottom"/>
                                  <w:hideMark/>
                                </w:tcPr>
                                <w:p w14:paraId="3E1C95B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7,2</w:t>
                                  </w:r>
                                </w:p>
                              </w:tc>
                              <w:tc>
                                <w:tcPr>
                                  <w:tcW w:w="1875" w:type="pct"/>
                                  <w:tcBorders>
                                    <w:top w:val="nil"/>
                                    <w:left w:val="nil"/>
                                    <w:bottom w:val="nil"/>
                                  </w:tcBorders>
                                  <w:shd w:val="clear" w:color="auto" w:fill="auto"/>
                                  <w:noWrap/>
                                  <w:vAlign w:val="bottom"/>
                                  <w:hideMark/>
                                </w:tcPr>
                                <w:p w14:paraId="69A8F4C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8,6</w:t>
                                  </w:r>
                                </w:p>
                              </w:tc>
                            </w:tr>
                            <w:tr w:rsidR="00424E36" w:rsidRPr="00424E36" w14:paraId="0FDAE2DF" w14:textId="77777777" w:rsidTr="00424E36">
                              <w:trPr>
                                <w:trHeight w:val="185"/>
                                <w:jc w:val="center"/>
                              </w:trPr>
                              <w:tc>
                                <w:tcPr>
                                  <w:tcW w:w="632" w:type="pct"/>
                                  <w:vMerge/>
                                  <w:tcBorders>
                                    <w:top w:val="nil"/>
                                  </w:tcBorders>
                                  <w:vAlign w:val="center"/>
                                  <w:hideMark/>
                                </w:tcPr>
                                <w:p w14:paraId="16D027D5" w14:textId="77777777" w:rsidR="00424E36" w:rsidRPr="00424E36" w:rsidRDefault="00424E36" w:rsidP="00424E36">
                                  <w:pPr>
                                    <w:rPr>
                                      <w:rFonts w:ascii="Times New Roman" w:hAnsi="Times New Roman"/>
                                      <w:sz w:val="22"/>
                                      <w:szCs w:val="22"/>
                                    </w:rPr>
                                  </w:pPr>
                                </w:p>
                              </w:tc>
                              <w:tc>
                                <w:tcPr>
                                  <w:tcW w:w="629" w:type="pct"/>
                                  <w:tcBorders>
                                    <w:top w:val="nil"/>
                                    <w:bottom w:val="single" w:sz="4" w:space="0" w:color="auto"/>
                                  </w:tcBorders>
                                  <w:shd w:val="clear" w:color="auto" w:fill="auto"/>
                                  <w:noWrap/>
                                  <w:vAlign w:val="bottom"/>
                                  <w:hideMark/>
                                </w:tcPr>
                                <w:p w14:paraId="4A94CF0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İspanya</w:t>
                                  </w:r>
                                </w:p>
                              </w:tc>
                              <w:tc>
                                <w:tcPr>
                                  <w:tcW w:w="1864" w:type="pct"/>
                                  <w:tcBorders>
                                    <w:top w:val="nil"/>
                                    <w:bottom w:val="nil"/>
                                    <w:right w:val="nil"/>
                                  </w:tcBorders>
                                  <w:shd w:val="clear" w:color="auto" w:fill="auto"/>
                                  <w:noWrap/>
                                  <w:vAlign w:val="bottom"/>
                                  <w:hideMark/>
                                </w:tcPr>
                                <w:p w14:paraId="49D6FF4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3,3</w:t>
                                  </w:r>
                                </w:p>
                              </w:tc>
                              <w:tc>
                                <w:tcPr>
                                  <w:tcW w:w="1875" w:type="pct"/>
                                  <w:tcBorders>
                                    <w:top w:val="nil"/>
                                    <w:left w:val="nil"/>
                                    <w:bottom w:val="nil"/>
                                  </w:tcBorders>
                                  <w:shd w:val="clear" w:color="auto" w:fill="auto"/>
                                  <w:noWrap/>
                                  <w:vAlign w:val="bottom"/>
                                  <w:hideMark/>
                                </w:tcPr>
                                <w:p w14:paraId="580D4347"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4,6</w:t>
                                  </w:r>
                                </w:p>
                              </w:tc>
                            </w:tr>
                            <w:tr w:rsidR="00424E36" w:rsidRPr="00424E36" w14:paraId="23212EF3" w14:textId="77777777" w:rsidTr="00424E36">
                              <w:trPr>
                                <w:trHeight w:val="185"/>
                                <w:jc w:val="center"/>
                              </w:trPr>
                              <w:tc>
                                <w:tcPr>
                                  <w:tcW w:w="632" w:type="pct"/>
                                  <w:vMerge w:val="restart"/>
                                  <w:tcBorders>
                                    <w:top w:val="nil"/>
                                  </w:tcBorders>
                                  <w:shd w:val="clear" w:color="auto" w:fill="auto"/>
                                  <w:textDirection w:val="btLr"/>
                                  <w:vAlign w:val="center"/>
                                  <w:hideMark/>
                                </w:tcPr>
                                <w:p w14:paraId="5B3E43F3"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Gelişmekte olan ülkeler</w:t>
                                  </w:r>
                                </w:p>
                              </w:tc>
                              <w:tc>
                                <w:tcPr>
                                  <w:tcW w:w="629" w:type="pct"/>
                                  <w:tcBorders>
                                    <w:top w:val="single" w:sz="4" w:space="0" w:color="auto"/>
                                    <w:bottom w:val="nil"/>
                                  </w:tcBorders>
                                  <w:shd w:val="clear" w:color="auto" w:fill="auto"/>
                                  <w:noWrap/>
                                  <w:vAlign w:val="bottom"/>
                                  <w:hideMark/>
                                </w:tcPr>
                                <w:p w14:paraId="7EC1B14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Çin</w:t>
                                  </w:r>
                                </w:p>
                              </w:tc>
                              <w:tc>
                                <w:tcPr>
                                  <w:tcW w:w="1864" w:type="pct"/>
                                  <w:tcBorders>
                                    <w:top w:val="nil"/>
                                    <w:bottom w:val="nil"/>
                                    <w:right w:val="nil"/>
                                  </w:tcBorders>
                                  <w:shd w:val="clear" w:color="auto" w:fill="auto"/>
                                  <w:noWrap/>
                                  <w:vAlign w:val="bottom"/>
                                  <w:hideMark/>
                                </w:tcPr>
                                <w:p w14:paraId="67BB794A"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9,7</w:t>
                                  </w:r>
                                </w:p>
                              </w:tc>
                              <w:tc>
                                <w:tcPr>
                                  <w:tcW w:w="1875" w:type="pct"/>
                                  <w:tcBorders>
                                    <w:top w:val="nil"/>
                                    <w:left w:val="nil"/>
                                    <w:bottom w:val="nil"/>
                                  </w:tcBorders>
                                  <w:shd w:val="clear" w:color="auto" w:fill="auto"/>
                                  <w:noWrap/>
                                  <w:vAlign w:val="bottom"/>
                                  <w:hideMark/>
                                </w:tcPr>
                                <w:p w14:paraId="1E28ED3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23,7</w:t>
                                  </w:r>
                                </w:p>
                              </w:tc>
                            </w:tr>
                            <w:tr w:rsidR="00424E36" w:rsidRPr="00424E36" w14:paraId="31AFD6C2" w14:textId="77777777" w:rsidTr="00424E36">
                              <w:trPr>
                                <w:trHeight w:val="185"/>
                                <w:jc w:val="center"/>
                              </w:trPr>
                              <w:tc>
                                <w:tcPr>
                                  <w:tcW w:w="632" w:type="pct"/>
                                  <w:vMerge/>
                                  <w:tcBorders>
                                    <w:top w:val="nil"/>
                                  </w:tcBorders>
                                  <w:vAlign w:val="center"/>
                                  <w:hideMark/>
                                </w:tcPr>
                                <w:p w14:paraId="4B12DD32"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2DBC947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Polonya</w:t>
                                  </w:r>
                                </w:p>
                              </w:tc>
                              <w:tc>
                                <w:tcPr>
                                  <w:tcW w:w="1864" w:type="pct"/>
                                  <w:tcBorders>
                                    <w:top w:val="nil"/>
                                    <w:bottom w:val="nil"/>
                                    <w:right w:val="nil"/>
                                  </w:tcBorders>
                                  <w:shd w:val="clear" w:color="auto" w:fill="auto"/>
                                  <w:noWrap/>
                                  <w:vAlign w:val="bottom"/>
                                  <w:hideMark/>
                                </w:tcPr>
                                <w:p w14:paraId="36996AA2"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6,8</w:t>
                                  </w:r>
                                </w:p>
                              </w:tc>
                              <w:tc>
                                <w:tcPr>
                                  <w:tcW w:w="1875" w:type="pct"/>
                                  <w:tcBorders>
                                    <w:top w:val="nil"/>
                                    <w:left w:val="nil"/>
                                    <w:bottom w:val="nil"/>
                                  </w:tcBorders>
                                  <w:shd w:val="clear" w:color="auto" w:fill="auto"/>
                                  <w:noWrap/>
                                  <w:vAlign w:val="bottom"/>
                                  <w:hideMark/>
                                </w:tcPr>
                                <w:p w14:paraId="369C9FE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6,7</w:t>
                                  </w:r>
                                </w:p>
                              </w:tc>
                            </w:tr>
                            <w:tr w:rsidR="00424E36" w:rsidRPr="00424E36" w14:paraId="0D43F5D2" w14:textId="77777777" w:rsidTr="00424E36">
                              <w:trPr>
                                <w:trHeight w:val="185"/>
                                <w:jc w:val="center"/>
                              </w:trPr>
                              <w:tc>
                                <w:tcPr>
                                  <w:tcW w:w="632" w:type="pct"/>
                                  <w:vMerge/>
                                  <w:tcBorders>
                                    <w:top w:val="nil"/>
                                  </w:tcBorders>
                                  <w:vAlign w:val="center"/>
                                  <w:hideMark/>
                                </w:tcPr>
                                <w:p w14:paraId="41CEA8E4"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3032198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Brezilya</w:t>
                                  </w:r>
                                </w:p>
                              </w:tc>
                              <w:tc>
                                <w:tcPr>
                                  <w:tcW w:w="1864" w:type="pct"/>
                                  <w:tcBorders>
                                    <w:top w:val="nil"/>
                                    <w:bottom w:val="nil"/>
                                    <w:right w:val="nil"/>
                                  </w:tcBorders>
                                  <w:shd w:val="clear" w:color="auto" w:fill="auto"/>
                                  <w:noWrap/>
                                  <w:vAlign w:val="bottom"/>
                                  <w:hideMark/>
                                </w:tcPr>
                                <w:p w14:paraId="0D0B378D"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4,1</w:t>
                                  </w:r>
                                </w:p>
                              </w:tc>
                              <w:tc>
                                <w:tcPr>
                                  <w:tcW w:w="1875" w:type="pct"/>
                                  <w:tcBorders>
                                    <w:top w:val="nil"/>
                                    <w:left w:val="nil"/>
                                    <w:bottom w:val="nil"/>
                                  </w:tcBorders>
                                  <w:shd w:val="clear" w:color="auto" w:fill="auto"/>
                                  <w:noWrap/>
                                  <w:vAlign w:val="bottom"/>
                                  <w:hideMark/>
                                </w:tcPr>
                                <w:p w14:paraId="025EE355"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7,2</w:t>
                                  </w:r>
                                </w:p>
                              </w:tc>
                            </w:tr>
                            <w:tr w:rsidR="00424E36" w:rsidRPr="00424E36" w14:paraId="1A9FE1B3" w14:textId="77777777" w:rsidTr="00424E36">
                              <w:trPr>
                                <w:trHeight w:val="185"/>
                                <w:jc w:val="center"/>
                              </w:trPr>
                              <w:tc>
                                <w:tcPr>
                                  <w:tcW w:w="632" w:type="pct"/>
                                  <w:vMerge/>
                                  <w:tcBorders>
                                    <w:top w:val="nil"/>
                                  </w:tcBorders>
                                  <w:vAlign w:val="center"/>
                                  <w:hideMark/>
                                </w:tcPr>
                                <w:p w14:paraId="033A26C7"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68EE4E3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Rusya</w:t>
                                  </w:r>
                                </w:p>
                              </w:tc>
                              <w:tc>
                                <w:tcPr>
                                  <w:tcW w:w="1864" w:type="pct"/>
                                  <w:tcBorders>
                                    <w:top w:val="nil"/>
                                    <w:bottom w:val="nil"/>
                                    <w:right w:val="nil"/>
                                  </w:tcBorders>
                                  <w:shd w:val="clear" w:color="auto" w:fill="auto"/>
                                  <w:noWrap/>
                                  <w:vAlign w:val="bottom"/>
                                  <w:hideMark/>
                                </w:tcPr>
                                <w:p w14:paraId="193B6BD4"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3,8</w:t>
                                  </w:r>
                                </w:p>
                              </w:tc>
                              <w:tc>
                                <w:tcPr>
                                  <w:tcW w:w="1875" w:type="pct"/>
                                  <w:tcBorders>
                                    <w:top w:val="nil"/>
                                    <w:left w:val="nil"/>
                                    <w:bottom w:val="nil"/>
                                  </w:tcBorders>
                                  <w:shd w:val="clear" w:color="auto" w:fill="auto"/>
                                  <w:noWrap/>
                                  <w:vAlign w:val="bottom"/>
                                  <w:hideMark/>
                                </w:tcPr>
                                <w:p w14:paraId="17A4716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5,0</w:t>
                                  </w:r>
                                </w:p>
                              </w:tc>
                            </w:tr>
                            <w:tr w:rsidR="00424E36" w:rsidRPr="00424E36" w14:paraId="3BEA214B" w14:textId="77777777" w:rsidTr="00424E36">
                              <w:trPr>
                                <w:trHeight w:val="185"/>
                                <w:jc w:val="center"/>
                              </w:trPr>
                              <w:tc>
                                <w:tcPr>
                                  <w:tcW w:w="632" w:type="pct"/>
                                  <w:vMerge/>
                                  <w:tcBorders>
                                    <w:top w:val="nil"/>
                                  </w:tcBorders>
                                  <w:vAlign w:val="center"/>
                                  <w:hideMark/>
                                </w:tcPr>
                                <w:p w14:paraId="02A262FA"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2ABBC73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Hindistan</w:t>
                                  </w:r>
                                </w:p>
                              </w:tc>
                              <w:tc>
                                <w:tcPr>
                                  <w:tcW w:w="1864" w:type="pct"/>
                                  <w:tcBorders>
                                    <w:top w:val="nil"/>
                                    <w:bottom w:val="nil"/>
                                    <w:right w:val="nil"/>
                                  </w:tcBorders>
                                  <w:shd w:val="clear" w:color="auto" w:fill="auto"/>
                                  <w:noWrap/>
                                  <w:vAlign w:val="bottom"/>
                                  <w:hideMark/>
                                </w:tcPr>
                                <w:p w14:paraId="00D6843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1,9</w:t>
                                  </w:r>
                                </w:p>
                              </w:tc>
                              <w:tc>
                                <w:tcPr>
                                  <w:tcW w:w="1875" w:type="pct"/>
                                  <w:tcBorders>
                                    <w:top w:val="nil"/>
                                    <w:left w:val="nil"/>
                                    <w:bottom w:val="nil"/>
                                  </w:tcBorders>
                                  <w:shd w:val="clear" w:color="auto" w:fill="auto"/>
                                  <w:noWrap/>
                                  <w:vAlign w:val="bottom"/>
                                  <w:hideMark/>
                                </w:tcPr>
                                <w:p w14:paraId="409C0149"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5,2</w:t>
                                  </w:r>
                                </w:p>
                              </w:tc>
                            </w:tr>
                            <w:tr w:rsidR="00424E36" w:rsidRPr="00424E36" w14:paraId="74578135" w14:textId="77777777" w:rsidTr="00424E36">
                              <w:trPr>
                                <w:trHeight w:val="185"/>
                                <w:jc w:val="center"/>
                              </w:trPr>
                              <w:tc>
                                <w:tcPr>
                                  <w:tcW w:w="632" w:type="pct"/>
                                  <w:vMerge/>
                                  <w:tcBorders>
                                    <w:top w:val="nil"/>
                                  </w:tcBorders>
                                  <w:vAlign w:val="center"/>
                                  <w:hideMark/>
                                </w:tcPr>
                                <w:p w14:paraId="200BFC09" w14:textId="77777777" w:rsidR="00424E36" w:rsidRPr="00424E36" w:rsidRDefault="00424E36" w:rsidP="00424E36">
                                  <w:pPr>
                                    <w:rPr>
                                      <w:rFonts w:ascii="Times New Roman" w:hAnsi="Times New Roman"/>
                                      <w:sz w:val="22"/>
                                      <w:szCs w:val="22"/>
                                    </w:rPr>
                                  </w:pPr>
                                </w:p>
                              </w:tc>
                              <w:tc>
                                <w:tcPr>
                                  <w:tcW w:w="629" w:type="pct"/>
                                  <w:tcBorders>
                                    <w:top w:val="nil"/>
                                  </w:tcBorders>
                                  <w:shd w:val="clear" w:color="auto" w:fill="auto"/>
                                  <w:noWrap/>
                                  <w:vAlign w:val="bottom"/>
                                  <w:hideMark/>
                                </w:tcPr>
                                <w:p w14:paraId="06D0AB2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Türkiye</w:t>
                                  </w:r>
                                </w:p>
                              </w:tc>
                              <w:tc>
                                <w:tcPr>
                                  <w:tcW w:w="1864" w:type="pct"/>
                                  <w:tcBorders>
                                    <w:top w:val="nil"/>
                                    <w:right w:val="nil"/>
                                  </w:tcBorders>
                                  <w:shd w:val="clear" w:color="auto" w:fill="auto"/>
                                  <w:noWrap/>
                                  <w:vAlign w:val="bottom"/>
                                  <w:hideMark/>
                                </w:tcPr>
                                <w:p w14:paraId="0E43C93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2,0</w:t>
                                  </w:r>
                                </w:p>
                              </w:tc>
                              <w:tc>
                                <w:tcPr>
                                  <w:tcW w:w="1875" w:type="pct"/>
                                  <w:tcBorders>
                                    <w:top w:val="nil"/>
                                    <w:left w:val="nil"/>
                                  </w:tcBorders>
                                  <w:shd w:val="clear" w:color="auto" w:fill="auto"/>
                                  <w:noWrap/>
                                  <w:vAlign w:val="bottom"/>
                                  <w:hideMark/>
                                </w:tcPr>
                                <w:p w14:paraId="598C3EF1"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5,3</w:t>
                                  </w:r>
                                </w:p>
                              </w:tc>
                            </w:tr>
                          </w:tbl>
                          <w:p w14:paraId="5C04D067" w14:textId="77777777" w:rsidR="00424E36" w:rsidRPr="00424E36" w:rsidRDefault="00424E36" w:rsidP="00424E36">
                            <w:pPr>
                              <w:rPr>
                                <w:rFonts w:ascii="Times New Roman" w:hAnsi="Times New Roman"/>
                                <w:sz w:val="20"/>
                                <w:szCs w:val="20"/>
                              </w:rPr>
                            </w:pPr>
                            <w:r w:rsidRPr="00424E36">
                              <w:rPr>
                                <w:rFonts w:ascii="Times New Roman" w:hAnsi="Times New Roman"/>
                                <w:b/>
                                <w:bCs/>
                                <w:sz w:val="20"/>
                                <w:szCs w:val="20"/>
                              </w:rPr>
                              <w:t>Kaynak:</w:t>
                            </w:r>
                            <w:r w:rsidRPr="00424E36">
                              <w:rPr>
                                <w:rFonts w:ascii="Times New Roman" w:hAnsi="Times New Roman"/>
                                <w:sz w:val="20"/>
                                <w:szCs w:val="20"/>
                              </w:rPr>
                              <w:t xml:space="preserve"> Türkiye Bilişim Sanayiciler Derneği (2019). </w:t>
                            </w:r>
                            <w:r w:rsidRPr="00424E36">
                              <w:rPr>
                                <w:rFonts w:ascii="Times New Roman" w:hAnsi="Times New Roman"/>
                                <w:iCs/>
                                <w:sz w:val="20"/>
                                <w:szCs w:val="20"/>
                              </w:rPr>
                              <w:t>Türkiye’de e-ticaret 2018 pazar büyüklüğü.</w:t>
                            </w:r>
                            <w:r w:rsidRPr="00424E36">
                              <w:rPr>
                                <w:rFonts w:ascii="Times New Roman" w:hAnsi="Times New Roman"/>
                                <w:sz w:val="20"/>
                                <w:szCs w:val="20"/>
                              </w:rPr>
                              <w:t xml:space="preserve"> TÜBİSAD, </w:t>
                            </w:r>
                            <w:hyperlink r:id="rId15" w:history="1">
                              <w:r w:rsidRPr="00424E36">
                                <w:rPr>
                                  <w:rStyle w:val="Kpr"/>
                                  <w:rFonts w:ascii="Times New Roman" w:hAnsi="Times New Roman"/>
                                  <w:sz w:val="20"/>
                                  <w:szCs w:val="20"/>
                                </w:rPr>
                                <w:t>http://www.tubisad.org.tr/tr/images/pdf/tubisad_e-ticaret_2019_pazar_buyuklugu_ raporu.pdf</w:t>
                              </w:r>
                            </w:hyperlink>
                            <w:r w:rsidRPr="00424E36">
                              <w:rPr>
                                <w:rFonts w:ascii="Times New Roman" w:hAnsi="Times New Roman"/>
                                <w:sz w:val="20"/>
                                <w:szCs w:val="20"/>
                              </w:rPr>
                              <w:t xml:space="preserve"> </w:t>
                            </w:r>
                          </w:p>
                          <w:p w14:paraId="0625EB19" w14:textId="77777777" w:rsidR="00424E36" w:rsidRPr="00424E36" w:rsidRDefault="00424E36">
                            <w:pPr>
                              <w:rPr>
                                <w:rFonts w:ascii="Times New Roman" w:hAnsi="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B2C0" id="Metin Kutusu 5" o:spid="_x0000_s1027" type="#_x0000_t202" style="position:absolute;left:0;text-align:left;margin-left:389.45pt;margin-top:4pt;width:440.65pt;height:37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" fillcolor="white [3201]" stroked="f" strokeweight=".5pt">
                <v:textbox>
                  <w:txbxContent>
                    <w:p w14:paraId="40428262" w14:textId="77777777" w:rsidR="00424E36" w:rsidRPr="00424E36" w:rsidRDefault="00424E36" w:rsidP="00424E36">
                      <w:pPr>
                        <w:rPr>
                          <w:rFonts w:ascii="Times New Roman" w:hAnsi="Times New Roman"/>
                          <w:b/>
                          <w:bCs/>
                          <w:sz w:val="22"/>
                          <w:szCs w:val="22"/>
                        </w:rPr>
                      </w:pPr>
                      <w:r w:rsidRPr="00424E36">
                        <w:rPr>
                          <w:rFonts w:ascii="Times New Roman" w:hAnsi="Times New Roman"/>
                          <w:b/>
                          <w:bCs/>
                          <w:sz w:val="22"/>
                          <w:szCs w:val="22"/>
                        </w:rPr>
                        <w:t>Tablo 1</w:t>
                      </w:r>
                    </w:p>
                    <w:p w14:paraId="5290C2D7" w14:textId="77777777" w:rsidR="00424E36" w:rsidRPr="00424E36" w:rsidRDefault="00424E36" w:rsidP="00424E36">
                      <w:pPr>
                        <w:rPr>
                          <w:rFonts w:ascii="Times New Roman" w:hAnsi="Times New Roman"/>
                          <w:sz w:val="22"/>
                          <w:szCs w:val="22"/>
                        </w:rPr>
                      </w:pPr>
                      <w:r w:rsidRPr="00424E36">
                        <w:rPr>
                          <w:rFonts w:ascii="Times New Roman" w:hAnsi="Times New Roman"/>
                          <w:i/>
                          <w:iCs/>
                          <w:sz w:val="22"/>
                          <w:szCs w:val="22"/>
                        </w:rPr>
                        <w:t>Ülkeler itibariyle Çevrimiçi Perakendenin Toplam Perakendenin İçindeki Payı</w:t>
                      </w:r>
                      <w:r w:rsidRPr="00424E36">
                        <w:rPr>
                          <w:rFonts w:ascii="Times New Roman" w:hAnsi="Times New Roman"/>
                          <w:sz w:val="22"/>
                          <w:szCs w:val="22"/>
                        </w:rPr>
                        <w:t xml:space="preserve"> </w:t>
                      </w:r>
                    </w:p>
                    <w:p w14:paraId="168FA439" w14:textId="77777777" w:rsidR="00424E36" w:rsidRPr="00424E36" w:rsidRDefault="00424E36" w:rsidP="00424E36">
                      <w:pPr>
                        <w:rPr>
                          <w:rFonts w:ascii="Times New Roman" w:hAnsi="Times New Roman"/>
                          <w:sz w:val="22"/>
                          <w:szCs w:val="22"/>
                        </w:rPr>
                      </w:pPr>
                    </w:p>
                    <w:tbl>
                      <w:tblPr>
                        <w:tblW w:w="4713"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1010"/>
                        <w:gridCol w:w="2992"/>
                        <w:gridCol w:w="3009"/>
                      </w:tblGrid>
                      <w:tr w:rsidR="00424E36" w:rsidRPr="00424E36" w14:paraId="548984EC" w14:textId="77777777" w:rsidTr="00424E36">
                        <w:trPr>
                          <w:trHeight w:val="366"/>
                          <w:jc w:val="center"/>
                        </w:trPr>
                        <w:tc>
                          <w:tcPr>
                            <w:tcW w:w="1261" w:type="pct"/>
                            <w:gridSpan w:val="2"/>
                            <w:tcBorders>
                              <w:right w:val="nil"/>
                            </w:tcBorders>
                            <w:shd w:val="clear" w:color="auto" w:fill="auto"/>
                            <w:noWrap/>
                            <w:vAlign w:val="center"/>
                            <w:hideMark/>
                          </w:tcPr>
                          <w:p w14:paraId="1F9BEAB0"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Ülke</w:t>
                            </w:r>
                          </w:p>
                        </w:tc>
                        <w:tc>
                          <w:tcPr>
                            <w:tcW w:w="1864" w:type="pct"/>
                            <w:tcBorders>
                              <w:left w:val="nil"/>
                              <w:bottom w:val="single" w:sz="4" w:space="0" w:color="auto"/>
                              <w:right w:val="nil"/>
                            </w:tcBorders>
                            <w:shd w:val="clear" w:color="auto" w:fill="auto"/>
                            <w:vAlign w:val="bottom"/>
                            <w:hideMark/>
                          </w:tcPr>
                          <w:p w14:paraId="3B871C75"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Online perakende / Toplam perakende</w:t>
                            </w:r>
                          </w:p>
                          <w:p w14:paraId="495B890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  2015</w:t>
                            </w:r>
                          </w:p>
                        </w:tc>
                        <w:tc>
                          <w:tcPr>
                            <w:tcW w:w="1875" w:type="pct"/>
                            <w:tcBorders>
                              <w:left w:val="nil"/>
                              <w:bottom w:val="single" w:sz="4" w:space="0" w:color="auto"/>
                            </w:tcBorders>
                            <w:shd w:val="clear" w:color="auto" w:fill="auto"/>
                            <w:vAlign w:val="bottom"/>
                            <w:hideMark/>
                          </w:tcPr>
                          <w:p w14:paraId="57A480D2"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Online perakende / Toplam perakende</w:t>
                            </w:r>
                          </w:p>
                          <w:p w14:paraId="5CEEE9B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 2018</w:t>
                            </w:r>
                          </w:p>
                        </w:tc>
                      </w:tr>
                      <w:tr w:rsidR="00424E36" w:rsidRPr="00424E36" w14:paraId="338DCE20" w14:textId="77777777" w:rsidTr="00424E36">
                        <w:trPr>
                          <w:trHeight w:val="185"/>
                          <w:jc w:val="center"/>
                        </w:trPr>
                        <w:tc>
                          <w:tcPr>
                            <w:tcW w:w="632" w:type="pct"/>
                            <w:vMerge w:val="restart"/>
                            <w:shd w:val="clear" w:color="auto" w:fill="auto"/>
                            <w:textDirection w:val="btLr"/>
                            <w:vAlign w:val="center"/>
                            <w:hideMark/>
                          </w:tcPr>
                          <w:p w14:paraId="3ABD315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Gelişmiş ülkeler</w:t>
                            </w:r>
                          </w:p>
                        </w:tc>
                        <w:tc>
                          <w:tcPr>
                            <w:tcW w:w="629" w:type="pct"/>
                            <w:tcBorders>
                              <w:bottom w:val="nil"/>
                            </w:tcBorders>
                            <w:shd w:val="clear" w:color="auto" w:fill="auto"/>
                            <w:noWrap/>
                            <w:vAlign w:val="bottom"/>
                            <w:hideMark/>
                          </w:tcPr>
                          <w:p w14:paraId="071ACE1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İngiltere</w:t>
                            </w:r>
                          </w:p>
                        </w:tc>
                        <w:tc>
                          <w:tcPr>
                            <w:tcW w:w="1864" w:type="pct"/>
                            <w:tcBorders>
                              <w:bottom w:val="nil"/>
                              <w:right w:val="nil"/>
                            </w:tcBorders>
                            <w:shd w:val="clear" w:color="auto" w:fill="auto"/>
                            <w:noWrap/>
                            <w:vAlign w:val="bottom"/>
                            <w:hideMark/>
                          </w:tcPr>
                          <w:p w14:paraId="2A6223E0"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12,6</w:t>
                            </w:r>
                          </w:p>
                        </w:tc>
                        <w:tc>
                          <w:tcPr>
                            <w:tcW w:w="1875" w:type="pct"/>
                            <w:tcBorders>
                              <w:left w:val="nil"/>
                              <w:bottom w:val="nil"/>
                            </w:tcBorders>
                            <w:shd w:val="clear" w:color="auto" w:fill="auto"/>
                            <w:noWrap/>
                            <w:vAlign w:val="bottom"/>
                            <w:hideMark/>
                          </w:tcPr>
                          <w:p w14:paraId="12070D1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17,0</w:t>
                            </w:r>
                          </w:p>
                        </w:tc>
                      </w:tr>
                      <w:tr w:rsidR="00424E36" w:rsidRPr="00424E36" w14:paraId="4009640F" w14:textId="77777777" w:rsidTr="00424E36">
                        <w:trPr>
                          <w:trHeight w:val="185"/>
                          <w:jc w:val="center"/>
                        </w:trPr>
                        <w:tc>
                          <w:tcPr>
                            <w:tcW w:w="632" w:type="pct"/>
                            <w:vMerge/>
                            <w:tcBorders>
                              <w:top w:val="nil"/>
                            </w:tcBorders>
                            <w:vAlign w:val="center"/>
                            <w:hideMark/>
                          </w:tcPr>
                          <w:p w14:paraId="62295FE3"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6850857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ABD</w:t>
                            </w:r>
                          </w:p>
                        </w:tc>
                        <w:tc>
                          <w:tcPr>
                            <w:tcW w:w="1864" w:type="pct"/>
                            <w:tcBorders>
                              <w:top w:val="nil"/>
                              <w:bottom w:val="nil"/>
                              <w:right w:val="nil"/>
                            </w:tcBorders>
                            <w:shd w:val="clear" w:color="auto" w:fill="auto"/>
                            <w:noWrap/>
                            <w:vAlign w:val="bottom"/>
                            <w:hideMark/>
                          </w:tcPr>
                          <w:p w14:paraId="741E208A"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9,2</w:t>
                            </w:r>
                          </w:p>
                        </w:tc>
                        <w:tc>
                          <w:tcPr>
                            <w:tcW w:w="1875" w:type="pct"/>
                            <w:tcBorders>
                              <w:top w:val="nil"/>
                              <w:left w:val="nil"/>
                              <w:bottom w:val="nil"/>
                            </w:tcBorders>
                            <w:shd w:val="clear" w:color="auto" w:fill="auto"/>
                            <w:noWrap/>
                            <w:vAlign w:val="bottom"/>
                            <w:hideMark/>
                          </w:tcPr>
                          <w:p w14:paraId="42D3524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13,7</w:t>
                            </w:r>
                          </w:p>
                        </w:tc>
                      </w:tr>
                      <w:tr w:rsidR="00424E36" w:rsidRPr="00424E36" w14:paraId="18156256" w14:textId="77777777" w:rsidTr="00424E36">
                        <w:trPr>
                          <w:trHeight w:val="185"/>
                          <w:jc w:val="center"/>
                        </w:trPr>
                        <w:tc>
                          <w:tcPr>
                            <w:tcW w:w="632" w:type="pct"/>
                            <w:vMerge/>
                            <w:tcBorders>
                              <w:top w:val="nil"/>
                            </w:tcBorders>
                            <w:vAlign w:val="center"/>
                            <w:hideMark/>
                          </w:tcPr>
                          <w:p w14:paraId="4350789A"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012F8E0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Almanya</w:t>
                            </w:r>
                          </w:p>
                        </w:tc>
                        <w:tc>
                          <w:tcPr>
                            <w:tcW w:w="1864" w:type="pct"/>
                            <w:tcBorders>
                              <w:top w:val="nil"/>
                              <w:bottom w:val="nil"/>
                              <w:right w:val="nil"/>
                            </w:tcBorders>
                            <w:shd w:val="clear" w:color="auto" w:fill="auto"/>
                            <w:noWrap/>
                            <w:vAlign w:val="bottom"/>
                            <w:hideMark/>
                          </w:tcPr>
                          <w:p w14:paraId="1868737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7,9</w:t>
                            </w:r>
                          </w:p>
                        </w:tc>
                        <w:tc>
                          <w:tcPr>
                            <w:tcW w:w="1875" w:type="pct"/>
                            <w:tcBorders>
                              <w:top w:val="nil"/>
                              <w:left w:val="nil"/>
                              <w:bottom w:val="nil"/>
                            </w:tcBorders>
                            <w:shd w:val="clear" w:color="auto" w:fill="auto"/>
                            <w:noWrap/>
                            <w:vAlign w:val="bottom"/>
                            <w:hideMark/>
                          </w:tcPr>
                          <w:p w14:paraId="7A227CA9"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11,0</w:t>
                            </w:r>
                          </w:p>
                        </w:tc>
                      </w:tr>
                      <w:tr w:rsidR="00424E36" w:rsidRPr="00424E36" w14:paraId="043CC76C" w14:textId="77777777" w:rsidTr="00424E36">
                        <w:trPr>
                          <w:trHeight w:val="185"/>
                          <w:jc w:val="center"/>
                        </w:trPr>
                        <w:tc>
                          <w:tcPr>
                            <w:tcW w:w="632" w:type="pct"/>
                            <w:vMerge/>
                            <w:tcBorders>
                              <w:top w:val="nil"/>
                            </w:tcBorders>
                            <w:vAlign w:val="center"/>
                            <w:hideMark/>
                          </w:tcPr>
                          <w:p w14:paraId="076A2D93"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0F6319F3"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Fransa</w:t>
                            </w:r>
                          </w:p>
                        </w:tc>
                        <w:tc>
                          <w:tcPr>
                            <w:tcW w:w="1864" w:type="pct"/>
                            <w:tcBorders>
                              <w:top w:val="nil"/>
                              <w:bottom w:val="nil"/>
                              <w:right w:val="nil"/>
                            </w:tcBorders>
                            <w:shd w:val="clear" w:color="auto" w:fill="auto"/>
                            <w:noWrap/>
                            <w:vAlign w:val="bottom"/>
                            <w:hideMark/>
                          </w:tcPr>
                          <w:p w14:paraId="67E745E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6,8</w:t>
                            </w:r>
                          </w:p>
                        </w:tc>
                        <w:tc>
                          <w:tcPr>
                            <w:tcW w:w="1875" w:type="pct"/>
                            <w:tcBorders>
                              <w:top w:val="nil"/>
                              <w:left w:val="nil"/>
                              <w:bottom w:val="nil"/>
                            </w:tcBorders>
                            <w:shd w:val="clear" w:color="auto" w:fill="auto"/>
                            <w:noWrap/>
                            <w:vAlign w:val="bottom"/>
                            <w:hideMark/>
                          </w:tcPr>
                          <w:p w14:paraId="2E72C6A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8,8</w:t>
                            </w:r>
                          </w:p>
                        </w:tc>
                      </w:tr>
                      <w:tr w:rsidR="00424E36" w:rsidRPr="00424E36" w14:paraId="11C3924C" w14:textId="77777777" w:rsidTr="00424E36">
                        <w:trPr>
                          <w:trHeight w:val="185"/>
                          <w:jc w:val="center"/>
                        </w:trPr>
                        <w:tc>
                          <w:tcPr>
                            <w:tcW w:w="632" w:type="pct"/>
                            <w:vMerge/>
                            <w:tcBorders>
                              <w:top w:val="nil"/>
                            </w:tcBorders>
                            <w:vAlign w:val="center"/>
                            <w:hideMark/>
                          </w:tcPr>
                          <w:p w14:paraId="2ABB3548"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6AF7C3BA"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Japonya</w:t>
                            </w:r>
                          </w:p>
                        </w:tc>
                        <w:tc>
                          <w:tcPr>
                            <w:tcW w:w="1864" w:type="pct"/>
                            <w:tcBorders>
                              <w:top w:val="nil"/>
                              <w:bottom w:val="nil"/>
                              <w:right w:val="nil"/>
                            </w:tcBorders>
                            <w:shd w:val="clear" w:color="auto" w:fill="auto"/>
                            <w:noWrap/>
                            <w:vAlign w:val="bottom"/>
                            <w:hideMark/>
                          </w:tcPr>
                          <w:p w14:paraId="3E1C95B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7,2</w:t>
                            </w:r>
                          </w:p>
                        </w:tc>
                        <w:tc>
                          <w:tcPr>
                            <w:tcW w:w="1875" w:type="pct"/>
                            <w:tcBorders>
                              <w:top w:val="nil"/>
                              <w:left w:val="nil"/>
                              <w:bottom w:val="nil"/>
                            </w:tcBorders>
                            <w:shd w:val="clear" w:color="auto" w:fill="auto"/>
                            <w:noWrap/>
                            <w:vAlign w:val="bottom"/>
                            <w:hideMark/>
                          </w:tcPr>
                          <w:p w14:paraId="69A8F4C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8,6</w:t>
                            </w:r>
                          </w:p>
                        </w:tc>
                      </w:tr>
                      <w:tr w:rsidR="00424E36" w:rsidRPr="00424E36" w14:paraId="0FDAE2DF" w14:textId="77777777" w:rsidTr="00424E36">
                        <w:trPr>
                          <w:trHeight w:val="185"/>
                          <w:jc w:val="center"/>
                        </w:trPr>
                        <w:tc>
                          <w:tcPr>
                            <w:tcW w:w="632" w:type="pct"/>
                            <w:vMerge/>
                            <w:tcBorders>
                              <w:top w:val="nil"/>
                            </w:tcBorders>
                            <w:vAlign w:val="center"/>
                            <w:hideMark/>
                          </w:tcPr>
                          <w:p w14:paraId="16D027D5" w14:textId="77777777" w:rsidR="00424E36" w:rsidRPr="00424E36" w:rsidRDefault="00424E36" w:rsidP="00424E36">
                            <w:pPr>
                              <w:rPr>
                                <w:rFonts w:ascii="Times New Roman" w:hAnsi="Times New Roman"/>
                                <w:sz w:val="22"/>
                                <w:szCs w:val="22"/>
                              </w:rPr>
                            </w:pPr>
                          </w:p>
                        </w:tc>
                        <w:tc>
                          <w:tcPr>
                            <w:tcW w:w="629" w:type="pct"/>
                            <w:tcBorders>
                              <w:top w:val="nil"/>
                              <w:bottom w:val="single" w:sz="4" w:space="0" w:color="auto"/>
                            </w:tcBorders>
                            <w:shd w:val="clear" w:color="auto" w:fill="auto"/>
                            <w:noWrap/>
                            <w:vAlign w:val="bottom"/>
                            <w:hideMark/>
                          </w:tcPr>
                          <w:p w14:paraId="4A94CF0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İspanya</w:t>
                            </w:r>
                          </w:p>
                        </w:tc>
                        <w:tc>
                          <w:tcPr>
                            <w:tcW w:w="1864" w:type="pct"/>
                            <w:tcBorders>
                              <w:top w:val="nil"/>
                              <w:bottom w:val="nil"/>
                              <w:right w:val="nil"/>
                            </w:tcBorders>
                            <w:shd w:val="clear" w:color="auto" w:fill="auto"/>
                            <w:noWrap/>
                            <w:vAlign w:val="bottom"/>
                            <w:hideMark/>
                          </w:tcPr>
                          <w:p w14:paraId="49D6FF4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3,3</w:t>
                            </w:r>
                          </w:p>
                        </w:tc>
                        <w:tc>
                          <w:tcPr>
                            <w:tcW w:w="1875" w:type="pct"/>
                            <w:tcBorders>
                              <w:top w:val="nil"/>
                              <w:left w:val="nil"/>
                              <w:bottom w:val="nil"/>
                            </w:tcBorders>
                            <w:shd w:val="clear" w:color="auto" w:fill="auto"/>
                            <w:noWrap/>
                            <w:vAlign w:val="bottom"/>
                            <w:hideMark/>
                          </w:tcPr>
                          <w:p w14:paraId="580D4347"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4,6</w:t>
                            </w:r>
                          </w:p>
                        </w:tc>
                      </w:tr>
                      <w:tr w:rsidR="00424E36" w:rsidRPr="00424E36" w14:paraId="23212EF3" w14:textId="77777777" w:rsidTr="00424E36">
                        <w:trPr>
                          <w:trHeight w:val="185"/>
                          <w:jc w:val="center"/>
                        </w:trPr>
                        <w:tc>
                          <w:tcPr>
                            <w:tcW w:w="632" w:type="pct"/>
                            <w:vMerge w:val="restart"/>
                            <w:tcBorders>
                              <w:top w:val="nil"/>
                            </w:tcBorders>
                            <w:shd w:val="clear" w:color="auto" w:fill="auto"/>
                            <w:textDirection w:val="btLr"/>
                            <w:vAlign w:val="center"/>
                            <w:hideMark/>
                          </w:tcPr>
                          <w:p w14:paraId="5B3E43F3"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Gelişmekte olan ülkeler</w:t>
                            </w:r>
                          </w:p>
                        </w:tc>
                        <w:tc>
                          <w:tcPr>
                            <w:tcW w:w="629" w:type="pct"/>
                            <w:tcBorders>
                              <w:top w:val="single" w:sz="4" w:space="0" w:color="auto"/>
                              <w:bottom w:val="nil"/>
                            </w:tcBorders>
                            <w:shd w:val="clear" w:color="auto" w:fill="auto"/>
                            <w:noWrap/>
                            <w:vAlign w:val="bottom"/>
                            <w:hideMark/>
                          </w:tcPr>
                          <w:p w14:paraId="7EC1B14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Çin</w:t>
                            </w:r>
                          </w:p>
                        </w:tc>
                        <w:tc>
                          <w:tcPr>
                            <w:tcW w:w="1864" w:type="pct"/>
                            <w:tcBorders>
                              <w:top w:val="nil"/>
                              <w:bottom w:val="nil"/>
                              <w:right w:val="nil"/>
                            </w:tcBorders>
                            <w:shd w:val="clear" w:color="auto" w:fill="auto"/>
                            <w:noWrap/>
                            <w:vAlign w:val="bottom"/>
                            <w:hideMark/>
                          </w:tcPr>
                          <w:p w14:paraId="67BB794A"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9,7</w:t>
                            </w:r>
                          </w:p>
                        </w:tc>
                        <w:tc>
                          <w:tcPr>
                            <w:tcW w:w="1875" w:type="pct"/>
                            <w:tcBorders>
                              <w:top w:val="nil"/>
                              <w:left w:val="nil"/>
                              <w:bottom w:val="nil"/>
                            </w:tcBorders>
                            <w:shd w:val="clear" w:color="auto" w:fill="auto"/>
                            <w:noWrap/>
                            <w:vAlign w:val="bottom"/>
                            <w:hideMark/>
                          </w:tcPr>
                          <w:p w14:paraId="1E28ED3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23,7</w:t>
                            </w:r>
                          </w:p>
                        </w:tc>
                      </w:tr>
                      <w:tr w:rsidR="00424E36" w:rsidRPr="00424E36" w14:paraId="31AFD6C2" w14:textId="77777777" w:rsidTr="00424E36">
                        <w:trPr>
                          <w:trHeight w:val="185"/>
                          <w:jc w:val="center"/>
                        </w:trPr>
                        <w:tc>
                          <w:tcPr>
                            <w:tcW w:w="632" w:type="pct"/>
                            <w:vMerge/>
                            <w:tcBorders>
                              <w:top w:val="nil"/>
                            </w:tcBorders>
                            <w:vAlign w:val="center"/>
                            <w:hideMark/>
                          </w:tcPr>
                          <w:p w14:paraId="4B12DD32"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2DBC947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Polonya</w:t>
                            </w:r>
                          </w:p>
                        </w:tc>
                        <w:tc>
                          <w:tcPr>
                            <w:tcW w:w="1864" w:type="pct"/>
                            <w:tcBorders>
                              <w:top w:val="nil"/>
                              <w:bottom w:val="nil"/>
                              <w:right w:val="nil"/>
                            </w:tcBorders>
                            <w:shd w:val="clear" w:color="auto" w:fill="auto"/>
                            <w:noWrap/>
                            <w:vAlign w:val="bottom"/>
                            <w:hideMark/>
                          </w:tcPr>
                          <w:p w14:paraId="36996AA2"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6,8</w:t>
                            </w:r>
                          </w:p>
                        </w:tc>
                        <w:tc>
                          <w:tcPr>
                            <w:tcW w:w="1875" w:type="pct"/>
                            <w:tcBorders>
                              <w:top w:val="nil"/>
                              <w:left w:val="nil"/>
                              <w:bottom w:val="nil"/>
                            </w:tcBorders>
                            <w:shd w:val="clear" w:color="auto" w:fill="auto"/>
                            <w:noWrap/>
                            <w:vAlign w:val="bottom"/>
                            <w:hideMark/>
                          </w:tcPr>
                          <w:p w14:paraId="369C9FE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6,7</w:t>
                            </w:r>
                          </w:p>
                        </w:tc>
                      </w:tr>
                      <w:tr w:rsidR="00424E36" w:rsidRPr="00424E36" w14:paraId="0D43F5D2" w14:textId="77777777" w:rsidTr="00424E36">
                        <w:trPr>
                          <w:trHeight w:val="185"/>
                          <w:jc w:val="center"/>
                        </w:trPr>
                        <w:tc>
                          <w:tcPr>
                            <w:tcW w:w="632" w:type="pct"/>
                            <w:vMerge/>
                            <w:tcBorders>
                              <w:top w:val="nil"/>
                            </w:tcBorders>
                            <w:vAlign w:val="center"/>
                            <w:hideMark/>
                          </w:tcPr>
                          <w:p w14:paraId="41CEA8E4"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3032198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Brezilya</w:t>
                            </w:r>
                          </w:p>
                        </w:tc>
                        <w:tc>
                          <w:tcPr>
                            <w:tcW w:w="1864" w:type="pct"/>
                            <w:tcBorders>
                              <w:top w:val="nil"/>
                              <w:bottom w:val="nil"/>
                              <w:right w:val="nil"/>
                            </w:tcBorders>
                            <w:shd w:val="clear" w:color="auto" w:fill="auto"/>
                            <w:noWrap/>
                            <w:vAlign w:val="bottom"/>
                            <w:hideMark/>
                          </w:tcPr>
                          <w:p w14:paraId="0D0B378D"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4,1</w:t>
                            </w:r>
                          </w:p>
                        </w:tc>
                        <w:tc>
                          <w:tcPr>
                            <w:tcW w:w="1875" w:type="pct"/>
                            <w:tcBorders>
                              <w:top w:val="nil"/>
                              <w:left w:val="nil"/>
                              <w:bottom w:val="nil"/>
                            </w:tcBorders>
                            <w:shd w:val="clear" w:color="auto" w:fill="auto"/>
                            <w:noWrap/>
                            <w:vAlign w:val="bottom"/>
                            <w:hideMark/>
                          </w:tcPr>
                          <w:p w14:paraId="025EE355"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7,2</w:t>
                            </w:r>
                          </w:p>
                        </w:tc>
                      </w:tr>
                      <w:tr w:rsidR="00424E36" w:rsidRPr="00424E36" w14:paraId="1A9FE1B3" w14:textId="77777777" w:rsidTr="00424E36">
                        <w:trPr>
                          <w:trHeight w:val="185"/>
                          <w:jc w:val="center"/>
                        </w:trPr>
                        <w:tc>
                          <w:tcPr>
                            <w:tcW w:w="632" w:type="pct"/>
                            <w:vMerge/>
                            <w:tcBorders>
                              <w:top w:val="nil"/>
                            </w:tcBorders>
                            <w:vAlign w:val="center"/>
                            <w:hideMark/>
                          </w:tcPr>
                          <w:p w14:paraId="033A26C7"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68EE4E36"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Rusya</w:t>
                            </w:r>
                          </w:p>
                        </w:tc>
                        <w:tc>
                          <w:tcPr>
                            <w:tcW w:w="1864" w:type="pct"/>
                            <w:tcBorders>
                              <w:top w:val="nil"/>
                              <w:bottom w:val="nil"/>
                              <w:right w:val="nil"/>
                            </w:tcBorders>
                            <w:shd w:val="clear" w:color="auto" w:fill="auto"/>
                            <w:noWrap/>
                            <w:vAlign w:val="bottom"/>
                            <w:hideMark/>
                          </w:tcPr>
                          <w:p w14:paraId="193B6BD4"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3,8</w:t>
                            </w:r>
                          </w:p>
                        </w:tc>
                        <w:tc>
                          <w:tcPr>
                            <w:tcW w:w="1875" w:type="pct"/>
                            <w:tcBorders>
                              <w:top w:val="nil"/>
                              <w:left w:val="nil"/>
                              <w:bottom w:val="nil"/>
                            </w:tcBorders>
                            <w:shd w:val="clear" w:color="auto" w:fill="auto"/>
                            <w:noWrap/>
                            <w:vAlign w:val="bottom"/>
                            <w:hideMark/>
                          </w:tcPr>
                          <w:p w14:paraId="17A4716B"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5,0</w:t>
                            </w:r>
                          </w:p>
                        </w:tc>
                      </w:tr>
                      <w:tr w:rsidR="00424E36" w:rsidRPr="00424E36" w14:paraId="3BEA214B" w14:textId="77777777" w:rsidTr="00424E36">
                        <w:trPr>
                          <w:trHeight w:val="185"/>
                          <w:jc w:val="center"/>
                        </w:trPr>
                        <w:tc>
                          <w:tcPr>
                            <w:tcW w:w="632" w:type="pct"/>
                            <w:vMerge/>
                            <w:tcBorders>
                              <w:top w:val="nil"/>
                            </w:tcBorders>
                            <w:vAlign w:val="center"/>
                            <w:hideMark/>
                          </w:tcPr>
                          <w:p w14:paraId="02A262FA" w14:textId="77777777" w:rsidR="00424E36" w:rsidRPr="00424E36" w:rsidRDefault="00424E36" w:rsidP="00424E36">
                            <w:pPr>
                              <w:rPr>
                                <w:rFonts w:ascii="Times New Roman" w:hAnsi="Times New Roman"/>
                                <w:sz w:val="22"/>
                                <w:szCs w:val="22"/>
                              </w:rPr>
                            </w:pPr>
                          </w:p>
                        </w:tc>
                        <w:tc>
                          <w:tcPr>
                            <w:tcW w:w="629" w:type="pct"/>
                            <w:tcBorders>
                              <w:top w:val="nil"/>
                              <w:bottom w:val="nil"/>
                            </w:tcBorders>
                            <w:shd w:val="clear" w:color="auto" w:fill="auto"/>
                            <w:noWrap/>
                            <w:vAlign w:val="bottom"/>
                            <w:hideMark/>
                          </w:tcPr>
                          <w:p w14:paraId="2ABBC738"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Hindistan</w:t>
                            </w:r>
                          </w:p>
                        </w:tc>
                        <w:tc>
                          <w:tcPr>
                            <w:tcW w:w="1864" w:type="pct"/>
                            <w:tcBorders>
                              <w:top w:val="nil"/>
                              <w:bottom w:val="nil"/>
                              <w:right w:val="nil"/>
                            </w:tcBorders>
                            <w:shd w:val="clear" w:color="auto" w:fill="auto"/>
                            <w:noWrap/>
                            <w:vAlign w:val="bottom"/>
                            <w:hideMark/>
                          </w:tcPr>
                          <w:p w14:paraId="00D6843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1,9</w:t>
                            </w:r>
                          </w:p>
                        </w:tc>
                        <w:tc>
                          <w:tcPr>
                            <w:tcW w:w="1875" w:type="pct"/>
                            <w:tcBorders>
                              <w:top w:val="nil"/>
                              <w:left w:val="nil"/>
                              <w:bottom w:val="nil"/>
                            </w:tcBorders>
                            <w:shd w:val="clear" w:color="auto" w:fill="auto"/>
                            <w:noWrap/>
                            <w:vAlign w:val="bottom"/>
                            <w:hideMark/>
                          </w:tcPr>
                          <w:p w14:paraId="409C0149"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5,2</w:t>
                            </w:r>
                          </w:p>
                        </w:tc>
                      </w:tr>
                      <w:tr w:rsidR="00424E36" w:rsidRPr="00424E36" w14:paraId="74578135" w14:textId="77777777" w:rsidTr="00424E36">
                        <w:trPr>
                          <w:trHeight w:val="185"/>
                          <w:jc w:val="center"/>
                        </w:trPr>
                        <w:tc>
                          <w:tcPr>
                            <w:tcW w:w="632" w:type="pct"/>
                            <w:vMerge/>
                            <w:tcBorders>
                              <w:top w:val="nil"/>
                            </w:tcBorders>
                            <w:vAlign w:val="center"/>
                            <w:hideMark/>
                          </w:tcPr>
                          <w:p w14:paraId="200BFC09" w14:textId="77777777" w:rsidR="00424E36" w:rsidRPr="00424E36" w:rsidRDefault="00424E36" w:rsidP="00424E36">
                            <w:pPr>
                              <w:rPr>
                                <w:rFonts w:ascii="Times New Roman" w:hAnsi="Times New Roman"/>
                                <w:sz w:val="22"/>
                                <w:szCs w:val="22"/>
                              </w:rPr>
                            </w:pPr>
                          </w:p>
                        </w:tc>
                        <w:tc>
                          <w:tcPr>
                            <w:tcW w:w="629" w:type="pct"/>
                            <w:tcBorders>
                              <w:top w:val="nil"/>
                            </w:tcBorders>
                            <w:shd w:val="clear" w:color="auto" w:fill="auto"/>
                            <w:noWrap/>
                            <w:vAlign w:val="bottom"/>
                            <w:hideMark/>
                          </w:tcPr>
                          <w:p w14:paraId="06D0AB2E"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Türkiye</w:t>
                            </w:r>
                          </w:p>
                        </w:tc>
                        <w:tc>
                          <w:tcPr>
                            <w:tcW w:w="1864" w:type="pct"/>
                            <w:tcBorders>
                              <w:top w:val="nil"/>
                              <w:right w:val="nil"/>
                            </w:tcBorders>
                            <w:shd w:val="clear" w:color="auto" w:fill="auto"/>
                            <w:noWrap/>
                            <w:vAlign w:val="bottom"/>
                            <w:hideMark/>
                          </w:tcPr>
                          <w:p w14:paraId="0E43C93F"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2,0</w:t>
                            </w:r>
                          </w:p>
                        </w:tc>
                        <w:tc>
                          <w:tcPr>
                            <w:tcW w:w="1875" w:type="pct"/>
                            <w:tcBorders>
                              <w:top w:val="nil"/>
                              <w:left w:val="nil"/>
                            </w:tcBorders>
                            <w:shd w:val="clear" w:color="auto" w:fill="auto"/>
                            <w:noWrap/>
                            <w:vAlign w:val="bottom"/>
                            <w:hideMark/>
                          </w:tcPr>
                          <w:p w14:paraId="598C3EF1" w14:textId="77777777" w:rsidR="00424E36" w:rsidRPr="00424E36" w:rsidRDefault="00424E36" w:rsidP="00424E36">
                            <w:pPr>
                              <w:rPr>
                                <w:rFonts w:ascii="Times New Roman" w:hAnsi="Times New Roman"/>
                                <w:sz w:val="22"/>
                                <w:szCs w:val="22"/>
                              </w:rPr>
                            </w:pPr>
                            <w:r w:rsidRPr="00424E36">
                              <w:rPr>
                                <w:rFonts w:ascii="Times New Roman" w:hAnsi="Times New Roman"/>
                                <w:sz w:val="22"/>
                                <w:szCs w:val="22"/>
                              </w:rPr>
                              <w:t>5,3</w:t>
                            </w:r>
                          </w:p>
                        </w:tc>
                      </w:tr>
                    </w:tbl>
                    <w:p w14:paraId="5C04D067" w14:textId="77777777" w:rsidR="00424E36" w:rsidRPr="00424E36" w:rsidRDefault="00424E36" w:rsidP="00424E36">
                      <w:pPr>
                        <w:rPr>
                          <w:rFonts w:ascii="Times New Roman" w:hAnsi="Times New Roman"/>
                          <w:sz w:val="20"/>
                          <w:szCs w:val="20"/>
                        </w:rPr>
                      </w:pPr>
                      <w:r w:rsidRPr="00424E36">
                        <w:rPr>
                          <w:rFonts w:ascii="Times New Roman" w:hAnsi="Times New Roman"/>
                          <w:b/>
                          <w:bCs/>
                          <w:sz w:val="20"/>
                          <w:szCs w:val="20"/>
                        </w:rPr>
                        <w:t>Kaynak:</w:t>
                      </w:r>
                      <w:r w:rsidRPr="00424E36">
                        <w:rPr>
                          <w:rFonts w:ascii="Times New Roman" w:hAnsi="Times New Roman"/>
                          <w:sz w:val="20"/>
                          <w:szCs w:val="20"/>
                        </w:rPr>
                        <w:t xml:space="preserve"> Türkiye Bilişim Sanayiciler Derneği (2019). </w:t>
                      </w:r>
                      <w:r w:rsidRPr="00424E36">
                        <w:rPr>
                          <w:rFonts w:ascii="Times New Roman" w:hAnsi="Times New Roman"/>
                          <w:iCs/>
                          <w:sz w:val="20"/>
                          <w:szCs w:val="20"/>
                        </w:rPr>
                        <w:t>Türkiye’de e-ticaret 2018 pazar büyüklüğü.</w:t>
                      </w:r>
                      <w:r w:rsidRPr="00424E36">
                        <w:rPr>
                          <w:rFonts w:ascii="Times New Roman" w:hAnsi="Times New Roman"/>
                          <w:sz w:val="20"/>
                          <w:szCs w:val="20"/>
                        </w:rPr>
                        <w:t xml:space="preserve"> TÜBİSAD, </w:t>
                      </w:r>
                      <w:hyperlink r:id="rId16" w:history="1">
                        <w:r w:rsidRPr="00424E36">
                          <w:rPr>
                            <w:rStyle w:val="Kpr"/>
                            <w:rFonts w:ascii="Times New Roman" w:hAnsi="Times New Roman"/>
                            <w:sz w:val="20"/>
                            <w:szCs w:val="20"/>
                          </w:rPr>
                          <w:t>http://www.tubisad.org.tr/tr/images/pdf/tubisad_e-ticaret_2019_pazar_buyuklugu_ raporu.pdf</w:t>
                        </w:r>
                      </w:hyperlink>
                      <w:r w:rsidRPr="00424E36">
                        <w:rPr>
                          <w:rFonts w:ascii="Times New Roman" w:hAnsi="Times New Roman"/>
                          <w:sz w:val="20"/>
                          <w:szCs w:val="20"/>
                        </w:rPr>
                        <w:t xml:space="preserve"> </w:t>
                      </w:r>
                    </w:p>
                    <w:p w14:paraId="0625EB19" w14:textId="77777777" w:rsidR="00424E36" w:rsidRPr="00424E36" w:rsidRDefault="00424E36">
                      <w:pPr>
                        <w:rPr>
                          <w:rFonts w:ascii="Times New Roman" w:hAnsi="Times New Roman"/>
                          <w:sz w:val="22"/>
                          <w:szCs w:val="22"/>
                        </w:rPr>
                      </w:pPr>
                    </w:p>
                  </w:txbxContent>
                </v:textbox>
                <w10:wrap anchorx="margin"/>
              </v:shape>
            </w:pict>
          </mc:Fallback>
        </mc:AlternateContent>
      </w:r>
    </w:p>
    <w:p w14:paraId="021D2AC9" w14:textId="37678158" w:rsidR="00424E36" w:rsidRDefault="00424E36" w:rsidP="007E0D3E">
      <w:pPr>
        <w:ind w:firstLine="709"/>
        <w:rPr>
          <w:rFonts w:ascii="Times New Roman" w:hAnsi="Times New Roman"/>
          <w:sz w:val="22"/>
          <w:szCs w:val="22"/>
        </w:rPr>
      </w:pPr>
    </w:p>
    <w:p w14:paraId="18D9F100" w14:textId="530765CC" w:rsidR="00424E36" w:rsidRDefault="00424E36" w:rsidP="007E0D3E">
      <w:pPr>
        <w:ind w:firstLine="709"/>
        <w:rPr>
          <w:rFonts w:ascii="Times New Roman" w:hAnsi="Times New Roman"/>
          <w:sz w:val="22"/>
          <w:szCs w:val="22"/>
        </w:rPr>
      </w:pPr>
    </w:p>
    <w:p w14:paraId="5DD9142E" w14:textId="2435DC06" w:rsidR="00424E36" w:rsidRDefault="00424E36" w:rsidP="007E0D3E">
      <w:pPr>
        <w:ind w:firstLine="709"/>
        <w:rPr>
          <w:rFonts w:ascii="Times New Roman" w:hAnsi="Times New Roman"/>
          <w:sz w:val="22"/>
          <w:szCs w:val="22"/>
        </w:rPr>
      </w:pPr>
    </w:p>
    <w:p w14:paraId="414684FB" w14:textId="01E7D0C6" w:rsidR="00424E36" w:rsidRDefault="00424E36" w:rsidP="007E0D3E">
      <w:pPr>
        <w:ind w:firstLine="709"/>
        <w:rPr>
          <w:rFonts w:ascii="Times New Roman" w:hAnsi="Times New Roman"/>
          <w:sz w:val="22"/>
          <w:szCs w:val="22"/>
        </w:rPr>
      </w:pPr>
    </w:p>
    <w:p w14:paraId="3540F301" w14:textId="70F043B8" w:rsidR="00424E36" w:rsidRDefault="00424E36" w:rsidP="007E0D3E">
      <w:pPr>
        <w:ind w:firstLine="709"/>
        <w:rPr>
          <w:rFonts w:ascii="Times New Roman" w:hAnsi="Times New Roman"/>
          <w:sz w:val="22"/>
          <w:szCs w:val="22"/>
        </w:rPr>
      </w:pPr>
    </w:p>
    <w:p w14:paraId="4C62D644" w14:textId="69C2685F" w:rsidR="00424E36" w:rsidRDefault="00424E36" w:rsidP="007E0D3E">
      <w:pPr>
        <w:ind w:firstLine="709"/>
        <w:rPr>
          <w:rFonts w:ascii="Times New Roman" w:hAnsi="Times New Roman"/>
          <w:sz w:val="22"/>
          <w:szCs w:val="22"/>
        </w:rPr>
      </w:pPr>
    </w:p>
    <w:p w14:paraId="622AFE0B" w14:textId="01F467AD" w:rsidR="00424E36" w:rsidRDefault="00424E36" w:rsidP="007E0D3E">
      <w:pPr>
        <w:ind w:firstLine="709"/>
        <w:rPr>
          <w:rFonts w:ascii="Times New Roman" w:hAnsi="Times New Roman"/>
          <w:sz w:val="22"/>
          <w:szCs w:val="22"/>
        </w:rPr>
      </w:pPr>
    </w:p>
    <w:p w14:paraId="183A179D" w14:textId="06DD4FA0" w:rsidR="00424E36" w:rsidRDefault="00424E36" w:rsidP="007E0D3E">
      <w:pPr>
        <w:ind w:firstLine="709"/>
        <w:rPr>
          <w:rFonts w:ascii="Times New Roman" w:hAnsi="Times New Roman"/>
          <w:sz w:val="22"/>
          <w:szCs w:val="22"/>
        </w:rPr>
      </w:pPr>
    </w:p>
    <w:p w14:paraId="734473DB" w14:textId="026CA06B" w:rsidR="00424E36" w:rsidRDefault="00424E36" w:rsidP="007E0D3E">
      <w:pPr>
        <w:ind w:firstLine="709"/>
        <w:rPr>
          <w:rFonts w:ascii="Times New Roman" w:hAnsi="Times New Roman"/>
          <w:sz w:val="22"/>
          <w:szCs w:val="22"/>
        </w:rPr>
      </w:pPr>
    </w:p>
    <w:p w14:paraId="1C52D827" w14:textId="6B86DAE3" w:rsidR="00424E36" w:rsidRDefault="00424E36" w:rsidP="007E0D3E">
      <w:pPr>
        <w:ind w:firstLine="709"/>
        <w:rPr>
          <w:rFonts w:ascii="Times New Roman" w:hAnsi="Times New Roman"/>
          <w:sz w:val="22"/>
          <w:szCs w:val="22"/>
        </w:rPr>
      </w:pPr>
    </w:p>
    <w:p w14:paraId="2F881AA5" w14:textId="631A43DB" w:rsidR="00424E36" w:rsidRDefault="00424E36" w:rsidP="007E0D3E">
      <w:pPr>
        <w:ind w:firstLine="709"/>
        <w:rPr>
          <w:rFonts w:ascii="Times New Roman" w:hAnsi="Times New Roman"/>
          <w:sz w:val="22"/>
          <w:szCs w:val="22"/>
        </w:rPr>
      </w:pPr>
    </w:p>
    <w:p w14:paraId="01AA2518" w14:textId="6F02AFD5" w:rsidR="00424E36" w:rsidRDefault="00424E36" w:rsidP="007E0D3E">
      <w:pPr>
        <w:ind w:firstLine="709"/>
        <w:rPr>
          <w:rFonts w:ascii="Times New Roman" w:hAnsi="Times New Roman"/>
          <w:sz w:val="22"/>
          <w:szCs w:val="22"/>
        </w:rPr>
      </w:pPr>
    </w:p>
    <w:p w14:paraId="5520766A" w14:textId="77777777" w:rsidR="00424E36" w:rsidRDefault="00424E36" w:rsidP="007E0D3E">
      <w:pPr>
        <w:ind w:firstLine="709"/>
        <w:rPr>
          <w:rFonts w:ascii="Times New Roman" w:hAnsi="Times New Roman"/>
          <w:sz w:val="22"/>
          <w:szCs w:val="22"/>
        </w:rPr>
      </w:pPr>
    </w:p>
    <w:p w14:paraId="5FDF0ADB" w14:textId="1D1D72B8" w:rsidR="00154DAA" w:rsidRDefault="00154DAA" w:rsidP="007E0D3E">
      <w:pPr>
        <w:ind w:firstLine="709"/>
        <w:rPr>
          <w:rFonts w:ascii="Times New Roman" w:hAnsi="Times New Roman"/>
          <w:sz w:val="22"/>
          <w:szCs w:val="22"/>
        </w:rPr>
      </w:pPr>
    </w:p>
    <w:p w14:paraId="081F1858" w14:textId="77777777" w:rsidR="00154DAA" w:rsidRPr="00154DAA" w:rsidRDefault="00154DAA" w:rsidP="007E0D3E">
      <w:pPr>
        <w:ind w:firstLine="709"/>
        <w:rPr>
          <w:rFonts w:ascii="Times New Roman" w:hAnsi="Times New Roman"/>
          <w:sz w:val="22"/>
          <w:szCs w:val="22"/>
        </w:rPr>
      </w:pPr>
    </w:p>
    <w:p w14:paraId="67B6013E" w14:textId="77777777" w:rsidR="00424E36" w:rsidRDefault="00424E36" w:rsidP="00C860F9">
      <w:pPr>
        <w:pStyle w:val="AralkYok"/>
        <w:spacing w:before="120"/>
        <w:jc w:val="both"/>
        <w:rPr>
          <w:rFonts w:ascii="Times New Roman" w:hAnsi="Times New Roman"/>
          <w:b/>
          <w:bCs/>
          <w:color w:val="000000" w:themeColor="text1"/>
          <w:sz w:val="20"/>
          <w:szCs w:val="20"/>
        </w:rPr>
      </w:pPr>
    </w:p>
    <w:p w14:paraId="34B51B1F" w14:textId="77777777" w:rsidR="00424E36" w:rsidRDefault="00424E36" w:rsidP="00C860F9">
      <w:pPr>
        <w:pStyle w:val="AralkYok"/>
        <w:spacing w:before="120"/>
        <w:jc w:val="both"/>
        <w:rPr>
          <w:rFonts w:ascii="Times New Roman" w:hAnsi="Times New Roman"/>
          <w:b/>
          <w:bCs/>
          <w:color w:val="000000" w:themeColor="text1"/>
          <w:sz w:val="20"/>
          <w:szCs w:val="20"/>
        </w:rPr>
      </w:pPr>
    </w:p>
    <w:p w14:paraId="552F94F4" w14:textId="77777777" w:rsidR="00424E36" w:rsidRDefault="00424E36" w:rsidP="00C860F9">
      <w:pPr>
        <w:pStyle w:val="AralkYok"/>
        <w:spacing w:before="120"/>
        <w:jc w:val="both"/>
        <w:rPr>
          <w:rFonts w:ascii="Times New Roman" w:hAnsi="Times New Roman"/>
          <w:b/>
          <w:bCs/>
          <w:color w:val="000000" w:themeColor="text1"/>
          <w:sz w:val="20"/>
          <w:szCs w:val="20"/>
        </w:rPr>
      </w:pPr>
    </w:p>
    <w:p w14:paraId="2AFFCE16" w14:textId="77777777" w:rsidR="00424E36" w:rsidRDefault="00424E36" w:rsidP="00C860F9">
      <w:pPr>
        <w:pStyle w:val="AralkYok"/>
        <w:spacing w:before="120"/>
        <w:jc w:val="both"/>
        <w:rPr>
          <w:rFonts w:ascii="Times New Roman" w:hAnsi="Times New Roman"/>
          <w:b/>
          <w:bCs/>
          <w:color w:val="000000" w:themeColor="text1"/>
          <w:sz w:val="20"/>
          <w:szCs w:val="20"/>
        </w:rPr>
      </w:pPr>
    </w:p>
    <w:p w14:paraId="036FFAA0" w14:textId="77777777" w:rsidR="00424E36" w:rsidRDefault="00424E36" w:rsidP="00C860F9">
      <w:pPr>
        <w:pStyle w:val="AralkYok"/>
        <w:spacing w:before="120"/>
        <w:jc w:val="both"/>
        <w:rPr>
          <w:rFonts w:ascii="Times New Roman" w:hAnsi="Times New Roman"/>
          <w:b/>
          <w:bCs/>
          <w:color w:val="000000" w:themeColor="text1"/>
          <w:sz w:val="20"/>
          <w:szCs w:val="20"/>
        </w:rPr>
      </w:pPr>
    </w:p>
    <w:p w14:paraId="2B3BDBF3" w14:textId="796D4369" w:rsidR="00BA65F2" w:rsidRPr="00154DAA" w:rsidRDefault="001F6D4E" w:rsidP="00C860F9">
      <w:pPr>
        <w:pStyle w:val="AralkYok"/>
        <w:spacing w:before="120"/>
        <w:jc w:val="both"/>
        <w:rPr>
          <w:rFonts w:ascii="Times New Roman" w:hAnsi="Times New Roman"/>
          <w:b/>
          <w:bCs/>
          <w:color w:val="000000" w:themeColor="text1"/>
          <w:sz w:val="20"/>
          <w:szCs w:val="20"/>
        </w:rPr>
      </w:pPr>
      <w:r w:rsidRPr="00154DAA">
        <w:rPr>
          <w:rFonts w:ascii="Times New Roman" w:hAnsi="Times New Roman"/>
          <w:b/>
          <w:bCs/>
          <w:color w:val="000000" w:themeColor="text1"/>
          <w:sz w:val="20"/>
          <w:szCs w:val="20"/>
        </w:rPr>
        <w:t>N</w:t>
      </w:r>
      <w:r w:rsidR="00BA65F2" w:rsidRPr="00154DAA">
        <w:rPr>
          <w:rFonts w:ascii="Times New Roman" w:hAnsi="Times New Roman"/>
          <w:b/>
          <w:bCs/>
          <w:color w:val="000000" w:themeColor="text1"/>
          <w:sz w:val="20"/>
          <w:szCs w:val="20"/>
        </w:rPr>
        <w:t xml:space="preserve">ot: </w:t>
      </w:r>
      <w:r w:rsidRPr="00154DAA">
        <w:rPr>
          <w:rFonts w:ascii="Times New Roman" w:hAnsi="Times New Roman"/>
          <w:b/>
          <w:bCs/>
          <w:color w:val="000000" w:themeColor="text1"/>
          <w:sz w:val="20"/>
          <w:szCs w:val="20"/>
        </w:rPr>
        <w:t>T</w:t>
      </w:r>
      <w:r w:rsidR="00BA65F2" w:rsidRPr="00154DAA">
        <w:rPr>
          <w:rFonts w:ascii="Times New Roman" w:hAnsi="Times New Roman"/>
          <w:b/>
          <w:bCs/>
          <w:color w:val="000000" w:themeColor="text1"/>
          <w:sz w:val="20"/>
          <w:szCs w:val="20"/>
        </w:rPr>
        <w:t>ablo, şekil, grafik gibi görsel nesneler</w:t>
      </w:r>
      <w:r w:rsidRPr="00154DAA">
        <w:rPr>
          <w:rFonts w:ascii="Times New Roman" w:hAnsi="Times New Roman"/>
          <w:b/>
          <w:bCs/>
          <w:color w:val="000000" w:themeColor="text1"/>
          <w:sz w:val="20"/>
          <w:szCs w:val="20"/>
        </w:rPr>
        <w:t>in kaynak gösterimi için ilk göndermelerde kaynak künyesini tam veriniz ikinci ve daha sonraki göndermelerde ise Soyad, Yıl, s. olarak gösteriniz</w:t>
      </w:r>
    </w:p>
    <w:p w14:paraId="19656FDB" w14:textId="77777777" w:rsidR="00F36678" w:rsidRPr="00154DAA" w:rsidRDefault="00F36678" w:rsidP="00C860F9">
      <w:pPr>
        <w:pStyle w:val="AralkYok"/>
        <w:spacing w:before="120"/>
        <w:jc w:val="both"/>
        <w:rPr>
          <w:rFonts w:ascii="Times New Roman" w:hAnsi="Times New Roman"/>
          <w:b/>
          <w:bCs/>
          <w:color w:val="000000" w:themeColor="text1"/>
          <w:sz w:val="20"/>
          <w:szCs w:val="20"/>
        </w:rPr>
      </w:pPr>
      <w:r w:rsidRPr="00154DAA">
        <w:rPr>
          <w:rFonts w:ascii="Times New Roman" w:hAnsi="Times New Roman"/>
          <w:b/>
          <w:bCs/>
          <w:color w:val="000000" w:themeColor="text1"/>
          <w:sz w:val="20"/>
          <w:szCs w:val="20"/>
        </w:rPr>
        <w:t xml:space="preserve">Daha fazla bilgi için </w:t>
      </w:r>
    </w:p>
    <w:p w14:paraId="25EE600B" w14:textId="276E673B" w:rsidR="00F36678" w:rsidRPr="00154DAA" w:rsidRDefault="001154FF" w:rsidP="00C860F9">
      <w:pPr>
        <w:pStyle w:val="AralkYok"/>
        <w:spacing w:before="120"/>
        <w:jc w:val="both"/>
        <w:rPr>
          <w:rFonts w:ascii="Times New Roman" w:hAnsi="Times New Roman"/>
          <w:b/>
          <w:bCs/>
          <w:color w:val="000000" w:themeColor="text1"/>
          <w:sz w:val="20"/>
          <w:szCs w:val="20"/>
        </w:rPr>
      </w:pPr>
      <w:hyperlink r:id="rId17" w:history="1">
        <w:r w:rsidR="00F36678" w:rsidRPr="00154DAA">
          <w:rPr>
            <w:rStyle w:val="Kpr"/>
            <w:rFonts w:ascii="Times New Roman" w:hAnsi="Times New Roman"/>
            <w:b/>
            <w:bCs/>
            <w:sz w:val="20"/>
            <w:szCs w:val="20"/>
          </w:rPr>
          <w:t>https://apastyle.apa.org/style-grammar-guidelines/tables-figures/sample-tables</w:t>
        </w:r>
      </w:hyperlink>
      <w:r w:rsidR="00F36678" w:rsidRPr="00154DAA">
        <w:rPr>
          <w:rFonts w:ascii="Times New Roman" w:hAnsi="Times New Roman"/>
          <w:b/>
          <w:bCs/>
          <w:color w:val="000000" w:themeColor="text1"/>
          <w:sz w:val="20"/>
          <w:szCs w:val="20"/>
        </w:rPr>
        <w:t xml:space="preserve"> </w:t>
      </w:r>
    </w:p>
    <w:p w14:paraId="2759CF93" w14:textId="60B699DF" w:rsidR="007E0D3E" w:rsidRPr="00154DAA" w:rsidRDefault="009633FB" w:rsidP="00115B28">
      <w:pPr>
        <w:pStyle w:val="Stil2"/>
        <w:numPr>
          <w:ilvl w:val="0"/>
          <w:numId w:val="5"/>
        </w:numPr>
        <w:tabs>
          <w:tab w:val="left" w:pos="284"/>
        </w:tabs>
        <w:spacing w:before="240"/>
        <w:rPr>
          <w:rFonts w:ascii="Times New Roman" w:hAnsi="Times New Roman" w:cs="Times New Roman"/>
          <w:sz w:val="24"/>
          <w:szCs w:val="24"/>
        </w:rPr>
      </w:pPr>
      <w:r w:rsidRPr="00154DAA">
        <w:rPr>
          <w:rFonts w:ascii="Times New Roman" w:hAnsi="Times New Roman" w:cs="Times New Roman"/>
          <w:caps w:val="0"/>
          <w:sz w:val="24"/>
          <w:szCs w:val="24"/>
        </w:rPr>
        <w:t xml:space="preserve">Sonuç </w:t>
      </w:r>
      <w:r w:rsidR="00F36678" w:rsidRPr="00154DAA">
        <w:rPr>
          <w:rFonts w:ascii="Times New Roman" w:hAnsi="Times New Roman" w:cs="Times New Roman"/>
          <w:caps w:val="0"/>
          <w:sz w:val="24"/>
          <w:szCs w:val="24"/>
        </w:rPr>
        <w:t xml:space="preserve"> </w:t>
      </w:r>
    </w:p>
    <w:p w14:paraId="7E5DB143" w14:textId="30E8B50C" w:rsidR="00813C90" w:rsidRPr="00154DAA" w:rsidRDefault="00813C90" w:rsidP="00813C90">
      <w:pPr>
        <w:ind w:firstLine="709"/>
        <w:rPr>
          <w:rFonts w:ascii="Times New Roman" w:hAnsi="Times New Roman"/>
          <w:sz w:val="22"/>
          <w:szCs w:val="22"/>
        </w:rPr>
      </w:pPr>
      <w:r w:rsidRPr="00154DAA">
        <w:rPr>
          <w:rFonts w:ascii="Times New Roman" w:hAnsi="Times New Roman"/>
          <w:sz w:val="22"/>
          <w:szCs w:val="22"/>
        </w:rPr>
        <w:t>Sonuç</w:t>
      </w:r>
      <w:r w:rsidR="00E7413D" w:rsidRPr="00154DAA">
        <w:rPr>
          <w:rFonts w:ascii="Times New Roman" w:hAnsi="Times New Roman"/>
          <w:sz w:val="22"/>
          <w:szCs w:val="22"/>
        </w:rPr>
        <w:t xml:space="preserve"> </w:t>
      </w:r>
      <w:r w:rsidRPr="00154DAA">
        <w:rPr>
          <w:rFonts w:ascii="Times New Roman" w:hAnsi="Times New Roman"/>
          <w:sz w:val="22"/>
          <w:szCs w:val="22"/>
        </w:rPr>
        <w:t xml:space="preserve">bölümünde bulgulardan elde edilen çıkarımlara yer verilmeli ve alan yazında yer alan benzer çalışmaların sonuçları ile karşılaştırmalar yapılmalıdır. Bu bölümde ayrıca çalışma da eksik olunan bölümler, öz eleştiri, sınırlılıklara da yer verilmelidir. Ayrıca elde edilen sonuçlar doğrultusunda uygulayıcılara ve araştırmacılara önerilere yer verilmelidir. </w:t>
      </w:r>
    </w:p>
    <w:p w14:paraId="4F534B97" w14:textId="5060FB8D" w:rsidR="00813C90" w:rsidRPr="00154DAA" w:rsidRDefault="00813C90" w:rsidP="00813C90">
      <w:pPr>
        <w:pStyle w:val="AralkYok"/>
        <w:spacing w:before="120"/>
        <w:ind w:firstLine="709"/>
        <w:jc w:val="both"/>
        <w:rPr>
          <w:rFonts w:ascii="Times New Roman" w:hAnsi="Times New Roman"/>
          <w:color w:val="000000" w:themeColor="text1"/>
        </w:rPr>
      </w:pPr>
      <w:r w:rsidRPr="00154DAA">
        <w:rPr>
          <w:rFonts w:ascii="Times New Roman" w:hAnsi="Times New Roman"/>
          <w:color w:val="000000" w:themeColor="text1"/>
        </w:rPr>
        <w:t>Bu aşamada veri analizinden çıkan sonuçların yorumlanarak nihai karara varılır. Elde edilen sonuçlara göre kurulan hipotezin gerçekleşip gerçekleşmeme durumu incelenir. Bu çıkarımlara dayanarak, araştırmacı sorunun çözümüne yönelik önerilerde bulunabilir</w:t>
      </w:r>
      <w:r w:rsidR="001F6D4E" w:rsidRPr="00154DAA">
        <w:rPr>
          <w:rFonts w:ascii="Times New Roman" w:hAnsi="Times New Roman"/>
          <w:color w:val="000000" w:themeColor="text1"/>
        </w:rPr>
        <w:t>.</w:t>
      </w:r>
    </w:p>
    <w:p w14:paraId="4987B0B4" w14:textId="77777777" w:rsidR="00813C90" w:rsidRPr="00154DAA" w:rsidRDefault="00813C90" w:rsidP="00813C90">
      <w:pPr>
        <w:pStyle w:val="AralkYok"/>
        <w:spacing w:before="120"/>
        <w:ind w:firstLine="709"/>
        <w:jc w:val="both"/>
        <w:rPr>
          <w:rFonts w:ascii="Times New Roman" w:hAnsi="Times New Roman"/>
        </w:rPr>
      </w:pPr>
      <w:r w:rsidRPr="00154DAA">
        <w:rPr>
          <w:rFonts w:ascii="Times New Roman" w:hAnsi="Times New Roman"/>
        </w:rPr>
        <w:t xml:space="preserve">Yorum ve tartışma bölümü araştırmanın amacının gerçekleştirildiği bölümdür, bu nedenle bu bölümün yalnızca bulguların basit bir özetinden ibaret olması yeterli değildir. Hangi yorumlara hangi bulgulardan ulaşıldığı, yorumların genellenebilirliği ve sınırlılıkları, alanda daha önce yapılmış olan araştırmalar bağlamında bulguların ne anlama geldiği, literatüre nasıl bir bakış açısı getirebileceği, </w:t>
      </w:r>
      <w:r w:rsidRPr="00154DAA">
        <w:rPr>
          <w:rFonts w:ascii="Times New Roman" w:hAnsi="Times New Roman"/>
        </w:rPr>
        <w:lastRenderedPageBreak/>
        <w:t>konuya ilişkin bundan sonraki araştırmalar için bulunabileceği öngörüler bu bölümde dikkatlice ele alınmalıdır.</w:t>
      </w:r>
    </w:p>
    <w:p w14:paraId="7592C2DA" w14:textId="77777777" w:rsidR="00813C90" w:rsidRPr="00154DAA" w:rsidRDefault="00813C90" w:rsidP="00813C90">
      <w:pPr>
        <w:pStyle w:val="AralkYok"/>
        <w:spacing w:before="120"/>
        <w:ind w:firstLine="709"/>
        <w:jc w:val="both"/>
        <w:rPr>
          <w:rFonts w:ascii="Times New Roman" w:hAnsi="Times New Roman"/>
        </w:rPr>
      </w:pPr>
      <w:r w:rsidRPr="00154DAA">
        <w:rPr>
          <w:rFonts w:ascii="Times New Roman" w:hAnsi="Times New Roman"/>
        </w:rPr>
        <w:t>Bu aşamada analizlerin bulguları özetlenir, bu bulgularla ilgili gerekli yorumlar yapılır ve son olarak da incelenen problem ile ilgili varılan bulgular göz önünde tutularak önerilerde bulunulur. Özetlenmiş sonuçların verilerin elde edildiği koşullar içerisinde değerlendiren araştırmacının araştırma sonuçlarını hem kendisi için hem de konu ile ilgili bilgisi daha az düzeyde olan kişiler için özetlemesi gereklidir.</w:t>
      </w:r>
    </w:p>
    <w:p w14:paraId="1A4A20C1" w14:textId="7DBE46BB" w:rsidR="00813C90" w:rsidRPr="00154DAA" w:rsidRDefault="00813C90" w:rsidP="00813C90">
      <w:pPr>
        <w:pStyle w:val="AralkYok"/>
        <w:spacing w:before="120"/>
        <w:ind w:firstLine="709"/>
        <w:jc w:val="both"/>
        <w:rPr>
          <w:rFonts w:ascii="Times New Roman" w:hAnsi="Times New Roman"/>
        </w:rPr>
      </w:pPr>
      <w:r w:rsidRPr="00154DAA">
        <w:rPr>
          <w:rFonts w:ascii="Times New Roman" w:hAnsi="Times New Roman"/>
        </w:rPr>
        <w:t>Karar alıcıların kullanımı için, sonuçların genellenebilirliği, hangi koşullarda araştırmanın gerçekleştirildiği bilgilerini de içeren, çok uzun olmayan, sayılardan çok karar almayı yönlendirici sonuçlar üzerinde duran bir rapor hazırlanmalıdır. Sonuçlar hata paylarını ve araştırmanın kısıtlarını açık bir şekilde içermelidir.</w:t>
      </w:r>
    </w:p>
    <w:p w14:paraId="28D753D2" w14:textId="77777777" w:rsidR="00813C90" w:rsidRPr="00154DAA" w:rsidRDefault="00813C90" w:rsidP="00813C90">
      <w:pPr>
        <w:pStyle w:val="AralkYok"/>
        <w:spacing w:before="120"/>
        <w:ind w:firstLine="709"/>
        <w:jc w:val="both"/>
        <w:rPr>
          <w:rFonts w:ascii="Times New Roman" w:hAnsi="Times New Roman"/>
        </w:rPr>
      </w:pPr>
      <w:r w:rsidRPr="00154DAA">
        <w:rPr>
          <w:rFonts w:ascii="Times New Roman" w:hAnsi="Times New Roman"/>
        </w:rPr>
        <w:t>Bu bölüme hipotezlerin ne şekilde doğrulandığı veya yanlışlandığı bilgisiyle girilmelidir. Sizin araştırmanızın bulguları ile benzer araştırmaları yapanların bulguları arasındaki benzerlikler veya karşıtlıklar belirtilmelidir.</w:t>
      </w:r>
    </w:p>
    <w:p w14:paraId="67B7729B" w14:textId="7A8EFB76" w:rsidR="00813C90" w:rsidRPr="00154DAA" w:rsidRDefault="00813C90" w:rsidP="00813C90">
      <w:pPr>
        <w:pStyle w:val="AralkYok"/>
        <w:spacing w:before="120"/>
        <w:ind w:firstLine="709"/>
        <w:jc w:val="both"/>
        <w:rPr>
          <w:rFonts w:ascii="Times New Roman" w:hAnsi="Times New Roman"/>
        </w:rPr>
      </w:pPr>
      <w:r w:rsidRPr="00154DAA">
        <w:rPr>
          <w:rFonts w:ascii="Times New Roman" w:hAnsi="Times New Roman"/>
        </w:rPr>
        <w:t>Araştırmanızın eksik yönleri de güçlü yönleri ve literatüre katkısı ile birlikte sunulmalıdır. Bulgularınızdan yola çıkılarak ne t</w:t>
      </w:r>
      <w:r w:rsidR="001F6D4E" w:rsidRPr="00154DAA">
        <w:rPr>
          <w:rFonts w:ascii="Times New Roman" w:hAnsi="Times New Roman"/>
        </w:rPr>
        <w:t>ü</w:t>
      </w:r>
      <w:r w:rsidRPr="00154DAA">
        <w:rPr>
          <w:rFonts w:ascii="Times New Roman" w:hAnsi="Times New Roman"/>
        </w:rPr>
        <w:t>r kuramsal ve uygulamaya yönelik sonuçların olabileceği ve benzer araştırmaların iyileştirilerek nasıl daha iyi yapılabileceği tartışılmalıdır.</w:t>
      </w:r>
    </w:p>
    <w:p w14:paraId="5E2DAD00" w14:textId="3F7F60AE" w:rsidR="0055354A" w:rsidRPr="00154DAA" w:rsidRDefault="0055354A" w:rsidP="0055354A">
      <w:pPr>
        <w:pStyle w:val="Stil2"/>
        <w:numPr>
          <w:ilvl w:val="0"/>
          <w:numId w:val="5"/>
        </w:numPr>
        <w:tabs>
          <w:tab w:val="left" w:pos="284"/>
        </w:tabs>
        <w:spacing w:before="240"/>
        <w:rPr>
          <w:rFonts w:ascii="Times New Roman" w:hAnsi="Times New Roman" w:cs="Times New Roman"/>
          <w:sz w:val="22"/>
          <w:szCs w:val="22"/>
        </w:rPr>
      </w:pPr>
      <w:r w:rsidRPr="00154DAA">
        <w:rPr>
          <w:rFonts w:ascii="Times New Roman" w:hAnsi="Times New Roman" w:cs="Times New Roman"/>
          <w:caps w:val="0"/>
          <w:sz w:val="22"/>
          <w:szCs w:val="22"/>
        </w:rPr>
        <w:t>Araştırmanın etik yönü</w:t>
      </w:r>
      <w:r w:rsidR="00A257BF" w:rsidRPr="00154DAA">
        <w:rPr>
          <w:rFonts w:ascii="Times New Roman" w:hAnsi="Times New Roman" w:cs="Times New Roman"/>
          <w:caps w:val="0"/>
          <w:sz w:val="22"/>
          <w:szCs w:val="22"/>
        </w:rPr>
        <w:t xml:space="preserve"> (</w:t>
      </w:r>
      <w:r w:rsidR="00A257BF" w:rsidRPr="00154DAA">
        <w:rPr>
          <w:rFonts w:ascii="Times New Roman" w:hAnsi="Times New Roman" w:cs="Times New Roman"/>
          <w:caps w:val="0"/>
          <w:sz w:val="22"/>
          <w:szCs w:val="22"/>
          <w:highlight w:val="yellow"/>
        </w:rPr>
        <w:t>İsimsiz dosyaya yazmayınız</w:t>
      </w:r>
      <w:r w:rsidR="00A257BF" w:rsidRPr="00154DAA">
        <w:rPr>
          <w:rFonts w:ascii="Times New Roman" w:hAnsi="Times New Roman" w:cs="Times New Roman"/>
          <w:caps w:val="0"/>
          <w:sz w:val="22"/>
          <w:szCs w:val="22"/>
        </w:rPr>
        <w:t>)</w:t>
      </w:r>
    </w:p>
    <w:p w14:paraId="660AC43E" w14:textId="38F024A3" w:rsidR="00FD2A94" w:rsidRPr="00075FC2" w:rsidRDefault="00FD2A94" w:rsidP="00FD2A94">
      <w:pPr>
        <w:spacing w:after="120"/>
        <w:ind w:firstLine="567"/>
        <w:rPr>
          <w:rFonts w:ascii="Times New Roman" w:hAnsi="Times New Roman"/>
          <w:color w:val="FF0000"/>
          <w:sz w:val="22"/>
          <w:szCs w:val="22"/>
        </w:rPr>
      </w:pPr>
      <w:r w:rsidRPr="00075FC2">
        <w:rPr>
          <w:rFonts w:ascii="Times New Roman" w:hAnsi="Times New Roman"/>
          <w:color w:val="FF0000"/>
          <w:sz w:val="22"/>
          <w:szCs w:val="22"/>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6B4064DC" w14:textId="0354C4B3" w:rsidR="003C5802" w:rsidRPr="00154DAA" w:rsidRDefault="003C5802" w:rsidP="0055354A">
      <w:pPr>
        <w:spacing w:after="120"/>
        <w:ind w:firstLine="567"/>
        <w:rPr>
          <w:rFonts w:ascii="Times New Roman" w:hAnsi="Times New Roman"/>
          <w:sz w:val="22"/>
          <w:szCs w:val="22"/>
        </w:rPr>
      </w:pPr>
      <w:r w:rsidRPr="00154DAA">
        <w:rPr>
          <w:rFonts w:ascii="Times New Roman" w:hAnsi="Times New Roman"/>
          <w:sz w:val="22"/>
          <w:szCs w:val="22"/>
        </w:rPr>
        <w:t xml:space="preserve">Bu kısımda, 2020 yılından sonra yapılan çalışmalar için etik kurul izni bilgilerine (kurul adı, tarih ve sayısı) de yer verilmelidir. </w:t>
      </w:r>
    </w:p>
    <w:p w14:paraId="08B449DB" w14:textId="4D4C330A" w:rsidR="003C5802" w:rsidRPr="00154DAA" w:rsidRDefault="0055354A" w:rsidP="003C5802">
      <w:pPr>
        <w:spacing w:after="120"/>
        <w:ind w:firstLine="567"/>
        <w:rPr>
          <w:rFonts w:ascii="Times New Roman" w:hAnsi="Times New Roman"/>
          <w:sz w:val="22"/>
          <w:szCs w:val="22"/>
        </w:rPr>
      </w:pPr>
      <w:r w:rsidRPr="00154DAA">
        <w:rPr>
          <w:rFonts w:ascii="Times New Roman" w:hAnsi="Times New Roman"/>
          <w:sz w:val="22"/>
          <w:szCs w:val="22"/>
        </w:rPr>
        <w:t xml:space="preserve">Bu </w:t>
      </w:r>
      <w:r w:rsidR="003C5802" w:rsidRPr="00154DAA">
        <w:rPr>
          <w:rFonts w:ascii="Times New Roman" w:hAnsi="Times New Roman"/>
          <w:sz w:val="22"/>
          <w:szCs w:val="22"/>
        </w:rPr>
        <w:t>araştırma</w:t>
      </w:r>
      <w:r w:rsidRPr="00154DAA">
        <w:rPr>
          <w:rFonts w:ascii="Times New Roman" w:hAnsi="Times New Roman"/>
          <w:sz w:val="22"/>
          <w:szCs w:val="22"/>
        </w:rPr>
        <w:t xml:space="preserve"> için etik kurul izni ……………… ……….. ……………….. Kurulu’nun ………… tarihli ve ……….. numaralı kararı ile </w:t>
      </w:r>
      <w:r w:rsidR="003C5802" w:rsidRPr="00154DAA">
        <w:rPr>
          <w:rFonts w:ascii="Times New Roman" w:hAnsi="Times New Roman"/>
          <w:sz w:val="22"/>
          <w:szCs w:val="22"/>
        </w:rPr>
        <w:t>alınan izinle yürütülmüştür.</w:t>
      </w:r>
    </w:p>
    <w:p w14:paraId="2F8C22D3" w14:textId="07821B7F" w:rsidR="002A66A5" w:rsidRPr="001B3F17" w:rsidRDefault="002A66A5" w:rsidP="0055354A">
      <w:pPr>
        <w:spacing w:after="120"/>
        <w:ind w:firstLine="567"/>
        <w:rPr>
          <w:rFonts w:ascii="Times New Roman" w:hAnsi="Times New Roman"/>
          <w:color w:val="FF0000"/>
          <w:sz w:val="22"/>
          <w:szCs w:val="22"/>
        </w:rPr>
      </w:pPr>
      <w:r w:rsidRPr="001B3F17">
        <w:rPr>
          <w:rFonts w:ascii="Times New Roman" w:hAnsi="Times New Roman"/>
          <w:color w:val="FF0000"/>
          <w:sz w:val="22"/>
          <w:szCs w:val="22"/>
        </w:rPr>
        <w:t>Araştırma Etik Kurul izni gerektirmiyorsa</w:t>
      </w:r>
      <w:r w:rsidR="00253ED1" w:rsidRPr="001B3F17">
        <w:rPr>
          <w:rFonts w:ascii="Times New Roman" w:hAnsi="Times New Roman"/>
          <w:color w:val="FF0000"/>
          <w:sz w:val="22"/>
          <w:szCs w:val="22"/>
        </w:rPr>
        <w:t>:</w:t>
      </w:r>
    </w:p>
    <w:p w14:paraId="17A183FD" w14:textId="3B583471" w:rsidR="00253ED1" w:rsidRDefault="00253ED1" w:rsidP="0055354A">
      <w:pPr>
        <w:spacing w:after="120"/>
        <w:ind w:firstLine="567"/>
        <w:rPr>
          <w:rFonts w:ascii="Times New Roman" w:hAnsi="Times New Roman"/>
          <w:sz w:val="22"/>
          <w:szCs w:val="22"/>
        </w:rPr>
      </w:pPr>
      <w:r w:rsidRPr="00154DAA">
        <w:rPr>
          <w:rFonts w:ascii="Times New Roman" w:hAnsi="Times New Roman"/>
          <w:sz w:val="22"/>
          <w:szCs w:val="22"/>
          <w:lang w:val="en-US"/>
        </w:rPr>
        <w:t xml:space="preserve">Bu </w:t>
      </w:r>
      <w:r w:rsidR="003C5802" w:rsidRPr="00154DAA">
        <w:rPr>
          <w:rFonts w:ascii="Times New Roman" w:hAnsi="Times New Roman"/>
          <w:sz w:val="22"/>
          <w:szCs w:val="22"/>
          <w:lang w:val="en-US"/>
        </w:rPr>
        <w:t>araştırmanın</w:t>
      </w:r>
      <w:r w:rsidRPr="00154DAA">
        <w:rPr>
          <w:rFonts w:ascii="Times New Roman" w:hAnsi="Times New Roman"/>
          <w:sz w:val="22"/>
          <w:szCs w:val="22"/>
          <w:lang w:val="en-US"/>
        </w:rPr>
        <w:t xml:space="preserve"> etik kurul izni gerektirmeyen </w:t>
      </w:r>
      <w:r w:rsidR="003C5802" w:rsidRPr="00154DAA">
        <w:rPr>
          <w:rFonts w:ascii="Times New Roman" w:hAnsi="Times New Roman"/>
          <w:sz w:val="22"/>
          <w:szCs w:val="22"/>
        </w:rPr>
        <w:t>araştırmalardan</w:t>
      </w:r>
      <w:r w:rsidRPr="00154DAA">
        <w:rPr>
          <w:rFonts w:ascii="Times New Roman" w:hAnsi="Times New Roman"/>
          <w:sz w:val="22"/>
          <w:szCs w:val="22"/>
        </w:rPr>
        <w:t xml:space="preserve"> olduğunu beyan ederim/ederiz.</w:t>
      </w:r>
    </w:p>
    <w:p w14:paraId="41E0B8E1" w14:textId="095A5D3D" w:rsidR="004859C0" w:rsidRPr="001B3F17" w:rsidRDefault="004859C0" w:rsidP="0055354A">
      <w:pPr>
        <w:spacing w:after="120"/>
        <w:ind w:firstLine="567"/>
        <w:rPr>
          <w:rFonts w:ascii="Times New Roman" w:hAnsi="Times New Roman"/>
          <w:color w:val="FF0000"/>
          <w:sz w:val="22"/>
          <w:szCs w:val="22"/>
        </w:rPr>
      </w:pPr>
      <w:r w:rsidRPr="001B3F17">
        <w:rPr>
          <w:rFonts w:ascii="Times New Roman" w:hAnsi="Times New Roman"/>
          <w:color w:val="FF0000"/>
          <w:sz w:val="22"/>
          <w:szCs w:val="22"/>
        </w:rPr>
        <w:t>Çalışma 2020 yılı öncesi yapılan bir çalışma ise</w:t>
      </w:r>
      <w:r w:rsidR="001B3F17">
        <w:rPr>
          <w:rFonts w:ascii="Times New Roman" w:hAnsi="Times New Roman"/>
          <w:color w:val="FF0000"/>
          <w:sz w:val="22"/>
          <w:szCs w:val="22"/>
        </w:rPr>
        <w:t>:</w:t>
      </w:r>
    </w:p>
    <w:p w14:paraId="657D1B93" w14:textId="4998A25B" w:rsidR="004859C0" w:rsidRDefault="00FD2A94" w:rsidP="0055354A">
      <w:pPr>
        <w:spacing w:after="120"/>
        <w:ind w:firstLine="567"/>
        <w:rPr>
          <w:rFonts w:ascii="Times New Roman" w:hAnsi="Times New Roman"/>
          <w:sz w:val="22"/>
          <w:szCs w:val="22"/>
        </w:rPr>
      </w:pPr>
      <w:r>
        <w:rPr>
          <w:rFonts w:ascii="Times New Roman" w:hAnsi="Times New Roman"/>
          <w:sz w:val="22"/>
          <w:szCs w:val="22"/>
        </w:rPr>
        <w:t xml:space="preserve">Makale, </w:t>
      </w:r>
      <w:r w:rsidR="004859C0" w:rsidRPr="004859C0">
        <w:rPr>
          <w:rFonts w:ascii="Times New Roman" w:hAnsi="Times New Roman"/>
          <w:sz w:val="22"/>
          <w:szCs w:val="22"/>
        </w:rPr>
        <w:t xml:space="preserve">2020 yılı öncesi </w:t>
      </w:r>
      <w:r>
        <w:rPr>
          <w:rFonts w:ascii="Times New Roman" w:hAnsi="Times New Roman"/>
          <w:sz w:val="22"/>
          <w:szCs w:val="22"/>
        </w:rPr>
        <w:t>yüksek lisans/doktora tez çalışmasında kullanılan verilerden üretilmiş olması</w:t>
      </w:r>
      <w:r w:rsidR="004859C0" w:rsidRPr="004859C0">
        <w:rPr>
          <w:rFonts w:ascii="Times New Roman" w:hAnsi="Times New Roman"/>
          <w:sz w:val="22"/>
          <w:szCs w:val="22"/>
        </w:rPr>
        <w:t xml:space="preserve"> sebebiyle etik kurul </w:t>
      </w:r>
      <w:r w:rsidR="001B3F17">
        <w:rPr>
          <w:rFonts w:ascii="Times New Roman" w:hAnsi="Times New Roman"/>
          <w:sz w:val="22"/>
          <w:szCs w:val="22"/>
        </w:rPr>
        <w:t xml:space="preserve">izni </w:t>
      </w:r>
      <w:r w:rsidR="004859C0" w:rsidRPr="004859C0">
        <w:rPr>
          <w:rFonts w:ascii="Times New Roman" w:hAnsi="Times New Roman"/>
          <w:sz w:val="22"/>
          <w:szCs w:val="22"/>
        </w:rPr>
        <w:t>gerektirmeyen çalışmalar arasında yer almaktadır.</w:t>
      </w:r>
    </w:p>
    <w:p w14:paraId="4628AD26" w14:textId="2E098FEE" w:rsidR="00FD2A94" w:rsidRPr="00075FC2" w:rsidRDefault="00FD2A94" w:rsidP="0055354A">
      <w:pPr>
        <w:spacing w:after="120"/>
        <w:ind w:firstLine="567"/>
        <w:rPr>
          <w:rFonts w:ascii="Times New Roman" w:hAnsi="Times New Roman"/>
          <w:color w:val="FF0000"/>
          <w:sz w:val="22"/>
          <w:szCs w:val="22"/>
        </w:rPr>
      </w:pPr>
      <w:r w:rsidRPr="00075FC2">
        <w:rPr>
          <w:rFonts w:ascii="Times New Roman" w:hAnsi="Times New Roman"/>
          <w:b/>
          <w:color w:val="FF0000"/>
          <w:sz w:val="22"/>
          <w:szCs w:val="22"/>
        </w:rPr>
        <w:t>Not:</w:t>
      </w:r>
      <w:r w:rsidRPr="00075FC2">
        <w:rPr>
          <w:rFonts w:ascii="Times New Roman" w:hAnsi="Times New Roman"/>
          <w:color w:val="FF0000"/>
          <w:sz w:val="22"/>
          <w:szCs w:val="22"/>
        </w:rPr>
        <w:t xml:space="preserve"> Araştırmanın </w:t>
      </w:r>
      <w:r w:rsidRPr="00075FC2">
        <w:rPr>
          <w:rFonts w:ascii="Times New Roman" w:hAnsi="Times New Roman"/>
          <w:i/>
          <w:color w:val="FF0000"/>
          <w:sz w:val="22"/>
          <w:szCs w:val="22"/>
        </w:rPr>
        <w:t>yöntem</w:t>
      </w:r>
      <w:r w:rsidRPr="00075FC2">
        <w:rPr>
          <w:rFonts w:ascii="Times New Roman" w:hAnsi="Times New Roman"/>
          <w:color w:val="FF0000"/>
          <w:sz w:val="22"/>
          <w:szCs w:val="22"/>
        </w:rPr>
        <w:t xml:space="preserve"> kısmında da araştırmanın etik yönü ile ilgili ifadelere yer verilmelidir. </w:t>
      </w:r>
    </w:p>
    <w:p w14:paraId="30270F09" w14:textId="20278348" w:rsidR="0055354A" w:rsidRPr="00154DAA" w:rsidRDefault="00263CF4" w:rsidP="00115B28">
      <w:pPr>
        <w:pStyle w:val="Stil2"/>
        <w:numPr>
          <w:ilvl w:val="0"/>
          <w:numId w:val="5"/>
        </w:numPr>
        <w:tabs>
          <w:tab w:val="left" w:pos="284"/>
        </w:tabs>
        <w:spacing w:before="240"/>
        <w:rPr>
          <w:rFonts w:ascii="Times New Roman" w:hAnsi="Times New Roman" w:cs="Times New Roman"/>
          <w:sz w:val="22"/>
          <w:szCs w:val="22"/>
        </w:rPr>
      </w:pPr>
      <w:r w:rsidRPr="00154DAA">
        <w:rPr>
          <w:rFonts w:ascii="Times New Roman" w:hAnsi="Times New Roman" w:cs="Times New Roman"/>
          <w:caps w:val="0"/>
          <w:sz w:val="22"/>
          <w:szCs w:val="22"/>
        </w:rPr>
        <w:t>Çıkar çatışması</w:t>
      </w:r>
      <w:r w:rsidR="001F6D4E" w:rsidRPr="00154DAA">
        <w:rPr>
          <w:rFonts w:ascii="Times New Roman" w:hAnsi="Times New Roman" w:cs="Times New Roman"/>
          <w:caps w:val="0"/>
          <w:sz w:val="22"/>
          <w:szCs w:val="22"/>
        </w:rPr>
        <w:t xml:space="preserve"> beyanı</w:t>
      </w:r>
      <w:r w:rsidR="00A257BF" w:rsidRPr="00154DAA">
        <w:rPr>
          <w:rFonts w:ascii="Times New Roman" w:hAnsi="Times New Roman" w:cs="Times New Roman"/>
          <w:caps w:val="0"/>
          <w:sz w:val="22"/>
          <w:szCs w:val="22"/>
        </w:rPr>
        <w:t xml:space="preserve"> (</w:t>
      </w:r>
      <w:r w:rsidR="00A257BF" w:rsidRPr="00154DAA">
        <w:rPr>
          <w:rFonts w:ascii="Times New Roman" w:hAnsi="Times New Roman" w:cs="Times New Roman"/>
          <w:caps w:val="0"/>
          <w:sz w:val="22"/>
          <w:szCs w:val="22"/>
          <w:highlight w:val="yellow"/>
        </w:rPr>
        <w:t>İsimsiz dosyaya yazmayınız</w:t>
      </w:r>
      <w:r w:rsidR="00A257BF" w:rsidRPr="00154DAA">
        <w:rPr>
          <w:rFonts w:ascii="Times New Roman" w:hAnsi="Times New Roman" w:cs="Times New Roman"/>
          <w:caps w:val="0"/>
          <w:sz w:val="22"/>
          <w:szCs w:val="22"/>
        </w:rPr>
        <w:t>)</w:t>
      </w:r>
    </w:p>
    <w:p w14:paraId="12F3383F" w14:textId="59DB3867" w:rsidR="00263CF4" w:rsidRPr="00154DAA" w:rsidRDefault="00263CF4" w:rsidP="00263CF4">
      <w:pPr>
        <w:ind w:firstLine="709"/>
        <w:rPr>
          <w:rFonts w:ascii="Times New Roman" w:hAnsi="Times New Roman"/>
          <w:sz w:val="22"/>
          <w:szCs w:val="22"/>
        </w:rPr>
      </w:pPr>
      <w:r w:rsidRPr="00154DAA">
        <w:rPr>
          <w:rFonts w:ascii="Times New Roman" w:hAnsi="Times New Roman"/>
          <w:sz w:val="22"/>
          <w:szCs w:val="22"/>
        </w:rPr>
        <w:t>Çalışmanın yazar/tüm yazarları bu çalışmada, sonuçları veya yorumları etkileyebilecek herhangi bir maddi veya diğer asli çıkar çatışması olmadığını beyan eder/ederler.</w:t>
      </w:r>
    </w:p>
    <w:p w14:paraId="6D5A8AB5" w14:textId="7832E656" w:rsidR="00263CF4" w:rsidRPr="00154DAA" w:rsidRDefault="00263CF4" w:rsidP="00115B28">
      <w:pPr>
        <w:pStyle w:val="Stil2"/>
        <w:numPr>
          <w:ilvl w:val="0"/>
          <w:numId w:val="5"/>
        </w:numPr>
        <w:tabs>
          <w:tab w:val="left" w:pos="284"/>
        </w:tabs>
        <w:spacing w:before="240"/>
        <w:rPr>
          <w:rFonts w:ascii="Times New Roman" w:hAnsi="Times New Roman" w:cs="Times New Roman"/>
          <w:sz w:val="22"/>
          <w:szCs w:val="22"/>
        </w:rPr>
      </w:pPr>
      <w:r w:rsidRPr="00154DAA">
        <w:rPr>
          <w:rFonts w:ascii="Times New Roman" w:hAnsi="Times New Roman" w:cs="Times New Roman"/>
          <w:caps w:val="0"/>
          <w:sz w:val="22"/>
          <w:szCs w:val="22"/>
        </w:rPr>
        <w:t>Katkı oranı</w:t>
      </w:r>
      <w:r w:rsidR="00A257BF" w:rsidRPr="00154DAA">
        <w:rPr>
          <w:rFonts w:ascii="Times New Roman" w:hAnsi="Times New Roman" w:cs="Times New Roman"/>
          <w:caps w:val="0"/>
          <w:sz w:val="22"/>
          <w:szCs w:val="22"/>
        </w:rPr>
        <w:t xml:space="preserve"> </w:t>
      </w:r>
      <w:r w:rsidR="00A257BF" w:rsidRPr="00154DAA">
        <w:rPr>
          <w:rFonts w:ascii="Times New Roman" w:hAnsi="Times New Roman" w:cs="Times New Roman"/>
          <w:caps w:val="0"/>
          <w:sz w:val="22"/>
          <w:szCs w:val="22"/>
          <w:highlight w:val="yellow"/>
        </w:rPr>
        <w:t>(İsimsiz dosyaya yazmayınız)</w:t>
      </w:r>
    </w:p>
    <w:p w14:paraId="61F26510" w14:textId="5D7A616A" w:rsidR="00263CF4" w:rsidRPr="00154DAA" w:rsidRDefault="00263CF4" w:rsidP="00263CF4">
      <w:pPr>
        <w:ind w:firstLine="709"/>
        <w:rPr>
          <w:rFonts w:ascii="Times New Roman" w:hAnsi="Times New Roman"/>
          <w:sz w:val="22"/>
          <w:szCs w:val="22"/>
        </w:rPr>
      </w:pPr>
      <w:r w:rsidRPr="00154DAA">
        <w:rPr>
          <w:rFonts w:ascii="Times New Roman" w:hAnsi="Times New Roman"/>
          <w:sz w:val="22"/>
          <w:szCs w:val="22"/>
        </w:rPr>
        <w:t>Yazarlar makaleye eşit oranda katkı sağlamış olduklarını beyan ederler. Veya</w:t>
      </w:r>
    </w:p>
    <w:p w14:paraId="6ED4B998" w14:textId="2FF5D849" w:rsidR="00263CF4" w:rsidRPr="00154DAA" w:rsidRDefault="00263CF4" w:rsidP="00263CF4">
      <w:pPr>
        <w:ind w:firstLine="709"/>
        <w:rPr>
          <w:rFonts w:ascii="Times New Roman" w:hAnsi="Times New Roman"/>
          <w:sz w:val="22"/>
          <w:szCs w:val="22"/>
        </w:rPr>
      </w:pPr>
      <w:r w:rsidRPr="00154DAA">
        <w:rPr>
          <w:rFonts w:ascii="Times New Roman" w:hAnsi="Times New Roman"/>
          <w:sz w:val="22"/>
          <w:szCs w:val="22"/>
        </w:rPr>
        <w:t>Makale metni, ………………………… ‘nın gözetiminde ……………….. tarafından yazılmıştır.</w:t>
      </w:r>
    </w:p>
    <w:p w14:paraId="05773D1E" w14:textId="6A2325F0" w:rsidR="00263CF4" w:rsidRPr="00154DAA" w:rsidRDefault="00263CF4" w:rsidP="00263CF4">
      <w:pPr>
        <w:ind w:firstLine="709"/>
        <w:rPr>
          <w:rFonts w:ascii="Times New Roman" w:hAnsi="Times New Roman"/>
          <w:sz w:val="22"/>
          <w:szCs w:val="22"/>
        </w:rPr>
      </w:pPr>
      <w:r w:rsidRPr="00154DAA">
        <w:rPr>
          <w:rFonts w:ascii="Times New Roman" w:hAnsi="Times New Roman"/>
          <w:sz w:val="22"/>
          <w:szCs w:val="22"/>
        </w:rPr>
        <w:t>Çalışmanın yürütülebilmesi için ………………… Üniversitesi, Bilimsel Araştırmalar Proje Koordinatörlüğü tarafından destek sağlanmıştır.</w:t>
      </w:r>
    </w:p>
    <w:p w14:paraId="7C0627FC" w14:textId="5CEFD58B" w:rsidR="00813C90" w:rsidRPr="00154DAA" w:rsidRDefault="00263CF4" w:rsidP="00263CF4">
      <w:pPr>
        <w:ind w:firstLine="709"/>
        <w:rPr>
          <w:rFonts w:ascii="Times New Roman" w:hAnsi="Times New Roman"/>
          <w:sz w:val="22"/>
          <w:szCs w:val="22"/>
        </w:rPr>
      </w:pPr>
      <w:r w:rsidRPr="00154DAA">
        <w:rPr>
          <w:rFonts w:ascii="Times New Roman" w:hAnsi="Times New Roman"/>
          <w:sz w:val="22"/>
          <w:szCs w:val="22"/>
        </w:rPr>
        <w:t>Bu çalışmaya ait veriler ……………… ve ………………………….. tarafından toplanmıştır.</w:t>
      </w:r>
    </w:p>
    <w:p w14:paraId="5B9CA025" w14:textId="77777777" w:rsidR="00DD1270" w:rsidRPr="00154DAA" w:rsidRDefault="00DD1270" w:rsidP="00263CF4">
      <w:pPr>
        <w:ind w:firstLine="709"/>
        <w:rPr>
          <w:rFonts w:ascii="Times New Roman" w:hAnsi="Times New Roman"/>
          <w:sz w:val="22"/>
          <w:szCs w:val="22"/>
        </w:rPr>
      </w:pPr>
    </w:p>
    <w:p w14:paraId="77E024C3" w14:textId="565581B3" w:rsidR="00263CF4" w:rsidRPr="00154DAA" w:rsidRDefault="00DD1270" w:rsidP="00263CF4">
      <w:pPr>
        <w:ind w:firstLine="709"/>
        <w:rPr>
          <w:rFonts w:ascii="Times New Roman" w:hAnsi="Times New Roman"/>
          <w:sz w:val="22"/>
          <w:szCs w:val="22"/>
        </w:rPr>
      </w:pPr>
      <w:r w:rsidRPr="00154DAA">
        <w:rPr>
          <w:rFonts w:ascii="Times New Roman" w:hAnsi="Times New Roman"/>
          <w:sz w:val="22"/>
          <w:szCs w:val="22"/>
          <w:highlight w:val="yellow"/>
        </w:rPr>
        <w:t>Boşlukları yazarken yazar/yazarların akademik unvanlarını da yazınız.</w:t>
      </w:r>
    </w:p>
    <w:p w14:paraId="652A8BEA" w14:textId="77777777" w:rsidR="00DD1270" w:rsidRPr="00154DAA" w:rsidRDefault="00DD1270" w:rsidP="00C71284">
      <w:pPr>
        <w:pStyle w:val="AralkYok"/>
        <w:spacing w:before="120"/>
        <w:ind w:firstLine="709"/>
        <w:jc w:val="center"/>
        <w:rPr>
          <w:rFonts w:ascii="Times New Roman" w:hAnsi="Times New Roman"/>
          <w:b/>
          <w:bCs/>
        </w:rPr>
      </w:pPr>
    </w:p>
    <w:p w14:paraId="70C6523B" w14:textId="57B04FBE" w:rsidR="00620FC6" w:rsidRPr="004859C0" w:rsidRDefault="00620FC6" w:rsidP="00007F9F">
      <w:pPr>
        <w:pStyle w:val="AralkYok"/>
        <w:spacing w:before="120"/>
        <w:ind w:firstLine="709"/>
        <w:rPr>
          <w:rFonts w:ascii="Times New Roman" w:hAnsi="Times New Roman"/>
          <w:b/>
          <w:bCs/>
          <w:sz w:val="24"/>
          <w:szCs w:val="24"/>
        </w:rPr>
      </w:pPr>
      <w:r w:rsidRPr="004859C0">
        <w:rPr>
          <w:rFonts w:ascii="Times New Roman" w:hAnsi="Times New Roman"/>
          <w:b/>
          <w:bCs/>
          <w:sz w:val="24"/>
          <w:szCs w:val="24"/>
        </w:rPr>
        <w:t>KAYNAKÇA</w:t>
      </w:r>
    </w:p>
    <w:p w14:paraId="4D79C574" w14:textId="77777777" w:rsidR="009633FB" w:rsidRPr="00154DAA" w:rsidRDefault="009633FB" w:rsidP="009633FB">
      <w:pPr>
        <w:ind w:firstLine="709"/>
        <w:rPr>
          <w:rFonts w:ascii="Times New Roman" w:hAnsi="Times New Roman"/>
          <w:sz w:val="22"/>
          <w:szCs w:val="22"/>
        </w:rPr>
      </w:pPr>
      <w:bookmarkStart w:id="10" w:name="_Hlk44073819"/>
      <w:r w:rsidRPr="00154DAA">
        <w:rPr>
          <w:rFonts w:ascii="Times New Roman" w:hAnsi="Times New Roman"/>
          <w:sz w:val="22"/>
          <w:szCs w:val="22"/>
        </w:rPr>
        <w:t>Çalışmanın kaynakça bölümünde çalışma sırasında gönderme yapılan ya da alıntılanan kaynakların tümü eksiksiz biçimde verilir.</w:t>
      </w:r>
    </w:p>
    <w:p w14:paraId="5398CC61" w14:textId="501DA8FC" w:rsidR="009633FB" w:rsidRPr="00154DAA" w:rsidRDefault="009633FB" w:rsidP="009633FB">
      <w:pPr>
        <w:ind w:firstLine="709"/>
        <w:rPr>
          <w:rFonts w:ascii="Times New Roman" w:hAnsi="Times New Roman"/>
          <w:sz w:val="22"/>
          <w:szCs w:val="22"/>
        </w:rPr>
      </w:pPr>
      <w:r w:rsidRPr="00154DAA">
        <w:rPr>
          <w:rFonts w:ascii="Times New Roman" w:hAnsi="Times New Roman"/>
          <w:sz w:val="22"/>
          <w:szCs w:val="22"/>
        </w:rPr>
        <w:t>Yararlanılan kaynağa erişimi sağlayacak ölçüde bilgiye yer verilir. Bu bilgiler kaynak türüne göre değişiklik göstermesine karşın genellikle yazar adı, yayın yılı, yapıt adı, yayın yeri</w:t>
      </w:r>
      <w:r w:rsidR="00813C90" w:rsidRPr="00154DAA">
        <w:rPr>
          <w:rFonts w:ascii="Times New Roman" w:hAnsi="Times New Roman"/>
          <w:sz w:val="22"/>
          <w:szCs w:val="22"/>
        </w:rPr>
        <w:t xml:space="preserve"> (bildiri, </w:t>
      </w:r>
      <w:proofErr w:type="gramStart"/>
      <w:r w:rsidR="00813C90" w:rsidRPr="00154DAA">
        <w:rPr>
          <w:rFonts w:ascii="Times New Roman" w:hAnsi="Times New Roman"/>
          <w:sz w:val="22"/>
          <w:szCs w:val="22"/>
        </w:rPr>
        <w:t>sempozyum</w:t>
      </w:r>
      <w:proofErr w:type="gramEnd"/>
      <w:r w:rsidR="00813C90" w:rsidRPr="00154DAA">
        <w:rPr>
          <w:rFonts w:ascii="Times New Roman" w:hAnsi="Times New Roman"/>
          <w:sz w:val="22"/>
          <w:szCs w:val="22"/>
        </w:rPr>
        <w:t xml:space="preserve"> vb. için</w:t>
      </w:r>
      <w:r w:rsidR="00F36678" w:rsidRPr="00154DAA">
        <w:rPr>
          <w:rFonts w:ascii="Times New Roman" w:hAnsi="Times New Roman"/>
          <w:sz w:val="22"/>
          <w:szCs w:val="22"/>
        </w:rPr>
        <w:t xml:space="preserve">, </w:t>
      </w:r>
      <w:r w:rsidR="00F36678" w:rsidRPr="00154DAA">
        <w:rPr>
          <w:rFonts w:ascii="Times New Roman" w:hAnsi="Times New Roman"/>
          <w:b/>
          <w:sz w:val="22"/>
          <w:szCs w:val="22"/>
        </w:rPr>
        <w:t xml:space="preserve">kitaplarda </w:t>
      </w:r>
      <w:r w:rsidR="00075FC2">
        <w:rPr>
          <w:rFonts w:ascii="Times New Roman" w:hAnsi="Times New Roman"/>
          <w:b/>
          <w:sz w:val="22"/>
          <w:szCs w:val="22"/>
        </w:rPr>
        <w:t xml:space="preserve">basım </w:t>
      </w:r>
      <w:r w:rsidR="00F36678" w:rsidRPr="00154DAA">
        <w:rPr>
          <w:rFonts w:ascii="Times New Roman" w:hAnsi="Times New Roman"/>
          <w:b/>
          <w:sz w:val="22"/>
          <w:szCs w:val="22"/>
        </w:rPr>
        <w:t>yeri bilgisi verilmemeli</w:t>
      </w:r>
      <w:r w:rsidR="00813C90" w:rsidRPr="00154DAA">
        <w:rPr>
          <w:rFonts w:ascii="Times New Roman" w:hAnsi="Times New Roman"/>
          <w:sz w:val="22"/>
          <w:szCs w:val="22"/>
        </w:rPr>
        <w:t>)</w:t>
      </w:r>
      <w:r w:rsidRPr="00154DAA">
        <w:rPr>
          <w:rFonts w:ascii="Times New Roman" w:hAnsi="Times New Roman"/>
          <w:sz w:val="22"/>
          <w:szCs w:val="22"/>
        </w:rPr>
        <w:t>, yayınevi gibi bilgilerden oluşur.</w:t>
      </w:r>
      <w:bookmarkStart w:id="11" w:name="_Hlk71490339"/>
    </w:p>
    <w:bookmarkEnd w:id="11"/>
    <w:p w14:paraId="7797974C" w14:textId="77777777" w:rsidR="00F36678" w:rsidRPr="00154DAA" w:rsidRDefault="00F36678" w:rsidP="00150D04">
      <w:pPr>
        <w:ind w:left="709" w:hanging="709"/>
        <w:rPr>
          <w:rFonts w:ascii="Times New Roman" w:hAnsi="Times New Roman"/>
          <w:sz w:val="22"/>
          <w:szCs w:val="22"/>
        </w:rPr>
      </w:pPr>
    </w:p>
    <w:p w14:paraId="35313460" w14:textId="027313CD" w:rsidR="009633FB" w:rsidRPr="00154DAA" w:rsidRDefault="001F6D4E" w:rsidP="00150D04">
      <w:pPr>
        <w:ind w:left="709" w:hanging="709"/>
        <w:rPr>
          <w:rFonts w:ascii="Times New Roman" w:hAnsi="Times New Roman"/>
          <w:sz w:val="22"/>
          <w:szCs w:val="22"/>
        </w:rPr>
      </w:pPr>
      <w:r w:rsidRPr="00154DAA">
        <w:rPr>
          <w:rFonts w:ascii="Times New Roman" w:hAnsi="Times New Roman"/>
          <w:sz w:val="22"/>
          <w:szCs w:val="22"/>
        </w:rPr>
        <w:t>Times New Roman</w:t>
      </w:r>
      <w:r w:rsidR="005545A1" w:rsidRPr="00154DAA">
        <w:rPr>
          <w:rFonts w:ascii="Times New Roman" w:hAnsi="Times New Roman"/>
          <w:sz w:val="22"/>
          <w:szCs w:val="22"/>
        </w:rPr>
        <w:t>,</w:t>
      </w:r>
      <w:r w:rsidRPr="00154DAA">
        <w:rPr>
          <w:rFonts w:ascii="Times New Roman" w:hAnsi="Times New Roman"/>
          <w:sz w:val="22"/>
          <w:szCs w:val="22"/>
        </w:rPr>
        <w:t xml:space="preserve"> 11 punto</w:t>
      </w:r>
      <w:r w:rsidR="005545A1" w:rsidRPr="00154DAA">
        <w:rPr>
          <w:rFonts w:ascii="Times New Roman" w:hAnsi="Times New Roman"/>
          <w:sz w:val="22"/>
          <w:szCs w:val="22"/>
        </w:rPr>
        <w:t>, iki yana yaslı, asılı 1,25cm, önce 6nk sonra 0nk boşluk,</w:t>
      </w:r>
      <w:r w:rsidRPr="00154DAA">
        <w:rPr>
          <w:rFonts w:ascii="Times New Roman" w:hAnsi="Times New Roman"/>
          <w:sz w:val="22"/>
          <w:szCs w:val="22"/>
        </w:rPr>
        <w:t xml:space="preserve"> 1,5 satır aralığı </w:t>
      </w:r>
      <w:r w:rsidR="005545A1" w:rsidRPr="00154DAA">
        <w:rPr>
          <w:rFonts w:ascii="Times New Roman" w:hAnsi="Times New Roman"/>
          <w:sz w:val="22"/>
          <w:szCs w:val="22"/>
        </w:rPr>
        <w:t>(Kaynakça oluştururken bu kuralları dikkate alınız).</w:t>
      </w:r>
    </w:p>
    <w:p w14:paraId="137649AD" w14:textId="1AC5A3D7" w:rsidR="005545A1" w:rsidRPr="00154DAA" w:rsidRDefault="005545A1" w:rsidP="00150D04">
      <w:pPr>
        <w:ind w:left="709" w:hanging="709"/>
        <w:rPr>
          <w:rFonts w:ascii="Times New Roman" w:hAnsi="Times New Roman"/>
          <w:sz w:val="22"/>
          <w:szCs w:val="22"/>
        </w:rPr>
      </w:pPr>
      <w:r w:rsidRPr="00154DAA">
        <w:rPr>
          <w:rFonts w:ascii="Times New Roman" w:hAnsi="Times New Roman"/>
          <w:sz w:val="22"/>
          <w:szCs w:val="22"/>
        </w:rPr>
        <w:t xml:space="preserve">Not: doi numarası olan makalelerin doi adresini mutlaka </w:t>
      </w:r>
      <w:hyperlink r:id="rId18" w:history="1">
        <w:r w:rsidRPr="00154DAA">
          <w:rPr>
            <w:rStyle w:val="Kpr"/>
            <w:rFonts w:ascii="Times New Roman" w:hAnsi="Times New Roman"/>
            <w:sz w:val="22"/>
            <w:szCs w:val="22"/>
          </w:rPr>
          <w:t>https://doi.org/</w:t>
        </w:r>
      </w:hyperlink>
      <w:r w:rsidRPr="00154DAA">
        <w:rPr>
          <w:rFonts w:ascii="Times New Roman" w:hAnsi="Times New Roman"/>
          <w:sz w:val="22"/>
          <w:szCs w:val="22"/>
        </w:rPr>
        <w:t>........... şeklinde veriniz ve bu adresten sonra kesinlikle noktalama işareti kullanmayınız.</w:t>
      </w:r>
    </w:p>
    <w:p w14:paraId="031EFCE3" w14:textId="77777777" w:rsidR="005545A1" w:rsidRPr="00154DAA" w:rsidRDefault="005545A1" w:rsidP="005545A1">
      <w:pPr>
        <w:ind w:left="709" w:hanging="709"/>
        <w:rPr>
          <w:rFonts w:ascii="Times New Roman" w:hAnsi="Times New Roman"/>
          <w:sz w:val="22"/>
          <w:szCs w:val="22"/>
        </w:rPr>
      </w:pPr>
      <w:r w:rsidRPr="00154DAA">
        <w:rPr>
          <w:rFonts w:ascii="Times New Roman" w:hAnsi="Times New Roman"/>
          <w:sz w:val="22"/>
          <w:szCs w:val="22"/>
        </w:rPr>
        <w:t xml:space="preserve">Detaylı bilgi için dergimiz “Yazım Kuralları”na ve </w:t>
      </w:r>
      <w:hyperlink r:id="rId19" w:history="1">
        <w:r w:rsidRPr="00154DAA">
          <w:rPr>
            <w:rStyle w:val="Kpr"/>
            <w:rFonts w:ascii="Times New Roman" w:hAnsi="Times New Roman"/>
            <w:sz w:val="22"/>
            <w:szCs w:val="22"/>
          </w:rPr>
          <w:t>https://apastyle.apa.org/style-grammar-guidelines/references/examples</w:t>
        </w:r>
      </w:hyperlink>
      <w:r w:rsidRPr="00154DAA">
        <w:rPr>
          <w:rFonts w:ascii="Times New Roman" w:hAnsi="Times New Roman"/>
          <w:sz w:val="22"/>
          <w:szCs w:val="22"/>
        </w:rPr>
        <w:t xml:space="preserve">  bakınız.</w:t>
      </w:r>
    </w:p>
    <w:bookmarkEnd w:id="10"/>
    <w:p w14:paraId="0FB3E1A6" w14:textId="77777777" w:rsidR="00A43FF7" w:rsidRDefault="00A43FF7" w:rsidP="005545A1">
      <w:pPr>
        <w:ind w:left="709" w:hanging="709"/>
        <w:rPr>
          <w:rFonts w:ascii="Times New Roman" w:hAnsi="Times New Roman"/>
          <w:b/>
          <w:bCs/>
          <w:sz w:val="22"/>
          <w:szCs w:val="22"/>
        </w:rPr>
      </w:pPr>
    </w:p>
    <w:p w14:paraId="1C4E754D" w14:textId="77777777" w:rsidR="00A43FF7" w:rsidRDefault="00A43FF7" w:rsidP="005545A1">
      <w:pPr>
        <w:ind w:left="709" w:hanging="709"/>
        <w:rPr>
          <w:rFonts w:ascii="Times New Roman" w:hAnsi="Times New Roman"/>
          <w:b/>
          <w:bCs/>
          <w:sz w:val="22"/>
          <w:szCs w:val="22"/>
        </w:rPr>
      </w:pPr>
    </w:p>
    <w:p w14:paraId="2B2B208F" w14:textId="09A97F56" w:rsidR="005545A1" w:rsidRDefault="001B3F17" w:rsidP="005545A1">
      <w:pPr>
        <w:ind w:left="709" w:hanging="709"/>
        <w:rPr>
          <w:rFonts w:ascii="Times New Roman" w:hAnsi="Times New Roman"/>
          <w:b/>
          <w:bCs/>
          <w:sz w:val="22"/>
          <w:szCs w:val="22"/>
        </w:rPr>
      </w:pPr>
      <w:r>
        <w:rPr>
          <w:rFonts w:ascii="Times New Roman" w:hAnsi="Times New Roman"/>
          <w:b/>
          <w:bCs/>
          <w:sz w:val="22"/>
          <w:szCs w:val="22"/>
        </w:rPr>
        <w:t>Sisteme isimli ve isimsiz olmak üzere iki dosya yüklenmelidir. Dosya isimlerinde yazar isimleri kesinlikle olmamalıdır. Sisteme yükleme yaparken aşağıda gösterildiği şekilde dosyalarınızı adlandırınız</w:t>
      </w:r>
      <w:r w:rsidR="00A43FF7">
        <w:rPr>
          <w:rFonts w:ascii="Times New Roman" w:hAnsi="Times New Roman"/>
          <w:b/>
          <w:bCs/>
          <w:sz w:val="22"/>
          <w:szCs w:val="22"/>
        </w:rPr>
        <w:t>.</w:t>
      </w:r>
    </w:p>
    <w:p w14:paraId="4686B8E5" w14:textId="77777777" w:rsidR="00ED3049" w:rsidRDefault="00ED3049" w:rsidP="005545A1">
      <w:pPr>
        <w:ind w:left="709" w:hanging="709"/>
        <w:rPr>
          <w:rFonts w:ascii="Times New Roman" w:hAnsi="Times New Roman"/>
          <w:b/>
          <w:bCs/>
          <w:sz w:val="22"/>
          <w:szCs w:val="22"/>
        </w:rPr>
      </w:pPr>
    </w:p>
    <w:p w14:paraId="6471D83E" w14:textId="1719997B" w:rsidR="001B3F17" w:rsidRPr="001B3F17" w:rsidRDefault="001B3F17" w:rsidP="001B3F17">
      <w:pPr>
        <w:pStyle w:val="ListeParagraf"/>
        <w:numPr>
          <w:ilvl w:val="0"/>
          <w:numId w:val="21"/>
        </w:numPr>
        <w:rPr>
          <w:rFonts w:ascii="Times New Roman" w:hAnsi="Times New Roman"/>
          <w:bCs/>
        </w:rPr>
      </w:pPr>
      <w:r>
        <w:rPr>
          <w:rFonts w:ascii="Times New Roman" w:hAnsi="Times New Roman"/>
          <w:bCs/>
        </w:rPr>
        <w:t>Dosya için</w:t>
      </w:r>
      <w:r w:rsidR="00A43FF7">
        <w:rPr>
          <w:rFonts w:ascii="Times New Roman" w:hAnsi="Times New Roman"/>
          <w:bCs/>
        </w:rPr>
        <w:t xml:space="preserve"> </w:t>
      </w:r>
    </w:p>
    <w:p w14:paraId="6F5D3367" w14:textId="4E0960EA" w:rsidR="001B3F17" w:rsidRDefault="001B3F17" w:rsidP="001B3F17">
      <w:pPr>
        <w:ind w:left="709" w:hanging="709"/>
        <w:rPr>
          <w:rFonts w:ascii="Times New Roman" w:hAnsi="Times New Roman"/>
          <w:bCs/>
        </w:rPr>
      </w:pPr>
      <w:r w:rsidRPr="001B3F17">
        <w:rPr>
          <w:rFonts w:ascii="Times New Roman" w:hAnsi="Times New Roman"/>
          <w:bCs/>
        </w:rPr>
        <w:t>Makale Başlığı (Yazar isim/isimlerinin olduğu dosya adı)</w:t>
      </w:r>
    </w:p>
    <w:p w14:paraId="58D7C1C8" w14:textId="77777777" w:rsidR="00A43FF7" w:rsidRPr="001B3F17" w:rsidRDefault="00A43FF7" w:rsidP="001B3F17">
      <w:pPr>
        <w:ind w:left="709" w:hanging="709"/>
        <w:rPr>
          <w:rFonts w:ascii="Times New Roman" w:hAnsi="Times New Roman"/>
          <w:bCs/>
        </w:rPr>
      </w:pPr>
    </w:p>
    <w:p w14:paraId="749BF02A" w14:textId="5783D4B7" w:rsidR="001B3F17" w:rsidRPr="001B3F17" w:rsidRDefault="001B3F17" w:rsidP="001B3F17">
      <w:pPr>
        <w:pStyle w:val="ListeParagraf"/>
        <w:numPr>
          <w:ilvl w:val="0"/>
          <w:numId w:val="21"/>
        </w:numPr>
        <w:rPr>
          <w:rFonts w:ascii="Times New Roman" w:hAnsi="Times New Roman"/>
          <w:bCs/>
          <w:sz w:val="24"/>
          <w:szCs w:val="24"/>
        </w:rPr>
      </w:pPr>
      <w:r w:rsidRPr="001B3F17">
        <w:rPr>
          <w:rFonts w:ascii="Times New Roman" w:hAnsi="Times New Roman"/>
          <w:bCs/>
          <w:sz w:val="24"/>
          <w:szCs w:val="24"/>
        </w:rPr>
        <w:t>Dosya için</w:t>
      </w:r>
    </w:p>
    <w:p w14:paraId="343717E1" w14:textId="190DC3A6" w:rsidR="001B3F17" w:rsidRDefault="001B3F17" w:rsidP="005545A1">
      <w:pPr>
        <w:ind w:left="709" w:hanging="709"/>
        <w:rPr>
          <w:rFonts w:ascii="Times New Roman" w:hAnsi="Times New Roman"/>
          <w:bCs/>
        </w:rPr>
      </w:pPr>
      <w:r w:rsidRPr="001B3F17">
        <w:rPr>
          <w:rFonts w:ascii="Times New Roman" w:hAnsi="Times New Roman"/>
          <w:bCs/>
        </w:rPr>
        <w:t>İsimsiz-Makale Başlığı (Yazar isim/isimlerinin olmadığı dosya adı)</w:t>
      </w:r>
    </w:p>
    <w:p w14:paraId="401779D7" w14:textId="77777777" w:rsidR="00ED3049" w:rsidRDefault="00ED3049" w:rsidP="005545A1">
      <w:pPr>
        <w:ind w:left="709" w:hanging="709"/>
        <w:rPr>
          <w:rFonts w:ascii="Times New Roman" w:hAnsi="Times New Roman"/>
          <w:bCs/>
        </w:rPr>
      </w:pPr>
    </w:p>
    <w:p w14:paraId="38BDD141" w14:textId="6C1F70E9" w:rsidR="00857384" w:rsidRPr="00857384" w:rsidRDefault="00857384" w:rsidP="005545A1">
      <w:pPr>
        <w:ind w:left="709" w:hanging="709"/>
        <w:rPr>
          <w:rFonts w:ascii="Times New Roman" w:hAnsi="Times New Roman"/>
          <w:bCs/>
          <w:color w:val="FF0000"/>
        </w:rPr>
      </w:pPr>
      <w:r w:rsidRPr="00857384">
        <w:rPr>
          <w:rFonts w:ascii="Times New Roman" w:hAnsi="Times New Roman"/>
          <w:bCs/>
          <w:color w:val="FF0000"/>
        </w:rPr>
        <w:t>Benzerlik raporu isimsiz dosya üzerinden tarafımızca alınacakt</w:t>
      </w:r>
      <w:bookmarkStart w:id="12" w:name="_GoBack"/>
      <w:bookmarkEnd w:id="12"/>
      <w:r w:rsidRPr="00857384">
        <w:rPr>
          <w:rFonts w:ascii="Times New Roman" w:hAnsi="Times New Roman"/>
          <w:bCs/>
          <w:color w:val="FF0000"/>
        </w:rPr>
        <w:t>ır.</w:t>
      </w:r>
      <w:r>
        <w:rPr>
          <w:rFonts w:ascii="Times New Roman" w:hAnsi="Times New Roman"/>
          <w:bCs/>
          <w:color w:val="FF0000"/>
        </w:rPr>
        <w:t xml:space="preserve"> Lütfen kendiniz rapor alırken ilgili programda “depo yok” seçeneğinin işaretli olmasına dikkat ediniz. Aksi halde biz rapor alırken benzerlik oranı %100 çıkmaktadır. Böyle bir sorun yaşandığında sorumluluk yazar/yazarlara aittir.</w:t>
      </w:r>
    </w:p>
    <w:sectPr w:rsidR="00857384" w:rsidRPr="00857384" w:rsidSect="00C84C7D">
      <w:headerReference w:type="even" r:id="rId20"/>
      <w:headerReference w:type="default" r:id="rId21"/>
      <w:footerReference w:type="even" r:id="rId22"/>
      <w:footerReference w:type="default" r:id="rId23"/>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D3616" w14:textId="77777777" w:rsidR="001154FF" w:rsidRDefault="001154FF" w:rsidP="00686B39">
      <w:pPr>
        <w:spacing w:before="0"/>
      </w:pPr>
      <w:r>
        <w:separator/>
      </w:r>
    </w:p>
  </w:endnote>
  <w:endnote w:type="continuationSeparator" w:id="0">
    <w:p w14:paraId="79D20649" w14:textId="77777777" w:rsidR="001154FF" w:rsidRDefault="001154FF" w:rsidP="00686B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5">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201649"/>
      <w:docPartObj>
        <w:docPartGallery w:val="Page Numbers (Bottom of Page)"/>
        <w:docPartUnique/>
      </w:docPartObj>
    </w:sdtPr>
    <w:sdtEndPr>
      <w:rPr>
        <w:rFonts w:ascii="Bookman Old Style" w:hAnsi="Bookman Old Style"/>
      </w:rPr>
    </w:sdtEndPr>
    <w:sdtContent>
      <w:p w14:paraId="6ECD775F" w14:textId="1F275C32" w:rsidR="00DE1CF2" w:rsidRDefault="00DE1CF2">
        <w:pPr>
          <w:pStyle w:val="AltBilgi"/>
          <w:jc w:val="center"/>
        </w:pPr>
        <w:r>
          <w:rPr>
            <w:noProof/>
          </w:rPr>
          <mc:AlternateContent>
            <mc:Choice Requires="wps">
              <w:drawing>
                <wp:inline distT="0" distB="0" distL="0" distR="0" wp14:anchorId="109BFF1D" wp14:editId="2033AF1D">
                  <wp:extent cx="5467350" cy="54610"/>
                  <wp:effectExtent l="9525" t="19050" r="9525" b="12065"/>
                  <wp:docPr id="4" name="Akış Çizelgesi: Kara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E0A744C" id="_x0000_t110" coordsize="21600,21600" o:spt="110" path="m10800,l,10800,10800,21600,21600,10800xe">
                  <v:stroke joinstyle="miter"/>
                  <v:path gradientshapeok="t" o:connecttype="rect" textboxrect="5400,5400,16200,16200"/>
                </v:shapetype>
                <v:shape id="Akış Çizelgesi: Karar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" fillcolor="black">
                  <w10:anchorlock/>
                </v:shape>
              </w:pict>
            </mc:Fallback>
          </mc:AlternateContent>
        </w:r>
      </w:p>
      <w:p w14:paraId="5B696AE6" w14:textId="389240AD" w:rsidR="00DE1CF2" w:rsidRPr="00DE1CF2" w:rsidRDefault="00DE1CF2">
        <w:pPr>
          <w:pStyle w:val="AltBilgi"/>
          <w:jc w:val="center"/>
          <w:rPr>
            <w:rFonts w:ascii="Bookman Old Style" w:hAnsi="Bookman Old Style"/>
          </w:rPr>
        </w:pPr>
        <w:r w:rsidRPr="00DE1CF2">
          <w:rPr>
            <w:rFonts w:ascii="Bookman Old Style" w:hAnsi="Bookman Old Style"/>
          </w:rPr>
          <w:fldChar w:fldCharType="begin"/>
        </w:r>
        <w:r w:rsidRPr="00DE1CF2">
          <w:rPr>
            <w:rFonts w:ascii="Bookman Old Style" w:hAnsi="Bookman Old Style"/>
          </w:rPr>
          <w:instrText>PAGE    \* MERGEFORMAT</w:instrText>
        </w:r>
        <w:r w:rsidRPr="00DE1CF2">
          <w:rPr>
            <w:rFonts w:ascii="Bookman Old Style" w:hAnsi="Bookman Old Style"/>
          </w:rPr>
          <w:fldChar w:fldCharType="separate"/>
        </w:r>
        <w:r w:rsidR="00ED3049">
          <w:rPr>
            <w:rFonts w:ascii="Bookman Old Style" w:hAnsi="Bookman Old Style"/>
            <w:noProof/>
          </w:rPr>
          <w:t>4</w:t>
        </w:r>
        <w:r w:rsidRPr="00DE1CF2">
          <w:rPr>
            <w:rFonts w:ascii="Bookman Old Style" w:hAnsi="Bookman Old Style"/>
          </w:rPr>
          <w:fldChar w:fldCharType="end"/>
        </w:r>
      </w:p>
    </w:sdtContent>
  </w:sdt>
  <w:p w14:paraId="32DFDAF9" w14:textId="1829A497" w:rsidR="005C7E3A" w:rsidRPr="00AC1EEB" w:rsidRDefault="005C7E3A">
    <w:pPr>
      <w:pStyle w:val="AltBilgi"/>
      <w:rPr>
        <w:rFonts w:ascii="Times New Roman" w:hAnsi="Times New Roman"/>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468149"/>
      <w:docPartObj>
        <w:docPartGallery w:val="Page Numbers (Bottom of Page)"/>
        <w:docPartUnique/>
      </w:docPartObj>
    </w:sdtPr>
    <w:sdtEndPr/>
    <w:sdtContent>
      <w:p w14:paraId="44C2764D" w14:textId="028DF267" w:rsidR="00DE1CF2" w:rsidRDefault="00DE1CF2">
        <w:pPr>
          <w:pStyle w:val="AltBilgi"/>
          <w:jc w:val="center"/>
        </w:pPr>
        <w:r>
          <w:rPr>
            <w:noProof/>
          </w:rPr>
          <mc:AlternateContent>
            <mc:Choice Requires="wps">
              <w:drawing>
                <wp:inline distT="0" distB="0" distL="0" distR="0" wp14:anchorId="27989787" wp14:editId="5C0B7D53">
                  <wp:extent cx="5467350" cy="54610"/>
                  <wp:effectExtent l="9525" t="19050" r="9525" b="12065"/>
                  <wp:docPr id="16" name="Akış Çizelgesi: Kar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15E8D02" id="_x0000_t110" coordsize="21600,21600" o:spt="110" path="m10800,l,10800,10800,21600,21600,10800xe">
                  <v:stroke joinstyle="miter"/>
                  <v:path gradientshapeok="t" o:connecttype="rect" textboxrect="5400,5400,16200,16200"/>
                </v:shapetype>
                <v:shape id="Akış Çizelgesi: Karar 1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" fillcolor="black">
                  <w10:anchorlock/>
                </v:shape>
              </w:pict>
            </mc:Fallback>
          </mc:AlternateContent>
        </w:r>
      </w:p>
      <w:p w14:paraId="734149D4" w14:textId="36D9A12E" w:rsidR="00DE1CF2" w:rsidRDefault="00DE1CF2">
        <w:pPr>
          <w:pStyle w:val="AltBilgi"/>
          <w:jc w:val="center"/>
        </w:pPr>
        <w:r>
          <w:fldChar w:fldCharType="begin"/>
        </w:r>
        <w:r>
          <w:instrText>PAGE    \* MERGEFORMAT</w:instrText>
        </w:r>
        <w:r>
          <w:fldChar w:fldCharType="separate"/>
        </w:r>
        <w:r w:rsidR="00ED3049">
          <w:rPr>
            <w:noProof/>
          </w:rPr>
          <w:t>3</w:t>
        </w:r>
        <w:r>
          <w:fldChar w:fldCharType="end"/>
        </w:r>
      </w:p>
    </w:sdtContent>
  </w:sdt>
  <w:p w14:paraId="31AA89AB" w14:textId="274BF23B" w:rsidR="005C7E3A" w:rsidRPr="00AC1EEB" w:rsidRDefault="005C7E3A" w:rsidP="00AC1EEB">
    <w:pPr>
      <w:pStyle w:val="AltBilgi"/>
      <w:jc w:val="right"/>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8C5D" w14:textId="77777777" w:rsidR="001154FF" w:rsidRDefault="001154FF" w:rsidP="00686B39">
      <w:pPr>
        <w:spacing w:before="0"/>
      </w:pPr>
      <w:r>
        <w:separator/>
      </w:r>
    </w:p>
  </w:footnote>
  <w:footnote w:type="continuationSeparator" w:id="0">
    <w:p w14:paraId="7B7BA322" w14:textId="77777777" w:rsidR="001154FF" w:rsidRDefault="001154FF" w:rsidP="00686B39">
      <w:pPr>
        <w:spacing w:before="0"/>
      </w:pPr>
      <w:r>
        <w:continuationSeparator/>
      </w:r>
    </w:p>
  </w:footnote>
  <w:footnote w:id="1">
    <w:p w14:paraId="39A7E83C" w14:textId="77777777" w:rsidR="0020488B" w:rsidRDefault="0020488B" w:rsidP="0020488B">
      <w:pPr>
        <w:pStyle w:val="DipnotMetni"/>
        <w:rPr>
          <w:rFonts w:ascii="Times New Roman" w:hAnsi="Times New Roman"/>
          <w:sz w:val="18"/>
          <w:szCs w:val="18"/>
        </w:rPr>
      </w:pPr>
      <w:r w:rsidRPr="00DD052A">
        <w:rPr>
          <w:rStyle w:val="DipnotBavurusu"/>
          <w:rFonts w:ascii="Times New Roman" w:hAnsi="Times New Roman"/>
          <w:sz w:val="18"/>
          <w:szCs w:val="18"/>
          <w:highlight w:val="yellow"/>
        </w:rPr>
        <w:sym w:font="Symbol" w:char="F044"/>
      </w:r>
      <w:r w:rsidRPr="00DD052A">
        <w:rPr>
          <w:rFonts w:ascii="Times New Roman" w:hAnsi="Times New Roman"/>
          <w:sz w:val="18"/>
          <w:szCs w:val="18"/>
          <w:highlight w:val="yellow"/>
        </w:rPr>
        <w:t xml:space="preserve"> Yazarlar bu çalışmanın tüm süreçlerinin araştırma ve yayın etiğine uygun olduğunu, etik kurallara ve bilimsel atıf gösterme ilkelerine uyduğunu beyan etmiştir. Aksi bir durumda Kayseri Üniversitesi KAYÜSOSDER Dergisi sorumlu değildir.</w:t>
      </w:r>
    </w:p>
    <w:p w14:paraId="79852195" w14:textId="64E77263" w:rsidR="0020488B" w:rsidRDefault="0020488B" w:rsidP="0020488B">
      <w:pPr>
        <w:pStyle w:val="DipnotMetni"/>
        <w:rPr>
          <w:rFonts w:ascii="Times New Roman" w:hAnsi="Times New Roman"/>
          <w:b/>
          <w:bCs/>
          <w:i/>
          <w:iCs/>
          <w:sz w:val="18"/>
          <w:szCs w:val="18"/>
        </w:rPr>
      </w:pPr>
      <w:r w:rsidRPr="00DD052A">
        <w:rPr>
          <w:rFonts w:ascii="Times New Roman" w:hAnsi="Times New Roman"/>
          <w:b/>
          <w:bCs/>
          <w:sz w:val="18"/>
          <w:szCs w:val="18"/>
        </w:rPr>
        <w:t xml:space="preserve">NOT: </w:t>
      </w:r>
      <w:r>
        <w:rPr>
          <w:rFonts w:ascii="Times New Roman" w:hAnsi="Times New Roman"/>
          <w:b/>
          <w:bCs/>
          <w:sz w:val="18"/>
          <w:szCs w:val="18"/>
        </w:rPr>
        <w:t>Yazar/ yazar isimleri ve dipnotta yer alan</w:t>
      </w:r>
      <w:r w:rsidRPr="00DD052A">
        <w:rPr>
          <w:rFonts w:ascii="Times New Roman" w:hAnsi="Times New Roman"/>
          <w:b/>
          <w:bCs/>
          <w:sz w:val="18"/>
          <w:szCs w:val="18"/>
        </w:rPr>
        <w:t xml:space="preserve"> </w:t>
      </w:r>
      <w:r>
        <w:rPr>
          <w:rFonts w:ascii="Times New Roman" w:hAnsi="Times New Roman"/>
          <w:b/>
          <w:bCs/>
          <w:sz w:val="18"/>
          <w:szCs w:val="18"/>
        </w:rPr>
        <w:t xml:space="preserve">sarı işaretli </w:t>
      </w:r>
      <w:r w:rsidRPr="00DD052A">
        <w:rPr>
          <w:rFonts w:ascii="Times New Roman" w:hAnsi="Times New Roman"/>
          <w:b/>
          <w:bCs/>
          <w:sz w:val="18"/>
          <w:szCs w:val="18"/>
        </w:rPr>
        <w:t>bilgileri</w:t>
      </w:r>
      <w:r>
        <w:rPr>
          <w:rFonts w:ascii="Times New Roman" w:hAnsi="Times New Roman"/>
          <w:b/>
          <w:bCs/>
          <w:sz w:val="18"/>
          <w:szCs w:val="18"/>
        </w:rPr>
        <w:t xml:space="preserve"> sisteme yükleyeceğiniz </w:t>
      </w:r>
      <w:r w:rsidRPr="00DD052A">
        <w:rPr>
          <w:rFonts w:ascii="Times New Roman" w:hAnsi="Times New Roman"/>
          <w:b/>
          <w:bCs/>
          <w:i/>
          <w:iCs/>
          <w:sz w:val="18"/>
          <w:szCs w:val="18"/>
        </w:rPr>
        <w:t>isimsiz dosyaya yazmayınız.</w:t>
      </w:r>
    </w:p>
    <w:p w14:paraId="03663E87" w14:textId="5E93210A" w:rsidR="0020488B" w:rsidRPr="00DD052A" w:rsidRDefault="0020488B" w:rsidP="0020488B">
      <w:pPr>
        <w:pStyle w:val="DipnotMetni"/>
        <w:rPr>
          <w:rFonts w:ascii="Times New Roman" w:hAnsi="Times New Roman"/>
          <w:b/>
          <w:bCs/>
          <w:i/>
          <w:iCs/>
          <w:sz w:val="18"/>
          <w:szCs w:val="18"/>
        </w:rPr>
      </w:pPr>
    </w:p>
  </w:footnote>
  <w:footnote w:id="2">
    <w:p w14:paraId="104CB4C0" w14:textId="0DAE86C2" w:rsidR="00C54D4F" w:rsidRPr="00DD052A" w:rsidRDefault="00C54D4F" w:rsidP="00DA49B5">
      <w:pPr>
        <w:pStyle w:val="DipnotMetni"/>
        <w:rPr>
          <w:rFonts w:ascii="Times New Roman" w:hAnsi="Times New Roman"/>
          <w:sz w:val="20"/>
          <w:highlight w:val="yellow"/>
        </w:rPr>
      </w:pPr>
      <w:r w:rsidRPr="00C54D4F">
        <w:rPr>
          <w:rFonts w:ascii="Times New Roman" w:hAnsi="Times New Roman"/>
          <w:sz w:val="20"/>
        </w:rPr>
        <w:t xml:space="preserve">* </w:t>
      </w:r>
      <w:r w:rsidRPr="00DD052A">
        <w:rPr>
          <w:rFonts w:ascii="Times New Roman" w:hAnsi="Times New Roman"/>
          <w:iCs/>
          <w:sz w:val="20"/>
          <w:highlight w:val="yellow"/>
        </w:rPr>
        <w:t xml:space="preserve">Eğer makale, tez veya proje çalışmasının bir ürünü veya bildiri olarak sunulmuş bir çalışma ise, buraya mutlaka açıklama yapılmalıdır. </w:t>
      </w:r>
    </w:p>
    <w:p w14:paraId="61F2C124" w14:textId="1A70DA0D" w:rsidR="005C7E3A" w:rsidRPr="00DD052A" w:rsidRDefault="005C7E3A" w:rsidP="00DA49B5">
      <w:pPr>
        <w:pStyle w:val="DipnotMetni"/>
        <w:rPr>
          <w:rFonts w:ascii="Times New Roman" w:hAnsi="Times New Roman"/>
          <w:sz w:val="20"/>
          <w:highlight w:val="yellow"/>
        </w:rPr>
      </w:pPr>
      <w:r w:rsidRPr="00DD052A">
        <w:rPr>
          <w:rStyle w:val="DipnotBavurusu"/>
          <w:rFonts w:ascii="Times New Roman" w:hAnsi="Times New Roman"/>
          <w:sz w:val="20"/>
          <w:highlight w:val="yellow"/>
        </w:rPr>
        <w:footnoteRef/>
      </w:r>
      <w:r w:rsidRPr="00DD052A">
        <w:rPr>
          <w:rFonts w:ascii="Times New Roman" w:hAnsi="Times New Roman"/>
          <w:sz w:val="20"/>
          <w:highlight w:val="yellow"/>
        </w:rPr>
        <w:t xml:space="preserve"> </w:t>
      </w:r>
      <w:bookmarkStart w:id="0" w:name="_Hlk71442438"/>
      <w:proofErr w:type="spellStart"/>
      <w:r w:rsidR="00C54D4F" w:rsidRPr="00DD052A">
        <w:rPr>
          <w:rFonts w:ascii="Times New Roman" w:hAnsi="Times New Roman"/>
          <w:sz w:val="20"/>
          <w:highlight w:val="yellow"/>
        </w:rPr>
        <w:t>Ünvan</w:t>
      </w:r>
      <w:proofErr w:type="spellEnd"/>
      <w:r w:rsidRPr="00DD052A">
        <w:rPr>
          <w:rFonts w:ascii="Times New Roman" w:hAnsi="Times New Roman"/>
          <w:sz w:val="20"/>
          <w:highlight w:val="yellow"/>
        </w:rPr>
        <w:t xml:space="preserve">, </w:t>
      </w:r>
      <w:r w:rsidR="00C54D4F" w:rsidRPr="00DD052A">
        <w:rPr>
          <w:rFonts w:ascii="Times New Roman" w:hAnsi="Times New Roman"/>
          <w:sz w:val="20"/>
          <w:highlight w:val="yellow"/>
        </w:rPr>
        <w:t>Kurumsal Adres</w:t>
      </w:r>
      <w:r w:rsidRPr="00DD052A">
        <w:rPr>
          <w:rFonts w:ascii="Times New Roman" w:hAnsi="Times New Roman"/>
          <w:sz w:val="20"/>
          <w:highlight w:val="yellow"/>
        </w:rPr>
        <w:t xml:space="preserve">, </w:t>
      </w:r>
      <w:r w:rsidR="00007F9F">
        <w:rPr>
          <w:rFonts w:ascii="Times New Roman" w:hAnsi="Times New Roman"/>
          <w:sz w:val="20"/>
          <w:highlight w:val="yellow"/>
        </w:rPr>
        <w:t>ORCID</w:t>
      </w:r>
      <w:r w:rsidR="00C54D4F" w:rsidRPr="00DD052A">
        <w:rPr>
          <w:rFonts w:ascii="Times New Roman" w:hAnsi="Times New Roman"/>
          <w:sz w:val="20"/>
          <w:highlight w:val="yellow"/>
        </w:rPr>
        <w:t>, e posta adresi</w:t>
      </w:r>
      <w:bookmarkEnd w:id="0"/>
    </w:p>
  </w:footnote>
  <w:footnote w:id="3">
    <w:p w14:paraId="31CDC776" w14:textId="4F38C8EE" w:rsidR="0044103C" w:rsidRPr="00DD052A" w:rsidRDefault="005C7E3A" w:rsidP="00DA49B5">
      <w:pPr>
        <w:pStyle w:val="DipnotMetni"/>
        <w:rPr>
          <w:rFonts w:ascii="Times New Roman" w:hAnsi="Times New Roman"/>
          <w:sz w:val="20"/>
          <w:highlight w:val="yellow"/>
        </w:rPr>
      </w:pPr>
      <w:r w:rsidRPr="00DD052A">
        <w:rPr>
          <w:rStyle w:val="DipnotBavurusu"/>
          <w:rFonts w:ascii="Times New Roman" w:hAnsi="Times New Roman"/>
          <w:sz w:val="20"/>
          <w:highlight w:val="yellow"/>
        </w:rPr>
        <w:footnoteRef/>
      </w:r>
      <w:r w:rsidRPr="00DD052A">
        <w:rPr>
          <w:rFonts w:ascii="Times New Roman" w:hAnsi="Times New Roman"/>
          <w:sz w:val="20"/>
          <w:highlight w:val="yellow"/>
        </w:rPr>
        <w:t xml:space="preserve"> </w:t>
      </w:r>
      <w:proofErr w:type="spellStart"/>
      <w:r w:rsidR="00C54D4F" w:rsidRPr="00DD052A">
        <w:rPr>
          <w:rFonts w:ascii="Times New Roman" w:hAnsi="Times New Roman"/>
          <w:sz w:val="20"/>
          <w:highlight w:val="yellow"/>
        </w:rPr>
        <w:t>Ünvan</w:t>
      </w:r>
      <w:proofErr w:type="spellEnd"/>
      <w:r w:rsidR="00C54D4F" w:rsidRPr="00DD052A">
        <w:rPr>
          <w:rFonts w:ascii="Times New Roman" w:hAnsi="Times New Roman"/>
          <w:sz w:val="20"/>
          <w:highlight w:val="yellow"/>
        </w:rPr>
        <w:t xml:space="preserve">, Kurumsal Adres, </w:t>
      </w:r>
      <w:r w:rsidR="00007F9F">
        <w:rPr>
          <w:rFonts w:ascii="Times New Roman" w:hAnsi="Times New Roman"/>
          <w:sz w:val="20"/>
          <w:highlight w:val="yellow"/>
        </w:rPr>
        <w:t xml:space="preserve"> ORCID</w:t>
      </w:r>
      <w:r w:rsidR="00C54D4F" w:rsidRPr="00DD052A">
        <w:rPr>
          <w:rFonts w:ascii="Times New Roman" w:hAnsi="Times New Roman"/>
          <w:sz w:val="20"/>
          <w:highlight w:val="yellow"/>
        </w:rPr>
        <w:t>, e posta adresi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F995" w14:textId="0BEFA2CF" w:rsidR="005C7E3A" w:rsidRPr="001B3F17" w:rsidRDefault="00511201" w:rsidP="00045F77">
    <w:pPr>
      <w:shd w:val="clear" w:color="auto" w:fill="FFFFFF" w:themeFill="background1"/>
      <w:spacing w:before="0"/>
      <w:ind w:firstLine="709"/>
      <w:jc w:val="left"/>
      <w:rPr>
        <w:rFonts w:ascii="Lucida Calligraphy" w:hAnsi="Lucida Calligraphy"/>
        <w:sz w:val="20"/>
        <w:szCs w:val="20"/>
      </w:rPr>
    </w:pPr>
    <w:bookmarkStart w:id="13" w:name="_Hlk71465465"/>
    <w:proofErr w:type="spellStart"/>
    <w:r w:rsidRPr="001B3F17">
      <w:rPr>
        <w:rFonts w:ascii="Lucida Calligraphy" w:hAnsi="Lucida Calligraphy"/>
        <w:bCs/>
        <w:sz w:val="20"/>
        <w:szCs w:val="20"/>
      </w:rPr>
      <w:t>Soyad</w:t>
    </w:r>
    <w:proofErr w:type="spellEnd"/>
    <w:r w:rsidRPr="001B3F17">
      <w:rPr>
        <w:rFonts w:ascii="Lucida Calligraphy" w:hAnsi="Lucida Calligraphy"/>
        <w:bCs/>
        <w:sz w:val="20"/>
        <w:szCs w:val="20"/>
      </w:rPr>
      <w:t>, Ad ilk harf.</w:t>
    </w:r>
    <w:bookmarkEnd w:id="13"/>
    <w:r w:rsidRPr="001B3F17">
      <w:rPr>
        <w:rFonts w:ascii="Lucida Calligraphy" w:hAnsi="Lucida Calligraphy"/>
        <w:bCs/>
        <w:sz w:val="20"/>
        <w:szCs w:val="20"/>
      </w:rPr>
      <w:t xml:space="preserve"> &amp; </w:t>
    </w:r>
    <w:proofErr w:type="spellStart"/>
    <w:r w:rsidRPr="001B3F17">
      <w:rPr>
        <w:rFonts w:ascii="Lucida Calligraphy" w:hAnsi="Lucida Calligraphy"/>
        <w:bCs/>
        <w:sz w:val="20"/>
        <w:szCs w:val="20"/>
      </w:rPr>
      <w:t>Soyad</w:t>
    </w:r>
    <w:proofErr w:type="spellEnd"/>
    <w:r w:rsidRPr="001B3F17">
      <w:rPr>
        <w:rFonts w:ascii="Lucida Calligraphy" w:hAnsi="Lucida Calligraphy"/>
        <w:bCs/>
        <w:sz w:val="20"/>
        <w:szCs w:val="20"/>
      </w:rPr>
      <w:t>, Ad ilk harf</w:t>
    </w:r>
    <w:proofErr w:type="gramStart"/>
    <w:r w:rsidRPr="001B3F17">
      <w:rPr>
        <w:rFonts w:ascii="Lucida Calligraphy" w:hAnsi="Lucida Calligraphy"/>
        <w:bCs/>
        <w:sz w:val="20"/>
        <w:szCs w:val="20"/>
      </w:rPr>
      <w:t>.,</w:t>
    </w:r>
    <w:proofErr w:type="gramEnd"/>
    <w:r w:rsidRPr="001B3F17">
      <w:rPr>
        <w:rFonts w:ascii="Lucida Calligraphy" w:hAnsi="Lucida Calligraphy"/>
        <w:bCs/>
        <w:sz w:val="20"/>
        <w:szCs w:val="20"/>
      </w:rPr>
      <w:t xml:space="preserve"> (202X). Makale adı ilk kelimenin ilk harfi büyük.</w:t>
    </w:r>
    <w:r w:rsidR="005C7E3A" w:rsidRPr="001B3F17">
      <w:rPr>
        <w:rFonts w:ascii="Lucida Calligraphy" w:hAnsi="Lucida Calligraphy"/>
        <w:sz w:val="20"/>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27035" w14:textId="7FEC1C80" w:rsidR="00F225C0" w:rsidRPr="001B3F17" w:rsidRDefault="00F225C0" w:rsidP="007C1444">
    <w:pPr>
      <w:tabs>
        <w:tab w:val="center" w:pos="4536"/>
        <w:tab w:val="right" w:pos="9072"/>
      </w:tabs>
      <w:spacing w:before="0"/>
      <w:jc w:val="center"/>
      <w:rPr>
        <w:rFonts w:ascii="Lucida Calligraphy" w:eastAsia="Calibri" w:hAnsi="Lucida Calligraphy"/>
        <w:i/>
        <w:iCs/>
        <w:sz w:val="20"/>
        <w:szCs w:val="20"/>
        <w:lang w:eastAsia="en-US"/>
      </w:rPr>
    </w:pPr>
    <w:bookmarkStart w:id="14" w:name="_Hlk71451515"/>
    <w:r w:rsidRPr="001B3F17">
      <w:rPr>
        <w:rFonts w:ascii="Lucida Calligraphy" w:eastAsia="Calibri" w:hAnsi="Lucida Calligraphy"/>
        <w:i/>
        <w:iCs/>
        <w:sz w:val="20"/>
        <w:szCs w:val="20"/>
        <w:lang w:eastAsia="en-US"/>
      </w:rPr>
      <w:t>Kayseri Üniversitesi Sosyal Bilimler Dergisi</w:t>
    </w:r>
    <w:bookmarkStart w:id="15" w:name="_Hlk73886982"/>
    <w:bookmarkEnd w:id="14"/>
    <w:r w:rsidR="00511201" w:rsidRPr="001B3F17">
      <w:rPr>
        <w:rFonts w:ascii="Lucida Calligraphy" w:eastAsia="Calibri" w:hAnsi="Lucida Calligraphy"/>
        <w:sz w:val="20"/>
        <w:szCs w:val="20"/>
        <w:lang w:eastAsia="en-US"/>
      </w:rPr>
      <w:t>.</w:t>
    </w:r>
    <w:r w:rsidRPr="001B3F17">
      <w:rPr>
        <w:rFonts w:ascii="Lucida Calligraphy" w:eastAsia="Calibri" w:hAnsi="Lucida Calligraphy"/>
        <w:i/>
        <w:iCs/>
        <w:sz w:val="20"/>
        <w:szCs w:val="20"/>
        <w:lang w:eastAsia="en-US"/>
      </w:rPr>
      <w:t xml:space="preserve"> </w:t>
    </w:r>
    <w:r w:rsidRPr="001B3F17">
      <w:rPr>
        <w:rFonts w:ascii="Lucida Calligraphy" w:eastAsia="Calibri" w:hAnsi="Lucida Calligraphy"/>
        <w:sz w:val="20"/>
        <w:szCs w:val="20"/>
        <w:lang w:eastAsia="en-US"/>
      </w:rPr>
      <w:t>Cilt XX, Sayı: X</w:t>
    </w:r>
    <w:bookmarkEnd w:id="15"/>
    <w:r w:rsidRPr="001B3F17">
      <w:rPr>
        <w:rFonts w:ascii="Lucida Calligraphy" w:eastAsia="Calibri" w:hAnsi="Lucida Calligraphy"/>
        <w:sz w:val="20"/>
        <w:szCs w:val="20"/>
        <w:lang w:eastAsia="en-US"/>
      </w:rPr>
      <w:t>, Ay 202X, sayfa aralı</w:t>
    </w:r>
    <w:r w:rsidRPr="001B3F17">
      <w:rPr>
        <w:rFonts w:ascii="Cambria" w:eastAsia="Calibri" w:hAnsi="Cambria" w:cs="Cambria"/>
        <w:sz w:val="20"/>
        <w:szCs w:val="20"/>
        <w:lang w:eastAsia="en-US"/>
      </w:rPr>
      <w:t>ğ</w:t>
    </w:r>
    <w:r w:rsidRPr="001B3F17">
      <w:rPr>
        <w:rFonts w:ascii="Lucida Calligraphy" w:eastAsia="Calibri" w:hAnsi="Lucida Calligraphy" w:cs="Lucida Calligraphy"/>
        <w:sz w:val="20"/>
        <w:szCs w:val="20"/>
        <w:lang w:eastAsia="en-US"/>
      </w:rPr>
      <w:t>ı</w:t>
    </w:r>
  </w:p>
  <w:p w14:paraId="39878283" w14:textId="50E418CC" w:rsidR="00F225C0" w:rsidRPr="001B3F17" w:rsidRDefault="00F225C0" w:rsidP="007C1444">
    <w:pPr>
      <w:tabs>
        <w:tab w:val="center" w:pos="4536"/>
        <w:tab w:val="right" w:pos="9072"/>
      </w:tabs>
      <w:spacing w:before="0"/>
      <w:jc w:val="center"/>
      <w:rPr>
        <w:rFonts w:ascii="Lucida Calligraphy" w:eastAsia="Calibri" w:hAnsi="Lucida Calligraphy"/>
        <w:i/>
        <w:iCs/>
        <w:sz w:val="20"/>
        <w:szCs w:val="20"/>
        <w:lang w:eastAsia="en-US"/>
      </w:rPr>
    </w:pPr>
    <w:bookmarkStart w:id="16" w:name="_Hlk73911808"/>
    <w:r w:rsidRPr="001B3F17">
      <w:rPr>
        <w:rFonts w:ascii="Lucida Calligraphy" w:eastAsia="Calibri" w:hAnsi="Lucida Calligraphy"/>
        <w:i/>
        <w:iCs/>
        <w:sz w:val="20"/>
        <w:szCs w:val="20"/>
        <w:lang w:eastAsia="en-US"/>
      </w:rPr>
      <w:t xml:space="preserve">Kayseri </w:t>
    </w:r>
    <w:proofErr w:type="spellStart"/>
    <w:r w:rsidRPr="001B3F17">
      <w:rPr>
        <w:rFonts w:ascii="Lucida Calligraphy" w:eastAsia="Calibri" w:hAnsi="Lucida Calligraphy"/>
        <w:i/>
        <w:iCs/>
        <w:sz w:val="20"/>
        <w:szCs w:val="20"/>
        <w:lang w:eastAsia="en-US"/>
      </w:rPr>
      <w:t>University</w:t>
    </w:r>
    <w:proofErr w:type="spellEnd"/>
    <w:r w:rsidRPr="001B3F17">
      <w:rPr>
        <w:rFonts w:ascii="Lucida Calligraphy" w:eastAsia="Calibri" w:hAnsi="Lucida Calligraphy"/>
        <w:i/>
        <w:iCs/>
        <w:sz w:val="20"/>
        <w:szCs w:val="20"/>
        <w:lang w:eastAsia="en-US"/>
      </w:rPr>
      <w:t xml:space="preserve"> </w:t>
    </w:r>
    <w:proofErr w:type="spellStart"/>
    <w:r w:rsidRPr="001B3F17">
      <w:rPr>
        <w:rFonts w:ascii="Lucida Calligraphy" w:eastAsia="Calibri" w:hAnsi="Lucida Calligraphy"/>
        <w:i/>
        <w:iCs/>
        <w:sz w:val="20"/>
        <w:szCs w:val="20"/>
        <w:lang w:eastAsia="en-US"/>
      </w:rPr>
      <w:t>Journal</w:t>
    </w:r>
    <w:proofErr w:type="spellEnd"/>
    <w:r w:rsidRPr="001B3F17">
      <w:rPr>
        <w:rFonts w:ascii="Lucida Calligraphy" w:eastAsia="Calibri" w:hAnsi="Lucida Calligraphy"/>
        <w:i/>
        <w:iCs/>
        <w:sz w:val="20"/>
        <w:szCs w:val="20"/>
        <w:lang w:eastAsia="en-US"/>
      </w:rPr>
      <w:t xml:space="preserve"> of </w:t>
    </w:r>
    <w:proofErr w:type="spellStart"/>
    <w:r w:rsidRPr="001B3F17">
      <w:rPr>
        <w:rFonts w:ascii="Lucida Calligraphy" w:eastAsia="Calibri" w:hAnsi="Lucida Calligraphy"/>
        <w:i/>
        <w:iCs/>
        <w:sz w:val="20"/>
        <w:szCs w:val="20"/>
        <w:lang w:eastAsia="en-US"/>
      </w:rPr>
      <w:t>Social</w:t>
    </w:r>
    <w:proofErr w:type="spellEnd"/>
    <w:r w:rsidRPr="001B3F17">
      <w:rPr>
        <w:rFonts w:ascii="Lucida Calligraphy" w:eastAsia="Calibri" w:hAnsi="Lucida Calligraphy"/>
        <w:i/>
        <w:iCs/>
        <w:sz w:val="20"/>
        <w:szCs w:val="20"/>
        <w:lang w:eastAsia="en-US"/>
      </w:rPr>
      <w:t xml:space="preserve"> </w:t>
    </w:r>
    <w:proofErr w:type="spellStart"/>
    <w:r w:rsidRPr="001B3F17">
      <w:rPr>
        <w:rFonts w:ascii="Lucida Calligraphy" w:eastAsia="Calibri" w:hAnsi="Lucida Calligraphy"/>
        <w:i/>
        <w:iCs/>
        <w:sz w:val="20"/>
        <w:szCs w:val="20"/>
        <w:lang w:eastAsia="en-US"/>
      </w:rPr>
      <w:t>Sciences</w:t>
    </w:r>
    <w:bookmarkEnd w:id="16"/>
    <w:proofErr w:type="spellEnd"/>
    <w:r w:rsidR="00511201" w:rsidRPr="001B3F17">
      <w:rPr>
        <w:rFonts w:ascii="Lucida Calligraphy" w:eastAsia="Calibri" w:hAnsi="Lucida Calligraphy"/>
        <w:sz w:val="20"/>
        <w:szCs w:val="20"/>
        <w:lang w:eastAsia="en-US"/>
      </w:rPr>
      <w:t>.</w:t>
    </w:r>
    <w:r w:rsidRPr="001B3F17">
      <w:rPr>
        <w:rFonts w:ascii="Lucida Calligraphy" w:eastAsia="Calibri" w:hAnsi="Lucida Calligraphy"/>
        <w:i/>
        <w:iCs/>
        <w:sz w:val="20"/>
        <w:szCs w:val="20"/>
        <w:lang w:eastAsia="en-US"/>
      </w:rPr>
      <w:t xml:space="preserve"> </w:t>
    </w:r>
    <w:proofErr w:type="spellStart"/>
    <w:r w:rsidRPr="001B3F17">
      <w:rPr>
        <w:rFonts w:ascii="Lucida Calligraphy" w:eastAsia="Calibri" w:hAnsi="Lucida Calligraphy"/>
        <w:sz w:val="20"/>
        <w:szCs w:val="20"/>
        <w:lang w:eastAsia="en-US"/>
      </w:rPr>
      <w:t>Vol</w:t>
    </w:r>
    <w:proofErr w:type="spellEnd"/>
    <w:r w:rsidRPr="001B3F17">
      <w:rPr>
        <w:rFonts w:ascii="Lucida Calligraphy" w:eastAsia="Calibri" w:hAnsi="Lucida Calligraphy"/>
        <w:sz w:val="20"/>
        <w:szCs w:val="20"/>
        <w:lang w:eastAsia="en-US"/>
      </w:rPr>
      <w:t xml:space="preserve"> XX, No: X, </w:t>
    </w:r>
    <w:proofErr w:type="spellStart"/>
    <w:r w:rsidRPr="001B3F17">
      <w:rPr>
        <w:rFonts w:ascii="Lucida Calligraphy" w:eastAsia="Calibri" w:hAnsi="Lucida Calligraphy"/>
        <w:sz w:val="20"/>
        <w:szCs w:val="20"/>
        <w:lang w:eastAsia="en-US"/>
      </w:rPr>
      <w:t>Month</w:t>
    </w:r>
    <w:proofErr w:type="spellEnd"/>
    <w:r w:rsidRPr="001B3F17">
      <w:rPr>
        <w:rFonts w:ascii="Lucida Calligraphy" w:eastAsia="Calibri" w:hAnsi="Lucida Calligraphy"/>
        <w:sz w:val="20"/>
        <w:szCs w:val="20"/>
        <w:lang w:eastAsia="en-US"/>
      </w:rPr>
      <w:t xml:space="preserve"> 202X, </w:t>
    </w:r>
    <w:proofErr w:type="spellStart"/>
    <w:r w:rsidRPr="001B3F17">
      <w:rPr>
        <w:rFonts w:ascii="Lucida Calligraphy" w:eastAsia="Calibri" w:hAnsi="Lucida Calligraphy"/>
        <w:sz w:val="20"/>
        <w:szCs w:val="20"/>
        <w:lang w:eastAsia="en-US"/>
      </w:rPr>
      <w:t>pages</w:t>
    </w:r>
    <w:proofErr w:type="spellEnd"/>
  </w:p>
  <w:p w14:paraId="0F91E6CE" w14:textId="77777777" w:rsidR="005C7E3A" w:rsidRPr="00057633" w:rsidRDefault="005C7E3A" w:rsidP="00045F77">
    <w:pPr>
      <w:tabs>
        <w:tab w:val="center" w:pos="4536"/>
        <w:tab w:val="right" w:pos="9072"/>
      </w:tabs>
      <w:spacing w:before="0"/>
      <w:jc w:val="right"/>
      <w:rPr>
        <w:rFonts w:ascii="Times New Roman" w:eastAsia="Calibri" w:hAnsi="Times New Roman"/>
        <w:i/>
        <w:iCs/>
        <w:sz w:val="20"/>
        <w:szCs w:val="20"/>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8D1"/>
    <w:multiLevelType w:val="hybridMultilevel"/>
    <w:tmpl w:val="1082A938"/>
    <w:lvl w:ilvl="0" w:tplc="AD0652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16703BA"/>
    <w:multiLevelType w:val="hybridMultilevel"/>
    <w:tmpl w:val="61706ADC"/>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E327AD"/>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 w15:restartNumberingAfterBreak="0">
    <w:nsid w:val="0ED41E2F"/>
    <w:multiLevelType w:val="hybridMultilevel"/>
    <w:tmpl w:val="549C6070"/>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832602"/>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15:restartNumberingAfterBreak="0">
    <w:nsid w:val="1ABE3290"/>
    <w:multiLevelType w:val="hybridMultilevel"/>
    <w:tmpl w:val="D2CA4484"/>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9825D6"/>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26112248"/>
    <w:multiLevelType w:val="hybridMultilevel"/>
    <w:tmpl w:val="7F00BE50"/>
    <w:lvl w:ilvl="0" w:tplc="86085950">
      <w:start w:val="1985"/>
      <w:numFmt w:val="decimal"/>
      <w:pStyle w:val="Kaynaka2"/>
      <w:lvlText w:val="%1"/>
      <w:lvlJc w:val="left"/>
      <w:pPr>
        <w:tabs>
          <w:tab w:val="num" w:pos="1305"/>
        </w:tabs>
        <w:ind w:left="1305" w:hanging="600"/>
      </w:pPr>
      <w:rPr>
        <w:rFonts w:hint="default"/>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15:restartNumberingAfterBreak="0">
    <w:nsid w:val="267B63E2"/>
    <w:multiLevelType w:val="hybridMultilevel"/>
    <w:tmpl w:val="6E924844"/>
    <w:lvl w:ilvl="0" w:tplc="3E162B10">
      <w:start w:val="2018"/>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26C76B03"/>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 w15:restartNumberingAfterBreak="0">
    <w:nsid w:val="5E5663DC"/>
    <w:multiLevelType w:val="hybridMultilevel"/>
    <w:tmpl w:val="5DF6256C"/>
    <w:lvl w:ilvl="0" w:tplc="AD065276">
      <w:start w:val="1"/>
      <w:numFmt w:val="bullet"/>
      <w:lvlText w:val=""/>
      <w:lvlJc w:val="left"/>
      <w:pPr>
        <w:ind w:left="6881" w:hanging="360"/>
      </w:pPr>
      <w:rPr>
        <w:rFonts w:ascii="Symbol" w:hAnsi="Symbol" w:hint="default"/>
      </w:rPr>
    </w:lvl>
    <w:lvl w:ilvl="1" w:tplc="041F0003" w:tentative="1">
      <w:start w:val="1"/>
      <w:numFmt w:val="bullet"/>
      <w:lvlText w:val="o"/>
      <w:lvlJc w:val="left"/>
      <w:pPr>
        <w:ind w:left="7601" w:hanging="360"/>
      </w:pPr>
      <w:rPr>
        <w:rFonts w:ascii="Courier New" w:hAnsi="Courier New" w:cs="Courier New" w:hint="default"/>
      </w:rPr>
    </w:lvl>
    <w:lvl w:ilvl="2" w:tplc="041F0005" w:tentative="1">
      <w:start w:val="1"/>
      <w:numFmt w:val="bullet"/>
      <w:lvlText w:val=""/>
      <w:lvlJc w:val="left"/>
      <w:pPr>
        <w:ind w:left="8321" w:hanging="360"/>
      </w:pPr>
      <w:rPr>
        <w:rFonts w:ascii="Wingdings" w:hAnsi="Wingdings" w:hint="default"/>
      </w:rPr>
    </w:lvl>
    <w:lvl w:ilvl="3" w:tplc="041F0001" w:tentative="1">
      <w:start w:val="1"/>
      <w:numFmt w:val="bullet"/>
      <w:lvlText w:val=""/>
      <w:lvlJc w:val="left"/>
      <w:pPr>
        <w:ind w:left="9041" w:hanging="360"/>
      </w:pPr>
      <w:rPr>
        <w:rFonts w:ascii="Symbol" w:hAnsi="Symbol" w:hint="default"/>
      </w:rPr>
    </w:lvl>
    <w:lvl w:ilvl="4" w:tplc="041F0003" w:tentative="1">
      <w:start w:val="1"/>
      <w:numFmt w:val="bullet"/>
      <w:lvlText w:val="o"/>
      <w:lvlJc w:val="left"/>
      <w:pPr>
        <w:ind w:left="9761" w:hanging="360"/>
      </w:pPr>
      <w:rPr>
        <w:rFonts w:ascii="Courier New" w:hAnsi="Courier New" w:cs="Courier New" w:hint="default"/>
      </w:rPr>
    </w:lvl>
    <w:lvl w:ilvl="5" w:tplc="041F0005" w:tentative="1">
      <w:start w:val="1"/>
      <w:numFmt w:val="bullet"/>
      <w:lvlText w:val=""/>
      <w:lvlJc w:val="left"/>
      <w:pPr>
        <w:ind w:left="10481" w:hanging="360"/>
      </w:pPr>
      <w:rPr>
        <w:rFonts w:ascii="Wingdings" w:hAnsi="Wingdings" w:hint="default"/>
      </w:rPr>
    </w:lvl>
    <w:lvl w:ilvl="6" w:tplc="041F0001" w:tentative="1">
      <w:start w:val="1"/>
      <w:numFmt w:val="bullet"/>
      <w:lvlText w:val=""/>
      <w:lvlJc w:val="left"/>
      <w:pPr>
        <w:ind w:left="11201" w:hanging="360"/>
      </w:pPr>
      <w:rPr>
        <w:rFonts w:ascii="Symbol" w:hAnsi="Symbol" w:hint="default"/>
      </w:rPr>
    </w:lvl>
    <w:lvl w:ilvl="7" w:tplc="041F0003" w:tentative="1">
      <w:start w:val="1"/>
      <w:numFmt w:val="bullet"/>
      <w:lvlText w:val="o"/>
      <w:lvlJc w:val="left"/>
      <w:pPr>
        <w:ind w:left="11921" w:hanging="360"/>
      </w:pPr>
      <w:rPr>
        <w:rFonts w:ascii="Courier New" w:hAnsi="Courier New" w:cs="Courier New" w:hint="default"/>
      </w:rPr>
    </w:lvl>
    <w:lvl w:ilvl="8" w:tplc="041F0005" w:tentative="1">
      <w:start w:val="1"/>
      <w:numFmt w:val="bullet"/>
      <w:lvlText w:val=""/>
      <w:lvlJc w:val="left"/>
      <w:pPr>
        <w:ind w:left="12641" w:hanging="360"/>
      </w:pPr>
      <w:rPr>
        <w:rFonts w:ascii="Wingdings" w:hAnsi="Wingdings" w:hint="default"/>
      </w:rPr>
    </w:lvl>
  </w:abstractNum>
  <w:abstractNum w:abstractNumId="11" w15:restartNumberingAfterBreak="0">
    <w:nsid w:val="5FC5447E"/>
    <w:multiLevelType w:val="hybridMultilevel"/>
    <w:tmpl w:val="A27636B8"/>
    <w:lvl w:ilvl="0" w:tplc="77382E82">
      <w:start w:val="5"/>
      <w:numFmt w:val="bullet"/>
      <w:lvlText w:val="-"/>
      <w:lvlJc w:val="left"/>
      <w:pPr>
        <w:ind w:left="720" w:hanging="360"/>
      </w:pPr>
      <w:rPr>
        <w:rFonts w:ascii="Times New Roman" w:eastAsia="Times New Roman"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653740"/>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 w15:restartNumberingAfterBreak="0">
    <w:nsid w:val="6DF06648"/>
    <w:multiLevelType w:val="hybridMultilevel"/>
    <w:tmpl w:val="32FAF17C"/>
    <w:lvl w:ilvl="0" w:tplc="AD0652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625456C"/>
    <w:multiLevelType w:val="multilevel"/>
    <w:tmpl w:val="5E3C996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76B841F1"/>
    <w:multiLevelType w:val="hybridMultilevel"/>
    <w:tmpl w:val="D7708C9E"/>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B704C8"/>
    <w:multiLevelType w:val="hybridMultilevel"/>
    <w:tmpl w:val="5DD8A7D8"/>
    <w:lvl w:ilvl="0" w:tplc="AD0652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787F6121"/>
    <w:multiLevelType w:val="hybridMultilevel"/>
    <w:tmpl w:val="D6AACF7E"/>
    <w:lvl w:ilvl="0" w:tplc="AD06527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D53959"/>
    <w:multiLevelType w:val="multilevel"/>
    <w:tmpl w:val="9796025A"/>
    <w:lvl w:ilvl="0">
      <w:start w:val="1"/>
      <w:numFmt w:val="decimal"/>
      <w:pStyle w:val="Sti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0748C5"/>
    <w:multiLevelType w:val="hybridMultilevel"/>
    <w:tmpl w:val="372AC862"/>
    <w:lvl w:ilvl="0" w:tplc="2E2EECAC">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7959B7"/>
    <w:multiLevelType w:val="hybridMultilevel"/>
    <w:tmpl w:val="1A8A645C"/>
    <w:lvl w:ilvl="0" w:tplc="B4F4AD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8"/>
  </w:num>
  <w:num w:numId="3">
    <w:abstractNumId w:val="11"/>
  </w:num>
  <w:num w:numId="4">
    <w:abstractNumId w:val="8"/>
  </w:num>
  <w:num w:numId="5">
    <w:abstractNumId w:val="14"/>
  </w:num>
  <w:num w:numId="6">
    <w:abstractNumId w:val="0"/>
  </w:num>
  <w:num w:numId="7">
    <w:abstractNumId w:val="13"/>
  </w:num>
  <w:num w:numId="8">
    <w:abstractNumId w:val="10"/>
  </w:num>
  <w:num w:numId="9">
    <w:abstractNumId w:val="3"/>
  </w:num>
  <w:num w:numId="10">
    <w:abstractNumId w:val="15"/>
  </w:num>
  <w:num w:numId="11">
    <w:abstractNumId w:val="17"/>
  </w:num>
  <w:num w:numId="12">
    <w:abstractNumId w:val="1"/>
  </w:num>
  <w:num w:numId="13">
    <w:abstractNumId w:val="5"/>
  </w:num>
  <w:num w:numId="14">
    <w:abstractNumId w:val="16"/>
  </w:num>
  <w:num w:numId="15">
    <w:abstractNumId w:val="4"/>
  </w:num>
  <w:num w:numId="16">
    <w:abstractNumId w:val="6"/>
  </w:num>
  <w:num w:numId="17">
    <w:abstractNumId w:val="2"/>
  </w:num>
  <w:num w:numId="18">
    <w:abstractNumId w:val="9"/>
  </w:num>
  <w:num w:numId="19">
    <w:abstractNumId w:val="12"/>
  </w:num>
  <w:num w:numId="20">
    <w:abstractNumId w:val="20"/>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BD"/>
    <w:rsid w:val="00002DBB"/>
    <w:rsid w:val="00007F9F"/>
    <w:rsid w:val="00010D3C"/>
    <w:rsid w:val="000158A9"/>
    <w:rsid w:val="000231C1"/>
    <w:rsid w:val="000235DD"/>
    <w:rsid w:val="00025B70"/>
    <w:rsid w:val="00027CBF"/>
    <w:rsid w:val="00045F77"/>
    <w:rsid w:val="00046E61"/>
    <w:rsid w:val="00051F78"/>
    <w:rsid w:val="00057633"/>
    <w:rsid w:val="00057A58"/>
    <w:rsid w:val="000650E7"/>
    <w:rsid w:val="00071451"/>
    <w:rsid w:val="00073A43"/>
    <w:rsid w:val="000744D1"/>
    <w:rsid w:val="00075FC2"/>
    <w:rsid w:val="000830B5"/>
    <w:rsid w:val="00094316"/>
    <w:rsid w:val="000A3082"/>
    <w:rsid w:val="000A7F61"/>
    <w:rsid w:val="000B26A0"/>
    <w:rsid w:val="000B5971"/>
    <w:rsid w:val="000D5613"/>
    <w:rsid w:val="000D7698"/>
    <w:rsid w:val="000E3B27"/>
    <w:rsid w:val="000E590F"/>
    <w:rsid w:val="000E65BB"/>
    <w:rsid w:val="000F451E"/>
    <w:rsid w:val="001008D0"/>
    <w:rsid w:val="00103994"/>
    <w:rsid w:val="00112618"/>
    <w:rsid w:val="001154FF"/>
    <w:rsid w:val="00115B28"/>
    <w:rsid w:val="00115B36"/>
    <w:rsid w:val="00124BA9"/>
    <w:rsid w:val="0013253C"/>
    <w:rsid w:val="00134B8A"/>
    <w:rsid w:val="00150D04"/>
    <w:rsid w:val="00154DAA"/>
    <w:rsid w:val="001570BB"/>
    <w:rsid w:val="00157164"/>
    <w:rsid w:val="001579C8"/>
    <w:rsid w:val="00160EEC"/>
    <w:rsid w:val="001675C7"/>
    <w:rsid w:val="001701A3"/>
    <w:rsid w:val="001761AC"/>
    <w:rsid w:val="00176AAD"/>
    <w:rsid w:val="0018743E"/>
    <w:rsid w:val="00190614"/>
    <w:rsid w:val="00190DEC"/>
    <w:rsid w:val="0019481B"/>
    <w:rsid w:val="00197F9C"/>
    <w:rsid w:val="001A1BE1"/>
    <w:rsid w:val="001B3F17"/>
    <w:rsid w:val="001B7F20"/>
    <w:rsid w:val="001C4A2B"/>
    <w:rsid w:val="001D3173"/>
    <w:rsid w:val="001D34AA"/>
    <w:rsid w:val="001D59D7"/>
    <w:rsid w:val="001D708F"/>
    <w:rsid w:val="001E2CAD"/>
    <w:rsid w:val="001F6D4E"/>
    <w:rsid w:val="001F787A"/>
    <w:rsid w:val="002041EB"/>
    <w:rsid w:val="0020488B"/>
    <w:rsid w:val="002117F1"/>
    <w:rsid w:val="00212AF0"/>
    <w:rsid w:val="00213CB7"/>
    <w:rsid w:val="00215FD0"/>
    <w:rsid w:val="00224F54"/>
    <w:rsid w:val="002275AB"/>
    <w:rsid w:val="00231426"/>
    <w:rsid w:val="00235DED"/>
    <w:rsid w:val="002411A8"/>
    <w:rsid w:val="00245CE7"/>
    <w:rsid w:val="00253ED1"/>
    <w:rsid w:val="002557A5"/>
    <w:rsid w:val="00257A71"/>
    <w:rsid w:val="002628E2"/>
    <w:rsid w:val="00263858"/>
    <w:rsid w:val="00263CF4"/>
    <w:rsid w:val="00272DD0"/>
    <w:rsid w:val="002764B7"/>
    <w:rsid w:val="002869FC"/>
    <w:rsid w:val="002945A3"/>
    <w:rsid w:val="00296D7D"/>
    <w:rsid w:val="002A05BF"/>
    <w:rsid w:val="002A66A5"/>
    <w:rsid w:val="002B02E0"/>
    <w:rsid w:val="002B389E"/>
    <w:rsid w:val="002B77CB"/>
    <w:rsid w:val="002C3454"/>
    <w:rsid w:val="002C5987"/>
    <w:rsid w:val="002D2086"/>
    <w:rsid w:val="002D6AFA"/>
    <w:rsid w:val="002E0D61"/>
    <w:rsid w:val="002E1143"/>
    <w:rsid w:val="002F4584"/>
    <w:rsid w:val="00305A91"/>
    <w:rsid w:val="00312DA4"/>
    <w:rsid w:val="00313E3A"/>
    <w:rsid w:val="0032554E"/>
    <w:rsid w:val="003303CB"/>
    <w:rsid w:val="003370E3"/>
    <w:rsid w:val="00344ABD"/>
    <w:rsid w:val="00350B6F"/>
    <w:rsid w:val="00355DAE"/>
    <w:rsid w:val="0035731E"/>
    <w:rsid w:val="00363FDA"/>
    <w:rsid w:val="0037089F"/>
    <w:rsid w:val="00380CD2"/>
    <w:rsid w:val="00390A8A"/>
    <w:rsid w:val="00391225"/>
    <w:rsid w:val="0039280B"/>
    <w:rsid w:val="00397E39"/>
    <w:rsid w:val="003A2127"/>
    <w:rsid w:val="003A6EDC"/>
    <w:rsid w:val="003B3C97"/>
    <w:rsid w:val="003B5EA8"/>
    <w:rsid w:val="003B674C"/>
    <w:rsid w:val="003B71FC"/>
    <w:rsid w:val="003C3C99"/>
    <w:rsid w:val="003C5802"/>
    <w:rsid w:val="003D43CA"/>
    <w:rsid w:val="003E02CF"/>
    <w:rsid w:val="003E16B2"/>
    <w:rsid w:val="003E4048"/>
    <w:rsid w:val="0040687D"/>
    <w:rsid w:val="004073FA"/>
    <w:rsid w:val="0041604C"/>
    <w:rsid w:val="00422B8B"/>
    <w:rsid w:val="00424E36"/>
    <w:rsid w:val="0043345F"/>
    <w:rsid w:val="004352F7"/>
    <w:rsid w:val="0043781F"/>
    <w:rsid w:val="0044103C"/>
    <w:rsid w:val="0044178F"/>
    <w:rsid w:val="004436A7"/>
    <w:rsid w:val="004437F4"/>
    <w:rsid w:val="0045025C"/>
    <w:rsid w:val="00454CF4"/>
    <w:rsid w:val="0045521C"/>
    <w:rsid w:val="004638F3"/>
    <w:rsid w:val="00466FC5"/>
    <w:rsid w:val="004671FC"/>
    <w:rsid w:val="004735B2"/>
    <w:rsid w:val="00474EB2"/>
    <w:rsid w:val="00476E37"/>
    <w:rsid w:val="004812BC"/>
    <w:rsid w:val="004859C0"/>
    <w:rsid w:val="004A0A53"/>
    <w:rsid w:val="004A39FE"/>
    <w:rsid w:val="004A4351"/>
    <w:rsid w:val="004A7E92"/>
    <w:rsid w:val="004B2B2E"/>
    <w:rsid w:val="004C729A"/>
    <w:rsid w:val="004D0DE4"/>
    <w:rsid w:val="004D5C20"/>
    <w:rsid w:val="004F47DD"/>
    <w:rsid w:val="00506FA1"/>
    <w:rsid w:val="00511201"/>
    <w:rsid w:val="0051158A"/>
    <w:rsid w:val="00514D3D"/>
    <w:rsid w:val="00523CF2"/>
    <w:rsid w:val="00525E97"/>
    <w:rsid w:val="00532E7D"/>
    <w:rsid w:val="005413FD"/>
    <w:rsid w:val="005421C6"/>
    <w:rsid w:val="00546242"/>
    <w:rsid w:val="0055354A"/>
    <w:rsid w:val="005545A1"/>
    <w:rsid w:val="00576AA3"/>
    <w:rsid w:val="0058070F"/>
    <w:rsid w:val="00580B56"/>
    <w:rsid w:val="00582F60"/>
    <w:rsid w:val="00583A79"/>
    <w:rsid w:val="00585AD7"/>
    <w:rsid w:val="005A02B3"/>
    <w:rsid w:val="005A62F0"/>
    <w:rsid w:val="005B6408"/>
    <w:rsid w:val="005C4BB5"/>
    <w:rsid w:val="005C6DC6"/>
    <w:rsid w:val="005C7E3A"/>
    <w:rsid w:val="005D44EF"/>
    <w:rsid w:val="005E5BD8"/>
    <w:rsid w:val="005E651B"/>
    <w:rsid w:val="005E660A"/>
    <w:rsid w:val="0060364C"/>
    <w:rsid w:val="00604CB7"/>
    <w:rsid w:val="00620FC6"/>
    <w:rsid w:val="00622C9F"/>
    <w:rsid w:val="00624944"/>
    <w:rsid w:val="00626F1A"/>
    <w:rsid w:val="006318B8"/>
    <w:rsid w:val="00632722"/>
    <w:rsid w:val="006414E1"/>
    <w:rsid w:val="006421B8"/>
    <w:rsid w:val="00643438"/>
    <w:rsid w:val="006447E9"/>
    <w:rsid w:val="00647F19"/>
    <w:rsid w:val="0065070E"/>
    <w:rsid w:val="00651561"/>
    <w:rsid w:val="00651BE4"/>
    <w:rsid w:val="006524ED"/>
    <w:rsid w:val="00653677"/>
    <w:rsid w:val="0066479B"/>
    <w:rsid w:val="00666B82"/>
    <w:rsid w:val="00671358"/>
    <w:rsid w:val="00686B39"/>
    <w:rsid w:val="006970B8"/>
    <w:rsid w:val="006A1980"/>
    <w:rsid w:val="006A5A89"/>
    <w:rsid w:val="006A6227"/>
    <w:rsid w:val="006A6E7E"/>
    <w:rsid w:val="006B407F"/>
    <w:rsid w:val="006C0262"/>
    <w:rsid w:val="006C38C7"/>
    <w:rsid w:val="006C3AC6"/>
    <w:rsid w:val="006D4451"/>
    <w:rsid w:val="006D696B"/>
    <w:rsid w:val="006F0923"/>
    <w:rsid w:val="006F2D19"/>
    <w:rsid w:val="006F3BF1"/>
    <w:rsid w:val="006F775D"/>
    <w:rsid w:val="007021CF"/>
    <w:rsid w:val="00705EDD"/>
    <w:rsid w:val="00706B9A"/>
    <w:rsid w:val="00707844"/>
    <w:rsid w:val="0071421E"/>
    <w:rsid w:val="00716B28"/>
    <w:rsid w:val="00726F8B"/>
    <w:rsid w:val="0073304A"/>
    <w:rsid w:val="00741B7C"/>
    <w:rsid w:val="007442C3"/>
    <w:rsid w:val="00744CDE"/>
    <w:rsid w:val="0074548D"/>
    <w:rsid w:val="00745950"/>
    <w:rsid w:val="007476F7"/>
    <w:rsid w:val="007551E6"/>
    <w:rsid w:val="007557E4"/>
    <w:rsid w:val="007704E1"/>
    <w:rsid w:val="00775125"/>
    <w:rsid w:val="007775F6"/>
    <w:rsid w:val="00792998"/>
    <w:rsid w:val="007C1444"/>
    <w:rsid w:val="007C5710"/>
    <w:rsid w:val="007E0D3E"/>
    <w:rsid w:val="007E6E73"/>
    <w:rsid w:val="007E74B9"/>
    <w:rsid w:val="007F3883"/>
    <w:rsid w:val="00811B5A"/>
    <w:rsid w:val="008122CC"/>
    <w:rsid w:val="00812AA5"/>
    <w:rsid w:val="00813C90"/>
    <w:rsid w:val="00814706"/>
    <w:rsid w:val="008224D7"/>
    <w:rsid w:val="00827E91"/>
    <w:rsid w:val="008336BC"/>
    <w:rsid w:val="00834368"/>
    <w:rsid w:val="00834B7A"/>
    <w:rsid w:val="0084270F"/>
    <w:rsid w:val="00842B99"/>
    <w:rsid w:val="00843748"/>
    <w:rsid w:val="008465B4"/>
    <w:rsid w:val="00847131"/>
    <w:rsid w:val="008476A7"/>
    <w:rsid w:val="00850455"/>
    <w:rsid w:val="00853F60"/>
    <w:rsid w:val="00856D7E"/>
    <w:rsid w:val="00857384"/>
    <w:rsid w:val="0086652A"/>
    <w:rsid w:val="00872982"/>
    <w:rsid w:val="00875FAF"/>
    <w:rsid w:val="008821BA"/>
    <w:rsid w:val="008835E5"/>
    <w:rsid w:val="00886957"/>
    <w:rsid w:val="0088739A"/>
    <w:rsid w:val="008A5EB2"/>
    <w:rsid w:val="008B02A2"/>
    <w:rsid w:val="008B651C"/>
    <w:rsid w:val="008D4019"/>
    <w:rsid w:val="008D418D"/>
    <w:rsid w:val="008D5E40"/>
    <w:rsid w:val="008E72A8"/>
    <w:rsid w:val="008F0392"/>
    <w:rsid w:val="00911E2F"/>
    <w:rsid w:val="00916128"/>
    <w:rsid w:val="00923608"/>
    <w:rsid w:val="009241A2"/>
    <w:rsid w:val="00924AC3"/>
    <w:rsid w:val="00931AFF"/>
    <w:rsid w:val="009329B4"/>
    <w:rsid w:val="00937F17"/>
    <w:rsid w:val="00943D53"/>
    <w:rsid w:val="00945D94"/>
    <w:rsid w:val="009527B2"/>
    <w:rsid w:val="009533B6"/>
    <w:rsid w:val="0095372C"/>
    <w:rsid w:val="009543CF"/>
    <w:rsid w:val="00955945"/>
    <w:rsid w:val="00961015"/>
    <w:rsid w:val="00962075"/>
    <w:rsid w:val="00962260"/>
    <w:rsid w:val="009633FB"/>
    <w:rsid w:val="009659A4"/>
    <w:rsid w:val="009826F2"/>
    <w:rsid w:val="009841D6"/>
    <w:rsid w:val="0098738D"/>
    <w:rsid w:val="009927E8"/>
    <w:rsid w:val="009945E1"/>
    <w:rsid w:val="00997B28"/>
    <w:rsid w:val="009B4D7B"/>
    <w:rsid w:val="009B6D05"/>
    <w:rsid w:val="009C4996"/>
    <w:rsid w:val="009E65F2"/>
    <w:rsid w:val="009F1CF9"/>
    <w:rsid w:val="00A01EC2"/>
    <w:rsid w:val="00A07C46"/>
    <w:rsid w:val="00A15BB9"/>
    <w:rsid w:val="00A257BF"/>
    <w:rsid w:val="00A3485D"/>
    <w:rsid w:val="00A417D9"/>
    <w:rsid w:val="00A41AF9"/>
    <w:rsid w:val="00A43FF7"/>
    <w:rsid w:val="00A6446A"/>
    <w:rsid w:val="00A709EA"/>
    <w:rsid w:val="00A76671"/>
    <w:rsid w:val="00A822D4"/>
    <w:rsid w:val="00A83BFD"/>
    <w:rsid w:val="00A873A7"/>
    <w:rsid w:val="00A91E31"/>
    <w:rsid w:val="00AA29B0"/>
    <w:rsid w:val="00AC1EEB"/>
    <w:rsid w:val="00AC2CBC"/>
    <w:rsid w:val="00AC51D7"/>
    <w:rsid w:val="00AE5519"/>
    <w:rsid w:val="00AE7506"/>
    <w:rsid w:val="00AF056A"/>
    <w:rsid w:val="00AF084F"/>
    <w:rsid w:val="00AF08E7"/>
    <w:rsid w:val="00AF2753"/>
    <w:rsid w:val="00AF3B4E"/>
    <w:rsid w:val="00B05122"/>
    <w:rsid w:val="00B2044D"/>
    <w:rsid w:val="00B209AD"/>
    <w:rsid w:val="00B2151B"/>
    <w:rsid w:val="00B413DB"/>
    <w:rsid w:val="00B4488F"/>
    <w:rsid w:val="00B450D3"/>
    <w:rsid w:val="00B53A73"/>
    <w:rsid w:val="00B56CC0"/>
    <w:rsid w:val="00B7107C"/>
    <w:rsid w:val="00B8004A"/>
    <w:rsid w:val="00B86F72"/>
    <w:rsid w:val="00BA4396"/>
    <w:rsid w:val="00BA65F2"/>
    <w:rsid w:val="00BB1338"/>
    <w:rsid w:val="00BB3734"/>
    <w:rsid w:val="00BB5676"/>
    <w:rsid w:val="00BB5C92"/>
    <w:rsid w:val="00BB5DBB"/>
    <w:rsid w:val="00BB7F52"/>
    <w:rsid w:val="00BC7696"/>
    <w:rsid w:val="00BD7228"/>
    <w:rsid w:val="00BE2763"/>
    <w:rsid w:val="00BF48C5"/>
    <w:rsid w:val="00BF7DF5"/>
    <w:rsid w:val="00C0202D"/>
    <w:rsid w:val="00C02E5C"/>
    <w:rsid w:val="00C03F69"/>
    <w:rsid w:val="00C16EDE"/>
    <w:rsid w:val="00C23306"/>
    <w:rsid w:val="00C24B3D"/>
    <w:rsid w:val="00C3618E"/>
    <w:rsid w:val="00C369AC"/>
    <w:rsid w:val="00C408BD"/>
    <w:rsid w:val="00C54D4F"/>
    <w:rsid w:val="00C54D6D"/>
    <w:rsid w:val="00C629DB"/>
    <w:rsid w:val="00C64440"/>
    <w:rsid w:val="00C71284"/>
    <w:rsid w:val="00C72788"/>
    <w:rsid w:val="00C8140F"/>
    <w:rsid w:val="00C84C7D"/>
    <w:rsid w:val="00C860F9"/>
    <w:rsid w:val="00C86826"/>
    <w:rsid w:val="00C926B0"/>
    <w:rsid w:val="00C93CEB"/>
    <w:rsid w:val="00CA3C6B"/>
    <w:rsid w:val="00CA3DDA"/>
    <w:rsid w:val="00CA5483"/>
    <w:rsid w:val="00CA6015"/>
    <w:rsid w:val="00CB0F13"/>
    <w:rsid w:val="00CB58F9"/>
    <w:rsid w:val="00CC4C2E"/>
    <w:rsid w:val="00CD3712"/>
    <w:rsid w:val="00CE2818"/>
    <w:rsid w:val="00CE7670"/>
    <w:rsid w:val="00CF10B2"/>
    <w:rsid w:val="00D02555"/>
    <w:rsid w:val="00D12B27"/>
    <w:rsid w:val="00D13E9B"/>
    <w:rsid w:val="00D1612C"/>
    <w:rsid w:val="00D20A1D"/>
    <w:rsid w:val="00D27D95"/>
    <w:rsid w:val="00D34CCF"/>
    <w:rsid w:val="00D36187"/>
    <w:rsid w:val="00D51CDC"/>
    <w:rsid w:val="00D54911"/>
    <w:rsid w:val="00D70C3C"/>
    <w:rsid w:val="00D84E8E"/>
    <w:rsid w:val="00D92417"/>
    <w:rsid w:val="00DA049E"/>
    <w:rsid w:val="00DA49B5"/>
    <w:rsid w:val="00DB0C1E"/>
    <w:rsid w:val="00DB3772"/>
    <w:rsid w:val="00DB4369"/>
    <w:rsid w:val="00DD052A"/>
    <w:rsid w:val="00DD1270"/>
    <w:rsid w:val="00DD6C73"/>
    <w:rsid w:val="00DE0909"/>
    <w:rsid w:val="00DE1CF2"/>
    <w:rsid w:val="00DE3D91"/>
    <w:rsid w:val="00E04E87"/>
    <w:rsid w:val="00E0747A"/>
    <w:rsid w:val="00E11AAD"/>
    <w:rsid w:val="00E11E71"/>
    <w:rsid w:val="00E206A1"/>
    <w:rsid w:val="00E22A83"/>
    <w:rsid w:val="00E33227"/>
    <w:rsid w:val="00E42347"/>
    <w:rsid w:val="00E4560F"/>
    <w:rsid w:val="00E46889"/>
    <w:rsid w:val="00E477FA"/>
    <w:rsid w:val="00E47CCA"/>
    <w:rsid w:val="00E54AA3"/>
    <w:rsid w:val="00E55183"/>
    <w:rsid w:val="00E66767"/>
    <w:rsid w:val="00E7069A"/>
    <w:rsid w:val="00E731CA"/>
    <w:rsid w:val="00E7413D"/>
    <w:rsid w:val="00E9631B"/>
    <w:rsid w:val="00EA1C8E"/>
    <w:rsid w:val="00EA21B0"/>
    <w:rsid w:val="00EA6721"/>
    <w:rsid w:val="00EB1C20"/>
    <w:rsid w:val="00EC018A"/>
    <w:rsid w:val="00EC272E"/>
    <w:rsid w:val="00EC64DD"/>
    <w:rsid w:val="00EC67F0"/>
    <w:rsid w:val="00ED3049"/>
    <w:rsid w:val="00EF1BB3"/>
    <w:rsid w:val="00F225C0"/>
    <w:rsid w:val="00F25536"/>
    <w:rsid w:val="00F26072"/>
    <w:rsid w:val="00F27ED9"/>
    <w:rsid w:val="00F30605"/>
    <w:rsid w:val="00F326C7"/>
    <w:rsid w:val="00F36678"/>
    <w:rsid w:val="00F36C35"/>
    <w:rsid w:val="00F43E72"/>
    <w:rsid w:val="00F440E7"/>
    <w:rsid w:val="00F50B85"/>
    <w:rsid w:val="00F5378E"/>
    <w:rsid w:val="00F5732F"/>
    <w:rsid w:val="00F57D70"/>
    <w:rsid w:val="00F6371D"/>
    <w:rsid w:val="00F840B3"/>
    <w:rsid w:val="00FA37FF"/>
    <w:rsid w:val="00FB13EF"/>
    <w:rsid w:val="00FC6248"/>
    <w:rsid w:val="00FD08D6"/>
    <w:rsid w:val="00FD0B05"/>
    <w:rsid w:val="00FD2A94"/>
    <w:rsid w:val="00FD61D6"/>
    <w:rsid w:val="00FF132F"/>
    <w:rsid w:val="00FF534B"/>
    <w:rsid w:val="00FF5B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3D4F6"/>
  <w15:docId w15:val="{B2F99505-9323-4E25-B528-A94DA3C8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F78"/>
    <w:pPr>
      <w:spacing w:before="120" w:after="0" w:line="240" w:lineRule="auto"/>
      <w:jc w:val="both"/>
    </w:pPr>
    <w:rPr>
      <w:rFonts w:ascii="Calibri" w:eastAsia="Times New Roman" w:hAnsi="Calibri" w:cs="Times New Roman"/>
      <w:sz w:val="24"/>
      <w:szCs w:val="24"/>
      <w:lang w:eastAsia="tr-TR"/>
    </w:rPr>
  </w:style>
  <w:style w:type="paragraph" w:styleId="Balk1">
    <w:name w:val="heading 1"/>
    <w:basedOn w:val="Normal"/>
    <w:next w:val="Normal"/>
    <w:link w:val="Balk1Char"/>
    <w:uiPriority w:val="9"/>
    <w:qFormat/>
    <w:rsid w:val="00C629DB"/>
    <w:pPr>
      <w:keepNext/>
      <w:keepLines/>
      <w:spacing w:before="480"/>
      <w:jc w:val="left"/>
      <w:outlineLvl w:val="0"/>
    </w:pPr>
    <w:rPr>
      <w:rFonts w:ascii="Cambria" w:hAnsi="Cambria"/>
      <w:b/>
      <w:bCs/>
      <w:color w:val="365F91"/>
      <w:sz w:val="28"/>
      <w:szCs w:val="28"/>
    </w:rPr>
  </w:style>
  <w:style w:type="paragraph" w:styleId="Balk2">
    <w:name w:val="heading 2"/>
    <w:basedOn w:val="Normal"/>
    <w:link w:val="Balk2Char"/>
    <w:uiPriority w:val="9"/>
    <w:qFormat/>
    <w:rsid w:val="00C629DB"/>
    <w:pPr>
      <w:spacing w:before="0"/>
      <w:jc w:val="left"/>
      <w:outlineLvl w:val="1"/>
    </w:pPr>
    <w:rPr>
      <w:rFonts w:ascii="Times New Roman" w:hAnsi="Times New Roman"/>
      <w:b/>
      <w:bCs/>
      <w:sz w:val="26"/>
      <w:szCs w:val="26"/>
    </w:rPr>
  </w:style>
  <w:style w:type="paragraph" w:styleId="Balk3">
    <w:name w:val="heading 3"/>
    <w:basedOn w:val="Normal"/>
    <w:next w:val="Normal"/>
    <w:link w:val="Balk3Char"/>
    <w:uiPriority w:val="9"/>
    <w:qFormat/>
    <w:rsid w:val="00C629DB"/>
    <w:pPr>
      <w:keepNext/>
      <w:spacing w:before="0"/>
      <w:jc w:val="center"/>
      <w:outlineLvl w:val="2"/>
    </w:pPr>
    <w:rPr>
      <w:rFonts w:ascii="Times New Roman" w:hAnsi="Times New Roman"/>
      <w:bCs/>
      <w:szCs w:val="26"/>
      <w:lang w:val="x-none" w:eastAsia="x-none"/>
    </w:rPr>
  </w:style>
  <w:style w:type="paragraph" w:styleId="Balk4">
    <w:name w:val="heading 4"/>
    <w:basedOn w:val="Normal"/>
    <w:next w:val="Normal"/>
    <w:link w:val="Balk4Char"/>
    <w:qFormat/>
    <w:rsid w:val="00C629DB"/>
    <w:pPr>
      <w:keepNext/>
      <w:spacing w:before="240" w:after="60"/>
      <w:jc w:val="left"/>
      <w:outlineLvl w:val="3"/>
    </w:pPr>
    <w:rPr>
      <w:rFonts w:ascii="Times New Roman" w:hAnsi="Times New Roman"/>
      <w:b/>
      <w:bCs/>
      <w:sz w:val="28"/>
      <w:szCs w:val="28"/>
      <w:lang w:val="x-none" w:eastAsia="x-none"/>
    </w:rPr>
  </w:style>
  <w:style w:type="paragraph" w:styleId="Balk5">
    <w:name w:val="heading 5"/>
    <w:basedOn w:val="Normal"/>
    <w:next w:val="Normal"/>
    <w:link w:val="Balk5Char"/>
    <w:qFormat/>
    <w:rsid w:val="00C629DB"/>
    <w:pPr>
      <w:spacing w:before="240" w:after="60"/>
      <w:jc w:val="left"/>
      <w:outlineLvl w:val="4"/>
    </w:pPr>
    <w:rPr>
      <w:rFonts w:ascii="Times New Roman" w:hAnsi="Times New Roman"/>
      <w:b/>
      <w:bCs/>
      <w:i/>
      <w:iCs/>
      <w:sz w:val="26"/>
      <w:szCs w:val="26"/>
      <w:lang w:val="x-none" w:eastAsia="x-none"/>
    </w:rPr>
  </w:style>
  <w:style w:type="paragraph" w:styleId="Balk6">
    <w:name w:val="heading 6"/>
    <w:basedOn w:val="Normal"/>
    <w:next w:val="Normal"/>
    <w:link w:val="Balk6Char"/>
    <w:qFormat/>
    <w:rsid w:val="00C629DB"/>
    <w:pPr>
      <w:spacing w:before="240" w:after="60"/>
      <w:outlineLvl w:val="5"/>
    </w:pPr>
    <w:rPr>
      <w:b/>
      <w:bCs/>
      <w:sz w:val="22"/>
      <w:szCs w:val="22"/>
      <w:lang w:val="x-none" w:eastAsia="x-none"/>
    </w:rPr>
  </w:style>
  <w:style w:type="paragraph" w:styleId="Balk7">
    <w:name w:val="heading 7"/>
    <w:basedOn w:val="Normal"/>
    <w:next w:val="Normal"/>
    <w:link w:val="Balk7Char"/>
    <w:qFormat/>
    <w:rsid w:val="00C629DB"/>
    <w:pPr>
      <w:keepNext/>
      <w:spacing w:before="0" w:line="360" w:lineRule="auto"/>
      <w:ind w:firstLine="708"/>
      <w:jc w:val="center"/>
      <w:outlineLvl w:val="6"/>
    </w:pPr>
    <w:rPr>
      <w:rFonts w:ascii="Times New Roman" w:hAnsi="Times New Roman"/>
      <w:b/>
      <w:szCs w:val="20"/>
      <w:lang w:val="x-none" w:eastAsia="x-none"/>
    </w:rPr>
  </w:style>
  <w:style w:type="paragraph" w:styleId="Balk8">
    <w:name w:val="heading 8"/>
    <w:basedOn w:val="Normal"/>
    <w:next w:val="Normal"/>
    <w:link w:val="Balk8Char"/>
    <w:qFormat/>
    <w:rsid w:val="00C629DB"/>
    <w:pPr>
      <w:tabs>
        <w:tab w:val="num" w:pos="5400"/>
      </w:tabs>
      <w:spacing w:before="240" w:after="60"/>
      <w:ind w:left="5040"/>
      <w:jc w:val="left"/>
      <w:outlineLvl w:val="7"/>
    </w:pPr>
    <w:rPr>
      <w:rFonts w:ascii="Times New Roman" w:hAnsi="Times New Roman"/>
      <w:i/>
      <w:iCs/>
      <w:noProof/>
    </w:rPr>
  </w:style>
  <w:style w:type="paragraph" w:styleId="Balk9">
    <w:name w:val="heading 9"/>
    <w:basedOn w:val="Normal"/>
    <w:next w:val="Normal"/>
    <w:link w:val="Balk9Char"/>
    <w:qFormat/>
    <w:rsid w:val="00C629DB"/>
    <w:pPr>
      <w:keepNext/>
      <w:keepLines/>
      <w:spacing w:before="0" w:after="120"/>
      <w:outlineLvl w:val="8"/>
    </w:pPr>
    <w:rPr>
      <w:rFonts w:ascii="Times New Roman" w:hAnsi="Times New Roman"/>
      <w:b/>
      <w:i/>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zet">
    <w:name w:val="ozet"/>
    <w:basedOn w:val="Normal"/>
    <w:rsid w:val="00344ABD"/>
    <w:pPr>
      <w:spacing w:before="0"/>
    </w:pPr>
    <w:rPr>
      <w:sz w:val="16"/>
      <w:szCs w:val="16"/>
      <w:lang w:val="en-US"/>
    </w:rPr>
  </w:style>
  <w:style w:type="paragraph" w:styleId="AralkYok">
    <w:name w:val="No Spacing"/>
    <w:uiPriority w:val="1"/>
    <w:qFormat/>
    <w:rsid w:val="00C629DB"/>
    <w:pPr>
      <w:spacing w:after="0" w:line="240" w:lineRule="auto"/>
    </w:pPr>
    <w:rPr>
      <w:rFonts w:ascii="Calibri" w:eastAsia="Calibri" w:hAnsi="Calibri" w:cs="Times New Roman"/>
    </w:rPr>
  </w:style>
  <w:style w:type="character" w:customStyle="1" w:styleId="Balk1Char">
    <w:name w:val="Başlık 1 Char"/>
    <w:basedOn w:val="VarsaylanParagrafYazTipi"/>
    <w:link w:val="Balk1"/>
    <w:uiPriority w:val="9"/>
    <w:rsid w:val="00C629DB"/>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
    <w:rsid w:val="00C629DB"/>
    <w:rPr>
      <w:rFonts w:ascii="Times New Roman" w:eastAsia="Times New Roman" w:hAnsi="Times New Roman" w:cs="Times New Roman"/>
      <w:b/>
      <w:bCs/>
      <w:sz w:val="26"/>
      <w:szCs w:val="26"/>
      <w:lang w:eastAsia="tr-TR"/>
    </w:rPr>
  </w:style>
  <w:style w:type="character" w:customStyle="1" w:styleId="Balk3Char">
    <w:name w:val="Başlık 3 Char"/>
    <w:basedOn w:val="VarsaylanParagrafYazTipi"/>
    <w:link w:val="Balk3"/>
    <w:uiPriority w:val="9"/>
    <w:rsid w:val="00C629DB"/>
    <w:rPr>
      <w:rFonts w:ascii="Times New Roman" w:eastAsia="Times New Roman" w:hAnsi="Times New Roman" w:cs="Times New Roman"/>
      <w:bCs/>
      <w:sz w:val="24"/>
      <w:szCs w:val="26"/>
      <w:lang w:val="x-none" w:eastAsia="x-none"/>
    </w:rPr>
  </w:style>
  <w:style w:type="character" w:customStyle="1" w:styleId="Balk4Char">
    <w:name w:val="Başlık 4 Char"/>
    <w:basedOn w:val="VarsaylanParagrafYazTipi"/>
    <w:link w:val="Balk4"/>
    <w:rsid w:val="00C629DB"/>
    <w:rPr>
      <w:rFonts w:ascii="Times New Roman" w:eastAsia="Times New Roman" w:hAnsi="Times New Roman" w:cs="Times New Roman"/>
      <w:b/>
      <w:bCs/>
      <w:sz w:val="28"/>
      <w:szCs w:val="28"/>
      <w:lang w:val="x-none" w:eastAsia="x-none"/>
    </w:rPr>
  </w:style>
  <w:style w:type="character" w:customStyle="1" w:styleId="Balk5Char">
    <w:name w:val="Başlık 5 Char"/>
    <w:basedOn w:val="VarsaylanParagrafYazTipi"/>
    <w:link w:val="Balk5"/>
    <w:rsid w:val="00C629DB"/>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rsid w:val="00C629DB"/>
    <w:rPr>
      <w:rFonts w:ascii="Calibri" w:eastAsia="Times New Roman" w:hAnsi="Calibri" w:cs="Times New Roman"/>
      <w:b/>
      <w:bCs/>
      <w:lang w:val="x-none" w:eastAsia="x-none"/>
    </w:rPr>
  </w:style>
  <w:style w:type="character" w:customStyle="1" w:styleId="Balk7Char">
    <w:name w:val="Başlık 7 Char"/>
    <w:basedOn w:val="VarsaylanParagrafYazTipi"/>
    <w:link w:val="Balk7"/>
    <w:rsid w:val="00C629DB"/>
    <w:rPr>
      <w:rFonts w:ascii="Times New Roman" w:eastAsia="Times New Roman" w:hAnsi="Times New Roman" w:cs="Times New Roman"/>
      <w:b/>
      <w:sz w:val="24"/>
      <w:szCs w:val="20"/>
      <w:lang w:val="x-none" w:eastAsia="x-none"/>
    </w:rPr>
  </w:style>
  <w:style w:type="character" w:customStyle="1" w:styleId="Balk8Char">
    <w:name w:val="Başlık 8 Char"/>
    <w:basedOn w:val="VarsaylanParagrafYazTipi"/>
    <w:link w:val="Balk8"/>
    <w:rsid w:val="00C629DB"/>
    <w:rPr>
      <w:rFonts w:ascii="Times New Roman" w:eastAsia="Times New Roman" w:hAnsi="Times New Roman" w:cs="Times New Roman"/>
      <w:i/>
      <w:iCs/>
      <w:noProof/>
      <w:sz w:val="24"/>
      <w:szCs w:val="24"/>
      <w:lang w:eastAsia="tr-TR"/>
    </w:rPr>
  </w:style>
  <w:style w:type="character" w:customStyle="1" w:styleId="Balk9Char">
    <w:name w:val="Başlık 9 Char"/>
    <w:basedOn w:val="VarsaylanParagrafYazTipi"/>
    <w:link w:val="Balk9"/>
    <w:rsid w:val="00C629DB"/>
    <w:rPr>
      <w:rFonts w:ascii="Times New Roman" w:eastAsia="Times New Roman" w:hAnsi="Times New Roman" w:cs="Times New Roman"/>
      <w:b/>
      <w:i/>
      <w:sz w:val="24"/>
      <w:szCs w:val="20"/>
      <w:lang w:eastAsia="tr-TR"/>
    </w:rPr>
  </w:style>
  <w:style w:type="paragraph" w:styleId="stBilgi">
    <w:name w:val="header"/>
    <w:basedOn w:val="Normal"/>
    <w:link w:val="stBilgiChar"/>
    <w:uiPriority w:val="99"/>
    <w:rsid w:val="00C629DB"/>
    <w:pPr>
      <w:tabs>
        <w:tab w:val="center" w:pos="4536"/>
        <w:tab w:val="right" w:pos="9072"/>
      </w:tabs>
    </w:pPr>
  </w:style>
  <w:style w:type="character" w:customStyle="1" w:styleId="stBilgiChar">
    <w:name w:val="Üst Bilgi Char"/>
    <w:basedOn w:val="VarsaylanParagrafYazTipi"/>
    <w:link w:val="stBilgi"/>
    <w:uiPriority w:val="99"/>
    <w:rsid w:val="00C629DB"/>
    <w:rPr>
      <w:rFonts w:ascii="Calibri" w:eastAsia="Times New Roman" w:hAnsi="Calibri" w:cs="Times New Roman"/>
      <w:sz w:val="24"/>
      <w:szCs w:val="24"/>
      <w:lang w:eastAsia="tr-TR"/>
    </w:rPr>
  </w:style>
  <w:style w:type="paragraph" w:styleId="AltBilgi">
    <w:name w:val="footer"/>
    <w:basedOn w:val="Normal"/>
    <w:link w:val="AltBilgiChar"/>
    <w:uiPriority w:val="99"/>
    <w:rsid w:val="00C629DB"/>
    <w:pPr>
      <w:tabs>
        <w:tab w:val="center" w:pos="4536"/>
        <w:tab w:val="right" w:pos="9072"/>
      </w:tabs>
    </w:pPr>
  </w:style>
  <w:style w:type="character" w:customStyle="1" w:styleId="AltBilgiChar">
    <w:name w:val="Alt Bilgi Char"/>
    <w:basedOn w:val="VarsaylanParagrafYazTipi"/>
    <w:link w:val="AltBilgi"/>
    <w:uiPriority w:val="99"/>
    <w:rsid w:val="00C629DB"/>
    <w:rPr>
      <w:rFonts w:ascii="Calibri" w:eastAsia="Times New Roman" w:hAnsi="Calibri" w:cs="Times New Roman"/>
      <w:sz w:val="24"/>
      <w:szCs w:val="24"/>
      <w:lang w:eastAsia="tr-TR"/>
    </w:rPr>
  </w:style>
  <w:style w:type="paragraph" w:styleId="DipnotMetni">
    <w:name w:val="footnote text"/>
    <w:basedOn w:val="Normal"/>
    <w:link w:val="DipnotMetniChar"/>
    <w:uiPriority w:val="99"/>
    <w:semiHidden/>
    <w:rsid w:val="00C629DB"/>
    <w:pPr>
      <w:spacing w:before="0"/>
    </w:pPr>
    <w:rPr>
      <w:sz w:val="16"/>
      <w:szCs w:val="20"/>
    </w:rPr>
  </w:style>
  <w:style w:type="character" w:customStyle="1" w:styleId="DipnotMetniChar">
    <w:name w:val="Dipnot Metni Char"/>
    <w:basedOn w:val="VarsaylanParagrafYazTipi"/>
    <w:link w:val="DipnotMetni"/>
    <w:uiPriority w:val="99"/>
    <w:semiHidden/>
    <w:rsid w:val="00C629DB"/>
    <w:rPr>
      <w:rFonts w:ascii="Calibri" w:eastAsia="Times New Roman" w:hAnsi="Calibri" w:cs="Times New Roman"/>
      <w:sz w:val="16"/>
      <w:szCs w:val="20"/>
      <w:lang w:eastAsia="tr-TR"/>
    </w:rPr>
  </w:style>
  <w:style w:type="character" w:styleId="DipnotBavurusu">
    <w:name w:val="footnote reference"/>
    <w:uiPriority w:val="99"/>
    <w:rsid w:val="00C629DB"/>
    <w:rPr>
      <w:vertAlign w:val="superscript"/>
    </w:rPr>
  </w:style>
  <w:style w:type="character" w:styleId="SayfaNumaras">
    <w:name w:val="page number"/>
    <w:basedOn w:val="VarsaylanParagrafYazTipi"/>
    <w:rsid w:val="00C629DB"/>
  </w:style>
  <w:style w:type="paragraph" w:customStyle="1" w:styleId="anabaslik">
    <w:name w:val="anabaslik"/>
    <w:basedOn w:val="Normal"/>
    <w:link w:val="anabaslikChar"/>
    <w:rsid w:val="00C629DB"/>
    <w:pPr>
      <w:spacing w:before="0"/>
      <w:jc w:val="right"/>
    </w:pPr>
    <w:rPr>
      <w:b/>
      <w:sz w:val="44"/>
      <w:szCs w:val="40"/>
    </w:rPr>
  </w:style>
  <w:style w:type="character" w:customStyle="1" w:styleId="anabaslikChar">
    <w:name w:val="anabaslik Char"/>
    <w:link w:val="anabaslik"/>
    <w:rsid w:val="00C629DB"/>
    <w:rPr>
      <w:rFonts w:ascii="Calibri" w:eastAsia="Times New Roman" w:hAnsi="Calibri" w:cs="Times New Roman"/>
      <w:b/>
      <w:sz w:val="44"/>
      <w:szCs w:val="40"/>
      <w:lang w:eastAsia="tr-TR"/>
    </w:rPr>
  </w:style>
  <w:style w:type="paragraph" w:customStyle="1" w:styleId="makaleyazaradi">
    <w:name w:val="makaleyazaradi"/>
    <w:basedOn w:val="Normal"/>
    <w:link w:val="makaleyazaradiChar"/>
    <w:rsid w:val="00C629DB"/>
    <w:pPr>
      <w:spacing w:before="0"/>
      <w:jc w:val="right"/>
    </w:pPr>
    <w:rPr>
      <w:sz w:val="28"/>
      <w:szCs w:val="28"/>
    </w:rPr>
  </w:style>
  <w:style w:type="character" w:customStyle="1" w:styleId="makaleyazaradiChar">
    <w:name w:val="makaleyazaradi Char"/>
    <w:link w:val="makaleyazaradi"/>
    <w:rsid w:val="00C629DB"/>
    <w:rPr>
      <w:rFonts w:ascii="Calibri" w:eastAsia="Times New Roman" w:hAnsi="Calibri" w:cs="Times New Roman"/>
      <w:sz w:val="28"/>
      <w:szCs w:val="28"/>
      <w:lang w:eastAsia="tr-TR"/>
    </w:rPr>
  </w:style>
  <w:style w:type="paragraph" w:customStyle="1" w:styleId="makaleyazaradres">
    <w:name w:val="makaleyazaradres"/>
    <w:basedOn w:val="Normal"/>
    <w:link w:val="makaleyazaradresChar"/>
    <w:rsid w:val="00C629DB"/>
    <w:pPr>
      <w:spacing w:before="0"/>
      <w:jc w:val="right"/>
    </w:pPr>
    <w:rPr>
      <w:i/>
      <w:sz w:val="16"/>
      <w:szCs w:val="16"/>
    </w:rPr>
  </w:style>
  <w:style w:type="character" w:customStyle="1" w:styleId="makaleyazaradresChar">
    <w:name w:val="makaleyazaradres Char"/>
    <w:link w:val="makaleyazaradres"/>
    <w:rsid w:val="00C629DB"/>
    <w:rPr>
      <w:rFonts w:ascii="Calibri" w:eastAsia="Times New Roman" w:hAnsi="Calibri" w:cs="Times New Roman"/>
      <w:i/>
      <w:sz w:val="16"/>
      <w:szCs w:val="16"/>
      <w:lang w:eastAsia="tr-TR"/>
    </w:rPr>
  </w:style>
  <w:style w:type="paragraph" w:customStyle="1" w:styleId="makalebaslik1">
    <w:name w:val="makalebaslik1"/>
    <w:basedOn w:val="Normal"/>
    <w:link w:val="makalebaslik1Char"/>
    <w:rsid w:val="00C629DB"/>
    <w:pPr>
      <w:spacing w:before="240" w:after="120"/>
    </w:pPr>
    <w:rPr>
      <w:b/>
      <w:sz w:val="28"/>
      <w:szCs w:val="28"/>
    </w:rPr>
  </w:style>
  <w:style w:type="character" w:customStyle="1" w:styleId="makalebaslik1Char">
    <w:name w:val="makalebaslik1 Char"/>
    <w:link w:val="makalebaslik1"/>
    <w:rsid w:val="00C629DB"/>
    <w:rPr>
      <w:rFonts w:ascii="Calibri" w:eastAsia="Times New Roman" w:hAnsi="Calibri" w:cs="Times New Roman"/>
      <w:b/>
      <w:sz w:val="28"/>
      <w:szCs w:val="28"/>
      <w:lang w:eastAsia="tr-TR"/>
    </w:rPr>
  </w:style>
  <w:style w:type="paragraph" w:customStyle="1" w:styleId="anametin">
    <w:name w:val="anametin"/>
    <w:basedOn w:val="Normal"/>
    <w:link w:val="anametinChar"/>
    <w:rsid w:val="00C629DB"/>
    <w:rPr>
      <w:sz w:val="22"/>
      <w:szCs w:val="22"/>
    </w:rPr>
  </w:style>
  <w:style w:type="character" w:customStyle="1" w:styleId="anametinChar">
    <w:name w:val="anametin Char"/>
    <w:link w:val="anametin"/>
    <w:rsid w:val="00C629DB"/>
    <w:rPr>
      <w:rFonts w:ascii="Calibri" w:eastAsia="Times New Roman" w:hAnsi="Calibri" w:cs="Times New Roman"/>
      <w:lang w:eastAsia="tr-TR"/>
    </w:rPr>
  </w:style>
  <w:style w:type="paragraph" w:customStyle="1" w:styleId="dipnot">
    <w:name w:val="dipnot"/>
    <w:basedOn w:val="DipnotMetni"/>
    <w:link w:val="dipnotChar"/>
    <w:rsid w:val="00C629DB"/>
    <w:rPr>
      <w:szCs w:val="14"/>
    </w:rPr>
  </w:style>
  <w:style w:type="character" w:customStyle="1" w:styleId="dipnotChar">
    <w:name w:val="dipnot Char"/>
    <w:link w:val="dipnot"/>
    <w:rsid w:val="00C629DB"/>
    <w:rPr>
      <w:rFonts w:ascii="Calibri" w:eastAsia="Times New Roman" w:hAnsi="Calibri" w:cs="Times New Roman"/>
      <w:sz w:val="16"/>
      <w:szCs w:val="14"/>
      <w:lang w:eastAsia="tr-TR"/>
    </w:rPr>
  </w:style>
  <w:style w:type="paragraph" w:customStyle="1" w:styleId="teksayfaaltbilgi">
    <w:name w:val="teksayfaaltbilgi"/>
    <w:basedOn w:val="AltBilgi"/>
    <w:rsid w:val="00C629DB"/>
    <w:pPr>
      <w:spacing w:before="0"/>
      <w:ind w:right="57"/>
      <w:jc w:val="right"/>
    </w:pPr>
    <w:rPr>
      <w:b/>
      <w:sz w:val="14"/>
      <w:szCs w:val="14"/>
    </w:rPr>
  </w:style>
  <w:style w:type="paragraph" w:customStyle="1" w:styleId="ciftsayfaaltbilgi">
    <w:name w:val="ciftsayfaaltbilgi"/>
    <w:basedOn w:val="AltBilgi"/>
    <w:rsid w:val="00C629DB"/>
    <w:pPr>
      <w:spacing w:before="0"/>
      <w:ind w:left="57" w:right="357"/>
      <w:jc w:val="left"/>
    </w:pPr>
    <w:rPr>
      <w:b/>
      <w:sz w:val="16"/>
      <w:szCs w:val="16"/>
    </w:rPr>
  </w:style>
  <w:style w:type="table" w:styleId="TabloKlavuzu">
    <w:name w:val="Table Grid"/>
    <w:basedOn w:val="NormalTablo"/>
    <w:uiPriority w:val="59"/>
    <w:rsid w:val="00C629DB"/>
    <w:pPr>
      <w:spacing w:before="120" w:after="0" w:line="240" w:lineRule="auto"/>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C629DB"/>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C629DB"/>
    <w:rPr>
      <w:rFonts w:ascii="Tahoma" w:eastAsia="Times New Roman" w:hAnsi="Tahoma" w:cs="Times New Roman"/>
      <w:sz w:val="16"/>
      <w:szCs w:val="16"/>
      <w:lang w:val="x-none" w:eastAsia="x-none"/>
    </w:rPr>
  </w:style>
  <w:style w:type="character" w:customStyle="1" w:styleId="GvdeMetniChar">
    <w:name w:val="Gövde Metni Char"/>
    <w:link w:val="GvdeMetni"/>
    <w:rsid w:val="00C629DB"/>
    <w:rPr>
      <w:rFonts w:cs="Times New Roman"/>
      <w:sz w:val="20"/>
      <w:szCs w:val="20"/>
    </w:rPr>
  </w:style>
  <w:style w:type="paragraph" w:styleId="GvdeMetni">
    <w:name w:val="Body Text"/>
    <w:basedOn w:val="Normal"/>
    <w:link w:val="GvdeMetniChar"/>
    <w:unhideWhenUsed/>
    <w:rsid w:val="00C629DB"/>
    <w:pPr>
      <w:spacing w:before="100" w:beforeAutospacing="1" w:after="100" w:afterAutospacing="1"/>
      <w:jc w:val="left"/>
    </w:pPr>
    <w:rPr>
      <w:rFonts w:asciiTheme="minorHAnsi" w:eastAsiaTheme="minorHAnsi" w:hAnsiTheme="minorHAnsi"/>
      <w:sz w:val="20"/>
      <w:szCs w:val="20"/>
      <w:lang w:eastAsia="en-US"/>
    </w:rPr>
  </w:style>
  <w:style w:type="character" w:customStyle="1" w:styleId="GvdeMetniChar1">
    <w:name w:val="Gövde Metni Char1"/>
    <w:basedOn w:val="VarsaylanParagrafYazTipi"/>
    <w:uiPriority w:val="99"/>
    <w:semiHidden/>
    <w:rsid w:val="00C629DB"/>
    <w:rPr>
      <w:rFonts w:ascii="Calibri" w:eastAsia="Times New Roman" w:hAnsi="Calibri" w:cs="Times New Roman"/>
      <w:sz w:val="24"/>
      <w:szCs w:val="24"/>
      <w:lang w:eastAsia="tr-TR"/>
    </w:rPr>
  </w:style>
  <w:style w:type="paragraph" w:customStyle="1" w:styleId="makalebaslik2">
    <w:name w:val="makalebaslik2"/>
    <w:basedOn w:val="anametin"/>
    <w:link w:val="makalebaslik2Char"/>
    <w:rsid w:val="00C629DB"/>
    <w:rPr>
      <w:b/>
      <w:sz w:val="24"/>
      <w:szCs w:val="24"/>
    </w:rPr>
  </w:style>
  <w:style w:type="character" w:customStyle="1" w:styleId="makalebaslik2Char">
    <w:name w:val="makalebaslik2 Char"/>
    <w:link w:val="makalebaslik2"/>
    <w:rsid w:val="00C629DB"/>
    <w:rPr>
      <w:rFonts w:ascii="Calibri" w:eastAsia="Times New Roman" w:hAnsi="Calibri" w:cs="Times New Roman"/>
      <w:b/>
      <w:sz w:val="24"/>
      <w:szCs w:val="24"/>
      <w:lang w:eastAsia="tr-TR"/>
    </w:rPr>
  </w:style>
  <w:style w:type="character" w:styleId="Gl">
    <w:name w:val="Strong"/>
    <w:uiPriority w:val="22"/>
    <w:qFormat/>
    <w:rsid w:val="00C629DB"/>
    <w:rPr>
      <w:b/>
      <w:bCs/>
    </w:rPr>
  </w:style>
  <w:style w:type="character" w:styleId="Kpr">
    <w:name w:val="Hyperlink"/>
    <w:uiPriority w:val="99"/>
    <w:unhideWhenUsed/>
    <w:rsid w:val="00C629DB"/>
    <w:rPr>
      <w:strike w:val="0"/>
      <w:dstrike w:val="0"/>
      <w:color w:val="2E6D8F"/>
      <w:u w:val="none"/>
      <w:effect w:val="none"/>
    </w:rPr>
  </w:style>
  <w:style w:type="character" w:styleId="Vurgu">
    <w:name w:val="Emphasis"/>
    <w:uiPriority w:val="20"/>
    <w:qFormat/>
    <w:rsid w:val="00C629DB"/>
    <w:rPr>
      <w:i/>
      <w:iCs/>
    </w:rPr>
  </w:style>
  <w:style w:type="paragraph" w:styleId="NormalWeb">
    <w:name w:val="Normal (Web)"/>
    <w:basedOn w:val="Normal"/>
    <w:link w:val="NormalWebChar"/>
    <w:uiPriority w:val="99"/>
    <w:unhideWhenUsed/>
    <w:rsid w:val="00C629DB"/>
    <w:pPr>
      <w:spacing w:before="0" w:after="100" w:afterAutospacing="1"/>
      <w:jc w:val="left"/>
    </w:pPr>
    <w:rPr>
      <w:rFonts w:ascii="Times New Roman" w:hAnsi="Times New Roman"/>
      <w:sz w:val="18"/>
      <w:szCs w:val="18"/>
      <w:lang w:val="x-none" w:eastAsia="x-none"/>
    </w:rPr>
  </w:style>
  <w:style w:type="character" w:customStyle="1" w:styleId="NormalWebChar">
    <w:name w:val="Normal (Web) Char"/>
    <w:link w:val="NormalWeb"/>
    <w:uiPriority w:val="99"/>
    <w:rsid w:val="00C629DB"/>
    <w:rPr>
      <w:rFonts w:ascii="Times New Roman" w:eastAsia="Times New Roman" w:hAnsi="Times New Roman" w:cs="Times New Roman"/>
      <w:sz w:val="18"/>
      <w:szCs w:val="18"/>
      <w:lang w:val="x-none" w:eastAsia="x-none"/>
    </w:rPr>
  </w:style>
  <w:style w:type="paragraph" w:styleId="KonuBal">
    <w:name w:val="Title"/>
    <w:basedOn w:val="Normal"/>
    <w:link w:val="KonuBalChar"/>
    <w:qFormat/>
    <w:rsid w:val="00C629DB"/>
    <w:pPr>
      <w:spacing w:before="100" w:beforeAutospacing="1" w:after="100" w:afterAutospacing="1"/>
      <w:jc w:val="left"/>
    </w:pPr>
    <w:rPr>
      <w:rFonts w:ascii="Times New Roman" w:hAnsi="Times New Roman"/>
    </w:rPr>
  </w:style>
  <w:style w:type="character" w:customStyle="1" w:styleId="KonuBalChar">
    <w:name w:val="Konu Başlığı Char"/>
    <w:basedOn w:val="VarsaylanParagrafYazTipi"/>
    <w:link w:val="KonuBal"/>
    <w:rsid w:val="00C629DB"/>
    <w:rPr>
      <w:rFonts w:ascii="Times New Roman" w:eastAsia="Times New Roman" w:hAnsi="Times New Roman" w:cs="Times New Roman"/>
      <w:sz w:val="24"/>
      <w:szCs w:val="24"/>
      <w:lang w:eastAsia="tr-TR"/>
    </w:rPr>
  </w:style>
  <w:style w:type="character" w:customStyle="1" w:styleId="seriestitle1">
    <w:name w:val="seriestitle1"/>
    <w:rsid w:val="00C629DB"/>
    <w:rPr>
      <w:b/>
      <w:bCs/>
      <w:color w:val="006699"/>
      <w:sz w:val="24"/>
      <w:szCs w:val="24"/>
    </w:rPr>
  </w:style>
  <w:style w:type="character" w:customStyle="1" w:styleId="black9pt1">
    <w:name w:val="black9pt1"/>
    <w:rsid w:val="00C629DB"/>
    <w:rPr>
      <w:color w:val="000000"/>
      <w:sz w:val="18"/>
      <w:szCs w:val="18"/>
    </w:rPr>
  </w:style>
  <w:style w:type="table" w:styleId="Tabloada">
    <w:name w:val="Table Contemporary"/>
    <w:basedOn w:val="NormalTablo"/>
    <w:rsid w:val="00C629DB"/>
    <w:pPr>
      <w:spacing w:before="120" w:after="0" w:line="240" w:lineRule="auto"/>
      <w:jc w:val="both"/>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3Befektler2">
    <w:name w:val="Table 3D effects 2"/>
    <w:basedOn w:val="NormalTablo"/>
    <w:rsid w:val="00C629DB"/>
    <w:pPr>
      <w:spacing w:after="0" w:line="240" w:lineRule="auto"/>
    </w:pPr>
    <w:rPr>
      <w:rFonts w:ascii="Times New Roman" w:eastAsia="Times New Roman" w:hAnsi="Times New Roman" w:cs="Times New Roman"/>
      <w:sz w:val="20"/>
      <w:szCs w:val="20"/>
      <w:lang w:eastAsia="tr-T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yazinormal1">
    <w:name w:val="yazi_normal1"/>
    <w:rsid w:val="00C629DB"/>
    <w:rPr>
      <w:rFonts w:ascii="Verdana" w:hAnsi="Verdana" w:hint="default"/>
      <w:color w:val="003366"/>
      <w:sz w:val="18"/>
      <w:szCs w:val="18"/>
    </w:rPr>
  </w:style>
  <w:style w:type="table" w:styleId="TabloWeb1">
    <w:name w:val="Table Web 1"/>
    <w:basedOn w:val="NormalTablo"/>
    <w:rsid w:val="00C629DB"/>
    <w:pPr>
      <w:spacing w:before="120" w:after="0" w:line="240" w:lineRule="auto"/>
      <w:jc w:val="both"/>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Klasik1">
    <w:name w:val="Table Classic 1"/>
    <w:basedOn w:val="NormalTablo"/>
    <w:rsid w:val="00C629DB"/>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onnotMetni">
    <w:name w:val="endnote text"/>
    <w:basedOn w:val="Normal"/>
    <w:link w:val="SonnotMetniChar"/>
    <w:uiPriority w:val="99"/>
    <w:semiHidden/>
    <w:rsid w:val="00C629DB"/>
    <w:pPr>
      <w:spacing w:before="0"/>
      <w:jc w:val="left"/>
    </w:pPr>
    <w:rPr>
      <w:rFonts w:ascii="Times New Roman" w:hAnsi="Times New Roman"/>
      <w:sz w:val="20"/>
      <w:szCs w:val="20"/>
    </w:rPr>
  </w:style>
  <w:style w:type="character" w:customStyle="1" w:styleId="SonnotMetniChar">
    <w:name w:val="Sonnot Metni Char"/>
    <w:basedOn w:val="VarsaylanParagrafYazTipi"/>
    <w:link w:val="SonnotMetni"/>
    <w:uiPriority w:val="99"/>
    <w:semiHidden/>
    <w:rsid w:val="00C629DB"/>
    <w:rPr>
      <w:rFonts w:ascii="Times New Roman" w:eastAsia="Times New Roman" w:hAnsi="Times New Roman" w:cs="Times New Roman"/>
      <w:sz w:val="20"/>
      <w:szCs w:val="20"/>
      <w:lang w:eastAsia="tr-TR"/>
    </w:rPr>
  </w:style>
  <w:style w:type="character" w:customStyle="1" w:styleId="updated-short-citation1">
    <w:name w:val="updated-short-citation1"/>
    <w:rsid w:val="00C629DB"/>
    <w:rPr>
      <w:i w:val="0"/>
      <w:iCs w:val="0"/>
    </w:rPr>
  </w:style>
  <w:style w:type="character" w:styleId="zlenenKpr">
    <w:name w:val="FollowedHyperlink"/>
    <w:uiPriority w:val="99"/>
    <w:rsid w:val="00C629DB"/>
    <w:rPr>
      <w:color w:val="800080"/>
      <w:u w:val="single"/>
    </w:rPr>
  </w:style>
  <w:style w:type="paragraph" w:styleId="bekMetni">
    <w:name w:val="Block Text"/>
    <w:basedOn w:val="Normal"/>
    <w:rsid w:val="00C629DB"/>
    <w:pPr>
      <w:spacing w:before="0"/>
      <w:ind w:left="1440" w:right="1332"/>
    </w:pPr>
    <w:rPr>
      <w:rFonts w:ascii="Times New Roman" w:hAnsi="Times New Roman"/>
      <w:color w:val="FF0000"/>
    </w:rPr>
  </w:style>
  <w:style w:type="paragraph" w:styleId="GvdeMetniGirintisi">
    <w:name w:val="Body Text Indent"/>
    <w:basedOn w:val="Normal"/>
    <w:link w:val="GvdeMetniGirintisiChar"/>
    <w:rsid w:val="00C629DB"/>
    <w:pPr>
      <w:spacing w:before="0"/>
      <w:ind w:left="709" w:hanging="709"/>
      <w:jc w:val="left"/>
    </w:pPr>
    <w:rPr>
      <w:rFonts w:ascii="Times New Roman" w:hAnsi="Times New Roman"/>
      <w:lang w:val="x-none" w:eastAsia="x-none"/>
    </w:rPr>
  </w:style>
  <w:style w:type="character" w:customStyle="1" w:styleId="GvdeMetniGirintisiChar">
    <w:name w:val="Gövde Metni Girintisi Char"/>
    <w:basedOn w:val="VarsaylanParagrafYazTipi"/>
    <w:link w:val="GvdeMetniGirintisi"/>
    <w:rsid w:val="00C629DB"/>
    <w:rPr>
      <w:rFonts w:ascii="Times New Roman" w:eastAsia="Times New Roman" w:hAnsi="Times New Roman" w:cs="Times New Roman"/>
      <w:sz w:val="24"/>
      <w:szCs w:val="24"/>
      <w:lang w:val="x-none" w:eastAsia="x-none"/>
    </w:rPr>
  </w:style>
  <w:style w:type="paragraph" w:styleId="GvdeMetniGirintisi3">
    <w:name w:val="Body Text Indent 3"/>
    <w:basedOn w:val="Normal"/>
    <w:link w:val="GvdeMetniGirintisi3Char"/>
    <w:rsid w:val="00C629DB"/>
    <w:pPr>
      <w:spacing w:before="0" w:after="120"/>
      <w:ind w:left="851"/>
    </w:pPr>
    <w:rPr>
      <w:rFonts w:ascii="Times New Roman" w:hAnsi="Times New Roman"/>
      <w:i/>
      <w:iCs/>
      <w:noProof/>
      <w:sz w:val="22"/>
      <w:szCs w:val="20"/>
      <w:lang w:val="x-none" w:eastAsia="x-none"/>
    </w:rPr>
  </w:style>
  <w:style w:type="character" w:customStyle="1" w:styleId="GvdeMetniGirintisi3Char">
    <w:name w:val="Gövde Metni Girintisi 3 Char"/>
    <w:basedOn w:val="VarsaylanParagrafYazTipi"/>
    <w:link w:val="GvdeMetniGirintisi3"/>
    <w:rsid w:val="00C629DB"/>
    <w:rPr>
      <w:rFonts w:ascii="Times New Roman" w:eastAsia="Times New Roman" w:hAnsi="Times New Roman" w:cs="Times New Roman"/>
      <w:i/>
      <w:iCs/>
      <w:noProof/>
      <w:szCs w:val="20"/>
      <w:lang w:val="x-none" w:eastAsia="x-none"/>
    </w:rPr>
  </w:style>
  <w:style w:type="paragraph" w:styleId="GvdeMetni3">
    <w:name w:val="Body Text 3"/>
    <w:basedOn w:val="Normal"/>
    <w:link w:val="GvdeMetni3Char"/>
    <w:rsid w:val="00C629DB"/>
    <w:pPr>
      <w:spacing w:before="0" w:after="120"/>
      <w:jc w:val="left"/>
    </w:pPr>
    <w:rPr>
      <w:rFonts w:ascii="Times New Roman" w:hAnsi="Times New Roman"/>
      <w:sz w:val="16"/>
      <w:szCs w:val="16"/>
      <w:lang w:val="x-none" w:eastAsia="x-none"/>
    </w:rPr>
  </w:style>
  <w:style w:type="character" w:customStyle="1" w:styleId="GvdeMetni3Char">
    <w:name w:val="Gövde Metni 3 Char"/>
    <w:basedOn w:val="VarsaylanParagrafYazTipi"/>
    <w:link w:val="GvdeMetni3"/>
    <w:rsid w:val="00C629DB"/>
    <w:rPr>
      <w:rFonts w:ascii="Times New Roman" w:eastAsia="Times New Roman" w:hAnsi="Times New Roman" w:cs="Times New Roman"/>
      <w:sz w:val="16"/>
      <w:szCs w:val="16"/>
      <w:lang w:val="x-none" w:eastAsia="x-none"/>
    </w:rPr>
  </w:style>
  <w:style w:type="character" w:customStyle="1" w:styleId="italic1">
    <w:name w:val="italic1"/>
    <w:rsid w:val="00C629DB"/>
    <w:rPr>
      <w:i/>
      <w:iCs/>
    </w:rPr>
  </w:style>
  <w:style w:type="character" w:customStyle="1" w:styleId="CharChar6">
    <w:name w:val="Char Char6"/>
    <w:rsid w:val="00C629DB"/>
    <w:rPr>
      <w:rFonts w:ascii="Cambria" w:hAnsi="Cambria"/>
      <w:b/>
      <w:bCs/>
      <w:kern w:val="32"/>
      <w:sz w:val="32"/>
      <w:szCs w:val="32"/>
      <w:lang w:val="tr-TR" w:eastAsia="tr-TR" w:bidi="ar-SA"/>
    </w:rPr>
  </w:style>
  <w:style w:type="paragraph" w:styleId="ResimYazs">
    <w:name w:val="caption"/>
    <w:basedOn w:val="Normal"/>
    <w:next w:val="Normal"/>
    <w:uiPriority w:val="35"/>
    <w:qFormat/>
    <w:rsid w:val="00C629DB"/>
    <w:pPr>
      <w:spacing w:after="120"/>
      <w:jc w:val="left"/>
    </w:pPr>
    <w:rPr>
      <w:rFonts w:ascii="Times New Roman" w:hAnsi="Times New Roman"/>
      <w:b/>
      <w:bCs/>
      <w:sz w:val="20"/>
      <w:szCs w:val="20"/>
    </w:rPr>
  </w:style>
  <w:style w:type="paragraph" w:customStyle="1" w:styleId="Default">
    <w:name w:val="Default"/>
    <w:rsid w:val="00C629D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style41">
    <w:name w:val="style41"/>
    <w:rsid w:val="00C629DB"/>
    <w:rPr>
      <w:color w:val="333333"/>
      <w:sz w:val="15"/>
      <w:szCs w:val="15"/>
    </w:rPr>
  </w:style>
  <w:style w:type="character" w:customStyle="1" w:styleId="ti2">
    <w:name w:val="ti2"/>
    <w:rsid w:val="00C629DB"/>
    <w:rPr>
      <w:sz w:val="22"/>
      <w:szCs w:val="22"/>
    </w:rPr>
  </w:style>
  <w:style w:type="character" w:customStyle="1" w:styleId="mediumb-text1">
    <w:name w:val="mediumb-text1"/>
    <w:rsid w:val="00C629DB"/>
    <w:rPr>
      <w:rFonts w:ascii="Arial" w:hAnsi="Arial" w:cs="Arial" w:hint="default"/>
      <w:b/>
      <w:bCs/>
      <w:color w:val="000000"/>
      <w:sz w:val="24"/>
      <w:szCs w:val="24"/>
    </w:rPr>
  </w:style>
  <w:style w:type="character" w:customStyle="1" w:styleId="CharChar9">
    <w:name w:val="Char Char9"/>
    <w:rsid w:val="00C629DB"/>
    <w:rPr>
      <w:rFonts w:ascii="Cambria" w:eastAsia="Times New Roman" w:hAnsi="Cambria" w:cs="Times New Roman"/>
      <w:b/>
      <w:bCs/>
      <w:kern w:val="32"/>
      <w:sz w:val="32"/>
      <w:szCs w:val="32"/>
      <w:lang w:eastAsia="tr-TR"/>
    </w:rPr>
  </w:style>
  <w:style w:type="character" w:customStyle="1" w:styleId="CharChar8">
    <w:name w:val="Char Char8"/>
    <w:rsid w:val="00C629DB"/>
    <w:rPr>
      <w:rFonts w:ascii="Cambria" w:eastAsia="Times New Roman" w:hAnsi="Cambria" w:cs="Times New Roman"/>
      <w:b/>
      <w:bCs/>
      <w:i/>
      <w:iCs/>
      <w:sz w:val="28"/>
      <w:szCs w:val="28"/>
    </w:rPr>
  </w:style>
  <w:style w:type="paragraph" w:customStyle="1" w:styleId="Tablobaslik">
    <w:name w:val="Tablobaslik"/>
    <w:basedOn w:val="anametin"/>
    <w:rsid w:val="00C629DB"/>
    <w:pPr>
      <w:spacing w:before="0" w:after="120"/>
      <w:jc w:val="center"/>
    </w:pPr>
    <w:rPr>
      <w:b/>
      <w:sz w:val="20"/>
      <w:szCs w:val="20"/>
    </w:rPr>
  </w:style>
  <w:style w:type="paragraph" w:customStyle="1" w:styleId="ozetbaslik">
    <w:name w:val="ozetbaslik"/>
    <w:basedOn w:val="ozet"/>
    <w:rsid w:val="00C629DB"/>
    <w:pPr>
      <w:spacing w:before="60" w:after="60"/>
    </w:pPr>
    <w:rPr>
      <w:b/>
      <w:lang w:val="tr-TR"/>
    </w:rPr>
  </w:style>
  <w:style w:type="paragraph" w:customStyle="1" w:styleId="makalebaslik3">
    <w:name w:val="makalebaslik3"/>
    <w:basedOn w:val="anametin"/>
    <w:rsid w:val="00C629DB"/>
    <w:rPr>
      <w:b/>
    </w:rPr>
  </w:style>
  <w:style w:type="paragraph" w:styleId="AklamaMetni">
    <w:name w:val="annotation text"/>
    <w:basedOn w:val="Normal"/>
    <w:link w:val="AklamaMetniChar"/>
    <w:uiPriority w:val="99"/>
    <w:rsid w:val="00C629DB"/>
    <w:rPr>
      <w:sz w:val="20"/>
      <w:szCs w:val="20"/>
      <w:lang w:val="x-none" w:eastAsia="x-none"/>
    </w:rPr>
  </w:style>
  <w:style w:type="character" w:customStyle="1" w:styleId="AklamaMetniChar">
    <w:name w:val="Açıklama Metni Char"/>
    <w:basedOn w:val="VarsaylanParagrafYazTipi"/>
    <w:link w:val="AklamaMetni"/>
    <w:uiPriority w:val="99"/>
    <w:rsid w:val="00C629DB"/>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rsid w:val="00C629DB"/>
    <w:pPr>
      <w:spacing w:before="0"/>
      <w:jc w:val="left"/>
    </w:pPr>
    <w:rPr>
      <w:b/>
      <w:bCs/>
    </w:rPr>
  </w:style>
  <w:style w:type="character" w:customStyle="1" w:styleId="AklamaKonusuChar">
    <w:name w:val="Açıklama Konusu Char"/>
    <w:basedOn w:val="AklamaMetniChar"/>
    <w:link w:val="AklamaKonusu"/>
    <w:uiPriority w:val="99"/>
    <w:semiHidden/>
    <w:rsid w:val="00C629DB"/>
    <w:rPr>
      <w:rFonts w:ascii="Calibri" w:eastAsia="Times New Roman" w:hAnsi="Calibri" w:cs="Times New Roman"/>
      <w:b/>
      <w:bCs/>
      <w:sz w:val="20"/>
      <w:szCs w:val="20"/>
      <w:lang w:val="x-none" w:eastAsia="x-none"/>
    </w:rPr>
  </w:style>
  <w:style w:type="character" w:styleId="AklamaBavurusu">
    <w:name w:val="annotation reference"/>
    <w:uiPriority w:val="99"/>
    <w:semiHidden/>
    <w:rsid w:val="00C629DB"/>
    <w:rPr>
      <w:sz w:val="16"/>
      <w:szCs w:val="16"/>
    </w:rPr>
  </w:style>
  <w:style w:type="paragraph" w:customStyle="1" w:styleId="makalebaslik">
    <w:name w:val="makalebaslik"/>
    <w:basedOn w:val="anabaslik"/>
    <w:link w:val="makalebaslikChar"/>
    <w:qFormat/>
    <w:rsid w:val="00C629DB"/>
    <w:rPr>
      <w:b w:val="0"/>
    </w:rPr>
  </w:style>
  <w:style w:type="character" w:customStyle="1" w:styleId="makalebaslikChar">
    <w:name w:val="makalebaslik Char"/>
    <w:link w:val="makalebaslik"/>
    <w:rsid w:val="00C629DB"/>
    <w:rPr>
      <w:rFonts w:ascii="Calibri" w:eastAsia="Times New Roman" w:hAnsi="Calibri" w:cs="Times New Roman"/>
      <w:sz w:val="44"/>
      <w:szCs w:val="40"/>
      <w:lang w:eastAsia="tr-TR"/>
    </w:rPr>
  </w:style>
  <w:style w:type="character" w:styleId="SonnotBavurusu">
    <w:name w:val="endnote reference"/>
    <w:uiPriority w:val="99"/>
    <w:rsid w:val="00C629DB"/>
    <w:rPr>
      <w:vertAlign w:val="superscript"/>
    </w:rPr>
  </w:style>
  <w:style w:type="paragraph" w:customStyle="1" w:styleId="Tablokaynak">
    <w:name w:val="Tablokaynak"/>
    <w:basedOn w:val="anametin"/>
    <w:qFormat/>
    <w:rsid w:val="00C629DB"/>
    <w:pPr>
      <w:spacing w:before="0"/>
    </w:pPr>
    <w:rPr>
      <w:i/>
      <w:sz w:val="16"/>
    </w:rPr>
  </w:style>
  <w:style w:type="paragraph" w:styleId="Kaynaka">
    <w:name w:val="Bibliography"/>
    <w:basedOn w:val="Normal"/>
    <w:next w:val="Normal"/>
    <w:rsid w:val="00C629DB"/>
    <w:pPr>
      <w:suppressAutoHyphens/>
      <w:spacing w:before="0" w:after="200" w:line="276" w:lineRule="auto"/>
      <w:jc w:val="left"/>
    </w:pPr>
    <w:rPr>
      <w:rFonts w:cs="Calibri"/>
      <w:sz w:val="22"/>
      <w:szCs w:val="22"/>
      <w:lang w:eastAsia="ar-SA"/>
    </w:rPr>
  </w:style>
  <w:style w:type="table" w:styleId="TabloZarif">
    <w:name w:val="Table Elegant"/>
    <w:basedOn w:val="NormalTablo"/>
    <w:rsid w:val="00C629DB"/>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ltbaslk">
    <w:name w:val="altbaslık"/>
    <w:basedOn w:val="Normal"/>
    <w:rsid w:val="00C629DB"/>
    <w:pPr>
      <w:spacing w:before="100" w:beforeAutospacing="1" w:after="100" w:afterAutospacing="1"/>
      <w:jc w:val="left"/>
    </w:pPr>
    <w:rPr>
      <w:rFonts w:ascii="Times New Roman" w:hAnsi="Times New Roman"/>
    </w:rPr>
  </w:style>
  <w:style w:type="paragraph" w:customStyle="1" w:styleId="Char">
    <w:name w:val="Char"/>
    <w:basedOn w:val="Normal"/>
    <w:rsid w:val="00C629DB"/>
    <w:pPr>
      <w:spacing w:before="0" w:after="160" w:line="240" w:lineRule="exact"/>
      <w:jc w:val="left"/>
    </w:pPr>
    <w:rPr>
      <w:rFonts w:ascii="Arial" w:hAnsi="Arial"/>
      <w:kern w:val="16"/>
      <w:sz w:val="20"/>
      <w:szCs w:val="20"/>
      <w:lang w:eastAsia="en-US"/>
    </w:rPr>
  </w:style>
  <w:style w:type="character" w:styleId="HTMLCite">
    <w:name w:val="HTML Cite"/>
    <w:rsid w:val="00C629DB"/>
    <w:rPr>
      <w:i/>
      <w:iCs/>
    </w:rPr>
  </w:style>
  <w:style w:type="character" w:customStyle="1" w:styleId="m11">
    <w:name w:val="m11"/>
    <w:rsid w:val="00C629DB"/>
  </w:style>
  <w:style w:type="paragraph" w:styleId="GvdeMetni2">
    <w:name w:val="Body Text 2"/>
    <w:basedOn w:val="Normal"/>
    <w:link w:val="GvdeMetni2Char"/>
    <w:rsid w:val="00C629DB"/>
    <w:pPr>
      <w:spacing w:before="0" w:after="120" w:line="480" w:lineRule="auto"/>
      <w:jc w:val="left"/>
    </w:pPr>
    <w:rPr>
      <w:rFonts w:ascii="Times New Roman" w:hAnsi="Times New Roman"/>
      <w:lang w:val="x-none" w:eastAsia="x-none"/>
    </w:rPr>
  </w:style>
  <w:style w:type="character" w:customStyle="1" w:styleId="GvdeMetni2Char">
    <w:name w:val="Gövde Metni 2 Char"/>
    <w:basedOn w:val="VarsaylanParagrafYazTipi"/>
    <w:link w:val="GvdeMetni2"/>
    <w:rsid w:val="00C629DB"/>
    <w:rPr>
      <w:rFonts w:ascii="Times New Roman" w:eastAsia="Times New Roman" w:hAnsi="Times New Roman" w:cs="Times New Roman"/>
      <w:sz w:val="24"/>
      <w:szCs w:val="24"/>
      <w:lang w:val="x-none" w:eastAsia="x-none"/>
    </w:rPr>
  </w:style>
  <w:style w:type="paragraph" w:customStyle="1" w:styleId="Kaynaka1">
    <w:name w:val="Kaynakça  1"/>
    <w:basedOn w:val="Normal"/>
    <w:autoRedefine/>
    <w:rsid w:val="00C629DB"/>
    <w:pPr>
      <w:tabs>
        <w:tab w:val="num" w:pos="1305"/>
      </w:tabs>
      <w:spacing w:before="0"/>
      <w:ind w:left="1305" w:hanging="600"/>
    </w:pPr>
    <w:rPr>
      <w:rFonts w:ascii="Arial" w:hAnsi="Arial" w:cs="Arial"/>
      <w:lang w:val="de-DE" w:eastAsia="en-US"/>
    </w:rPr>
  </w:style>
  <w:style w:type="paragraph" w:customStyle="1" w:styleId="Biblio-Entry">
    <w:name w:val="Biblio-Entry"/>
    <w:basedOn w:val="Normal"/>
    <w:next w:val="Normal"/>
    <w:rsid w:val="00C629DB"/>
    <w:pPr>
      <w:autoSpaceDE w:val="0"/>
      <w:autoSpaceDN w:val="0"/>
      <w:adjustRightInd w:val="0"/>
      <w:spacing w:before="0"/>
      <w:jc w:val="left"/>
    </w:pPr>
    <w:rPr>
      <w:rFonts w:ascii="Times New Roman" w:hAnsi="Times New Roman"/>
    </w:rPr>
  </w:style>
  <w:style w:type="paragraph" w:styleId="GvdeMetniGirintisi2">
    <w:name w:val="Body Text Indent 2"/>
    <w:basedOn w:val="Normal"/>
    <w:link w:val="GvdeMetniGirintisi2Char"/>
    <w:rsid w:val="00C629DB"/>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C629DB"/>
    <w:rPr>
      <w:rFonts w:ascii="Calibri" w:eastAsia="Times New Roman" w:hAnsi="Calibri" w:cs="Times New Roman"/>
      <w:sz w:val="24"/>
      <w:szCs w:val="24"/>
      <w:lang w:val="x-none" w:eastAsia="x-none"/>
    </w:rPr>
  </w:style>
  <w:style w:type="character" w:customStyle="1" w:styleId="helptooltip">
    <w:name w:val="helptooltip"/>
    <w:basedOn w:val="VarsaylanParagrafYazTipi"/>
    <w:rsid w:val="00C629DB"/>
  </w:style>
  <w:style w:type="character" w:customStyle="1" w:styleId="tooltiplink">
    <w:name w:val="tooltiplink"/>
    <w:basedOn w:val="VarsaylanParagrafYazTipi"/>
    <w:rsid w:val="00C629DB"/>
  </w:style>
  <w:style w:type="character" w:customStyle="1" w:styleId="tooltipcontentwrapper">
    <w:name w:val="tooltipcontentwrapper"/>
    <w:basedOn w:val="VarsaylanParagrafYazTipi"/>
    <w:rsid w:val="00C629DB"/>
  </w:style>
  <w:style w:type="character" w:customStyle="1" w:styleId="tooltipcontent">
    <w:name w:val="tooltipcontent"/>
    <w:basedOn w:val="VarsaylanParagrafYazTipi"/>
    <w:rsid w:val="00C629DB"/>
  </w:style>
  <w:style w:type="paragraph" w:customStyle="1" w:styleId="Dipnot0">
    <w:name w:val="Dipnot"/>
    <w:basedOn w:val="Normal"/>
    <w:rsid w:val="00C629DB"/>
    <w:pPr>
      <w:spacing w:before="0"/>
      <w:jc w:val="left"/>
    </w:pPr>
    <w:rPr>
      <w:rFonts w:ascii="Times New Roman" w:hAnsi="Times New Roman"/>
      <w:bCs/>
      <w:sz w:val="20"/>
      <w:szCs w:val="20"/>
    </w:rPr>
  </w:style>
  <w:style w:type="paragraph" w:customStyle="1" w:styleId="Normalikiyanayasl">
    <w:name w:val="Normal + iki yana yaslı"/>
    <w:basedOn w:val="Normal"/>
    <w:rsid w:val="00C629DB"/>
    <w:pPr>
      <w:shd w:val="clear" w:color="auto" w:fill="FFFFFF"/>
      <w:spacing w:before="0" w:line="182" w:lineRule="exact"/>
      <w:ind w:left="320" w:right="14" w:hanging="320"/>
    </w:pPr>
    <w:rPr>
      <w:rFonts w:ascii="Times New Roman" w:hAnsi="Times New Roman"/>
      <w:color w:val="000000"/>
      <w:spacing w:val="2"/>
      <w:w w:val="96"/>
      <w:sz w:val="18"/>
      <w:szCs w:val="18"/>
    </w:rPr>
  </w:style>
  <w:style w:type="paragraph" w:customStyle="1" w:styleId="atlnormalChar">
    <w:name w:val="atıl normal Char"/>
    <w:basedOn w:val="Normal"/>
    <w:link w:val="atlnormalCharChar"/>
    <w:autoRedefine/>
    <w:rsid w:val="00C629DB"/>
    <w:pPr>
      <w:widowControl w:val="0"/>
      <w:tabs>
        <w:tab w:val="left" w:pos="3150"/>
      </w:tabs>
      <w:spacing w:before="240"/>
    </w:pPr>
    <w:rPr>
      <w:i/>
      <w:sz w:val="16"/>
      <w:lang w:val="en-US" w:eastAsia="x-none"/>
    </w:rPr>
  </w:style>
  <w:style w:type="character" w:customStyle="1" w:styleId="atlnormalCharChar">
    <w:name w:val="atıl normal Char Char"/>
    <w:link w:val="atlnormalChar"/>
    <w:rsid w:val="00C629DB"/>
    <w:rPr>
      <w:rFonts w:ascii="Calibri" w:eastAsia="Times New Roman" w:hAnsi="Calibri" w:cs="Times New Roman"/>
      <w:i/>
      <w:sz w:val="16"/>
      <w:szCs w:val="24"/>
      <w:lang w:val="en-US" w:eastAsia="x-none"/>
    </w:rPr>
  </w:style>
  <w:style w:type="character" w:customStyle="1" w:styleId="text41">
    <w:name w:val="text41"/>
    <w:rsid w:val="00C629DB"/>
    <w:rPr>
      <w:rFonts w:ascii="Tahoma" w:hAnsi="Tahoma" w:cs="Tahoma" w:hint="default"/>
      <w:b w:val="0"/>
      <w:bCs w:val="0"/>
      <w:color w:val="000000"/>
      <w:sz w:val="18"/>
      <w:szCs w:val="18"/>
    </w:rPr>
  </w:style>
  <w:style w:type="character" w:customStyle="1" w:styleId="Kpr1">
    <w:name w:val="Köprü1"/>
    <w:rsid w:val="00C629DB"/>
    <w:rPr>
      <w:color w:val="0000FF"/>
      <w:u w:val="single"/>
    </w:rPr>
  </w:style>
  <w:style w:type="character" w:customStyle="1" w:styleId="shorttext1">
    <w:name w:val="short_text1"/>
    <w:rsid w:val="00C629DB"/>
    <w:rPr>
      <w:sz w:val="19"/>
      <w:szCs w:val="19"/>
    </w:rPr>
  </w:style>
  <w:style w:type="character" w:customStyle="1" w:styleId="lefthead1">
    <w:name w:val="left_head1"/>
    <w:rsid w:val="00C629DB"/>
    <w:rPr>
      <w:rFonts w:ascii="Verdana" w:hAnsi="Verdana" w:hint="default"/>
      <w:b/>
      <w:bCs/>
      <w:strike w:val="0"/>
      <w:dstrike w:val="0"/>
      <w:color w:val="7C8E06"/>
      <w:sz w:val="16"/>
      <w:szCs w:val="16"/>
      <w:u w:val="none"/>
      <w:effect w:val="none"/>
    </w:rPr>
  </w:style>
  <w:style w:type="character" w:customStyle="1" w:styleId="leftheadb1">
    <w:name w:val="left_headb1"/>
    <w:rsid w:val="00C629DB"/>
    <w:rPr>
      <w:rFonts w:ascii="Verdana" w:hAnsi="Verdana" w:hint="default"/>
      <w:b/>
      <w:bCs/>
      <w:strike w:val="0"/>
      <w:dstrike w:val="0"/>
      <w:color w:val="7C8E06"/>
      <w:sz w:val="18"/>
      <w:szCs w:val="18"/>
      <w:u w:val="none"/>
      <w:effect w:val="none"/>
    </w:rPr>
  </w:style>
  <w:style w:type="character" w:customStyle="1" w:styleId="personname">
    <w:name w:val="person_name"/>
    <w:basedOn w:val="VarsaylanParagrafYazTipi"/>
    <w:rsid w:val="00C629DB"/>
  </w:style>
  <w:style w:type="paragraph" w:styleId="T1">
    <w:name w:val="toc 1"/>
    <w:basedOn w:val="Normal"/>
    <w:next w:val="Normal"/>
    <w:autoRedefine/>
    <w:uiPriority w:val="39"/>
    <w:qFormat/>
    <w:rsid w:val="00C629DB"/>
    <w:pPr>
      <w:tabs>
        <w:tab w:val="left" w:pos="360"/>
        <w:tab w:val="left" w:pos="1080"/>
        <w:tab w:val="right" w:leader="dot" w:pos="8460"/>
      </w:tabs>
      <w:spacing w:before="0" w:line="360" w:lineRule="auto"/>
      <w:ind w:left="900" w:hanging="900"/>
      <w:jc w:val="center"/>
      <w:outlineLvl w:val="0"/>
    </w:pPr>
    <w:rPr>
      <w:rFonts w:ascii="Times New Roman" w:hAnsi="Times New Roman"/>
      <w:b/>
      <w:noProof/>
    </w:rPr>
  </w:style>
  <w:style w:type="paragraph" w:customStyle="1" w:styleId="ListeParagraf1">
    <w:name w:val="Liste Paragraf1"/>
    <w:basedOn w:val="Normal"/>
    <w:rsid w:val="00C629DB"/>
    <w:pPr>
      <w:spacing w:before="0" w:after="200" w:line="276" w:lineRule="auto"/>
      <w:ind w:left="720"/>
      <w:contextualSpacing/>
      <w:jc w:val="left"/>
    </w:pPr>
    <w:rPr>
      <w:rFonts w:eastAsia="Calibri" w:cs="Calibri"/>
      <w:sz w:val="22"/>
      <w:szCs w:val="22"/>
      <w:lang w:eastAsia="en-US"/>
    </w:rPr>
  </w:style>
  <w:style w:type="paragraph" w:styleId="BelgeBalantlar">
    <w:name w:val="Document Map"/>
    <w:basedOn w:val="Normal"/>
    <w:link w:val="BelgeBalantlarChar"/>
    <w:rsid w:val="00C629DB"/>
    <w:rPr>
      <w:rFonts w:ascii="Tahoma" w:hAnsi="Tahoma"/>
      <w:sz w:val="16"/>
      <w:szCs w:val="16"/>
      <w:lang w:val="x-none" w:eastAsia="x-none"/>
    </w:rPr>
  </w:style>
  <w:style w:type="character" w:customStyle="1" w:styleId="BelgeBalantlarChar">
    <w:name w:val="Belge Bağlantıları Char"/>
    <w:basedOn w:val="VarsaylanParagrafYazTipi"/>
    <w:link w:val="BelgeBalantlar"/>
    <w:rsid w:val="00C629DB"/>
    <w:rPr>
      <w:rFonts w:ascii="Tahoma" w:eastAsia="Times New Roman" w:hAnsi="Tahoma" w:cs="Times New Roman"/>
      <w:sz w:val="16"/>
      <w:szCs w:val="16"/>
      <w:lang w:val="x-none" w:eastAsia="x-none"/>
    </w:rPr>
  </w:style>
  <w:style w:type="paragraph" w:customStyle="1" w:styleId="KBTEZ">
    <w:name w:val="K.B. TEZ"/>
    <w:basedOn w:val="NormalWeb"/>
    <w:next w:val="Normal"/>
    <w:link w:val="KBTEZCharChar"/>
    <w:rsid w:val="00C629DB"/>
    <w:pPr>
      <w:spacing w:before="180" w:after="120" w:afterAutospacing="0" w:line="360" w:lineRule="auto"/>
      <w:ind w:firstLine="709"/>
      <w:jc w:val="both"/>
    </w:pPr>
    <w:rPr>
      <w:rFonts w:eastAsia="Calibri"/>
      <w:sz w:val="24"/>
      <w:szCs w:val="24"/>
    </w:rPr>
  </w:style>
  <w:style w:type="character" w:customStyle="1" w:styleId="KBTEZCharChar">
    <w:name w:val="K.B. TEZ Char Char"/>
    <w:link w:val="KBTEZ"/>
    <w:rsid w:val="00C629DB"/>
    <w:rPr>
      <w:rFonts w:ascii="Times New Roman" w:eastAsia="Calibri" w:hAnsi="Times New Roman" w:cs="Times New Roman"/>
      <w:sz w:val="24"/>
      <w:szCs w:val="24"/>
      <w:lang w:val="x-none" w:eastAsia="x-none"/>
    </w:rPr>
  </w:style>
  <w:style w:type="table" w:customStyle="1" w:styleId="Tabloada1">
    <w:name w:val="Tablo Çağdaş1"/>
    <w:basedOn w:val="NormalTablo"/>
    <w:next w:val="Tabloada"/>
    <w:rsid w:val="00C629DB"/>
    <w:pPr>
      <w:spacing w:before="120" w:after="0" w:line="240" w:lineRule="auto"/>
      <w:jc w:val="both"/>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Web11">
    <w:name w:val="Tablo Web 11"/>
    <w:basedOn w:val="NormalTablo"/>
    <w:next w:val="TabloWeb1"/>
    <w:rsid w:val="00C629DB"/>
    <w:pPr>
      <w:spacing w:before="120" w:after="0" w:line="240" w:lineRule="auto"/>
      <w:jc w:val="both"/>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oKlasik11">
    <w:name w:val="Tablo Klasik 11"/>
    <w:basedOn w:val="NormalTablo"/>
    <w:next w:val="TabloKlasik1"/>
    <w:rsid w:val="00C629DB"/>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62">
    <w:name w:val="Char Char62"/>
    <w:rsid w:val="00C629DB"/>
    <w:rPr>
      <w:rFonts w:ascii="Cambria" w:hAnsi="Cambria"/>
      <w:b/>
      <w:bCs/>
      <w:kern w:val="32"/>
      <w:sz w:val="32"/>
      <w:szCs w:val="32"/>
      <w:lang w:val="tr-TR" w:eastAsia="tr-TR" w:bidi="ar-SA"/>
    </w:rPr>
  </w:style>
  <w:style w:type="character" w:customStyle="1" w:styleId="CharChar92">
    <w:name w:val="Char Char92"/>
    <w:rsid w:val="00C629DB"/>
    <w:rPr>
      <w:rFonts w:ascii="Cambria" w:eastAsia="Times New Roman" w:hAnsi="Cambria" w:cs="Times New Roman"/>
      <w:b/>
      <w:bCs/>
      <w:kern w:val="32"/>
      <w:sz w:val="32"/>
      <w:szCs w:val="32"/>
      <w:lang w:eastAsia="tr-TR"/>
    </w:rPr>
  </w:style>
  <w:style w:type="character" w:customStyle="1" w:styleId="CharChar82">
    <w:name w:val="Char Char82"/>
    <w:rsid w:val="00C629DB"/>
    <w:rPr>
      <w:rFonts w:ascii="Cambria" w:eastAsia="Times New Roman" w:hAnsi="Cambria" w:cs="Times New Roman"/>
      <w:b/>
      <w:bCs/>
      <w:i/>
      <w:iCs/>
      <w:sz w:val="28"/>
      <w:szCs w:val="28"/>
    </w:rPr>
  </w:style>
  <w:style w:type="table" w:customStyle="1" w:styleId="TabloZarif1">
    <w:name w:val="Tablo Zarif1"/>
    <w:basedOn w:val="NormalTablo"/>
    <w:next w:val="TabloZarif"/>
    <w:rsid w:val="00C629DB"/>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2">
    <w:name w:val="Char2"/>
    <w:basedOn w:val="Normal"/>
    <w:rsid w:val="00C629DB"/>
    <w:pPr>
      <w:spacing w:before="0" w:after="160" w:line="240" w:lineRule="exact"/>
      <w:jc w:val="left"/>
    </w:pPr>
    <w:rPr>
      <w:rFonts w:ascii="Arial" w:hAnsi="Arial"/>
      <w:kern w:val="16"/>
      <w:sz w:val="20"/>
      <w:szCs w:val="20"/>
      <w:lang w:eastAsia="en-US"/>
    </w:rPr>
  </w:style>
  <w:style w:type="paragraph" w:customStyle="1" w:styleId="Kaynaka2">
    <w:name w:val="Kaynakça  2"/>
    <w:basedOn w:val="Normal"/>
    <w:autoRedefine/>
    <w:rsid w:val="00C629DB"/>
    <w:pPr>
      <w:numPr>
        <w:numId w:val="1"/>
      </w:numPr>
      <w:spacing w:before="0"/>
    </w:pPr>
    <w:rPr>
      <w:rFonts w:ascii="Arial" w:hAnsi="Arial" w:cs="Arial"/>
      <w:lang w:val="de-DE" w:eastAsia="en-US"/>
    </w:rPr>
  </w:style>
  <w:style w:type="character" w:customStyle="1" w:styleId="Kpr2">
    <w:name w:val="Köprü2"/>
    <w:rsid w:val="00C629DB"/>
    <w:rPr>
      <w:color w:val="0000FF"/>
      <w:u w:val="single"/>
    </w:rPr>
  </w:style>
  <w:style w:type="paragraph" w:customStyle="1" w:styleId="ListeParagraf2">
    <w:name w:val="Liste Paragraf2"/>
    <w:basedOn w:val="Normal"/>
    <w:rsid w:val="00C629DB"/>
    <w:pPr>
      <w:spacing w:before="0" w:after="200" w:line="276" w:lineRule="auto"/>
      <w:ind w:left="720"/>
      <w:contextualSpacing/>
      <w:jc w:val="left"/>
    </w:pPr>
    <w:rPr>
      <w:rFonts w:eastAsia="Calibri" w:cs="Calibri"/>
      <w:sz w:val="22"/>
      <w:szCs w:val="22"/>
      <w:lang w:eastAsia="en-US"/>
    </w:rPr>
  </w:style>
  <w:style w:type="character" w:customStyle="1" w:styleId="CharChar61">
    <w:name w:val="Char Char61"/>
    <w:rsid w:val="00C629DB"/>
    <w:rPr>
      <w:rFonts w:ascii="Cambria" w:hAnsi="Cambria"/>
      <w:b/>
      <w:bCs/>
      <w:kern w:val="32"/>
      <w:sz w:val="32"/>
      <w:szCs w:val="32"/>
      <w:lang w:val="tr-TR" w:eastAsia="tr-TR" w:bidi="ar-SA"/>
    </w:rPr>
  </w:style>
  <w:style w:type="character" w:customStyle="1" w:styleId="CharChar91">
    <w:name w:val="Char Char91"/>
    <w:rsid w:val="00C629DB"/>
    <w:rPr>
      <w:rFonts w:ascii="Cambria" w:eastAsia="Times New Roman" w:hAnsi="Cambria" w:cs="Times New Roman"/>
      <w:b/>
      <w:bCs/>
      <w:kern w:val="32"/>
      <w:sz w:val="32"/>
      <w:szCs w:val="32"/>
      <w:lang w:eastAsia="tr-TR"/>
    </w:rPr>
  </w:style>
  <w:style w:type="character" w:customStyle="1" w:styleId="CharChar81">
    <w:name w:val="Char Char81"/>
    <w:rsid w:val="00C629DB"/>
    <w:rPr>
      <w:rFonts w:ascii="Cambria" w:eastAsia="Times New Roman" w:hAnsi="Cambria" w:cs="Times New Roman"/>
      <w:b/>
      <w:bCs/>
      <w:i/>
      <w:iCs/>
      <w:sz w:val="28"/>
      <w:szCs w:val="28"/>
    </w:rPr>
  </w:style>
  <w:style w:type="paragraph" w:customStyle="1" w:styleId="Char1">
    <w:name w:val="Char1"/>
    <w:basedOn w:val="Normal"/>
    <w:rsid w:val="00C629DB"/>
    <w:pPr>
      <w:spacing w:before="0" w:after="160" w:line="240" w:lineRule="exact"/>
      <w:jc w:val="left"/>
    </w:pPr>
    <w:rPr>
      <w:rFonts w:ascii="Arial" w:hAnsi="Arial"/>
      <w:kern w:val="16"/>
      <w:sz w:val="20"/>
      <w:szCs w:val="20"/>
      <w:lang w:eastAsia="en-US"/>
    </w:rPr>
  </w:style>
  <w:style w:type="paragraph" w:customStyle="1" w:styleId="Kaynaka3">
    <w:name w:val="Kaynakça  3"/>
    <w:basedOn w:val="Normal"/>
    <w:autoRedefine/>
    <w:rsid w:val="00C629DB"/>
    <w:pPr>
      <w:tabs>
        <w:tab w:val="num" w:pos="1305"/>
      </w:tabs>
      <w:spacing w:before="0"/>
      <w:ind w:left="1305" w:hanging="600"/>
    </w:pPr>
    <w:rPr>
      <w:rFonts w:ascii="Arial" w:hAnsi="Arial" w:cs="Arial"/>
      <w:lang w:val="de-DE" w:eastAsia="en-US"/>
    </w:rPr>
  </w:style>
  <w:style w:type="character" w:customStyle="1" w:styleId="Kpr3">
    <w:name w:val="Köprü3"/>
    <w:rsid w:val="00C629DB"/>
    <w:rPr>
      <w:color w:val="0000FF"/>
      <w:u w:val="single"/>
    </w:rPr>
  </w:style>
  <w:style w:type="paragraph" w:customStyle="1" w:styleId="ListeParagraf3">
    <w:name w:val="Liste Paragraf3"/>
    <w:basedOn w:val="Normal"/>
    <w:rsid w:val="00C629DB"/>
    <w:pPr>
      <w:spacing w:before="0" w:after="200" w:line="276" w:lineRule="auto"/>
      <w:ind w:left="720"/>
      <w:contextualSpacing/>
      <w:jc w:val="left"/>
    </w:pPr>
    <w:rPr>
      <w:rFonts w:eastAsia="Calibri" w:cs="Calibri"/>
      <w:sz w:val="22"/>
      <w:szCs w:val="22"/>
      <w:lang w:eastAsia="en-US"/>
    </w:rPr>
  </w:style>
  <w:style w:type="paragraph" w:customStyle="1" w:styleId="1Balk">
    <w:name w:val="1.Başlık"/>
    <w:basedOn w:val="Normal"/>
    <w:rsid w:val="00C629DB"/>
    <w:pPr>
      <w:keepNext/>
      <w:spacing w:before="480" w:after="360" w:line="360" w:lineRule="auto"/>
      <w:jc w:val="left"/>
      <w:outlineLvl w:val="1"/>
    </w:pPr>
    <w:rPr>
      <w:rFonts w:ascii="Times New Roman" w:hAnsi="Times New Roman" w:cs="Arial"/>
      <w:b/>
      <w:bCs/>
      <w:kern w:val="32"/>
      <w:szCs w:val="32"/>
      <w:lang w:val="en-US"/>
    </w:rPr>
  </w:style>
  <w:style w:type="paragraph" w:customStyle="1" w:styleId="3Balk">
    <w:name w:val="3.Başlık"/>
    <w:basedOn w:val="Normal"/>
    <w:rsid w:val="00C629DB"/>
    <w:pPr>
      <w:spacing w:before="480" w:after="360" w:line="360" w:lineRule="auto"/>
      <w:jc w:val="left"/>
      <w:outlineLvl w:val="3"/>
    </w:pPr>
    <w:rPr>
      <w:rFonts w:ascii="Times New Roman" w:hAnsi="Times New Roman"/>
      <w:b/>
      <w:lang w:val="en-US"/>
    </w:rPr>
  </w:style>
  <w:style w:type="paragraph" w:customStyle="1" w:styleId="2Balk">
    <w:name w:val="2.Başlık"/>
    <w:basedOn w:val="Normal"/>
    <w:rsid w:val="00C629DB"/>
    <w:pPr>
      <w:spacing w:before="480" w:after="360" w:line="360" w:lineRule="auto"/>
      <w:outlineLvl w:val="2"/>
    </w:pPr>
    <w:rPr>
      <w:rFonts w:ascii="Times New Roman" w:hAnsi="Times New Roman"/>
      <w:b/>
      <w:lang w:val="en-US"/>
    </w:rPr>
  </w:style>
  <w:style w:type="paragraph" w:customStyle="1" w:styleId="metin">
    <w:name w:val="metin"/>
    <w:basedOn w:val="Normal"/>
    <w:rsid w:val="00C629DB"/>
    <w:pPr>
      <w:spacing w:after="120" w:line="360" w:lineRule="auto"/>
      <w:ind w:firstLine="709"/>
    </w:pPr>
    <w:rPr>
      <w:rFonts w:ascii="Times New Roman" w:hAnsi="Times New Roman"/>
      <w:lang w:val="en-US"/>
    </w:rPr>
  </w:style>
  <w:style w:type="paragraph" w:customStyle="1" w:styleId="TABLO">
    <w:name w:val="TABLO"/>
    <w:basedOn w:val="Normal"/>
    <w:rsid w:val="00C629DB"/>
    <w:pPr>
      <w:autoSpaceDE w:val="0"/>
      <w:autoSpaceDN w:val="0"/>
      <w:adjustRightInd w:val="0"/>
      <w:spacing w:after="120"/>
      <w:jc w:val="center"/>
      <w:outlineLvl w:val="5"/>
    </w:pPr>
    <w:rPr>
      <w:rFonts w:ascii="Times New Roman" w:hAnsi="Times New Roman"/>
      <w:b/>
      <w:lang w:val="en-US"/>
    </w:rPr>
  </w:style>
  <w:style w:type="paragraph" w:styleId="ListeParagraf">
    <w:name w:val="List Paragraph"/>
    <w:basedOn w:val="Normal"/>
    <w:uiPriority w:val="34"/>
    <w:qFormat/>
    <w:rsid w:val="00C629DB"/>
    <w:pPr>
      <w:spacing w:before="0" w:after="200" w:line="276" w:lineRule="auto"/>
      <w:ind w:left="720"/>
      <w:contextualSpacing/>
      <w:jc w:val="left"/>
    </w:pPr>
    <w:rPr>
      <w:rFonts w:eastAsia="Calibri"/>
      <w:sz w:val="22"/>
      <w:szCs w:val="22"/>
      <w:lang w:eastAsia="en-US"/>
    </w:rPr>
  </w:style>
  <w:style w:type="character" w:styleId="SatrNumaras">
    <w:name w:val="line number"/>
    <w:basedOn w:val="VarsaylanParagrafYazTipi"/>
    <w:uiPriority w:val="99"/>
    <w:rsid w:val="00C629DB"/>
  </w:style>
  <w:style w:type="character" w:customStyle="1" w:styleId="medium-normal">
    <w:name w:val="medium-normal"/>
    <w:basedOn w:val="VarsaylanParagrafYazTipi"/>
    <w:rsid w:val="00C629DB"/>
  </w:style>
  <w:style w:type="paragraph" w:customStyle="1" w:styleId="tablometin">
    <w:name w:val="tablometin"/>
    <w:basedOn w:val="Normal"/>
    <w:rsid w:val="00C629DB"/>
    <w:pPr>
      <w:spacing w:before="0"/>
    </w:pPr>
    <w:rPr>
      <w:rFonts w:ascii="Times New Roman" w:hAnsi="Times New Roman"/>
      <w:sz w:val="20"/>
    </w:rPr>
  </w:style>
  <w:style w:type="paragraph" w:customStyle="1" w:styleId="Els-Title">
    <w:name w:val="Els-Title"/>
    <w:next w:val="Normal"/>
    <w:autoRedefine/>
    <w:rsid w:val="00C629DB"/>
    <w:pPr>
      <w:suppressAutoHyphens/>
      <w:spacing w:after="0" w:line="240" w:lineRule="auto"/>
      <w:jc w:val="right"/>
    </w:pPr>
    <w:rPr>
      <w:rFonts w:ascii="Calibri" w:eastAsia="SimSun" w:hAnsi="Calibri" w:cs="Calibri"/>
      <w:sz w:val="28"/>
      <w:szCs w:val="28"/>
    </w:rPr>
  </w:style>
  <w:style w:type="paragraph" w:customStyle="1" w:styleId="Els-body-text">
    <w:name w:val="Els-body-text"/>
    <w:rsid w:val="00C629DB"/>
    <w:pPr>
      <w:keepNext/>
      <w:spacing w:after="0" w:line="240" w:lineRule="exact"/>
      <w:ind w:firstLine="238"/>
      <w:jc w:val="both"/>
    </w:pPr>
    <w:rPr>
      <w:rFonts w:ascii="Times New Roman" w:eastAsia="SimSun" w:hAnsi="Times New Roman" w:cs="Times New Roman"/>
      <w:sz w:val="20"/>
      <w:szCs w:val="20"/>
      <w:lang w:val="en-US"/>
    </w:rPr>
  </w:style>
  <w:style w:type="character" w:customStyle="1" w:styleId="Gvdemetni0">
    <w:name w:val="Gövde metni_"/>
    <w:link w:val="Gvdemetni1"/>
    <w:rsid w:val="00C629DB"/>
    <w:rPr>
      <w:sz w:val="24"/>
      <w:szCs w:val="24"/>
      <w:shd w:val="clear" w:color="auto" w:fill="FFFFFF"/>
    </w:rPr>
  </w:style>
  <w:style w:type="paragraph" w:customStyle="1" w:styleId="Gvdemetni1">
    <w:name w:val="Gövde metni1"/>
    <w:basedOn w:val="Normal"/>
    <w:link w:val="Gvdemetni0"/>
    <w:rsid w:val="00C629DB"/>
    <w:pPr>
      <w:shd w:val="clear" w:color="auto" w:fill="FFFFFF"/>
      <w:spacing w:before="0" w:after="2820" w:line="413" w:lineRule="exact"/>
      <w:ind w:hanging="840"/>
      <w:jc w:val="left"/>
    </w:pPr>
    <w:rPr>
      <w:rFonts w:asciiTheme="minorHAnsi" w:eastAsiaTheme="minorHAnsi" w:hAnsiTheme="minorHAnsi" w:cstheme="minorBidi"/>
      <w:shd w:val="clear" w:color="auto" w:fill="FFFFFF"/>
      <w:lang w:eastAsia="en-US"/>
    </w:rPr>
  </w:style>
  <w:style w:type="character" w:customStyle="1" w:styleId="st">
    <w:name w:val="st"/>
    <w:basedOn w:val="VarsaylanParagrafYazTipi"/>
    <w:rsid w:val="00C629DB"/>
  </w:style>
  <w:style w:type="character" w:customStyle="1" w:styleId="VarsaylanParagrafYazTipi11">
    <w:name w:val="Varsayılan Paragraf Yazı Tipi11"/>
    <w:rsid w:val="00C629DB"/>
  </w:style>
  <w:style w:type="paragraph" w:customStyle="1" w:styleId="TableContents">
    <w:name w:val="Table Contents"/>
    <w:basedOn w:val="Normal"/>
    <w:rsid w:val="00C629DB"/>
    <w:pPr>
      <w:suppressLineNumbers/>
      <w:suppressAutoHyphens/>
      <w:spacing w:before="0" w:after="200" w:line="276" w:lineRule="auto"/>
      <w:jc w:val="left"/>
    </w:pPr>
    <w:rPr>
      <w:rFonts w:eastAsia="Arial" w:cs="font295"/>
      <w:kern w:val="1"/>
      <w:sz w:val="22"/>
      <w:szCs w:val="22"/>
      <w:lang w:eastAsia="ar-SA"/>
    </w:rPr>
  </w:style>
  <w:style w:type="numbering" w:customStyle="1" w:styleId="ListeYok1">
    <w:name w:val="Liste Yok1"/>
    <w:next w:val="ListeYok"/>
    <w:uiPriority w:val="99"/>
    <w:semiHidden/>
    <w:unhideWhenUsed/>
    <w:rsid w:val="00C629DB"/>
  </w:style>
  <w:style w:type="character" w:styleId="YerTutucuMetni">
    <w:name w:val="Placeholder Text"/>
    <w:uiPriority w:val="99"/>
    <w:semiHidden/>
    <w:rsid w:val="00C629DB"/>
    <w:rPr>
      <w:color w:val="808080"/>
    </w:rPr>
  </w:style>
  <w:style w:type="character" w:customStyle="1" w:styleId="DipnotMetniChar1">
    <w:name w:val="Dipnot Metni Char1"/>
    <w:semiHidden/>
    <w:rsid w:val="00C629DB"/>
    <w:rPr>
      <w:rFonts w:ascii="Times New Roman" w:eastAsia="Times New Roman" w:hAnsi="Times New Roman" w:cs="Times New Roman"/>
      <w:sz w:val="20"/>
      <w:szCs w:val="20"/>
      <w:lang w:val="tr-TR" w:eastAsia="tr-TR"/>
    </w:rPr>
  </w:style>
  <w:style w:type="character" w:customStyle="1" w:styleId="apple-converted-space">
    <w:name w:val="apple-converted-space"/>
    <w:rsid w:val="00C629DB"/>
  </w:style>
  <w:style w:type="paragraph" w:customStyle="1" w:styleId="BASLIK1">
    <w:name w:val="BASLIK1"/>
    <w:basedOn w:val="Normal"/>
    <w:rsid w:val="00C629DB"/>
    <w:pPr>
      <w:tabs>
        <w:tab w:val="left" w:pos="-2835"/>
      </w:tabs>
      <w:spacing w:before="1440" w:after="360" w:line="360" w:lineRule="auto"/>
      <w:jc w:val="left"/>
    </w:pPr>
    <w:rPr>
      <w:rFonts w:ascii="Times New Roman" w:eastAsia="Batang" w:hAnsi="Times New Roman"/>
      <w:b/>
      <w:noProof/>
    </w:rPr>
  </w:style>
  <w:style w:type="paragraph" w:customStyle="1" w:styleId="BASLIK2">
    <w:name w:val="BASLIK2"/>
    <w:basedOn w:val="Normal"/>
    <w:link w:val="BASLIK2Char"/>
    <w:rsid w:val="00C629DB"/>
    <w:pPr>
      <w:keepNext/>
      <w:spacing w:before="360" w:after="240" w:line="360" w:lineRule="auto"/>
      <w:jc w:val="left"/>
    </w:pPr>
    <w:rPr>
      <w:rFonts w:ascii="Times New Roman" w:eastAsia="Batang" w:hAnsi="Times New Roman"/>
      <w:b/>
      <w:noProof/>
    </w:rPr>
  </w:style>
  <w:style w:type="paragraph" w:customStyle="1" w:styleId="BASLIK3">
    <w:name w:val="BASLIK3"/>
    <w:basedOn w:val="Normal"/>
    <w:autoRedefine/>
    <w:rsid w:val="00C629DB"/>
    <w:pPr>
      <w:keepNext/>
      <w:spacing w:before="240" w:after="120" w:line="360" w:lineRule="auto"/>
      <w:ind w:left="1701" w:hanging="1701"/>
      <w:jc w:val="left"/>
    </w:pPr>
    <w:rPr>
      <w:rFonts w:ascii="Times New Roman" w:hAnsi="Times New Roman"/>
      <w:b/>
      <w:noProof/>
    </w:rPr>
  </w:style>
  <w:style w:type="paragraph" w:customStyle="1" w:styleId="BASLIK4">
    <w:name w:val="BASLIK4"/>
    <w:basedOn w:val="Normal"/>
    <w:autoRedefine/>
    <w:rsid w:val="00C629DB"/>
    <w:pPr>
      <w:spacing w:before="240" w:after="120" w:line="360" w:lineRule="auto"/>
      <w:jc w:val="left"/>
    </w:pPr>
    <w:rPr>
      <w:rFonts w:ascii="Times New Roman" w:hAnsi="Times New Roman"/>
      <w:b/>
      <w:noProof/>
    </w:rPr>
  </w:style>
  <w:style w:type="character" w:customStyle="1" w:styleId="BASLIK2Char">
    <w:name w:val="BASLIK2 Char"/>
    <w:link w:val="BASLIK2"/>
    <w:rsid w:val="00C629DB"/>
    <w:rPr>
      <w:rFonts w:ascii="Times New Roman" w:eastAsia="Batang" w:hAnsi="Times New Roman" w:cs="Times New Roman"/>
      <w:b/>
      <w:noProof/>
      <w:sz w:val="24"/>
      <w:szCs w:val="24"/>
      <w:lang w:eastAsia="tr-TR"/>
    </w:rPr>
  </w:style>
  <w:style w:type="table" w:customStyle="1" w:styleId="Stil1">
    <w:name w:val="Stil1"/>
    <w:basedOn w:val="NormalTablo"/>
    <w:uiPriority w:val="99"/>
    <w:rsid w:val="00C629DB"/>
    <w:pPr>
      <w:spacing w:after="0" w:line="240" w:lineRule="auto"/>
    </w:pPr>
    <w:rPr>
      <w:rFonts w:ascii="Calibri" w:eastAsia="Calibri" w:hAnsi="Calibri" w:cs="Times New Roman"/>
      <w:sz w:val="20"/>
      <w:szCs w:val="20"/>
      <w:lang w:eastAsia="tr-TR"/>
    </w:rPr>
    <w:tblPr/>
  </w:style>
  <w:style w:type="table" w:customStyle="1" w:styleId="TabloKlavuzu1">
    <w:name w:val="Tablo Kılavuzu1"/>
    <w:basedOn w:val="NormalTablo"/>
    <w:next w:val="TabloKlavuzu"/>
    <w:uiPriority w:val="59"/>
    <w:rsid w:val="00C629D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629D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C629DB"/>
    <w:pPr>
      <w:spacing w:line="276" w:lineRule="auto"/>
      <w:outlineLvl w:val="9"/>
    </w:pPr>
    <w:rPr>
      <w:rFonts w:asciiTheme="majorHAnsi" w:eastAsiaTheme="majorEastAsia" w:hAnsiTheme="majorHAnsi" w:cstheme="majorBidi"/>
      <w:color w:val="2F5496" w:themeColor="accent1" w:themeShade="BF"/>
    </w:rPr>
  </w:style>
  <w:style w:type="paragraph" w:styleId="T2">
    <w:name w:val="toc 2"/>
    <w:basedOn w:val="Normal"/>
    <w:next w:val="Normal"/>
    <w:autoRedefine/>
    <w:uiPriority w:val="39"/>
    <w:semiHidden/>
    <w:unhideWhenUsed/>
    <w:qFormat/>
    <w:rsid w:val="00C629DB"/>
    <w:pPr>
      <w:spacing w:before="0" w:after="100" w:line="276" w:lineRule="auto"/>
      <w:ind w:left="220"/>
      <w:jc w:val="left"/>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C629DB"/>
    <w:pPr>
      <w:spacing w:before="0" w:after="100" w:line="276" w:lineRule="auto"/>
      <w:ind w:left="440"/>
      <w:jc w:val="left"/>
    </w:pPr>
    <w:rPr>
      <w:rFonts w:asciiTheme="minorHAnsi" w:eastAsiaTheme="minorEastAsia" w:hAnsiTheme="minorHAnsi" w:cstheme="minorBidi"/>
      <w:sz w:val="22"/>
      <w:szCs w:val="22"/>
    </w:rPr>
  </w:style>
  <w:style w:type="paragraph" w:styleId="HTMLncedenBiimlendirilmi">
    <w:name w:val="HTML Preformatted"/>
    <w:basedOn w:val="Normal"/>
    <w:link w:val="HTMLncedenBiimlendirilmiChar"/>
    <w:uiPriority w:val="99"/>
    <w:semiHidden/>
    <w:unhideWhenUsed/>
    <w:rsid w:val="00C62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629DB"/>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C629DB"/>
    <w:rPr>
      <w:color w:val="605E5C"/>
      <w:shd w:val="clear" w:color="auto" w:fill="E1DFDD"/>
    </w:rPr>
  </w:style>
  <w:style w:type="character" w:styleId="HafifVurgulama">
    <w:name w:val="Subtle Emphasis"/>
    <w:basedOn w:val="VarsaylanParagrafYazTipi"/>
    <w:uiPriority w:val="19"/>
    <w:qFormat/>
    <w:rsid w:val="00C629DB"/>
    <w:rPr>
      <w:i/>
      <w:iCs/>
      <w:color w:val="404040" w:themeColor="text1" w:themeTint="BF"/>
    </w:rPr>
  </w:style>
  <w:style w:type="character" w:customStyle="1" w:styleId="zmlenmeyenBahsetme2">
    <w:name w:val="Çözümlenmeyen Bahsetme2"/>
    <w:basedOn w:val="VarsaylanParagrafYazTipi"/>
    <w:uiPriority w:val="99"/>
    <w:semiHidden/>
    <w:unhideWhenUsed/>
    <w:rsid w:val="00C629DB"/>
    <w:rPr>
      <w:color w:val="605E5C"/>
      <w:shd w:val="clear" w:color="auto" w:fill="E1DFDD"/>
    </w:rPr>
  </w:style>
  <w:style w:type="paragraph" w:customStyle="1" w:styleId="Stil2">
    <w:name w:val="Stil2"/>
    <w:basedOn w:val="Balk1"/>
    <w:link w:val="Stil2Char"/>
    <w:qFormat/>
    <w:rsid w:val="00620FC6"/>
    <w:pPr>
      <w:numPr>
        <w:numId w:val="2"/>
      </w:numPr>
      <w:spacing w:before="0" w:after="120"/>
    </w:pPr>
    <w:rPr>
      <w:rFonts w:asciiTheme="majorBidi" w:hAnsiTheme="majorBidi" w:cstheme="majorBidi"/>
      <w:caps/>
      <w:color w:val="000000" w:themeColor="text1"/>
      <w:sz w:val="20"/>
      <w:szCs w:val="20"/>
    </w:rPr>
  </w:style>
  <w:style w:type="character" w:customStyle="1" w:styleId="Stil2Char">
    <w:name w:val="Stil2 Char"/>
    <w:basedOn w:val="Balk1Char"/>
    <w:link w:val="Stil2"/>
    <w:rsid w:val="00620FC6"/>
    <w:rPr>
      <w:rFonts w:asciiTheme="majorBidi" w:eastAsia="Times New Roman" w:hAnsiTheme="majorBidi" w:cstheme="majorBidi"/>
      <w:b/>
      <w:bCs/>
      <w:caps/>
      <w:color w:val="000000" w:themeColor="text1"/>
      <w:sz w:val="20"/>
      <w:szCs w:val="20"/>
      <w:lang w:eastAsia="tr-TR"/>
    </w:rPr>
  </w:style>
  <w:style w:type="character" w:customStyle="1" w:styleId="zmlenmeyenBahsetme3">
    <w:name w:val="Çözümlenmeyen Bahsetme3"/>
    <w:basedOn w:val="VarsaylanParagrafYazTipi"/>
    <w:uiPriority w:val="99"/>
    <w:semiHidden/>
    <w:unhideWhenUsed/>
    <w:rsid w:val="003E02CF"/>
    <w:rPr>
      <w:color w:val="605E5C"/>
      <w:shd w:val="clear" w:color="auto" w:fill="E1DFDD"/>
    </w:rPr>
  </w:style>
  <w:style w:type="character" w:customStyle="1" w:styleId="UnresolvedMention">
    <w:name w:val="Unresolved Mention"/>
    <w:basedOn w:val="VarsaylanParagrafYazTipi"/>
    <w:uiPriority w:val="99"/>
    <w:semiHidden/>
    <w:unhideWhenUsed/>
    <w:rsid w:val="00525E97"/>
    <w:rPr>
      <w:color w:val="605E5C"/>
      <w:shd w:val="clear" w:color="auto" w:fill="E1DFDD"/>
    </w:rPr>
  </w:style>
  <w:style w:type="table" w:customStyle="1" w:styleId="TabloKlavuzu3">
    <w:name w:val="Tablo Kılavuzu3"/>
    <w:basedOn w:val="NormalTablo"/>
    <w:next w:val="TabloKlavuzu"/>
    <w:uiPriority w:val="59"/>
    <w:rsid w:val="00E0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95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95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234">
      <w:bodyDiv w:val="1"/>
      <w:marLeft w:val="0"/>
      <w:marRight w:val="0"/>
      <w:marTop w:val="0"/>
      <w:marBottom w:val="0"/>
      <w:divBdr>
        <w:top w:val="none" w:sz="0" w:space="0" w:color="auto"/>
        <w:left w:val="none" w:sz="0" w:space="0" w:color="auto"/>
        <w:bottom w:val="none" w:sz="0" w:space="0" w:color="auto"/>
        <w:right w:val="none" w:sz="0" w:space="0" w:color="auto"/>
      </w:divBdr>
    </w:div>
    <w:div w:id="214388389">
      <w:bodyDiv w:val="1"/>
      <w:marLeft w:val="0"/>
      <w:marRight w:val="0"/>
      <w:marTop w:val="0"/>
      <w:marBottom w:val="0"/>
      <w:divBdr>
        <w:top w:val="none" w:sz="0" w:space="0" w:color="auto"/>
        <w:left w:val="none" w:sz="0" w:space="0" w:color="auto"/>
        <w:bottom w:val="none" w:sz="0" w:space="0" w:color="auto"/>
        <w:right w:val="none" w:sz="0" w:space="0" w:color="auto"/>
      </w:divBdr>
    </w:div>
    <w:div w:id="282998222">
      <w:bodyDiv w:val="1"/>
      <w:marLeft w:val="0"/>
      <w:marRight w:val="0"/>
      <w:marTop w:val="0"/>
      <w:marBottom w:val="0"/>
      <w:divBdr>
        <w:top w:val="none" w:sz="0" w:space="0" w:color="auto"/>
        <w:left w:val="none" w:sz="0" w:space="0" w:color="auto"/>
        <w:bottom w:val="none" w:sz="0" w:space="0" w:color="auto"/>
        <w:right w:val="none" w:sz="0" w:space="0" w:color="auto"/>
      </w:divBdr>
    </w:div>
    <w:div w:id="571697787">
      <w:bodyDiv w:val="1"/>
      <w:marLeft w:val="0"/>
      <w:marRight w:val="0"/>
      <w:marTop w:val="0"/>
      <w:marBottom w:val="0"/>
      <w:divBdr>
        <w:top w:val="none" w:sz="0" w:space="0" w:color="auto"/>
        <w:left w:val="none" w:sz="0" w:space="0" w:color="auto"/>
        <w:bottom w:val="none" w:sz="0" w:space="0" w:color="auto"/>
        <w:right w:val="none" w:sz="0" w:space="0" w:color="auto"/>
      </w:divBdr>
    </w:div>
    <w:div w:id="920918389">
      <w:bodyDiv w:val="1"/>
      <w:marLeft w:val="0"/>
      <w:marRight w:val="0"/>
      <w:marTop w:val="0"/>
      <w:marBottom w:val="0"/>
      <w:divBdr>
        <w:top w:val="none" w:sz="0" w:space="0" w:color="auto"/>
        <w:left w:val="none" w:sz="0" w:space="0" w:color="auto"/>
        <w:bottom w:val="none" w:sz="0" w:space="0" w:color="auto"/>
        <w:right w:val="none" w:sz="0" w:space="0" w:color="auto"/>
      </w:divBdr>
    </w:div>
    <w:div w:id="1034162268">
      <w:bodyDiv w:val="1"/>
      <w:marLeft w:val="0"/>
      <w:marRight w:val="0"/>
      <w:marTop w:val="0"/>
      <w:marBottom w:val="0"/>
      <w:divBdr>
        <w:top w:val="none" w:sz="0" w:space="0" w:color="auto"/>
        <w:left w:val="none" w:sz="0" w:space="0" w:color="auto"/>
        <w:bottom w:val="none" w:sz="0" w:space="0" w:color="auto"/>
        <w:right w:val="none" w:sz="0" w:space="0" w:color="auto"/>
      </w:divBdr>
    </w:div>
    <w:div w:id="1053037761">
      <w:bodyDiv w:val="1"/>
      <w:marLeft w:val="0"/>
      <w:marRight w:val="0"/>
      <w:marTop w:val="0"/>
      <w:marBottom w:val="0"/>
      <w:divBdr>
        <w:top w:val="none" w:sz="0" w:space="0" w:color="auto"/>
        <w:left w:val="none" w:sz="0" w:space="0" w:color="auto"/>
        <w:bottom w:val="none" w:sz="0" w:space="0" w:color="auto"/>
        <w:right w:val="none" w:sz="0" w:space="0" w:color="auto"/>
      </w:divBdr>
    </w:div>
    <w:div w:id="1602566099">
      <w:bodyDiv w:val="1"/>
      <w:marLeft w:val="0"/>
      <w:marRight w:val="0"/>
      <w:marTop w:val="0"/>
      <w:marBottom w:val="0"/>
      <w:divBdr>
        <w:top w:val="none" w:sz="0" w:space="0" w:color="auto"/>
        <w:left w:val="none" w:sz="0" w:space="0" w:color="auto"/>
        <w:bottom w:val="none" w:sz="0" w:space="0" w:color="auto"/>
        <w:right w:val="none" w:sz="0" w:space="0" w:color="auto"/>
      </w:divBdr>
    </w:div>
    <w:div w:id="18308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razzi.com/2018/11/14/turkiyenin-e-ihracat-gelecegi-ve-hedef-pazarin-belirlenmesindeki-anahtar-unsurlar/" TargetMode="External"/><Relationship Id="rId18"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apastyle.apa.org/style-grammar-guidelines/tables-figures/sample-tabl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ubisad.org.tr/tr/images/pdf/tubisad_e-ticaret_2019_pazar_buyuklugu_%20raporu.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ubisad.org.tr/tr/images/pdf/tubisad_e-ticaret_2019_pazar_buyuklugu_%20raporu.pdf" TargetMode="External"/><Relationship Id="rId23" Type="http://schemas.openxmlformats.org/officeDocument/2006/relationships/footer" Target="footer2.xml"/><Relationship Id="rId10" Type="http://schemas.openxmlformats.org/officeDocument/2006/relationships/hyperlink" Target="https://apastyle.apa.org/style-grammar-guidelines" TargetMode="External"/><Relationship Id="rId19" Type="http://schemas.openxmlformats.org/officeDocument/2006/relationships/hyperlink" Target="https://apastyle.apa.org/style-grammar-guidelines/references/examp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ebrazzi.com/2018/11/14/turkiyenin-e-ihracat-gelecegi-ve-hedef-pazarin-belirlenmesindeki-anahtar-unsurlar/"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14;zlem\Desktop\t&#252;bisad%20rapo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900">
                <a:latin typeface="Times New Roman" panose="02020603050405020304" pitchFamily="18" charset="0"/>
                <a:cs typeface="Times New Roman" panose="02020603050405020304" pitchFamily="18" charset="0"/>
              </a:rPr>
              <a:t>Trilyon</a:t>
            </a:r>
            <a:r>
              <a:rPr lang="tr-TR" sz="900" baseline="0">
                <a:latin typeface="Times New Roman" panose="02020603050405020304" pitchFamily="18" charset="0"/>
                <a:cs typeface="Times New Roman" panose="02020603050405020304" pitchFamily="18" charset="0"/>
              </a:rPr>
              <a:t> $</a:t>
            </a:r>
            <a:endParaRPr lang="tr-TR" sz="9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Sayfa4!$O$12</c:f>
              <c:strCache>
                <c:ptCount val="1"/>
                <c:pt idx="0">
                  <c:v>Trilyon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Sayfa4!$N$13:$N$17</c:f>
              <c:numCache>
                <c:formatCode>0</c:formatCode>
                <c:ptCount val="5"/>
                <c:pt idx="0">
                  <c:v>2014</c:v>
                </c:pt>
                <c:pt idx="1">
                  <c:v>2015</c:v>
                </c:pt>
                <c:pt idx="2">
                  <c:v>2016</c:v>
                </c:pt>
                <c:pt idx="3">
                  <c:v>2017</c:v>
                </c:pt>
                <c:pt idx="4">
                  <c:v>2018</c:v>
                </c:pt>
              </c:numCache>
            </c:numRef>
          </c:cat>
          <c:val>
            <c:numRef>
              <c:f>Sayfa4!$O$13:$O$17</c:f>
              <c:numCache>
                <c:formatCode>General</c:formatCode>
                <c:ptCount val="5"/>
                <c:pt idx="0">
                  <c:v>1.3</c:v>
                </c:pt>
                <c:pt idx="1">
                  <c:v>1.5</c:v>
                </c:pt>
                <c:pt idx="2">
                  <c:v>1.9</c:v>
                </c:pt>
                <c:pt idx="3">
                  <c:v>2.2999999999999998</c:v>
                </c:pt>
                <c:pt idx="4">
                  <c:v>2.8</c:v>
                </c:pt>
              </c:numCache>
            </c:numRef>
          </c:val>
          <c:extLst>
            <c:ext xmlns:c16="http://schemas.microsoft.com/office/drawing/2014/chart" uri="{C3380CC4-5D6E-409C-BE32-E72D297353CC}">
              <c16:uniqueId val="{00000000-59B0-4C3F-A84B-A74C3E5047FF}"/>
            </c:ext>
          </c:extLst>
        </c:ser>
        <c:dLbls>
          <c:showLegendKey val="0"/>
          <c:showVal val="0"/>
          <c:showCatName val="0"/>
          <c:showSerName val="0"/>
          <c:showPercent val="0"/>
          <c:showBubbleSize val="0"/>
        </c:dLbls>
        <c:gapWidth val="219"/>
        <c:overlap val="-27"/>
        <c:axId val="764911616"/>
        <c:axId val="765750656"/>
      </c:barChart>
      <c:catAx>
        <c:axId val="76491161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765750656"/>
        <c:crosses val="autoZero"/>
        <c:auto val="1"/>
        <c:lblAlgn val="ctr"/>
        <c:lblOffset val="100"/>
        <c:noMultiLvlLbl val="0"/>
      </c:catAx>
      <c:valAx>
        <c:axId val="7657506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491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2776-39BC-4F14-9EF9-0454AF29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6</Pages>
  <Words>1887</Words>
  <Characters>10758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Özlem</dc:creator>
  <cp:lastModifiedBy>dell</cp:lastModifiedBy>
  <cp:revision>42</cp:revision>
  <dcterms:created xsi:type="dcterms:W3CDTF">2020-12-31T07:58:00Z</dcterms:created>
  <dcterms:modified xsi:type="dcterms:W3CDTF">2021-06-18T08:31:00Z</dcterms:modified>
</cp:coreProperties>
</file>