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86A89" w14:textId="2723445E" w:rsidR="00900578" w:rsidRPr="00183A55" w:rsidRDefault="00170DB6" w:rsidP="007604F2">
      <w:pPr>
        <w:pBdr>
          <w:bottom w:val="single" w:sz="4" w:space="1" w:color="auto"/>
        </w:pBdr>
        <w:autoSpaceDE w:val="0"/>
        <w:autoSpaceDN w:val="0"/>
        <w:adjustRightInd w:val="0"/>
        <w:jc w:val="center"/>
        <w:rPr>
          <w:rFonts w:asciiTheme="minorHAnsi" w:hAnsiTheme="minorHAnsi" w:cstheme="minorHAnsi"/>
          <w:b/>
          <w:sz w:val="32"/>
          <w:szCs w:val="32"/>
        </w:rPr>
      </w:pPr>
      <w:proofErr w:type="spellStart"/>
      <w:r w:rsidRPr="00183A55">
        <w:rPr>
          <w:rFonts w:asciiTheme="minorHAnsi" w:hAnsiTheme="minorHAnsi" w:cstheme="minorHAnsi"/>
          <w:b/>
          <w:color w:val="FF0000"/>
          <w:sz w:val="32"/>
          <w:szCs w:val="32"/>
        </w:rPr>
        <w:t>Journal</w:t>
      </w:r>
      <w:proofErr w:type="spellEnd"/>
      <w:r w:rsidRPr="00183A55">
        <w:rPr>
          <w:rFonts w:asciiTheme="minorHAnsi" w:hAnsiTheme="minorHAnsi" w:cstheme="minorHAnsi"/>
          <w:b/>
          <w:color w:val="FF0000"/>
          <w:sz w:val="32"/>
          <w:szCs w:val="32"/>
        </w:rPr>
        <w:t xml:space="preserve"> </w:t>
      </w:r>
      <w:proofErr w:type="spellStart"/>
      <w:r w:rsidRPr="00183A55">
        <w:rPr>
          <w:rFonts w:asciiTheme="minorHAnsi" w:hAnsiTheme="minorHAnsi" w:cstheme="minorHAnsi"/>
          <w:b/>
          <w:color w:val="FF0000"/>
          <w:sz w:val="32"/>
          <w:szCs w:val="32"/>
        </w:rPr>
        <w:t>Tag</w:t>
      </w:r>
      <w:proofErr w:type="spellEnd"/>
      <w:r w:rsidRPr="00183A55">
        <w:rPr>
          <w:rFonts w:asciiTheme="minorHAnsi" w:hAnsiTheme="minorHAnsi" w:cstheme="minorHAnsi"/>
          <w:b/>
          <w:color w:val="FF0000"/>
          <w:sz w:val="32"/>
          <w:szCs w:val="32"/>
        </w:rPr>
        <w:t xml:space="preserve"> </w:t>
      </w:r>
      <w:r w:rsidR="00B02444" w:rsidRPr="00183A55">
        <w:rPr>
          <w:rFonts w:asciiTheme="minorHAnsi" w:hAnsiTheme="minorHAnsi" w:cstheme="minorHAnsi"/>
          <w:b/>
          <w:sz w:val="32"/>
          <w:szCs w:val="32"/>
        </w:rPr>
        <w:t>/</w:t>
      </w:r>
      <w:r w:rsidRPr="00183A55">
        <w:rPr>
          <w:rFonts w:asciiTheme="minorHAnsi" w:hAnsiTheme="minorHAnsi" w:cstheme="minorHAnsi"/>
          <w:b/>
          <w:sz w:val="32"/>
          <w:szCs w:val="32"/>
        </w:rPr>
        <w:t xml:space="preserve"> Dergi Künyesi</w:t>
      </w:r>
    </w:p>
    <w:p w14:paraId="2052B1A0" w14:textId="1F750AF0" w:rsidR="00E8272E" w:rsidRPr="00183A55" w:rsidRDefault="00E8272E" w:rsidP="00900578">
      <w:pPr>
        <w:autoSpaceDE w:val="0"/>
        <w:autoSpaceDN w:val="0"/>
        <w:adjustRightInd w:val="0"/>
        <w:jc w:val="center"/>
        <w:rPr>
          <w:rFonts w:asciiTheme="minorHAnsi" w:hAnsiTheme="minorHAnsi" w:cstheme="minorHAnsi"/>
          <w:bCs/>
          <w:sz w:val="22"/>
          <w:szCs w:val="22"/>
        </w:rPr>
      </w:pPr>
    </w:p>
    <w:tbl>
      <w:tblPr>
        <w:tblStyle w:val="TableGrid"/>
        <w:tblW w:w="9918" w:type="dxa"/>
        <w:tblLook w:val="04A0" w:firstRow="1" w:lastRow="0" w:firstColumn="1" w:lastColumn="0" w:noHBand="0" w:noVBand="1"/>
      </w:tblPr>
      <w:tblGrid>
        <w:gridCol w:w="4956"/>
        <w:gridCol w:w="283"/>
        <w:gridCol w:w="4679"/>
      </w:tblGrid>
      <w:tr w:rsidR="00B02444" w:rsidRPr="00183A55" w14:paraId="6675F953" w14:textId="77777777" w:rsidTr="00721909">
        <w:trPr>
          <w:trHeight w:val="394"/>
        </w:trPr>
        <w:tc>
          <w:tcPr>
            <w:tcW w:w="4956" w:type="dxa"/>
            <w:tcBorders>
              <w:top w:val="single" w:sz="4" w:space="0" w:color="auto"/>
              <w:left w:val="single" w:sz="4" w:space="0" w:color="auto"/>
              <w:bottom w:val="single" w:sz="4" w:space="0" w:color="auto"/>
              <w:right w:val="single" w:sz="4" w:space="0" w:color="auto"/>
            </w:tcBorders>
            <w:shd w:val="clear" w:color="auto" w:fill="C00000"/>
          </w:tcPr>
          <w:p w14:paraId="2A9BED84" w14:textId="6EB788A6" w:rsidR="00B02444" w:rsidRPr="00183A55" w:rsidRDefault="00B02444" w:rsidP="00900578">
            <w:pPr>
              <w:autoSpaceDE w:val="0"/>
              <w:autoSpaceDN w:val="0"/>
              <w:adjustRightInd w:val="0"/>
              <w:jc w:val="center"/>
              <w:rPr>
                <w:rFonts w:asciiTheme="minorHAnsi" w:hAnsiTheme="minorHAnsi" w:cstheme="minorHAnsi"/>
                <w:b/>
                <w:sz w:val="22"/>
                <w:szCs w:val="22"/>
              </w:rPr>
            </w:pPr>
            <w:proofErr w:type="spellStart"/>
            <w:r w:rsidRPr="00183A55">
              <w:rPr>
                <w:rFonts w:asciiTheme="minorHAnsi" w:hAnsiTheme="minorHAnsi" w:cstheme="minorHAnsi"/>
                <w:b/>
                <w:sz w:val="22"/>
                <w:szCs w:val="22"/>
              </w:rPr>
              <w:t>Journal</w:t>
            </w:r>
            <w:proofErr w:type="spellEnd"/>
            <w:r w:rsidRPr="00183A55">
              <w:rPr>
                <w:rFonts w:asciiTheme="minorHAnsi" w:hAnsiTheme="minorHAnsi" w:cstheme="minorHAnsi"/>
                <w:b/>
                <w:sz w:val="22"/>
                <w:szCs w:val="22"/>
              </w:rPr>
              <w:t xml:space="preserve"> Name</w:t>
            </w:r>
          </w:p>
        </w:tc>
        <w:tc>
          <w:tcPr>
            <w:tcW w:w="283" w:type="dxa"/>
            <w:tcBorders>
              <w:top w:val="nil"/>
              <w:left w:val="single" w:sz="4" w:space="0" w:color="auto"/>
              <w:bottom w:val="nil"/>
              <w:right w:val="single" w:sz="4" w:space="0" w:color="auto"/>
            </w:tcBorders>
            <w:shd w:val="clear" w:color="auto" w:fill="BFBFBF" w:themeFill="background1" w:themeFillShade="BF"/>
          </w:tcPr>
          <w:p w14:paraId="3AF3BD7D" w14:textId="77777777" w:rsidR="00B02444" w:rsidRPr="00183A55" w:rsidRDefault="00B02444" w:rsidP="00900578">
            <w:pPr>
              <w:autoSpaceDE w:val="0"/>
              <w:autoSpaceDN w:val="0"/>
              <w:adjustRightInd w:val="0"/>
              <w:jc w:val="center"/>
              <w:rPr>
                <w:rFonts w:asciiTheme="minorHAnsi" w:hAnsiTheme="minorHAnsi" w:cstheme="minorHAnsi"/>
                <w:b/>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3B94AC3" w14:textId="6966193B" w:rsidR="00B02444" w:rsidRPr="00183A55" w:rsidRDefault="00B02444" w:rsidP="00900578">
            <w:pPr>
              <w:autoSpaceDE w:val="0"/>
              <w:autoSpaceDN w:val="0"/>
              <w:adjustRightInd w:val="0"/>
              <w:jc w:val="center"/>
              <w:rPr>
                <w:rFonts w:asciiTheme="minorHAnsi" w:hAnsiTheme="minorHAnsi" w:cstheme="minorHAnsi"/>
                <w:b/>
                <w:sz w:val="22"/>
                <w:szCs w:val="22"/>
              </w:rPr>
            </w:pPr>
            <w:r w:rsidRPr="00183A55">
              <w:rPr>
                <w:rFonts w:asciiTheme="minorHAnsi" w:hAnsiTheme="minorHAnsi" w:cstheme="minorHAnsi"/>
                <w:b/>
                <w:sz w:val="22"/>
                <w:szCs w:val="22"/>
              </w:rPr>
              <w:t>Derginin Adı</w:t>
            </w:r>
          </w:p>
        </w:tc>
      </w:tr>
      <w:tr w:rsidR="00B02444" w:rsidRPr="00183A55" w14:paraId="13C73BA2" w14:textId="77777777" w:rsidTr="00721909">
        <w:trPr>
          <w:trHeight w:val="438"/>
        </w:trPr>
        <w:tc>
          <w:tcPr>
            <w:tcW w:w="4956" w:type="dxa"/>
            <w:tcBorders>
              <w:top w:val="single" w:sz="4" w:space="0" w:color="auto"/>
              <w:left w:val="single" w:sz="4" w:space="0" w:color="auto"/>
              <w:bottom w:val="single" w:sz="4" w:space="0" w:color="auto"/>
              <w:right w:val="single" w:sz="4" w:space="0" w:color="auto"/>
            </w:tcBorders>
          </w:tcPr>
          <w:p w14:paraId="56EAC0DD" w14:textId="7CDA575F" w:rsidR="00B02444" w:rsidRPr="00183A55" w:rsidRDefault="00B02444" w:rsidP="00B02444">
            <w:pPr>
              <w:pStyle w:val="TableParagraph"/>
              <w:ind w:left="110"/>
              <w:jc w:val="center"/>
              <w:rPr>
                <w:rFonts w:asciiTheme="minorHAnsi" w:hAnsiTheme="minorHAnsi" w:cstheme="minorHAnsi"/>
                <w:b/>
                <w:bCs/>
              </w:rPr>
            </w:pPr>
            <w:proofErr w:type="spellStart"/>
            <w:r w:rsidRPr="00183A55">
              <w:rPr>
                <w:rFonts w:asciiTheme="minorHAnsi" w:hAnsiTheme="minorHAnsi" w:cstheme="minorHAnsi"/>
                <w:b/>
                <w:bCs/>
                <w:w w:val="95"/>
              </w:rPr>
              <w:t>Journal</w:t>
            </w:r>
            <w:proofErr w:type="spellEnd"/>
            <w:r w:rsidRPr="00183A55">
              <w:rPr>
                <w:rFonts w:asciiTheme="minorHAnsi" w:hAnsiTheme="minorHAnsi" w:cstheme="minorHAnsi"/>
                <w:b/>
                <w:bCs/>
                <w:w w:val="95"/>
              </w:rPr>
              <w:t xml:space="preserve"> of </w:t>
            </w:r>
            <w:proofErr w:type="spellStart"/>
            <w:r w:rsidRPr="00183A55">
              <w:rPr>
                <w:rFonts w:asciiTheme="minorHAnsi" w:hAnsiTheme="minorHAnsi" w:cstheme="minorHAnsi"/>
                <w:b/>
                <w:bCs/>
                <w:w w:val="95"/>
              </w:rPr>
              <w:t>Architectural</w:t>
            </w:r>
            <w:proofErr w:type="spellEnd"/>
            <w:r w:rsidRPr="00183A55">
              <w:rPr>
                <w:rFonts w:asciiTheme="minorHAnsi" w:hAnsiTheme="minorHAnsi" w:cstheme="minorHAnsi"/>
                <w:b/>
                <w:bCs/>
                <w:w w:val="95"/>
              </w:rPr>
              <w:t xml:space="preserve"> </w:t>
            </w:r>
            <w:proofErr w:type="spellStart"/>
            <w:r w:rsidRPr="00183A55">
              <w:rPr>
                <w:rFonts w:asciiTheme="minorHAnsi" w:hAnsiTheme="minorHAnsi" w:cstheme="minorHAnsi"/>
                <w:b/>
                <w:bCs/>
                <w:w w:val="95"/>
              </w:rPr>
              <w:t>Sciences</w:t>
            </w:r>
            <w:proofErr w:type="spellEnd"/>
            <w:r w:rsidRPr="00183A55">
              <w:rPr>
                <w:rFonts w:asciiTheme="minorHAnsi" w:hAnsiTheme="minorHAnsi" w:cstheme="minorHAnsi"/>
                <w:b/>
                <w:bCs/>
                <w:w w:val="95"/>
              </w:rPr>
              <w:t xml:space="preserve"> </w:t>
            </w:r>
            <w:proofErr w:type="spellStart"/>
            <w:r w:rsidRPr="00183A55">
              <w:rPr>
                <w:rFonts w:asciiTheme="minorHAnsi" w:hAnsiTheme="minorHAnsi" w:cstheme="minorHAnsi"/>
                <w:b/>
                <w:bCs/>
                <w:w w:val="95"/>
              </w:rPr>
              <w:t>and</w:t>
            </w:r>
            <w:proofErr w:type="spellEnd"/>
            <w:r w:rsidRPr="00183A55">
              <w:rPr>
                <w:rFonts w:asciiTheme="minorHAnsi" w:hAnsiTheme="minorHAnsi" w:cstheme="minorHAnsi"/>
                <w:b/>
                <w:bCs/>
                <w:w w:val="95"/>
              </w:rPr>
              <w:t xml:space="preserve"> Applications</w:t>
            </w:r>
          </w:p>
        </w:tc>
        <w:tc>
          <w:tcPr>
            <w:tcW w:w="283" w:type="dxa"/>
            <w:tcBorders>
              <w:top w:val="nil"/>
              <w:left w:val="single" w:sz="4" w:space="0" w:color="auto"/>
              <w:bottom w:val="nil"/>
              <w:right w:val="single" w:sz="4" w:space="0" w:color="auto"/>
            </w:tcBorders>
            <w:shd w:val="clear" w:color="auto" w:fill="BFBFBF" w:themeFill="background1" w:themeFillShade="BF"/>
          </w:tcPr>
          <w:p w14:paraId="06F5C4B7" w14:textId="77777777" w:rsidR="00B02444" w:rsidRPr="00183A55" w:rsidRDefault="00B02444" w:rsidP="00B02444">
            <w:pPr>
              <w:autoSpaceDE w:val="0"/>
              <w:autoSpaceDN w:val="0"/>
              <w:adjustRightInd w:val="0"/>
              <w:jc w:val="center"/>
              <w:rPr>
                <w:rFonts w:asciiTheme="minorHAnsi" w:hAnsiTheme="minorHAnsi" w:cstheme="minorHAnsi"/>
                <w:b/>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1D885F93" w14:textId="19CB68DF" w:rsidR="00B02444" w:rsidRPr="00183A55" w:rsidRDefault="00B02444" w:rsidP="00B02444">
            <w:pPr>
              <w:autoSpaceDE w:val="0"/>
              <w:autoSpaceDN w:val="0"/>
              <w:adjustRightInd w:val="0"/>
              <w:jc w:val="center"/>
              <w:rPr>
                <w:rFonts w:asciiTheme="minorHAnsi" w:hAnsiTheme="minorHAnsi" w:cstheme="minorHAnsi"/>
                <w:b/>
                <w:bCs/>
                <w:sz w:val="22"/>
                <w:szCs w:val="22"/>
              </w:rPr>
            </w:pPr>
            <w:r w:rsidRPr="00183A55">
              <w:rPr>
                <w:rFonts w:asciiTheme="minorHAnsi" w:hAnsiTheme="minorHAnsi" w:cstheme="minorHAnsi"/>
                <w:b/>
                <w:bCs/>
                <w:w w:val="95"/>
                <w:sz w:val="22"/>
                <w:szCs w:val="22"/>
              </w:rPr>
              <w:t>Mimarlık Bilimleri ve Uygulamaları Dergisi</w:t>
            </w:r>
          </w:p>
        </w:tc>
      </w:tr>
      <w:tr w:rsidR="00C70AD9" w:rsidRPr="00183A55" w14:paraId="6DAA1D51" w14:textId="77777777" w:rsidTr="00721909">
        <w:trPr>
          <w:trHeight w:val="420"/>
        </w:trPr>
        <w:tc>
          <w:tcPr>
            <w:tcW w:w="4956" w:type="dxa"/>
            <w:tcBorders>
              <w:top w:val="single" w:sz="4" w:space="0" w:color="auto"/>
              <w:left w:val="single" w:sz="4" w:space="0" w:color="auto"/>
              <w:bottom w:val="single" w:sz="4" w:space="0" w:color="auto"/>
              <w:right w:val="single" w:sz="4" w:space="0" w:color="auto"/>
            </w:tcBorders>
            <w:shd w:val="clear" w:color="auto" w:fill="C00000"/>
          </w:tcPr>
          <w:p w14:paraId="5D47764A" w14:textId="7AE408FA" w:rsidR="00B02444" w:rsidRPr="00183A55" w:rsidRDefault="00B02444" w:rsidP="00B02444">
            <w:pPr>
              <w:autoSpaceDE w:val="0"/>
              <w:autoSpaceDN w:val="0"/>
              <w:adjustRightInd w:val="0"/>
              <w:jc w:val="center"/>
              <w:rPr>
                <w:rFonts w:asciiTheme="minorHAnsi" w:hAnsiTheme="minorHAnsi" w:cstheme="minorHAnsi"/>
                <w:b/>
                <w:bCs/>
                <w:sz w:val="22"/>
                <w:szCs w:val="22"/>
              </w:rPr>
            </w:pPr>
            <w:proofErr w:type="spellStart"/>
            <w:r w:rsidRPr="00183A55">
              <w:rPr>
                <w:rFonts w:asciiTheme="minorHAnsi" w:hAnsiTheme="minorHAnsi" w:cstheme="minorHAnsi"/>
                <w:b/>
                <w:bCs/>
                <w:sz w:val="22"/>
                <w:szCs w:val="22"/>
              </w:rPr>
              <w:t>Sub</w:t>
            </w:r>
            <w:proofErr w:type="spellEnd"/>
            <w:r w:rsidRPr="00183A55">
              <w:rPr>
                <w:rFonts w:asciiTheme="minorHAnsi" w:hAnsiTheme="minorHAnsi" w:cstheme="minorHAnsi"/>
                <w:b/>
                <w:bCs/>
                <w:sz w:val="22"/>
                <w:szCs w:val="22"/>
              </w:rPr>
              <w:t xml:space="preserve"> </w:t>
            </w:r>
            <w:proofErr w:type="spellStart"/>
            <w:r w:rsidRPr="00183A55">
              <w:rPr>
                <w:rFonts w:asciiTheme="minorHAnsi" w:hAnsiTheme="minorHAnsi" w:cstheme="minorHAnsi"/>
                <w:b/>
                <w:bCs/>
                <w:sz w:val="22"/>
                <w:szCs w:val="22"/>
              </w:rPr>
              <w:t>Title</w:t>
            </w:r>
            <w:proofErr w:type="spellEnd"/>
            <w:r w:rsidRPr="00183A55">
              <w:rPr>
                <w:rFonts w:asciiTheme="minorHAnsi" w:hAnsiTheme="minorHAnsi" w:cstheme="minorHAnsi"/>
                <w:b/>
                <w:bCs/>
                <w:sz w:val="22"/>
                <w:szCs w:val="22"/>
              </w:rPr>
              <w:t xml:space="preserve"> of </w:t>
            </w:r>
            <w:proofErr w:type="spellStart"/>
            <w:r w:rsidRPr="00183A55">
              <w:rPr>
                <w:rFonts w:asciiTheme="minorHAnsi" w:hAnsiTheme="minorHAnsi" w:cstheme="minorHAnsi"/>
                <w:b/>
                <w:bCs/>
                <w:sz w:val="22"/>
                <w:szCs w:val="22"/>
              </w:rPr>
              <w:t>Journal</w:t>
            </w:r>
            <w:proofErr w:type="spellEnd"/>
          </w:p>
        </w:tc>
        <w:tc>
          <w:tcPr>
            <w:tcW w:w="283" w:type="dxa"/>
            <w:tcBorders>
              <w:top w:val="nil"/>
              <w:left w:val="single" w:sz="4" w:space="0" w:color="auto"/>
              <w:bottom w:val="nil"/>
              <w:right w:val="single" w:sz="4" w:space="0" w:color="auto"/>
            </w:tcBorders>
            <w:shd w:val="clear" w:color="auto" w:fill="BFBFBF" w:themeFill="background1" w:themeFillShade="BF"/>
          </w:tcPr>
          <w:p w14:paraId="1991D6D1" w14:textId="77777777" w:rsidR="00B02444" w:rsidRPr="00183A55" w:rsidRDefault="00B02444" w:rsidP="00B02444">
            <w:pPr>
              <w:autoSpaceDE w:val="0"/>
              <w:autoSpaceDN w:val="0"/>
              <w:adjustRightInd w:val="0"/>
              <w:jc w:val="center"/>
              <w:rPr>
                <w:rFonts w:asciiTheme="minorHAnsi" w:hAnsiTheme="minorHAnsi" w:cstheme="minorHAnsi"/>
                <w:b/>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AEAD2EA" w14:textId="54D62EC4" w:rsidR="00B02444" w:rsidRPr="00183A55" w:rsidRDefault="00B02444" w:rsidP="00B02444">
            <w:pPr>
              <w:autoSpaceDE w:val="0"/>
              <w:autoSpaceDN w:val="0"/>
              <w:adjustRightInd w:val="0"/>
              <w:jc w:val="center"/>
              <w:rPr>
                <w:rFonts w:asciiTheme="minorHAnsi" w:hAnsiTheme="minorHAnsi" w:cstheme="minorHAnsi"/>
                <w:b/>
                <w:bCs/>
                <w:sz w:val="22"/>
                <w:szCs w:val="22"/>
              </w:rPr>
            </w:pPr>
            <w:r w:rsidRPr="00183A55">
              <w:rPr>
                <w:rFonts w:asciiTheme="minorHAnsi" w:hAnsiTheme="minorHAnsi" w:cstheme="minorHAnsi"/>
                <w:b/>
                <w:bCs/>
                <w:sz w:val="22"/>
                <w:szCs w:val="22"/>
              </w:rPr>
              <w:t>Derginin Kısa Adı</w:t>
            </w:r>
          </w:p>
        </w:tc>
      </w:tr>
      <w:tr w:rsidR="00B02444" w:rsidRPr="00183A55" w14:paraId="61E498FE" w14:textId="77777777" w:rsidTr="00721909">
        <w:trPr>
          <w:trHeight w:val="444"/>
        </w:trPr>
        <w:tc>
          <w:tcPr>
            <w:tcW w:w="4956" w:type="dxa"/>
            <w:tcBorders>
              <w:top w:val="single" w:sz="4" w:space="0" w:color="auto"/>
              <w:left w:val="single" w:sz="4" w:space="0" w:color="auto"/>
              <w:bottom w:val="single" w:sz="4" w:space="0" w:color="auto"/>
              <w:right w:val="single" w:sz="4" w:space="0" w:color="auto"/>
            </w:tcBorders>
          </w:tcPr>
          <w:p w14:paraId="3233A31D" w14:textId="5ADAD630" w:rsidR="00B02444" w:rsidRPr="0007286B" w:rsidRDefault="00B02444" w:rsidP="00B02444">
            <w:pPr>
              <w:pStyle w:val="TableParagraph"/>
              <w:ind w:left="110"/>
              <w:jc w:val="center"/>
              <w:rPr>
                <w:rFonts w:asciiTheme="minorHAnsi" w:hAnsiTheme="minorHAnsi" w:cstheme="minorHAnsi"/>
                <w:b/>
                <w:bCs/>
              </w:rPr>
            </w:pPr>
            <w:r w:rsidRPr="0007286B">
              <w:rPr>
                <w:rFonts w:asciiTheme="minorHAnsi" w:hAnsiTheme="minorHAnsi" w:cstheme="minorHAnsi"/>
                <w:b/>
                <w:bCs/>
                <w:w w:val="95"/>
              </w:rPr>
              <w:t>JASA</w:t>
            </w:r>
          </w:p>
        </w:tc>
        <w:tc>
          <w:tcPr>
            <w:tcW w:w="283" w:type="dxa"/>
            <w:tcBorders>
              <w:top w:val="nil"/>
              <w:left w:val="single" w:sz="4" w:space="0" w:color="auto"/>
              <w:bottom w:val="nil"/>
              <w:right w:val="single" w:sz="4" w:space="0" w:color="auto"/>
            </w:tcBorders>
            <w:shd w:val="clear" w:color="auto" w:fill="BFBFBF" w:themeFill="background1" w:themeFillShade="BF"/>
          </w:tcPr>
          <w:p w14:paraId="02055E97" w14:textId="77777777" w:rsidR="00B02444" w:rsidRPr="00183A55" w:rsidRDefault="00B02444" w:rsidP="00B02444">
            <w:pPr>
              <w:autoSpaceDE w:val="0"/>
              <w:autoSpaceDN w:val="0"/>
              <w:adjustRightInd w:val="0"/>
              <w:jc w:val="center"/>
              <w:rPr>
                <w:rFonts w:asciiTheme="minorHAns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230A6C2C" w14:textId="0D90DBB4" w:rsidR="00B02444" w:rsidRPr="0007286B" w:rsidRDefault="00B02444" w:rsidP="00B02444">
            <w:pPr>
              <w:autoSpaceDE w:val="0"/>
              <w:autoSpaceDN w:val="0"/>
              <w:adjustRightInd w:val="0"/>
              <w:jc w:val="center"/>
              <w:rPr>
                <w:rFonts w:asciiTheme="minorHAnsi" w:hAnsiTheme="minorHAnsi" w:cstheme="minorHAnsi"/>
                <w:b/>
                <w:bCs/>
                <w:sz w:val="22"/>
                <w:szCs w:val="22"/>
              </w:rPr>
            </w:pPr>
            <w:r w:rsidRPr="0007286B">
              <w:rPr>
                <w:rFonts w:asciiTheme="minorHAnsi" w:hAnsiTheme="minorHAnsi" w:cstheme="minorHAnsi"/>
                <w:b/>
                <w:bCs/>
                <w:w w:val="95"/>
                <w:sz w:val="22"/>
                <w:szCs w:val="22"/>
              </w:rPr>
              <w:t>MBUD</w:t>
            </w:r>
          </w:p>
        </w:tc>
      </w:tr>
      <w:tr w:rsidR="00C70AD9" w:rsidRPr="00183A55" w14:paraId="3BB06AA1" w14:textId="77777777" w:rsidTr="00721909">
        <w:trPr>
          <w:trHeight w:val="375"/>
        </w:trPr>
        <w:tc>
          <w:tcPr>
            <w:tcW w:w="4956" w:type="dxa"/>
            <w:tcBorders>
              <w:top w:val="single" w:sz="4" w:space="0" w:color="auto"/>
              <w:left w:val="single" w:sz="4" w:space="0" w:color="auto"/>
              <w:bottom w:val="single" w:sz="4" w:space="0" w:color="auto"/>
              <w:right w:val="single" w:sz="4" w:space="0" w:color="auto"/>
            </w:tcBorders>
            <w:shd w:val="clear" w:color="auto" w:fill="C00000"/>
          </w:tcPr>
          <w:p w14:paraId="19CE4448" w14:textId="76D40332" w:rsidR="00B02444" w:rsidRPr="00183A55" w:rsidRDefault="00B02444" w:rsidP="00B02444">
            <w:pPr>
              <w:autoSpaceDE w:val="0"/>
              <w:autoSpaceDN w:val="0"/>
              <w:adjustRightInd w:val="0"/>
              <w:jc w:val="center"/>
              <w:rPr>
                <w:rFonts w:asciiTheme="minorHAnsi" w:hAnsiTheme="minorHAnsi" w:cstheme="minorHAnsi"/>
                <w:b/>
                <w:bCs/>
                <w:sz w:val="22"/>
                <w:szCs w:val="22"/>
              </w:rPr>
            </w:pPr>
            <w:r w:rsidRPr="00183A55">
              <w:rPr>
                <w:rFonts w:asciiTheme="minorHAnsi" w:hAnsiTheme="minorHAnsi" w:cstheme="minorHAnsi"/>
                <w:b/>
                <w:bCs/>
                <w:sz w:val="22"/>
                <w:szCs w:val="22"/>
              </w:rPr>
              <w:t>ISSN No (</w:t>
            </w:r>
            <w:proofErr w:type="spellStart"/>
            <w:r w:rsidR="005E6E6B">
              <w:rPr>
                <w:rFonts w:asciiTheme="minorHAnsi" w:hAnsiTheme="minorHAnsi" w:cstheme="minorHAnsi"/>
                <w:b/>
                <w:bCs/>
                <w:sz w:val="22"/>
                <w:szCs w:val="22"/>
              </w:rPr>
              <w:t>Printed</w:t>
            </w:r>
            <w:proofErr w:type="spellEnd"/>
            <w:r w:rsidRPr="00183A55">
              <w:rPr>
                <w:rFonts w:asciiTheme="minorHAnsi" w:hAnsiTheme="minorHAnsi" w:cstheme="minorHAnsi"/>
                <w:b/>
                <w:bCs/>
                <w:sz w:val="22"/>
                <w:szCs w:val="22"/>
              </w:rPr>
              <w:t>)</w:t>
            </w:r>
          </w:p>
        </w:tc>
        <w:tc>
          <w:tcPr>
            <w:tcW w:w="283" w:type="dxa"/>
            <w:tcBorders>
              <w:top w:val="nil"/>
              <w:left w:val="single" w:sz="4" w:space="0" w:color="auto"/>
              <w:bottom w:val="nil"/>
              <w:right w:val="single" w:sz="4" w:space="0" w:color="auto"/>
            </w:tcBorders>
            <w:shd w:val="clear" w:color="auto" w:fill="BFBFBF" w:themeFill="background1" w:themeFillShade="BF"/>
          </w:tcPr>
          <w:p w14:paraId="191E493D" w14:textId="77777777" w:rsidR="00B02444" w:rsidRPr="00183A55" w:rsidRDefault="00B02444" w:rsidP="00B02444">
            <w:pPr>
              <w:autoSpaceDE w:val="0"/>
              <w:autoSpaceDN w:val="0"/>
              <w:adjustRightInd w:val="0"/>
              <w:jc w:val="center"/>
              <w:rPr>
                <w:rFonts w:asciiTheme="minorHAnsi" w:hAnsiTheme="minorHAnsi" w:cstheme="minorHAnsi"/>
                <w:b/>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9EC5CC9" w14:textId="2A7E196A" w:rsidR="00B02444" w:rsidRPr="00183A55" w:rsidRDefault="00B02444" w:rsidP="00B02444">
            <w:pPr>
              <w:autoSpaceDE w:val="0"/>
              <w:autoSpaceDN w:val="0"/>
              <w:adjustRightInd w:val="0"/>
              <w:jc w:val="center"/>
              <w:rPr>
                <w:rFonts w:asciiTheme="minorHAnsi" w:hAnsiTheme="minorHAnsi" w:cstheme="minorHAnsi"/>
                <w:b/>
                <w:bCs/>
                <w:sz w:val="22"/>
                <w:szCs w:val="22"/>
              </w:rPr>
            </w:pPr>
            <w:r w:rsidRPr="00183A55">
              <w:rPr>
                <w:rFonts w:asciiTheme="minorHAnsi" w:hAnsiTheme="minorHAnsi" w:cstheme="minorHAnsi"/>
                <w:b/>
                <w:bCs/>
                <w:sz w:val="22"/>
                <w:szCs w:val="22"/>
              </w:rPr>
              <w:t>ISSN No (Basılı)</w:t>
            </w:r>
          </w:p>
        </w:tc>
      </w:tr>
      <w:tr w:rsidR="00B02444" w:rsidRPr="00183A55" w14:paraId="7BD1B175" w14:textId="77777777" w:rsidTr="00721909">
        <w:tc>
          <w:tcPr>
            <w:tcW w:w="4956" w:type="dxa"/>
            <w:tcBorders>
              <w:top w:val="single" w:sz="4" w:space="0" w:color="auto"/>
              <w:left w:val="single" w:sz="4" w:space="0" w:color="auto"/>
              <w:bottom w:val="single" w:sz="4" w:space="0" w:color="auto"/>
              <w:right w:val="single" w:sz="4" w:space="0" w:color="auto"/>
            </w:tcBorders>
          </w:tcPr>
          <w:p w14:paraId="79F773A2" w14:textId="77777777" w:rsidR="00B02444" w:rsidRPr="00183A55" w:rsidRDefault="00B02444" w:rsidP="00B02444">
            <w:pPr>
              <w:autoSpaceDE w:val="0"/>
              <w:autoSpaceDN w:val="0"/>
              <w:adjustRightInd w:val="0"/>
              <w:jc w:val="center"/>
              <w:rPr>
                <w:rFonts w:asciiTheme="minorHAnsi" w:hAnsiTheme="minorHAnsi" w:cstheme="minorHAnsi"/>
                <w:sz w:val="22"/>
                <w:szCs w:val="22"/>
              </w:rPr>
            </w:pPr>
          </w:p>
        </w:tc>
        <w:tc>
          <w:tcPr>
            <w:tcW w:w="283" w:type="dxa"/>
            <w:tcBorders>
              <w:top w:val="nil"/>
              <w:left w:val="single" w:sz="4" w:space="0" w:color="auto"/>
              <w:bottom w:val="nil"/>
              <w:right w:val="single" w:sz="4" w:space="0" w:color="auto"/>
            </w:tcBorders>
            <w:shd w:val="clear" w:color="auto" w:fill="BFBFBF" w:themeFill="background1" w:themeFillShade="BF"/>
          </w:tcPr>
          <w:p w14:paraId="251C0331" w14:textId="77777777" w:rsidR="00B02444" w:rsidRPr="00183A55" w:rsidRDefault="00B02444" w:rsidP="00B02444">
            <w:pPr>
              <w:autoSpaceDE w:val="0"/>
              <w:autoSpaceDN w:val="0"/>
              <w:adjustRightInd w:val="0"/>
              <w:jc w:val="center"/>
              <w:rPr>
                <w:rFonts w:asciiTheme="minorHAns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3EB333A9" w14:textId="77777777" w:rsidR="00B02444" w:rsidRPr="00183A55" w:rsidRDefault="00B02444" w:rsidP="00B02444">
            <w:pPr>
              <w:autoSpaceDE w:val="0"/>
              <w:autoSpaceDN w:val="0"/>
              <w:adjustRightInd w:val="0"/>
              <w:jc w:val="center"/>
              <w:rPr>
                <w:rFonts w:asciiTheme="minorHAnsi" w:hAnsiTheme="minorHAnsi" w:cstheme="minorHAnsi"/>
                <w:sz w:val="22"/>
                <w:szCs w:val="22"/>
              </w:rPr>
            </w:pPr>
          </w:p>
        </w:tc>
      </w:tr>
      <w:tr w:rsidR="00C70AD9" w:rsidRPr="00183A55" w14:paraId="5493E0EB" w14:textId="77777777" w:rsidTr="00721909">
        <w:trPr>
          <w:trHeight w:val="427"/>
        </w:trPr>
        <w:tc>
          <w:tcPr>
            <w:tcW w:w="4956" w:type="dxa"/>
            <w:tcBorders>
              <w:top w:val="single" w:sz="4" w:space="0" w:color="auto"/>
              <w:left w:val="single" w:sz="4" w:space="0" w:color="auto"/>
              <w:bottom w:val="single" w:sz="4" w:space="0" w:color="auto"/>
              <w:right w:val="single" w:sz="4" w:space="0" w:color="auto"/>
            </w:tcBorders>
            <w:shd w:val="clear" w:color="auto" w:fill="C00000"/>
          </w:tcPr>
          <w:p w14:paraId="3691D841" w14:textId="71DC30F9" w:rsidR="00B02444" w:rsidRPr="00183A55" w:rsidRDefault="00B02444" w:rsidP="00B02444">
            <w:pPr>
              <w:autoSpaceDE w:val="0"/>
              <w:autoSpaceDN w:val="0"/>
              <w:adjustRightInd w:val="0"/>
              <w:jc w:val="center"/>
              <w:rPr>
                <w:rFonts w:asciiTheme="minorHAnsi" w:hAnsiTheme="minorHAnsi" w:cstheme="minorHAnsi"/>
                <w:b/>
                <w:bCs/>
                <w:sz w:val="22"/>
                <w:szCs w:val="22"/>
              </w:rPr>
            </w:pPr>
            <w:r w:rsidRPr="00183A55">
              <w:rPr>
                <w:rFonts w:asciiTheme="minorHAnsi" w:hAnsiTheme="minorHAnsi" w:cstheme="minorHAnsi"/>
                <w:b/>
                <w:bCs/>
                <w:sz w:val="22"/>
                <w:szCs w:val="22"/>
              </w:rPr>
              <w:t>ISSN No (</w:t>
            </w:r>
            <w:r w:rsidR="005E6E6B">
              <w:rPr>
                <w:rFonts w:asciiTheme="minorHAnsi" w:hAnsiTheme="minorHAnsi" w:cstheme="minorHAnsi"/>
                <w:b/>
                <w:bCs/>
                <w:sz w:val="22"/>
                <w:szCs w:val="22"/>
              </w:rPr>
              <w:t>Electronic</w:t>
            </w:r>
            <w:r w:rsidRPr="00183A55">
              <w:rPr>
                <w:rFonts w:asciiTheme="minorHAnsi" w:hAnsiTheme="minorHAnsi" w:cstheme="minorHAnsi"/>
                <w:b/>
                <w:bCs/>
                <w:sz w:val="22"/>
                <w:szCs w:val="22"/>
              </w:rPr>
              <w:t>)</w:t>
            </w:r>
          </w:p>
        </w:tc>
        <w:tc>
          <w:tcPr>
            <w:tcW w:w="283" w:type="dxa"/>
            <w:tcBorders>
              <w:top w:val="nil"/>
              <w:left w:val="single" w:sz="4" w:space="0" w:color="auto"/>
              <w:bottom w:val="nil"/>
              <w:right w:val="single" w:sz="4" w:space="0" w:color="auto"/>
            </w:tcBorders>
            <w:shd w:val="clear" w:color="auto" w:fill="BFBFBF" w:themeFill="background1" w:themeFillShade="BF"/>
          </w:tcPr>
          <w:p w14:paraId="14220E1B" w14:textId="77777777" w:rsidR="00B02444" w:rsidRPr="00183A55" w:rsidRDefault="00B02444" w:rsidP="00B02444">
            <w:pPr>
              <w:autoSpaceDE w:val="0"/>
              <w:autoSpaceDN w:val="0"/>
              <w:adjustRightInd w:val="0"/>
              <w:jc w:val="center"/>
              <w:rPr>
                <w:rFonts w:asciiTheme="minorHAnsi" w:hAnsiTheme="minorHAnsi" w:cstheme="minorHAnsi"/>
                <w:b/>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983E923" w14:textId="3B340260" w:rsidR="00B02444" w:rsidRPr="00183A55" w:rsidRDefault="00B02444" w:rsidP="00B02444">
            <w:pPr>
              <w:autoSpaceDE w:val="0"/>
              <w:autoSpaceDN w:val="0"/>
              <w:adjustRightInd w:val="0"/>
              <w:jc w:val="center"/>
              <w:rPr>
                <w:rFonts w:asciiTheme="minorHAnsi" w:hAnsiTheme="minorHAnsi" w:cstheme="minorHAnsi"/>
                <w:b/>
                <w:bCs/>
                <w:sz w:val="22"/>
                <w:szCs w:val="22"/>
              </w:rPr>
            </w:pPr>
            <w:r w:rsidRPr="00183A55">
              <w:rPr>
                <w:rFonts w:asciiTheme="minorHAnsi" w:hAnsiTheme="minorHAnsi" w:cstheme="minorHAnsi"/>
                <w:b/>
                <w:bCs/>
                <w:sz w:val="22"/>
                <w:szCs w:val="22"/>
              </w:rPr>
              <w:t>ISSN No (Elektronik)</w:t>
            </w:r>
          </w:p>
        </w:tc>
      </w:tr>
      <w:tr w:rsidR="00B02444" w:rsidRPr="00183A55" w14:paraId="3F5A4932" w14:textId="77777777" w:rsidTr="00721909">
        <w:trPr>
          <w:trHeight w:val="376"/>
        </w:trPr>
        <w:tc>
          <w:tcPr>
            <w:tcW w:w="4956" w:type="dxa"/>
            <w:tcBorders>
              <w:top w:val="single" w:sz="4" w:space="0" w:color="auto"/>
              <w:left w:val="single" w:sz="4" w:space="0" w:color="auto"/>
              <w:bottom w:val="single" w:sz="4" w:space="0" w:color="auto"/>
              <w:right w:val="single" w:sz="4" w:space="0" w:color="auto"/>
            </w:tcBorders>
          </w:tcPr>
          <w:p w14:paraId="30BDB4E6" w14:textId="6C96D7FF" w:rsidR="00B02444" w:rsidRPr="00183A55" w:rsidRDefault="00294F11" w:rsidP="00B02444">
            <w:pPr>
              <w:autoSpaceDE w:val="0"/>
              <w:autoSpaceDN w:val="0"/>
              <w:adjustRightInd w:val="0"/>
              <w:jc w:val="center"/>
              <w:rPr>
                <w:rFonts w:asciiTheme="minorHAnsi" w:hAnsiTheme="minorHAnsi" w:cstheme="minorHAnsi"/>
                <w:sz w:val="22"/>
                <w:szCs w:val="22"/>
              </w:rPr>
            </w:pPr>
            <w:r w:rsidRPr="00183A55">
              <w:rPr>
                <w:rFonts w:asciiTheme="minorHAnsi" w:hAnsiTheme="minorHAnsi" w:cstheme="minorHAnsi"/>
                <w:b/>
                <w:bCs/>
                <w:sz w:val="22"/>
                <w:szCs w:val="22"/>
              </w:rPr>
              <w:t>2548-0170</w:t>
            </w:r>
          </w:p>
        </w:tc>
        <w:tc>
          <w:tcPr>
            <w:tcW w:w="283" w:type="dxa"/>
            <w:tcBorders>
              <w:top w:val="nil"/>
              <w:left w:val="single" w:sz="4" w:space="0" w:color="auto"/>
              <w:bottom w:val="nil"/>
              <w:right w:val="single" w:sz="4" w:space="0" w:color="auto"/>
            </w:tcBorders>
            <w:shd w:val="clear" w:color="auto" w:fill="BFBFBF" w:themeFill="background1" w:themeFillShade="BF"/>
          </w:tcPr>
          <w:p w14:paraId="78D1AB33" w14:textId="77777777" w:rsidR="00B02444" w:rsidRPr="00183A55" w:rsidRDefault="00B02444" w:rsidP="00B02444">
            <w:pPr>
              <w:autoSpaceDE w:val="0"/>
              <w:autoSpaceDN w:val="0"/>
              <w:adjustRightInd w:val="0"/>
              <w:jc w:val="center"/>
              <w:rPr>
                <w:rFonts w:asciiTheme="minorHAns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1EA1C6F4" w14:textId="71E9471F" w:rsidR="00B02444" w:rsidRPr="00183A55" w:rsidRDefault="00294F11" w:rsidP="00B02444">
            <w:pPr>
              <w:autoSpaceDE w:val="0"/>
              <w:autoSpaceDN w:val="0"/>
              <w:adjustRightInd w:val="0"/>
              <w:jc w:val="center"/>
              <w:rPr>
                <w:rFonts w:asciiTheme="minorHAnsi" w:hAnsiTheme="minorHAnsi" w:cstheme="minorHAnsi"/>
                <w:sz w:val="22"/>
                <w:szCs w:val="22"/>
              </w:rPr>
            </w:pPr>
            <w:r w:rsidRPr="00183A55">
              <w:rPr>
                <w:rFonts w:asciiTheme="minorHAnsi" w:hAnsiTheme="minorHAnsi" w:cstheme="minorHAnsi"/>
                <w:b/>
                <w:bCs/>
                <w:sz w:val="22"/>
                <w:szCs w:val="22"/>
              </w:rPr>
              <w:t>2548-0170</w:t>
            </w:r>
          </w:p>
        </w:tc>
      </w:tr>
      <w:tr w:rsidR="00B02444" w:rsidRPr="00183A55" w14:paraId="0DA99830" w14:textId="77777777" w:rsidTr="00721909">
        <w:trPr>
          <w:trHeight w:val="390"/>
        </w:trPr>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3F6468D7" w14:textId="5F56C37B" w:rsidR="00B02444" w:rsidRPr="00183A55" w:rsidRDefault="00B02444" w:rsidP="00B02444">
            <w:pPr>
              <w:autoSpaceDE w:val="0"/>
              <w:autoSpaceDN w:val="0"/>
              <w:adjustRightInd w:val="0"/>
              <w:jc w:val="center"/>
              <w:rPr>
                <w:rFonts w:asciiTheme="minorHAnsi" w:hAnsiTheme="minorHAnsi" w:cstheme="minorHAnsi"/>
                <w:b/>
                <w:bCs/>
                <w:sz w:val="22"/>
                <w:szCs w:val="22"/>
              </w:rPr>
            </w:pPr>
            <w:proofErr w:type="spellStart"/>
            <w:r w:rsidRPr="00183A55">
              <w:rPr>
                <w:rFonts w:asciiTheme="minorHAnsi" w:hAnsiTheme="minorHAnsi" w:cstheme="minorHAnsi"/>
                <w:b/>
                <w:bCs/>
                <w:sz w:val="22"/>
                <w:szCs w:val="22"/>
              </w:rPr>
              <w:t>Year</w:t>
            </w:r>
            <w:proofErr w:type="spellEnd"/>
            <w:r w:rsidRPr="00183A55">
              <w:rPr>
                <w:rFonts w:asciiTheme="minorHAnsi" w:hAnsiTheme="minorHAnsi" w:cstheme="minorHAnsi"/>
                <w:b/>
                <w:bCs/>
                <w:sz w:val="22"/>
                <w:szCs w:val="22"/>
              </w:rPr>
              <w:t xml:space="preserve"> of Foundation</w:t>
            </w:r>
          </w:p>
        </w:tc>
        <w:tc>
          <w:tcPr>
            <w:tcW w:w="283" w:type="dxa"/>
            <w:tcBorders>
              <w:top w:val="nil"/>
              <w:left w:val="single" w:sz="4" w:space="0" w:color="auto"/>
              <w:bottom w:val="nil"/>
              <w:right w:val="single" w:sz="4" w:space="0" w:color="auto"/>
            </w:tcBorders>
            <w:shd w:val="clear" w:color="auto" w:fill="BFBFBF" w:themeFill="background1" w:themeFillShade="BF"/>
          </w:tcPr>
          <w:p w14:paraId="0A16E1F7" w14:textId="77777777" w:rsidR="00B02444" w:rsidRPr="00183A55" w:rsidRDefault="00B02444" w:rsidP="00B02444">
            <w:pPr>
              <w:autoSpaceDE w:val="0"/>
              <w:autoSpaceDN w:val="0"/>
              <w:adjustRightInd w:val="0"/>
              <w:jc w:val="center"/>
              <w:rPr>
                <w:rFonts w:asciiTheme="minorHAnsi" w:hAnsiTheme="minorHAnsi" w:cstheme="minorHAnsi"/>
                <w:b/>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AE77CC0" w14:textId="0B5A628D" w:rsidR="00B02444" w:rsidRPr="00183A55" w:rsidRDefault="00B02444" w:rsidP="00B02444">
            <w:pPr>
              <w:autoSpaceDE w:val="0"/>
              <w:autoSpaceDN w:val="0"/>
              <w:adjustRightInd w:val="0"/>
              <w:jc w:val="center"/>
              <w:rPr>
                <w:rFonts w:asciiTheme="minorHAnsi" w:hAnsiTheme="minorHAnsi" w:cstheme="minorHAnsi"/>
                <w:b/>
                <w:bCs/>
                <w:sz w:val="22"/>
                <w:szCs w:val="22"/>
              </w:rPr>
            </w:pPr>
            <w:r w:rsidRPr="00183A55">
              <w:rPr>
                <w:rFonts w:asciiTheme="minorHAnsi" w:hAnsiTheme="minorHAnsi" w:cstheme="minorHAnsi"/>
                <w:b/>
                <w:bCs/>
                <w:sz w:val="22"/>
                <w:szCs w:val="22"/>
              </w:rPr>
              <w:t>Kuruluş Yılı</w:t>
            </w:r>
          </w:p>
        </w:tc>
      </w:tr>
      <w:tr w:rsidR="00B02444" w:rsidRPr="00183A55" w14:paraId="5E72E6B5" w14:textId="77777777" w:rsidTr="00721909">
        <w:trPr>
          <w:trHeight w:val="440"/>
        </w:trPr>
        <w:tc>
          <w:tcPr>
            <w:tcW w:w="4956" w:type="dxa"/>
            <w:tcBorders>
              <w:top w:val="single" w:sz="4" w:space="0" w:color="auto"/>
              <w:left w:val="single" w:sz="4" w:space="0" w:color="auto"/>
              <w:bottom w:val="single" w:sz="4" w:space="0" w:color="auto"/>
              <w:right w:val="single" w:sz="4" w:space="0" w:color="auto"/>
            </w:tcBorders>
          </w:tcPr>
          <w:p w14:paraId="3D894168" w14:textId="4A819B68" w:rsidR="00B02444" w:rsidRPr="00DD1F3F" w:rsidRDefault="00B02444" w:rsidP="00B02444">
            <w:pPr>
              <w:autoSpaceDE w:val="0"/>
              <w:autoSpaceDN w:val="0"/>
              <w:adjustRightInd w:val="0"/>
              <w:jc w:val="center"/>
              <w:rPr>
                <w:rFonts w:asciiTheme="minorHAnsi" w:hAnsiTheme="minorHAnsi" w:cstheme="minorHAnsi"/>
                <w:b/>
                <w:bCs/>
                <w:sz w:val="22"/>
                <w:szCs w:val="22"/>
              </w:rPr>
            </w:pPr>
            <w:r w:rsidRPr="00DD1F3F">
              <w:rPr>
                <w:rFonts w:asciiTheme="minorHAnsi" w:hAnsiTheme="minorHAnsi" w:cstheme="minorHAnsi"/>
                <w:b/>
                <w:bCs/>
                <w:sz w:val="22"/>
                <w:szCs w:val="22"/>
              </w:rPr>
              <w:t>2016</w:t>
            </w:r>
          </w:p>
        </w:tc>
        <w:tc>
          <w:tcPr>
            <w:tcW w:w="283" w:type="dxa"/>
            <w:tcBorders>
              <w:top w:val="nil"/>
              <w:left w:val="single" w:sz="4" w:space="0" w:color="auto"/>
              <w:bottom w:val="nil"/>
              <w:right w:val="single" w:sz="4" w:space="0" w:color="auto"/>
            </w:tcBorders>
            <w:shd w:val="clear" w:color="auto" w:fill="BFBFBF" w:themeFill="background1" w:themeFillShade="BF"/>
          </w:tcPr>
          <w:p w14:paraId="559F0307" w14:textId="77777777" w:rsidR="00B02444" w:rsidRPr="00183A55" w:rsidRDefault="00B02444" w:rsidP="00B02444">
            <w:pPr>
              <w:autoSpaceDE w:val="0"/>
              <w:autoSpaceDN w:val="0"/>
              <w:adjustRightInd w:val="0"/>
              <w:jc w:val="center"/>
              <w:rPr>
                <w:rFonts w:asciiTheme="minorHAns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504411FD" w14:textId="6FFAA56C" w:rsidR="00B02444" w:rsidRPr="00DD1F3F" w:rsidRDefault="00B02444" w:rsidP="00B02444">
            <w:pPr>
              <w:autoSpaceDE w:val="0"/>
              <w:autoSpaceDN w:val="0"/>
              <w:adjustRightInd w:val="0"/>
              <w:jc w:val="center"/>
              <w:rPr>
                <w:rFonts w:asciiTheme="minorHAnsi" w:hAnsiTheme="minorHAnsi" w:cstheme="minorHAnsi"/>
                <w:b/>
                <w:bCs/>
                <w:sz w:val="22"/>
                <w:szCs w:val="22"/>
              </w:rPr>
            </w:pPr>
            <w:r w:rsidRPr="00DD1F3F">
              <w:rPr>
                <w:rFonts w:asciiTheme="minorHAnsi" w:hAnsiTheme="minorHAnsi" w:cstheme="minorHAnsi"/>
                <w:b/>
                <w:bCs/>
                <w:sz w:val="22"/>
                <w:szCs w:val="22"/>
              </w:rPr>
              <w:t>2016</w:t>
            </w:r>
          </w:p>
        </w:tc>
      </w:tr>
      <w:tr w:rsidR="00C70AD9" w:rsidRPr="00183A55" w14:paraId="1DAEABC6" w14:textId="77777777" w:rsidTr="00721909">
        <w:trPr>
          <w:trHeight w:val="451"/>
        </w:trPr>
        <w:tc>
          <w:tcPr>
            <w:tcW w:w="4956" w:type="dxa"/>
            <w:tcBorders>
              <w:top w:val="single" w:sz="4" w:space="0" w:color="auto"/>
              <w:left w:val="single" w:sz="4" w:space="0" w:color="auto"/>
              <w:bottom w:val="single" w:sz="4" w:space="0" w:color="auto"/>
              <w:right w:val="single" w:sz="4" w:space="0" w:color="auto"/>
            </w:tcBorders>
            <w:shd w:val="clear" w:color="auto" w:fill="C00000"/>
          </w:tcPr>
          <w:p w14:paraId="1FC10FF1" w14:textId="126DD949" w:rsidR="00C70AD9" w:rsidRPr="00183A55" w:rsidRDefault="00C70AD9" w:rsidP="00B02444">
            <w:pPr>
              <w:autoSpaceDE w:val="0"/>
              <w:autoSpaceDN w:val="0"/>
              <w:adjustRightInd w:val="0"/>
              <w:jc w:val="center"/>
              <w:rPr>
                <w:rFonts w:asciiTheme="minorHAnsi" w:hAnsiTheme="minorHAnsi" w:cstheme="minorHAnsi"/>
                <w:sz w:val="22"/>
                <w:szCs w:val="22"/>
              </w:rPr>
            </w:pPr>
            <w:proofErr w:type="spellStart"/>
            <w:r w:rsidRPr="00183A55">
              <w:rPr>
                <w:rFonts w:asciiTheme="minorHAnsi" w:hAnsiTheme="minorHAnsi" w:cstheme="minorHAnsi"/>
                <w:b/>
                <w:sz w:val="22"/>
                <w:szCs w:val="22"/>
              </w:rPr>
              <w:t>Chief</w:t>
            </w:r>
            <w:proofErr w:type="spellEnd"/>
            <w:r w:rsidRPr="00183A55">
              <w:rPr>
                <w:rFonts w:asciiTheme="minorHAnsi" w:hAnsiTheme="minorHAnsi" w:cstheme="minorHAnsi"/>
                <w:b/>
                <w:sz w:val="22"/>
                <w:szCs w:val="22"/>
              </w:rPr>
              <w:t xml:space="preserve"> Editor </w:t>
            </w:r>
            <w:proofErr w:type="spellStart"/>
            <w:r w:rsidR="00183A55">
              <w:rPr>
                <w:rFonts w:asciiTheme="minorHAnsi" w:hAnsiTheme="minorHAnsi" w:cstheme="minorHAnsi"/>
                <w:b/>
                <w:sz w:val="22"/>
                <w:szCs w:val="22"/>
              </w:rPr>
              <w:t>and</w:t>
            </w:r>
            <w:proofErr w:type="spellEnd"/>
            <w:r w:rsidR="00183A55">
              <w:rPr>
                <w:rFonts w:asciiTheme="minorHAnsi" w:hAnsiTheme="minorHAnsi" w:cstheme="minorHAnsi"/>
                <w:b/>
                <w:sz w:val="22"/>
                <w:szCs w:val="22"/>
              </w:rPr>
              <w:t xml:space="preserve"> </w:t>
            </w:r>
            <w:proofErr w:type="spellStart"/>
            <w:r w:rsidR="00183A55">
              <w:rPr>
                <w:rFonts w:asciiTheme="minorHAnsi" w:hAnsiTheme="minorHAnsi" w:cstheme="minorHAnsi"/>
                <w:b/>
                <w:sz w:val="22"/>
                <w:szCs w:val="22"/>
              </w:rPr>
              <w:t>Owner</w:t>
            </w:r>
            <w:proofErr w:type="spellEnd"/>
            <w:r w:rsidR="00183A55">
              <w:rPr>
                <w:rFonts w:asciiTheme="minorHAnsi" w:hAnsiTheme="minorHAnsi" w:cstheme="minorHAnsi"/>
                <w:b/>
                <w:sz w:val="22"/>
                <w:szCs w:val="22"/>
              </w:rPr>
              <w:t xml:space="preserve"> </w:t>
            </w:r>
            <w:r w:rsidRPr="00183A55">
              <w:rPr>
                <w:rFonts w:asciiTheme="minorHAnsi" w:hAnsiTheme="minorHAnsi" w:cstheme="minorHAnsi"/>
                <w:b/>
                <w:sz w:val="22"/>
                <w:szCs w:val="22"/>
              </w:rPr>
              <w:t xml:space="preserve">of </w:t>
            </w:r>
            <w:proofErr w:type="spellStart"/>
            <w:r w:rsidRPr="00183A55">
              <w:rPr>
                <w:rFonts w:asciiTheme="minorHAnsi" w:hAnsiTheme="minorHAnsi" w:cstheme="minorHAnsi"/>
                <w:b/>
                <w:sz w:val="22"/>
                <w:szCs w:val="22"/>
              </w:rPr>
              <w:t>Journal</w:t>
            </w:r>
            <w:proofErr w:type="spellEnd"/>
          </w:p>
        </w:tc>
        <w:tc>
          <w:tcPr>
            <w:tcW w:w="283" w:type="dxa"/>
            <w:tcBorders>
              <w:top w:val="nil"/>
              <w:left w:val="single" w:sz="4" w:space="0" w:color="auto"/>
              <w:bottom w:val="nil"/>
              <w:right w:val="single" w:sz="4" w:space="0" w:color="auto"/>
            </w:tcBorders>
            <w:shd w:val="clear" w:color="auto" w:fill="BFBFBF" w:themeFill="background1" w:themeFillShade="BF"/>
          </w:tcPr>
          <w:p w14:paraId="4C8D59AE" w14:textId="77777777" w:rsidR="00C70AD9" w:rsidRPr="00183A55" w:rsidRDefault="00C70AD9" w:rsidP="00B02444">
            <w:pPr>
              <w:autoSpaceDE w:val="0"/>
              <w:autoSpaceDN w:val="0"/>
              <w:adjustRightInd w:val="0"/>
              <w:jc w:val="center"/>
              <w:rPr>
                <w:rFonts w:asciiTheme="minorHAns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5B64CD6" w14:textId="46006068" w:rsidR="00C70AD9" w:rsidRPr="00183A55" w:rsidRDefault="00C70AD9" w:rsidP="00B02444">
            <w:pPr>
              <w:autoSpaceDE w:val="0"/>
              <w:autoSpaceDN w:val="0"/>
              <w:adjustRightInd w:val="0"/>
              <w:jc w:val="center"/>
              <w:rPr>
                <w:rFonts w:asciiTheme="minorHAnsi" w:hAnsiTheme="minorHAnsi" w:cstheme="minorHAnsi"/>
                <w:b/>
                <w:bCs/>
                <w:sz w:val="22"/>
                <w:szCs w:val="22"/>
              </w:rPr>
            </w:pPr>
            <w:r w:rsidRPr="00183A55">
              <w:rPr>
                <w:rFonts w:asciiTheme="minorHAnsi" w:hAnsiTheme="minorHAnsi" w:cstheme="minorHAnsi"/>
                <w:b/>
                <w:bCs/>
                <w:sz w:val="22"/>
                <w:szCs w:val="22"/>
              </w:rPr>
              <w:t>Baş Editör</w:t>
            </w:r>
            <w:r w:rsidR="00183A55">
              <w:rPr>
                <w:rFonts w:asciiTheme="minorHAnsi" w:hAnsiTheme="minorHAnsi" w:cstheme="minorHAnsi"/>
                <w:b/>
                <w:bCs/>
                <w:sz w:val="22"/>
                <w:szCs w:val="22"/>
              </w:rPr>
              <w:t xml:space="preserve"> ve Sahibi</w:t>
            </w:r>
          </w:p>
        </w:tc>
      </w:tr>
      <w:tr w:rsidR="00C70AD9" w:rsidRPr="00183A55" w14:paraId="0046517D" w14:textId="77777777" w:rsidTr="00721909">
        <w:trPr>
          <w:trHeight w:val="362"/>
        </w:trPr>
        <w:tc>
          <w:tcPr>
            <w:tcW w:w="4956" w:type="dxa"/>
            <w:tcBorders>
              <w:top w:val="single" w:sz="4" w:space="0" w:color="auto"/>
              <w:left w:val="single" w:sz="4" w:space="0" w:color="auto"/>
              <w:bottom w:val="single" w:sz="4" w:space="0" w:color="auto"/>
              <w:right w:val="single" w:sz="4" w:space="0" w:color="auto"/>
            </w:tcBorders>
          </w:tcPr>
          <w:p w14:paraId="18B721C2" w14:textId="69B9714A" w:rsidR="00C70AD9" w:rsidRPr="00DD1F3F" w:rsidRDefault="00C70AD9" w:rsidP="00B02444">
            <w:pPr>
              <w:autoSpaceDE w:val="0"/>
              <w:autoSpaceDN w:val="0"/>
              <w:adjustRightInd w:val="0"/>
              <w:jc w:val="center"/>
              <w:rPr>
                <w:rFonts w:asciiTheme="minorHAnsi" w:hAnsiTheme="minorHAnsi" w:cstheme="minorHAnsi"/>
                <w:b/>
                <w:bCs/>
                <w:sz w:val="22"/>
                <w:szCs w:val="22"/>
              </w:rPr>
            </w:pPr>
            <w:r w:rsidRPr="00DD1F3F">
              <w:rPr>
                <w:rFonts w:asciiTheme="minorHAnsi" w:hAnsiTheme="minorHAnsi" w:cstheme="minorHAnsi"/>
                <w:b/>
                <w:bCs/>
                <w:sz w:val="22"/>
                <w:szCs w:val="22"/>
              </w:rPr>
              <w:t>Prof. Dr. Atila GÜL</w:t>
            </w:r>
          </w:p>
        </w:tc>
        <w:tc>
          <w:tcPr>
            <w:tcW w:w="283" w:type="dxa"/>
            <w:tcBorders>
              <w:top w:val="nil"/>
              <w:left w:val="single" w:sz="4" w:space="0" w:color="auto"/>
              <w:bottom w:val="nil"/>
              <w:right w:val="single" w:sz="4" w:space="0" w:color="auto"/>
            </w:tcBorders>
            <w:shd w:val="clear" w:color="auto" w:fill="BFBFBF" w:themeFill="background1" w:themeFillShade="BF"/>
          </w:tcPr>
          <w:p w14:paraId="4496E066" w14:textId="77777777" w:rsidR="00C70AD9" w:rsidRPr="00183A55" w:rsidRDefault="00C70AD9" w:rsidP="00B02444">
            <w:pPr>
              <w:autoSpaceDE w:val="0"/>
              <w:autoSpaceDN w:val="0"/>
              <w:adjustRightInd w:val="0"/>
              <w:jc w:val="center"/>
              <w:rPr>
                <w:rFonts w:asciiTheme="minorHAns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6B2B897C" w14:textId="0A3C0345" w:rsidR="00C70AD9" w:rsidRPr="00183A55" w:rsidRDefault="00C70AD9" w:rsidP="00B02444">
            <w:pPr>
              <w:autoSpaceDE w:val="0"/>
              <w:autoSpaceDN w:val="0"/>
              <w:adjustRightInd w:val="0"/>
              <w:jc w:val="center"/>
              <w:rPr>
                <w:rFonts w:asciiTheme="minorHAnsi" w:hAnsiTheme="minorHAnsi" w:cstheme="minorHAnsi"/>
                <w:sz w:val="22"/>
                <w:szCs w:val="22"/>
              </w:rPr>
            </w:pPr>
            <w:r w:rsidRPr="00183A55">
              <w:rPr>
                <w:rFonts w:asciiTheme="minorHAnsi" w:hAnsiTheme="minorHAnsi" w:cstheme="minorHAnsi"/>
                <w:sz w:val="22"/>
                <w:szCs w:val="22"/>
              </w:rPr>
              <w:t>Prof. Dr. Atila GÜL</w:t>
            </w:r>
          </w:p>
        </w:tc>
      </w:tr>
      <w:tr w:rsidR="00B02444" w:rsidRPr="00183A55" w14:paraId="737E0969" w14:textId="77777777" w:rsidTr="00721909">
        <w:trPr>
          <w:trHeight w:val="477"/>
        </w:trPr>
        <w:tc>
          <w:tcPr>
            <w:tcW w:w="4956" w:type="dxa"/>
            <w:tcBorders>
              <w:top w:val="single" w:sz="4" w:space="0" w:color="auto"/>
              <w:left w:val="single" w:sz="4" w:space="0" w:color="auto"/>
              <w:bottom w:val="single" w:sz="4" w:space="0" w:color="auto"/>
              <w:right w:val="single" w:sz="4" w:space="0" w:color="auto"/>
            </w:tcBorders>
            <w:shd w:val="clear" w:color="auto" w:fill="C00000"/>
          </w:tcPr>
          <w:p w14:paraId="33ADB527" w14:textId="453BF7AE" w:rsidR="00B02444" w:rsidRPr="00183A55" w:rsidRDefault="00B02444" w:rsidP="00B02444">
            <w:pPr>
              <w:autoSpaceDE w:val="0"/>
              <w:autoSpaceDN w:val="0"/>
              <w:adjustRightInd w:val="0"/>
              <w:jc w:val="center"/>
              <w:rPr>
                <w:rFonts w:asciiTheme="minorHAnsi" w:hAnsiTheme="minorHAnsi" w:cstheme="minorHAnsi"/>
                <w:b/>
                <w:bCs/>
                <w:sz w:val="22"/>
                <w:szCs w:val="22"/>
              </w:rPr>
            </w:pPr>
            <w:r w:rsidRPr="00183A55">
              <w:rPr>
                <w:rFonts w:asciiTheme="minorHAnsi" w:hAnsiTheme="minorHAnsi" w:cstheme="minorHAnsi"/>
                <w:b/>
                <w:bCs/>
                <w:sz w:val="22"/>
                <w:szCs w:val="22"/>
              </w:rPr>
              <w:t xml:space="preserve">Web of </w:t>
            </w:r>
            <w:proofErr w:type="spellStart"/>
            <w:r w:rsidRPr="00183A55">
              <w:rPr>
                <w:rFonts w:asciiTheme="minorHAnsi" w:hAnsiTheme="minorHAnsi" w:cstheme="minorHAnsi"/>
                <w:b/>
                <w:bCs/>
                <w:sz w:val="22"/>
                <w:szCs w:val="22"/>
              </w:rPr>
              <w:t>Journal</w:t>
            </w:r>
            <w:proofErr w:type="spellEnd"/>
          </w:p>
        </w:tc>
        <w:tc>
          <w:tcPr>
            <w:tcW w:w="283" w:type="dxa"/>
            <w:tcBorders>
              <w:top w:val="nil"/>
              <w:left w:val="single" w:sz="4" w:space="0" w:color="auto"/>
              <w:bottom w:val="nil"/>
              <w:right w:val="single" w:sz="4" w:space="0" w:color="auto"/>
            </w:tcBorders>
            <w:shd w:val="clear" w:color="auto" w:fill="BFBFBF" w:themeFill="background1" w:themeFillShade="BF"/>
          </w:tcPr>
          <w:p w14:paraId="2A0B733C" w14:textId="77777777" w:rsidR="00B02444" w:rsidRPr="00183A55" w:rsidRDefault="00B02444" w:rsidP="00B02444">
            <w:pPr>
              <w:autoSpaceDE w:val="0"/>
              <w:autoSpaceDN w:val="0"/>
              <w:adjustRightInd w:val="0"/>
              <w:jc w:val="center"/>
              <w:rPr>
                <w:rFonts w:asciiTheme="minorHAnsi" w:hAnsiTheme="minorHAnsi" w:cstheme="minorHAnsi"/>
                <w:b/>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4509C04" w14:textId="0CDA33F7" w:rsidR="00B02444" w:rsidRPr="00183A55" w:rsidRDefault="00B02444" w:rsidP="00B02444">
            <w:pPr>
              <w:autoSpaceDE w:val="0"/>
              <w:autoSpaceDN w:val="0"/>
              <w:adjustRightInd w:val="0"/>
              <w:jc w:val="center"/>
              <w:rPr>
                <w:rFonts w:asciiTheme="minorHAnsi" w:hAnsiTheme="minorHAnsi" w:cstheme="minorHAnsi"/>
                <w:b/>
                <w:bCs/>
                <w:sz w:val="22"/>
                <w:szCs w:val="22"/>
              </w:rPr>
            </w:pPr>
            <w:r w:rsidRPr="00183A55">
              <w:rPr>
                <w:rFonts w:asciiTheme="minorHAnsi" w:hAnsiTheme="minorHAnsi" w:cstheme="minorHAnsi"/>
                <w:b/>
                <w:bCs/>
                <w:sz w:val="22"/>
                <w:szCs w:val="22"/>
              </w:rPr>
              <w:t>Derginin Web Adresi</w:t>
            </w:r>
          </w:p>
        </w:tc>
      </w:tr>
      <w:tr w:rsidR="00B02444" w:rsidRPr="00183A55" w14:paraId="0D757DFE" w14:textId="77777777" w:rsidTr="00721909">
        <w:trPr>
          <w:trHeight w:val="515"/>
        </w:trPr>
        <w:tc>
          <w:tcPr>
            <w:tcW w:w="4956" w:type="dxa"/>
            <w:tcBorders>
              <w:top w:val="single" w:sz="4" w:space="0" w:color="auto"/>
              <w:left w:val="single" w:sz="4" w:space="0" w:color="auto"/>
              <w:bottom w:val="single" w:sz="4" w:space="0" w:color="auto"/>
              <w:right w:val="single" w:sz="4" w:space="0" w:color="auto"/>
            </w:tcBorders>
            <w:vAlign w:val="center"/>
          </w:tcPr>
          <w:p w14:paraId="7D481433" w14:textId="5D7A3899" w:rsidR="00B02444" w:rsidRPr="00183A55" w:rsidRDefault="00000000" w:rsidP="007F109C">
            <w:pPr>
              <w:autoSpaceDE w:val="0"/>
              <w:autoSpaceDN w:val="0"/>
              <w:adjustRightInd w:val="0"/>
              <w:jc w:val="center"/>
              <w:rPr>
                <w:rFonts w:asciiTheme="minorHAnsi" w:hAnsiTheme="minorHAnsi" w:cstheme="minorHAnsi"/>
                <w:sz w:val="22"/>
                <w:szCs w:val="22"/>
              </w:rPr>
            </w:pPr>
            <w:hyperlink r:id="rId7" w:history="1">
              <w:r w:rsidR="00B02444" w:rsidRPr="00183A55">
                <w:rPr>
                  <w:rStyle w:val="Hyperlink"/>
                  <w:rFonts w:asciiTheme="minorHAnsi" w:hAnsiTheme="minorHAnsi" w:cstheme="minorHAnsi"/>
                  <w:sz w:val="22"/>
                  <w:szCs w:val="22"/>
                </w:rPr>
                <w:t>https://dergipark.org.tr/en/pub/mbud</w:t>
              </w:r>
            </w:hyperlink>
          </w:p>
        </w:tc>
        <w:tc>
          <w:tcPr>
            <w:tcW w:w="283" w:type="dxa"/>
            <w:tcBorders>
              <w:top w:val="nil"/>
              <w:left w:val="single" w:sz="4" w:space="0" w:color="auto"/>
              <w:bottom w:val="nil"/>
              <w:right w:val="single" w:sz="4" w:space="0" w:color="auto"/>
            </w:tcBorders>
            <w:shd w:val="clear" w:color="auto" w:fill="BFBFBF" w:themeFill="background1" w:themeFillShade="BF"/>
          </w:tcPr>
          <w:p w14:paraId="513BED26" w14:textId="77777777" w:rsidR="00B02444" w:rsidRPr="00183A55" w:rsidRDefault="00B02444" w:rsidP="00B02444">
            <w:pPr>
              <w:autoSpaceDE w:val="0"/>
              <w:autoSpaceDN w:val="0"/>
              <w:adjustRightInd w:val="0"/>
              <w:jc w:val="center"/>
              <w:rPr>
                <w:rFonts w:asciiTheme="minorHAns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0305B821" w14:textId="7A88643C" w:rsidR="00B02444" w:rsidRPr="00183A55" w:rsidRDefault="00000000" w:rsidP="007F109C">
            <w:pPr>
              <w:autoSpaceDE w:val="0"/>
              <w:autoSpaceDN w:val="0"/>
              <w:adjustRightInd w:val="0"/>
              <w:jc w:val="center"/>
              <w:rPr>
                <w:rFonts w:asciiTheme="minorHAnsi" w:hAnsiTheme="minorHAnsi" w:cstheme="minorHAnsi"/>
                <w:sz w:val="22"/>
                <w:szCs w:val="22"/>
              </w:rPr>
            </w:pPr>
            <w:hyperlink r:id="rId8" w:history="1">
              <w:r w:rsidR="00B02444" w:rsidRPr="00183A55">
                <w:rPr>
                  <w:rStyle w:val="Hyperlink"/>
                  <w:rFonts w:asciiTheme="minorHAnsi" w:hAnsiTheme="minorHAnsi" w:cstheme="minorHAnsi"/>
                  <w:sz w:val="22"/>
                  <w:szCs w:val="22"/>
                </w:rPr>
                <w:t>https://dergipark.org.tr/tr/pub/mbud</w:t>
              </w:r>
            </w:hyperlink>
          </w:p>
        </w:tc>
      </w:tr>
      <w:tr w:rsidR="00B02444" w:rsidRPr="00183A55" w14:paraId="6990D202" w14:textId="77777777" w:rsidTr="00721909">
        <w:trPr>
          <w:trHeight w:val="410"/>
        </w:trPr>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6183CF67" w14:textId="2FE9A601" w:rsidR="00B02444" w:rsidRPr="00183A55" w:rsidRDefault="00B02444" w:rsidP="00B02444">
            <w:pPr>
              <w:autoSpaceDE w:val="0"/>
              <w:autoSpaceDN w:val="0"/>
              <w:adjustRightInd w:val="0"/>
              <w:jc w:val="center"/>
              <w:rPr>
                <w:rFonts w:asciiTheme="minorHAnsi" w:hAnsiTheme="minorHAnsi" w:cstheme="minorHAnsi"/>
                <w:b/>
                <w:bCs/>
                <w:sz w:val="22"/>
                <w:szCs w:val="22"/>
              </w:rPr>
            </w:pPr>
            <w:proofErr w:type="spellStart"/>
            <w:r w:rsidRPr="00183A55">
              <w:rPr>
                <w:rFonts w:asciiTheme="minorHAnsi" w:hAnsiTheme="minorHAnsi" w:cstheme="minorHAnsi"/>
                <w:b/>
                <w:bCs/>
                <w:sz w:val="22"/>
                <w:szCs w:val="22"/>
              </w:rPr>
              <w:t>Editorial</w:t>
            </w:r>
            <w:proofErr w:type="spellEnd"/>
            <w:r w:rsidRPr="00183A55">
              <w:rPr>
                <w:rFonts w:asciiTheme="minorHAnsi" w:hAnsiTheme="minorHAnsi" w:cstheme="minorHAnsi"/>
                <w:b/>
                <w:bCs/>
                <w:sz w:val="22"/>
                <w:szCs w:val="22"/>
              </w:rPr>
              <w:t xml:space="preserve"> </w:t>
            </w:r>
            <w:proofErr w:type="spellStart"/>
            <w:r w:rsidRPr="00183A55">
              <w:rPr>
                <w:rFonts w:asciiTheme="minorHAnsi" w:hAnsiTheme="minorHAnsi" w:cstheme="minorHAnsi"/>
                <w:b/>
                <w:bCs/>
                <w:sz w:val="22"/>
                <w:szCs w:val="22"/>
              </w:rPr>
              <w:t>Process</w:t>
            </w:r>
            <w:proofErr w:type="spellEnd"/>
            <w:r w:rsidRPr="00183A55">
              <w:rPr>
                <w:rFonts w:asciiTheme="minorHAnsi" w:hAnsiTheme="minorHAnsi" w:cstheme="minorHAnsi"/>
                <w:b/>
                <w:bCs/>
                <w:sz w:val="22"/>
                <w:szCs w:val="22"/>
              </w:rPr>
              <w:t xml:space="preserve"> Link</w:t>
            </w:r>
          </w:p>
        </w:tc>
        <w:tc>
          <w:tcPr>
            <w:tcW w:w="283" w:type="dxa"/>
            <w:tcBorders>
              <w:top w:val="nil"/>
              <w:left w:val="single" w:sz="4" w:space="0" w:color="auto"/>
              <w:bottom w:val="nil"/>
              <w:right w:val="single" w:sz="4" w:space="0" w:color="auto"/>
            </w:tcBorders>
            <w:shd w:val="clear" w:color="auto" w:fill="BFBFBF" w:themeFill="background1" w:themeFillShade="BF"/>
          </w:tcPr>
          <w:p w14:paraId="18B884F4" w14:textId="77777777" w:rsidR="00B02444" w:rsidRPr="00183A55" w:rsidRDefault="00B02444" w:rsidP="00B02444">
            <w:pPr>
              <w:autoSpaceDE w:val="0"/>
              <w:autoSpaceDN w:val="0"/>
              <w:adjustRightInd w:val="0"/>
              <w:jc w:val="center"/>
              <w:rPr>
                <w:rFonts w:asciiTheme="minorHAnsi" w:hAnsiTheme="minorHAnsi" w:cstheme="minorHAnsi"/>
                <w:b/>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9D132A5" w14:textId="5367E0EB" w:rsidR="00B02444" w:rsidRPr="00183A55" w:rsidRDefault="00B02444" w:rsidP="00B02444">
            <w:pPr>
              <w:autoSpaceDE w:val="0"/>
              <w:autoSpaceDN w:val="0"/>
              <w:adjustRightInd w:val="0"/>
              <w:jc w:val="center"/>
              <w:rPr>
                <w:rFonts w:asciiTheme="minorHAnsi" w:hAnsiTheme="minorHAnsi" w:cstheme="minorHAnsi"/>
                <w:b/>
                <w:bCs/>
                <w:sz w:val="22"/>
                <w:szCs w:val="22"/>
              </w:rPr>
            </w:pPr>
            <w:r w:rsidRPr="00183A55">
              <w:rPr>
                <w:rFonts w:asciiTheme="minorHAnsi" w:hAnsiTheme="minorHAnsi" w:cstheme="minorHAnsi"/>
                <w:b/>
                <w:bCs/>
                <w:sz w:val="22"/>
                <w:szCs w:val="22"/>
              </w:rPr>
              <w:t>Derginin Süreç Yürütüm Adresi</w:t>
            </w:r>
          </w:p>
        </w:tc>
      </w:tr>
      <w:tr w:rsidR="00B02444" w:rsidRPr="00183A55" w14:paraId="3EFD9834" w14:textId="77777777" w:rsidTr="00721909">
        <w:trPr>
          <w:trHeight w:val="382"/>
        </w:trPr>
        <w:tc>
          <w:tcPr>
            <w:tcW w:w="4956" w:type="dxa"/>
            <w:tcBorders>
              <w:top w:val="single" w:sz="4" w:space="0" w:color="auto"/>
              <w:left w:val="single" w:sz="4" w:space="0" w:color="auto"/>
              <w:bottom w:val="single" w:sz="4" w:space="0" w:color="auto"/>
              <w:right w:val="single" w:sz="4" w:space="0" w:color="auto"/>
            </w:tcBorders>
            <w:vAlign w:val="center"/>
          </w:tcPr>
          <w:p w14:paraId="69CA2CCF" w14:textId="34DA2784" w:rsidR="00B02444" w:rsidRPr="00183A55" w:rsidRDefault="00000000" w:rsidP="007F109C">
            <w:pPr>
              <w:autoSpaceDE w:val="0"/>
              <w:autoSpaceDN w:val="0"/>
              <w:adjustRightInd w:val="0"/>
              <w:jc w:val="center"/>
              <w:rPr>
                <w:rFonts w:asciiTheme="minorHAnsi" w:hAnsiTheme="minorHAnsi" w:cstheme="minorHAnsi"/>
                <w:sz w:val="22"/>
                <w:szCs w:val="22"/>
              </w:rPr>
            </w:pPr>
            <w:hyperlink r:id="rId9" w:history="1">
              <w:r w:rsidR="00B02444" w:rsidRPr="00183A55">
                <w:rPr>
                  <w:rStyle w:val="Hyperlink"/>
                  <w:rFonts w:asciiTheme="minorHAnsi" w:hAnsiTheme="minorHAnsi" w:cstheme="minorHAnsi"/>
                  <w:sz w:val="22"/>
                  <w:szCs w:val="22"/>
                </w:rPr>
                <w:t>https://dergipark.org.tr/en/pub/mbud</w:t>
              </w:r>
            </w:hyperlink>
          </w:p>
        </w:tc>
        <w:tc>
          <w:tcPr>
            <w:tcW w:w="283" w:type="dxa"/>
            <w:tcBorders>
              <w:top w:val="nil"/>
              <w:left w:val="single" w:sz="4" w:space="0" w:color="auto"/>
              <w:bottom w:val="nil"/>
              <w:right w:val="single" w:sz="4" w:space="0" w:color="auto"/>
            </w:tcBorders>
            <w:shd w:val="clear" w:color="auto" w:fill="BFBFBF" w:themeFill="background1" w:themeFillShade="BF"/>
          </w:tcPr>
          <w:p w14:paraId="0C25EF46" w14:textId="77777777" w:rsidR="00B02444" w:rsidRPr="00183A55" w:rsidRDefault="00B02444" w:rsidP="00B02444">
            <w:pPr>
              <w:autoSpaceDE w:val="0"/>
              <w:autoSpaceDN w:val="0"/>
              <w:adjustRightInd w:val="0"/>
              <w:jc w:val="center"/>
              <w:rPr>
                <w:rFonts w:asciiTheme="minorHAns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2658FD63" w14:textId="25AD0AE9" w:rsidR="00B02444" w:rsidRPr="00183A55" w:rsidRDefault="00000000" w:rsidP="007F109C">
            <w:pPr>
              <w:autoSpaceDE w:val="0"/>
              <w:autoSpaceDN w:val="0"/>
              <w:adjustRightInd w:val="0"/>
              <w:jc w:val="center"/>
              <w:rPr>
                <w:rFonts w:asciiTheme="minorHAnsi" w:hAnsiTheme="minorHAnsi" w:cstheme="minorHAnsi"/>
                <w:sz w:val="22"/>
                <w:szCs w:val="22"/>
              </w:rPr>
            </w:pPr>
            <w:hyperlink r:id="rId10" w:history="1">
              <w:r w:rsidR="00B02444" w:rsidRPr="00183A55">
                <w:rPr>
                  <w:rStyle w:val="Hyperlink"/>
                  <w:rFonts w:asciiTheme="minorHAnsi" w:hAnsiTheme="minorHAnsi" w:cstheme="minorHAnsi"/>
                  <w:sz w:val="22"/>
                  <w:szCs w:val="22"/>
                </w:rPr>
                <w:t>https://dergipark.org.tr/tr/pub/mbud</w:t>
              </w:r>
            </w:hyperlink>
          </w:p>
        </w:tc>
      </w:tr>
      <w:tr w:rsidR="00B02444" w:rsidRPr="00183A55" w14:paraId="07A64BDE" w14:textId="77777777" w:rsidTr="00721909">
        <w:trPr>
          <w:trHeight w:val="490"/>
        </w:trPr>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35D6F6DE" w14:textId="69296251" w:rsidR="00B02444" w:rsidRPr="00183A55" w:rsidRDefault="00B02444" w:rsidP="00B02444">
            <w:pPr>
              <w:autoSpaceDE w:val="0"/>
              <w:autoSpaceDN w:val="0"/>
              <w:adjustRightInd w:val="0"/>
              <w:jc w:val="center"/>
              <w:rPr>
                <w:rFonts w:asciiTheme="minorHAnsi" w:hAnsiTheme="minorHAnsi" w:cstheme="minorHAnsi"/>
                <w:b/>
                <w:sz w:val="22"/>
                <w:szCs w:val="22"/>
              </w:rPr>
            </w:pPr>
            <w:r w:rsidRPr="00183A55">
              <w:rPr>
                <w:rFonts w:asciiTheme="minorHAnsi" w:hAnsiTheme="minorHAnsi" w:cstheme="minorHAnsi"/>
                <w:b/>
                <w:sz w:val="22"/>
                <w:szCs w:val="22"/>
              </w:rPr>
              <w:t xml:space="preserve">Language of </w:t>
            </w:r>
            <w:proofErr w:type="spellStart"/>
            <w:r w:rsidRPr="00183A55">
              <w:rPr>
                <w:rFonts w:asciiTheme="minorHAnsi" w:hAnsiTheme="minorHAnsi" w:cstheme="minorHAnsi"/>
                <w:b/>
                <w:sz w:val="22"/>
                <w:szCs w:val="22"/>
              </w:rPr>
              <w:t>Journal</w:t>
            </w:r>
            <w:proofErr w:type="spellEnd"/>
          </w:p>
        </w:tc>
        <w:tc>
          <w:tcPr>
            <w:tcW w:w="283" w:type="dxa"/>
            <w:tcBorders>
              <w:top w:val="nil"/>
              <w:left w:val="single" w:sz="4" w:space="0" w:color="auto"/>
              <w:bottom w:val="nil"/>
              <w:right w:val="single" w:sz="4" w:space="0" w:color="auto"/>
            </w:tcBorders>
            <w:shd w:val="clear" w:color="auto" w:fill="BFBFBF" w:themeFill="background1" w:themeFillShade="BF"/>
          </w:tcPr>
          <w:p w14:paraId="12C97F56" w14:textId="77777777" w:rsidR="00B02444" w:rsidRPr="00183A55" w:rsidRDefault="00B02444" w:rsidP="00B02444">
            <w:pPr>
              <w:autoSpaceDE w:val="0"/>
              <w:autoSpaceDN w:val="0"/>
              <w:adjustRightInd w:val="0"/>
              <w:jc w:val="center"/>
              <w:rPr>
                <w:rFonts w:asciiTheme="minorHAnsi" w:hAnsiTheme="minorHAnsi" w:cstheme="minorHAnsi"/>
                <w:b/>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726D42B" w14:textId="72DB5B4A" w:rsidR="00B02444" w:rsidRPr="00183A55" w:rsidRDefault="00B02444" w:rsidP="00B02444">
            <w:pPr>
              <w:autoSpaceDE w:val="0"/>
              <w:autoSpaceDN w:val="0"/>
              <w:adjustRightInd w:val="0"/>
              <w:jc w:val="center"/>
              <w:rPr>
                <w:rFonts w:asciiTheme="minorHAnsi" w:hAnsiTheme="minorHAnsi" w:cstheme="minorHAnsi"/>
                <w:b/>
                <w:sz w:val="22"/>
                <w:szCs w:val="22"/>
              </w:rPr>
            </w:pPr>
            <w:r w:rsidRPr="00183A55">
              <w:rPr>
                <w:rFonts w:asciiTheme="minorHAnsi" w:hAnsiTheme="minorHAnsi" w:cstheme="minorHAnsi"/>
                <w:b/>
                <w:sz w:val="22"/>
                <w:szCs w:val="22"/>
              </w:rPr>
              <w:t>Derginin Yayın Dili</w:t>
            </w:r>
          </w:p>
        </w:tc>
      </w:tr>
      <w:tr w:rsidR="00B02444" w:rsidRPr="00183A55" w14:paraId="5B29AFDA" w14:textId="77777777" w:rsidTr="00721909">
        <w:trPr>
          <w:trHeight w:val="430"/>
        </w:trPr>
        <w:tc>
          <w:tcPr>
            <w:tcW w:w="4956" w:type="dxa"/>
            <w:tcBorders>
              <w:top w:val="single" w:sz="4" w:space="0" w:color="auto"/>
              <w:left w:val="single" w:sz="4" w:space="0" w:color="auto"/>
              <w:bottom w:val="single" w:sz="4" w:space="0" w:color="auto"/>
              <w:right w:val="single" w:sz="4" w:space="0" w:color="auto"/>
            </w:tcBorders>
            <w:vAlign w:val="center"/>
          </w:tcPr>
          <w:p w14:paraId="44AB4652" w14:textId="2EACAE2E" w:rsidR="00B02444" w:rsidRPr="00DD1F3F" w:rsidRDefault="00B02444" w:rsidP="00B02444">
            <w:pPr>
              <w:pStyle w:val="TableParagraph"/>
              <w:ind w:left="140" w:hanging="30"/>
              <w:jc w:val="center"/>
              <w:rPr>
                <w:rFonts w:asciiTheme="minorHAnsi" w:hAnsiTheme="minorHAnsi" w:cstheme="minorHAnsi"/>
                <w:b/>
                <w:bCs/>
              </w:rPr>
            </w:pPr>
            <w:r w:rsidRPr="00DD1F3F">
              <w:rPr>
                <w:rFonts w:asciiTheme="minorHAnsi" w:hAnsiTheme="minorHAnsi" w:cstheme="minorHAnsi"/>
                <w:b/>
                <w:bCs/>
              </w:rPr>
              <w:t>English</w:t>
            </w:r>
            <w:r w:rsidR="00CB59BA" w:rsidRPr="00DD1F3F">
              <w:rPr>
                <w:rFonts w:asciiTheme="minorHAnsi" w:hAnsiTheme="minorHAnsi" w:cstheme="minorHAnsi"/>
                <w:b/>
                <w:bCs/>
              </w:rPr>
              <w:t xml:space="preserve">, </w:t>
            </w:r>
            <w:proofErr w:type="spellStart"/>
            <w:r w:rsidR="00CB59BA" w:rsidRPr="00DD1F3F">
              <w:rPr>
                <w:rFonts w:asciiTheme="minorHAnsi" w:hAnsiTheme="minorHAnsi" w:cstheme="minorHAnsi"/>
                <w:b/>
                <w:bCs/>
              </w:rPr>
              <w:t>Turkish</w:t>
            </w:r>
            <w:proofErr w:type="spellEnd"/>
          </w:p>
        </w:tc>
        <w:tc>
          <w:tcPr>
            <w:tcW w:w="283" w:type="dxa"/>
            <w:tcBorders>
              <w:top w:val="nil"/>
              <w:left w:val="single" w:sz="4" w:space="0" w:color="auto"/>
              <w:bottom w:val="nil"/>
              <w:right w:val="single" w:sz="4" w:space="0" w:color="auto"/>
            </w:tcBorders>
            <w:shd w:val="clear" w:color="auto" w:fill="BFBFBF" w:themeFill="background1" w:themeFillShade="BF"/>
          </w:tcPr>
          <w:p w14:paraId="79B5A1BC" w14:textId="77777777" w:rsidR="00B02444" w:rsidRPr="00183A55" w:rsidRDefault="00B02444" w:rsidP="00B02444">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480AA35B" w14:textId="69EC4C45" w:rsidR="00B02444" w:rsidRPr="00183A55" w:rsidRDefault="00B02444" w:rsidP="00B02444">
            <w:pPr>
              <w:autoSpaceDE w:val="0"/>
              <w:autoSpaceDN w:val="0"/>
              <w:adjustRightInd w:val="0"/>
              <w:jc w:val="center"/>
              <w:rPr>
                <w:rFonts w:asciiTheme="minorHAnsi" w:hAnsiTheme="minorHAnsi" w:cstheme="minorHAnsi"/>
                <w:sz w:val="22"/>
                <w:szCs w:val="22"/>
              </w:rPr>
            </w:pPr>
            <w:r w:rsidRPr="00183A55">
              <w:rPr>
                <w:rFonts w:asciiTheme="minorHAnsi" w:hAnsiTheme="minorHAnsi" w:cstheme="minorHAnsi"/>
                <w:sz w:val="22"/>
                <w:szCs w:val="22"/>
              </w:rPr>
              <w:t>İngilizce</w:t>
            </w:r>
            <w:r w:rsidR="00CB59BA">
              <w:rPr>
                <w:rFonts w:asciiTheme="minorHAnsi" w:hAnsiTheme="minorHAnsi" w:cstheme="minorHAnsi"/>
                <w:sz w:val="22"/>
                <w:szCs w:val="22"/>
              </w:rPr>
              <w:t>, Türkçe</w:t>
            </w:r>
          </w:p>
        </w:tc>
      </w:tr>
      <w:tr w:rsidR="00B02444" w:rsidRPr="00183A55" w14:paraId="1FAE6645" w14:textId="77777777" w:rsidTr="00721909">
        <w:trPr>
          <w:trHeight w:val="443"/>
        </w:trPr>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6F53CFF2" w14:textId="35A702B7" w:rsidR="00B02444" w:rsidRPr="00183A55" w:rsidRDefault="00B02444" w:rsidP="00B02444">
            <w:pPr>
              <w:pStyle w:val="TableParagraph"/>
              <w:ind w:left="140" w:hanging="30"/>
              <w:jc w:val="center"/>
              <w:rPr>
                <w:rFonts w:asciiTheme="minorHAnsi" w:hAnsiTheme="minorHAnsi" w:cstheme="minorHAnsi"/>
                <w:b/>
              </w:rPr>
            </w:pPr>
            <w:proofErr w:type="spellStart"/>
            <w:r w:rsidRPr="00183A55">
              <w:rPr>
                <w:rFonts w:asciiTheme="minorHAnsi" w:hAnsiTheme="minorHAnsi" w:cstheme="minorHAnsi"/>
                <w:b/>
              </w:rPr>
              <w:t>Publication</w:t>
            </w:r>
            <w:proofErr w:type="spellEnd"/>
            <w:r w:rsidRPr="00183A55">
              <w:rPr>
                <w:rFonts w:asciiTheme="minorHAnsi" w:hAnsiTheme="minorHAnsi" w:cstheme="minorHAnsi"/>
                <w:b/>
              </w:rPr>
              <w:t xml:space="preserve"> of </w:t>
            </w:r>
            <w:proofErr w:type="spellStart"/>
            <w:r w:rsidRPr="00183A55">
              <w:rPr>
                <w:rFonts w:asciiTheme="minorHAnsi" w:hAnsiTheme="minorHAnsi" w:cstheme="minorHAnsi"/>
                <w:b/>
              </w:rPr>
              <w:t>Period</w:t>
            </w:r>
            <w:proofErr w:type="spellEnd"/>
          </w:p>
        </w:tc>
        <w:tc>
          <w:tcPr>
            <w:tcW w:w="283" w:type="dxa"/>
            <w:tcBorders>
              <w:top w:val="nil"/>
              <w:left w:val="single" w:sz="4" w:space="0" w:color="auto"/>
              <w:bottom w:val="nil"/>
              <w:right w:val="single" w:sz="4" w:space="0" w:color="auto"/>
            </w:tcBorders>
            <w:shd w:val="clear" w:color="auto" w:fill="A6A6A6" w:themeFill="background1" w:themeFillShade="A6"/>
          </w:tcPr>
          <w:p w14:paraId="7D5D5B17" w14:textId="77777777" w:rsidR="00B02444" w:rsidRPr="00183A55" w:rsidRDefault="00B02444" w:rsidP="00B02444">
            <w:pPr>
              <w:autoSpaceDE w:val="0"/>
              <w:autoSpaceDN w:val="0"/>
              <w:adjustRightInd w:val="0"/>
              <w:jc w:val="center"/>
              <w:rPr>
                <w:rFonts w:asciiTheme="minorHAnsi" w:hAnsiTheme="minorHAnsi" w:cstheme="minorHAnsi"/>
                <w:b/>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17C7C04" w14:textId="70B535BC" w:rsidR="00B02444" w:rsidRPr="00183A55" w:rsidRDefault="00B02444" w:rsidP="00B02444">
            <w:pPr>
              <w:autoSpaceDE w:val="0"/>
              <w:autoSpaceDN w:val="0"/>
              <w:adjustRightInd w:val="0"/>
              <w:jc w:val="center"/>
              <w:rPr>
                <w:rFonts w:asciiTheme="minorHAnsi" w:hAnsiTheme="minorHAnsi" w:cstheme="minorHAnsi"/>
                <w:b/>
                <w:sz w:val="22"/>
                <w:szCs w:val="22"/>
              </w:rPr>
            </w:pPr>
            <w:r w:rsidRPr="00183A55">
              <w:rPr>
                <w:rFonts w:asciiTheme="minorHAnsi" w:hAnsiTheme="minorHAnsi" w:cstheme="minorHAnsi"/>
                <w:b/>
                <w:sz w:val="22"/>
                <w:szCs w:val="22"/>
              </w:rPr>
              <w:t>Derginin Yayın Periyodu</w:t>
            </w:r>
          </w:p>
        </w:tc>
      </w:tr>
      <w:tr w:rsidR="00231F61" w:rsidRPr="00183A55" w14:paraId="72256CA4" w14:textId="77777777" w:rsidTr="00721909">
        <w:trPr>
          <w:trHeight w:val="445"/>
        </w:trPr>
        <w:tc>
          <w:tcPr>
            <w:tcW w:w="4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56891" w14:textId="10F97335" w:rsidR="00231F61" w:rsidRPr="00DD1F3F" w:rsidRDefault="00DD1F3F" w:rsidP="00231F61">
            <w:pPr>
              <w:pStyle w:val="TableParagraph"/>
              <w:ind w:left="140" w:hanging="30"/>
              <w:jc w:val="center"/>
              <w:rPr>
                <w:rFonts w:asciiTheme="minorHAnsi" w:hAnsiTheme="minorHAnsi" w:cstheme="minorHAnsi"/>
                <w:b/>
                <w:bCs/>
              </w:rPr>
            </w:pPr>
            <w:proofErr w:type="spellStart"/>
            <w:r>
              <w:rPr>
                <w:rFonts w:asciiTheme="minorHAnsi" w:hAnsiTheme="minorHAnsi" w:cstheme="minorHAnsi"/>
                <w:b/>
                <w:bCs/>
                <w:color w:val="212529"/>
                <w:shd w:val="clear" w:color="auto" w:fill="FFFFFF"/>
              </w:rPr>
              <w:t>T</w:t>
            </w:r>
            <w:r w:rsidRPr="00DD1F3F">
              <w:rPr>
                <w:rFonts w:asciiTheme="minorHAnsi" w:hAnsiTheme="minorHAnsi" w:cstheme="minorHAnsi"/>
                <w:b/>
                <w:bCs/>
                <w:color w:val="212529"/>
                <w:shd w:val="clear" w:color="auto" w:fill="FFFFFF"/>
              </w:rPr>
              <w:t>wice</w:t>
            </w:r>
            <w:proofErr w:type="spellEnd"/>
            <w:r w:rsidRPr="00DD1F3F">
              <w:rPr>
                <w:rFonts w:asciiTheme="minorHAnsi" w:hAnsiTheme="minorHAnsi" w:cstheme="minorHAnsi"/>
                <w:b/>
                <w:bCs/>
                <w:color w:val="212529"/>
                <w:shd w:val="clear" w:color="auto" w:fill="FFFFFF"/>
              </w:rPr>
              <w:t xml:space="preserve"> a </w:t>
            </w:r>
            <w:proofErr w:type="spellStart"/>
            <w:r w:rsidRPr="00DD1F3F">
              <w:rPr>
                <w:rFonts w:asciiTheme="minorHAnsi" w:hAnsiTheme="minorHAnsi" w:cstheme="minorHAnsi"/>
                <w:b/>
                <w:bCs/>
                <w:color w:val="212529"/>
                <w:shd w:val="clear" w:color="auto" w:fill="FFFFFF"/>
              </w:rPr>
              <w:t>year</w:t>
            </w:r>
            <w:proofErr w:type="spellEnd"/>
            <w:r w:rsidR="00231F61" w:rsidRPr="00DD1F3F">
              <w:rPr>
                <w:rFonts w:asciiTheme="minorHAnsi" w:hAnsiTheme="minorHAnsi" w:cstheme="minorHAnsi"/>
                <w:b/>
                <w:bCs/>
                <w:color w:val="212529"/>
                <w:shd w:val="clear" w:color="auto" w:fill="FFFFFF"/>
              </w:rPr>
              <w:t xml:space="preserve"> (</w:t>
            </w:r>
            <w:proofErr w:type="spellStart"/>
            <w:r w:rsidR="00231F61" w:rsidRPr="00DD1F3F">
              <w:rPr>
                <w:rFonts w:asciiTheme="minorHAnsi" w:hAnsiTheme="minorHAnsi" w:cstheme="minorHAnsi"/>
                <w:b/>
                <w:bCs/>
                <w:color w:val="212529"/>
                <w:shd w:val="clear" w:color="auto" w:fill="FFFFFF"/>
              </w:rPr>
              <w:t>July</w:t>
            </w:r>
            <w:proofErr w:type="spellEnd"/>
            <w:r w:rsidR="00231F61" w:rsidRPr="00DD1F3F">
              <w:rPr>
                <w:rFonts w:asciiTheme="minorHAnsi" w:hAnsiTheme="minorHAnsi" w:cstheme="minorHAnsi"/>
                <w:b/>
                <w:bCs/>
                <w:color w:val="212529"/>
                <w:shd w:val="clear" w:color="auto" w:fill="FFFFFF"/>
              </w:rPr>
              <w:t xml:space="preserve"> </w:t>
            </w:r>
            <w:proofErr w:type="spellStart"/>
            <w:r w:rsidR="00231F61" w:rsidRPr="00DD1F3F">
              <w:rPr>
                <w:rFonts w:asciiTheme="minorHAnsi" w:hAnsiTheme="minorHAnsi" w:cstheme="minorHAnsi"/>
                <w:b/>
                <w:bCs/>
                <w:color w:val="212529"/>
                <w:shd w:val="clear" w:color="auto" w:fill="FFFFFF"/>
              </w:rPr>
              <w:t>and</w:t>
            </w:r>
            <w:proofErr w:type="spellEnd"/>
            <w:r w:rsidR="00231F61" w:rsidRPr="00DD1F3F">
              <w:rPr>
                <w:rFonts w:asciiTheme="minorHAnsi" w:hAnsiTheme="minorHAnsi" w:cstheme="minorHAnsi"/>
                <w:b/>
                <w:bCs/>
                <w:color w:val="212529"/>
                <w:shd w:val="clear" w:color="auto" w:fill="FFFFFF"/>
              </w:rPr>
              <w:t xml:space="preserve"> </w:t>
            </w:r>
            <w:proofErr w:type="spellStart"/>
            <w:r w:rsidR="00231F61" w:rsidRPr="00DD1F3F">
              <w:rPr>
                <w:rFonts w:asciiTheme="minorHAnsi" w:hAnsiTheme="minorHAnsi" w:cstheme="minorHAnsi"/>
                <w:b/>
                <w:bCs/>
                <w:color w:val="212529"/>
                <w:shd w:val="clear" w:color="auto" w:fill="FFFFFF"/>
              </w:rPr>
              <w:t>December</w:t>
            </w:r>
            <w:proofErr w:type="spellEnd"/>
            <w:r w:rsidR="00231F61" w:rsidRPr="00DD1F3F">
              <w:rPr>
                <w:rFonts w:asciiTheme="minorHAnsi" w:hAnsiTheme="minorHAnsi" w:cstheme="minorHAnsi"/>
                <w:b/>
                <w:bCs/>
                <w:color w:val="212529"/>
                <w:shd w:val="clear" w:color="auto" w:fill="FFFFFF"/>
              </w:rPr>
              <w:t>)</w:t>
            </w:r>
          </w:p>
        </w:tc>
        <w:tc>
          <w:tcPr>
            <w:tcW w:w="283" w:type="dxa"/>
            <w:tcBorders>
              <w:top w:val="nil"/>
              <w:left w:val="single" w:sz="4" w:space="0" w:color="auto"/>
              <w:bottom w:val="nil"/>
              <w:right w:val="single" w:sz="4" w:space="0" w:color="auto"/>
            </w:tcBorders>
            <w:shd w:val="clear" w:color="auto" w:fill="A6A6A6" w:themeFill="background1" w:themeFillShade="A6"/>
          </w:tcPr>
          <w:p w14:paraId="526961E9" w14:textId="77777777" w:rsidR="00231F61" w:rsidRPr="00183A55" w:rsidRDefault="00231F61" w:rsidP="00231F61">
            <w:pPr>
              <w:autoSpaceDE w:val="0"/>
              <w:autoSpaceDN w:val="0"/>
              <w:adjustRightInd w:val="0"/>
              <w:jc w:val="center"/>
              <w:rPr>
                <w:rFonts w:asciiTheme="minorHAnsi" w:hAnsiTheme="minorHAnsi" w:cstheme="minorHAnsi"/>
                <w:b/>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FFFFF" w:themeFill="background1"/>
          </w:tcPr>
          <w:p w14:paraId="2FDDFC51" w14:textId="086CE1D1" w:rsidR="00231F61" w:rsidRPr="00183A55" w:rsidRDefault="00231F61" w:rsidP="00231F61">
            <w:pPr>
              <w:autoSpaceDE w:val="0"/>
              <w:autoSpaceDN w:val="0"/>
              <w:adjustRightInd w:val="0"/>
              <w:jc w:val="center"/>
              <w:rPr>
                <w:rFonts w:asciiTheme="minorHAnsi" w:hAnsiTheme="minorHAnsi" w:cstheme="minorHAnsi"/>
                <w:b/>
                <w:sz w:val="22"/>
                <w:szCs w:val="22"/>
              </w:rPr>
            </w:pPr>
            <w:r w:rsidRPr="00183A55">
              <w:rPr>
                <w:rFonts w:asciiTheme="minorHAnsi" w:hAnsiTheme="minorHAnsi" w:cstheme="minorHAnsi"/>
                <w:color w:val="212529"/>
                <w:sz w:val="22"/>
                <w:szCs w:val="22"/>
                <w:shd w:val="clear" w:color="auto" w:fill="FFFFFF"/>
              </w:rPr>
              <w:t>Yılda iki sayı (Temmuz ve Aralık)</w:t>
            </w:r>
          </w:p>
        </w:tc>
      </w:tr>
      <w:tr w:rsidR="00231F61" w:rsidRPr="00183A55" w14:paraId="5E115BBE" w14:textId="77777777" w:rsidTr="00721909">
        <w:trPr>
          <w:trHeight w:val="487"/>
        </w:trPr>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66BF82D4" w14:textId="3652C0EF" w:rsidR="00231F61" w:rsidRPr="00183A55" w:rsidRDefault="00231F61" w:rsidP="00B02444">
            <w:pPr>
              <w:pStyle w:val="TableParagraph"/>
              <w:ind w:left="140" w:hanging="30"/>
              <w:jc w:val="center"/>
              <w:rPr>
                <w:rFonts w:asciiTheme="minorHAnsi" w:hAnsiTheme="minorHAnsi" w:cstheme="minorHAnsi"/>
                <w:b/>
              </w:rPr>
            </w:pPr>
            <w:proofErr w:type="spellStart"/>
            <w:r w:rsidRPr="00183A55">
              <w:rPr>
                <w:rFonts w:asciiTheme="minorHAnsi" w:hAnsiTheme="minorHAnsi" w:cstheme="minorHAnsi"/>
                <w:b/>
              </w:rPr>
              <w:t>Ediorial</w:t>
            </w:r>
            <w:proofErr w:type="spellEnd"/>
            <w:r w:rsidRPr="00183A55">
              <w:rPr>
                <w:rFonts w:asciiTheme="minorHAnsi" w:hAnsiTheme="minorHAnsi" w:cstheme="minorHAnsi"/>
                <w:b/>
              </w:rPr>
              <w:t xml:space="preserve"> Link</w:t>
            </w:r>
          </w:p>
        </w:tc>
        <w:tc>
          <w:tcPr>
            <w:tcW w:w="283" w:type="dxa"/>
            <w:tcBorders>
              <w:top w:val="nil"/>
              <w:left w:val="single" w:sz="4" w:space="0" w:color="auto"/>
              <w:bottom w:val="nil"/>
              <w:right w:val="single" w:sz="4" w:space="0" w:color="auto"/>
            </w:tcBorders>
            <w:shd w:val="clear" w:color="auto" w:fill="A6A6A6" w:themeFill="background1" w:themeFillShade="A6"/>
          </w:tcPr>
          <w:p w14:paraId="5C0ADA47" w14:textId="77777777" w:rsidR="00231F61" w:rsidRPr="00183A55" w:rsidRDefault="00231F61" w:rsidP="00B02444">
            <w:pPr>
              <w:autoSpaceDE w:val="0"/>
              <w:autoSpaceDN w:val="0"/>
              <w:adjustRightInd w:val="0"/>
              <w:jc w:val="center"/>
              <w:rPr>
                <w:rFonts w:asciiTheme="minorHAnsi" w:hAnsiTheme="minorHAnsi" w:cstheme="minorHAnsi"/>
                <w:b/>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64B8C6" w14:textId="688BECE4" w:rsidR="00231F61" w:rsidRPr="00183A55" w:rsidRDefault="00231F61" w:rsidP="00B02444">
            <w:pPr>
              <w:autoSpaceDE w:val="0"/>
              <w:autoSpaceDN w:val="0"/>
              <w:adjustRightInd w:val="0"/>
              <w:jc w:val="center"/>
              <w:rPr>
                <w:rFonts w:asciiTheme="minorHAnsi" w:hAnsiTheme="minorHAnsi" w:cstheme="minorHAnsi"/>
                <w:b/>
                <w:sz w:val="22"/>
                <w:szCs w:val="22"/>
              </w:rPr>
            </w:pPr>
            <w:r w:rsidRPr="00183A55">
              <w:rPr>
                <w:rFonts w:asciiTheme="minorHAnsi" w:hAnsiTheme="minorHAnsi" w:cstheme="minorHAnsi"/>
                <w:b/>
                <w:sz w:val="22"/>
                <w:szCs w:val="22"/>
              </w:rPr>
              <w:t xml:space="preserve">Editor Kurulu Linki </w:t>
            </w:r>
          </w:p>
        </w:tc>
      </w:tr>
      <w:tr w:rsidR="00231F61" w:rsidRPr="00183A55" w14:paraId="19CDBDAB" w14:textId="77777777" w:rsidTr="00721909">
        <w:trPr>
          <w:trHeight w:val="535"/>
        </w:trPr>
        <w:tc>
          <w:tcPr>
            <w:tcW w:w="4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BDEC4" w14:textId="70484E89" w:rsidR="00231F61" w:rsidRPr="00183A55" w:rsidRDefault="00000000" w:rsidP="00183A55">
            <w:pPr>
              <w:pStyle w:val="TableParagraph"/>
              <w:ind w:left="140" w:hanging="30"/>
              <w:jc w:val="center"/>
              <w:rPr>
                <w:rFonts w:asciiTheme="minorHAnsi" w:hAnsiTheme="minorHAnsi" w:cstheme="minorHAnsi"/>
                <w:b/>
              </w:rPr>
            </w:pPr>
            <w:hyperlink r:id="rId11" w:history="1">
              <w:r w:rsidR="00231F61" w:rsidRPr="00183A55">
                <w:rPr>
                  <w:rStyle w:val="Hyperlink"/>
                  <w:rFonts w:asciiTheme="minorHAnsi" w:hAnsiTheme="minorHAnsi" w:cstheme="minorHAnsi"/>
                  <w:b/>
                </w:rPr>
                <w:t>https://dergipark.org.tr/en/pub/mbud/board</w:t>
              </w:r>
            </w:hyperlink>
          </w:p>
        </w:tc>
        <w:tc>
          <w:tcPr>
            <w:tcW w:w="283" w:type="dxa"/>
            <w:tcBorders>
              <w:top w:val="nil"/>
              <w:left w:val="single" w:sz="4" w:space="0" w:color="auto"/>
              <w:bottom w:val="nil"/>
              <w:right w:val="single" w:sz="4" w:space="0" w:color="auto"/>
            </w:tcBorders>
            <w:shd w:val="clear" w:color="auto" w:fill="A6A6A6" w:themeFill="background1" w:themeFillShade="A6"/>
          </w:tcPr>
          <w:p w14:paraId="780DE8A1" w14:textId="77777777" w:rsidR="00231F61" w:rsidRPr="00183A55" w:rsidRDefault="00231F61" w:rsidP="00B02444">
            <w:pPr>
              <w:autoSpaceDE w:val="0"/>
              <w:autoSpaceDN w:val="0"/>
              <w:adjustRightInd w:val="0"/>
              <w:jc w:val="center"/>
              <w:rPr>
                <w:rFonts w:asciiTheme="minorHAnsi" w:hAnsiTheme="minorHAnsi" w:cstheme="minorHAnsi"/>
                <w:b/>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FFFFF" w:themeFill="background1"/>
          </w:tcPr>
          <w:p w14:paraId="48A26A1D" w14:textId="20F9D0F0" w:rsidR="00231F61" w:rsidRPr="00183A55" w:rsidRDefault="00000000" w:rsidP="00183A55">
            <w:pPr>
              <w:autoSpaceDE w:val="0"/>
              <w:autoSpaceDN w:val="0"/>
              <w:adjustRightInd w:val="0"/>
              <w:jc w:val="center"/>
              <w:rPr>
                <w:rFonts w:asciiTheme="minorHAnsi" w:hAnsiTheme="minorHAnsi" w:cstheme="minorHAnsi"/>
                <w:b/>
                <w:sz w:val="22"/>
                <w:szCs w:val="22"/>
              </w:rPr>
            </w:pPr>
            <w:hyperlink r:id="rId12" w:history="1">
              <w:r w:rsidR="00231F61" w:rsidRPr="00183A55">
                <w:rPr>
                  <w:rStyle w:val="Hyperlink"/>
                  <w:rFonts w:asciiTheme="minorHAnsi" w:hAnsiTheme="minorHAnsi" w:cstheme="minorHAnsi"/>
                  <w:b/>
                  <w:sz w:val="22"/>
                  <w:szCs w:val="22"/>
                </w:rPr>
                <w:t>https://dergipark.org.tr/tr/pub/mbud/board</w:t>
              </w:r>
            </w:hyperlink>
          </w:p>
        </w:tc>
      </w:tr>
      <w:tr w:rsidR="00730793" w:rsidRPr="00183A55" w14:paraId="1B2614B1" w14:textId="77777777" w:rsidTr="00721909">
        <w:trPr>
          <w:trHeight w:val="451"/>
        </w:trPr>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3FE2DA42" w14:textId="7745E8B7" w:rsidR="00730793" w:rsidRPr="00183A55" w:rsidRDefault="00730793" w:rsidP="00B02444">
            <w:pPr>
              <w:pStyle w:val="TableParagraph"/>
              <w:ind w:left="140" w:hanging="30"/>
              <w:jc w:val="center"/>
              <w:rPr>
                <w:rFonts w:asciiTheme="minorHAnsi" w:hAnsiTheme="minorHAnsi" w:cstheme="minorHAnsi"/>
              </w:rPr>
            </w:pPr>
            <w:r w:rsidRPr="00183A55">
              <w:rPr>
                <w:rFonts w:asciiTheme="minorHAnsi" w:hAnsiTheme="minorHAnsi" w:cstheme="minorHAnsi"/>
                <w:b/>
              </w:rPr>
              <w:t>Publ</w:t>
            </w:r>
            <w:r w:rsidR="000106B0" w:rsidRPr="00183A55">
              <w:rPr>
                <w:rFonts w:asciiTheme="minorHAnsi" w:hAnsiTheme="minorHAnsi" w:cstheme="minorHAnsi"/>
                <w:b/>
              </w:rPr>
              <w:t>i</w:t>
            </w:r>
            <w:r w:rsidRPr="00183A55">
              <w:rPr>
                <w:rFonts w:asciiTheme="minorHAnsi" w:hAnsiTheme="minorHAnsi" w:cstheme="minorHAnsi"/>
                <w:b/>
              </w:rPr>
              <w:t>sher</w:t>
            </w:r>
          </w:p>
        </w:tc>
        <w:tc>
          <w:tcPr>
            <w:tcW w:w="283" w:type="dxa"/>
            <w:tcBorders>
              <w:top w:val="nil"/>
              <w:left w:val="single" w:sz="4" w:space="0" w:color="auto"/>
              <w:bottom w:val="nil"/>
              <w:right w:val="single" w:sz="4" w:space="0" w:color="auto"/>
            </w:tcBorders>
            <w:shd w:val="clear" w:color="auto" w:fill="A6A6A6" w:themeFill="background1" w:themeFillShade="A6"/>
          </w:tcPr>
          <w:p w14:paraId="7CDBED44" w14:textId="77777777" w:rsidR="00730793" w:rsidRPr="00183A55" w:rsidRDefault="00730793" w:rsidP="00B02444">
            <w:pPr>
              <w:autoSpaceDE w:val="0"/>
              <w:autoSpaceDN w:val="0"/>
              <w:adjustRightInd w:val="0"/>
              <w:jc w:val="center"/>
              <w:rPr>
                <w:rFonts w:asciiTheme="minorHAnsi" w:hAnsiTheme="minorHAnsi" w:cstheme="minorHAnsi"/>
                <w:b/>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C2A3AFF" w14:textId="3FA1914E" w:rsidR="00730793" w:rsidRPr="00183A55" w:rsidRDefault="00730793" w:rsidP="00B02444">
            <w:pPr>
              <w:autoSpaceDE w:val="0"/>
              <w:autoSpaceDN w:val="0"/>
              <w:adjustRightInd w:val="0"/>
              <w:jc w:val="center"/>
              <w:rPr>
                <w:rFonts w:asciiTheme="minorHAnsi" w:hAnsiTheme="minorHAnsi" w:cstheme="minorHAnsi"/>
                <w:b/>
                <w:bCs/>
                <w:sz w:val="22"/>
                <w:szCs w:val="22"/>
              </w:rPr>
            </w:pPr>
            <w:r w:rsidRPr="00183A55">
              <w:rPr>
                <w:rFonts w:asciiTheme="minorHAnsi" w:hAnsiTheme="minorHAnsi" w:cstheme="minorHAnsi"/>
                <w:b/>
                <w:bCs/>
                <w:sz w:val="22"/>
                <w:szCs w:val="22"/>
              </w:rPr>
              <w:t>Yayınevi</w:t>
            </w:r>
          </w:p>
        </w:tc>
      </w:tr>
      <w:tr w:rsidR="00730793" w:rsidRPr="00183A55" w14:paraId="1AB6C775" w14:textId="77777777" w:rsidTr="00721909">
        <w:tc>
          <w:tcPr>
            <w:tcW w:w="4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B4A66" w14:textId="12FD8E88" w:rsidR="00730793" w:rsidRPr="00DD1F3F" w:rsidRDefault="00730793" w:rsidP="00D51E03">
            <w:pPr>
              <w:pStyle w:val="TableParagraph"/>
              <w:ind w:left="140" w:hanging="30"/>
              <w:jc w:val="center"/>
              <w:rPr>
                <w:rFonts w:asciiTheme="minorHAnsi" w:hAnsiTheme="minorHAnsi" w:cstheme="minorHAnsi"/>
                <w:b/>
                <w:bCs/>
                <w:color w:val="212529"/>
                <w:shd w:val="clear" w:color="auto" w:fill="FFFFFF"/>
              </w:rPr>
            </w:pPr>
            <w:r w:rsidRPr="00183A55">
              <w:rPr>
                <w:rFonts w:asciiTheme="minorHAnsi" w:hAnsiTheme="minorHAnsi" w:cstheme="minorHAnsi"/>
                <w:color w:val="212529"/>
                <w:shd w:val="clear" w:color="auto" w:fill="FFFFFF"/>
              </w:rPr>
              <w:t xml:space="preserve">Süleyman Demirel </w:t>
            </w:r>
            <w:proofErr w:type="spellStart"/>
            <w:r w:rsidRPr="00183A55">
              <w:rPr>
                <w:rFonts w:asciiTheme="minorHAnsi" w:hAnsiTheme="minorHAnsi" w:cstheme="minorHAnsi"/>
                <w:color w:val="212529"/>
                <w:shd w:val="clear" w:color="auto" w:fill="FFFFFF"/>
              </w:rPr>
              <w:t>University</w:t>
            </w:r>
            <w:proofErr w:type="spellEnd"/>
            <w:r w:rsidR="000106B0" w:rsidRPr="00183A55">
              <w:rPr>
                <w:rFonts w:asciiTheme="minorHAnsi" w:hAnsiTheme="minorHAnsi" w:cstheme="minorHAnsi"/>
                <w:color w:val="212529"/>
                <w:shd w:val="clear" w:color="auto" w:fill="FFFFFF"/>
              </w:rPr>
              <w:t xml:space="preserve"> </w:t>
            </w:r>
            <w:r w:rsidR="000106B0" w:rsidRPr="00DD1F3F">
              <w:rPr>
                <w:rFonts w:asciiTheme="minorHAnsi" w:hAnsiTheme="minorHAnsi" w:cstheme="minorHAnsi"/>
                <w:b/>
                <w:bCs/>
                <w:color w:val="212529"/>
                <w:shd w:val="clear" w:color="auto" w:fill="FFFFFF"/>
              </w:rPr>
              <w:t>(</w:t>
            </w:r>
            <w:hyperlink r:id="rId13" w:history="1">
              <w:r w:rsidR="000106B0" w:rsidRPr="00DD1F3F">
                <w:rPr>
                  <w:rStyle w:val="Hyperlink"/>
                  <w:rFonts w:asciiTheme="minorHAnsi" w:hAnsiTheme="minorHAnsi" w:cstheme="minorHAnsi"/>
                  <w:b/>
                  <w:bCs/>
                  <w:shd w:val="clear" w:color="auto" w:fill="FFFFFF"/>
                </w:rPr>
                <w:t>https://w3.sdu.edu.tr/</w:t>
              </w:r>
            </w:hyperlink>
            <w:r w:rsidR="000106B0" w:rsidRPr="00DD1F3F">
              <w:rPr>
                <w:rFonts w:asciiTheme="minorHAnsi" w:hAnsiTheme="minorHAnsi" w:cstheme="minorHAnsi"/>
                <w:b/>
                <w:bCs/>
                <w:color w:val="212529"/>
                <w:shd w:val="clear" w:color="auto" w:fill="FFFFFF"/>
              </w:rPr>
              <w:t>)</w:t>
            </w:r>
          </w:p>
          <w:p w14:paraId="5AFABE67" w14:textId="2451C509" w:rsidR="006E21C9" w:rsidRPr="00183A55" w:rsidRDefault="00000000" w:rsidP="00D51E03">
            <w:pPr>
              <w:pStyle w:val="NormalWeb"/>
              <w:spacing w:before="0" w:beforeAutospacing="0" w:after="120" w:afterAutospacing="0"/>
              <w:jc w:val="center"/>
              <w:rPr>
                <w:rFonts w:asciiTheme="minorHAnsi" w:hAnsiTheme="minorHAnsi" w:cstheme="minorHAnsi"/>
              </w:rPr>
            </w:pPr>
            <w:hyperlink r:id="rId14" w:history="1">
              <w:r w:rsidR="006E21C9" w:rsidRPr="00DD1F3F">
                <w:rPr>
                  <w:rStyle w:val="Hyperlink"/>
                  <w:rFonts w:asciiTheme="minorHAnsi" w:hAnsiTheme="minorHAnsi" w:cstheme="minorHAnsi"/>
                  <w:b/>
                  <w:bCs/>
                  <w:sz w:val="22"/>
                  <w:szCs w:val="22"/>
                </w:rPr>
                <w:t>https://w3.sdu.edu.tr/sayfa/5725/e-dergi</w:t>
              </w:r>
            </w:hyperlink>
          </w:p>
        </w:tc>
        <w:tc>
          <w:tcPr>
            <w:tcW w:w="283" w:type="dxa"/>
            <w:tcBorders>
              <w:top w:val="nil"/>
              <w:left w:val="single" w:sz="4" w:space="0" w:color="auto"/>
              <w:bottom w:val="nil"/>
              <w:right w:val="single" w:sz="4" w:space="0" w:color="auto"/>
            </w:tcBorders>
            <w:shd w:val="clear" w:color="auto" w:fill="A6A6A6" w:themeFill="background1" w:themeFillShade="A6"/>
          </w:tcPr>
          <w:p w14:paraId="6067613D" w14:textId="77777777" w:rsidR="00730793" w:rsidRPr="00183A55" w:rsidRDefault="00730793" w:rsidP="00B02444">
            <w:pPr>
              <w:autoSpaceDE w:val="0"/>
              <w:autoSpaceDN w:val="0"/>
              <w:adjustRightInd w:val="0"/>
              <w:jc w:val="center"/>
              <w:rPr>
                <w:rFonts w:asciiTheme="minorHAnsi" w:hAnsiTheme="minorHAnsi" w:cstheme="minorHAnsi"/>
                <w:b/>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FFFFF" w:themeFill="background1"/>
          </w:tcPr>
          <w:p w14:paraId="206526DF" w14:textId="77777777" w:rsidR="009E6AD6" w:rsidRPr="00DD1F3F" w:rsidRDefault="00730793" w:rsidP="00D51E03">
            <w:pPr>
              <w:autoSpaceDE w:val="0"/>
              <w:autoSpaceDN w:val="0"/>
              <w:adjustRightInd w:val="0"/>
              <w:jc w:val="center"/>
              <w:rPr>
                <w:rFonts w:asciiTheme="minorHAnsi" w:hAnsiTheme="minorHAnsi" w:cstheme="minorHAnsi"/>
                <w:b/>
                <w:bCs/>
                <w:sz w:val="22"/>
                <w:szCs w:val="22"/>
              </w:rPr>
            </w:pPr>
            <w:r w:rsidRPr="00183A55">
              <w:rPr>
                <w:rFonts w:asciiTheme="minorHAnsi" w:hAnsiTheme="minorHAnsi" w:cstheme="minorHAnsi"/>
                <w:color w:val="212529"/>
                <w:sz w:val="22"/>
                <w:szCs w:val="22"/>
                <w:shd w:val="clear" w:color="auto" w:fill="FFFFFF"/>
              </w:rPr>
              <w:t xml:space="preserve">Süleyman Demirel </w:t>
            </w:r>
            <w:proofErr w:type="spellStart"/>
            <w:r w:rsidRPr="00183A55">
              <w:rPr>
                <w:rFonts w:asciiTheme="minorHAnsi" w:hAnsiTheme="minorHAnsi" w:cstheme="minorHAnsi"/>
                <w:color w:val="212529"/>
                <w:sz w:val="22"/>
                <w:szCs w:val="22"/>
                <w:shd w:val="clear" w:color="auto" w:fill="FFFFFF"/>
              </w:rPr>
              <w:t>University</w:t>
            </w:r>
            <w:proofErr w:type="spellEnd"/>
            <w:r w:rsidRPr="00183A55">
              <w:rPr>
                <w:rFonts w:asciiTheme="minorHAnsi" w:hAnsiTheme="minorHAnsi" w:cstheme="minorHAnsi"/>
                <w:sz w:val="22"/>
                <w:szCs w:val="22"/>
              </w:rPr>
              <w:t xml:space="preserve"> </w:t>
            </w:r>
            <w:r w:rsidR="000106B0" w:rsidRPr="00DD1F3F">
              <w:rPr>
                <w:rFonts w:asciiTheme="minorHAnsi" w:hAnsiTheme="minorHAnsi" w:cstheme="minorHAnsi"/>
                <w:b/>
                <w:bCs/>
                <w:sz w:val="22"/>
                <w:szCs w:val="22"/>
              </w:rPr>
              <w:t>(</w:t>
            </w:r>
            <w:hyperlink r:id="rId15" w:history="1">
              <w:r w:rsidR="009E6AD6" w:rsidRPr="00DD1F3F">
                <w:rPr>
                  <w:rStyle w:val="Hyperlink"/>
                  <w:rFonts w:asciiTheme="minorHAnsi" w:hAnsiTheme="minorHAnsi" w:cstheme="minorHAnsi"/>
                  <w:b/>
                  <w:bCs/>
                  <w:sz w:val="22"/>
                  <w:szCs w:val="22"/>
                </w:rPr>
                <w:t>https://w3.sdu.edu.tr/</w:t>
              </w:r>
            </w:hyperlink>
            <w:r w:rsidR="000106B0" w:rsidRPr="00DD1F3F">
              <w:rPr>
                <w:rFonts w:asciiTheme="minorHAnsi" w:hAnsiTheme="minorHAnsi" w:cstheme="minorHAnsi"/>
                <w:b/>
                <w:bCs/>
                <w:sz w:val="22"/>
                <w:szCs w:val="22"/>
              </w:rPr>
              <w:t>)</w:t>
            </w:r>
          </w:p>
          <w:p w14:paraId="790A499B" w14:textId="5CF94049" w:rsidR="006E21C9" w:rsidRPr="00183A55" w:rsidRDefault="00000000" w:rsidP="00D51E03">
            <w:pPr>
              <w:pStyle w:val="NormalWeb"/>
              <w:spacing w:before="0" w:beforeAutospacing="0" w:after="120" w:afterAutospacing="0"/>
              <w:jc w:val="center"/>
              <w:rPr>
                <w:rFonts w:asciiTheme="minorHAnsi" w:hAnsiTheme="minorHAnsi" w:cstheme="minorHAnsi"/>
                <w:sz w:val="22"/>
                <w:szCs w:val="22"/>
              </w:rPr>
            </w:pPr>
            <w:hyperlink r:id="rId16" w:history="1">
              <w:r w:rsidR="006E21C9" w:rsidRPr="00DD1F3F">
                <w:rPr>
                  <w:rStyle w:val="Hyperlink"/>
                  <w:rFonts w:asciiTheme="minorHAnsi" w:hAnsiTheme="minorHAnsi" w:cstheme="minorHAnsi"/>
                  <w:b/>
                  <w:bCs/>
                  <w:sz w:val="22"/>
                  <w:szCs w:val="22"/>
                </w:rPr>
                <w:t>https://w3.sdu.edu.tr/sayfa/5725/e-dergi</w:t>
              </w:r>
            </w:hyperlink>
          </w:p>
        </w:tc>
      </w:tr>
      <w:tr w:rsidR="000106B0" w:rsidRPr="00183A55" w14:paraId="62874A31" w14:textId="77777777" w:rsidTr="00721909">
        <w:trPr>
          <w:trHeight w:val="355"/>
        </w:trPr>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1F22CBDC" w14:textId="169D9882" w:rsidR="000106B0" w:rsidRPr="00183A55" w:rsidRDefault="000106B0" w:rsidP="00B02444">
            <w:pPr>
              <w:pStyle w:val="TableParagraph"/>
              <w:ind w:left="140" w:hanging="30"/>
              <w:jc w:val="center"/>
              <w:rPr>
                <w:rFonts w:asciiTheme="minorHAnsi" w:hAnsiTheme="minorHAnsi" w:cstheme="minorHAnsi"/>
                <w:b/>
              </w:rPr>
            </w:pPr>
            <w:proofErr w:type="spellStart"/>
            <w:r w:rsidRPr="00183A55">
              <w:rPr>
                <w:rFonts w:asciiTheme="minorHAnsi" w:hAnsiTheme="minorHAnsi" w:cstheme="minorHAnsi"/>
                <w:b/>
              </w:rPr>
              <w:t>The</w:t>
            </w:r>
            <w:proofErr w:type="spellEnd"/>
            <w:r w:rsidRPr="00183A55">
              <w:rPr>
                <w:rFonts w:asciiTheme="minorHAnsi" w:hAnsiTheme="minorHAnsi" w:cstheme="minorHAnsi"/>
                <w:b/>
              </w:rPr>
              <w:t xml:space="preserve"> </w:t>
            </w:r>
            <w:proofErr w:type="spellStart"/>
            <w:r w:rsidRPr="00183A55">
              <w:rPr>
                <w:rFonts w:asciiTheme="minorHAnsi" w:hAnsiTheme="minorHAnsi" w:cstheme="minorHAnsi"/>
                <w:b/>
              </w:rPr>
              <w:t>Hosting</w:t>
            </w:r>
            <w:proofErr w:type="spellEnd"/>
            <w:r w:rsidRPr="00183A55">
              <w:rPr>
                <w:rFonts w:asciiTheme="minorHAnsi" w:hAnsiTheme="minorHAnsi" w:cstheme="minorHAnsi"/>
                <w:b/>
              </w:rPr>
              <w:t xml:space="preserve"> Platform</w:t>
            </w:r>
          </w:p>
        </w:tc>
        <w:tc>
          <w:tcPr>
            <w:tcW w:w="283" w:type="dxa"/>
            <w:tcBorders>
              <w:top w:val="nil"/>
              <w:left w:val="single" w:sz="4" w:space="0" w:color="auto"/>
              <w:bottom w:val="nil"/>
              <w:right w:val="single" w:sz="4" w:space="0" w:color="auto"/>
            </w:tcBorders>
            <w:shd w:val="clear" w:color="auto" w:fill="A6A6A6" w:themeFill="background1" w:themeFillShade="A6"/>
          </w:tcPr>
          <w:p w14:paraId="14F36AED" w14:textId="77777777" w:rsidR="000106B0" w:rsidRPr="00183A55" w:rsidRDefault="000106B0" w:rsidP="00B02444">
            <w:pPr>
              <w:autoSpaceDE w:val="0"/>
              <w:autoSpaceDN w:val="0"/>
              <w:adjustRightInd w:val="0"/>
              <w:jc w:val="center"/>
              <w:rPr>
                <w:rFonts w:asciiTheme="minorHAnsi" w:hAnsiTheme="minorHAnsi" w:cstheme="minorHAnsi"/>
                <w:b/>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959BBD2" w14:textId="67EF43B3" w:rsidR="000106B0" w:rsidRPr="00183A55" w:rsidRDefault="000106B0" w:rsidP="000106B0">
            <w:pPr>
              <w:pStyle w:val="TableParagraph"/>
              <w:ind w:left="140" w:hanging="30"/>
              <w:jc w:val="center"/>
              <w:rPr>
                <w:rFonts w:asciiTheme="minorHAnsi" w:hAnsiTheme="minorHAnsi" w:cstheme="minorHAnsi"/>
                <w:color w:val="212529"/>
                <w:shd w:val="clear" w:color="auto" w:fill="FFFFFF"/>
              </w:rPr>
            </w:pPr>
            <w:r w:rsidRPr="00183A55">
              <w:rPr>
                <w:rFonts w:asciiTheme="minorHAnsi" w:hAnsiTheme="minorHAnsi" w:cstheme="minorHAnsi"/>
                <w:b/>
              </w:rPr>
              <w:t xml:space="preserve">Barındırma </w:t>
            </w:r>
            <w:proofErr w:type="gramStart"/>
            <w:r w:rsidRPr="00183A55">
              <w:rPr>
                <w:rFonts w:asciiTheme="minorHAnsi" w:hAnsiTheme="minorHAnsi" w:cstheme="minorHAnsi"/>
                <w:b/>
              </w:rPr>
              <w:t>ve  Yönetim</w:t>
            </w:r>
            <w:proofErr w:type="gramEnd"/>
            <w:r w:rsidRPr="00183A55">
              <w:rPr>
                <w:rFonts w:asciiTheme="minorHAnsi" w:hAnsiTheme="minorHAnsi" w:cstheme="minorHAnsi"/>
                <w:b/>
              </w:rPr>
              <w:t xml:space="preserve"> Sistemi Platformu</w:t>
            </w:r>
          </w:p>
        </w:tc>
      </w:tr>
      <w:tr w:rsidR="000106B0" w:rsidRPr="00183A55" w14:paraId="0D4C1E8D" w14:textId="77777777" w:rsidTr="00721909">
        <w:trPr>
          <w:trHeight w:val="941"/>
        </w:trPr>
        <w:tc>
          <w:tcPr>
            <w:tcW w:w="4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04D07" w14:textId="6D83E7DB" w:rsidR="000106B0" w:rsidRPr="00183A55" w:rsidRDefault="000106B0" w:rsidP="000106B0">
            <w:pPr>
              <w:pStyle w:val="TableParagraph"/>
              <w:ind w:left="140" w:hanging="30"/>
              <w:jc w:val="center"/>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 xml:space="preserve">TÜBİTAK ULAKBİM, </w:t>
            </w:r>
            <w:proofErr w:type="spellStart"/>
            <w:r w:rsidRPr="00183A55">
              <w:rPr>
                <w:rFonts w:asciiTheme="minorHAnsi" w:hAnsiTheme="minorHAnsi" w:cstheme="minorHAnsi"/>
                <w:color w:val="212529"/>
                <w:shd w:val="clear" w:color="auto" w:fill="FFFFFF"/>
              </w:rPr>
              <w:t>DergiPark</w:t>
            </w:r>
            <w:proofErr w:type="spellEnd"/>
            <w:r w:rsidRPr="00183A55">
              <w:rPr>
                <w:rFonts w:asciiTheme="minorHAnsi" w:hAnsiTheme="minorHAnsi" w:cstheme="minorHAnsi"/>
                <w:color w:val="212529"/>
                <w:shd w:val="clear" w:color="auto" w:fill="FFFFFF"/>
              </w:rPr>
              <w:t xml:space="preserve"> </w:t>
            </w:r>
            <w:hyperlink r:id="rId17" w:history="1">
              <w:r w:rsidRPr="00183A55">
                <w:rPr>
                  <w:rStyle w:val="Hyperlink"/>
                  <w:rFonts w:asciiTheme="minorHAnsi" w:hAnsiTheme="minorHAnsi" w:cstheme="minorHAnsi"/>
                  <w:shd w:val="clear" w:color="auto" w:fill="FFFFFF"/>
                </w:rPr>
                <w:t>https://dergipark.org.tr/tr/</w:t>
              </w:r>
            </w:hyperlink>
          </w:p>
        </w:tc>
        <w:tc>
          <w:tcPr>
            <w:tcW w:w="283" w:type="dxa"/>
            <w:tcBorders>
              <w:top w:val="nil"/>
              <w:left w:val="single" w:sz="4" w:space="0" w:color="auto"/>
              <w:bottom w:val="nil"/>
              <w:right w:val="single" w:sz="4" w:space="0" w:color="auto"/>
            </w:tcBorders>
            <w:shd w:val="clear" w:color="auto" w:fill="A6A6A6" w:themeFill="background1" w:themeFillShade="A6"/>
          </w:tcPr>
          <w:p w14:paraId="22B7F005" w14:textId="77777777" w:rsidR="000106B0" w:rsidRPr="00183A55" w:rsidRDefault="000106B0" w:rsidP="00B02444">
            <w:pPr>
              <w:autoSpaceDE w:val="0"/>
              <w:autoSpaceDN w:val="0"/>
              <w:adjustRightInd w:val="0"/>
              <w:jc w:val="center"/>
              <w:rPr>
                <w:rFonts w:asciiTheme="minorHAnsi" w:hAnsiTheme="minorHAnsi" w:cstheme="minorHAnsi"/>
                <w:b/>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FFFFF" w:themeFill="background1"/>
          </w:tcPr>
          <w:p w14:paraId="057FA791" w14:textId="7862AB73" w:rsidR="000106B0" w:rsidRPr="00183A55" w:rsidRDefault="000106B0" w:rsidP="000106B0">
            <w:pPr>
              <w:autoSpaceDE w:val="0"/>
              <w:autoSpaceDN w:val="0"/>
              <w:adjustRightInd w:val="0"/>
              <w:jc w:val="center"/>
              <w:rPr>
                <w:rFonts w:asciiTheme="minorHAnsi" w:hAnsiTheme="minorHAnsi" w:cstheme="minorHAnsi"/>
                <w:color w:val="212529"/>
                <w:sz w:val="22"/>
                <w:szCs w:val="22"/>
                <w:shd w:val="clear" w:color="auto" w:fill="FFFFFF"/>
              </w:rPr>
            </w:pPr>
            <w:r w:rsidRPr="00183A55">
              <w:rPr>
                <w:rFonts w:asciiTheme="minorHAnsi" w:hAnsiTheme="minorHAnsi" w:cstheme="minorHAnsi"/>
                <w:color w:val="212529"/>
                <w:sz w:val="22"/>
                <w:szCs w:val="22"/>
                <w:shd w:val="clear" w:color="auto" w:fill="FFFFFF"/>
              </w:rPr>
              <w:t xml:space="preserve">TÜBİTAK ULAKBİM, </w:t>
            </w:r>
            <w:proofErr w:type="spellStart"/>
            <w:r w:rsidRPr="00183A55">
              <w:rPr>
                <w:rFonts w:asciiTheme="minorHAnsi" w:hAnsiTheme="minorHAnsi" w:cstheme="minorHAnsi"/>
                <w:color w:val="212529"/>
                <w:sz w:val="22"/>
                <w:szCs w:val="22"/>
                <w:shd w:val="clear" w:color="auto" w:fill="FFFFFF"/>
              </w:rPr>
              <w:t>DergiPark</w:t>
            </w:r>
            <w:proofErr w:type="spellEnd"/>
            <w:r w:rsidRPr="00183A55">
              <w:rPr>
                <w:rFonts w:asciiTheme="minorHAnsi" w:hAnsiTheme="minorHAnsi" w:cstheme="minorHAnsi"/>
                <w:color w:val="212529"/>
                <w:sz w:val="22"/>
                <w:szCs w:val="22"/>
                <w:shd w:val="clear" w:color="auto" w:fill="FFFFFF"/>
              </w:rPr>
              <w:t xml:space="preserve"> </w:t>
            </w:r>
            <w:hyperlink r:id="rId18" w:history="1">
              <w:r w:rsidRPr="00183A55">
                <w:rPr>
                  <w:rStyle w:val="Hyperlink"/>
                  <w:rFonts w:asciiTheme="minorHAnsi" w:hAnsiTheme="minorHAnsi" w:cstheme="minorHAnsi"/>
                  <w:sz w:val="22"/>
                  <w:szCs w:val="22"/>
                  <w:shd w:val="clear" w:color="auto" w:fill="FFFFFF"/>
                </w:rPr>
                <w:t>https://dergipark.org.tr/tr/</w:t>
              </w:r>
            </w:hyperlink>
          </w:p>
        </w:tc>
      </w:tr>
      <w:tr w:rsidR="00C75759" w:rsidRPr="00183A55" w14:paraId="22E938A1" w14:textId="77777777" w:rsidTr="00721909">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10151966" w14:textId="5A707961" w:rsidR="00C75759" w:rsidRPr="00183A55" w:rsidRDefault="00C75759" w:rsidP="00007F94">
            <w:pPr>
              <w:pStyle w:val="TableParagraph"/>
              <w:ind w:left="140" w:hanging="30"/>
              <w:jc w:val="center"/>
              <w:rPr>
                <w:rFonts w:asciiTheme="minorHAnsi" w:hAnsiTheme="minorHAnsi" w:cstheme="minorHAnsi"/>
                <w:b/>
              </w:rPr>
            </w:pPr>
            <w:proofErr w:type="spellStart"/>
            <w:r w:rsidRPr="00183A55">
              <w:rPr>
                <w:rFonts w:asciiTheme="minorHAnsi" w:hAnsiTheme="minorHAnsi" w:cstheme="minorHAnsi"/>
                <w:b/>
              </w:rPr>
              <w:lastRenderedPageBreak/>
              <w:t>Aims</w:t>
            </w:r>
            <w:proofErr w:type="spellEnd"/>
            <w:r w:rsidRPr="00183A55">
              <w:rPr>
                <w:rFonts w:asciiTheme="minorHAnsi" w:hAnsiTheme="minorHAnsi" w:cstheme="minorHAnsi"/>
                <w:b/>
              </w:rPr>
              <w:t xml:space="preserve"> </w:t>
            </w:r>
            <w:proofErr w:type="spellStart"/>
            <w:r w:rsidRPr="00183A55">
              <w:rPr>
                <w:rFonts w:asciiTheme="minorHAnsi" w:hAnsiTheme="minorHAnsi" w:cstheme="minorHAnsi"/>
                <w:b/>
              </w:rPr>
              <w:t>and</w:t>
            </w:r>
            <w:proofErr w:type="spellEnd"/>
            <w:r w:rsidRPr="00183A55">
              <w:rPr>
                <w:rFonts w:asciiTheme="minorHAnsi" w:hAnsiTheme="minorHAnsi" w:cstheme="minorHAnsi"/>
                <w:b/>
              </w:rPr>
              <w:t xml:space="preserve"> </w:t>
            </w:r>
            <w:proofErr w:type="spellStart"/>
            <w:r w:rsidRPr="00183A55">
              <w:rPr>
                <w:rFonts w:asciiTheme="minorHAnsi" w:hAnsiTheme="minorHAnsi" w:cstheme="minorHAnsi"/>
                <w:b/>
              </w:rPr>
              <w:t>Scope</w:t>
            </w:r>
            <w:proofErr w:type="spellEnd"/>
          </w:p>
        </w:tc>
        <w:tc>
          <w:tcPr>
            <w:tcW w:w="283" w:type="dxa"/>
            <w:tcBorders>
              <w:top w:val="nil"/>
              <w:left w:val="single" w:sz="4" w:space="0" w:color="auto"/>
              <w:bottom w:val="nil"/>
              <w:right w:val="single" w:sz="4" w:space="0" w:color="auto"/>
            </w:tcBorders>
            <w:shd w:val="clear" w:color="auto" w:fill="A6A6A6" w:themeFill="background1" w:themeFillShade="A6"/>
          </w:tcPr>
          <w:p w14:paraId="147C19C7" w14:textId="77777777" w:rsidR="00C75759" w:rsidRPr="00183A55" w:rsidRDefault="00C75759" w:rsidP="00B02444">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7F591D9" w14:textId="206EC191" w:rsidR="00C75759" w:rsidRPr="00183A55" w:rsidRDefault="00C75759" w:rsidP="00007F94">
            <w:pPr>
              <w:autoSpaceDE w:val="0"/>
              <w:autoSpaceDN w:val="0"/>
              <w:adjustRightInd w:val="0"/>
              <w:jc w:val="center"/>
              <w:rPr>
                <w:rFonts w:asciiTheme="minorHAnsi" w:hAnsiTheme="minorHAnsi" w:cstheme="minorHAnsi"/>
                <w:sz w:val="22"/>
                <w:szCs w:val="22"/>
              </w:rPr>
            </w:pPr>
            <w:r w:rsidRPr="00183A55">
              <w:rPr>
                <w:rFonts w:asciiTheme="minorHAnsi" w:hAnsiTheme="minorHAnsi" w:cstheme="minorHAnsi"/>
                <w:b/>
                <w:sz w:val="22"/>
                <w:szCs w:val="22"/>
              </w:rPr>
              <w:t>Amaç</w:t>
            </w:r>
            <w:r w:rsidR="00183A55" w:rsidRPr="00183A55">
              <w:rPr>
                <w:rFonts w:asciiTheme="minorHAnsi" w:hAnsiTheme="minorHAnsi" w:cstheme="minorHAnsi"/>
                <w:b/>
                <w:sz w:val="22"/>
                <w:szCs w:val="22"/>
              </w:rPr>
              <w:t>lar</w:t>
            </w:r>
            <w:r w:rsidRPr="00183A55">
              <w:rPr>
                <w:rFonts w:asciiTheme="minorHAnsi" w:hAnsiTheme="minorHAnsi" w:cstheme="minorHAnsi"/>
                <w:b/>
                <w:sz w:val="22"/>
                <w:szCs w:val="22"/>
              </w:rPr>
              <w:t xml:space="preserve"> ve Kapsam</w:t>
            </w:r>
          </w:p>
        </w:tc>
      </w:tr>
      <w:tr w:rsidR="00C75759" w:rsidRPr="00183A55" w14:paraId="5D69B518" w14:textId="77777777" w:rsidTr="003770CE">
        <w:trPr>
          <w:trHeight w:val="5218"/>
        </w:trPr>
        <w:tc>
          <w:tcPr>
            <w:tcW w:w="4956" w:type="dxa"/>
            <w:tcBorders>
              <w:top w:val="single" w:sz="4" w:space="0" w:color="auto"/>
              <w:left w:val="single" w:sz="4" w:space="0" w:color="auto"/>
              <w:bottom w:val="single" w:sz="4" w:space="0" w:color="auto"/>
              <w:right w:val="single" w:sz="4" w:space="0" w:color="auto"/>
            </w:tcBorders>
            <w:vAlign w:val="center"/>
          </w:tcPr>
          <w:p w14:paraId="5E400B5E" w14:textId="77777777" w:rsidR="005E6E6B" w:rsidRDefault="005E6E6B" w:rsidP="00007F94">
            <w:pPr>
              <w:pStyle w:val="TableParagraph"/>
              <w:spacing w:after="120"/>
              <w:ind w:left="0"/>
              <w:jc w:val="both"/>
              <w:rPr>
                <w:rFonts w:asciiTheme="minorHAnsi" w:hAnsiTheme="minorHAnsi" w:cstheme="minorHAnsi"/>
                <w:color w:val="212529"/>
                <w:shd w:val="clear" w:color="auto" w:fill="FFFFFF"/>
              </w:rPr>
            </w:pPr>
            <w:proofErr w:type="spellStart"/>
            <w:r w:rsidRPr="005E6E6B">
              <w:rPr>
                <w:rFonts w:asciiTheme="minorHAnsi" w:hAnsiTheme="minorHAnsi" w:cstheme="minorHAnsi"/>
                <w:color w:val="212529"/>
                <w:shd w:val="clear" w:color="auto" w:fill="FFFFFF"/>
              </w:rPr>
              <w:t>Nowadays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the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concept</w:t>
            </w:r>
            <w:proofErr w:type="spellEnd"/>
            <w:r w:rsidRPr="005E6E6B">
              <w:rPr>
                <w:rFonts w:asciiTheme="minorHAnsi" w:hAnsiTheme="minorHAnsi" w:cstheme="minorHAnsi"/>
                <w:color w:val="212529"/>
                <w:shd w:val="clear" w:color="auto" w:fill="FFFFFF"/>
              </w:rPr>
              <w:t xml:space="preserve"> of ‘</w:t>
            </w:r>
            <w:proofErr w:type="spellStart"/>
            <w:r w:rsidRPr="005E6E6B">
              <w:rPr>
                <w:rFonts w:asciiTheme="minorHAnsi" w:hAnsiTheme="minorHAnsi" w:cstheme="minorHAnsi"/>
                <w:color w:val="212529"/>
                <w:shd w:val="clear" w:color="auto" w:fill="FFFFFF"/>
              </w:rPr>
              <w:t>architecture</w:t>
            </w:r>
            <w:proofErr w:type="spellEnd"/>
            <w:r w:rsidRPr="005E6E6B">
              <w:rPr>
                <w:rFonts w:asciiTheme="minorHAnsi" w:hAnsiTheme="minorHAnsi" w:cstheme="minorHAnsi"/>
                <w:color w:val="212529"/>
                <w:shd w:val="clear" w:color="auto" w:fill="FFFFFF"/>
              </w:rPr>
              <w:t xml:space="preserve">’ has </w:t>
            </w:r>
            <w:proofErr w:type="spellStart"/>
            <w:r w:rsidRPr="005E6E6B">
              <w:rPr>
                <w:rFonts w:asciiTheme="minorHAnsi" w:hAnsiTheme="minorHAnsi" w:cstheme="minorHAnsi"/>
                <w:color w:val="212529"/>
                <w:shd w:val="clear" w:color="auto" w:fill="FFFFFF"/>
              </w:rPr>
              <w:t>evolved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into</w:t>
            </w:r>
            <w:proofErr w:type="spellEnd"/>
            <w:r w:rsidRPr="005E6E6B">
              <w:rPr>
                <w:rFonts w:asciiTheme="minorHAnsi" w:hAnsiTheme="minorHAnsi" w:cstheme="minorHAnsi"/>
                <w:color w:val="212529"/>
                <w:shd w:val="clear" w:color="auto" w:fill="FFFFFF"/>
              </w:rPr>
              <w:t xml:space="preserve"> a </w:t>
            </w:r>
            <w:proofErr w:type="spellStart"/>
            <w:r w:rsidRPr="005E6E6B">
              <w:rPr>
                <w:rFonts w:asciiTheme="minorHAnsi" w:hAnsiTheme="minorHAnsi" w:cstheme="minorHAnsi"/>
                <w:color w:val="212529"/>
                <w:shd w:val="clear" w:color="auto" w:fill="FFFFFF"/>
              </w:rPr>
              <w:t>branch</w:t>
            </w:r>
            <w:proofErr w:type="spellEnd"/>
            <w:r w:rsidRPr="005E6E6B">
              <w:rPr>
                <w:rFonts w:asciiTheme="minorHAnsi" w:hAnsiTheme="minorHAnsi" w:cstheme="minorHAnsi"/>
                <w:color w:val="212529"/>
                <w:shd w:val="clear" w:color="auto" w:fill="FFFFFF"/>
              </w:rPr>
              <w:t xml:space="preserve"> of </w:t>
            </w:r>
            <w:proofErr w:type="spellStart"/>
            <w:r w:rsidRPr="005E6E6B">
              <w:rPr>
                <w:rFonts w:asciiTheme="minorHAnsi" w:hAnsiTheme="minorHAnsi" w:cstheme="minorHAnsi"/>
                <w:color w:val="212529"/>
                <w:shd w:val="clear" w:color="auto" w:fill="FFFFFF"/>
              </w:rPr>
              <w:t>science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art </w:t>
            </w:r>
            <w:proofErr w:type="spellStart"/>
            <w:r w:rsidRPr="005E6E6B">
              <w:rPr>
                <w:rFonts w:asciiTheme="minorHAnsi" w:hAnsiTheme="minorHAnsi" w:cstheme="minorHAnsi"/>
                <w:color w:val="212529"/>
                <w:shd w:val="clear" w:color="auto" w:fill="FFFFFF"/>
              </w:rPr>
              <w:t>that</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includes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many</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versatile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diverse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disciplines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rather</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than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the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scale</w:t>
            </w:r>
            <w:proofErr w:type="spellEnd"/>
            <w:r w:rsidRPr="005E6E6B">
              <w:rPr>
                <w:rFonts w:asciiTheme="minorHAnsi" w:hAnsiTheme="minorHAnsi" w:cstheme="minorHAnsi"/>
                <w:color w:val="212529"/>
                <w:shd w:val="clear" w:color="auto" w:fill="FFFFFF"/>
              </w:rPr>
              <w:t xml:space="preserve"> of a </w:t>
            </w:r>
            <w:proofErr w:type="spellStart"/>
            <w:r w:rsidRPr="005E6E6B">
              <w:rPr>
                <w:rFonts w:asciiTheme="minorHAnsi" w:hAnsiTheme="minorHAnsi" w:cstheme="minorHAnsi"/>
                <w:color w:val="212529"/>
                <w:shd w:val="clear" w:color="auto" w:fill="FFFFFF"/>
              </w:rPr>
              <w:t>single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building</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In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this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context</w:t>
            </w:r>
            <w:proofErr w:type="spellEnd"/>
            <w:r w:rsidRPr="005E6E6B">
              <w:rPr>
                <w:rFonts w:asciiTheme="minorHAnsi" w:hAnsiTheme="minorHAnsi" w:cstheme="minorHAnsi"/>
                <w:color w:val="212529"/>
                <w:shd w:val="clear" w:color="auto" w:fill="FFFFFF"/>
              </w:rPr>
              <w:t>, “</w:t>
            </w:r>
            <w:proofErr w:type="spellStart"/>
            <w:r w:rsidRPr="005E6E6B">
              <w:rPr>
                <w:rFonts w:asciiTheme="minorHAnsi" w:hAnsiTheme="minorHAnsi" w:cstheme="minorHAnsi"/>
                <w:color w:val="212529"/>
                <w:shd w:val="clear" w:color="auto" w:fill="FFFFFF"/>
              </w:rPr>
              <w:t>Architectural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Sciences</w:t>
            </w:r>
            <w:proofErr w:type="spellEnd"/>
            <w:r w:rsidRPr="005E6E6B">
              <w:rPr>
                <w:rFonts w:asciiTheme="minorHAnsi" w:hAnsiTheme="minorHAnsi" w:cstheme="minorHAnsi"/>
                <w:color w:val="212529"/>
                <w:shd w:val="clear" w:color="auto" w:fill="FFFFFF"/>
              </w:rPr>
              <w:t xml:space="preserve">” has </w:t>
            </w:r>
            <w:proofErr w:type="spellStart"/>
            <w:r w:rsidRPr="005E6E6B">
              <w:rPr>
                <w:rFonts w:asciiTheme="minorHAnsi" w:hAnsiTheme="minorHAnsi" w:cstheme="minorHAnsi"/>
                <w:color w:val="212529"/>
                <w:shd w:val="clear" w:color="auto" w:fill="FFFFFF"/>
              </w:rPr>
              <w:t>become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the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common</w:t>
            </w:r>
            <w:proofErr w:type="spellEnd"/>
            <w:r w:rsidRPr="005E6E6B">
              <w:rPr>
                <w:rFonts w:asciiTheme="minorHAnsi" w:hAnsiTheme="minorHAnsi" w:cstheme="minorHAnsi"/>
                <w:color w:val="212529"/>
                <w:shd w:val="clear" w:color="auto" w:fill="FFFFFF"/>
              </w:rPr>
              <w:t xml:space="preserve"> platform </w:t>
            </w:r>
            <w:proofErr w:type="spellStart"/>
            <w:r w:rsidRPr="005E6E6B">
              <w:rPr>
                <w:rFonts w:asciiTheme="minorHAnsi" w:hAnsiTheme="minorHAnsi" w:cstheme="minorHAnsi"/>
                <w:color w:val="212529"/>
                <w:shd w:val="clear" w:color="auto" w:fill="FFFFFF"/>
              </w:rPr>
              <w:t>for</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disciplines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that</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include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spatial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planning</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design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repair</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protection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management</w:t>
            </w:r>
            <w:proofErr w:type="spellEnd"/>
            <w:r w:rsidRPr="005E6E6B">
              <w:rPr>
                <w:rFonts w:asciiTheme="minorHAnsi" w:hAnsiTheme="minorHAnsi" w:cstheme="minorHAnsi"/>
                <w:color w:val="212529"/>
                <w:shd w:val="clear" w:color="auto" w:fill="FFFFFF"/>
              </w:rPr>
              <w:t>.</w:t>
            </w:r>
          </w:p>
          <w:p w14:paraId="102456B2" w14:textId="6580AF6A" w:rsidR="00007F94" w:rsidRPr="00183A55" w:rsidRDefault="00007F94" w:rsidP="00007F94">
            <w:pPr>
              <w:pStyle w:val="TableParagraph"/>
              <w:spacing w:after="120"/>
              <w:ind w:left="0"/>
              <w:jc w:val="both"/>
              <w:rPr>
                <w:rFonts w:asciiTheme="minorHAnsi" w:hAnsiTheme="minorHAnsi" w:cstheme="minorHAnsi"/>
                <w:color w:val="212529"/>
                <w:shd w:val="clear" w:color="auto" w:fill="FFFFFF"/>
              </w:rPr>
            </w:pPr>
            <w:proofErr w:type="spellStart"/>
            <w:r w:rsidRPr="00183A55">
              <w:rPr>
                <w:rFonts w:asciiTheme="minorHAnsi" w:hAnsiTheme="minorHAnsi" w:cstheme="minorHAnsi"/>
                <w:color w:val="212529"/>
                <w:shd w:val="clear" w:color="auto" w:fill="FFFFFF"/>
              </w:rPr>
              <w:t>In</w:t>
            </w:r>
            <w:proofErr w:type="spellEnd"/>
            <w:r w:rsidRPr="00183A55">
              <w:rPr>
                <w:rFonts w:asciiTheme="minorHAnsi" w:hAnsiTheme="minorHAnsi" w:cstheme="minorHAnsi"/>
                <w:color w:val="212529"/>
                <w:shd w:val="clear" w:color="auto" w:fill="FFFFFF"/>
              </w:rPr>
              <w:t xml:space="preserve"> </w:t>
            </w:r>
            <w:proofErr w:type="spellStart"/>
            <w:r w:rsidRPr="00183A55">
              <w:rPr>
                <w:rFonts w:asciiTheme="minorHAnsi" w:hAnsiTheme="minorHAnsi" w:cstheme="minorHAnsi"/>
                <w:color w:val="212529"/>
                <w:shd w:val="clear" w:color="auto" w:fill="FFFFFF"/>
              </w:rPr>
              <w:t>this</w:t>
            </w:r>
            <w:proofErr w:type="spellEnd"/>
            <w:r w:rsidRPr="00183A55">
              <w:rPr>
                <w:rFonts w:asciiTheme="minorHAnsi" w:hAnsiTheme="minorHAnsi" w:cstheme="minorHAnsi"/>
                <w:color w:val="212529"/>
                <w:shd w:val="clear" w:color="auto" w:fill="FFFFFF"/>
              </w:rPr>
              <w:t xml:space="preserve"> </w:t>
            </w:r>
            <w:proofErr w:type="spellStart"/>
            <w:r w:rsidRPr="00183A55">
              <w:rPr>
                <w:rFonts w:asciiTheme="minorHAnsi" w:hAnsiTheme="minorHAnsi" w:cstheme="minorHAnsi"/>
                <w:color w:val="212529"/>
                <w:shd w:val="clear" w:color="auto" w:fill="FFFFFF"/>
              </w:rPr>
              <w:t>context</w:t>
            </w:r>
            <w:proofErr w:type="spellEnd"/>
            <w:r w:rsidRPr="00183A55">
              <w:rPr>
                <w:rFonts w:asciiTheme="minorHAnsi" w:hAnsiTheme="minorHAnsi" w:cstheme="minorHAnsi"/>
                <w:color w:val="212529"/>
                <w:shd w:val="clear" w:color="auto" w:fill="FFFFFF"/>
              </w:rPr>
              <w:t>, “</w:t>
            </w:r>
            <w:proofErr w:type="spellStart"/>
            <w:r w:rsidRPr="00183A55">
              <w:rPr>
                <w:rFonts w:asciiTheme="minorHAnsi" w:hAnsiTheme="minorHAnsi" w:cstheme="minorHAnsi"/>
                <w:color w:val="212529"/>
                <w:shd w:val="clear" w:color="auto" w:fill="FFFFFF"/>
              </w:rPr>
              <w:t>Architectural</w:t>
            </w:r>
            <w:proofErr w:type="spellEnd"/>
            <w:r w:rsidRPr="00183A55">
              <w:rPr>
                <w:rFonts w:asciiTheme="minorHAnsi" w:hAnsiTheme="minorHAnsi" w:cstheme="minorHAnsi"/>
                <w:color w:val="212529"/>
                <w:shd w:val="clear" w:color="auto" w:fill="FFFFFF"/>
              </w:rPr>
              <w:t xml:space="preserve"> </w:t>
            </w:r>
            <w:proofErr w:type="spellStart"/>
            <w:r w:rsidRPr="00183A55">
              <w:rPr>
                <w:rFonts w:asciiTheme="minorHAnsi" w:hAnsiTheme="minorHAnsi" w:cstheme="minorHAnsi"/>
                <w:color w:val="212529"/>
                <w:shd w:val="clear" w:color="auto" w:fill="FFFFFF"/>
              </w:rPr>
              <w:t>Science</w:t>
            </w:r>
            <w:proofErr w:type="spellEnd"/>
            <w:r w:rsidRPr="00183A55">
              <w:rPr>
                <w:rFonts w:asciiTheme="minorHAnsi" w:hAnsiTheme="minorHAnsi" w:cstheme="minorHAnsi"/>
                <w:color w:val="212529"/>
                <w:shd w:val="clear" w:color="auto" w:fill="FFFFFF"/>
              </w:rPr>
              <w:t xml:space="preserve">” has </w:t>
            </w:r>
            <w:proofErr w:type="spellStart"/>
            <w:r w:rsidRPr="00183A55">
              <w:rPr>
                <w:rFonts w:asciiTheme="minorHAnsi" w:hAnsiTheme="minorHAnsi" w:cstheme="minorHAnsi"/>
                <w:color w:val="212529"/>
                <w:shd w:val="clear" w:color="auto" w:fill="FFFFFF"/>
              </w:rPr>
              <w:t>become</w:t>
            </w:r>
            <w:proofErr w:type="spellEnd"/>
            <w:r w:rsidRPr="00183A55">
              <w:rPr>
                <w:rFonts w:asciiTheme="minorHAnsi" w:hAnsiTheme="minorHAnsi" w:cstheme="minorHAnsi"/>
                <w:color w:val="212529"/>
                <w:shd w:val="clear" w:color="auto" w:fill="FFFFFF"/>
              </w:rPr>
              <w:t xml:space="preserve"> </w:t>
            </w:r>
            <w:proofErr w:type="spellStart"/>
            <w:r w:rsidRPr="00183A55">
              <w:rPr>
                <w:rFonts w:asciiTheme="minorHAnsi" w:hAnsiTheme="minorHAnsi" w:cstheme="minorHAnsi"/>
                <w:color w:val="212529"/>
                <w:shd w:val="clear" w:color="auto" w:fill="FFFFFF"/>
              </w:rPr>
              <w:t>the</w:t>
            </w:r>
            <w:proofErr w:type="spellEnd"/>
            <w:r w:rsidRPr="00183A55">
              <w:rPr>
                <w:rFonts w:asciiTheme="minorHAnsi" w:hAnsiTheme="minorHAnsi" w:cstheme="minorHAnsi"/>
                <w:color w:val="212529"/>
                <w:shd w:val="clear" w:color="auto" w:fill="FFFFFF"/>
              </w:rPr>
              <w:t xml:space="preserve"> </w:t>
            </w:r>
            <w:proofErr w:type="spellStart"/>
            <w:r w:rsidRPr="00183A55">
              <w:rPr>
                <w:rFonts w:asciiTheme="minorHAnsi" w:hAnsiTheme="minorHAnsi" w:cstheme="minorHAnsi"/>
                <w:color w:val="212529"/>
                <w:shd w:val="clear" w:color="auto" w:fill="FFFFFF"/>
              </w:rPr>
              <w:t>common</w:t>
            </w:r>
            <w:proofErr w:type="spellEnd"/>
            <w:r w:rsidRPr="00183A55">
              <w:rPr>
                <w:rFonts w:asciiTheme="minorHAnsi" w:hAnsiTheme="minorHAnsi" w:cstheme="minorHAnsi"/>
                <w:color w:val="212529"/>
                <w:shd w:val="clear" w:color="auto" w:fill="FFFFFF"/>
              </w:rPr>
              <w:t xml:space="preserve"> platform </w:t>
            </w:r>
            <w:proofErr w:type="spellStart"/>
            <w:r w:rsidR="005E6E6B">
              <w:rPr>
                <w:rFonts w:asciiTheme="minorHAnsi" w:hAnsiTheme="minorHAnsi" w:cstheme="minorHAnsi"/>
                <w:color w:val="212529"/>
                <w:shd w:val="clear" w:color="auto" w:fill="FFFFFF"/>
              </w:rPr>
              <w:t>for</w:t>
            </w:r>
            <w:proofErr w:type="spellEnd"/>
            <w:r w:rsidRPr="00183A55">
              <w:rPr>
                <w:rFonts w:asciiTheme="minorHAnsi" w:hAnsiTheme="minorHAnsi" w:cstheme="minorHAnsi"/>
                <w:color w:val="212529"/>
                <w:shd w:val="clear" w:color="auto" w:fill="FFFFFF"/>
              </w:rPr>
              <w:t xml:space="preserve"> </w:t>
            </w:r>
            <w:proofErr w:type="spellStart"/>
            <w:r w:rsidRPr="00183A55">
              <w:rPr>
                <w:rFonts w:asciiTheme="minorHAnsi" w:hAnsiTheme="minorHAnsi" w:cstheme="minorHAnsi"/>
                <w:color w:val="212529"/>
                <w:shd w:val="clear" w:color="auto" w:fill="FFFFFF"/>
              </w:rPr>
              <w:t>disciplines</w:t>
            </w:r>
            <w:proofErr w:type="spellEnd"/>
            <w:r w:rsidRPr="00183A55">
              <w:rPr>
                <w:rFonts w:asciiTheme="minorHAnsi" w:hAnsiTheme="minorHAnsi" w:cstheme="minorHAnsi"/>
                <w:color w:val="212529"/>
                <w:shd w:val="clear" w:color="auto" w:fill="FFFFFF"/>
              </w:rPr>
              <w:t xml:space="preserve"> </w:t>
            </w:r>
            <w:proofErr w:type="spellStart"/>
            <w:r w:rsidRPr="00183A55">
              <w:rPr>
                <w:rFonts w:asciiTheme="minorHAnsi" w:hAnsiTheme="minorHAnsi" w:cstheme="minorHAnsi"/>
                <w:color w:val="212529"/>
                <w:shd w:val="clear" w:color="auto" w:fill="FFFFFF"/>
              </w:rPr>
              <w:t>that</w:t>
            </w:r>
            <w:proofErr w:type="spellEnd"/>
            <w:r w:rsidRPr="00183A55">
              <w:rPr>
                <w:rFonts w:asciiTheme="minorHAnsi" w:hAnsiTheme="minorHAnsi" w:cstheme="minorHAnsi"/>
                <w:color w:val="212529"/>
                <w:shd w:val="clear" w:color="auto" w:fill="FFFFFF"/>
              </w:rPr>
              <w:t xml:space="preserve"> </w:t>
            </w:r>
            <w:proofErr w:type="spellStart"/>
            <w:r w:rsidRPr="00183A55">
              <w:rPr>
                <w:rFonts w:asciiTheme="minorHAnsi" w:hAnsiTheme="minorHAnsi" w:cstheme="minorHAnsi"/>
                <w:color w:val="212529"/>
                <w:shd w:val="clear" w:color="auto" w:fill="FFFFFF"/>
              </w:rPr>
              <w:t>include</w:t>
            </w:r>
            <w:proofErr w:type="spellEnd"/>
            <w:r w:rsidRPr="00183A55">
              <w:rPr>
                <w:rFonts w:asciiTheme="minorHAnsi" w:hAnsiTheme="minorHAnsi" w:cstheme="minorHAnsi"/>
                <w:color w:val="212529"/>
                <w:shd w:val="clear" w:color="auto" w:fill="FFFFFF"/>
              </w:rPr>
              <w:t xml:space="preserve"> </w:t>
            </w:r>
            <w:proofErr w:type="spellStart"/>
            <w:r w:rsidRPr="00183A55">
              <w:rPr>
                <w:rFonts w:asciiTheme="minorHAnsi" w:hAnsiTheme="minorHAnsi" w:cstheme="minorHAnsi"/>
                <w:color w:val="212529"/>
                <w:shd w:val="clear" w:color="auto" w:fill="FFFFFF"/>
              </w:rPr>
              <w:t>spatial</w:t>
            </w:r>
            <w:proofErr w:type="spellEnd"/>
            <w:r w:rsidRPr="00183A55">
              <w:rPr>
                <w:rFonts w:asciiTheme="minorHAnsi" w:hAnsiTheme="minorHAnsi" w:cstheme="minorHAnsi"/>
                <w:color w:val="212529"/>
                <w:shd w:val="clear" w:color="auto" w:fill="FFFFFF"/>
              </w:rPr>
              <w:t xml:space="preserve"> </w:t>
            </w:r>
            <w:proofErr w:type="spellStart"/>
            <w:r w:rsidRPr="00183A55">
              <w:rPr>
                <w:rFonts w:asciiTheme="minorHAnsi" w:hAnsiTheme="minorHAnsi" w:cstheme="minorHAnsi"/>
                <w:color w:val="212529"/>
                <w:shd w:val="clear" w:color="auto" w:fill="FFFFFF"/>
              </w:rPr>
              <w:t>planning</w:t>
            </w:r>
            <w:proofErr w:type="spellEnd"/>
            <w:r w:rsidRPr="00183A55">
              <w:rPr>
                <w:rFonts w:asciiTheme="minorHAnsi" w:hAnsiTheme="minorHAnsi" w:cstheme="minorHAnsi"/>
                <w:color w:val="212529"/>
                <w:shd w:val="clear" w:color="auto" w:fill="FFFFFF"/>
              </w:rPr>
              <w:t xml:space="preserve">, </w:t>
            </w:r>
            <w:proofErr w:type="spellStart"/>
            <w:r w:rsidRPr="00183A55">
              <w:rPr>
                <w:rFonts w:asciiTheme="minorHAnsi" w:hAnsiTheme="minorHAnsi" w:cstheme="minorHAnsi"/>
                <w:color w:val="212529"/>
                <w:shd w:val="clear" w:color="auto" w:fill="FFFFFF"/>
              </w:rPr>
              <w:t>design</w:t>
            </w:r>
            <w:proofErr w:type="spellEnd"/>
            <w:r w:rsidRPr="00183A55">
              <w:rPr>
                <w:rFonts w:asciiTheme="minorHAnsi" w:hAnsiTheme="minorHAnsi" w:cstheme="minorHAnsi"/>
                <w:color w:val="212529"/>
                <w:shd w:val="clear" w:color="auto" w:fill="FFFFFF"/>
              </w:rPr>
              <w:t xml:space="preserve">, </w:t>
            </w:r>
            <w:proofErr w:type="spellStart"/>
            <w:r w:rsidRPr="00183A55">
              <w:rPr>
                <w:rFonts w:asciiTheme="minorHAnsi" w:hAnsiTheme="minorHAnsi" w:cstheme="minorHAnsi"/>
                <w:color w:val="212529"/>
                <w:shd w:val="clear" w:color="auto" w:fill="FFFFFF"/>
              </w:rPr>
              <w:t>repair</w:t>
            </w:r>
            <w:proofErr w:type="spellEnd"/>
            <w:r w:rsidRPr="00183A55">
              <w:rPr>
                <w:rFonts w:asciiTheme="minorHAnsi" w:hAnsiTheme="minorHAnsi" w:cstheme="minorHAnsi"/>
                <w:color w:val="212529"/>
                <w:shd w:val="clear" w:color="auto" w:fill="FFFFFF"/>
              </w:rPr>
              <w:t xml:space="preserve">, </w:t>
            </w:r>
            <w:proofErr w:type="spellStart"/>
            <w:r w:rsidRPr="00183A55">
              <w:rPr>
                <w:rFonts w:asciiTheme="minorHAnsi" w:hAnsiTheme="minorHAnsi" w:cstheme="minorHAnsi"/>
                <w:color w:val="212529"/>
                <w:shd w:val="clear" w:color="auto" w:fill="FFFFFF"/>
              </w:rPr>
              <w:t>protection</w:t>
            </w:r>
            <w:proofErr w:type="spellEnd"/>
            <w:r w:rsidRPr="00183A55">
              <w:rPr>
                <w:rFonts w:asciiTheme="minorHAnsi" w:hAnsiTheme="minorHAnsi" w:cstheme="minorHAnsi"/>
                <w:color w:val="212529"/>
                <w:shd w:val="clear" w:color="auto" w:fill="FFFFFF"/>
              </w:rPr>
              <w:t xml:space="preserve">, </w:t>
            </w:r>
            <w:proofErr w:type="spellStart"/>
            <w:r w:rsidRPr="00183A55">
              <w:rPr>
                <w:rFonts w:asciiTheme="minorHAnsi" w:hAnsiTheme="minorHAnsi" w:cstheme="minorHAnsi"/>
                <w:color w:val="212529"/>
                <w:shd w:val="clear" w:color="auto" w:fill="FFFFFF"/>
              </w:rPr>
              <w:t>and</w:t>
            </w:r>
            <w:proofErr w:type="spellEnd"/>
            <w:r w:rsidRPr="00183A55">
              <w:rPr>
                <w:rFonts w:asciiTheme="minorHAnsi" w:hAnsiTheme="minorHAnsi" w:cstheme="minorHAnsi"/>
                <w:color w:val="212529"/>
                <w:shd w:val="clear" w:color="auto" w:fill="FFFFFF"/>
              </w:rPr>
              <w:t xml:space="preserve"> </w:t>
            </w:r>
            <w:proofErr w:type="spellStart"/>
            <w:r w:rsidRPr="00183A55">
              <w:rPr>
                <w:rFonts w:asciiTheme="minorHAnsi" w:hAnsiTheme="minorHAnsi" w:cstheme="minorHAnsi"/>
                <w:color w:val="212529"/>
                <w:shd w:val="clear" w:color="auto" w:fill="FFFFFF"/>
              </w:rPr>
              <w:t>management</w:t>
            </w:r>
            <w:proofErr w:type="spellEnd"/>
            <w:r w:rsidRPr="00183A55">
              <w:rPr>
                <w:rFonts w:asciiTheme="minorHAnsi" w:hAnsiTheme="minorHAnsi" w:cstheme="minorHAnsi"/>
                <w:color w:val="212529"/>
                <w:shd w:val="clear" w:color="auto" w:fill="FFFFFF"/>
              </w:rPr>
              <w:t>.</w:t>
            </w:r>
          </w:p>
          <w:p w14:paraId="1889096B" w14:textId="77777777" w:rsidR="005E6E6B" w:rsidRPr="005E6E6B" w:rsidRDefault="005E6E6B" w:rsidP="005E6E6B">
            <w:pPr>
              <w:pStyle w:val="TableParagraph"/>
              <w:spacing w:after="120"/>
              <w:jc w:val="both"/>
              <w:rPr>
                <w:rFonts w:asciiTheme="minorHAnsi" w:hAnsiTheme="minorHAnsi" w:cstheme="minorHAnsi"/>
                <w:color w:val="212529"/>
                <w:shd w:val="clear" w:color="auto" w:fill="FFFFFF"/>
              </w:rPr>
            </w:pPr>
            <w:proofErr w:type="spellStart"/>
            <w:r w:rsidRPr="005E6E6B">
              <w:rPr>
                <w:rFonts w:asciiTheme="minorHAnsi" w:hAnsiTheme="minorHAnsi" w:cstheme="minorHAnsi"/>
                <w:color w:val="212529"/>
                <w:shd w:val="clear" w:color="auto" w:fill="FFFFFF"/>
              </w:rPr>
              <w:t>The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aims</w:t>
            </w:r>
            <w:proofErr w:type="spellEnd"/>
            <w:r w:rsidRPr="005E6E6B">
              <w:rPr>
                <w:rFonts w:asciiTheme="minorHAnsi" w:hAnsiTheme="minorHAnsi" w:cstheme="minorHAnsi"/>
                <w:color w:val="212529"/>
                <w:shd w:val="clear" w:color="auto" w:fill="FFFFFF"/>
              </w:rPr>
              <w:t xml:space="preserve"> of JASA </w:t>
            </w:r>
            <w:proofErr w:type="spellStart"/>
            <w:r w:rsidRPr="005E6E6B">
              <w:rPr>
                <w:rFonts w:asciiTheme="minorHAnsi" w:hAnsiTheme="minorHAnsi" w:cstheme="minorHAnsi"/>
                <w:color w:val="212529"/>
                <w:shd w:val="clear" w:color="auto" w:fill="FFFFFF"/>
              </w:rPr>
              <w:t>are</w:t>
            </w:r>
            <w:proofErr w:type="spellEnd"/>
          </w:p>
          <w:p w14:paraId="5C3B1042" w14:textId="77777777" w:rsidR="005E6E6B" w:rsidRPr="005E6E6B" w:rsidRDefault="005E6E6B" w:rsidP="00BC5C20">
            <w:pPr>
              <w:pStyle w:val="TableParagraph"/>
              <w:jc w:val="both"/>
              <w:rPr>
                <w:rFonts w:asciiTheme="minorHAnsi" w:hAnsiTheme="minorHAnsi" w:cstheme="minorHAnsi"/>
                <w:color w:val="212529"/>
                <w:shd w:val="clear" w:color="auto" w:fill="FFFFFF"/>
              </w:rPr>
            </w:pPr>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create</w:t>
            </w:r>
            <w:proofErr w:type="spellEnd"/>
            <w:r w:rsidRPr="005E6E6B">
              <w:rPr>
                <w:rFonts w:asciiTheme="minorHAnsi" w:hAnsiTheme="minorHAnsi" w:cstheme="minorHAnsi"/>
                <w:color w:val="212529"/>
                <w:shd w:val="clear" w:color="auto" w:fill="FFFFFF"/>
              </w:rPr>
              <w:t xml:space="preserve"> an </w:t>
            </w:r>
            <w:proofErr w:type="spellStart"/>
            <w:r w:rsidRPr="005E6E6B">
              <w:rPr>
                <w:rFonts w:asciiTheme="minorHAnsi" w:hAnsiTheme="minorHAnsi" w:cstheme="minorHAnsi"/>
                <w:color w:val="212529"/>
                <w:shd w:val="clear" w:color="auto" w:fill="FFFFFF"/>
              </w:rPr>
              <w:t>international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quality</w:t>
            </w:r>
            <w:proofErr w:type="spellEnd"/>
            <w:r w:rsidRPr="005E6E6B">
              <w:rPr>
                <w:rFonts w:asciiTheme="minorHAnsi" w:hAnsiTheme="minorHAnsi" w:cstheme="minorHAnsi"/>
                <w:color w:val="212529"/>
                <w:shd w:val="clear" w:color="auto" w:fill="FFFFFF"/>
              </w:rPr>
              <w:t>/</w:t>
            </w:r>
            <w:proofErr w:type="spellStart"/>
            <w:r w:rsidRPr="005E6E6B">
              <w:rPr>
                <w:rFonts w:asciiTheme="minorHAnsi" w:hAnsiTheme="minorHAnsi" w:cstheme="minorHAnsi"/>
                <w:color w:val="212529"/>
                <w:shd w:val="clear" w:color="auto" w:fill="FFFFFF"/>
              </w:rPr>
              <w:t>original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journal</w:t>
            </w:r>
            <w:proofErr w:type="spellEnd"/>
            <w:r w:rsidRPr="005E6E6B">
              <w:rPr>
                <w:rFonts w:asciiTheme="minorHAnsi" w:hAnsiTheme="minorHAnsi" w:cstheme="minorHAnsi"/>
                <w:color w:val="212529"/>
                <w:shd w:val="clear" w:color="auto" w:fill="FFFFFF"/>
              </w:rPr>
              <w:t xml:space="preserve"> platform,</w:t>
            </w:r>
          </w:p>
          <w:p w14:paraId="60EB8B44" w14:textId="77777777" w:rsidR="005E6E6B" w:rsidRPr="005E6E6B" w:rsidRDefault="005E6E6B" w:rsidP="00BC5C20">
            <w:pPr>
              <w:pStyle w:val="TableParagraph"/>
              <w:jc w:val="both"/>
              <w:rPr>
                <w:rFonts w:asciiTheme="minorHAnsi" w:hAnsiTheme="minorHAnsi" w:cstheme="minorHAnsi"/>
                <w:color w:val="212529"/>
                <w:shd w:val="clear" w:color="auto" w:fill="FFFFFF"/>
              </w:rPr>
            </w:pPr>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produce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share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multidimensional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scientific</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knowledge</w:t>
            </w:r>
            <w:proofErr w:type="spellEnd"/>
            <w:r w:rsidRPr="005E6E6B">
              <w:rPr>
                <w:rFonts w:asciiTheme="minorHAnsi" w:hAnsiTheme="minorHAnsi" w:cstheme="minorHAnsi"/>
                <w:color w:val="212529"/>
                <w:shd w:val="clear" w:color="auto" w:fill="FFFFFF"/>
              </w:rPr>
              <w:t>,</w:t>
            </w:r>
          </w:p>
          <w:p w14:paraId="474AA0FF" w14:textId="77777777" w:rsidR="005E6E6B" w:rsidRPr="005E6E6B" w:rsidRDefault="005E6E6B" w:rsidP="00BC5C20">
            <w:pPr>
              <w:pStyle w:val="TableParagraph"/>
              <w:jc w:val="both"/>
              <w:rPr>
                <w:rFonts w:asciiTheme="minorHAnsi" w:hAnsiTheme="minorHAnsi" w:cstheme="minorHAnsi"/>
                <w:color w:val="212529"/>
                <w:shd w:val="clear" w:color="auto" w:fill="FFFFFF"/>
              </w:rPr>
            </w:pPr>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encourage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interdisciplinary</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multidisciplinary</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cooperation</w:t>
            </w:r>
            <w:proofErr w:type="spellEnd"/>
            <w:r w:rsidRPr="005E6E6B">
              <w:rPr>
                <w:rFonts w:asciiTheme="minorHAnsi" w:hAnsiTheme="minorHAnsi" w:cstheme="minorHAnsi"/>
                <w:color w:val="212529"/>
                <w:shd w:val="clear" w:color="auto" w:fill="FFFFFF"/>
              </w:rPr>
              <w:t>,</w:t>
            </w:r>
          </w:p>
          <w:p w14:paraId="150F22B1" w14:textId="77777777" w:rsidR="005E6E6B" w:rsidRPr="005E6E6B" w:rsidRDefault="005E6E6B" w:rsidP="00BC5C20">
            <w:pPr>
              <w:pStyle w:val="TableParagraph"/>
              <w:jc w:val="both"/>
              <w:rPr>
                <w:rFonts w:asciiTheme="minorHAnsi" w:hAnsiTheme="minorHAnsi" w:cstheme="minorHAnsi"/>
                <w:color w:val="212529"/>
                <w:shd w:val="clear" w:color="auto" w:fill="FFFFFF"/>
              </w:rPr>
            </w:pPr>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Contributing</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product</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technological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innovations</w:t>
            </w:r>
            <w:proofErr w:type="spellEnd"/>
            <w:r w:rsidRPr="005E6E6B">
              <w:rPr>
                <w:rFonts w:asciiTheme="minorHAnsi" w:hAnsiTheme="minorHAnsi" w:cstheme="minorHAnsi"/>
                <w:color w:val="212529"/>
                <w:shd w:val="clear" w:color="auto" w:fill="FFFFFF"/>
              </w:rPr>
              <w:t>,</w:t>
            </w:r>
          </w:p>
          <w:p w14:paraId="00B2A1CB" w14:textId="77777777" w:rsidR="005E6E6B" w:rsidRPr="005E6E6B" w:rsidRDefault="005E6E6B" w:rsidP="00BC5C20">
            <w:pPr>
              <w:pStyle w:val="TableParagraph"/>
              <w:jc w:val="both"/>
              <w:rPr>
                <w:rFonts w:asciiTheme="minorHAnsi" w:hAnsiTheme="minorHAnsi" w:cstheme="minorHAnsi"/>
                <w:color w:val="212529"/>
                <w:shd w:val="clear" w:color="auto" w:fill="FFFFFF"/>
              </w:rPr>
            </w:pPr>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encourage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the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production</w:t>
            </w:r>
            <w:proofErr w:type="spellEnd"/>
            <w:r w:rsidRPr="005E6E6B">
              <w:rPr>
                <w:rFonts w:asciiTheme="minorHAnsi" w:hAnsiTheme="minorHAnsi" w:cstheme="minorHAnsi"/>
                <w:color w:val="212529"/>
                <w:shd w:val="clear" w:color="auto" w:fill="FFFFFF"/>
              </w:rPr>
              <w:t xml:space="preserve"> of </w:t>
            </w:r>
            <w:proofErr w:type="spellStart"/>
            <w:r w:rsidRPr="005E6E6B">
              <w:rPr>
                <w:rFonts w:asciiTheme="minorHAnsi" w:hAnsiTheme="minorHAnsi" w:cstheme="minorHAnsi"/>
                <w:color w:val="212529"/>
                <w:shd w:val="clear" w:color="auto" w:fill="FFFFFF"/>
              </w:rPr>
              <w:t>livable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healthy</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spaces</w:t>
            </w:r>
            <w:proofErr w:type="spellEnd"/>
            <w:r w:rsidRPr="005E6E6B">
              <w:rPr>
                <w:rFonts w:asciiTheme="minorHAnsi" w:hAnsiTheme="minorHAnsi" w:cstheme="minorHAnsi"/>
                <w:color w:val="212529"/>
                <w:shd w:val="clear" w:color="auto" w:fill="FFFFFF"/>
              </w:rPr>
              <w:t>,</w:t>
            </w:r>
          </w:p>
          <w:p w14:paraId="5FF592C7" w14:textId="77777777" w:rsidR="005E6E6B" w:rsidRPr="005E6E6B" w:rsidRDefault="005E6E6B" w:rsidP="00BC5C20">
            <w:pPr>
              <w:pStyle w:val="TableParagraph"/>
              <w:jc w:val="both"/>
              <w:rPr>
                <w:rFonts w:asciiTheme="minorHAnsi" w:hAnsiTheme="minorHAnsi" w:cstheme="minorHAnsi"/>
                <w:color w:val="212529"/>
                <w:shd w:val="clear" w:color="auto" w:fill="FFFFFF"/>
              </w:rPr>
            </w:pPr>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protect</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preserve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natural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cultural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heritage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values</w:t>
            </w:r>
            <w:proofErr w:type="spellEnd"/>
            <w:r w:rsidRPr="005E6E6B">
              <w:rPr>
                <w:rFonts w:asciiTheme="minorHAnsi" w:hAnsiTheme="minorHAnsi" w:cstheme="minorHAnsi"/>
                <w:color w:val="212529"/>
                <w:shd w:val="clear" w:color="auto" w:fill="FFFFFF"/>
              </w:rPr>
              <w:t>,</w:t>
            </w:r>
          </w:p>
          <w:p w14:paraId="6B0CD8AC" w14:textId="77777777" w:rsidR="005E6E6B" w:rsidRPr="005E6E6B" w:rsidRDefault="005E6E6B" w:rsidP="00BC5C20">
            <w:pPr>
              <w:pStyle w:val="TableParagraph"/>
              <w:jc w:val="both"/>
              <w:rPr>
                <w:rFonts w:asciiTheme="minorHAnsi" w:hAnsiTheme="minorHAnsi" w:cstheme="minorHAnsi"/>
                <w:color w:val="212529"/>
                <w:shd w:val="clear" w:color="auto" w:fill="FFFFFF"/>
              </w:rPr>
            </w:pPr>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produce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ecological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nature-based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architectural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solutions</w:t>
            </w:r>
            <w:proofErr w:type="spellEnd"/>
            <w:r w:rsidRPr="005E6E6B">
              <w:rPr>
                <w:rFonts w:asciiTheme="minorHAnsi" w:hAnsiTheme="minorHAnsi" w:cstheme="minorHAnsi"/>
                <w:color w:val="212529"/>
                <w:shd w:val="clear" w:color="auto" w:fill="FFFFFF"/>
              </w:rPr>
              <w:t>,</w:t>
            </w:r>
          </w:p>
          <w:p w14:paraId="66E137DE" w14:textId="77777777" w:rsidR="005E6E6B" w:rsidRPr="005E6E6B" w:rsidRDefault="005E6E6B" w:rsidP="00BC5C20">
            <w:pPr>
              <w:pStyle w:val="TableParagraph"/>
              <w:jc w:val="both"/>
              <w:rPr>
                <w:rFonts w:asciiTheme="minorHAnsi" w:hAnsiTheme="minorHAnsi" w:cstheme="minorHAnsi"/>
                <w:color w:val="212529"/>
                <w:shd w:val="clear" w:color="auto" w:fill="FFFFFF"/>
              </w:rPr>
            </w:pPr>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provide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access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all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aspects</w:t>
            </w:r>
            <w:proofErr w:type="spellEnd"/>
            <w:r w:rsidRPr="005E6E6B">
              <w:rPr>
                <w:rFonts w:asciiTheme="minorHAnsi" w:hAnsiTheme="minorHAnsi" w:cstheme="minorHAnsi"/>
                <w:color w:val="212529"/>
                <w:shd w:val="clear" w:color="auto" w:fill="FFFFFF"/>
              </w:rPr>
              <w:t xml:space="preserve"> of </w:t>
            </w:r>
            <w:proofErr w:type="spellStart"/>
            <w:r w:rsidRPr="005E6E6B">
              <w:rPr>
                <w:rFonts w:asciiTheme="minorHAnsi" w:hAnsiTheme="minorHAnsi" w:cstheme="minorHAnsi"/>
                <w:color w:val="212529"/>
                <w:shd w:val="clear" w:color="auto" w:fill="FFFFFF"/>
              </w:rPr>
              <w:t>architectural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science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such</w:t>
            </w:r>
            <w:proofErr w:type="spellEnd"/>
            <w:r w:rsidRPr="005E6E6B">
              <w:rPr>
                <w:rFonts w:asciiTheme="minorHAnsi" w:hAnsiTheme="minorHAnsi" w:cstheme="minorHAnsi"/>
                <w:color w:val="212529"/>
                <w:shd w:val="clear" w:color="auto" w:fill="FFFFFF"/>
              </w:rPr>
              <w:t xml:space="preserve"> as </w:t>
            </w:r>
            <w:proofErr w:type="spellStart"/>
            <w:r w:rsidRPr="005E6E6B">
              <w:rPr>
                <w:rFonts w:asciiTheme="minorHAnsi" w:hAnsiTheme="minorHAnsi" w:cstheme="minorHAnsi"/>
                <w:color w:val="212529"/>
                <w:shd w:val="clear" w:color="auto" w:fill="FFFFFF"/>
              </w:rPr>
              <w:t>scientific</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artistic</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ecological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social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economic</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technological</w:t>
            </w:r>
            <w:proofErr w:type="spellEnd"/>
            <w:r w:rsidRPr="005E6E6B">
              <w:rPr>
                <w:rFonts w:asciiTheme="minorHAnsi" w:hAnsiTheme="minorHAnsi" w:cstheme="minorHAnsi"/>
                <w:color w:val="212529"/>
                <w:shd w:val="clear" w:color="auto" w:fill="FFFFFF"/>
              </w:rPr>
              <w:t>.</w:t>
            </w:r>
          </w:p>
          <w:p w14:paraId="107C7297" w14:textId="77777777" w:rsidR="005E6E6B" w:rsidRDefault="005E6E6B" w:rsidP="00BC5C20">
            <w:pPr>
              <w:pStyle w:val="TableParagraph"/>
              <w:ind w:left="0"/>
              <w:jc w:val="both"/>
              <w:rPr>
                <w:rFonts w:asciiTheme="minorHAnsi" w:hAnsiTheme="minorHAnsi" w:cstheme="minorHAnsi"/>
                <w:color w:val="212529"/>
                <w:shd w:val="clear" w:color="auto" w:fill="FFFFFF"/>
              </w:rPr>
            </w:pPr>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produce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scientific</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publications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symposiums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congresses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panels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educational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activities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etc</w:t>
            </w:r>
            <w:proofErr w:type="spellEnd"/>
            <w:r w:rsidRPr="005E6E6B">
              <w:rPr>
                <w:rFonts w:asciiTheme="minorHAnsi" w:hAnsiTheme="minorHAnsi" w:cstheme="minorHAnsi"/>
                <w:color w:val="212529"/>
                <w:shd w:val="clear" w:color="auto" w:fill="FFFFFF"/>
              </w:rPr>
              <w:t>.</w:t>
            </w:r>
          </w:p>
          <w:p w14:paraId="0209DCD3" w14:textId="77777777" w:rsidR="005E6E6B" w:rsidRPr="005E6E6B" w:rsidRDefault="005E6E6B" w:rsidP="005E6E6B">
            <w:pPr>
              <w:pStyle w:val="TableParagraph"/>
              <w:spacing w:after="120"/>
              <w:jc w:val="both"/>
              <w:rPr>
                <w:rFonts w:asciiTheme="minorHAnsi" w:hAnsiTheme="minorHAnsi" w:cstheme="minorHAnsi"/>
                <w:color w:val="212529"/>
                <w:shd w:val="clear" w:color="auto" w:fill="FFFFFF"/>
              </w:rPr>
            </w:pPr>
            <w:r w:rsidRPr="005E6E6B">
              <w:rPr>
                <w:rFonts w:asciiTheme="minorHAnsi" w:hAnsiTheme="minorHAnsi" w:cstheme="minorHAnsi"/>
                <w:color w:val="212529"/>
                <w:shd w:val="clear" w:color="auto" w:fill="FFFFFF"/>
              </w:rPr>
              <w:t xml:space="preserve">JASA is </w:t>
            </w:r>
            <w:proofErr w:type="spellStart"/>
            <w:r w:rsidRPr="005E6E6B">
              <w:rPr>
                <w:rFonts w:asciiTheme="minorHAnsi" w:hAnsiTheme="minorHAnsi" w:cstheme="minorHAnsi"/>
                <w:color w:val="212529"/>
                <w:shd w:val="clear" w:color="auto" w:fill="FFFFFF"/>
              </w:rPr>
              <w:t>published</w:t>
            </w:r>
            <w:proofErr w:type="spellEnd"/>
            <w:r w:rsidRPr="005E6E6B">
              <w:rPr>
                <w:rFonts w:asciiTheme="minorHAnsi" w:hAnsiTheme="minorHAnsi" w:cstheme="minorHAnsi"/>
                <w:color w:val="212529"/>
                <w:shd w:val="clear" w:color="auto" w:fill="FFFFFF"/>
              </w:rPr>
              <w:t xml:space="preserve"> "online" </w:t>
            </w:r>
            <w:proofErr w:type="spellStart"/>
            <w:r w:rsidRPr="005E6E6B">
              <w:rPr>
                <w:rFonts w:asciiTheme="minorHAnsi" w:hAnsiTheme="minorHAnsi" w:cstheme="minorHAnsi"/>
                <w:color w:val="212529"/>
                <w:shd w:val="clear" w:color="auto" w:fill="FFFFFF"/>
              </w:rPr>
              <w:t>twice</w:t>
            </w:r>
            <w:proofErr w:type="spellEnd"/>
            <w:r w:rsidRPr="005E6E6B">
              <w:rPr>
                <w:rFonts w:asciiTheme="minorHAnsi" w:hAnsiTheme="minorHAnsi" w:cstheme="minorHAnsi"/>
                <w:color w:val="212529"/>
                <w:shd w:val="clear" w:color="auto" w:fill="FFFFFF"/>
              </w:rPr>
              <w:t xml:space="preserve"> a </w:t>
            </w:r>
            <w:proofErr w:type="spellStart"/>
            <w:r w:rsidRPr="005E6E6B">
              <w:rPr>
                <w:rFonts w:asciiTheme="minorHAnsi" w:hAnsiTheme="minorHAnsi" w:cstheme="minorHAnsi"/>
                <w:color w:val="212529"/>
                <w:shd w:val="clear" w:color="auto" w:fill="FFFFFF"/>
              </w:rPr>
              <w:t>year</w:t>
            </w:r>
            <w:proofErr w:type="spellEnd"/>
            <w:r w:rsidRPr="005E6E6B">
              <w:rPr>
                <w:rFonts w:asciiTheme="minorHAnsi" w:hAnsiTheme="minorHAnsi" w:cstheme="minorHAnsi"/>
                <w:color w:val="212529"/>
                <w:shd w:val="clear" w:color="auto" w:fill="FFFFFF"/>
              </w:rPr>
              <w:t xml:space="preserve">, in </w:t>
            </w:r>
            <w:proofErr w:type="spellStart"/>
            <w:r w:rsidRPr="005E6E6B">
              <w:rPr>
                <w:rFonts w:asciiTheme="minorHAnsi" w:hAnsiTheme="minorHAnsi" w:cstheme="minorHAnsi"/>
                <w:color w:val="212529"/>
                <w:shd w:val="clear" w:color="auto" w:fill="FFFFFF"/>
              </w:rPr>
              <w:t>July</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December</w:t>
            </w:r>
            <w:proofErr w:type="spellEnd"/>
            <w:r w:rsidRPr="005E6E6B">
              <w:rPr>
                <w:rFonts w:asciiTheme="minorHAnsi" w:hAnsiTheme="minorHAnsi" w:cstheme="minorHAnsi"/>
                <w:color w:val="212529"/>
                <w:shd w:val="clear" w:color="auto" w:fill="FFFFFF"/>
              </w:rPr>
              <w:t>.</w:t>
            </w:r>
          </w:p>
          <w:p w14:paraId="4F6941CD" w14:textId="77777777" w:rsidR="005E6E6B" w:rsidRPr="005E6E6B" w:rsidRDefault="005E6E6B" w:rsidP="005E6E6B">
            <w:pPr>
              <w:pStyle w:val="TableParagraph"/>
              <w:spacing w:after="120"/>
              <w:jc w:val="both"/>
              <w:rPr>
                <w:rFonts w:asciiTheme="minorHAnsi" w:hAnsiTheme="minorHAnsi" w:cstheme="minorHAnsi"/>
                <w:color w:val="212529"/>
                <w:shd w:val="clear" w:color="auto" w:fill="FFFFFF"/>
              </w:rPr>
            </w:pPr>
            <w:r w:rsidRPr="005E6E6B">
              <w:rPr>
                <w:rFonts w:asciiTheme="minorHAnsi" w:hAnsiTheme="minorHAnsi" w:cstheme="minorHAnsi"/>
                <w:color w:val="212529"/>
                <w:shd w:val="clear" w:color="auto" w:fill="FFFFFF"/>
              </w:rPr>
              <w:t xml:space="preserve">JASA </w:t>
            </w:r>
            <w:proofErr w:type="spellStart"/>
            <w:r w:rsidRPr="005E6E6B">
              <w:rPr>
                <w:rFonts w:asciiTheme="minorHAnsi" w:hAnsiTheme="minorHAnsi" w:cstheme="minorHAnsi"/>
                <w:color w:val="212529"/>
                <w:shd w:val="clear" w:color="auto" w:fill="FFFFFF"/>
              </w:rPr>
              <w:t>publishes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original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research</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articles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written</w:t>
            </w:r>
            <w:proofErr w:type="spellEnd"/>
            <w:r w:rsidRPr="005E6E6B">
              <w:rPr>
                <w:rFonts w:asciiTheme="minorHAnsi" w:hAnsiTheme="minorHAnsi" w:cstheme="minorHAnsi"/>
                <w:color w:val="212529"/>
                <w:shd w:val="clear" w:color="auto" w:fill="FFFFFF"/>
              </w:rPr>
              <w:t xml:space="preserve"> in English on </w:t>
            </w:r>
            <w:proofErr w:type="spellStart"/>
            <w:r w:rsidRPr="005E6E6B">
              <w:rPr>
                <w:rFonts w:asciiTheme="minorHAnsi" w:hAnsiTheme="minorHAnsi" w:cstheme="minorHAnsi"/>
                <w:color w:val="212529"/>
                <w:shd w:val="clear" w:color="auto" w:fill="FFFFFF"/>
              </w:rPr>
              <w:t>theoretical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practical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topics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related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spatial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planning</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design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conservation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restoration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management</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economic</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aspects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within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the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scope</w:t>
            </w:r>
            <w:proofErr w:type="spellEnd"/>
            <w:r w:rsidRPr="005E6E6B">
              <w:rPr>
                <w:rFonts w:asciiTheme="minorHAnsi" w:hAnsiTheme="minorHAnsi" w:cstheme="minorHAnsi"/>
                <w:color w:val="212529"/>
                <w:shd w:val="clear" w:color="auto" w:fill="FFFFFF"/>
              </w:rPr>
              <w:t xml:space="preserve"> of </w:t>
            </w:r>
            <w:proofErr w:type="spellStart"/>
            <w:r w:rsidRPr="005E6E6B">
              <w:rPr>
                <w:rFonts w:asciiTheme="minorHAnsi" w:hAnsiTheme="minorHAnsi" w:cstheme="minorHAnsi"/>
                <w:color w:val="212529"/>
                <w:shd w:val="clear" w:color="auto" w:fill="FFFFFF"/>
              </w:rPr>
              <w:t>Architectural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Sciences</w:t>
            </w:r>
            <w:proofErr w:type="spellEnd"/>
            <w:r w:rsidRPr="005E6E6B">
              <w:rPr>
                <w:rFonts w:asciiTheme="minorHAnsi" w:hAnsiTheme="minorHAnsi" w:cstheme="minorHAnsi"/>
                <w:color w:val="212529"/>
                <w:shd w:val="clear" w:color="auto" w:fill="FFFFFF"/>
              </w:rPr>
              <w:t>.</w:t>
            </w:r>
          </w:p>
          <w:p w14:paraId="140E2354" w14:textId="77777777" w:rsidR="005E6E6B" w:rsidRPr="005E6E6B" w:rsidRDefault="005E6E6B" w:rsidP="005E6E6B">
            <w:pPr>
              <w:pStyle w:val="TableParagraph"/>
              <w:spacing w:after="120"/>
              <w:jc w:val="both"/>
              <w:rPr>
                <w:rFonts w:asciiTheme="minorHAnsi" w:hAnsiTheme="minorHAnsi" w:cstheme="minorHAnsi"/>
                <w:color w:val="212529"/>
                <w:shd w:val="clear" w:color="auto" w:fill="FFFFFF"/>
              </w:rPr>
            </w:pPr>
            <w:proofErr w:type="spellStart"/>
            <w:r w:rsidRPr="005E6E6B">
              <w:rPr>
                <w:rFonts w:asciiTheme="minorHAnsi" w:hAnsiTheme="minorHAnsi" w:cstheme="minorHAnsi"/>
                <w:color w:val="212529"/>
                <w:shd w:val="clear" w:color="auto" w:fill="FFFFFF"/>
              </w:rPr>
              <w:t>If</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the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editorial</w:t>
            </w:r>
            <w:proofErr w:type="spellEnd"/>
            <w:r w:rsidRPr="005E6E6B">
              <w:rPr>
                <w:rFonts w:asciiTheme="minorHAnsi" w:hAnsiTheme="minorHAnsi" w:cstheme="minorHAnsi"/>
                <w:color w:val="212529"/>
                <w:shd w:val="clear" w:color="auto" w:fill="FFFFFF"/>
              </w:rPr>
              <w:t xml:space="preserve"> board </w:t>
            </w:r>
            <w:proofErr w:type="spellStart"/>
            <w:r w:rsidRPr="005E6E6B">
              <w:rPr>
                <w:rFonts w:asciiTheme="minorHAnsi" w:hAnsiTheme="minorHAnsi" w:cstheme="minorHAnsi"/>
                <w:color w:val="212529"/>
                <w:shd w:val="clear" w:color="auto" w:fill="FFFFFF"/>
              </w:rPr>
              <w:t>deems</w:t>
            </w:r>
            <w:proofErr w:type="spellEnd"/>
            <w:r w:rsidRPr="005E6E6B">
              <w:rPr>
                <w:rFonts w:asciiTheme="minorHAnsi" w:hAnsiTheme="minorHAnsi" w:cstheme="minorHAnsi"/>
                <w:color w:val="212529"/>
                <w:shd w:val="clear" w:color="auto" w:fill="FFFFFF"/>
              </w:rPr>
              <w:t xml:space="preserve"> it </w:t>
            </w:r>
            <w:proofErr w:type="spellStart"/>
            <w:r w:rsidRPr="005E6E6B">
              <w:rPr>
                <w:rFonts w:asciiTheme="minorHAnsi" w:hAnsiTheme="minorHAnsi" w:cstheme="minorHAnsi"/>
                <w:color w:val="212529"/>
                <w:shd w:val="clear" w:color="auto" w:fill="FFFFFF"/>
              </w:rPr>
              <w:t>appropriate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symposiums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congresses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workshops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special-themed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topics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etc</w:t>
            </w:r>
            <w:proofErr w:type="spellEnd"/>
            <w:r w:rsidRPr="005E6E6B">
              <w:rPr>
                <w:rFonts w:asciiTheme="minorHAnsi" w:hAnsiTheme="minorHAnsi" w:cstheme="minorHAnsi"/>
                <w:color w:val="212529"/>
                <w:shd w:val="clear" w:color="auto" w:fill="FFFFFF"/>
              </w:rPr>
              <w:t xml:space="preserve">., can be </w:t>
            </w:r>
            <w:proofErr w:type="spellStart"/>
            <w:r w:rsidRPr="005E6E6B">
              <w:rPr>
                <w:rFonts w:asciiTheme="minorHAnsi" w:hAnsiTheme="minorHAnsi" w:cstheme="minorHAnsi"/>
                <w:color w:val="212529"/>
                <w:shd w:val="clear" w:color="auto" w:fill="FFFFFF"/>
              </w:rPr>
              <w:t>published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once</w:t>
            </w:r>
            <w:proofErr w:type="spellEnd"/>
            <w:r w:rsidRPr="005E6E6B">
              <w:rPr>
                <w:rFonts w:asciiTheme="minorHAnsi" w:hAnsiTheme="minorHAnsi" w:cstheme="minorHAnsi"/>
                <w:color w:val="212529"/>
                <w:shd w:val="clear" w:color="auto" w:fill="FFFFFF"/>
              </w:rPr>
              <w:t xml:space="preserve"> a </w:t>
            </w:r>
            <w:proofErr w:type="spellStart"/>
            <w:r w:rsidRPr="005E6E6B">
              <w:rPr>
                <w:rFonts w:asciiTheme="minorHAnsi" w:hAnsiTheme="minorHAnsi" w:cstheme="minorHAnsi"/>
                <w:color w:val="212529"/>
                <w:shd w:val="clear" w:color="auto" w:fill="FFFFFF"/>
              </w:rPr>
              <w:t>year</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The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same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research</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article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publication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processes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policies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are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applied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articles</w:t>
            </w:r>
            <w:proofErr w:type="spellEnd"/>
            <w:r w:rsidRPr="005E6E6B">
              <w:rPr>
                <w:rFonts w:asciiTheme="minorHAnsi" w:hAnsiTheme="minorHAnsi" w:cstheme="minorHAnsi"/>
                <w:color w:val="212529"/>
                <w:shd w:val="clear" w:color="auto" w:fill="FFFFFF"/>
              </w:rPr>
              <w:t xml:space="preserve"> on </w:t>
            </w:r>
            <w:proofErr w:type="spellStart"/>
            <w:r w:rsidRPr="005E6E6B">
              <w:rPr>
                <w:rFonts w:asciiTheme="minorHAnsi" w:hAnsiTheme="minorHAnsi" w:cstheme="minorHAnsi"/>
                <w:color w:val="212529"/>
                <w:shd w:val="clear" w:color="auto" w:fill="FFFFFF"/>
              </w:rPr>
              <w:t>special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issues</w:t>
            </w:r>
            <w:proofErr w:type="spellEnd"/>
            <w:r w:rsidRPr="005E6E6B">
              <w:rPr>
                <w:rFonts w:asciiTheme="minorHAnsi" w:hAnsiTheme="minorHAnsi" w:cstheme="minorHAnsi"/>
                <w:color w:val="212529"/>
                <w:shd w:val="clear" w:color="auto" w:fill="FFFFFF"/>
              </w:rPr>
              <w:t xml:space="preserve">. </w:t>
            </w:r>
          </w:p>
          <w:p w14:paraId="7D6E0D6D" w14:textId="77777777" w:rsidR="005E6E6B" w:rsidRPr="005E6E6B" w:rsidRDefault="005E6E6B" w:rsidP="005E6E6B">
            <w:pPr>
              <w:pStyle w:val="TableParagraph"/>
              <w:spacing w:after="120"/>
              <w:jc w:val="both"/>
              <w:rPr>
                <w:rFonts w:asciiTheme="minorHAnsi" w:hAnsiTheme="minorHAnsi" w:cstheme="minorHAnsi"/>
                <w:color w:val="212529"/>
                <w:shd w:val="clear" w:color="auto" w:fill="FFFFFF"/>
              </w:rPr>
            </w:pPr>
            <w:proofErr w:type="spellStart"/>
            <w:r w:rsidRPr="005E6E6B">
              <w:rPr>
                <w:rFonts w:asciiTheme="minorHAnsi" w:hAnsiTheme="minorHAnsi" w:cstheme="minorHAnsi"/>
                <w:color w:val="212529"/>
                <w:shd w:val="clear" w:color="auto" w:fill="FFFFFF"/>
              </w:rPr>
              <w:t>All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articles</w:t>
            </w:r>
            <w:proofErr w:type="spellEnd"/>
            <w:r w:rsidRPr="005E6E6B">
              <w:rPr>
                <w:rFonts w:asciiTheme="minorHAnsi" w:hAnsiTheme="minorHAnsi" w:cstheme="minorHAnsi"/>
                <w:color w:val="212529"/>
                <w:shd w:val="clear" w:color="auto" w:fill="FFFFFF"/>
              </w:rPr>
              <w:t xml:space="preserve"> in JASA </w:t>
            </w:r>
            <w:proofErr w:type="spellStart"/>
            <w:r w:rsidRPr="005E6E6B">
              <w:rPr>
                <w:rFonts w:asciiTheme="minorHAnsi" w:hAnsiTheme="minorHAnsi" w:cstheme="minorHAnsi"/>
                <w:color w:val="212529"/>
                <w:shd w:val="clear" w:color="auto" w:fill="FFFFFF"/>
              </w:rPr>
              <w:t>are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double-blind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peer-reviewed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by</w:t>
            </w:r>
            <w:proofErr w:type="spellEnd"/>
            <w:r w:rsidRPr="005E6E6B">
              <w:rPr>
                <w:rFonts w:asciiTheme="minorHAnsi" w:hAnsiTheme="minorHAnsi" w:cstheme="minorHAnsi"/>
                <w:color w:val="212529"/>
                <w:shd w:val="clear" w:color="auto" w:fill="FFFFFF"/>
              </w:rPr>
              <w:t xml:space="preserve"> a </w:t>
            </w:r>
            <w:proofErr w:type="spellStart"/>
            <w:r w:rsidRPr="005E6E6B">
              <w:rPr>
                <w:rFonts w:asciiTheme="minorHAnsi" w:hAnsiTheme="minorHAnsi" w:cstheme="minorHAnsi"/>
                <w:color w:val="212529"/>
                <w:shd w:val="clear" w:color="auto" w:fill="FFFFFF"/>
              </w:rPr>
              <w:t>distinguished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international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editorial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advisory</w:t>
            </w:r>
            <w:proofErr w:type="spellEnd"/>
            <w:r w:rsidRPr="005E6E6B">
              <w:rPr>
                <w:rFonts w:asciiTheme="minorHAnsi" w:hAnsiTheme="minorHAnsi" w:cstheme="minorHAnsi"/>
                <w:color w:val="212529"/>
                <w:shd w:val="clear" w:color="auto" w:fill="FFFFFF"/>
              </w:rPr>
              <w:t xml:space="preserve"> </w:t>
            </w:r>
            <w:r w:rsidRPr="005E6E6B">
              <w:rPr>
                <w:rFonts w:asciiTheme="minorHAnsi" w:hAnsiTheme="minorHAnsi" w:cstheme="minorHAnsi"/>
                <w:color w:val="212529"/>
                <w:shd w:val="clear" w:color="auto" w:fill="FFFFFF"/>
              </w:rPr>
              <w:lastRenderedPageBreak/>
              <w:t xml:space="preserve">board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other</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experts</w:t>
            </w:r>
            <w:proofErr w:type="spellEnd"/>
            <w:r w:rsidRPr="005E6E6B">
              <w:rPr>
                <w:rFonts w:asciiTheme="minorHAnsi" w:hAnsiTheme="minorHAnsi" w:cstheme="minorHAnsi"/>
                <w:color w:val="212529"/>
                <w:shd w:val="clear" w:color="auto" w:fill="FFFFFF"/>
              </w:rPr>
              <w:t xml:space="preserve"> in </w:t>
            </w:r>
            <w:proofErr w:type="spellStart"/>
            <w:r w:rsidRPr="005E6E6B">
              <w:rPr>
                <w:rFonts w:asciiTheme="minorHAnsi" w:hAnsiTheme="minorHAnsi" w:cstheme="minorHAnsi"/>
                <w:color w:val="212529"/>
                <w:shd w:val="clear" w:color="auto" w:fill="FFFFFF"/>
              </w:rPr>
              <w:t>the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field</w:t>
            </w:r>
            <w:proofErr w:type="spellEnd"/>
            <w:r w:rsidRPr="005E6E6B">
              <w:rPr>
                <w:rFonts w:asciiTheme="minorHAnsi" w:hAnsiTheme="minorHAnsi" w:cstheme="minorHAnsi"/>
                <w:color w:val="212529"/>
                <w:shd w:val="clear" w:color="auto" w:fill="FFFFFF"/>
              </w:rPr>
              <w:t>.</w:t>
            </w:r>
          </w:p>
          <w:p w14:paraId="02060C7B" w14:textId="77777777" w:rsidR="005E6E6B" w:rsidRPr="005E6E6B" w:rsidRDefault="005E6E6B" w:rsidP="005E6E6B">
            <w:pPr>
              <w:pStyle w:val="TableParagraph"/>
              <w:spacing w:after="120"/>
              <w:jc w:val="both"/>
              <w:rPr>
                <w:rFonts w:asciiTheme="minorHAnsi" w:hAnsiTheme="minorHAnsi" w:cstheme="minorHAnsi"/>
                <w:color w:val="212529"/>
                <w:shd w:val="clear" w:color="auto" w:fill="FFFFFF"/>
              </w:rPr>
            </w:pPr>
            <w:proofErr w:type="spellStart"/>
            <w:r w:rsidRPr="005E6E6B">
              <w:rPr>
                <w:rFonts w:asciiTheme="minorHAnsi" w:hAnsiTheme="minorHAnsi" w:cstheme="minorHAnsi"/>
                <w:color w:val="212529"/>
                <w:shd w:val="clear" w:color="auto" w:fill="FFFFFF"/>
              </w:rPr>
              <w:t>In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addition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if</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deemed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appropriate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by</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the</w:t>
            </w:r>
            <w:proofErr w:type="spellEnd"/>
            <w:r w:rsidRPr="005E6E6B">
              <w:rPr>
                <w:rFonts w:asciiTheme="minorHAnsi" w:hAnsiTheme="minorHAnsi" w:cstheme="minorHAnsi"/>
                <w:color w:val="212529"/>
                <w:shd w:val="clear" w:color="auto" w:fill="FFFFFF"/>
              </w:rPr>
              <w:t xml:space="preserve"> JASA Editor, a </w:t>
            </w:r>
            <w:proofErr w:type="spellStart"/>
            <w:r w:rsidRPr="005E6E6B">
              <w:rPr>
                <w:rFonts w:asciiTheme="minorHAnsi" w:hAnsiTheme="minorHAnsi" w:cstheme="minorHAnsi"/>
                <w:color w:val="212529"/>
                <w:shd w:val="clear" w:color="auto" w:fill="FFFFFF"/>
              </w:rPr>
              <w:t>limited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number</w:t>
            </w:r>
            <w:proofErr w:type="spellEnd"/>
            <w:r w:rsidRPr="005E6E6B">
              <w:rPr>
                <w:rFonts w:asciiTheme="minorHAnsi" w:hAnsiTheme="minorHAnsi" w:cstheme="minorHAnsi"/>
                <w:color w:val="212529"/>
                <w:shd w:val="clear" w:color="auto" w:fill="FFFFFF"/>
              </w:rPr>
              <w:t xml:space="preserve"> of </w:t>
            </w:r>
            <w:proofErr w:type="spellStart"/>
            <w:r w:rsidRPr="005E6E6B">
              <w:rPr>
                <w:rFonts w:asciiTheme="minorHAnsi" w:hAnsiTheme="minorHAnsi" w:cstheme="minorHAnsi"/>
                <w:color w:val="212529"/>
                <w:shd w:val="clear" w:color="auto" w:fill="FFFFFF"/>
              </w:rPr>
              <w:t>invited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review</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articles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letters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the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editor</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project</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competition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criticism</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etc</w:t>
            </w:r>
            <w:proofErr w:type="spellEnd"/>
            <w:r w:rsidRPr="005E6E6B">
              <w:rPr>
                <w:rFonts w:asciiTheme="minorHAnsi" w:hAnsiTheme="minorHAnsi" w:cstheme="minorHAnsi"/>
                <w:color w:val="212529"/>
                <w:shd w:val="clear" w:color="auto" w:fill="FFFFFF"/>
              </w:rPr>
              <w:t xml:space="preserve">. </w:t>
            </w:r>
            <w:proofErr w:type="gramStart"/>
            <w:r w:rsidRPr="005E6E6B">
              <w:rPr>
                <w:rFonts w:asciiTheme="minorHAnsi" w:hAnsiTheme="minorHAnsi" w:cstheme="minorHAnsi"/>
                <w:color w:val="212529"/>
                <w:shd w:val="clear" w:color="auto" w:fill="FFFFFF"/>
              </w:rPr>
              <w:t>can</w:t>
            </w:r>
            <w:proofErr w:type="gramEnd"/>
            <w:r w:rsidRPr="005E6E6B">
              <w:rPr>
                <w:rFonts w:asciiTheme="minorHAnsi" w:hAnsiTheme="minorHAnsi" w:cstheme="minorHAnsi"/>
                <w:color w:val="212529"/>
                <w:shd w:val="clear" w:color="auto" w:fill="FFFFFF"/>
              </w:rPr>
              <w:t xml:space="preserve"> be </w:t>
            </w:r>
            <w:proofErr w:type="spellStart"/>
            <w:r w:rsidRPr="005E6E6B">
              <w:rPr>
                <w:rFonts w:asciiTheme="minorHAnsi" w:hAnsiTheme="minorHAnsi" w:cstheme="minorHAnsi"/>
                <w:color w:val="212529"/>
                <w:shd w:val="clear" w:color="auto" w:fill="FFFFFF"/>
              </w:rPr>
              <w:t>published</w:t>
            </w:r>
            <w:proofErr w:type="spellEnd"/>
            <w:r w:rsidRPr="005E6E6B">
              <w:rPr>
                <w:rFonts w:asciiTheme="minorHAnsi" w:hAnsiTheme="minorHAnsi" w:cstheme="minorHAnsi"/>
                <w:color w:val="212529"/>
                <w:shd w:val="clear" w:color="auto" w:fill="FFFFFF"/>
              </w:rPr>
              <w:t>.</w:t>
            </w:r>
          </w:p>
          <w:p w14:paraId="3D198427" w14:textId="77777777" w:rsidR="005E6E6B" w:rsidRPr="005E6E6B" w:rsidRDefault="005E6E6B" w:rsidP="005E6E6B">
            <w:pPr>
              <w:pStyle w:val="TableParagraph"/>
              <w:spacing w:after="120"/>
              <w:jc w:val="both"/>
              <w:rPr>
                <w:rFonts w:asciiTheme="minorHAnsi" w:hAnsiTheme="minorHAnsi" w:cstheme="minorHAnsi"/>
                <w:color w:val="212529"/>
                <w:shd w:val="clear" w:color="auto" w:fill="FFFFFF"/>
              </w:rPr>
            </w:pPr>
            <w:proofErr w:type="spellStart"/>
            <w:r w:rsidRPr="005E6E6B">
              <w:rPr>
                <w:rFonts w:asciiTheme="minorHAnsi" w:hAnsiTheme="minorHAnsi" w:cstheme="minorHAnsi"/>
                <w:color w:val="212529"/>
                <w:shd w:val="clear" w:color="auto" w:fill="FFFFFF"/>
              </w:rPr>
              <w:t>Subjects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research</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studies</w:t>
            </w:r>
            <w:proofErr w:type="spellEnd"/>
            <w:r w:rsidRPr="005E6E6B">
              <w:rPr>
                <w:rFonts w:asciiTheme="minorHAnsi" w:hAnsiTheme="minorHAnsi" w:cstheme="minorHAnsi"/>
                <w:color w:val="212529"/>
                <w:shd w:val="clear" w:color="auto" w:fill="FFFFFF"/>
              </w:rPr>
              <w:t xml:space="preserve"> of </w:t>
            </w:r>
            <w:proofErr w:type="spellStart"/>
            <w:r w:rsidRPr="005E6E6B">
              <w:rPr>
                <w:rFonts w:asciiTheme="minorHAnsi" w:hAnsiTheme="minorHAnsi" w:cstheme="minorHAnsi"/>
                <w:color w:val="212529"/>
                <w:shd w:val="clear" w:color="auto" w:fill="FFFFFF"/>
              </w:rPr>
              <w:t>interdisciplinary</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architectural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sciences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e.g</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building</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architecture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landscape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architecture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city</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and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regional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planning</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interior</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architecture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industrial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product</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design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fine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arts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civil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engineering</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etc</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have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been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primarily</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published</w:t>
            </w:r>
            <w:proofErr w:type="spellEnd"/>
            <w:r w:rsidRPr="005E6E6B">
              <w:rPr>
                <w:rFonts w:asciiTheme="minorHAnsi" w:hAnsiTheme="minorHAnsi" w:cstheme="minorHAnsi"/>
                <w:color w:val="212529"/>
                <w:shd w:val="clear" w:color="auto" w:fill="FFFFFF"/>
              </w:rPr>
              <w:t xml:space="preserve"> in </w:t>
            </w:r>
            <w:proofErr w:type="spellStart"/>
            <w:r w:rsidRPr="005E6E6B">
              <w:rPr>
                <w:rFonts w:asciiTheme="minorHAnsi" w:hAnsiTheme="minorHAnsi" w:cstheme="minorHAnsi"/>
                <w:color w:val="212529"/>
                <w:shd w:val="clear" w:color="auto" w:fill="FFFFFF"/>
              </w:rPr>
              <w:t>the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journal</w:t>
            </w:r>
            <w:proofErr w:type="spellEnd"/>
            <w:r w:rsidRPr="005E6E6B">
              <w:rPr>
                <w:rFonts w:asciiTheme="minorHAnsi" w:hAnsiTheme="minorHAnsi" w:cstheme="minorHAnsi"/>
                <w:color w:val="212529"/>
                <w:shd w:val="clear" w:color="auto" w:fill="FFFFFF"/>
              </w:rPr>
              <w:t>.</w:t>
            </w:r>
          </w:p>
          <w:p w14:paraId="6BAFC61C" w14:textId="0A7B6BFF" w:rsidR="00C75759" w:rsidRPr="00183A55" w:rsidRDefault="005E6E6B" w:rsidP="005E6E6B">
            <w:pPr>
              <w:pStyle w:val="TableParagraph"/>
              <w:spacing w:after="120"/>
              <w:ind w:left="0"/>
              <w:jc w:val="both"/>
              <w:rPr>
                <w:rFonts w:asciiTheme="minorHAnsi" w:hAnsiTheme="minorHAnsi" w:cstheme="minorHAnsi"/>
                <w:color w:val="212529"/>
                <w:shd w:val="clear" w:color="auto" w:fill="FFFFFF"/>
              </w:rPr>
            </w:pPr>
            <w:proofErr w:type="spellStart"/>
            <w:r w:rsidRPr="005E6E6B">
              <w:rPr>
                <w:rFonts w:asciiTheme="minorHAnsi" w:hAnsiTheme="minorHAnsi" w:cstheme="minorHAnsi"/>
                <w:color w:val="212529"/>
                <w:shd w:val="clear" w:color="auto" w:fill="FFFFFF"/>
              </w:rPr>
              <w:t>In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addition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issues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related</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other</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multidisciplinary</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fields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e.g</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forest</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engineering</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agricultural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engineering</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biology</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geography</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mining</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engineering</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sociology</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archaeology</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nature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protection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tourism</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recreation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cultural</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heritage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environment</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business</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administration</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etc</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are</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also</w:t>
            </w:r>
            <w:proofErr w:type="spellEnd"/>
            <w:r w:rsidRPr="005E6E6B">
              <w:rPr>
                <w:rFonts w:asciiTheme="minorHAnsi" w:hAnsiTheme="minorHAnsi" w:cstheme="minorHAnsi"/>
                <w:color w:val="212529"/>
                <w:shd w:val="clear" w:color="auto" w:fill="FFFFFF"/>
              </w:rPr>
              <w:t xml:space="preserve"> </w:t>
            </w:r>
            <w:proofErr w:type="spellStart"/>
            <w:r w:rsidRPr="005E6E6B">
              <w:rPr>
                <w:rFonts w:asciiTheme="minorHAnsi" w:hAnsiTheme="minorHAnsi" w:cstheme="minorHAnsi"/>
                <w:color w:val="212529"/>
                <w:shd w:val="clear" w:color="auto" w:fill="FFFFFF"/>
              </w:rPr>
              <w:t>published</w:t>
            </w:r>
            <w:proofErr w:type="spellEnd"/>
            <w:r w:rsidRPr="005E6E6B">
              <w:rPr>
                <w:rFonts w:asciiTheme="minorHAnsi" w:hAnsiTheme="minorHAnsi" w:cstheme="minorHAnsi"/>
                <w:color w:val="212529"/>
                <w:shd w:val="clear" w:color="auto" w:fill="FFFFFF"/>
              </w:rPr>
              <w:t>.</w:t>
            </w:r>
          </w:p>
        </w:tc>
        <w:tc>
          <w:tcPr>
            <w:tcW w:w="283" w:type="dxa"/>
            <w:tcBorders>
              <w:top w:val="nil"/>
              <w:left w:val="single" w:sz="4" w:space="0" w:color="auto"/>
              <w:bottom w:val="nil"/>
              <w:right w:val="single" w:sz="4" w:space="0" w:color="auto"/>
            </w:tcBorders>
            <w:shd w:val="clear" w:color="auto" w:fill="A6A6A6" w:themeFill="background1" w:themeFillShade="A6"/>
          </w:tcPr>
          <w:p w14:paraId="51501B81" w14:textId="77777777" w:rsidR="00C75759" w:rsidRPr="00183A55" w:rsidRDefault="00C75759" w:rsidP="00C75759">
            <w:pPr>
              <w:autoSpaceDE w:val="0"/>
              <w:autoSpaceDN w:val="0"/>
              <w:adjustRightInd w:val="0"/>
              <w:jc w:val="center"/>
              <w:rPr>
                <w:rFonts w:asciiTheme="minorHAns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3DF42343" w14:textId="77777777" w:rsidR="00007F94" w:rsidRPr="00183A55" w:rsidRDefault="00007F94" w:rsidP="00007F94">
            <w:pPr>
              <w:pStyle w:val="TableParagraph"/>
              <w:spacing w:after="120"/>
              <w:ind w:left="0"/>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Günümüzde “Mimarlık anlayışı” tek bir yapı (bina) ölçeğinden çok, çok yönlü ve çeşitli disiplinleri içinde barındıran bir bilim ve sanat dalına dönüşmüştür.</w:t>
            </w:r>
          </w:p>
          <w:p w14:paraId="59F98D51" w14:textId="77777777" w:rsidR="00007F94" w:rsidRPr="00183A55" w:rsidRDefault="00007F94" w:rsidP="00007F94">
            <w:pPr>
              <w:pStyle w:val="TableParagraph"/>
              <w:spacing w:after="120"/>
              <w:ind w:left="0"/>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Bu bağlamda “Mimarlık Bilimi” mekânsal planlama, tasarım, onarım, koruma ve yönetimi içeren disiplinlerin ortak platformu haline gelmiştir.</w:t>
            </w:r>
          </w:p>
          <w:p w14:paraId="55AF3D4F" w14:textId="77777777" w:rsidR="00007F94" w:rsidRPr="00183A55" w:rsidRDefault="00007F94" w:rsidP="00007F94">
            <w:pPr>
              <w:pStyle w:val="TableParagraph"/>
              <w:spacing w:after="120"/>
              <w:ind w:left="0"/>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 xml:space="preserve">2016 yılında yayın hayatına başlayan </w:t>
            </w:r>
            <w:proofErr w:type="spellStart"/>
            <w:r w:rsidRPr="00183A55">
              <w:rPr>
                <w:rFonts w:asciiTheme="minorHAnsi" w:hAnsiTheme="minorHAnsi" w:cstheme="minorHAnsi"/>
                <w:color w:val="212529"/>
                <w:shd w:val="clear" w:color="auto" w:fill="FFFFFF"/>
              </w:rPr>
              <w:t>JASA'nın</w:t>
            </w:r>
            <w:proofErr w:type="spellEnd"/>
            <w:r w:rsidRPr="00183A55">
              <w:rPr>
                <w:rFonts w:asciiTheme="minorHAnsi" w:hAnsiTheme="minorHAnsi" w:cstheme="minorHAnsi"/>
                <w:color w:val="212529"/>
                <w:shd w:val="clear" w:color="auto" w:fill="FFFFFF"/>
              </w:rPr>
              <w:t xml:space="preserve"> amaçları;</w:t>
            </w:r>
          </w:p>
          <w:p w14:paraId="3ECFD438" w14:textId="77777777" w:rsidR="00007F94" w:rsidRPr="00183A55" w:rsidRDefault="00007F94" w:rsidP="000106B0">
            <w:pPr>
              <w:pStyle w:val="TableParagraph"/>
              <w:ind w:left="136" w:hanging="28"/>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 Uluslararası ve kaliteli/özgün bir dergi platformu haline getirmek,</w:t>
            </w:r>
          </w:p>
          <w:p w14:paraId="460D3DFD" w14:textId="77777777" w:rsidR="00007F94" w:rsidRPr="00183A55" w:rsidRDefault="00007F94" w:rsidP="000106B0">
            <w:pPr>
              <w:pStyle w:val="TableParagraph"/>
              <w:ind w:left="136" w:hanging="28"/>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 Çok boyutlu bilimsel bilgi üretmek ve paylaşmak,</w:t>
            </w:r>
          </w:p>
          <w:p w14:paraId="050FDDFE" w14:textId="6B0B5913" w:rsidR="00007F94" w:rsidRPr="00183A55" w:rsidRDefault="00007F94" w:rsidP="000106B0">
            <w:pPr>
              <w:pStyle w:val="TableParagraph"/>
              <w:ind w:left="136" w:hanging="28"/>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 Disiplinler</w:t>
            </w:r>
            <w:r w:rsidR="009E6AD6">
              <w:rPr>
                <w:rFonts w:asciiTheme="minorHAnsi" w:hAnsiTheme="minorHAnsi" w:cstheme="minorHAnsi"/>
                <w:color w:val="212529"/>
                <w:shd w:val="clear" w:color="auto" w:fill="FFFFFF"/>
              </w:rPr>
              <w:t xml:space="preserve"> </w:t>
            </w:r>
            <w:r w:rsidRPr="00183A55">
              <w:rPr>
                <w:rFonts w:asciiTheme="minorHAnsi" w:hAnsiTheme="minorHAnsi" w:cstheme="minorHAnsi"/>
                <w:color w:val="212529"/>
                <w:shd w:val="clear" w:color="auto" w:fill="FFFFFF"/>
              </w:rPr>
              <w:t xml:space="preserve">arası ve multidisipliner </w:t>
            </w:r>
            <w:proofErr w:type="gramStart"/>
            <w:r w:rsidRPr="00183A55">
              <w:rPr>
                <w:rFonts w:asciiTheme="minorHAnsi" w:hAnsiTheme="minorHAnsi" w:cstheme="minorHAnsi"/>
                <w:color w:val="212529"/>
                <w:shd w:val="clear" w:color="auto" w:fill="FFFFFF"/>
              </w:rPr>
              <w:t>işbirliğini</w:t>
            </w:r>
            <w:proofErr w:type="gramEnd"/>
            <w:r w:rsidRPr="00183A55">
              <w:rPr>
                <w:rFonts w:asciiTheme="minorHAnsi" w:hAnsiTheme="minorHAnsi" w:cstheme="minorHAnsi"/>
                <w:color w:val="212529"/>
                <w:shd w:val="clear" w:color="auto" w:fill="FFFFFF"/>
              </w:rPr>
              <w:t xml:space="preserve"> teşvik etmek,</w:t>
            </w:r>
          </w:p>
          <w:p w14:paraId="4CC40CE6" w14:textId="77777777" w:rsidR="00007F94" w:rsidRPr="00183A55" w:rsidRDefault="00007F94" w:rsidP="000106B0">
            <w:pPr>
              <w:pStyle w:val="TableParagraph"/>
              <w:ind w:left="136" w:hanging="28"/>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 Ürün ve teknolojik yeniliklere katkıda bulunmak,</w:t>
            </w:r>
          </w:p>
          <w:p w14:paraId="182FB32A" w14:textId="77777777" w:rsidR="00007F94" w:rsidRPr="00183A55" w:rsidRDefault="00007F94" w:rsidP="000106B0">
            <w:pPr>
              <w:pStyle w:val="TableParagraph"/>
              <w:ind w:left="136" w:hanging="28"/>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 Yaşanabilir ve sağlıklı mekanların üretimini teşvik etmek,</w:t>
            </w:r>
          </w:p>
          <w:p w14:paraId="78F92367" w14:textId="77777777" w:rsidR="00007F94" w:rsidRPr="00183A55" w:rsidRDefault="00007F94" w:rsidP="000106B0">
            <w:pPr>
              <w:pStyle w:val="TableParagraph"/>
              <w:ind w:left="136" w:hanging="28"/>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 Doğal ve kültürel miras değerlerinin korunması ve yaşatılması,</w:t>
            </w:r>
          </w:p>
          <w:p w14:paraId="08D01BC2" w14:textId="77777777" w:rsidR="00007F94" w:rsidRPr="00183A55" w:rsidRDefault="00007F94" w:rsidP="000106B0">
            <w:pPr>
              <w:pStyle w:val="TableParagraph"/>
              <w:ind w:left="136" w:hanging="28"/>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 Ekolojik ve doğaya dayalı mimari çözümler üretmek,</w:t>
            </w:r>
          </w:p>
          <w:p w14:paraId="32C5A656" w14:textId="77777777" w:rsidR="00007F94" w:rsidRPr="00183A55" w:rsidRDefault="00007F94" w:rsidP="000106B0">
            <w:pPr>
              <w:pStyle w:val="TableParagraph"/>
              <w:ind w:left="136" w:hanging="28"/>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 Bilimsel, sanatsal, ekolojik, sosyal, ekonomik ve teknolojik gibi mimarlık biliminin tüm yönlerine erişim sağlamak.</w:t>
            </w:r>
          </w:p>
          <w:p w14:paraId="638B084F" w14:textId="77777777" w:rsidR="00007F94" w:rsidRPr="00183A55" w:rsidRDefault="00007F94" w:rsidP="000106B0">
            <w:pPr>
              <w:pStyle w:val="TableParagraph"/>
              <w:ind w:left="136" w:hanging="28"/>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 Bilimsel yayınlar, sempozyumlar, kongreler, paneller, eğitim faaliyetleri vb. üretmek.</w:t>
            </w:r>
          </w:p>
          <w:p w14:paraId="67CA9B15" w14:textId="20849929" w:rsidR="00007F94" w:rsidRPr="00183A55" w:rsidRDefault="00007F94" w:rsidP="00007F94">
            <w:pPr>
              <w:pStyle w:val="TableParagraph"/>
              <w:spacing w:after="120"/>
              <w:ind w:left="0"/>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 xml:space="preserve">JASA, Temmuz ve </w:t>
            </w:r>
            <w:proofErr w:type="gramStart"/>
            <w:r w:rsidRPr="00183A55">
              <w:rPr>
                <w:rFonts w:asciiTheme="minorHAnsi" w:hAnsiTheme="minorHAnsi" w:cstheme="minorHAnsi"/>
                <w:color w:val="212529"/>
                <w:shd w:val="clear" w:color="auto" w:fill="FFFFFF"/>
              </w:rPr>
              <w:t>Aralık</w:t>
            </w:r>
            <w:proofErr w:type="gramEnd"/>
            <w:r w:rsidRPr="00183A55">
              <w:rPr>
                <w:rFonts w:asciiTheme="minorHAnsi" w:hAnsiTheme="minorHAnsi" w:cstheme="minorHAnsi"/>
                <w:color w:val="212529"/>
                <w:shd w:val="clear" w:color="auto" w:fill="FFFFFF"/>
              </w:rPr>
              <w:t xml:space="preserve"> aylarında olmak üzere yılda iki kez "</w:t>
            </w:r>
            <w:r w:rsidR="00BC5C20">
              <w:rPr>
                <w:rFonts w:asciiTheme="minorHAnsi" w:hAnsiTheme="minorHAnsi" w:cstheme="minorHAnsi"/>
                <w:color w:val="212529"/>
                <w:shd w:val="clear" w:color="auto" w:fill="FFFFFF"/>
              </w:rPr>
              <w:t>online</w:t>
            </w:r>
            <w:r w:rsidRPr="00183A55">
              <w:rPr>
                <w:rFonts w:asciiTheme="minorHAnsi" w:hAnsiTheme="minorHAnsi" w:cstheme="minorHAnsi"/>
                <w:color w:val="212529"/>
                <w:shd w:val="clear" w:color="auto" w:fill="FFFFFF"/>
              </w:rPr>
              <w:t xml:space="preserve">" olarak yayınlanır. </w:t>
            </w:r>
          </w:p>
          <w:p w14:paraId="62AC7368" w14:textId="77777777" w:rsidR="00007F94" w:rsidRPr="008C23C9" w:rsidRDefault="00007F94" w:rsidP="00007F94">
            <w:pPr>
              <w:pStyle w:val="TableParagraph"/>
              <w:spacing w:after="120"/>
              <w:ind w:left="0"/>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 xml:space="preserve">JASA, Mimarlık Bilimleri kapsamında </w:t>
            </w:r>
            <w:proofErr w:type="spellStart"/>
            <w:r w:rsidRPr="00183A55">
              <w:rPr>
                <w:rFonts w:asciiTheme="minorHAnsi" w:hAnsiTheme="minorHAnsi" w:cstheme="minorHAnsi"/>
                <w:color w:val="212529"/>
                <w:shd w:val="clear" w:color="auto" w:fill="FFFFFF"/>
              </w:rPr>
              <w:t>mekansal</w:t>
            </w:r>
            <w:proofErr w:type="spellEnd"/>
            <w:r w:rsidRPr="00183A55">
              <w:rPr>
                <w:rFonts w:asciiTheme="minorHAnsi" w:hAnsiTheme="minorHAnsi" w:cstheme="minorHAnsi"/>
                <w:color w:val="212529"/>
                <w:shd w:val="clear" w:color="auto" w:fill="FFFFFF"/>
              </w:rPr>
              <w:t xml:space="preserve"> planlama ve tasarım, koruma, restorasyon, yönetim ve ekonomik yönlerle ilgili teorik ve pratik konularda İngilizce yazılmış </w:t>
            </w:r>
            <w:r w:rsidRPr="00183A55">
              <w:rPr>
                <w:rFonts w:asciiTheme="minorHAnsi" w:hAnsiTheme="minorHAnsi" w:cstheme="minorHAnsi"/>
                <w:b/>
                <w:bCs/>
                <w:color w:val="212529"/>
                <w:shd w:val="clear" w:color="auto" w:fill="FFFFFF"/>
              </w:rPr>
              <w:t>"</w:t>
            </w:r>
            <w:r w:rsidRPr="008C23C9">
              <w:rPr>
                <w:rFonts w:asciiTheme="minorHAnsi" w:hAnsiTheme="minorHAnsi" w:cstheme="minorHAnsi"/>
                <w:color w:val="212529"/>
                <w:shd w:val="clear" w:color="auto" w:fill="FFFFFF"/>
              </w:rPr>
              <w:t>Özgün Araştırma Makaleleri" yayınlamaktadır.</w:t>
            </w:r>
          </w:p>
          <w:p w14:paraId="0CD44383" w14:textId="77777777" w:rsidR="00007F94" w:rsidRPr="00183A55" w:rsidRDefault="00007F94" w:rsidP="00007F94">
            <w:pPr>
              <w:pStyle w:val="TableParagraph"/>
              <w:spacing w:after="120"/>
              <w:ind w:left="0"/>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Yayın Kurulu uygun gördüğü takdirde sempozyum, kongre, çalıştay ve özel temalı konularda yılda bir kez ‘Özel Sayı’ yayımlanabilir. Özel Sayılardaki makaleler için aynı araştırma makalesi yayın süreçleri ve politikaları uygulanır. Dergide tüm makaleler, seçkin bir uluslararası Yayın Danışma Kurulu ve alandaki diğer uzmanlar tarafından çift-kör hakemlik yapılır.</w:t>
            </w:r>
          </w:p>
          <w:p w14:paraId="462EAD31" w14:textId="25396A8F" w:rsidR="00007F94" w:rsidRPr="00183A55" w:rsidRDefault="00007F94" w:rsidP="00007F94">
            <w:pPr>
              <w:pStyle w:val="TableParagraph"/>
              <w:spacing w:after="120"/>
              <w:ind w:left="0"/>
              <w:jc w:val="both"/>
              <w:rPr>
                <w:rFonts w:asciiTheme="minorHAnsi" w:hAnsiTheme="minorHAnsi" w:cstheme="minorHAnsi"/>
                <w:color w:val="212529"/>
                <w:shd w:val="clear" w:color="auto" w:fill="FFFFFF"/>
              </w:rPr>
            </w:pPr>
            <w:r w:rsidRPr="00183A55">
              <w:rPr>
                <w:rFonts w:asciiTheme="minorHAnsi" w:hAnsiTheme="minorHAnsi" w:cstheme="minorHAnsi"/>
                <w:color w:val="212529"/>
                <w:shd w:val="clear" w:color="auto" w:fill="FFFFFF"/>
              </w:rPr>
              <w:t>Ayrıca JASA Editör</w:t>
            </w:r>
            <w:r w:rsidR="00183A55" w:rsidRPr="00183A55">
              <w:rPr>
                <w:rFonts w:asciiTheme="minorHAnsi" w:hAnsiTheme="minorHAnsi" w:cstheme="minorHAnsi"/>
                <w:color w:val="212529"/>
                <w:shd w:val="clear" w:color="auto" w:fill="FFFFFF"/>
              </w:rPr>
              <w:t>ü</w:t>
            </w:r>
            <w:r w:rsidRPr="00183A55">
              <w:rPr>
                <w:rFonts w:asciiTheme="minorHAnsi" w:hAnsiTheme="minorHAnsi" w:cstheme="minorHAnsi"/>
                <w:color w:val="212529"/>
                <w:shd w:val="clear" w:color="auto" w:fill="FFFFFF"/>
              </w:rPr>
              <w:t xml:space="preserve"> tarafından uygun görülmesi </w:t>
            </w:r>
            <w:r w:rsidRPr="00183A55">
              <w:rPr>
                <w:rFonts w:asciiTheme="minorHAnsi" w:hAnsiTheme="minorHAnsi" w:cstheme="minorHAnsi"/>
                <w:color w:val="212529"/>
                <w:shd w:val="clear" w:color="auto" w:fill="FFFFFF"/>
              </w:rPr>
              <w:lastRenderedPageBreak/>
              <w:t>halinde sınırlı sayıda ‘Davetli İnceleme Makaleleri’, "Editöre Mektuplar", "Proje Yarışması Eleştirisi" vb. yayınlayabilir.</w:t>
            </w:r>
          </w:p>
          <w:p w14:paraId="07B6F7E9" w14:textId="77777777" w:rsidR="00007F94" w:rsidRPr="00183A55" w:rsidRDefault="00007F94" w:rsidP="00007F94">
            <w:pPr>
              <w:spacing w:after="120"/>
              <w:jc w:val="both"/>
              <w:rPr>
                <w:rFonts w:asciiTheme="minorHAnsi" w:eastAsia="Arial" w:hAnsiTheme="minorHAnsi" w:cstheme="minorHAnsi"/>
                <w:color w:val="212529"/>
                <w:sz w:val="22"/>
                <w:szCs w:val="22"/>
                <w:shd w:val="clear" w:color="auto" w:fill="FFFFFF"/>
                <w:lang w:eastAsia="en-US"/>
              </w:rPr>
            </w:pPr>
            <w:r w:rsidRPr="00183A55">
              <w:rPr>
                <w:rFonts w:asciiTheme="minorHAnsi" w:eastAsia="Arial" w:hAnsiTheme="minorHAnsi" w:cstheme="minorHAnsi"/>
                <w:color w:val="212529"/>
                <w:sz w:val="22"/>
                <w:szCs w:val="22"/>
                <w:shd w:val="clear" w:color="auto" w:fill="FFFFFF"/>
                <w:lang w:eastAsia="en-US"/>
              </w:rPr>
              <w:t>Mimarlık Bilimleri disiplinler arası (</w:t>
            </w:r>
            <w:proofErr w:type="spellStart"/>
            <w:r w:rsidRPr="00183A55">
              <w:rPr>
                <w:rFonts w:asciiTheme="minorHAnsi" w:eastAsia="Arial" w:hAnsiTheme="minorHAnsi" w:cstheme="minorHAnsi"/>
                <w:color w:val="212529"/>
                <w:sz w:val="22"/>
                <w:szCs w:val="22"/>
                <w:shd w:val="clear" w:color="auto" w:fill="FFFFFF"/>
                <w:lang w:eastAsia="en-US"/>
              </w:rPr>
              <w:t>Örn</w:t>
            </w:r>
            <w:proofErr w:type="spellEnd"/>
            <w:r w:rsidRPr="00183A55">
              <w:rPr>
                <w:rFonts w:asciiTheme="minorHAnsi" w:eastAsia="Arial" w:hAnsiTheme="minorHAnsi" w:cstheme="minorHAnsi"/>
                <w:color w:val="212529"/>
                <w:sz w:val="22"/>
                <w:szCs w:val="22"/>
                <w:shd w:val="clear" w:color="auto" w:fill="FFFFFF"/>
                <w:lang w:eastAsia="en-US"/>
              </w:rPr>
              <w:t>: Yapı Mimarisi, Peyzaj Mimarlığı, Şehir ve Bölge Planlama, İç Mimarlık, Endüstri Ürünleri Tasarımı, Güzel Sanatlar ve İnşaat Mühendisliği vb.) konu ve araştırma çalışmaları dergide öncelikli olarak yayınlanır.</w:t>
            </w:r>
          </w:p>
          <w:p w14:paraId="093BFD1B" w14:textId="62E1D44E" w:rsidR="00C75759" w:rsidRPr="00183A55" w:rsidRDefault="00007F94" w:rsidP="00007F94">
            <w:pPr>
              <w:spacing w:after="120"/>
              <w:jc w:val="both"/>
              <w:rPr>
                <w:rFonts w:asciiTheme="minorHAnsi" w:eastAsia="Arial" w:hAnsiTheme="minorHAnsi" w:cstheme="minorHAnsi"/>
                <w:color w:val="212529"/>
                <w:sz w:val="22"/>
                <w:szCs w:val="22"/>
                <w:shd w:val="clear" w:color="auto" w:fill="FFFFFF"/>
                <w:lang w:eastAsia="en-US"/>
              </w:rPr>
            </w:pPr>
            <w:r w:rsidRPr="00183A55">
              <w:rPr>
                <w:rFonts w:asciiTheme="minorHAnsi" w:eastAsia="Arial" w:hAnsiTheme="minorHAnsi" w:cstheme="minorHAnsi"/>
                <w:color w:val="212529"/>
                <w:sz w:val="22"/>
                <w:szCs w:val="22"/>
                <w:shd w:val="clear" w:color="auto" w:fill="FFFFFF"/>
                <w:lang w:eastAsia="en-US"/>
              </w:rPr>
              <w:t xml:space="preserve">Ayrıca diğer multidisipliner (Orman Mühendisliği, Ziraat Mühendisliği, Biyoloji, Coğrafya, Maden Mühendisliği, Sosyoloji, Arkeoloji, Doğa Koruma, Turizm, Rekreasyon, Kültürel Miras, Çevre, İşletme vb.) ile ilgili konular da </w:t>
            </w:r>
            <w:r w:rsidR="00183A55" w:rsidRPr="00183A55">
              <w:rPr>
                <w:rFonts w:asciiTheme="minorHAnsi" w:eastAsia="Arial" w:hAnsiTheme="minorHAnsi" w:cstheme="minorHAnsi"/>
                <w:color w:val="212529"/>
                <w:sz w:val="22"/>
                <w:szCs w:val="22"/>
                <w:shd w:val="clear" w:color="auto" w:fill="FFFFFF"/>
                <w:lang w:eastAsia="en-US"/>
              </w:rPr>
              <w:t xml:space="preserve">dergide </w:t>
            </w:r>
            <w:r w:rsidRPr="00183A55">
              <w:rPr>
                <w:rFonts w:asciiTheme="minorHAnsi" w:eastAsia="Arial" w:hAnsiTheme="minorHAnsi" w:cstheme="minorHAnsi"/>
                <w:color w:val="212529"/>
                <w:sz w:val="22"/>
                <w:szCs w:val="22"/>
                <w:shd w:val="clear" w:color="auto" w:fill="FFFFFF"/>
                <w:lang w:eastAsia="en-US"/>
              </w:rPr>
              <w:t>yayı</w:t>
            </w:r>
            <w:r w:rsidR="00183A55" w:rsidRPr="00183A55">
              <w:rPr>
                <w:rFonts w:asciiTheme="minorHAnsi" w:eastAsia="Arial" w:hAnsiTheme="minorHAnsi" w:cstheme="minorHAnsi"/>
                <w:color w:val="212529"/>
                <w:sz w:val="22"/>
                <w:szCs w:val="22"/>
                <w:shd w:val="clear" w:color="auto" w:fill="FFFFFF"/>
                <w:lang w:eastAsia="en-US"/>
              </w:rPr>
              <w:t>m</w:t>
            </w:r>
            <w:r w:rsidRPr="00183A55">
              <w:rPr>
                <w:rFonts w:asciiTheme="minorHAnsi" w:eastAsia="Arial" w:hAnsiTheme="minorHAnsi" w:cstheme="minorHAnsi"/>
                <w:color w:val="212529"/>
                <w:sz w:val="22"/>
                <w:szCs w:val="22"/>
                <w:shd w:val="clear" w:color="auto" w:fill="FFFFFF"/>
                <w:lang w:eastAsia="en-US"/>
              </w:rPr>
              <w:t>lanmaktadır.</w:t>
            </w:r>
          </w:p>
        </w:tc>
      </w:tr>
      <w:tr w:rsidR="00294F11" w:rsidRPr="00183A55" w14:paraId="210E57E2" w14:textId="77777777" w:rsidTr="003770CE">
        <w:trPr>
          <w:trHeight w:val="582"/>
        </w:trPr>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21D87623" w14:textId="09C303E1" w:rsidR="00294F11" w:rsidRPr="00183A55" w:rsidRDefault="00F36967" w:rsidP="00007F94">
            <w:pPr>
              <w:autoSpaceDE w:val="0"/>
              <w:autoSpaceDN w:val="0"/>
              <w:adjustRightInd w:val="0"/>
              <w:jc w:val="center"/>
              <w:rPr>
                <w:rFonts w:asciiTheme="minorHAnsi" w:hAnsiTheme="minorHAnsi" w:cstheme="minorHAnsi"/>
                <w:b/>
                <w:sz w:val="22"/>
                <w:szCs w:val="22"/>
              </w:rPr>
            </w:pPr>
            <w:r w:rsidRPr="00F36967">
              <w:rPr>
                <w:rFonts w:asciiTheme="minorHAnsi" w:hAnsiTheme="minorHAnsi" w:cstheme="minorHAnsi"/>
                <w:b/>
                <w:sz w:val="22"/>
                <w:szCs w:val="22"/>
              </w:rPr>
              <w:lastRenderedPageBreak/>
              <w:t xml:space="preserve">Main </w:t>
            </w:r>
            <w:proofErr w:type="spellStart"/>
            <w:r w:rsidRPr="00F36967">
              <w:rPr>
                <w:rFonts w:asciiTheme="minorHAnsi" w:hAnsiTheme="minorHAnsi" w:cstheme="minorHAnsi"/>
                <w:b/>
                <w:sz w:val="22"/>
                <w:szCs w:val="22"/>
              </w:rPr>
              <w:t>Subjects</w:t>
            </w:r>
            <w:proofErr w:type="spellEnd"/>
            <w:r w:rsidRPr="00F36967">
              <w:rPr>
                <w:rFonts w:asciiTheme="minorHAnsi" w:hAnsiTheme="minorHAnsi" w:cstheme="minorHAnsi"/>
                <w:b/>
                <w:sz w:val="22"/>
                <w:szCs w:val="22"/>
              </w:rPr>
              <w:t xml:space="preserve"> of </w:t>
            </w:r>
            <w:proofErr w:type="spellStart"/>
            <w:r w:rsidRPr="00F36967">
              <w:rPr>
                <w:rFonts w:asciiTheme="minorHAnsi" w:hAnsiTheme="minorHAnsi" w:cstheme="minorHAnsi"/>
                <w:b/>
                <w:sz w:val="22"/>
                <w:szCs w:val="22"/>
              </w:rPr>
              <w:t>Architectural</w:t>
            </w:r>
            <w:proofErr w:type="spellEnd"/>
            <w:r w:rsidRPr="00F36967">
              <w:rPr>
                <w:rFonts w:asciiTheme="minorHAnsi" w:hAnsiTheme="minorHAnsi" w:cstheme="minorHAnsi"/>
                <w:b/>
                <w:sz w:val="22"/>
                <w:szCs w:val="22"/>
              </w:rPr>
              <w:t xml:space="preserve"> </w:t>
            </w:r>
            <w:proofErr w:type="spellStart"/>
            <w:r w:rsidRPr="00F36967">
              <w:rPr>
                <w:rFonts w:asciiTheme="minorHAnsi" w:hAnsiTheme="minorHAnsi" w:cstheme="minorHAnsi"/>
                <w:b/>
                <w:sz w:val="22"/>
                <w:szCs w:val="22"/>
              </w:rPr>
              <w:t>Sciences</w:t>
            </w:r>
            <w:proofErr w:type="spellEnd"/>
          </w:p>
        </w:tc>
        <w:tc>
          <w:tcPr>
            <w:tcW w:w="283" w:type="dxa"/>
            <w:tcBorders>
              <w:top w:val="nil"/>
              <w:left w:val="single" w:sz="4" w:space="0" w:color="auto"/>
              <w:bottom w:val="nil"/>
              <w:right w:val="single" w:sz="4" w:space="0" w:color="auto"/>
            </w:tcBorders>
            <w:shd w:val="clear" w:color="auto" w:fill="A6A6A6" w:themeFill="background1" w:themeFillShade="A6"/>
          </w:tcPr>
          <w:p w14:paraId="0838D8BC" w14:textId="77777777" w:rsidR="00294F11" w:rsidRPr="00183A55" w:rsidRDefault="00294F11" w:rsidP="00007F94">
            <w:pPr>
              <w:autoSpaceDE w:val="0"/>
              <w:autoSpaceDN w:val="0"/>
              <w:adjustRightInd w:val="0"/>
              <w:jc w:val="center"/>
              <w:rPr>
                <w:rFonts w:asciiTheme="minorHAnsi" w:hAnsiTheme="minorHAnsi" w:cstheme="minorHAnsi"/>
                <w:b/>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7DF6ABC" w14:textId="02A5992A" w:rsidR="00294F11" w:rsidRPr="00183A55" w:rsidRDefault="00007F94" w:rsidP="00007F94">
            <w:pPr>
              <w:autoSpaceDE w:val="0"/>
              <w:autoSpaceDN w:val="0"/>
              <w:adjustRightInd w:val="0"/>
              <w:jc w:val="center"/>
              <w:rPr>
                <w:rFonts w:asciiTheme="minorHAnsi" w:hAnsiTheme="minorHAnsi" w:cstheme="minorHAnsi"/>
                <w:b/>
                <w:i/>
                <w:iCs/>
                <w:color w:val="212529"/>
                <w:sz w:val="22"/>
                <w:szCs w:val="22"/>
                <w:shd w:val="clear" w:color="auto" w:fill="FFFFFF"/>
              </w:rPr>
            </w:pPr>
            <w:r w:rsidRPr="00183A55">
              <w:rPr>
                <w:rFonts w:asciiTheme="minorHAnsi" w:hAnsiTheme="minorHAnsi" w:cstheme="minorHAnsi"/>
                <w:b/>
                <w:sz w:val="22"/>
                <w:szCs w:val="22"/>
              </w:rPr>
              <w:t>Mimarlık Bilim</w:t>
            </w:r>
            <w:r w:rsidR="00183A55" w:rsidRPr="00183A55">
              <w:rPr>
                <w:rFonts w:asciiTheme="minorHAnsi" w:hAnsiTheme="minorHAnsi" w:cstheme="minorHAnsi"/>
                <w:b/>
                <w:sz w:val="22"/>
                <w:szCs w:val="22"/>
              </w:rPr>
              <w:t>l</w:t>
            </w:r>
            <w:r w:rsidRPr="00183A55">
              <w:rPr>
                <w:rFonts w:asciiTheme="minorHAnsi" w:hAnsiTheme="minorHAnsi" w:cstheme="minorHAnsi"/>
                <w:b/>
                <w:sz w:val="22"/>
                <w:szCs w:val="22"/>
              </w:rPr>
              <w:t xml:space="preserve">eri </w:t>
            </w:r>
            <w:r w:rsidR="00183A55" w:rsidRPr="00183A55">
              <w:rPr>
                <w:rFonts w:asciiTheme="minorHAnsi" w:hAnsiTheme="minorHAnsi" w:cstheme="minorHAnsi"/>
                <w:b/>
                <w:sz w:val="22"/>
                <w:szCs w:val="22"/>
              </w:rPr>
              <w:t xml:space="preserve">Başlıca </w:t>
            </w:r>
            <w:r w:rsidRPr="00183A55">
              <w:rPr>
                <w:rFonts w:asciiTheme="minorHAnsi" w:hAnsiTheme="minorHAnsi" w:cstheme="minorHAnsi"/>
                <w:b/>
                <w:sz w:val="22"/>
                <w:szCs w:val="22"/>
              </w:rPr>
              <w:t>Konuları</w:t>
            </w:r>
          </w:p>
        </w:tc>
      </w:tr>
      <w:tr w:rsidR="00294F11" w:rsidRPr="00183A55" w14:paraId="14F2AE64" w14:textId="77777777" w:rsidTr="00721909">
        <w:tc>
          <w:tcPr>
            <w:tcW w:w="4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75DC1" w14:textId="0903D3EB" w:rsidR="00294F11" w:rsidRPr="00183A55" w:rsidRDefault="00730793" w:rsidP="00730793">
            <w:pPr>
              <w:spacing w:after="120"/>
              <w:jc w:val="both"/>
              <w:rPr>
                <w:rFonts w:asciiTheme="minorHAnsi" w:hAnsiTheme="minorHAnsi" w:cstheme="minorHAnsi"/>
                <w:b/>
                <w:sz w:val="22"/>
                <w:szCs w:val="22"/>
              </w:rPr>
            </w:pPr>
            <w:proofErr w:type="spellStart"/>
            <w:r w:rsidRPr="00183A55">
              <w:rPr>
                <w:rFonts w:asciiTheme="minorHAnsi" w:eastAsia="Arial" w:hAnsiTheme="minorHAnsi" w:cstheme="minorHAnsi"/>
                <w:color w:val="111111"/>
                <w:sz w:val="22"/>
                <w:szCs w:val="22"/>
                <w:shd w:val="clear" w:color="auto" w:fill="FFFFFF"/>
              </w:rPr>
              <w:t>Spatial</w:t>
            </w:r>
            <w:proofErr w:type="spellEnd"/>
            <w:r w:rsidRPr="00183A55">
              <w:rPr>
                <w:rFonts w:asciiTheme="minorHAnsi" w:eastAsia="Arial" w:hAnsiTheme="minorHAnsi" w:cstheme="minorHAnsi"/>
                <w:color w:val="111111"/>
                <w:sz w:val="22"/>
                <w:szCs w:val="22"/>
                <w:shd w:val="clear" w:color="auto" w:fill="FFFFFF"/>
              </w:rPr>
              <w:t xml:space="preserve"> (Urban/</w:t>
            </w:r>
            <w:proofErr w:type="spellStart"/>
            <w:r w:rsidRPr="00183A55">
              <w:rPr>
                <w:rFonts w:asciiTheme="minorHAnsi" w:eastAsia="Arial" w:hAnsiTheme="minorHAnsi" w:cstheme="minorHAnsi"/>
                <w:color w:val="111111"/>
                <w:sz w:val="22"/>
                <w:szCs w:val="22"/>
                <w:shd w:val="clear" w:color="auto" w:fill="FFFFFF"/>
              </w:rPr>
              <w:t>Rural</w:t>
            </w:r>
            <w:proofErr w:type="spellEnd"/>
            <w:r w:rsidRPr="00183A55">
              <w:rPr>
                <w:rFonts w:asciiTheme="minorHAnsi" w:eastAsia="Arial" w:hAnsiTheme="minorHAnsi" w:cstheme="minorHAnsi"/>
                <w:color w:val="111111"/>
                <w:sz w:val="22"/>
                <w:szCs w:val="22"/>
                <w:shd w:val="clear" w:color="auto" w:fill="FFFFFF"/>
              </w:rPr>
              <w:t xml:space="preserve">/Natural) Planning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Design, Land </w:t>
            </w:r>
            <w:proofErr w:type="spellStart"/>
            <w:r w:rsidRPr="00183A55">
              <w:rPr>
                <w:rFonts w:asciiTheme="minorHAnsi" w:eastAsia="Arial" w:hAnsiTheme="minorHAnsi" w:cstheme="minorHAnsi"/>
                <w:color w:val="111111"/>
                <w:sz w:val="22"/>
                <w:szCs w:val="22"/>
                <w:shd w:val="clear" w:color="auto" w:fill="FFFFFF"/>
              </w:rPr>
              <w:t>use</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Building</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Technology</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Building</w:t>
            </w:r>
            <w:proofErr w:type="spellEnd"/>
            <w:r w:rsidRPr="00183A55">
              <w:rPr>
                <w:rFonts w:asciiTheme="minorHAnsi" w:eastAsia="Arial" w:hAnsiTheme="minorHAnsi" w:cstheme="minorHAnsi"/>
                <w:color w:val="111111"/>
                <w:sz w:val="22"/>
                <w:szCs w:val="22"/>
                <w:shd w:val="clear" w:color="auto" w:fill="FFFFFF"/>
              </w:rPr>
              <w:t xml:space="preserve"> Design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Landscape</w:t>
            </w:r>
            <w:proofErr w:type="spellEnd"/>
            <w:r w:rsidRPr="00183A55">
              <w:rPr>
                <w:rFonts w:asciiTheme="minorHAnsi" w:eastAsia="Arial" w:hAnsiTheme="minorHAnsi" w:cstheme="minorHAnsi"/>
                <w:color w:val="111111"/>
                <w:sz w:val="22"/>
                <w:szCs w:val="22"/>
                <w:shd w:val="clear" w:color="auto" w:fill="FFFFFF"/>
              </w:rPr>
              <w:t xml:space="preserve"> Design, Product Design, </w:t>
            </w:r>
            <w:proofErr w:type="spellStart"/>
            <w:r w:rsidRPr="00183A55">
              <w:rPr>
                <w:rFonts w:asciiTheme="minorHAnsi" w:eastAsia="Arial" w:hAnsiTheme="minorHAnsi" w:cstheme="minorHAnsi"/>
                <w:color w:val="111111"/>
                <w:sz w:val="22"/>
                <w:szCs w:val="22"/>
                <w:shd w:val="clear" w:color="auto" w:fill="FFFFFF"/>
              </w:rPr>
              <w:t>Building</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Structure</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Materials</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Sustainability</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Environment, </w:t>
            </w:r>
            <w:proofErr w:type="spellStart"/>
            <w:r w:rsidRPr="00183A55">
              <w:rPr>
                <w:rFonts w:asciiTheme="minorHAnsi" w:eastAsia="Arial" w:hAnsiTheme="minorHAnsi" w:cstheme="minorHAnsi"/>
                <w:color w:val="111111"/>
                <w:sz w:val="22"/>
                <w:szCs w:val="22"/>
                <w:shd w:val="clear" w:color="auto" w:fill="FFFFFF"/>
              </w:rPr>
              <w:t>Architectural</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Philosophy</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Architectural</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Technology</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History</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Theory</w:t>
            </w:r>
            <w:proofErr w:type="spellEnd"/>
            <w:r w:rsidRPr="00183A55">
              <w:rPr>
                <w:rFonts w:asciiTheme="minorHAnsi" w:eastAsia="Arial" w:hAnsiTheme="minorHAnsi" w:cstheme="minorHAnsi"/>
                <w:color w:val="111111"/>
                <w:sz w:val="22"/>
                <w:szCs w:val="22"/>
                <w:shd w:val="clear" w:color="auto" w:fill="FFFFFF"/>
              </w:rPr>
              <w:t xml:space="preserve"> of </w:t>
            </w:r>
            <w:proofErr w:type="spellStart"/>
            <w:r w:rsidRPr="00183A55">
              <w:rPr>
                <w:rFonts w:asciiTheme="minorHAnsi" w:eastAsia="Arial" w:hAnsiTheme="minorHAnsi" w:cstheme="minorHAnsi"/>
                <w:color w:val="111111"/>
                <w:sz w:val="22"/>
                <w:szCs w:val="22"/>
                <w:shd w:val="clear" w:color="auto" w:fill="FFFFFF"/>
              </w:rPr>
              <w:t>Architectural</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Science</w:t>
            </w:r>
            <w:proofErr w:type="spellEnd"/>
            <w:r w:rsidRPr="00183A55">
              <w:rPr>
                <w:rFonts w:asciiTheme="minorHAnsi" w:eastAsia="Arial" w:hAnsiTheme="minorHAnsi" w:cstheme="minorHAnsi"/>
                <w:color w:val="111111"/>
                <w:sz w:val="22"/>
                <w:szCs w:val="22"/>
                <w:shd w:val="clear" w:color="auto" w:fill="FFFFFF"/>
              </w:rPr>
              <w:t xml:space="preserve">, Space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Identity,  </w:t>
            </w:r>
            <w:proofErr w:type="spellStart"/>
            <w:r w:rsidRPr="00183A55">
              <w:rPr>
                <w:rFonts w:asciiTheme="minorHAnsi" w:eastAsia="Arial" w:hAnsiTheme="minorHAnsi" w:cstheme="minorHAnsi"/>
                <w:color w:val="111111"/>
                <w:sz w:val="22"/>
                <w:szCs w:val="22"/>
                <w:shd w:val="clear" w:color="auto" w:fill="FFFFFF"/>
              </w:rPr>
              <w:t>Transportation</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Accessibility, Urban </w:t>
            </w:r>
            <w:proofErr w:type="spellStart"/>
            <w:r w:rsidRPr="00183A55">
              <w:rPr>
                <w:rFonts w:asciiTheme="minorHAnsi" w:eastAsia="Arial" w:hAnsiTheme="minorHAnsi" w:cstheme="minorHAnsi"/>
                <w:color w:val="111111"/>
                <w:sz w:val="22"/>
                <w:szCs w:val="22"/>
                <w:shd w:val="clear" w:color="auto" w:fill="FFFFFF"/>
              </w:rPr>
              <w:t>Transformation</w:t>
            </w:r>
            <w:proofErr w:type="spellEnd"/>
            <w:r w:rsidRPr="00183A55">
              <w:rPr>
                <w:rFonts w:asciiTheme="minorHAnsi" w:eastAsia="Arial" w:hAnsiTheme="minorHAnsi" w:cstheme="minorHAnsi"/>
                <w:color w:val="111111"/>
                <w:sz w:val="22"/>
                <w:szCs w:val="22"/>
                <w:shd w:val="clear" w:color="auto" w:fill="FFFFFF"/>
              </w:rPr>
              <w:t xml:space="preserve">, Smart </w:t>
            </w:r>
            <w:proofErr w:type="spellStart"/>
            <w:r w:rsidRPr="00183A55">
              <w:rPr>
                <w:rFonts w:asciiTheme="minorHAnsi" w:eastAsia="Arial" w:hAnsiTheme="minorHAnsi" w:cstheme="minorHAnsi"/>
                <w:color w:val="111111"/>
                <w:sz w:val="22"/>
                <w:szCs w:val="22"/>
                <w:shd w:val="clear" w:color="auto" w:fill="FFFFFF"/>
              </w:rPr>
              <w:t>Cities</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Sociology</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Psychology</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Fine</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Arts</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Ecology</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Biodiversity</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Climate</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changes</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Built</w:t>
            </w:r>
            <w:proofErr w:type="spellEnd"/>
            <w:r w:rsidRPr="00183A55">
              <w:rPr>
                <w:rFonts w:asciiTheme="minorHAnsi" w:eastAsia="Arial" w:hAnsiTheme="minorHAnsi" w:cstheme="minorHAnsi"/>
                <w:color w:val="111111"/>
                <w:sz w:val="22"/>
                <w:szCs w:val="22"/>
                <w:shd w:val="clear" w:color="auto" w:fill="FFFFFF"/>
              </w:rPr>
              <w:t xml:space="preserve"> Environment </w:t>
            </w:r>
            <w:proofErr w:type="spellStart"/>
            <w:r w:rsidRPr="00183A55">
              <w:rPr>
                <w:rFonts w:asciiTheme="minorHAnsi" w:hAnsiTheme="minorHAnsi" w:cstheme="minorHAnsi"/>
                <w:color w:val="333333"/>
                <w:sz w:val="22"/>
                <w:szCs w:val="22"/>
              </w:rPr>
              <w:t>Climatology</w:t>
            </w:r>
            <w:proofErr w:type="spellEnd"/>
            <w:r w:rsidRPr="00183A55">
              <w:rPr>
                <w:rFonts w:asciiTheme="minorHAnsi" w:hAnsiTheme="minorHAnsi" w:cstheme="minorHAnsi"/>
                <w:color w:val="333333"/>
                <w:sz w:val="22"/>
                <w:szCs w:val="22"/>
              </w:rPr>
              <w:t xml:space="preserve">, </w:t>
            </w:r>
            <w:proofErr w:type="spellStart"/>
            <w:r w:rsidRPr="00183A55">
              <w:rPr>
                <w:rFonts w:asciiTheme="minorHAnsi" w:eastAsia="Arial" w:hAnsiTheme="minorHAnsi" w:cstheme="minorHAnsi"/>
                <w:color w:val="111111"/>
                <w:sz w:val="22"/>
                <w:szCs w:val="22"/>
                <w:shd w:val="clear" w:color="auto" w:fill="FFFFFF"/>
              </w:rPr>
              <w:t>Green</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Spaces</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Green</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Infrastructure</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Systems</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Plant</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materials</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Planting</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design</w:t>
            </w:r>
            <w:proofErr w:type="spellEnd"/>
            <w:r w:rsidRPr="00183A55">
              <w:rPr>
                <w:rFonts w:asciiTheme="minorHAnsi" w:eastAsia="Arial" w:hAnsiTheme="minorHAnsi" w:cstheme="minorHAnsi"/>
                <w:color w:val="111111"/>
                <w:sz w:val="22"/>
                <w:szCs w:val="22"/>
                <w:shd w:val="clear" w:color="auto" w:fill="FFFFFF"/>
              </w:rPr>
              <w:t xml:space="preserve">, Urban </w:t>
            </w:r>
            <w:proofErr w:type="spellStart"/>
            <w:r w:rsidRPr="00183A55">
              <w:rPr>
                <w:rFonts w:asciiTheme="minorHAnsi" w:eastAsia="Arial" w:hAnsiTheme="minorHAnsi" w:cstheme="minorHAnsi"/>
                <w:color w:val="111111"/>
                <w:sz w:val="22"/>
                <w:szCs w:val="22"/>
                <w:shd w:val="clear" w:color="auto" w:fill="FFFFFF"/>
              </w:rPr>
              <w:t>Agriculture</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Agroforestry</w:t>
            </w:r>
            <w:proofErr w:type="spellEnd"/>
            <w:r w:rsidRPr="00183A55">
              <w:rPr>
                <w:rFonts w:asciiTheme="minorHAnsi" w:eastAsia="Arial" w:hAnsiTheme="minorHAnsi" w:cstheme="minorHAnsi"/>
                <w:color w:val="111111"/>
                <w:sz w:val="22"/>
                <w:szCs w:val="22"/>
                <w:shd w:val="clear" w:color="auto" w:fill="FFFFFF"/>
              </w:rPr>
              <w:t xml:space="preserve">,  Nature </w:t>
            </w:r>
            <w:proofErr w:type="spellStart"/>
            <w:r w:rsidRPr="00183A55">
              <w:rPr>
                <w:rFonts w:asciiTheme="minorHAnsi" w:eastAsia="Arial" w:hAnsiTheme="minorHAnsi" w:cstheme="minorHAnsi"/>
                <w:color w:val="111111"/>
                <w:sz w:val="22"/>
                <w:szCs w:val="22"/>
                <w:shd w:val="clear" w:color="auto" w:fill="FFFFFF"/>
              </w:rPr>
              <w:t>Conservation</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Protected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or</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Conservation</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Areas</w:t>
            </w:r>
            <w:proofErr w:type="spellEnd"/>
            <w:r w:rsidRPr="00183A55">
              <w:rPr>
                <w:rFonts w:asciiTheme="minorHAnsi" w:eastAsia="Arial" w:hAnsiTheme="minorHAnsi" w:cstheme="minorHAnsi"/>
                <w:color w:val="111111"/>
                <w:sz w:val="22"/>
                <w:szCs w:val="22"/>
                <w:shd w:val="clear" w:color="auto" w:fill="FFFFFF"/>
              </w:rPr>
              <w:t xml:space="preserve">, Natural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Cultural</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Heritage</w:t>
            </w:r>
            <w:proofErr w:type="spellEnd"/>
            <w:r w:rsidRPr="00183A55">
              <w:rPr>
                <w:rFonts w:asciiTheme="minorHAnsi" w:eastAsia="Arial" w:hAnsiTheme="minorHAnsi" w:cstheme="minorHAnsi"/>
                <w:color w:val="111111"/>
                <w:sz w:val="22"/>
                <w:szCs w:val="22"/>
                <w:shd w:val="clear" w:color="auto" w:fill="FFFFFF"/>
              </w:rPr>
              <w:t xml:space="preserve">, </w:t>
            </w:r>
            <w:r w:rsidRPr="00183A55">
              <w:rPr>
                <w:rFonts w:asciiTheme="minorHAnsi" w:hAnsiTheme="minorHAnsi" w:cstheme="minorHAnsi"/>
                <w:sz w:val="22"/>
                <w:szCs w:val="22"/>
                <w:lang w:val="en-US"/>
              </w:rPr>
              <w:t xml:space="preserve">Building </w:t>
            </w:r>
            <w:proofErr w:type="spellStart"/>
            <w:r w:rsidRPr="00183A55">
              <w:rPr>
                <w:rFonts w:asciiTheme="minorHAnsi" w:eastAsia="Arial" w:hAnsiTheme="minorHAnsi" w:cstheme="minorHAnsi"/>
                <w:color w:val="111111"/>
                <w:sz w:val="22"/>
                <w:szCs w:val="22"/>
                <w:shd w:val="clear" w:color="auto" w:fill="FFFFFF"/>
              </w:rPr>
              <w:t>Renovation</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Restoration</w:t>
            </w:r>
            <w:proofErr w:type="spellEnd"/>
            <w:r w:rsidRPr="00183A55">
              <w:rPr>
                <w:rFonts w:asciiTheme="minorHAnsi" w:hAnsiTheme="minorHAnsi" w:cstheme="minorHAnsi"/>
                <w:sz w:val="22"/>
                <w:szCs w:val="22"/>
                <w:lang w:val="en-US"/>
              </w:rPr>
              <w:t xml:space="preserve">, </w:t>
            </w:r>
            <w:proofErr w:type="spellStart"/>
            <w:r w:rsidRPr="00183A55">
              <w:rPr>
                <w:rFonts w:asciiTheme="minorHAnsi" w:eastAsia="Arial" w:hAnsiTheme="minorHAnsi" w:cstheme="minorHAnsi"/>
                <w:color w:val="111111"/>
                <w:sz w:val="22"/>
                <w:szCs w:val="22"/>
                <w:shd w:val="clear" w:color="auto" w:fill="FFFFFF"/>
              </w:rPr>
              <w:t>Landscape</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Repair</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Restoration</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Rehabilitation</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Reclamation</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Archeology</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Tourism</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Recreation</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Cultural</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Tourism</w:t>
            </w:r>
            <w:proofErr w:type="spellEnd"/>
            <w:r w:rsidRPr="00183A55">
              <w:rPr>
                <w:rFonts w:asciiTheme="minorHAnsi" w:eastAsia="Arial" w:hAnsiTheme="minorHAnsi" w:cstheme="minorHAnsi"/>
                <w:color w:val="111111"/>
                <w:sz w:val="22"/>
                <w:szCs w:val="22"/>
                <w:shd w:val="clear" w:color="auto" w:fill="FFFFFF"/>
              </w:rPr>
              <w:t xml:space="preserve">, Nature </w:t>
            </w:r>
            <w:proofErr w:type="spellStart"/>
            <w:r w:rsidRPr="00183A55">
              <w:rPr>
                <w:rFonts w:asciiTheme="minorHAnsi" w:eastAsia="Arial" w:hAnsiTheme="minorHAnsi" w:cstheme="minorHAnsi"/>
                <w:color w:val="111111"/>
                <w:sz w:val="22"/>
                <w:szCs w:val="22"/>
                <w:shd w:val="clear" w:color="auto" w:fill="FFFFFF"/>
              </w:rPr>
              <w:t>Tourism</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Ecotourism</w:t>
            </w:r>
            <w:proofErr w:type="spellEnd"/>
            <w:r w:rsidRPr="00183A55">
              <w:rPr>
                <w:rFonts w:asciiTheme="minorHAnsi" w:eastAsia="Arial" w:hAnsiTheme="minorHAnsi" w:cstheme="minorHAnsi"/>
                <w:color w:val="111111"/>
                <w:sz w:val="22"/>
                <w:szCs w:val="22"/>
                <w:shd w:val="clear" w:color="auto" w:fill="FFFFFF"/>
              </w:rPr>
              <w:t xml:space="preserve">, Urban Accessories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Furniture</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Artificial</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Intelligence</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Digital</w:t>
            </w:r>
            <w:proofErr w:type="spellEnd"/>
            <w:r w:rsidRPr="00183A55">
              <w:rPr>
                <w:rFonts w:asciiTheme="minorHAnsi" w:eastAsia="Arial" w:hAnsiTheme="minorHAnsi" w:cstheme="minorHAnsi"/>
                <w:color w:val="111111"/>
                <w:sz w:val="22"/>
                <w:szCs w:val="22"/>
                <w:shd w:val="clear" w:color="auto" w:fill="FFFFFF"/>
              </w:rPr>
              <w:t xml:space="preserve"> Architecture,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3D Software, </w:t>
            </w:r>
            <w:proofErr w:type="spellStart"/>
            <w:r w:rsidRPr="00183A55">
              <w:rPr>
                <w:rFonts w:asciiTheme="minorHAnsi" w:eastAsia="Arial" w:hAnsiTheme="minorHAnsi" w:cstheme="minorHAnsi"/>
                <w:color w:val="111111"/>
                <w:sz w:val="22"/>
                <w:szCs w:val="22"/>
                <w:shd w:val="clear" w:color="auto" w:fill="FFFFFF"/>
              </w:rPr>
              <w:t>Health</w:t>
            </w:r>
            <w:proofErr w:type="spellEnd"/>
            <w:r w:rsidRPr="00183A55">
              <w:rPr>
                <w:rFonts w:asciiTheme="minorHAnsi" w:eastAsia="Arial" w:hAnsiTheme="minorHAnsi" w:cstheme="minorHAnsi"/>
                <w:color w:val="111111"/>
                <w:sz w:val="22"/>
                <w:szCs w:val="22"/>
                <w:shd w:val="clear" w:color="auto" w:fill="FFFFFF"/>
              </w:rPr>
              <w:t xml:space="preserve"> in </w:t>
            </w:r>
            <w:proofErr w:type="spellStart"/>
            <w:r w:rsidRPr="00183A55">
              <w:rPr>
                <w:rFonts w:asciiTheme="minorHAnsi" w:eastAsia="Arial" w:hAnsiTheme="minorHAnsi" w:cstheme="minorHAnsi"/>
                <w:color w:val="111111"/>
                <w:sz w:val="22"/>
                <w:szCs w:val="22"/>
                <w:shd w:val="clear" w:color="auto" w:fill="FFFFFF"/>
              </w:rPr>
              <w:t>Architectural</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Pandemic</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Food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Higher</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Education</w:t>
            </w:r>
            <w:proofErr w:type="spellEnd"/>
            <w:r w:rsidRPr="00183A55">
              <w:rPr>
                <w:rFonts w:asciiTheme="minorHAnsi" w:eastAsia="Arial" w:hAnsiTheme="minorHAnsi" w:cstheme="minorHAnsi"/>
                <w:color w:val="111111"/>
                <w:sz w:val="22"/>
                <w:szCs w:val="22"/>
                <w:shd w:val="clear" w:color="auto" w:fill="FFFFFF"/>
              </w:rPr>
              <w:t xml:space="preserve"> in </w:t>
            </w:r>
            <w:proofErr w:type="spellStart"/>
            <w:r w:rsidRPr="00183A55">
              <w:rPr>
                <w:rFonts w:asciiTheme="minorHAnsi" w:eastAsia="Arial" w:hAnsiTheme="minorHAnsi" w:cstheme="minorHAnsi"/>
                <w:color w:val="111111"/>
                <w:sz w:val="22"/>
                <w:szCs w:val="22"/>
                <w:shd w:val="clear" w:color="auto" w:fill="FFFFFF"/>
              </w:rPr>
              <w:t>Architectural</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Sciences</w:t>
            </w:r>
            <w:proofErr w:type="spellEnd"/>
            <w:r w:rsidRPr="00183A55">
              <w:rPr>
                <w:rFonts w:asciiTheme="minorHAnsi" w:eastAsia="Arial" w:hAnsiTheme="minorHAnsi" w:cstheme="minorHAnsi"/>
                <w:color w:val="111111"/>
                <w:sz w:val="22"/>
                <w:szCs w:val="22"/>
                <w:shd w:val="clear" w:color="auto" w:fill="FFFFFF"/>
              </w:rPr>
              <w:t xml:space="preserve">, R&amp;D </w:t>
            </w:r>
            <w:proofErr w:type="spellStart"/>
            <w:r w:rsidRPr="00183A55">
              <w:rPr>
                <w:rFonts w:asciiTheme="minorHAnsi" w:eastAsia="Arial" w:hAnsiTheme="minorHAnsi" w:cstheme="minorHAnsi"/>
                <w:color w:val="111111"/>
                <w:sz w:val="22"/>
                <w:szCs w:val="22"/>
                <w:shd w:val="clear" w:color="auto" w:fill="FFFFFF"/>
              </w:rPr>
              <w:t>Scientific</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Research</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Utopia</w:t>
            </w:r>
            <w:proofErr w:type="spellEnd"/>
            <w:r w:rsidRPr="00183A55">
              <w:rPr>
                <w:rFonts w:asciiTheme="minorHAnsi" w:eastAsia="Arial" w:hAnsiTheme="minorHAnsi" w:cstheme="minorHAnsi"/>
                <w:color w:val="111111"/>
                <w:sz w:val="22"/>
                <w:szCs w:val="22"/>
                <w:shd w:val="clear" w:color="auto" w:fill="FFFFFF"/>
              </w:rPr>
              <w:t xml:space="preserve"> in </w:t>
            </w:r>
            <w:proofErr w:type="spellStart"/>
            <w:r w:rsidRPr="00183A55">
              <w:rPr>
                <w:rFonts w:asciiTheme="minorHAnsi" w:eastAsia="Arial" w:hAnsiTheme="minorHAnsi" w:cstheme="minorHAnsi"/>
                <w:color w:val="111111"/>
                <w:sz w:val="22"/>
                <w:szCs w:val="22"/>
                <w:shd w:val="clear" w:color="auto" w:fill="FFFFFF"/>
              </w:rPr>
              <w:t>Architectural</w:t>
            </w:r>
            <w:proofErr w:type="spellEnd"/>
            <w:r w:rsidRPr="00183A55">
              <w:rPr>
                <w:rFonts w:asciiTheme="minorHAnsi" w:eastAsia="Arial" w:hAnsiTheme="minorHAnsi" w:cstheme="minorHAnsi"/>
                <w:color w:val="111111"/>
                <w:sz w:val="22"/>
                <w:szCs w:val="22"/>
                <w:shd w:val="clear" w:color="auto" w:fill="FFFFFF"/>
              </w:rPr>
              <w:t xml:space="preserve">, Space </w:t>
            </w:r>
            <w:proofErr w:type="spellStart"/>
            <w:r w:rsidRPr="00183A55">
              <w:rPr>
                <w:rFonts w:asciiTheme="minorHAnsi" w:eastAsia="Arial" w:hAnsiTheme="minorHAnsi" w:cstheme="minorHAnsi"/>
                <w:color w:val="111111"/>
                <w:sz w:val="22"/>
                <w:szCs w:val="22"/>
                <w:shd w:val="clear" w:color="auto" w:fill="FFFFFF"/>
              </w:rPr>
              <w:t>Architectural</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Water</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Architectural</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The</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Economy</w:t>
            </w:r>
            <w:proofErr w:type="spellEnd"/>
            <w:r w:rsidRPr="00183A55">
              <w:rPr>
                <w:rFonts w:asciiTheme="minorHAnsi" w:eastAsia="Arial" w:hAnsiTheme="minorHAnsi" w:cstheme="minorHAnsi"/>
                <w:color w:val="111111"/>
                <w:sz w:val="22"/>
                <w:szCs w:val="22"/>
                <w:shd w:val="clear" w:color="auto" w:fill="FFFFFF"/>
              </w:rPr>
              <w:t xml:space="preserve"> in </w:t>
            </w:r>
            <w:proofErr w:type="spellStart"/>
            <w:r w:rsidRPr="00183A55">
              <w:rPr>
                <w:rFonts w:asciiTheme="minorHAnsi" w:eastAsia="Arial" w:hAnsiTheme="minorHAnsi" w:cstheme="minorHAnsi"/>
                <w:color w:val="111111"/>
                <w:sz w:val="22"/>
                <w:szCs w:val="22"/>
                <w:shd w:val="clear" w:color="auto" w:fill="FFFFFF"/>
              </w:rPr>
              <w:t>Architectural</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Policies</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Legislation</w:t>
            </w:r>
            <w:proofErr w:type="spellEnd"/>
            <w:r w:rsidRPr="00183A55">
              <w:rPr>
                <w:rFonts w:asciiTheme="minorHAnsi" w:eastAsia="Arial" w:hAnsiTheme="minorHAnsi" w:cstheme="minorHAnsi"/>
                <w:color w:val="111111"/>
                <w:sz w:val="22"/>
                <w:szCs w:val="22"/>
                <w:shd w:val="clear" w:color="auto" w:fill="FFFFFF"/>
              </w:rPr>
              <w:t xml:space="preserve"> in </w:t>
            </w:r>
            <w:proofErr w:type="spellStart"/>
            <w:r w:rsidRPr="00183A55">
              <w:rPr>
                <w:rFonts w:asciiTheme="minorHAnsi" w:eastAsia="Arial" w:hAnsiTheme="minorHAnsi" w:cstheme="minorHAnsi"/>
                <w:color w:val="111111"/>
                <w:sz w:val="22"/>
                <w:szCs w:val="22"/>
                <w:shd w:val="clear" w:color="auto" w:fill="FFFFFF"/>
              </w:rPr>
              <w:t>Architectural</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Spatial</w:t>
            </w:r>
            <w:proofErr w:type="spellEnd"/>
            <w:r w:rsidRPr="00183A55">
              <w:rPr>
                <w:rFonts w:asciiTheme="minorHAnsi" w:eastAsia="Arial" w:hAnsiTheme="minorHAnsi" w:cstheme="minorHAnsi"/>
                <w:color w:val="111111"/>
                <w:sz w:val="22"/>
                <w:szCs w:val="22"/>
                <w:shd w:val="clear" w:color="auto" w:fill="FFFFFF"/>
              </w:rPr>
              <w:t xml:space="preserve"> Management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Governance</w:t>
            </w:r>
            <w:proofErr w:type="spellEnd"/>
            <w:r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lastRenderedPageBreak/>
              <w:t xml:space="preserve">Project </w:t>
            </w:r>
            <w:proofErr w:type="spellStart"/>
            <w:r w:rsidRPr="00183A55">
              <w:rPr>
                <w:rFonts w:asciiTheme="minorHAnsi" w:eastAsia="Arial" w:hAnsiTheme="minorHAnsi" w:cstheme="minorHAnsi"/>
                <w:color w:val="111111"/>
                <w:sz w:val="22"/>
                <w:szCs w:val="22"/>
                <w:shd w:val="clear" w:color="auto" w:fill="FFFFFF"/>
              </w:rPr>
              <w:t>Competitions</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and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Processes</w:t>
            </w:r>
            <w:proofErr w:type="spellEnd"/>
            <w:r w:rsidRPr="00183A55">
              <w:rPr>
                <w:rFonts w:asciiTheme="minorHAnsi" w:eastAsia="Arial" w:hAnsiTheme="minorHAnsi" w:cstheme="minorHAnsi"/>
                <w:color w:val="111111"/>
                <w:sz w:val="22"/>
                <w:szCs w:val="22"/>
                <w:shd w:val="clear" w:color="auto" w:fill="FFFFFF"/>
              </w:rPr>
              <w:t>/</w:t>
            </w:r>
            <w:proofErr w:type="spellStart"/>
            <w:r w:rsidRPr="00183A55">
              <w:rPr>
                <w:rFonts w:asciiTheme="minorHAnsi" w:eastAsia="Arial" w:hAnsiTheme="minorHAnsi" w:cstheme="minorHAnsi"/>
                <w:color w:val="111111"/>
                <w:sz w:val="22"/>
                <w:szCs w:val="22"/>
                <w:shd w:val="clear" w:color="auto" w:fill="FFFFFF"/>
              </w:rPr>
              <w:t>Applied</w:t>
            </w:r>
            <w:proofErr w:type="spellEnd"/>
            <w:r w:rsidRPr="00183A55">
              <w:rPr>
                <w:rFonts w:asciiTheme="minorHAnsi" w:eastAsia="Arial" w:hAnsiTheme="minorHAnsi" w:cstheme="minorHAnsi"/>
                <w:color w:val="111111"/>
                <w:sz w:val="22"/>
                <w:szCs w:val="22"/>
                <w:shd w:val="clear" w:color="auto" w:fill="FFFFFF"/>
              </w:rPr>
              <w:t xml:space="preserve"> </w:t>
            </w:r>
            <w:proofErr w:type="spellStart"/>
            <w:r w:rsidRPr="00183A55">
              <w:rPr>
                <w:rFonts w:asciiTheme="minorHAnsi" w:eastAsia="Arial" w:hAnsiTheme="minorHAnsi" w:cstheme="minorHAnsi"/>
                <w:color w:val="111111"/>
                <w:sz w:val="22"/>
                <w:szCs w:val="22"/>
                <w:shd w:val="clear" w:color="auto" w:fill="FFFFFF"/>
              </w:rPr>
              <w:t>Projects</w:t>
            </w:r>
            <w:proofErr w:type="spellEnd"/>
            <w:r w:rsidR="00F36967">
              <w:rPr>
                <w:rFonts w:asciiTheme="minorHAnsi" w:eastAsia="Arial" w:hAnsiTheme="minorHAnsi" w:cstheme="minorHAnsi"/>
                <w:color w:val="111111"/>
                <w:sz w:val="22"/>
                <w:szCs w:val="22"/>
                <w:shd w:val="clear" w:color="auto" w:fill="FFFFFF"/>
              </w:rPr>
              <w:t>.</w:t>
            </w:r>
          </w:p>
        </w:tc>
        <w:tc>
          <w:tcPr>
            <w:tcW w:w="283" w:type="dxa"/>
            <w:tcBorders>
              <w:top w:val="nil"/>
              <w:left w:val="single" w:sz="4" w:space="0" w:color="auto"/>
              <w:bottom w:val="nil"/>
              <w:right w:val="single" w:sz="4" w:space="0" w:color="auto"/>
            </w:tcBorders>
            <w:shd w:val="clear" w:color="auto" w:fill="A6A6A6" w:themeFill="background1" w:themeFillShade="A6"/>
          </w:tcPr>
          <w:p w14:paraId="01D4A390" w14:textId="77777777" w:rsidR="00294F11" w:rsidRPr="00183A55" w:rsidRDefault="00294F11" w:rsidP="00294F11">
            <w:pPr>
              <w:autoSpaceDE w:val="0"/>
              <w:autoSpaceDN w:val="0"/>
              <w:adjustRightInd w:val="0"/>
              <w:jc w:val="center"/>
              <w:rPr>
                <w:rFonts w:asciiTheme="minorHAnsi" w:hAnsiTheme="minorHAnsi" w:cstheme="minorHAnsi"/>
                <w:b/>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FFFFF" w:themeFill="background1"/>
          </w:tcPr>
          <w:p w14:paraId="559374BF" w14:textId="4B0B6C8C" w:rsidR="00294F11" w:rsidRPr="00183A55" w:rsidRDefault="00730793" w:rsidP="00007F94">
            <w:pPr>
              <w:spacing w:after="120"/>
              <w:jc w:val="both"/>
              <w:rPr>
                <w:rFonts w:asciiTheme="minorHAnsi" w:eastAsia="Arial" w:hAnsiTheme="minorHAnsi" w:cstheme="minorHAnsi"/>
                <w:color w:val="111111"/>
                <w:sz w:val="22"/>
                <w:szCs w:val="22"/>
                <w:shd w:val="clear" w:color="auto" w:fill="FFFFFF"/>
              </w:rPr>
            </w:pPr>
            <w:proofErr w:type="spellStart"/>
            <w:r w:rsidRPr="00183A55">
              <w:rPr>
                <w:rFonts w:asciiTheme="minorHAnsi" w:eastAsia="Arial" w:hAnsiTheme="minorHAnsi" w:cstheme="minorHAnsi"/>
                <w:color w:val="111111"/>
                <w:sz w:val="22"/>
                <w:szCs w:val="22"/>
                <w:shd w:val="clear" w:color="auto" w:fill="FFFFFF"/>
              </w:rPr>
              <w:t>Mekansal</w:t>
            </w:r>
            <w:proofErr w:type="spellEnd"/>
            <w:r w:rsidRPr="00183A55">
              <w:rPr>
                <w:rFonts w:asciiTheme="minorHAnsi" w:eastAsia="Arial" w:hAnsiTheme="minorHAnsi" w:cstheme="minorHAnsi"/>
                <w:color w:val="111111"/>
                <w:sz w:val="22"/>
                <w:szCs w:val="22"/>
                <w:shd w:val="clear" w:color="auto" w:fill="FFFFFF"/>
              </w:rPr>
              <w:t xml:space="preserve"> (Kentsel/Kırsal/Doğal) Planlama ve Tasarım,</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Arazi kullanımı,</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Bina Teknolojisi,</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Bina Tasarımı ve Peyzaj Tasarımı,</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Ürün Tasarımı,</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Bina ve Yapı Malzemeleri</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Sürdürülebilirlik ve Çevre,</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Mimarlık ve Felsefe,</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Mimarlık ve Teknoloji</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Mimarlık Bilimi Tarihi ve Teorisi</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Mekan ve Kimlik,</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Ulaşım ve Erişilebilirlik,</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Kentsel Dönüşüm, Akıllı Şehirler,</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Sosyoloji ve Psikoloji,</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Güzel Sanatlar,</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Ekoloji ve Biyolojik Çeşitlilik</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İklim değişikliği ve Yapılı Çevre klimatolojisi</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Yeşil Alanlar, Yeşil Altyapı Sistemleri,</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Bitki materyalleri ve Bitkisel tasarım</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Kentsel Tarım ve Tarımsal Ormancılık</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Doğa koruma ve Korunan Alanlar,</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Doğal ve Kültürel Miras,</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Yapı Yenileme ve Restorasyonu,</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Peyzaj Onarımı, Restorasyon, Rehabilitasyon, Reklamasyon,</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Arkeoloji</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Turizm ve Rekreasyon,</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Kültür Turizmi, Doğa Turizmi, Ekoturizm,</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Kentsel Aksesuarlar ve Mobilyalar,</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Yapay Zeka, Dijital Mimari ve 3D Yazılım,</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Mimarlık ve Sağlık,</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Pandemi ve Gıda,</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Mimarlık Bilimlerinde Yüksek Öğrenim, Ar-</w:t>
            </w:r>
            <w:proofErr w:type="spellStart"/>
            <w:r w:rsidRPr="00183A55">
              <w:rPr>
                <w:rFonts w:asciiTheme="minorHAnsi" w:eastAsia="Arial" w:hAnsiTheme="minorHAnsi" w:cstheme="minorHAnsi"/>
                <w:color w:val="111111"/>
                <w:sz w:val="22"/>
                <w:szCs w:val="22"/>
                <w:shd w:val="clear" w:color="auto" w:fill="FFFFFF"/>
              </w:rPr>
              <w:t>Ge</w:t>
            </w:r>
            <w:proofErr w:type="spellEnd"/>
            <w:r w:rsidRPr="00183A55">
              <w:rPr>
                <w:rFonts w:asciiTheme="minorHAnsi" w:eastAsia="Arial" w:hAnsiTheme="minorHAnsi" w:cstheme="minorHAnsi"/>
                <w:color w:val="111111"/>
                <w:sz w:val="22"/>
                <w:szCs w:val="22"/>
                <w:shd w:val="clear" w:color="auto" w:fill="FFFFFF"/>
              </w:rPr>
              <w:t xml:space="preserve"> Bilimsel Araştırma,</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Mimarlıkta Ütopya,</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Uzay Mimarlığı,</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Su Mimarlığı,</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Mimarlık ve Ekonomi,</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Mimarlık Politikaları ve Mevzuatı,</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Mekânsal Yönetim ve Yönetişim,</w:t>
            </w:r>
            <w:r w:rsidR="00007F94" w:rsidRPr="00183A55">
              <w:rPr>
                <w:rFonts w:asciiTheme="minorHAnsi" w:eastAsia="Arial" w:hAnsiTheme="minorHAnsi" w:cstheme="minorHAnsi"/>
                <w:color w:val="111111"/>
                <w:sz w:val="22"/>
                <w:szCs w:val="22"/>
                <w:shd w:val="clear" w:color="auto" w:fill="FFFFFF"/>
              </w:rPr>
              <w:t xml:space="preserve"> </w:t>
            </w:r>
            <w:r w:rsidRPr="00183A55">
              <w:rPr>
                <w:rFonts w:asciiTheme="minorHAnsi" w:eastAsia="Arial" w:hAnsiTheme="minorHAnsi" w:cstheme="minorHAnsi"/>
                <w:color w:val="111111"/>
                <w:sz w:val="22"/>
                <w:szCs w:val="22"/>
                <w:shd w:val="clear" w:color="auto" w:fill="FFFFFF"/>
              </w:rPr>
              <w:t>Proje Yarışmaları ve Süreçleri/Uygulanan Projeler vb.</w:t>
            </w:r>
          </w:p>
        </w:tc>
      </w:tr>
      <w:tr w:rsidR="00294F11" w:rsidRPr="00183A55" w14:paraId="541E29BD" w14:textId="77777777" w:rsidTr="003770CE">
        <w:trPr>
          <w:trHeight w:val="399"/>
        </w:trPr>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235B9E03" w14:textId="54617AA9" w:rsidR="00294F11" w:rsidRPr="00183A55" w:rsidRDefault="00294F11" w:rsidP="00294F11">
            <w:pPr>
              <w:pStyle w:val="TableParagraph"/>
              <w:ind w:left="140"/>
              <w:jc w:val="center"/>
              <w:rPr>
                <w:rFonts w:asciiTheme="minorHAnsi" w:hAnsiTheme="minorHAnsi" w:cstheme="minorHAnsi"/>
                <w:b/>
              </w:rPr>
            </w:pPr>
            <w:proofErr w:type="spellStart"/>
            <w:r w:rsidRPr="00183A55">
              <w:rPr>
                <w:rFonts w:asciiTheme="minorHAnsi" w:hAnsiTheme="minorHAnsi" w:cstheme="minorHAnsi"/>
                <w:b/>
              </w:rPr>
              <w:t>Indexes</w:t>
            </w:r>
            <w:proofErr w:type="spellEnd"/>
          </w:p>
        </w:tc>
        <w:tc>
          <w:tcPr>
            <w:tcW w:w="283" w:type="dxa"/>
            <w:tcBorders>
              <w:top w:val="nil"/>
              <w:left w:val="single" w:sz="4" w:space="0" w:color="auto"/>
              <w:bottom w:val="nil"/>
              <w:right w:val="single" w:sz="4" w:space="0" w:color="auto"/>
            </w:tcBorders>
            <w:shd w:val="clear" w:color="auto" w:fill="A6A6A6" w:themeFill="background1" w:themeFillShade="A6"/>
          </w:tcPr>
          <w:p w14:paraId="0CC9920A" w14:textId="77777777" w:rsidR="00294F11" w:rsidRPr="00183A55" w:rsidRDefault="00294F11" w:rsidP="00294F11">
            <w:pPr>
              <w:autoSpaceDE w:val="0"/>
              <w:autoSpaceDN w:val="0"/>
              <w:adjustRightInd w:val="0"/>
              <w:jc w:val="center"/>
              <w:rPr>
                <w:rFonts w:asciiTheme="minorHAnsi" w:hAnsiTheme="minorHAnsi" w:cstheme="minorHAnsi"/>
                <w:b/>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BF43EE9" w14:textId="184C26D9" w:rsidR="00294F11" w:rsidRPr="00183A55" w:rsidRDefault="00183A55" w:rsidP="00294F11">
            <w:pPr>
              <w:spacing w:before="4"/>
              <w:ind w:left="93"/>
              <w:jc w:val="center"/>
              <w:rPr>
                <w:rFonts w:asciiTheme="minorHAnsi" w:hAnsiTheme="minorHAnsi" w:cstheme="minorHAnsi"/>
                <w:b/>
                <w:sz w:val="22"/>
                <w:szCs w:val="22"/>
              </w:rPr>
            </w:pPr>
            <w:r w:rsidRPr="00183A55">
              <w:rPr>
                <w:rFonts w:asciiTheme="minorHAnsi" w:hAnsiTheme="minorHAnsi" w:cstheme="minorHAnsi"/>
                <w:b/>
                <w:sz w:val="22"/>
                <w:szCs w:val="22"/>
              </w:rPr>
              <w:t xml:space="preserve">Tarandığı </w:t>
            </w:r>
            <w:r w:rsidR="00294F11" w:rsidRPr="00183A55">
              <w:rPr>
                <w:rFonts w:asciiTheme="minorHAnsi" w:hAnsiTheme="minorHAnsi" w:cstheme="minorHAnsi"/>
                <w:b/>
                <w:sz w:val="22"/>
                <w:szCs w:val="22"/>
              </w:rPr>
              <w:t>İndeksler</w:t>
            </w:r>
          </w:p>
        </w:tc>
      </w:tr>
      <w:tr w:rsidR="00294F11" w:rsidRPr="00183A55" w14:paraId="3CF92F02" w14:textId="77777777" w:rsidTr="00721909">
        <w:trPr>
          <w:trHeight w:val="4651"/>
        </w:trPr>
        <w:tc>
          <w:tcPr>
            <w:tcW w:w="4956" w:type="dxa"/>
            <w:tcBorders>
              <w:top w:val="single" w:sz="4" w:space="0" w:color="auto"/>
              <w:left w:val="single" w:sz="4" w:space="0" w:color="auto"/>
              <w:bottom w:val="single" w:sz="4" w:space="0" w:color="auto"/>
              <w:right w:val="single" w:sz="4" w:space="0" w:color="auto"/>
            </w:tcBorders>
            <w:vAlign w:val="center"/>
          </w:tcPr>
          <w:p w14:paraId="4A8F50F1" w14:textId="2388F5EF" w:rsidR="00294F11" w:rsidRPr="00A1444C" w:rsidRDefault="00FA6061" w:rsidP="00FC045A">
            <w:pPr>
              <w:pStyle w:val="ListParagraph"/>
              <w:numPr>
                <w:ilvl w:val="0"/>
                <w:numId w:val="8"/>
              </w:numPr>
              <w:tabs>
                <w:tab w:val="left" w:pos="4111"/>
              </w:tabs>
              <w:spacing w:line="276" w:lineRule="auto"/>
              <w:ind w:left="282" w:hanging="142"/>
              <w:jc w:val="both"/>
              <w:rPr>
                <w:rFonts w:asciiTheme="minorHAnsi" w:hAnsiTheme="minorHAnsi" w:cstheme="minorHAnsi"/>
                <w:color w:val="000000" w:themeColor="text1"/>
                <w:sz w:val="22"/>
                <w:szCs w:val="22"/>
              </w:rPr>
            </w:pPr>
            <w:bookmarkStart w:id="0" w:name="_Hlk121579823"/>
            <w:r w:rsidRPr="00F36967">
              <w:rPr>
                <w:rFonts w:asciiTheme="minorHAnsi" w:hAnsiTheme="minorHAnsi" w:cstheme="minorHAnsi"/>
                <w:color w:val="000000" w:themeColor="text1"/>
                <w:sz w:val="22"/>
                <w:szCs w:val="22"/>
              </w:rPr>
              <w:t>JASA</w:t>
            </w:r>
            <w:r w:rsidRPr="00A1444C">
              <w:rPr>
                <w:rFonts w:asciiTheme="minorHAnsi" w:hAnsiTheme="minorHAnsi" w:cstheme="minorHAnsi"/>
                <w:b/>
                <w:bCs/>
                <w:color w:val="000000" w:themeColor="text1"/>
                <w:sz w:val="22"/>
                <w:szCs w:val="22"/>
              </w:rPr>
              <w:t xml:space="preserve"> </w:t>
            </w:r>
            <w:r w:rsidR="00F36967" w:rsidRPr="00F36967">
              <w:rPr>
                <w:rFonts w:asciiTheme="minorHAnsi" w:hAnsiTheme="minorHAnsi" w:cstheme="minorHAnsi"/>
                <w:color w:val="000000" w:themeColor="text1"/>
                <w:sz w:val="22"/>
                <w:szCs w:val="22"/>
              </w:rPr>
              <w:t xml:space="preserve">is </w:t>
            </w:r>
            <w:proofErr w:type="spellStart"/>
            <w:r w:rsidR="00FC045A" w:rsidRPr="00A1444C">
              <w:rPr>
                <w:rFonts w:asciiTheme="minorHAnsi" w:hAnsiTheme="minorHAnsi" w:cstheme="minorHAnsi"/>
                <w:color w:val="000000" w:themeColor="text1"/>
                <w:sz w:val="22"/>
                <w:szCs w:val="22"/>
              </w:rPr>
              <w:t>indexed</w:t>
            </w:r>
            <w:proofErr w:type="spellEnd"/>
            <w:r w:rsidR="00FC045A" w:rsidRPr="00A1444C">
              <w:rPr>
                <w:rFonts w:asciiTheme="minorHAnsi" w:hAnsiTheme="minorHAnsi" w:cstheme="minorHAnsi"/>
                <w:color w:val="000000" w:themeColor="text1"/>
                <w:sz w:val="22"/>
                <w:szCs w:val="22"/>
              </w:rPr>
              <w:t xml:space="preserve"> </w:t>
            </w:r>
            <w:r w:rsidRPr="00A1444C">
              <w:rPr>
                <w:rFonts w:asciiTheme="minorHAnsi" w:hAnsiTheme="minorHAnsi" w:cstheme="minorHAnsi"/>
                <w:b/>
                <w:bCs/>
                <w:color w:val="000000" w:themeColor="text1"/>
                <w:sz w:val="22"/>
                <w:szCs w:val="22"/>
              </w:rPr>
              <w:t xml:space="preserve">TR </w:t>
            </w:r>
            <w:proofErr w:type="gramStart"/>
            <w:r w:rsidRPr="00A1444C">
              <w:rPr>
                <w:rFonts w:asciiTheme="minorHAnsi" w:hAnsiTheme="minorHAnsi" w:cstheme="minorHAnsi"/>
                <w:b/>
                <w:bCs/>
                <w:color w:val="000000" w:themeColor="text1"/>
                <w:sz w:val="22"/>
                <w:szCs w:val="22"/>
              </w:rPr>
              <w:t xml:space="preserve">Index  </w:t>
            </w:r>
            <w:proofErr w:type="spellStart"/>
            <w:r w:rsidRPr="00A1444C">
              <w:rPr>
                <w:rFonts w:asciiTheme="minorHAnsi" w:hAnsiTheme="minorHAnsi" w:cstheme="minorHAnsi"/>
                <w:color w:val="000000" w:themeColor="text1"/>
                <w:sz w:val="22"/>
                <w:szCs w:val="22"/>
              </w:rPr>
              <w:t>and</w:t>
            </w:r>
            <w:proofErr w:type="spellEnd"/>
            <w:proofErr w:type="gramEnd"/>
            <w:r w:rsidRPr="00A1444C">
              <w:rPr>
                <w:rFonts w:asciiTheme="minorHAnsi" w:hAnsiTheme="minorHAnsi" w:cstheme="minorHAnsi"/>
                <w:b/>
                <w:bCs/>
                <w:color w:val="000000" w:themeColor="text1"/>
                <w:sz w:val="22"/>
                <w:szCs w:val="22"/>
              </w:rPr>
              <w:t xml:space="preserve"> </w:t>
            </w:r>
            <w:r w:rsidRPr="00A1444C">
              <w:rPr>
                <w:rFonts w:asciiTheme="minorHAnsi" w:hAnsiTheme="minorHAnsi" w:cstheme="minorHAnsi"/>
                <w:b/>
                <w:bCs/>
                <w:sz w:val="22"/>
                <w:szCs w:val="22"/>
              </w:rPr>
              <w:t xml:space="preserve">Art Index </w:t>
            </w:r>
            <w:r w:rsidRPr="00A1444C">
              <w:rPr>
                <w:rFonts w:asciiTheme="minorHAnsi" w:hAnsiTheme="minorHAnsi" w:cstheme="minorHAnsi"/>
                <w:sz w:val="22"/>
                <w:szCs w:val="22"/>
              </w:rPr>
              <w:t xml:space="preserve">(Art </w:t>
            </w:r>
            <w:proofErr w:type="spellStart"/>
            <w:r w:rsidRPr="00A1444C">
              <w:rPr>
                <w:rFonts w:asciiTheme="minorHAnsi" w:hAnsiTheme="minorHAnsi" w:cstheme="minorHAnsi"/>
                <w:sz w:val="22"/>
                <w:szCs w:val="22"/>
              </w:rPr>
              <w:t>Research</w:t>
            </w:r>
            <w:proofErr w:type="spellEnd"/>
            <w:r w:rsidRPr="00A1444C">
              <w:rPr>
                <w:rFonts w:asciiTheme="minorHAnsi" w:hAnsiTheme="minorHAnsi" w:cstheme="minorHAnsi"/>
                <w:sz w:val="22"/>
                <w:szCs w:val="22"/>
              </w:rPr>
              <w:t xml:space="preserve"> Database, EBSCO)</w:t>
            </w:r>
            <w:r w:rsidRPr="00A1444C">
              <w:rPr>
                <w:rFonts w:asciiTheme="minorHAnsi" w:hAnsiTheme="minorHAnsi" w:cstheme="minorHAnsi"/>
                <w:color w:val="000000" w:themeColor="text1"/>
                <w:sz w:val="22"/>
                <w:szCs w:val="22"/>
              </w:rPr>
              <w:t xml:space="preserve"> </w:t>
            </w:r>
          </w:p>
          <w:p w14:paraId="0FBAC0CA" w14:textId="5D6EE749" w:rsidR="00294F11" w:rsidRPr="00A1444C" w:rsidRDefault="0009006D" w:rsidP="00066F8C">
            <w:pPr>
              <w:pStyle w:val="ListParagraph"/>
              <w:numPr>
                <w:ilvl w:val="0"/>
                <w:numId w:val="8"/>
              </w:numPr>
              <w:tabs>
                <w:tab w:val="left" w:pos="4111"/>
              </w:tabs>
              <w:spacing w:line="276" w:lineRule="auto"/>
              <w:ind w:left="282" w:hanging="142"/>
              <w:jc w:val="both"/>
              <w:rPr>
                <w:rFonts w:asciiTheme="minorHAnsi" w:hAnsiTheme="minorHAnsi" w:cstheme="minorHAnsi"/>
                <w:b/>
                <w:sz w:val="22"/>
                <w:szCs w:val="22"/>
              </w:rPr>
            </w:pPr>
            <w:proofErr w:type="spellStart"/>
            <w:r w:rsidRPr="00F36967">
              <w:rPr>
                <w:rFonts w:asciiTheme="minorHAnsi" w:hAnsiTheme="minorHAnsi" w:cstheme="minorHAnsi"/>
                <w:color w:val="000000" w:themeColor="text1"/>
                <w:sz w:val="22"/>
                <w:szCs w:val="22"/>
              </w:rPr>
              <w:t>Others</w:t>
            </w:r>
            <w:proofErr w:type="spellEnd"/>
            <w:r w:rsidR="00F36967">
              <w:rPr>
                <w:rFonts w:asciiTheme="minorHAnsi" w:hAnsiTheme="minorHAnsi" w:cstheme="minorHAnsi"/>
                <w:color w:val="000000" w:themeColor="text1"/>
                <w:sz w:val="22"/>
                <w:szCs w:val="22"/>
              </w:rPr>
              <w:t xml:space="preserve"> </w:t>
            </w:r>
            <w:proofErr w:type="spellStart"/>
            <w:r w:rsidR="00F36967">
              <w:rPr>
                <w:rFonts w:asciiTheme="minorHAnsi" w:hAnsiTheme="minorHAnsi" w:cstheme="minorHAnsi"/>
                <w:color w:val="000000" w:themeColor="text1"/>
                <w:sz w:val="22"/>
                <w:szCs w:val="22"/>
              </w:rPr>
              <w:t>indexes</w:t>
            </w:r>
            <w:proofErr w:type="spellEnd"/>
            <w:r w:rsidR="00F36967">
              <w:rPr>
                <w:rFonts w:asciiTheme="minorHAnsi" w:hAnsiTheme="minorHAnsi" w:cstheme="minorHAnsi"/>
                <w:color w:val="000000" w:themeColor="text1"/>
                <w:sz w:val="22"/>
                <w:szCs w:val="22"/>
              </w:rPr>
              <w:t>:</w:t>
            </w:r>
            <w:r w:rsidRPr="00F36967">
              <w:rPr>
                <w:rFonts w:asciiTheme="minorHAnsi" w:hAnsiTheme="minorHAnsi" w:cstheme="minorHAnsi"/>
                <w:color w:val="000000" w:themeColor="text1"/>
                <w:sz w:val="22"/>
                <w:szCs w:val="22"/>
              </w:rPr>
              <w:t xml:space="preserve"> </w:t>
            </w:r>
            <w:hyperlink r:id="rId19" w:history="1">
              <w:r w:rsidR="00066F8C" w:rsidRPr="00F36967">
                <w:rPr>
                  <w:rFonts w:asciiTheme="minorHAnsi" w:hAnsiTheme="minorHAnsi" w:cstheme="minorHAnsi"/>
                  <w:color w:val="000000" w:themeColor="text1"/>
                  <w:sz w:val="22"/>
                  <w:szCs w:val="22"/>
                </w:rPr>
                <w:t xml:space="preserve">Directory of Open Access </w:t>
              </w:r>
              <w:proofErr w:type="spellStart"/>
              <w:r w:rsidR="00066F8C" w:rsidRPr="00F36967">
                <w:rPr>
                  <w:rFonts w:asciiTheme="minorHAnsi" w:hAnsiTheme="minorHAnsi" w:cstheme="minorHAnsi"/>
                  <w:color w:val="000000" w:themeColor="text1"/>
                  <w:sz w:val="22"/>
                  <w:szCs w:val="22"/>
                </w:rPr>
                <w:t>Journals</w:t>
              </w:r>
              <w:proofErr w:type="spellEnd"/>
            </w:hyperlink>
            <w:r w:rsidR="00066F8C" w:rsidRPr="00A1444C">
              <w:rPr>
                <w:rFonts w:asciiTheme="minorHAnsi" w:hAnsiTheme="minorHAnsi" w:cstheme="minorHAnsi"/>
                <w:color w:val="000000" w:themeColor="text1"/>
                <w:sz w:val="22"/>
                <w:szCs w:val="22"/>
              </w:rPr>
              <w:t xml:space="preserve"> (DOAJ). </w:t>
            </w:r>
            <w:hyperlink r:id="rId20" w:history="1">
              <w:proofErr w:type="spellStart"/>
              <w:r w:rsidR="00066F8C" w:rsidRPr="00A1444C">
                <w:rPr>
                  <w:rFonts w:asciiTheme="minorHAnsi" w:hAnsiTheme="minorHAnsi" w:cstheme="minorHAnsi"/>
                  <w:sz w:val="22"/>
                  <w:szCs w:val="22"/>
                </w:rPr>
                <w:t>Bielefeld</w:t>
              </w:r>
              <w:proofErr w:type="spellEnd"/>
              <w:r w:rsidR="00066F8C" w:rsidRPr="00A1444C">
                <w:rPr>
                  <w:rFonts w:asciiTheme="minorHAnsi" w:hAnsiTheme="minorHAnsi" w:cstheme="minorHAnsi"/>
                  <w:sz w:val="22"/>
                  <w:szCs w:val="22"/>
                </w:rPr>
                <w:t xml:space="preserve"> </w:t>
              </w:r>
              <w:proofErr w:type="spellStart"/>
              <w:r w:rsidR="00066F8C" w:rsidRPr="00A1444C">
                <w:rPr>
                  <w:rFonts w:asciiTheme="minorHAnsi" w:hAnsiTheme="minorHAnsi" w:cstheme="minorHAnsi"/>
                  <w:sz w:val="22"/>
                  <w:szCs w:val="22"/>
                </w:rPr>
                <w:t>Academic</w:t>
              </w:r>
              <w:proofErr w:type="spellEnd"/>
              <w:r w:rsidR="00066F8C" w:rsidRPr="00A1444C">
                <w:rPr>
                  <w:rFonts w:asciiTheme="minorHAnsi" w:hAnsiTheme="minorHAnsi" w:cstheme="minorHAnsi"/>
                  <w:sz w:val="22"/>
                  <w:szCs w:val="22"/>
                </w:rPr>
                <w:t xml:space="preserve"> </w:t>
              </w:r>
              <w:proofErr w:type="spellStart"/>
              <w:r w:rsidR="00066F8C" w:rsidRPr="00A1444C">
                <w:rPr>
                  <w:rFonts w:asciiTheme="minorHAnsi" w:hAnsiTheme="minorHAnsi" w:cstheme="minorHAnsi"/>
                  <w:sz w:val="22"/>
                  <w:szCs w:val="22"/>
                </w:rPr>
                <w:t>Search</w:t>
              </w:r>
              <w:proofErr w:type="spellEnd"/>
              <w:r w:rsidR="00066F8C" w:rsidRPr="00A1444C">
                <w:rPr>
                  <w:rFonts w:asciiTheme="minorHAnsi" w:hAnsiTheme="minorHAnsi" w:cstheme="minorHAnsi"/>
                  <w:sz w:val="22"/>
                  <w:szCs w:val="22"/>
                </w:rPr>
                <w:t xml:space="preserve"> Engine</w:t>
              </w:r>
            </w:hyperlink>
            <w:r w:rsidR="00066F8C" w:rsidRPr="00A1444C">
              <w:rPr>
                <w:rFonts w:asciiTheme="minorHAnsi" w:hAnsiTheme="minorHAnsi" w:cstheme="minorHAnsi"/>
                <w:color w:val="000000" w:themeColor="text1"/>
                <w:sz w:val="22"/>
                <w:szCs w:val="22"/>
              </w:rPr>
              <w:t xml:space="preserve"> (BASE), Asos </w:t>
            </w:r>
            <w:proofErr w:type="spellStart"/>
            <w:r w:rsidR="00066F8C" w:rsidRPr="00A1444C">
              <w:rPr>
                <w:rFonts w:asciiTheme="minorHAnsi" w:hAnsiTheme="minorHAnsi" w:cstheme="minorHAnsi"/>
                <w:color w:val="000000" w:themeColor="text1"/>
                <w:sz w:val="22"/>
                <w:szCs w:val="22"/>
              </w:rPr>
              <w:t>Indeks</w:t>
            </w:r>
            <w:proofErr w:type="spellEnd"/>
            <w:r w:rsidR="00066F8C" w:rsidRPr="00A1444C">
              <w:rPr>
                <w:rFonts w:asciiTheme="minorHAnsi" w:hAnsiTheme="minorHAnsi" w:cstheme="minorHAnsi"/>
                <w:color w:val="000000" w:themeColor="text1"/>
                <w:sz w:val="22"/>
                <w:szCs w:val="22"/>
              </w:rPr>
              <w:t xml:space="preserve">, </w:t>
            </w:r>
            <w:hyperlink r:id="rId21" w:history="1">
              <w:proofErr w:type="spellStart"/>
              <w:r w:rsidR="00066F8C" w:rsidRPr="00A1444C">
                <w:rPr>
                  <w:rFonts w:asciiTheme="minorHAnsi" w:hAnsiTheme="minorHAnsi" w:cstheme="minorHAnsi"/>
                  <w:sz w:val="22"/>
                  <w:szCs w:val="22"/>
                </w:rPr>
                <w:t>WorldCat</w:t>
              </w:r>
              <w:proofErr w:type="spellEnd"/>
            </w:hyperlink>
            <w:r w:rsidR="00066F8C" w:rsidRPr="00A1444C">
              <w:rPr>
                <w:rFonts w:asciiTheme="minorHAnsi" w:hAnsiTheme="minorHAnsi" w:cstheme="minorHAnsi"/>
                <w:sz w:val="22"/>
                <w:szCs w:val="22"/>
              </w:rPr>
              <w:t xml:space="preserve">, </w:t>
            </w:r>
            <w:proofErr w:type="spellStart"/>
            <w:r w:rsidR="00066F8C" w:rsidRPr="00A1444C">
              <w:rPr>
                <w:rFonts w:asciiTheme="minorHAnsi" w:hAnsiTheme="minorHAnsi" w:cstheme="minorHAnsi"/>
                <w:color w:val="000000" w:themeColor="text1"/>
                <w:sz w:val="22"/>
                <w:szCs w:val="22"/>
              </w:rPr>
              <w:t>CiteFactor</w:t>
            </w:r>
            <w:proofErr w:type="spellEnd"/>
            <w:r w:rsidR="00066F8C" w:rsidRPr="00A1444C">
              <w:rPr>
                <w:rFonts w:asciiTheme="minorHAnsi" w:hAnsiTheme="minorHAnsi" w:cstheme="minorHAnsi"/>
                <w:color w:val="000000" w:themeColor="text1"/>
                <w:sz w:val="22"/>
                <w:szCs w:val="22"/>
              </w:rPr>
              <w:t xml:space="preserve">, </w:t>
            </w:r>
            <w:proofErr w:type="spellStart"/>
            <w:r w:rsidR="00066F8C" w:rsidRPr="00A1444C">
              <w:rPr>
                <w:rFonts w:asciiTheme="minorHAnsi" w:hAnsiTheme="minorHAnsi" w:cstheme="minorHAnsi"/>
                <w:color w:val="000000" w:themeColor="text1"/>
                <w:sz w:val="22"/>
                <w:szCs w:val="22"/>
              </w:rPr>
              <w:t>Idealonline</w:t>
            </w:r>
            <w:proofErr w:type="spellEnd"/>
            <w:r w:rsidR="00066F8C" w:rsidRPr="00A1444C">
              <w:rPr>
                <w:rFonts w:asciiTheme="minorHAnsi" w:hAnsiTheme="minorHAnsi" w:cstheme="minorHAnsi"/>
                <w:color w:val="000000" w:themeColor="text1"/>
                <w:sz w:val="22"/>
                <w:szCs w:val="22"/>
              </w:rPr>
              <w:t xml:space="preserve">, </w:t>
            </w:r>
            <w:hyperlink r:id="rId22" w:history="1">
              <w:r w:rsidR="00066F8C" w:rsidRPr="00A1444C">
                <w:rPr>
                  <w:rFonts w:asciiTheme="minorHAnsi" w:hAnsiTheme="minorHAnsi" w:cstheme="minorHAnsi"/>
                  <w:sz w:val="22"/>
                  <w:szCs w:val="22"/>
                </w:rPr>
                <w:t xml:space="preserve">International </w:t>
              </w:r>
              <w:proofErr w:type="spellStart"/>
              <w:r w:rsidR="00066F8C" w:rsidRPr="00A1444C">
                <w:rPr>
                  <w:rFonts w:asciiTheme="minorHAnsi" w:hAnsiTheme="minorHAnsi" w:cstheme="minorHAnsi"/>
                  <w:sz w:val="22"/>
                  <w:szCs w:val="22"/>
                </w:rPr>
                <w:t>Institute</w:t>
              </w:r>
              <w:proofErr w:type="spellEnd"/>
              <w:r w:rsidR="00066F8C" w:rsidRPr="00A1444C">
                <w:rPr>
                  <w:rFonts w:asciiTheme="minorHAnsi" w:hAnsiTheme="minorHAnsi" w:cstheme="minorHAnsi"/>
                  <w:sz w:val="22"/>
                  <w:szCs w:val="22"/>
                </w:rPr>
                <w:t xml:space="preserve"> of </w:t>
              </w:r>
              <w:proofErr w:type="spellStart"/>
              <w:r w:rsidR="00066F8C" w:rsidRPr="00A1444C">
                <w:rPr>
                  <w:rFonts w:asciiTheme="minorHAnsi" w:hAnsiTheme="minorHAnsi" w:cstheme="minorHAnsi"/>
                  <w:sz w:val="22"/>
                  <w:szCs w:val="22"/>
                </w:rPr>
                <w:t>Organized</w:t>
              </w:r>
              <w:proofErr w:type="spellEnd"/>
              <w:r w:rsidR="00066F8C" w:rsidRPr="00A1444C">
                <w:rPr>
                  <w:rFonts w:asciiTheme="minorHAnsi" w:hAnsiTheme="minorHAnsi" w:cstheme="minorHAnsi"/>
                  <w:sz w:val="22"/>
                  <w:szCs w:val="22"/>
                </w:rPr>
                <w:t xml:space="preserve"> </w:t>
              </w:r>
              <w:proofErr w:type="spellStart"/>
              <w:r w:rsidR="00066F8C" w:rsidRPr="00A1444C">
                <w:rPr>
                  <w:rFonts w:asciiTheme="minorHAnsi" w:hAnsiTheme="minorHAnsi" w:cstheme="minorHAnsi"/>
                  <w:sz w:val="22"/>
                  <w:szCs w:val="22"/>
                </w:rPr>
                <w:t>Research</w:t>
              </w:r>
              <w:proofErr w:type="spellEnd"/>
              <w:r w:rsidR="00066F8C" w:rsidRPr="00A1444C">
                <w:rPr>
                  <w:rFonts w:asciiTheme="minorHAnsi" w:hAnsiTheme="minorHAnsi" w:cstheme="minorHAnsi"/>
                  <w:sz w:val="22"/>
                  <w:szCs w:val="22"/>
                </w:rPr>
                <w:t xml:space="preserve"> (I2OR)</w:t>
              </w:r>
            </w:hyperlink>
            <w:r w:rsidR="00066F8C" w:rsidRPr="00A1444C">
              <w:rPr>
                <w:rFonts w:asciiTheme="minorHAnsi" w:hAnsiTheme="minorHAnsi" w:cstheme="minorHAnsi"/>
                <w:sz w:val="22"/>
                <w:szCs w:val="22"/>
              </w:rPr>
              <w:t xml:space="preserve">, </w:t>
            </w:r>
            <w:proofErr w:type="spellStart"/>
            <w:r w:rsidR="00066F8C" w:rsidRPr="00A1444C">
              <w:rPr>
                <w:rFonts w:asciiTheme="minorHAnsi" w:hAnsiTheme="minorHAnsi" w:cstheme="minorHAnsi"/>
                <w:color w:val="000000" w:themeColor="text1"/>
                <w:sz w:val="22"/>
                <w:szCs w:val="22"/>
              </w:rPr>
              <w:t>Scilit</w:t>
            </w:r>
            <w:proofErr w:type="spellEnd"/>
            <w:r w:rsidR="00066F8C" w:rsidRPr="00A1444C">
              <w:rPr>
                <w:rFonts w:asciiTheme="minorHAnsi" w:hAnsiTheme="minorHAnsi" w:cstheme="minorHAnsi"/>
                <w:color w:val="000000" w:themeColor="text1"/>
                <w:sz w:val="22"/>
                <w:szCs w:val="22"/>
              </w:rPr>
              <w:t xml:space="preserve">, Türkiye Turizm Dizini, </w:t>
            </w:r>
            <w:proofErr w:type="spellStart"/>
            <w:r w:rsidR="00066F8C" w:rsidRPr="00A1444C">
              <w:rPr>
                <w:rFonts w:asciiTheme="minorHAnsi" w:hAnsiTheme="minorHAnsi" w:cstheme="minorHAnsi"/>
                <w:color w:val="000000" w:themeColor="text1"/>
                <w:sz w:val="22"/>
                <w:szCs w:val="22"/>
              </w:rPr>
              <w:t>Academic</w:t>
            </w:r>
            <w:proofErr w:type="spellEnd"/>
            <w:r w:rsidR="00066F8C" w:rsidRPr="00A1444C">
              <w:rPr>
                <w:rFonts w:asciiTheme="minorHAnsi" w:hAnsiTheme="minorHAnsi" w:cstheme="minorHAnsi"/>
                <w:color w:val="000000" w:themeColor="text1"/>
                <w:sz w:val="22"/>
                <w:szCs w:val="22"/>
              </w:rPr>
              <w:t xml:space="preserve"> </w:t>
            </w:r>
            <w:proofErr w:type="spellStart"/>
            <w:r w:rsidR="00066F8C" w:rsidRPr="00A1444C">
              <w:rPr>
                <w:rFonts w:asciiTheme="minorHAnsi" w:hAnsiTheme="minorHAnsi" w:cstheme="minorHAnsi"/>
                <w:color w:val="000000" w:themeColor="text1"/>
                <w:sz w:val="22"/>
                <w:szCs w:val="22"/>
              </w:rPr>
              <w:t>Journal</w:t>
            </w:r>
            <w:proofErr w:type="spellEnd"/>
            <w:r w:rsidR="00066F8C" w:rsidRPr="00A1444C">
              <w:rPr>
                <w:rFonts w:asciiTheme="minorHAnsi" w:hAnsiTheme="minorHAnsi" w:cstheme="minorHAnsi"/>
                <w:color w:val="000000" w:themeColor="text1"/>
                <w:sz w:val="22"/>
                <w:szCs w:val="22"/>
              </w:rPr>
              <w:t xml:space="preserve"> Index, </w:t>
            </w:r>
            <w:proofErr w:type="spellStart"/>
            <w:r w:rsidR="00066F8C" w:rsidRPr="00A1444C">
              <w:rPr>
                <w:rFonts w:asciiTheme="minorHAnsi" w:hAnsiTheme="minorHAnsi" w:cstheme="minorHAnsi"/>
                <w:color w:val="000000" w:themeColor="text1"/>
                <w:sz w:val="22"/>
                <w:szCs w:val="22"/>
              </w:rPr>
              <w:t>İnformation</w:t>
            </w:r>
            <w:proofErr w:type="spellEnd"/>
            <w:r w:rsidR="00066F8C" w:rsidRPr="00A1444C">
              <w:rPr>
                <w:rFonts w:asciiTheme="minorHAnsi" w:hAnsiTheme="minorHAnsi" w:cstheme="minorHAnsi"/>
                <w:color w:val="000000" w:themeColor="text1"/>
                <w:sz w:val="22"/>
                <w:szCs w:val="22"/>
              </w:rPr>
              <w:t xml:space="preserve"> </w:t>
            </w:r>
            <w:proofErr w:type="spellStart"/>
            <w:r w:rsidR="00066F8C" w:rsidRPr="00A1444C">
              <w:rPr>
                <w:rFonts w:asciiTheme="minorHAnsi" w:hAnsiTheme="minorHAnsi" w:cstheme="minorHAnsi"/>
                <w:color w:val="000000" w:themeColor="text1"/>
                <w:sz w:val="22"/>
                <w:szCs w:val="22"/>
              </w:rPr>
              <w:t>Matrix</w:t>
            </w:r>
            <w:proofErr w:type="spellEnd"/>
            <w:r w:rsidR="00066F8C" w:rsidRPr="00A1444C">
              <w:rPr>
                <w:rFonts w:asciiTheme="minorHAnsi" w:hAnsiTheme="minorHAnsi" w:cstheme="minorHAnsi"/>
                <w:color w:val="000000" w:themeColor="text1"/>
                <w:sz w:val="22"/>
                <w:szCs w:val="22"/>
              </w:rPr>
              <w:t xml:space="preserve"> </w:t>
            </w:r>
            <w:proofErr w:type="spellStart"/>
            <w:r w:rsidR="00066F8C" w:rsidRPr="00A1444C">
              <w:rPr>
                <w:rFonts w:asciiTheme="minorHAnsi" w:hAnsiTheme="minorHAnsi" w:cstheme="minorHAnsi"/>
                <w:color w:val="000000" w:themeColor="text1"/>
                <w:sz w:val="22"/>
                <w:szCs w:val="22"/>
              </w:rPr>
              <w:t>For</w:t>
            </w:r>
            <w:proofErr w:type="spellEnd"/>
            <w:r w:rsidR="00066F8C" w:rsidRPr="00A1444C">
              <w:rPr>
                <w:rFonts w:asciiTheme="minorHAnsi" w:hAnsiTheme="minorHAnsi" w:cstheme="minorHAnsi"/>
                <w:color w:val="000000" w:themeColor="text1"/>
                <w:sz w:val="22"/>
                <w:szCs w:val="22"/>
              </w:rPr>
              <w:t xml:space="preserve"> </w:t>
            </w:r>
            <w:proofErr w:type="spellStart"/>
            <w:r w:rsidR="00066F8C" w:rsidRPr="00A1444C">
              <w:rPr>
                <w:rFonts w:asciiTheme="minorHAnsi" w:hAnsiTheme="minorHAnsi" w:cstheme="minorHAnsi"/>
                <w:color w:val="000000" w:themeColor="text1"/>
                <w:sz w:val="22"/>
                <w:szCs w:val="22"/>
              </w:rPr>
              <w:t>The</w:t>
            </w:r>
            <w:proofErr w:type="spellEnd"/>
            <w:r w:rsidR="00066F8C" w:rsidRPr="00A1444C">
              <w:rPr>
                <w:rFonts w:asciiTheme="minorHAnsi" w:hAnsiTheme="minorHAnsi" w:cstheme="minorHAnsi"/>
                <w:color w:val="000000" w:themeColor="text1"/>
                <w:sz w:val="22"/>
                <w:szCs w:val="22"/>
              </w:rPr>
              <w:t xml:space="preserve"> Analysis of </w:t>
            </w:r>
            <w:proofErr w:type="spellStart"/>
            <w:r w:rsidR="00066F8C" w:rsidRPr="00A1444C">
              <w:rPr>
                <w:rFonts w:asciiTheme="minorHAnsi" w:hAnsiTheme="minorHAnsi" w:cstheme="minorHAnsi"/>
                <w:color w:val="000000" w:themeColor="text1"/>
                <w:sz w:val="22"/>
                <w:szCs w:val="22"/>
              </w:rPr>
              <w:t>Journal</w:t>
            </w:r>
            <w:proofErr w:type="spellEnd"/>
            <w:r w:rsidR="00066F8C" w:rsidRPr="00A1444C">
              <w:rPr>
                <w:rFonts w:asciiTheme="minorHAnsi" w:hAnsiTheme="minorHAnsi" w:cstheme="minorHAnsi"/>
                <w:color w:val="000000" w:themeColor="text1"/>
                <w:sz w:val="22"/>
                <w:szCs w:val="22"/>
              </w:rPr>
              <w:t xml:space="preserve">, Online </w:t>
            </w:r>
            <w:proofErr w:type="spellStart"/>
            <w:r w:rsidR="00066F8C" w:rsidRPr="00A1444C">
              <w:rPr>
                <w:rFonts w:asciiTheme="minorHAnsi" w:hAnsiTheme="minorHAnsi" w:cstheme="minorHAnsi"/>
                <w:color w:val="000000" w:themeColor="text1"/>
                <w:sz w:val="22"/>
                <w:szCs w:val="22"/>
              </w:rPr>
              <w:t>Journal</w:t>
            </w:r>
            <w:proofErr w:type="spellEnd"/>
            <w:r w:rsidR="00066F8C" w:rsidRPr="00A1444C">
              <w:rPr>
                <w:rFonts w:asciiTheme="minorHAnsi" w:hAnsiTheme="minorHAnsi" w:cstheme="minorHAnsi"/>
                <w:color w:val="000000" w:themeColor="text1"/>
                <w:sz w:val="22"/>
                <w:szCs w:val="22"/>
              </w:rPr>
              <w:t xml:space="preserve"> Platform </w:t>
            </w:r>
            <w:proofErr w:type="spellStart"/>
            <w:r w:rsidR="00066F8C" w:rsidRPr="00A1444C">
              <w:rPr>
                <w:rFonts w:asciiTheme="minorHAnsi" w:hAnsiTheme="minorHAnsi" w:cstheme="minorHAnsi"/>
                <w:color w:val="000000" w:themeColor="text1"/>
                <w:sz w:val="22"/>
                <w:szCs w:val="22"/>
              </w:rPr>
              <w:t>and</w:t>
            </w:r>
            <w:proofErr w:type="spellEnd"/>
            <w:r w:rsidR="00066F8C" w:rsidRPr="00A1444C">
              <w:rPr>
                <w:rFonts w:asciiTheme="minorHAnsi" w:hAnsiTheme="minorHAnsi" w:cstheme="minorHAnsi"/>
                <w:color w:val="000000" w:themeColor="text1"/>
                <w:sz w:val="22"/>
                <w:szCs w:val="22"/>
              </w:rPr>
              <w:t xml:space="preserve"> </w:t>
            </w:r>
            <w:proofErr w:type="spellStart"/>
            <w:r w:rsidR="00066F8C" w:rsidRPr="00A1444C">
              <w:rPr>
                <w:rFonts w:asciiTheme="minorHAnsi" w:hAnsiTheme="minorHAnsi" w:cstheme="minorHAnsi"/>
                <w:color w:val="000000" w:themeColor="text1"/>
                <w:sz w:val="22"/>
                <w:szCs w:val="22"/>
              </w:rPr>
              <w:t>Indexing</w:t>
            </w:r>
            <w:proofErr w:type="spellEnd"/>
            <w:r w:rsidR="00066F8C" w:rsidRPr="00A1444C">
              <w:rPr>
                <w:rFonts w:asciiTheme="minorHAnsi" w:hAnsiTheme="minorHAnsi" w:cstheme="minorHAnsi"/>
                <w:color w:val="000000" w:themeColor="text1"/>
                <w:sz w:val="22"/>
                <w:szCs w:val="22"/>
              </w:rPr>
              <w:t xml:space="preserve"> </w:t>
            </w:r>
            <w:proofErr w:type="spellStart"/>
            <w:r w:rsidR="00066F8C" w:rsidRPr="00A1444C">
              <w:rPr>
                <w:rFonts w:asciiTheme="minorHAnsi" w:hAnsiTheme="minorHAnsi" w:cstheme="minorHAnsi"/>
                <w:color w:val="000000" w:themeColor="text1"/>
                <w:sz w:val="22"/>
                <w:szCs w:val="22"/>
              </w:rPr>
              <w:t>Association</w:t>
            </w:r>
            <w:proofErr w:type="spellEnd"/>
            <w:r w:rsidR="00066F8C" w:rsidRPr="00A1444C">
              <w:rPr>
                <w:rFonts w:asciiTheme="minorHAnsi" w:hAnsiTheme="minorHAnsi" w:cstheme="minorHAnsi"/>
                <w:color w:val="000000" w:themeColor="text1"/>
                <w:sz w:val="22"/>
                <w:szCs w:val="22"/>
              </w:rPr>
              <w:t xml:space="preserve"> (OJOP), </w:t>
            </w:r>
            <w:proofErr w:type="spellStart"/>
            <w:r w:rsidR="00066F8C" w:rsidRPr="00A1444C">
              <w:rPr>
                <w:rFonts w:asciiTheme="minorHAnsi" w:hAnsiTheme="minorHAnsi" w:cstheme="minorHAnsi"/>
                <w:color w:val="000000" w:themeColor="text1"/>
                <w:sz w:val="22"/>
                <w:szCs w:val="22"/>
              </w:rPr>
              <w:t>EuroPub</w:t>
            </w:r>
            <w:proofErr w:type="spellEnd"/>
            <w:r w:rsidR="00066F8C" w:rsidRPr="00A1444C">
              <w:rPr>
                <w:rFonts w:asciiTheme="minorHAnsi" w:hAnsiTheme="minorHAnsi" w:cstheme="minorHAnsi"/>
                <w:color w:val="000000" w:themeColor="text1"/>
                <w:sz w:val="22"/>
                <w:szCs w:val="22"/>
              </w:rPr>
              <w:t xml:space="preserve">, Google </w:t>
            </w:r>
            <w:proofErr w:type="spellStart"/>
            <w:r w:rsidR="00066F8C" w:rsidRPr="00A1444C">
              <w:rPr>
                <w:rFonts w:asciiTheme="minorHAnsi" w:hAnsiTheme="minorHAnsi" w:cstheme="minorHAnsi"/>
                <w:color w:val="000000" w:themeColor="text1"/>
                <w:sz w:val="22"/>
                <w:szCs w:val="22"/>
              </w:rPr>
              <w:t>Scholar</w:t>
            </w:r>
            <w:proofErr w:type="spellEnd"/>
            <w:r w:rsidR="00066F8C" w:rsidRPr="00A1444C">
              <w:rPr>
                <w:rFonts w:asciiTheme="minorHAnsi" w:hAnsiTheme="minorHAnsi" w:cstheme="minorHAnsi"/>
                <w:color w:val="000000" w:themeColor="text1"/>
                <w:sz w:val="22"/>
                <w:szCs w:val="22"/>
              </w:rPr>
              <w:t xml:space="preserve">, </w:t>
            </w:r>
            <w:hyperlink r:id="rId23" w:history="1">
              <w:proofErr w:type="spellStart"/>
              <w:r w:rsidR="00066F8C" w:rsidRPr="00A1444C">
                <w:rPr>
                  <w:rFonts w:asciiTheme="minorHAnsi" w:hAnsiTheme="minorHAnsi" w:cstheme="minorHAnsi"/>
                  <w:sz w:val="22"/>
                  <w:szCs w:val="22"/>
                </w:rPr>
                <w:t>Crossref</w:t>
              </w:r>
              <w:proofErr w:type="spellEnd"/>
            </w:hyperlink>
            <w:r w:rsidR="00066F8C" w:rsidRPr="00A1444C">
              <w:rPr>
                <w:rFonts w:asciiTheme="minorHAnsi" w:hAnsiTheme="minorHAnsi" w:cstheme="minorHAnsi"/>
                <w:sz w:val="22"/>
                <w:szCs w:val="22"/>
              </w:rPr>
              <w:t xml:space="preserve">, Electronic </w:t>
            </w:r>
            <w:proofErr w:type="spellStart"/>
            <w:r w:rsidR="00066F8C" w:rsidRPr="00A1444C">
              <w:rPr>
                <w:rFonts w:asciiTheme="minorHAnsi" w:hAnsiTheme="minorHAnsi" w:cstheme="minorHAnsi"/>
                <w:sz w:val="22"/>
                <w:szCs w:val="22"/>
              </w:rPr>
              <w:t>Journals</w:t>
            </w:r>
            <w:proofErr w:type="spellEnd"/>
            <w:r w:rsidR="00066F8C" w:rsidRPr="00A1444C">
              <w:rPr>
                <w:rFonts w:asciiTheme="minorHAnsi" w:hAnsiTheme="minorHAnsi" w:cstheme="minorHAnsi"/>
                <w:sz w:val="22"/>
                <w:szCs w:val="22"/>
              </w:rPr>
              <w:t xml:space="preserve"> Library, </w:t>
            </w:r>
            <w:hyperlink r:id="rId24" w:history="1">
              <w:proofErr w:type="spellStart"/>
              <w:r w:rsidR="00066F8C" w:rsidRPr="00A1444C">
                <w:rPr>
                  <w:rFonts w:asciiTheme="minorHAnsi" w:hAnsiTheme="minorHAnsi" w:cstheme="minorHAnsi"/>
                  <w:sz w:val="22"/>
                  <w:szCs w:val="22"/>
                </w:rPr>
                <w:t>Ghent</w:t>
              </w:r>
              <w:proofErr w:type="spellEnd"/>
              <w:r w:rsidR="00066F8C" w:rsidRPr="00A1444C">
                <w:rPr>
                  <w:rFonts w:asciiTheme="minorHAnsi" w:hAnsiTheme="minorHAnsi" w:cstheme="minorHAnsi"/>
                  <w:sz w:val="22"/>
                  <w:szCs w:val="22"/>
                </w:rPr>
                <w:t xml:space="preserve"> </w:t>
              </w:r>
              <w:proofErr w:type="spellStart"/>
              <w:r w:rsidR="00066F8C" w:rsidRPr="00A1444C">
                <w:rPr>
                  <w:rFonts w:asciiTheme="minorHAnsi" w:hAnsiTheme="minorHAnsi" w:cstheme="minorHAnsi"/>
                  <w:sz w:val="22"/>
                  <w:szCs w:val="22"/>
                </w:rPr>
                <w:t>University</w:t>
              </w:r>
              <w:proofErr w:type="spellEnd"/>
              <w:r w:rsidR="00066F8C" w:rsidRPr="00A1444C">
                <w:rPr>
                  <w:rFonts w:asciiTheme="minorHAnsi" w:hAnsiTheme="minorHAnsi" w:cstheme="minorHAnsi"/>
                  <w:sz w:val="22"/>
                  <w:szCs w:val="22"/>
                </w:rPr>
                <w:t xml:space="preserve"> </w:t>
              </w:r>
              <w:proofErr w:type="spellStart"/>
              <w:r w:rsidR="00066F8C" w:rsidRPr="00A1444C">
                <w:rPr>
                  <w:rFonts w:asciiTheme="minorHAnsi" w:hAnsiTheme="minorHAnsi" w:cstheme="minorHAnsi"/>
                  <w:sz w:val="22"/>
                  <w:szCs w:val="22"/>
                </w:rPr>
                <w:t>Lib</w:t>
              </w:r>
              <w:proofErr w:type="spellEnd"/>
            </w:hyperlink>
            <w:r w:rsidR="009E6AD6">
              <w:rPr>
                <w:rFonts w:asciiTheme="minorHAnsi" w:hAnsiTheme="minorHAnsi" w:cstheme="minorHAnsi"/>
                <w:sz w:val="22"/>
                <w:szCs w:val="22"/>
              </w:rPr>
              <w:t>,</w:t>
            </w:r>
            <w:r w:rsidR="009E6AD6">
              <w:t xml:space="preserve"> </w:t>
            </w:r>
            <w:proofErr w:type="spellStart"/>
            <w:r w:rsidR="009E6AD6">
              <w:t>OpenAIRE</w:t>
            </w:r>
            <w:proofErr w:type="spellEnd"/>
            <w:r w:rsidR="009E6AD6">
              <w:t xml:space="preserve">, </w:t>
            </w:r>
            <w:proofErr w:type="spellStart"/>
            <w:r w:rsidR="009E6AD6">
              <w:t>etc</w:t>
            </w:r>
            <w:proofErr w:type="spellEnd"/>
            <w:r w:rsidR="009E6AD6">
              <w:t>.</w:t>
            </w:r>
          </w:p>
        </w:tc>
        <w:tc>
          <w:tcPr>
            <w:tcW w:w="283" w:type="dxa"/>
            <w:tcBorders>
              <w:top w:val="nil"/>
              <w:left w:val="single" w:sz="4" w:space="0" w:color="auto"/>
              <w:bottom w:val="nil"/>
              <w:right w:val="single" w:sz="4" w:space="0" w:color="auto"/>
            </w:tcBorders>
            <w:shd w:val="clear" w:color="auto" w:fill="A6A6A6" w:themeFill="background1" w:themeFillShade="A6"/>
          </w:tcPr>
          <w:p w14:paraId="0A82C9B9" w14:textId="77777777" w:rsidR="00294F11" w:rsidRPr="00A1444C" w:rsidRDefault="00294F11" w:rsidP="00294F11">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213B6EE6" w14:textId="39817B03" w:rsidR="00066F8C" w:rsidRPr="00A1444C" w:rsidRDefault="00294F11" w:rsidP="00FA6061">
            <w:pPr>
              <w:pStyle w:val="ListParagraph"/>
              <w:numPr>
                <w:ilvl w:val="0"/>
                <w:numId w:val="8"/>
              </w:numPr>
              <w:tabs>
                <w:tab w:val="left" w:pos="4111"/>
              </w:tabs>
              <w:spacing w:line="276" w:lineRule="auto"/>
              <w:ind w:left="282" w:hanging="142"/>
              <w:jc w:val="both"/>
              <w:rPr>
                <w:rFonts w:asciiTheme="minorHAnsi" w:hAnsiTheme="minorHAnsi" w:cstheme="minorHAnsi"/>
                <w:sz w:val="22"/>
                <w:szCs w:val="22"/>
              </w:rPr>
            </w:pPr>
            <w:r w:rsidRPr="00A1444C">
              <w:rPr>
                <w:rFonts w:asciiTheme="minorHAnsi" w:hAnsiTheme="minorHAnsi" w:cstheme="minorHAnsi"/>
                <w:b/>
                <w:bCs/>
                <w:sz w:val="22"/>
                <w:szCs w:val="22"/>
              </w:rPr>
              <w:t>TR Dizin</w:t>
            </w:r>
            <w:r w:rsidR="00FA6061" w:rsidRPr="00A1444C">
              <w:rPr>
                <w:rFonts w:asciiTheme="minorHAnsi" w:hAnsiTheme="minorHAnsi" w:cstheme="minorHAnsi"/>
                <w:b/>
                <w:bCs/>
                <w:sz w:val="22"/>
                <w:szCs w:val="22"/>
              </w:rPr>
              <w:t>i</w:t>
            </w:r>
            <w:r w:rsidR="00FC045A" w:rsidRPr="00A1444C">
              <w:rPr>
                <w:rFonts w:asciiTheme="minorHAnsi" w:hAnsiTheme="minorHAnsi" w:cstheme="minorHAnsi"/>
                <w:sz w:val="22"/>
                <w:szCs w:val="22"/>
              </w:rPr>
              <w:t xml:space="preserve"> </w:t>
            </w:r>
            <w:r w:rsidR="00FA6061" w:rsidRPr="00A1444C">
              <w:rPr>
                <w:rFonts w:asciiTheme="minorHAnsi" w:hAnsiTheme="minorHAnsi" w:cstheme="minorHAnsi"/>
                <w:sz w:val="22"/>
                <w:szCs w:val="22"/>
              </w:rPr>
              <w:t xml:space="preserve">ve </w:t>
            </w:r>
            <w:r w:rsidR="00FA6061" w:rsidRPr="00A1444C">
              <w:rPr>
                <w:rFonts w:asciiTheme="minorHAnsi" w:hAnsiTheme="minorHAnsi" w:cstheme="minorHAnsi"/>
                <w:b/>
                <w:bCs/>
                <w:sz w:val="22"/>
                <w:szCs w:val="22"/>
              </w:rPr>
              <w:t xml:space="preserve">Art Index </w:t>
            </w:r>
            <w:r w:rsidR="00FA6061" w:rsidRPr="00A1444C">
              <w:rPr>
                <w:rFonts w:asciiTheme="minorHAnsi" w:hAnsiTheme="minorHAnsi" w:cstheme="minorHAnsi"/>
                <w:sz w:val="22"/>
                <w:szCs w:val="22"/>
              </w:rPr>
              <w:t xml:space="preserve">(Art </w:t>
            </w:r>
            <w:proofErr w:type="spellStart"/>
            <w:r w:rsidR="00FA6061" w:rsidRPr="00A1444C">
              <w:rPr>
                <w:rFonts w:asciiTheme="minorHAnsi" w:hAnsiTheme="minorHAnsi" w:cstheme="minorHAnsi"/>
                <w:sz w:val="22"/>
                <w:szCs w:val="22"/>
              </w:rPr>
              <w:t>Research</w:t>
            </w:r>
            <w:proofErr w:type="spellEnd"/>
            <w:r w:rsidR="00FA6061" w:rsidRPr="00A1444C">
              <w:rPr>
                <w:rFonts w:asciiTheme="minorHAnsi" w:hAnsiTheme="minorHAnsi" w:cstheme="minorHAnsi"/>
                <w:sz w:val="22"/>
                <w:szCs w:val="22"/>
              </w:rPr>
              <w:t xml:space="preserve"> Database, EBSCO)</w:t>
            </w:r>
            <w:r w:rsidR="00FA6061" w:rsidRPr="00A1444C">
              <w:rPr>
                <w:rFonts w:asciiTheme="minorHAnsi" w:hAnsiTheme="minorHAnsi" w:cstheme="minorHAnsi"/>
                <w:b/>
                <w:bCs/>
                <w:sz w:val="22"/>
                <w:szCs w:val="22"/>
              </w:rPr>
              <w:t xml:space="preserve"> </w:t>
            </w:r>
            <w:r w:rsidR="00FC045A" w:rsidRPr="00A1444C">
              <w:rPr>
                <w:rFonts w:asciiTheme="minorHAnsi" w:hAnsiTheme="minorHAnsi" w:cstheme="minorHAnsi"/>
                <w:sz w:val="22"/>
                <w:szCs w:val="22"/>
              </w:rPr>
              <w:t xml:space="preserve">veri tabanında </w:t>
            </w:r>
            <w:proofErr w:type="spellStart"/>
            <w:r w:rsidR="00FC045A" w:rsidRPr="00A1444C">
              <w:rPr>
                <w:rFonts w:asciiTheme="minorHAnsi" w:hAnsiTheme="minorHAnsi" w:cstheme="minorHAnsi"/>
                <w:sz w:val="22"/>
                <w:szCs w:val="22"/>
              </w:rPr>
              <w:t>dizinlenme</w:t>
            </w:r>
            <w:r w:rsidR="00FA6061" w:rsidRPr="00A1444C">
              <w:rPr>
                <w:rFonts w:asciiTheme="minorHAnsi" w:hAnsiTheme="minorHAnsi" w:cstheme="minorHAnsi"/>
                <w:sz w:val="22"/>
                <w:szCs w:val="22"/>
              </w:rPr>
              <w:t>ktedir</w:t>
            </w:r>
            <w:proofErr w:type="spellEnd"/>
            <w:r w:rsidR="00FA6061" w:rsidRPr="00A1444C">
              <w:rPr>
                <w:rFonts w:asciiTheme="minorHAnsi" w:hAnsiTheme="minorHAnsi" w:cstheme="minorHAnsi"/>
                <w:sz w:val="22"/>
                <w:szCs w:val="22"/>
              </w:rPr>
              <w:t xml:space="preserve">. </w:t>
            </w:r>
          </w:p>
          <w:p w14:paraId="5681647F" w14:textId="78EA5D35" w:rsidR="00294F11" w:rsidRPr="00A1444C" w:rsidRDefault="0009006D" w:rsidP="00D518CD">
            <w:pPr>
              <w:pStyle w:val="ListParagraph"/>
              <w:numPr>
                <w:ilvl w:val="0"/>
                <w:numId w:val="8"/>
              </w:numPr>
              <w:tabs>
                <w:tab w:val="left" w:pos="4111"/>
              </w:tabs>
              <w:spacing w:line="276" w:lineRule="auto"/>
              <w:ind w:left="282" w:hanging="142"/>
              <w:jc w:val="both"/>
              <w:rPr>
                <w:rFonts w:asciiTheme="minorHAnsi" w:hAnsiTheme="minorHAnsi" w:cstheme="minorHAnsi"/>
                <w:sz w:val="22"/>
                <w:szCs w:val="22"/>
              </w:rPr>
            </w:pPr>
            <w:r w:rsidRPr="00A1444C">
              <w:rPr>
                <w:rFonts w:asciiTheme="minorHAnsi" w:hAnsiTheme="minorHAnsi" w:cstheme="minorHAnsi"/>
              </w:rPr>
              <w:t xml:space="preserve">Diğer indeksler: </w:t>
            </w:r>
            <w:hyperlink r:id="rId25" w:history="1">
              <w:r w:rsidR="00FC045A" w:rsidRPr="00A1444C">
                <w:rPr>
                  <w:rStyle w:val="Hyperlink"/>
                  <w:rFonts w:asciiTheme="minorHAnsi" w:hAnsiTheme="minorHAnsi" w:cstheme="minorHAnsi"/>
                  <w:color w:val="000000" w:themeColor="text1"/>
                  <w:sz w:val="22"/>
                  <w:szCs w:val="22"/>
                  <w:u w:val="none"/>
                  <w:shd w:val="clear" w:color="auto" w:fill="FFFFFF"/>
                </w:rPr>
                <w:t xml:space="preserve">Directory of Open Access </w:t>
              </w:r>
              <w:proofErr w:type="spellStart"/>
              <w:r w:rsidR="00FC045A" w:rsidRPr="00A1444C">
                <w:rPr>
                  <w:rStyle w:val="Hyperlink"/>
                  <w:rFonts w:asciiTheme="minorHAnsi" w:hAnsiTheme="minorHAnsi" w:cstheme="minorHAnsi"/>
                  <w:color w:val="000000" w:themeColor="text1"/>
                  <w:sz w:val="22"/>
                  <w:szCs w:val="22"/>
                  <w:u w:val="none"/>
                  <w:shd w:val="clear" w:color="auto" w:fill="FFFFFF"/>
                </w:rPr>
                <w:t>Journals</w:t>
              </w:r>
              <w:proofErr w:type="spellEnd"/>
            </w:hyperlink>
            <w:r w:rsidR="00FC045A" w:rsidRPr="00A1444C">
              <w:rPr>
                <w:rFonts w:asciiTheme="minorHAnsi" w:hAnsiTheme="minorHAnsi" w:cstheme="minorHAnsi"/>
                <w:color w:val="000000" w:themeColor="text1"/>
                <w:sz w:val="22"/>
                <w:szCs w:val="22"/>
              </w:rPr>
              <w:t xml:space="preserve"> (DOAJ</w:t>
            </w:r>
            <w:r w:rsidR="00D518CD" w:rsidRPr="00A1444C">
              <w:rPr>
                <w:rFonts w:asciiTheme="minorHAnsi" w:hAnsiTheme="minorHAnsi" w:cstheme="minorHAnsi"/>
                <w:color w:val="000000" w:themeColor="text1"/>
                <w:sz w:val="22"/>
                <w:szCs w:val="22"/>
              </w:rPr>
              <w:t xml:space="preserve">). </w:t>
            </w:r>
            <w:hyperlink r:id="rId26" w:history="1">
              <w:proofErr w:type="spellStart"/>
              <w:r w:rsidR="00FC045A" w:rsidRPr="00A1444C">
                <w:rPr>
                  <w:rStyle w:val="Hyperlink"/>
                  <w:rFonts w:asciiTheme="minorHAnsi" w:hAnsiTheme="minorHAnsi" w:cstheme="minorHAnsi"/>
                  <w:color w:val="000000" w:themeColor="text1"/>
                  <w:sz w:val="22"/>
                  <w:szCs w:val="22"/>
                  <w:u w:val="none"/>
                  <w:shd w:val="clear" w:color="auto" w:fill="FFFFFF"/>
                </w:rPr>
                <w:t>Bielefeld</w:t>
              </w:r>
              <w:proofErr w:type="spellEnd"/>
              <w:r w:rsidR="00FC045A" w:rsidRPr="00A1444C">
                <w:rPr>
                  <w:rStyle w:val="Hyperlink"/>
                  <w:rFonts w:asciiTheme="minorHAnsi" w:hAnsiTheme="minorHAnsi" w:cstheme="minorHAnsi"/>
                  <w:color w:val="000000" w:themeColor="text1"/>
                  <w:sz w:val="22"/>
                  <w:szCs w:val="22"/>
                  <w:u w:val="none"/>
                  <w:shd w:val="clear" w:color="auto" w:fill="FFFFFF"/>
                </w:rPr>
                <w:t xml:space="preserve"> </w:t>
              </w:r>
              <w:proofErr w:type="spellStart"/>
              <w:r w:rsidR="00FC045A" w:rsidRPr="00A1444C">
                <w:rPr>
                  <w:rStyle w:val="Hyperlink"/>
                  <w:rFonts w:asciiTheme="minorHAnsi" w:hAnsiTheme="minorHAnsi" w:cstheme="minorHAnsi"/>
                  <w:color w:val="000000" w:themeColor="text1"/>
                  <w:sz w:val="22"/>
                  <w:szCs w:val="22"/>
                  <w:u w:val="none"/>
                  <w:shd w:val="clear" w:color="auto" w:fill="FFFFFF"/>
                </w:rPr>
                <w:t>Academic</w:t>
              </w:r>
              <w:proofErr w:type="spellEnd"/>
              <w:r w:rsidR="00FC045A" w:rsidRPr="00A1444C">
                <w:rPr>
                  <w:rStyle w:val="Hyperlink"/>
                  <w:rFonts w:asciiTheme="minorHAnsi" w:hAnsiTheme="minorHAnsi" w:cstheme="minorHAnsi"/>
                  <w:color w:val="000000" w:themeColor="text1"/>
                  <w:sz w:val="22"/>
                  <w:szCs w:val="22"/>
                  <w:u w:val="none"/>
                  <w:shd w:val="clear" w:color="auto" w:fill="FFFFFF"/>
                </w:rPr>
                <w:t xml:space="preserve"> </w:t>
              </w:r>
              <w:proofErr w:type="spellStart"/>
              <w:r w:rsidR="00FC045A" w:rsidRPr="00A1444C">
                <w:rPr>
                  <w:rStyle w:val="Hyperlink"/>
                  <w:rFonts w:asciiTheme="minorHAnsi" w:hAnsiTheme="minorHAnsi" w:cstheme="minorHAnsi"/>
                  <w:color w:val="000000" w:themeColor="text1"/>
                  <w:sz w:val="22"/>
                  <w:szCs w:val="22"/>
                  <w:u w:val="none"/>
                  <w:shd w:val="clear" w:color="auto" w:fill="FFFFFF"/>
                </w:rPr>
                <w:t>Search</w:t>
              </w:r>
              <w:proofErr w:type="spellEnd"/>
              <w:r w:rsidR="00FC045A" w:rsidRPr="00A1444C">
                <w:rPr>
                  <w:rStyle w:val="Hyperlink"/>
                  <w:rFonts w:asciiTheme="minorHAnsi" w:hAnsiTheme="minorHAnsi" w:cstheme="minorHAnsi"/>
                  <w:color w:val="000000" w:themeColor="text1"/>
                  <w:sz w:val="22"/>
                  <w:szCs w:val="22"/>
                  <w:u w:val="none"/>
                  <w:shd w:val="clear" w:color="auto" w:fill="FFFFFF"/>
                </w:rPr>
                <w:t xml:space="preserve"> Engine</w:t>
              </w:r>
            </w:hyperlink>
            <w:r w:rsidR="00FC045A" w:rsidRPr="00A1444C">
              <w:rPr>
                <w:rFonts w:asciiTheme="minorHAnsi" w:hAnsiTheme="minorHAnsi" w:cstheme="minorHAnsi"/>
                <w:color w:val="000000" w:themeColor="text1"/>
                <w:sz w:val="22"/>
                <w:szCs w:val="22"/>
              </w:rPr>
              <w:t xml:space="preserve"> (BASE)</w:t>
            </w:r>
            <w:r w:rsidR="00D518CD" w:rsidRPr="00A1444C">
              <w:rPr>
                <w:rFonts w:asciiTheme="minorHAnsi" w:hAnsiTheme="minorHAnsi" w:cstheme="minorHAnsi"/>
                <w:color w:val="000000" w:themeColor="text1"/>
                <w:sz w:val="22"/>
                <w:szCs w:val="22"/>
              </w:rPr>
              <w:t xml:space="preserve">, </w:t>
            </w:r>
            <w:r w:rsidR="00294F11" w:rsidRPr="00A1444C">
              <w:rPr>
                <w:rFonts w:asciiTheme="minorHAnsi" w:hAnsiTheme="minorHAnsi" w:cstheme="minorHAnsi"/>
                <w:color w:val="000000" w:themeColor="text1"/>
                <w:sz w:val="22"/>
                <w:szCs w:val="22"/>
              </w:rPr>
              <w:t xml:space="preserve">Asos </w:t>
            </w:r>
            <w:proofErr w:type="spellStart"/>
            <w:r w:rsidR="00294F11" w:rsidRPr="00A1444C">
              <w:rPr>
                <w:rFonts w:asciiTheme="minorHAnsi" w:hAnsiTheme="minorHAnsi" w:cstheme="minorHAnsi"/>
                <w:color w:val="000000" w:themeColor="text1"/>
                <w:sz w:val="22"/>
                <w:szCs w:val="22"/>
              </w:rPr>
              <w:t>Indeks</w:t>
            </w:r>
            <w:proofErr w:type="spellEnd"/>
            <w:r w:rsidR="00294F11" w:rsidRPr="00A1444C">
              <w:rPr>
                <w:rFonts w:asciiTheme="minorHAnsi" w:hAnsiTheme="minorHAnsi" w:cstheme="minorHAnsi"/>
                <w:color w:val="000000" w:themeColor="text1"/>
                <w:sz w:val="22"/>
                <w:szCs w:val="22"/>
              </w:rPr>
              <w:t xml:space="preserve">, </w:t>
            </w:r>
            <w:hyperlink r:id="rId27" w:history="1">
              <w:proofErr w:type="spellStart"/>
              <w:r w:rsidR="00FC045A" w:rsidRPr="00A1444C">
                <w:rPr>
                  <w:rStyle w:val="Hyperlink"/>
                  <w:rFonts w:asciiTheme="minorHAnsi" w:hAnsiTheme="minorHAnsi" w:cstheme="minorHAnsi"/>
                  <w:color w:val="000000" w:themeColor="text1"/>
                  <w:sz w:val="22"/>
                  <w:szCs w:val="22"/>
                  <w:u w:val="none"/>
                  <w:shd w:val="clear" w:color="auto" w:fill="FFFFFF"/>
                </w:rPr>
                <w:t>WorldCat</w:t>
              </w:r>
              <w:proofErr w:type="spellEnd"/>
            </w:hyperlink>
            <w:r w:rsidR="00D518CD" w:rsidRPr="00A1444C">
              <w:rPr>
                <w:rStyle w:val="Hyperlink"/>
                <w:rFonts w:asciiTheme="minorHAnsi" w:hAnsiTheme="minorHAnsi" w:cstheme="minorHAnsi"/>
                <w:color w:val="000000" w:themeColor="text1"/>
                <w:sz w:val="22"/>
                <w:szCs w:val="22"/>
                <w:u w:val="none"/>
                <w:shd w:val="clear" w:color="auto" w:fill="FFFFFF"/>
              </w:rPr>
              <w:t xml:space="preserve">, </w:t>
            </w:r>
            <w:proofErr w:type="spellStart"/>
            <w:r w:rsidR="00294F11" w:rsidRPr="00A1444C">
              <w:rPr>
                <w:rFonts w:asciiTheme="minorHAnsi" w:hAnsiTheme="minorHAnsi" w:cstheme="minorHAnsi"/>
                <w:color w:val="000000" w:themeColor="text1"/>
                <w:sz w:val="22"/>
                <w:szCs w:val="22"/>
              </w:rPr>
              <w:t>CiteFactor</w:t>
            </w:r>
            <w:proofErr w:type="spellEnd"/>
            <w:r w:rsidR="00294F11" w:rsidRPr="00A1444C">
              <w:rPr>
                <w:rFonts w:asciiTheme="minorHAnsi" w:hAnsiTheme="minorHAnsi" w:cstheme="minorHAnsi"/>
                <w:color w:val="000000" w:themeColor="text1"/>
                <w:sz w:val="22"/>
                <w:szCs w:val="22"/>
              </w:rPr>
              <w:t xml:space="preserve">, </w:t>
            </w:r>
            <w:proofErr w:type="spellStart"/>
            <w:r w:rsidR="00FC045A" w:rsidRPr="00A1444C">
              <w:rPr>
                <w:rFonts w:asciiTheme="minorHAnsi" w:hAnsiTheme="minorHAnsi" w:cstheme="minorHAnsi"/>
                <w:color w:val="000000" w:themeColor="text1"/>
                <w:sz w:val="22"/>
                <w:szCs w:val="22"/>
              </w:rPr>
              <w:t>Idealonline</w:t>
            </w:r>
            <w:proofErr w:type="spellEnd"/>
            <w:r w:rsidR="00FC045A" w:rsidRPr="00A1444C">
              <w:rPr>
                <w:rFonts w:asciiTheme="minorHAnsi" w:hAnsiTheme="minorHAnsi" w:cstheme="minorHAnsi"/>
                <w:color w:val="000000" w:themeColor="text1"/>
                <w:sz w:val="22"/>
                <w:szCs w:val="22"/>
              </w:rPr>
              <w:t>,</w:t>
            </w:r>
            <w:r w:rsidR="00D518CD" w:rsidRPr="00A1444C">
              <w:rPr>
                <w:rFonts w:asciiTheme="minorHAnsi" w:hAnsiTheme="minorHAnsi" w:cstheme="minorHAnsi"/>
                <w:color w:val="000000" w:themeColor="text1"/>
                <w:sz w:val="22"/>
                <w:szCs w:val="22"/>
              </w:rPr>
              <w:t xml:space="preserve"> </w:t>
            </w:r>
            <w:hyperlink r:id="rId28" w:history="1">
              <w:r w:rsidR="00D518CD" w:rsidRPr="00A1444C">
                <w:rPr>
                  <w:rStyle w:val="Hyperlink"/>
                  <w:rFonts w:asciiTheme="minorHAnsi" w:hAnsiTheme="minorHAnsi" w:cstheme="minorHAnsi"/>
                  <w:color w:val="000000" w:themeColor="text1"/>
                  <w:sz w:val="22"/>
                  <w:szCs w:val="22"/>
                  <w:u w:val="none"/>
                  <w:shd w:val="clear" w:color="auto" w:fill="FFFFFF"/>
                </w:rPr>
                <w:t xml:space="preserve">International </w:t>
              </w:r>
              <w:proofErr w:type="spellStart"/>
              <w:r w:rsidR="00D518CD" w:rsidRPr="00A1444C">
                <w:rPr>
                  <w:rStyle w:val="Hyperlink"/>
                  <w:rFonts w:asciiTheme="minorHAnsi" w:hAnsiTheme="minorHAnsi" w:cstheme="minorHAnsi"/>
                  <w:color w:val="000000" w:themeColor="text1"/>
                  <w:sz w:val="22"/>
                  <w:szCs w:val="22"/>
                  <w:u w:val="none"/>
                  <w:shd w:val="clear" w:color="auto" w:fill="FFFFFF"/>
                </w:rPr>
                <w:t>Institute</w:t>
              </w:r>
              <w:proofErr w:type="spellEnd"/>
              <w:r w:rsidR="00D518CD" w:rsidRPr="00A1444C">
                <w:rPr>
                  <w:rStyle w:val="Hyperlink"/>
                  <w:rFonts w:asciiTheme="minorHAnsi" w:hAnsiTheme="minorHAnsi" w:cstheme="minorHAnsi"/>
                  <w:color w:val="000000" w:themeColor="text1"/>
                  <w:sz w:val="22"/>
                  <w:szCs w:val="22"/>
                  <w:u w:val="none"/>
                  <w:shd w:val="clear" w:color="auto" w:fill="FFFFFF"/>
                </w:rPr>
                <w:t xml:space="preserve"> of </w:t>
              </w:r>
              <w:proofErr w:type="spellStart"/>
              <w:r w:rsidR="00D518CD" w:rsidRPr="00A1444C">
                <w:rPr>
                  <w:rStyle w:val="Hyperlink"/>
                  <w:rFonts w:asciiTheme="minorHAnsi" w:hAnsiTheme="minorHAnsi" w:cstheme="minorHAnsi"/>
                  <w:color w:val="000000" w:themeColor="text1"/>
                  <w:sz w:val="22"/>
                  <w:szCs w:val="22"/>
                  <w:u w:val="none"/>
                  <w:shd w:val="clear" w:color="auto" w:fill="FFFFFF"/>
                </w:rPr>
                <w:t>Organized</w:t>
              </w:r>
              <w:proofErr w:type="spellEnd"/>
              <w:r w:rsidR="00D518CD" w:rsidRPr="00A1444C">
                <w:rPr>
                  <w:rStyle w:val="Hyperlink"/>
                  <w:rFonts w:asciiTheme="minorHAnsi" w:hAnsiTheme="minorHAnsi" w:cstheme="minorHAnsi"/>
                  <w:color w:val="000000" w:themeColor="text1"/>
                  <w:sz w:val="22"/>
                  <w:szCs w:val="22"/>
                  <w:u w:val="none"/>
                  <w:shd w:val="clear" w:color="auto" w:fill="FFFFFF"/>
                </w:rPr>
                <w:t xml:space="preserve"> </w:t>
              </w:r>
              <w:proofErr w:type="spellStart"/>
              <w:r w:rsidR="00D518CD" w:rsidRPr="00A1444C">
                <w:rPr>
                  <w:rStyle w:val="Hyperlink"/>
                  <w:rFonts w:asciiTheme="minorHAnsi" w:hAnsiTheme="minorHAnsi" w:cstheme="minorHAnsi"/>
                  <w:color w:val="000000" w:themeColor="text1"/>
                  <w:sz w:val="22"/>
                  <w:szCs w:val="22"/>
                  <w:u w:val="none"/>
                  <w:shd w:val="clear" w:color="auto" w:fill="FFFFFF"/>
                </w:rPr>
                <w:t>Research</w:t>
              </w:r>
              <w:proofErr w:type="spellEnd"/>
              <w:r w:rsidR="00D518CD" w:rsidRPr="00A1444C">
                <w:rPr>
                  <w:rStyle w:val="Hyperlink"/>
                  <w:rFonts w:asciiTheme="minorHAnsi" w:hAnsiTheme="minorHAnsi" w:cstheme="minorHAnsi"/>
                  <w:color w:val="000000" w:themeColor="text1"/>
                  <w:sz w:val="22"/>
                  <w:szCs w:val="22"/>
                  <w:u w:val="none"/>
                  <w:shd w:val="clear" w:color="auto" w:fill="FFFFFF"/>
                </w:rPr>
                <w:t xml:space="preserve"> (I2OR)</w:t>
              </w:r>
            </w:hyperlink>
            <w:r w:rsidR="00D518CD" w:rsidRPr="00A1444C">
              <w:rPr>
                <w:rStyle w:val="Hyperlink"/>
                <w:rFonts w:asciiTheme="minorHAnsi" w:hAnsiTheme="minorHAnsi" w:cstheme="minorHAnsi"/>
                <w:color w:val="000000" w:themeColor="text1"/>
                <w:sz w:val="22"/>
                <w:szCs w:val="22"/>
                <w:u w:val="none"/>
                <w:shd w:val="clear" w:color="auto" w:fill="FFFFFF"/>
              </w:rPr>
              <w:t xml:space="preserve">, </w:t>
            </w:r>
            <w:proofErr w:type="spellStart"/>
            <w:r w:rsidR="00D518CD" w:rsidRPr="00A1444C">
              <w:rPr>
                <w:rFonts w:asciiTheme="minorHAnsi" w:hAnsiTheme="minorHAnsi" w:cstheme="minorHAnsi"/>
                <w:color w:val="000000" w:themeColor="text1"/>
                <w:sz w:val="22"/>
                <w:szCs w:val="22"/>
              </w:rPr>
              <w:t>Scilit</w:t>
            </w:r>
            <w:proofErr w:type="spellEnd"/>
            <w:r w:rsidR="00D518CD" w:rsidRPr="00A1444C">
              <w:rPr>
                <w:rFonts w:asciiTheme="minorHAnsi" w:hAnsiTheme="minorHAnsi" w:cstheme="minorHAnsi"/>
                <w:color w:val="000000" w:themeColor="text1"/>
                <w:sz w:val="22"/>
                <w:szCs w:val="22"/>
              </w:rPr>
              <w:t xml:space="preserve">, Türkiye Turizm Dizini, </w:t>
            </w:r>
            <w:proofErr w:type="spellStart"/>
            <w:r w:rsidR="00D518CD" w:rsidRPr="00A1444C">
              <w:rPr>
                <w:rFonts w:asciiTheme="minorHAnsi" w:hAnsiTheme="minorHAnsi" w:cstheme="minorHAnsi"/>
                <w:color w:val="000000" w:themeColor="text1"/>
                <w:sz w:val="22"/>
                <w:szCs w:val="22"/>
              </w:rPr>
              <w:t>Academic</w:t>
            </w:r>
            <w:proofErr w:type="spellEnd"/>
            <w:r w:rsidR="00D518CD" w:rsidRPr="00A1444C">
              <w:rPr>
                <w:rFonts w:asciiTheme="minorHAnsi" w:hAnsiTheme="minorHAnsi" w:cstheme="minorHAnsi"/>
                <w:color w:val="000000" w:themeColor="text1"/>
                <w:sz w:val="22"/>
                <w:szCs w:val="22"/>
              </w:rPr>
              <w:t xml:space="preserve"> </w:t>
            </w:r>
            <w:proofErr w:type="spellStart"/>
            <w:r w:rsidR="00D518CD" w:rsidRPr="00A1444C">
              <w:rPr>
                <w:rFonts w:asciiTheme="minorHAnsi" w:hAnsiTheme="minorHAnsi" w:cstheme="minorHAnsi"/>
                <w:color w:val="000000" w:themeColor="text1"/>
                <w:sz w:val="22"/>
                <w:szCs w:val="22"/>
              </w:rPr>
              <w:t>Journal</w:t>
            </w:r>
            <w:proofErr w:type="spellEnd"/>
            <w:r w:rsidR="00D518CD" w:rsidRPr="00A1444C">
              <w:rPr>
                <w:rFonts w:asciiTheme="minorHAnsi" w:hAnsiTheme="minorHAnsi" w:cstheme="minorHAnsi"/>
                <w:color w:val="000000" w:themeColor="text1"/>
                <w:sz w:val="22"/>
                <w:szCs w:val="22"/>
              </w:rPr>
              <w:t xml:space="preserve"> Index, </w:t>
            </w:r>
            <w:proofErr w:type="spellStart"/>
            <w:r w:rsidR="00D518CD" w:rsidRPr="00A1444C">
              <w:rPr>
                <w:rFonts w:asciiTheme="minorHAnsi" w:hAnsiTheme="minorHAnsi" w:cstheme="minorHAnsi"/>
                <w:color w:val="000000" w:themeColor="text1"/>
                <w:sz w:val="22"/>
                <w:szCs w:val="22"/>
              </w:rPr>
              <w:t>İnformation</w:t>
            </w:r>
            <w:proofErr w:type="spellEnd"/>
            <w:r w:rsidR="00D518CD" w:rsidRPr="00A1444C">
              <w:rPr>
                <w:rFonts w:asciiTheme="minorHAnsi" w:hAnsiTheme="minorHAnsi" w:cstheme="minorHAnsi"/>
                <w:color w:val="000000" w:themeColor="text1"/>
                <w:sz w:val="22"/>
                <w:szCs w:val="22"/>
              </w:rPr>
              <w:t xml:space="preserve"> </w:t>
            </w:r>
            <w:proofErr w:type="spellStart"/>
            <w:r w:rsidR="00D518CD" w:rsidRPr="00A1444C">
              <w:rPr>
                <w:rFonts w:asciiTheme="minorHAnsi" w:hAnsiTheme="minorHAnsi" w:cstheme="minorHAnsi"/>
                <w:color w:val="000000" w:themeColor="text1"/>
                <w:sz w:val="22"/>
                <w:szCs w:val="22"/>
              </w:rPr>
              <w:t>Matrix</w:t>
            </w:r>
            <w:proofErr w:type="spellEnd"/>
            <w:r w:rsidR="00D518CD" w:rsidRPr="00A1444C">
              <w:rPr>
                <w:rFonts w:asciiTheme="minorHAnsi" w:hAnsiTheme="minorHAnsi" w:cstheme="minorHAnsi"/>
                <w:color w:val="000000" w:themeColor="text1"/>
                <w:sz w:val="22"/>
                <w:szCs w:val="22"/>
              </w:rPr>
              <w:t xml:space="preserve"> </w:t>
            </w:r>
            <w:proofErr w:type="spellStart"/>
            <w:r w:rsidR="00D518CD" w:rsidRPr="00A1444C">
              <w:rPr>
                <w:rFonts w:asciiTheme="minorHAnsi" w:hAnsiTheme="minorHAnsi" w:cstheme="minorHAnsi"/>
                <w:color w:val="000000" w:themeColor="text1"/>
                <w:sz w:val="22"/>
                <w:szCs w:val="22"/>
              </w:rPr>
              <w:t>For</w:t>
            </w:r>
            <w:proofErr w:type="spellEnd"/>
            <w:r w:rsidR="00D518CD" w:rsidRPr="00A1444C">
              <w:rPr>
                <w:rFonts w:asciiTheme="minorHAnsi" w:hAnsiTheme="minorHAnsi" w:cstheme="minorHAnsi"/>
                <w:color w:val="000000" w:themeColor="text1"/>
                <w:sz w:val="22"/>
                <w:szCs w:val="22"/>
              </w:rPr>
              <w:t xml:space="preserve"> </w:t>
            </w:r>
            <w:proofErr w:type="spellStart"/>
            <w:r w:rsidR="00D518CD" w:rsidRPr="00A1444C">
              <w:rPr>
                <w:rFonts w:asciiTheme="minorHAnsi" w:hAnsiTheme="minorHAnsi" w:cstheme="minorHAnsi"/>
                <w:color w:val="000000" w:themeColor="text1"/>
                <w:sz w:val="22"/>
                <w:szCs w:val="22"/>
              </w:rPr>
              <w:t>The</w:t>
            </w:r>
            <w:proofErr w:type="spellEnd"/>
            <w:r w:rsidR="00D518CD" w:rsidRPr="00A1444C">
              <w:rPr>
                <w:rFonts w:asciiTheme="minorHAnsi" w:hAnsiTheme="minorHAnsi" w:cstheme="minorHAnsi"/>
                <w:color w:val="000000" w:themeColor="text1"/>
                <w:sz w:val="22"/>
                <w:szCs w:val="22"/>
              </w:rPr>
              <w:t xml:space="preserve"> Analysis of </w:t>
            </w:r>
            <w:proofErr w:type="spellStart"/>
            <w:r w:rsidR="00D518CD" w:rsidRPr="00A1444C">
              <w:rPr>
                <w:rFonts w:asciiTheme="minorHAnsi" w:hAnsiTheme="minorHAnsi" w:cstheme="minorHAnsi"/>
                <w:color w:val="000000" w:themeColor="text1"/>
                <w:sz w:val="22"/>
                <w:szCs w:val="22"/>
              </w:rPr>
              <w:t>Journal</w:t>
            </w:r>
            <w:proofErr w:type="spellEnd"/>
            <w:r w:rsidR="00D518CD" w:rsidRPr="00A1444C">
              <w:rPr>
                <w:rFonts w:asciiTheme="minorHAnsi" w:hAnsiTheme="minorHAnsi" w:cstheme="minorHAnsi"/>
                <w:color w:val="000000" w:themeColor="text1"/>
                <w:sz w:val="22"/>
                <w:szCs w:val="22"/>
              </w:rPr>
              <w:t xml:space="preserve">, Online </w:t>
            </w:r>
            <w:proofErr w:type="spellStart"/>
            <w:r w:rsidR="00D518CD" w:rsidRPr="00A1444C">
              <w:rPr>
                <w:rFonts w:asciiTheme="minorHAnsi" w:hAnsiTheme="minorHAnsi" w:cstheme="minorHAnsi"/>
                <w:color w:val="000000" w:themeColor="text1"/>
                <w:sz w:val="22"/>
                <w:szCs w:val="22"/>
              </w:rPr>
              <w:t>Journal</w:t>
            </w:r>
            <w:proofErr w:type="spellEnd"/>
            <w:r w:rsidR="00D518CD" w:rsidRPr="00A1444C">
              <w:rPr>
                <w:rFonts w:asciiTheme="minorHAnsi" w:hAnsiTheme="minorHAnsi" w:cstheme="minorHAnsi"/>
                <w:color w:val="000000" w:themeColor="text1"/>
                <w:sz w:val="22"/>
                <w:szCs w:val="22"/>
              </w:rPr>
              <w:t xml:space="preserve"> Platform </w:t>
            </w:r>
            <w:proofErr w:type="spellStart"/>
            <w:r w:rsidR="00D518CD" w:rsidRPr="00A1444C">
              <w:rPr>
                <w:rFonts w:asciiTheme="minorHAnsi" w:hAnsiTheme="minorHAnsi" w:cstheme="minorHAnsi"/>
                <w:color w:val="000000" w:themeColor="text1"/>
                <w:sz w:val="22"/>
                <w:szCs w:val="22"/>
              </w:rPr>
              <w:t>and</w:t>
            </w:r>
            <w:proofErr w:type="spellEnd"/>
            <w:r w:rsidR="00D518CD" w:rsidRPr="00A1444C">
              <w:rPr>
                <w:rFonts w:asciiTheme="minorHAnsi" w:hAnsiTheme="minorHAnsi" w:cstheme="minorHAnsi"/>
                <w:color w:val="000000" w:themeColor="text1"/>
                <w:sz w:val="22"/>
                <w:szCs w:val="22"/>
              </w:rPr>
              <w:t xml:space="preserve"> </w:t>
            </w:r>
            <w:proofErr w:type="spellStart"/>
            <w:r w:rsidR="00D518CD" w:rsidRPr="00A1444C">
              <w:rPr>
                <w:rFonts w:asciiTheme="minorHAnsi" w:hAnsiTheme="minorHAnsi" w:cstheme="minorHAnsi"/>
                <w:color w:val="000000" w:themeColor="text1"/>
                <w:sz w:val="22"/>
                <w:szCs w:val="22"/>
              </w:rPr>
              <w:t>Indexing</w:t>
            </w:r>
            <w:proofErr w:type="spellEnd"/>
            <w:r w:rsidR="00D518CD" w:rsidRPr="00A1444C">
              <w:rPr>
                <w:rFonts w:asciiTheme="minorHAnsi" w:hAnsiTheme="minorHAnsi" w:cstheme="minorHAnsi"/>
                <w:color w:val="000000" w:themeColor="text1"/>
                <w:sz w:val="22"/>
                <w:szCs w:val="22"/>
              </w:rPr>
              <w:t xml:space="preserve"> </w:t>
            </w:r>
            <w:proofErr w:type="spellStart"/>
            <w:r w:rsidR="00D518CD" w:rsidRPr="00A1444C">
              <w:rPr>
                <w:rFonts w:asciiTheme="minorHAnsi" w:hAnsiTheme="minorHAnsi" w:cstheme="minorHAnsi"/>
                <w:color w:val="000000" w:themeColor="text1"/>
                <w:sz w:val="22"/>
                <w:szCs w:val="22"/>
              </w:rPr>
              <w:t>Association</w:t>
            </w:r>
            <w:proofErr w:type="spellEnd"/>
            <w:r w:rsidR="00D518CD" w:rsidRPr="00A1444C">
              <w:rPr>
                <w:rFonts w:asciiTheme="minorHAnsi" w:hAnsiTheme="minorHAnsi" w:cstheme="minorHAnsi"/>
                <w:color w:val="000000" w:themeColor="text1"/>
                <w:sz w:val="22"/>
                <w:szCs w:val="22"/>
              </w:rPr>
              <w:t xml:space="preserve"> (OJOP), </w:t>
            </w:r>
            <w:proofErr w:type="spellStart"/>
            <w:r w:rsidR="00D518CD" w:rsidRPr="00A1444C">
              <w:rPr>
                <w:rFonts w:asciiTheme="minorHAnsi" w:hAnsiTheme="minorHAnsi" w:cstheme="minorHAnsi"/>
                <w:color w:val="000000" w:themeColor="text1"/>
                <w:sz w:val="22"/>
                <w:szCs w:val="22"/>
              </w:rPr>
              <w:t>EuroPub</w:t>
            </w:r>
            <w:proofErr w:type="spellEnd"/>
            <w:r w:rsidR="00D518CD" w:rsidRPr="00A1444C">
              <w:rPr>
                <w:rFonts w:asciiTheme="minorHAnsi" w:hAnsiTheme="minorHAnsi" w:cstheme="minorHAnsi"/>
                <w:color w:val="000000" w:themeColor="text1"/>
                <w:sz w:val="22"/>
                <w:szCs w:val="22"/>
              </w:rPr>
              <w:t xml:space="preserve">, </w:t>
            </w:r>
            <w:r w:rsidR="00294F11" w:rsidRPr="00A1444C">
              <w:rPr>
                <w:rFonts w:asciiTheme="minorHAnsi" w:hAnsiTheme="minorHAnsi" w:cstheme="minorHAnsi"/>
                <w:color w:val="000000" w:themeColor="text1"/>
                <w:sz w:val="22"/>
                <w:szCs w:val="22"/>
              </w:rPr>
              <w:t xml:space="preserve">Google </w:t>
            </w:r>
            <w:proofErr w:type="spellStart"/>
            <w:r w:rsidR="00294F11" w:rsidRPr="00A1444C">
              <w:rPr>
                <w:rFonts w:asciiTheme="minorHAnsi" w:hAnsiTheme="minorHAnsi" w:cstheme="minorHAnsi"/>
                <w:color w:val="000000" w:themeColor="text1"/>
                <w:sz w:val="22"/>
                <w:szCs w:val="22"/>
              </w:rPr>
              <w:t>Schola</w:t>
            </w:r>
            <w:r w:rsidR="00FC045A" w:rsidRPr="00A1444C">
              <w:rPr>
                <w:rFonts w:asciiTheme="minorHAnsi" w:hAnsiTheme="minorHAnsi" w:cstheme="minorHAnsi"/>
                <w:color w:val="000000" w:themeColor="text1"/>
                <w:sz w:val="22"/>
                <w:szCs w:val="22"/>
              </w:rPr>
              <w:t>r</w:t>
            </w:r>
            <w:proofErr w:type="spellEnd"/>
            <w:r w:rsidR="00294F11" w:rsidRPr="00A1444C">
              <w:rPr>
                <w:rFonts w:asciiTheme="minorHAnsi" w:hAnsiTheme="minorHAnsi" w:cstheme="minorHAnsi"/>
                <w:color w:val="000000" w:themeColor="text1"/>
                <w:sz w:val="22"/>
                <w:szCs w:val="22"/>
              </w:rPr>
              <w:t>,</w:t>
            </w:r>
            <w:r w:rsidR="00D518CD" w:rsidRPr="00A1444C">
              <w:rPr>
                <w:rFonts w:asciiTheme="minorHAnsi" w:hAnsiTheme="minorHAnsi" w:cstheme="minorHAnsi"/>
                <w:color w:val="000000" w:themeColor="text1"/>
                <w:sz w:val="22"/>
                <w:szCs w:val="22"/>
              </w:rPr>
              <w:t xml:space="preserve"> </w:t>
            </w:r>
            <w:hyperlink r:id="rId29" w:history="1">
              <w:proofErr w:type="spellStart"/>
              <w:r w:rsidR="00D518CD" w:rsidRPr="00A1444C">
                <w:rPr>
                  <w:rStyle w:val="Hyperlink"/>
                  <w:rFonts w:asciiTheme="minorHAnsi" w:hAnsiTheme="minorHAnsi" w:cstheme="minorHAnsi"/>
                  <w:color w:val="000000" w:themeColor="text1"/>
                  <w:sz w:val="22"/>
                  <w:szCs w:val="22"/>
                  <w:u w:val="none"/>
                  <w:shd w:val="clear" w:color="auto" w:fill="FFFFFF"/>
                </w:rPr>
                <w:t>Crossref</w:t>
              </w:r>
              <w:proofErr w:type="spellEnd"/>
            </w:hyperlink>
            <w:r w:rsidR="00D518CD" w:rsidRPr="00A1444C">
              <w:rPr>
                <w:rStyle w:val="Hyperlink"/>
                <w:rFonts w:asciiTheme="minorHAnsi" w:hAnsiTheme="minorHAnsi" w:cstheme="minorHAnsi"/>
                <w:color w:val="000000" w:themeColor="text1"/>
                <w:sz w:val="22"/>
                <w:szCs w:val="22"/>
                <w:u w:val="none"/>
                <w:shd w:val="clear" w:color="auto" w:fill="FFFFFF"/>
              </w:rPr>
              <w:t xml:space="preserve">, Electronic </w:t>
            </w:r>
            <w:proofErr w:type="spellStart"/>
            <w:r w:rsidR="00D518CD" w:rsidRPr="00A1444C">
              <w:rPr>
                <w:rStyle w:val="Hyperlink"/>
                <w:rFonts w:asciiTheme="minorHAnsi" w:hAnsiTheme="minorHAnsi" w:cstheme="minorHAnsi"/>
                <w:color w:val="000000" w:themeColor="text1"/>
                <w:sz w:val="22"/>
                <w:szCs w:val="22"/>
                <w:u w:val="none"/>
                <w:shd w:val="clear" w:color="auto" w:fill="FFFFFF"/>
              </w:rPr>
              <w:t>Journals</w:t>
            </w:r>
            <w:proofErr w:type="spellEnd"/>
            <w:r w:rsidR="00D518CD" w:rsidRPr="00A1444C">
              <w:rPr>
                <w:rStyle w:val="Hyperlink"/>
                <w:rFonts w:asciiTheme="minorHAnsi" w:hAnsiTheme="minorHAnsi" w:cstheme="minorHAnsi"/>
                <w:color w:val="000000" w:themeColor="text1"/>
                <w:sz w:val="22"/>
                <w:szCs w:val="22"/>
                <w:u w:val="none"/>
                <w:shd w:val="clear" w:color="auto" w:fill="FFFFFF"/>
              </w:rPr>
              <w:t xml:space="preserve"> Library, </w:t>
            </w:r>
            <w:hyperlink r:id="rId30" w:history="1">
              <w:proofErr w:type="spellStart"/>
              <w:r w:rsidR="00D518CD" w:rsidRPr="00A1444C">
                <w:rPr>
                  <w:rStyle w:val="Hyperlink"/>
                  <w:rFonts w:asciiTheme="minorHAnsi" w:hAnsiTheme="minorHAnsi" w:cstheme="minorHAnsi"/>
                  <w:color w:val="000000" w:themeColor="text1"/>
                  <w:sz w:val="22"/>
                  <w:szCs w:val="22"/>
                  <w:u w:val="none"/>
                  <w:shd w:val="clear" w:color="auto" w:fill="FFFFFF"/>
                </w:rPr>
                <w:t>Ghent</w:t>
              </w:r>
              <w:proofErr w:type="spellEnd"/>
              <w:r w:rsidR="00D518CD" w:rsidRPr="00A1444C">
                <w:rPr>
                  <w:rStyle w:val="Hyperlink"/>
                  <w:rFonts w:asciiTheme="minorHAnsi" w:hAnsiTheme="minorHAnsi" w:cstheme="minorHAnsi"/>
                  <w:color w:val="000000" w:themeColor="text1"/>
                  <w:sz w:val="22"/>
                  <w:szCs w:val="22"/>
                  <w:u w:val="none"/>
                  <w:shd w:val="clear" w:color="auto" w:fill="FFFFFF"/>
                </w:rPr>
                <w:t xml:space="preserve"> </w:t>
              </w:r>
              <w:proofErr w:type="spellStart"/>
              <w:r w:rsidR="00D518CD" w:rsidRPr="00A1444C">
                <w:rPr>
                  <w:rStyle w:val="Hyperlink"/>
                  <w:rFonts w:asciiTheme="minorHAnsi" w:hAnsiTheme="minorHAnsi" w:cstheme="minorHAnsi"/>
                  <w:color w:val="000000" w:themeColor="text1"/>
                  <w:sz w:val="22"/>
                  <w:szCs w:val="22"/>
                  <w:u w:val="none"/>
                  <w:shd w:val="clear" w:color="auto" w:fill="FFFFFF"/>
                </w:rPr>
                <w:t>University</w:t>
              </w:r>
              <w:proofErr w:type="spellEnd"/>
              <w:r w:rsidR="00D518CD" w:rsidRPr="00A1444C">
                <w:rPr>
                  <w:rStyle w:val="Hyperlink"/>
                  <w:rFonts w:asciiTheme="minorHAnsi" w:hAnsiTheme="minorHAnsi" w:cstheme="minorHAnsi"/>
                  <w:color w:val="000000" w:themeColor="text1"/>
                  <w:sz w:val="22"/>
                  <w:szCs w:val="22"/>
                  <w:u w:val="none"/>
                  <w:shd w:val="clear" w:color="auto" w:fill="FFFFFF"/>
                </w:rPr>
                <w:t xml:space="preserve"> </w:t>
              </w:r>
              <w:proofErr w:type="spellStart"/>
              <w:r w:rsidR="00D518CD" w:rsidRPr="00A1444C">
                <w:rPr>
                  <w:rStyle w:val="Hyperlink"/>
                  <w:rFonts w:asciiTheme="minorHAnsi" w:hAnsiTheme="minorHAnsi" w:cstheme="minorHAnsi"/>
                  <w:color w:val="000000" w:themeColor="text1"/>
                  <w:sz w:val="22"/>
                  <w:szCs w:val="22"/>
                  <w:u w:val="none"/>
                  <w:shd w:val="clear" w:color="auto" w:fill="FFFFFF"/>
                </w:rPr>
                <w:t>Lib</w:t>
              </w:r>
              <w:proofErr w:type="spellEnd"/>
            </w:hyperlink>
            <w:r w:rsidR="00D518CD" w:rsidRPr="00A1444C">
              <w:rPr>
                <w:rStyle w:val="Hyperlink"/>
                <w:rFonts w:asciiTheme="minorHAnsi" w:hAnsiTheme="minorHAnsi" w:cstheme="minorHAnsi"/>
                <w:color w:val="000000" w:themeColor="text1"/>
                <w:sz w:val="22"/>
                <w:szCs w:val="22"/>
                <w:u w:val="none"/>
                <w:shd w:val="clear" w:color="auto" w:fill="FFFFFF"/>
              </w:rPr>
              <w:t>.</w:t>
            </w:r>
            <w:r w:rsidR="009E6AD6">
              <w:rPr>
                <w:rStyle w:val="Hyperlink"/>
                <w:rFonts w:asciiTheme="minorHAnsi" w:hAnsiTheme="minorHAnsi" w:cstheme="minorHAnsi"/>
                <w:color w:val="000000" w:themeColor="text1"/>
                <w:sz w:val="22"/>
                <w:szCs w:val="22"/>
                <w:u w:val="none"/>
                <w:shd w:val="clear" w:color="auto" w:fill="FFFFFF"/>
              </w:rPr>
              <w:t xml:space="preserve">, </w:t>
            </w:r>
            <w:proofErr w:type="spellStart"/>
            <w:r w:rsidR="009E6AD6">
              <w:rPr>
                <w:rStyle w:val="Hyperlink"/>
                <w:rFonts w:asciiTheme="minorHAnsi" w:hAnsiTheme="minorHAnsi" w:cstheme="minorHAnsi"/>
                <w:color w:val="000000" w:themeColor="text1"/>
                <w:sz w:val="22"/>
                <w:szCs w:val="22"/>
                <w:u w:val="none"/>
                <w:shd w:val="clear" w:color="auto" w:fill="FFFFFF"/>
              </w:rPr>
              <w:t>OpenAIRE</w:t>
            </w:r>
            <w:proofErr w:type="spellEnd"/>
            <w:r w:rsidR="009E6AD6">
              <w:rPr>
                <w:rStyle w:val="Hyperlink"/>
                <w:rFonts w:asciiTheme="minorHAnsi" w:hAnsiTheme="minorHAnsi" w:cstheme="minorHAnsi"/>
                <w:color w:val="000000" w:themeColor="text1"/>
                <w:sz w:val="22"/>
                <w:szCs w:val="22"/>
                <w:u w:val="none"/>
                <w:shd w:val="clear" w:color="auto" w:fill="FFFFFF"/>
              </w:rPr>
              <w:t xml:space="preserve"> vb.</w:t>
            </w:r>
          </w:p>
        </w:tc>
      </w:tr>
      <w:bookmarkEnd w:id="0"/>
      <w:tr w:rsidR="00294F11" w:rsidRPr="00183A55" w14:paraId="35D4947D" w14:textId="77777777" w:rsidTr="00721909">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19BD24A0" w14:textId="6D86F592" w:rsidR="00294F11" w:rsidRPr="00183A55" w:rsidRDefault="00F36967" w:rsidP="00294F11">
            <w:pPr>
              <w:tabs>
                <w:tab w:val="left" w:pos="4111"/>
              </w:tabs>
              <w:spacing w:line="276" w:lineRule="auto"/>
              <w:jc w:val="center"/>
              <w:rPr>
                <w:rFonts w:asciiTheme="minorHAnsi" w:hAnsiTheme="minorHAnsi" w:cstheme="minorHAnsi"/>
                <w:sz w:val="22"/>
                <w:szCs w:val="22"/>
              </w:rPr>
            </w:pPr>
            <w:proofErr w:type="spellStart"/>
            <w:r>
              <w:rPr>
                <w:rFonts w:asciiTheme="minorHAnsi" w:hAnsiTheme="minorHAnsi" w:cstheme="minorHAnsi"/>
                <w:b/>
                <w:sz w:val="22"/>
                <w:szCs w:val="22"/>
              </w:rPr>
              <w:t>Publication</w:t>
            </w:r>
            <w:proofErr w:type="spellEnd"/>
            <w:r>
              <w:rPr>
                <w:rFonts w:asciiTheme="minorHAnsi" w:hAnsiTheme="minorHAnsi" w:cstheme="minorHAnsi"/>
                <w:b/>
                <w:sz w:val="22"/>
                <w:szCs w:val="22"/>
              </w:rPr>
              <w:t xml:space="preserve"> </w:t>
            </w:r>
            <w:proofErr w:type="spellStart"/>
            <w:r w:rsidR="00294F11" w:rsidRPr="00183A55">
              <w:rPr>
                <w:rFonts w:asciiTheme="minorHAnsi" w:hAnsiTheme="minorHAnsi" w:cstheme="minorHAnsi"/>
                <w:b/>
                <w:sz w:val="22"/>
                <w:szCs w:val="22"/>
              </w:rPr>
              <w:t>Licence</w:t>
            </w:r>
            <w:proofErr w:type="spellEnd"/>
          </w:p>
        </w:tc>
        <w:tc>
          <w:tcPr>
            <w:tcW w:w="283" w:type="dxa"/>
            <w:tcBorders>
              <w:top w:val="nil"/>
              <w:left w:val="single" w:sz="4" w:space="0" w:color="auto"/>
              <w:bottom w:val="nil"/>
              <w:right w:val="single" w:sz="4" w:space="0" w:color="auto"/>
            </w:tcBorders>
            <w:shd w:val="clear" w:color="auto" w:fill="A6A6A6" w:themeFill="background1" w:themeFillShade="A6"/>
          </w:tcPr>
          <w:p w14:paraId="0832DA7B" w14:textId="77777777" w:rsidR="00294F11" w:rsidRPr="00183A55" w:rsidRDefault="00294F11" w:rsidP="00294F11">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1F457AF" w14:textId="1B29DE66" w:rsidR="00294F11" w:rsidRPr="00183A55" w:rsidRDefault="00294F11" w:rsidP="00294F11">
            <w:pPr>
              <w:tabs>
                <w:tab w:val="left" w:pos="4111"/>
              </w:tabs>
              <w:spacing w:line="276" w:lineRule="auto"/>
              <w:ind w:left="140"/>
              <w:jc w:val="center"/>
              <w:rPr>
                <w:rFonts w:asciiTheme="minorHAnsi" w:hAnsiTheme="minorHAnsi" w:cstheme="minorHAnsi"/>
                <w:sz w:val="22"/>
                <w:szCs w:val="22"/>
              </w:rPr>
            </w:pPr>
            <w:r w:rsidRPr="00183A55">
              <w:rPr>
                <w:rFonts w:asciiTheme="minorHAnsi" w:hAnsiTheme="minorHAnsi" w:cstheme="minorHAnsi"/>
                <w:b/>
                <w:sz w:val="22"/>
                <w:szCs w:val="22"/>
              </w:rPr>
              <w:t>Yayın Lisansı</w:t>
            </w:r>
          </w:p>
        </w:tc>
      </w:tr>
      <w:tr w:rsidR="00294F11" w:rsidRPr="00183A55" w14:paraId="50249781" w14:textId="77777777" w:rsidTr="003770CE">
        <w:trPr>
          <w:trHeight w:val="2075"/>
        </w:trPr>
        <w:tc>
          <w:tcPr>
            <w:tcW w:w="4956" w:type="dxa"/>
            <w:tcBorders>
              <w:top w:val="single" w:sz="4" w:space="0" w:color="auto"/>
              <w:left w:val="single" w:sz="4" w:space="0" w:color="auto"/>
              <w:bottom w:val="single" w:sz="4" w:space="0" w:color="auto"/>
              <w:right w:val="single" w:sz="4" w:space="0" w:color="auto"/>
            </w:tcBorders>
            <w:vAlign w:val="center"/>
          </w:tcPr>
          <w:p w14:paraId="79455EA3" w14:textId="77777777" w:rsidR="00C632B9" w:rsidRPr="00183A55" w:rsidRDefault="00066F8C" w:rsidP="00C632B9">
            <w:pPr>
              <w:tabs>
                <w:tab w:val="left" w:pos="4111"/>
              </w:tabs>
              <w:ind w:left="140"/>
              <w:jc w:val="center"/>
              <w:rPr>
                <w:rFonts w:asciiTheme="minorHAnsi" w:hAnsiTheme="minorHAnsi" w:cstheme="minorHAnsi"/>
                <w:color w:val="000000" w:themeColor="text1"/>
                <w:sz w:val="22"/>
                <w:szCs w:val="22"/>
                <w:shd w:val="clear" w:color="auto" w:fill="FFFFFF"/>
              </w:rPr>
            </w:pPr>
            <w:r w:rsidRPr="00183A55">
              <w:rPr>
                <w:rFonts w:asciiTheme="minorHAnsi" w:hAnsiTheme="minorHAnsi" w:cstheme="minorHAnsi"/>
                <w:noProof/>
                <w:color w:val="007398"/>
                <w:sz w:val="22"/>
                <w:szCs w:val="22"/>
                <w:shd w:val="clear" w:color="auto" w:fill="FFFFFF"/>
              </w:rPr>
              <w:drawing>
                <wp:inline distT="0" distB="0" distL="0" distR="0" wp14:anchorId="3291787F" wp14:editId="27789788">
                  <wp:extent cx="838200" cy="295275"/>
                  <wp:effectExtent l="0" t="0" r="0" b="9525"/>
                  <wp:docPr id="2" name="Resim 2" descr="Creative Commons Licens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6A52D61B" w14:textId="7A5E0116" w:rsidR="00294F11" w:rsidRPr="00183A55" w:rsidRDefault="00F36967" w:rsidP="00C632B9">
            <w:pPr>
              <w:tabs>
                <w:tab w:val="left" w:pos="4111"/>
              </w:tabs>
              <w:ind w:left="140"/>
              <w:jc w:val="both"/>
              <w:rPr>
                <w:rFonts w:asciiTheme="minorHAnsi" w:hAnsiTheme="minorHAnsi" w:cstheme="minorHAnsi"/>
                <w:sz w:val="22"/>
                <w:szCs w:val="22"/>
              </w:rPr>
            </w:pPr>
            <w:bookmarkStart w:id="1" w:name="_Hlk121579945"/>
            <w:proofErr w:type="spellStart"/>
            <w:r>
              <w:rPr>
                <w:rFonts w:asciiTheme="minorHAnsi" w:hAnsiTheme="minorHAnsi" w:cstheme="minorHAnsi"/>
                <w:color w:val="000000" w:themeColor="text1"/>
                <w:sz w:val="22"/>
                <w:szCs w:val="22"/>
                <w:shd w:val="clear" w:color="auto" w:fill="FFFFFF"/>
              </w:rPr>
              <w:t>T</w:t>
            </w:r>
            <w:r w:rsidR="00490B0B" w:rsidRPr="00183A55">
              <w:rPr>
                <w:rFonts w:asciiTheme="minorHAnsi" w:hAnsiTheme="minorHAnsi" w:cstheme="minorHAnsi"/>
                <w:color w:val="000000" w:themeColor="text1"/>
                <w:sz w:val="22"/>
                <w:szCs w:val="22"/>
                <w:shd w:val="clear" w:color="auto" w:fill="FFFFFF"/>
              </w:rPr>
              <w:t>he</w:t>
            </w:r>
            <w:proofErr w:type="spellEnd"/>
            <w:r w:rsidR="00490B0B" w:rsidRPr="00183A55">
              <w:rPr>
                <w:rFonts w:asciiTheme="minorHAnsi" w:hAnsiTheme="minorHAnsi" w:cstheme="minorHAnsi"/>
                <w:color w:val="000000" w:themeColor="text1"/>
                <w:sz w:val="22"/>
                <w:szCs w:val="22"/>
                <w:shd w:val="clear" w:color="auto" w:fill="FFFFFF"/>
              </w:rPr>
              <w:t xml:space="preserve"> </w:t>
            </w:r>
            <w:proofErr w:type="spellStart"/>
            <w:r w:rsidR="00066F8C" w:rsidRPr="00183A55">
              <w:rPr>
                <w:rFonts w:asciiTheme="minorHAnsi" w:hAnsiTheme="minorHAnsi" w:cstheme="minorHAnsi"/>
                <w:color w:val="000000" w:themeColor="text1"/>
                <w:sz w:val="22"/>
                <w:szCs w:val="22"/>
                <w:shd w:val="clear" w:color="auto" w:fill="FFFFFF"/>
              </w:rPr>
              <w:t>Journal</w:t>
            </w:r>
            <w:proofErr w:type="spellEnd"/>
            <w:r w:rsidR="00066F8C" w:rsidRPr="00183A55">
              <w:rPr>
                <w:rFonts w:asciiTheme="minorHAnsi" w:hAnsiTheme="minorHAnsi" w:cstheme="minorHAnsi"/>
                <w:color w:val="000000" w:themeColor="text1"/>
                <w:sz w:val="22"/>
                <w:szCs w:val="22"/>
                <w:shd w:val="clear" w:color="auto" w:fill="FFFFFF"/>
              </w:rPr>
              <w:t xml:space="preserve"> of </w:t>
            </w:r>
            <w:proofErr w:type="spellStart"/>
            <w:r w:rsidR="00066F8C" w:rsidRPr="00183A55">
              <w:rPr>
                <w:rFonts w:asciiTheme="minorHAnsi" w:hAnsiTheme="minorHAnsi" w:cstheme="minorHAnsi"/>
                <w:color w:val="000000" w:themeColor="text1"/>
                <w:sz w:val="22"/>
                <w:szCs w:val="22"/>
                <w:shd w:val="clear" w:color="auto" w:fill="FFFFFF"/>
              </w:rPr>
              <w:t>Architectural</w:t>
            </w:r>
            <w:proofErr w:type="spellEnd"/>
            <w:r w:rsidR="00066F8C" w:rsidRPr="00183A55">
              <w:rPr>
                <w:rFonts w:asciiTheme="minorHAnsi" w:hAnsiTheme="minorHAnsi" w:cstheme="minorHAnsi"/>
                <w:color w:val="000000" w:themeColor="text1"/>
                <w:sz w:val="22"/>
                <w:szCs w:val="22"/>
                <w:shd w:val="clear" w:color="auto" w:fill="FFFFFF"/>
              </w:rPr>
              <w:t xml:space="preserve"> </w:t>
            </w:r>
            <w:proofErr w:type="spellStart"/>
            <w:r w:rsidR="00066F8C" w:rsidRPr="00183A55">
              <w:rPr>
                <w:rFonts w:asciiTheme="minorHAnsi" w:hAnsiTheme="minorHAnsi" w:cstheme="minorHAnsi"/>
                <w:color w:val="000000" w:themeColor="text1"/>
                <w:sz w:val="22"/>
                <w:szCs w:val="22"/>
                <w:shd w:val="clear" w:color="auto" w:fill="FFFFFF"/>
              </w:rPr>
              <w:t>Sciences</w:t>
            </w:r>
            <w:proofErr w:type="spellEnd"/>
            <w:r w:rsidR="00066F8C" w:rsidRPr="00183A55">
              <w:rPr>
                <w:rFonts w:asciiTheme="minorHAnsi" w:hAnsiTheme="minorHAnsi" w:cstheme="minorHAnsi"/>
                <w:color w:val="000000" w:themeColor="text1"/>
                <w:sz w:val="22"/>
                <w:szCs w:val="22"/>
                <w:shd w:val="clear" w:color="auto" w:fill="FFFFFF"/>
              </w:rPr>
              <w:t xml:space="preserve"> </w:t>
            </w:r>
            <w:proofErr w:type="spellStart"/>
            <w:r w:rsidR="00066F8C" w:rsidRPr="00183A55">
              <w:rPr>
                <w:rFonts w:asciiTheme="minorHAnsi" w:hAnsiTheme="minorHAnsi" w:cstheme="minorHAnsi"/>
                <w:color w:val="000000" w:themeColor="text1"/>
                <w:sz w:val="22"/>
                <w:szCs w:val="22"/>
                <w:shd w:val="clear" w:color="auto" w:fill="FFFFFF"/>
              </w:rPr>
              <w:t>and</w:t>
            </w:r>
            <w:proofErr w:type="spellEnd"/>
            <w:r w:rsidR="00066F8C" w:rsidRPr="00183A55">
              <w:rPr>
                <w:rFonts w:asciiTheme="minorHAnsi" w:hAnsiTheme="minorHAnsi" w:cstheme="minorHAnsi"/>
                <w:color w:val="000000" w:themeColor="text1"/>
                <w:sz w:val="22"/>
                <w:szCs w:val="22"/>
                <w:shd w:val="clear" w:color="auto" w:fill="FFFFFF"/>
              </w:rPr>
              <w:t xml:space="preserve"> Applications is </w:t>
            </w:r>
            <w:proofErr w:type="spellStart"/>
            <w:r w:rsidR="00066F8C" w:rsidRPr="00183A55">
              <w:rPr>
                <w:rFonts w:asciiTheme="minorHAnsi" w:hAnsiTheme="minorHAnsi" w:cstheme="minorHAnsi"/>
                <w:color w:val="000000" w:themeColor="text1"/>
                <w:sz w:val="22"/>
                <w:szCs w:val="22"/>
                <w:shd w:val="clear" w:color="auto" w:fill="FFFFFF"/>
              </w:rPr>
              <w:t>licensed</w:t>
            </w:r>
            <w:proofErr w:type="spellEnd"/>
            <w:r w:rsidR="00066F8C" w:rsidRPr="00183A55">
              <w:rPr>
                <w:rFonts w:asciiTheme="minorHAnsi" w:hAnsiTheme="minorHAnsi" w:cstheme="minorHAnsi"/>
                <w:color w:val="000000" w:themeColor="text1"/>
                <w:sz w:val="22"/>
                <w:szCs w:val="22"/>
                <w:shd w:val="clear" w:color="auto" w:fill="FFFFFF"/>
              </w:rPr>
              <w:t xml:space="preserve"> </w:t>
            </w:r>
            <w:proofErr w:type="spellStart"/>
            <w:r w:rsidR="00066F8C" w:rsidRPr="00183A55">
              <w:rPr>
                <w:rFonts w:asciiTheme="minorHAnsi" w:hAnsiTheme="minorHAnsi" w:cstheme="minorHAnsi"/>
                <w:color w:val="000000" w:themeColor="text1"/>
                <w:sz w:val="22"/>
                <w:szCs w:val="22"/>
                <w:shd w:val="clear" w:color="auto" w:fill="FFFFFF"/>
              </w:rPr>
              <w:t>under</w:t>
            </w:r>
            <w:proofErr w:type="spellEnd"/>
            <w:r w:rsidR="00066F8C" w:rsidRPr="00183A55">
              <w:rPr>
                <w:rFonts w:asciiTheme="minorHAnsi" w:hAnsiTheme="minorHAnsi" w:cstheme="minorHAnsi"/>
                <w:color w:val="000000" w:themeColor="text1"/>
                <w:sz w:val="22"/>
                <w:szCs w:val="22"/>
                <w:shd w:val="clear" w:color="auto" w:fill="FFFFFF"/>
              </w:rPr>
              <w:t xml:space="preserve"> a Creative </w:t>
            </w:r>
            <w:proofErr w:type="spellStart"/>
            <w:r w:rsidR="00066F8C" w:rsidRPr="00183A55">
              <w:rPr>
                <w:rFonts w:asciiTheme="minorHAnsi" w:hAnsiTheme="minorHAnsi" w:cstheme="minorHAnsi"/>
                <w:color w:val="000000" w:themeColor="text1"/>
                <w:sz w:val="22"/>
                <w:szCs w:val="22"/>
                <w:shd w:val="clear" w:color="auto" w:fill="FFFFFF"/>
              </w:rPr>
              <w:t>Commons</w:t>
            </w:r>
            <w:proofErr w:type="spellEnd"/>
            <w:r w:rsidR="00066F8C" w:rsidRPr="00183A55">
              <w:rPr>
                <w:rFonts w:asciiTheme="minorHAnsi" w:hAnsiTheme="minorHAnsi" w:cstheme="minorHAnsi"/>
                <w:color w:val="000000" w:themeColor="text1"/>
                <w:sz w:val="22"/>
                <w:szCs w:val="22"/>
                <w:shd w:val="clear" w:color="auto" w:fill="FFFFFF"/>
              </w:rPr>
              <w:t xml:space="preserve"> </w:t>
            </w:r>
            <w:proofErr w:type="spellStart"/>
            <w:r w:rsidR="00066F8C" w:rsidRPr="00183A55">
              <w:rPr>
                <w:rFonts w:asciiTheme="minorHAnsi" w:hAnsiTheme="minorHAnsi" w:cstheme="minorHAnsi"/>
                <w:color w:val="000000" w:themeColor="text1"/>
                <w:sz w:val="22"/>
                <w:szCs w:val="22"/>
                <w:shd w:val="clear" w:color="auto" w:fill="FFFFFF"/>
              </w:rPr>
              <w:t>Attribution-Non</w:t>
            </w:r>
            <w:proofErr w:type="spellEnd"/>
            <w:r w:rsidR="00066F8C" w:rsidRPr="00183A55">
              <w:rPr>
                <w:rFonts w:asciiTheme="minorHAnsi" w:hAnsiTheme="minorHAnsi" w:cstheme="minorHAnsi"/>
                <w:color w:val="000000" w:themeColor="text1"/>
                <w:sz w:val="22"/>
                <w:szCs w:val="22"/>
                <w:shd w:val="clear" w:color="auto" w:fill="FFFFFF"/>
              </w:rPr>
              <w:t xml:space="preserve"> Commercial-</w:t>
            </w:r>
            <w:proofErr w:type="spellStart"/>
            <w:r w:rsidR="00066F8C" w:rsidRPr="00183A55">
              <w:rPr>
                <w:rFonts w:asciiTheme="minorHAnsi" w:hAnsiTheme="minorHAnsi" w:cstheme="minorHAnsi"/>
                <w:color w:val="000000" w:themeColor="text1"/>
                <w:sz w:val="22"/>
                <w:szCs w:val="22"/>
                <w:shd w:val="clear" w:color="auto" w:fill="FFFFFF"/>
              </w:rPr>
              <w:t>Share</w:t>
            </w:r>
            <w:proofErr w:type="spellEnd"/>
            <w:r w:rsidR="00066F8C" w:rsidRPr="00183A55">
              <w:rPr>
                <w:rFonts w:asciiTheme="minorHAnsi" w:hAnsiTheme="minorHAnsi" w:cstheme="minorHAnsi"/>
                <w:color w:val="000000" w:themeColor="text1"/>
                <w:sz w:val="22"/>
                <w:szCs w:val="22"/>
                <w:shd w:val="clear" w:color="auto" w:fill="FFFFFF"/>
              </w:rPr>
              <w:t xml:space="preserve"> </w:t>
            </w:r>
            <w:proofErr w:type="spellStart"/>
            <w:r w:rsidR="00066F8C" w:rsidRPr="00183A55">
              <w:rPr>
                <w:rFonts w:asciiTheme="minorHAnsi" w:hAnsiTheme="minorHAnsi" w:cstheme="minorHAnsi"/>
                <w:color w:val="000000" w:themeColor="text1"/>
                <w:sz w:val="22"/>
                <w:szCs w:val="22"/>
                <w:shd w:val="clear" w:color="auto" w:fill="FFFFFF"/>
              </w:rPr>
              <w:t>Alike</w:t>
            </w:r>
            <w:proofErr w:type="spellEnd"/>
            <w:r w:rsidR="00066F8C" w:rsidRPr="00183A55">
              <w:rPr>
                <w:rFonts w:asciiTheme="minorHAnsi" w:hAnsiTheme="minorHAnsi" w:cstheme="minorHAnsi"/>
                <w:color w:val="000000" w:themeColor="text1"/>
                <w:sz w:val="22"/>
                <w:szCs w:val="22"/>
                <w:shd w:val="clear" w:color="auto" w:fill="FFFFFF"/>
              </w:rPr>
              <w:t xml:space="preserve"> 4.0 International License.</w:t>
            </w:r>
            <w:bookmarkEnd w:id="1"/>
          </w:p>
        </w:tc>
        <w:tc>
          <w:tcPr>
            <w:tcW w:w="283" w:type="dxa"/>
            <w:tcBorders>
              <w:top w:val="nil"/>
              <w:left w:val="single" w:sz="4" w:space="0" w:color="auto"/>
              <w:bottom w:val="nil"/>
              <w:right w:val="single" w:sz="4" w:space="0" w:color="auto"/>
            </w:tcBorders>
            <w:shd w:val="clear" w:color="auto" w:fill="A6A6A6" w:themeFill="background1" w:themeFillShade="A6"/>
          </w:tcPr>
          <w:p w14:paraId="06ECC7EB" w14:textId="77777777" w:rsidR="00294F11" w:rsidRPr="00183A55" w:rsidRDefault="00294F11" w:rsidP="00C632B9">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0EB63096" w14:textId="77777777" w:rsidR="00C632B9" w:rsidRPr="00183A55" w:rsidRDefault="00066F8C" w:rsidP="00C632B9">
            <w:pPr>
              <w:tabs>
                <w:tab w:val="left" w:pos="4111"/>
              </w:tabs>
              <w:ind w:left="140"/>
              <w:jc w:val="center"/>
              <w:rPr>
                <w:rFonts w:asciiTheme="minorHAnsi" w:hAnsiTheme="minorHAnsi" w:cstheme="minorHAnsi"/>
                <w:color w:val="000000" w:themeColor="text1"/>
                <w:sz w:val="22"/>
                <w:szCs w:val="22"/>
                <w:shd w:val="clear" w:color="auto" w:fill="FFFFFF"/>
              </w:rPr>
            </w:pPr>
            <w:r w:rsidRPr="00183A55">
              <w:rPr>
                <w:rFonts w:asciiTheme="minorHAnsi" w:hAnsiTheme="minorHAnsi" w:cstheme="minorHAnsi"/>
                <w:noProof/>
                <w:color w:val="000000" w:themeColor="text1"/>
                <w:sz w:val="22"/>
                <w:szCs w:val="22"/>
                <w:shd w:val="clear" w:color="auto" w:fill="FFFFFF"/>
              </w:rPr>
              <w:drawing>
                <wp:inline distT="0" distB="0" distL="0" distR="0" wp14:anchorId="480DAF26" wp14:editId="11A64E2D">
                  <wp:extent cx="838200" cy="295275"/>
                  <wp:effectExtent l="0" t="0" r="0" b="9525"/>
                  <wp:docPr id="1" name="Resim 1" descr="Creative Commons Lisansı">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sansı">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44BE35D9" w14:textId="7E729127" w:rsidR="00066F8C" w:rsidRPr="00183A55" w:rsidRDefault="00066F8C" w:rsidP="00561332">
            <w:pPr>
              <w:tabs>
                <w:tab w:val="left" w:pos="4111"/>
              </w:tabs>
              <w:ind w:left="140"/>
              <w:jc w:val="both"/>
              <w:rPr>
                <w:rFonts w:asciiTheme="minorHAnsi" w:hAnsiTheme="minorHAnsi" w:cstheme="minorHAnsi"/>
                <w:color w:val="000000" w:themeColor="text1"/>
                <w:sz w:val="22"/>
                <w:szCs w:val="22"/>
                <w:shd w:val="clear" w:color="auto" w:fill="FFFFFF"/>
              </w:rPr>
            </w:pPr>
            <w:r w:rsidRPr="00183A55">
              <w:rPr>
                <w:rFonts w:asciiTheme="minorHAnsi" w:hAnsiTheme="minorHAnsi" w:cstheme="minorHAnsi"/>
                <w:color w:val="000000" w:themeColor="text1"/>
                <w:sz w:val="22"/>
                <w:szCs w:val="22"/>
                <w:shd w:val="clear" w:color="auto" w:fill="FFFFFF"/>
              </w:rPr>
              <w:t xml:space="preserve">Bu Dergi, Creative </w:t>
            </w:r>
            <w:proofErr w:type="spellStart"/>
            <w:r w:rsidRPr="00183A55">
              <w:rPr>
                <w:rFonts w:asciiTheme="minorHAnsi" w:hAnsiTheme="minorHAnsi" w:cstheme="minorHAnsi"/>
                <w:color w:val="000000" w:themeColor="text1"/>
                <w:sz w:val="22"/>
                <w:szCs w:val="22"/>
                <w:shd w:val="clear" w:color="auto" w:fill="FFFFFF"/>
              </w:rPr>
              <w:t>Commons</w:t>
            </w:r>
            <w:proofErr w:type="spellEnd"/>
            <w:r w:rsidRPr="00183A55">
              <w:rPr>
                <w:rFonts w:asciiTheme="minorHAnsi" w:hAnsiTheme="minorHAnsi" w:cstheme="minorHAnsi"/>
                <w:color w:val="000000" w:themeColor="text1"/>
                <w:sz w:val="22"/>
                <w:szCs w:val="22"/>
                <w:shd w:val="clear" w:color="auto" w:fill="FFFFFF"/>
              </w:rPr>
              <w:t xml:space="preserve"> Atıf-Ticari Olmayan-Benzersiz Paylaşım 4.0 Uluslararası Lisansı ile lisanslanmıştır.</w:t>
            </w:r>
          </w:p>
        </w:tc>
      </w:tr>
      <w:tr w:rsidR="00294F11" w:rsidRPr="00183A55" w14:paraId="04EB457B" w14:textId="77777777" w:rsidTr="00721909">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2F8D0BE5" w14:textId="1418DD65" w:rsidR="00294F11" w:rsidRPr="00183A55" w:rsidRDefault="00294F11" w:rsidP="00294F11">
            <w:pPr>
              <w:tabs>
                <w:tab w:val="left" w:pos="4111"/>
              </w:tabs>
              <w:ind w:left="140" w:hanging="30"/>
              <w:jc w:val="center"/>
              <w:rPr>
                <w:rFonts w:asciiTheme="minorHAnsi" w:hAnsiTheme="minorHAnsi" w:cstheme="minorHAnsi"/>
                <w:sz w:val="22"/>
                <w:szCs w:val="22"/>
              </w:rPr>
            </w:pPr>
            <w:proofErr w:type="spellStart"/>
            <w:r w:rsidRPr="00183A55">
              <w:rPr>
                <w:rFonts w:asciiTheme="minorHAnsi" w:hAnsiTheme="minorHAnsi" w:cstheme="minorHAnsi"/>
                <w:b/>
                <w:sz w:val="22"/>
                <w:szCs w:val="22"/>
              </w:rPr>
              <w:t>Plagiarism</w:t>
            </w:r>
            <w:proofErr w:type="spellEnd"/>
            <w:r w:rsidRPr="00183A55">
              <w:rPr>
                <w:rFonts w:asciiTheme="minorHAnsi" w:hAnsiTheme="minorHAnsi" w:cstheme="minorHAnsi"/>
                <w:b/>
                <w:sz w:val="22"/>
                <w:szCs w:val="22"/>
              </w:rPr>
              <w:t xml:space="preserve"> </w:t>
            </w:r>
            <w:proofErr w:type="spellStart"/>
            <w:r w:rsidRPr="00183A55">
              <w:rPr>
                <w:rFonts w:asciiTheme="minorHAnsi" w:hAnsiTheme="minorHAnsi" w:cstheme="minorHAnsi"/>
                <w:b/>
                <w:sz w:val="22"/>
                <w:szCs w:val="22"/>
              </w:rPr>
              <w:t>Policies</w:t>
            </w:r>
            <w:proofErr w:type="spellEnd"/>
          </w:p>
        </w:tc>
        <w:tc>
          <w:tcPr>
            <w:tcW w:w="283" w:type="dxa"/>
            <w:tcBorders>
              <w:top w:val="nil"/>
              <w:left w:val="single" w:sz="4" w:space="0" w:color="auto"/>
              <w:bottom w:val="nil"/>
              <w:right w:val="single" w:sz="4" w:space="0" w:color="auto"/>
            </w:tcBorders>
            <w:shd w:val="clear" w:color="auto" w:fill="A6A6A6" w:themeFill="background1" w:themeFillShade="A6"/>
          </w:tcPr>
          <w:p w14:paraId="510E2037" w14:textId="77777777" w:rsidR="00294F11" w:rsidRPr="00183A55" w:rsidRDefault="00294F11" w:rsidP="00294F11">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5F6B786" w14:textId="52E54ECB" w:rsidR="00294F11" w:rsidRPr="00183A55" w:rsidRDefault="00294F11" w:rsidP="00294F11">
            <w:pPr>
              <w:tabs>
                <w:tab w:val="left" w:pos="4111"/>
              </w:tabs>
              <w:spacing w:line="276" w:lineRule="auto"/>
              <w:ind w:left="140"/>
              <w:jc w:val="center"/>
              <w:rPr>
                <w:rFonts w:asciiTheme="minorHAnsi" w:hAnsiTheme="minorHAnsi" w:cstheme="minorHAnsi"/>
                <w:b/>
                <w:bCs/>
                <w:sz w:val="22"/>
                <w:szCs w:val="22"/>
              </w:rPr>
            </w:pPr>
            <w:r w:rsidRPr="00183A55">
              <w:rPr>
                <w:rFonts w:asciiTheme="minorHAnsi" w:hAnsiTheme="minorHAnsi" w:cstheme="minorHAnsi"/>
                <w:b/>
                <w:bCs/>
                <w:sz w:val="22"/>
                <w:szCs w:val="22"/>
              </w:rPr>
              <w:t>Benzerlik Politikası</w:t>
            </w:r>
          </w:p>
        </w:tc>
      </w:tr>
      <w:tr w:rsidR="00294F11" w:rsidRPr="00183A55" w14:paraId="193EE540" w14:textId="77777777" w:rsidTr="00721909">
        <w:trPr>
          <w:trHeight w:val="511"/>
        </w:trPr>
        <w:tc>
          <w:tcPr>
            <w:tcW w:w="4956" w:type="dxa"/>
            <w:tcBorders>
              <w:top w:val="single" w:sz="4" w:space="0" w:color="auto"/>
              <w:left w:val="single" w:sz="4" w:space="0" w:color="auto"/>
              <w:bottom w:val="single" w:sz="4" w:space="0" w:color="auto"/>
              <w:right w:val="single" w:sz="4" w:space="0" w:color="auto"/>
            </w:tcBorders>
            <w:vAlign w:val="center"/>
          </w:tcPr>
          <w:p w14:paraId="5721DF32" w14:textId="45F6EC66" w:rsidR="00294F11" w:rsidRPr="00183A55" w:rsidRDefault="00F36967" w:rsidP="00294F11">
            <w:pPr>
              <w:tabs>
                <w:tab w:val="left" w:pos="4111"/>
              </w:tabs>
              <w:ind w:left="140" w:hanging="30"/>
              <w:rPr>
                <w:rFonts w:asciiTheme="minorHAnsi" w:hAnsiTheme="minorHAnsi" w:cstheme="minorHAnsi"/>
                <w:b/>
                <w:sz w:val="22"/>
                <w:szCs w:val="22"/>
              </w:rPr>
            </w:pPr>
            <w:bookmarkStart w:id="2" w:name="_Hlk121579965"/>
            <w:proofErr w:type="spellStart"/>
            <w:r>
              <w:rPr>
                <w:rFonts w:asciiTheme="minorHAnsi" w:hAnsiTheme="minorHAnsi" w:cstheme="minorHAnsi"/>
                <w:sz w:val="22"/>
                <w:szCs w:val="22"/>
              </w:rPr>
              <w:t>The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w:t>
            </w:r>
            <w:r w:rsidR="00066F8C" w:rsidRPr="00183A55">
              <w:rPr>
                <w:rFonts w:asciiTheme="minorHAnsi" w:hAnsiTheme="minorHAnsi" w:cstheme="minorHAnsi"/>
                <w:sz w:val="22"/>
                <w:szCs w:val="22"/>
              </w:rPr>
              <w:t>imilarity</w:t>
            </w:r>
            <w:proofErr w:type="spellEnd"/>
            <w:r w:rsidR="00066F8C" w:rsidRPr="00183A55">
              <w:rPr>
                <w:rFonts w:asciiTheme="minorHAnsi" w:hAnsiTheme="minorHAnsi" w:cstheme="minorHAnsi"/>
                <w:sz w:val="22"/>
                <w:szCs w:val="22"/>
              </w:rPr>
              <w:t xml:space="preserve"> rate</w:t>
            </w:r>
            <w:r>
              <w:rPr>
                <w:rFonts w:asciiTheme="minorHAnsi" w:hAnsiTheme="minorHAnsi" w:cstheme="minorHAnsi"/>
                <w:sz w:val="22"/>
                <w:szCs w:val="22"/>
              </w:rPr>
              <w:t xml:space="preserve"> </w:t>
            </w:r>
            <w:proofErr w:type="spellStart"/>
            <w:r>
              <w:rPr>
                <w:rFonts w:asciiTheme="minorHAnsi" w:hAnsiTheme="minorHAnsi" w:cstheme="minorHAnsi"/>
                <w:sz w:val="22"/>
                <w:szCs w:val="22"/>
              </w:rPr>
              <w:t>should</w:t>
            </w:r>
            <w:proofErr w:type="spellEnd"/>
            <w:r>
              <w:rPr>
                <w:rFonts w:asciiTheme="minorHAnsi" w:hAnsiTheme="minorHAnsi" w:cstheme="minorHAnsi"/>
                <w:sz w:val="22"/>
                <w:szCs w:val="22"/>
              </w:rPr>
              <w:t xml:space="preserve"> be </w:t>
            </w:r>
            <w:proofErr w:type="spellStart"/>
            <w:r w:rsidR="00066F8C" w:rsidRPr="00183A55">
              <w:rPr>
                <w:rFonts w:asciiTheme="minorHAnsi" w:hAnsiTheme="minorHAnsi" w:cstheme="minorHAnsi"/>
                <w:sz w:val="22"/>
                <w:szCs w:val="22"/>
              </w:rPr>
              <w:t>less</w:t>
            </w:r>
            <w:proofErr w:type="spellEnd"/>
            <w:r w:rsidR="00066F8C" w:rsidRPr="00183A55">
              <w:rPr>
                <w:rFonts w:asciiTheme="minorHAnsi" w:hAnsiTheme="minorHAnsi" w:cstheme="minorHAnsi"/>
                <w:sz w:val="22"/>
                <w:szCs w:val="22"/>
              </w:rPr>
              <w:t xml:space="preserve"> </w:t>
            </w:r>
            <w:proofErr w:type="spellStart"/>
            <w:r w:rsidR="00066F8C" w:rsidRPr="00183A55">
              <w:rPr>
                <w:rFonts w:asciiTheme="minorHAnsi" w:hAnsiTheme="minorHAnsi" w:cstheme="minorHAnsi"/>
                <w:sz w:val="22"/>
                <w:szCs w:val="22"/>
              </w:rPr>
              <w:t>than</w:t>
            </w:r>
            <w:proofErr w:type="spellEnd"/>
            <w:r w:rsidR="00066F8C" w:rsidRPr="00183A55">
              <w:rPr>
                <w:rFonts w:asciiTheme="minorHAnsi" w:hAnsiTheme="minorHAnsi" w:cstheme="minorHAnsi"/>
                <w:sz w:val="22"/>
                <w:szCs w:val="22"/>
              </w:rPr>
              <w:t xml:space="preserve"> 18%.</w:t>
            </w:r>
            <w:bookmarkEnd w:id="2"/>
          </w:p>
        </w:tc>
        <w:tc>
          <w:tcPr>
            <w:tcW w:w="283" w:type="dxa"/>
            <w:tcBorders>
              <w:top w:val="nil"/>
              <w:left w:val="single" w:sz="4" w:space="0" w:color="auto"/>
              <w:bottom w:val="nil"/>
              <w:right w:val="single" w:sz="4" w:space="0" w:color="auto"/>
            </w:tcBorders>
            <w:shd w:val="clear" w:color="auto" w:fill="A6A6A6" w:themeFill="background1" w:themeFillShade="A6"/>
          </w:tcPr>
          <w:p w14:paraId="497C530F" w14:textId="77777777" w:rsidR="00294F11" w:rsidRPr="00183A55" w:rsidRDefault="00294F11" w:rsidP="00294F11">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418B54BE" w14:textId="6A4EC6FB" w:rsidR="00294F11" w:rsidRPr="00183A55" w:rsidRDefault="00066F8C" w:rsidP="00294F11">
            <w:pPr>
              <w:tabs>
                <w:tab w:val="left" w:pos="4111"/>
              </w:tabs>
              <w:spacing w:line="276" w:lineRule="auto"/>
              <w:ind w:left="140"/>
              <w:rPr>
                <w:rFonts w:asciiTheme="minorHAnsi" w:hAnsiTheme="minorHAnsi" w:cstheme="minorHAnsi"/>
                <w:sz w:val="22"/>
                <w:szCs w:val="22"/>
              </w:rPr>
            </w:pPr>
            <w:proofErr w:type="spellStart"/>
            <w:r w:rsidRPr="00183A55">
              <w:rPr>
                <w:rFonts w:asciiTheme="minorHAnsi" w:hAnsiTheme="minorHAnsi" w:cstheme="minorHAnsi"/>
                <w:sz w:val="22"/>
                <w:szCs w:val="22"/>
              </w:rPr>
              <w:t>Turnitin</w:t>
            </w:r>
            <w:proofErr w:type="spellEnd"/>
            <w:r w:rsidRPr="00183A55">
              <w:rPr>
                <w:rFonts w:asciiTheme="minorHAnsi" w:hAnsiTheme="minorHAnsi" w:cstheme="minorHAnsi"/>
                <w:sz w:val="22"/>
                <w:szCs w:val="22"/>
              </w:rPr>
              <w:t xml:space="preserve"> </w:t>
            </w:r>
            <w:r w:rsidR="00294F11" w:rsidRPr="00183A55">
              <w:rPr>
                <w:rFonts w:asciiTheme="minorHAnsi" w:hAnsiTheme="minorHAnsi" w:cstheme="minorHAnsi"/>
                <w:sz w:val="22"/>
                <w:szCs w:val="22"/>
              </w:rPr>
              <w:t xml:space="preserve">Benzerlik oranı </w:t>
            </w:r>
            <w:proofErr w:type="gramStart"/>
            <w:r w:rsidR="00294F11" w:rsidRPr="00183A55">
              <w:rPr>
                <w:rFonts w:asciiTheme="minorHAnsi" w:hAnsiTheme="minorHAnsi" w:cstheme="minorHAnsi"/>
                <w:sz w:val="22"/>
                <w:szCs w:val="22"/>
              </w:rPr>
              <w:t>% 18</w:t>
            </w:r>
            <w:proofErr w:type="gramEnd"/>
            <w:r w:rsidR="00294F11" w:rsidRPr="00183A55">
              <w:rPr>
                <w:rFonts w:asciiTheme="minorHAnsi" w:hAnsiTheme="minorHAnsi" w:cstheme="minorHAnsi"/>
                <w:sz w:val="22"/>
                <w:szCs w:val="22"/>
              </w:rPr>
              <w:t xml:space="preserve"> den azdır.</w:t>
            </w:r>
          </w:p>
        </w:tc>
      </w:tr>
      <w:tr w:rsidR="00294F11" w:rsidRPr="00183A55" w14:paraId="7CAD3939" w14:textId="77777777" w:rsidTr="00721909">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7B0144C7" w14:textId="4F35BA72" w:rsidR="00294F11" w:rsidRPr="00183A55" w:rsidRDefault="00294F11" w:rsidP="00294F11">
            <w:pPr>
              <w:tabs>
                <w:tab w:val="left" w:pos="4111"/>
              </w:tabs>
              <w:ind w:left="140" w:hanging="30"/>
              <w:jc w:val="center"/>
              <w:rPr>
                <w:rFonts w:asciiTheme="minorHAnsi" w:hAnsiTheme="minorHAnsi" w:cstheme="minorHAnsi"/>
                <w:b/>
                <w:sz w:val="22"/>
                <w:szCs w:val="22"/>
              </w:rPr>
            </w:pPr>
            <w:proofErr w:type="spellStart"/>
            <w:r w:rsidRPr="00183A55">
              <w:rPr>
                <w:rFonts w:asciiTheme="minorHAnsi" w:hAnsiTheme="minorHAnsi" w:cstheme="minorHAnsi"/>
                <w:b/>
                <w:sz w:val="22"/>
                <w:szCs w:val="22"/>
              </w:rPr>
              <w:t>Fee</w:t>
            </w:r>
            <w:proofErr w:type="spellEnd"/>
            <w:r w:rsidRPr="00183A55">
              <w:rPr>
                <w:rFonts w:asciiTheme="minorHAnsi" w:hAnsiTheme="minorHAnsi" w:cstheme="minorHAnsi"/>
                <w:b/>
                <w:sz w:val="22"/>
                <w:szCs w:val="22"/>
              </w:rPr>
              <w:t xml:space="preserve"> </w:t>
            </w:r>
            <w:proofErr w:type="spellStart"/>
            <w:r w:rsidRPr="00183A55">
              <w:rPr>
                <w:rFonts w:asciiTheme="minorHAnsi" w:hAnsiTheme="minorHAnsi" w:cstheme="minorHAnsi"/>
                <w:b/>
                <w:sz w:val="22"/>
                <w:szCs w:val="22"/>
              </w:rPr>
              <w:t>Polic</w:t>
            </w:r>
            <w:r w:rsidR="00183A55" w:rsidRPr="00183A55">
              <w:rPr>
                <w:rFonts w:asciiTheme="minorHAnsi" w:hAnsiTheme="minorHAnsi" w:cstheme="minorHAnsi"/>
                <w:b/>
                <w:sz w:val="22"/>
                <w:szCs w:val="22"/>
              </w:rPr>
              <w:t>y</w:t>
            </w:r>
            <w:proofErr w:type="spellEnd"/>
          </w:p>
        </w:tc>
        <w:tc>
          <w:tcPr>
            <w:tcW w:w="283" w:type="dxa"/>
            <w:tcBorders>
              <w:top w:val="nil"/>
              <w:left w:val="single" w:sz="4" w:space="0" w:color="auto"/>
              <w:bottom w:val="nil"/>
              <w:right w:val="single" w:sz="4" w:space="0" w:color="auto"/>
            </w:tcBorders>
            <w:shd w:val="clear" w:color="auto" w:fill="A6A6A6" w:themeFill="background1" w:themeFillShade="A6"/>
          </w:tcPr>
          <w:p w14:paraId="7AB88C30" w14:textId="77777777" w:rsidR="00294F11" w:rsidRPr="00183A55" w:rsidRDefault="00294F11" w:rsidP="00294F11">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4E6FE0F" w14:textId="07C9E9F7" w:rsidR="00294F11" w:rsidRPr="00183A55" w:rsidRDefault="00294F11" w:rsidP="00294F11">
            <w:pPr>
              <w:tabs>
                <w:tab w:val="left" w:pos="4111"/>
              </w:tabs>
              <w:spacing w:line="276" w:lineRule="auto"/>
              <w:ind w:left="140"/>
              <w:jc w:val="center"/>
              <w:rPr>
                <w:rFonts w:asciiTheme="minorHAnsi" w:hAnsiTheme="minorHAnsi" w:cstheme="minorHAnsi"/>
                <w:b/>
                <w:bCs/>
                <w:sz w:val="22"/>
                <w:szCs w:val="22"/>
              </w:rPr>
            </w:pPr>
            <w:r w:rsidRPr="00183A55">
              <w:rPr>
                <w:rFonts w:asciiTheme="minorHAnsi" w:hAnsiTheme="minorHAnsi" w:cstheme="minorHAnsi"/>
                <w:b/>
                <w:bCs/>
                <w:sz w:val="22"/>
                <w:szCs w:val="22"/>
              </w:rPr>
              <w:t>Ücret Politikası</w:t>
            </w:r>
          </w:p>
        </w:tc>
      </w:tr>
      <w:tr w:rsidR="00294F11" w:rsidRPr="00183A55" w14:paraId="6FAD7182" w14:textId="77777777" w:rsidTr="00721909">
        <w:trPr>
          <w:trHeight w:val="793"/>
        </w:trPr>
        <w:tc>
          <w:tcPr>
            <w:tcW w:w="4956" w:type="dxa"/>
            <w:tcBorders>
              <w:top w:val="single" w:sz="4" w:space="0" w:color="auto"/>
              <w:left w:val="single" w:sz="4" w:space="0" w:color="auto"/>
              <w:bottom w:val="single" w:sz="4" w:space="0" w:color="auto"/>
              <w:right w:val="single" w:sz="4" w:space="0" w:color="auto"/>
            </w:tcBorders>
            <w:vAlign w:val="center"/>
          </w:tcPr>
          <w:p w14:paraId="7FD62AF8" w14:textId="32C2A0D9" w:rsidR="00294F11" w:rsidRPr="00183A55" w:rsidRDefault="00294F11" w:rsidP="00066F8C">
            <w:pPr>
              <w:tabs>
                <w:tab w:val="left" w:pos="4111"/>
              </w:tabs>
              <w:ind w:left="140" w:hanging="30"/>
              <w:jc w:val="both"/>
              <w:rPr>
                <w:rFonts w:asciiTheme="minorHAnsi" w:hAnsiTheme="minorHAnsi" w:cstheme="minorHAnsi"/>
                <w:sz w:val="22"/>
                <w:szCs w:val="22"/>
              </w:rPr>
            </w:pPr>
            <w:proofErr w:type="spellStart"/>
            <w:r w:rsidRPr="00183A55">
              <w:rPr>
                <w:rFonts w:asciiTheme="minorHAnsi" w:eastAsia="Calibri" w:hAnsiTheme="minorHAnsi" w:cstheme="minorHAnsi"/>
                <w:sz w:val="22"/>
                <w:szCs w:val="22"/>
                <w:lang w:eastAsia="en-US"/>
              </w:rPr>
              <w:t>The</w:t>
            </w:r>
            <w:proofErr w:type="spellEnd"/>
            <w:r w:rsidRPr="00183A55">
              <w:rPr>
                <w:rFonts w:asciiTheme="minorHAnsi" w:eastAsia="Calibri" w:hAnsiTheme="minorHAnsi" w:cstheme="minorHAnsi"/>
                <w:sz w:val="22"/>
                <w:szCs w:val="22"/>
                <w:lang w:eastAsia="en-US"/>
              </w:rPr>
              <w:t xml:space="preserve"> </w:t>
            </w:r>
            <w:proofErr w:type="spellStart"/>
            <w:r w:rsidRPr="00183A55">
              <w:rPr>
                <w:rFonts w:asciiTheme="minorHAnsi" w:eastAsia="Calibri" w:hAnsiTheme="minorHAnsi" w:cstheme="minorHAnsi"/>
                <w:sz w:val="22"/>
                <w:szCs w:val="22"/>
                <w:lang w:eastAsia="en-US"/>
              </w:rPr>
              <w:t>journal</w:t>
            </w:r>
            <w:proofErr w:type="spellEnd"/>
            <w:r w:rsidRPr="00183A55">
              <w:rPr>
                <w:rFonts w:asciiTheme="minorHAnsi" w:eastAsia="Calibri" w:hAnsiTheme="minorHAnsi" w:cstheme="minorHAnsi"/>
                <w:sz w:val="22"/>
                <w:szCs w:val="22"/>
                <w:lang w:eastAsia="en-US"/>
              </w:rPr>
              <w:t xml:space="preserve"> </w:t>
            </w:r>
            <w:proofErr w:type="spellStart"/>
            <w:r w:rsidRPr="00183A55">
              <w:rPr>
                <w:rFonts w:asciiTheme="minorHAnsi" w:eastAsia="Calibri" w:hAnsiTheme="minorHAnsi" w:cstheme="minorHAnsi"/>
                <w:sz w:val="22"/>
                <w:szCs w:val="22"/>
                <w:lang w:eastAsia="en-US"/>
              </w:rPr>
              <w:t>does</w:t>
            </w:r>
            <w:proofErr w:type="spellEnd"/>
            <w:r w:rsidRPr="00183A55">
              <w:rPr>
                <w:rFonts w:asciiTheme="minorHAnsi" w:eastAsia="Calibri" w:hAnsiTheme="minorHAnsi" w:cstheme="minorHAnsi"/>
                <w:sz w:val="22"/>
                <w:szCs w:val="22"/>
                <w:lang w:eastAsia="en-US"/>
              </w:rPr>
              <w:t xml:space="preserve"> not </w:t>
            </w:r>
            <w:proofErr w:type="spellStart"/>
            <w:r w:rsidRPr="00183A55">
              <w:rPr>
                <w:rFonts w:asciiTheme="minorHAnsi" w:eastAsia="Calibri" w:hAnsiTheme="minorHAnsi" w:cstheme="minorHAnsi"/>
                <w:sz w:val="22"/>
                <w:szCs w:val="22"/>
                <w:lang w:eastAsia="en-US"/>
              </w:rPr>
              <w:t>charge</w:t>
            </w:r>
            <w:proofErr w:type="spellEnd"/>
            <w:r w:rsidRPr="00183A55">
              <w:rPr>
                <w:rFonts w:asciiTheme="minorHAnsi" w:eastAsia="Calibri" w:hAnsiTheme="minorHAnsi" w:cstheme="minorHAnsi"/>
                <w:sz w:val="22"/>
                <w:szCs w:val="22"/>
                <w:lang w:eastAsia="en-US"/>
              </w:rPr>
              <w:t xml:space="preserve"> </w:t>
            </w:r>
            <w:proofErr w:type="spellStart"/>
            <w:r w:rsidRPr="00183A55">
              <w:rPr>
                <w:rFonts w:asciiTheme="minorHAnsi" w:eastAsia="Calibri" w:hAnsiTheme="minorHAnsi" w:cstheme="minorHAnsi"/>
                <w:sz w:val="22"/>
                <w:szCs w:val="22"/>
                <w:lang w:eastAsia="en-US"/>
              </w:rPr>
              <w:t>any</w:t>
            </w:r>
            <w:proofErr w:type="spellEnd"/>
            <w:r w:rsidRPr="00183A55">
              <w:rPr>
                <w:rFonts w:asciiTheme="minorHAnsi" w:eastAsia="Calibri" w:hAnsiTheme="minorHAnsi" w:cstheme="minorHAnsi"/>
                <w:sz w:val="22"/>
                <w:szCs w:val="22"/>
                <w:lang w:eastAsia="en-US"/>
              </w:rPr>
              <w:t xml:space="preserve"> </w:t>
            </w:r>
            <w:proofErr w:type="spellStart"/>
            <w:r w:rsidRPr="00183A55">
              <w:rPr>
                <w:rFonts w:asciiTheme="minorHAnsi" w:eastAsia="Calibri" w:hAnsiTheme="minorHAnsi" w:cstheme="minorHAnsi"/>
                <w:sz w:val="22"/>
                <w:szCs w:val="22"/>
                <w:lang w:eastAsia="en-US"/>
              </w:rPr>
              <w:t>fee</w:t>
            </w:r>
            <w:proofErr w:type="spellEnd"/>
            <w:r w:rsidRPr="00183A55">
              <w:rPr>
                <w:rFonts w:asciiTheme="minorHAnsi" w:eastAsia="Calibri" w:hAnsiTheme="minorHAnsi" w:cstheme="minorHAnsi"/>
                <w:sz w:val="22"/>
                <w:szCs w:val="22"/>
                <w:lang w:eastAsia="en-US"/>
              </w:rPr>
              <w:t xml:space="preserve"> </w:t>
            </w:r>
            <w:proofErr w:type="spellStart"/>
            <w:r w:rsidRPr="00183A55">
              <w:rPr>
                <w:rFonts w:asciiTheme="minorHAnsi" w:eastAsia="Calibri" w:hAnsiTheme="minorHAnsi" w:cstheme="minorHAnsi"/>
                <w:sz w:val="22"/>
                <w:szCs w:val="22"/>
                <w:lang w:eastAsia="en-US"/>
              </w:rPr>
              <w:t>for</w:t>
            </w:r>
            <w:proofErr w:type="spellEnd"/>
            <w:r w:rsidRPr="00183A55">
              <w:rPr>
                <w:rFonts w:asciiTheme="minorHAnsi" w:eastAsia="Calibri" w:hAnsiTheme="minorHAnsi" w:cstheme="minorHAnsi"/>
                <w:sz w:val="22"/>
                <w:szCs w:val="22"/>
                <w:lang w:eastAsia="en-US"/>
              </w:rPr>
              <w:t xml:space="preserve"> </w:t>
            </w:r>
            <w:proofErr w:type="spellStart"/>
            <w:r w:rsidRPr="00183A55">
              <w:rPr>
                <w:rFonts w:asciiTheme="minorHAnsi" w:eastAsia="Calibri" w:hAnsiTheme="minorHAnsi" w:cstheme="minorHAnsi"/>
                <w:sz w:val="22"/>
                <w:szCs w:val="22"/>
                <w:lang w:eastAsia="en-US"/>
              </w:rPr>
              <w:t>the</w:t>
            </w:r>
            <w:proofErr w:type="spellEnd"/>
            <w:r w:rsidRPr="00183A55">
              <w:rPr>
                <w:rFonts w:asciiTheme="minorHAnsi" w:eastAsia="Calibri" w:hAnsiTheme="minorHAnsi" w:cstheme="minorHAnsi"/>
                <w:sz w:val="22"/>
                <w:szCs w:val="22"/>
                <w:lang w:eastAsia="en-US"/>
              </w:rPr>
              <w:t xml:space="preserve"> </w:t>
            </w:r>
            <w:proofErr w:type="spellStart"/>
            <w:r w:rsidRPr="00183A55">
              <w:rPr>
                <w:rFonts w:asciiTheme="minorHAnsi" w:eastAsia="Calibri" w:hAnsiTheme="minorHAnsi" w:cstheme="minorHAnsi"/>
                <w:sz w:val="22"/>
                <w:szCs w:val="22"/>
                <w:lang w:eastAsia="en-US"/>
              </w:rPr>
              <w:t>process</w:t>
            </w:r>
            <w:proofErr w:type="spellEnd"/>
            <w:r w:rsidRPr="00183A55">
              <w:rPr>
                <w:rFonts w:asciiTheme="minorHAnsi" w:eastAsia="Calibri" w:hAnsiTheme="minorHAnsi" w:cstheme="minorHAnsi"/>
                <w:sz w:val="22"/>
                <w:szCs w:val="22"/>
                <w:lang w:eastAsia="en-US"/>
              </w:rPr>
              <w:t xml:space="preserve"> of </w:t>
            </w:r>
            <w:proofErr w:type="spellStart"/>
            <w:r w:rsidRPr="00183A55">
              <w:rPr>
                <w:rFonts w:asciiTheme="minorHAnsi" w:eastAsia="Calibri" w:hAnsiTheme="minorHAnsi" w:cstheme="minorHAnsi"/>
                <w:sz w:val="22"/>
                <w:szCs w:val="22"/>
                <w:lang w:eastAsia="en-US"/>
              </w:rPr>
              <w:t>applicat</w:t>
            </w:r>
            <w:r w:rsidRPr="00183A55">
              <w:rPr>
                <w:rFonts w:asciiTheme="minorHAnsi" w:hAnsiTheme="minorHAnsi" w:cstheme="minorHAnsi"/>
                <w:sz w:val="22"/>
                <w:szCs w:val="22"/>
              </w:rPr>
              <w:t>ion</w:t>
            </w:r>
            <w:proofErr w:type="spellEnd"/>
            <w:r w:rsidRPr="00183A55">
              <w:rPr>
                <w:rFonts w:asciiTheme="minorHAnsi" w:hAnsiTheme="minorHAnsi" w:cstheme="minorHAnsi"/>
                <w:sz w:val="22"/>
                <w:szCs w:val="22"/>
              </w:rPr>
              <w:t xml:space="preserve"> </w:t>
            </w:r>
            <w:proofErr w:type="spellStart"/>
            <w:r w:rsidRPr="00183A55">
              <w:rPr>
                <w:rFonts w:asciiTheme="minorHAnsi" w:hAnsiTheme="minorHAnsi" w:cstheme="minorHAnsi"/>
                <w:sz w:val="22"/>
                <w:szCs w:val="22"/>
              </w:rPr>
              <w:t>and</w:t>
            </w:r>
            <w:proofErr w:type="spellEnd"/>
            <w:r w:rsidRPr="00183A55">
              <w:rPr>
                <w:rFonts w:asciiTheme="minorHAnsi" w:hAnsiTheme="minorHAnsi" w:cstheme="minorHAnsi"/>
                <w:sz w:val="22"/>
                <w:szCs w:val="22"/>
              </w:rPr>
              <w:t xml:space="preserve"> </w:t>
            </w:r>
            <w:proofErr w:type="spellStart"/>
            <w:r w:rsidRPr="00183A55">
              <w:rPr>
                <w:rFonts w:asciiTheme="minorHAnsi" w:hAnsiTheme="minorHAnsi" w:cstheme="minorHAnsi"/>
                <w:sz w:val="22"/>
                <w:szCs w:val="22"/>
              </w:rPr>
              <w:t>publication</w:t>
            </w:r>
            <w:proofErr w:type="spellEnd"/>
            <w:r w:rsidRPr="00183A55">
              <w:rPr>
                <w:rFonts w:asciiTheme="minorHAnsi" w:hAnsiTheme="minorHAnsi" w:cstheme="minorHAnsi"/>
                <w:sz w:val="22"/>
                <w:szCs w:val="22"/>
              </w:rPr>
              <w:t xml:space="preserve"> of </w:t>
            </w:r>
            <w:proofErr w:type="spellStart"/>
            <w:r w:rsidRPr="00183A55">
              <w:rPr>
                <w:rFonts w:asciiTheme="minorHAnsi" w:hAnsiTheme="minorHAnsi" w:cstheme="minorHAnsi"/>
                <w:sz w:val="22"/>
                <w:szCs w:val="22"/>
              </w:rPr>
              <w:t>articles</w:t>
            </w:r>
            <w:proofErr w:type="spellEnd"/>
            <w:r w:rsidRPr="00183A55">
              <w:rPr>
                <w:rFonts w:asciiTheme="minorHAnsi" w:hAnsiTheme="minorHAnsi" w:cstheme="minorHAnsi"/>
                <w:sz w:val="22"/>
                <w:szCs w:val="22"/>
              </w:rPr>
              <w:t>.</w:t>
            </w:r>
          </w:p>
        </w:tc>
        <w:tc>
          <w:tcPr>
            <w:tcW w:w="283" w:type="dxa"/>
            <w:tcBorders>
              <w:top w:val="nil"/>
              <w:left w:val="single" w:sz="4" w:space="0" w:color="auto"/>
              <w:bottom w:val="nil"/>
              <w:right w:val="single" w:sz="4" w:space="0" w:color="auto"/>
            </w:tcBorders>
            <w:shd w:val="clear" w:color="auto" w:fill="A6A6A6" w:themeFill="background1" w:themeFillShade="A6"/>
          </w:tcPr>
          <w:p w14:paraId="563B59A3" w14:textId="77777777" w:rsidR="00294F11" w:rsidRPr="00183A55" w:rsidRDefault="00294F11" w:rsidP="00294F11">
            <w:pPr>
              <w:autoSpaceDE w:val="0"/>
              <w:autoSpaceDN w:val="0"/>
              <w:adjustRightInd w:val="0"/>
              <w:jc w:val="both"/>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3DEAB1A2" w14:textId="34486A40" w:rsidR="00294F11" w:rsidRPr="00183A55" w:rsidRDefault="00294F11" w:rsidP="00294F11">
            <w:pPr>
              <w:tabs>
                <w:tab w:val="left" w:pos="4111"/>
              </w:tabs>
              <w:ind w:left="140" w:hanging="30"/>
              <w:jc w:val="both"/>
              <w:rPr>
                <w:rFonts w:asciiTheme="minorHAnsi" w:hAnsiTheme="minorHAnsi" w:cstheme="minorHAnsi"/>
                <w:sz w:val="22"/>
                <w:szCs w:val="22"/>
              </w:rPr>
            </w:pPr>
            <w:r w:rsidRPr="00183A55">
              <w:rPr>
                <w:rFonts w:asciiTheme="minorHAnsi" w:hAnsiTheme="minorHAnsi" w:cstheme="minorHAnsi"/>
                <w:sz w:val="22"/>
                <w:szCs w:val="22"/>
              </w:rPr>
              <w:t>Dergi, makalelerin başvuru ve yayınlanması sürecinde herhangi bir ücret talep etmez.</w:t>
            </w:r>
          </w:p>
        </w:tc>
      </w:tr>
      <w:tr w:rsidR="00294F11" w:rsidRPr="00183A55" w14:paraId="1F3A359B" w14:textId="77777777" w:rsidTr="00721909">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65BE3760" w14:textId="7680F4A6" w:rsidR="00294F11" w:rsidRPr="00183A55" w:rsidRDefault="00294F11" w:rsidP="00294F11">
            <w:pPr>
              <w:tabs>
                <w:tab w:val="left" w:pos="4111"/>
              </w:tabs>
              <w:ind w:left="140" w:hanging="30"/>
              <w:jc w:val="center"/>
              <w:rPr>
                <w:rFonts w:asciiTheme="minorHAnsi" w:hAnsiTheme="minorHAnsi" w:cstheme="minorHAnsi"/>
                <w:b/>
                <w:bCs/>
                <w:sz w:val="22"/>
                <w:szCs w:val="22"/>
              </w:rPr>
            </w:pPr>
            <w:proofErr w:type="spellStart"/>
            <w:r w:rsidRPr="00183A55">
              <w:rPr>
                <w:rFonts w:asciiTheme="minorHAnsi" w:hAnsiTheme="minorHAnsi" w:cstheme="minorHAnsi"/>
                <w:b/>
                <w:sz w:val="22"/>
                <w:szCs w:val="22"/>
              </w:rPr>
              <w:t>Re</w:t>
            </w:r>
            <w:r w:rsidR="00F36967">
              <w:rPr>
                <w:rFonts w:asciiTheme="minorHAnsi" w:hAnsiTheme="minorHAnsi" w:cstheme="minorHAnsi"/>
                <w:b/>
                <w:sz w:val="22"/>
                <w:szCs w:val="22"/>
              </w:rPr>
              <w:t>viewing</w:t>
            </w:r>
            <w:proofErr w:type="spellEnd"/>
            <w:r w:rsidR="00F36967">
              <w:rPr>
                <w:rFonts w:asciiTheme="minorHAnsi" w:hAnsiTheme="minorHAnsi" w:cstheme="minorHAnsi"/>
                <w:b/>
                <w:sz w:val="22"/>
                <w:szCs w:val="22"/>
              </w:rPr>
              <w:t xml:space="preserve"> </w:t>
            </w:r>
            <w:proofErr w:type="spellStart"/>
            <w:r w:rsidRPr="00183A55">
              <w:rPr>
                <w:rFonts w:asciiTheme="minorHAnsi" w:hAnsiTheme="minorHAnsi" w:cstheme="minorHAnsi"/>
                <w:b/>
                <w:sz w:val="22"/>
                <w:szCs w:val="22"/>
              </w:rPr>
              <w:t>Technique</w:t>
            </w:r>
            <w:proofErr w:type="spellEnd"/>
          </w:p>
        </w:tc>
        <w:tc>
          <w:tcPr>
            <w:tcW w:w="283" w:type="dxa"/>
            <w:tcBorders>
              <w:top w:val="nil"/>
              <w:left w:val="single" w:sz="4" w:space="0" w:color="auto"/>
              <w:bottom w:val="nil"/>
              <w:right w:val="single" w:sz="4" w:space="0" w:color="auto"/>
            </w:tcBorders>
            <w:shd w:val="clear" w:color="auto" w:fill="A6A6A6" w:themeFill="background1" w:themeFillShade="A6"/>
          </w:tcPr>
          <w:p w14:paraId="4D5F510A" w14:textId="77777777" w:rsidR="00294F11" w:rsidRPr="00183A55" w:rsidRDefault="00294F11" w:rsidP="00294F11">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CB4CD70" w14:textId="5C42ED45" w:rsidR="00294F11" w:rsidRPr="00183A55" w:rsidRDefault="00294F11" w:rsidP="00294F11">
            <w:pPr>
              <w:tabs>
                <w:tab w:val="left" w:pos="4111"/>
              </w:tabs>
              <w:spacing w:line="276" w:lineRule="auto"/>
              <w:ind w:left="140"/>
              <w:jc w:val="center"/>
              <w:rPr>
                <w:rFonts w:asciiTheme="minorHAnsi" w:hAnsiTheme="minorHAnsi" w:cstheme="minorHAnsi"/>
                <w:b/>
                <w:bCs/>
                <w:i/>
                <w:iCs/>
                <w:sz w:val="22"/>
                <w:szCs w:val="22"/>
              </w:rPr>
            </w:pPr>
            <w:r w:rsidRPr="00183A55">
              <w:rPr>
                <w:rFonts w:asciiTheme="minorHAnsi" w:hAnsiTheme="minorHAnsi" w:cstheme="minorHAnsi"/>
                <w:b/>
                <w:bCs/>
                <w:sz w:val="22"/>
                <w:szCs w:val="22"/>
              </w:rPr>
              <w:t>Hakemlik Türü ve Yapısı</w:t>
            </w:r>
          </w:p>
        </w:tc>
      </w:tr>
      <w:tr w:rsidR="00294F11" w:rsidRPr="00183A55" w14:paraId="440229B8" w14:textId="77777777" w:rsidTr="00721909">
        <w:trPr>
          <w:trHeight w:val="809"/>
        </w:trPr>
        <w:tc>
          <w:tcPr>
            <w:tcW w:w="4956" w:type="dxa"/>
            <w:tcBorders>
              <w:top w:val="single" w:sz="4" w:space="0" w:color="auto"/>
              <w:left w:val="single" w:sz="4" w:space="0" w:color="auto"/>
              <w:bottom w:val="single" w:sz="4" w:space="0" w:color="auto"/>
              <w:right w:val="single" w:sz="4" w:space="0" w:color="auto"/>
            </w:tcBorders>
            <w:vAlign w:val="center"/>
          </w:tcPr>
          <w:p w14:paraId="5EDCDD52" w14:textId="47A87DE3" w:rsidR="00294F11" w:rsidRPr="00183A55" w:rsidRDefault="00294F11" w:rsidP="00FC5701">
            <w:pPr>
              <w:tabs>
                <w:tab w:val="left" w:pos="4111"/>
              </w:tabs>
              <w:ind w:left="140" w:hanging="30"/>
              <w:jc w:val="both"/>
              <w:rPr>
                <w:rFonts w:asciiTheme="minorHAnsi" w:hAnsiTheme="minorHAnsi" w:cstheme="minorHAnsi"/>
                <w:b/>
                <w:bCs/>
                <w:sz w:val="22"/>
                <w:szCs w:val="22"/>
              </w:rPr>
            </w:pPr>
            <w:bookmarkStart w:id="3" w:name="_Hlk121579987"/>
            <w:r w:rsidRPr="00183A55">
              <w:rPr>
                <w:rFonts w:asciiTheme="minorHAnsi" w:hAnsiTheme="minorHAnsi" w:cstheme="minorHAnsi"/>
                <w:sz w:val="22"/>
                <w:szCs w:val="22"/>
              </w:rPr>
              <w:t xml:space="preserve">Two </w:t>
            </w:r>
            <w:proofErr w:type="spellStart"/>
            <w:r w:rsidR="00F36967">
              <w:rPr>
                <w:rFonts w:asciiTheme="minorHAnsi" w:hAnsiTheme="minorHAnsi" w:cstheme="minorHAnsi"/>
                <w:sz w:val="22"/>
                <w:szCs w:val="22"/>
              </w:rPr>
              <w:t>d</w:t>
            </w:r>
            <w:r w:rsidRPr="00183A55">
              <w:rPr>
                <w:rFonts w:asciiTheme="minorHAnsi" w:hAnsiTheme="minorHAnsi" w:cstheme="minorHAnsi"/>
                <w:sz w:val="22"/>
                <w:szCs w:val="22"/>
              </w:rPr>
              <w:t>ouble</w:t>
            </w:r>
            <w:r w:rsidR="00F36967">
              <w:rPr>
                <w:rFonts w:asciiTheme="minorHAnsi" w:hAnsiTheme="minorHAnsi" w:cstheme="minorHAnsi"/>
                <w:sz w:val="22"/>
                <w:szCs w:val="22"/>
              </w:rPr>
              <w:t>-b</w:t>
            </w:r>
            <w:r w:rsidRPr="00183A55">
              <w:rPr>
                <w:rFonts w:asciiTheme="minorHAnsi" w:hAnsiTheme="minorHAnsi" w:cstheme="minorHAnsi"/>
                <w:sz w:val="22"/>
                <w:szCs w:val="22"/>
              </w:rPr>
              <w:t>lind</w:t>
            </w:r>
            <w:proofErr w:type="spellEnd"/>
            <w:r w:rsidRPr="00183A55">
              <w:rPr>
                <w:rFonts w:asciiTheme="minorHAnsi" w:hAnsiTheme="minorHAnsi" w:cstheme="minorHAnsi"/>
                <w:sz w:val="22"/>
                <w:szCs w:val="22"/>
              </w:rPr>
              <w:t xml:space="preserve"> </w:t>
            </w:r>
            <w:proofErr w:type="spellStart"/>
            <w:r w:rsidR="00F36967">
              <w:rPr>
                <w:rFonts w:asciiTheme="minorHAnsi" w:hAnsiTheme="minorHAnsi" w:cstheme="minorHAnsi"/>
                <w:sz w:val="22"/>
                <w:szCs w:val="22"/>
              </w:rPr>
              <w:t>p</w:t>
            </w:r>
            <w:r w:rsidRPr="00183A55">
              <w:rPr>
                <w:rFonts w:asciiTheme="minorHAnsi" w:hAnsiTheme="minorHAnsi" w:cstheme="minorHAnsi"/>
                <w:sz w:val="22"/>
                <w:szCs w:val="22"/>
              </w:rPr>
              <w:t>eer</w:t>
            </w:r>
            <w:proofErr w:type="spellEnd"/>
            <w:r w:rsidRPr="00183A55">
              <w:rPr>
                <w:rFonts w:asciiTheme="minorHAnsi" w:hAnsiTheme="minorHAnsi" w:cstheme="minorHAnsi"/>
                <w:sz w:val="22"/>
                <w:szCs w:val="22"/>
              </w:rPr>
              <w:t xml:space="preserve"> </w:t>
            </w:r>
            <w:proofErr w:type="spellStart"/>
            <w:r w:rsidR="00F36967">
              <w:rPr>
                <w:rFonts w:asciiTheme="minorHAnsi" w:hAnsiTheme="minorHAnsi" w:cstheme="minorHAnsi"/>
                <w:sz w:val="22"/>
                <w:szCs w:val="22"/>
              </w:rPr>
              <w:t>r</w:t>
            </w:r>
            <w:r w:rsidRPr="00183A55">
              <w:rPr>
                <w:rFonts w:asciiTheme="minorHAnsi" w:hAnsiTheme="minorHAnsi" w:cstheme="minorHAnsi"/>
                <w:sz w:val="22"/>
                <w:szCs w:val="22"/>
              </w:rPr>
              <w:t>eviewing</w:t>
            </w:r>
            <w:proofErr w:type="spellEnd"/>
            <w:r w:rsidRPr="00183A55">
              <w:rPr>
                <w:rFonts w:asciiTheme="minorHAnsi" w:hAnsiTheme="minorHAnsi" w:cstheme="minorHAnsi"/>
                <w:sz w:val="22"/>
                <w:szCs w:val="22"/>
              </w:rPr>
              <w:t xml:space="preserve"> (</w:t>
            </w:r>
            <w:proofErr w:type="spellStart"/>
            <w:r w:rsidR="00F36967">
              <w:rPr>
                <w:rFonts w:asciiTheme="minorHAnsi" w:hAnsiTheme="minorHAnsi" w:cstheme="minorHAnsi"/>
                <w:sz w:val="22"/>
                <w:szCs w:val="22"/>
              </w:rPr>
              <w:t>by</w:t>
            </w:r>
            <w:proofErr w:type="spellEnd"/>
            <w:r w:rsidR="00F36967">
              <w:rPr>
                <w:rFonts w:asciiTheme="minorHAnsi" w:hAnsiTheme="minorHAnsi" w:cstheme="minorHAnsi"/>
                <w:sz w:val="22"/>
                <w:szCs w:val="22"/>
              </w:rPr>
              <w:t xml:space="preserve"> at </w:t>
            </w:r>
            <w:proofErr w:type="spellStart"/>
            <w:r w:rsidR="00F36967">
              <w:rPr>
                <w:rFonts w:asciiTheme="minorHAnsi" w:hAnsiTheme="minorHAnsi" w:cstheme="minorHAnsi"/>
                <w:sz w:val="22"/>
                <w:szCs w:val="22"/>
              </w:rPr>
              <w:t>least</w:t>
            </w:r>
            <w:proofErr w:type="spellEnd"/>
            <w:r w:rsidR="00F36967">
              <w:rPr>
                <w:rFonts w:asciiTheme="minorHAnsi" w:hAnsiTheme="minorHAnsi" w:cstheme="minorHAnsi"/>
                <w:sz w:val="22"/>
                <w:szCs w:val="22"/>
              </w:rPr>
              <w:t xml:space="preserve"> two </w:t>
            </w:r>
            <w:proofErr w:type="spellStart"/>
            <w:r w:rsidR="00F36967">
              <w:rPr>
                <w:rFonts w:asciiTheme="minorHAnsi" w:hAnsiTheme="minorHAnsi" w:cstheme="minorHAnsi"/>
                <w:sz w:val="22"/>
                <w:szCs w:val="22"/>
              </w:rPr>
              <w:t>reviewers</w:t>
            </w:r>
            <w:proofErr w:type="spellEnd"/>
            <w:r w:rsidRPr="00183A55">
              <w:rPr>
                <w:rFonts w:asciiTheme="minorHAnsi" w:hAnsiTheme="minorHAnsi" w:cstheme="minorHAnsi"/>
                <w:sz w:val="22"/>
                <w:szCs w:val="22"/>
              </w:rPr>
              <w:t>)</w:t>
            </w:r>
            <w:r w:rsidR="00066F8C" w:rsidRPr="00183A55">
              <w:rPr>
                <w:rFonts w:asciiTheme="minorHAnsi" w:hAnsiTheme="minorHAnsi" w:cstheme="minorHAnsi"/>
                <w:sz w:val="22"/>
                <w:szCs w:val="22"/>
              </w:rPr>
              <w:t xml:space="preserve"> is </w:t>
            </w:r>
            <w:proofErr w:type="spellStart"/>
            <w:r w:rsidR="00066F8C" w:rsidRPr="00183A55">
              <w:rPr>
                <w:rFonts w:asciiTheme="minorHAnsi" w:hAnsiTheme="minorHAnsi" w:cstheme="minorHAnsi"/>
                <w:sz w:val="22"/>
                <w:szCs w:val="22"/>
              </w:rPr>
              <w:t>applied</w:t>
            </w:r>
            <w:proofErr w:type="spellEnd"/>
            <w:r w:rsidR="00066F8C" w:rsidRPr="00183A55">
              <w:rPr>
                <w:rFonts w:asciiTheme="minorHAnsi" w:hAnsiTheme="minorHAnsi" w:cstheme="minorHAnsi"/>
                <w:sz w:val="22"/>
                <w:szCs w:val="22"/>
              </w:rPr>
              <w:t>.</w:t>
            </w:r>
            <w:bookmarkEnd w:id="3"/>
          </w:p>
        </w:tc>
        <w:tc>
          <w:tcPr>
            <w:tcW w:w="283" w:type="dxa"/>
            <w:tcBorders>
              <w:top w:val="nil"/>
              <w:left w:val="single" w:sz="4" w:space="0" w:color="auto"/>
              <w:bottom w:val="nil"/>
              <w:right w:val="single" w:sz="4" w:space="0" w:color="auto"/>
            </w:tcBorders>
            <w:shd w:val="clear" w:color="auto" w:fill="A6A6A6" w:themeFill="background1" w:themeFillShade="A6"/>
          </w:tcPr>
          <w:p w14:paraId="5A23886D" w14:textId="77777777" w:rsidR="00294F11" w:rsidRPr="00183A55" w:rsidRDefault="00294F11" w:rsidP="00FC5701">
            <w:pPr>
              <w:autoSpaceDE w:val="0"/>
              <w:autoSpaceDN w:val="0"/>
              <w:adjustRightInd w:val="0"/>
              <w:jc w:val="both"/>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20359E2F" w14:textId="4046E954" w:rsidR="00294F11" w:rsidRPr="00183A55" w:rsidRDefault="00294F11" w:rsidP="00FC5701">
            <w:pPr>
              <w:tabs>
                <w:tab w:val="left" w:pos="4111"/>
              </w:tabs>
              <w:spacing w:line="276" w:lineRule="auto"/>
              <w:ind w:left="140"/>
              <w:jc w:val="both"/>
              <w:rPr>
                <w:rFonts w:asciiTheme="minorHAnsi" w:hAnsiTheme="minorHAnsi" w:cstheme="minorHAnsi"/>
                <w:sz w:val="22"/>
                <w:szCs w:val="22"/>
              </w:rPr>
            </w:pPr>
            <w:r w:rsidRPr="00183A55">
              <w:rPr>
                <w:rFonts w:asciiTheme="minorHAnsi" w:hAnsiTheme="minorHAnsi" w:cstheme="minorHAnsi"/>
                <w:sz w:val="22"/>
                <w:szCs w:val="22"/>
              </w:rPr>
              <w:t>İki Karşılıklı (Çift yönlü) Kör Hakemlik Sistemi</w:t>
            </w:r>
            <w:r w:rsidR="00066F8C" w:rsidRPr="00183A55">
              <w:rPr>
                <w:rFonts w:asciiTheme="minorHAnsi" w:hAnsiTheme="minorHAnsi" w:cstheme="minorHAnsi"/>
                <w:sz w:val="22"/>
                <w:szCs w:val="22"/>
              </w:rPr>
              <w:t xml:space="preserve"> uygulanmaktadır. </w:t>
            </w:r>
          </w:p>
        </w:tc>
      </w:tr>
      <w:tr w:rsidR="00294F11" w:rsidRPr="00183A55" w14:paraId="4110C6CC" w14:textId="77777777" w:rsidTr="00721909">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6E3D8112" w14:textId="4CE88CED" w:rsidR="00294F11" w:rsidRPr="00183A55" w:rsidRDefault="00294F11" w:rsidP="00294F11">
            <w:pPr>
              <w:tabs>
                <w:tab w:val="left" w:pos="4111"/>
              </w:tabs>
              <w:ind w:left="140" w:hanging="30"/>
              <w:jc w:val="center"/>
              <w:rPr>
                <w:rFonts w:asciiTheme="minorHAnsi" w:hAnsiTheme="minorHAnsi" w:cstheme="minorHAnsi"/>
                <w:b/>
                <w:bCs/>
                <w:sz w:val="22"/>
                <w:szCs w:val="22"/>
              </w:rPr>
            </w:pPr>
            <w:r w:rsidRPr="00183A55">
              <w:rPr>
                <w:rFonts w:asciiTheme="minorHAnsi" w:hAnsiTheme="minorHAnsi" w:cstheme="minorHAnsi"/>
                <w:b/>
                <w:sz w:val="22"/>
                <w:szCs w:val="22"/>
              </w:rPr>
              <w:t>Acces</w:t>
            </w:r>
            <w:r w:rsidR="00183A55" w:rsidRPr="00183A55">
              <w:rPr>
                <w:rFonts w:asciiTheme="minorHAnsi" w:hAnsiTheme="minorHAnsi" w:cstheme="minorHAnsi"/>
                <w:b/>
                <w:sz w:val="22"/>
                <w:szCs w:val="22"/>
              </w:rPr>
              <w:t>s</w:t>
            </w:r>
            <w:r w:rsidRPr="00183A55">
              <w:rPr>
                <w:rFonts w:asciiTheme="minorHAnsi" w:hAnsiTheme="minorHAnsi" w:cstheme="minorHAnsi"/>
                <w:b/>
                <w:sz w:val="22"/>
                <w:szCs w:val="22"/>
              </w:rPr>
              <w:t xml:space="preserve"> </w:t>
            </w:r>
            <w:proofErr w:type="spellStart"/>
            <w:r w:rsidRPr="00183A55">
              <w:rPr>
                <w:rFonts w:asciiTheme="minorHAnsi" w:hAnsiTheme="minorHAnsi" w:cstheme="minorHAnsi"/>
                <w:b/>
                <w:sz w:val="22"/>
                <w:szCs w:val="22"/>
              </w:rPr>
              <w:t>Polic</w:t>
            </w:r>
            <w:r w:rsidR="00183A55" w:rsidRPr="00183A55">
              <w:rPr>
                <w:rFonts w:asciiTheme="minorHAnsi" w:hAnsiTheme="minorHAnsi" w:cstheme="minorHAnsi"/>
                <w:b/>
                <w:sz w:val="22"/>
                <w:szCs w:val="22"/>
              </w:rPr>
              <w:t>y</w:t>
            </w:r>
            <w:proofErr w:type="spellEnd"/>
          </w:p>
        </w:tc>
        <w:tc>
          <w:tcPr>
            <w:tcW w:w="283" w:type="dxa"/>
            <w:tcBorders>
              <w:top w:val="nil"/>
              <w:left w:val="single" w:sz="4" w:space="0" w:color="auto"/>
              <w:bottom w:val="nil"/>
              <w:right w:val="single" w:sz="4" w:space="0" w:color="auto"/>
            </w:tcBorders>
            <w:shd w:val="clear" w:color="auto" w:fill="BFBFBF" w:themeFill="background1" w:themeFillShade="BF"/>
          </w:tcPr>
          <w:p w14:paraId="488D8A59" w14:textId="77777777" w:rsidR="00294F11" w:rsidRPr="00183A55" w:rsidRDefault="00294F11" w:rsidP="00294F11">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9014714" w14:textId="6D883C4C" w:rsidR="00294F11" w:rsidRPr="00183A55" w:rsidRDefault="00294F11" w:rsidP="00294F11">
            <w:pPr>
              <w:tabs>
                <w:tab w:val="left" w:pos="4111"/>
              </w:tabs>
              <w:spacing w:line="276" w:lineRule="auto"/>
              <w:ind w:left="140"/>
              <w:jc w:val="center"/>
              <w:rPr>
                <w:rFonts w:asciiTheme="minorHAnsi" w:hAnsiTheme="minorHAnsi" w:cstheme="minorHAnsi"/>
                <w:b/>
                <w:bCs/>
                <w:i/>
                <w:iCs/>
                <w:sz w:val="22"/>
                <w:szCs w:val="22"/>
              </w:rPr>
            </w:pPr>
            <w:r w:rsidRPr="00183A55">
              <w:rPr>
                <w:rFonts w:asciiTheme="minorHAnsi" w:hAnsiTheme="minorHAnsi" w:cstheme="minorHAnsi"/>
                <w:b/>
                <w:bCs/>
                <w:sz w:val="22"/>
                <w:szCs w:val="22"/>
              </w:rPr>
              <w:t>Erişim Politikası</w:t>
            </w:r>
          </w:p>
        </w:tc>
      </w:tr>
      <w:tr w:rsidR="00D07C08" w:rsidRPr="00183A55" w14:paraId="68C3CE82" w14:textId="77777777" w:rsidTr="00721909">
        <w:trPr>
          <w:trHeight w:val="419"/>
        </w:trPr>
        <w:tc>
          <w:tcPr>
            <w:tcW w:w="4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4C2A1" w14:textId="45ACF54A" w:rsidR="00D07C08" w:rsidRPr="00183A55" w:rsidRDefault="00D07C08" w:rsidP="00F36967">
            <w:pPr>
              <w:tabs>
                <w:tab w:val="left" w:pos="4111"/>
              </w:tabs>
              <w:ind w:left="140" w:hanging="30"/>
              <w:jc w:val="both"/>
              <w:rPr>
                <w:rFonts w:asciiTheme="minorHAnsi" w:hAnsiTheme="minorHAnsi" w:cstheme="minorHAnsi"/>
                <w:b/>
                <w:sz w:val="22"/>
                <w:szCs w:val="22"/>
              </w:rPr>
            </w:pPr>
            <w:r w:rsidRPr="00183A55">
              <w:rPr>
                <w:rFonts w:asciiTheme="minorHAnsi" w:hAnsiTheme="minorHAnsi" w:cstheme="minorHAnsi"/>
                <w:sz w:val="22"/>
                <w:szCs w:val="22"/>
              </w:rPr>
              <w:t xml:space="preserve">Open </w:t>
            </w:r>
            <w:r w:rsidR="00291D5C">
              <w:rPr>
                <w:rFonts w:asciiTheme="minorHAnsi" w:hAnsiTheme="minorHAnsi" w:cstheme="minorHAnsi"/>
                <w:sz w:val="22"/>
                <w:szCs w:val="22"/>
              </w:rPr>
              <w:t>Access</w:t>
            </w:r>
          </w:p>
        </w:tc>
        <w:tc>
          <w:tcPr>
            <w:tcW w:w="283" w:type="dxa"/>
            <w:tcBorders>
              <w:top w:val="nil"/>
              <w:left w:val="single" w:sz="4" w:space="0" w:color="auto"/>
              <w:bottom w:val="nil"/>
              <w:right w:val="single" w:sz="4" w:space="0" w:color="auto"/>
            </w:tcBorders>
            <w:shd w:val="clear" w:color="auto" w:fill="BFBFBF" w:themeFill="background1" w:themeFillShade="BF"/>
          </w:tcPr>
          <w:p w14:paraId="63FB4F89" w14:textId="77777777" w:rsidR="00D07C08" w:rsidRPr="00183A55" w:rsidRDefault="00D07C08" w:rsidP="00D07C08">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FFFFF" w:themeFill="background1"/>
          </w:tcPr>
          <w:p w14:paraId="3B272BB0" w14:textId="3D96F709" w:rsidR="00D07C08" w:rsidRPr="00183A55" w:rsidRDefault="00D07C08" w:rsidP="009E6AD6">
            <w:pPr>
              <w:tabs>
                <w:tab w:val="left" w:pos="4111"/>
              </w:tabs>
              <w:spacing w:line="276" w:lineRule="auto"/>
              <w:ind w:left="140"/>
              <w:rPr>
                <w:rFonts w:asciiTheme="minorHAnsi" w:hAnsiTheme="minorHAnsi" w:cstheme="minorHAnsi"/>
                <w:b/>
                <w:bCs/>
                <w:sz w:val="22"/>
                <w:szCs w:val="22"/>
              </w:rPr>
            </w:pPr>
            <w:r w:rsidRPr="00183A55">
              <w:rPr>
                <w:rFonts w:asciiTheme="minorHAnsi" w:hAnsiTheme="minorHAnsi" w:cstheme="minorHAnsi"/>
                <w:sz w:val="22"/>
                <w:szCs w:val="22"/>
              </w:rPr>
              <w:t xml:space="preserve">Açık </w:t>
            </w:r>
            <w:r w:rsidR="00F36967">
              <w:rPr>
                <w:rFonts w:asciiTheme="minorHAnsi" w:hAnsiTheme="minorHAnsi" w:cstheme="minorHAnsi"/>
                <w:sz w:val="22"/>
                <w:szCs w:val="22"/>
              </w:rPr>
              <w:t>e</w:t>
            </w:r>
            <w:r w:rsidRPr="00183A55">
              <w:rPr>
                <w:rFonts w:asciiTheme="minorHAnsi" w:hAnsiTheme="minorHAnsi" w:cstheme="minorHAnsi"/>
                <w:sz w:val="22"/>
                <w:szCs w:val="22"/>
              </w:rPr>
              <w:t>rişim</w:t>
            </w:r>
          </w:p>
        </w:tc>
      </w:tr>
      <w:tr w:rsidR="00FC5701" w:rsidRPr="00183A55" w14:paraId="0E693238" w14:textId="77777777" w:rsidTr="00721909">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23DCBCF9" w14:textId="7BB4D975" w:rsidR="00FC5701" w:rsidRPr="00183A55" w:rsidRDefault="00FC5701" w:rsidP="00FC5701">
            <w:pPr>
              <w:tabs>
                <w:tab w:val="left" w:pos="4111"/>
              </w:tabs>
              <w:ind w:left="140" w:hanging="30"/>
              <w:jc w:val="center"/>
              <w:rPr>
                <w:rFonts w:asciiTheme="minorHAnsi" w:hAnsiTheme="minorHAnsi" w:cstheme="minorHAnsi"/>
                <w:b/>
                <w:sz w:val="22"/>
                <w:szCs w:val="22"/>
              </w:rPr>
            </w:pPr>
            <w:proofErr w:type="spellStart"/>
            <w:r w:rsidRPr="00183A55">
              <w:rPr>
                <w:rFonts w:asciiTheme="minorHAnsi" w:hAnsiTheme="minorHAnsi" w:cstheme="minorHAnsi"/>
                <w:b/>
                <w:sz w:val="22"/>
                <w:szCs w:val="22"/>
              </w:rPr>
              <w:t>Article</w:t>
            </w:r>
            <w:proofErr w:type="spellEnd"/>
            <w:r w:rsidRPr="00183A55">
              <w:rPr>
                <w:rFonts w:asciiTheme="minorHAnsi" w:hAnsiTheme="minorHAnsi" w:cstheme="minorHAnsi"/>
                <w:b/>
                <w:sz w:val="22"/>
                <w:szCs w:val="22"/>
              </w:rPr>
              <w:t xml:space="preserve"> </w:t>
            </w:r>
            <w:proofErr w:type="spellStart"/>
            <w:r w:rsidRPr="00183A55">
              <w:rPr>
                <w:rFonts w:asciiTheme="minorHAnsi" w:hAnsiTheme="minorHAnsi" w:cstheme="minorHAnsi"/>
                <w:b/>
                <w:sz w:val="22"/>
                <w:szCs w:val="22"/>
              </w:rPr>
              <w:t>Publication</w:t>
            </w:r>
            <w:proofErr w:type="spellEnd"/>
            <w:r w:rsidRPr="00183A55">
              <w:rPr>
                <w:rFonts w:asciiTheme="minorHAnsi" w:hAnsiTheme="minorHAnsi" w:cstheme="minorHAnsi"/>
                <w:b/>
                <w:sz w:val="22"/>
                <w:szCs w:val="22"/>
              </w:rPr>
              <w:t xml:space="preserve"> </w:t>
            </w:r>
            <w:proofErr w:type="spellStart"/>
            <w:r w:rsidRPr="00183A55">
              <w:rPr>
                <w:rFonts w:asciiTheme="minorHAnsi" w:hAnsiTheme="minorHAnsi" w:cstheme="minorHAnsi"/>
                <w:b/>
                <w:sz w:val="22"/>
                <w:szCs w:val="22"/>
              </w:rPr>
              <w:t>Categories</w:t>
            </w:r>
            <w:proofErr w:type="spellEnd"/>
          </w:p>
        </w:tc>
        <w:tc>
          <w:tcPr>
            <w:tcW w:w="283" w:type="dxa"/>
            <w:tcBorders>
              <w:top w:val="nil"/>
              <w:left w:val="single" w:sz="4" w:space="0" w:color="auto"/>
              <w:bottom w:val="nil"/>
              <w:right w:val="single" w:sz="4" w:space="0" w:color="auto"/>
            </w:tcBorders>
            <w:shd w:val="clear" w:color="auto" w:fill="BFBFBF" w:themeFill="background1" w:themeFillShade="BF"/>
          </w:tcPr>
          <w:p w14:paraId="664A55A0" w14:textId="77777777" w:rsidR="00FC5701" w:rsidRPr="00183A55" w:rsidRDefault="00FC5701" w:rsidP="00FC5701">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CC3CBAB" w14:textId="64075FA7" w:rsidR="00FC5701" w:rsidRPr="00183A55" w:rsidRDefault="00FC5701" w:rsidP="00FC5701">
            <w:pPr>
              <w:tabs>
                <w:tab w:val="left" w:pos="4111"/>
              </w:tabs>
              <w:spacing w:line="276" w:lineRule="auto"/>
              <w:ind w:left="140"/>
              <w:jc w:val="center"/>
              <w:rPr>
                <w:rFonts w:asciiTheme="minorHAnsi" w:hAnsiTheme="minorHAnsi" w:cstheme="minorHAnsi"/>
                <w:sz w:val="22"/>
                <w:szCs w:val="22"/>
              </w:rPr>
            </w:pPr>
            <w:r w:rsidRPr="00183A55">
              <w:rPr>
                <w:rFonts w:asciiTheme="minorHAnsi" w:hAnsiTheme="minorHAnsi" w:cstheme="minorHAnsi"/>
                <w:b/>
                <w:bCs/>
                <w:sz w:val="22"/>
                <w:szCs w:val="22"/>
              </w:rPr>
              <w:t>Makale Yayın Kategorileri</w:t>
            </w:r>
          </w:p>
        </w:tc>
      </w:tr>
      <w:tr w:rsidR="00FC5701" w:rsidRPr="00183A55" w14:paraId="0543CFE1" w14:textId="77777777" w:rsidTr="00721909">
        <w:trPr>
          <w:trHeight w:val="800"/>
        </w:trPr>
        <w:tc>
          <w:tcPr>
            <w:tcW w:w="4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DF233" w14:textId="01BC6D1E" w:rsidR="00FC5701" w:rsidRPr="00183A55" w:rsidRDefault="00FC5701" w:rsidP="00F36967">
            <w:pPr>
              <w:tabs>
                <w:tab w:val="left" w:pos="4111"/>
              </w:tabs>
              <w:ind w:left="140" w:hanging="30"/>
              <w:jc w:val="both"/>
              <w:rPr>
                <w:rFonts w:asciiTheme="minorHAnsi" w:hAnsiTheme="minorHAnsi" w:cstheme="minorHAnsi"/>
                <w:sz w:val="22"/>
                <w:szCs w:val="22"/>
              </w:rPr>
            </w:pPr>
            <w:proofErr w:type="spellStart"/>
            <w:r w:rsidRPr="00183A55">
              <w:rPr>
                <w:rFonts w:asciiTheme="minorHAnsi" w:hAnsiTheme="minorHAnsi" w:cstheme="minorHAnsi"/>
                <w:color w:val="000000" w:themeColor="text1"/>
                <w:sz w:val="22"/>
                <w:szCs w:val="22"/>
              </w:rPr>
              <w:t>Research</w:t>
            </w:r>
            <w:proofErr w:type="spellEnd"/>
            <w:r w:rsidRPr="00183A55">
              <w:rPr>
                <w:rFonts w:asciiTheme="minorHAnsi" w:hAnsiTheme="minorHAnsi" w:cstheme="minorHAnsi"/>
                <w:color w:val="000000" w:themeColor="text1"/>
                <w:sz w:val="22"/>
                <w:szCs w:val="22"/>
              </w:rPr>
              <w:t xml:space="preserve"> </w:t>
            </w:r>
            <w:proofErr w:type="spellStart"/>
            <w:r w:rsidR="00F36967">
              <w:rPr>
                <w:rFonts w:asciiTheme="minorHAnsi" w:hAnsiTheme="minorHAnsi" w:cstheme="minorHAnsi"/>
                <w:color w:val="000000" w:themeColor="text1"/>
                <w:sz w:val="22"/>
                <w:szCs w:val="22"/>
              </w:rPr>
              <w:t>a</w:t>
            </w:r>
            <w:r w:rsidRPr="00183A55">
              <w:rPr>
                <w:rFonts w:asciiTheme="minorHAnsi" w:hAnsiTheme="minorHAnsi" w:cstheme="minorHAnsi"/>
                <w:color w:val="000000" w:themeColor="text1"/>
                <w:sz w:val="22"/>
                <w:szCs w:val="22"/>
              </w:rPr>
              <w:t>rticles</w:t>
            </w:r>
            <w:proofErr w:type="spellEnd"/>
            <w:r w:rsidRPr="00183A55">
              <w:rPr>
                <w:rFonts w:asciiTheme="minorHAnsi" w:hAnsiTheme="minorHAnsi" w:cstheme="minorHAnsi"/>
                <w:color w:val="000000" w:themeColor="text1"/>
                <w:sz w:val="22"/>
                <w:szCs w:val="22"/>
              </w:rPr>
              <w:t xml:space="preserve"> </w:t>
            </w:r>
            <w:proofErr w:type="spellStart"/>
            <w:r w:rsidRPr="00183A55">
              <w:rPr>
                <w:rFonts w:asciiTheme="minorHAnsi" w:hAnsiTheme="minorHAnsi" w:cstheme="minorHAnsi"/>
                <w:color w:val="000000" w:themeColor="text1"/>
                <w:sz w:val="22"/>
                <w:szCs w:val="22"/>
              </w:rPr>
              <w:t>are</w:t>
            </w:r>
            <w:proofErr w:type="spellEnd"/>
            <w:r w:rsidRPr="00183A55">
              <w:rPr>
                <w:rFonts w:asciiTheme="minorHAnsi" w:hAnsiTheme="minorHAnsi" w:cstheme="minorHAnsi"/>
                <w:color w:val="000000" w:themeColor="text1"/>
                <w:sz w:val="22"/>
                <w:szCs w:val="22"/>
              </w:rPr>
              <w:t xml:space="preserve"> </w:t>
            </w:r>
            <w:proofErr w:type="spellStart"/>
            <w:r w:rsidRPr="00183A55">
              <w:rPr>
                <w:rFonts w:asciiTheme="minorHAnsi" w:hAnsiTheme="minorHAnsi" w:cstheme="minorHAnsi"/>
                <w:color w:val="000000" w:themeColor="text1"/>
                <w:sz w:val="22"/>
                <w:szCs w:val="22"/>
              </w:rPr>
              <w:t>accepted</w:t>
            </w:r>
            <w:proofErr w:type="spellEnd"/>
            <w:r w:rsidRPr="00183A55">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sz w:val="22"/>
                <w:szCs w:val="22"/>
              </w:rPr>
              <w:t>primarily</w:t>
            </w:r>
            <w:proofErr w:type="spellEnd"/>
            <w:r w:rsidRPr="00183A55">
              <w:rPr>
                <w:rFonts w:asciiTheme="minorHAnsi" w:hAnsiTheme="minorHAnsi" w:cstheme="minorHAnsi"/>
                <w:color w:val="000000" w:themeColor="text1"/>
                <w:sz w:val="22"/>
                <w:szCs w:val="22"/>
              </w:rPr>
              <w:t>.</w:t>
            </w:r>
          </w:p>
        </w:tc>
        <w:tc>
          <w:tcPr>
            <w:tcW w:w="283" w:type="dxa"/>
            <w:tcBorders>
              <w:top w:val="nil"/>
              <w:left w:val="single" w:sz="4" w:space="0" w:color="auto"/>
              <w:bottom w:val="nil"/>
              <w:right w:val="single" w:sz="4" w:space="0" w:color="auto"/>
            </w:tcBorders>
            <w:shd w:val="clear" w:color="auto" w:fill="BFBFBF" w:themeFill="background1" w:themeFillShade="BF"/>
          </w:tcPr>
          <w:p w14:paraId="22213D0F" w14:textId="77777777" w:rsidR="00FC5701" w:rsidRPr="00183A55" w:rsidRDefault="00FC5701" w:rsidP="00FC5701">
            <w:pPr>
              <w:autoSpaceDE w:val="0"/>
              <w:autoSpaceDN w:val="0"/>
              <w:adjustRightInd w:val="0"/>
              <w:jc w:val="both"/>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FFFFF" w:themeFill="background1"/>
          </w:tcPr>
          <w:p w14:paraId="70303A91" w14:textId="0E5D9A66" w:rsidR="00FC5701" w:rsidRPr="00183A55" w:rsidRDefault="00FC5701" w:rsidP="00FC5701">
            <w:pPr>
              <w:tabs>
                <w:tab w:val="left" w:pos="4111"/>
              </w:tabs>
              <w:ind w:left="140"/>
              <w:jc w:val="both"/>
              <w:rPr>
                <w:rFonts w:asciiTheme="minorHAnsi" w:hAnsiTheme="minorHAnsi" w:cstheme="minorHAnsi"/>
                <w:sz w:val="22"/>
                <w:szCs w:val="22"/>
              </w:rPr>
            </w:pPr>
            <w:r w:rsidRPr="00183A55">
              <w:rPr>
                <w:rFonts w:asciiTheme="minorHAnsi" w:hAnsiTheme="minorHAnsi" w:cstheme="minorHAnsi"/>
                <w:color w:val="000000" w:themeColor="text1"/>
                <w:sz w:val="22"/>
                <w:szCs w:val="22"/>
              </w:rPr>
              <w:t>Öncelikli olarak “</w:t>
            </w:r>
            <w:r w:rsidR="00DD1F3F" w:rsidRPr="00183A55">
              <w:rPr>
                <w:rFonts w:asciiTheme="minorHAnsi" w:hAnsiTheme="minorHAnsi" w:cstheme="minorHAnsi"/>
                <w:color w:val="000000" w:themeColor="text1"/>
                <w:sz w:val="22"/>
                <w:szCs w:val="22"/>
              </w:rPr>
              <w:t>İngilizce</w:t>
            </w:r>
            <w:r w:rsidR="00DD1F3F" w:rsidRPr="00183A55">
              <w:rPr>
                <w:rFonts w:asciiTheme="minorHAnsi" w:hAnsiTheme="minorHAnsi" w:cstheme="minorHAnsi"/>
                <w:color w:val="000000" w:themeColor="text1"/>
                <w:sz w:val="22"/>
                <w:szCs w:val="22"/>
              </w:rPr>
              <w:t xml:space="preserve"> </w:t>
            </w:r>
            <w:r w:rsidRPr="00183A55">
              <w:rPr>
                <w:rFonts w:asciiTheme="minorHAnsi" w:hAnsiTheme="minorHAnsi" w:cstheme="minorHAnsi"/>
                <w:color w:val="000000" w:themeColor="text1"/>
                <w:sz w:val="22"/>
                <w:szCs w:val="22"/>
              </w:rPr>
              <w:t xml:space="preserve">Araştırma </w:t>
            </w:r>
            <w:proofErr w:type="gramStart"/>
            <w:r w:rsidRPr="00183A55">
              <w:rPr>
                <w:rFonts w:asciiTheme="minorHAnsi" w:hAnsiTheme="minorHAnsi" w:cstheme="minorHAnsi"/>
                <w:color w:val="000000" w:themeColor="text1"/>
                <w:sz w:val="22"/>
                <w:szCs w:val="22"/>
              </w:rPr>
              <w:t>Makaleler”</w:t>
            </w:r>
            <w:r w:rsidR="00561332" w:rsidRPr="00183A55">
              <w:rPr>
                <w:rFonts w:asciiTheme="minorHAnsi" w:hAnsiTheme="minorHAnsi" w:cstheme="minorHAnsi"/>
                <w:color w:val="000000" w:themeColor="text1"/>
                <w:sz w:val="22"/>
                <w:szCs w:val="22"/>
              </w:rPr>
              <w:t xml:space="preserve">  </w:t>
            </w:r>
            <w:r w:rsidRPr="00183A55">
              <w:rPr>
                <w:rFonts w:asciiTheme="minorHAnsi" w:hAnsiTheme="minorHAnsi" w:cstheme="minorHAnsi"/>
                <w:color w:val="000000" w:themeColor="text1"/>
                <w:sz w:val="22"/>
                <w:szCs w:val="22"/>
              </w:rPr>
              <w:t>kabul</w:t>
            </w:r>
            <w:proofErr w:type="gramEnd"/>
            <w:r w:rsidRPr="00183A55">
              <w:rPr>
                <w:rFonts w:asciiTheme="minorHAnsi" w:hAnsiTheme="minorHAnsi" w:cstheme="minorHAnsi"/>
                <w:color w:val="000000" w:themeColor="text1"/>
                <w:sz w:val="22"/>
                <w:szCs w:val="22"/>
              </w:rPr>
              <w:t xml:space="preserve"> edilmekte</w:t>
            </w:r>
            <w:r w:rsidR="0033552E" w:rsidRPr="00183A55">
              <w:rPr>
                <w:rFonts w:asciiTheme="minorHAnsi" w:hAnsiTheme="minorHAnsi" w:cstheme="minorHAnsi"/>
                <w:color w:val="000000" w:themeColor="text1"/>
                <w:sz w:val="22"/>
                <w:szCs w:val="22"/>
              </w:rPr>
              <w:t>dir.</w:t>
            </w:r>
            <w:r w:rsidR="00561332" w:rsidRPr="00183A55">
              <w:rPr>
                <w:rFonts w:asciiTheme="minorHAnsi" w:hAnsiTheme="minorHAnsi" w:cstheme="minorHAnsi"/>
                <w:color w:val="000000" w:themeColor="text1"/>
                <w:sz w:val="22"/>
                <w:szCs w:val="22"/>
              </w:rPr>
              <w:t xml:space="preserve"> </w:t>
            </w:r>
          </w:p>
        </w:tc>
      </w:tr>
      <w:tr w:rsidR="00D07C08" w:rsidRPr="00183A55" w14:paraId="7902D443" w14:textId="77777777" w:rsidTr="00721909">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0CBD189D" w14:textId="55687A4B" w:rsidR="00D07C08" w:rsidRPr="00183A55" w:rsidRDefault="00D07C08" w:rsidP="00D07C08">
            <w:pPr>
              <w:tabs>
                <w:tab w:val="left" w:pos="4111"/>
              </w:tabs>
              <w:ind w:left="140" w:hanging="30"/>
              <w:jc w:val="center"/>
              <w:rPr>
                <w:rFonts w:asciiTheme="minorHAnsi" w:hAnsiTheme="minorHAnsi" w:cstheme="minorHAnsi"/>
                <w:b/>
                <w:sz w:val="22"/>
                <w:szCs w:val="22"/>
              </w:rPr>
            </w:pPr>
            <w:proofErr w:type="spellStart"/>
            <w:r w:rsidRPr="00183A55">
              <w:rPr>
                <w:rFonts w:asciiTheme="minorHAnsi" w:hAnsiTheme="minorHAnsi" w:cstheme="minorHAnsi"/>
                <w:b/>
                <w:sz w:val="22"/>
                <w:szCs w:val="22"/>
              </w:rPr>
              <w:lastRenderedPageBreak/>
              <w:t>Writing</w:t>
            </w:r>
            <w:proofErr w:type="spellEnd"/>
            <w:r w:rsidRPr="00183A55">
              <w:rPr>
                <w:rFonts w:asciiTheme="minorHAnsi" w:hAnsiTheme="minorHAnsi" w:cstheme="minorHAnsi"/>
                <w:b/>
                <w:sz w:val="22"/>
                <w:szCs w:val="22"/>
              </w:rPr>
              <w:t xml:space="preserve"> Rules</w:t>
            </w:r>
          </w:p>
        </w:tc>
        <w:tc>
          <w:tcPr>
            <w:tcW w:w="283" w:type="dxa"/>
            <w:tcBorders>
              <w:top w:val="nil"/>
              <w:left w:val="single" w:sz="4" w:space="0" w:color="auto"/>
              <w:bottom w:val="nil"/>
              <w:right w:val="single" w:sz="4" w:space="0" w:color="auto"/>
            </w:tcBorders>
            <w:shd w:val="clear" w:color="auto" w:fill="BFBFBF" w:themeFill="background1" w:themeFillShade="BF"/>
          </w:tcPr>
          <w:p w14:paraId="4D65FB0D" w14:textId="77777777" w:rsidR="00D07C08" w:rsidRPr="00183A55" w:rsidRDefault="00D07C08" w:rsidP="00D07C08">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C5D0E84" w14:textId="61719D5C" w:rsidR="00D07C08" w:rsidRPr="00183A55" w:rsidRDefault="00D07C08" w:rsidP="00D07C08">
            <w:pPr>
              <w:tabs>
                <w:tab w:val="left" w:pos="4111"/>
              </w:tabs>
              <w:spacing w:line="276" w:lineRule="auto"/>
              <w:ind w:left="140"/>
              <w:jc w:val="center"/>
              <w:rPr>
                <w:rFonts w:asciiTheme="minorHAnsi" w:hAnsiTheme="minorHAnsi" w:cstheme="minorHAnsi"/>
                <w:b/>
                <w:bCs/>
                <w:sz w:val="22"/>
                <w:szCs w:val="22"/>
              </w:rPr>
            </w:pPr>
            <w:r w:rsidRPr="00183A55">
              <w:rPr>
                <w:rFonts w:asciiTheme="minorHAnsi" w:hAnsiTheme="minorHAnsi" w:cstheme="minorHAnsi"/>
                <w:b/>
                <w:bCs/>
                <w:sz w:val="22"/>
                <w:szCs w:val="22"/>
              </w:rPr>
              <w:t xml:space="preserve">Yazım Kuralları </w:t>
            </w:r>
          </w:p>
        </w:tc>
      </w:tr>
      <w:tr w:rsidR="00D07C08" w:rsidRPr="00183A55" w14:paraId="5EAD29BF" w14:textId="77777777" w:rsidTr="003770CE">
        <w:trPr>
          <w:trHeight w:val="3517"/>
        </w:trPr>
        <w:tc>
          <w:tcPr>
            <w:tcW w:w="4956" w:type="dxa"/>
            <w:tcBorders>
              <w:top w:val="single" w:sz="4" w:space="0" w:color="auto"/>
              <w:left w:val="single" w:sz="4" w:space="0" w:color="auto"/>
              <w:bottom w:val="single" w:sz="4" w:space="0" w:color="auto"/>
              <w:right w:val="single" w:sz="4" w:space="0" w:color="auto"/>
            </w:tcBorders>
            <w:vAlign w:val="center"/>
          </w:tcPr>
          <w:p w14:paraId="53A1203B" w14:textId="3F1E47E5" w:rsidR="00145EA7" w:rsidRPr="00145EA7" w:rsidRDefault="00E515B5" w:rsidP="00145EA7">
            <w:pPr>
              <w:rPr>
                <w:rFonts w:asciiTheme="minorHAnsi" w:hAnsiTheme="minorHAnsi" w:cstheme="minorHAnsi"/>
                <w:b/>
                <w:bCs/>
                <w:color w:val="212529"/>
                <w:sz w:val="22"/>
                <w:szCs w:val="22"/>
                <w:shd w:val="clear" w:color="auto" w:fill="FFFFFF"/>
              </w:rPr>
            </w:pPr>
            <w:proofErr w:type="spellStart"/>
            <w:r w:rsidRPr="00145EA7">
              <w:rPr>
                <w:rFonts w:asciiTheme="minorHAnsi" w:hAnsiTheme="minorHAnsi" w:cstheme="minorHAnsi"/>
                <w:sz w:val="22"/>
                <w:szCs w:val="22"/>
              </w:rPr>
              <w:t>All</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articles</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should</w:t>
            </w:r>
            <w:proofErr w:type="spellEnd"/>
            <w:r w:rsidRPr="00145EA7">
              <w:rPr>
                <w:rFonts w:asciiTheme="minorHAnsi" w:hAnsiTheme="minorHAnsi" w:cstheme="minorHAnsi"/>
                <w:sz w:val="22"/>
                <w:szCs w:val="22"/>
              </w:rPr>
              <w:t xml:space="preserve"> be </w:t>
            </w:r>
            <w:proofErr w:type="spellStart"/>
            <w:r w:rsidRPr="00145EA7">
              <w:rPr>
                <w:rFonts w:asciiTheme="minorHAnsi" w:hAnsiTheme="minorHAnsi" w:cstheme="minorHAnsi"/>
                <w:sz w:val="22"/>
                <w:szCs w:val="22"/>
              </w:rPr>
              <w:t>prepared</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according</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to</w:t>
            </w:r>
            <w:proofErr w:type="spellEnd"/>
            <w:r w:rsidRPr="00145EA7">
              <w:rPr>
                <w:rFonts w:asciiTheme="minorHAnsi" w:hAnsiTheme="minorHAnsi" w:cstheme="minorHAnsi"/>
                <w:sz w:val="22"/>
                <w:szCs w:val="22"/>
              </w:rPr>
              <w:t xml:space="preserve"> </w:t>
            </w:r>
            <w:r w:rsidRPr="00145EA7">
              <w:rPr>
                <w:rFonts w:asciiTheme="minorHAnsi" w:hAnsiTheme="minorHAnsi" w:cstheme="minorHAnsi"/>
                <w:sz w:val="22"/>
                <w:szCs w:val="22"/>
              </w:rPr>
              <w:t>“</w:t>
            </w:r>
            <w:hyperlink r:id="rId33" w:history="1">
              <w:r w:rsidRPr="00145EA7">
                <w:rPr>
                  <w:rStyle w:val="Hyperlink"/>
                  <w:rFonts w:asciiTheme="minorHAnsi" w:hAnsiTheme="minorHAnsi" w:cstheme="minorHAnsi"/>
                  <w:b/>
                  <w:bCs/>
                  <w:sz w:val="22"/>
                  <w:szCs w:val="22"/>
                </w:rPr>
                <w:t xml:space="preserve">JASA </w:t>
              </w:r>
              <w:proofErr w:type="spellStart"/>
              <w:r w:rsidRPr="00145EA7">
                <w:rPr>
                  <w:rStyle w:val="Hyperlink"/>
                  <w:rFonts w:asciiTheme="minorHAnsi" w:hAnsiTheme="minorHAnsi" w:cstheme="minorHAnsi"/>
                  <w:b/>
                  <w:bCs/>
                  <w:sz w:val="22"/>
                  <w:szCs w:val="22"/>
                </w:rPr>
                <w:t>A</w:t>
              </w:r>
              <w:r w:rsidRPr="00145EA7">
                <w:rPr>
                  <w:rStyle w:val="Hyperlink"/>
                  <w:rFonts w:asciiTheme="minorHAnsi" w:hAnsiTheme="minorHAnsi" w:cstheme="minorHAnsi"/>
                  <w:b/>
                  <w:bCs/>
                  <w:sz w:val="22"/>
                  <w:szCs w:val="22"/>
                </w:rPr>
                <w:t>rticle</w:t>
              </w:r>
              <w:proofErr w:type="spellEnd"/>
              <w:r w:rsidRPr="00145EA7">
                <w:rPr>
                  <w:rStyle w:val="Hyperlink"/>
                  <w:rFonts w:asciiTheme="minorHAnsi" w:hAnsiTheme="minorHAnsi" w:cstheme="minorHAnsi"/>
                  <w:b/>
                  <w:bCs/>
                  <w:sz w:val="22"/>
                  <w:szCs w:val="22"/>
                </w:rPr>
                <w:t xml:space="preserve"> </w:t>
              </w:r>
              <w:proofErr w:type="spellStart"/>
              <w:r w:rsidRPr="00145EA7">
                <w:rPr>
                  <w:rStyle w:val="Hyperlink"/>
                  <w:rFonts w:asciiTheme="minorHAnsi" w:hAnsiTheme="minorHAnsi" w:cstheme="minorHAnsi"/>
                  <w:b/>
                  <w:bCs/>
                  <w:sz w:val="22"/>
                  <w:szCs w:val="22"/>
                </w:rPr>
                <w:t>Template</w:t>
              </w:r>
              <w:proofErr w:type="spellEnd"/>
            </w:hyperlink>
            <w:r w:rsidRPr="00145EA7">
              <w:rPr>
                <w:rFonts w:asciiTheme="minorHAnsi" w:hAnsiTheme="minorHAnsi" w:cstheme="minorHAnsi"/>
                <w:b/>
                <w:bCs/>
                <w:sz w:val="22"/>
                <w:szCs w:val="22"/>
              </w:rPr>
              <w:t>”</w:t>
            </w:r>
            <w:r w:rsidR="00145EA7" w:rsidRPr="00145EA7">
              <w:rPr>
                <w:rFonts w:asciiTheme="minorHAnsi" w:hAnsiTheme="minorHAnsi" w:cstheme="minorHAnsi"/>
                <w:b/>
                <w:bCs/>
                <w:sz w:val="22"/>
                <w:szCs w:val="22"/>
              </w:rPr>
              <w:t xml:space="preserve"> </w:t>
            </w:r>
            <w:proofErr w:type="spellStart"/>
            <w:r w:rsidR="00145EA7" w:rsidRPr="00145EA7">
              <w:rPr>
                <w:rFonts w:asciiTheme="minorHAnsi" w:hAnsiTheme="minorHAnsi" w:cstheme="minorHAnsi"/>
                <w:sz w:val="22"/>
                <w:szCs w:val="22"/>
              </w:rPr>
              <w:t>and</w:t>
            </w:r>
            <w:proofErr w:type="spellEnd"/>
            <w:r w:rsidR="00145EA7" w:rsidRPr="00145EA7">
              <w:rPr>
                <w:rFonts w:asciiTheme="minorHAnsi" w:hAnsiTheme="minorHAnsi" w:cstheme="minorHAnsi"/>
                <w:sz w:val="22"/>
                <w:szCs w:val="22"/>
              </w:rPr>
              <w:t xml:space="preserve"> </w:t>
            </w:r>
            <w:hyperlink r:id="rId34" w:history="1">
              <w:r w:rsidR="00145EA7" w:rsidRPr="00145EA7">
                <w:rPr>
                  <w:rStyle w:val="Hyperlink"/>
                  <w:rFonts w:asciiTheme="minorHAnsi" w:hAnsiTheme="minorHAnsi" w:cstheme="minorHAnsi"/>
                  <w:b/>
                  <w:bCs/>
                  <w:sz w:val="22"/>
                  <w:szCs w:val="22"/>
                  <w:shd w:val="clear" w:color="auto" w:fill="FFFFFF"/>
                </w:rPr>
                <w:t xml:space="preserve">JASA </w:t>
              </w:r>
              <w:proofErr w:type="spellStart"/>
              <w:r w:rsidR="00145EA7" w:rsidRPr="00145EA7">
                <w:rPr>
                  <w:rStyle w:val="Hyperlink"/>
                  <w:rFonts w:asciiTheme="minorHAnsi" w:hAnsiTheme="minorHAnsi" w:cstheme="minorHAnsi"/>
                  <w:b/>
                  <w:bCs/>
                  <w:sz w:val="22"/>
                  <w:szCs w:val="22"/>
                  <w:shd w:val="clear" w:color="auto" w:fill="FFFFFF"/>
                </w:rPr>
                <w:t>Article</w:t>
              </w:r>
              <w:proofErr w:type="spellEnd"/>
              <w:r w:rsidR="00145EA7" w:rsidRPr="00145EA7">
                <w:rPr>
                  <w:rStyle w:val="Hyperlink"/>
                  <w:rFonts w:asciiTheme="minorHAnsi" w:hAnsiTheme="minorHAnsi" w:cstheme="minorHAnsi"/>
                  <w:b/>
                  <w:bCs/>
                  <w:sz w:val="22"/>
                  <w:szCs w:val="22"/>
                  <w:shd w:val="clear" w:color="auto" w:fill="FFFFFF"/>
                </w:rPr>
                <w:t xml:space="preserve"> </w:t>
              </w:r>
              <w:proofErr w:type="spellStart"/>
              <w:r w:rsidR="00145EA7" w:rsidRPr="00145EA7">
                <w:rPr>
                  <w:rStyle w:val="Hyperlink"/>
                  <w:rFonts w:asciiTheme="minorHAnsi" w:hAnsiTheme="minorHAnsi" w:cstheme="minorHAnsi"/>
                  <w:b/>
                  <w:bCs/>
                  <w:sz w:val="22"/>
                  <w:szCs w:val="22"/>
                  <w:shd w:val="clear" w:color="auto" w:fill="FFFFFF"/>
                </w:rPr>
                <w:t>Writting</w:t>
              </w:r>
              <w:proofErr w:type="spellEnd"/>
              <w:r w:rsidR="00145EA7" w:rsidRPr="00145EA7">
                <w:rPr>
                  <w:rStyle w:val="Hyperlink"/>
                  <w:rFonts w:asciiTheme="minorHAnsi" w:hAnsiTheme="minorHAnsi" w:cstheme="minorHAnsi"/>
                  <w:b/>
                  <w:bCs/>
                  <w:sz w:val="22"/>
                  <w:szCs w:val="22"/>
                  <w:shd w:val="clear" w:color="auto" w:fill="FFFFFF"/>
                </w:rPr>
                <w:t xml:space="preserve"> Rules</w:t>
              </w:r>
              <w:r w:rsidR="00145EA7" w:rsidRPr="00145EA7">
                <w:rPr>
                  <w:rStyle w:val="Hyperlink"/>
                  <w:rFonts w:asciiTheme="minorHAnsi" w:hAnsiTheme="minorHAnsi" w:cstheme="minorHAnsi"/>
                  <w:b/>
                  <w:bCs/>
                  <w:sz w:val="22"/>
                  <w:szCs w:val="22"/>
                  <w:shd w:val="clear" w:color="auto" w:fill="FFFFFF"/>
                </w:rPr>
                <w:t>.</w:t>
              </w:r>
            </w:hyperlink>
          </w:p>
          <w:p w14:paraId="636253D8" w14:textId="77777777" w:rsidR="003770CE" w:rsidRDefault="003770CE" w:rsidP="00145EA7">
            <w:pPr>
              <w:tabs>
                <w:tab w:val="left" w:pos="4111"/>
              </w:tabs>
              <w:jc w:val="both"/>
              <w:rPr>
                <w:rFonts w:asciiTheme="minorHAnsi" w:hAnsiTheme="minorHAnsi" w:cstheme="minorHAnsi"/>
                <w:sz w:val="22"/>
                <w:szCs w:val="22"/>
              </w:rPr>
            </w:pPr>
          </w:p>
          <w:p w14:paraId="06BC7A49" w14:textId="77777777" w:rsidR="003770CE" w:rsidRDefault="00D07C08" w:rsidP="00145EA7">
            <w:pPr>
              <w:tabs>
                <w:tab w:val="left" w:pos="4111"/>
              </w:tabs>
              <w:jc w:val="both"/>
              <w:rPr>
                <w:rFonts w:asciiTheme="minorHAnsi" w:hAnsiTheme="minorHAnsi" w:cstheme="minorHAnsi"/>
                <w:sz w:val="22"/>
                <w:szCs w:val="22"/>
              </w:rPr>
            </w:pPr>
            <w:r w:rsidRPr="00145EA7">
              <w:rPr>
                <w:rFonts w:asciiTheme="minorHAnsi" w:hAnsiTheme="minorHAnsi" w:cstheme="minorHAnsi"/>
                <w:sz w:val="22"/>
                <w:szCs w:val="22"/>
              </w:rPr>
              <w:t>"APA</w:t>
            </w:r>
            <w:r w:rsidR="00F36967" w:rsidRPr="00145EA7">
              <w:rPr>
                <w:rFonts w:asciiTheme="minorHAnsi" w:hAnsiTheme="minorHAnsi" w:cstheme="minorHAnsi"/>
                <w:sz w:val="22"/>
                <w:szCs w:val="22"/>
              </w:rPr>
              <w:t>-</w:t>
            </w:r>
            <w:r w:rsidRPr="00145EA7">
              <w:rPr>
                <w:rFonts w:asciiTheme="minorHAnsi" w:hAnsiTheme="minorHAnsi" w:cstheme="minorHAnsi"/>
                <w:sz w:val="22"/>
                <w:szCs w:val="22"/>
              </w:rPr>
              <w:t>6</w:t>
            </w:r>
            <w:r w:rsidR="00F36967"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Citation</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Guidelines</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and</w:t>
            </w:r>
            <w:proofErr w:type="spellEnd"/>
            <w:r w:rsidRPr="00145EA7">
              <w:rPr>
                <w:rFonts w:asciiTheme="minorHAnsi" w:hAnsiTheme="minorHAnsi" w:cstheme="minorHAnsi"/>
                <w:sz w:val="22"/>
                <w:szCs w:val="22"/>
              </w:rPr>
              <w:t xml:space="preserve"> International "</w:t>
            </w:r>
            <w:proofErr w:type="spellStart"/>
            <w:r w:rsidRPr="00145EA7">
              <w:rPr>
                <w:rFonts w:asciiTheme="minorHAnsi" w:hAnsiTheme="minorHAnsi" w:cstheme="minorHAnsi"/>
                <w:sz w:val="22"/>
                <w:szCs w:val="22"/>
              </w:rPr>
              <w:t>abbreviations</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and</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unit</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symbols</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are</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taken</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into</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consideration</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for</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the</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use</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and</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representation</w:t>
            </w:r>
            <w:proofErr w:type="spellEnd"/>
            <w:r w:rsidRPr="00145EA7">
              <w:rPr>
                <w:rFonts w:asciiTheme="minorHAnsi" w:hAnsiTheme="minorHAnsi" w:cstheme="minorHAnsi"/>
                <w:sz w:val="22"/>
                <w:szCs w:val="22"/>
              </w:rPr>
              <w:t xml:space="preserve"> of </w:t>
            </w:r>
            <w:proofErr w:type="spellStart"/>
            <w:r w:rsidRPr="00145EA7">
              <w:rPr>
                <w:rFonts w:asciiTheme="minorHAnsi" w:hAnsiTheme="minorHAnsi" w:cstheme="minorHAnsi"/>
                <w:sz w:val="22"/>
                <w:szCs w:val="22"/>
              </w:rPr>
              <w:t>references</w:t>
            </w:r>
            <w:proofErr w:type="spellEnd"/>
            <w:r w:rsidRPr="00145EA7">
              <w:rPr>
                <w:rFonts w:asciiTheme="minorHAnsi" w:hAnsiTheme="minorHAnsi" w:cstheme="minorHAnsi"/>
                <w:sz w:val="22"/>
                <w:szCs w:val="22"/>
              </w:rPr>
              <w:t xml:space="preserve"> in </w:t>
            </w:r>
            <w:proofErr w:type="spellStart"/>
            <w:r w:rsidRPr="00145EA7">
              <w:rPr>
                <w:rFonts w:asciiTheme="minorHAnsi" w:hAnsiTheme="minorHAnsi" w:cstheme="minorHAnsi"/>
                <w:sz w:val="22"/>
                <w:szCs w:val="22"/>
              </w:rPr>
              <w:t>the</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articles</w:t>
            </w:r>
            <w:proofErr w:type="spellEnd"/>
            <w:r w:rsidRPr="00145EA7">
              <w:rPr>
                <w:rFonts w:asciiTheme="minorHAnsi" w:hAnsiTheme="minorHAnsi" w:cstheme="minorHAnsi"/>
                <w:sz w:val="22"/>
                <w:szCs w:val="22"/>
              </w:rPr>
              <w:t>.</w:t>
            </w:r>
            <w:r w:rsidR="005441A3" w:rsidRPr="00145EA7">
              <w:rPr>
                <w:rFonts w:asciiTheme="minorHAnsi" w:hAnsiTheme="minorHAnsi" w:cstheme="minorHAnsi"/>
                <w:sz w:val="22"/>
                <w:szCs w:val="22"/>
              </w:rPr>
              <w:t xml:space="preserve"> </w:t>
            </w:r>
          </w:p>
          <w:p w14:paraId="6B484676" w14:textId="77777777" w:rsidR="003770CE" w:rsidRDefault="003770CE" w:rsidP="00145EA7">
            <w:pPr>
              <w:tabs>
                <w:tab w:val="left" w:pos="4111"/>
              </w:tabs>
              <w:jc w:val="both"/>
              <w:rPr>
                <w:rFonts w:asciiTheme="minorHAnsi" w:hAnsiTheme="minorHAnsi" w:cstheme="minorHAnsi"/>
                <w:sz w:val="22"/>
                <w:szCs w:val="22"/>
              </w:rPr>
            </w:pPr>
          </w:p>
          <w:p w14:paraId="2A481A41" w14:textId="07ABF7A6" w:rsidR="00D07C08" w:rsidRPr="00183A55" w:rsidRDefault="005441A3" w:rsidP="00145EA7">
            <w:pPr>
              <w:tabs>
                <w:tab w:val="left" w:pos="4111"/>
              </w:tabs>
              <w:jc w:val="both"/>
              <w:rPr>
                <w:rFonts w:asciiTheme="minorHAnsi" w:hAnsiTheme="minorHAnsi" w:cstheme="minorHAnsi"/>
                <w:bCs/>
                <w:sz w:val="22"/>
                <w:szCs w:val="22"/>
              </w:rPr>
            </w:pPr>
            <w:proofErr w:type="spellStart"/>
            <w:r w:rsidRPr="00145EA7">
              <w:rPr>
                <w:rFonts w:asciiTheme="minorHAnsi" w:hAnsiTheme="minorHAnsi" w:cstheme="minorHAnsi"/>
                <w:sz w:val="22"/>
                <w:szCs w:val="22"/>
              </w:rPr>
              <w:t>During</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the</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process</w:t>
            </w:r>
            <w:proofErr w:type="spellEnd"/>
            <w:r w:rsidRPr="00145EA7">
              <w:rPr>
                <w:rFonts w:asciiTheme="minorHAnsi" w:hAnsiTheme="minorHAnsi" w:cstheme="minorHAnsi"/>
                <w:sz w:val="22"/>
                <w:szCs w:val="22"/>
              </w:rPr>
              <w:t xml:space="preserve"> of </w:t>
            </w:r>
            <w:proofErr w:type="spellStart"/>
            <w:r w:rsidRPr="00145EA7">
              <w:rPr>
                <w:rFonts w:asciiTheme="minorHAnsi" w:hAnsiTheme="minorHAnsi" w:cstheme="minorHAnsi"/>
                <w:sz w:val="22"/>
                <w:szCs w:val="22"/>
              </w:rPr>
              <w:t>uploading</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the</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article</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to</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the</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system</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the</w:t>
            </w:r>
            <w:proofErr w:type="spellEnd"/>
            <w:r w:rsidRPr="00145EA7">
              <w:rPr>
                <w:rFonts w:asciiTheme="minorHAnsi" w:hAnsiTheme="minorHAnsi" w:cstheme="minorHAnsi"/>
                <w:sz w:val="22"/>
                <w:szCs w:val="22"/>
              </w:rPr>
              <w:t xml:space="preserve"> "</w:t>
            </w:r>
            <w:hyperlink r:id="rId35" w:history="1">
              <w:r w:rsidRPr="00145EA7">
                <w:rPr>
                  <w:rStyle w:val="Hyperlink"/>
                  <w:rFonts w:asciiTheme="minorHAnsi" w:hAnsiTheme="minorHAnsi" w:cstheme="minorHAnsi"/>
                  <w:b/>
                  <w:bCs/>
                  <w:sz w:val="22"/>
                  <w:szCs w:val="22"/>
                </w:rPr>
                <w:t xml:space="preserve">JASA </w:t>
              </w:r>
              <w:proofErr w:type="spellStart"/>
              <w:r w:rsidRPr="00145EA7">
                <w:rPr>
                  <w:rStyle w:val="Hyperlink"/>
                  <w:rFonts w:asciiTheme="minorHAnsi" w:hAnsiTheme="minorHAnsi" w:cstheme="minorHAnsi"/>
                  <w:b/>
                  <w:bCs/>
                  <w:sz w:val="22"/>
                  <w:szCs w:val="22"/>
                </w:rPr>
                <w:t>Article</w:t>
              </w:r>
              <w:proofErr w:type="spellEnd"/>
              <w:r w:rsidRPr="00145EA7">
                <w:rPr>
                  <w:rStyle w:val="Hyperlink"/>
                  <w:rFonts w:asciiTheme="minorHAnsi" w:hAnsiTheme="minorHAnsi" w:cstheme="minorHAnsi"/>
                  <w:b/>
                  <w:bCs/>
                  <w:sz w:val="22"/>
                  <w:szCs w:val="22"/>
                </w:rPr>
                <w:t xml:space="preserve"> </w:t>
              </w:r>
              <w:proofErr w:type="spellStart"/>
              <w:r w:rsidRPr="00145EA7">
                <w:rPr>
                  <w:rStyle w:val="Hyperlink"/>
                  <w:rFonts w:asciiTheme="minorHAnsi" w:hAnsiTheme="minorHAnsi" w:cstheme="minorHAnsi"/>
                  <w:b/>
                  <w:bCs/>
                  <w:sz w:val="22"/>
                  <w:szCs w:val="22"/>
                </w:rPr>
                <w:t>Pre-Checklist</w:t>
              </w:r>
              <w:proofErr w:type="spellEnd"/>
              <w:r w:rsidRPr="00145EA7">
                <w:rPr>
                  <w:rStyle w:val="Hyperlink"/>
                  <w:rFonts w:asciiTheme="minorHAnsi" w:hAnsiTheme="minorHAnsi" w:cstheme="minorHAnsi"/>
                  <w:b/>
                  <w:bCs/>
                  <w:sz w:val="22"/>
                  <w:szCs w:val="22"/>
                </w:rPr>
                <w:t xml:space="preserve"> Form</w:t>
              </w:r>
            </w:hyperlink>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must</w:t>
            </w:r>
            <w:proofErr w:type="spellEnd"/>
            <w:r w:rsidRPr="00145EA7">
              <w:rPr>
                <w:rFonts w:asciiTheme="minorHAnsi" w:hAnsiTheme="minorHAnsi" w:cstheme="minorHAnsi"/>
                <w:sz w:val="22"/>
                <w:szCs w:val="22"/>
              </w:rPr>
              <w:t xml:space="preserve"> be </w:t>
            </w:r>
            <w:proofErr w:type="spellStart"/>
            <w:r w:rsidRPr="00145EA7">
              <w:rPr>
                <w:rFonts w:asciiTheme="minorHAnsi" w:hAnsiTheme="minorHAnsi" w:cstheme="minorHAnsi"/>
                <w:sz w:val="22"/>
                <w:szCs w:val="22"/>
              </w:rPr>
              <w:t>checked</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and</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the</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process</w:t>
            </w:r>
            <w:proofErr w:type="spellEnd"/>
            <w:r w:rsidRPr="00145EA7">
              <w:rPr>
                <w:rFonts w:asciiTheme="minorHAnsi" w:hAnsiTheme="minorHAnsi" w:cstheme="minorHAnsi"/>
                <w:sz w:val="22"/>
                <w:szCs w:val="22"/>
              </w:rPr>
              <w:t xml:space="preserve"> </w:t>
            </w:r>
            <w:proofErr w:type="spellStart"/>
            <w:r w:rsidRPr="00145EA7">
              <w:rPr>
                <w:rFonts w:asciiTheme="minorHAnsi" w:hAnsiTheme="minorHAnsi" w:cstheme="minorHAnsi"/>
                <w:sz w:val="22"/>
                <w:szCs w:val="22"/>
              </w:rPr>
              <w:t>must</w:t>
            </w:r>
            <w:proofErr w:type="spellEnd"/>
            <w:r w:rsidRPr="00145EA7">
              <w:rPr>
                <w:rFonts w:asciiTheme="minorHAnsi" w:hAnsiTheme="minorHAnsi" w:cstheme="minorHAnsi"/>
                <w:sz w:val="22"/>
                <w:szCs w:val="22"/>
              </w:rPr>
              <w:t xml:space="preserve"> be </w:t>
            </w:r>
            <w:proofErr w:type="spellStart"/>
            <w:r w:rsidRPr="00145EA7">
              <w:rPr>
                <w:rFonts w:asciiTheme="minorHAnsi" w:hAnsiTheme="minorHAnsi" w:cstheme="minorHAnsi"/>
                <w:sz w:val="22"/>
                <w:szCs w:val="22"/>
              </w:rPr>
              <w:t>completed</w:t>
            </w:r>
            <w:proofErr w:type="spellEnd"/>
            <w:r w:rsidRPr="00145EA7">
              <w:rPr>
                <w:rFonts w:asciiTheme="minorHAnsi" w:hAnsiTheme="minorHAnsi" w:cstheme="minorHAnsi"/>
                <w:sz w:val="22"/>
                <w:szCs w:val="22"/>
              </w:rPr>
              <w:t>.</w:t>
            </w:r>
          </w:p>
        </w:tc>
        <w:tc>
          <w:tcPr>
            <w:tcW w:w="283" w:type="dxa"/>
            <w:tcBorders>
              <w:top w:val="nil"/>
              <w:left w:val="single" w:sz="4" w:space="0" w:color="auto"/>
              <w:bottom w:val="nil"/>
              <w:right w:val="single" w:sz="4" w:space="0" w:color="auto"/>
            </w:tcBorders>
            <w:shd w:val="clear" w:color="auto" w:fill="A6A6A6" w:themeFill="background1" w:themeFillShade="A6"/>
          </w:tcPr>
          <w:p w14:paraId="2B240A47" w14:textId="77777777" w:rsidR="00D07C08" w:rsidRPr="00183A55" w:rsidRDefault="00D07C08" w:rsidP="00D07C08">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536BC722" w14:textId="77777777" w:rsidR="00145EA7" w:rsidRPr="00145EA7" w:rsidRDefault="00E515B5" w:rsidP="00145EA7">
            <w:pPr>
              <w:jc w:val="both"/>
              <w:rPr>
                <w:rFonts w:asciiTheme="minorHAnsi" w:hAnsiTheme="minorHAnsi" w:cstheme="minorHAnsi"/>
                <w:sz w:val="22"/>
                <w:szCs w:val="22"/>
              </w:rPr>
            </w:pPr>
            <w:r w:rsidRPr="00145EA7">
              <w:rPr>
                <w:rFonts w:asciiTheme="minorHAnsi" w:hAnsiTheme="minorHAnsi" w:cstheme="minorHAnsi"/>
                <w:sz w:val="22"/>
                <w:szCs w:val="22"/>
              </w:rPr>
              <w:t xml:space="preserve">Bütün Makaleler </w:t>
            </w:r>
            <w:r w:rsidRPr="00145EA7">
              <w:rPr>
                <w:rFonts w:asciiTheme="minorHAnsi" w:hAnsiTheme="minorHAnsi" w:cstheme="minorHAnsi"/>
                <w:sz w:val="22"/>
                <w:szCs w:val="22"/>
              </w:rPr>
              <w:t>“</w:t>
            </w:r>
            <w:hyperlink r:id="rId36" w:history="1">
              <w:r w:rsidRPr="00145EA7">
                <w:rPr>
                  <w:rStyle w:val="Hyperlink"/>
                  <w:rFonts w:asciiTheme="minorHAnsi" w:hAnsiTheme="minorHAnsi" w:cstheme="minorHAnsi"/>
                  <w:b/>
                  <w:bCs/>
                  <w:sz w:val="22"/>
                  <w:szCs w:val="22"/>
                </w:rPr>
                <w:t xml:space="preserve">JASA </w:t>
              </w:r>
              <w:r w:rsidRPr="00145EA7">
                <w:rPr>
                  <w:rStyle w:val="Hyperlink"/>
                  <w:rFonts w:asciiTheme="minorHAnsi" w:hAnsiTheme="minorHAnsi" w:cstheme="minorHAnsi"/>
                  <w:b/>
                  <w:bCs/>
                  <w:sz w:val="22"/>
                  <w:szCs w:val="22"/>
                </w:rPr>
                <w:t>M</w:t>
              </w:r>
              <w:r w:rsidRPr="00145EA7">
                <w:rPr>
                  <w:rStyle w:val="Hyperlink"/>
                  <w:rFonts w:asciiTheme="minorHAnsi" w:hAnsiTheme="minorHAnsi" w:cstheme="minorHAnsi"/>
                  <w:b/>
                  <w:bCs/>
                  <w:sz w:val="22"/>
                  <w:szCs w:val="22"/>
                </w:rPr>
                <w:t xml:space="preserve">akale </w:t>
              </w:r>
              <w:r w:rsidRPr="00145EA7">
                <w:rPr>
                  <w:rStyle w:val="Hyperlink"/>
                  <w:rFonts w:asciiTheme="minorHAnsi" w:hAnsiTheme="minorHAnsi" w:cstheme="minorHAnsi"/>
                  <w:b/>
                  <w:bCs/>
                  <w:sz w:val="22"/>
                  <w:szCs w:val="22"/>
                </w:rPr>
                <w:t>F</w:t>
              </w:r>
              <w:r w:rsidRPr="00145EA7">
                <w:rPr>
                  <w:rStyle w:val="Hyperlink"/>
                  <w:rFonts w:asciiTheme="minorHAnsi" w:hAnsiTheme="minorHAnsi" w:cstheme="minorHAnsi"/>
                  <w:b/>
                  <w:bCs/>
                  <w:sz w:val="22"/>
                  <w:szCs w:val="22"/>
                </w:rPr>
                <w:t>ormatın</w:t>
              </w:r>
              <w:r w:rsidRPr="00145EA7">
                <w:rPr>
                  <w:rStyle w:val="Hyperlink"/>
                  <w:rFonts w:asciiTheme="minorHAnsi" w:hAnsiTheme="minorHAnsi" w:cstheme="minorHAnsi"/>
                  <w:sz w:val="22"/>
                  <w:szCs w:val="22"/>
                </w:rPr>
                <w:t>a</w:t>
              </w:r>
            </w:hyperlink>
            <w:r w:rsidRPr="00145EA7">
              <w:rPr>
                <w:rFonts w:asciiTheme="minorHAnsi" w:hAnsiTheme="minorHAnsi" w:cstheme="minorHAnsi"/>
                <w:sz w:val="22"/>
                <w:szCs w:val="22"/>
              </w:rPr>
              <w:t>”</w:t>
            </w:r>
            <w:r w:rsidR="00145EA7" w:rsidRPr="00145EA7">
              <w:rPr>
                <w:rFonts w:asciiTheme="minorHAnsi" w:hAnsiTheme="minorHAnsi" w:cstheme="minorHAnsi"/>
                <w:sz w:val="22"/>
                <w:szCs w:val="22"/>
              </w:rPr>
              <w:t xml:space="preserve"> ve </w:t>
            </w:r>
            <w:hyperlink r:id="rId37" w:history="1">
              <w:r w:rsidR="00145EA7" w:rsidRPr="00145EA7">
                <w:rPr>
                  <w:rStyle w:val="Hyperlink"/>
                  <w:rFonts w:asciiTheme="minorHAnsi" w:hAnsiTheme="minorHAnsi" w:cstheme="minorHAnsi"/>
                  <w:b/>
                  <w:bCs/>
                  <w:sz w:val="22"/>
                  <w:szCs w:val="22"/>
                  <w:shd w:val="clear" w:color="auto" w:fill="FFFFFF"/>
                </w:rPr>
                <w:t xml:space="preserve">JASA </w:t>
              </w:r>
              <w:proofErr w:type="spellStart"/>
              <w:r w:rsidR="00145EA7" w:rsidRPr="00145EA7">
                <w:rPr>
                  <w:rStyle w:val="Hyperlink"/>
                  <w:rFonts w:asciiTheme="minorHAnsi" w:hAnsiTheme="minorHAnsi" w:cstheme="minorHAnsi"/>
                  <w:b/>
                  <w:bCs/>
                  <w:sz w:val="22"/>
                  <w:szCs w:val="22"/>
                  <w:shd w:val="clear" w:color="auto" w:fill="FFFFFF"/>
                </w:rPr>
                <w:t>Article</w:t>
              </w:r>
              <w:proofErr w:type="spellEnd"/>
              <w:r w:rsidR="00145EA7" w:rsidRPr="00145EA7">
                <w:rPr>
                  <w:rStyle w:val="Hyperlink"/>
                  <w:rFonts w:asciiTheme="minorHAnsi" w:hAnsiTheme="minorHAnsi" w:cstheme="minorHAnsi"/>
                  <w:b/>
                  <w:bCs/>
                  <w:sz w:val="22"/>
                  <w:szCs w:val="22"/>
                  <w:shd w:val="clear" w:color="auto" w:fill="FFFFFF"/>
                </w:rPr>
                <w:t xml:space="preserve"> </w:t>
              </w:r>
              <w:proofErr w:type="spellStart"/>
              <w:r w:rsidR="00145EA7" w:rsidRPr="00145EA7">
                <w:rPr>
                  <w:rStyle w:val="Hyperlink"/>
                  <w:rFonts w:asciiTheme="minorHAnsi" w:hAnsiTheme="minorHAnsi" w:cstheme="minorHAnsi"/>
                  <w:b/>
                  <w:bCs/>
                  <w:sz w:val="22"/>
                  <w:szCs w:val="22"/>
                  <w:shd w:val="clear" w:color="auto" w:fill="FFFFFF"/>
                </w:rPr>
                <w:t>Writting</w:t>
              </w:r>
              <w:proofErr w:type="spellEnd"/>
              <w:r w:rsidR="00145EA7" w:rsidRPr="00145EA7">
                <w:rPr>
                  <w:rStyle w:val="Hyperlink"/>
                  <w:rFonts w:asciiTheme="minorHAnsi" w:hAnsiTheme="minorHAnsi" w:cstheme="minorHAnsi"/>
                  <w:b/>
                  <w:bCs/>
                  <w:sz w:val="22"/>
                  <w:szCs w:val="22"/>
                  <w:shd w:val="clear" w:color="auto" w:fill="FFFFFF"/>
                </w:rPr>
                <w:t xml:space="preserve"> Rules</w:t>
              </w:r>
            </w:hyperlink>
            <w:r w:rsidRPr="00145EA7">
              <w:rPr>
                <w:rFonts w:asciiTheme="minorHAnsi" w:hAnsiTheme="minorHAnsi" w:cstheme="minorHAnsi"/>
                <w:sz w:val="22"/>
                <w:szCs w:val="22"/>
              </w:rPr>
              <w:t xml:space="preserve"> göre hazırlanmalıdır. </w:t>
            </w:r>
          </w:p>
          <w:p w14:paraId="3DDFE4E8" w14:textId="77777777" w:rsidR="003770CE" w:rsidRDefault="003770CE" w:rsidP="00145EA7">
            <w:pPr>
              <w:jc w:val="both"/>
              <w:rPr>
                <w:rFonts w:asciiTheme="minorHAnsi" w:hAnsiTheme="minorHAnsi" w:cstheme="minorHAnsi"/>
                <w:sz w:val="22"/>
                <w:szCs w:val="22"/>
              </w:rPr>
            </w:pPr>
          </w:p>
          <w:p w14:paraId="112195A1" w14:textId="4E37630E" w:rsidR="00D07C08" w:rsidRPr="00145EA7" w:rsidRDefault="00D07C08" w:rsidP="00145EA7">
            <w:pPr>
              <w:jc w:val="both"/>
              <w:rPr>
                <w:rFonts w:asciiTheme="minorHAnsi" w:hAnsiTheme="minorHAnsi" w:cstheme="minorHAnsi"/>
                <w:sz w:val="22"/>
                <w:szCs w:val="22"/>
              </w:rPr>
            </w:pPr>
            <w:r w:rsidRPr="00145EA7">
              <w:rPr>
                <w:rFonts w:asciiTheme="minorHAnsi" w:hAnsiTheme="minorHAnsi" w:cstheme="minorHAnsi"/>
                <w:sz w:val="22"/>
                <w:szCs w:val="22"/>
              </w:rPr>
              <w:t>Makalelerde kaynak kullanımı ve gösterimi için </w:t>
            </w:r>
            <w:hyperlink r:id="rId38" w:history="1">
              <w:r w:rsidRPr="00145EA7">
                <w:rPr>
                  <w:rFonts w:asciiTheme="minorHAnsi" w:hAnsiTheme="minorHAnsi" w:cstheme="minorHAnsi"/>
                  <w:sz w:val="22"/>
                  <w:szCs w:val="22"/>
                </w:rPr>
                <w:t>“APA 6 -Kaynak Gösterme Rehberi” </w:t>
              </w:r>
            </w:hyperlink>
            <w:r w:rsidRPr="00145EA7">
              <w:rPr>
                <w:rFonts w:asciiTheme="minorHAnsi" w:hAnsiTheme="minorHAnsi" w:cstheme="minorHAnsi"/>
                <w:sz w:val="22"/>
                <w:szCs w:val="22"/>
              </w:rPr>
              <w:t>ve Uluslararası “kısaltmalar ve birim sembolleri” dikkate alınmaktadır.</w:t>
            </w:r>
            <w:r w:rsidR="005441A3" w:rsidRPr="00145EA7">
              <w:rPr>
                <w:rFonts w:asciiTheme="minorHAnsi" w:hAnsiTheme="minorHAnsi" w:cstheme="minorHAnsi"/>
                <w:sz w:val="22"/>
                <w:szCs w:val="22"/>
              </w:rPr>
              <w:t xml:space="preserve"> </w:t>
            </w:r>
          </w:p>
          <w:p w14:paraId="5274261E" w14:textId="77777777" w:rsidR="003770CE" w:rsidRDefault="003770CE" w:rsidP="00145EA7">
            <w:pPr>
              <w:tabs>
                <w:tab w:val="left" w:pos="4111"/>
              </w:tabs>
              <w:jc w:val="both"/>
              <w:rPr>
                <w:rFonts w:asciiTheme="minorHAnsi" w:hAnsiTheme="minorHAnsi" w:cstheme="minorHAnsi"/>
                <w:sz w:val="22"/>
                <w:szCs w:val="22"/>
              </w:rPr>
            </w:pPr>
          </w:p>
          <w:p w14:paraId="20AB1764" w14:textId="4EC40EAF" w:rsidR="005441A3" w:rsidRPr="00145EA7" w:rsidRDefault="005441A3" w:rsidP="00145EA7">
            <w:pPr>
              <w:tabs>
                <w:tab w:val="left" w:pos="4111"/>
              </w:tabs>
              <w:jc w:val="both"/>
              <w:rPr>
                <w:rFonts w:asciiTheme="minorHAnsi" w:hAnsiTheme="minorHAnsi" w:cstheme="minorHAnsi"/>
                <w:sz w:val="22"/>
                <w:szCs w:val="22"/>
              </w:rPr>
            </w:pPr>
            <w:r w:rsidRPr="00145EA7">
              <w:rPr>
                <w:rFonts w:asciiTheme="minorHAnsi" w:hAnsiTheme="minorHAnsi" w:cstheme="minorHAnsi"/>
                <w:sz w:val="22"/>
                <w:szCs w:val="22"/>
              </w:rPr>
              <w:t>Makale Sisteme yükleme sürecinde "</w:t>
            </w:r>
            <w:hyperlink r:id="rId39" w:history="1">
              <w:r w:rsidRPr="00145EA7">
                <w:rPr>
                  <w:rStyle w:val="Hyperlink"/>
                  <w:rFonts w:asciiTheme="minorHAnsi" w:hAnsiTheme="minorHAnsi" w:cstheme="minorHAnsi"/>
                  <w:b/>
                  <w:bCs/>
                  <w:sz w:val="22"/>
                  <w:szCs w:val="22"/>
                </w:rPr>
                <w:t xml:space="preserve">JASA </w:t>
              </w:r>
              <w:proofErr w:type="spellStart"/>
              <w:r w:rsidRPr="00145EA7">
                <w:rPr>
                  <w:rStyle w:val="Hyperlink"/>
                  <w:rFonts w:asciiTheme="minorHAnsi" w:hAnsiTheme="minorHAnsi" w:cstheme="minorHAnsi"/>
                  <w:b/>
                  <w:bCs/>
                  <w:sz w:val="22"/>
                  <w:szCs w:val="22"/>
                </w:rPr>
                <w:t>Article</w:t>
              </w:r>
              <w:proofErr w:type="spellEnd"/>
              <w:r w:rsidRPr="00145EA7">
                <w:rPr>
                  <w:rStyle w:val="Hyperlink"/>
                  <w:rFonts w:asciiTheme="minorHAnsi" w:hAnsiTheme="minorHAnsi" w:cstheme="minorHAnsi"/>
                  <w:b/>
                  <w:bCs/>
                  <w:sz w:val="22"/>
                  <w:szCs w:val="22"/>
                </w:rPr>
                <w:t xml:space="preserve"> </w:t>
              </w:r>
              <w:proofErr w:type="spellStart"/>
              <w:r w:rsidRPr="00145EA7">
                <w:rPr>
                  <w:rStyle w:val="Hyperlink"/>
                  <w:rFonts w:asciiTheme="minorHAnsi" w:hAnsiTheme="minorHAnsi" w:cstheme="minorHAnsi"/>
                  <w:b/>
                  <w:bCs/>
                  <w:sz w:val="22"/>
                  <w:szCs w:val="22"/>
                </w:rPr>
                <w:t>Pre-Checklist</w:t>
              </w:r>
              <w:proofErr w:type="spellEnd"/>
              <w:r w:rsidRPr="00145EA7">
                <w:rPr>
                  <w:rStyle w:val="Hyperlink"/>
                  <w:rFonts w:asciiTheme="minorHAnsi" w:hAnsiTheme="minorHAnsi" w:cstheme="minorHAnsi"/>
                  <w:b/>
                  <w:bCs/>
                  <w:sz w:val="22"/>
                  <w:szCs w:val="22"/>
                </w:rPr>
                <w:t xml:space="preserve"> Form</w:t>
              </w:r>
            </w:hyperlink>
            <w:r w:rsidRPr="00145EA7">
              <w:rPr>
                <w:rFonts w:asciiTheme="minorHAnsi" w:hAnsiTheme="minorHAnsi" w:cstheme="minorHAnsi"/>
                <w:sz w:val="22"/>
                <w:szCs w:val="22"/>
              </w:rPr>
              <w:t>" mutlaka kontrol edilerek süreç tamamlanmalıdır.</w:t>
            </w:r>
          </w:p>
        </w:tc>
      </w:tr>
      <w:tr w:rsidR="00D07C08" w:rsidRPr="00183A55" w14:paraId="4F3A49CF" w14:textId="77777777" w:rsidTr="00721909">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14CDD8F0" w14:textId="1DD20676" w:rsidR="00D07C08" w:rsidRPr="00183A55" w:rsidRDefault="00D07C08" w:rsidP="00D07C08">
            <w:pPr>
              <w:tabs>
                <w:tab w:val="left" w:pos="4111"/>
              </w:tabs>
              <w:spacing w:line="276" w:lineRule="auto"/>
              <w:ind w:left="140"/>
              <w:jc w:val="center"/>
              <w:rPr>
                <w:rFonts w:asciiTheme="minorHAnsi" w:hAnsiTheme="minorHAnsi" w:cstheme="minorHAnsi"/>
                <w:b/>
                <w:sz w:val="22"/>
                <w:szCs w:val="22"/>
              </w:rPr>
            </w:pPr>
            <w:proofErr w:type="spellStart"/>
            <w:r w:rsidRPr="00183A55">
              <w:rPr>
                <w:rFonts w:asciiTheme="minorHAnsi" w:hAnsiTheme="minorHAnsi" w:cstheme="minorHAnsi"/>
                <w:b/>
                <w:bCs/>
                <w:sz w:val="22"/>
                <w:szCs w:val="22"/>
              </w:rPr>
              <w:t>Copyright</w:t>
            </w:r>
            <w:proofErr w:type="spellEnd"/>
            <w:r w:rsidRPr="00183A55">
              <w:rPr>
                <w:rFonts w:asciiTheme="minorHAnsi" w:hAnsiTheme="minorHAnsi" w:cstheme="minorHAnsi"/>
                <w:b/>
                <w:bCs/>
                <w:sz w:val="22"/>
                <w:szCs w:val="22"/>
              </w:rPr>
              <w:t xml:space="preserve"> Transfer, Author </w:t>
            </w:r>
            <w:proofErr w:type="spellStart"/>
            <w:r w:rsidRPr="00183A55">
              <w:rPr>
                <w:rFonts w:asciiTheme="minorHAnsi" w:hAnsiTheme="minorHAnsi" w:cstheme="minorHAnsi"/>
                <w:b/>
                <w:bCs/>
                <w:sz w:val="22"/>
                <w:szCs w:val="22"/>
              </w:rPr>
              <w:t>Contribution</w:t>
            </w:r>
            <w:proofErr w:type="spellEnd"/>
            <w:r w:rsidR="00490B0B" w:rsidRPr="00183A55">
              <w:rPr>
                <w:rFonts w:asciiTheme="minorHAnsi" w:hAnsiTheme="minorHAnsi" w:cstheme="minorHAnsi"/>
                <w:b/>
                <w:bCs/>
                <w:sz w:val="22"/>
                <w:szCs w:val="22"/>
              </w:rPr>
              <w:t>,</w:t>
            </w:r>
            <w:r w:rsidRPr="00183A55">
              <w:rPr>
                <w:rFonts w:asciiTheme="minorHAnsi" w:hAnsiTheme="minorHAnsi" w:cstheme="minorHAnsi"/>
                <w:b/>
                <w:bCs/>
                <w:sz w:val="22"/>
                <w:szCs w:val="22"/>
              </w:rPr>
              <w:t xml:space="preserve"> </w:t>
            </w:r>
            <w:proofErr w:type="spellStart"/>
            <w:r w:rsidRPr="00183A55">
              <w:rPr>
                <w:rFonts w:asciiTheme="minorHAnsi" w:hAnsiTheme="minorHAnsi" w:cstheme="minorHAnsi"/>
                <w:b/>
                <w:bCs/>
                <w:sz w:val="22"/>
                <w:szCs w:val="22"/>
              </w:rPr>
              <w:t>and</w:t>
            </w:r>
            <w:proofErr w:type="spellEnd"/>
            <w:r w:rsidRPr="00183A55">
              <w:rPr>
                <w:rFonts w:asciiTheme="minorHAnsi" w:hAnsiTheme="minorHAnsi" w:cstheme="minorHAnsi"/>
                <w:b/>
                <w:bCs/>
                <w:sz w:val="22"/>
                <w:szCs w:val="22"/>
              </w:rPr>
              <w:t xml:space="preserve"> </w:t>
            </w:r>
            <w:proofErr w:type="spellStart"/>
            <w:r w:rsidRPr="00183A55">
              <w:rPr>
                <w:rFonts w:asciiTheme="minorHAnsi" w:hAnsiTheme="minorHAnsi" w:cstheme="minorHAnsi"/>
                <w:b/>
                <w:bCs/>
                <w:sz w:val="22"/>
                <w:szCs w:val="22"/>
              </w:rPr>
              <w:t>Conflict</w:t>
            </w:r>
            <w:proofErr w:type="spellEnd"/>
            <w:r w:rsidRPr="00183A55">
              <w:rPr>
                <w:rFonts w:asciiTheme="minorHAnsi" w:hAnsiTheme="minorHAnsi" w:cstheme="minorHAnsi"/>
                <w:b/>
                <w:bCs/>
                <w:sz w:val="22"/>
                <w:szCs w:val="22"/>
              </w:rPr>
              <w:t xml:space="preserve"> of </w:t>
            </w:r>
            <w:proofErr w:type="spellStart"/>
            <w:r w:rsidRPr="00183A55">
              <w:rPr>
                <w:rFonts w:asciiTheme="minorHAnsi" w:hAnsiTheme="minorHAnsi" w:cstheme="minorHAnsi"/>
                <w:b/>
                <w:bCs/>
                <w:sz w:val="22"/>
                <w:szCs w:val="22"/>
              </w:rPr>
              <w:t>Interest</w:t>
            </w:r>
            <w:proofErr w:type="spellEnd"/>
            <w:r w:rsidRPr="00183A55">
              <w:rPr>
                <w:rFonts w:asciiTheme="minorHAnsi" w:hAnsiTheme="minorHAnsi" w:cstheme="minorHAnsi"/>
                <w:b/>
                <w:bCs/>
                <w:sz w:val="22"/>
                <w:szCs w:val="22"/>
              </w:rPr>
              <w:t xml:space="preserve"> </w:t>
            </w:r>
            <w:proofErr w:type="spellStart"/>
            <w:r w:rsidRPr="00183A55">
              <w:rPr>
                <w:rFonts w:asciiTheme="minorHAnsi" w:hAnsiTheme="minorHAnsi" w:cstheme="minorHAnsi"/>
                <w:b/>
                <w:bCs/>
                <w:sz w:val="22"/>
                <w:szCs w:val="22"/>
              </w:rPr>
              <w:t>Declaration</w:t>
            </w:r>
            <w:proofErr w:type="spellEnd"/>
          </w:p>
        </w:tc>
        <w:tc>
          <w:tcPr>
            <w:tcW w:w="283" w:type="dxa"/>
            <w:tcBorders>
              <w:top w:val="nil"/>
              <w:left w:val="single" w:sz="4" w:space="0" w:color="auto"/>
              <w:bottom w:val="nil"/>
              <w:right w:val="single" w:sz="4" w:space="0" w:color="auto"/>
            </w:tcBorders>
            <w:shd w:val="clear" w:color="auto" w:fill="A6A6A6" w:themeFill="background1" w:themeFillShade="A6"/>
          </w:tcPr>
          <w:p w14:paraId="38082CA1" w14:textId="77777777" w:rsidR="00D07C08" w:rsidRPr="00183A55" w:rsidRDefault="00D07C08" w:rsidP="00D07C08">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CA4F43B" w14:textId="0D05A6F3" w:rsidR="00D07C08" w:rsidRPr="00183A55" w:rsidRDefault="00D07C08" w:rsidP="00D07C08">
            <w:pPr>
              <w:tabs>
                <w:tab w:val="left" w:pos="4111"/>
              </w:tabs>
              <w:spacing w:line="276" w:lineRule="auto"/>
              <w:ind w:left="140"/>
              <w:jc w:val="center"/>
              <w:rPr>
                <w:rFonts w:asciiTheme="minorHAnsi" w:hAnsiTheme="minorHAnsi" w:cstheme="minorHAnsi"/>
                <w:b/>
                <w:bCs/>
                <w:sz w:val="22"/>
                <w:szCs w:val="22"/>
              </w:rPr>
            </w:pPr>
            <w:r w:rsidRPr="00183A55">
              <w:rPr>
                <w:rFonts w:asciiTheme="minorHAnsi" w:hAnsiTheme="minorHAnsi" w:cstheme="minorHAnsi"/>
                <w:b/>
                <w:bCs/>
                <w:sz w:val="22"/>
                <w:szCs w:val="22"/>
              </w:rPr>
              <w:t>Telif Devir, Yazar Katkısı ve Çıkar Çatışması Beyanı</w:t>
            </w:r>
          </w:p>
        </w:tc>
      </w:tr>
      <w:tr w:rsidR="00D07C08" w:rsidRPr="00183A55" w14:paraId="5494443C" w14:textId="77777777" w:rsidTr="00721909">
        <w:trPr>
          <w:trHeight w:val="6069"/>
        </w:trPr>
        <w:tc>
          <w:tcPr>
            <w:tcW w:w="4956" w:type="dxa"/>
            <w:tcBorders>
              <w:top w:val="single" w:sz="4" w:space="0" w:color="auto"/>
              <w:left w:val="single" w:sz="4" w:space="0" w:color="auto"/>
              <w:bottom w:val="single" w:sz="4" w:space="0" w:color="auto"/>
              <w:right w:val="single" w:sz="4" w:space="0" w:color="auto"/>
            </w:tcBorders>
            <w:vAlign w:val="center"/>
          </w:tcPr>
          <w:p w14:paraId="59981FE9" w14:textId="77777777" w:rsidR="003770CE" w:rsidRDefault="00F36967" w:rsidP="00F36967">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copyright</w:t>
            </w:r>
            <w:proofErr w:type="spellEnd"/>
            <w:r w:rsidRPr="00F36967">
              <w:rPr>
                <w:rFonts w:asciiTheme="minorHAnsi" w:hAnsiTheme="minorHAnsi" w:cstheme="minorHAnsi"/>
                <w:color w:val="000000" w:themeColor="text1"/>
                <w:sz w:val="22"/>
                <w:szCs w:val="22"/>
              </w:rPr>
              <w:t xml:space="preserve"> of </w:t>
            </w:r>
            <w:proofErr w:type="spellStart"/>
            <w:r w:rsidRPr="00F36967">
              <w:rPr>
                <w:rFonts w:asciiTheme="minorHAnsi" w:hAnsiTheme="minorHAnsi" w:cstheme="minorHAnsi"/>
                <w:color w:val="000000" w:themeColor="text1"/>
                <w:sz w:val="22"/>
                <w:szCs w:val="22"/>
              </w:rPr>
              <w:t>each</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article</w:t>
            </w:r>
            <w:proofErr w:type="spellEnd"/>
            <w:r w:rsidRPr="00F36967">
              <w:rPr>
                <w:rFonts w:asciiTheme="minorHAnsi" w:hAnsiTheme="minorHAnsi" w:cstheme="minorHAnsi"/>
                <w:color w:val="000000" w:themeColor="text1"/>
                <w:sz w:val="22"/>
                <w:szCs w:val="22"/>
              </w:rPr>
              <w:t xml:space="preserve"> in </w:t>
            </w: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Journal</w:t>
            </w:r>
            <w:proofErr w:type="spellEnd"/>
            <w:r w:rsidRPr="00F36967">
              <w:rPr>
                <w:rFonts w:asciiTheme="minorHAnsi" w:hAnsiTheme="minorHAnsi" w:cstheme="minorHAnsi"/>
                <w:color w:val="000000" w:themeColor="text1"/>
                <w:sz w:val="22"/>
                <w:szCs w:val="22"/>
              </w:rPr>
              <w:t xml:space="preserve"> of </w:t>
            </w:r>
            <w:proofErr w:type="spellStart"/>
            <w:r w:rsidRPr="00F36967">
              <w:rPr>
                <w:rFonts w:asciiTheme="minorHAnsi" w:hAnsiTheme="minorHAnsi" w:cstheme="minorHAnsi"/>
                <w:color w:val="000000" w:themeColor="text1"/>
                <w:sz w:val="22"/>
                <w:szCs w:val="22"/>
              </w:rPr>
              <w:t>Architectural</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Sciences</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and</w:t>
            </w:r>
            <w:proofErr w:type="spellEnd"/>
            <w:r w:rsidRPr="00F36967">
              <w:rPr>
                <w:rFonts w:asciiTheme="minorHAnsi" w:hAnsiTheme="minorHAnsi" w:cstheme="minorHAnsi"/>
                <w:color w:val="000000" w:themeColor="text1"/>
                <w:sz w:val="22"/>
                <w:szCs w:val="22"/>
              </w:rPr>
              <w:t xml:space="preserve"> Applications (JASA) is </w:t>
            </w:r>
            <w:proofErr w:type="spellStart"/>
            <w:r w:rsidRPr="00F36967">
              <w:rPr>
                <w:rFonts w:asciiTheme="minorHAnsi" w:hAnsiTheme="minorHAnsi" w:cstheme="minorHAnsi"/>
                <w:color w:val="000000" w:themeColor="text1"/>
                <w:sz w:val="22"/>
                <w:szCs w:val="22"/>
              </w:rPr>
              <w:t>reserved</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by</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authors</w:t>
            </w:r>
            <w:proofErr w:type="spellEnd"/>
            <w:r w:rsidRPr="00F36967">
              <w:rPr>
                <w:rFonts w:asciiTheme="minorHAnsi" w:hAnsiTheme="minorHAnsi" w:cstheme="minorHAnsi"/>
                <w:color w:val="000000" w:themeColor="text1"/>
                <w:sz w:val="22"/>
                <w:szCs w:val="22"/>
              </w:rPr>
              <w:t xml:space="preserve"> of </w:t>
            </w:r>
            <w:proofErr w:type="spellStart"/>
            <w:r w:rsidRPr="00F36967">
              <w:rPr>
                <w:rFonts w:asciiTheme="minorHAnsi" w:hAnsiTheme="minorHAnsi" w:cstheme="minorHAnsi"/>
                <w:color w:val="000000" w:themeColor="text1"/>
                <w:sz w:val="22"/>
                <w:szCs w:val="22"/>
              </w:rPr>
              <w:t>that</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article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under</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Creative </w:t>
            </w:r>
            <w:proofErr w:type="spellStart"/>
            <w:r w:rsidRPr="00F36967">
              <w:rPr>
                <w:rFonts w:asciiTheme="minorHAnsi" w:hAnsiTheme="minorHAnsi" w:cstheme="minorHAnsi"/>
                <w:color w:val="000000" w:themeColor="text1"/>
                <w:sz w:val="22"/>
                <w:szCs w:val="22"/>
              </w:rPr>
              <w:t>Commons</w:t>
            </w:r>
            <w:proofErr w:type="spellEnd"/>
            <w:r w:rsidRPr="00F36967">
              <w:rPr>
                <w:rFonts w:asciiTheme="minorHAnsi" w:hAnsiTheme="minorHAnsi" w:cstheme="minorHAnsi"/>
                <w:color w:val="000000" w:themeColor="text1"/>
                <w:sz w:val="22"/>
                <w:szCs w:val="22"/>
              </w:rPr>
              <w:t xml:space="preserve"> (CC BY-NC-SA 4.0) </w:t>
            </w:r>
            <w:proofErr w:type="spellStart"/>
            <w:r w:rsidRPr="00F36967">
              <w:rPr>
                <w:rFonts w:asciiTheme="minorHAnsi" w:hAnsiTheme="minorHAnsi" w:cstheme="minorHAnsi"/>
                <w:color w:val="000000" w:themeColor="text1"/>
                <w:sz w:val="22"/>
                <w:szCs w:val="22"/>
              </w:rPr>
              <w:t>copyright</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license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and</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this</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means</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that</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original</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work</w:t>
            </w:r>
            <w:proofErr w:type="spellEnd"/>
            <w:r w:rsidRPr="00F36967">
              <w:rPr>
                <w:rFonts w:asciiTheme="minorHAnsi" w:hAnsiTheme="minorHAnsi" w:cstheme="minorHAnsi"/>
                <w:color w:val="000000" w:themeColor="text1"/>
                <w:sz w:val="22"/>
                <w:szCs w:val="22"/>
              </w:rPr>
              <w:t xml:space="preserve"> can be </w:t>
            </w:r>
            <w:proofErr w:type="spellStart"/>
            <w:r w:rsidRPr="00F36967">
              <w:rPr>
                <w:rFonts w:asciiTheme="minorHAnsi" w:hAnsiTheme="minorHAnsi" w:cstheme="minorHAnsi"/>
                <w:color w:val="000000" w:themeColor="text1"/>
                <w:sz w:val="22"/>
                <w:szCs w:val="22"/>
              </w:rPr>
              <w:t>copied</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redistributed</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rearranged</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and</w:t>
            </w:r>
            <w:proofErr w:type="spellEnd"/>
            <w:r w:rsidRPr="00F36967">
              <w:rPr>
                <w:rFonts w:asciiTheme="minorHAnsi" w:hAnsiTheme="minorHAnsi" w:cstheme="minorHAnsi"/>
                <w:color w:val="000000" w:themeColor="text1"/>
                <w:sz w:val="22"/>
                <w:szCs w:val="22"/>
              </w:rPr>
              <w:t xml:space="preserve"> in </w:t>
            </w:r>
            <w:proofErr w:type="spellStart"/>
            <w:r w:rsidRPr="00F36967">
              <w:rPr>
                <w:rFonts w:asciiTheme="minorHAnsi" w:hAnsiTheme="minorHAnsi" w:cstheme="minorHAnsi"/>
                <w:color w:val="000000" w:themeColor="text1"/>
                <w:sz w:val="22"/>
                <w:szCs w:val="22"/>
              </w:rPr>
              <w:t>any</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non-commercial</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medium</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or</w:t>
            </w:r>
            <w:proofErr w:type="spellEnd"/>
            <w:r w:rsidRPr="00F36967">
              <w:rPr>
                <w:rFonts w:asciiTheme="minorHAnsi" w:hAnsiTheme="minorHAnsi" w:cstheme="minorHAnsi"/>
                <w:color w:val="000000" w:themeColor="text1"/>
                <w:sz w:val="22"/>
                <w:szCs w:val="22"/>
              </w:rPr>
              <w:t xml:space="preserve"> format, </w:t>
            </w:r>
            <w:proofErr w:type="spellStart"/>
            <w:r w:rsidRPr="00F36967">
              <w:rPr>
                <w:rFonts w:asciiTheme="minorHAnsi" w:hAnsiTheme="minorHAnsi" w:cstheme="minorHAnsi"/>
                <w:color w:val="000000" w:themeColor="text1"/>
                <w:sz w:val="22"/>
                <w:szCs w:val="22"/>
              </w:rPr>
              <w:t>provided</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that</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original</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work</w:t>
            </w:r>
            <w:proofErr w:type="spellEnd"/>
            <w:r w:rsidRPr="00F36967">
              <w:rPr>
                <w:rFonts w:asciiTheme="minorHAnsi" w:hAnsiTheme="minorHAnsi" w:cstheme="minorHAnsi"/>
                <w:color w:val="000000" w:themeColor="text1"/>
                <w:sz w:val="22"/>
                <w:szCs w:val="22"/>
              </w:rPr>
              <w:t xml:space="preserve"> is </w:t>
            </w:r>
            <w:proofErr w:type="spellStart"/>
            <w:r w:rsidRPr="00F36967">
              <w:rPr>
                <w:rFonts w:asciiTheme="minorHAnsi" w:hAnsiTheme="minorHAnsi" w:cstheme="minorHAnsi"/>
                <w:color w:val="000000" w:themeColor="text1"/>
                <w:sz w:val="22"/>
                <w:szCs w:val="22"/>
              </w:rPr>
              <w:t>properly</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cited</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It</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allows</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creation</w:t>
            </w:r>
            <w:proofErr w:type="spellEnd"/>
            <w:r w:rsidRPr="00F36967">
              <w:rPr>
                <w:rFonts w:asciiTheme="minorHAnsi" w:hAnsiTheme="minorHAnsi" w:cstheme="minorHAnsi"/>
                <w:color w:val="000000" w:themeColor="text1"/>
                <w:sz w:val="22"/>
                <w:szCs w:val="22"/>
              </w:rPr>
              <w:t xml:space="preserve"> of a </w:t>
            </w:r>
            <w:proofErr w:type="spellStart"/>
            <w:r w:rsidRPr="00F36967">
              <w:rPr>
                <w:rFonts w:asciiTheme="minorHAnsi" w:hAnsiTheme="minorHAnsi" w:cstheme="minorHAnsi"/>
                <w:color w:val="000000" w:themeColor="text1"/>
                <w:sz w:val="22"/>
                <w:szCs w:val="22"/>
              </w:rPr>
              <w:t>new</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study</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by</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using</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material</w:t>
            </w:r>
            <w:proofErr w:type="spellEnd"/>
            <w:r w:rsidRPr="00F36967">
              <w:rPr>
                <w:rFonts w:asciiTheme="minorHAnsi" w:hAnsiTheme="minorHAnsi" w:cstheme="minorHAnsi"/>
                <w:color w:val="000000" w:themeColor="text1"/>
                <w:sz w:val="22"/>
                <w:szCs w:val="22"/>
              </w:rPr>
              <w:t xml:space="preserve"> in </w:t>
            </w: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study</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author</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grants</w:t>
            </w:r>
            <w:proofErr w:type="spellEnd"/>
            <w:r w:rsidRPr="00F36967">
              <w:rPr>
                <w:rFonts w:asciiTheme="minorHAnsi" w:hAnsiTheme="minorHAnsi" w:cstheme="minorHAnsi"/>
                <w:color w:val="000000" w:themeColor="text1"/>
                <w:sz w:val="22"/>
                <w:szCs w:val="22"/>
              </w:rPr>
              <w:t xml:space="preserve"> a </w:t>
            </w:r>
            <w:proofErr w:type="spellStart"/>
            <w:r w:rsidRPr="00F36967">
              <w:rPr>
                <w:rFonts w:asciiTheme="minorHAnsi" w:hAnsiTheme="minorHAnsi" w:cstheme="minorHAnsi"/>
                <w:color w:val="000000" w:themeColor="text1"/>
                <w:sz w:val="22"/>
                <w:szCs w:val="22"/>
              </w:rPr>
              <w:t>non-exclusive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publishing</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right</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to</w:t>
            </w:r>
            <w:proofErr w:type="spellEnd"/>
            <w:r w:rsidRPr="00F36967">
              <w:rPr>
                <w:rFonts w:asciiTheme="minorHAnsi" w:hAnsiTheme="minorHAnsi" w:cstheme="minorHAnsi"/>
                <w:color w:val="000000" w:themeColor="text1"/>
                <w:sz w:val="22"/>
                <w:szCs w:val="22"/>
              </w:rPr>
              <w:t xml:space="preserve"> JASA </w:t>
            </w:r>
            <w:proofErr w:type="spellStart"/>
            <w:r w:rsidRPr="00F36967">
              <w:rPr>
                <w:rFonts w:asciiTheme="minorHAnsi" w:hAnsiTheme="minorHAnsi" w:cstheme="minorHAnsi"/>
                <w:color w:val="000000" w:themeColor="text1"/>
                <w:sz w:val="22"/>
                <w:szCs w:val="22"/>
              </w:rPr>
              <w:t>Journal</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to</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publish</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their</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work</w:t>
            </w:r>
            <w:proofErr w:type="spellEnd"/>
            <w:r w:rsidRPr="00F36967">
              <w:rPr>
                <w:rFonts w:asciiTheme="minorHAnsi" w:hAnsiTheme="minorHAnsi" w:cstheme="minorHAnsi"/>
                <w:color w:val="000000" w:themeColor="text1"/>
                <w:sz w:val="22"/>
                <w:szCs w:val="22"/>
              </w:rPr>
              <w:t xml:space="preserve">. </w:t>
            </w:r>
          </w:p>
          <w:p w14:paraId="5C6EC000" w14:textId="77777777" w:rsidR="003770CE" w:rsidRDefault="003770CE" w:rsidP="00F36967">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p>
          <w:p w14:paraId="0B80C12A" w14:textId="77777777" w:rsidR="003770CE" w:rsidRDefault="00F36967" w:rsidP="00F36967">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copyright</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for</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layout</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and</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design</w:t>
            </w:r>
            <w:proofErr w:type="spellEnd"/>
            <w:r w:rsidRPr="00F36967">
              <w:rPr>
                <w:rFonts w:asciiTheme="minorHAnsi" w:hAnsiTheme="minorHAnsi" w:cstheme="minorHAnsi"/>
                <w:color w:val="000000" w:themeColor="text1"/>
                <w:sz w:val="22"/>
                <w:szCs w:val="22"/>
              </w:rPr>
              <w:t xml:space="preserve"> of </w:t>
            </w: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articles</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published</w:t>
            </w:r>
            <w:proofErr w:type="spellEnd"/>
            <w:r w:rsidRPr="00F36967">
              <w:rPr>
                <w:rFonts w:asciiTheme="minorHAnsi" w:hAnsiTheme="minorHAnsi" w:cstheme="minorHAnsi"/>
                <w:color w:val="000000" w:themeColor="text1"/>
                <w:sz w:val="22"/>
                <w:szCs w:val="22"/>
              </w:rPr>
              <w:t xml:space="preserve"> in JASA </w:t>
            </w:r>
            <w:proofErr w:type="spellStart"/>
            <w:r w:rsidRPr="00F36967">
              <w:rPr>
                <w:rFonts w:asciiTheme="minorHAnsi" w:hAnsiTheme="minorHAnsi" w:cstheme="minorHAnsi"/>
                <w:color w:val="000000" w:themeColor="text1"/>
                <w:sz w:val="22"/>
                <w:szCs w:val="22"/>
              </w:rPr>
              <w:t>Journal</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belongs</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to</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journal</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and</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cannot</w:t>
            </w:r>
            <w:proofErr w:type="spellEnd"/>
            <w:r w:rsidRPr="00F36967">
              <w:rPr>
                <w:rFonts w:asciiTheme="minorHAnsi" w:hAnsiTheme="minorHAnsi" w:cstheme="minorHAnsi"/>
                <w:color w:val="000000" w:themeColor="text1"/>
                <w:sz w:val="22"/>
                <w:szCs w:val="22"/>
              </w:rPr>
              <w:t xml:space="preserve"> be </w:t>
            </w:r>
            <w:proofErr w:type="spellStart"/>
            <w:r w:rsidRPr="00F36967">
              <w:rPr>
                <w:rFonts w:asciiTheme="minorHAnsi" w:hAnsiTheme="minorHAnsi" w:cstheme="minorHAnsi"/>
                <w:color w:val="000000" w:themeColor="text1"/>
                <w:sz w:val="22"/>
                <w:szCs w:val="22"/>
              </w:rPr>
              <w:t>used</w:t>
            </w:r>
            <w:proofErr w:type="spellEnd"/>
            <w:r w:rsidRPr="00F36967">
              <w:rPr>
                <w:rFonts w:asciiTheme="minorHAnsi" w:hAnsiTheme="minorHAnsi" w:cstheme="minorHAnsi"/>
                <w:color w:val="000000" w:themeColor="text1"/>
                <w:sz w:val="22"/>
                <w:szCs w:val="22"/>
              </w:rPr>
              <w:t xml:space="preserve"> in </w:t>
            </w:r>
            <w:proofErr w:type="spellStart"/>
            <w:r w:rsidRPr="00F36967">
              <w:rPr>
                <w:rFonts w:asciiTheme="minorHAnsi" w:hAnsiTheme="minorHAnsi" w:cstheme="minorHAnsi"/>
                <w:color w:val="000000" w:themeColor="text1"/>
                <w:sz w:val="22"/>
                <w:szCs w:val="22"/>
              </w:rPr>
              <w:t>other</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publications</w:t>
            </w:r>
            <w:proofErr w:type="spellEnd"/>
            <w:r w:rsidRPr="00F36967">
              <w:rPr>
                <w:rFonts w:asciiTheme="minorHAnsi" w:hAnsiTheme="minorHAnsi" w:cstheme="minorHAnsi"/>
                <w:color w:val="000000" w:themeColor="text1"/>
                <w:sz w:val="22"/>
                <w:szCs w:val="22"/>
              </w:rPr>
              <w:t xml:space="preserve">. </w:t>
            </w:r>
          </w:p>
          <w:p w14:paraId="57D672CA" w14:textId="77777777" w:rsidR="003770CE" w:rsidRDefault="003770CE" w:rsidP="00F36967">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p>
          <w:p w14:paraId="3AB2E648" w14:textId="657F185C" w:rsidR="00F36967" w:rsidRDefault="00F36967" w:rsidP="00F36967">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proofErr w:type="spellStart"/>
            <w:r w:rsidRPr="00F36967">
              <w:rPr>
                <w:rFonts w:asciiTheme="minorHAnsi" w:hAnsiTheme="minorHAnsi" w:cstheme="minorHAnsi"/>
                <w:color w:val="000000" w:themeColor="text1"/>
                <w:sz w:val="22"/>
                <w:szCs w:val="22"/>
              </w:rPr>
              <w:t>When</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entering</w:t>
            </w:r>
            <w:proofErr w:type="spellEnd"/>
            <w:r w:rsidRPr="00F36967">
              <w:rPr>
                <w:rFonts w:asciiTheme="minorHAnsi" w:hAnsiTheme="minorHAnsi" w:cstheme="minorHAnsi"/>
                <w:color w:val="000000" w:themeColor="text1"/>
                <w:sz w:val="22"/>
                <w:szCs w:val="22"/>
              </w:rPr>
              <w:t xml:space="preserve"> a </w:t>
            </w:r>
            <w:proofErr w:type="spellStart"/>
            <w:r w:rsidRPr="00F36967">
              <w:rPr>
                <w:rFonts w:asciiTheme="minorHAnsi" w:hAnsiTheme="minorHAnsi" w:cstheme="minorHAnsi"/>
                <w:color w:val="000000" w:themeColor="text1"/>
                <w:sz w:val="22"/>
                <w:szCs w:val="22"/>
              </w:rPr>
              <w:t>new</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article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into</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Dergipark</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system</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the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Article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Copyright</w:t>
            </w:r>
            <w:proofErr w:type="spellEnd"/>
            <w:r w:rsidRPr="00F36967">
              <w:rPr>
                <w:rFonts w:asciiTheme="minorHAnsi" w:hAnsiTheme="minorHAnsi" w:cstheme="minorHAnsi"/>
                <w:color w:val="000000" w:themeColor="text1"/>
                <w:sz w:val="22"/>
                <w:szCs w:val="22"/>
              </w:rPr>
              <w:t xml:space="preserve"> Form, Author </w:t>
            </w:r>
            <w:proofErr w:type="spellStart"/>
            <w:r w:rsidRPr="00F36967">
              <w:rPr>
                <w:rFonts w:asciiTheme="minorHAnsi" w:hAnsiTheme="minorHAnsi" w:cstheme="minorHAnsi"/>
                <w:color w:val="000000" w:themeColor="text1"/>
                <w:sz w:val="22"/>
                <w:szCs w:val="22"/>
              </w:rPr>
              <w:t>Contributions</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and</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Conflict</w:t>
            </w:r>
            <w:proofErr w:type="spellEnd"/>
            <w:r w:rsidRPr="00F36967">
              <w:rPr>
                <w:rFonts w:asciiTheme="minorHAnsi" w:hAnsiTheme="minorHAnsi" w:cstheme="minorHAnsi"/>
                <w:color w:val="000000" w:themeColor="text1"/>
                <w:sz w:val="22"/>
                <w:szCs w:val="22"/>
              </w:rPr>
              <w:t xml:space="preserve"> of </w:t>
            </w:r>
            <w:proofErr w:type="spellStart"/>
            <w:r w:rsidRPr="00F36967">
              <w:rPr>
                <w:rFonts w:asciiTheme="minorHAnsi" w:hAnsiTheme="minorHAnsi" w:cstheme="minorHAnsi"/>
                <w:color w:val="000000" w:themeColor="text1"/>
                <w:sz w:val="22"/>
                <w:szCs w:val="22"/>
              </w:rPr>
              <w:t>Interest</w:t>
            </w:r>
            <w:proofErr w:type="spellEnd"/>
            <w:r w:rsidRPr="00F36967">
              <w:rPr>
                <w:rFonts w:asciiTheme="minorHAnsi" w:hAnsiTheme="minorHAnsi" w:cstheme="minorHAnsi"/>
                <w:color w:val="000000" w:themeColor="text1"/>
                <w:sz w:val="22"/>
                <w:szCs w:val="22"/>
              </w:rPr>
              <w:t xml:space="preserve"> Form </w:t>
            </w:r>
            <w:proofErr w:type="spellStart"/>
            <w:r w:rsidRPr="00F36967">
              <w:rPr>
                <w:rFonts w:asciiTheme="minorHAnsi" w:hAnsiTheme="minorHAnsi" w:cstheme="minorHAnsi"/>
                <w:color w:val="000000" w:themeColor="text1"/>
                <w:sz w:val="22"/>
                <w:szCs w:val="22"/>
              </w:rPr>
              <w:t>must</w:t>
            </w:r>
            <w:proofErr w:type="spellEnd"/>
            <w:r w:rsidRPr="00F36967">
              <w:rPr>
                <w:rFonts w:asciiTheme="minorHAnsi" w:hAnsiTheme="minorHAnsi" w:cstheme="minorHAnsi"/>
                <w:color w:val="000000" w:themeColor="text1"/>
                <w:sz w:val="22"/>
                <w:szCs w:val="22"/>
              </w:rPr>
              <w:t xml:space="preserve"> be </w:t>
            </w:r>
            <w:proofErr w:type="spellStart"/>
            <w:r w:rsidRPr="00F36967">
              <w:rPr>
                <w:rFonts w:asciiTheme="minorHAnsi" w:hAnsiTheme="minorHAnsi" w:cstheme="minorHAnsi"/>
                <w:color w:val="000000" w:themeColor="text1"/>
                <w:sz w:val="22"/>
                <w:szCs w:val="22"/>
              </w:rPr>
              <w:t>filled</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out</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signed</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and</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approved</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by</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all</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authors</w:t>
            </w:r>
            <w:proofErr w:type="spellEnd"/>
            <w:r w:rsidRPr="00F36967">
              <w:rPr>
                <w:rFonts w:asciiTheme="minorHAnsi" w:hAnsiTheme="minorHAnsi" w:cstheme="minorHAnsi"/>
                <w:color w:val="000000" w:themeColor="text1"/>
                <w:sz w:val="22"/>
                <w:szCs w:val="22"/>
              </w:rPr>
              <w:t>.</w:t>
            </w:r>
          </w:p>
          <w:p w14:paraId="39CF867C" w14:textId="77777777" w:rsidR="00D07C08" w:rsidRDefault="00F36967" w:rsidP="00F36967">
            <w:pPr>
              <w:pStyle w:val="NormalWeb"/>
              <w:shd w:val="clear" w:color="auto" w:fill="FFFFFF"/>
              <w:jc w:val="both"/>
              <w:rPr>
                <w:rFonts w:asciiTheme="minorHAnsi" w:hAnsiTheme="minorHAnsi" w:cstheme="minorHAnsi"/>
                <w:color w:val="000000" w:themeColor="text1"/>
                <w:sz w:val="22"/>
                <w:szCs w:val="22"/>
              </w:rPr>
            </w:pPr>
            <w:r w:rsidRPr="00F36967">
              <w:rPr>
                <w:rFonts w:asciiTheme="minorHAnsi" w:hAnsiTheme="minorHAnsi" w:cstheme="minorHAnsi"/>
                <w:color w:val="000000" w:themeColor="text1"/>
                <w:sz w:val="22"/>
                <w:szCs w:val="22"/>
              </w:rPr>
              <w:t>(</w:t>
            </w:r>
            <w:proofErr w:type="spellStart"/>
            <w:r w:rsidRPr="00F36967">
              <w:rPr>
                <w:rFonts w:asciiTheme="minorHAnsi" w:hAnsiTheme="minorHAnsi" w:cstheme="minorHAnsi"/>
                <w:color w:val="000000" w:themeColor="text1"/>
                <w:sz w:val="22"/>
                <w:szCs w:val="22"/>
              </w:rPr>
              <w:t>See</w:t>
            </w:r>
            <w:proofErr w:type="spellEnd"/>
            <w:r w:rsidRPr="00F36967">
              <w:rPr>
                <w:rFonts w:asciiTheme="minorHAnsi" w:hAnsiTheme="minorHAnsi" w:cstheme="minorHAnsi"/>
                <w:color w:val="000000" w:themeColor="text1"/>
                <w:sz w:val="22"/>
                <w:szCs w:val="22"/>
              </w:rPr>
              <w:t xml:space="preserve"> </w:t>
            </w:r>
            <w:proofErr w:type="spellStart"/>
            <w:r w:rsidRPr="00F36967">
              <w:rPr>
                <w:rFonts w:asciiTheme="minorHAnsi" w:hAnsiTheme="minorHAnsi" w:cstheme="minorHAnsi"/>
                <w:color w:val="000000" w:themeColor="text1"/>
                <w:sz w:val="22"/>
                <w:szCs w:val="22"/>
              </w:rPr>
              <w:t>Copyright</w:t>
            </w:r>
            <w:proofErr w:type="spellEnd"/>
            <w:r w:rsidRPr="00F36967">
              <w:rPr>
                <w:rFonts w:asciiTheme="minorHAnsi" w:hAnsiTheme="minorHAnsi" w:cstheme="minorHAnsi"/>
                <w:color w:val="000000" w:themeColor="text1"/>
                <w:sz w:val="22"/>
                <w:szCs w:val="22"/>
              </w:rPr>
              <w:t xml:space="preserve"> </w:t>
            </w:r>
            <w:hyperlink r:id="rId40" w:history="1">
              <w:r w:rsidRPr="00BC5C20">
                <w:rPr>
                  <w:rStyle w:val="Hyperlink"/>
                  <w:rFonts w:asciiTheme="minorHAnsi" w:hAnsiTheme="minorHAnsi" w:cstheme="minorHAnsi"/>
                  <w:b/>
                  <w:bCs/>
                  <w:sz w:val="22"/>
                  <w:szCs w:val="22"/>
                </w:rPr>
                <w:t xml:space="preserve">Transfer, Author </w:t>
              </w:r>
              <w:proofErr w:type="spellStart"/>
              <w:r w:rsidRPr="00BC5C20">
                <w:rPr>
                  <w:rStyle w:val="Hyperlink"/>
                  <w:rFonts w:asciiTheme="minorHAnsi" w:hAnsiTheme="minorHAnsi" w:cstheme="minorHAnsi"/>
                  <w:b/>
                  <w:bCs/>
                  <w:sz w:val="22"/>
                  <w:szCs w:val="22"/>
                </w:rPr>
                <w:t>Contribution</w:t>
              </w:r>
              <w:proofErr w:type="spellEnd"/>
              <w:r w:rsidRPr="00BC5C20">
                <w:rPr>
                  <w:rStyle w:val="Hyperlink"/>
                  <w:rFonts w:asciiTheme="minorHAnsi" w:hAnsiTheme="minorHAnsi" w:cstheme="minorHAnsi"/>
                  <w:b/>
                  <w:bCs/>
                  <w:sz w:val="22"/>
                  <w:szCs w:val="22"/>
                </w:rPr>
                <w:t xml:space="preserve">, </w:t>
              </w:r>
              <w:proofErr w:type="spellStart"/>
              <w:r w:rsidRPr="00BC5C20">
                <w:rPr>
                  <w:rStyle w:val="Hyperlink"/>
                  <w:rFonts w:asciiTheme="minorHAnsi" w:hAnsiTheme="minorHAnsi" w:cstheme="minorHAnsi"/>
                  <w:b/>
                  <w:bCs/>
                  <w:sz w:val="22"/>
                  <w:szCs w:val="22"/>
                </w:rPr>
                <w:t>and</w:t>
              </w:r>
              <w:proofErr w:type="spellEnd"/>
              <w:r w:rsidRPr="00BC5C20">
                <w:rPr>
                  <w:rStyle w:val="Hyperlink"/>
                  <w:rFonts w:asciiTheme="minorHAnsi" w:hAnsiTheme="minorHAnsi" w:cstheme="minorHAnsi"/>
                  <w:b/>
                  <w:bCs/>
                  <w:sz w:val="22"/>
                  <w:szCs w:val="22"/>
                </w:rPr>
                <w:t xml:space="preserve"> </w:t>
              </w:r>
              <w:proofErr w:type="spellStart"/>
              <w:r w:rsidRPr="00BC5C20">
                <w:rPr>
                  <w:rStyle w:val="Hyperlink"/>
                  <w:rFonts w:asciiTheme="minorHAnsi" w:hAnsiTheme="minorHAnsi" w:cstheme="minorHAnsi"/>
                  <w:b/>
                  <w:bCs/>
                  <w:sz w:val="22"/>
                  <w:szCs w:val="22"/>
                </w:rPr>
                <w:t>Conflict</w:t>
              </w:r>
              <w:proofErr w:type="spellEnd"/>
              <w:r w:rsidRPr="00BC5C20">
                <w:rPr>
                  <w:rStyle w:val="Hyperlink"/>
                  <w:rFonts w:asciiTheme="minorHAnsi" w:hAnsiTheme="minorHAnsi" w:cstheme="minorHAnsi"/>
                  <w:b/>
                  <w:bCs/>
                  <w:sz w:val="22"/>
                  <w:szCs w:val="22"/>
                </w:rPr>
                <w:t xml:space="preserve"> of </w:t>
              </w:r>
              <w:proofErr w:type="spellStart"/>
              <w:r w:rsidRPr="00BC5C20">
                <w:rPr>
                  <w:rStyle w:val="Hyperlink"/>
                  <w:rFonts w:asciiTheme="minorHAnsi" w:hAnsiTheme="minorHAnsi" w:cstheme="minorHAnsi"/>
                  <w:b/>
                  <w:bCs/>
                  <w:sz w:val="22"/>
                  <w:szCs w:val="22"/>
                </w:rPr>
                <w:t>Interest</w:t>
              </w:r>
              <w:proofErr w:type="spellEnd"/>
              <w:r w:rsidRPr="00BC5C20">
                <w:rPr>
                  <w:rStyle w:val="Hyperlink"/>
                  <w:rFonts w:asciiTheme="minorHAnsi" w:hAnsiTheme="minorHAnsi" w:cstheme="minorHAnsi"/>
                  <w:b/>
                  <w:bCs/>
                  <w:sz w:val="22"/>
                  <w:szCs w:val="22"/>
                </w:rPr>
                <w:t xml:space="preserve"> </w:t>
              </w:r>
              <w:proofErr w:type="spellStart"/>
              <w:r w:rsidRPr="00BC5C20">
                <w:rPr>
                  <w:rStyle w:val="Hyperlink"/>
                  <w:rFonts w:asciiTheme="minorHAnsi" w:hAnsiTheme="minorHAnsi" w:cstheme="minorHAnsi"/>
                  <w:b/>
                  <w:bCs/>
                  <w:sz w:val="22"/>
                  <w:szCs w:val="22"/>
                </w:rPr>
                <w:t>Declaration</w:t>
              </w:r>
              <w:proofErr w:type="spellEnd"/>
              <w:r w:rsidRPr="00BC5C20">
                <w:rPr>
                  <w:rStyle w:val="Hyperlink"/>
                  <w:rFonts w:asciiTheme="minorHAnsi" w:hAnsiTheme="minorHAnsi" w:cstheme="minorHAnsi"/>
                  <w:b/>
                  <w:bCs/>
                  <w:sz w:val="22"/>
                  <w:szCs w:val="22"/>
                </w:rPr>
                <w:t xml:space="preserve"> Form</w:t>
              </w:r>
            </w:hyperlink>
            <w:r w:rsidRPr="00F36967">
              <w:rPr>
                <w:rFonts w:asciiTheme="minorHAnsi" w:hAnsiTheme="minorHAnsi" w:cstheme="minorHAnsi"/>
                <w:color w:val="000000" w:themeColor="text1"/>
                <w:sz w:val="22"/>
                <w:szCs w:val="22"/>
              </w:rPr>
              <w:t>).</w:t>
            </w:r>
          </w:p>
          <w:p w14:paraId="33590750" w14:textId="77777777" w:rsidR="003770CE" w:rsidRDefault="003770CE" w:rsidP="00F36967">
            <w:pPr>
              <w:pStyle w:val="NormalWeb"/>
              <w:shd w:val="clear" w:color="auto" w:fill="FFFFFF"/>
              <w:jc w:val="both"/>
              <w:rPr>
                <w:rFonts w:asciiTheme="minorHAnsi" w:hAnsiTheme="minorHAnsi" w:cstheme="minorHAnsi"/>
                <w:b/>
                <w:bCs/>
                <w:color w:val="000000" w:themeColor="text1"/>
                <w:sz w:val="22"/>
                <w:szCs w:val="22"/>
              </w:rPr>
            </w:pPr>
          </w:p>
          <w:p w14:paraId="2F2DF229" w14:textId="77777777" w:rsidR="003770CE" w:rsidRDefault="003770CE" w:rsidP="00F36967">
            <w:pPr>
              <w:pStyle w:val="NormalWeb"/>
              <w:shd w:val="clear" w:color="auto" w:fill="FFFFFF"/>
              <w:jc w:val="both"/>
              <w:rPr>
                <w:rFonts w:asciiTheme="minorHAnsi" w:hAnsiTheme="minorHAnsi" w:cstheme="minorHAnsi"/>
                <w:b/>
                <w:bCs/>
                <w:color w:val="000000" w:themeColor="text1"/>
                <w:sz w:val="22"/>
                <w:szCs w:val="22"/>
              </w:rPr>
            </w:pPr>
          </w:p>
          <w:p w14:paraId="4563DE48" w14:textId="77777777" w:rsidR="003770CE" w:rsidRDefault="003770CE" w:rsidP="00F36967">
            <w:pPr>
              <w:pStyle w:val="NormalWeb"/>
              <w:shd w:val="clear" w:color="auto" w:fill="FFFFFF"/>
              <w:jc w:val="both"/>
              <w:rPr>
                <w:rFonts w:asciiTheme="minorHAnsi" w:hAnsiTheme="minorHAnsi" w:cstheme="minorHAnsi"/>
                <w:b/>
                <w:bCs/>
                <w:color w:val="000000" w:themeColor="text1"/>
                <w:sz w:val="22"/>
                <w:szCs w:val="22"/>
              </w:rPr>
            </w:pPr>
          </w:p>
          <w:p w14:paraId="4660531E" w14:textId="22FEC382" w:rsidR="003770CE" w:rsidRPr="00183A55" w:rsidRDefault="003770CE" w:rsidP="00F36967">
            <w:pPr>
              <w:pStyle w:val="NormalWeb"/>
              <w:shd w:val="clear" w:color="auto" w:fill="FFFFFF"/>
              <w:jc w:val="both"/>
              <w:rPr>
                <w:rFonts w:asciiTheme="minorHAnsi" w:hAnsiTheme="minorHAnsi" w:cstheme="minorHAnsi"/>
                <w:b/>
                <w:bCs/>
                <w:color w:val="000000" w:themeColor="text1"/>
                <w:sz w:val="22"/>
                <w:szCs w:val="22"/>
              </w:rPr>
            </w:pPr>
          </w:p>
        </w:tc>
        <w:tc>
          <w:tcPr>
            <w:tcW w:w="283" w:type="dxa"/>
            <w:tcBorders>
              <w:top w:val="nil"/>
              <w:left w:val="single" w:sz="4" w:space="0" w:color="auto"/>
              <w:bottom w:val="nil"/>
              <w:right w:val="single" w:sz="4" w:space="0" w:color="auto"/>
            </w:tcBorders>
            <w:shd w:val="clear" w:color="auto" w:fill="A6A6A6" w:themeFill="background1" w:themeFillShade="A6"/>
          </w:tcPr>
          <w:p w14:paraId="7861849B" w14:textId="77777777" w:rsidR="00D07C08" w:rsidRPr="00183A55" w:rsidRDefault="00D07C08" w:rsidP="00D07C08">
            <w:pPr>
              <w:autoSpaceDE w:val="0"/>
              <w:autoSpaceDN w:val="0"/>
              <w:adjustRightInd w:val="0"/>
              <w:jc w:val="center"/>
              <w:rPr>
                <w:rFonts w:asciiTheme="minorHAnsi" w:hAnsiTheme="minorHAnsi" w:cstheme="minorHAnsi"/>
                <w:bCs/>
                <w:color w:val="000000" w:themeColor="text1"/>
                <w:sz w:val="22"/>
                <w:szCs w:val="22"/>
              </w:rPr>
            </w:pPr>
          </w:p>
        </w:tc>
        <w:tc>
          <w:tcPr>
            <w:tcW w:w="4679" w:type="dxa"/>
            <w:tcBorders>
              <w:top w:val="single" w:sz="4" w:space="0" w:color="auto"/>
              <w:left w:val="single" w:sz="4" w:space="0" w:color="auto"/>
              <w:bottom w:val="single" w:sz="4" w:space="0" w:color="auto"/>
              <w:right w:val="single" w:sz="4" w:space="0" w:color="auto"/>
            </w:tcBorders>
          </w:tcPr>
          <w:p w14:paraId="6F522CCC" w14:textId="77777777" w:rsidR="003770CE" w:rsidRDefault="00E515B5" w:rsidP="00D07C08">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JASA </w:t>
            </w:r>
            <w:r w:rsidR="00D07C08" w:rsidRPr="00183A55">
              <w:rPr>
                <w:rFonts w:asciiTheme="minorHAnsi" w:hAnsiTheme="minorHAnsi" w:cstheme="minorHAnsi"/>
                <w:color w:val="000000" w:themeColor="text1"/>
                <w:sz w:val="22"/>
                <w:szCs w:val="22"/>
              </w:rPr>
              <w:t xml:space="preserve">Dergisinde her bir makalenin telif hakkı Creative </w:t>
            </w:r>
            <w:proofErr w:type="spellStart"/>
            <w:r w:rsidR="00D07C08" w:rsidRPr="00183A55">
              <w:rPr>
                <w:rFonts w:asciiTheme="minorHAnsi" w:hAnsiTheme="minorHAnsi" w:cstheme="minorHAnsi"/>
                <w:color w:val="000000" w:themeColor="text1"/>
                <w:sz w:val="22"/>
                <w:szCs w:val="22"/>
              </w:rPr>
              <w:t>Commons</w:t>
            </w:r>
            <w:proofErr w:type="spellEnd"/>
            <w:r w:rsidR="00DD1F3F">
              <w:rPr>
                <w:rFonts w:asciiTheme="minorHAnsi" w:hAnsiTheme="minorHAnsi" w:cstheme="minorHAnsi"/>
                <w:color w:val="000000" w:themeColor="text1"/>
                <w:sz w:val="22"/>
                <w:szCs w:val="22"/>
              </w:rPr>
              <w:t xml:space="preserve"> </w:t>
            </w:r>
            <w:r w:rsidR="00D07C08" w:rsidRPr="00183A55">
              <w:rPr>
                <w:rFonts w:asciiTheme="minorHAnsi" w:hAnsiTheme="minorHAnsi" w:cstheme="minorHAnsi"/>
                <w:color w:val="000000" w:themeColor="text1"/>
                <w:sz w:val="22"/>
                <w:szCs w:val="22"/>
              </w:rPr>
              <w:t xml:space="preserve">(CC BY-NC-SA 4.0) telif hakkı lisansı çerçevesinde o makalenin </w:t>
            </w:r>
            <w:proofErr w:type="gramStart"/>
            <w:r w:rsidR="00D07C08" w:rsidRPr="00183A55">
              <w:rPr>
                <w:rFonts w:asciiTheme="minorHAnsi" w:hAnsiTheme="minorHAnsi" w:cstheme="minorHAnsi"/>
                <w:color w:val="000000" w:themeColor="text1"/>
                <w:sz w:val="22"/>
                <w:szCs w:val="22"/>
              </w:rPr>
              <w:t>yazar(</w:t>
            </w:r>
            <w:proofErr w:type="spellStart"/>
            <w:proofErr w:type="gramEnd"/>
            <w:r w:rsidR="00D07C08" w:rsidRPr="00183A55">
              <w:rPr>
                <w:rFonts w:asciiTheme="minorHAnsi" w:hAnsiTheme="minorHAnsi" w:cstheme="minorHAnsi"/>
                <w:color w:val="000000" w:themeColor="text1"/>
                <w:sz w:val="22"/>
                <w:szCs w:val="22"/>
              </w:rPr>
              <w:t>lar</w:t>
            </w:r>
            <w:proofErr w:type="spellEnd"/>
            <w:r w:rsidR="00D07C08" w:rsidRPr="00183A55">
              <w:rPr>
                <w:rFonts w:asciiTheme="minorHAnsi" w:hAnsiTheme="minorHAnsi" w:cstheme="minorHAnsi"/>
                <w:color w:val="000000" w:themeColor="text1"/>
                <w:sz w:val="22"/>
                <w:szCs w:val="22"/>
              </w:rPr>
              <w:t>)</w:t>
            </w:r>
            <w:proofErr w:type="spellStart"/>
            <w:r w:rsidR="00D07C08" w:rsidRPr="00183A55">
              <w:rPr>
                <w:rFonts w:asciiTheme="minorHAnsi" w:hAnsiTheme="minorHAnsi" w:cstheme="minorHAnsi"/>
                <w:color w:val="000000" w:themeColor="text1"/>
                <w:sz w:val="22"/>
                <w:szCs w:val="22"/>
              </w:rPr>
              <w:t>ında</w:t>
            </w:r>
            <w:proofErr w:type="spellEnd"/>
            <w:r w:rsidR="00D07C08" w:rsidRPr="00183A55">
              <w:rPr>
                <w:rFonts w:asciiTheme="minorHAnsi" w:hAnsiTheme="minorHAnsi" w:cstheme="minorHAnsi"/>
                <w:color w:val="000000" w:themeColor="text1"/>
                <w:sz w:val="22"/>
                <w:szCs w:val="22"/>
              </w:rPr>
              <w:t xml:space="preserve"> saklıdır ve bu durum orijinal çalışmanın uygun şekilde alıntılanması sağlandığında o çalışmanın kopyalanması, yeniden dağıtılması, yeniden düzenlenmesi ve ticari olmayan her ortam veya biçimde bu çalışmadaki materyalden yararlanarak yeni bir çalışma oluşturulmasına izin vermektedir. Yazar, aynı zamanda çalışmalarını yayınlaması için </w:t>
            </w:r>
            <w:r>
              <w:rPr>
                <w:rFonts w:asciiTheme="minorHAnsi" w:hAnsiTheme="minorHAnsi" w:cstheme="minorHAnsi"/>
                <w:color w:val="000000" w:themeColor="text1"/>
                <w:sz w:val="22"/>
                <w:szCs w:val="22"/>
              </w:rPr>
              <w:t>JASA</w:t>
            </w:r>
            <w:r w:rsidR="00D07C08" w:rsidRPr="00183A55">
              <w:rPr>
                <w:rFonts w:asciiTheme="minorHAnsi" w:hAnsiTheme="minorHAnsi" w:cstheme="minorHAnsi"/>
                <w:color w:val="000000" w:themeColor="text1"/>
                <w:sz w:val="22"/>
                <w:szCs w:val="22"/>
              </w:rPr>
              <w:t xml:space="preserve"> dergisine münhasır olmayan yayın hakkı vermeyi kabul eder. </w:t>
            </w:r>
          </w:p>
          <w:p w14:paraId="57ECC0FC" w14:textId="77777777" w:rsidR="003770CE" w:rsidRDefault="003770CE" w:rsidP="00D07C08">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p>
          <w:p w14:paraId="36DD8D26" w14:textId="77777777" w:rsidR="003770CE" w:rsidRDefault="00E515B5" w:rsidP="00D07C08">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JASA</w:t>
            </w:r>
            <w:r w:rsidR="00D07C08" w:rsidRPr="00183A55">
              <w:rPr>
                <w:rFonts w:asciiTheme="minorHAnsi" w:hAnsiTheme="minorHAnsi" w:cstheme="minorHAnsi"/>
                <w:color w:val="000000" w:themeColor="text1"/>
                <w:sz w:val="22"/>
                <w:szCs w:val="22"/>
              </w:rPr>
              <w:t xml:space="preserve"> Dergisinde yayınlanan makalelerin mizanpaj ve tasarımının telif hakkı dergiye aittir ve diğer yayınlarda kullanılamaz. </w:t>
            </w:r>
          </w:p>
          <w:p w14:paraId="0834EF44" w14:textId="77777777" w:rsidR="003770CE" w:rsidRDefault="003770CE" w:rsidP="00D07C08">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p>
          <w:p w14:paraId="6538B31C" w14:textId="6C7CBB93" w:rsidR="00D07C08" w:rsidRPr="00183A55" w:rsidRDefault="00D07C08" w:rsidP="00D07C08">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r w:rsidRPr="00183A55">
              <w:rPr>
                <w:rFonts w:asciiTheme="minorHAnsi" w:hAnsiTheme="minorHAnsi" w:cstheme="minorHAnsi"/>
                <w:color w:val="000000" w:themeColor="text1"/>
                <w:sz w:val="22"/>
                <w:szCs w:val="22"/>
              </w:rPr>
              <w:t xml:space="preserve">Yeni bir Makale </w:t>
            </w:r>
            <w:proofErr w:type="spellStart"/>
            <w:r w:rsidRPr="00183A55">
              <w:rPr>
                <w:rFonts w:asciiTheme="minorHAnsi" w:hAnsiTheme="minorHAnsi" w:cstheme="minorHAnsi"/>
                <w:color w:val="000000" w:themeColor="text1"/>
                <w:sz w:val="22"/>
                <w:szCs w:val="22"/>
              </w:rPr>
              <w:t>dergipark</w:t>
            </w:r>
            <w:proofErr w:type="spellEnd"/>
            <w:r w:rsidRPr="00183A55">
              <w:rPr>
                <w:rFonts w:asciiTheme="minorHAnsi" w:hAnsiTheme="minorHAnsi" w:cstheme="minorHAnsi"/>
                <w:color w:val="000000" w:themeColor="text1"/>
                <w:sz w:val="22"/>
                <w:szCs w:val="22"/>
              </w:rPr>
              <w:t xml:space="preserve"> sistemine girilirken, Makale Telif formu, Yazar Katkıları ve Çıkar Çatışması ile ilgili Form doldurulup tüm Yazarlar tarafından imzalanarak onaylaması gerekmektedir. </w:t>
            </w:r>
          </w:p>
          <w:p w14:paraId="063B4347" w14:textId="77777777" w:rsidR="00DD1F3F" w:rsidRDefault="00DD1F3F" w:rsidP="00D07C08">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p>
          <w:p w14:paraId="4616B374" w14:textId="455DA238" w:rsidR="00BC5C20" w:rsidRPr="00BC5C20" w:rsidRDefault="00D07C08" w:rsidP="00D07C08">
            <w:pPr>
              <w:pStyle w:val="NormalWeb"/>
              <w:shd w:val="clear" w:color="auto" w:fill="FFFFFF"/>
              <w:spacing w:before="0" w:beforeAutospacing="0" w:after="0" w:afterAutospacing="0"/>
              <w:jc w:val="both"/>
              <w:rPr>
                <w:rStyle w:val="Hyperlink"/>
                <w:rFonts w:asciiTheme="minorHAnsi" w:hAnsiTheme="minorHAnsi" w:cstheme="minorHAnsi"/>
                <w:b/>
                <w:bCs/>
                <w:sz w:val="22"/>
                <w:szCs w:val="22"/>
              </w:rPr>
            </w:pPr>
            <w:r w:rsidRPr="00183A55">
              <w:rPr>
                <w:rFonts w:asciiTheme="minorHAnsi" w:hAnsiTheme="minorHAnsi" w:cstheme="minorHAnsi"/>
                <w:color w:val="000000" w:themeColor="text1"/>
                <w:sz w:val="22"/>
                <w:szCs w:val="22"/>
              </w:rPr>
              <w:t>(</w:t>
            </w:r>
            <w:proofErr w:type="spellStart"/>
            <w:r w:rsidRPr="00183A55">
              <w:rPr>
                <w:rFonts w:asciiTheme="minorHAnsi" w:hAnsiTheme="minorHAnsi" w:cstheme="minorHAnsi"/>
                <w:color w:val="000000" w:themeColor="text1"/>
                <w:sz w:val="22"/>
                <w:szCs w:val="22"/>
              </w:rPr>
              <w:t>Bknz</w:t>
            </w:r>
            <w:proofErr w:type="spellEnd"/>
            <w:r w:rsidRPr="00183A55">
              <w:rPr>
                <w:rFonts w:asciiTheme="minorHAnsi" w:hAnsiTheme="minorHAnsi" w:cstheme="minorHAnsi"/>
                <w:color w:val="000000" w:themeColor="text1"/>
                <w:sz w:val="22"/>
                <w:szCs w:val="22"/>
              </w:rPr>
              <w:t xml:space="preserve">: </w:t>
            </w:r>
            <w:hyperlink r:id="rId41" w:history="1">
              <w:r w:rsidRPr="00BC5C20">
                <w:rPr>
                  <w:rStyle w:val="Hyperlink"/>
                  <w:rFonts w:asciiTheme="minorHAnsi" w:hAnsiTheme="minorHAnsi" w:cstheme="minorHAnsi"/>
                  <w:b/>
                  <w:bCs/>
                  <w:sz w:val="22"/>
                  <w:szCs w:val="22"/>
                </w:rPr>
                <w:t>Telif Devir, Yazar Katkısı ve Çıkar Çatışması Beyan Formu.</w:t>
              </w:r>
            </w:hyperlink>
          </w:p>
          <w:p w14:paraId="50291EED" w14:textId="7182E84D" w:rsidR="00D07C08" w:rsidRPr="00183A55" w:rsidRDefault="00D07C08" w:rsidP="00D07C08">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shd w:val="clear" w:color="auto" w:fill="FFFFFF"/>
              </w:rPr>
            </w:pPr>
            <w:r w:rsidRPr="00FA6061">
              <w:rPr>
                <w:rFonts w:asciiTheme="minorHAnsi" w:hAnsiTheme="minorHAnsi" w:cstheme="minorHAnsi"/>
                <w:color w:val="000000" w:themeColor="text1"/>
                <w:sz w:val="22"/>
                <w:szCs w:val="22"/>
              </w:rPr>
              <w:t xml:space="preserve"> </w:t>
            </w:r>
          </w:p>
        </w:tc>
      </w:tr>
      <w:tr w:rsidR="00D07C08" w:rsidRPr="00183A55" w14:paraId="52A3DAC0" w14:textId="77777777" w:rsidTr="00721909">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6FF9CB9B" w14:textId="1A0E28B9" w:rsidR="00D07C08" w:rsidRPr="00183A55" w:rsidRDefault="00D07C08" w:rsidP="00D07C08">
            <w:pPr>
              <w:tabs>
                <w:tab w:val="left" w:pos="4111"/>
              </w:tabs>
              <w:ind w:left="140" w:hanging="30"/>
              <w:jc w:val="center"/>
              <w:rPr>
                <w:rFonts w:asciiTheme="minorHAnsi" w:hAnsiTheme="minorHAnsi" w:cstheme="minorHAnsi"/>
                <w:b/>
                <w:bCs/>
                <w:sz w:val="22"/>
                <w:szCs w:val="22"/>
              </w:rPr>
            </w:pPr>
            <w:proofErr w:type="spellStart"/>
            <w:r w:rsidRPr="00183A55">
              <w:rPr>
                <w:rFonts w:asciiTheme="minorHAnsi" w:hAnsiTheme="minorHAnsi" w:cstheme="minorHAnsi"/>
                <w:b/>
                <w:sz w:val="22"/>
                <w:szCs w:val="22"/>
              </w:rPr>
              <w:lastRenderedPageBreak/>
              <w:t>Editorial</w:t>
            </w:r>
            <w:proofErr w:type="spellEnd"/>
            <w:r w:rsidRPr="00183A55">
              <w:rPr>
                <w:rFonts w:asciiTheme="minorHAnsi" w:hAnsiTheme="minorHAnsi" w:cstheme="minorHAnsi"/>
                <w:b/>
                <w:sz w:val="22"/>
                <w:szCs w:val="22"/>
              </w:rPr>
              <w:t xml:space="preserve"> </w:t>
            </w:r>
            <w:proofErr w:type="spellStart"/>
            <w:r w:rsidRPr="00183A55">
              <w:rPr>
                <w:rFonts w:asciiTheme="minorHAnsi" w:hAnsiTheme="minorHAnsi" w:cstheme="minorHAnsi"/>
                <w:b/>
                <w:sz w:val="22"/>
                <w:szCs w:val="22"/>
              </w:rPr>
              <w:t>Proces</w:t>
            </w:r>
            <w:r w:rsidR="00F36967">
              <w:rPr>
                <w:rFonts w:asciiTheme="minorHAnsi" w:hAnsiTheme="minorHAnsi" w:cstheme="minorHAnsi"/>
                <w:b/>
                <w:sz w:val="22"/>
                <w:szCs w:val="22"/>
              </w:rPr>
              <w:t>s</w:t>
            </w:r>
            <w:proofErr w:type="spellEnd"/>
            <w:r w:rsidRPr="00183A55">
              <w:rPr>
                <w:rFonts w:asciiTheme="minorHAnsi" w:hAnsiTheme="minorHAnsi" w:cstheme="minorHAnsi"/>
                <w:b/>
                <w:sz w:val="22"/>
                <w:szCs w:val="22"/>
              </w:rPr>
              <w:t xml:space="preserve"> </w:t>
            </w:r>
            <w:proofErr w:type="spellStart"/>
            <w:r w:rsidRPr="00183A55">
              <w:rPr>
                <w:rFonts w:asciiTheme="minorHAnsi" w:hAnsiTheme="minorHAnsi" w:cstheme="minorHAnsi"/>
                <w:b/>
                <w:sz w:val="22"/>
                <w:szCs w:val="22"/>
              </w:rPr>
              <w:t>System</w:t>
            </w:r>
            <w:proofErr w:type="spellEnd"/>
          </w:p>
        </w:tc>
        <w:tc>
          <w:tcPr>
            <w:tcW w:w="283" w:type="dxa"/>
            <w:tcBorders>
              <w:top w:val="nil"/>
              <w:left w:val="single" w:sz="4" w:space="0" w:color="auto"/>
              <w:bottom w:val="nil"/>
              <w:right w:val="single" w:sz="4" w:space="0" w:color="auto"/>
            </w:tcBorders>
            <w:shd w:val="clear" w:color="auto" w:fill="A6A6A6" w:themeFill="background1" w:themeFillShade="A6"/>
          </w:tcPr>
          <w:p w14:paraId="5D04F1DE" w14:textId="77777777" w:rsidR="00D07C08" w:rsidRPr="00183A55" w:rsidRDefault="00D07C08" w:rsidP="00D07C08">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1BFB588" w14:textId="1AE0F8A6" w:rsidR="00D07C08" w:rsidRPr="00183A55" w:rsidRDefault="00D07C08" w:rsidP="00D07C08">
            <w:pPr>
              <w:tabs>
                <w:tab w:val="left" w:pos="4111"/>
              </w:tabs>
              <w:spacing w:line="276" w:lineRule="auto"/>
              <w:ind w:left="140"/>
              <w:jc w:val="center"/>
              <w:rPr>
                <w:rFonts w:asciiTheme="minorHAnsi" w:hAnsiTheme="minorHAnsi" w:cstheme="minorHAnsi"/>
                <w:b/>
                <w:bCs/>
                <w:i/>
                <w:iCs/>
                <w:sz w:val="22"/>
                <w:szCs w:val="22"/>
              </w:rPr>
            </w:pPr>
            <w:r w:rsidRPr="00183A55">
              <w:rPr>
                <w:rFonts w:asciiTheme="minorHAnsi" w:hAnsiTheme="minorHAnsi" w:cstheme="minorHAnsi"/>
                <w:b/>
                <w:bCs/>
                <w:sz w:val="22"/>
                <w:szCs w:val="22"/>
              </w:rPr>
              <w:t xml:space="preserve">Editoryal </w:t>
            </w:r>
            <w:proofErr w:type="spellStart"/>
            <w:r w:rsidRPr="00183A55">
              <w:rPr>
                <w:rFonts w:asciiTheme="minorHAnsi" w:hAnsiTheme="minorHAnsi" w:cstheme="minorHAnsi"/>
                <w:b/>
                <w:bCs/>
                <w:sz w:val="22"/>
                <w:szCs w:val="22"/>
              </w:rPr>
              <w:t>Sürec</w:t>
            </w:r>
            <w:proofErr w:type="spellEnd"/>
            <w:r w:rsidRPr="00183A55">
              <w:rPr>
                <w:rFonts w:asciiTheme="minorHAnsi" w:hAnsiTheme="minorHAnsi" w:cstheme="minorHAnsi"/>
                <w:b/>
                <w:bCs/>
                <w:sz w:val="22"/>
                <w:szCs w:val="22"/>
              </w:rPr>
              <w:t xml:space="preserve"> Sistemi</w:t>
            </w:r>
          </w:p>
        </w:tc>
      </w:tr>
      <w:tr w:rsidR="00D07C08" w:rsidRPr="00183A55" w14:paraId="6F9E0DAF" w14:textId="77777777" w:rsidTr="003770CE">
        <w:trPr>
          <w:trHeight w:val="2950"/>
        </w:trPr>
        <w:tc>
          <w:tcPr>
            <w:tcW w:w="4956" w:type="dxa"/>
            <w:tcBorders>
              <w:top w:val="single" w:sz="4" w:space="0" w:color="auto"/>
              <w:left w:val="single" w:sz="4" w:space="0" w:color="auto"/>
              <w:bottom w:val="single" w:sz="4" w:space="0" w:color="auto"/>
              <w:right w:val="single" w:sz="4" w:space="0" w:color="auto"/>
            </w:tcBorders>
          </w:tcPr>
          <w:p w14:paraId="1896C6D4" w14:textId="53B0324A" w:rsidR="009E6AD6" w:rsidRDefault="008356DB" w:rsidP="00D07C08">
            <w:pPr>
              <w:tabs>
                <w:tab w:val="left" w:pos="4111"/>
              </w:tabs>
              <w:jc w:val="both"/>
              <w:rPr>
                <w:rFonts w:asciiTheme="minorHAnsi" w:eastAsia="Times New Roman" w:hAnsiTheme="minorHAnsi" w:cstheme="minorHAnsi"/>
                <w:color w:val="000000"/>
                <w:sz w:val="22"/>
                <w:szCs w:val="22"/>
                <w:lang w:eastAsia="tr-TR"/>
              </w:rPr>
            </w:pPr>
            <w:r w:rsidRPr="008356DB">
              <w:rPr>
                <w:rFonts w:asciiTheme="minorHAnsi" w:eastAsia="Times New Roman" w:hAnsiTheme="minorHAnsi" w:cstheme="minorHAnsi"/>
                <w:color w:val="000000"/>
                <w:sz w:val="22"/>
                <w:szCs w:val="22"/>
                <w:lang w:eastAsia="tr-TR"/>
              </w:rPr>
              <w:t>•</w:t>
            </w:r>
            <w:proofErr w:type="spellStart"/>
            <w:r w:rsidRPr="008356DB">
              <w:rPr>
                <w:rFonts w:asciiTheme="minorHAnsi" w:eastAsia="Times New Roman" w:hAnsiTheme="minorHAnsi" w:cstheme="minorHAnsi"/>
                <w:color w:val="000000"/>
                <w:sz w:val="22"/>
                <w:szCs w:val="22"/>
                <w:lang w:eastAsia="tr-TR"/>
              </w:rPr>
              <w:t>After</w:t>
            </w:r>
            <w:proofErr w:type="spellEnd"/>
            <w:r w:rsidRPr="008356DB">
              <w:rPr>
                <w:rFonts w:asciiTheme="minorHAnsi" w:eastAsia="Times New Roman" w:hAnsiTheme="minorHAnsi" w:cstheme="minorHAnsi"/>
                <w:color w:val="000000"/>
                <w:sz w:val="22"/>
                <w:szCs w:val="22"/>
                <w:lang w:eastAsia="tr-TR"/>
              </w:rPr>
              <w:t xml:space="preserve"> a </w:t>
            </w:r>
            <w:proofErr w:type="spellStart"/>
            <w:r w:rsidRPr="008356DB">
              <w:rPr>
                <w:rFonts w:asciiTheme="minorHAnsi" w:eastAsia="Times New Roman" w:hAnsiTheme="minorHAnsi" w:cstheme="minorHAnsi"/>
                <w:color w:val="000000"/>
                <w:sz w:val="22"/>
                <w:szCs w:val="22"/>
                <w:lang w:eastAsia="tr-TR"/>
              </w:rPr>
              <w:t>manuscript</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was</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submitted</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to</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the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system</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the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evaluation</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process</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are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carried</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out</w:t>
            </w:r>
            <w:proofErr w:type="spellEnd"/>
            <w:r w:rsidRPr="008356DB">
              <w:rPr>
                <w:rFonts w:asciiTheme="minorHAnsi" w:eastAsia="Times New Roman" w:hAnsiTheme="minorHAnsi" w:cstheme="minorHAnsi"/>
                <w:color w:val="000000"/>
                <w:sz w:val="22"/>
                <w:szCs w:val="22"/>
                <w:lang w:eastAsia="tr-TR"/>
              </w:rPr>
              <w:t xml:space="preserve"> in </w:t>
            </w:r>
            <w:proofErr w:type="spellStart"/>
            <w:r w:rsidRPr="008356DB">
              <w:rPr>
                <w:rFonts w:asciiTheme="minorHAnsi" w:eastAsia="Times New Roman" w:hAnsiTheme="minorHAnsi" w:cstheme="minorHAnsi"/>
                <w:color w:val="000000"/>
                <w:sz w:val="22"/>
                <w:szCs w:val="22"/>
                <w:lang w:eastAsia="tr-TR"/>
              </w:rPr>
              <w:t>three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stages</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and</w:t>
            </w:r>
            <w:proofErr w:type="spellEnd"/>
            <w:r w:rsidRPr="008356DB">
              <w:rPr>
                <w:rFonts w:asciiTheme="minorHAnsi" w:eastAsia="Times New Roman" w:hAnsiTheme="minorHAnsi" w:cstheme="minorHAnsi"/>
                <w:color w:val="000000"/>
                <w:sz w:val="22"/>
                <w:szCs w:val="22"/>
                <w:lang w:eastAsia="tr-TR"/>
              </w:rPr>
              <w:t xml:space="preserve"> at </w:t>
            </w:r>
            <w:proofErr w:type="spellStart"/>
            <w:r w:rsidRPr="008356DB">
              <w:rPr>
                <w:rFonts w:asciiTheme="minorHAnsi" w:eastAsia="Times New Roman" w:hAnsiTheme="minorHAnsi" w:cstheme="minorHAnsi"/>
                <w:color w:val="000000"/>
                <w:sz w:val="22"/>
                <w:szCs w:val="22"/>
                <w:lang w:eastAsia="tr-TR"/>
              </w:rPr>
              <w:t>least</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eight</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weeks</w:t>
            </w:r>
            <w:proofErr w:type="spellEnd"/>
            <w:r w:rsidRPr="008356DB">
              <w:rPr>
                <w:rFonts w:asciiTheme="minorHAnsi" w:eastAsia="Times New Roman" w:hAnsiTheme="minorHAnsi" w:cstheme="minorHAnsi"/>
                <w:color w:val="000000"/>
                <w:sz w:val="22"/>
                <w:szCs w:val="22"/>
                <w:lang w:eastAsia="tr-TR"/>
              </w:rPr>
              <w:t xml:space="preserve">. 1. </w:t>
            </w:r>
            <w:proofErr w:type="spellStart"/>
            <w:r w:rsidRPr="008356DB">
              <w:rPr>
                <w:rFonts w:asciiTheme="minorHAnsi" w:eastAsia="Times New Roman" w:hAnsiTheme="minorHAnsi" w:cstheme="minorHAnsi"/>
                <w:color w:val="000000"/>
                <w:sz w:val="22"/>
                <w:szCs w:val="22"/>
                <w:lang w:eastAsia="tr-TR"/>
              </w:rPr>
              <w:t>the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pre-check</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stage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m</w:t>
            </w:r>
            <w:r w:rsidR="00DD1F3F">
              <w:rPr>
                <w:rFonts w:asciiTheme="minorHAnsi" w:eastAsia="Times New Roman" w:hAnsiTheme="minorHAnsi" w:cstheme="minorHAnsi"/>
                <w:color w:val="000000"/>
                <w:sz w:val="22"/>
                <w:szCs w:val="22"/>
                <w:lang w:eastAsia="tr-TR"/>
              </w:rPr>
              <w:t>ax</w:t>
            </w:r>
            <w:proofErr w:type="spellEnd"/>
            <w:r w:rsidRPr="008356DB">
              <w:rPr>
                <w:rFonts w:asciiTheme="minorHAnsi" w:eastAsia="Times New Roman" w:hAnsiTheme="minorHAnsi" w:cstheme="minorHAnsi"/>
                <w:color w:val="000000"/>
                <w:sz w:val="22"/>
                <w:szCs w:val="22"/>
                <w:lang w:eastAsia="tr-TR"/>
              </w:rPr>
              <w:t xml:space="preserve">. two </w:t>
            </w:r>
            <w:proofErr w:type="spellStart"/>
            <w:r w:rsidRPr="008356DB">
              <w:rPr>
                <w:rFonts w:asciiTheme="minorHAnsi" w:eastAsia="Times New Roman" w:hAnsiTheme="minorHAnsi" w:cstheme="minorHAnsi"/>
                <w:color w:val="000000"/>
                <w:sz w:val="22"/>
                <w:szCs w:val="22"/>
                <w:lang w:eastAsia="tr-TR"/>
              </w:rPr>
              <w:t>weeks</w:t>
            </w:r>
            <w:proofErr w:type="spellEnd"/>
            <w:r w:rsidRPr="008356DB">
              <w:rPr>
                <w:rFonts w:asciiTheme="minorHAnsi" w:eastAsia="Times New Roman" w:hAnsiTheme="minorHAnsi" w:cstheme="minorHAnsi"/>
                <w:color w:val="000000"/>
                <w:sz w:val="22"/>
                <w:szCs w:val="22"/>
                <w:lang w:eastAsia="tr-TR"/>
              </w:rPr>
              <w:t xml:space="preserve">), 2. </w:t>
            </w:r>
            <w:proofErr w:type="spellStart"/>
            <w:r w:rsidRPr="008356DB">
              <w:rPr>
                <w:rFonts w:asciiTheme="minorHAnsi" w:eastAsia="Times New Roman" w:hAnsiTheme="minorHAnsi" w:cstheme="minorHAnsi"/>
                <w:color w:val="000000"/>
                <w:sz w:val="22"/>
                <w:szCs w:val="22"/>
                <w:lang w:eastAsia="tr-TR"/>
              </w:rPr>
              <w:t>the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evaluation</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and</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decision</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stage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m</w:t>
            </w:r>
            <w:r w:rsidR="00DD1F3F">
              <w:rPr>
                <w:rFonts w:asciiTheme="minorHAnsi" w:eastAsia="Times New Roman" w:hAnsiTheme="minorHAnsi" w:cstheme="minorHAnsi"/>
                <w:color w:val="000000"/>
                <w:sz w:val="22"/>
                <w:szCs w:val="22"/>
                <w:lang w:eastAsia="tr-TR"/>
              </w:rPr>
              <w:t>ax</w:t>
            </w:r>
            <w:proofErr w:type="spellEnd"/>
            <w:r w:rsidRPr="008356DB">
              <w:rPr>
                <w:rFonts w:asciiTheme="minorHAnsi" w:eastAsia="Times New Roman" w:hAnsiTheme="minorHAnsi" w:cstheme="minorHAnsi"/>
                <w:color w:val="000000"/>
                <w:sz w:val="22"/>
                <w:szCs w:val="22"/>
                <w:lang w:eastAsia="tr-TR"/>
              </w:rPr>
              <w:t xml:space="preserve">. </w:t>
            </w:r>
            <w:proofErr w:type="spellStart"/>
            <w:proofErr w:type="gramStart"/>
            <w:r w:rsidRPr="008356DB">
              <w:rPr>
                <w:rFonts w:asciiTheme="minorHAnsi" w:eastAsia="Times New Roman" w:hAnsiTheme="minorHAnsi" w:cstheme="minorHAnsi"/>
                <w:color w:val="000000"/>
                <w:sz w:val="22"/>
                <w:szCs w:val="22"/>
                <w:lang w:eastAsia="tr-TR"/>
              </w:rPr>
              <w:t>three</w:t>
            </w:r>
            <w:proofErr w:type="spellEnd"/>
            <w:proofErr w:type="gram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weeks</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and</w:t>
            </w:r>
            <w:proofErr w:type="spellEnd"/>
            <w:r w:rsidRPr="008356DB">
              <w:rPr>
                <w:rFonts w:asciiTheme="minorHAnsi" w:eastAsia="Times New Roman" w:hAnsiTheme="minorHAnsi" w:cstheme="minorHAnsi"/>
                <w:color w:val="000000"/>
                <w:sz w:val="22"/>
                <w:szCs w:val="22"/>
                <w:lang w:eastAsia="tr-TR"/>
              </w:rPr>
              <w:t xml:space="preserve"> 3. </w:t>
            </w:r>
            <w:proofErr w:type="spellStart"/>
            <w:r w:rsidRPr="008356DB">
              <w:rPr>
                <w:rFonts w:asciiTheme="minorHAnsi" w:eastAsia="Times New Roman" w:hAnsiTheme="minorHAnsi" w:cstheme="minorHAnsi"/>
                <w:color w:val="000000"/>
                <w:sz w:val="22"/>
                <w:szCs w:val="22"/>
                <w:lang w:eastAsia="tr-TR"/>
              </w:rPr>
              <w:t>the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publishing</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stage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m</w:t>
            </w:r>
            <w:r w:rsidR="00DD1F3F">
              <w:rPr>
                <w:rFonts w:asciiTheme="minorHAnsi" w:eastAsia="Times New Roman" w:hAnsiTheme="minorHAnsi" w:cstheme="minorHAnsi"/>
                <w:color w:val="000000"/>
                <w:sz w:val="22"/>
                <w:szCs w:val="22"/>
                <w:lang w:eastAsia="tr-TR"/>
              </w:rPr>
              <w:t>ax</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three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weeks</w:t>
            </w:r>
            <w:proofErr w:type="spellEnd"/>
            <w:r w:rsidRPr="008356DB">
              <w:rPr>
                <w:rFonts w:asciiTheme="minorHAnsi" w:eastAsia="Times New Roman" w:hAnsiTheme="minorHAnsi" w:cstheme="minorHAnsi"/>
                <w:color w:val="000000"/>
                <w:sz w:val="22"/>
                <w:szCs w:val="22"/>
                <w:lang w:eastAsia="tr-TR"/>
              </w:rPr>
              <w:t xml:space="preserve">). </w:t>
            </w:r>
          </w:p>
          <w:p w14:paraId="0F4048EF" w14:textId="5838DD83" w:rsidR="00D07C08" w:rsidRPr="00183A55" w:rsidRDefault="008356DB" w:rsidP="00D07C08">
            <w:pPr>
              <w:tabs>
                <w:tab w:val="left" w:pos="4111"/>
              </w:tabs>
              <w:jc w:val="both"/>
              <w:rPr>
                <w:rFonts w:asciiTheme="minorHAnsi" w:hAnsiTheme="minorHAnsi" w:cstheme="minorHAnsi"/>
                <w:sz w:val="22"/>
                <w:szCs w:val="22"/>
              </w:rPr>
            </w:pPr>
            <w:proofErr w:type="spellStart"/>
            <w:r w:rsidRPr="008356DB">
              <w:rPr>
                <w:rFonts w:asciiTheme="minorHAnsi" w:eastAsia="Times New Roman" w:hAnsiTheme="minorHAnsi" w:cstheme="minorHAnsi"/>
                <w:color w:val="000000"/>
                <w:sz w:val="22"/>
                <w:szCs w:val="22"/>
                <w:lang w:eastAsia="tr-TR"/>
              </w:rPr>
              <w:t>The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authors</w:t>
            </w:r>
            <w:proofErr w:type="spellEnd"/>
            <w:r w:rsidRPr="008356DB">
              <w:rPr>
                <w:rFonts w:asciiTheme="minorHAnsi" w:eastAsia="Times New Roman" w:hAnsiTheme="minorHAnsi" w:cstheme="minorHAnsi"/>
                <w:color w:val="000000"/>
                <w:sz w:val="22"/>
                <w:szCs w:val="22"/>
                <w:lang w:eastAsia="tr-TR"/>
              </w:rPr>
              <w:t xml:space="preserve"> can </w:t>
            </w:r>
            <w:proofErr w:type="spellStart"/>
            <w:r w:rsidRPr="008356DB">
              <w:rPr>
                <w:rFonts w:asciiTheme="minorHAnsi" w:eastAsia="Times New Roman" w:hAnsiTheme="minorHAnsi" w:cstheme="minorHAnsi"/>
                <w:color w:val="000000"/>
                <w:sz w:val="22"/>
                <w:szCs w:val="22"/>
                <w:lang w:eastAsia="tr-TR"/>
              </w:rPr>
              <w:t>only</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withdraw</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articles</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during</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the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pre-check</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and</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evaluation</w:t>
            </w:r>
            <w:proofErr w:type="spellEnd"/>
            <w:r w:rsidRPr="008356DB">
              <w:rPr>
                <w:rFonts w:asciiTheme="minorHAnsi" w:eastAsia="Times New Roman" w:hAnsiTheme="minorHAnsi" w:cstheme="minorHAnsi"/>
                <w:color w:val="000000"/>
                <w:sz w:val="22"/>
                <w:szCs w:val="22"/>
                <w:lang w:eastAsia="tr-TR"/>
              </w:rPr>
              <w:t>/</w:t>
            </w:r>
            <w:proofErr w:type="spellStart"/>
            <w:r w:rsidRPr="008356DB">
              <w:rPr>
                <w:rFonts w:asciiTheme="minorHAnsi" w:eastAsia="Times New Roman" w:hAnsiTheme="minorHAnsi" w:cstheme="minorHAnsi"/>
                <w:color w:val="000000"/>
                <w:sz w:val="22"/>
                <w:szCs w:val="22"/>
                <w:lang w:eastAsia="tr-TR"/>
              </w:rPr>
              <w:t>decision</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stages</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Papers</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cannot</w:t>
            </w:r>
            <w:proofErr w:type="spellEnd"/>
            <w:r w:rsidRPr="008356DB">
              <w:rPr>
                <w:rFonts w:asciiTheme="minorHAnsi" w:eastAsia="Times New Roman" w:hAnsiTheme="minorHAnsi" w:cstheme="minorHAnsi"/>
                <w:color w:val="000000"/>
                <w:sz w:val="22"/>
                <w:szCs w:val="22"/>
                <w:lang w:eastAsia="tr-TR"/>
              </w:rPr>
              <w:t xml:space="preserve"> be </w:t>
            </w:r>
            <w:proofErr w:type="spellStart"/>
            <w:r w:rsidRPr="008356DB">
              <w:rPr>
                <w:rFonts w:asciiTheme="minorHAnsi" w:eastAsia="Times New Roman" w:hAnsiTheme="minorHAnsi" w:cstheme="minorHAnsi"/>
                <w:color w:val="000000"/>
                <w:sz w:val="22"/>
                <w:szCs w:val="22"/>
                <w:lang w:eastAsia="tr-TR"/>
              </w:rPr>
              <w:t>withdrawn</w:t>
            </w:r>
            <w:proofErr w:type="spellEnd"/>
            <w:r w:rsidRPr="008356DB">
              <w:rPr>
                <w:rFonts w:asciiTheme="minorHAnsi" w:eastAsia="Times New Roman" w:hAnsiTheme="minorHAnsi" w:cstheme="minorHAnsi"/>
                <w:color w:val="000000"/>
                <w:sz w:val="22"/>
                <w:szCs w:val="22"/>
                <w:lang w:eastAsia="tr-TR"/>
              </w:rPr>
              <w:t xml:space="preserve"> at </w:t>
            </w:r>
            <w:proofErr w:type="spellStart"/>
            <w:r w:rsidRPr="008356DB">
              <w:rPr>
                <w:rFonts w:asciiTheme="minorHAnsi" w:eastAsia="Times New Roman" w:hAnsiTheme="minorHAnsi" w:cstheme="minorHAnsi"/>
                <w:color w:val="000000"/>
                <w:sz w:val="22"/>
                <w:szCs w:val="22"/>
                <w:lang w:eastAsia="tr-TR"/>
              </w:rPr>
              <w:t>the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publishing</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stage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if</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the</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layout</w:t>
            </w:r>
            <w:proofErr w:type="spellEnd"/>
            <w:r w:rsidRPr="008356DB">
              <w:rPr>
                <w:rFonts w:asciiTheme="minorHAnsi" w:eastAsia="Times New Roman" w:hAnsiTheme="minorHAnsi" w:cstheme="minorHAnsi"/>
                <w:color w:val="000000"/>
                <w:sz w:val="22"/>
                <w:szCs w:val="22"/>
                <w:lang w:eastAsia="tr-TR"/>
              </w:rPr>
              <w:t xml:space="preserve"> is done </w:t>
            </w:r>
            <w:proofErr w:type="spellStart"/>
            <w:r w:rsidRPr="008356DB">
              <w:rPr>
                <w:rFonts w:asciiTheme="minorHAnsi" w:eastAsia="Times New Roman" w:hAnsiTheme="minorHAnsi" w:cstheme="minorHAnsi"/>
                <w:color w:val="000000"/>
                <w:sz w:val="22"/>
                <w:szCs w:val="22"/>
                <w:lang w:eastAsia="tr-TR"/>
              </w:rPr>
              <w:t>and</w:t>
            </w:r>
            <w:proofErr w:type="spellEnd"/>
            <w:r w:rsidRPr="008356DB">
              <w:rPr>
                <w:rFonts w:asciiTheme="minorHAnsi" w:eastAsia="Times New Roman" w:hAnsiTheme="minorHAnsi" w:cstheme="minorHAnsi"/>
                <w:color w:val="000000"/>
                <w:sz w:val="22"/>
                <w:szCs w:val="22"/>
                <w:lang w:eastAsia="tr-TR"/>
              </w:rPr>
              <w:t xml:space="preserve"> </w:t>
            </w:r>
            <w:proofErr w:type="spellStart"/>
            <w:r w:rsidRPr="008356DB">
              <w:rPr>
                <w:rFonts w:asciiTheme="minorHAnsi" w:eastAsia="Times New Roman" w:hAnsiTheme="minorHAnsi" w:cstheme="minorHAnsi"/>
                <w:color w:val="000000"/>
                <w:sz w:val="22"/>
                <w:szCs w:val="22"/>
                <w:lang w:eastAsia="tr-TR"/>
              </w:rPr>
              <w:t>the</w:t>
            </w:r>
            <w:proofErr w:type="spellEnd"/>
            <w:r w:rsidRPr="008356DB">
              <w:rPr>
                <w:rFonts w:asciiTheme="minorHAnsi" w:eastAsia="Times New Roman" w:hAnsiTheme="minorHAnsi" w:cstheme="minorHAnsi"/>
                <w:color w:val="000000"/>
                <w:sz w:val="22"/>
                <w:szCs w:val="22"/>
                <w:lang w:eastAsia="tr-TR"/>
              </w:rPr>
              <w:t xml:space="preserve"> DOI </w:t>
            </w:r>
            <w:proofErr w:type="spellStart"/>
            <w:r w:rsidRPr="008356DB">
              <w:rPr>
                <w:rFonts w:asciiTheme="minorHAnsi" w:eastAsia="Times New Roman" w:hAnsiTheme="minorHAnsi" w:cstheme="minorHAnsi"/>
                <w:color w:val="000000"/>
                <w:sz w:val="22"/>
                <w:szCs w:val="22"/>
                <w:lang w:eastAsia="tr-TR"/>
              </w:rPr>
              <w:t>number</w:t>
            </w:r>
            <w:proofErr w:type="spellEnd"/>
            <w:r w:rsidRPr="008356DB">
              <w:rPr>
                <w:rFonts w:asciiTheme="minorHAnsi" w:eastAsia="Times New Roman" w:hAnsiTheme="minorHAnsi" w:cstheme="minorHAnsi"/>
                <w:color w:val="000000"/>
                <w:sz w:val="22"/>
                <w:szCs w:val="22"/>
                <w:lang w:eastAsia="tr-TR"/>
              </w:rPr>
              <w:t xml:space="preserve"> is </w:t>
            </w:r>
            <w:proofErr w:type="spellStart"/>
            <w:r w:rsidRPr="008356DB">
              <w:rPr>
                <w:rFonts w:asciiTheme="minorHAnsi" w:eastAsia="Times New Roman" w:hAnsiTheme="minorHAnsi" w:cstheme="minorHAnsi"/>
                <w:color w:val="000000"/>
                <w:sz w:val="22"/>
                <w:szCs w:val="22"/>
                <w:lang w:eastAsia="tr-TR"/>
              </w:rPr>
              <w:t>obtained</w:t>
            </w:r>
            <w:proofErr w:type="spellEnd"/>
            <w:r w:rsidRPr="008356DB">
              <w:rPr>
                <w:rFonts w:asciiTheme="minorHAnsi" w:eastAsia="Times New Roman" w:hAnsiTheme="minorHAnsi" w:cstheme="minorHAnsi"/>
                <w:color w:val="000000"/>
                <w:sz w:val="22"/>
                <w:szCs w:val="22"/>
                <w:lang w:eastAsia="tr-TR"/>
              </w:rPr>
              <w:t>).</w:t>
            </w:r>
          </w:p>
        </w:tc>
        <w:tc>
          <w:tcPr>
            <w:tcW w:w="283" w:type="dxa"/>
            <w:tcBorders>
              <w:top w:val="nil"/>
              <w:left w:val="single" w:sz="4" w:space="0" w:color="auto"/>
              <w:bottom w:val="nil"/>
              <w:right w:val="single" w:sz="4" w:space="0" w:color="auto"/>
            </w:tcBorders>
            <w:shd w:val="clear" w:color="auto" w:fill="A6A6A6" w:themeFill="background1" w:themeFillShade="A6"/>
          </w:tcPr>
          <w:p w14:paraId="303ABFEF" w14:textId="09418E55" w:rsidR="00D07C08" w:rsidRPr="00183A55" w:rsidRDefault="00D07C08" w:rsidP="00D07C08">
            <w:pPr>
              <w:autoSpaceDE w:val="0"/>
              <w:autoSpaceDN w:val="0"/>
              <w:adjustRightInd w:val="0"/>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FFFFF" w:themeFill="background1"/>
          </w:tcPr>
          <w:p w14:paraId="6690B33B" w14:textId="77777777" w:rsidR="009E6AD6" w:rsidRDefault="00D07C08" w:rsidP="00340821">
            <w:pPr>
              <w:pStyle w:val="NormalWeb"/>
              <w:shd w:val="clear" w:color="auto" w:fill="FFFFFF"/>
              <w:spacing w:before="0" w:beforeAutospacing="0" w:after="0" w:afterAutospacing="0"/>
              <w:ind w:left="37" w:firstLine="3"/>
              <w:jc w:val="both"/>
              <w:rPr>
                <w:rFonts w:asciiTheme="minorHAnsi" w:hAnsiTheme="minorHAnsi" w:cstheme="minorHAnsi"/>
                <w:color w:val="000000" w:themeColor="text1"/>
                <w:sz w:val="22"/>
                <w:szCs w:val="22"/>
                <w:shd w:val="clear" w:color="auto" w:fill="FFFFFF"/>
              </w:rPr>
            </w:pPr>
            <w:r w:rsidRPr="00183A55">
              <w:rPr>
                <w:rFonts w:asciiTheme="minorHAnsi" w:hAnsiTheme="minorHAnsi" w:cstheme="minorHAnsi"/>
                <w:color w:val="000000" w:themeColor="text1"/>
                <w:sz w:val="22"/>
                <w:szCs w:val="22"/>
                <w:shd w:val="clear" w:color="auto" w:fill="FFFFFF"/>
              </w:rPr>
              <w:t>MBUD sistemine bir makale yüklendikten sonra değerlendirme süreci ve süresi olarak 1. Ön Kontrol (2 hafta), 2. Değerlendirme (</w:t>
            </w:r>
            <w:r w:rsidR="00DA341B">
              <w:rPr>
                <w:rFonts w:asciiTheme="minorHAnsi" w:hAnsiTheme="minorHAnsi" w:cstheme="minorHAnsi"/>
                <w:color w:val="000000" w:themeColor="text1"/>
                <w:sz w:val="22"/>
                <w:szCs w:val="22"/>
                <w:shd w:val="clear" w:color="auto" w:fill="FFFFFF"/>
              </w:rPr>
              <w:t>4</w:t>
            </w:r>
            <w:r w:rsidRPr="00183A55">
              <w:rPr>
                <w:rFonts w:asciiTheme="minorHAnsi" w:hAnsiTheme="minorHAnsi" w:cstheme="minorHAnsi"/>
                <w:color w:val="000000" w:themeColor="text1"/>
                <w:sz w:val="22"/>
                <w:szCs w:val="22"/>
                <w:shd w:val="clear" w:color="auto" w:fill="FFFFFF"/>
              </w:rPr>
              <w:t xml:space="preserve"> hafta) ve 3. Yayımlama Süreci (</w:t>
            </w:r>
            <w:r w:rsidR="00DA341B">
              <w:rPr>
                <w:rFonts w:asciiTheme="minorHAnsi" w:hAnsiTheme="minorHAnsi" w:cstheme="minorHAnsi"/>
                <w:color w:val="000000" w:themeColor="text1"/>
                <w:sz w:val="22"/>
                <w:szCs w:val="22"/>
                <w:shd w:val="clear" w:color="auto" w:fill="FFFFFF"/>
              </w:rPr>
              <w:t>4</w:t>
            </w:r>
            <w:r w:rsidRPr="00183A55">
              <w:rPr>
                <w:rFonts w:asciiTheme="minorHAnsi" w:hAnsiTheme="minorHAnsi" w:cstheme="minorHAnsi"/>
                <w:color w:val="000000" w:themeColor="text1"/>
                <w:sz w:val="22"/>
                <w:szCs w:val="22"/>
                <w:shd w:val="clear" w:color="auto" w:fill="FFFFFF"/>
              </w:rPr>
              <w:t xml:space="preserve"> hafta) olmak üzere 3 aşamada ve en </w:t>
            </w:r>
            <w:r w:rsidR="00DA341B">
              <w:rPr>
                <w:rFonts w:asciiTheme="minorHAnsi" w:hAnsiTheme="minorHAnsi" w:cstheme="minorHAnsi"/>
                <w:color w:val="000000" w:themeColor="text1"/>
                <w:sz w:val="22"/>
                <w:szCs w:val="22"/>
                <w:shd w:val="clear" w:color="auto" w:fill="FFFFFF"/>
              </w:rPr>
              <w:t>fazla</w:t>
            </w:r>
            <w:r w:rsidRPr="00183A55">
              <w:rPr>
                <w:rFonts w:asciiTheme="minorHAnsi" w:hAnsiTheme="minorHAnsi" w:cstheme="minorHAnsi"/>
                <w:color w:val="000000" w:themeColor="text1"/>
                <w:sz w:val="22"/>
                <w:szCs w:val="22"/>
                <w:shd w:val="clear" w:color="auto" w:fill="FFFFFF"/>
              </w:rPr>
              <w:t xml:space="preserve"> </w:t>
            </w:r>
            <w:r w:rsidR="00DA341B">
              <w:rPr>
                <w:rFonts w:asciiTheme="minorHAnsi" w:hAnsiTheme="minorHAnsi" w:cstheme="minorHAnsi"/>
                <w:color w:val="000000" w:themeColor="text1"/>
                <w:sz w:val="22"/>
                <w:szCs w:val="22"/>
                <w:shd w:val="clear" w:color="auto" w:fill="FFFFFF"/>
              </w:rPr>
              <w:t>10</w:t>
            </w:r>
            <w:r w:rsidR="00340821" w:rsidRPr="00183A55">
              <w:rPr>
                <w:rFonts w:asciiTheme="minorHAnsi" w:hAnsiTheme="minorHAnsi" w:cstheme="minorHAnsi"/>
                <w:color w:val="000000" w:themeColor="text1"/>
                <w:sz w:val="22"/>
                <w:szCs w:val="22"/>
                <w:shd w:val="clear" w:color="auto" w:fill="FFFFFF"/>
              </w:rPr>
              <w:t xml:space="preserve"> </w:t>
            </w:r>
            <w:r w:rsidRPr="00183A55">
              <w:rPr>
                <w:rFonts w:asciiTheme="minorHAnsi" w:hAnsiTheme="minorHAnsi" w:cstheme="minorHAnsi"/>
                <w:color w:val="000000" w:themeColor="text1"/>
                <w:sz w:val="22"/>
                <w:szCs w:val="22"/>
                <w:shd w:val="clear" w:color="auto" w:fill="FFFFFF"/>
              </w:rPr>
              <w:t xml:space="preserve">haftada gerçekleştirilmektedir. </w:t>
            </w:r>
          </w:p>
          <w:p w14:paraId="58E1F5C3" w14:textId="5206B669" w:rsidR="00D07C08" w:rsidRPr="00183A55" w:rsidRDefault="00D07C08" w:rsidP="00340821">
            <w:pPr>
              <w:pStyle w:val="NormalWeb"/>
              <w:shd w:val="clear" w:color="auto" w:fill="FFFFFF"/>
              <w:spacing w:before="0" w:beforeAutospacing="0" w:after="0" w:afterAutospacing="0"/>
              <w:ind w:left="37" w:firstLine="3"/>
              <w:jc w:val="both"/>
              <w:rPr>
                <w:rFonts w:asciiTheme="minorHAnsi" w:hAnsiTheme="minorHAnsi" w:cstheme="minorHAnsi"/>
                <w:b/>
                <w:bCs/>
                <w:i/>
                <w:iCs/>
                <w:sz w:val="22"/>
                <w:szCs w:val="22"/>
              </w:rPr>
            </w:pPr>
            <w:r w:rsidRPr="00183A55">
              <w:rPr>
                <w:rFonts w:asciiTheme="minorHAnsi" w:hAnsiTheme="minorHAnsi" w:cstheme="minorHAnsi"/>
                <w:color w:val="000000" w:themeColor="text1"/>
                <w:sz w:val="22"/>
                <w:szCs w:val="22"/>
                <w:shd w:val="clear" w:color="auto" w:fill="FFFFFF"/>
              </w:rPr>
              <w:t>Makaleler sadece Ön kontrol ve Değerlendirme süreçlerinde Yazarlar tarafından geri çekme talebinde bulunabilmektedir.</w:t>
            </w:r>
          </w:p>
        </w:tc>
      </w:tr>
      <w:tr w:rsidR="00D07C08" w:rsidRPr="00183A55" w14:paraId="712501EB" w14:textId="77777777" w:rsidTr="00721909">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325B820B" w14:textId="5ACEA73B" w:rsidR="00D07C08" w:rsidRPr="00183A55" w:rsidRDefault="00D07C08" w:rsidP="00D07C08">
            <w:pPr>
              <w:spacing w:before="4"/>
              <w:jc w:val="center"/>
              <w:rPr>
                <w:rFonts w:asciiTheme="minorHAnsi" w:hAnsiTheme="minorHAnsi" w:cstheme="minorHAnsi"/>
                <w:b/>
                <w:bCs/>
                <w:sz w:val="22"/>
                <w:szCs w:val="22"/>
              </w:rPr>
            </w:pPr>
            <w:proofErr w:type="spellStart"/>
            <w:r w:rsidRPr="00183A55">
              <w:rPr>
                <w:rFonts w:asciiTheme="minorHAnsi" w:eastAsia="Times New Roman" w:hAnsiTheme="minorHAnsi" w:cstheme="minorHAnsi"/>
                <w:b/>
                <w:bCs/>
                <w:color w:val="FFFFFF" w:themeColor="background1"/>
                <w:sz w:val="22"/>
                <w:szCs w:val="22"/>
                <w:lang w:eastAsia="tr-TR"/>
              </w:rPr>
              <w:t>Ethical</w:t>
            </w:r>
            <w:proofErr w:type="spellEnd"/>
            <w:r w:rsidRPr="00183A55">
              <w:rPr>
                <w:rFonts w:asciiTheme="minorHAnsi" w:eastAsia="Times New Roman" w:hAnsiTheme="minorHAnsi" w:cstheme="minorHAnsi"/>
                <w:b/>
                <w:bCs/>
                <w:color w:val="FFFFFF" w:themeColor="background1"/>
                <w:sz w:val="22"/>
                <w:szCs w:val="22"/>
                <w:lang w:eastAsia="tr-TR"/>
              </w:rPr>
              <w:t xml:space="preserve"> </w:t>
            </w:r>
            <w:proofErr w:type="spellStart"/>
            <w:r w:rsidRPr="00183A55">
              <w:rPr>
                <w:rFonts w:asciiTheme="minorHAnsi" w:eastAsia="Times New Roman" w:hAnsiTheme="minorHAnsi" w:cstheme="minorHAnsi"/>
                <w:b/>
                <w:bCs/>
                <w:color w:val="FFFFFF" w:themeColor="background1"/>
                <w:sz w:val="22"/>
                <w:szCs w:val="22"/>
                <w:lang w:eastAsia="tr-TR"/>
              </w:rPr>
              <w:t>Principles</w:t>
            </w:r>
            <w:proofErr w:type="spellEnd"/>
            <w:r w:rsidRPr="00183A55">
              <w:rPr>
                <w:rFonts w:asciiTheme="minorHAnsi" w:eastAsia="Times New Roman" w:hAnsiTheme="minorHAnsi" w:cstheme="minorHAnsi"/>
                <w:b/>
                <w:bCs/>
                <w:color w:val="FFFFFF" w:themeColor="background1"/>
                <w:sz w:val="22"/>
                <w:szCs w:val="22"/>
                <w:lang w:eastAsia="tr-TR"/>
              </w:rPr>
              <w:t xml:space="preserve"> </w:t>
            </w:r>
            <w:proofErr w:type="spellStart"/>
            <w:r w:rsidRPr="00183A55">
              <w:rPr>
                <w:rFonts w:asciiTheme="minorHAnsi" w:eastAsia="Times New Roman" w:hAnsiTheme="minorHAnsi" w:cstheme="minorHAnsi"/>
                <w:b/>
                <w:bCs/>
                <w:color w:val="FFFFFF" w:themeColor="background1"/>
                <w:sz w:val="22"/>
                <w:szCs w:val="22"/>
                <w:lang w:eastAsia="tr-TR"/>
              </w:rPr>
              <w:t>and</w:t>
            </w:r>
            <w:proofErr w:type="spellEnd"/>
            <w:r w:rsidRPr="00183A55">
              <w:rPr>
                <w:rFonts w:asciiTheme="minorHAnsi" w:eastAsia="Times New Roman" w:hAnsiTheme="minorHAnsi" w:cstheme="minorHAnsi"/>
                <w:b/>
                <w:bCs/>
                <w:color w:val="FFFFFF" w:themeColor="background1"/>
                <w:sz w:val="22"/>
                <w:szCs w:val="22"/>
                <w:lang w:eastAsia="tr-TR"/>
              </w:rPr>
              <w:t> </w:t>
            </w:r>
            <w:proofErr w:type="spellStart"/>
            <w:r w:rsidRPr="00183A55">
              <w:rPr>
                <w:rFonts w:asciiTheme="minorHAnsi" w:eastAsia="Times New Roman" w:hAnsiTheme="minorHAnsi" w:cstheme="minorHAnsi"/>
                <w:b/>
                <w:bCs/>
                <w:color w:val="FFFFFF" w:themeColor="background1"/>
                <w:sz w:val="22"/>
                <w:szCs w:val="22"/>
                <w:lang w:eastAsia="tr-TR"/>
              </w:rPr>
              <w:t>Publication</w:t>
            </w:r>
            <w:proofErr w:type="spellEnd"/>
            <w:r w:rsidRPr="00183A55">
              <w:rPr>
                <w:rFonts w:asciiTheme="minorHAnsi" w:eastAsia="Times New Roman" w:hAnsiTheme="minorHAnsi" w:cstheme="minorHAnsi"/>
                <w:b/>
                <w:bCs/>
                <w:color w:val="FFFFFF" w:themeColor="background1"/>
                <w:sz w:val="22"/>
                <w:szCs w:val="22"/>
                <w:lang w:eastAsia="tr-TR"/>
              </w:rPr>
              <w:t xml:space="preserve"> </w:t>
            </w:r>
            <w:proofErr w:type="spellStart"/>
            <w:r w:rsidRPr="00183A55">
              <w:rPr>
                <w:rFonts w:asciiTheme="minorHAnsi" w:eastAsia="Times New Roman" w:hAnsiTheme="minorHAnsi" w:cstheme="minorHAnsi"/>
                <w:b/>
                <w:bCs/>
                <w:color w:val="FFFFFF" w:themeColor="background1"/>
                <w:sz w:val="22"/>
                <w:szCs w:val="22"/>
                <w:lang w:eastAsia="tr-TR"/>
              </w:rPr>
              <w:t>Policy</w:t>
            </w:r>
            <w:proofErr w:type="spellEnd"/>
          </w:p>
        </w:tc>
        <w:tc>
          <w:tcPr>
            <w:tcW w:w="283" w:type="dxa"/>
            <w:tcBorders>
              <w:top w:val="nil"/>
              <w:left w:val="single" w:sz="4" w:space="0" w:color="auto"/>
              <w:bottom w:val="nil"/>
              <w:right w:val="single" w:sz="4" w:space="0" w:color="auto"/>
            </w:tcBorders>
            <w:shd w:val="clear" w:color="auto" w:fill="A6A6A6" w:themeFill="background1" w:themeFillShade="A6"/>
          </w:tcPr>
          <w:p w14:paraId="7B98A800" w14:textId="77777777" w:rsidR="00D07C08" w:rsidRPr="00183A55" w:rsidRDefault="00D07C08" w:rsidP="00D07C08">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A71F732" w14:textId="19084319" w:rsidR="00D07C08" w:rsidRPr="00183A55" w:rsidRDefault="00D07C08" w:rsidP="00D07C08">
            <w:pPr>
              <w:tabs>
                <w:tab w:val="left" w:pos="4111"/>
              </w:tabs>
              <w:spacing w:line="276" w:lineRule="auto"/>
              <w:ind w:left="140"/>
              <w:jc w:val="center"/>
              <w:rPr>
                <w:rFonts w:asciiTheme="minorHAnsi" w:hAnsiTheme="minorHAnsi" w:cstheme="minorHAnsi"/>
                <w:b/>
                <w:bCs/>
                <w:i/>
                <w:iCs/>
                <w:sz w:val="22"/>
                <w:szCs w:val="22"/>
              </w:rPr>
            </w:pPr>
            <w:r w:rsidRPr="00183A55">
              <w:rPr>
                <w:rFonts w:asciiTheme="minorHAnsi" w:eastAsia="Times New Roman" w:hAnsiTheme="minorHAnsi" w:cstheme="minorHAnsi"/>
                <w:b/>
                <w:bCs/>
                <w:color w:val="000000" w:themeColor="text1"/>
                <w:sz w:val="22"/>
                <w:szCs w:val="22"/>
                <w:lang w:eastAsia="tr-TR"/>
              </w:rPr>
              <w:t>Etik ilkeler ve Yayın Politikası</w:t>
            </w:r>
          </w:p>
        </w:tc>
      </w:tr>
      <w:tr w:rsidR="00D07C08" w:rsidRPr="00183A55" w14:paraId="5C2A669B" w14:textId="77777777" w:rsidTr="00721909">
        <w:trPr>
          <w:trHeight w:val="4651"/>
        </w:trPr>
        <w:tc>
          <w:tcPr>
            <w:tcW w:w="4956" w:type="dxa"/>
            <w:tcBorders>
              <w:top w:val="single" w:sz="4" w:space="0" w:color="auto"/>
              <w:left w:val="single" w:sz="4" w:space="0" w:color="auto"/>
              <w:bottom w:val="single" w:sz="4" w:space="0" w:color="auto"/>
              <w:right w:val="single" w:sz="4" w:space="0" w:color="auto"/>
            </w:tcBorders>
            <w:vAlign w:val="center"/>
          </w:tcPr>
          <w:p w14:paraId="546016B2" w14:textId="4A8C2780" w:rsidR="00721909" w:rsidRPr="00C55927" w:rsidRDefault="008356DB" w:rsidP="00C55927">
            <w:pPr>
              <w:pStyle w:val="TableParagraph"/>
              <w:ind w:left="0"/>
              <w:jc w:val="both"/>
              <w:rPr>
                <w:rFonts w:asciiTheme="minorHAnsi" w:hAnsiTheme="minorHAnsi" w:cstheme="minorHAnsi"/>
                <w:color w:val="000000" w:themeColor="text1"/>
                <w:shd w:val="clear" w:color="auto" w:fill="FFFFFF"/>
              </w:rPr>
            </w:pPr>
            <w:proofErr w:type="spellStart"/>
            <w:r w:rsidRPr="008356DB">
              <w:rPr>
                <w:rFonts w:asciiTheme="minorHAnsi" w:hAnsiTheme="minorHAnsi" w:cstheme="minorHAnsi"/>
                <w:color w:val="000000" w:themeColor="text1"/>
                <w:shd w:val="clear" w:color="auto" w:fill="FFFFFF"/>
              </w:rPr>
              <w:t>All</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manuscripts</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published</w:t>
            </w:r>
            <w:proofErr w:type="spellEnd"/>
            <w:r w:rsidRPr="008356DB">
              <w:rPr>
                <w:rFonts w:asciiTheme="minorHAnsi" w:hAnsiTheme="minorHAnsi" w:cstheme="minorHAnsi"/>
                <w:color w:val="000000" w:themeColor="text1"/>
                <w:shd w:val="clear" w:color="auto" w:fill="FFFFFF"/>
              </w:rPr>
              <w:t xml:space="preserve"> in JASA </w:t>
            </w:r>
            <w:proofErr w:type="spellStart"/>
            <w:r w:rsidRPr="008356DB">
              <w:rPr>
                <w:rFonts w:asciiTheme="minorHAnsi" w:hAnsiTheme="minorHAnsi" w:cstheme="minorHAnsi"/>
                <w:color w:val="000000" w:themeColor="text1"/>
                <w:shd w:val="clear" w:color="auto" w:fill="FFFFFF"/>
              </w:rPr>
              <w:t>should</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comply</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with</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the</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provisions</w:t>
            </w:r>
            <w:proofErr w:type="spellEnd"/>
            <w:r w:rsidRPr="008356DB">
              <w:rPr>
                <w:rFonts w:asciiTheme="minorHAnsi" w:hAnsiTheme="minorHAnsi" w:cstheme="minorHAnsi"/>
                <w:color w:val="000000" w:themeColor="text1"/>
                <w:shd w:val="clear" w:color="auto" w:fill="FFFFFF"/>
              </w:rPr>
              <w:t xml:space="preserve"> of </w:t>
            </w:r>
            <w:proofErr w:type="spellStart"/>
            <w:r w:rsidRPr="008356DB">
              <w:rPr>
                <w:rFonts w:asciiTheme="minorHAnsi" w:hAnsiTheme="minorHAnsi" w:cstheme="minorHAnsi"/>
                <w:color w:val="000000" w:themeColor="text1"/>
                <w:shd w:val="clear" w:color="auto" w:fill="FFFFFF"/>
              </w:rPr>
              <w:t>the</w:t>
            </w:r>
            <w:proofErr w:type="spellEnd"/>
            <w:r w:rsidRPr="008356DB">
              <w:rPr>
                <w:rFonts w:asciiTheme="minorHAnsi" w:hAnsiTheme="minorHAnsi" w:cstheme="minorHAnsi"/>
                <w:color w:val="000000" w:themeColor="text1"/>
                <w:shd w:val="clear" w:color="auto" w:fill="FFFFFF"/>
              </w:rPr>
              <w:t xml:space="preserve"> "YOK </w:t>
            </w:r>
            <w:proofErr w:type="spellStart"/>
            <w:r w:rsidRPr="008356DB">
              <w:rPr>
                <w:rFonts w:asciiTheme="minorHAnsi" w:hAnsiTheme="minorHAnsi" w:cstheme="minorHAnsi"/>
                <w:color w:val="000000" w:themeColor="text1"/>
                <w:shd w:val="clear" w:color="auto" w:fill="FFFFFF"/>
              </w:rPr>
              <w:t>Scientific</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Research</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and</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Publication</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Ethics</w:t>
            </w:r>
            <w:proofErr w:type="spellEnd"/>
            <w:r w:rsidRPr="008356DB">
              <w:rPr>
                <w:rFonts w:asciiTheme="minorHAnsi" w:hAnsiTheme="minorHAnsi" w:cstheme="minorHAnsi"/>
                <w:color w:val="000000" w:themeColor="text1"/>
                <w:shd w:val="clear" w:color="auto" w:fill="FFFFFF"/>
              </w:rPr>
              <w:t xml:space="preserve"> Directive" </w:t>
            </w:r>
            <w:proofErr w:type="spellStart"/>
            <w:r w:rsidRPr="008356DB">
              <w:rPr>
                <w:rFonts w:asciiTheme="minorHAnsi" w:hAnsiTheme="minorHAnsi" w:cstheme="minorHAnsi"/>
                <w:color w:val="000000" w:themeColor="text1"/>
                <w:shd w:val="clear" w:color="auto" w:fill="FFFFFF"/>
              </w:rPr>
              <w:t>and</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the</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relevant</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legislation</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and</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ethical</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principles</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published</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by</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the</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Committee</w:t>
            </w:r>
            <w:proofErr w:type="spellEnd"/>
            <w:r w:rsidRPr="008356DB">
              <w:rPr>
                <w:rFonts w:asciiTheme="minorHAnsi" w:hAnsiTheme="minorHAnsi" w:cstheme="minorHAnsi"/>
                <w:color w:val="000000" w:themeColor="text1"/>
                <w:shd w:val="clear" w:color="auto" w:fill="FFFFFF"/>
              </w:rPr>
              <w:t xml:space="preserve"> on </w:t>
            </w:r>
            <w:proofErr w:type="spellStart"/>
            <w:r w:rsidRPr="00C55927">
              <w:rPr>
                <w:rFonts w:asciiTheme="minorHAnsi" w:hAnsiTheme="minorHAnsi" w:cstheme="minorHAnsi"/>
                <w:color w:val="000000" w:themeColor="text1"/>
                <w:shd w:val="clear" w:color="auto" w:fill="FFFFFF"/>
              </w:rPr>
              <w:t>Publication</w:t>
            </w:r>
            <w:proofErr w:type="spellEnd"/>
            <w:r w:rsidRPr="00C55927">
              <w:rPr>
                <w:rFonts w:asciiTheme="minorHAnsi" w:hAnsiTheme="minorHAnsi" w:cstheme="minorHAnsi"/>
                <w:color w:val="000000" w:themeColor="text1"/>
                <w:shd w:val="clear" w:color="auto" w:fill="FFFFFF"/>
              </w:rPr>
              <w:t xml:space="preserve"> </w:t>
            </w:r>
            <w:proofErr w:type="spellStart"/>
            <w:r w:rsidRPr="00C55927">
              <w:rPr>
                <w:rFonts w:asciiTheme="minorHAnsi" w:hAnsiTheme="minorHAnsi" w:cstheme="minorHAnsi"/>
                <w:color w:val="000000" w:themeColor="text1"/>
                <w:shd w:val="clear" w:color="auto" w:fill="FFFFFF"/>
              </w:rPr>
              <w:t>Ethics</w:t>
            </w:r>
            <w:proofErr w:type="spellEnd"/>
            <w:r w:rsidRPr="00C55927">
              <w:rPr>
                <w:rFonts w:asciiTheme="minorHAnsi" w:hAnsiTheme="minorHAnsi" w:cstheme="minorHAnsi"/>
                <w:color w:val="000000" w:themeColor="text1"/>
                <w:shd w:val="clear" w:color="auto" w:fill="FFFFFF"/>
              </w:rPr>
              <w:t xml:space="preserve"> (</w:t>
            </w:r>
            <w:hyperlink r:id="rId42" w:history="1">
              <w:r w:rsidRPr="00C55927">
                <w:rPr>
                  <w:rStyle w:val="Hyperlink"/>
                  <w:rFonts w:asciiTheme="minorHAnsi" w:hAnsiTheme="minorHAnsi" w:cstheme="minorHAnsi"/>
                  <w:b/>
                  <w:bCs/>
                  <w:shd w:val="clear" w:color="auto" w:fill="FFFFFF"/>
                </w:rPr>
                <w:t>COPE</w:t>
              </w:r>
            </w:hyperlink>
            <w:r w:rsidRPr="00C55927">
              <w:rPr>
                <w:rFonts w:asciiTheme="minorHAnsi" w:hAnsiTheme="minorHAnsi" w:cstheme="minorHAnsi"/>
                <w:color w:val="000000" w:themeColor="text1"/>
                <w:shd w:val="clear" w:color="auto" w:fill="FFFFFF"/>
              </w:rPr>
              <w:t>) as </w:t>
            </w:r>
            <w:proofErr w:type="spellStart"/>
            <w:r w:rsidRPr="00C55927">
              <w:rPr>
                <w:rFonts w:asciiTheme="minorHAnsi" w:hAnsiTheme="minorHAnsi" w:cstheme="minorHAnsi"/>
                <w:color w:val="000000" w:themeColor="text1"/>
                <w:shd w:val="clear" w:color="auto" w:fill="FFFFFF"/>
              </w:rPr>
              <w:t>open</w:t>
            </w:r>
            <w:proofErr w:type="spellEnd"/>
            <w:r w:rsidRPr="00C55927">
              <w:rPr>
                <w:rFonts w:asciiTheme="minorHAnsi" w:hAnsiTheme="minorHAnsi" w:cstheme="minorHAnsi"/>
                <w:color w:val="000000" w:themeColor="text1"/>
                <w:shd w:val="clear" w:color="auto" w:fill="FFFFFF"/>
              </w:rPr>
              <w:t xml:space="preserve"> </w:t>
            </w:r>
            <w:proofErr w:type="spellStart"/>
            <w:r w:rsidRPr="00C55927">
              <w:rPr>
                <w:rFonts w:asciiTheme="minorHAnsi" w:hAnsiTheme="minorHAnsi" w:cstheme="minorHAnsi"/>
                <w:color w:val="000000" w:themeColor="text1"/>
                <w:shd w:val="clear" w:color="auto" w:fill="FFFFFF"/>
              </w:rPr>
              <w:t>access</w:t>
            </w:r>
            <w:proofErr w:type="spellEnd"/>
            <w:r w:rsidRPr="00C55927">
              <w:rPr>
                <w:rFonts w:asciiTheme="minorHAnsi" w:hAnsiTheme="minorHAnsi" w:cstheme="minorHAnsi"/>
                <w:color w:val="000000" w:themeColor="text1"/>
                <w:shd w:val="clear" w:color="auto" w:fill="FFFFFF"/>
              </w:rPr>
              <w:t>.</w:t>
            </w:r>
            <w:r w:rsidR="00C55927" w:rsidRPr="00C55927">
              <w:rPr>
                <w:rFonts w:asciiTheme="minorHAnsi" w:hAnsiTheme="minorHAnsi" w:cstheme="minorHAnsi"/>
                <w:color w:val="000000" w:themeColor="text1"/>
                <w:shd w:val="clear" w:color="auto" w:fill="FFFFFF"/>
              </w:rPr>
              <w:t xml:space="preserve"> </w:t>
            </w:r>
            <w:hyperlink r:id="rId43" w:history="1">
              <w:r w:rsidR="00C55927" w:rsidRPr="00C55927">
                <w:rPr>
                  <w:rStyle w:val="Hyperlink"/>
                  <w:rFonts w:asciiTheme="minorHAnsi" w:hAnsiTheme="minorHAnsi" w:cstheme="minorHAnsi"/>
                  <w:b/>
                  <w:bCs/>
                  <w:shd w:val="clear" w:color="auto" w:fill="FFFFFF"/>
                </w:rPr>
                <w:t>(</w:t>
              </w:r>
              <w:r w:rsidR="00721909" w:rsidRPr="00C55927">
                <w:rPr>
                  <w:rStyle w:val="Hyperlink"/>
                  <w:rFonts w:asciiTheme="minorHAnsi" w:hAnsiTheme="minorHAnsi" w:cstheme="minorHAnsi"/>
                  <w:b/>
                  <w:bCs/>
                  <w:shd w:val="clear" w:color="auto" w:fill="FFFFFF"/>
                </w:rPr>
                <w:t xml:space="preserve">JASA </w:t>
              </w:r>
              <w:proofErr w:type="spellStart"/>
              <w:r w:rsidR="00721909" w:rsidRPr="00C55927">
                <w:rPr>
                  <w:rStyle w:val="Hyperlink"/>
                  <w:rFonts w:asciiTheme="minorHAnsi" w:hAnsiTheme="minorHAnsi" w:cstheme="minorHAnsi"/>
                  <w:b/>
                  <w:bCs/>
                  <w:shd w:val="clear" w:color="auto" w:fill="FFFFFF"/>
                </w:rPr>
                <w:t>Ethical</w:t>
              </w:r>
              <w:proofErr w:type="spellEnd"/>
              <w:r w:rsidR="00721909" w:rsidRPr="00C55927">
                <w:rPr>
                  <w:rStyle w:val="Hyperlink"/>
                  <w:rFonts w:asciiTheme="minorHAnsi" w:hAnsiTheme="minorHAnsi" w:cstheme="minorHAnsi"/>
                  <w:b/>
                  <w:bCs/>
                  <w:shd w:val="clear" w:color="auto" w:fill="FFFFFF"/>
                </w:rPr>
                <w:t xml:space="preserve"> </w:t>
              </w:r>
              <w:proofErr w:type="spellStart"/>
              <w:r w:rsidR="00721909" w:rsidRPr="00C55927">
                <w:rPr>
                  <w:rStyle w:val="Hyperlink"/>
                  <w:rFonts w:asciiTheme="minorHAnsi" w:hAnsiTheme="minorHAnsi" w:cstheme="minorHAnsi"/>
                  <w:b/>
                  <w:bCs/>
                  <w:shd w:val="clear" w:color="auto" w:fill="FFFFFF"/>
                </w:rPr>
                <w:t>Principles</w:t>
              </w:r>
              <w:proofErr w:type="spellEnd"/>
              <w:r w:rsidR="00721909" w:rsidRPr="00C55927">
                <w:rPr>
                  <w:rStyle w:val="Hyperlink"/>
                  <w:rFonts w:asciiTheme="minorHAnsi" w:hAnsiTheme="minorHAnsi" w:cstheme="minorHAnsi"/>
                  <w:b/>
                  <w:bCs/>
                  <w:shd w:val="clear" w:color="auto" w:fill="FFFFFF"/>
                </w:rPr>
                <w:t xml:space="preserve"> </w:t>
              </w:r>
              <w:proofErr w:type="spellStart"/>
              <w:r w:rsidR="00721909" w:rsidRPr="00C55927">
                <w:rPr>
                  <w:rStyle w:val="Hyperlink"/>
                  <w:rFonts w:asciiTheme="minorHAnsi" w:hAnsiTheme="minorHAnsi" w:cstheme="minorHAnsi"/>
                  <w:b/>
                  <w:bCs/>
                  <w:shd w:val="clear" w:color="auto" w:fill="FFFFFF"/>
                </w:rPr>
                <w:t>and</w:t>
              </w:r>
              <w:proofErr w:type="spellEnd"/>
              <w:r w:rsidR="00721909" w:rsidRPr="00C55927">
                <w:rPr>
                  <w:rStyle w:val="Hyperlink"/>
                  <w:rFonts w:asciiTheme="minorHAnsi" w:hAnsiTheme="minorHAnsi" w:cstheme="minorHAnsi"/>
                  <w:b/>
                  <w:bCs/>
                  <w:shd w:val="clear" w:color="auto" w:fill="FFFFFF"/>
                </w:rPr>
                <w:t xml:space="preserve"> </w:t>
              </w:r>
              <w:proofErr w:type="spellStart"/>
              <w:r w:rsidR="00721909" w:rsidRPr="00C55927">
                <w:rPr>
                  <w:rStyle w:val="Hyperlink"/>
                  <w:rFonts w:asciiTheme="minorHAnsi" w:hAnsiTheme="minorHAnsi" w:cstheme="minorHAnsi"/>
                  <w:b/>
                  <w:bCs/>
                  <w:shd w:val="clear" w:color="auto" w:fill="FFFFFF"/>
                </w:rPr>
                <w:t>Publication</w:t>
              </w:r>
              <w:proofErr w:type="spellEnd"/>
              <w:r w:rsidR="00721909" w:rsidRPr="00C55927">
                <w:rPr>
                  <w:rStyle w:val="Hyperlink"/>
                  <w:rFonts w:asciiTheme="minorHAnsi" w:hAnsiTheme="minorHAnsi" w:cstheme="minorHAnsi"/>
                  <w:b/>
                  <w:bCs/>
                  <w:shd w:val="clear" w:color="auto" w:fill="FFFFFF"/>
                </w:rPr>
                <w:t xml:space="preserve"> </w:t>
              </w:r>
              <w:proofErr w:type="spellStart"/>
              <w:r w:rsidR="00721909" w:rsidRPr="00C55927">
                <w:rPr>
                  <w:rStyle w:val="Hyperlink"/>
                  <w:rFonts w:asciiTheme="minorHAnsi" w:hAnsiTheme="minorHAnsi" w:cstheme="minorHAnsi"/>
                  <w:b/>
                  <w:bCs/>
                  <w:shd w:val="clear" w:color="auto" w:fill="FFFFFF"/>
                </w:rPr>
                <w:t>Policy</w:t>
              </w:r>
              <w:proofErr w:type="spellEnd"/>
              <w:r w:rsidR="00C55927" w:rsidRPr="00C55927">
                <w:rPr>
                  <w:rStyle w:val="Hyperlink"/>
                  <w:rFonts w:asciiTheme="minorHAnsi" w:hAnsiTheme="minorHAnsi" w:cstheme="minorHAnsi"/>
                  <w:b/>
                  <w:bCs/>
                  <w:shd w:val="clear" w:color="auto" w:fill="FFFFFF"/>
                </w:rPr>
                <w:t>)</w:t>
              </w:r>
            </w:hyperlink>
          </w:p>
          <w:p w14:paraId="6110963A" w14:textId="77777777" w:rsidR="00721909" w:rsidRPr="00C55927" w:rsidRDefault="00721909" w:rsidP="008356DB">
            <w:pPr>
              <w:pStyle w:val="TableParagraph"/>
              <w:ind w:left="0"/>
              <w:jc w:val="both"/>
              <w:rPr>
                <w:rFonts w:asciiTheme="minorHAnsi" w:hAnsiTheme="minorHAnsi" w:cstheme="minorHAnsi"/>
                <w:color w:val="000000" w:themeColor="text1"/>
                <w:shd w:val="clear" w:color="auto" w:fill="FFFFFF"/>
              </w:rPr>
            </w:pPr>
          </w:p>
          <w:p w14:paraId="3995537C" w14:textId="4E1934DA" w:rsidR="008356DB" w:rsidRPr="008356DB" w:rsidRDefault="008356DB" w:rsidP="008356DB">
            <w:pPr>
              <w:pStyle w:val="TableParagraph"/>
              <w:ind w:left="0"/>
              <w:jc w:val="both"/>
              <w:rPr>
                <w:rFonts w:asciiTheme="minorHAnsi" w:hAnsiTheme="minorHAnsi" w:cstheme="minorHAnsi"/>
                <w:color w:val="000000" w:themeColor="text1"/>
                <w:shd w:val="clear" w:color="auto" w:fill="FFFFFF"/>
              </w:rPr>
            </w:pPr>
            <w:proofErr w:type="spellStart"/>
            <w:r w:rsidRPr="008356DB">
              <w:rPr>
                <w:rFonts w:asciiTheme="minorHAnsi" w:hAnsiTheme="minorHAnsi" w:cstheme="minorHAnsi"/>
                <w:color w:val="000000" w:themeColor="text1"/>
                <w:shd w:val="clear" w:color="auto" w:fill="FFFFFF"/>
              </w:rPr>
              <w:t>Ethics</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committee</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permission</w:t>
            </w:r>
            <w:proofErr w:type="spellEnd"/>
            <w:r w:rsidRPr="008356DB">
              <w:rPr>
                <w:rFonts w:asciiTheme="minorHAnsi" w:hAnsiTheme="minorHAnsi" w:cstheme="minorHAnsi"/>
                <w:color w:val="000000" w:themeColor="text1"/>
                <w:shd w:val="clear" w:color="auto" w:fill="FFFFFF"/>
              </w:rPr>
              <w:t xml:space="preserve"> is </w:t>
            </w:r>
            <w:proofErr w:type="spellStart"/>
            <w:r w:rsidRPr="008356DB">
              <w:rPr>
                <w:rFonts w:asciiTheme="minorHAnsi" w:hAnsiTheme="minorHAnsi" w:cstheme="minorHAnsi"/>
                <w:color w:val="000000" w:themeColor="text1"/>
                <w:shd w:val="clear" w:color="auto" w:fill="FFFFFF"/>
              </w:rPr>
              <w:t>mandatory</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for</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articles</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to</w:t>
            </w:r>
            <w:proofErr w:type="spellEnd"/>
            <w:r w:rsidRPr="008356DB">
              <w:rPr>
                <w:rFonts w:asciiTheme="minorHAnsi" w:hAnsiTheme="minorHAnsi" w:cstheme="minorHAnsi"/>
                <w:color w:val="000000" w:themeColor="text1"/>
                <w:shd w:val="clear" w:color="auto" w:fill="FFFFFF"/>
              </w:rPr>
              <w:t xml:space="preserve"> be </w:t>
            </w:r>
            <w:proofErr w:type="spellStart"/>
            <w:r w:rsidRPr="008356DB">
              <w:rPr>
                <w:rFonts w:asciiTheme="minorHAnsi" w:hAnsiTheme="minorHAnsi" w:cstheme="minorHAnsi"/>
                <w:color w:val="000000" w:themeColor="text1"/>
                <w:shd w:val="clear" w:color="auto" w:fill="FFFFFF"/>
              </w:rPr>
              <w:t>published</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for</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publications</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starting</w:t>
            </w:r>
            <w:proofErr w:type="spellEnd"/>
            <w:r w:rsidRPr="008356DB">
              <w:rPr>
                <w:rFonts w:asciiTheme="minorHAnsi" w:hAnsiTheme="minorHAnsi" w:cstheme="minorHAnsi"/>
                <w:color w:val="000000" w:themeColor="text1"/>
                <w:shd w:val="clear" w:color="auto" w:fill="FFFFFF"/>
              </w:rPr>
              <w:t xml:space="preserve"> in 2020. </w:t>
            </w:r>
            <w:proofErr w:type="spellStart"/>
            <w:r w:rsidRPr="008356DB">
              <w:rPr>
                <w:rFonts w:asciiTheme="minorHAnsi" w:hAnsiTheme="minorHAnsi" w:cstheme="minorHAnsi"/>
                <w:color w:val="000000" w:themeColor="text1"/>
                <w:shd w:val="clear" w:color="auto" w:fill="FFFFFF"/>
              </w:rPr>
              <w:t>Whether</w:t>
            </w:r>
            <w:proofErr w:type="spellEnd"/>
            <w:r w:rsidRPr="008356DB">
              <w:rPr>
                <w:rFonts w:asciiTheme="minorHAnsi" w:hAnsiTheme="minorHAnsi" w:cstheme="minorHAnsi"/>
                <w:color w:val="000000" w:themeColor="text1"/>
                <w:shd w:val="clear" w:color="auto" w:fill="FFFFFF"/>
              </w:rPr>
              <w:t xml:space="preserve"> an </w:t>
            </w:r>
            <w:proofErr w:type="spellStart"/>
            <w:r w:rsidRPr="008356DB">
              <w:rPr>
                <w:rFonts w:asciiTheme="minorHAnsi" w:hAnsiTheme="minorHAnsi" w:cstheme="minorHAnsi"/>
                <w:color w:val="000000" w:themeColor="text1"/>
                <w:shd w:val="clear" w:color="auto" w:fill="FFFFFF"/>
              </w:rPr>
              <w:t>ethics</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committee</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permit</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and</w:t>
            </w:r>
            <w:proofErr w:type="spellEnd"/>
            <w:r w:rsidRPr="008356DB">
              <w:rPr>
                <w:rFonts w:asciiTheme="minorHAnsi" w:hAnsiTheme="minorHAnsi" w:cstheme="minorHAnsi"/>
                <w:color w:val="000000" w:themeColor="text1"/>
                <w:shd w:val="clear" w:color="auto" w:fill="FFFFFF"/>
              </w:rPr>
              <w:t>/</w:t>
            </w:r>
            <w:proofErr w:type="spellStart"/>
            <w:r w:rsidRPr="008356DB">
              <w:rPr>
                <w:rFonts w:asciiTheme="minorHAnsi" w:hAnsiTheme="minorHAnsi" w:cstheme="minorHAnsi"/>
                <w:color w:val="000000" w:themeColor="text1"/>
                <w:shd w:val="clear" w:color="auto" w:fill="FFFFFF"/>
              </w:rPr>
              <w:t>or</w:t>
            </w:r>
            <w:proofErr w:type="spellEnd"/>
            <w:r w:rsidRPr="008356DB">
              <w:rPr>
                <w:rFonts w:asciiTheme="minorHAnsi" w:hAnsiTheme="minorHAnsi" w:cstheme="minorHAnsi"/>
                <w:color w:val="000000" w:themeColor="text1"/>
                <w:shd w:val="clear" w:color="auto" w:fill="FFFFFF"/>
              </w:rPr>
              <w:t xml:space="preserve"> legal </w:t>
            </w:r>
            <w:proofErr w:type="spellStart"/>
            <w:r w:rsidRPr="008356DB">
              <w:rPr>
                <w:rFonts w:asciiTheme="minorHAnsi" w:hAnsiTheme="minorHAnsi" w:cstheme="minorHAnsi"/>
                <w:color w:val="000000" w:themeColor="text1"/>
                <w:shd w:val="clear" w:color="auto" w:fill="FFFFFF"/>
              </w:rPr>
              <w:t>or</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special</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permission</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are</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required</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must</w:t>
            </w:r>
            <w:proofErr w:type="spellEnd"/>
            <w:r w:rsidRPr="008356DB">
              <w:rPr>
                <w:rFonts w:asciiTheme="minorHAnsi" w:hAnsiTheme="minorHAnsi" w:cstheme="minorHAnsi"/>
                <w:color w:val="000000" w:themeColor="text1"/>
                <w:shd w:val="clear" w:color="auto" w:fill="FFFFFF"/>
              </w:rPr>
              <w:t xml:space="preserve"> be </w:t>
            </w:r>
            <w:proofErr w:type="spellStart"/>
            <w:r w:rsidRPr="008356DB">
              <w:rPr>
                <w:rFonts w:asciiTheme="minorHAnsi" w:hAnsiTheme="minorHAnsi" w:cstheme="minorHAnsi"/>
                <w:color w:val="000000" w:themeColor="text1"/>
                <w:shd w:val="clear" w:color="auto" w:fill="FFFFFF"/>
              </w:rPr>
              <w:t>specified</w:t>
            </w:r>
            <w:proofErr w:type="spellEnd"/>
            <w:r w:rsidRPr="008356DB">
              <w:rPr>
                <w:rFonts w:asciiTheme="minorHAnsi" w:hAnsiTheme="minorHAnsi" w:cstheme="minorHAnsi"/>
                <w:color w:val="000000" w:themeColor="text1"/>
                <w:shd w:val="clear" w:color="auto" w:fill="FFFFFF"/>
              </w:rPr>
              <w:t xml:space="preserve"> in </w:t>
            </w:r>
            <w:proofErr w:type="spellStart"/>
            <w:r w:rsidRPr="008356DB">
              <w:rPr>
                <w:rFonts w:asciiTheme="minorHAnsi" w:hAnsiTheme="minorHAnsi" w:cstheme="minorHAnsi"/>
                <w:color w:val="000000" w:themeColor="text1"/>
                <w:shd w:val="clear" w:color="auto" w:fill="FFFFFF"/>
              </w:rPr>
              <w:t>the</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article</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If</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these</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permissions</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are</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required</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from</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which</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institution</w:t>
            </w:r>
            <w:proofErr w:type="spellEnd"/>
            <w:r w:rsidRPr="008356DB">
              <w:rPr>
                <w:rFonts w:asciiTheme="minorHAnsi" w:hAnsiTheme="minorHAnsi" w:cstheme="minorHAnsi"/>
                <w:color w:val="000000" w:themeColor="text1"/>
                <w:shd w:val="clear" w:color="auto" w:fill="FFFFFF"/>
              </w:rPr>
              <w:t xml:space="preserve">, on </w:t>
            </w:r>
            <w:proofErr w:type="spellStart"/>
            <w:r w:rsidRPr="008356DB">
              <w:rPr>
                <w:rFonts w:asciiTheme="minorHAnsi" w:hAnsiTheme="minorHAnsi" w:cstheme="minorHAnsi"/>
                <w:color w:val="000000" w:themeColor="text1"/>
                <w:shd w:val="clear" w:color="auto" w:fill="FFFFFF"/>
              </w:rPr>
              <w:t>what</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date</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and</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which</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decision</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or</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issue</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number</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should</w:t>
            </w:r>
            <w:proofErr w:type="spellEnd"/>
            <w:r w:rsidRPr="008356DB">
              <w:rPr>
                <w:rFonts w:asciiTheme="minorHAnsi" w:hAnsiTheme="minorHAnsi" w:cstheme="minorHAnsi"/>
                <w:color w:val="000000" w:themeColor="text1"/>
                <w:shd w:val="clear" w:color="auto" w:fill="FFFFFF"/>
              </w:rPr>
              <w:t xml:space="preserve"> be </w:t>
            </w:r>
            <w:proofErr w:type="spellStart"/>
            <w:r w:rsidRPr="008356DB">
              <w:rPr>
                <w:rFonts w:asciiTheme="minorHAnsi" w:hAnsiTheme="minorHAnsi" w:cstheme="minorHAnsi"/>
                <w:color w:val="000000" w:themeColor="text1"/>
                <w:shd w:val="clear" w:color="auto" w:fill="FFFFFF"/>
              </w:rPr>
              <w:t>submitted</w:t>
            </w:r>
            <w:proofErr w:type="spellEnd"/>
            <w:r w:rsidRPr="008356DB">
              <w:rPr>
                <w:rFonts w:asciiTheme="minorHAnsi" w:hAnsiTheme="minorHAnsi" w:cstheme="minorHAnsi"/>
                <w:color w:val="000000" w:themeColor="text1"/>
                <w:shd w:val="clear" w:color="auto" w:fill="FFFFFF"/>
              </w:rPr>
              <w:t>?</w:t>
            </w:r>
          </w:p>
          <w:p w14:paraId="573D0892" w14:textId="77777777" w:rsidR="00D07C08" w:rsidRDefault="008356DB" w:rsidP="008356DB">
            <w:pPr>
              <w:pStyle w:val="TableParagraph"/>
              <w:ind w:left="0"/>
              <w:jc w:val="both"/>
              <w:rPr>
                <w:rFonts w:asciiTheme="minorHAnsi" w:hAnsiTheme="minorHAnsi" w:cstheme="minorHAnsi"/>
                <w:b/>
                <w:bCs/>
                <w:color w:val="0070C0"/>
                <w:shd w:val="clear" w:color="auto" w:fill="FFFFFF"/>
              </w:rPr>
            </w:pPr>
            <w:r w:rsidRPr="008356DB">
              <w:rPr>
                <w:rFonts w:asciiTheme="minorHAnsi" w:hAnsiTheme="minorHAnsi" w:cstheme="minorHAnsi"/>
                <w:color w:val="000000" w:themeColor="text1"/>
                <w:shd w:val="clear" w:color="auto" w:fill="FFFFFF"/>
              </w:rPr>
              <w:t xml:space="preserve">JASA </w:t>
            </w:r>
            <w:proofErr w:type="spellStart"/>
            <w:r w:rsidRPr="008356DB">
              <w:rPr>
                <w:rFonts w:asciiTheme="minorHAnsi" w:hAnsiTheme="minorHAnsi" w:cstheme="minorHAnsi"/>
                <w:color w:val="000000" w:themeColor="text1"/>
                <w:shd w:val="clear" w:color="auto" w:fill="FFFFFF"/>
              </w:rPr>
              <w:t>adopts</w:t>
            </w:r>
            <w:proofErr w:type="spellEnd"/>
            <w:r w:rsidRPr="008356DB">
              <w:rPr>
                <w:rFonts w:asciiTheme="minorHAnsi" w:hAnsiTheme="minorHAnsi" w:cstheme="minorHAnsi"/>
                <w:color w:val="000000" w:themeColor="text1"/>
                <w:shd w:val="clear" w:color="auto" w:fill="FFFFFF"/>
              </w:rPr>
              <w:t xml:space="preserve"> an </w:t>
            </w:r>
            <w:proofErr w:type="spellStart"/>
            <w:r w:rsidRPr="008356DB">
              <w:rPr>
                <w:rFonts w:asciiTheme="minorHAnsi" w:hAnsiTheme="minorHAnsi" w:cstheme="minorHAnsi"/>
                <w:color w:val="000000" w:themeColor="text1"/>
                <w:shd w:val="clear" w:color="auto" w:fill="FFFFFF"/>
              </w:rPr>
              <w:t>open</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access</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policy</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It</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accepts</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the</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principles</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defined</w:t>
            </w:r>
            <w:proofErr w:type="spellEnd"/>
            <w:r w:rsidRPr="008356DB">
              <w:rPr>
                <w:rFonts w:asciiTheme="minorHAnsi" w:hAnsiTheme="minorHAnsi" w:cstheme="minorHAnsi"/>
                <w:color w:val="000000" w:themeColor="text1"/>
                <w:shd w:val="clear" w:color="auto" w:fill="FFFFFF"/>
              </w:rPr>
              <w:t xml:space="preserve"> </w:t>
            </w:r>
            <w:proofErr w:type="spellStart"/>
            <w:r w:rsidRPr="008356DB">
              <w:rPr>
                <w:rFonts w:asciiTheme="minorHAnsi" w:hAnsiTheme="minorHAnsi" w:cstheme="minorHAnsi"/>
                <w:color w:val="000000" w:themeColor="text1"/>
                <w:shd w:val="clear" w:color="auto" w:fill="FFFFFF"/>
              </w:rPr>
              <w:t>by</w:t>
            </w:r>
            <w:proofErr w:type="spellEnd"/>
            <w:r w:rsidRPr="008356DB">
              <w:rPr>
                <w:rFonts w:asciiTheme="minorHAnsi" w:hAnsiTheme="minorHAnsi" w:cstheme="minorHAnsi"/>
                <w:color w:val="000000" w:themeColor="text1"/>
                <w:shd w:val="clear" w:color="auto" w:fill="FFFFFF"/>
              </w:rPr>
              <w:t xml:space="preserve"> </w:t>
            </w:r>
            <w:hyperlink r:id="rId44" w:history="1">
              <w:proofErr w:type="spellStart"/>
              <w:r w:rsidRPr="00DD1F3F">
                <w:rPr>
                  <w:rStyle w:val="Hyperlink"/>
                  <w:rFonts w:asciiTheme="minorHAnsi" w:hAnsiTheme="minorHAnsi" w:cstheme="minorHAnsi"/>
                  <w:b/>
                  <w:bCs/>
                  <w:shd w:val="clear" w:color="auto" w:fill="FFFFFF"/>
                </w:rPr>
                <w:t>the</w:t>
              </w:r>
              <w:proofErr w:type="spellEnd"/>
              <w:r w:rsidRPr="00DD1F3F">
                <w:rPr>
                  <w:rStyle w:val="Hyperlink"/>
                  <w:rFonts w:asciiTheme="minorHAnsi" w:hAnsiTheme="minorHAnsi" w:cstheme="minorHAnsi"/>
                  <w:b/>
                  <w:bCs/>
                  <w:shd w:val="clear" w:color="auto" w:fill="FFFFFF"/>
                </w:rPr>
                <w:t xml:space="preserve"> </w:t>
              </w:r>
              <w:proofErr w:type="spellStart"/>
              <w:r w:rsidRPr="00DD1F3F">
                <w:rPr>
                  <w:rStyle w:val="Hyperlink"/>
                  <w:rFonts w:asciiTheme="minorHAnsi" w:hAnsiTheme="minorHAnsi" w:cstheme="minorHAnsi"/>
                  <w:b/>
                  <w:bCs/>
                  <w:shd w:val="clear" w:color="auto" w:fill="FFFFFF"/>
                </w:rPr>
                <w:t>Budapest</w:t>
              </w:r>
              <w:proofErr w:type="spellEnd"/>
              <w:r w:rsidRPr="00DD1F3F">
                <w:rPr>
                  <w:rStyle w:val="Hyperlink"/>
                  <w:rFonts w:asciiTheme="minorHAnsi" w:hAnsiTheme="minorHAnsi" w:cstheme="minorHAnsi"/>
                  <w:b/>
                  <w:bCs/>
                  <w:shd w:val="clear" w:color="auto" w:fill="FFFFFF"/>
                </w:rPr>
                <w:t xml:space="preserve"> Open Access </w:t>
              </w:r>
              <w:proofErr w:type="spellStart"/>
              <w:r w:rsidRPr="00DD1F3F">
                <w:rPr>
                  <w:rStyle w:val="Hyperlink"/>
                  <w:rFonts w:asciiTheme="minorHAnsi" w:hAnsiTheme="minorHAnsi" w:cstheme="minorHAnsi"/>
                  <w:b/>
                  <w:bCs/>
                  <w:shd w:val="clear" w:color="auto" w:fill="FFFFFF"/>
                </w:rPr>
                <w:t>Initiative</w:t>
              </w:r>
              <w:proofErr w:type="spellEnd"/>
              <w:r w:rsidRPr="00DD1F3F">
                <w:rPr>
                  <w:rStyle w:val="Hyperlink"/>
                  <w:rFonts w:asciiTheme="minorHAnsi" w:hAnsiTheme="minorHAnsi" w:cstheme="minorHAnsi"/>
                  <w:b/>
                  <w:bCs/>
                  <w:shd w:val="clear" w:color="auto" w:fill="FFFFFF"/>
                </w:rPr>
                <w:t xml:space="preserve"> (BOAI).</w:t>
              </w:r>
            </w:hyperlink>
          </w:p>
          <w:p w14:paraId="26018EFB" w14:textId="77777777" w:rsidR="00DD1F3F" w:rsidRDefault="00DD1F3F" w:rsidP="008356DB">
            <w:pPr>
              <w:pStyle w:val="TableParagraph"/>
              <w:ind w:left="0"/>
              <w:jc w:val="both"/>
              <w:rPr>
                <w:rFonts w:asciiTheme="minorHAnsi" w:hAnsiTheme="minorHAnsi" w:cstheme="minorHAnsi"/>
                <w:b/>
                <w:bCs/>
                <w:color w:val="0070C0"/>
                <w:shd w:val="clear" w:color="auto" w:fill="FFFFFF"/>
                <w:lang w:eastAsia="tr-TR"/>
              </w:rPr>
            </w:pPr>
          </w:p>
          <w:p w14:paraId="0DD652AC" w14:textId="482B27BD" w:rsidR="00DD1F3F" w:rsidRPr="00183A55" w:rsidRDefault="00DD1F3F" w:rsidP="008356DB">
            <w:pPr>
              <w:pStyle w:val="TableParagraph"/>
              <w:ind w:left="0"/>
              <w:jc w:val="both"/>
              <w:rPr>
                <w:rFonts w:asciiTheme="minorHAnsi" w:eastAsia="Times New Roman" w:hAnsiTheme="minorHAnsi" w:cstheme="minorHAnsi"/>
                <w:b/>
                <w:bCs/>
                <w:color w:val="000000" w:themeColor="text1"/>
                <w:lang w:eastAsia="tr-TR"/>
              </w:rPr>
            </w:pPr>
          </w:p>
        </w:tc>
        <w:tc>
          <w:tcPr>
            <w:tcW w:w="283" w:type="dxa"/>
            <w:tcBorders>
              <w:top w:val="nil"/>
              <w:left w:val="single" w:sz="4" w:space="0" w:color="auto"/>
              <w:bottom w:val="nil"/>
              <w:right w:val="single" w:sz="4" w:space="0" w:color="auto"/>
            </w:tcBorders>
            <w:shd w:val="clear" w:color="auto" w:fill="A6A6A6" w:themeFill="background1" w:themeFillShade="A6"/>
          </w:tcPr>
          <w:p w14:paraId="722E3EDD" w14:textId="77777777" w:rsidR="00D07C08" w:rsidRPr="00183A55" w:rsidRDefault="00D07C08" w:rsidP="00D07C08">
            <w:pPr>
              <w:autoSpaceDE w:val="0"/>
              <w:autoSpaceDN w:val="0"/>
              <w:adjustRightInd w:val="0"/>
              <w:jc w:val="center"/>
              <w:rPr>
                <w:rFonts w:asciiTheme="minorHAnsi" w:hAnsiTheme="minorHAnsi" w:cstheme="minorHAnsi"/>
                <w:bCs/>
                <w:color w:val="000000" w:themeColor="text1"/>
                <w:sz w:val="22"/>
                <w:szCs w:val="22"/>
              </w:rPr>
            </w:pPr>
          </w:p>
        </w:tc>
        <w:tc>
          <w:tcPr>
            <w:tcW w:w="4679" w:type="dxa"/>
            <w:tcBorders>
              <w:top w:val="single" w:sz="4" w:space="0" w:color="auto"/>
              <w:left w:val="single" w:sz="4" w:space="0" w:color="auto"/>
              <w:bottom w:val="single" w:sz="4" w:space="0" w:color="auto"/>
              <w:right w:val="single" w:sz="4" w:space="0" w:color="auto"/>
            </w:tcBorders>
          </w:tcPr>
          <w:p w14:paraId="08D27FF0" w14:textId="5332E978" w:rsidR="00721909" w:rsidRPr="00C55927" w:rsidRDefault="00721909" w:rsidP="00721909">
            <w:pPr>
              <w:rPr>
                <w:rFonts w:asciiTheme="minorHAnsi" w:hAnsiTheme="minorHAnsi" w:cstheme="minorHAnsi"/>
                <w:b/>
                <w:bCs/>
                <w:color w:val="212529"/>
                <w:sz w:val="22"/>
                <w:szCs w:val="22"/>
                <w:shd w:val="clear" w:color="auto" w:fill="FFFFFF"/>
              </w:rPr>
            </w:pPr>
            <w:proofErr w:type="spellStart"/>
            <w:r>
              <w:rPr>
                <w:rFonts w:asciiTheme="minorHAnsi" w:hAnsiTheme="minorHAnsi" w:cstheme="minorHAnsi"/>
                <w:color w:val="000000" w:themeColor="text1"/>
                <w:shd w:val="clear" w:color="auto" w:fill="FFFFFF"/>
              </w:rPr>
              <w:t>JASA</w:t>
            </w:r>
            <w:r w:rsidR="00D07C08" w:rsidRPr="00183A55">
              <w:rPr>
                <w:rFonts w:asciiTheme="minorHAnsi" w:hAnsiTheme="minorHAnsi" w:cstheme="minorHAnsi"/>
                <w:color w:val="000000" w:themeColor="text1"/>
                <w:shd w:val="clear" w:color="auto" w:fill="FFFFFF"/>
              </w:rPr>
              <w:t>’da</w:t>
            </w:r>
            <w:proofErr w:type="spellEnd"/>
            <w:r w:rsidR="00D07C08" w:rsidRPr="00183A55">
              <w:rPr>
                <w:rFonts w:asciiTheme="minorHAnsi" w:hAnsiTheme="minorHAnsi" w:cstheme="minorHAnsi"/>
                <w:color w:val="000000" w:themeColor="text1"/>
                <w:shd w:val="clear" w:color="auto" w:fill="FFFFFF"/>
              </w:rPr>
              <w:t xml:space="preserve"> yayınlanan bütün eserler, </w:t>
            </w:r>
            <w:hyperlink r:id="rId45" w:history="1">
              <w:r w:rsidR="00D07C08" w:rsidRPr="00183A55">
                <w:rPr>
                  <w:rStyle w:val="Hyperlink"/>
                  <w:rFonts w:asciiTheme="minorHAnsi" w:hAnsiTheme="minorHAnsi" w:cstheme="minorHAnsi"/>
                  <w:color w:val="000000" w:themeColor="text1"/>
                  <w:u w:val="none"/>
                </w:rPr>
                <w:t>“YÖK Bilimsel Araştırma ve Yayın Etiği Yönergesi”</w:t>
              </w:r>
            </w:hyperlink>
            <w:r w:rsidR="00D07C08" w:rsidRPr="00183A55">
              <w:rPr>
                <w:rFonts w:asciiTheme="minorHAnsi" w:hAnsiTheme="minorHAnsi" w:cstheme="minorHAnsi"/>
                <w:color w:val="000000" w:themeColor="text1"/>
                <w:shd w:val="clear" w:color="auto" w:fill="FFFFFF"/>
              </w:rPr>
              <w:t xml:space="preserve"> hükümlerine ve ilgili mevzuata ve açık erişim olarak </w:t>
            </w:r>
            <w:hyperlink r:id="rId46" w:history="1">
              <w:r w:rsidR="00D07C08" w:rsidRPr="00CB59BA">
                <w:rPr>
                  <w:rStyle w:val="Hyperlink"/>
                  <w:rFonts w:asciiTheme="minorHAnsi" w:hAnsiTheme="minorHAnsi" w:cstheme="minorHAnsi"/>
                  <w:color w:val="auto"/>
                  <w:shd w:val="clear" w:color="auto" w:fill="FFFFFF"/>
                </w:rPr>
                <w:t>Yayın Etiği Komitesi</w:t>
              </w:r>
              <w:r w:rsidR="00CB59BA" w:rsidRPr="00CB59BA">
                <w:rPr>
                  <w:rStyle w:val="Hyperlink"/>
                  <w:rFonts w:asciiTheme="minorHAnsi" w:hAnsiTheme="minorHAnsi" w:cstheme="minorHAnsi"/>
                  <w:color w:val="auto"/>
                  <w:shd w:val="clear" w:color="auto" w:fill="FFFFFF"/>
                </w:rPr>
                <w:t xml:space="preserve"> </w:t>
              </w:r>
              <w:r w:rsidR="00D07C08" w:rsidRPr="00D51E03">
                <w:rPr>
                  <w:rStyle w:val="Hyperlink"/>
                  <w:rFonts w:asciiTheme="minorHAnsi" w:hAnsiTheme="minorHAnsi" w:cstheme="minorHAnsi"/>
                  <w:b/>
                  <w:bCs/>
                  <w:color w:val="0070C0"/>
                </w:rPr>
                <w:t>(COPE)</w:t>
              </w:r>
            </w:hyperlink>
            <w:r w:rsidR="00D07C08" w:rsidRPr="00CB59BA">
              <w:rPr>
                <w:rFonts w:asciiTheme="minorHAnsi" w:hAnsiTheme="minorHAnsi" w:cstheme="minorHAnsi"/>
                <w:shd w:val="clear" w:color="auto" w:fill="FFFFFF"/>
              </w:rPr>
              <w:t> </w:t>
            </w:r>
            <w:r w:rsidR="00D07C08" w:rsidRPr="00183A55">
              <w:rPr>
                <w:rFonts w:asciiTheme="minorHAnsi" w:hAnsiTheme="minorHAnsi" w:cstheme="minorHAnsi"/>
                <w:color w:val="000000" w:themeColor="text1"/>
                <w:shd w:val="clear" w:color="auto" w:fill="FFFFFF"/>
              </w:rPr>
              <w:t>tarafından yayınlanan etik ilkelere uymak zorundadır.</w:t>
            </w:r>
            <w:r w:rsidRPr="001C75B9">
              <w:rPr>
                <w:rFonts w:ascii="Poppins" w:hAnsi="Poppins" w:cs="Poppins"/>
                <w:b/>
                <w:bCs/>
                <w:color w:val="212529"/>
                <w:sz w:val="20"/>
                <w:szCs w:val="20"/>
                <w:shd w:val="clear" w:color="auto" w:fill="FFFFFF"/>
              </w:rPr>
              <w:t xml:space="preserve"> </w:t>
            </w:r>
            <w:hyperlink r:id="rId47" w:history="1">
              <w:r w:rsidRPr="00C55927">
                <w:rPr>
                  <w:rStyle w:val="Hyperlink"/>
                  <w:rFonts w:asciiTheme="minorHAnsi" w:hAnsiTheme="minorHAnsi" w:cstheme="minorHAnsi"/>
                  <w:b/>
                  <w:bCs/>
                  <w:sz w:val="22"/>
                  <w:szCs w:val="22"/>
                  <w:shd w:val="clear" w:color="auto" w:fill="FFFFFF"/>
                </w:rPr>
                <w:t>(</w:t>
              </w:r>
              <w:r w:rsidRPr="00C55927">
                <w:rPr>
                  <w:rStyle w:val="Hyperlink"/>
                  <w:rFonts w:asciiTheme="minorHAnsi" w:hAnsiTheme="minorHAnsi" w:cstheme="minorHAnsi"/>
                  <w:b/>
                  <w:bCs/>
                  <w:sz w:val="22"/>
                  <w:szCs w:val="22"/>
                  <w:shd w:val="clear" w:color="auto" w:fill="FFFFFF"/>
                </w:rPr>
                <w:t xml:space="preserve">JASA </w:t>
              </w:r>
              <w:proofErr w:type="spellStart"/>
              <w:r w:rsidRPr="00C55927">
                <w:rPr>
                  <w:rStyle w:val="Hyperlink"/>
                  <w:rFonts w:asciiTheme="minorHAnsi" w:hAnsiTheme="minorHAnsi" w:cstheme="minorHAnsi"/>
                  <w:b/>
                  <w:bCs/>
                  <w:sz w:val="22"/>
                  <w:szCs w:val="22"/>
                  <w:shd w:val="clear" w:color="auto" w:fill="FFFFFF"/>
                </w:rPr>
                <w:t>Ethical</w:t>
              </w:r>
              <w:proofErr w:type="spellEnd"/>
              <w:r w:rsidRPr="00C55927">
                <w:rPr>
                  <w:rStyle w:val="Hyperlink"/>
                  <w:rFonts w:asciiTheme="minorHAnsi" w:hAnsiTheme="minorHAnsi" w:cstheme="minorHAnsi"/>
                  <w:b/>
                  <w:bCs/>
                  <w:sz w:val="22"/>
                  <w:szCs w:val="22"/>
                  <w:shd w:val="clear" w:color="auto" w:fill="FFFFFF"/>
                </w:rPr>
                <w:t xml:space="preserve"> </w:t>
              </w:r>
              <w:proofErr w:type="spellStart"/>
              <w:r w:rsidRPr="00C55927">
                <w:rPr>
                  <w:rStyle w:val="Hyperlink"/>
                  <w:rFonts w:asciiTheme="minorHAnsi" w:hAnsiTheme="minorHAnsi" w:cstheme="minorHAnsi"/>
                  <w:b/>
                  <w:bCs/>
                  <w:sz w:val="22"/>
                  <w:szCs w:val="22"/>
                  <w:shd w:val="clear" w:color="auto" w:fill="FFFFFF"/>
                </w:rPr>
                <w:t>Principles</w:t>
              </w:r>
              <w:proofErr w:type="spellEnd"/>
              <w:r w:rsidRPr="00C55927">
                <w:rPr>
                  <w:rStyle w:val="Hyperlink"/>
                  <w:rFonts w:asciiTheme="minorHAnsi" w:hAnsiTheme="minorHAnsi" w:cstheme="minorHAnsi"/>
                  <w:b/>
                  <w:bCs/>
                  <w:sz w:val="22"/>
                  <w:szCs w:val="22"/>
                  <w:shd w:val="clear" w:color="auto" w:fill="FFFFFF"/>
                </w:rPr>
                <w:t xml:space="preserve"> </w:t>
              </w:r>
              <w:proofErr w:type="spellStart"/>
              <w:r w:rsidRPr="00C55927">
                <w:rPr>
                  <w:rStyle w:val="Hyperlink"/>
                  <w:rFonts w:asciiTheme="minorHAnsi" w:hAnsiTheme="minorHAnsi" w:cstheme="minorHAnsi"/>
                  <w:b/>
                  <w:bCs/>
                  <w:sz w:val="22"/>
                  <w:szCs w:val="22"/>
                  <w:shd w:val="clear" w:color="auto" w:fill="FFFFFF"/>
                </w:rPr>
                <w:t>and</w:t>
              </w:r>
              <w:proofErr w:type="spellEnd"/>
              <w:r w:rsidRPr="00C55927">
                <w:rPr>
                  <w:rStyle w:val="Hyperlink"/>
                  <w:rFonts w:asciiTheme="minorHAnsi" w:hAnsiTheme="minorHAnsi" w:cstheme="minorHAnsi"/>
                  <w:b/>
                  <w:bCs/>
                  <w:sz w:val="22"/>
                  <w:szCs w:val="22"/>
                  <w:shd w:val="clear" w:color="auto" w:fill="FFFFFF"/>
                </w:rPr>
                <w:t xml:space="preserve"> </w:t>
              </w:r>
              <w:proofErr w:type="spellStart"/>
              <w:r w:rsidRPr="00C55927">
                <w:rPr>
                  <w:rStyle w:val="Hyperlink"/>
                  <w:rFonts w:asciiTheme="minorHAnsi" w:hAnsiTheme="minorHAnsi" w:cstheme="minorHAnsi"/>
                  <w:b/>
                  <w:bCs/>
                  <w:sz w:val="22"/>
                  <w:szCs w:val="22"/>
                  <w:shd w:val="clear" w:color="auto" w:fill="FFFFFF"/>
                </w:rPr>
                <w:t>Publication</w:t>
              </w:r>
              <w:proofErr w:type="spellEnd"/>
              <w:r w:rsidRPr="00C55927">
                <w:rPr>
                  <w:rStyle w:val="Hyperlink"/>
                  <w:rFonts w:asciiTheme="minorHAnsi" w:hAnsiTheme="minorHAnsi" w:cstheme="minorHAnsi"/>
                  <w:b/>
                  <w:bCs/>
                  <w:sz w:val="22"/>
                  <w:szCs w:val="22"/>
                  <w:shd w:val="clear" w:color="auto" w:fill="FFFFFF"/>
                </w:rPr>
                <w:t xml:space="preserve"> </w:t>
              </w:r>
              <w:proofErr w:type="spellStart"/>
              <w:r w:rsidRPr="00C55927">
                <w:rPr>
                  <w:rStyle w:val="Hyperlink"/>
                  <w:rFonts w:asciiTheme="minorHAnsi" w:hAnsiTheme="minorHAnsi" w:cstheme="minorHAnsi"/>
                  <w:b/>
                  <w:bCs/>
                  <w:sz w:val="22"/>
                  <w:szCs w:val="22"/>
                  <w:shd w:val="clear" w:color="auto" w:fill="FFFFFF"/>
                </w:rPr>
                <w:t>Policy</w:t>
              </w:r>
              <w:proofErr w:type="spellEnd"/>
              <w:r w:rsidR="00C55927" w:rsidRPr="00C55927">
                <w:rPr>
                  <w:rStyle w:val="Hyperlink"/>
                  <w:rFonts w:asciiTheme="minorHAnsi" w:hAnsiTheme="minorHAnsi" w:cstheme="minorHAnsi"/>
                  <w:b/>
                  <w:bCs/>
                  <w:sz w:val="22"/>
                  <w:szCs w:val="22"/>
                  <w:shd w:val="clear" w:color="auto" w:fill="FFFFFF"/>
                </w:rPr>
                <w:t>)</w:t>
              </w:r>
            </w:hyperlink>
          </w:p>
          <w:p w14:paraId="685F46CA" w14:textId="0E82DA8E" w:rsidR="00D07C08" w:rsidRPr="00721909" w:rsidRDefault="00D07C08" w:rsidP="00D07C08">
            <w:pPr>
              <w:pStyle w:val="TableParagraph"/>
              <w:ind w:left="0"/>
              <w:jc w:val="both"/>
              <w:rPr>
                <w:rFonts w:asciiTheme="minorHAnsi" w:hAnsiTheme="minorHAnsi" w:cstheme="minorHAnsi"/>
                <w:shd w:val="clear" w:color="auto" w:fill="FFFFFF"/>
              </w:rPr>
            </w:pPr>
          </w:p>
          <w:p w14:paraId="14619572" w14:textId="0D765B8A" w:rsidR="00D07C08" w:rsidRPr="00183A55" w:rsidRDefault="00D07C08" w:rsidP="00D07C08">
            <w:pPr>
              <w:pStyle w:val="TableParagraph"/>
              <w:ind w:left="0"/>
              <w:jc w:val="both"/>
              <w:rPr>
                <w:rFonts w:asciiTheme="minorHAnsi" w:hAnsiTheme="minorHAnsi" w:cstheme="minorHAnsi"/>
                <w:color w:val="000000" w:themeColor="text1"/>
                <w:shd w:val="clear" w:color="auto" w:fill="FFFFFF"/>
              </w:rPr>
            </w:pPr>
            <w:r w:rsidRPr="00183A55">
              <w:rPr>
                <w:rFonts w:asciiTheme="minorHAnsi" w:hAnsiTheme="minorHAnsi" w:cstheme="minorHAnsi"/>
                <w:color w:val="000000" w:themeColor="text1"/>
                <w:shd w:val="clear" w:color="auto" w:fill="FFFFFF"/>
              </w:rPr>
              <w:t>Yayınlanacak makalelerde 2020 yılında başlayan yayınlar için ETİK KURUL İZNİ zorunludur.</w:t>
            </w:r>
            <w:r w:rsidRPr="00183A55">
              <w:rPr>
                <w:rFonts w:asciiTheme="minorHAnsi" w:hAnsiTheme="minorHAnsi" w:cstheme="minorHAnsi"/>
                <w:color w:val="000000" w:themeColor="text1"/>
              </w:rPr>
              <w:t xml:space="preserve"> </w:t>
            </w:r>
            <w:r w:rsidRPr="00183A55">
              <w:rPr>
                <w:rFonts w:asciiTheme="minorHAnsi" w:hAnsiTheme="minorHAnsi" w:cstheme="minorHAnsi"/>
                <w:color w:val="000000" w:themeColor="text1"/>
                <w:shd w:val="clear" w:color="auto" w:fill="FFFFFF"/>
              </w:rPr>
              <w:t xml:space="preserve">ETİK KURUL İZİNİ ve/veya YASAL/ÖZEL İZİN alınmasının gerekip gerekmediği makalede belirtilmiş olmalıdır. Eğer bu izinlerin alınması gerekli ise, izinin hangi kurumdan, hangi tarihte ve hangi karar veya sayı numarası sunulmalıdır. </w:t>
            </w:r>
            <w:r w:rsidR="00E515B5">
              <w:rPr>
                <w:rFonts w:asciiTheme="minorHAnsi" w:hAnsiTheme="minorHAnsi" w:cstheme="minorHAnsi"/>
                <w:color w:val="000000" w:themeColor="text1"/>
                <w:shd w:val="clear" w:color="auto" w:fill="FFFFFF"/>
              </w:rPr>
              <w:t>JASA</w:t>
            </w:r>
            <w:r w:rsidRPr="00183A55">
              <w:rPr>
                <w:rFonts w:asciiTheme="minorHAnsi" w:hAnsiTheme="minorHAnsi" w:cstheme="minorHAnsi"/>
                <w:color w:val="000000" w:themeColor="text1"/>
                <w:shd w:val="clear" w:color="auto" w:fill="FFFFFF"/>
              </w:rPr>
              <w:t>, açık erişim politikasını benimsemektedir.</w:t>
            </w:r>
          </w:p>
          <w:p w14:paraId="732E8ED5" w14:textId="7A99A917" w:rsidR="00D07C08" w:rsidRPr="00183A55" w:rsidRDefault="00DD1F3F" w:rsidP="00D07C08">
            <w:pPr>
              <w:pStyle w:val="TableParagraph"/>
              <w:ind w:left="0"/>
              <w:jc w:val="both"/>
              <w:rPr>
                <w:rFonts w:asciiTheme="minorHAnsi" w:hAnsiTheme="minorHAnsi" w:cstheme="minorHAnsi"/>
                <w:i/>
                <w:iCs/>
                <w:color w:val="000000" w:themeColor="text1"/>
              </w:rPr>
            </w:pPr>
            <w:hyperlink r:id="rId48" w:history="1">
              <w:r w:rsidR="00D07C08" w:rsidRPr="00DD1F3F">
                <w:rPr>
                  <w:rStyle w:val="Hyperlink"/>
                  <w:rFonts w:asciiTheme="minorHAnsi" w:hAnsiTheme="minorHAnsi" w:cstheme="minorHAnsi"/>
                  <w:b/>
                  <w:bCs/>
                  <w:shd w:val="clear" w:color="auto" w:fill="FFFFFF"/>
                </w:rPr>
                <w:t>Budapeşte Açık Erişim Girişimi (BOAI)</w:t>
              </w:r>
              <w:r w:rsidR="00D07C08" w:rsidRPr="00DD1F3F">
                <w:rPr>
                  <w:rStyle w:val="Hyperlink"/>
                  <w:rFonts w:asciiTheme="minorHAnsi" w:hAnsiTheme="minorHAnsi" w:cstheme="minorHAnsi"/>
                  <w:shd w:val="clear" w:color="auto" w:fill="FFFFFF"/>
                </w:rPr>
                <w:t> </w:t>
              </w:r>
            </w:hyperlink>
            <w:r w:rsidR="00D07C08" w:rsidRPr="00183A55">
              <w:rPr>
                <w:rFonts w:asciiTheme="minorHAnsi" w:hAnsiTheme="minorHAnsi" w:cstheme="minorHAnsi"/>
                <w:color w:val="000000" w:themeColor="text1"/>
                <w:shd w:val="clear" w:color="auto" w:fill="FFFFFF"/>
              </w:rPr>
              <w:t>tarafından tanımlanan ilkeleri kabul etmektedir. </w:t>
            </w:r>
          </w:p>
        </w:tc>
      </w:tr>
      <w:tr w:rsidR="00D07C08" w:rsidRPr="00183A55" w14:paraId="334F10CC" w14:textId="77777777" w:rsidTr="00721909">
        <w:tc>
          <w:tcPr>
            <w:tcW w:w="4956" w:type="dxa"/>
            <w:tcBorders>
              <w:top w:val="single" w:sz="4" w:space="0" w:color="auto"/>
              <w:left w:val="single" w:sz="4" w:space="0" w:color="auto"/>
              <w:bottom w:val="single" w:sz="4" w:space="0" w:color="auto"/>
              <w:right w:val="single" w:sz="4" w:space="0" w:color="auto"/>
            </w:tcBorders>
            <w:shd w:val="clear" w:color="auto" w:fill="C00000"/>
            <w:vAlign w:val="center"/>
          </w:tcPr>
          <w:p w14:paraId="0686E73C" w14:textId="03DC4988" w:rsidR="00D07C08" w:rsidRPr="00183A55" w:rsidRDefault="00D07C08" w:rsidP="00D07C08">
            <w:pPr>
              <w:pStyle w:val="TableParagraph"/>
              <w:ind w:left="140" w:hanging="30"/>
              <w:jc w:val="center"/>
              <w:rPr>
                <w:rFonts w:asciiTheme="minorHAnsi" w:hAnsiTheme="minorHAnsi" w:cstheme="minorHAnsi"/>
                <w:b/>
                <w:bCs/>
              </w:rPr>
            </w:pPr>
            <w:proofErr w:type="spellStart"/>
            <w:r w:rsidRPr="00183A55">
              <w:rPr>
                <w:rFonts w:asciiTheme="minorHAnsi" w:hAnsiTheme="minorHAnsi" w:cstheme="minorHAnsi"/>
                <w:b/>
                <w:bCs/>
                <w:iCs/>
              </w:rPr>
              <w:t>Contact</w:t>
            </w:r>
            <w:proofErr w:type="spellEnd"/>
          </w:p>
        </w:tc>
        <w:tc>
          <w:tcPr>
            <w:tcW w:w="283" w:type="dxa"/>
            <w:tcBorders>
              <w:top w:val="nil"/>
              <w:left w:val="single" w:sz="4" w:space="0" w:color="auto"/>
              <w:bottom w:val="nil"/>
              <w:right w:val="single" w:sz="4" w:space="0" w:color="auto"/>
            </w:tcBorders>
            <w:shd w:val="clear" w:color="auto" w:fill="A6A6A6" w:themeFill="background1" w:themeFillShade="A6"/>
          </w:tcPr>
          <w:p w14:paraId="00618C8B" w14:textId="77777777" w:rsidR="00D07C08" w:rsidRPr="00183A55" w:rsidRDefault="00D07C08" w:rsidP="00D07C08">
            <w:pPr>
              <w:autoSpaceDE w:val="0"/>
              <w:autoSpaceDN w:val="0"/>
              <w:adjustRightInd w:val="0"/>
              <w:jc w:val="center"/>
              <w:rPr>
                <w:rFonts w:asciiTheme="minorHAnsi" w:hAnsiTheme="minorHAnsi" w:cstheme="minorHAnsi"/>
                <w:bCs/>
                <w:sz w:val="22"/>
                <w:szCs w:val="22"/>
              </w:rPr>
            </w:pPr>
          </w:p>
        </w:tc>
        <w:tc>
          <w:tcPr>
            <w:tcW w:w="46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9595643" w14:textId="29691938" w:rsidR="00D07C08" w:rsidRPr="00183A55" w:rsidRDefault="00D07C08" w:rsidP="00D07C08">
            <w:pPr>
              <w:tabs>
                <w:tab w:val="left" w:pos="4111"/>
              </w:tabs>
              <w:spacing w:line="276" w:lineRule="auto"/>
              <w:jc w:val="center"/>
              <w:rPr>
                <w:rFonts w:asciiTheme="minorHAnsi" w:hAnsiTheme="minorHAnsi" w:cstheme="minorHAnsi"/>
                <w:b/>
                <w:bCs/>
                <w:i/>
                <w:iCs/>
                <w:sz w:val="22"/>
                <w:szCs w:val="22"/>
              </w:rPr>
            </w:pPr>
            <w:r w:rsidRPr="00183A55">
              <w:rPr>
                <w:rFonts w:asciiTheme="minorHAnsi" w:eastAsia="Arial" w:hAnsiTheme="minorHAnsi" w:cstheme="minorHAnsi"/>
                <w:b/>
                <w:bCs/>
                <w:iCs/>
                <w:sz w:val="22"/>
                <w:szCs w:val="22"/>
                <w:lang w:eastAsia="en-US"/>
              </w:rPr>
              <w:t>İletişim Bilgileri</w:t>
            </w:r>
          </w:p>
        </w:tc>
      </w:tr>
      <w:tr w:rsidR="00D07C08" w:rsidRPr="00183A55" w14:paraId="7C00F6C8" w14:textId="77777777" w:rsidTr="00721909">
        <w:trPr>
          <w:trHeight w:val="1172"/>
        </w:trPr>
        <w:tc>
          <w:tcPr>
            <w:tcW w:w="4956" w:type="dxa"/>
            <w:tcBorders>
              <w:top w:val="single" w:sz="4" w:space="0" w:color="auto"/>
              <w:left w:val="single" w:sz="4" w:space="0" w:color="auto"/>
              <w:bottom w:val="single" w:sz="4" w:space="0" w:color="auto"/>
              <w:right w:val="single" w:sz="4" w:space="0" w:color="auto"/>
            </w:tcBorders>
            <w:vAlign w:val="center"/>
          </w:tcPr>
          <w:p w14:paraId="560AAC18" w14:textId="77777777" w:rsidR="00B45F0C" w:rsidRDefault="00B45F0C" w:rsidP="00D07C08">
            <w:pPr>
              <w:rPr>
                <w:rFonts w:asciiTheme="minorHAnsi" w:eastAsia="Times New Roman" w:hAnsiTheme="minorHAnsi" w:cstheme="minorHAnsi"/>
                <w:b/>
                <w:bCs/>
                <w:color w:val="000000" w:themeColor="text1"/>
                <w:sz w:val="22"/>
                <w:szCs w:val="22"/>
                <w:shd w:val="clear" w:color="auto" w:fill="FFFFFF"/>
                <w:lang w:eastAsia="tr-TR"/>
              </w:rPr>
            </w:pPr>
            <w:r w:rsidRPr="00183A55">
              <w:rPr>
                <w:rFonts w:asciiTheme="minorHAnsi" w:hAnsiTheme="minorHAnsi" w:cstheme="minorHAnsi"/>
                <w:b/>
                <w:bCs/>
                <w:sz w:val="22"/>
                <w:szCs w:val="22"/>
              </w:rPr>
              <w:t>Prof. Dr. Atila GÜL</w:t>
            </w:r>
            <w:r w:rsidRPr="00183A55">
              <w:rPr>
                <w:rFonts w:asciiTheme="minorHAnsi" w:eastAsia="Times New Roman" w:hAnsiTheme="minorHAnsi" w:cstheme="minorHAnsi"/>
                <w:b/>
                <w:bCs/>
                <w:color w:val="000000" w:themeColor="text1"/>
                <w:sz w:val="22"/>
                <w:szCs w:val="22"/>
                <w:shd w:val="clear" w:color="auto" w:fill="FFFFFF"/>
                <w:lang w:eastAsia="tr-TR"/>
              </w:rPr>
              <w:t xml:space="preserve"> </w:t>
            </w:r>
          </w:p>
          <w:p w14:paraId="7C0B7BEA" w14:textId="77777777" w:rsidR="00DD1F3F" w:rsidRPr="00183A55" w:rsidRDefault="00DD1F3F" w:rsidP="00D07C08">
            <w:pPr>
              <w:rPr>
                <w:rFonts w:asciiTheme="minorHAnsi" w:eastAsia="Times New Roman" w:hAnsiTheme="minorHAnsi" w:cstheme="minorHAnsi"/>
                <w:b/>
                <w:bCs/>
                <w:color w:val="000000" w:themeColor="text1"/>
                <w:sz w:val="22"/>
                <w:szCs w:val="22"/>
                <w:shd w:val="clear" w:color="auto" w:fill="FFFFFF"/>
                <w:lang w:eastAsia="tr-TR"/>
              </w:rPr>
            </w:pPr>
          </w:p>
          <w:p w14:paraId="7D8708D5" w14:textId="550AD739" w:rsidR="00DD1F3F" w:rsidRDefault="00D07C08" w:rsidP="00DD1F3F">
            <w:pPr>
              <w:jc w:val="both"/>
              <w:rPr>
                <w:rFonts w:asciiTheme="minorHAnsi" w:eastAsia="Times New Roman" w:hAnsiTheme="minorHAnsi" w:cstheme="minorHAnsi"/>
                <w:color w:val="000000" w:themeColor="text1"/>
                <w:sz w:val="22"/>
                <w:szCs w:val="22"/>
                <w:shd w:val="clear" w:color="auto" w:fill="FFFFFF"/>
                <w:lang w:eastAsia="tr-TR"/>
              </w:rPr>
            </w:pPr>
            <w:r w:rsidRPr="00183A55">
              <w:rPr>
                <w:rFonts w:asciiTheme="minorHAnsi" w:eastAsia="Times New Roman" w:hAnsiTheme="minorHAnsi" w:cstheme="minorHAnsi"/>
                <w:b/>
                <w:bCs/>
                <w:color w:val="000000" w:themeColor="text1"/>
                <w:sz w:val="22"/>
                <w:szCs w:val="22"/>
                <w:shd w:val="clear" w:color="auto" w:fill="FFFFFF"/>
                <w:lang w:eastAsia="tr-TR"/>
              </w:rPr>
              <w:t>E-posta:</w:t>
            </w:r>
            <w:r w:rsidRPr="00183A55">
              <w:rPr>
                <w:rFonts w:asciiTheme="minorHAnsi" w:eastAsia="Times New Roman" w:hAnsiTheme="minorHAnsi" w:cstheme="minorHAnsi"/>
                <w:color w:val="000000" w:themeColor="text1"/>
                <w:sz w:val="22"/>
                <w:szCs w:val="22"/>
                <w:shd w:val="clear" w:color="auto" w:fill="FFFFFF"/>
                <w:lang w:eastAsia="tr-TR"/>
              </w:rPr>
              <w:t> </w:t>
            </w:r>
            <w:hyperlink r:id="rId49" w:history="1">
              <w:r w:rsidR="00DD1F3F" w:rsidRPr="00D7535B">
                <w:rPr>
                  <w:rStyle w:val="Hyperlink"/>
                  <w:rFonts w:asciiTheme="minorHAnsi" w:eastAsia="Times New Roman" w:hAnsiTheme="minorHAnsi" w:cstheme="minorHAnsi"/>
                  <w:sz w:val="22"/>
                  <w:szCs w:val="22"/>
                  <w:shd w:val="clear" w:color="auto" w:fill="FFFFFF"/>
                  <w:lang w:eastAsia="tr-TR"/>
                </w:rPr>
                <w:t>atilagul@sdu.edu.tr</w:t>
              </w:r>
            </w:hyperlink>
          </w:p>
          <w:p w14:paraId="505000A6" w14:textId="1BEF9773" w:rsidR="00D07C08" w:rsidRPr="00183A55" w:rsidRDefault="00D07C08" w:rsidP="00DD1F3F">
            <w:pPr>
              <w:jc w:val="both"/>
              <w:rPr>
                <w:rFonts w:asciiTheme="minorHAnsi" w:eastAsia="Times New Roman" w:hAnsiTheme="minorHAnsi" w:cstheme="minorHAnsi"/>
                <w:color w:val="000000" w:themeColor="text1"/>
                <w:sz w:val="22"/>
                <w:szCs w:val="22"/>
                <w:lang w:eastAsia="tr-TR"/>
              </w:rPr>
            </w:pPr>
            <w:r w:rsidRPr="00183A55">
              <w:rPr>
                <w:rFonts w:asciiTheme="minorHAnsi" w:eastAsia="Times New Roman" w:hAnsiTheme="minorHAnsi" w:cstheme="minorHAnsi"/>
                <w:b/>
                <w:bCs/>
                <w:color w:val="000000" w:themeColor="text1"/>
                <w:sz w:val="22"/>
                <w:szCs w:val="22"/>
                <w:shd w:val="clear" w:color="auto" w:fill="FFFFFF"/>
                <w:lang w:eastAsia="tr-TR"/>
              </w:rPr>
              <w:t>Telefon:</w:t>
            </w:r>
            <w:r w:rsidRPr="00183A55">
              <w:rPr>
                <w:rFonts w:asciiTheme="minorHAnsi" w:eastAsia="Times New Roman" w:hAnsiTheme="minorHAnsi" w:cstheme="minorHAnsi"/>
                <w:color w:val="000000" w:themeColor="text1"/>
                <w:sz w:val="22"/>
                <w:szCs w:val="22"/>
                <w:shd w:val="clear" w:color="auto" w:fill="FFFFFF"/>
                <w:lang w:eastAsia="tr-TR"/>
              </w:rPr>
              <w:t xml:space="preserve"> +90 246 211 3846, </w:t>
            </w:r>
            <w:proofErr w:type="spellStart"/>
            <w:r w:rsidRPr="00183A55">
              <w:rPr>
                <w:rFonts w:asciiTheme="minorHAnsi" w:eastAsia="Times New Roman" w:hAnsiTheme="minorHAnsi" w:cstheme="minorHAnsi"/>
                <w:color w:val="000000" w:themeColor="text1"/>
                <w:sz w:val="22"/>
                <w:szCs w:val="22"/>
                <w:shd w:val="clear" w:color="auto" w:fill="FFFFFF"/>
                <w:lang w:eastAsia="tr-TR"/>
              </w:rPr>
              <w:t>Fax</w:t>
            </w:r>
            <w:proofErr w:type="spellEnd"/>
            <w:r w:rsidRPr="00183A55">
              <w:rPr>
                <w:rFonts w:asciiTheme="minorHAnsi" w:eastAsia="Times New Roman" w:hAnsiTheme="minorHAnsi" w:cstheme="minorHAnsi"/>
                <w:color w:val="000000" w:themeColor="text1"/>
                <w:sz w:val="22"/>
                <w:szCs w:val="22"/>
                <w:shd w:val="clear" w:color="auto" w:fill="FFFFFF"/>
                <w:lang w:eastAsia="tr-TR"/>
              </w:rPr>
              <w:t>: +90 246 211 82 31</w:t>
            </w:r>
            <w:r w:rsidRPr="00183A55">
              <w:rPr>
                <w:rFonts w:asciiTheme="minorHAnsi" w:eastAsia="Times New Roman" w:hAnsiTheme="minorHAnsi" w:cstheme="minorHAnsi"/>
                <w:color w:val="000000" w:themeColor="text1"/>
                <w:sz w:val="22"/>
                <w:szCs w:val="22"/>
                <w:lang w:eastAsia="tr-TR"/>
              </w:rPr>
              <w:br/>
            </w:r>
            <w:proofErr w:type="spellStart"/>
            <w:r w:rsidRPr="00183A55">
              <w:rPr>
                <w:rFonts w:asciiTheme="minorHAnsi" w:eastAsia="Times New Roman" w:hAnsiTheme="minorHAnsi" w:cstheme="minorHAnsi"/>
                <w:b/>
                <w:bCs/>
                <w:color w:val="000000" w:themeColor="text1"/>
                <w:sz w:val="22"/>
                <w:szCs w:val="22"/>
                <w:shd w:val="clear" w:color="auto" w:fill="FFFFFF"/>
                <w:lang w:eastAsia="tr-TR"/>
              </w:rPr>
              <w:t>Ad</w:t>
            </w:r>
            <w:r w:rsidR="00490B0B" w:rsidRPr="00183A55">
              <w:rPr>
                <w:rFonts w:asciiTheme="minorHAnsi" w:eastAsia="Times New Roman" w:hAnsiTheme="minorHAnsi" w:cstheme="minorHAnsi"/>
                <w:b/>
                <w:bCs/>
                <w:color w:val="000000" w:themeColor="text1"/>
                <w:sz w:val="22"/>
                <w:szCs w:val="22"/>
                <w:shd w:val="clear" w:color="auto" w:fill="FFFFFF"/>
                <w:lang w:eastAsia="tr-TR"/>
              </w:rPr>
              <w:t>dres</w:t>
            </w:r>
            <w:r w:rsidRPr="00183A55">
              <w:rPr>
                <w:rFonts w:asciiTheme="minorHAnsi" w:eastAsia="Times New Roman" w:hAnsiTheme="minorHAnsi" w:cstheme="minorHAnsi"/>
                <w:b/>
                <w:bCs/>
                <w:color w:val="000000" w:themeColor="text1"/>
                <w:sz w:val="22"/>
                <w:szCs w:val="22"/>
                <w:shd w:val="clear" w:color="auto" w:fill="FFFFFF"/>
                <w:lang w:eastAsia="tr-TR"/>
              </w:rPr>
              <w:t>s</w:t>
            </w:r>
            <w:proofErr w:type="spellEnd"/>
            <w:r w:rsidRPr="00183A55">
              <w:rPr>
                <w:rFonts w:asciiTheme="minorHAnsi" w:eastAsia="Times New Roman" w:hAnsiTheme="minorHAnsi" w:cstheme="minorHAnsi"/>
                <w:b/>
                <w:bCs/>
                <w:color w:val="000000" w:themeColor="text1"/>
                <w:sz w:val="22"/>
                <w:szCs w:val="22"/>
                <w:shd w:val="clear" w:color="auto" w:fill="FFFFFF"/>
                <w:lang w:eastAsia="tr-TR"/>
              </w:rPr>
              <w:t>:</w:t>
            </w:r>
            <w:r w:rsidR="00490B0B" w:rsidRPr="00183A55">
              <w:rPr>
                <w:rFonts w:asciiTheme="minorHAnsi" w:eastAsia="Times New Roman" w:hAnsiTheme="minorHAnsi" w:cstheme="minorHAnsi"/>
                <w:b/>
                <w:bCs/>
                <w:color w:val="000000" w:themeColor="text1"/>
                <w:sz w:val="22"/>
                <w:szCs w:val="22"/>
                <w:shd w:val="clear" w:color="auto" w:fill="FFFFFF"/>
                <w:lang w:eastAsia="tr-TR"/>
              </w:rPr>
              <w:t xml:space="preserve"> </w:t>
            </w:r>
            <w:r w:rsidRPr="00183A55">
              <w:rPr>
                <w:rFonts w:asciiTheme="minorHAnsi" w:eastAsia="Times New Roman" w:hAnsiTheme="minorHAnsi" w:cstheme="minorHAnsi"/>
                <w:color w:val="000000" w:themeColor="text1"/>
                <w:sz w:val="22"/>
                <w:szCs w:val="22"/>
                <w:lang w:eastAsia="tr-TR"/>
              </w:rPr>
              <w:t xml:space="preserve">Süleyman Demirel </w:t>
            </w:r>
            <w:proofErr w:type="spellStart"/>
            <w:r w:rsidRPr="00183A55">
              <w:rPr>
                <w:rFonts w:asciiTheme="minorHAnsi" w:eastAsia="Times New Roman" w:hAnsiTheme="minorHAnsi" w:cstheme="minorHAnsi"/>
                <w:color w:val="000000" w:themeColor="text1"/>
                <w:sz w:val="22"/>
                <w:szCs w:val="22"/>
                <w:lang w:eastAsia="tr-TR"/>
              </w:rPr>
              <w:t>University</w:t>
            </w:r>
            <w:proofErr w:type="spellEnd"/>
            <w:r w:rsidRPr="00183A55">
              <w:rPr>
                <w:rFonts w:asciiTheme="minorHAnsi" w:eastAsia="Times New Roman" w:hAnsiTheme="minorHAnsi" w:cstheme="minorHAnsi"/>
                <w:color w:val="000000" w:themeColor="text1"/>
                <w:sz w:val="22"/>
                <w:szCs w:val="22"/>
                <w:lang w:eastAsia="tr-TR"/>
              </w:rPr>
              <w:t xml:space="preserve">, </w:t>
            </w:r>
            <w:proofErr w:type="spellStart"/>
            <w:r w:rsidRPr="00183A55">
              <w:rPr>
                <w:rFonts w:asciiTheme="minorHAnsi" w:eastAsia="Times New Roman" w:hAnsiTheme="minorHAnsi" w:cstheme="minorHAnsi"/>
                <w:color w:val="000000" w:themeColor="text1"/>
                <w:sz w:val="22"/>
                <w:szCs w:val="22"/>
                <w:lang w:eastAsia="tr-TR"/>
              </w:rPr>
              <w:t>Faculty</w:t>
            </w:r>
            <w:proofErr w:type="spellEnd"/>
            <w:r w:rsidRPr="00183A55">
              <w:rPr>
                <w:rFonts w:asciiTheme="minorHAnsi" w:eastAsia="Times New Roman" w:hAnsiTheme="minorHAnsi" w:cstheme="minorHAnsi"/>
                <w:color w:val="000000" w:themeColor="text1"/>
                <w:sz w:val="22"/>
                <w:szCs w:val="22"/>
                <w:lang w:eastAsia="tr-TR"/>
              </w:rPr>
              <w:t xml:space="preserve"> of Architecture, </w:t>
            </w:r>
            <w:proofErr w:type="spellStart"/>
            <w:r w:rsidRPr="00183A55">
              <w:rPr>
                <w:rFonts w:asciiTheme="minorHAnsi" w:eastAsia="Times New Roman" w:hAnsiTheme="minorHAnsi" w:cstheme="minorHAnsi"/>
                <w:color w:val="000000" w:themeColor="text1"/>
                <w:sz w:val="22"/>
                <w:szCs w:val="22"/>
                <w:lang w:eastAsia="tr-TR"/>
              </w:rPr>
              <w:t>Department</w:t>
            </w:r>
            <w:proofErr w:type="spellEnd"/>
            <w:r w:rsidRPr="00183A55">
              <w:rPr>
                <w:rFonts w:asciiTheme="minorHAnsi" w:eastAsia="Times New Roman" w:hAnsiTheme="minorHAnsi" w:cstheme="minorHAnsi"/>
                <w:color w:val="000000" w:themeColor="text1"/>
                <w:sz w:val="22"/>
                <w:szCs w:val="22"/>
                <w:lang w:eastAsia="tr-TR"/>
              </w:rPr>
              <w:t xml:space="preserve"> of </w:t>
            </w:r>
            <w:proofErr w:type="spellStart"/>
            <w:r w:rsidRPr="00183A55">
              <w:rPr>
                <w:rFonts w:asciiTheme="minorHAnsi" w:eastAsia="Times New Roman" w:hAnsiTheme="minorHAnsi" w:cstheme="minorHAnsi"/>
                <w:color w:val="000000" w:themeColor="text1"/>
                <w:sz w:val="22"/>
                <w:szCs w:val="22"/>
                <w:lang w:eastAsia="tr-TR"/>
              </w:rPr>
              <w:t>Landscape</w:t>
            </w:r>
            <w:proofErr w:type="spellEnd"/>
            <w:r w:rsidRPr="00183A55">
              <w:rPr>
                <w:rFonts w:asciiTheme="minorHAnsi" w:eastAsia="Times New Roman" w:hAnsiTheme="minorHAnsi" w:cstheme="minorHAnsi"/>
                <w:color w:val="000000" w:themeColor="text1"/>
                <w:sz w:val="22"/>
                <w:szCs w:val="22"/>
                <w:lang w:eastAsia="tr-TR"/>
              </w:rPr>
              <w:t xml:space="preserve"> Architecture, West </w:t>
            </w:r>
            <w:proofErr w:type="spellStart"/>
            <w:r w:rsidRPr="00183A55">
              <w:rPr>
                <w:rFonts w:asciiTheme="minorHAnsi" w:eastAsia="Times New Roman" w:hAnsiTheme="minorHAnsi" w:cstheme="minorHAnsi"/>
                <w:color w:val="000000" w:themeColor="text1"/>
                <w:sz w:val="22"/>
                <w:szCs w:val="22"/>
                <w:lang w:eastAsia="tr-TR"/>
              </w:rPr>
              <w:t>Campus</w:t>
            </w:r>
            <w:proofErr w:type="spellEnd"/>
            <w:r w:rsidRPr="00183A55">
              <w:rPr>
                <w:rFonts w:asciiTheme="minorHAnsi" w:eastAsia="Times New Roman" w:hAnsiTheme="minorHAnsi" w:cstheme="minorHAnsi"/>
                <w:color w:val="000000" w:themeColor="text1"/>
                <w:sz w:val="22"/>
                <w:szCs w:val="22"/>
                <w:lang w:eastAsia="tr-TR"/>
              </w:rPr>
              <w:t>, 32260 Isparta/T</w:t>
            </w:r>
            <w:r w:rsidR="00DD1F3F">
              <w:rPr>
                <w:rFonts w:asciiTheme="minorHAnsi" w:eastAsia="Times New Roman" w:hAnsiTheme="minorHAnsi" w:cstheme="minorHAnsi"/>
                <w:color w:val="000000" w:themeColor="text1"/>
                <w:sz w:val="22"/>
                <w:szCs w:val="22"/>
                <w:lang w:eastAsia="tr-TR"/>
              </w:rPr>
              <w:t>ürkiye</w:t>
            </w:r>
            <w:r w:rsidRPr="00183A55">
              <w:rPr>
                <w:rFonts w:asciiTheme="minorHAnsi" w:eastAsia="Times New Roman" w:hAnsiTheme="minorHAnsi" w:cstheme="minorHAnsi"/>
                <w:color w:val="000000" w:themeColor="text1"/>
                <w:sz w:val="22"/>
                <w:szCs w:val="22"/>
                <w:lang w:eastAsia="tr-TR"/>
              </w:rPr>
              <w:t>.</w:t>
            </w:r>
          </w:p>
          <w:p w14:paraId="1B2C0685" w14:textId="77777777" w:rsidR="00DD1F3F" w:rsidRDefault="00DD1F3F" w:rsidP="00DD1F3F">
            <w:pPr>
              <w:jc w:val="both"/>
              <w:rPr>
                <w:rFonts w:asciiTheme="minorHAnsi" w:hAnsiTheme="minorHAnsi" w:cstheme="minorHAnsi"/>
                <w:b/>
                <w:color w:val="000000" w:themeColor="text1"/>
                <w:sz w:val="22"/>
                <w:szCs w:val="22"/>
              </w:rPr>
            </w:pPr>
          </w:p>
          <w:p w14:paraId="3239DFED" w14:textId="1A9682FE" w:rsidR="0033552E" w:rsidRPr="00BC5C20" w:rsidRDefault="0033552E" w:rsidP="00DD1F3F">
            <w:pPr>
              <w:jc w:val="both"/>
              <w:rPr>
                <w:rStyle w:val="Hyperlink"/>
                <w:rFonts w:asciiTheme="minorHAnsi" w:hAnsiTheme="minorHAnsi" w:cstheme="minorHAnsi"/>
                <w:bCs/>
                <w:sz w:val="22"/>
                <w:szCs w:val="22"/>
              </w:rPr>
            </w:pPr>
            <w:r w:rsidRPr="00183A55">
              <w:rPr>
                <w:rFonts w:asciiTheme="minorHAnsi" w:hAnsiTheme="minorHAnsi" w:cstheme="minorHAnsi"/>
                <w:b/>
                <w:color w:val="000000" w:themeColor="text1"/>
                <w:sz w:val="22"/>
                <w:szCs w:val="22"/>
              </w:rPr>
              <w:t>Publisher:</w:t>
            </w:r>
            <w:r w:rsidR="00007F94" w:rsidRPr="00183A55">
              <w:rPr>
                <w:rFonts w:asciiTheme="minorHAnsi" w:eastAsia="Times New Roman" w:hAnsiTheme="minorHAnsi" w:cstheme="minorHAnsi"/>
                <w:color w:val="000000" w:themeColor="text1"/>
                <w:sz w:val="22"/>
                <w:szCs w:val="22"/>
                <w:lang w:eastAsia="tr-TR"/>
              </w:rPr>
              <w:t xml:space="preserve"> Süleyman Demirel </w:t>
            </w:r>
            <w:proofErr w:type="spellStart"/>
            <w:r w:rsidR="00007F94" w:rsidRPr="00183A55">
              <w:rPr>
                <w:rFonts w:asciiTheme="minorHAnsi" w:eastAsia="Times New Roman" w:hAnsiTheme="minorHAnsi" w:cstheme="minorHAnsi"/>
                <w:color w:val="000000" w:themeColor="text1"/>
                <w:sz w:val="22"/>
                <w:szCs w:val="22"/>
                <w:lang w:eastAsia="tr-TR"/>
              </w:rPr>
              <w:t>University</w:t>
            </w:r>
            <w:proofErr w:type="spellEnd"/>
            <w:r w:rsidRPr="00183A55">
              <w:rPr>
                <w:rFonts w:asciiTheme="minorHAnsi" w:hAnsiTheme="minorHAnsi" w:cstheme="minorHAnsi"/>
                <w:b/>
                <w:color w:val="000000" w:themeColor="text1"/>
                <w:sz w:val="22"/>
                <w:szCs w:val="22"/>
              </w:rPr>
              <w:t xml:space="preserve"> </w:t>
            </w:r>
            <w:hyperlink r:id="rId50" w:history="1">
              <w:r w:rsidRPr="00BC5C20">
                <w:rPr>
                  <w:rStyle w:val="Hyperlink"/>
                  <w:rFonts w:asciiTheme="minorHAnsi" w:hAnsiTheme="minorHAnsi" w:cstheme="minorHAnsi"/>
                  <w:bCs/>
                  <w:sz w:val="22"/>
                  <w:szCs w:val="22"/>
                </w:rPr>
                <w:t>https://w3.sdu.edu.tr/</w:t>
              </w:r>
            </w:hyperlink>
          </w:p>
          <w:p w14:paraId="6775CDD6" w14:textId="2D6687B9" w:rsidR="00DD1F3F" w:rsidRPr="00BC5C20" w:rsidRDefault="00DD1F3F" w:rsidP="00DD1F3F">
            <w:pPr>
              <w:jc w:val="both"/>
              <w:rPr>
                <w:rStyle w:val="Hyperlink"/>
                <w:rFonts w:asciiTheme="minorHAnsi" w:hAnsiTheme="minorHAnsi" w:cstheme="minorHAnsi"/>
                <w:bCs/>
                <w:sz w:val="22"/>
                <w:szCs w:val="22"/>
              </w:rPr>
            </w:pPr>
            <w:hyperlink r:id="rId51" w:history="1">
              <w:r w:rsidRPr="00BC5C20">
                <w:rPr>
                  <w:rStyle w:val="Hyperlink"/>
                  <w:rFonts w:asciiTheme="minorHAnsi" w:hAnsiTheme="minorHAnsi" w:cstheme="minorHAnsi"/>
                  <w:sz w:val="22"/>
                  <w:szCs w:val="22"/>
                </w:rPr>
                <w:t>https://w3.sdu.edu.tr/sayfa/5725/e-dergi</w:t>
              </w:r>
            </w:hyperlink>
          </w:p>
          <w:p w14:paraId="701939BD" w14:textId="77777777" w:rsidR="009E6AD6" w:rsidRPr="00183A55" w:rsidRDefault="009E6AD6" w:rsidP="00D07C08">
            <w:pPr>
              <w:rPr>
                <w:rFonts w:asciiTheme="minorHAnsi" w:hAnsiTheme="minorHAnsi" w:cstheme="minorHAnsi"/>
                <w:bCs/>
                <w:color w:val="000000" w:themeColor="text1"/>
                <w:sz w:val="22"/>
                <w:szCs w:val="22"/>
              </w:rPr>
            </w:pPr>
          </w:p>
          <w:p w14:paraId="34E770A1" w14:textId="5DA58706" w:rsidR="0033552E" w:rsidRPr="00183A55" w:rsidRDefault="0033552E" w:rsidP="00D07C08">
            <w:pPr>
              <w:rPr>
                <w:rFonts w:asciiTheme="minorHAnsi" w:hAnsiTheme="minorHAnsi" w:cstheme="minorHAnsi"/>
                <w:b/>
                <w:color w:val="000000" w:themeColor="text1"/>
                <w:sz w:val="22"/>
                <w:szCs w:val="22"/>
              </w:rPr>
            </w:pPr>
          </w:p>
        </w:tc>
        <w:tc>
          <w:tcPr>
            <w:tcW w:w="283" w:type="dxa"/>
            <w:tcBorders>
              <w:top w:val="nil"/>
              <w:left w:val="single" w:sz="4" w:space="0" w:color="auto"/>
              <w:right w:val="single" w:sz="4" w:space="0" w:color="auto"/>
            </w:tcBorders>
            <w:shd w:val="clear" w:color="auto" w:fill="A6A6A6" w:themeFill="background1" w:themeFillShade="A6"/>
          </w:tcPr>
          <w:p w14:paraId="2DD895CC" w14:textId="77777777" w:rsidR="00D07C08" w:rsidRPr="00183A55" w:rsidRDefault="00D07C08" w:rsidP="00D07C08">
            <w:pPr>
              <w:autoSpaceDE w:val="0"/>
              <w:autoSpaceDN w:val="0"/>
              <w:adjustRightInd w:val="0"/>
              <w:jc w:val="center"/>
              <w:rPr>
                <w:rFonts w:asciiTheme="minorHAnsi" w:hAnsiTheme="minorHAnsi" w:cstheme="minorHAnsi"/>
                <w:bCs/>
                <w:color w:val="000000" w:themeColor="text1"/>
                <w:sz w:val="22"/>
                <w:szCs w:val="22"/>
              </w:rPr>
            </w:pPr>
          </w:p>
        </w:tc>
        <w:tc>
          <w:tcPr>
            <w:tcW w:w="4679" w:type="dxa"/>
            <w:tcBorders>
              <w:top w:val="single" w:sz="4" w:space="0" w:color="auto"/>
              <w:left w:val="single" w:sz="4" w:space="0" w:color="auto"/>
              <w:bottom w:val="single" w:sz="4" w:space="0" w:color="auto"/>
              <w:right w:val="single" w:sz="4" w:space="0" w:color="auto"/>
            </w:tcBorders>
          </w:tcPr>
          <w:p w14:paraId="0F6ADE5A" w14:textId="77777777" w:rsidR="00B45F0C" w:rsidRDefault="00B45F0C" w:rsidP="00D07C08">
            <w:pPr>
              <w:ind w:left="37"/>
              <w:jc w:val="both"/>
              <w:rPr>
                <w:rFonts w:asciiTheme="minorHAnsi" w:eastAsia="Times New Roman" w:hAnsiTheme="minorHAnsi" w:cstheme="minorHAnsi"/>
                <w:b/>
                <w:bCs/>
                <w:color w:val="000000" w:themeColor="text1"/>
                <w:sz w:val="22"/>
                <w:szCs w:val="22"/>
                <w:shd w:val="clear" w:color="auto" w:fill="FFFFFF"/>
                <w:lang w:eastAsia="tr-TR"/>
              </w:rPr>
            </w:pPr>
            <w:r w:rsidRPr="00183A55">
              <w:rPr>
                <w:rFonts w:asciiTheme="minorHAnsi" w:hAnsiTheme="minorHAnsi" w:cstheme="minorHAnsi"/>
                <w:b/>
                <w:bCs/>
                <w:color w:val="000000" w:themeColor="text1"/>
                <w:sz w:val="22"/>
                <w:szCs w:val="22"/>
              </w:rPr>
              <w:t>Prof. Dr. Atila GÜL</w:t>
            </w:r>
            <w:r w:rsidRPr="00183A55">
              <w:rPr>
                <w:rFonts w:asciiTheme="minorHAnsi" w:eastAsia="Times New Roman" w:hAnsiTheme="minorHAnsi" w:cstheme="minorHAnsi"/>
                <w:b/>
                <w:bCs/>
                <w:color w:val="000000" w:themeColor="text1"/>
                <w:sz w:val="22"/>
                <w:szCs w:val="22"/>
                <w:shd w:val="clear" w:color="auto" w:fill="FFFFFF"/>
                <w:lang w:eastAsia="tr-TR"/>
              </w:rPr>
              <w:t xml:space="preserve"> </w:t>
            </w:r>
          </w:p>
          <w:p w14:paraId="40400AA2" w14:textId="77777777" w:rsidR="00DD1F3F" w:rsidRPr="00183A55" w:rsidRDefault="00DD1F3F" w:rsidP="00D07C08">
            <w:pPr>
              <w:ind w:left="37"/>
              <w:jc w:val="both"/>
              <w:rPr>
                <w:rFonts w:asciiTheme="minorHAnsi" w:eastAsia="Times New Roman" w:hAnsiTheme="minorHAnsi" w:cstheme="minorHAnsi"/>
                <w:b/>
                <w:bCs/>
                <w:color w:val="000000" w:themeColor="text1"/>
                <w:sz w:val="22"/>
                <w:szCs w:val="22"/>
                <w:shd w:val="clear" w:color="auto" w:fill="FFFFFF"/>
                <w:lang w:eastAsia="tr-TR"/>
              </w:rPr>
            </w:pPr>
          </w:p>
          <w:p w14:paraId="287E43F3" w14:textId="76537C0B" w:rsidR="00DD1F3F" w:rsidRDefault="00D07C08" w:rsidP="00D07C08">
            <w:pPr>
              <w:ind w:left="37"/>
              <w:jc w:val="both"/>
              <w:rPr>
                <w:rFonts w:asciiTheme="minorHAnsi" w:eastAsia="Times New Roman" w:hAnsiTheme="minorHAnsi" w:cstheme="minorHAnsi"/>
                <w:color w:val="000000" w:themeColor="text1"/>
                <w:sz w:val="22"/>
                <w:szCs w:val="22"/>
                <w:shd w:val="clear" w:color="auto" w:fill="FFFFFF"/>
                <w:lang w:eastAsia="tr-TR"/>
              </w:rPr>
            </w:pPr>
            <w:r w:rsidRPr="00183A55">
              <w:rPr>
                <w:rFonts w:asciiTheme="minorHAnsi" w:eastAsia="Times New Roman" w:hAnsiTheme="minorHAnsi" w:cstheme="minorHAnsi"/>
                <w:b/>
                <w:bCs/>
                <w:color w:val="000000" w:themeColor="text1"/>
                <w:sz w:val="22"/>
                <w:szCs w:val="22"/>
                <w:shd w:val="clear" w:color="auto" w:fill="FFFFFF"/>
                <w:lang w:eastAsia="tr-TR"/>
              </w:rPr>
              <w:t>E-</w:t>
            </w:r>
            <w:r w:rsidR="00490B0B" w:rsidRPr="00183A55">
              <w:rPr>
                <w:rFonts w:asciiTheme="minorHAnsi" w:eastAsia="Times New Roman" w:hAnsiTheme="minorHAnsi" w:cstheme="minorHAnsi"/>
                <w:b/>
                <w:bCs/>
                <w:color w:val="000000" w:themeColor="text1"/>
                <w:sz w:val="22"/>
                <w:szCs w:val="22"/>
                <w:shd w:val="clear" w:color="auto" w:fill="FFFFFF"/>
                <w:lang w:eastAsia="tr-TR"/>
              </w:rPr>
              <w:t>P</w:t>
            </w:r>
            <w:r w:rsidRPr="00183A55">
              <w:rPr>
                <w:rFonts w:asciiTheme="minorHAnsi" w:eastAsia="Times New Roman" w:hAnsiTheme="minorHAnsi" w:cstheme="minorHAnsi"/>
                <w:b/>
                <w:bCs/>
                <w:color w:val="000000" w:themeColor="text1"/>
                <w:sz w:val="22"/>
                <w:szCs w:val="22"/>
                <w:shd w:val="clear" w:color="auto" w:fill="FFFFFF"/>
                <w:lang w:eastAsia="tr-TR"/>
              </w:rPr>
              <w:t>osta:</w:t>
            </w:r>
            <w:r w:rsidRPr="00183A55">
              <w:rPr>
                <w:rFonts w:asciiTheme="minorHAnsi" w:eastAsia="Times New Roman" w:hAnsiTheme="minorHAnsi" w:cstheme="minorHAnsi"/>
                <w:color w:val="000000" w:themeColor="text1"/>
                <w:sz w:val="22"/>
                <w:szCs w:val="22"/>
                <w:shd w:val="clear" w:color="auto" w:fill="FFFFFF"/>
                <w:lang w:eastAsia="tr-TR"/>
              </w:rPr>
              <w:t> </w:t>
            </w:r>
            <w:hyperlink r:id="rId52" w:history="1">
              <w:r w:rsidR="00DD1F3F" w:rsidRPr="00D7535B">
                <w:rPr>
                  <w:rStyle w:val="Hyperlink"/>
                  <w:rFonts w:asciiTheme="minorHAnsi" w:eastAsia="Times New Roman" w:hAnsiTheme="minorHAnsi" w:cstheme="minorHAnsi"/>
                  <w:sz w:val="22"/>
                  <w:szCs w:val="22"/>
                  <w:shd w:val="clear" w:color="auto" w:fill="FFFFFF"/>
                  <w:lang w:eastAsia="tr-TR"/>
                </w:rPr>
                <w:t>atilagul@sdu.edu.tr</w:t>
              </w:r>
            </w:hyperlink>
          </w:p>
          <w:p w14:paraId="06DD59D4" w14:textId="7BCAA3BC" w:rsidR="00D07C08" w:rsidRPr="00183A55" w:rsidRDefault="00D07C08" w:rsidP="00D07C08">
            <w:pPr>
              <w:ind w:left="37"/>
              <w:jc w:val="both"/>
              <w:rPr>
                <w:rFonts w:asciiTheme="minorHAnsi" w:eastAsia="Times New Roman" w:hAnsiTheme="minorHAnsi" w:cstheme="minorHAnsi"/>
                <w:color w:val="000000" w:themeColor="text1"/>
                <w:sz w:val="22"/>
                <w:szCs w:val="22"/>
                <w:lang w:eastAsia="tr-TR"/>
              </w:rPr>
            </w:pPr>
            <w:r w:rsidRPr="00183A55">
              <w:rPr>
                <w:rFonts w:asciiTheme="minorHAnsi" w:eastAsia="Times New Roman" w:hAnsiTheme="minorHAnsi" w:cstheme="minorHAnsi"/>
                <w:b/>
                <w:bCs/>
                <w:color w:val="000000" w:themeColor="text1"/>
                <w:sz w:val="22"/>
                <w:szCs w:val="22"/>
                <w:shd w:val="clear" w:color="auto" w:fill="FFFFFF"/>
                <w:lang w:eastAsia="tr-TR"/>
              </w:rPr>
              <w:t>Telefon:</w:t>
            </w:r>
            <w:r w:rsidRPr="00183A55">
              <w:rPr>
                <w:rFonts w:asciiTheme="minorHAnsi" w:eastAsia="Times New Roman" w:hAnsiTheme="minorHAnsi" w:cstheme="minorHAnsi"/>
                <w:color w:val="000000" w:themeColor="text1"/>
                <w:sz w:val="22"/>
                <w:szCs w:val="22"/>
                <w:shd w:val="clear" w:color="auto" w:fill="FFFFFF"/>
                <w:lang w:eastAsia="tr-TR"/>
              </w:rPr>
              <w:t xml:space="preserve"> +90 246 211 3846, </w:t>
            </w:r>
            <w:proofErr w:type="spellStart"/>
            <w:r w:rsidRPr="00183A55">
              <w:rPr>
                <w:rFonts w:asciiTheme="minorHAnsi" w:eastAsia="Times New Roman" w:hAnsiTheme="minorHAnsi" w:cstheme="minorHAnsi"/>
                <w:color w:val="000000" w:themeColor="text1"/>
                <w:sz w:val="22"/>
                <w:szCs w:val="22"/>
                <w:shd w:val="clear" w:color="auto" w:fill="FFFFFF"/>
                <w:lang w:eastAsia="tr-TR"/>
              </w:rPr>
              <w:t>Fax</w:t>
            </w:r>
            <w:proofErr w:type="spellEnd"/>
            <w:r w:rsidRPr="00183A55">
              <w:rPr>
                <w:rFonts w:asciiTheme="minorHAnsi" w:eastAsia="Times New Roman" w:hAnsiTheme="minorHAnsi" w:cstheme="minorHAnsi"/>
                <w:color w:val="000000" w:themeColor="text1"/>
                <w:sz w:val="22"/>
                <w:szCs w:val="22"/>
                <w:shd w:val="clear" w:color="auto" w:fill="FFFFFF"/>
                <w:lang w:eastAsia="tr-TR"/>
              </w:rPr>
              <w:t>: +90 246 211 82 31</w:t>
            </w:r>
            <w:r w:rsidRPr="00183A55">
              <w:rPr>
                <w:rFonts w:asciiTheme="minorHAnsi" w:eastAsia="Times New Roman" w:hAnsiTheme="minorHAnsi" w:cstheme="minorHAnsi"/>
                <w:color w:val="000000" w:themeColor="text1"/>
                <w:sz w:val="22"/>
                <w:szCs w:val="22"/>
                <w:lang w:eastAsia="tr-TR"/>
              </w:rPr>
              <w:br/>
            </w:r>
            <w:r w:rsidRPr="00183A55">
              <w:rPr>
                <w:rFonts w:asciiTheme="minorHAnsi" w:eastAsia="Times New Roman" w:hAnsiTheme="minorHAnsi" w:cstheme="minorHAnsi"/>
                <w:b/>
                <w:bCs/>
                <w:color w:val="000000" w:themeColor="text1"/>
                <w:sz w:val="22"/>
                <w:szCs w:val="22"/>
                <w:shd w:val="clear" w:color="auto" w:fill="FFFFFF"/>
                <w:lang w:eastAsia="tr-TR"/>
              </w:rPr>
              <w:t xml:space="preserve">Adres: </w:t>
            </w:r>
            <w:r w:rsidRPr="00183A55">
              <w:rPr>
                <w:rFonts w:asciiTheme="minorHAnsi" w:eastAsia="Times New Roman" w:hAnsiTheme="minorHAnsi" w:cstheme="minorHAnsi"/>
                <w:color w:val="000000" w:themeColor="text1"/>
                <w:sz w:val="22"/>
                <w:szCs w:val="22"/>
                <w:lang w:eastAsia="tr-TR"/>
              </w:rPr>
              <w:t>Süleyman Demirel Üniversitesi, Mimarlık Fakültesi Peyzaj Mimarlığı Bölümü, Batı Yerleşkesi, 32260 Isparta/T</w:t>
            </w:r>
            <w:r w:rsidR="00DD1F3F">
              <w:rPr>
                <w:rFonts w:asciiTheme="minorHAnsi" w:eastAsia="Times New Roman" w:hAnsiTheme="minorHAnsi" w:cstheme="minorHAnsi"/>
                <w:color w:val="000000" w:themeColor="text1"/>
                <w:sz w:val="22"/>
                <w:szCs w:val="22"/>
                <w:lang w:eastAsia="tr-TR"/>
              </w:rPr>
              <w:t>ürkiye</w:t>
            </w:r>
          </w:p>
          <w:p w14:paraId="1E23EDD5" w14:textId="77777777" w:rsidR="00DD1F3F" w:rsidRDefault="00DD1F3F" w:rsidP="00D07C08">
            <w:pPr>
              <w:ind w:left="37"/>
              <w:jc w:val="both"/>
              <w:rPr>
                <w:rFonts w:asciiTheme="minorHAnsi" w:eastAsia="Times New Roman" w:hAnsiTheme="minorHAnsi" w:cstheme="minorHAnsi"/>
                <w:b/>
                <w:bCs/>
                <w:color w:val="000000" w:themeColor="text1"/>
                <w:sz w:val="22"/>
                <w:szCs w:val="22"/>
                <w:shd w:val="clear" w:color="auto" w:fill="FFFFFF"/>
                <w:lang w:eastAsia="tr-TR"/>
              </w:rPr>
            </w:pPr>
          </w:p>
          <w:p w14:paraId="1B572D5D" w14:textId="0302D14B" w:rsidR="0033552E" w:rsidRPr="00BC5C20" w:rsidRDefault="0033552E" w:rsidP="00D07C08">
            <w:pPr>
              <w:ind w:left="37"/>
              <w:jc w:val="both"/>
              <w:rPr>
                <w:rFonts w:asciiTheme="minorHAnsi" w:hAnsiTheme="minorHAnsi" w:cstheme="minorHAnsi"/>
                <w:color w:val="000000" w:themeColor="text1"/>
                <w:sz w:val="22"/>
                <w:szCs w:val="22"/>
              </w:rPr>
            </w:pPr>
            <w:r w:rsidRPr="00BC5C20">
              <w:rPr>
                <w:rFonts w:asciiTheme="minorHAnsi" w:eastAsia="Times New Roman" w:hAnsiTheme="minorHAnsi" w:cstheme="minorHAnsi"/>
                <w:b/>
                <w:bCs/>
                <w:color w:val="000000" w:themeColor="text1"/>
                <w:sz w:val="22"/>
                <w:szCs w:val="22"/>
                <w:shd w:val="clear" w:color="auto" w:fill="FFFFFF"/>
                <w:lang w:eastAsia="tr-TR"/>
              </w:rPr>
              <w:t>Yayınevi:</w:t>
            </w:r>
            <w:r w:rsidRPr="00BC5C20">
              <w:rPr>
                <w:rFonts w:asciiTheme="minorHAnsi" w:hAnsiTheme="minorHAnsi" w:cstheme="minorHAnsi"/>
                <w:color w:val="000000" w:themeColor="text1"/>
                <w:sz w:val="22"/>
                <w:szCs w:val="22"/>
              </w:rPr>
              <w:t xml:space="preserve"> </w:t>
            </w:r>
            <w:r w:rsidR="00007F94" w:rsidRPr="00BC5C20">
              <w:rPr>
                <w:rFonts w:asciiTheme="minorHAnsi" w:eastAsia="Times New Roman" w:hAnsiTheme="minorHAnsi" w:cstheme="minorHAnsi"/>
                <w:color w:val="000000" w:themeColor="text1"/>
                <w:sz w:val="22"/>
                <w:szCs w:val="22"/>
                <w:lang w:eastAsia="tr-TR"/>
              </w:rPr>
              <w:t>Süleyman Demirel Üniversitesi</w:t>
            </w:r>
            <w:r w:rsidR="00007F94" w:rsidRPr="00BC5C20">
              <w:rPr>
                <w:rFonts w:asciiTheme="minorHAnsi" w:hAnsiTheme="minorHAnsi" w:cstheme="minorHAnsi"/>
                <w:sz w:val="22"/>
                <w:szCs w:val="22"/>
              </w:rPr>
              <w:t xml:space="preserve"> </w:t>
            </w:r>
            <w:hyperlink r:id="rId53" w:history="1">
              <w:r w:rsidRPr="00BC5C20">
                <w:rPr>
                  <w:rStyle w:val="Hyperlink"/>
                  <w:rFonts w:asciiTheme="minorHAnsi" w:hAnsiTheme="minorHAnsi" w:cstheme="minorHAnsi"/>
                  <w:sz w:val="22"/>
                  <w:szCs w:val="22"/>
                </w:rPr>
                <w:t>https://w3.sdu.edu.tr/</w:t>
              </w:r>
            </w:hyperlink>
          </w:p>
          <w:p w14:paraId="68F78D9F" w14:textId="6367D813" w:rsidR="0033552E" w:rsidRPr="00183A55" w:rsidRDefault="00DD1F3F" w:rsidP="00D07C08">
            <w:pPr>
              <w:ind w:left="37"/>
              <w:jc w:val="both"/>
              <w:rPr>
                <w:rFonts w:asciiTheme="minorHAnsi" w:hAnsiTheme="minorHAnsi" w:cstheme="minorHAnsi"/>
                <w:b/>
                <w:bCs/>
                <w:color w:val="000000" w:themeColor="text1"/>
                <w:sz w:val="22"/>
                <w:szCs w:val="22"/>
              </w:rPr>
            </w:pPr>
            <w:hyperlink r:id="rId54" w:history="1">
              <w:r w:rsidRPr="00BC5C20">
                <w:rPr>
                  <w:rStyle w:val="Hyperlink"/>
                  <w:rFonts w:asciiTheme="minorHAnsi" w:hAnsiTheme="minorHAnsi" w:cstheme="minorHAnsi"/>
                  <w:sz w:val="22"/>
                  <w:szCs w:val="22"/>
                  <w:lang w:val="en-US"/>
                </w:rPr>
                <w:t>https://w3.sdu.edu.tr/sayfa/5725/e-dergi</w:t>
              </w:r>
            </w:hyperlink>
          </w:p>
        </w:tc>
      </w:tr>
    </w:tbl>
    <w:p w14:paraId="6B28BCCF" w14:textId="1616B584" w:rsidR="00E8272E" w:rsidRPr="00183A55" w:rsidRDefault="00E8272E" w:rsidP="0063148A">
      <w:pPr>
        <w:autoSpaceDE w:val="0"/>
        <w:autoSpaceDN w:val="0"/>
        <w:adjustRightInd w:val="0"/>
        <w:jc w:val="center"/>
        <w:rPr>
          <w:rFonts w:asciiTheme="minorHAnsi" w:hAnsiTheme="minorHAnsi" w:cstheme="minorHAnsi"/>
          <w:bCs/>
          <w:sz w:val="22"/>
          <w:szCs w:val="22"/>
        </w:rPr>
      </w:pPr>
    </w:p>
    <w:sectPr w:rsidR="00E8272E" w:rsidRPr="00183A55" w:rsidSect="00BD07A3">
      <w:headerReference w:type="default" r:id="rId55"/>
      <w:pgSz w:w="11906" w:h="16838"/>
      <w:pgMar w:top="226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337D5" w14:textId="77777777" w:rsidR="00DB39B6" w:rsidRDefault="00DB39B6" w:rsidP="00053138">
      <w:r>
        <w:separator/>
      </w:r>
    </w:p>
  </w:endnote>
  <w:endnote w:type="continuationSeparator" w:id="0">
    <w:p w14:paraId="37871224" w14:textId="77777777" w:rsidR="00DB39B6" w:rsidRDefault="00DB39B6" w:rsidP="0005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Poppins">
    <w:charset w:val="A2"/>
    <w:family w:val="auto"/>
    <w:pitch w:val="variable"/>
    <w:sig w:usb0="00008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5FC5" w14:textId="77777777" w:rsidR="00DB39B6" w:rsidRDefault="00DB39B6" w:rsidP="00053138">
      <w:r>
        <w:separator/>
      </w:r>
    </w:p>
  </w:footnote>
  <w:footnote w:type="continuationSeparator" w:id="0">
    <w:p w14:paraId="18396154" w14:textId="77777777" w:rsidR="00DB39B6" w:rsidRDefault="00DB39B6" w:rsidP="00053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97" w:type="dxa"/>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7938"/>
    </w:tblGrid>
    <w:tr w:rsidR="0098009F" w14:paraId="3C6EF613" w14:textId="77777777" w:rsidTr="0098009F">
      <w:tc>
        <w:tcPr>
          <w:tcW w:w="1559" w:type="dxa"/>
        </w:tcPr>
        <w:p w14:paraId="37CD982F" w14:textId="77777777" w:rsidR="0098009F" w:rsidRPr="00133099" w:rsidRDefault="0098009F" w:rsidP="0098009F">
          <w:pPr>
            <w:ind w:right="627"/>
            <w:rPr>
              <w:sz w:val="16"/>
              <w:szCs w:val="16"/>
            </w:rPr>
          </w:pPr>
          <w:bookmarkStart w:id="4" w:name="_Hlk78121599"/>
          <w:bookmarkStart w:id="5" w:name="_Hlk78121600"/>
          <w:r>
            <w:rPr>
              <w:noProof/>
            </w:rPr>
            <w:drawing>
              <wp:inline distT="0" distB="0" distL="0" distR="0" wp14:anchorId="07E31B3C" wp14:editId="2E988897">
                <wp:extent cx="809625" cy="809625"/>
                <wp:effectExtent l="0" t="0" r="9525" b="9525"/>
                <wp:docPr id="4" name="Picture 4"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7938" w:type="dxa"/>
        </w:tcPr>
        <w:p w14:paraId="65540469" w14:textId="77777777" w:rsidR="0098009F" w:rsidRPr="00274531" w:rsidRDefault="0098009F" w:rsidP="0098009F">
          <w:pPr>
            <w:ind w:left="37"/>
            <w:jc w:val="center"/>
            <w:rPr>
              <w:rFonts w:eastAsia="Garamond" w:cs="Calibri"/>
              <w:b/>
              <w:bCs/>
              <w:i/>
              <w:iCs/>
              <w:sz w:val="28"/>
              <w:szCs w:val="28"/>
              <w:lang w:val="en-US"/>
            </w:rPr>
          </w:pPr>
          <w:r w:rsidRPr="00274531">
            <w:rPr>
              <w:rFonts w:eastAsia="Garamond" w:cs="Calibri"/>
              <w:b/>
              <w:bCs/>
              <w:i/>
              <w:iCs/>
              <w:sz w:val="28"/>
              <w:szCs w:val="28"/>
              <w:lang w:val="en-US"/>
            </w:rPr>
            <w:t>Journal of Architectural</w:t>
          </w:r>
          <w:r w:rsidRPr="00274531">
            <w:rPr>
              <w:rFonts w:eastAsia="Times New Roman" w:cs="Calibri"/>
              <w:b/>
              <w:bCs/>
              <w:i/>
              <w:iCs/>
              <w:sz w:val="28"/>
              <w:szCs w:val="28"/>
              <w:lang w:val="en-US"/>
            </w:rPr>
            <w:t xml:space="preserve"> </w:t>
          </w:r>
          <w:r w:rsidRPr="00274531">
            <w:rPr>
              <w:rFonts w:eastAsia="Garamond" w:cs="Calibri"/>
              <w:b/>
              <w:bCs/>
              <w:i/>
              <w:iCs/>
              <w:sz w:val="28"/>
              <w:szCs w:val="28"/>
              <w:lang w:val="en-US"/>
            </w:rPr>
            <w:t>Sciences and Applications</w:t>
          </w:r>
        </w:p>
        <w:p w14:paraId="633A18F8" w14:textId="77777777" w:rsidR="0098009F" w:rsidRPr="00DD1F3F" w:rsidRDefault="0098009F" w:rsidP="0098009F">
          <w:pPr>
            <w:ind w:left="37"/>
            <w:jc w:val="center"/>
            <w:rPr>
              <w:rFonts w:eastAsia="Times New Roman" w:cs="Calibri"/>
              <w:b/>
              <w:bCs/>
              <w:sz w:val="20"/>
              <w:szCs w:val="20"/>
              <w:lang w:val="en-US"/>
            </w:rPr>
          </w:pPr>
          <w:r w:rsidRPr="00DD1F3F">
            <w:rPr>
              <w:rFonts w:eastAsia="Garamond" w:cs="Calibri"/>
              <w:b/>
              <w:bCs/>
              <w:sz w:val="20"/>
              <w:szCs w:val="20"/>
              <w:lang w:val="en-US"/>
            </w:rPr>
            <w:t>(JASA)</w:t>
          </w:r>
        </w:p>
        <w:p w14:paraId="46DCC05A" w14:textId="77777777" w:rsidR="0098009F" w:rsidRPr="00DD1F3F" w:rsidRDefault="0098009F" w:rsidP="0098009F">
          <w:pPr>
            <w:jc w:val="center"/>
            <w:rPr>
              <w:rFonts w:eastAsia="Garamond" w:cs="Calibri"/>
              <w:sz w:val="20"/>
              <w:szCs w:val="20"/>
              <w:lang w:val="en-US"/>
            </w:rPr>
          </w:pPr>
          <w:r w:rsidRPr="00DD1F3F">
            <w:rPr>
              <w:rFonts w:eastAsia="Garamond" w:cs="Calibri"/>
              <w:sz w:val="20"/>
              <w:szCs w:val="20"/>
              <w:lang w:val="en-US"/>
            </w:rPr>
            <w:t>e-ISSN: 2548-0170</w:t>
          </w:r>
        </w:p>
        <w:p w14:paraId="1DCC29DE" w14:textId="77777777" w:rsidR="0098009F" w:rsidRPr="000E6365" w:rsidRDefault="00000000" w:rsidP="0098009F">
          <w:pPr>
            <w:jc w:val="center"/>
            <w:rPr>
              <w:b/>
              <w:bCs/>
            </w:rPr>
          </w:pPr>
          <w:hyperlink r:id="rId2" w:history="1">
            <w:r w:rsidR="0098009F" w:rsidRPr="00DD1F3F">
              <w:rPr>
                <w:rStyle w:val="Hyperlink"/>
                <w:b/>
                <w:bCs/>
                <w:sz w:val="20"/>
                <w:szCs w:val="20"/>
              </w:rPr>
              <w:t>dergipark.org.tr/tr/</w:t>
            </w:r>
            <w:proofErr w:type="spellStart"/>
            <w:r w:rsidR="0098009F" w:rsidRPr="00DD1F3F">
              <w:rPr>
                <w:rStyle w:val="Hyperlink"/>
                <w:b/>
                <w:bCs/>
                <w:sz w:val="20"/>
                <w:szCs w:val="20"/>
              </w:rPr>
              <w:t>pub</w:t>
            </w:r>
            <w:proofErr w:type="spellEnd"/>
            <w:r w:rsidR="0098009F" w:rsidRPr="00DD1F3F">
              <w:rPr>
                <w:rStyle w:val="Hyperlink"/>
                <w:b/>
                <w:bCs/>
                <w:sz w:val="20"/>
                <w:szCs w:val="20"/>
              </w:rPr>
              <w:t>/</w:t>
            </w:r>
            <w:proofErr w:type="spellStart"/>
            <w:r w:rsidR="0098009F" w:rsidRPr="00DD1F3F">
              <w:rPr>
                <w:rStyle w:val="Hyperlink"/>
                <w:b/>
                <w:bCs/>
                <w:sz w:val="20"/>
                <w:szCs w:val="20"/>
              </w:rPr>
              <w:t>mbud</w:t>
            </w:r>
            <w:proofErr w:type="spellEnd"/>
          </w:hyperlink>
        </w:p>
      </w:tc>
    </w:tr>
    <w:bookmarkEnd w:id="4"/>
    <w:bookmarkEnd w:id="5"/>
  </w:tbl>
  <w:p w14:paraId="6F61C502" w14:textId="1D06C78F" w:rsidR="00053138" w:rsidRPr="000627BF" w:rsidRDefault="00053138" w:rsidP="0098009F">
    <w:pPr>
      <w:jc w:val="center"/>
      <w:rPr>
        <w:rStyle w:val="Hyperlink"/>
        <w:rFonts w:ascii="Calibri" w:hAnsi="Calibr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01AF4"/>
    <w:multiLevelType w:val="hybridMultilevel"/>
    <w:tmpl w:val="96387B5A"/>
    <w:lvl w:ilvl="0" w:tplc="876A4D1A">
      <w:start w:val="1"/>
      <w:numFmt w:val="decimal"/>
      <w:lvlText w:val="%1."/>
      <w:lvlJc w:val="left"/>
      <w:pPr>
        <w:ind w:left="262" w:hanging="155"/>
      </w:pPr>
      <w:rPr>
        <w:rFonts w:ascii="Arial" w:eastAsia="Arial" w:hAnsi="Arial" w:cs="Arial" w:hint="default"/>
        <w:w w:val="98"/>
        <w:sz w:val="14"/>
        <w:szCs w:val="14"/>
        <w:lang w:val="tr-TR" w:eastAsia="en-US" w:bidi="ar-SA"/>
      </w:rPr>
    </w:lvl>
    <w:lvl w:ilvl="1" w:tplc="622EECD4">
      <w:numFmt w:val="bullet"/>
      <w:lvlText w:val="•"/>
      <w:lvlJc w:val="left"/>
      <w:pPr>
        <w:ind w:left="1335" w:hanging="155"/>
      </w:pPr>
      <w:rPr>
        <w:rFonts w:hint="default"/>
        <w:lang w:val="tr-TR" w:eastAsia="en-US" w:bidi="ar-SA"/>
      </w:rPr>
    </w:lvl>
    <w:lvl w:ilvl="2" w:tplc="47E69314">
      <w:numFmt w:val="bullet"/>
      <w:lvlText w:val="•"/>
      <w:lvlJc w:val="left"/>
      <w:pPr>
        <w:ind w:left="2410" w:hanging="155"/>
      </w:pPr>
      <w:rPr>
        <w:rFonts w:hint="default"/>
        <w:lang w:val="tr-TR" w:eastAsia="en-US" w:bidi="ar-SA"/>
      </w:rPr>
    </w:lvl>
    <w:lvl w:ilvl="3" w:tplc="05BC7A76">
      <w:numFmt w:val="bullet"/>
      <w:lvlText w:val="•"/>
      <w:lvlJc w:val="left"/>
      <w:pPr>
        <w:ind w:left="3485" w:hanging="155"/>
      </w:pPr>
      <w:rPr>
        <w:rFonts w:hint="default"/>
        <w:lang w:val="tr-TR" w:eastAsia="en-US" w:bidi="ar-SA"/>
      </w:rPr>
    </w:lvl>
    <w:lvl w:ilvl="4" w:tplc="8E74671E">
      <w:numFmt w:val="bullet"/>
      <w:lvlText w:val="•"/>
      <w:lvlJc w:val="left"/>
      <w:pPr>
        <w:ind w:left="4560" w:hanging="155"/>
      </w:pPr>
      <w:rPr>
        <w:rFonts w:hint="default"/>
        <w:lang w:val="tr-TR" w:eastAsia="en-US" w:bidi="ar-SA"/>
      </w:rPr>
    </w:lvl>
    <w:lvl w:ilvl="5" w:tplc="74984E80">
      <w:numFmt w:val="bullet"/>
      <w:lvlText w:val="•"/>
      <w:lvlJc w:val="left"/>
      <w:pPr>
        <w:ind w:left="5636" w:hanging="155"/>
      </w:pPr>
      <w:rPr>
        <w:rFonts w:hint="default"/>
        <w:lang w:val="tr-TR" w:eastAsia="en-US" w:bidi="ar-SA"/>
      </w:rPr>
    </w:lvl>
    <w:lvl w:ilvl="6" w:tplc="F59ACFBC">
      <w:numFmt w:val="bullet"/>
      <w:lvlText w:val="•"/>
      <w:lvlJc w:val="left"/>
      <w:pPr>
        <w:ind w:left="6711" w:hanging="155"/>
      </w:pPr>
      <w:rPr>
        <w:rFonts w:hint="default"/>
        <w:lang w:val="tr-TR" w:eastAsia="en-US" w:bidi="ar-SA"/>
      </w:rPr>
    </w:lvl>
    <w:lvl w:ilvl="7" w:tplc="DB4EDDDE">
      <w:numFmt w:val="bullet"/>
      <w:lvlText w:val="•"/>
      <w:lvlJc w:val="left"/>
      <w:pPr>
        <w:ind w:left="7786" w:hanging="155"/>
      </w:pPr>
      <w:rPr>
        <w:rFonts w:hint="default"/>
        <w:lang w:val="tr-TR" w:eastAsia="en-US" w:bidi="ar-SA"/>
      </w:rPr>
    </w:lvl>
    <w:lvl w:ilvl="8" w:tplc="3B3CD662">
      <w:numFmt w:val="bullet"/>
      <w:lvlText w:val="•"/>
      <w:lvlJc w:val="left"/>
      <w:pPr>
        <w:ind w:left="8861" w:hanging="155"/>
      </w:pPr>
      <w:rPr>
        <w:rFonts w:hint="default"/>
        <w:lang w:val="tr-TR" w:eastAsia="en-US" w:bidi="ar-SA"/>
      </w:rPr>
    </w:lvl>
  </w:abstractNum>
  <w:abstractNum w:abstractNumId="1" w15:restartNumberingAfterBreak="0">
    <w:nsid w:val="1CD54CCB"/>
    <w:multiLevelType w:val="hybridMultilevel"/>
    <w:tmpl w:val="86C0F9BE"/>
    <w:lvl w:ilvl="0" w:tplc="041F0001">
      <w:start w:val="1"/>
      <w:numFmt w:val="bullet"/>
      <w:lvlText w:val=""/>
      <w:lvlJc w:val="left"/>
      <w:pPr>
        <w:ind w:left="830" w:hanging="360"/>
      </w:pPr>
      <w:rPr>
        <w:rFonts w:ascii="Symbol" w:hAnsi="Symbol" w:hint="default"/>
      </w:rPr>
    </w:lvl>
    <w:lvl w:ilvl="1" w:tplc="A14EA800">
      <w:numFmt w:val="bullet"/>
      <w:lvlText w:val="•"/>
      <w:lvlJc w:val="left"/>
      <w:pPr>
        <w:ind w:left="5195" w:hanging="4005"/>
      </w:pPr>
      <w:rPr>
        <w:rFonts w:ascii="Calibri" w:eastAsia="SimSun" w:hAnsi="Calibri" w:cs="Calibri"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2" w15:restartNumberingAfterBreak="0">
    <w:nsid w:val="1FBE7350"/>
    <w:multiLevelType w:val="hybridMultilevel"/>
    <w:tmpl w:val="167E5B76"/>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3" w15:restartNumberingAfterBreak="0">
    <w:nsid w:val="22DF04C0"/>
    <w:multiLevelType w:val="hybridMultilevel"/>
    <w:tmpl w:val="C17E83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B6D0A1D"/>
    <w:multiLevelType w:val="hybridMultilevel"/>
    <w:tmpl w:val="B71C43E6"/>
    <w:lvl w:ilvl="0" w:tplc="26166BC4">
      <w:start w:val="1"/>
      <w:numFmt w:val="decimal"/>
      <w:lvlText w:val="%1."/>
      <w:lvlJc w:val="left"/>
      <w:pPr>
        <w:ind w:left="468" w:hanging="360"/>
      </w:pPr>
      <w:rPr>
        <w:rFonts w:hint="default"/>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5" w15:restartNumberingAfterBreak="0">
    <w:nsid w:val="3CCD4D7B"/>
    <w:multiLevelType w:val="hybridMultilevel"/>
    <w:tmpl w:val="4792F874"/>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6" w15:restartNumberingAfterBreak="0">
    <w:nsid w:val="4EC35EE7"/>
    <w:multiLevelType w:val="hybridMultilevel"/>
    <w:tmpl w:val="4792F874"/>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7" w15:restartNumberingAfterBreak="0">
    <w:nsid w:val="50ED57E5"/>
    <w:multiLevelType w:val="hybridMultilevel"/>
    <w:tmpl w:val="BD5E45BC"/>
    <w:lvl w:ilvl="0" w:tplc="67E65F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1A958A6"/>
    <w:multiLevelType w:val="hybridMultilevel"/>
    <w:tmpl w:val="66121F4E"/>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9" w15:restartNumberingAfterBreak="0">
    <w:nsid w:val="6A96501E"/>
    <w:multiLevelType w:val="hybridMultilevel"/>
    <w:tmpl w:val="080C0A78"/>
    <w:lvl w:ilvl="0" w:tplc="041F0001">
      <w:start w:val="1"/>
      <w:numFmt w:val="bullet"/>
      <w:lvlText w:val=""/>
      <w:lvlJc w:val="left"/>
      <w:pPr>
        <w:ind w:left="6107" w:hanging="360"/>
      </w:pPr>
      <w:rPr>
        <w:rFonts w:ascii="Symbol" w:hAnsi="Symbol" w:hint="default"/>
      </w:rPr>
    </w:lvl>
    <w:lvl w:ilvl="1" w:tplc="041F0003" w:tentative="1">
      <w:start w:val="1"/>
      <w:numFmt w:val="bullet"/>
      <w:lvlText w:val="o"/>
      <w:lvlJc w:val="left"/>
      <w:pPr>
        <w:ind w:left="6827" w:hanging="360"/>
      </w:pPr>
      <w:rPr>
        <w:rFonts w:ascii="Courier New" w:hAnsi="Courier New" w:cs="Courier New" w:hint="default"/>
      </w:rPr>
    </w:lvl>
    <w:lvl w:ilvl="2" w:tplc="041F0005" w:tentative="1">
      <w:start w:val="1"/>
      <w:numFmt w:val="bullet"/>
      <w:lvlText w:val=""/>
      <w:lvlJc w:val="left"/>
      <w:pPr>
        <w:ind w:left="7547" w:hanging="360"/>
      </w:pPr>
      <w:rPr>
        <w:rFonts w:ascii="Wingdings" w:hAnsi="Wingdings" w:hint="default"/>
      </w:rPr>
    </w:lvl>
    <w:lvl w:ilvl="3" w:tplc="041F0001" w:tentative="1">
      <w:start w:val="1"/>
      <w:numFmt w:val="bullet"/>
      <w:lvlText w:val=""/>
      <w:lvlJc w:val="left"/>
      <w:pPr>
        <w:ind w:left="8267" w:hanging="360"/>
      </w:pPr>
      <w:rPr>
        <w:rFonts w:ascii="Symbol" w:hAnsi="Symbol" w:hint="default"/>
      </w:rPr>
    </w:lvl>
    <w:lvl w:ilvl="4" w:tplc="041F0003" w:tentative="1">
      <w:start w:val="1"/>
      <w:numFmt w:val="bullet"/>
      <w:lvlText w:val="o"/>
      <w:lvlJc w:val="left"/>
      <w:pPr>
        <w:ind w:left="8987" w:hanging="360"/>
      </w:pPr>
      <w:rPr>
        <w:rFonts w:ascii="Courier New" w:hAnsi="Courier New" w:cs="Courier New" w:hint="default"/>
      </w:rPr>
    </w:lvl>
    <w:lvl w:ilvl="5" w:tplc="041F0005" w:tentative="1">
      <w:start w:val="1"/>
      <w:numFmt w:val="bullet"/>
      <w:lvlText w:val=""/>
      <w:lvlJc w:val="left"/>
      <w:pPr>
        <w:ind w:left="9707" w:hanging="360"/>
      </w:pPr>
      <w:rPr>
        <w:rFonts w:ascii="Wingdings" w:hAnsi="Wingdings" w:hint="default"/>
      </w:rPr>
    </w:lvl>
    <w:lvl w:ilvl="6" w:tplc="041F0001" w:tentative="1">
      <w:start w:val="1"/>
      <w:numFmt w:val="bullet"/>
      <w:lvlText w:val=""/>
      <w:lvlJc w:val="left"/>
      <w:pPr>
        <w:ind w:left="10427" w:hanging="360"/>
      </w:pPr>
      <w:rPr>
        <w:rFonts w:ascii="Symbol" w:hAnsi="Symbol" w:hint="default"/>
      </w:rPr>
    </w:lvl>
    <w:lvl w:ilvl="7" w:tplc="041F0003" w:tentative="1">
      <w:start w:val="1"/>
      <w:numFmt w:val="bullet"/>
      <w:lvlText w:val="o"/>
      <w:lvlJc w:val="left"/>
      <w:pPr>
        <w:ind w:left="11147" w:hanging="360"/>
      </w:pPr>
      <w:rPr>
        <w:rFonts w:ascii="Courier New" w:hAnsi="Courier New" w:cs="Courier New" w:hint="default"/>
      </w:rPr>
    </w:lvl>
    <w:lvl w:ilvl="8" w:tplc="041F0005" w:tentative="1">
      <w:start w:val="1"/>
      <w:numFmt w:val="bullet"/>
      <w:lvlText w:val=""/>
      <w:lvlJc w:val="left"/>
      <w:pPr>
        <w:ind w:left="11867" w:hanging="360"/>
      </w:pPr>
      <w:rPr>
        <w:rFonts w:ascii="Wingdings" w:hAnsi="Wingdings" w:hint="default"/>
      </w:rPr>
    </w:lvl>
  </w:abstractNum>
  <w:abstractNum w:abstractNumId="10" w15:restartNumberingAfterBreak="0">
    <w:nsid w:val="70122576"/>
    <w:multiLevelType w:val="hybridMultilevel"/>
    <w:tmpl w:val="CAD03158"/>
    <w:lvl w:ilvl="0" w:tplc="041F0005">
      <w:start w:val="1"/>
      <w:numFmt w:val="bullet"/>
      <w:lvlText w:val=""/>
      <w:lvlJc w:val="left"/>
      <w:pPr>
        <w:ind w:left="855" w:hanging="495"/>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B5F50CF"/>
    <w:multiLevelType w:val="hybridMultilevel"/>
    <w:tmpl w:val="9D649B58"/>
    <w:lvl w:ilvl="0" w:tplc="2BCCB5A6">
      <w:start w:val="1"/>
      <w:numFmt w:val="decimal"/>
      <w:lvlText w:val="%1."/>
      <w:lvlJc w:val="left"/>
      <w:pPr>
        <w:ind w:left="262" w:hanging="155"/>
      </w:pPr>
      <w:rPr>
        <w:rFonts w:ascii="Arial" w:eastAsia="Arial" w:hAnsi="Arial" w:cs="Arial" w:hint="default"/>
        <w:w w:val="98"/>
        <w:sz w:val="14"/>
        <w:szCs w:val="14"/>
        <w:lang w:val="tr-TR" w:eastAsia="en-US" w:bidi="ar-SA"/>
      </w:rPr>
    </w:lvl>
    <w:lvl w:ilvl="1" w:tplc="2F703942">
      <w:numFmt w:val="bullet"/>
      <w:lvlText w:val="•"/>
      <w:lvlJc w:val="left"/>
      <w:pPr>
        <w:ind w:left="1335" w:hanging="155"/>
      </w:pPr>
      <w:rPr>
        <w:rFonts w:hint="default"/>
        <w:lang w:val="tr-TR" w:eastAsia="en-US" w:bidi="ar-SA"/>
      </w:rPr>
    </w:lvl>
    <w:lvl w:ilvl="2" w:tplc="2BE2D38E">
      <w:numFmt w:val="bullet"/>
      <w:lvlText w:val="•"/>
      <w:lvlJc w:val="left"/>
      <w:pPr>
        <w:ind w:left="2410" w:hanging="155"/>
      </w:pPr>
      <w:rPr>
        <w:rFonts w:hint="default"/>
        <w:lang w:val="tr-TR" w:eastAsia="en-US" w:bidi="ar-SA"/>
      </w:rPr>
    </w:lvl>
    <w:lvl w:ilvl="3" w:tplc="9A92550A">
      <w:numFmt w:val="bullet"/>
      <w:lvlText w:val="•"/>
      <w:lvlJc w:val="left"/>
      <w:pPr>
        <w:ind w:left="3485" w:hanging="155"/>
      </w:pPr>
      <w:rPr>
        <w:rFonts w:hint="default"/>
        <w:lang w:val="tr-TR" w:eastAsia="en-US" w:bidi="ar-SA"/>
      </w:rPr>
    </w:lvl>
    <w:lvl w:ilvl="4" w:tplc="D8DE4F3C">
      <w:numFmt w:val="bullet"/>
      <w:lvlText w:val="•"/>
      <w:lvlJc w:val="left"/>
      <w:pPr>
        <w:ind w:left="4560" w:hanging="155"/>
      </w:pPr>
      <w:rPr>
        <w:rFonts w:hint="default"/>
        <w:lang w:val="tr-TR" w:eastAsia="en-US" w:bidi="ar-SA"/>
      </w:rPr>
    </w:lvl>
    <w:lvl w:ilvl="5" w:tplc="45682BD8">
      <w:numFmt w:val="bullet"/>
      <w:lvlText w:val="•"/>
      <w:lvlJc w:val="left"/>
      <w:pPr>
        <w:ind w:left="5636" w:hanging="155"/>
      </w:pPr>
      <w:rPr>
        <w:rFonts w:hint="default"/>
        <w:lang w:val="tr-TR" w:eastAsia="en-US" w:bidi="ar-SA"/>
      </w:rPr>
    </w:lvl>
    <w:lvl w:ilvl="6" w:tplc="57B8A08C">
      <w:numFmt w:val="bullet"/>
      <w:lvlText w:val="•"/>
      <w:lvlJc w:val="left"/>
      <w:pPr>
        <w:ind w:left="6711" w:hanging="155"/>
      </w:pPr>
      <w:rPr>
        <w:rFonts w:hint="default"/>
        <w:lang w:val="tr-TR" w:eastAsia="en-US" w:bidi="ar-SA"/>
      </w:rPr>
    </w:lvl>
    <w:lvl w:ilvl="7" w:tplc="8FCE56D6">
      <w:numFmt w:val="bullet"/>
      <w:lvlText w:val="•"/>
      <w:lvlJc w:val="left"/>
      <w:pPr>
        <w:ind w:left="7786" w:hanging="155"/>
      </w:pPr>
      <w:rPr>
        <w:rFonts w:hint="default"/>
        <w:lang w:val="tr-TR" w:eastAsia="en-US" w:bidi="ar-SA"/>
      </w:rPr>
    </w:lvl>
    <w:lvl w:ilvl="8" w:tplc="A6F46E36">
      <w:numFmt w:val="bullet"/>
      <w:lvlText w:val="•"/>
      <w:lvlJc w:val="left"/>
      <w:pPr>
        <w:ind w:left="8861" w:hanging="155"/>
      </w:pPr>
      <w:rPr>
        <w:rFonts w:hint="default"/>
        <w:lang w:val="tr-TR" w:eastAsia="en-US" w:bidi="ar-SA"/>
      </w:rPr>
    </w:lvl>
  </w:abstractNum>
  <w:abstractNum w:abstractNumId="12" w15:restartNumberingAfterBreak="0">
    <w:nsid w:val="7DB56EE5"/>
    <w:multiLevelType w:val="hybridMultilevel"/>
    <w:tmpl w:val="F7120190"/>
    <w:lvl w:ilvl="0" w:tplc="B3F4272C">
      <w:start w:val="1"/>
      <w:numFmt w:val="decimal"/>
      <w:lvlText w:val="%1."/>
      <w:lvlJc w:val="left"/>
      <w:pPr>
        <w:ind w:left="720" w:hanging="360"/>
      </w:pPr>
      <w:rPr>
        <w:rFonts w:hint="default"/>
        <w:b/>
      </w:rPr>
    </w:lvl>
    <w:lvl w:ilvl="1" w:tplc="41A4C53E">
      <w:numFmt w:val="bullet"/>
      <w:lvlText w:val=""/>
      <w:lvlJc w:val="left"/>
      <w:pPr>
        <w:ind w:left="1440" w:hanging="360"/>
      </w:pPr>
      <w:rPr>
        <w:rFonts w:ascii="Symbol" w:eastAsia="Times New Roman" w:hAnsi="Symbol" w:cstheme="minorHAns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40067064">
    <w:abstractNumId w:val="0"/>
  </w:num>
  <w:num w:numId="2" w16cid:durableId="1536850770">
    <w:abstractNumId w:val="11"/>
  </w:num>
  <w:num w:numId="3" w16cid:durableId="1531988001">
    <w:abstractNumId w:val="5"/>
  </w:num>
  <w:num w:numId="4" w16cid:durableId="1261375190">
    <w:abstractNumId w:val="4"/>
  </w:num>
  <w:num w:numId="5" w16cid:durableId="1448087879">
    <w:abstractNumId w:val="6"/>
  </w:num>
  <w:num w:numId="6" w16cid:durableId="1340959450">
    <w:abstractNumId w:val="9"/>
  </w:num>
  <w:num w:numId="7" w16cid:durableId="23988374">
    <w:abstractNumId w:val="1"/>
  </w:num>
  <w:num w:numId="8" w16cid:durableId="977220045">
    <w:abstractNumId w:val="2"/>
  </w:num>
  <w:num w:numId="9" w16cid:durableId="471678340">
    <w:abstractNumId w:val="12"/>
  </w:num>
  <w:num w:numId="10" w16cid:durableId="1770806119">
    <w:abstractNumId w:val="8"/>
  </w:num>
  <w:num w:numId="11" w16cid:durableId="16468931">
    <w:abstractNumId w:val="7"/>
  </w:num>
  <w:num w:numId="12" w16cid:durableId="301233907">
    <w:abstractNumId w:val="10"/>
  </w:num>
  <w:num w:numId="13" w16cid:durableId="1478297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3NzYwNjA1MDAxMjdQ0lEKTi0uzszPAykwNK4FAHHp96ctAAAA"/>
  </w:docVars>
  <w:rsids>
    <w:rsidRoot w:val="00A90101"/>
    <w:rsid w:val="00007F94"/>
    <w:rsid w:val="000106B0"/>
    <w:rsid w:val="00014662"/>
    <w:rsid w:val="000164B6"/>
    <w:rsid w:val="00026F27"/>
    <w:rsid w:val="000407BA"/>
    <w:rsid w:val="00053138"/>
    <w:rsid w:val="00061E1A"/>
    <w:rsid w:val="00066F8C"/>
    <w:rsid w:val="0007286B"/>
    <w:rsid w:val="00080A36"/>
    <w:rsid w:val="000852E2"/>
    <w:rsid w:val="0009006D"/>
    <w:rsid w:val="0009168D"/>
    <w:rsid w:val="00092CD7"/>
    <w:rsid w:val="00093C6E"/>
    <w:rsid w:val="000B288C"/>
    <w:rsid w:val="000B61DE"/>
    <w:rsid w:val="000C2FA8"/>
    <w:rsid w:val="000D1A2E"/>
    <w:rsid w:val="001331F3"/>
    <w:rsid w:val="00145EA7"/>
    <w:rsid w:val="00152C2E"/>
    <w:rsid w:val="00154924"/>
    <w:rsid w:val="00157F78"/>
    <w:rsid w:val="001654B0"/>
    <w:rsid w:val="00170DB6"/>
    <w:rsid w:val="00171BA8"/>
    <w:rsid w:val="00183A55"/>
    <w:rsid w:val="001B70E5"/>
    <w:rsid w:val="001C0E82"/>
    <w:rsid w:val="001D1AD2"/>
    <w:rsid w:val="001D6EE6"/>
    <w:rsid w:val="001E3494"/>
    <w:rsid w:val="00224481"/>
    <w:rsid w:val="00231F61"/>
    <w:rsid w:val="00236E53"/>
    <w:rsid w:val="0024564B"/>
    <w:rsid w:val="00274531"/>
    <w:rsid w:val="002762FD"/>
    <w:rsid w:val="00276861"/>
    <w:rsid w:val="00291D5C"/>
    <w:rsid w:val="00293167"/>
    <w:rsid w:val="00294F11"/>
    <w:rsid w:val="003075C1"/>
    <w:rsid w:val="003105E5"/>
    <w:rsid w:val="00314FCB"/>
    <w:rsid w:val="0033552E"/>
    <w:rsid w:val="00340821"/>
    <w:rsid w:val="00360398"/>
    <w:rsid w:val="00363D27"/>
    <w:rsid w:val="00370693"/>
    <w:rsid w:val="003770CE"/>
    <w:rsid w:val="003D0BBC"/>
    <w:rsid w:val="003E7299"/>
    <w:rsid w:val="004148F0"/>
    <w:rsid w:val="00464843"/>
    <w:rsid w:val="00482324"/>
    <w:rsid w:val="00490B0B"/>
    <w:rsid w:val="004E46FD"/>
    <w:rsid w:val="004E7DAA"/>
    <w:rsid w:val="00506AF6"/>
    <w:rsid w:val="00510A9B"/>
    <w:rsid w:val="00515FD4"/>
    <w:rsid w:val="005260E8"/>
    <w:rsid w:val="005427CA"/>
    <w:rsid w:val="005441A3"/>
    <w:rsid w:val="00561332"/>
    <w:rsid w:val="005868F0"/>
    <w:rsid w:val="005C6A90"/>
    <w:rsid w:val="005D1B6A"/>
    <w:rsid w:val="005E6E6B"/>
    <w:rsid w:val="005F3AAB"/>
    <w:rsid w:val="006146F7"/>
    <w:rsid w:val="0063148A"/>
    <w:rsid w:val="00632F05"/>
    <w:rsid w:val="0065534B"/>
    <w:rsid w:val="00667AEF"/>
    <w:rsid w:val="00675F75"/>
    <w:rsid w:val="0068269A"/>
    <w:rsid w:val="006B02F5"/>
    <w:rsid w:val="006D1A4E"/>
    <w:rsid w:val="006E21C9"/>
    <w:rsid w:val="006E3110"/>
    <w:rsid w:val="00721909"/>
    <w:rsid w:val="00730793"/>
    <w:rsid w:val="00740B0E"/>
    <w:rsid w:val="00743BAE"/>
    <w:rsid w:val="007604F2"/>
    <w:rsid w:val="007625CE"/>
    <w:rsid w:val="007A255A"/>
    <w:rsid w:val="007B2588"/>
    <w:rsid w:val="007B4082"/>
    <w:rsid w:val="007F109C"/>
    <w:rsid w:val="00814810"/>
    <w:rsid w:val="00823426"/>
    <w:rsid w:val="008356DB"/>
    <w:rsid w:val="0085579A"/>
    <w:rsid w:val="008756BD"/>
    <w:rsid w:val="00881337"/>
    <w:rsid w:val="00885E28"/>
    <w:rsid w:val="008A0E39"/>
    <w:rsid w:val="008C23C9"/>
    <w:rsid w:val="008C2A9A"/>
    <w:rsid w:val="008C679C"/>
    <w:rsid w:val="008E2455"/>
    <w:rsid w:val="008F0D0F"/>
    <w:rsid w:val="00900578"/>
    <w:rsid w:val="0090611D"/>
    <w:rsid w:val="009238F5"/>
    <w:rsid w:val="00975B67"/>
    <w:rsid w:val="0098009F"/>
    <w:rsid w:val="00981935"/>
    <w:rsid w:val="00985B38"/>
    <w:rsid w:val="009963AC"/>
    <w:rsid w:val="009A446A"/>
    <w:rsid w:val="009C6AA6"/>
    <w:rsid w:val="009E6AD6"/>
    <w:rsid w:val="009F0733"/>
    <w:rsid w:val="00A1444C"/>
    <w:rsid w:val="00A1643C"/>
    <w:rsid w:val="00A42C9C"/>
    <w:rsid w:val="00A631D0"/>
    <w:rsid w:val="00A71466"/>
    <w:rsid w:val="00A821CA"/>
    <w:rsid w:val="00A90101"/>
    <w:rsid w:val="00AC1F08"/>
    <w:rsid w:val="00AC6AF7"/>
    <w:rsid w:val="00AE00EF"/>
    <w:rsid w:val="00AE14FB"/>
    <w:rsid w:val="00AE3144"/>
    <w:rsid w:val="00B02444"/>
    <w:rsid w:val="00B171BA"/>
    <w:rsid w:val="00B255B9"/>
    <w:rsid w:val="00B329EC"/>
    <w:rsid w:val="00B45F0C"/>
    <w:rsid w:val="00B61DFD"/>
    <w:rsid w:val="00B6449C"/>
    <w:rsid w:val="00B875A2"/>
    <w:rsid w:val="00B9048A"/>
    <w:rsid w:val="00B97283"/>
    <w:rsid w:val="00B97F75"/>
    <w:rsid w:val="00BC5C20"/>
    <w:rsid w:val="00BD07A3"/>
    <w:rsid w:val="00BD1A62"/>
    <w:rsid w:val="00BE7C7C"/>
    <w:rsid w:val="00C02AF0"/>
    <w:rsid w:val="00C46E98"/>
    <w:rsid w:val="00C515D8"/>
    <w:rsid w:val="00C55927"/>
    <w:rsid w:val="00C632B9"/>
    <w:rsid w:val="00C70AD9"/>
    <w:rsid w:val="00C75759"/>
    <w:rsid w:val="00C828E3"/>
    <w:rsid w:val="00C948F8"/>
    <w:rsid w:val="00CB59BA"/>
    <w:rsid w:val="00CD15C0"/>
    <w:rsid w:val="00CE436B"/>
    <w:rsid w:val="00CE437B"/>
    <w:rsid w:val="00D034D8"/>
    <w:rsid w:val="00D07C08"/>
    <w:rsid w:val="00D2255C"/>
    <w:rsid w:val="00D518CD"/>
    <w:rsid w:val="00D51E03"/>
    <w:rsid w:val="00D62797"/>
    <w:rsid w:val="00DA341B"/>
    <w:rsid w:val="00DB39B6"/>
    <w:rsid w:val="00DB3B71"/>
    <w:rsid w:val="00DB702A"/>
    <w:rsid w:val="00DC1783"/>
    <w:rsid w:val="00DD1F3F"/>
    <w:rsid w:val="00E139E7"/>
    <w:rsid w:val="00E515B5"/>
    <w:rsid w:val="00E8272E"/>
    <w:rsid w:val="00E85B29"/>
    <w:rsid w:val="00EE1021"/>
    <w:rsid w:val="00EF7AB1"/>
    <w:rsid w:val="00F03F1B"/>
    <w:rsid w:val="00F13C18"/>
    <w:rsid w:val="00F36967"/>
    <w:rsid w:val="00F42218"/>
    <w:rsid w:val="00F650D5"/>
    <w:rsid w:val="00F745D6"/>
    <w:rsid w:val="00F81A3A"/>
    <w:rsid w:val="00FA1D95"/>
    <w:rsid w:val="00FA6061"/>
    <w:rsid w:val="00FB1D5C"/>
    <w:rsid w:val="00FB5402"/>
    <w:rsid w:val="00FC045A"/>
    <w:rsid w:val="00FC5701"/>
    <w:rsid w:val="00FD1903"/>
    <w:rsid w:val="00FE58CC"/>
    <w:rsid w:val="00FF3D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7886F"/>
  <w15:docId w15:val="{055CD14B-23B2-469A-9BEB-84F77074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3A"/>
    <w:pPr>
      <w:spacing w:after="0" w:line="240" w:lineRule="auto"/>
    </w:pPr>
    <w:rPr>
      <w:rFonts w:ascii="Times New Roman" w:eastAsia="SimSun" w:hAnsi="Times New Roman" w:cs="Times New Roman"/>
      <w:sz w:val="24"/>
      <w:szCs w:val="24"/>
      <w:lang w:eastAsia="zh-CN"/>
    </w:rPr>
  </w:style>
  <w:style w:type="paragraph" w:styleId="Heading5">
    <w:name w:val="heading 5"/>
    <w:basedOn w:val="Normal"/>
    <w:link w:val="Heading5Char"/>
    <w:uiPriority w:val="9"/>
    <w:qFormat/>
    <w:rsid w:val="00FA6061"/>
    <w:pPr>
      <w:spacing w:before="100" w:beforeAutospacing="1" w:after="100" w:afterAutospacing="1"/>
      <w:outlineLvl w:val="4"/>
    </w:pPr>
    <w:rPr>
      <w:rFonts w:eastAsia="Times New Roman"/>
      <w:b/>
      <w:bCs/>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1A3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Default"/>
    <w:next w:val="Default"/>
    <w:link w:val="BodyText3Char"/>
    <w:rsid w:val="00F81A3A"/>
    <w:rPr>
      <w:color w:val="auto"/>
    </w:rPr>
  </w:style>
  <w:style w:type="character" w:customStyle="1" w:styleId="BodyText3Char">
    <w:name w:val="Body Text 3 Char"/>
    <w:basedOn w:val="DefaultParagraphFont"/>
    <w:link w:val="BodyText3"/>
    <w:rsid w:val="00F81A3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9048A"/>
    <w:rPr>
      <w:rFonts w:ascii="Tahoma" w:hAnsi="Tahoma" w:cs="Tahoma"/>
      <w:sz w:val="16"/>
      <w:szCs w:val="16"/>
    </w:rPr>
  </w:style>
  <w:style w:type="character" w:customStyle="1" w:styleId="BalloonTextChar">
    <w:name w:val="Balloon Text Char"/>
    <w:basedOn w:val="DefaultParagraphFont"/>
    <w:link w:val="BalloonText"/>
    <w:uiPriority w:val="99"/>
    <w:semiHidden/>
    <w:rsid w:val="00B9048A"/>
    <w:rPr>
      <w:rFonts w:ascii="Tahoma" w:eastAsia="SimSun" w:hAnsi="Tahoma" w:cs="Tahoma"/>
      <w:sz w:val="16"/>
      <w:szCs w:val="16"/>
      <w:lang w:eastAsia="zh-CN"/>
    </w:rPr>
  </w:style>
  <w:style w:type="paragraph" w:styleId="ListParagraph">
    <w:name w:val="List Paragraph"/>
    <w:basedOn w:val="Normal"/>
    <w:uiPriority w:val="34"/>
    <w:qFormat/>
    <w:rsid w:val="00D034D8"/>
    <w:pPr>
      <w:ind w:left="720"/>
      <w:contextualSpacing/>
    </w:pPr>
  </w:style>
  <w:style w:type="paragraph" w:styleId="Title">
    <w:name w:val="Title"/>
    <w:basedOn w:val="Normal"/>
    <w:link w:val="TitleChar"/>
    <w:uiPriority w:val="1"/>
    <w:qFormat/>
    <w:rsid w:val="00900578"/>
    <w:pPr>
      <w:widowControl w:val="0"/>
      <w:autoSpaceDE w:val="0"/>
      <w:autoSpaceDN w:val="0"/>
      <w:spacing w:before="41"/>
      <w:ind w:left="3429" w:right="3426"/>
      <w:jc w:val="center"/>
    </w:pPr>
    <w:rPr>
      <w:rFonts w:ascii="Arial" w:eastAsia="Arial" w:hAnsi="Arial" w:cs="Arial"/>
      <w:b/>
      <w:bCs/>
      <w:lang w:eastAsia="en-US"/>
    </w:rPr>
  </w:style>
  <w:style w:type="character" w:customStyle="1" w:styleId="TitleChar">
    <w:name w:val="Title Char"/>
    <w:basedOn w:val="DefaultParagraphFont"/>
    <w:link w:val="Title"/>
    <w:uiPriority w:val="1"/>
    <w:rsid w:val="00900578"/>
    <w:rPr>
      <w:rFonts w:ascii="Arial" w:eastAsia="Arial" w:hAnsi="Arial" w:cs="Arial"/>
      <w:b/>
      <w:bCs/>
      <w:sz w:val="24"/>
      <w:szCs w:val="24"/>
    </w:rPr>
  </w:style>
  <w:style w:type="table" w:customStyle="1" w:styleId="TableNormal1">
    <w:name w:val="Table Normal1"/>
    <w:uiPriority w:val="2"/>
    <w:semiHidden/>
    <w:unhideWhenUsed/>
    <w:qFormat/>
    <w:rsid w:val="00900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0578"/>
    <w:pPr>
      <w:widowControl w:val="0"/>
      <w:autoSpaceDE w:val="0"/>
      <w:autoSpaceDN w:val="0"/>
      <w:ind w:left="108"/>
    </w:pPr>
    <w:rPr>
      <w:rFonts w:ascii="Arial" w:eastAsia="Arial" w:hAnsi="Arial" w:cs="Arial"/>
      <w:sz w:val="22"/>
      <w:szCs w:val="22"/>
      <w:lang w:eastAsia="en-US"/>
    </w:rPr>
  </w:style>
  <w:style w:type="character" w:styleId="Hyperlink">
    <w:name w:val="Hyperlink"/>
    <w:uiPriority w:val="99"/>
    <w:unhideWhenUsed/>
    <w:rsid w:val="00170DB6"/>
    <w:rPr>
      <w:color w:val="0563C1"/>
      <w:u w:val="single"/>
    </w:rPr>
  </w:style>
  <w:style w:type="paragraph" w:styleId="NormalWeb">
    <w:name w:val="Normal (Web)"/>
    <w:basedOn w:val="Normal"/>
    <w:uiPriority w:val="99"/>
    <w:unhideWhenUsed/>
    <w:rsid w:val="00D2255C"/>
    <w:pPr>
      <w:spacing w:before="100" w:beforeAutospacing="1" w:after="100" w:afterAutospacing="1"/>
    </w:pPr>
    <w:rPr>
      <w:rFonts w:eastAsia="Times New Roman"/>
      <w:lang w:eastAsia="tr-TR"/>
    </w:rPr>
  </w:style>
  <w:style w:type="character" w:styleId="CommentReference">
    <w:name w:val="annotation reference"/>
    <w:basedOn w:val="DefaultParagraphFont"/>
    <w:uiPriority w:val="99"/>
    <w:semiHidden/>
    <w:unhideWhenUsed/>
    <w:rsid w:val="00092CD7"/>
    <w:rPr>
      <w:sz w:val="16"/>
      <w:szCs w:val="16"/>
    </w:rPr>
  </w:style>
  <w:style w:type="paragraph" w:styleId="CommentText">
    <w:name w:val="annotation text"/>
    <w:basedOn w:val="Normal"/>
    <w:link w:val="CommentTextChar"/>
    <w:uiPriority w:val="99"/>
    <w:semiHidden/>
    <w:unhideWhenUsed/>
    <w:rsid w:val="00092CD7"/>
    <w:rPr>
      <w:sz w:val="20"/>
      <w:szCs w:val="20"/>
    </w:rPr>
  </w:style>
  <w:style w:type="character" w:customStyle="1" w:styleId="CommentTextChar">
    <w:name w:val="Comment Text Char"/>
    <w:basedOn w:val="DefaultParagraphFont"/>
    <w:link w:val="CommentText"/>
    <w:uiPriority w:val="99"/>
    <w:semiHidden/>
    <w:rsid w:val="00092CD7"/>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92CD7"/>
    <w:rPr>
      <w:b/>
      <w:bCs/>
    </w:rPr>
  </w:style>
  <w:style w:type="character" w:customStyle="1" w:styleId="CommentSubjectChar">
    <w:name w:val="Comment Subject Char"/>
    <w:basedOn w:val="CommentTextChar"/>
    <w:link w:val="CommentSubject"/>
    <w:uiPriority w:val="99"/>
    <w:semiHidden/>
    <w:rsid w:val="00092CD7"/>
    <w:rPr>
      <w:rFonts w:ascii="Times New Roman" w:eastAsia="SimSun" w:hAnsi="Times New Roman" w:cs="Times New Roman"/>
      <w:b/>
      <w:bCs/>
      <w:sz w:val="20"/>
      <w:szCs w:val="20"/>
      <w:lang w:eastAsia="zh-CN"/>
    </w:rPr>
  </w:style>
  <w:style w:type="character" w:styleId="UnresolvedMention">
    <w:name w:val="Unresolved Mention"/>
    <w:basedOn w:val="DefaultParagraphFont"/>
    <w:uiPriority w:val="99"/>
    <w:semiHidden/>
    <w:unhideWhenUsed/>
    <w:rsid w:val="00092CD7"/>
    <w:rPr>
      <w:color w:val="605E5C"/>
      <w:shd w:val="clear" w:color="auto" w:fill="E1DFDD"/>
    </w:rPr>
  </w:style>
  <w:style w:type="paragraph" w:styleId="Header">
    <w:name w:val="header"/>
    <w:basedOn w:val="Normal"/>
    <w:link w:val="HeaderChar"/>
    <w:uiPriority w:val="99"/>
    <w:unhideWhenUsed/>
    <w:rsid w:val="00053138"/>
    <w:pPr>
      <w:tabs>
        <w:tab w:val="center" w:pos="4536"/>
        <w:tab w:val="right" w:pos="9072"/>
      </w:tabs>
    </w:pPr>
  </w:style>
  <w:style w:type="character" w:customStyle="1" w:styleId="HeaderChar">
    <w:name w:val="Header Char"/>
    <w:basedOn w:val="DefaultParagraphFont"/>
    <w:link w:val="Header"/>
    <w:uiPriority w:val="99"/>
    <w:rsid w:val="00053138"/>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53138"/>
    <w:pPr>
      <w:tabs>
        <w:tab w:val="center" w:pos="4536"/>
        <w:tab w:val="right" w:pos="9072"/>
      </w:tabs>
    </w:pPr>
  </w:style>
  <w:style w:type="character" w:customStyle="1" w:styleId="FooterChar">
    <w:name w:val="Footer Char"/>
    <w:basedOn w:val="DefaultParagraphFont"/>
    <w:link w:val="Footer"/>
    <w:uiPriority w:val="99"/>
    <w:rsid w:val="00053138"/>
    <w:rPr>
      <w:rFonts w:ascii="Times New Roman" w:eastAsia="SimSun" w:hAnsi="Times New Roman" w:cs="Times New Roman"/>
      <w:sz w:val="24"/>
      <w:szCs w:val="24"/>
      <w:lang w:eastAsia="zh-CN"/>
    </w:rPr>
  </w:style>
  <w:style w:type="table" w:styleId="TableGrid">
    <w:name w:val="Table Grid"/>
    <w:basedOn w:val="TableNormal"/>
    <w:uiPriority w:val="59"/>
    <w:rsid w:val="00B02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1337"/>
    <w:rPr>
      <w:b/>
      <w:bCs/>
    </w:rPr>
  </w:style>
  <w:style w:type="character" w:customStyle="1" w:styleId="Heading5Char">
    <w:name w:val="Heading 5 Char"/>
    <w:basedOn w:val="DefaultParagraphFont"/>
    <w:link w:val="Heading5"/>
    <w:uiPriority w:val="9"/>
    <w:rsid w:val="00FA6061"/>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6090">
      <w:bodyDiv w:val="1"/>
      <w:marLeft w:val="0"/>
      <w:marRight w:val="0"/>
      <w:marTop w:val="0"/>
      <w:marBottom w:val="0"/>
      <w:divBdr>
        <w:top w:val="none" w:sz="0" w:space="0" w:color="auto"/>
        <w:left w:val="none" w:sz="0" w:space="0" w:color="auto"/>
        <w:bottom w:val="none" w:sz="0" w:space="0" w:color="auto"/>
        <w:right w:val="none" w:sz="0" w:space="0" w:color="auto"/>
      </w:divBdr>
    </w:div>
    <w:div w:id="225648983">
      <w:bodyDiv w:val="1"/>
      <w:marLeft w:val="0"/>
      <w:marRight w:val="0"/>
      <w:marTop w:val="0"/>
      <w:marBottom w:val="0"/>
      <w:divBdr>
        <w:top w:val="none" w:sz="0" w:space="0" w:color="auto"/>
        <w:left w:val="none" w:sz="0" w:space="0" w:color="auto"/>
        <w:bottom w:val="none" w:sz="0" w:space="0" w:color="auto"/>
        <w:right w:val="none" w:sz="0" w:space="0" w:color="auto"/>
      </w:divBdr>
    </w:div>
    <w:div w:id="412090636">
      <w:bodyDiv w:val="1"/>
      <w:marLeft w:val="0"/>
      <w:marRight w:val="0"/>
      <w:marTop w:val="0"/>
      <w:marBottom w:val="0"/>
      <w:divBdr>
        <w:top w:val="none" w:sz="0" w:space="0" w:color="auto"/>
        <w:left w:val="none" w:sz="0" w:space="0" w:color="auto"/>
        <w:bottom w:val="none" w:sz="0" w:space="0" w:color="auto"/>
        <w:right w:val="none" w:sz="0" w:space="0" w:color="auto"/>
      </w:divBdr>
    </w:div>
    <w:div w:id="726492762">
      <w:bodyDiv w:val="1"/>
      <w:marLeft w:val="0"/>
      <w:marRight w:val="0"/>
      <w:marTop w:val="0"/>
      <w:marBottom w:val="0"/>
      <w:divBdr>
        <w:top w:val="none" w:sz="0" w:space="0" w:color="auto"/>
        <w:left w:val="none" w:sz="0" w:space="0" w:color="auto"/>
        <w:bottom w:val="none" w:sz="0" w:space="0" w:color="auto"/>
        <w:right w:val="none" w:sz="0" w:space="0" w:color="auto"/>
      </w:divBdr>
    </w:div>
    <w:div w:id="780107338">
      <w:bodyDiv w:val="1"/>
      <w:marLeft w:val="0"/>
      <w:marRight w:val="0"/>
      <w:marTop w:val="0"/>
      <w:marBottom w:val="0"/>
      <w:divBdr>
        <w:top w:val="none" w:sz="0" w:space="0" w:color="auto"/>
        <w:left w:val="none" w:sz="0" w:space="0" w:color="auto"/>
        <w:bottom w:val="none" w:sz="0" w:space="0" w:color="auto"/>
        <w:right w:val="none" w:sz="0" w:space="0" w:color="auto"/>
      </w:divBdr>
    </w:div>
    <w:div w:id="947390041">
      <w:bodyDiv w:val="1"/>
      <w:marLeft w:val="0"/>
      <w:marRight w:val="0"/>
      <w:marTop w:val="0"/>
      <w:marBottom w:val="0"/>
      <w:divBdr>
        <w:top w:val="none" w:sz="0" w:space="0" w:color="auto"/>
        <w:left w:val="none" w:sz="0" w:space="0" w:color="auto"/>
        <w:bottom w:val="none" w:sz="0" w:space="0" w:color="auto"/>
        <w:right w:val="none" w:sz="0" w:space="0" w:color="auto"/>
      </w:divBdr>
    </w:div>
    <w:div w:id="1123960243">
      <w:bodyDiv w:val="1"/>
      <w:marLeft w:val="0"/>
      <w:marRight w:val="0"/>
      <w:marTop w:val="0"/>
      <w:marBottom w:val="0"/>
      <w:divBdr>
        <w:top w:val="none" w:sz="0" w:space="0" w:color="auto"/>
        <w:left w:val="none" w:sz="0" w:space="0" w:color="auto"/>
        <w:bottom w:val="none" w:sz="0" w:space="0" w:color="auto"/>
        <w:right w:val="none" w:sz="0" w:space="0" w:color="auto"/>
      </w:divBdr>
    </w:div>
    <w:div w:id="1182477120">
      <w:bodyDiv w:val="1"/>
      <w:marLeft w:val="0"/>
      <w:marRight w:val="0"/>
      <w:marTop w:val="0"/>
      <w:marBottom w:val="0"/>
      <w:divBdr>
        <w:top w:val="none" w:sz="0" w:space="0" w:color="auto"/>
        <w:left w:val="none" w:sz="0" w:space="0" w:color="auto"/>
        <w:bottom w:val="none" w:sz="0" w:space="0" w:color="auto"/>
        <w:right w:val="none" w:sz="0" w:space="0" w:color="auto"/>
      </w:divBdr>
    </w:div>
    <w:div w:id="1571429924">
      <w:bodyDiv w:val="1"/>
      <w:marLeft w:val="0"/>
      <w:marRight w:val="0"/>
      <w:marTop w:val="0"/>
      <w:marBottom w:val="0"/>
      <w:divBdr>
        <w:top w:val="none" w:sz="0" w:space="0" w:color="auto"/>
        <w:left w:val="none" w:sz="0" w:space="0" w:color="auto"/>
        <w:bottom w:val="none" w:sz="0" w:space="0" w:color="auto"/>
        <w:right w:val="none" w:sz="0" w:space="0" w:color="auto"/>
      </w:divBdr>
    </w:div>
    <w:div w:id="2000766702">
      <w:bodyDiv w:val="1"/>
      <w:marLeft w:val="0"/>
      <w:marRight w:val="0"/>
      <w:marTop w:val="0"/>
      <w:marBottom w:val="0"/>
      <w:divBdr>
        <w:top w:val="none" w:sz="0" w:space="0" w:color="auto"/>
        <w:left w:val="none" w:sz="0" w:space="0" w:color="auto"/>
        <w:bottom w:val="none" w:sz="0" w:space="0" w:color="auto"/>
        <w:right w:val="none" w:sz="0" w:space="0" w:color="auto"/>
      </w:divBdr>
    </w:div>
    <w:div w:id="2101876854">
      <w:bodyDiv w:val="1"/>
      <w:marLeft w:val="0"/>
      <w:marRight w:val="0"/>
      <w:marTop w:val="0"/>
      <w:marBottom w:val="0"/>
      <w:divBdr>
        <w:top w:val="none" w:sz="0" w:space="0" w:color="auto"/>
        <w:left w:val="none" w:sz="0" w:space="0" w:color="auto"/>
        <w:bottom w:val="none" w:sz="0" w:space="0" w:color="auto"/>
        <w:right w:val="none" w:sz="0" w:space="0" w:color="auto"/>
      </w:divBdr>
    </w:div>
    <w:div w:id="21279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3.sdu.edu.tr/" TargetMode="External"/><Relationship Id="rId18" Type="http://schemas.openxmlformats.org/officeDocument/2006/relationships/hyperlink" Target="https://dergipark.org.tr/tr/" TargetMode="External"/><Relationship Id="rId26" Type="http://schemas.openxmlformats.org/officeDocument/2006/relationships/hyperlink" Target="https://www.base-search.net/Search/Results?type=all&amp;lookfor=Journal+of+Architectural+Sciences+and+Applications&amp;ling=1&amp;oaboost=1&amp;name=&amp;thes=&amp;refid=dcresen&amp;newsearch=1" TargetMode="External"/><Relationship Id="rId39" Type="http://schemas.openxmlformats.org/officeDocument/2006/relationships/hyperlink" Target="https://dergipark.org.tr/tr/download/journal-file/23449" TargetMode="External"/><Relationship Id="rId21" Type="http://schemas.openxmlformats.org/officeDocument/2006/relationships/hyperlink" Target="https://www.worldcat.org/search?q=mimarlik+bilimleri+ve+uygulamalari+dergisi&amp;qt=results_page" TargetMode="External"/><Relationship Id="rId34" Type="http://schemas.openxmlformats.org/officeDocument/2006/relationships/hyperlink" Target="https://dergipark.org.tr/tr/download/journal-file/10167" TargetMode="External"/><Relationship Id="rId42" Type="http://schemas.openxmlformats.org/officeDocument/2006/relationships/hyperlink" Target="https://publicationethics.org/node/39386" TargetMode="External"/><Relationship Id="rId47" Type="http://schemas.openxmlformats.org/officeDocument/2006/relationships/hyperlink" Target="https://dergipark.org.tr/tr/download/journal-file/19761" TargetMode="External"/><Relationship Id="rId50" Type="http://schemas.openxmlformats.org/officeDocument/2006/relationships/hyperlink" Target="https://w3.sdu.edu.tr/" TargetMode="External"/><Relationship Id="rId55" Type="http://schemas.openxmlformats.org/officeDocument/2006/relationships/header" Target="header1.xml"/><Relationship Id="rId7" Type="http://schemas.openxmlformats.org/officeDocument/2006/relationships/hyperlink" Target="https://dergipark.org.tr/en/pub/mbud" TargetMode="External"/><Relationship Id="rId12" Type="http://schemas.openxmlformats.org/officeDocument/2006/relationships/hyperlink" Target="https://dergipark.org.tr/tr/pub/mbud/board" TargetMode="External"/><Relationship Id="rId17" Type="http://schemas.openxmlformats.org/officeDocument/2006/relationships/hyperlink" Target="https://dergipark.org.tr/tr/" TargetMode="External"/><Relationship Id="rId25" Type="http://schemas.openxmlformats.org/officeDocument/2006/relationships/hyperlink" Target="https://doaj.org/toc/2548-0170" TargetMode="External"/><Relationship Id="rId33" Type="http://schemas.openxmlformats.org/officeDocument/2006/relationships/hyperlink" Target="https://dergipark.org.tr/tr/download/journal-file/19739" TargetMode="External"/><Relationship Id="rId38" Type="http://schemas.openxmlformats.org/officeDocument/2006/relationships/hyperlink" Target="http://www.tk.org.tr/APA/apa_2.pdf" TargetMode="External"/><Relationship Id="rId46" Type="http://schemas.openxmlformats.org/officeDocument/2006/relationships/hyperlink" Target="https://publicationethics.org/node/39386" TargetMode="External"/><Relationship Id="rId2" Type="http://schemas.openxmlformats.org/officeDocument/2006/relationships/styles" Target="styles.xml"/><Relationship Id="rId16" Type="http://schemas.openxmlformats.org/officeDocument/2006/relationships/hyperlink" Target="https://w3.sdu.edu.tr/sayfa/5725/e-dergi" TargetMode="External"/><Relationship Id="rId20" Type="http://schemas.openxmlformats.org/officeDocument/2006/relationships/hyperlink" Target="https://www.base-search.net/Search/Results?type=all&amp;lookfor=Journal+of+Architectural+Sciences+and+Applications&amp;ling=1&amp;oaboost=1&amp;name=&amp;thes=&amp;refid=dcresen&amp;newsearch=1" TargetMode="External"/><Relationship Id="rId29" Type="http://schemas.openxmlformats.org/officeDocument/2006/relationships/hyperlink" Target="https://search.crossref.org/?q=2548-0170&amp;from_ui=yes&amp;container-title=Mimarl%C4%B1k+Bilimleri+ve+Uygulamalar%C4%B1+Dergisi+%28MBUD%29" TargetMode="External"/><Relationship Id="rId41" Type="http://schemas.openxmlformats.org/officeDocument/2006/relationships/hyperlink" Target="https://dergipark.org.tr/tr/download/journal-file/19751" TargetMode="External"/><Relationship Id="rId54" Type="http://schemas.openxmlformats.org/officeDocument/2006/relationships/hyperlink" Target="https://w3.sdu.edu.tr/sayfa/5725/e-derg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gipark.org.tr/en/pub/mbud/board" TargetMode="External"/><Relationship Id="rId24" Type="http://schemas.openxmlformats.org/officeDocument/2006/relationships/hyperlink" Target="https://lib.ugent.be/en/catalog/ejn01:4100000011457458?i=3&amp;q=Journal+Architectural" TargetMode="External"/><Relationship Id="rId32" Type="http://schemas.openxmlformats.org/officeDocument/2006/relationships/image" Target="media/image1.png"/><Relationship Id="rId37" Type="http://schemas.openxmlformats.org/officeDocument/2006/relationships/hyperlink" Target="https://dergipark.org.tr/tr/download/journal-file/10167" TargetMode="External"/><Relationship Id="rId40" Type="http://schemas.openxmlformats.org/officeDocument/2006/relationships/hyperlink" Target="https://dergipark.org.tr/tr/download/journal-file/19751" TargetMode="External"/><Relationship Id="rId45" Type="http://schemas.openxmlformats.org/officeDocument/2006/relationships/hyperlink" Target="http://www.uak.gov.tr/yonetmelikler/Yay%C4%B1nEti%C4%9FiY%C3%B6nergesi_140318.pdf" TargetMode="External"/><Relationship Id="rId53" Type="http://schemas.openxmlformats.org/officeDocument/2006/relationships/hyperlink" Target="https://w3.sdu.edu.tr/" TargetMode="External"/><Relationship Id="rId5" Type="http://schemas.openxmlformats.org/officeDocument/2006/relationships/footnotes" Target="footnotes.xml"/><Relationship Id="rId15" Type="http://schemas.openxmlformats.org/officeDocument/2006/relationships/hyperlink" Target="https://w3.sdu.edu.tr/" TargetMode="External"/><Relationship Id="rId23" Type="http://schemas.openxmlformats.org/officeDocument/2006/relationships/hyperlink" Target="https://search.crossref.org/?q=2548-0170&amp;from_ui=yes&amp;container-title=Mimarl%C4%B1k+Bilimleri+ve+Uygulamalar%C4%B1+Dergisi+%28MBUD%29" TargetMode="External"/><Relationship Id="rId28" Type="http://schemas.openxmlformats.org/officeDocument/2006/relationships/hyperlink" Target="http://www.i2or.com/9.html" TargetMode="External"/><Relationship Id="rId36" Type="http://schemas.openxmlformats.org/officeDocument/2006/relationships/hyperlink" Target="https://dergipark.org.tr/tr/download/journal-file/19739" TargetMode="External"/><Relationship Id="rId49" Type="http://schemas.openxmlformats.org/officeDocument/2006/relationships/hyperlink" Target="mailto:atilagul@sdu.edu.tr" TargetMode="External"/><Relationship Id="rId57" Type="http://schemas.openxmlformats.org/officeDocument/2006/relationships/theme" Target="theme/theme1.xml"/><Relationship Id="rId10" Type="http://schemas.openxmlformats.org/officeDocument/2006/relationships/hyperlink" Target="https://dergipark.org.tr/tr/pub/mbud" TargetMode="External"/><Relationship Id="rId19" Type="http://schemas.openxmlformats.org/officeDocument/2006/relationships/hyperlink" Target="https://doaj.org/toc/2548-0170" TargetMode="External"/><Relationship Id="rId31" Type="http://schemas.openxmlformats.org/officeDocument/2006/relationships/hyperlink" Target="http://creativecommons.org/licenses/by-nc-sa/4.0/" TargetMode="External"/><Relationship Id="rId44" Type="http://schemas.openxmlformats.org/officeDocument/2006/relationships/hyperlink" Target="https://www.budapestopenaccessinitiative.org/boai10/" TargetMode="External"/><Relationship Id="rId52" Type="http://schemas.openxmlformats.org/officeDocument/2006/relationships/hyperlink" Target="mailto:atilagul@sdu.edu.tr" TargetMode="External"/><Relationship Id="rId4" Type="http://schemas.openxmlformats.org/officeDocument/2006/relationships/webSettings" Target="webSettings.xml"/><Relationship Id="rId9" Type="http://schemas.openxmlformats.org/officeDocument/2006/relationships/hyperlink" Target="https://dergipark.org.tr/en/pub/mbud" TargetMode="External"/><Relationship Id="rId14" Type="http://schemas.openxmlformats.org/officeDocument/2006/relationships/hyperlink" Target="https://w3.sdu.edu.tr/sayfa/5725/e-dergi" TargetMode="External"/><Relationship Id="rId22" Type="http://schemas.openxmlformats.org/officeDocument/2006/relationships/hyperlink" Target="http://www.i2or.com/9.html" TargetMode="External"/><Relationship Id="rId27" Type="http://schemas.openxmlformats.org/officeDocument/2006/relationships/hyperlink" Target="https://www.worldcat.org/search?q=mimarlik+bilimleri+ve+uygulamalari+dergisi&amp;qt=results_page" TargetMode="External"/><Relationship Id="rId30" Type="http://schemas.openxmlformats.org/officeDocument/2006/relationships/hyperlink" Target="https://lib.ugent.be/en/catalog/ejn01:4100000011457458?i=3&amp;q=Journal+Architectural" TargetMode="External"/><Relationship Id="rId35" Type="http://schemas.openxmlformats.org/officeDocument/2006/relationships/hyperlink" Target="https://dergipark.org.tr/tr/download/journal-file/23449" TargetMode="External"/><Relationship Id="rId43" Type="http://schemas.openxmlformats.org/officeDocument/2006/relationships/hyperlink" Target="https://dergipark.org.tr/tr/download/journal-file/19761" TargetMode="External"/><Relationship Id="rId48" Type="http://schemas.openxmlformats.org/officeDocument/2006/relationships/hyperlink" Target="https://www.budapestopenaccessinitiative.org/boai10/" TargetMode="External"/><Relationship Id="rId56" Type="http://schemas.openxmlformats.org/officeDocument/2006/relationships/fontTable" Target="fontTable.xml"/><Relationship Id="rId8" Type="http://schemas.openxmlformats.org/officeDocument/2006/relationships/hyperlink" Target="https://dergipark.org.tr/tr/pub/mbud" TargetMode="External"/><Relationship Id="rId51" Type="http://schemas.openxmlformats.org/officeDocument/2006/relationships/hyperlink" Target="https://w3.sdu.edu.tr/sayfa/5725/e-dergi"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hyperlink" Target="https://dergipark.org.tr/tr/pub/mbud" TargetMode="External"/><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6</Pages>
  <Words>3055</Words>
  <Characters>17417</Characters>
  <Application>Microsoft Office Word</Application>
  <DocSecurity>0</DocSecurity>
  <Lines>145</Lines>
  <Paragraphs>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Kent Akademisi Journal Tag</vt:lpstr>
      <vt:lpstr>Kent Akademisi Journal Tag</vt:lpstr>
    </vt:vector>
  </TitlesOfParts>
  <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Akademisi Journal Tag</dc:title>
  <dc:creator>Ahmet Fidan</dc:creator>
  <cp:keywords>Journal of Urban Academy</cp:keywords>
  <dc:description>Kent Akademisi Dergi Künyesi</dc:description>
  <cp:lastModifiedBy>Atila GÜL</cp:lastModifiedBy>
  <cp:revision>60</cp:revision>
  <cp:lastPrinted>2023-04-06T12:12:00Z</cp:lastPrinted>
  <dcterms:created xsi:type="dcterms:W3CDTF">2021-06-27T11:03:00Z</dcterms:created>
  <dcterms:modified xsi:type="dcterms:W3CDTF">2023-11-14T15:05:00Z</dcterms:modified>
</cp:coreProperties>
</file>