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E0" w:rsidRDefault="00C660E0" w:rsidP="00C660E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BİLİMSEL MADENCİLİK DERGİSİ</w:t>
      </w:r>
    </w:p>
    <w:p w:rsidR="00C660E0" w:rsidRDefault="003F7B26" w:rsidP="00C660E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YAZIM KURALLARI </w:t>
      </w:r>
      <w:r w:rsidR="00C660E0" w:rsidRPr="00C660E0">
        <w:rPr>
          <w:b/>
          <w:sz w:val="24"/>
          <w:szCs w:val="24"/>
        </w:rPr>
        <w:t>KONTROL</w:t>
      </w:r>
      <w:r w:rsidR="00C660E0">
        <w:rPr>
          <w:b/>
          <w:sz w:val="24"/>
          <w:szCs w:val="24"/>
        </w:rPr>
        <w:t xml:space="preserve"> LİSTESİ</w:t>
      </w:r>
    </w:p>
    <w:p w:rsidR="00A36EC3" w:rsidRPr="00C660E0" w:rsidRDefault="00316937" w:rsidP="00A36EC3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color w:val="FF0000"/>
          <w:sz w:val="40"/>
          <w:szCs w:val="40"/>
        </w:rPr>
        <w:sym w:font="Wingdings" w:char="F0FC"/>
      </w:r>
      <w:r w:rsidR="00A36EC3">
        <w:rPr>
          <w:rFonts w:cstheme="minorHAnsi"/>
          <w:b/>
          <w:color w:val="FF0000"/>
          <w:sz w:val="40"/>
          <w:szCs w:val="40"/>
        </w:rPr>
        <w:t xml:space="preserve"> / </w:t>
      </w:r>
      <w:r w:rsidR="00A36EC3" w:rsidRPr="00F63B01">
        <w:rPr>
          <w:rFonts w:cstheme="minorHAnsi"/>
          <w:b/>
          <w:color w:val="FF0000"/>
          <w:sz w:val="40"/>
          <w:szCs w:val="40"/>
        </w:rPr>
        <w:t>X</w:t>
      </w:r>
    </w:p>
    <w:p w:rsidR="00C660E0" w:rsidRDefault="00C660E0" w:rsidP="00C660E0">
      <w:pPr>
        <w:spacing w:after="120" w:line="240" w:lineRule="auto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40"/>
        <w:gridCol w:w="2362"/>
        <w:gridCol w:w="6095"/>
        <w:gridCol w:w="992"/>
      </w:tblGrid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62" w:type="dxa"/>
          </w:tcPr>
          <w:p w:rsidR="00F63B01" w:rsidRPr="001928D4" w:rsidRDefault="00F63B01" w:rsidP="0006340F">
            <w:pPr>
              <w:tabs>
                <w:tab w:val="left" w:pos="284"/>
                <w:tab w:val="left" w:pos="426"/>
              </w:tabs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Makale başlığı doğru yazılmış mı?</w:t>
            </w:r>
          </w:p>
        </w:tc>
        <w:tc>
          <w:tcPr>
            <w:tcW w:w="6095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Makale başlığı </w:t>
            </w:r>
            <w:r>
              <w:rPr>
                <w:rFonts w:cstheme="minorHAnsi"/>
              </w:rPr>
              <w:t xml:space="preserve">(Türkçe/İngilizce) </w:t>
            </w:r>
            <w:r w:rsidRPr="001928D4">
              <w:rPr>
                <w:rFonts w:cstheme="minorHAnsi"/>
              </w:rPr>
              <w:t>ilk harf dışında küçük harf olmalı.</w:t>
            </w:r>
          </w:p>
        </w:tc>
        <w:tc>
          <w:tcPr>
            <w:tcW w:w="992" w:type="dxa"/>
          </w:tcPr>
          <w:p w:rsidR="00F63B01" w:rsidRPr="00A36EC3" w:rsidRDefault="00F63B01" w:rsidP="00C660E0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Yazar ismi ve adresi doğru yazılmış, üst simgeler doğru kullanılmış mı?</w:t>
            </w:r>
          </w:p>
        </w:tc>
        <w:tc>
          <w:tcPr>
            <w:tcW w:w="6095" w:type="dxa"/>
          </w:tcPr>
          <w:p w:rsidR="00F63B01" w:rsidRPr="001928D4" w:rsidRDefault="00F63B01" w:rsidP="0006340F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Birinci Yazar</w:t>
            </w:r>
            <w:r w:rsidRPr="001928D4">
              <w:rPr>
                <w:rFonts w:cstheme="minorHAnsi"/>
                <w:vertAlign w:val="superscript"/>
              </w:rPr>
              <w:t>a,*</w:t>
            </w:r>
            <w:r w:rsidRPr="001928D4">
              <w:rPr>
                <w:rFonts w:cstheme="minorHAnsi"/>
              </w:rPr>
              <w:t>, İkinci Yazar</w:t>
            </w:r>
            <w:r w:rsidRPr="001928D4">
              <w:rPr>
                <w:rFonts w:cstheme="minorHAnsi"/>
                <w:vertAlign w:val="superscript"/>
              </w:rPr>
              <w:t>a,**</w:t>
            </w:r>
            <w:r w:rsidRPr="001928D4">
              <w:rPr>
                <w:rFonts w:cstheme="minorHAnsi"/>
              </w:rPr>
              <w:t xml:space="preserve">, Üçüncü </w:t>
            </w:r>
            <w:proofErr w:type="spellStart"/>
            <w:r w:rsidRPr="001928D4">
              <w:rPr>
                <w:rFonts w:cstheme="minorHAnsi"/>
              </w:rPr>
              <w:t>Yazar</w:t>
            </w:r>
            <w:r w:rsidRPr="001928D4">
              <w:rPr>
                <w:rFonts w:cstheme="minorHAnsi"/>
                <w:vertAlign w:val="superscript"/>
              </w:rPr>
              <w:t>b</w:t>
            </w:r>
            <w:proofErr w:type="spellEnd"/>
            <w:r w:rsidRPr="001928D4">
              <w:rPr>
                <w:rFonts w:cstheme="minorHAnsi"/>
                <w:vertAlign w:val="superscript"/>
              </w:rPr>
              <w:t>,***</w:t>
            </w:r>
          </w:p>
          <w:p w:rsidR="00F63B01" w:rsidRPr="001928D4" w:rsidRDefault="00F63B01" w:rsidP="0006340F">
            <w:pPr>
              <w:spacing w:after="120"/>
              <w:rPr>
                <w:rFonts w:cstheme="minorHAnsi"/>
              </w:rPr>
            </w:pPr>
            <w:proofErr w:type="gramStart"/>
            <w:r w:rsidRPr="001928D4">
              <w:rPr>
                <w:rFonts w:cstheme="minorHAnsi"/>
                <w:vertAlign w:val="superscript"/>
              </w:rPr>
              <w:t>a</w:t>
            </w:r>
            <w:proofErr w:type="gramEnd"/>
            <w:r w:rsidRPr="001928D4">
              <w:rPr>
                <w:rFonts w:cstheme="minorHAnsi"/>
              </w:rPr>
              <w:t xml:space="preserve"> Kurum/Kuruluş/Üniversite Adı, Bölüm Adı, Şehir, Ülke</w:t>
            </w:r>
          </w:p>
          <w:p w:rsidR="00F63B01" w:rsidRPr="001928D4" w:rsidRDefault="00F63B01" w:rsidP="0006340F">
            <w:pPr>
              <w:spacing w:after="120"/>
              <w:rPr>
                <w:rFonts w:cstheme="minorHAnsi"/>
              </w:rPr>
            </w:pPr>
            <w:proofErr w:type="gramStart"/>
            <w:r w:rsidRPr="001928D4">
              <w:rPr>
                <w:rFonts w:cstheme="minorHAnsi"/>
                <w:vertAlign w:val="superscript"/>
              </w:rPr>
              <w:t>b</w:t>
            </w:r>
            <w:proofErr w:type="gramEnd"/>
            <w:r w:rsidRPr="001928D4">
              <w:rPr>
                <w:rFonts w:cstheme="minorHAnsi"/>
              </w:rPr>
              <w:t xml:space="preserve"> Kurum/Kuruluş/Üniversite Adı, Bölüm Adı, Şehir, Ülke</w:t>
            </w:r>
          </w:p>
        </w:tc>
        <w:tc>
          <w:tcPr>
            <w:tcW w:w="992" w:type="dxa"/>
          </w:tcPr>
          <w:p w:rsidR="00F63B01" w:rsidRPr="001928D4" w:rsidRDefault="00F63B01" w:rsidP="0006340F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62" w:type="dxa"/>
          </w:tcPr>
          <w:p w:rsidR="00F63B01" w:rsidRPr="001928D4" w:rsidRDefault="00F63B01" w:rsidP="0042577D">
            <w:pPr>
              <w:tabs>
                <w:tab w:val="left" w:pos="284"/>
              </w:tabs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Öz ve </w:t>
            </w:r>
            <w:proofErr w:type="spellStart"/>
            <w:r w:rsidRPr="001928D4">
              <w:rPr>
                <w:rFonts w:cstheme="minorHAnsi"/>
              </w:rPr>
              <w:t>abstract</w:t>
            </w:r>
            <w:proofErr w:type="spellEnd"/>
            <w:r w:rsidRPr="001928D4">
              <w:rPr>
                <w:rFonts w:cstheme="minorHAnsi"/>
              </w:rPr>
              <w:t xml:space="preserve"> doğru sırada yazılmış mı?</w:t>
            </w:r>
          </w:p>
        </w:tc>
        <w:tc>
          <w:tcPr>
            <w:tcW w:w="6095" w:type="dxa"/>
          </w:tcPr>
          <w:p w:rsidR="00F63B01" w:rsidRPr="001928D4" w:rsidRDefault="00F63B01" w:rsidP="001F122C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İngilizce makalede sadece </w:t>
            </w:r>
            <w:proofErr w:type="spellStart"/>
            <w:r w:rsidRPr="001928D4">
              <w:rPr>
                <w:rFonts w:cstheme="minorHAnsi"/>
              </w:rPr>
              <w:t>abstract</w:t>
            </w:r>
            <w:proofErr w:type="spellEnd"/>
            <w:r w:rsidRPr="001928D4">
              <w:rPr>
                <w:rFonts w:cstheme="minorHAnsi"/>
              </w:rPr>
              <w:t xml:space="preserve">, Türkçe makalede öz ve </w:t>
            </w:r>
            <w:proofErr w:type="spellStart"/>
            <w:r w:rsidRPr="001928D4">
              <w:rPr>
                <w:rFonts w:cstheme="minorHAnsi"/>
              </w:rPr>
              <w:t>abstract</w:t>
            </w:r>
            <w:proofErr w:type="spellEnd"/>
            <w:r w:rsidRPr="001928D4">
              <w:rPr>
                <w:rFonts w:cstheme="minorHAnsi"/>
              </w:rPr>
              <w:t xml:space="preserve"> olmalı.</w:t>
            </w:r>
            <w:r>
              <w:rPr>
                <w:rFonts w:cstheme="minorHAnsi"/>
              </w:rPr>
              <w:t xml:space="preserve"> </w:t>
            </w:r>
            <w:r w:rsidRPr="001928D4">
              <w:rPr>
                <w:rFonts w:cstheme="minorHAnsi"/>
              </w:rPr>
              <w:t>Özette kısaltma kullanımı, kaynak bilgisi olmamalı, şekil veya tablolardan alıntı yapılmamalı.</w:t>
            </w:r>
          </w:p>
        </w:tc>
        <w:tc>
          <w:tcPr>
            <w:tcW w:w="992" w:type="dxa"/>
          </w:tcPr>
          <w:p w:rsidR="00F63B01" w:rsidRPr="001928D4" w:rsidRDefault="00F63B01" w:rsidP="001F122C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62" w:type="dxa"/>
          </w:tcPr>
          <w:p w:rsidR="00F63B01" w:rsidRPr="001928D4" w:rsidRDefault="00F63B01" w:rsidP="009B28B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Anahtar kelimeler doğru </w:t>
            </w:r>
            <w:r>
              <w:rPr>
                <w:rFonts w:cstheme="minorHAnsi"/>
              </w:rPr>
              <w:t xml:space="preserve">verilmiş </w:t>
            </w:r>
            <w:r w:rsidRPr="001928D4">
              <w:rPr>
                <w:rFonts w:cstheme="minorHAnsi"/>
              </w:rPr>
              <w:t>m</w:t>
            </w:r>
            <w:r>
              <w:rPr>
                <w:rFonts w:cstheme="minorHAnsi"/>
              </w:rPr>
              <w:t>i</w:t>
            </w:r>
            <w:r w:rsidRPr="001928D4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F63B01" w:rsidP="0042577D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Anahtar kelime 1, Anahtar kelime 2, Anahtar kelime 3, Anahtar kelime 4, Anahtar kelime 5.</w:t>
            </w:r>
          </w:p>
        </w:tc>
        <w:tc>
          <w:tcPr>
            <w:tcW w:w="992" w:type="dxa"/>
          </w:tcPr>
          <w:p w:rsidR="00F63B01" w:rsidRPr="001928D4" w:rsidRDefault="00F63B01" w:rsidP="0042577D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62" w:type="dxa"/>
          </w:tcPr>
          <w:p w:rsidR="00F63B01" w:rsidRPr="001928D4" w:rsidRDefault="00F63B01" w:rsidP="002807C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Sorumlu yazar belirtilmiş mi?</w:t>
            </w:r>
          </w:p>
        </w:tc>
        <w:tc>
          <w:tcPr>
            <w:tcW w:w="6095" w:type="dxa"/>
          </w:tcPr>
          <w:p w:rsidR="00F63B01" w:rsidRPr="001928D4" w:rsidRDefault="00F63B01" w:rsidP="00A500E2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Sorumlu yazar, </w:t>
            </w:r>
            <w:proofErr w:type="spellStart"/>
            <w:r w:rsidRPr="001928D4">
              <w:rPr>
                <w:rFonts w:cstheme="minorHAnsi"/>
              </w:rPr>
              <w:t>orcid</w:t>
            </w:r>
            <w:proofErr w:type="spellEnd"/>
            <w:r w:rsidRPr="001928D4">
              <w:rPr>
                <w:rFonts w:cstheme="minorHAnsi"/>
              </w:rPr>
              <w:t xml:space="preserve"> numaraları ve e-mail adresleri ön sayfanın en altında belirtilir.</w:t>
            </w:r>
          </w:p>
        </w:tc>
        <w:tc>
          <w:tcPr>
            <w:tcW w:w="992" w:type="dxa"/>
          </w:tcPr>
          <w:p w:rsidR="00F63B01" w:rsidRPr="001928D4" w:rsidRDefault="00F63B01" w:rsidP="00A500E2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62" w:type="dxa"/>
          </w:tcPr>
          <w:p w:rsidR="00F63B01" w:rsidRPr="001928D4" w:rsidRDefault="00F63B01" w:rsidP="002807C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Tüm yazarların </w:t>
            </w:r>
            <w:proofErr w:type="spellStart"/>
            <w:r w:rsidRPr="001928D4">
              <w:rPr>
                <w:rFonts w:cstheme="minorHAnsi"/>
              </w:rPr>
              <w:t>orcid</w:t>
            </w:r>
            <w:proofErr w:type="spellEnd"/>
            <w:r w:rsidRPr="001928D4">
              <w:rPr>
                <w:rFonts w:cstheme="minorHAnsi"/>
              </w:rPr>
              <w:t xml:space="preserve"> numaraları ve e-mail adresleri verilmiş ve doğru gösterimleri yapılmış mı?</w:t>
            </w:r>
          </w:p>
        </w:tc>
        <w:tc>
          <w:tcPr>
            <w:tcW w:w="6095" w:type="dxa"/>
          </w:tcPr>
          <w:p w:rsidR="00F63B01" w:rsidRPr="001928D4" w:rsidRDefault="00F63B01" w:rsidP="002807C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  <w:vertAlign w:val="superscript"/>
              </w:rPr>
              <w:t>*</w:t>
            </w:r>
            <w:r w:rsidRPr="001928D4">
              <w:rPr>
                <w:rFonts w:cstheme="minorHAnsi"/>
              </w:rPr>
              <w:t xml:space="preserve"> Sorumlu yazar: </w:t>
            </w:r>
            <w:hyperlink r:id="rId6" w:history="1">
              <w:r w:rsidRPr="001928D4">
                <w:rPr>
                  <w:rStyle w:val="Kpr"/>
                  <w:rFonts w:cstheme="minorHAnsi"/>
                </w:rPr>
                <w:t>birinci.yazar@e-posta.adresi.com</w:t>
              </w:r>
            </w:hyperlink>
            <w:r w:rsidRPr="001928D4">
              <w:rPr>
                <w:rFonts w:cstheme="minorHAnsi"/>
              </w:rPr>
              <w:t xml:space="preserve"> • </w:t>
            </w:r>
            <w:hyperlink r:id="rId7" w:history="1">
              <w:r w:rsidRPr="001928D4">
                <w:rPr>
                  <w:rStyle w:val="Kpr"/>
                  <w:rFonts w:cstheme="minorHAnsi"/>
                </w:rPr>
                <w:t>https://orcid.org/0000-0000-0000-0000</w:t>
              </w:r>
            </w:hyperlink>
          </w:p>
          <w:p w:rsidR="00F63B01" w:rsidRPr="001928D4" w:rsidRDefault="00F63B01" w:rsidP="002807C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  <w:vertAlign w:val="superscript"/>
              </w:rPr>
              <w:t>**</w:t>
            </w:r>
            <w:r w:rsidRPr="001928D4">
              <w:rPr>
                <w:rFonts w:cstheme="minorHAnsi"/>
              </w:rPr>
              <w:t xml:space="preserve"> </w:t>
            </w:r>
            <w:hyperlink r:id="rId8" w:history="1">
              <w:r w:rsidRPr="001928D4">
                <w:rPr>
                  <w:rStyle w:val="Kpr"/>
                  <w:rFonts w:cstheme="minorHAnsi"/>
                </w:rPr>
                <w:t>ikinci.yazar@e-posta.adresi.com</w:t>
              </w:r>
            </w:hyperlink>
            <w:r w:rsidRPr="001928D4">
              <w:rPr>
                <w:rFonts w:cstheme="minorHAnsi"/>
              </w:rPr>
              <w:t xml:space="preserve"> • </w:t>
            </w:r>
            <w:hyperlink r:id="rId9" w:history="1">
              <w:r w:rsidRPr="001928D4">
                <w:rPr>
                  <w:rStyle w:val="Kpr"/>
                  <w:rFonts w:cstheme="minorHAnsi"/>
                </w:rPr>
                <w:t>https://orcid.org/0000-0000-0000-0000</w:t>
              </w:r>
            </w:hyperlink>
          </w:p>
          <w:p w:rsidR="00F63B01" w:rsidRPr="001928D4" w:rsidRDefault="00F63B01" w:rsidP="002807C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  <w:vertAlign w:val="superscript"/>
              </w:rPr>
              <w:t>***</w:t>
            </w:r>
            <w:r w:rsidRPr="001928D4">
              <w:rPr>
                <w:rFonts w:cstheme="minorHAnsi"/>
              </w:rPr>
              <w:t xml:space="preserve"> </w:t>
            </w:r>
            <w:hyperlink r:id="rId10" w:history="1">
              <w:r w:rsidRPr="001928D4">
                <w:rPr>
                  <w:rStyle w:val="Kpr"/>
                  <w:rFonts w:cstheme="minorHAnsi"/>
                </w:rPr>
                <w:t>ucuncu.yazar@e-posta.adresi.com</w:t>
              </w:r>
            </w:hyperlink>
            <w:r w:rsidRPr="001928D4">
              <w:rPr>
                <w:rFonts w:cstheme="minorHAnsi"/>
              </w:rPr>
              <w:t xml:space="preserve"> • </w:t>
            </w:r>
            <w:hyperlink r:id="rId11" w:history="1">
              <w:r w:rsidRPr="001928D4">
                <w:rPr>
                  <w:rStyle w:val="Kpr"/>
                  <w:rFonts w:cstheme="minorHAnsi"/>
                </w:rPr>
                <w:t>https://orcid.org/0000-0000-0000-0000</w:t>
              </w:r>
            </w:hyperlink>
          </w:p>
        </w:tc>
        <w:tc>
          <w:tcPr>
            <w:tcW w:w="992" w:type="dxa"/>
          </w:tcPr>
          <w:p w:rsidR="00F63B01" w:rsidRPr="001928D4" w:rsidRDefault="00F63B01" w:rsidP="002807CE">
            <w:pPr>
              <w:spacing w:after="120"/>
              <w:rPr>
                <w:rFonts w:cstheme="minorHAnsi"/>
                <w:vertAlign w:val="superscript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Makaledeki başlıkların sıralaması doğru mu?</w:t>
            </w:r>
          </w:p>
        </w:tc>
        <w:tc>
          <w:tcPr>
            <w:tcW w:w="6095" w:type="dxa"/>
          </w:tcPr>
          <w:p w:rsidR="00F63B01" w:rsidRPr="001928D4" w:rsidRDefault="00F63B01" w:rsidP="009B28B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Üst başlıklar, kalın ve küçük harflerle yazılmalıdır. Bölüm başlıkları (Giriş, Teşekkür ve Kaynaklar hariç) sayısal sisteme göre numaralandırılmalıdır. Örneğin; 1</w:t>
            </w:r>
            <w:proofErr w:type="gramStart"/>
            <w:r w:rsidRPr="001928D4">
              <w:rPr>
                <w:rFonts w:cstheme="minorHAnsi"/>
              </w:rPr>
              <w:t>.,</w:t>
            </w:r>
            <w:proofErr w:type="gramEnd"/>
            <w:r w:rsidRPr="001928D4">
              <w:rPr>
                <w:rFonts w:cstheme="minorHAnsi"/>
              </w:rPr>
              <w:t xml:space="preserve"> 2. gibi.</w:t>
            </w:r>
            <w:r w:rsidR="009B28BE">
              <w:rPr>
                <w:rFonts w:cstheme="minorHAnsi"/>
              </w:rPr>
              <w:t xml:space="preserve"> </w:t>
            </w:r>
            <w:r w:rsidRPr="001928D4">
              <w:rPr>
                <w:rFonts w:cstheme="minorHAnsi"/>
              </w:rPr>
              <w:t>Alt başlıklar, küçük harflerle yazılmalıdır (kalın değil). Örneğin; 1.1</w:t>
            </w:r>
            <w:proofErr w:type="gramStart"/>
            <w:r w:rsidRPr="001928D4">
              <w:rPr>
                <w:rFonts w:cstheme="minorHAnsi"/>
              </w:rPr>
              <w:t>.,</w:t>
            </w:r>
            <w:proofErr w:type="gramEnd"/>
            <w:r w:rsidRPr="001928D4">
              <w:rPr>
                <w:rFonts w:cstheme="minorHAnsi"/>
              </w:rPr>
              <w:t xml:space="preserve"> 1.2., 3.1.1., 3.1.2. gibi.</w:t>
            </w:r>
          </w:p>
        </w:tc>
        <w:tc>
          <w:tcPr>
            <w:tcW w:w="992" w:type="dxa"/>
          </w:tcPr>
          <w:p w:rsidR="00F63B01" w:rsidRPr="001928D4" w:rsidRDefault="00F63B01" w:rsidP="00444BC4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Çizelge, şekil ve görseller doğru yerde verilmiş mi?</w:t>
            </w:r>
          </w:p>
        </w:tc>
        <w:tc>
          <w:tcPr>
            <w:tcW w:w="6095" w:type="dxa"/>
          </w:tcPr>
          <w:p w:rsidR="00F63B01" w:rsidRPr="001928D4" w:rsidRDefault="00F63B01" w:rsidP="00287BAC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Çizelge, şekil ve görsellere makalede verilmeden hemen önce metin içinde atıfta bulunulmalıdır.</w:t>
            </w:r>
          </w:p>
        </w:tc>
        <w:tc>
          <w:tcPr>
            <w:tcW w:w="992" w:type="dxa"/>
          </w:tcPr>
          <w:p w:rsidR="00F63B01" w:rsidRPr="001928D4" w:rsidRDefault="00F63B01" w:rsidP="00287BAC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362" w:type="dxa"/>
          </w:tcPr>
          <w:p w:rsidR="00F63B01" w:rsidRPr="001928D4" w:rsidRDefault="00F63B01" w:rsidP="00287BAC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Çizelge, şekil ve görseller doğru formatta verilmiş mi?</w:t>
            </w:r>
          </w:p>
        </w:tc>
        <w:tc>
          <w:tcPr>
            <w:tcW w:w="6095" w:type="dxa"/>
          </w:tcPr>
          <w:p w:rsidR="009B28BE" w:rsidRPr="001928D4" w:rsidRDefault="00F63B01" w:rsidP="009B28BE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Çizelgelerde sadece yatay çizgiler kullanılmalıdır. Çizelge ve şekil içindeki tüm yazı ve rakamlar </w:t>
            </w:r>
            <w:proofErr w:type="spellStart"/>
            <w:r w:rsidRPr="001928D4">
              <w:rPr>
                <w:rFonts w:cstheme="minorHAnsi"/>
              </w:rPr>
              <w:t>Arial</w:t>
            </w:r>
            <w:proofErr w:type="spellEnd"/>
            <w:r w:rsidRPr="001928D4">
              <w:rPr>
                <w:rFonts w:cstheme="minorHAnsi"/>
              </w:rPr>
              <w:t xml:space="preserve"> 10 yazı tipinde olmalıdır.</w:t>
            </w:r>
            <w:r w:rsidR="00A36EC3">
              <w:rPr>
                <w:rFonts w:cstheme="minorHAnsi"/>
              </w:rPr>
              <w:t xml:space="preserve"> </w:t>
            </w:r>
            <w:r w:rsidRPr="001928D4">
              <w:rPr>
                <w:rFonts w:cstheme="minorHAnsi"/>
              </w:rPr>
              <w:t>Çizelge başlıkları çizelgenin üst kısmında yer almalı, başlığın sadece baş harfi büyük olmalı ve çizelge numarası verilmelidir.</w:t>
            </w:r>
            <w:r w:rsidR="00A36EC3">
              <w:rPr>
                <w:rFonts w:cstheme="minorHAnsi"/>
              </w:rPr>
              <w:t xml:space="preserve"> </w:t>
            </w:r>
            <w:r w:rsidRPr="001928D4">
              <w:rPr>
                <w:rFonts w:cstheme="minorHAnsi"/>
              </w:rPr>
              <w:t xml:space="preserve">Şekil başlıkları ilk harfi büyük olarak yazılmalı, şeklin altında yer almalı ve numaralandırılmalıdır. Çizelge ve şekil yazıları </w:t>
            </w:r>
            <w:proofErr w:type="spellStart"/>
            <w:r w:rsidRPr="001928D4">
              <w:rPr>
                <w:rFonts w:cstheme="minorHAnsi"/>
              </w:rPr>
              <w:t>Arial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Narrow</w:t>
            </w:r>
            <w:proofErr w:type="spellEnd"/>
            <w:r w:rsidRPr="001928D4">
              <w:rPr>
                <w:rFonts w:cstheme="minorHAnsi"/>
              </w:rPr>
              <w:t xml:space="preserve"> 10 yazı tipi ile ve italik yazılmalıdır.</w:t>
            </w:r>
            <w:r w:rsidR="00A36EC3">
              <w:rPr>
                <w:rFonts w:cstheme="minorHAnsi"/>
              </w:rPr>
              <w:t xml:space="preserve"> </w:t>
            </w:r>
            <w:r w:rsidRPr="001928D4">
              <w:rPr>
                <w:rFonts w:cstheme="minorHAnsi"/>
              </w:rPr>
              <w:t>Şekil panelleri, parantez içinde kalın, büyük harflerle belirtilmelidir ((A), (B), (C), (D) gibi).</w:t>
            </w:r>
          </w:p>
        </w:tc>
        <w:tc>
          <w:tcPr>
            <w:tcW w:w="992" w:type="dxa"/>
          </w:tcPr>
          <w:p w:rsidR="00F63B01" w:rsidRPr="001928D4" w:rsidRDefault="00F63B01" w:rsidP="00287BAC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082EAA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1</w:t>
            </w:r>
            <w:r w:rsidR="00082EAA">
              <w:rPr>
                <w:rFonts w:cstheme="minorHAnsi"/>
              </w:rPr>
              <w:t>0</w:t>
            </w:r>
          </w:p>
        </w:tc>
        <w:tc>
          <w:tcPr>
            <w:tcW w:w="2362" w:type="dxa"/>
          </w:tcPr>
          <w:p w:rsidR="00F63B01" w:rsidRPr="001928D4" w:rsidRDefault="00F63B01" w:rsidP="00E56A3F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Çizelge, şekil ve görsellerin çözünürlüğü yeterli mi?</w:t>
            </w:r>
          </w:p>
        </w:tc>
        <w:tc>
          <w:tcPr>
            <w:tcW w:w="6095" w:type="dxa"/>
          </w:tcPr>
          <w:p w:rsidR="00F63B01" w:rsidRPr="001928D4" w:rsidRDefault="00F63B01" w:rsidP="00A36EC3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  <w:color w:val="333333"/>
              </w:rPr>
              <w:t xml:space="preserve">Şekil ve görsellerin çözünürlükleri en az 300 </w:t>
            </w:r>
            <w:proofErr w:type="spellStart"/>
            <w:r w:rsidRPr="001928D4">
              <w:rPr>
                <w:rFonts w:cstheme="minorHAnsi"/>
                <w:color w:val="333333"/>
              </w:rPr>
              <w:t>dpi</w:t>
            </w:r>
            <w:proofErr w:type="spellEnd"/>
            <w:r w:rsidRPr="001928D4">
              <w:rPr>
                <w:rFonts w:cstheme="minorHAnsi"/>
                <w:color w:val="333333"/>
              </w:rPr>
              <w:t xml:space="preserve"> olmalıdır. Şekillerdeki metinler okunaklı ve kaliteli olmalıdır</w:t>
            </w:r>
            <w:r w:rsidR="00A36EC3">
              <w:rPr>
                <w:rFonts w:cstheme="minorHAnsi"/>
                <w:color w:val="333333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1928D4">
            <w:pPr>
              <w:spacing w:after="120"/>
              <w:rPr>
                <w:rFonts w:cstheme="minorHAnsi"/>
                <w:color w:val="333333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082EAA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lastRenderedPageBreak/>
              <w:t>1</w:t>
            </w:r>
            <w:r w:rsidR="00082EAA">
              <w:rPr>
                <w:rFonts w:cstheme="minorHAnsi"/>
              </w:rPr>
              <w:t>1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Eşitlikler doğru verilmiş mi?</w:t>
            </w:r>
          </w:p>
        </w:tc>
        <w:tc>
          <w:tcPr>
            <w:tcW w:w="6095" w:type="dxa"/>
          </w:tcPr>
          <w:p w:rsidR="00F63B01" w:rsidRPr="001928D4" w:rsidRDefault="00F804CE" w:rsidP="00543468">
            <w:pPr>
              <w:spacing w:after="120"/>
              <w:rPr>
                <w:rFonts w:cstheme="minorHAnsi"/>
              </w:rPr>
            </w:pPr>
            <w:r w:rsidRPr="00F804CE">
              <w:rPr>
                <w:rFonts w:cstheme="minorHAnsi"/>
              </w:rPr>
              <w:t xml:space="preserve">Eşitlikler, denklem menüsünden tekrar düzenlenebilir formatta eklenmeli ve </w:t>
            </w:r>
            <w:r w:rsidR="00F63B01" w:rsidRPr="001928D4">
              <w:rPr>
                <w:rFonts w:cstheme="minorHAnsi"/>
              </w:rPr>
              <w:t>paragraf başından başlamalıdır. Eşitliklerde kullanılan semboller birimleriyle birlikte açıklanmalıdır. Her eşitlik sırasıyla numaralandırılmalı, verilen numara yazı alanının en sağ kenarında gösterilmeli ve metin içinde bu numaraya atıfta bulunulmalıdır.</w:t>
            </w:r>
          </w:p>
          <w:p w:rsidR="00F63B01" w:rsidRPr="001928D4" w:rsidRDefault="00F63B01" w:rsidP="00543468">
            <w:pPr>
              <w:spacing w:after="120"/>
              <w:rPr>
                <w:rFonts w:cstheme="minorHAnsi"/>
              </w:rPr>
            </w:pPr>
            <w:proofErr w:type="gramStart"/>
            <w:r w:rsidRPr="001928D4">
              <w:rPr>
                <w:rFonts w:cstheme="minorHAnsi"/>
              </w:rPr>
              <w:t>h</w:t>
            </w:r>
            <w:proofErr w:type="gramEnd"/>
            <w:r w:rsidRPr="001928D4">
              <w:rPr>
                <w:rFonts w:cstheme="minorHAnsi"/>
              </w:rPr>
              <w:t xml:space="preserve"> = x + y - z/10                              </w:t>
            </w:r>
            <w:r>
              <w:rPr>
                <w:rFonts w:cstheme="minorHAnsi"/>
              </w:rPr>
              <w:t xml:space="preserve">                      </w:t>
            </w:r>
            <w:r w:rsidRPr="001928D4">
              <w:rPr>
                <w:rFonts w:cstheme="minorHAnsi"/>
              </w:rPr>
              <w:t xml:space="preserve">          </w:t>
            </w:r>
            <w:r w:rsidR="00A36EC3">
              <w:rPr>
                <w:rFonts w:cstheme="minorHAnsi"/>
              </w:rPr>
              <w:t xml:space="preserve">        </w:t>
            </w:r>
            <w:r w:rsidRPr="001928D4">
              <w:rPr>
                <w:rFonts w:cstheme="minorHAnsi"/>
              </w:rPr>
              <w:t xml:space="preserve">    (1)</w:t>
            </w:r>
          </w:p>
          <w:p w:rsidR="00F63B01" w:rsidRPr="001928D4" w:rsidRDefault="00F63B01" w:rsidP="00543468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Eşitliklerdeki semboller “sembol: açıklama, birim” şeklinde gösterilmelidir. Örnek:</w:t>
            </w:r>
          </w:p>
          <w:p w:rsidR="00F63B01" w:rsidRPr="001928D4" w:rsidRDefault="00F63B01" w:rsidP="00543468">
            <w:pPr>
              <w:spacing w:after="120"/>
              <w:rPr>
                <w:rFonts w:cstheme="minorHAnsi"/>
              </w:rPr>
            </w:pPr>
            <w:proofErr w:type="gramStart"/>
            <w:r w:rsidRPr="001928D4">
              <w:rPr>
                <w:rFonts w:cstheme="minorHAnsi"/>
              </w:rPr>
              <w:t>h</w:t>
            </w:r>
            <w:proofErr w:type="gramEnd"/>
            <w:r w:rsidRPr="001928D4">
              <w:rPr>
                <w:rFonts w:cstheme="minorHAnsi"/>
              </w:rPr>
              <w:t>: yükseklik, m</w:t>
            </w:r>
          </w:p>
        </w:tc>
        <w:tc>
          <w:tcPr>
            <w:tcW w:w="992" w:type="dxa"/>
          </w:tcPr>
          <w:p w:rsidR="00F63B01" w:rsidRPr="001928D4" w:rsidRDefault="00F63B01" w:rsidP="00543468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082EAA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1</w:t>
            </w:r>
            <w:r w:rsidR="00082EAA">
              <w:rPr>
                <w:rFonts w:cstheme="minorHAnsi"/>
              </w:rPr>
              <w:t>2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Kısaltmalar doğru verilmiş mi?</w:t>
            </w:r>
          </w:p>
        </w:tc>
        <w:tc>
          <w:tcPr>
            <w:tcW w:w="6095" w:type="dxa"/>
          </w:tcPr>
          <w:p w:rsidR="00F63B01" w:rsidRPr="001928D4" w:rsidRDefault="00F63B01" w:rsidP="00E441F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Kısaltmalar metinde ilk göründükleri yerde parantez içinde büyük harflerle yazılmalıdır (örneğin; Türk Mühendis ve Mimar Odaları Birliği (TMMOB)).</w:t>
            </w:r>
          </w:p>
        </w:tc>
        <w:tc>
          <w:tcPr>
            <w:tcW w:w="992" w:type="dxa"/>
          </w:tcPr>
          <w:p w:rsidR="00F63B01" w:rsidRPr="001928D4" w:rsidRDefault="00F63B01" w:rsidP="00E441F0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082EAA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1</w:t>
            </w:r>
            <w:r w:rsidR="00082EAA">
              <w:rPr>
                <w:rFonts w:cstheme="minorHAnsi"/>
              </w:rPr>
              <w:t>3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Ondalık sayılar doğru verilmiş mi?</w:t>
            </w:r>
          </w:p>
        </w:tc>
        <w:tc>
          <w:tcPr>
            <w:tcW w:w="6095" w:type="dxa"/>
          </w:tcPr>
          <w:p w:rsidR="00F63B01" w:rsidRPr="001928D4" w:rsidRDefault="00F63B01" w:rsidP="00DF356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Türkçe makalede ondalık sayılar "," ile ve binlik basamaklar "." ile ayrılmalı,</w:t>
            </w:r>
          </w:p>
          <w:p w:rsidR="00F63B01" w:rsidRPr="001928D4" w:rsidRDefault="00F63B01" w:rsidP="00DF356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İngilizce makalede </w:t>
            </w:r>
            <w:r w:rsidRPr="001928D4">
              <w:rPr>
                <w:rFonts w:cstheme="minorHAnsi"/>
                <w:color w:val="333333"/>
              </w:rPr>
              <w:t>Ondalık sayılar "." ile ve binlik basamaklar "," ile ayrılmalıdır.</w:t>
            </w:r>
          </w:p>
        </w:tc>
        <w:tc>
          <w:tcPr>
            <w:tcW w:w="992" w:type="dxa"/>
          </w:tcPr>
          <w:p w:rsidR="00F63B01" w:rsidRPr="001928D4" w:rsidRDefault="00F63B01" w:rsidP="00DF3560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Birimler doğru verilmiş mi?</w:t>
            </w:r>
          </w:p>
        </w:tc>
        <w:tc>
          <w:tcPr>
            <w:tcW w:w="6095" w:type="dxa"/>
          </w:tcPr>
          <w:p w:rsidR="00F63B01" w:rsidRPr="001928D4" w:rsidRDefault="00F63B01" w:rsidP="00EF1533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Makalede Standart Uluslararası Birimler kullanılmalıdır.</w:t>
            </w:r>
          </w:p>
        </w:tc>
        <w:tc>
          <w:tcPr>
            <w:tcW w:w="992" w:type="dxa"/>
          </w:tcPr>
          <w:p w:rsidR="00F63B01" w:rsidRPr="001928D4" w:rsidRDefault="00F63B01" w:rsidP="00EF1533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62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Metin içindeki alıntılar doğru formatta verilmiş mi?</w:t>
            </w:r>
          </w:p>
        </w:tc>
        <w:tc>
          <w:tcPr>
            <w:tcW w:w="6095" w:type="dxa"/>
          </w:tcPr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Yazı içinde, şekil veya çizelgelerde yer alan tüm alıntılar kaynaklar listesinde yer almalıdır. Aynı şekilde, kaynaklar listesinde yer alanların tümü yazı içinde alıntı şeklinde gösterilmiş olmalıdır.</w:t>
            </w:r>
          </w:p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Metin içindeki atıflar aşağıdaki formatta yapılmalıdır:</w:t>
            </w:r>
          </w:p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* tek yazarlı eserler için (Soyadı, yıl)</w:t>
            </w:r>
          </w:p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* iki yazarlı eserler için (Soyadı1 ve/</w:t>
            </w:r>
            <w:proofErr w:type="spellStart"/>
            <w:r w:rsidRPr="001928D4">
              <w:rPr>
                <w:rFonts w:cstheme="minorHAnsi"/>
              </w:rPr>
              <w:t>and</w:t>
            </w:r>
            <w:proofErr w:type="spellEnd"/>
            <w:r w:rsidRPr="001928D4">
              <w:rPr>
                <w:rFonts w:cstheme="minorHAnsi"/>
              </w:rPr>
              <w:t xml:space="preserve"> Soyadı2, yıl)</w:t>
            </w:r>
          </w:p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* ikiden fazla yazarlı eserler için (Soyadı1 vd</w:t>
            </w:r>
            <w:proofErr w:type="gramStart"/>
            <w:r w:rsidRPr="001928D4">
              <w:rPr>
                <w:rFonts w:cstheme="minorHAnsi"/>
              </w:rPr>
              <w:t>.,</w:t>
            </w:r>
            <w:proofErr w:type="gramEnd"/>
            <w:r w:rsidRPr="001928D4">
              <w:rPr>
                <w:rFonts w:cstheme="minorHAnsi"/>
              </w:rPr>
              <w:t xml:space="preserve"> yıl) ya da İngilizce makalelerde (Soyadı1 et al., yıl)</w:t>
            </w:r>
          </w:p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Yazar ismi yazıda geçiyorsa: “Smith vd. (2006) çalışmasında göstermiştir ki...”</w:t>
            </w:r>
          </w:p>
        </w:tc>
        <w:tc>
          <w:tcPr>
            <w:tcW w:w="992" w:type="dxa"/>
          </w:tcPr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362" w:type="dxa"/>
          </w:tcPr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Kaynaklar doğru verilmiş mi?</w:t>
            </w:r>
          </w:p>
        </w:tc>
        <w:tc>
          <w:tcPr>
            <w:tcW w:w="6095" w:type="dxa"/>
          </w:tcPr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Kaynaklar yazar soyadlarına göre alfabetik sırayla yazılmalıdır.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Basılı dergideki makale: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Smith, R</w:t>
            </w:r>
            <w:proofErr w:type="gramStart"/>
            <w:r w:rsidRPr="001928D4">
              <w:rPr>
                <w:rFonts w:cstheme="minorHAnsi"/>
              </w:rPr>
              <w:t>.,</w:t>
            </w:r>
            <w:proofErr w:type="gramEnd"/>
            <w:r w:rsidRPr="001928D4">
              <w:rPr>
                <w:rFonts w:cstheme="minorHAnsi"/>
              </w:rPr>
              <w:t xml:space="preserve"> John, S. 2021. </w:t>
            </w:r>
            <w:proofErr w:type="spellStart"/>
            <w:r w:rsidRPr="001928D4">
              <w:rPr>
                <w:rFonts w:cstheme="minorHAnsi"/>
              </w:rPr>
              <w:t>Principles</w:t>
            </w:r>
            <w:proofErr w:type="spellEnd"/>
            <w:r w:rsidRPr="001928D4">
              <w:rPr>
                <w:rFonts w:cstheme="minorHAnsi"/>
              </w:rPr>
              <w:t xml:space="preserve"> of </w:t>
            </w:r>
            <w:proofErr w:type="spellStart"/>
            <w:r w:rsidRPr="001928D4">
              <w:rPr>
                <w:rFonts w:cstheme="minorHAnsi"/>
              </w:rPr>
              <w:t>copper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processing</w:t>
            </w:r>
            <w:proofErr w:type="spellEnd"/>
            <w:r w:rsidRPr="001928D4">
              <w:rPr>
                <w:rFonts w:cstheme="minorHAnsi"/>
              </w:rPr>
              <w:t xml:space="preserve">. </w:t>
            </w:r>
            <w:proofErr w:type="spellStart"/>
            <w:r w:rsidRPr="001928D4">
              <w:rPr>
                <w:rFonts w:cstheme="minorHAnsi"/>
              </w:rPr>
              <w:t>Scientific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Mining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Journal</w:t>
            </w:r>
            <w:proofErr w:type="spellEnd"/>
            <w:r w:rsidRPr="001928D4">
              <w:rPr>
                <w:rFonts w:cstheme="minorHAnsi"/>
              </w:rPr>
              <w:t>. 59(2), 163-172.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Çevrimiçi dergideki makale: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Smith, R</w:t>
            </w:r>
            <w:proofErr w:type="gramStart"/>
            <w:r w:rsidRPr="001928D4">
              <w:rPr>
                <w:rFonts w:cstheme="minorHAnsi"/>
              </w:rPr>
              <w:t>.,</w:t>
            </w:r>
            <w:proofErr w:type="gramEnd"/>
            <w:r w:rsidRPr="001928D4">
              <w:rPr>
                <w:rFonts w:cstheme="minorHAnsi"/>
              </w:rPr>
              <w:t xml:space="preserve"> John, Y., Sam, D.D. 2021. </w:t>
            </w:r>
            <w:proofErr w:type="spellStart"/>
            <w:r w:rsidRPr="001928D4">
              <w:rPr>
                <w:rFonts w:cstheme="minorHAnsi"/>
              </w:rPr>
              <w:t>Principles</w:t>
            </w:r>
            <w:proofErr w:type="spellEnd"/>
            <w:r w:rsidRPr="001928D4">
              <w:rPr>
                <w:rFonts w:cstheme="minorHAnsi"/>
              </w:rPr>
              <w:t xml:space="preserve"> of </w:t>
            </w:r>
            <w:proofErr w:type="spellStart"/>
            <w:r w:rsidRPr="001928D4">
              <w:rPr>
                <w:rFonts w:cstheme="minorHAnsi"/>
              </w:rPr>
              <w:t>copper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processing</w:t>
            </w:r>
            <w:proofErr w:type="spellEnd"/>
            <w:r w:rsidRPr="001928D4">
              <w:rPr>
                <w:rFonts w:cstheme="minorHAnsi"/>
              </w:rPr>
              <w:t xml:space="preserve">. </w:t>
            </w:r>
            <w:proofErr w:type="spellStart"/>
            <w:r w:rsidRPr="001928D4">
              <w:rPr>
                <w:rFonts w:cstheme="minorHAnsi"/>
              </w:rPr>
              <w:t>Scientific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Mining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Journal</w:t>
            </w:r>
            <w:proofErr w:type="spellEnd"/>
            <w:r w:rsidRPr="001928D4">
              <w:rPr>
                <w:rFonts w:cstheme="minorHAnsi"/>
              </w:rPr>
              <w:t xml:space="preserve">. </w:t>
            </w:r>
            <w:proofErr w:type="spellStart"/>
            <w:r w:rsidRPr="001928D4">
              <w:rPr>
                <w:rFonts w:cstheme="minorHAnsi"/>
              </w:rPr>
              <w:t>doi</w:t>
            </w:r>
            <w:proofErr w:type="spellEnd"/>
            <w:r w:rsidRPr="001928D4">
              <w:rPr>
                <w:rFonts w:cstheme="minorHAnsi"/>
              </w:rPr>
              <w:t xml:space="preserve">: </w:t>
            </w:r>
            <w:proofErr w:type="gramStart"/>
            <w:r w:rsidRPr="001928D4">
              <w:rPr>
                <w:rFonts w:cstheme="minorHAnsi"/>
              </w:rPr>
              <w:t>10.1000</w:t>
            </w:r>
            <w:proofErr w:type="gramEnd"/>
            <w:r w:rsidRPr="001928D4">
              <w:rPr>
                <w:rFonts w:cstheme="minorHAnsi"/>
              </w:rPr>
              <w:t>/fendo.2021.00001.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Kitaptaki makale veya bölümler: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Smith, R</w:t>
            </w:r>
            <w:proofErr w:type="gramStart"/>
            <w:r w:rsidRPr="001928D4">
              <w:rPr>
                <w:rFonts w:cstheme="minorHAnsi"/>
              </w:rPr>
              <w:t>.,</w:t>
            </w:r>
            <w:proofErr w:type="gramEnd"/>
            <w:r w:rsidRPr="001928D4">
              <w:rPr>
                <w:rFonts w:cstheme="minorHAnsi"/>
              </w:rPr>
              <w:t xml:space="preserve"> John, J.C. 2021. </w:t>
            </w:r>
            <w:proofErr w:type="spellStart"/>
            <w:r w:rsidRPr="001928D4">
              <w:rPr>
                <w:rFonts w:cstheme="minorHAnsi"/>
              </w:rPr>
              <w:t>Copper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processing</w:t>
            </w:r>
            <w:proofErr w:type="spellEnd"/>
            <w:r w:rsidRPr="001928D4">
              <w:rPr>
                <w:rFonts w:cstheme="minorHAnsi"/>
              </w:rPr>
              <w:t xml:space="preserve">. </w:t>
            </w:r>
            <w:proofErr w:type="spellStart"/>
            <w:r w:rsidRPr="001928D4">
              <w:rPr>
                <w:rFonts w:cstheme="minorHAnsi"/>
              </w:rPr>
              <w:t>Robertson</w:t>
            </w:r>
            <w:proofErr w:type="spellEnd"/>
            <w:r w:rsidRPr="001928D4">
              <w:rPr>
                <w:rFonts w:cstheme="minorHAnsi"/>
              </w:rPr>
              <w:t xml:space="preserve">, S. L. (Ed.). </w:t>
            </w:r>
            <w:proofErr w:type="spellStart"/>
            <w:r w:rsidRPr="001928D4">
              <w:rPr>
                <w:rFonts w:cstheme="minorHAnsi"/>
              </w:rPr>
              <w:t>Principles</w:t>
            </w:r>
            <w:proofErr w:type="spellEnd"/>
            <w:r w:rsidRPr="001928D4">
              <w:rPr>
                <w:rFonts w:cstheme="minorHAnsi"/>
              </w:rPr>
              <w:t xml:space="preserve"> of </w:t>
            </w:r>
            <w:proofErr w:type="spellStart"/>
            <w:r w:rsidRPr="001928D4">
              <w:rPr>
                <w:rFonts w:cstheme="minorHAnsi"/>
              </w:rPr>
              <w:t>Copper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Processing</w:t>
            </w:r>
            <w:proofErr w:type="spellEnd"/>
            <w:r w:rsidRPr="001928D4">
              <w:rPr>
                <w:rFonts w:cstheme="minorHAnsi"/>
              </w:rPr>
              <w:t xml:space="preserve">, </w:t>
            </w:r>
            <w:proofErr w:type="spellStart"/>
            <w:r w:rsidRPr="001928D4">
              <w:rPr>
                <w:rFonts w:cstheme="minorHAnsi"/>
              </w:rPr>
              <w:t>Academic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Press</w:t>
            </w:r>
            <w:proofErr w:type="spellEnd"/>
            <w:r w:rsidRPr="001928D4">
              <w:rPr>
                <w:rFonts w:cstheme="minorHAnsi"/>
              </w:rPr>
              <w:t xml:space="preserve">. </w:t>
            </w:r>
            <w:proofErr w:type="spellStart"/>
            <w:r w:rsidRPr="001928D4">
              <w:rPr>
                <w:rFonts w:cstheme="minorHAnsi"/>
              </w:rPr>
              <w:t>London</w:t>
            </w:r>
            <w:proofErr w:type="spellEnd"/>
            <w:r w:rsidRPr="001928D4">
              <w:rPr>
                <w:rFonts w:cstheme="minorHAnsi"/>
              </w:rPr>
              <w:t>, 375-405.</w:t>
            </w:r>
          </w:p>
          <w:p w:rsidR="009B28BE" w:rsidRDefault="009B28BE" w:rsidP="006815B1">
            <w:pPr>
              <w:spacing w:after="120"/>
              <w:rPr>
                <w:rFonts w:cstheme="minorHAnsi"/>
              </w:rPr>
            </w:pP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bookmarkStart w:id="0" w:name="_GoBack"/>
            <w:bookmarkEnd w:id="0"/>
            <w:r w:rsidRPr="001928D4">
              <w:rPr>
                <w:rFonts w:cstheme="minorHAnsi"/>
              </w:rPr>
              <w:lastRenderedPageBreak/>
              <w:t>Kitap: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Smith, R</w:t>
            </w:r>
            <w:proofErr w:type="gramStart"/>
            <w:r w:rsidRPr="001928D4">
              <w:rPr>
                <w:rFonts w:cstheme="minorHAnsi"/>
              </w:rPr>
              <w:t>.,</w:t>
            </w:r>
            <w:proofErr w:type="gramEnd"/>
            <w:r w:rsidRPr="001928D4">
              <w:rPr>
                <w:rFonts w:cstheme="minorHAnsi"/>
              </w:rPr>
              <w:t xml:space="preserve"> John, T.M., Sam, S.L. 2021. </w:t>
            </w:r>
            <w:proofErr w:type="spellStart"/>
            <w:r w:rsidRPr="001928D4">
              <w:rPr>
                <w:rFonts w:cstheme="minorHAnsi"/>
              </w:rPr>
              <w:t>Principles</w:t>
            </w:r>
            <w:proofErr w:type="spellEnd"/>
            <w:r w:rsidRPr="001928D4">
              <w:rPr>
                <w:rFonts w:cstheme="minorHAnsi"/>
              </w:rPr>
              <w:t xml:space="preserve"> of </w:t>
            </w:r>
            <w:proofErr w:type="spellStart"/>
            <w:r w:rsidRPr="001928D4">
              <w:rPr>
                <w:rFonts w:cstheme="minorHAnsi"/>
              </w:rPr>
              <w:t>Copper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Processing</w:t>
            </w:r>
            <w:proofErr w:type="spellEnd"/>
            <w:r w:rsidRPr="001928D4">
              <w:rPr>
                <w:rFonts w:cstheme="minorHAnsi"/>
              </w:rPr>
              <w:t xml:space="preserve">. New York: Oxford </w:t>
            </w:r>
            <w:proofErr w:type="spellStart"/>
            <w:r w:rsidRPr="001928D4">
              <w:rPr>
                <w:rFonts w:cstheme="minorHAnsi"/>
              </w:rPr>
              <w:t>University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Press</w:t>
            </w:r>
            <w:proofErr w:type="spellEnd"/>
            <w:r w:rsidRPr="001928D4">
              <w:rPr>
                <w:rFonts w:cstheme="minorHAnsi"/>
              </w:rPr>
              <w:t>.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Web sitesi: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World Bank, 2021. Total </w:t>
            </w:r>
            <w:proofErr w:type="spellStart"/>
            <w:r w:rsidRPr="001928D4">
              <w:rPr>
                <w:rFonts w:cstheme="minorHAnsi"/>
              </w:rPr>
              <w:t>natural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resources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rents</w:t>
            </w:r>
            <w:proofErr w:type="spellEnd"/>
            <w:r w:rsidRPr="001928D4">
              <w:rPr>
                <w:rFonts w:cstheme="minorHAnsi"/>
              </w:rPr>
              <w:t>. https://</w:t>
            </w:r>
            <w:proofErr w:type="gramStart"/>
            <w:r w:rsidRPr="001928D4">
              <w:rPr>
                <w:rFonts w:cstheme="minorHAnsi"/>
              </w:rPr>
              <w:t>data</w:t>
            </w:r>
            <w:proofErr w:type="gramEnd"/>
            <w:r w:rsidRPr="001928D4">
              <w:rPr>
                <w:rFonts w:cstheme="minorHAnsi"/>
              </w:rPr>
              <w:t>.worldbank.org/indicator/NY.GDP.TOTL.RT.ZS [Erişim tarihi: 20 Nisan 2021].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Tezler: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Smith, R. 2021. </w:t>
            </w:r>
            <w:proofErr w:type="spellStart"/>
            <w:r w:rsidRPr="001928D4">
              <w:rPr>
                <w:rFonts w:cstheme="minorHAnsi"/>
              </w:rPr>
              <w:t>Principles</w:t>
            </w:r>
            <w:proofErr w:type="spellEnd"/>
            <w:r w:rsidRPr="001928D4">
              <w:rPr>
                <w:rFonts w:cstheme="minorHAnsi"/>
              </w:rPr>
              <w:t xml:space="preserve"> of </w:t>
            </w:r>
            <w:proofErr w:type="spellStart"/>
            <w:r w:rsidRPr="001928D4">
              <w:rPr>
                <w:rFonts w:cstheme="minorHAnsi"/>
              </w:rPr>
              <w:t>copper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processing</w:t>
            </w:r>
            <w:proofErr w:type="spellEnd"/>
            <w:r w:rsidRPr="001928D4">
              <w:rPr>
                <w:rFonts w:cstheme="minorHAnsi"/>
              </w:rPr>
              <w:t>. [Doktora/</w:t>
            </w:r>
            <w:proofErr w:type="spellStart"/>
            <w:r w:rsidRPr="001928D4">
              <w:rPr>
                <w:rFonts w:cstheme="minorHAnsi"/>
              </w:rPr>
              <w:t>master</w:t>
            </w:r>
            <w:proofErr w:type="spellEnd"/>
            <w:r w:rsidRPr="001928D4">
              <w:rPr>
                <w:rFonts w:cstheme="minorHAnsi"/>
              </w:rPr>
              <w:t xml:space="preserve"> tezi]. [Ankara]: </w:t>
            </w:r>
            <w:proofErr w:type="spellStart"/>
            <w:r w:rsidRPr="001928D4">
              <w:rPr>
                <w:rFonts w:cstheme="minorHAnsi"/>
              </w:rPr>
              <w:t>University</w:t>
            </w:r>
            <w:proofErr w:type="spellEnd"/>
            <w:r w:rsidRPr="001928D4">
              <w:rPr>
                <w:rFonts w:cstheme="minorHAnsi"/>
              </w:rPr>
              <w:t xml:space="preserve"> of Ankara.</w:t>
            </w:r>
          </w:p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Ön baskı:</w:t>
            </w:r>
          </w:p>
          <w:p w:rsidR="00F63B01" w:rsidRPr="001928D4" w:rsidRDefault="00F63B01" w:rsidP="001928D4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 xml:space="preserve">Smith, R. 2021. </w:t>
            </w:r>
            <w:proofErr w:type="spellStart"/>
            <w:r w:rsidRPr="001928D4">
              <w:rPr>
                <w:rFonts w:cstheme="minorHAnsi"/>
              </w:rPr>
              <w:t>Principles</w:t>
            </w:r>
            <w:proofErr w:type="spellEnd"/>
            <w:r w:rsidRPr="001928D4">
              <w:rPr>
                <w:rFonts w:cstheme="minorHAnsi"/>
              </w:rPr>
              <w:t xml:space="preserve"> of </w:t>
            </w:r>
            <w:proofErr w:type="spellStart"/>
            <w:r w:rsidRPr="001928D4">
              <w:rPr>
                <w:rFonts w:cstheme="minorHAnsi"/>
              </w:rPr>
              <w:t>copper</w:t>
            </w:r>
            <w:proofErr w:type="spellEnd"/>
            <w:r w:rsidRPr="001928D4">
              <w:rPr>
                <w:rFonts w:cstheme="minorHAnsi"/>
              </w:rPr>
              <w:t xml:space="preserve"> </w:t>
            </w:r>
            <w:proofErr w:type="spellStart"/>
            <w:r w:rsidRPr="001928D4">
              <w:rPr>
                <w:rFonts w:cstheme="minorHAnsi"/>
              </w:rPr>
              <w:t>processing</w:t>
            </w:r>
            <w:proofErr w:type="spellEnd"/>
            <w:r w:rsidRPr="001928D4">
              <w:rPr>
                <w:rFonts w:cstheme="minorHAnsi"/>
              </w:rPr>
              <w:t>. Ön baskı. https://persistent-url (Erişim tarihi: 10 Nisan 2021).</w:t>
            </w:r>
          </w:p>
        </w:tc>
        <w:tc>
          <w:tcPr>
            <w:tcW w:w="992" w:type="dxa"/>
          </w:tcPr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</w:p>
        </w:tc>
      </w:tr>
    </w:tbl>
    <w:p w:rsidR="00095F1A" w:rsidRDefault="00095F1A" w:rsidP="00C660E0">
      <w:pPr>
        <w:spacing w:after="120" w:line="240" w:lineRule="auto"/>
      </w:pPr>
    </w:p>
    <w:p w:rsidR="00095F1A" w:rsidRDefault="00095F1A" w:rsidP="00C660E0">
      <w:pPr>
        <w:spacing w:after="120" w:line="240" w:lineRule="auto"/>
      </w:pPr>
    </w:p>
    <w:p w:rsidR="00095F1A" w:rsidRDefault="00095F1A" w:rsidP="00C660E0">
      <w:pPr>
        <w:spacing w:after="120" w:line="240" w:lineRule="auto"/>
      </w:pPr>
    </w:p>
    <w:p w:rsidR="00F662BA" w:rsidRDefault="00F662BA" w:rsidP="00C660E0">
      <w:pPr>
        <w:spacing w:after="120" w:line="240" w:lineRule="auto"/>
      </w:pPr>
    </w:p>
    <w:sectPr w:rsidR="00F6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180"/>
    <w:multiLevelType w:val="hybridMultilevel"/>
    <w:tmpl w:val="E97CCB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74"/>
    <w:rsid w:val="00030D69"/>
    <w:rsid w:val="00032372"/>
    <w:rsid w:val="0006340F"/>
    <w:rsid w:val="00082EAA"/>
    <w:rsid w:val="00095F1A"/>
    <w:rsid w:val="00111D37"/>
    <w:rsid w:val="001928D4"/>
    <w:rsid w:val="001B62AA"/>
    <w:rsid w:val="001F122C"/>
    <w:rsid w:val="00250EBB"/>
    <w:rsid w:val="002807CE"/>
    <w:rsid w:val="00287BAC"/>
    <w:rsid w:val="00316937"/>
    <w:rsid w:val="0038657D"/>
    <w:rsid w:val="003F15B3"/>
    <w:rsid w:val="003F7B26"/>
    <w:rsid w:val="0042577D"/>
    <w:rsid w:val="00444BC4"/>
    <w:rsid w:val="00527545"/>
    <w:rsid w:val="00543468"/>
    <w:rsid w:val="0064311E"/>
    <w:rsid w:val="006815B1"/>
    <w:rsid w:val="00766B41"/>
    <w:rsid w:val="00784874"/>
    <w:rsid w:val="009B28BE"/>
    <w:rsid w:val="00A36EC3"/>
    <w:rsid w:val="00A500E2"/>
    <w:rsid w:val="00B65FF7"/>
    <w:rsid w:val="00C660E0"/>
    <w:rsid w:val="00D62484"/>
    <w:rsid w:val="00DF3560"/>
    <w:rsid w:val="00E441F0"/>
    <w:rsid w:val="00E56A3F"/>
    <w:rsid w:val="00EF1533"/>
    <w:rsid w:val="00F63B01"/>
    <w:rsid w:val="00F662BA"/>
    <w:rsid w:val="00F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8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62B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8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62B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inci.yazar@e-posta.adresi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rcid.org/0000-0000-0000-0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inci.yazar@e-posta.adresi.com" TargetMode="External"/><Relationship Id="rId11" Type="http://schemas.openxmlformats.org/officeDocument/2006/relationships/hyperlink" Target="https://orcid.org/0000-0000-0000-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cuncu.yazar@e-posta.adres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Nejat</dc:creator>
  <cp:lastModifiedBy>Nejat</cp:lastModifiedBy>
  <cp:revision>9</cp:revision>
  <dcterms:created xsi:type="dcterms:W3CDTF">2021-08-21T12:22:00Z</dcterms:created>
  <dcterms:modified xsi:type="dcterms:W3CDTF">2021-08-23T08:43:00Z</dcterms:modified>
</cp:coreProperties>
</file>