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1B6" w:rsidRPr="00786C5F" w:rsidRDefault="00786C5F" w:rsidP="00B64D1A">
      <w:pPr>
        <w:spacing w:before="120" w:after="240" w:line="290" w:lineRule="exact"/>
        <w:jc w:val="center"/>
        <w:rPr>
          <w:rFonts w:ascii="Book Antiqua" w:hAnsi="Book Antiqua"/>
          <w:b/>
        </w:rPr>
      </w:pPr>
      <w:r>
        <w:rPr>
          <w:rFonts w:ascii="Book Antiqua" w:hAnsi="Book Antiqua"/>
          <w:b/>
          <w:noProof/>
          <w:lang w:val="en-US" w:eastAsia="en-US"/>
        </w:rPr>
        <mc:AlternateContent>
          <mc:Choice Requires="wpg">
            <w:drawing>
              <wp:anchor distT="0" distB="0" distL="114300" distR="114300" simplePos="0" relativeHeight="251669504" behindDoc="0" locked="0" layoutInCell="1" allowOverlap="1">
                <wp:simplePos x="0" y="0"/>
                <wp:positionH relativeFrom="margin">
                  <wp:align>right</wp:align>
                </wp:positionH>
                <wp:positionV relativeFrom="paragraph">
                  <wp:posOffset>-3810</wp:posOffset>
                </wp:positionV>
                <wp:extent cx="5724525" cy="1638300"/>
                <wp:effectExtent l="0" t="0" r="28575" b="19050"/>
                <wp:wrapNone/>
                <wp:docPr id="3" name="Grup 3"/>
                <wp:cNvGraphicFramePr/>
                <a:graphic xmlns:a="http://schemas.openxmlformats.org/drawingml/2006/main">
                  <a:graphicData uri="http://schemas.microsoft.com/office/word/2010/wordprocessingGroup">
                    <wpg:wgp>
                      <wpg:cNvGrpSpPr/>
                      <wpg:grpSpPr>
                        <a:xfrm>
                          <a:off x="0" y="0"/>
                          <a:ext cx="5724525" cy="1638300"/>
                          <a:chOff x="-62530" y="-158566"/>
                          <a:chExt cx="4705350" cy="1714500"/>
                        </a:xfrm>
                      </wpg:grpSpPr>
                      <wps:wsp>
                        <wps:cNvPr id="307" name="Metin Kutusu 2"/>
                        <wps:cNvSpPr txBox="1">
                          <a:spLocks noChangeArrowheads="1"/>
                        </wps:cNvSpPr>
                        <wps:spPr bwMode="auto">
                          <a:xfrm>
                            <a:off x="-62530" y="-158566"/>
                            <a:ext cx="4705350" cy="1714500"/>
                          </a:xfrm>
                          <a:prstGeom prst="rect">
                            <a:avLst/>
                          </a:prstGeom>
                          <a:solidFill>
                            <a:srgbClr val="FFFFFF"/>
                          </a:solidFill>
                          <a:ln w="9525">
                            <a:solidFill>
                              <a:srgbClr val="000000"/>
                            </a:solidFill>
                            <a:miter lim="800000"/>
                            <a:headEnd/>
                            <a:tailEnd/>
                          </a:ln>
                        </wps:spPr>
                        <wps:txbx>
                          <w:txbxContent>
                            <w:p w:rsidR="00F001B6" w:rsidRPr="007A08D8" w:rsidRDefault="00786C5F" w:rsidP="00786C5F">
                              <w:pPr>
                                <w:autoSpaceDE w:val="0"/>
                                <w:autoSpaceDN w:val="0"/>
                                <w:adjustRightInd w:val="0"/>
                                <w:spacing w:line="140" w:lineRule="atLeast"/>
                                <w:jc w:val="center"/>
                                <w:rPr>
                                  <w:rFonts w:ascii="Book Antiqua" w:hAnsi="Book Antiqua"/>
                                  <w:b/>
                                  <w:bCs/>
                                  <w:i/>
                                  <w:iCs/>
                                  <w:color w:val="000000" w:themeColor="text1"/>
                                  <w:sz w:val="18"/>
                                  <w:szCs w:val="18"/>
                                </w:rPr>
                              </w:pPr>
                              <w:r>
                                <w:rPr>
                                  <w:rFonts w:ascii="Book Antiqua" w:hAnsi="Book Antiqua"/>
                                  <w:b/>
                                  <w:bCs/>
                                  <w:i/>
                                  <w:iCs/>
                                  <w:color w:val="000000" w:themeColor="text1"/>
                                  <w:sz w:val="18"/>
                                  <w:szCs w:val="18"/>
                                </w:rPr>
                                <w:t xml:space="preserve">        </w:t>
                              </w:r>
                              <w:r w:rsidR="00F001B6">
                                <w:rPr>
                                  <w:rFonts w:ascii="Book Antiqua" w:hAnsi="Book Antiqua"/>
                                  <w:b/>
                                  <w:bCs/>
                                  <w:i/>
                                  <w:iCs/>
                                  <w:color w:val="000000" w:themeColor="text1"/>
                                  <w:sz w:val="18"/>
                                  <w:szCs w:val="18"/>
                                </w:rPr>
                                <w:t>B</w:t>
                              </w:r>
                              <w:r w:rsidR="00F001B6" w:rsidRPr="007A08D8">
                                <w:rPr>
                                  <w:rFonts w:ascii="Book Antiqua" w:hAnsi="Book Antiqua"/>
                                  <w:b/>
                                  <w:bCs/>
                                  <w:i/>
                                  <w:iCs/>
                                  <w:color w:val="000000" w:themeColor="text1"/>
                                  <w:sz w:val="18"/>
                                  <w:szCs w:val="18"/>
                                </w:rPr>
                                <w:t>ingöl Üniversitesi</w:t>
                              </w:r>
                            </w:p>
                            <w:p w:rsidR="00F001B6" w:rsidRPr="007A08D8" w:rsidRDefault="00786C5F" w:rsidP="00786C5F">
                              <w:pPr>
                                <w:autoSpaceDE w:val="0"/>
                                <w:autoSpaceDN w:val="0"/>
                                <w:adjustRightInd w:val="0"/>
                                <w:spacing w:line="140" w:lineRule="atLeast"/>
                                <w:jc w:val="center"/>
                                <w:rPr>
                                  <w:rFonts w:ascii="Book Antiqua" w:hAnsi="Book Antiqua"/>
                                  <w:b/>
                                  <w:bCs/>
                                  <w:i/>
                                  <w:iCs/>
                                  <w:color w:val="000000" w:themeColor="text1"/>
                                  <w:sz w:val="18"/>
                                  <w:szCs w:val="18"/>
                                </w:rPr>
                              </w:pPr>
                              <w:r>
                                <w:rPr>
                                  <w:rFonts w:ascii="Book Antiqua" w:hAnsi="Book Antiqua"/>
                                  <w:b/>
                                  <w:bCs/>
                                  <w:i/>
                                  <w:iCs/>
                                  <w:color w:val="000000" w:themeColor="text1"/>
                                  <w:sz w:val="18"/>
                                  <w:szCs w:val="18"/>
                                </w:rPr>
                                <w:t xml:space="preserve">      </w:t>
                              </w:r>
                              <w:r w:rsidR="00F001B6" w:rsidRPr="007A08D8">
                                <w:rPr>
                                  <w:rFonts w:ascii="Book Antiqua" w:hAnsi="Book Antiqua"/>
                                  <w:b/>
                                  <w:bCs/>
                                  <w:i/>
                                  <w:iCs/>
                                  <w:color w:val="000000" w:themeColor="text1"/>
                                  <w:sz w:val="18"/>
                                  <w:szCs w:val="18"/>
                                </w:rPr>
                                <w:t>İktisadi ve İdari Bilimler Fakültesi</w:t>
                              </w:r>
                              <w:r>
                                <w:rPr>
                                  <w:rFonts w:ascii="Book Antiqua" w:hAnsi="Book Antiqua"/>
                                  <w:b/>
                                  <w:bCs/>
                                  <w:i/>
                                  <w:iCs/>
                                  <w:color w:val="000000" w:themeColor="text1"/>
                                  <w:sz w:val="18"/>
                                  <w:szCs w:val="18"/>
                                </w:rPr>
                                <w:t xml:space="preserve"> Dergisi</w:t>
                              </w:r>
                            </w:p>
                            <w:p w:rsidR="00F001B6" w:rsidRPr="007A08D8" w:rsidRDefault="00786C5F" w:rsidP="00786C5F">
                              <w:pPr>
                                <w:pStyle w:val="Balk2"/>
                                <w:spacing w:before="0" w:beforeAutospacing="0" w:after="0" w:afterAutospacing="0" w:line="140" w:lineRule="atLeast"/>
                                <w:jc w:val="center"/>
                                <w:rPr>
                                  <w:rFonts w:ascii="Book Antiqua" w:hAnsi="Book Antiqua"/>
                                  <w:i/>
                                  <w:iCs/>
                                  <w:color w:val="000000" w:themeColor="text1"/>
                                  <w:sz w:val="18"/>
                                  <w:szCs w:val="18"/>
                                </w:rPr>
                              </w:pPr>
                              <w:r>
                                <w:rPr>
                                  <w:rFonts w:ascii="Book Antiqua" w:hAnsi="Book Antiqua"/>
                                  <w:i/>
                                  <w:iCs/>
                                  <w:color w:val="000000" w:themeColor="text1"/>
                                  <w:sz w:val="18"/>
                                  <w:szCs w:val="18"/>
                                </w:rPr>
                                <w:t xml:space="preserve">  </w:t>
                              </w:r>
                              <w:proofErr w:type="spellStart"/>
                              <w:r w:rsidR="00F001B6" w:rsidRPr="007A08D8">
                                <w:rPr>
                                  <w:rFonts w:ascii="Book Antiqua" w:hAnsi="Book Antiqua"/>
                                  <w:i/>
                                  <w:iCs/>
                                  <w:color w:val="000000" w:themeColor="text1"/>
                                  <w:sz w:val="18"/>
                                  <w:szCs w:val="18"/>
                                </w:rPr>
                                <w:t>Bingol</w:t>
                              </w:r>
                              <w:proofErr w:type="spellEnd"/>
                              <w:r w:rsidR="00F001B6" w:rsidRPr="007A08D8">
                                <w:rPr>
                                  <w:rFonts w:ascii="Book Antiqua" w:hAnsi="Book Antiqua"/>
                                  <w:i/>
                                  <w:iCs/>
                                  <w:color w:val="000000" w:themeColor="text1"/>
                                  <w:sz w:val="18"/>
                                  <w:szCs w:val="18"/>
                                </w:rPr>
                                <w:t xml:space="preserve"> </w:t>
                              </w:r>
                              <w:proofErr w:type="spellStart"/>
                              <w:r w:rsidR="00F001B6" w:rsidRPr="007A08D8">
                                <w:rPr>
                                  <w:rFonts w:ascii="Book Antiqua" w:hAnsi="Book Antiqua"/>
                                  <w:i/>
                                  <w:iCs/>
                                  <w:color w:val="000000" w:themeColor="text1"/>
                                  <w:sz w:val="18"/>
                                  <w:szCs w:val="18"/>
                                </w:rPr>
                                <w:t>University</w:t>
                              </w:r>
                              <w:proofErr w:type="spellEnd"/>
                            </w:p>
                            <w:p w:rsidR="00F001B6" w:rsidRPr="007A08D8" w:rsidRDefault="00786C5F" w:rsidP="00786C5F">
                              <w:pPr>
                                <w:pStyle w:val="Balk2"/>
                                <w:spacing w:before="0" w:beforeAutospacing="0" w:after="0" w:afterAutospacing="0" w:line="140" w:lineRule="atLeast"/>
                                <w:jc w:val="center"/>
                                <w:rPr>
                                  <w:rFonts w:ascii="Book Antiqua" w:hAnsi="Book Antiqua"/>
                                  <w:i/>
                                  <w:iCs/>
                                  <w:color w:val="000000" w:themeColor="text1"/>
                                  <w:sz w:val="18"/>
                                  <w:szCs w:val="18"/>
                                </w:rPr>
                              </w:pPr>
                              <w:r>
                                <w:rPr>
                                  <w:rFonts w:ascii="Book Antiqua" w:hAnsi="Book Antiqua"/>
                                  <w:i/>
                                  <w:iCs/>
                                  <w:color w:val="000000" w:themeColor="text1"/>
                                  <w:sz w:val="18"/>
                                  <w:szCs w:val="18"/>
                                </w:rPr>
                                <w:t xml:space="preserve">      </w:t>
                              </w:r>
                              <w:proofErr w:type="spellStart"/>
                              <w:r w:rsidR="00F001B6" w:rsidRPr="007A08D8">
                                <w:rPr>
                                  <w:rFonts w:ascii="Book Antiqua" w:hAnsi="Book Antiqua"/>
                                  <w:i/>
                                  <w:iCs/>
                                  <w:color w:val="000000" w:themeColor="text1"/>
                                  <w:sz w:val="18"/>
                                  <w:szCs w:val="18"/>
                                </w:rPr>
                                <w:t>Journal</w:t>
                              </w:r>
                              <w:proofErr w:type="spellEnd"/>
                              <w:r w:rsidR="00F001B6" w:rsidRPr="007A08D8">
                                <w:rPr>
                                  <w:rFonts w:ascii="Book Antiqua" w:hAnsi="Book Antiqua"/>
                                  <w:i/>
                                  <w:iCs/>
                                  <w:color w:val="000000" w:themeColor="text1"/>
                                  <w:sz w:val="18"/>
                                  <w:szCs w:val="18"/>
                                </w:rPr>
                                <w:t xml:space="preserve"> of </w:t>
                              </w:r>
                              <w:proofErr w:type="spellStart"/>
                              <w:r w:rsidR="00F001B6" w:rsidRPr="007A08D8">
                                <w:rPr>
                                  <w:rFonts w:ascii="Book Antiqua" w:hAnsi="Book Antiqua"/>
                                  <w:i/>
                                  <w:iCs/>
                                  <w:color w:val="000000" w:themeColor="text1"/>
                                  <w:sz w:val="18"/>
                                  <w:szCs w:val="18"/>
                                </w:rPr>
                                <w:t>Economics</w:t>
                              </w:r>
                              <w:proofErr w:type="spellEnd"/>
                              <w:r w:rsidR="00F001B6" w:rsidRPr="007A08D8">
                                <w:rPr>
                                  <w:rFonts w:ascii="Book Antiqua" w:hAnsi="Book Antiqua"/>
                                  <w:i/>
                                  <w:iCs/>
                                  <w:color w:val="000000" w:themeColor="text1"/>
                                  <w:sz w:val="18"/>
                                  <w:szCs w:val="18"/>
                                </w:rPr>
                                <w:t xml:space="preserve"> </w:t>
                              </w:r>
                              <w:proofErr w:type="spellStart"/>
                              <w:r w:rsidR="00F001B6" w:rsidRPr="007A08D8">
                                <w:rPr>
                                  <w:rFonts w:ascii="Book Antiqua" w:hAnsi="Book Antiqua"/>
                                  <w:i/>
                                  <w:iCs/>
                                  <w:color w:val="000000" w:themeColor="text1"/>
                                  <w:sz w:val="18"/>
                                  <w:szCs w:val="18"/>
                                </w:rPr>
                                <w:t>and</w:t>
                              </w:r>
                              <w:proofErr w:type="spellEnd"/>
                              <w:r w:rsidR="00F001B6" w:rsidRPr="007A08D8">
                                <w:rPr>
                                  <w:rFonts w:ascii="Book Antiqua" w:hAnsi="Book Antiqua"/>
                                  <w:i/>
                                  <w:iCs/>
                                  <w:color w:val="000000" w:themeColor="text1"/>
                                  <w:sz w:val="18"/>
                                  <w:szCs w:val="18"/>
                                </w:rPr>
                                <w:t xml:space="preserve"> </w:t>
                              </w:r>
                              <w:proofErr w:type="spellStart"/>
                              <w:r w:rsidR="00F001B6" w:rsidRPr="007A08D8">
                                <w:rPr>
                                  <w:rFonts w:ascii="Book Antiqua" w:hAnsi="Book Antiqua"/>
                                  <w:i/>
                                  <w:iCs/>
                                  <w:color w:val="000000" w:themeColor="text1"/>
                                  <w:sz w:val="18"/>
                                  <w:szCs w:val="18"/>
                                </w:rPr>
                                <w:t>Administrative</w:t>
                              </w:r>
                              <w:proofErr w:type="spellEnd"/>
                              <w:r w:rsidR="00F001B6" w:rsidRPr="007A08D8">
                                <w:rPr>
                                  <w:rFonts w:ascii="Book Antiqua" w:hAnsi="Book Antiqua"/>
                                  <w:i/>
                                  <w:iCs/>
                                  <w:color w:val="000000" w:themeColor="text1"/>
                                  <w:sz w:val="18"/>
                                  <w:szCs w:val="18"/>
                                </w:rPr>
                                <w:t xml:space="preserve"> </w:t>
                              </w:r>
                              <w:proofErr w:type="spellStart"/>
                              <w:r w:rsidR="00F001B6" w:rsidRPr="007A08D8">
                                <w:rPr>
                                  <w:rFonts w:ascii="Book Antiqua" w:hAnsi="Book Antiqua"/>
                                  <w:i/>
                                  <w:iCs/>
                                  <w:color w:val="000000" w:themeColor="text1"/>
                                  <w:sz w:val="18"/>
                                  <w:szCs w:val="18"/>
                                </w:rPr>
                                <w:t>Sciences</w:t>
                              </w:r>
                              <w:proofErr w:type="spellEnd"/>
                            </w:p>
                            <w:p w:rsidR="00F001B6" w:rsidRPr="007A08D8" w:rsidRDefault="00786C5F" w:rsidP="00786C5F">
                              <w:pPr>
                                <w:autoSpaceDE w:val="0"/>
                                <w:autoSpaceDN w:val="0"/>
                                <w:adjustRightInd w:val="0"/>
                                <w:spacing w:line="140" w:lineRule="atLeast"/>
                                <w:jc w:val="center"/>
                                <w:rPr>
                                  <w:rFonts w:ascii="Book Antiqua" w:hAnsi="Book Antiqua"/>
                                  <w:color w:val="000000" w:themeColor="text1"/>
                                  <w:sz w:val="18"/>
                                  <w:szCs w:val="18"/>
                                </w:rPr>
                              </w:pPr>
                              <w:r>
                                <w:rPr>
                                  <w:rFonts w:ascii="Book Antiqua" w:hAnsi="Book Antiqua"/>
                                  <w:color w:val="000000" w:themeColor="text1"/>
                                  <w:sz w:val="18"/>
                                  <w:szCs w:val="18"/>
                                </w:rPr>
                                <w:t xml:space="preserve">     </w:t>
                              </w:r>
                              <w:r w:rsidR="00F001B6" w:rsidRPr="007A08D8">
                                <w:rPr>
                                  <w:rFonts w:ascii="Book Antiqua" w:hAnsi="Book Antiqua"/>
                                  <w:color w:val="000000" w:themeColor="text1"/>
                                  <w:sz w:val="18"/>
                                  <w:szCs w:val="18"/>
                                </w:rPr>
                                <w:t xml:space="preserve">Cilt/Volume: </w:t>
                              </w:r>
                              <w:proofErr w:type="gramStart"/>
                              <w:r w:rsidR="00F001B6" w:rsidRPr="007A08D8">
                                <w:rPr>
                                  <w:rFonts w:ascii="Book Antiqua" w:hAnsi="Book Antiqua"/>
                                  <w:color w:val="000000" w:themeColor="text1"/>
                                  <w:sz w:val="18"/>
                                  <w:szCs w:val="18"/>
                                </w:rPr>
                                <w:t>…,</w:t>
                              </w:r>
                              <w:proofErr w:type="gramEnd"/>
                              <w:r w:rsidR="00F001B6" w:rsidRPr="007A08D8">
                                <w:rPr>
                                  <w:rFonts w:ascii="Book Antiqua" w:hAnsi="Book Antiqua"/>
                                  <w:color w:val="000000" w:themeColor="text1"/>
                                  <w:sz w:val="18"/>
                                  <w:szCs w:val="18"/>
                                </w:rPr>
                                <w:t xml:space="preserve"> Sayı/</w:t>
                              </w:r>
                              <w:proofErr w:type="spellStart"/>
                              <w:r w:rsidR="00F001B6" w:rsidRPr="007A08D8">
                                <w:rPr>
                                  <w:rFonts w:ascii="Book Antiqua" w:hAnsi="Book Antiqua"/>
                                  <w:color w:val="000000" w:themeColor="text1"/>
                                  <w:sz w:val="18"/>
                                  <w:szCs w:val="18"/>
                                </w:rPr>
                                <w:t>Issue</w:t>
                              </w:r>
                              <w:proofErr w:type="spellEnd"/>
                              <w:r w:rsidR="00F001B6" w:rsidRPr="007A08D8">
                                <w:rPr>
                                  <w:rFonts w:ascii="Book Antiqua" w:hAnsi="Book Antiqua"/>
                                  <w:color w:val="000000" w:themeColor="text1"/>
                                  <w:sz w:val="18"/>
                                  <w:szCs w:val="18"/>
                                </w:rPr>
                                <w:t>:…</w:t>
                              </w:r>
                            </w:p>
                            <w:p w:rsidR="00F001B6" w:rsidRPr="007A08D8" w:rsidRDefault="00786C5F" w:rsidP="00786C5F">
                              <w:pPr>
                                <w:autoSpaceDE w:val="0"/>
                                <w:autoSpaceDN w:val="0"/>
                                <w:adjustRightInd w:val="0"/>
                                <w:spacing w:line="140" w:lineRule="atLeast"/>
                                <w:jc w:val="center"/>
                                <w:rPr>
                                  <w:rFonts w:ascii="Book Antiqua" w:hAnsi="Book Antiqua"/>
                                  <w:color w:val="000000" w:themeColor="text1"/>
                                  <w:sz w:val="18"/>
                                  <w:szCs w:val="18"/>
                                </w:rPr>
                              </w:pPr>
                              <w:r>
                                <w:rPr>
                                  <w:rFonts w:ascii="Book Antiqua" w:hAnsi="Book Antiqua"/>
                                  <w:color w:val="000000" w:themeColor="text1"/>
                                  <w:sz w:val="18"/>
                                  <w:szCs w:val="18"/>
                                </w:rPr>
                                <w:t xml:space="preserve">     </w:t>
                              </w:r>
                              <w:r w:rsidR="00F001B6" w:rsidRPr="007A08D8">
                                <w:rPr>
                                  <w:rFonts w:ascii="Book Antiqua" w:hAnsi="Book Antiqua"/>
                                  <w:color w:val="000000" w:themeColor="text1"/>
                                  <w:sz w:val="18"/>
                                  <w:szCs w:val="18"/>
                                </w:rPr>
                                <w:t>Yıl/</w:t>
                              </w:r>
                              <w:proofErr w:type="spellStart"/>
                              <w:r w:rsidR="00F001B6" w:rsidRPr="007A08D8">
                                <w:rPr>
                                  <w:rFonts w:ascii="Book Antiqua" w:hAnsi="Book Antiqua"/>
                                  <w:color w:val="000000" w:themeColor="text1"/>
                                  <w:sz w:val="18"/>
                                  <w:szCs w:val="18"/>
                                </w:rPr>
                                <w:t>Year</w:t>
                              </w:r>
                              <w:proofErr w:type="spellEnd"/>
                              <w:r w:rsidR="00F001B6" w:rsidRPr="007A08D8">
                                <w:rPr>
                                  <w:rFonts w:ascii="Book Antiqua" w:hAnsi="Book Antiqua"/>
                                  <w:color w:val="000000" w:themeColor="text1"/>
                                  <w:sz w:val="18"/>
                                  <w:szCs w:val="18"/>
                                </w:rPr>
                                <w:t>: 2020,  s. …-…</w:t>
                              </w:r>
                            </w:p>
                            <w:p w:rsidR="00F001B6" w:rsidRPr="007A08D8" w:rsidRDefault="00786C5F" w:rsidP="00786C5F">
                              <w:pPr>
                                <w:autoSpaceDE w:val="0"/>
                                <w:autoSpaceDN w:val="0"/>
                                <w:adjustRightInd w:val="0"/>
                                <w:spacing w:line="140" w:lineRule="atLeast"/>
                                <w:jc w:val="center"/>
                                <w:rPr>
                                  <w:rFonts w:ascii="Book Antiqua" w:hAnsi="Book Antiqua"/>
                                  <w:color w:val="000000" w:themeColor="text1"/>
                                  <w:sz w:val="18"/>
                                  <w:szCs w:val="18"/>
                                </w:rPr>
                              </w:pPr>
                              <w:r>
                                <w:rPr>
                                  <w:rFonts w:ascii="Book Antiqua" w:hAnsi="Book Antiqua"/>
                                  <w:color w:val="000000" w:themeColor="text1"/>
                                  <w:sz w:val="18"/>
                                  <w:szCs w:val="18"/>
                                </w:rPr>
                                <w:t xml:space="preserve">   </w:t>
                              </w:r>
                              <w:r w:rsidR="00F001B6" w:rsidRPr="007A08D8">
                                <w:rPr>
                                  <w:rFonts w:ascii="Book Antiqua" w:hAnsi="Book Antiqua"/>
                                  <w:color w:val="000000" w:themeColor="text1"/>
                                  <w:sz w:val="18"/>
                                  <w:szCs w:val="18"/>
                                </w:rPr>
                                <w:t>DOI:</w:t>
                              </w:r>
                            </w:p>
                            <w:p w:rsidR="00F001B6" w:rsidRPr="007A08D8" w:rsidRDefault="00786C5F" w:rsidP="00786C5F">
                              <w:pPr>
                                <w:autoSpaceDE w:val="0"/>
                                <w:autoSpaceDN w:val="0"/>
                                <w:adjustRightInd w:val="0"/>
                                <w:spacing w:line="140" w:lineRule="atLeast"/>
                                <w:jc w:val="center"/>
                                <w:rPr>
                                  <w:rFonts w:ascii="Book Antiqua" w:hAnsi="Book Antiqua"/>
                                  <w:color w:val="000000" w:themeColor="text1"/>
                                  <w:sz w:val="18"/>
                                  <w:szCs w:val="18"/>
                                </w:rPr>
                              </w:pPr>
                              <w:r>
                                <w:rPr>
                                  <w:rFonts w:ascii="Book Antiqua" w:hAnsi="Book Antiqua"/>
                                  <w:color w:val="000000" w:themeColor="text1"/>
                                  <w:sz w:val="18"/>
                                  <w:szCs w:val="18"/>
                                </w:rPr>
                                <w:t xml:space="preserve">     </w:t>
                              </w:r>
                              <w:r w:rsidR="00F001B6" w:rsidRPr="007A08D8">
                                <w:rPr>
                                  <w:rFonts w:ascii="Book Antiqua" w:hAnsi="Book Antiqua"/>
                                  <w:color w:val="000000" w:themeColor="text1"/>
                                  <w:sz w:val="18"/>
                                  <w:szCs w:val="18"/>
                                </w:rPr>
                                <w:t xml:space="preserve">ISSN: </w:t>
                              </w:r>
                              <w:r w:rsidR="00F001B6" w:rsidRPr="007A08D8">
                                <w:rPr>
                                  <w:rFonts w:ascii="Book Antiqua" w:hAnsi="Book Antiqua" w:cs="Segoe UI"/>
                                  <w:color w:val="000000" w:themeColor="text1"/>
                                  <w:sz w:val="18"/>
                                  <w:szCs w:val="18"/>
                                  <w:shd w:val="clear" w:color="auto" w:fill="FFFFFF"/>
                                </w:rPr>
                                <w:t>2651-3234</w:t>
                              </w:r>
                              <w:r w:rsidR="00F001B6" w:rsidRPr="007A08D8">
                                <w:rPr>
                                  <w:rFonts w:ascii="Book Antiqua" w:hAnsi="Book Antiqua"/>
                                  <w:color w:val="000000" w:themeColor="text1"/>
                                  <w:sz w:val="18"/>
                                  <w:szCs w:val="18"/>
                                </w:rPr>
                                <w:t xml:space="preserve">/E-ISSN: </w:t>
                              </w:r>
                              <w:r w:rsidR="00F001B6" w:rsidRPr="007A08D8">
                                <w:rPr>
                                  <w:rFonts w:ascii="Book Antiqua" w:hAnsi="Book Antiqua" w:cs="Segoe UI"/>
                                  <w:color w:val="000000" w:themeColor="text1"/>
                                  <w:sz w:val="18"/>
                                  <w:szCs w:val="18"/>
                                  <w:shd w:val="clear" w:color="auto" w:fill="FFFFFF"/>
                                </w:rPr>
                                <w:t>2651-3307</w:t>
                              </w:r>
                            </w:p>
                            <w:p w:rsidR="00F001B6" w:rsidRPr="007A08D8" w:rsidRDefault="00786C5F" w:rsidP="00786C5F">
                              <w:pPr>
                                <w:autoSpaceDE w:val="0"/>
                                <w:autoSpaceDN w:val="0"/>
                                <w:adjustRightInd w:val="0"/>
                                <w:spacing w:line="140" w:lineRule="atLeast"/>
                                <w:jc w:val="center"/>
                                <w:rPr>
                                  <w:rFonts w:ascii="Book Antiqua" w:hAnsi="Book Antiqua"/>
                                  <w:color w:val="000000" w:themeColor="text1"/>
                                  <w:sz w:val="18"/>
                                  <w:szCs w:val="18"/>
                                </w:rPr>
                              </w:pPr>
                              <w:r>
                                <w:rPr>
                                  <w:rFonts w:ascii="Book Antiqua" w:hAnsi="Book Antiqua"/>
                                  <w:color w:val="000000" w:themeColor="text1"/>
                                  <w:sz w:val="18"/>
                                  <w:szCs w:val="18"/>
                                </w:rPr>
                                <w:t xml:space="preserve">     </w:t>
                              </w:r>
                              <w:r w:rsidR="00F001B6" w:rsidRPr="007A08D8">
                                <w:rPr>
                                  <w:rFonts w:ascii="Book Antiqua" w:hAnsi="Book Antiqua"/>
                                  <w:color w:val="000000" w:themeColor="text1"/>
                                  <w:sz w:val="18"/>
                                  <w:szCs w:val="18"/>
                                </w:rPr>
                                <w:t>Bingöl/Türkiye</w:t>
                              </w:r>
                            </w:p>
                            <w:p w:rsidR="00F001B6" w:rsidRPr="007A08D8" w:rsidRDefault="00786C5F" w:rsidP="00786C5F">
                              <w:pPr>
                                <w:pStyle w:val="DipnotMetni"/>
                                <w:spacing w:line="140" w:lineRule="atLeast"/>
                                <w:jc w:val="center"/>
                                <w:rPr>
                                  <w:rFonts w:ascii="Book Antiqua" w:hAnsi="Book Antiqua"/>
                                  <w:b/>
                                  <w:bCs/>
                                  <w:color w:val="000000" w:themeColor="text1"/>
                                  <w:sz w:val="18"/>
                                  <w:szCs w:val="18"/>
                                  <w:u w:val="single"/>
                                </w:rPr>
                              </w:pPr>
                              <w:r w:rsidRPr="00786C5F">
                                <w:rPr>
                                  <w:rFonts w:ascii="Book Antiqua" w:hAnsi="Book Antiqua"/>
                                  <w:b/>
                                  <w:bCs/>
                                  <w:color w:val="000000" w:themeColor="text1"/>
                                  <w:sz w:val="18"/>
                                  <w:szCs w:val="18"/>
                                </w:rPr>
                                <w:t xml:space="preserve">     </w:t>
                              </w:r>
                              <w:r w:rsidR="00F001B6" w:rsidRPr="007A08D8">
                                <w:rPr>
                                  <w:rFonts w:ascii="Book Antiqua" w:hAnsi="Book Antiqua"/>
                                  <w:b/>
                                  <w:bCs/>
                                  <w:color w:val="000000" w:themeColor="text1"/>
                                  <w:sz w:val="18"/>
                                  <w:szCs w:val="18"/>
                                  <w:u w:val="single"/>
                                </w:rPr>
                                <w:t>Makale Bilgisi /</w:t>
                              </w:r>
                              <w:proofErr w:type="spellStart"/>
                              <w:r w:rsidR="00F001B6" w:rsidRPr="007A08D8">
                                <w:rPr>
                                  <w:rFonts w:ascii="Book Antiqua" w:hAnsi="Book Antiqua"/>
                                  <w:b/>
                                  <w:bCs/>
                                  <w:color w:val="000000" w:themeColor="text1"/>
                                  <w:sz w:val="18"/>
                                  <w:szCs w:val="18"/>
                                  <w:u w:val="single"/>
                                </w:rPr>
                                <w:t>Article</w:t>
                              </w:r>
                              <w:proofErr w:type="spellEnd"/>
                              <w:r w:rsidR="00F001B6" w:rsidRPr="007A08D8">
                                <w:rPr>
                                  <w:rFonts w:ascii="Book Antiqua" w:hAnsi="Book Antiqua"/>
                                  <w:b/>
                                  <w:bCs/>
                                  <w:color w:val="000000" w:themeColor="text1"/>
                                  <w:sz w:val="18"/>
                                  <w:szCs w:val="18"/>
                                  <w:u w:val="single"/>
                                </w:rPr>
                                <w:t xml:space="preserve"> </w:t>
                              </w:r>
                              <w:proofErr w:type="spellStart"/>
                              <w:r w:rsidR="00F001B6" w:rsidRPr="007A08D8">
                                <w:rPr>
                                  <w:rFonts w:ascii="Book Antiqua" w:hAnsi="Book Antiqua"/>
                                  <w:b/>
                                  <w:bCs/>
                                  <w:color w:val="000000" w:themeColor="text1"/>
                                  <w:sz w:val="18"/>
                                  <w:szCs w:val="18"/>
                                  <w:u w:val="single"/>
                                </w:rPr>
                                <w:t>Info</w:t>
                              </w:r>
                              <w:proofErr w:type="spellEnd"/>
                            </w:p>
                            <w:p w:rsidR="00F001B6" w:rsidRPr="007A08D8" w:rsidRDefault="00786C5F" w:rsidP="00786C5F">
                              <w:pPr>
                                <w:pStyle w:val="DipnotMetni"/>
                                <w:spacing w:line="140" w:lineRule="atLeast"/>
                                <w:jc w:val="center"/>
                                <w:rPr>
                                  <w:rFonts w:ascii="Book Antiqua" w:hAnsi="Book Antiqua"/>
                                  <w:b/>
                                  <w:bCs/>
                                  <w:color w:val="000000" w:themeColor="text1"/>
                                  <w:sz w:val="18"/>
                                  <w:szCs w:val="18"/>
                                </w:rPr>
                              </w:pPr>
                              <w:r>
                                <w:rPr>
                                  <w:rFonts w:ascii="Book Antiqua" w:hAnsi="Book Antiqua"/>
                                  <w:b/>
                                  <w:bCs/>
                                  <w:color w:val="000000" w:themeColor="text1"/>
                                  <w:sz w:val="18"/>
                                  <w:szCs w:val="18"/>
                                </w:rPr>
                                <w:t xml:space="preserve">         </w:t>
                              </w:r>
                              <w:r w:rsidR="00F001B6" w:rsidRPr="007A08D8">
                                <w:rPr>
                                  <w:rFonts w:ascii="Book Antiqua" w:hAnsi="Book Antiqua"/>
                                  <w:b/>
                                  <w:bCs/>
                                  <w:color w:val="000000" w:themeColor="text1"/>
                                  <w:sz w:val="18"/>
                                  <w:szCs w:val="18"/>
                                </w:rPr>
                                <w:t>Geliş/</w:t>
                              </w:r>
                              <w:proofErr w:type="spellStart"/>
                              <w:r w:rsidR="00F001B6" w:rsidRPr="007A08D8">
                                <w:rPr>
                                  <w:rFonts w:ascii="Book Antiqua" w:hAnsi="Book Antiqua"/>
                                  <w:b/>
                                  <w:bCs/>
                                  <w:color w:val="000000" w:themeColor="text1"/>
                                  <w:sz w:val="18"/>
                                  <w:szCs w:val="18"/>
                                </w:rPr>
                                <w:t>Received</w:t>
                              </w:r>
                              <w:proofErr w:type="spellEnd"/>
                              <w:r w:rsidR="00F001B6" w:rsidRPr="007A08D8">
                                <w:rPr>
                                  <w:rFonts w:ascii="Book Antiqua" w:hAnsi="Book Antiqua"/>
                                  <w:b/>
                                  <w:bCs/>
                                  <w:color w:val="000000" w:themeColor="text1"/>
                                  <w:sz w:val="18"/>
                                  <w:szCs w:val="18"/>
                                </w:rPr>
                                <w:t xml:space="preserve">: </w:t>
                              </w:r>
                              <w:r w:rsidR="00F001B6" w:rsidRPr="007A08D8">
                                <w:rPr>
                                  <w:rFonts w:ascii="Book Antiqua" w:hAnsi="Book Antiqua"/>
                                  <w:bCs/>
                                  <w:color w:val="000000" w:themeColor="text1"/>
                                  <w:sz w:val="18"/>
                                  <w:szCs w:val="18"/>
                                </w:rPr>
                                <w:t>…/…/</w:t>
                              </w:r>
                              <w:proofErr w:type="gramStart"/>
                              <w:r w:rsidR="00F001B6" w:rsidRPr="007A08D8">
                                <w:rPr>
                                  <w:rFonts w:ascii="Book Antiqua" w:hAnsi="Book Antiqua"/>
                                  <w:bCs/>
                                  <w:color w:val="000000" w:themeColor="text1"/>
                                  <w:sz w:val="18"/>
                                  <w:szCs w:val="18"/>
                                </w:rPr>
                                <w:t>…</w:t>
                              </w:r>
                              <w:r>
                                <w:rPr>
                                  <w:rFonts w:ascii="Book Antiqua" w:hAnsi="Book Antiqua"/>
                                  <w:bCs/>
                                  <w:color w:val="000000" w:themeColor="text1"/>
                                  <w:sz w:val="18"/>
                                  <w:szCs w:val="18"/>
                                </w:rPr>
                                <w:t>…</w:t>
                              </w:r>
                              <w:proofErr w:type="gramEnd"/>
                              <w:r w:rsidR="00F001B6" w:rsidRPr="007A08D8">
                                <w:rPr>
                                  <w:rFonts w:ascii="Book Antiqua" w:hAnsi="Book Antiqua"/>
                                  <w:b/>
                                  <w:bCs/>
                                  <w:color w:val="000000" w:themeColor="text1"/>
                                  <w:sz w:val="18"/>
                                  <w:szCs w:val="18"/>
                                </w:rPr>
                                <w:tab/>
                              </w:r>
                              <w:r>
                                <w:rPr>
                                  <w:rFonts w:ascii="Book Antiqua" w:hAnsi="Book Antiqua"/>
                                  <w:b/>
                                  <w:bCs/>
                                  <w:color w:val="000000" w:themeColor="text1"/>
                                  <w:sz w:val="18"/>
                                  <w:szCs w:val="18"/>
                                </w:rPr>
                                <w:t xml:space="preserve">  </w:t>
                              </w:r>
                              <w:r w:rsidR="00F001B6" w:rsidRPr="007A08D8">
                                <w:rPr>
                                  <w:rFonts w:ascii="Book Antiqua" w:hAnsi="Book Antiqua"/>
                                  <w:b/>
                                  <w:bCs/>
                                  <w:color w:val="000000" w:themeColor="text1"/>
                                  <w:sz w:val="18"/>
                                  <w:szCs w:val="18"/>
                                </w:rPr>
                                <w:t xml:space="preserve">Kabul/ </w:t>
                              </w:r>
                              <w:proofErr w:type="spellStart"/>
                              <w:r w:rsidR="00F001B6" w:rsidRPr="007A08D8">
                                <w:rPr>
                                  <w:rFonts w:ascii="Book Antiqua" w:hAnsi="Book Antiqua"/>
                                  <w:b/>
                                  <w:bCs/>
                                  <w:color w:val="000000" w:themeColor="text1"/>
                                  <w:sz w:val="18"/>
                                  <w:szCs w:val="18"/>
                                </w:rPr>
                                <w:t>Accepted</w:t>
                              </w:r>
                              <w:proofErr w:type="spellEnd"/>
                              <w:r w:rsidR="00F001B6" w:rsidRPr="007A08D8">
                                <w:rPr>
                                  <w:rFonts w:ascii="Book Antiqua" w:hAnsi="Book Antiqua"/>
                                  <w:b/>
                                  <w:bCs/>
                                  <w:color w:val="000000" w:themeColor="text1"/>
                                  <w:sz w:val="18"/>
                                  <w:szCs w:val="18"/>
                                </w:rPr>
                                <w:t xml:space="preserve">: </w:t>
                              </w:r>
                              <w:r w:rsidR="00F001B6" w:rsidRPr="007A08D8">
                                <w:rPr>
                                  <w:rFonts w:ascii="Book Antiqua" w:hAnsi="Book Antiqua"/>
                                  <w:bCs/>
                                  <w:color w:val="000000" w:themeColor="text1"/>
                                  <w:sz w:val="18"/>
                                  <w:szCs w:val="18"/>
                                </w:rPr>
                                <w:t>…/…/…</w:t>
                              </w:r>
                            </w:p>
                            <w:p w:rsidR="00F001B6" w:rsidRDefault="00F001B6" w:rsidP="00786C5F">
                              <w:pPr>
                                <w:jc w:val="center"/>
                              </w:pPr>
                            </w:p>
                          </w:txbxContent>
                        </wps:txbx>
                        <wps:bodyPr rot="0" vert="horz" wrap="square" lIns="91440" tIns="45720" rIns="91440" bIns="45720" anchor="t" anchorCtr="0">
                          <a:noAutofit/>
                        </wps:bodyPr>
                      </wps:wsp>
                      <pic:pic xmlns:pic="http://schemas.openxmlformats.org/drawingml/2006/picture">
                        <pic:nvPicPr>
                          <pic:cNvPr id="18" name="Resim 18" descr="http://bubap.bingol.edu.tr/themes/t-bingol2/images/uni-logo.png"/>
                          <pic:cNvPicPr>
                            <a:picLocks noChangeAspect="1"/>
                          </pic:cNvPicPr>
                        </pic:nvPicPr>
                        <pic:blipFill>
                          <a:blip r:link="rId8">
                            <a:extLst>
                              <a:ext uri="{28A0092B-C50C-407E-A947-70E740481C1C}">
                                <a14:useLocalDpi xmlns:a14="http://schemas.microsoft.com/office/drawing/2010/main" val="0"/>
                              </a:ext>
                            </a:extLst>
                          </a:blip>
                          <a:srcRect/>
                          <a:stretch>
                            <a:fillRect/>
                          </a:stretch>
                        </pic:blipFill>
                        <pic:spPr bwMode="auto">
                          <a:xfrm>
                            <a:off x="95250" y="371475"/>
                            <a:ext cx="905510" cy="934085"/>
                          </a:xfrm>
                          <a:prstGeom prst="rect">
                            <a:avLst/>
                          </a:prstGeom>
                          <a:noFill/>
                          <a:ln>
                            <a:noFill/>
                          </a:ln>
                        </pic:spPr>
                      </pic:pic>
                      <pic:pic xmlns:pic="http://schemas.openxmlformats.org/drawingml/2006/picture">
                        <pic:nvPicPr>
                          <pic:cNvPr id="318" name="Picture 318"/>
                          <pic:cNvPicPr/>
                        </pic:nvPicPr>
                        <pic:blipFill>
                          <a:blip r:embed="rId9"/>
                          <a:stretch>
                            <a:fillRect/>
                          </a:stretch>
                        </pic:blipFill>
                        <pic:spPr>
                          <a:xfrm>
                            <a:off x="4029075" y="190500"/>
                            <a:ext cx="447675" cy="12852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up 3" o:spid="_x0000_s1026" style="position:absolute;left:0;text-align:left;margin-left:399.55pt;margin-top:-.3pt;width:450.75pt;height:129pt;z-index:251669504;mso-position-horizontal:right;mso-position-horizontal-relative:margin;mso-width-relative:margin;mso-height-relative:margin" coordorigin="-625,-1585" coordsize="47053,17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">
                <v:shapetype id="_x0000_t202" coordsize="21600,21600" o:spt="202" path="m,l,21600r21600,l21600,xe">
                  <v:stroke joinstyle="miter"/>
                  <v:path gradientshapeok="t" o:connecttype="rect"/>
                </v:shapetype>
                <v:shape id="Metin Kutusu 2" o:spid="_x0000_s1027" type="#_x0000_t202" style="position:absolute;left:-625;top:-1585;width:47053;height:1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F001B6" w:rsidRPr="007A08D8" w:rsidRDefault="00786C5F" w:rsidP="00786C5F">
                        <w:pPr>
                          <w:autoSpaceDE w:val="0"/>
                          <w:autoSpaceDN w:val="0"/>
                          <w:adjustRightInd w:val="0"/>
                          <w:spacing w:line="140" w:lineRule="atLeast"/>
                          <w:jc w:val="center"/>
                          <w:rPr>
                            <w:rFonts w:ascii="Book Antiqua" w:hAnsi="Book Antiqua"/>
                            <w:b/>
                            <w:bCs/>
                            <w:i/>
                            <w:iCs/>
                            <w:color w:val="000000" w:themeColor="text1"/>
                            <w:sz w:val="18"/>
                            <w:szCs w:val="18"/>
                          </w:rPr>
                        </w:pPr>
                        <w:r>
                          <w:rPr>
                            <w:rFonts w:ascii="Book Antiqua" w:hAnsi="Book Antiqua"/>
                            <w:b/>
                            <w:bCs/>
                            <w:i/>
                            <w:iCs/>
                            <w:color w:val="000000" w:themeColor="text1"/>
                            <w:sz w:val="18"/>
                            <w:szCs w:val="18"/>
                          </w:rPr>
                          <w:t xml:space="preserve">        </w:t>
                        </w:r>
                        <w:r w:rsidR="00F001B6">
                          <w:rPr>
                            <w:rFonts w:ascii="Book Antiqua" w:hAnsi="Book Antiqua"/>
                            <w:b/>
                            <w:bCs/>
                            <w:i/>
                            <w:iCs/>
                            <w:color w:val="000000" w:themeColor="text1"/>
                            <w:sz w:val="18"/>
                            <w:szCs w:val="18"/>
                          </w:rPr>
                          <w:t>B</w:t>
                        </w:r>
                        <w:r w:rsidR="00F001B6" w:rsidRPr="007A08D8">
                          <w:rPr>
                            <w:rFonts w:ascii="Book Antiqua" w:hAnsi="Book Antiqua"/>
                            <w:b/>
                            <w:bCs/>
                            <w:i/>
                            <w:iCs/>
                            <w:color w:val="000000" w:themeColor="text1"/>
                            <w:sz w:val="18"/>
                            <w:szCs w:val="18"/>
                          </w:rPr>
                          <w:t>ingöl Üniversitesi</w:t>
                        </w:r>
                      </w:p>
                      <w:p w:rsidR="00F001B6" w:rsidRPr="007A08D8" w:rsidRDefault="00786C5F" w:rsidP="00786C5F">
                        <w:pPr>
                          <w:autoSpaceDE w:val="0"/>
                          <w:autoSpaceDN w:val="0"/>
                          <w:adjustRightInd w:val="0"/>
                          <w:spacing w:line="140" w:lineRule="atLeast"/>
                          <w:jc w:val="center"/>
                          <w:rPr>
                            <w:rFonts w:ascii="Book Antiqua" w:hAnsi="Book Antiqua"/>
                            <w:b/>
                            <w:bCs/>
                            <w:i/>
                            <w:iCs/>
                            <w:color w:val="000000" w:themeColor="text1"/>
                            <w:sz w:val="18"/>
                            <w:szCs w:val="18"/>
                          </w:rPr>
                        </w:pPr>
                        <w:r>
                          <w:rPr>
                            <w:rFonts w:ascii="Book Antiqua" w:hAnsi="Book Antiqua"/>
                            <w:b/>
                            <w:bCs/>
                            <w:i/>
                            <w:iCs/>
                            <w:color w:val="000000" w:themeColor="text1"/>
                            <w:sz w:val="18"/>
                            <w:szCs w:val="18"/>
                          </w:rPr>
                          <w:t xml:space="preserve">      </w:t>
                        </w:r>
                        <w:r w:rsidR="00F001B6" w:rsidRPr="007A08D8">
                          <w:rPr>
                            <w:rFonts w:ascii="Book Antiqua" w:hAnsi="Book Antiqua"/>
                            <w:b/>
                            <w:bCs/>
                            <w:i/>
                            <w:iCs/>
                            <w:color w:val="000000" w:themeColor="text1"/>
                            <w:sz w:val="18"/>
                            <w:szCs w:val="18"/>
                          </w:rPr>
                          <w:t>İktisadi ve İdari Bilimler Fakültesi</w:t>
                        </w:r>
                        <w:r>
                          <w:rPr>
                            <w:rFonts w:ascii="Book Antiqua" w:hAnsi="Book Antiqua"/>
                            <w:b/>
                            <w:bCs/>
                            <w:i/>
                            <w:iCs/>
                            <w:color w:val="000000" w:themeColor="text1"/>
                            <w:sz w:val="18"/>
                            <w:szCs w:val="18"/>
                          </w:rPr>
                          <w:t xml:space="preserve"> Dergisi</w:t>
                        </w:r>
                      </w:p>
                      <w:p w:rsidR="00F001B6" w:rsidRPr="007A08D8" w:rsidRDefault="00786C5F" w:rsidP="00786C5F">
                        <w:pPr>
                          <w:pStyle w:val="Balk2"/>
                          <w:spacing w:before="0" w:beforeAutospacing="0" w:after="0" w:afterAutospacing="0" w:line="140" w:lineRule="atLeast"/>
                          <w:jc w:val="center"/>
                          <w:rPr>
                            <w:rFonts w:ascii="Book Antiqua" w:hAnsi="Book Antiqua"/>
                            <w:i/>
                            <w:iCs/>
                            <w:color w:val="000000" w:themeColor="text1"/>
                            <w:sz w:val="18"/>
                            <w:szCs w:val="18"/>
                          </w:rPr>
                        </w:pPr>
                        <w:r>
                          <w:rPr>
                            <w:rFonts w:ascii="Book Antiqua" w:hAnsi="Book Antiqua"/>
                            <w:i/>
                            <w:iCs/>
                            <w:color w:val="000000" w:themeColor="text1"/>
                            <w:sz w:val="18"/>
                            <w:szCs w:val="18"/>
                          </w:rPr>
                          <w:t xml:space="preserve">  </w:t>
                        </w:r>
                        <w:proofErr w:type="spellStart"/>
                        <w:r w:rsidR="00F001B6" w:rsidRPr="007A08D8">
                          <w:rPr>
                            <w:rFonts w:ascii="Book Antiqua" w:hAnsi="Book Antiqua"/>
                            <w:i/>
                            <w:iCs/>
                            <w:color w:val="000000" w:themeColor="text1"/>
                            <w:sz w:val="18"/>
                            <w:szCs w:val="18"/>
                          </w:rPr>
                          <w:t>Bingol</w:t>
                        </w:r>
                        <w:proofErr w:type="spellEnd"/>
                        <w:r w:rsidR="00F001B6" w:rsidRPr="007A08D8">
                          <w:rPr>
                            <w:rFonts w:ascii="Book Antiqua" w:hAnsi="Book Antiqua"/>
                            <w:i/>
                            <w:iCs/>
                            <w:color w:val="000000" w:themeColor="text1"/>
                            <w:sz w:val="18"/>
                            <w:szCs w:val="18"/>
                          </w:rPr>
                          <w:t xml:space="preserve"> </w:t>
                        </w:r>
                        <w:proofErr w:type="spellStart"/>
                        <w:r w:rsidR="00F001B6" w:rsidRPr="007A08D8">
                          <w:rPr>
                            <w:rFonts w:ascii="Book Antiqua" w:hAnsi="Book Antiqua"/>
                            <w:i/>
                            <w:iCs/>
                            <w:color w:val="000000" w:themeColor="text1"/>
                            <w:sz w:val="18"/>
                            <w:szCs w:val="18"/>
                          </w:rPr>
                          <w:t>University</w:t>
                        </w:r>
                        <w:proofErr w:type="spellEnd"/>
                      </w:p>
                      <w:p w:rsidR="00F001B6" w:rsidRPr="007A08D8" w:rsidRDefault="00786C5F" w:rsidP="00786C5F">
                        <w:pPr>
                          <w:pStyle w:val="Balk2"/>
                          <w:spacing w:before="0" w:beforeAutospacing="0" w:after="0" w:afterAutospacing="0" w:line="140" w:lineRule="atLeast"/>
                          <w:jc w:val="center"/>
                          <w:rPr>
                            <w:rFonts w:ascii="Book Antiqua" w:hAnsi="Book Antiqua"/>
                            <w:i/>
                            <w:iCs/>
                            <w:color w:val="000000" w:themeColor="text1"/>
                            <w:sz w:val="18"/>
                            <w:szCs w:val="18"/>
                          </w:rPr>
                        </w:pPr>
                        <w:r>
                          <w:rPr>
                            <w:rFonts w:ascii="Book Antiqua" w:hAnsi="Book Antiqua"/>
                            <w:i/>
                            <w:iCs/>
                            <w:color w:val="000000" w:themeColor="text1"/>
                            <w:sz w:val="18"/>
                            <w:szCs w:val="18"/>
                          </w:rPr>
                          <w:t xml:space="preserve">      </w:t>
                        </w:r>
                        <w:proofErr w:type="spellStart"/>
                        <w:r w:rsidR="00F001B6" w:rsidRPr="007A08D8">
                          <w:rPr>
                            <w:rFonts w:ascii="Book Antiqua" w:hAnsi="Book Antiqua"/>
                            <w:i/>
                            <w:iCs/>
                            <w:color w:val="000000" w:themeColor="text1"/>
                            <w:sz w:val="18"/>
                            <w:szCs w:val="18"/>
                          </w:rPr>
                          <w:t>Journal</w:t>
                        </w:r>
                        <w:proofErr w:type="spellEnd"/>
                        <w:r w:rsidR="00F001B6" w:rsidRPr="007A08D8">
                          <w:rPr>
                            <w:rFonts w:ascii="Book Antiqua" w:hAnsi="Book Antiqua"/>
                            <w:i/>
                            <w:iCs/>
                            <w:color w:val="000000" w:themeColor="text1"/>
                            <w:sz w:val="18"/>
                            <w:szCs w:val="18"/>
                          </w:rPr>
                          <w:t xml:space="preserve"> of </w:t>
                        </w:r>
                        <w:proofErr w:type="spellStart"/>
                        <w:r w:rsidR="00F001B6" w:rsidRPr="007A08D8">
                          <w:rPr>
                            <w:rFonts w:ascii="Book Antiqua" w:hAnsi="Book Antiqua"/>
                            <w:i/>
                            <w:iCs/>
                            <w:color w:val="000000" w:themeColor="text1"/>
                            <w:sz w:val="18"/>
                            <w:szCs w:val="18"/>
                          </w:rPr>
                          <w:t>Economics</w:t>
                        </w:r>
                        <w:proofErr w:type="spellEnd"/>
                        <w:r w:rsidR="00F001B6" w:rsidRPr="007A08D8">
                          <w:rPr>
                            <w:rFonts w:ascii="Book Antiqua" w:hAnsi="Book Antiqua"/>
                            <w:i/>
                            <w:iCs/>
                            <w:color w:val="000000" w:themeColor="text1"/>
                            <w:sz w:val="18"/>
                            <w:szCs w:val="18"/>
                          </w:rPr>
                          <w:t xml:space="preserve"> </w:t>
                        </w:r>
                        <w:proofErr w:type="spellStart"/>
                        <w:r w:rsidR="00F001B6" w:rsidRPr="007A08D8">
                          <w:rPr>
                            <w:rFonts w:ascii="Book Antiqua" w:hAnsi="Book Antiqua"/>
                            <w:i/>
                            <w:iCs/>
                            <w:color w:val="000000" w:themeColor="text1"/>
                            <w:sz w:val="18"/>
                            <w:szCs w:val="18"/>
                          </w:rPr>
                          <w:t>and</w:t>
                        </w:r>
                        <w:proofErr w:type="spellEnd"/>
                        <w:r w:rsidR="00F001B6" w:rsidRPr="007A08D8">
                          <w:rPr>
                            <w:rFonts w:ascii="Book Antiqua" w:hAnsi="Book Antiqua"/>
                            <w:i/>
                            <w:iCs/>
                            <w:color w:val="000000" w:themeColor="text1"/>
                            <w:sz w:val="18"/>
                            <w:szCs w:val="18"/>
                          </w:rPr>
                          <w:t xml:space="preserve"> </w:t>
                        </w:r>
                        <w:proofErr w:type="spellStart"/>
                        <w:r w:rsidR="00F001B6" w:rsidRPr="007A08D8">
                          <w:rPr>
                            <w:rFonts w:ascii="Book Antiqua" w:hAnsi="Book Antiqua"/>
                            <w:i/>
                            <w:iCs/>
                            <w:color w:val="000000" w:themeColor="text1"/>
                            <w:sz w:val="18"/>
                            <w:szCs w:val="18"/>
                          </w:rPr>
                          <w:t>Administrative</w:t>
                        </w:r>
                        <w:proofErr w:type="spellEnd"/>
                        <w:r w:rsidR="00F001B6" w:rsidRPr="007A08D8">
                          <w:rPr>
                            <w:rFonts w:ascii="Book Antiqua" w:hAnsi="Book Antiqua"/>
                            <w:i/>
                            <w:iCs/>
                            <w:color w:val="000000" w:themeColor="text1"/>
                            <w:sz w:val="18"/>
                            <w:szCs w:val="18"/>
                          </w:rPr>
                          <w:t xml:space="preserve"> </w:t>
                        </w:r>
                        <w:proofErr w:type="spellStart"/>
                        <w:r w:rsidR="00F001B6" w:rsidRPr="007A08D8">
                          <w:rPr>
                            <w:rFonts w:ascii="Book Antiqua" w:hAnsi="Book Antiqua"/>
                            <w:i/>
                            <w:iCs/>
                            <w:color w:val="000000" w:themeColor="text1"/>
                            <w:sz w:val="18"/>
                            <w:szCs w:val="18"/>
                          </w:rPr>
                          <w:t>Sciences</w:t>
                        </w:r>
                        <w:proofErr w:type="spellEnd"/>
                      </w:p>
                      <w:p w:rsidR="00F001B6" w:rsidRPr="007A08D8" w:rsidRDefault="00786C5F" w:rsidP="00786C5F">
                        <w:pPr>
                          <w:autoSpaceDE w:val="0"/>
                          <w:autoSpaceDN w:val="0"/>
                          <w:adjustRightInd w:val="0"/>
                          <w:spacing w:line="140" w:lineRule="atLeast"/>
                          <w:jc w:val="center"/>
                          <w:rPr>
                            <w:rFonts w:ascii="Book Antiqua" w:hAnsi="Book Antiqua"/>
                            <w:color w:val="000000" w:themeColor="text1"/>
                            <w:sz w:val="18"/>
                            <w:szCs w:val="18"/>
                          </w:rPr>
                        </w:pPr>
                        <w:r>
                          <w:rPr>
                            <w:rFonts w:ascii="Book Antiqua" w:hAnsi="Book Antiqua"/>
                            <w:color w:val="000000" w:themeColor="text1"/>
                            <w:sz w:val="18"/>
                            <w:szCs w:val="18"/>
                          </w:rPr>
                          <w:t xml:space="preserve">     </w:t>
                        </w:r>
                        <w:r w:rsidR="00F001B6" w:rsidRPr="007A08D8">
                          <w:rPr>
                            <w:rFonts w:ascii="Book Antiqua" w:hAnsi="Book Antiqua"/>
                            <w:color w:val="000000" w:themeColor="text1"/>
                            <w:sz w:val="18"/>
                            <w:szCs w:val="18"/>
                          </w:rPr>
                          <w:t xml:space="preserve">Cilt/Volume: </w:t>
                        </w:r>
                        <w:proofErr w:type="gramStart"/>
                        <w:r w:rsidR="00F001B6" w:rsidRPr="007A08D8">
                          <w:rPr>
                            <w:rFonts w:ascii="Book Antiqua" w:hAnsi="Book Antiqua"/>
                            <w:color w:val="000000" w:themeColor="text1"/>
                            <w:sz w:val="18"/>
                            <w:szCs w:val="18"/>
                          </w:rPr>
                          <w:t>…,</w:t>
                        </w:r>
                        <w:proofErr w:type="gramEnd"/>
                        <w:r w:rsidR="00F001B6" w:rsidRPr="007A08D8">
                          <w:rPr>
                            <w:rFonts w:ascii="Book Antiqua" w:hAnsi="Book Antiqua"/>
                            <w:color w:val="000000" w:themeColor="text1"/>
                            <w:sz w:val="18"/>
                            <w:szCs w:val="18"/>
                          </w:rPr>
                          <w:t xml:space="preserve"> Sayı/</w:t>
                        </w:r>
                        <w:proofErr w:type="spellStart"/>
                        <w:r w:rsidR="00F001B6" w:rsidRPr="007A08D8">
                          <w:rPr>
                            <w:rFonts w:ascii="Book Antiqua" w:hAnsi="Book Antiqua"/>
                            <w:color w:val="000000" w:themeColor="text1"/>
                            <w:sz w:val="18"/>
                            <w:szCs w:val="18"/>
                          </w:rPr>
                          <w:t>Issue</w:t>
                        </w:r>
                        <w:proofErr w:type="spellEnd"/>
                        <w:r w:rsidR="00F001B6" w:rsidRPr="007A08D8">
                          <w:rPr>
                            <w:rFonts w:ascii="Book Antiqua" w:hAnsi="Book Antiqua"/>
                            <w:color w:val="000000" w:themeColor="text1"/>
                            <w:sz w:val="18"/>
                            <w:szCs w:val="18"/>
                          </w:rPr>
                          <w:t>:…</w:t>
                        </w:r>
                      </w:p>
                      <w:p w:rsidR="00F001B6" w:rsidRPr="007A08D8" w:rsidRDefault="00786C5F" w:rsidP="00786C5F">
                        <w:pPr>
                          <w:autoSpaceDE w:val="0"/>
                          <w:autoSpaceDN w:val="0"/>
                          <w:adjustRightInd w:val="0"/>
                          <w:spacing w:line="140" w:lineRule="atLeast"/>
                          <w:jc w:val="center"/>
                          <w:rPr>
                            <w:rFonts w:ascii="Book Antiqua" w:hAnsi="Book Antiqua"/>
                            <w:color w:val="000000" w:themeColor="text1"/>
                            <w:sz w:val="18"/>
                            <w:szCs w:val="18"/>
                          </w:rPr>
                        </w:pPr>
                        <w:r>
                          <w:rPr>
                            <w:rFonts w:ascii="Book Antiqua" w:hAnsi="Book Antiqua"/>
                            <w:color w:val="000000" w:themeColor="text1"/>
                            <w:sz w:val="18"/>
                            <w:szCs w:val="18"/>
                          </w:rPr>
                          <w:t xml:space="preserve">     </w:t>
                        </w:r>
                        <w:r w:rsidR="00F001B6" w:rsidRPr="007A08D8">
                          <w:rPr>
                            <w:rFonts w:ascii="Book Antiqua" w:hAnsi="Book Antiqua"/>
                            <w:color w:val="000000" w:themeColor="text1"/>
                            <w:sz w:val="18"/>
                            <w:szCs w:val="18"/>
                          </w:rPr>
                          <w:t>Yıl/</w:t>
                        </w:r>
                        <w:proofErr w:type="spellStart"/>
                        <w:r w:rsidR="00F001B6" w:rsidRPr="007A08D8">
                          <w:rPr>
                            <w:rFonts w:ascii="Book Antiqua" w:hAnsi="Book Antiqua"/>
                            <w:color w:val="000000" w:themeColor="text1"/>
                            <w:sz w:val="18"/>
                            <w:szCs w:val="18"/>
                          </w:rPr>
                          <w:t>Year</w:t>
                        </w:r>
                        <w:proofErr w:type="spellEnd"/>
                        <w:r w:rsidR="00F001B6" w:rsidRPr="007A08D8">
                          <w:rPr>
                            <w:rFonts w:ascii="Book Antiqua" w:hAnsi="Book Antiqua"/>
                            <w:color w:val="000000" w:themeColor="text1"/>
                            <w:sz w:val="18"/>
                            <w:szCs w:val="18"/>
                          </w:rPr>
                          <w:t>: 2020,  s. …-…</w:t>
                        </w:r>
                      </w:p>
                      <w:p w:rsidR="00F001B6" w:rsidRPr="007A08D8" w:rsidRDefault="00786C5F" w:rsidP="00786C5F">
                        <w:pPr>
                          <w:autoSpaceDE w:val="0"/>
                          <w:autoSpaceDN w:val="0"/>
                          <w:adjustRightInd w:val="0"/>
                          <w:spacing w:line="140" w:lineRule="atLeast"/>
                          <w:jc w:val="center"/>
                          <w:rPr>
                            <w:rFonts w:ascii="Book Antiqua" w:hAnsi="Book Antiqua"/>
                            <w:color w:val="000000" w:themeColor="text1"/>
                            <w:sz w:val="18"/>
                            <w:szCs w:val="18"/>
                          </w:rPr>
                        </w:pPr>
                        <w:r>
                          <w:rPr>
                            <w:rFonts w:ascii="Book Antiqua" w:hAnsi="Book Antiqua"/>
                            <w:color w:val="000000" w:themeColor="text1"/>
                            <w:sz w:val="18"/>
                            <w:szCs w:val="18"/>
                          </w:rPr>
                          <w:t xml:space="preserve">   </w:t>
                        </w:r>
                        <w:r w:rsidR="00F001B6" w:rsidRPr="007A08D8">
                          <w:rPr>
                            <w:rFonts w:ascii="Book Antiqua" w:hAnsi="Book Antiqua"/>
                            <w:color w:val="000000" w:themeColor="text1"/>
                            <w:sz w:val="18"/>
                            <w:szCs w:val="18"/>
                          </w:rPr>
                          <w:t>DOI:</w:t>
                        </w:r>
                      </w:p>
                      <w:p w:rsidR="00F001B6" w:rsidRPr="007A08D8" w:rsidRDefault="00786C5F" w:rsidP="00786C5F">
                        <w:pPr>
                          <w:autoSpaceDE w:val="0"/>
                          <w:autoSpaceDN w:val="0"/>
                          <w:adjustRightInd w:val="0"/>
                          <w:spacing w:line="140" w:lineRule="atLeast"/>
                          <w:jc w:val="center"/>
                          <w:rPr>
                            <w:rFonts w:ascii="Book Antiqua" w:hAnsi="Book Antiqua"/>
                            <w:color w:val="000000" w:themeColor="text1"/>
                            <w:sz w:val="18"/>
                            <w:szCs w:val="18"/>
                          </w:rPr>
                        </w:pPr>
                        <w:r>
                          <w:rPr>
                            <w:rFonts w:ascii="Book Antiqua" w:hAnsi="Book Antiqua"/>
                            <w:color w:val="000000" w:themeColor="text1"/>
                            <w:sz w:val="18"/>
                            <w:szCs w:val="18"/>
                          </w:rPr>
                          <w:t xml:space="preserve">     </w:t>
                        </w:r>
                        <w:r w:rsidR="00F001B6" w:rsidRPr="007A08D8">
                          <w:rPr>
                            <w:rFonts w:ascii="Book Antiqua" w:hAnsi="Book Antiqua"/>
                            <w:color w:val="000000" w:themeColor="text1"/>
                            <w:sz w:val="18"/>
                            <w:szCs w:val="18"/>
                          </w:rPr>
                          <w:t xml:space="preserve">ISSN: </w:t>
                        </w:r>
                        <w:r w:rsidR="00F001B6" w:rsidRPr="007A08D8">
                          <w:rPr>
                            <w:rFonts w:ascii="Book Antiqua" w:hAnsi="Book Antiqua" w:cs="Segoe UI"/>
                            <w:color w:val="000000" w:themeColor="text1"/>
                            <w:sz w:val="18"/>
                            <w:szCs w:val="18"/>
                            <w:shd w:val="clear" w:color="auto" w:fill="FFFFFF"/>
                          </w:rPr>
                          <w:t>2651-3234</w:t>
                        </w:r>
                        <w:r w:rsidR="00F001B6" w:rsidRPr="007A08D8">
                          <w:rPr>
                            <w:rFonts w:ascii="Book Antiqua" w:hAnsi="Book Antiqua"/>
                            <w:color w:val="000000" w:themeColor="text1"/>
                            <w:sz w:val="18"/>
                            <w:szCs w:val="18"/>
                          </w:rPr>
                          <w:t xml:space="preserve">/E-ISSN: </w:t>
                        </w:r>
                        <w:r w:rsidR="00F001B6" w:rsidRPr="007A08D8">
                          <w:rPr>
                            <w:rFonts w:ascii="Book Antiqua" w:hAnsi="Book Antiqua" w:cs="Segoe UI"/>
                            <w:color w:val="000000" w:themeColor="text1"/>
                            <w:sz w:val="18"/>
                            <w:szCs w:val="18"/>
                            <w:shd w:val="clear" w:color="auto" w:fill="FFFFFF"/>
                          </w:rPr>
                          <w:t>2651-3307</w:t>
                        </w:r>
                      </w:p>
                      <w:p w:rsidR="00F001B6" w:rsidRPr="007A08D8" w:rsidRDefault="00786C5F" w:rsidP="00786C5F">
                        <w:pPr>
                          <w:autoSpaceDE w:val="0"/>
                          <w:autoSpaceDN w:val="0"/>
                          <w:adjustRightInd w:val="0"/>
                          <w:spacing w:line="140" w:lineRule="atLeast"/>
                          <w:jc w:val="center"/>
                          <w:rPr>
                            <w:rFonts w:ascii="Book Antiqua" w:hAnsi="Book Antiqua"/>
                            <w:color w:val="000000" w:themeColor="text1"/>
                            <w:sz w:val="18"/>
                            <w:szCs w:val="18"/>
                          </w:rPr>
                        </w:pPr>
                        <w:r>
                          <w:rPr>
                            <w:rFonts w:ascii="Book Antiqua" w:hAnsi="Book Antiqua"/>
                            <w:color w:val="000000" w:themeColor="text1"/>
                            <w:sz w:val="18"/>
                            <w:szCs w:val="18"/>
                          </w:rPr>
                          <w:t xml:space="preserve">     </w:t>
                        </w:r>
                        <w:r w:rsidR="00F001B6" w:rsidRPr="007A08D8">
                          <w:rPr>
                            <w:rFonts w:ascii="Book Antiqua" w:hAnsi="Book Antiqua"/>
                            <w:color w:val="000000" w:themeColor="text1"/>
                            <w:sz w:val="18"/>
                            <w:szCs w:val="18"/>
                          </w:rPr>
                          <w:t>Bingöl/Türkiye</w:t>
                        </w:r>
                      </w:p>
                      <w:p w:rsidR="00F001B6" w:rsidRPr="007A08D8" w:rsidRDefault="00786C5F" w:rsidP="00786C5F">
                        <w:pPr>
                          <w:pStyle w:val="DipnotMetni"/>
                          <w:spacing w:line="140" w:lineRule="atLeast"/>
                          <w:jc w:val="center"/>
                          <w:rPr>
                            <w:rFonts w:ascii="Book Antiqua" w:hAnsi="Book Antiqua"/>
                            <w:b/>
                            <w:bCs/>
                            <w:color w:val="000000" w:themeColor="text1"/>
                            <w:sz w:val="18"/>
                            <w:szCs w:val="18"/>
                            <w:u w:val="single"/>
                          </w:rPr>
                        </w:pPr>
                        <w:r w:rsidRPr="00786C5F">
                          <w:rPr>
                            <w:rFonts w:ascii="Book Antiqua" w:hAnsi="Book Antiqua"/>
                            <w:b/>
                            <w:bCs/>
                            <w:color w:val="000000" w:themeColor="text1"/>
                            <w:sz w:val="18"/>
                            <w:szCs w:val="18"/>
                          </w:rPr>
                          <w:t xml:space="preserve">     </w:t>
                        </w:r>
                        <w:r w:rsidR="00F001B6" w:rsidRPr="007A08D8">
                          <w:rPr>
                            <w:rFonts w:ascii="Book Antiqua" w:hAnsi="Book Antiqua"/>
                            <w:b/>
                            <w:bCs/>
                            <w:color w:val="000000" w:themeColor="text1"/>
                            <w:sz w:val="18"/>
                            <w:szCs w:val="18"/>
                            <w:u w:val="single"/>
                          </w:rPr>
                          <w:t>Makale Bilgisi /</w:t>
                        </w:r>
                        <w:proofErr w:type="spellStart"/>
                        <w:r w:rsidR="00F001B6" w:rsidRPr="007A08D8">
                          <w:rPr>
                            <w:rFonts w:ascii="Book Antiqua" w:hAnsi="Book Antiqua"/>
                            <w:b/>
                            <w:bCs/>
                            <w:color w:val="000000" w:themeColor="text1"/>
                            <w:sz w:val="18"/>
                            <w:szCs w:val="18"/>
                            <w:u w:val="single"/>
                          </w:rPr>
                          <w:t>Article</w:t>
                        </w:r>
                        <w:proofErr w:type="spellEnd"/>
                        <w:r w:rsidR="00F001B6" w:rsidRPr="007A08D8">
                          <w:rPr>
                            <w:rFonts w:ascii="Book Antiqua" w:hAnsi="Book Antiqua"/>
                            <w:b/>
                            <w:bCs/>
                            <w:color w:val="000000" w:themeColor="text1"/>
                            <w:sz w:val="18"/>
                            <w:szCs w:val="18"/>
                            <w:u w:val="single"/>
                          </w:rPr>
                          <w:t xml:space="preserve"> </w:t>
                        </w:r>
                        <w:proofErr w:type="spellStart"/>
                        <w:r w:rsidR="00F001B6" w:rsidRPr="007A08D8">
                          <w:rPr>
                            <w:rFonts w:ascii="Book Antiqua" w:hAnsi="Book Antiqua"/>
                            <w:b/>
                            <w:bCs/>
                            <w:color w:val="000000" w:themeColor="text1"/>
                            <w:sz w:val="18"/>
                            <w:szCs w:val="18"/>
                            <w:u w:val="single"/>
                          </w:rPr>
                          <w:t>Info</w:t>
                        </w:r>
                        <w:proofErr w:type="spellEnd"/>
                      </w:p>
                      <w:p w:rsidR="00F001B6" w:rsidRPr="007A08D8" w:rsidRDefault="00786C5F" w:rsidP="00786C5F">
                        <w:pPr>
                          <w:pStyle w:val="DipnotMetni"/>
                          <w:spacing w:line="140" w:lineRule="atLeast"/>
                          <w:jc w:val="center"/>
                          <w:rPr>
                            <w:rFonts w:ascii="Book Antiqua" w:hAnsi="Book Antiqua"/>
                            <w:b/>
                            <w:bCs/>
                            <w:color w:val="000000" w:themeColor="text1"/>
                            <w:sz w:val="18"/>
                            <w:szCs w:val="18"/>
                          </w:rPr>
                        </w:pPr>
                        <w:r>
                          <w:rPr>
                            <w:rFonts w:ascii="Book Antiqua" w:hAnsi="Book Antiqua"/>
                            <w:b/>
                            <w:bCs/>
                            <w:color w:val="000000" w:themeColor="text1"/>
                            <w:sz w:val="18"/>
                            <w:szCs w:val="18"/>
                          </w:rPr>
                          <w:t xml:space="preserve">         </w:t>
                        </w:r>
                        <w:r w:rsidR="00F001B6" w:rsidRPr="007A08D8">
                          <w:rPr>
                            <w:rFonts w:ascii="Book Antiqua" w:hAnsi="Book Antiqua"/>
                            <w:b/>
                            <w:bCs/>
                            <w:color w:val="000000" w:themeColor="text1"/>
                            <w:sz w:val="18"/>
                            <w:szCs w:val="18"/>
                          </w:rPr>
                          <w:t>Geliş/</w:t>
                        </w:r>
                        <w:proofErr w:type="spellStart"/>
                        <w:r w:rsidR="00F001B6" w:rsidRPr="007A08D8">
                          <w:rPr>
                            <w:rFonts w:ascii="Book Antiqua" w:hAnsi="Book Antiqua"/>
                            <w:b/>
                            <w:bCs/>
                            <w:color w:val="000000" w:themeColor="text1"/>
                            <w:sz w:val="18"/>
                            <w:szCs w:val="18"/>
                          </w:rPr>
                          <w:t>Received</w:t>
                        </w:r>
                        <w:proofErr w:type="spellEnd"/>
                        <w:r w:rsidR="00F001B6" w:rsidRPr="007A08D8">
                          <w:rPr>
                            <w:rFonts w:ascii="Book Antiqua" w:hAnsi="Book Antiqua"/>
                            <w:b/>
                            <w:bCs/>
                            <w:color w:val="000000" w:themeColor="text1"/>
                            <w:sz w:val="18"/>
                            <w:szCs w:val="18"/>
                          </w:rPr>
                          <w:t xml:space="preserve">: </w:t>
                        </w:r>
                        <w:r w:rsidR="00F001B6" w:rsidRPr="007A08D8">
                          <w:rPr>
                            <w:rFonts w:ascii="Book Antiqua" w:hAnsi="Book Antiqua"/>
                            <w:bCs/>
                            <w:color w:val="000000" w:themeColor="text1"/>
                            <w:sz w:val="18"/>
                            <w:szCs w:val="18"/>
                          </w:rPr>
                          <w:t>…/…/</w:t>
                        </w:r>
                        <w:proofErr w:type="gramStart"/>
                        <w:r w:rsidR="00F001B6" w:rsidRPr="007A08D8">
                          <w:rPr>
                            <w:rFonts w:ascii="Book Antiqua" w:hAnsi="Book Antiqua"/>
                            <w:bCs/>
                            <w:color w:val="000000" w:themeColor="text1"/>
                            <w:sz w:val="18"/>
                            <w:szCs w:val="18"/>
                          </w:rPr>
                          <w:t>…</w:t>
                        </w:r>
                        <w:r>
                          <w:rPr>
                            <w:rFonts w:ascii="Book Antiqua" w:hAnsi="Book Antiqua"/>
                            <w:bCs/>
                            <w:color w:val="000000" w:themeColor="text1"/>
                            <w:sz w:val="18"/>
                            <w:szCs w:val="18"/>
                          </w:rPr>
                          <w:t>…</w:t>
                        </w:r>
                        <w:proofErr w:type="gramEnd"/>
                        <w:r w:rsidR="00F001B6" w:rsidRPr="007A08D8">
                          <w:rPr>
                            <w:rFonts w:ascii="Book Antiqua" w:hAnsi="Book Antiqua"/>
                            <w:b/>
                            <w:bCs/>
                            <w:color w:val="000000" w:themeColor="text1"/>
                            <w:sz w:val="18"/>
                            <w:szCs w:val="18"/>
                          </w:rPr>
                          <w:tab/>
                        </w:r>
                        <w:r>
                          <w:rPr>
                            <w:rFonts w:ascii="Book Antiqua" w:hAnsi="Book Antiqua"/>
                            <w:b/>
                            <w:bCs/>
                            <w:color w:val="000000" w:themeColor="text1"/>
                            <w:sz w:val="18"/>
                            <w:szCs w:val="18"/>
                          </w:rPr>
                          <w:t xml:space="preserve">  </w:t>
                        </w:r>
                        <w:r w:rsidR="00F001B6" w:rsidRPr="007A08D8">
                          <w:rPr>
                            <w:rFonts w:ascii="Book Antiqua" w:hAnsi="Book Antiqua"/>
                            <w:b/>
                            <w:bCs/>
                            <w:color w:val="000000" w:themeColor="text1"/>
                            <w:sz w:val="18"/>
                            <w:szCs w:val="18"/>
                          </w:rPr>
                          <w:t xml:space="preserve">Kabul/ </w:t>
                        </w:r>
                        <w:proofErr w:type="spellStart"/>
                        <w:r w:rsidR="00F001B6" w:rsidRPr="007A08D8">
                          <w:rPr>
                            <w:rFonts w:ascii="Book Antiqua" w:hAnsi="Book Antiqua"/>
                            <w:b/>
                            <w:bCs/>
                            <w:color w:val="000000" w:themeColor="text1"/>
                            <w:sz w:val="18"/>
                            <w:szCs w:val="18"/>
                          </w:rPr>
                          <w:t>Accepted</w:t>
                        </w:r>
                        <w:proofErr w:type="spellEnd"/>
                        <w:r w:rsidR="00F001B6" w:rsidRPr="007A08D8">
                          <w:rPr>
                            <w:rFonts w:ascii="Book Antiqua" w:hAnsi="Book Antiqua"/>
                            <w:b/>
                            <w:bCs/>
                            <w:color w:val="000000" w:themeColor="text1"/>
                            <w:sz w:val="18"/>
                            <w:szCs w:val="18"/>
                          </w:rPr>
                          <w:t xml:space="preserve">: </w:t>
                        </w:r>
                        <w:r w:rsidR="00F001B6" w:rsidRPr="007A08D8">
                          <w:rPr>
                            <w:rFonts w:ascii="Book Antiqua" w:hAnsi="Book Antiqua"/>
                            <w:bCs/>
                            <w:color w:val="000000" w:themeColor="text1"/>
                            <w:sz w:val="18"/>
                            <w:szCs w:val="18"/>
                          </w:rPr>
                          <w:t>…/…/…</w:t>
                        </w:r>
                      </w:p>
                      <w:p w:rsidR="00F001B6" w:rsidRDefault="00F001B6" w:rsidP="00786C5F">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8" o:spid="_x0000_s1028" type="#_x0000_t75" alt="http://bubap.bingol.edu.tr/themes/t-bingol2/images/uni-logo.png" style="position:absolute;left:952;top:3714;width:9055;height:9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IHInHAAAA2wAAAA8AAABkcnMvZG93bnJldi54bWxEj09rwkAQxe8Fv8Mygpeim1qQEl1FCoX+&#10;gUK1oN7G7DRJzc6m2TWJfvrOodDbDO/Ne79ZrHpXqZaaUHo2cDdJQBFn3pacG/jcPo0fQIWIbLHy&#10;TAYuFGC1HNwsMLW+4w9qNzFXEsIhRQNFjHWqdcgKchgmviYW7cs3DqOsTa5tg52Eu0pPk2SmHZYs&#10;DQXW9FhQdtqcnYHvl/fr7BW75LA/t7f3x5/dtnpjY0bDfj0HFamP/+a/62cr+AIrv8gAevk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xIHInHAAAA2wAAAA8AAAAAAAAAAAAA&#10;AAAAnwIAAGRycy9kb3ducmV2LnhtbFBLBQYAAAAABAAEAPcAAACTAwAAAAA=&#10;">
                  <v:imagedata r:id="rId10"/>
                  <v:path arrowok="t"/>
                </v:shape>
                <v:shape id="Picture 318" o:spid="_x0000_s1029" type="#_x0000_t75" style="position:absolute;left:40290;top:1905;width:4477;height:128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ZITBAAAA3AAAAA8AAABkcnMvZG93bnJldi54bWxET8tqwkAU3Rf8h+EK7upEk0pJHaW0DbgR&#10;8fEBl8w1CWbuhMyYh1/vLIQuD+e93g6mFh21rrKsYDGPQBDnVldcKLics/dPEM4ja6wtk4KRHGw3&#10;k7c1ptr2fKTu5AsRQtilqKD0vkmldHlJBt3cNsSBu9rWoA+wLaRusQ/hppbLKFpJgxWHhhIb+ikp&#10;v53uRsHxcPhNxmT4O/fZx2MfMxfjipWaTYfvLxCeBv8vfrl3WkG8CGvDmXAE5OY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MZITBAAAA3AAAAA8AAAAAAAAAAAAAAAAAnwIA&#10;AGRycy9kb3ducmV2LnhtbFBLBQYAAAAABAAEAPcAAACNAwAAAAA=&#10;">
                  <v:imagedata r:id="rId11" o:title=""/>
                </v:shape>
                <w10:wrap anchorx="margin"/>
              </v:group>
            </w:pict>
          </mc:Fallback>
        </mc:AlternateContent>
      </w:r>
    </w:p>
    <w:p w:rsidR="00F001B6" w:rsidRDefault="00F001B6" w:rsidP="00B64D1A">
      <w:pPr>
        <w:spacing w:before="120" w:after="240" w:line="290" w:lineRule="exact"/>
        <w:jc w:val="center"/>
        <w:rPr>
          <w:rFonts w:ascii="Book Antiqua" w:hAnsi="Book Antiqua"/>
          <w:b/>
        </w:rPr>
      </w:pPr>
    </w:p>
    <w:p w:rsidR="00F001B6" w:rsidRDefault="00F001B6" w:rsidP="00B64D1A">
      <w:pPr>
        <w:spacing w:before="120" w:after="240" w:line="290" w:lineRule="exact"/>
        <w:jc w:val="center"/>
        <w:rPr>
          <w:rFonts w:ascii="Book Antiqua" w:hAnsi="Book Antiqua"/>
          <w:b/>
        </w:rPr>
      </w:pPr>
    </w:p>
    <w:p w:rsidR="006E6392" w:rsidRDefault="006E6392" w:rsidP="006E6392">
      <w:pPr>
        <w:spacing w:before="120" w:after="240" w:line="290" w:lineRule="exact"/>
        <w:rPr>
          <w:rFonts w:ascii="Book Antiqua" w:hAnsi="Book Antiqua"/>
          <w:b/>
        </w:rPr>
      </w:pPr>
    </w:p>
    <w:p w:rsidR="006E6392" w:rsidRDefault="006E6392" w:rsidP="006E6392">
      <w:pPr>
        <w:spacing w:before="120" w:after="240" w:line="290" w:lineRule="exact"/>
        <w:rPr>
          <w:rFonts w:ascii="Book Antiqua" w:hAnsi="Book Antiqua"/>
          <w:b/>
        </w:rPr>
      </w:pPr>
    </w:p>
    <w:p w:rsidR="00DA3074" w:rsidRPr="00B64D1A" w:rsidRDefault="006E6392" w:rsidP="006E6392">
      <w:pPr>
        <w:spacing w:before="120" w:after="240" w:line="290" w:lineRule="exact"/>
        <w:jc w:val="center"/>
        <w:rPr>
          <w:rFonts w:ascii="Book Antiqua" w:hAnsi="Book Antiqua"/>
          <w:b/>
        </w:rPr>
      </w:pPr>
      <w:r w:rsidRPr="00B64D1A">
        <w:rPr>
          <w:rFonts w:ascii="Book Antiqua" w:hAnsi="Book Antiqua"/>
          <w:b/>
        </w:rPr>
        <w:t>Çalışmanın Türkçe Başlığı</w:t>
      </w:r>
    </w:p>
    <w:p w:rsidR="00DA3074" w:rsidRPr="00B64D1A" w:rsidRDefault="00DA3074" w:rsidP="00B64D1A">
      <w:pPr>
        <w:spacing w:before="120" w:after="240" w:line="290" w:lineRule="exact"/>
        <w:jc w:val="center"/>
        <w:rPr>
          <w:rFonts w:ascii="Book Antiqua" w:hAnsi="Book Antiqua"/>
          <w:b/>
          <w:i/>
        </w:rPr>
      </w:pPr>
      <w:r w:rsidRPr="00B64D1A">
        <w:rPr>
          <w:rFonts w:ascii="Book Antiqua" w:hAnsi="Book Antiqua"/>
          <w:b/>
          <w:i/>
        </w:rPr>
        <w:t xml:space="preserve">Çalışmanın </w:t>
      </w:r>
      <w:r w:rsidR="00FF4E4E">
        <w:rPr>
          <w:rFonts w:ascii="Book Antiqua" w:hAnsi="Book Antiqua"/>
          <w:b/>
          <w:i/>
        </w:rPr>
        <w:t>İngilizce</w:t>
      </w:r>
      <w:r w:rsidRPr="00B64D1A">
        <w:rPr>
          <w:rFonts w:ascii="Book Antiqua" w:hAnsi="Book Antiqua"/>
          <w:b/>
          <w:i/>
        </w:rPr>
        <w:t xml:space="preserve"> Başlığı</w:t>
      </w:r>
    </w:p>
    <w:p w:rsidR="00DA3074" w:rsidRPr="00B64D1A" w:rsidRDefault="00DA3074" w:rsidP="00F33984">
      <w:pPr>
        <w:spacing w:before="120" w:after="120"/>
        <w:jc w:val="both"/>
        <w:rPr>
          <w:rFonts w:ascii="Book Antiqua" w:hAnsi="Book Antiqua"/>
          <w:b/>
          <w:sz w:val="18"/>
          <w:szCs w:val="18"/>
        </w:rPr>
      </w:pPr>
      <w:r w:rsidRPr="00B64D1A">
        <w:rPr>
          <w:rFonts w:ascii="Book Antiqua" w:hAnsi="Book Antiqua"/>
          <w:b/>
          <w:sz w:val="18"/>
          <w:szCs w:val="18"/>
        </w:rPr>
        <w:t>Öz</w:t>
      </w:r>
    </w:p>
    <w:p w:rsidR="006E6392" w:rsidRDefault="00DA3074" w:rsidP="00606F58">
      <w:pPr>
        <w:spacing w:before="120" w:after="120"/>
        <w:jc w:val="both"/>
        <w:rPr>
          <w:rFonts w:ascii="Book Antiqua" w:hAnsi="Book Antiqua"/>
          <w:sz w:val="18"/>
          <w:szCs w:val="18"/>
        </w:rPr>
      </w:pPr>
      <w:r w:rsidRPr="00B64D1A">
        <w:rPr>
          <w:rFonts w:ascii="Book Antiqua" w:hAnsi="Book Antiqua"/>
          <w:sz w:val="18"/>
          <w:szCs w:val="18"/>
        </w:rPr>
        <w:t xml:space="preserve">Özler </w:t>
      </w:r>
      <w:r w:rsidR="006E6392">
        <w:rPr>
          <w:rFonts w:ascii="Book Antiqua" w:hAnsi="Book Antiqua"/>
          <w:sz w:val="18"/>
          <w:szCs w:val="18"/>
        </w:rPr>
        <w:t>180</w:t>
      </w:r>
      <w:r w:rsidRPr="00B64D1A">
        <w:rPr>
          <w:rFonts w:ascii="Book Antiqua" w:hAnsi="Book Antiqua"/>
          <w:sz w:val="18"/>
          <w:szCs w:val="18"/>
        </w:rPr>
        <w:t xml:space="preserve"> kelime</w:t>
      </w:r>
      <w:r w:rsidR="006E6392">
        <w:rPr>
          <w:rFonts w:ascii="Book Antiqua" w:hAnsi="Book Antiqua"/>
          <w:sz w:val="18"/>
          <w:szCs w:val="18"/>
        </w:rPr>
        <w:t>yi</w:t>
      </w:r>
      <w:r w:rsidRPr="00B64D1A">
        <w:rPr>
          <w:rFonts w:ascii="Book Antiqua" w:hAnsi="Book Antiqua"/>
          <w:sz w:val="18"/>
          <w:szCs w:val="18"/>
        </w:rPr>
        <w:t xml:space="preserve"> </w:t>
      </w:r>
      <w:r w:rsidR="006E6392">
        <w:rPr>
          <w:rFonts w:ascii="Book Antiqua" w:hAnsi="Book Antiqua"/>
          <w:sz w:val="18"/>
          <w:szCs w:val="18"/>
        </w:rPr>
        <w:t>aşmamalı</w:t>
      </w:r>
      <w:r w:rsidRPr="00B64D1A">
        <w:rPr>
          <w:rFonts w:ascii="Book Antiqua" w:hAnsi="Book Antiqua"/>
          <w:sz w:val="18"/>
          <w:szCs w:val="18"/>
        </w:rPr>
        <w:t xml:space="preserve">, öz ve </w:t>
      </w:r>
      <w:proofErr w:type="spellStart"/>
      <w:r w:rsidRPr="00B64D1A">
        <w:rPr>
          <w:rFonts w:ascii="Book Antiqua" w:hAnsi="Book Antiqua"/>
          <w:sz w:val="18"/>
          <w:szCs w:val="18"/>
        </w:rPr>
        <w:t>abstract</w:t>
      </w:r>
      <w:proofErr w:type="spellEnd"/>
      <w:r w:rsidRPr="00B64D1A">
        <w:rPr>
          <w:rFonts w:ascii="Book Antiqua" w:hAnsi="Book Antiqua"/>
          <w:sz w:val="18"/>
          <w:szCs w:val="18"/>
        </w:rPr>
        <w:t xml:space="preserve"> ibareleri sola yaslı ve özetler 9 punto “</w:t>
      </w:r>
      <w:proofErr w:type="spellStart"/>
      <w:r w:rsidRPr="00B64D1A">
        <w:rPr>
          <w:rFonts w:ascii="Book Antiqua" w:hAnsi="Book Antiqua"/>
          <w:sz w:val="18"/>
          <w:szCs w:val="18"/>
        </w:rPr>
        <w:t>Book</w:t>
      </w:r>
      <w:proofErr w:type="spellEnd"/>
      <w:r w:rsidRPr="00B64D1A">
        <w:rPr>
          <w:rFonts w:ascii="Book Antiqua" w:hAnsi="Book Antiqua"/>
          <w:sz w:val="18"/>
          <w:szCs w:val="18"/>
        </w:rPr>
        <w:t xml:space="preserve"> </w:t>
      </w:r>
      <w:proofErr w:type="spellStart"/>
      <w:r w:rsidRPr="00B64D1A">
        <w:rPr>
          <w:rFonts w:ascii="Book Antiqua" w:hAnsi="Book Antiqua"/>
          <w:sz w:val="18"/>
          <w:szCs w:val="18"/>
        </w:rPr>
        <w:t>Antiqua</w:t>
      </w:r>
      <w:proofErr w:type="spellEnd"/>
      <w:r w:rsidRPr="00B64D1A">
        <w:rPr>
          <w:rFonts w:ascii="Book Antiqua" w:hAnsi="Book Antiqua"/>
          <w:sz w:val="18"/>
          <w:szCs w:val="18"/>
        </w:rPr>
        <w:t xml:space="preserve">” ile yazılmalı; en az </w:t>
      </w:r>
      <w:r w:rsidR="006E6392">
        <w:rPr>
          <w:rFonts w:ascii="Book Antiqua" w:hAnsi="Book Antiqua"/>
          <w:sz w:val="18"/>
          <w:szCs w:val="18"/>
        </w:rPr>
        <w:t>3</w:t>
      </w:r>
      <w:r w:rsidRPr="00B64D1A">
        <w:rPr>
          <w:rFonts w:ascii="Book Antiqua" w:hAnsi="Book Antiqua"/>
          <w:sz w:val="18"/>
          <w:szCs w:val="18"/>
        </w:rPr>
        <w:t xml:space="preserve"> ve en çok </w:t>
      </w:r>
      <w:r w:rsidR="006E6392">
        <w:rPr>
          <w:rFonts w:ascii="Book Antiqua" w:hAnsi="Book Antiqua"/>
          <w:sz w:val="18"/>
          <w:szCs w:val="18"/>
        </w:rPr>
        <w:t>5</w:t>
      </w:r>
      <w:r w:rsidRPr="00B64D1A">
        <w:rPr>
          <w:rFonts w:ascii="Book Antiqua" w:hAnsi="Book Antiqua"/>
          <w:sz w:val="18"/>
          <w:szCs w:val="18"/>
        </w:rPr>
        <w:t xml:space="preserve"> ifadeyi geçmeyecek şekilde anahtar kelimeler ve </w:t>
      </w:r>
      <w:r w:rsidR="006E6392">
        <w:rPr>
          <w:rFonts w:ascii="Book Antiqua" w:hAnsi="Book Antiqua"/>
          <w:sz w:val="18"/>
          <w:szCs w:val="18"/>
        </w:rPr>
        <w:t>en az 1 tane JEL kodu</w:t>
      </w:r>
      <w:r w:rsidRPr="00B64D1A">
        <w:rPr>
          <w:rFonts w:ascii="Book Antiqua" w:hAnsi="Book Antiqua"/>
          <w:sz w:val="18"/>
          <w:szCs w:val="18"/>
        </w:rPr>
        <w:t xml:space="preserve"> verilmelidir. Özler; yazının amacını, kapsamını ve sonuçlarını ihtiva etmelidir. Türkçe makalelerin başına Türkçe ve İngilizce; İngilizce makalelerin başına İngilizce ve Türkçe öz eklenmelidir. </w:t>
      </w:r>
      <w:r w:rsidR="006E6392" w:rsidRPr="00B64D1A">
        <w:rPr>
          <w:rFonts w:ascii="Book Antiqua" w:hAnsi="Book Antiqua"/>
          <w:sz w:val="18"/>
          <w:szCs w:val="18"/>
        </w:rPr>
        <w:t xml:space="preserve">Özler </w:t>
      </w:r>
      <w:r w:rsidR="006E6392">
        <w:rPr>
          <w:rFonts w:ascii="Book Antiqua" w:hAnsi="Book Antiqua"/>
          <w:sz w:val="18"/>
          <w:szCs w:val="18"/>
        </w:rPr>
        <w:t>180</w:t>
      </w:r>
      <w:r w:rsidR="006E6392" w:rsidRPr="00B64D1A">
        <w:rPr>
          <w:rFonts w:ascii="Book Antiqua" w:hAnsi="Book Antiqua"/>
          <w:sz w:val="18"/>
          <w:szCs w:val="18"/>
        </w:rPr>
        <w:t xml:space="preserve"> kelime</w:t>
      </w:r>
      <w:r w:rsidR="006E6392">
        <w:rPr>
          <w:rFonts w:ascii="Book Antiqua" w:hAnsi="Book Antiqua"/>
          <w:sz w:val="18"/>
          <w:szCs w:val="18"/>
        </w:rPr>
        <w:t>yi</w:t>
      </w:r>
      <w:r w:rsidR="006E6392" w:rsidRPr="00B64D1A">
        <w:rPr>
          <w:rFonts w:ascii="Book Antiqua" w:hAnsi="Book Antiqua"/>
          <w:sz w:val="18"/>
          <w:szCs w:val="18"/>
        </w:rPr>
        <w:t xml:space="preserve"> </w:t>
      </w:r>
      <w:r w:rsidR="006E6392">
        <w:rPr>
          <w:rFonts w:ascii="Book Antiqua" w:hAnsi="Book Antiqua"/>
          <w:sz w:val="18"/>
          <w:szCs w:val="18"/>
        </w:rPr>
        <w:t>aşmamalı</w:t>
      </w:r>
      <w:r w:rsidR="006E6392" w:rsidRPr="00B64D1A">
        <w:rPr>
          <w:rFonts w:ascii="Book Antiqua" w:hAnsi="Book Antiqua"/>
          <w:sz w:val="18"/>
          <w:szCs w:val="18"/>
        </w:rPr>
        <w:t xml:space="preserve">, öz ve </w:t>
      </w:r>
      <w:proofErr w:type="spellStart"/>
      <w:r w:rsidR="006E6392" w:rsidRPr="00B64D1A">
        <w:rPr>
          <w:rFonts w:ascii="Book Antiqua" w:hAnsi="Book Antiqua"/>
          <w:sz w:val="18"/>
          <w:szCs w:val="18"/>
        </w:rPr>
        <w:t>abstract</w:t>
      </w:r>
      <w:proofErr w:type="spellEnd"/>
      <w:r w:rsidR="006E6392" w:rsidRPr="00B64D1A">
        <w:rPr>
          <w:rFonts w:ascii="Book Antiqua" w:hAnsi="Book Antiqua"/>
          <w:sz w:val="18"/>
          <w:szCs w:val="18"/>
        </w:rPr>
        <w:t xml:space="preserve"> ibareleri sola yaslı ve özetler 9 punto “</w:t>
      </w:r>
      <w:proofErr w:type="spellStart"/>
      <w:r w:rsidR="006E6392" w:rsidRPr="00B64D1A">
        <w:rPr>
          <w:rFonts w:ascii="Book Antiqua" w:hAnsi="Book Antiqua"/>
          <w:sz w:val="18"/>
          <w:szCs w:val="18"/>
        </w:rPr>
        <w:t>Book</w:t>
      </w:r>
      <w:proofErr w:type="spellEnd"/>
      <w:r w:rsidR="006E6392" w:rsidRPr="00B64D1A">
        <w:rPr>
          <w:rFonts w:ascii="Book Antiqua" w:hAnsi="Book Antiqua"/>
          <w:sz w:val="18"/>
          <w:szCs w:val="18"/>
        </w:rPr>
        <w:t xml:space="preserve"> </w:t>
      </w:r>
      <w:proofErr w:type="spellStart"/>
      <w:r w:rsidR="006E6392" w:rsidRPr="00B64D1A">
        <w:rPr>
          <w:rFonts w:ascii="Book Antiqua" w:hAnsi="Book Antiqua"/>
          <w:sz w:val="18"/>
          <w:szCs w:val="18"/>
        </w:rPr>
        <w:t>Antiqua</w:t>
      </w:r>
      <w:proofErr w:type="spellEnd"/>
      <w:r w:rsidR="006E6392" w:rsidRPr="00B64D1A">
        <w:rPr>
          <w:rFonts w:ascii="Book Antiqua" w:hAnsi="Book Antiqua"/>
          <w:sz w:val="18"/>
          <w:szCs w:val="18"/>
        </w:rPr>
        <w:t xml:space="preserve">” ile yazılmalı; en az </w:t>
      </w:r>
      <w:r w:rsidR="006E6392">
        <w:rPr>
          <w:rFonts w:ascii="Book Antiqua" w:hAnsi="Book Antiqua"/>
          <w:sz w:val="18"/>
          <w:szCs w:val="18"/>
        </w:rPr>
        <w:t>3</w:t>
      </w:r>
      <w:r w:rsidR="006E6392" w:rsidRPr="00B64D1A">
        <w:rPr>
          <w:rFonts w:ascii="Book Antiqua" w:hAnsi="Book Antiqua"/>
          <w:sz w:val="18"/>
          <w:szCs w:val="18"/>
        </w:rPr>
        <w:t xml:space="preserve"> ve en çok </w:t>
      </w:r>
      <w:r w:rsidR="006E6392">
        <w:rPr>
          <w:rFonts w:ascii="Book Antiqua" w:hAnsi="Book Antiqua"/>
          <w:sz w:val="18"/>
          <w:szCs w:val="18"/>
        </w:rPr>
        <w:t>5</w:t>
      </w:r>
      <w:r w:rsidR="006E6392" w:rsidRPr="00B64D1A">
        <w:rPr>
          <w:rFonts w:ascii="Book Antiqua" w:hAnsi="Book Antiqua"/>
          <w:sz w:val="18"/>
          <w:szCs w:val="18"/>
        </w:rPr>
        <w:t xml:space="preserve"> ifadeyi geçmeyecek şekilde anahtar kelimeler ve </w:t>
      </w:r>
      <w:r w:rsidR="006E6392">
        <w:rPr>
          <w:rFonts w:ascii="Book Antiqua" w:hAnsi="Book Antiqua"/>
          <w:sz w:val="18"/>
          <w:szCs w:val="18"/>
        </w:rPr>
        <w:t>en az 1 tane JEL kodu</w:t>
      </w:r>
      <w:r w:rsidR="006E6392" w:rsidRPr="00B64D1A">
        <w:rPr>
          <w:rFonts w:ascii="Book Antiqua" w:hAnsi="Book Antiqua"/>
          <w:sz w:val="18"/>
          <w:szCs w:val="18"/>
        </w:rPr>
        <w:t xml:space="preserve"> verilmelidir. Özler; yazının amacını, kapsamını ve sonuçlarını ihtiva etmelidir. Türkçe makalelerin başına Türkçe ve İngilizce; İngilizce makalelerin başına İngilizce ve Türkçe öz eklenmelidir.</w:t>
      </w:r>
      <w:r w:rsidR="006E6392">
        <w:rPr>
          <w:rFonts w:ascii="Book Antiqua" w:hAnsi="Book Antiqua"/>
          <w:sz w:val="18"/>
          <w:szCs w:val="18"/>
        </w:rPr>
        <w:t xml:space="preserve"> </w:t>
      </w:r>
      <w:r w:rsidR="006E6392" w:rsidRPr="00B64D1A">
        <w:rPr>
          <w:rFonts w:ascii="Book Antiqua" w:hAnsi="Book Antiqua"/>
          <w:sz w:val="18"/>
          <w:szCs w:val="18"/>
        </w:rPr>
        <w:t xml:space="preserve">Özler </w:t>
      </w:r>
      <w:r w:rsidR="006E6392">
        <w:rPr>
          <w:rFonts w:ascii="Book Antiqua" w:hAnsi="Book Antiqua"/>
          <w:sz w:val="18"/>
          <w:szCs w:val="18"/>
        </w:rPr>
        <w:t>180</w:t>
      </w:r>
      <w:r w:rsidR="006E6392" w:rsidRPr="00B64D1A">
        <w:rPr>
          <w:rFonts w:ascii="Book Antiqua" w:hAnsi="Book Antiqua"/>
          <w:sz w:val="18"/>
          <w:szCs w:val="18"/>
        </w:rPr>
        <w:t xml:space="preserve"> kelime</w:t>
      </w:r>
      <w:r w:rsidR="006E6392">
        <w:rPr>
          <w:rFonts w:ascii="Book Antiqua" w:hAnsi="Book Antiqua"/>
          <w:sz w:val="18"/>
          <w:szCs w:val="18"/>
        </w:rPr>
        <w:t>yi</w:t>
      </w:r>
      <w:r w:rsidR="006E6392" w:rsidRPr="00B64D1A">
        <w:rPr>
          <w:rFonts w:ascii="Book Antiqua" w:hAnsi="Book Antiqua"/>
          <w:sz w:val="18"/>
          <w:szCs w:val="18"/>
        </w:rPr>
        <w:t xml:space="preserve"> </w:t>
      </w:r>
      <w:r w:rsidR="006E6392">
        <w:rPr>
          <w:rFonts w:ascii="Book Antiqua" w:hAnsi="Book Antiqua"/>
          <w:sz w:val="18"/>
          <w:szCs w:val="18"/>
        </w:rPr>
        <w:t>aşmamalı</w:t>
      </w:r>
      <w:r w:rsidR="006E6392" w:rsidRPr="00B64D1A">
        <w:rPr>
          <w:rFonts w:ascii="Book Antiqua" w:hAnsi="Book Antiqua"/>
          <w:sz w:val="18"/>
          <w:szCs w:val="18"/>
        </w:rPr>
        <w:t xml:space="preserve">, öz ve </w:t>
      </w:r>
      <w:proofErr w:type="spellStart"/>
      <w:r w:rsidR="006E6392" w:rsidRPr="00B64D1A">
        <w:rPr>
          <w:rFonts w:ascii="Book Antiqua" w:hAnsi="Book Antiqua"/>
          <w:sz w:val="18"/>
          <w:szCs w:val="18"/>
        </w:rPr>
        <w:t>abstract</w:t>
      </w:r>
      <w:proofErr w:type="spellEnd"/>
      <w:r w:rsidR="006E6392" w:rsidRPr="00B64D1A">
        <w:rPr>
          <w:rFonts w:ascii="Book Antiqua" w:hAnsi="Book Antiqua"/>
          <w:sz w:val="18"/>
          <w:szCs w:val="18"/>
        </w:rPr>
        <w:t xml:space="preserve"> ibareleri sola yaslı ve özetler 9 punto “</w:t>
      </w:r>
      <w:proofErr w:type="spellStart"/>
      <w:r w:rsidR="006E6392" w:rsidRPr="00B64D1A">
        <w:rPr>
          <w:rFonts w:ascii="Book Antiqua" w:hAnsi="Book Antiqua"/>
          <w:sz w:val="18"/>
          <w:szCs w:val="18"/>
        </w:rPr>
        <w:t>Book</w:t>
      </w:r>
      <w:proofErr w:type="spellEnd"/>
      <w:r w:rsidR="006E6392" w:rsidRPr="00B64D1A">
        <w:rPr>
          <w:rFonts w:ascii="Book Antiqua" w:hAnsi="Book Antiqua"/>
          <w:sz w:val="18"/>
          <w:szCs w:val="18"/>
        </w:rPr>
        <w:t xml:space="preserve"> </w:t>
      </w:r>
      <w:proofErr w:type="spellStart"/>
      <w:r w:rsidR="006E6392" w:rsidRPr="00B64D1A">
        <w:rPr>
          <w:rFonts w:ascii="Book Antiqua" w:hAnsi="Book Antiqua"/>
          <w:sz w:val="18"/>
          <w:szCs w:val="18"/>
        </w:rPr>
        <w:t>Antiqua</w:t>
      </w:r>
      <w:proofErr w:type="spellEnd"/>
      <w:r w:rsidR="006E6392" w:rsidRPr="00B64D1A">
        <w:rPr>
          <w:rFonts w:ascii="Book Antiqua" w:hAnsi="Book Antiqua"/>
          <w:sz w:val="18"/>
          <w:szCs w:val="18"/>
        </w:rPr>
        <w:t xml:space="preserve">” ile yazılmalı; en az </w:t>
      </w:r>
      <w:r w:rsidR="006E6392">
        <w:rPr>
          <w:rFonts w:ascii="Book Antiqua" w:hAnsi="Book Antiqua"/>
          <w:sz w:val="18"/>
          <w:szCs w:val="18"/>
        </w:rPr>
        <w:t>3</w:t>
      </w:r>
      <w:r w:rsidR="006E6392" w:rsidRPr="00B64D1A">
        <w:rPr>
          <w:rFonts w:ascii="Book Antiqua" w:hAnsi="Book Antiqua"/>
          <w:sz w:val="18"/>
          <w:szCs w:val="18"/>
        </w:rPr>
        <w:t xml:space="preserve"> ve en çok </w:t>
      </w:r>
      <w:r w:rsidR="006E6392">
        <w:rPr>
          <w:rFonts w:ascii="Book Antiqua" w:hAnsi="Book Antiqua"/>
          <w:sz w:val="18"/>
          <w:szCs w:val="18"/>
        </w:rPr>
        <w:t>5</w:t>
      </w:r>
      <w:r w:rsidR="006E6392" w:rsidRPr="00B64D1A">
        <w:rPr>
          <w:rFonts w:ascii="Book Antiqua" w:hAnsi="Book Antiqua"/>
          <w:sz w:val="18"/>
          <w:szCs w:val="18"/>
        </w:rPr>
        <w:t xml:space="preserve"> ifadeyi geçmeyecek şekilde anahtar kelimeler ve </w:t>
      </w:r>
      <w:r w:rsidR="006E6392">
        <w:rPr>
          <w:rFonts w:ascii="Book Antiqua" w:hAnsi="Book Antiqua"/>
          <w:sz w:val="18"/>
          <w:szCs w:val="18"/>
        </w:rPr>
        <w:t>en az 1 tane JEL kodu</w:t>
      </w:r>
      <w:r w:rsidR="006E6392" w:rsidRPr="00B64D1A">
        <w:rPr>
          <w:rFonts w:ascii="Book Antiqua" w:hAnsi="Book Antiqua"/>
          <w:sz w:val="18"/>
          <w:szCs w:val="18"/>
        </w:rPr>
        <w:t xml:space="preserve"> verilmelidir. Özler; yazının amacını, kapsamını ve sonuçlarını ihtiva etmelidir. Türkçe makalelerin başına Türkçe ve İngilizce; İngilizce makalelerin başına İngilizce ve Türkçe öz eklenmelidir.</w:t>
      </w:r>
    </w:p>
    <w:p w:rsidR="00DA3074" w:rsidRPr="00B64D1A" w:rsidRDefault="00DA3074" w:rsidP="00606F58">
      <w:pPr>
        <w:spacing w:before="120" w:after="120"/>
        <w:jc w:val="both"/>
        <w:rPr>
          <w:rFonts w:ascii="Book Antiqua" w:hAnsi="Book Antiqua"/>
          <w:sz w:val="18"/>
          <w:szCs w:val="18"/>
        </w:rPr>
      </w:pPr>
      <w:r w:rsidRPr="00B64D1A">
        <w:rPr>
          <w:rFonts w:ascii="Book Antiqua" w:hAnsi="Book Antiqua"/>
          <w:b/>
          <w:i/>
          <w:sz w:val="18"/>
          <w:szCs w:val="18"/>
        </w:rPr>
        <w:t>Anahtar Kelimeler:</w:t>
      </w:r>
      <w:r w:rsidRPr="00B64D1A">
        <w:rPr>
          <w:rFonts w:ascii="Book Antiqua" w:hAnsi="Book Antiqua"/>
          <w:b/>
          <w:sz w:val="18"/>
          <w:szCs w:val="18"/>
        </w:rPr>
        <w:t xml:space="preserve"> </w:t>
      </w:r>
      <w:r w:rsidR="0070648F">
        <w:rPr>
          <w:rFonts w:ascii="Book Antiqua" w:hAnsi="Book Antiqua"/>
          <w:sz w:val="18"/>
          <w:szCs w:val="18"/>
        </w:rPr>
        <w:t>en az 3</w:t>
      </w:r>
      <w:r w:rsidR="006E6392">
        <w:rPr>
          <w:rFonts w:ascii="Book Antiqua" w:hAnsi="Book Antiqua"/>
          <w:sz w:val="18"/>
          <w:szCs w:val="18"/>
        </w:rPr>
        <w:t xml:space="preserve"> ve en çok 5</w:t>
      </w:r>
      <w:r w:rsidRPr="00B64D1A">
        <w:rPr>
          <w:rFonts w:ascii="Book Antiqua" w:hAnsi="Book Antiqua"/>
          <w:sz w:val="18"/>
          <w:szCs w:val="18"/>
        </w:rPr>
        <w:t xml:space="preserve"> anahtar kelime</w:t>
      </w:r>
      <w:r w:rsidR="00571791" w:rsidRPr="00B64D1A">
        <w:rPr>
          <w:rFonts w:ascii="Book Antiqua" w:hAnsi="Book Antiqua"/>
          <w:sz w:val="18"/>
          <w:szCs w:val="18"/>
        </w:rPr>
        <w:t>.</w:t>
      </w:r>
    </w:p>
    <w:p w:rsidR="00DA3074" w:rsidRPr="00B64D1A" w:rsidRDefault="00606F58" w:rsidP="00606F58">
      <w:pPr>
        <w:spacing w:before="120" w:after="120"/>
        <w:jc w:val="both"/>
        <w:rPr>
          <w:rFonts w:ascii="Book Antiqua" w:hAnsi="Book Antiqua"/>
          <w:sz w:val="18"/>
          <w:szCs w:val="18"/>
        </w:rPr>
      </w:pPr>
      <w:r>
        <w:rPr>
          <w:rFonts w:ascii="Book Antiqua" w:hAnsi="Book Antiqua"/>
          <w:b/>
          <w:i/>
          <w:sz w:val="18"/>
          <w:szCs w:val="18"/>
        </w:rPr>
        <w:t xml:space="preserve">JEL </w:t>
      </w:r>
      <w:r w:rsidR="00DA3074" w:rsidRPr="00B64D1A">
        <w:rPr>
          <w:rFonts w:ascii="Book Antiqua" w:hAnsi="Book Antiqua"/>
          <w:b/>
          <w:i/>
          <w:sz w:val="18"/>
          <w:szCs w:val="18"/>
        </w:rPr>
        <w:t>Kodları:</w:t>
      </w:r>
      <w:r w:rsidR="00DA3074" w:rsidRPr="00B64D1A">
        <w:rPr>
          <w:rFonts w:ascii="Book Antiqua" w:hAnsi="Book Antiqua"/>
          <w:b/>
          <w:sz w:val="18"/>
          <w:szCs w:val="18"/>
        </w:rPr>
        <w:t xml:space="preserve"> </w:t>
      </w:r>
      <w:r w:rsidR="00DA3074" w:rsidRPr="00B64D1A">
        <w:rPr>
          <w:rFonts w:ascii="Book Antiqua" w:hAnsi="Book Antiqua"/>
          <w:sz w:val="18"/>
          <w:szCs w:val="18"/>
        </w:rPr>
        <w:t>En az 1 tane JEL kodu.</w:t>
      </w:r>
    </w:p>
    <w:p w:rsidR="00DA3074" w:rsidRPr="00B64D1A" w:rsidRDefault="00DA3074" w:rsidP="00F33984">
      <w:pPr>
        <w:spacing w:before="120" w:after="120"/>
        <w:jc w:val="both"/>
        <w:rPr>
          <w:rFonts w:ascii="Book Antiqua" w:hAnsi="Book Antiqua"/>
          <w:b/>
          <w:sz w:val="18"/>
          <w:szCs w:val="18"/>
        </w:rPr>
      </w:pPr>
      <w:proofErr w:type="spellStart"/>
      <w:r w:rsidRPr="00B64D1A">
        <w:rPr>
          <w:rFonts w:ascii="Book Antiqua" w:hAnsi="Book Antiqua"/>
          <w:b/>
          <w:sz w:val="18"/>
          <w:szCs w:val="18"/>
        </w:rPr>
        <w:t>Abstract</w:t>
      </w:r>
      <w:proofErr w:type="spellEnd"/>
    </w:p>
    <w:p w:rsidR="00606F58" w:rsidRDefault="006E6392" w:rsidP="00606F58">
      <w:pPr>
        <w:spacing w:before="120" w:after="120"/>
        <w:jc w:val="both"/>
        <w:rPr>
          <w:rFonts w:ascii="Book Antiqua" w:hAnsi="Book Antiqua"/>
          <w:sz w:val="18"/>
          <w:szCs w:val="18"/>
        </w:rPr>
      </w:pPr>
      <w:proofErr w:type="spellStart"/>
      <w:r w:rsidRPr="006E6392">
        <w:rPr>
          <w:rFonts w:ascii="Book Antiqua" w:hAnsi="Book Antiqua"/>
          <w:sz w:val="18"/>
          <w:szCs w:val="18"/>
        </w:rPr>
        <w:t>Abstracts</w:t>
      </w:r>
      <w:proofErr w:type="spellEnd"/>
      <w:r w:rsidRPr="006E6392">
        <w:rPr>
          <w:rFonts w:ascii="Book Antiqua" w:hAnsi="Book Antiqua"/>
          <w:sz w:val="18"/>
          <w:szCs w:val="18"/>
        </w:rPr>
        <w:t xml:space="preserve"> </w:t>
      </w:r>
      <w:proofErr w:type="spellStart"/>
      <w:r w:rsidRPr="006E6392">
        <w:rPr>
          <w:rFonts w:ascii="Book Antiqua" w:hAnsi="Book Antiqua"/>
          <w:sz w:val="18"/>
          <w:szCs w:val="18"/>
        </w:rPr>
        <w:t>should</w:t>
      </w:r>
      <w:proofErr w:type="spellEnd"/>
      <w:r w:rsidRPr="006E6392">
        <w:rPr>
          <w:rFonts w:ascii="Book Antiqua" w:hAnsi="Book Antiqua"/>
          <w:sz w:val="18"/>
          <w:szCs w:val="18"/>
        </w:rPr>
        <w:t xml:space="preserve"> not </w:t>
      </w:r>
      <w:proofErr w:type="spellStart"/>
      <w:r w:rsidRPr="006E6392">
        <w:rPr>
          <w:rFonts w:ascii="Book Antiqua" w:hAnsi="Book Antiqua"/>
          <w:sz w:val="18"/>
          <w:szCs w:val="18"/>
        </w:rPr>
        <w:t>exceed</w:t>
      </w:r>
      <w:proofErr w:type="spellEnd"/>
      <w:r w:rsidRPr="006E6392">
        <w:rPr>
          <w:rFonts w:ascii="Book Antiqua" w:hAnsi="Book Antiqua"/>
          <w:sz w:val="18"/>
          <w:szCs w:val="18"/>
        </w:rPr>
        <w:t xml:space="preserve"> 180 </w:t>
      </w:r>
      <w:proofErr w:type="spellStart"/>
      <w:r w:rsidRPr="006E6392">
        <w:rPr>
          <w:rFonts w:ascii="Book Antiqua" w:hAnsi="Book Antiqua"/>
          <w:sz w:val="18"/>
          <w:szCs w:val="18"/>
        </w:rPr>
        <w:t>words</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and</w:t>
      </w:r>
      <w:proofErr w:type="spellEnd"/>
      <w:r w:rsidR="00571791" w:rsidRPr="00B64D1A">
        <w:rPr>
          <w:rFonts w:ascii="Book Antiqua" w:hAnsi="Book Antiqua"/>
          <w:sz w:val="18"/>
          <w:szCs w:val="18"/>
        </w:rPr>
        <w:t xml:space="preserve"> </w:t>
      </w:r>
      <w:proofErr w:type="spellStart"/>
      <w:r w:rsidR="00606F58">
        <w:rPr>
          <w:rFonts w:ascii="Book Antiqua" w:hAnsi="Book Antiqua"/>
          <w:sz w:val="18"/>
          <w:szCs w:val="18"/>
        </w:rPr>
        <w:t>abstracts</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must</w:t>
      </w:r>
      <w:proofErr w:type="spellEnd"/>
      <w:r w:rsidR="00571791" w:rsidRPr="00B64D1A">
        <w:rPr>
          <w:rFonts w:ascii="Book Antiqua" w:hAnsi="Book Antiqua"/>
          <w:sz w:val="18"/>
          <w:szCs w:val="18"/>
        </w:rPr>
        <w:t xml:space="preserve"> be </w:t>
      </w:r>
      <w:proofErr w:type="spellStart"/>
      <w:r w:rsidR="00571791" w:rsidRPr="00B64D1A">
        <w:rPr>
          <w:rFonts w:ascii="Book Antiqua" w:hAnsi="Book Antiqua"/>
          <w:sz w:val="18"/>
          <w:szCs w:val="18"/>
        </w:rPr>
        <w:t>written</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leftward</w:t>
      </w:r>
      <w:proofErr w:type="spellEnd"/>
      <w:r w:rsidR="00571791" w:rsidRPr="00B64D1A">
        <w:rPr>
          <w:rFonts w:ascii="Book Antiqua" w:hAnsi="Book Antiqua"/>
          <w:sz w:val="18"/>
          <w:szCs w:val="18"/>
        </w:rPr>
        <w:t xml:space="preserve"> in 9 </w:t>
      </w:r>
      <w:proofErr w:type="spellStart"/>
      <w:r w:rsidR="00571791" w:rsidRPr="00B64D1A">
        <w:rPr>
          <w:rFonts w:ascii="Book Antiqua" w:hAnsi="Book Antiqua"/>
          <w:sz w:val="18"/>
          <w:szCs w:val="18"/>
        </w:rPr>
        <w:t>pt</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with</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Book</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Antiqua</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the</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keywords</w:t>
      </w:r>
      <w:proofErr w:type="spellEnd"/>
      <w:r w:rsidR="00571791" w:rsidRPr="00B64D1A">
        <w:rPr>
          <w:rFonts w:ascii="Book Antiqua" w:hAnsi="Book Antiqua"/>
          <w:sz w:val="18"/>
          <w:szCs w:val="18"/>
        </w:rPr>
        <w:t xml:space="preserve"> (at </w:t>
      </w:r>
      <w:proofErr w:type="spellStart"/>
      <w:r w:rsidR="00571791" w:rsidRPr="00B64D1A">
        <w:rPr>
          <w:rFonts w:ascii="Book Antiqua" w:hAnsi="Book Antiqua"/>
          <w:sz w:val="18"/>
          <w:szCs w:val="18"/>
        </w:rPr>
        <w:t>least</w:t>
      </w:r>
      <w:proofErr w:type="spellEnd"/>
      <w:r w:rsidR="00571791" w:rsidRPr="00B64D1A">
        <w:rPr>
          <w:rFonts w:ascii="Book Antiqua" w:hAnsi="Book Antiqua"/>
          <w:sz w:val="18"/>
          <w:szCs w:val="18"/>
        </w:rPr>
        <w:t xml:space="preserve"> </w:t>
      </w:r>
      <w:r w:rsidR="00606F58">
        <w:rPr>
          <w:rFonts w:ascii="Book Antiqua" w:hAnsi="Book Antiqua"/>
          <w:sz w:val="18"/>
          <w:szCs w:val="18"/>
        </w:rPr>
        <w:t>3</w:t>
      </w:r>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and</w:t>
      </w:r>
      <w:proofErr w:type="spellEnd"/>
      <w:r w:rsidR="00571791" w:rsidRPr="00B64D1A">
        <w:rPr>
          <w:rFonts w:ascii="Book Antiqua" w:hAnsi="Book Antiqua"/>
          <w:sz w:val="18"/>
          <w:szCs w:val="18"/>
        </w:rPr>
        <w:t xml:space="preserve"> at </w:t>
      </w:r>
      <w:proofErr w:type="spellStart"/>
      <w:r w:rsidR="00571791" w:rsidRPr="00B64D1A">
        <w:rPr>
          <w:rFonts w:ascii="Book Antiqua" w:hAnsi="Book Antiqua"/>
          <w:sz w:val="18"/>
          <w:szCs w:val="18"/>
        </w:rPr>
        <w:t>most</w:t>
      </w:r>
      <w:proofErr w:type="spellEnd"/>
      <w:r w:rsidR="00571791" w:rsidRPr="00B64D1A">
        <w:rPr>
          <w:rFonts w:ascii="Book Antiqua" w:hAnsi="Book Antiqua"/>
          <w:sz w:val="18"/>
          <w:szCs w:val="18"/>
        </w:rPr>
        <w:t xml:space="preserve"> </w:t>
      </w:r>
      <w:r w:rsidR="00606F58">
        <w:rPr>
          <w:rFonts w:ascii="Book Antiqua" w:hAnsi="Book Antiqua"/>
          <w:sz w:val="18"/>
          <w:szCs w:val="18"/>
        </w:rPr>
        <w:t>5</w:t>
      </w:r>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expressions</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and</w:t>
      </w:r>
      <w:proofErr w:type="spellEnd"/>
      <w:r w:rsidR="00571791" w:rsidRPr="00B64D1A">
        <w:rPr>
          <w:rFonts w:ascii="Book Antiqua" w:hAnsi="Book Antiqua"/>
          <w:sz w:val="18"/>
          <w:szCs w:val="18"/>
        </w:rPr>
        <w:t xml:space="preserve"> </w:t>
      </w:r>
      <w:r w:rsidR="00606F58" w:rsidRPr="00B64D1A">
        <w:rPr>
          <w:rFonts w:ascii="Book Antiqua" w:hAnsi="Book Antiqua"/>
          <w:sz w:val="18"/>
          <w:szCs w:val="18"/>
        </w:rPr>
        <w:t xml:space="preserve">at </w:t>
      </w:r>
      <w:proofErr w:type="spellStart"/>
      <w:r w:rsidR="00606F58" w:rsidRPr="00B64D1A">
        <w:rPr>
          <w:rFonts w:ascii="Book Antiqua" w:hAnsi="Book Antiqua"/>
          <w:sz w:val="18"/>
          <w:szCs w:val="18"/>
        </w:rPr>
        <w:t>least</w:t>
      </w:r>
      <w:proofErr w:type="spellEnd"/>
      <w:r w:rsidR="00606F58" w:rsidRPr="00B64D1A">
        <w:rPr>
          <w:rFonts w:ascii="Book Antiqua" w:hAnsi="Book Antiqua"/>
          <w:sz w:val="18"/>
          <w:szCs w:val="18"/>
        </w:rPr>
        <w:t xml:space="preserve"> </w:t>
      </w:r>
      <w:r w:rsidR="00606F58">
        <w:rPr>
          <w:rFonts w:ascii="Book Antiqua" w:hAnsi="Book Antiqua"/>
          <w:sz w:val="18"/>
          <w:szCs w:val="18"/>
        </w:rPr>
        <w:t xml:space="preserve">1 </w:t>
      </w:r>
      <w:r w:rsidR="00571791" w:rsidRPr="00B64D1A">
        <w:rPr>
          <w:rFonts w:ascii="Book Antiqua" w:hAnsi="Book Antiqua"/>
          <w:sz w:val="18"/>
          <w:szCs w:val="18"/>
        </w:rPr>
        <w:t xml:space="preserve">JEL </w:t>
      </w:r>
      <w:proofErr w:type="spellStart"/>
      <w:r w:rsidR="00571791" w:rsidRPr="00B64D1A">
        <w:rPr>
          <w:rFonts w:ascii="Book Antiqua" w:hAnsi="Book Antiqua"/>
          <w:sz w:val="18"/>
          <w:szCs w:val="18"/>
        </w:rPr>
        <w:t>codes</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should</w:t>
      </w:r>
      <w:proofErr w:type="spellEnd"/>
      <w:r w:rsidR="00571791" w:rsidRPr="00B64D1A">
        <w:rPr>
          <w:rFonts w:ascii="Book Antiqua" w:hAnsi="Book Antiqua"/>
          <w:sz w:val="18"/>
          <w:szCs w:val="18"/>
        </w:rPr>
        <w:t xml:space="preserve"> be </w:t>
      </w:r>
      <w:proofErr w:type="spellStart"/>
      <w:r w:rsidR="00571791" w:rsidRPr="00B64D1A">
        <w:rPr>
          <w:rFonts w:ascii="Book Antiqua" w:hAnsi="Book Antiqua"/>
          <w:sz w:val="18"/>
          <w:szCs w:val="18"/>
        </w:rPr>
        <w:t>given</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below</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the</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abstract</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Turkish</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and</w:t>
      </w:r>
      <w:proofErr w:type="spellEnd"/>
      <w:r w:rsidR="00571791" w:rsidRPr="00B64D1A">
        <w:rPr>
          <w:rFonts w:ascii="Book Antiqua" w:hAnsi="Book Antiqua"/>
          <w:sz w:val="18"/>
          <w:szCs w:val="18"/>
        </w:rPr>
        <w:t xml:space="preserve"> English </w:t>
      </w:r>
      <w:proofErr w:type="spellStart"/>
      <w:r w:rsidR="00571791" w:rsidRPr="00B64D1A">
        <w:rPr>
          <w:rFonts w:ascii="Book Antiqua" w:hAnsi="Book Antiqua"/>
          <w:sz w:val="18"/>
          <w:szCs w:val="18"/>
        </w:rPr>
        <w:t>abstracts</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must</w:t>
      </w:r>
      <w:proofErr w:type="spellEnd"/>
      <w:r w:rsidR="00571791" w:rsidRPr="00B64D1A">
        <w:rPr>
          <w:rFonts w:ascii="Book Antiqua" w:hAnsi="Book Antiqua"/>
          <w:sz w:val="18"/>
          <w:szCs w:val="18"/>
        </w:rPr>
        <w:t xml:space="preserve"> be </w:t>
      </w:r>
      <w:proofErr w:type="spellStart"/>
      <w:r w:rsidR="00571791" w:rsidRPr="00B64D1A">
        <w:rPr>
          <w:rFonts w:ascii="Book Antiqua" w:hAnsi="Book Antiqua"/>
          <w:sz w:val="18"/>
          <w:szCs w:val="18"/>
        </w:rPr>
        <w:t>added</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into</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the</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articles</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just</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below</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the</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title</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Abstracts</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must</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reflect</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the</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purpose</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scope</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and</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outcomes</w:t>
      </w:r>
      <w:proofErr w:type="spellEnd"/>
      <w:r w:rsidR="00571791" w:rsidRPr="00B64D1A">
        <w:rPr>
          <w:rFonts w:ascii="Book Antiqua" w:hAnsi="Book Antiqua"/>
          <w:sz w:val="18"/>
          <w:szCs w:val="18"/>
        </w:rPr>
        <w:t xml:space="preserve"> of </w:t>
      </w:r>
      <w:proofErr w:type="spellStart"/>
      <w:r w:rsidR="00571791" w:rsidRPr="00B64D1A">
        <w:rPr>
          <w:rFonts w:ascii="Book Antiqua" w:hAnsi="Book Antiqua"/>
          <w:sz w:val="18"/>
          <w:szCs w:val="18"/>
        </w:rPr>
        <w:t>the</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writing</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Turkish</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and</w:t>
      </w:r>
      <w:proofErr w:type="spellEnd"/>
      <w:r w:rsidR="00571791" w:rsidRPr="00B64D1A">
        <w:rPr>
          <w:rFonts w:ascii="Book Antiqua" w:hAnsi="Book Antiqua"/>
          <w:sz w:val="18"/>
          <w:szCs w:val="18"/>
        </w:rPr>
        <w:t xml:space="preserve"> English </w:t>
      </w:r>
      <w:proofErr w:type="spellStart"/>
      <w:r w:rsidR="00571791" w:rsidRPr="00B64D1A">
        <w:rPr>
          <w:rFonts w:ascii="Book Antiqua" w:hAnsi="Book Antiqua"/>
          <w:sz w:val="18"/>
          <w:szCs w:val="18"/>
        </w:rPr>
        <w:t>abstracts</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must</w:t>
      </w:r>
      <w:proofErr w:type="spellEnd"/>
      <w:r w:rsidR="00571791" w:rsidRPr="00B64D1A">
        <w:rPr>
          <w:rFonts w:ascii="Book Antiqua" w:hAnsi="Book Antiqua"/>
          <w:sz w:val="18"/>
          <w:szCs w:val="18"/>
        </w:rPr>
        <w:t xml:space="preserve"> be </w:t>
      </w:r>
      <w:proofErr w:type="spellStart"/>
      <w:r w:rsidR="00571791" w:rsidRPr="00B64D1A">
        <w:rPr>
          <w:rFonts w:ascii="Book Antiqua" w:hAnsi="Book Antiqua"/>
          <w:sz w:val="18"/>
          <w:szCs w:val="18"/>
        </w:rPr>
        <w:t>added</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into</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the</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Turkish</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articles</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meanwhile</w:t>
      </w:r>
      <w:proofErr w:type="spellEnd"/>
      <w:r w:rsidR="00571791" w:rsidRPr="00B64D1A">
        <w:rPr>
          <w:rFonts w:ascii="Book Antiqua" w:hAnsi="Book Antiqua"/>
          <w:sz w:val="18"/>
          <w:szCs w:val="18"/>
        </w:rPr>
        <w:t xml:space="preserve">, English </w:t>
      </w:r>
      <w:proofErr w:type="spellStart"/>
      <w:r w:rsidR="00571791" w:rsidRPr="00B64D1A">
        <w:rPr>
          <w:rFonts w:ascii="Book Antiqua" w:hAnsi="Book Antiqua"/>
          <w:sz w:val="18"/>
          <w:szCs w:val="18"/>
        </w:rPr>
        <w:t>and</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Turkish</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abstracts</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must</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also</w:t>
      </w:r>
      <w:proofErr w:type="spellEnd"/>
      <w:r w:rsidR="00571791" w:rsidRPr="00B64D1A">
        <w:rPr>
          <w:rFonts w:ascii="Book Antiqua" w:hAnsi="Book Antiqua"/>
          <w:sz w:val="18"/>
          <w:szCs w:val="18"/>
        </w:rPr>
        <w:t xml:space="preserve"> be </w:t>
      </w:r>
      <w:proofErr w:type="spellStart"/>
      <w:r w:rsidR="00571791" w:rsidRPr="00B64D1A">
        <w:rPr>
          <w:rFonts w:ascii="Book Antiqua" w:hAnsi="Book Antiqua"/>
          <w:sz w:val="18"/>
          <w:szCs w:val="18"/>
        </w:rPr>
        <w:t>added</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into</w:t>
      </w:r>
      <w:proofErr w:type="spellEnd"/>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the</w:t>
      </w:r>
      <w:proofErr w:type="spellEnd"/>
      <w:r w:rsidR="00571791" w:rsidRPr="00B64D1A">
        <w:rPr>
          <w:rFonts w:ascii="Book Antiqua" w:hAnsi="Book Antiqua"/>
          <w:sz w:val="18"/>
          <w:szCs w:val="18"/>
        </w:rPr>
        <w:t xml:space="preserve"> English </w:t>
      </w:r>
      <w:proofErr w:type="spellStart"/>
      <w:r w:rsidR="00571791" w:rsidRPr="00B64D1A">
        <w:rPr>
          <w:rFonts w:ascii="Book Antiqua" w:hAnsi="Book Antiqua"/>
          <w:sz w:val="18"/>
          <w:szCs w:val="18"/>
        </w:rPr>
        <w:t>articles</w:t>
      </w:r>
      <w:proofErr w:type="spellEnd"/>
      <w:r w:rsidR="00571791" w:rsidRPr="00B64D1A">
        <w:rPr>
          <w:rFonts w:ascii="Book Antiqua" w:hAnsi="Book Antiqua"/>
          <w:sz w:val="18"/>
          <w:szCs w:val="18"/>
        </w:rPr>
        <w:t>.</w:t>
      </w:r>
      <w:r w:rsidR="00B64D1A">
        <w:rPr>
          <w:rFonts w:ascii="Book Antiqua" w:hAnsi="Book Antiqua"/>
          <w:sz w:val="18"/>
          <w:szCs w:val="18"/>
        </w:rPr>
        <w:t xml:space="preserve"> </w:t>
      </w:r>
      <w:proofErr w:type="spellStart"/>
      <w:r w:rsidR="00606F58" w:rsidRPr="006E6392">
        <w:rPr>
          <w:rFonts w:ascii="Book Antiqua" w:hAnsi="Book Antiqua"/>
          <w:sz w:val="18"/>
          <w:szCs w:val="18"/>
        </w:rPr>
        <w:t>Abstracts</w:t>
      </w:r>
      <w:proofErr w:type="spellEnd"/>
      <w:r w:rsidR="00606F58" w:rsidRPr="006E6392">
        <w:rPr>
          <w:rFonts w:ascii="Book Antiqua" w:hAnsi="Book Antiqua"/>
          <w:sz w:val="18"/>
          <w:szCs w:val="18"/>
        </w:rPr>
        <w:t xml:space="preserve"> </w:t>
      </w:r>
      <w:proofErr w:type="spellStart"/>
      <w:r w:rsidR="00606F58" w:rsidRPr="006E6392">
        <w:rPr>
          <w:rFonts w:ascii="Book Antiqua" w:hAnsi="Book Antiqua"/>
          <w:sz w:val="18"/>
          <w:szCs w:val="18"/>
        </w:rPr>
        <w:t>should</w:t>
      </w:r>
      <w:proofErr w:type="spellEnd"/>
      <w:r w:rsidR="00606F58" w:rsidRPr="006E6392">
        <w:rPr>
          <w:rFonts w:ascii="Book Antiqua" w:hAnsi="Book Antiqua"/>
          <w:sz w:val="18"/>
          <w:szCs w:val="18"/>
        </w:rPr>
        <w:t xml:space="preserve"> not </w:t>
      </w:r>
      <w:proofErr w:type="spellStart"/>
      <w:r w:rsidR="00606F58" w:rsidRPr="006E6392">
        <w:rPr>
          <w:rFonts w:ascii="Book Antiqua" w:hAnsi="Book Antiqua"/>
          <w:sz w:val="18"/>
          <w:szCs w:val="18"/>
        </w:rPr>
        <w:t>exceed</w:t>
      </w:r>
      <w:proofErr w:type="spellEnd"/>
      <w:r w:rsidR="00606F58" w:rsidRPr="006E6392">
        <w:rPr>
          <w:rFonts w:ascii="Book Antiqua" w:hAnsi="Book Antiqua"/>
          <w:sz w:val="18"/>
          <w:szCs w:val="18"/>
        </w:rPr>
        <w:t xml:space="preserve"> 180 </w:t>
      </w:r>
      <w:proofErr w:type="spellStart"/>
      <w:r w:rsidR="00606F58" w:rsidRPr="006E6392">
        <w:rPr>
          <w:rFonts w:ascii="Book Antiqua" w:hAnsi="Book Antiqua"/>
          <w:sz w:val="18"/>
          <w:szCs w:val="18"/>
        </w:rPr>
        <w:t>words</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and</w:t>
      </w:r>
      <w:proofErr w:type="spellEnd"/>
      <w:r w:rsidR="00606F58" w:rsidRPr="00B64D1A">
        <w:rPr>
          <w:rFonts w:ascii="Book Antiqua" w:hAnsi="Book Antiqua"/>
          <w:sz w:val="18"/>
          <w:szCs w:val="18"/>
        </w:rPr>
        <w:t xml:space="preserve"> </w:t>
      </w:r>
      <w:proofErr w:type="spellStart"/>
      <w:r w:rsidR="00606F58">
        <w:rPr>
          <w:rFonts w:ascii="Book Antiqua" w:hAnsi="Book Antiqua"/>
          <w:sz w:val="18"/>
          <w:szCs w:val="18"/>
        </w:rPr>
        <w:t>abstracts</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must</w:t>
      </w:r>
      <w:proofErr w:type="spellEnd"/>
      <w:r w:rsidR="00606F58" w:rsidRPr="00B64D1A">
        <w:rPr>
          <w:rFonts w:ascii="Book Antiqua" w:hAnsi="Book Antiqua"/>
          <w:sz w:val="18"/>
          <w:szCs w:val="18"/>
        </w:rPr>
        <w:t xml:space="preserve"> be </w:t>
      </w:r>
      <w:proofErr w:type="spellStart"/>
      <w:r w:rsidR="00606F58" w:rsidRPr="00B64D1A">
        <w:rPr>
          <w:rFonts w:ascii="Book Antiqua" w:hAnsi="Book Antiqua"/>
          <w:sz w:val="18"/>
          <w:szCs w:val="18"/>
        </w:rPr>
        <w:t>written</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leftward</w:t>
      </w:r>
      <w:proofErr w:type="spellEnd"/>
      <w:r w:rsidR="00606F58" w:rsidRPr="00B64D1A">
        <w:rPr>
          <w:rFonts w:ascii="Book Antiqua" w:hAnsi="Book Antiqua"/>
          <w:sz w:val="18"/>
          <w:szCs w:val="18"/>
        </w:rPr>
        <w:t xml:space="preserve"> in 9 </w:t>
      </w:r>
      <w:proofErr w:type="spellStart"/>
      <w:r w:rsidR="00606F58" w:rsidRPr="00B64D1A">
        <w:rPr>
          <w:rFonts w:ascii="Book Antiqua" w:hAnsi="Book Antiqua"/>
          <w:sz w:val="18"/>
          <w:szCs w:val="18"/>
        </w:rPr>
        <w:t>pt</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with</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Book</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Antiqua</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the</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keywords</w:t>
      </w:r>
      <w:proofErr w:type="spellEnd"/>
      <w:r w:rsidR="00606F58" w:rsidRPr="00B64D1A">
        <w:rPr>
          <w:rFonts w:ascii="Book Antiqua" w:hAnsi="Book Antiqua"/>
          <w:sz w:val="18"/>
          <w:szCs w:val="18"/>
        </w:rPr>
        <w:t xml:space="preserve"> (at </w:t>
      </w:r>
      <w:proofErr w:type="spellStart"/>
      <w:r w:rsidR="00606F58" w:rsidRPr="00B64D1A">
        <w:rPr>
          <w:rFonts w:ascii="Book Antiqua" w:hAnsi="Book Antiqua"/>
          <w:sz w:val="18"/>
          <w:szCs w:val="18"/>
        </w:rPr>
        <w:t>least</w:t>
      </w:r>
      <w:proofErr w:type="spellEnd"/>
      <w:r w:rsidR="00606F58" w:rsidRPr="00B64D1A">
        <w:rPr>
          <w:rFonts w:ascii="Book Antiqua" w:hAnsi="Book Antiqua"/>
          <w:sz w:val="18"/>
          <w:szCs w:val="18"/>
        </w:rPr>
        <w:t xml:space="preserve"> </w:t>
      </w:r>
      <w:r w:rsidR="00606F58">
        <w:rPr>
          <w:rFonts w:ascii="Book Antiqua" w:hAnsi="Book Antiqua"/>
          <w:sz w:val="18"/>
          <w:szCs w:val="18"/>
        </w:rPr>
        <w:t>3</w:t>
      </w:r>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and</w:t>
      </w:r>
      <w:proofErr w:type="spellEnd"/>
      <w:r w:rsidR="00606F58" w:rsidRPr="00B64D1A">
        <w:rPr>
          <w:rFonts w:ascii="Book Antiqua" w:hAnsi="Book Antiqua"/>
          <w:sz w:val="18"/>
          <w:szCs w:val="18"/>
        </w:rPr>
        <w:t xml:space="preserve"> at </w:t>
      </w:r>
      <w:proofErr w:type="spellStart"/>
      <w:r w:rsidR="00606F58" w:rsidRPr="00B64D1A">
        <w:rPr>
          <w:rFonts w:ascii="Book Antiqua" w:hAnsi="Book Antiqua"/>
          <w:sz w:val="18"/>
          <w:szCs w:val="18"/>
        </w:rPr>
        <w:t>most</w:t>
      </w:r>
      <w:proofErr w:type="spellEnd"/>
      <w:r w:rsidR="00606F58" w:rsidRPr="00B64D1A">
        <w:rPr>
          <w:rFonts w:ascii="Book Antiqua" w:hAnsi="Book Antiqua"/>
          <w:sz w:val="18"/>
          <w:szCs w:val="18"/>
        </w:rPr>
        <w:t xml:space="preserve"> </w:t>
      </w:r>
      <w:r w:rsidR="00606F58">
        <w:rPr>
          <w:rFonts w:ascii="Book Antiqua" w:hAnsi="Book Antiqua"/>
          <w:sz w:val="18"/>
          <w:szCs w:val="18"/>
        </w:rPr>
        <w:t>5</w:t>
      </w:r>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expressions</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and</w:t>
      </w:r>
      <w:proofErr w:type="spellEnd"/>
      <w:r w:rsidR="00606F58" w:rsidRPr="00B64D1A">
        <w:rPr>
          <w:rFonts w:ascii="Book Antiqua" w:hAnsi="Book Antiqua"/>
          <w:sz w:val="18"/>
          <w:szCs w:val="18"/>
        </w:rPr>
        <w:t xml:space="preserve"> at </w:t>
      </w:r>
      <w:proofErr w:type="spellStart"/>
      <w:r w:rsidR="00606F58" w:rsidRPr="00B64D1A">
        <w:rPr>
          <w:rFonts w:ascii="Book Antiqua" w:hAnsi="Book Antiqua"/>
          <w:sz w:val="18"/>
          <w:szCs w:val="18"/>
        </w:rPr>
        <w:t>least</w:t>
      </w:r>
      <w:proofErr w:type="spellEnd"/>
      <w:r w:rsidR="00606F58" w:rsidRPr="00B64D1A">
        <w:rPr>
          <w:rFonts w:ascii="Book Antiqua" w:hAnsi="Book Antiqua"/>
          <w:sz w:val="18"/>
          <w:szCs w:val="18"/>
        </w:rPr>
        <w:t xml:space="preserve"> </w:t>
      </w:r>
      <w:r w:rsidR="00606F58">
        <w:rPr>
          <w:rFonts w:ascii="Book Antiqua" w:hAnsi="Book Antiqua"/>
          <w:sz w:val="18"/>
          <w:szCs w:val="18"/>
        </w:rPr>
        <w:t xml:space="preserve">1 </w:t>
      </w:r>
      <w:r w:rsidR="00606F58" w:rsidRPr="00B64D1A">
        <w:rPr>
          <w:rFonts w:ascii="Book Antiqua" w:hAnsi="Book Antiqua"/>
          <w:sz w:val="18"/>
          <w:szCs w:val="18"/>
        </w:rPr>
        <w:t xml:space="preserve">JEL </w:t>
      </w:r>
      <w:proofErr w:type="spellStart"/>
      <w:r w:rsidR="00606F58" w:rsidRPr="00B64D1A">
        <w:rPr>
          <w:rFonts w:ascii="Book Antiqua" w:hAnsi="Book Antiqua"/>
          <w:sz w:val="18"/>
          <w:szCs w:val="18"/>
        </w:rPr>
        <w:t>codes</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should</w:t>
      </w:r>
      <w:proofErr w:type="spellEnd"/>
      <w:r w:rsidR="00606F58" w:rsidRPr="00B64D1A">
        <w:rPr>
          <w:rFonts w:ascii="Book Antiqua" w:hAnsi="Book Antiqua"/>
          <w:sz w:val="18"/>
          <w:szCs w:val="18"/>
        </w:rPr>
        <w:t xml:space="preserve"> be </w:t>
      </w:r>
      <w:proofErr w:type="spellStart"/>
      <w:r w:rsidR="00606F58" w:rsidRPr="00B64D1A">
        <w:rPr>
          <w:rFonts w:ascii="Book Antiqua" w:hAnsi="Book Antiqua"/>
          <w:sz w:val="18"/>
          <w:szCs w:val="18"/>
        </w:rPr>
        <w:t>given</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below</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the</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abstract</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Turkish</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and</w:t>
      </w:r>
      <w:proofErr w:type="spellEnd"/>
      <w:r w:rsidR="00606F58" w:rsidRPr="00B64D1A">
        <w:rPr>
          <w:rFonts w:ascii="Book Antiqua" w:hAnsi="Book Antiqua"/>
          <w:sz w:val="18"/>
          <w:szCs w:val="18"/>
        </w:rPr>
        <w:t xml:space="preserve"> English </w:t>
      </w:r>
      <w:proofErr w:type="spellStart"/>
      <w:r w:rsidR="00606F58" w:rsidRPr="00B64D1A">
        <w:rPr>
          <w:rFonts w:ascii="Book Antiqua" w:hAnsi="Book Antiqua"/>
          <w:sz w:val="18"/>
          <w:szCs w:val="18"/>
        </w:rPr>
        <w:t>abstracts</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must</w:t>
      </w:r>
      <w:proofErr w:type="spellEnd"/>
      <w:r w:rsidR="00606F58" w:rsidRPr="00B64D1A">
        <w:rPr>
          <w:rFonts w:ascii="Book Antiqua" w:hAnsi="Book Antiqua"/>
          <w:sz w:val="18"/>
          <w:szCs w:val="18"/>
        </w:rPr>
        <w:t xml:space="preserve"> be </w:t>
      </w:r>
      <w:proofErr w:type="spellStart"/>
      <w:r w:rsidR="00606F58" w:rsidRPr="00B64D1A">
        <w:rPr>
          <w:rFonts w:ascii="Book Antiqua" w:hAnsi="Book Antiqua"/>
          <w:sz w:val="18"/>
          <w:szCs w:val="18"/>
        </w:rPr>
        <w:t>added</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into</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the</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articles</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just</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below</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the</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title</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Abstracts</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must</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reflect</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the</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purpose</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scope</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and</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outcomes</w:t>
      </w:r>
      <w:proofErr w:type="spellEnd"/>
      <w:r w:rsidR="00606F58" w:rsidRPr="00B64D1A">
        <w:rPr>
          <w:rFonts w:ascii="Book Antiqua" w:hAnsi="Book Antiqua"/>
          <w:sz w:val="18"/>
          <w:szCs w:val="18"/>
        </w:rPr>
        <w:t xml:space="preserve"> of </w:t>
      </w:r>
      <w:proofErr w:type="spellStart"/>
      <w:r w:rsidR="00606F58" w:rsidRPr="00B64D1A">
        <w:rPr>
          <w:rFonts w:ascii="Book Antiqua" w:hAnsi="Book Antiqua"/>
          <w:sz w:val="18"/>
          <w:szCs w:val="18"/>
        </w:rPr>
        <w:t>the</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writing</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Turkish</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and</w:t>
      </w:r>
      <w:proofErr w:type="spellEnd"/>
      <w:r w:rsidR="00606F58" w:rsidRPr="00B64D1A">
        <w:rPr>
          <w:rFonts w:ascii="Book Antiqua" w:hAnsi="Book Antiqua"/>
          <w:sz w:val="18"/>
          <w:szCs w:val="18"/>
        </w:rPr>
        <w:t xml:space="preserve"> English </w:t>
      </w:r>
      <w:proofErr w:type="spellStart"/>
      <w:r w:rsidR="00606F58" w:rsidRPr="00B64D1A">
        <w:rPr>
          <w:rFonts w:ascii="Book Antiqua" w:hAnsi="Book Antiqua"/>
          <w:sz w:val="18"/>
          <w:szCs w:val="18"/>
        </w:rPr>
        <w:t>abstracts</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must</w:t>
      </w:r>
      <w:proofErr w:type="spellEnd"/>
      <w:r w:rsidR="00606F58" w:rsidRPr="00B64D1A">
        <w:rPr>
          <w:rFonts w:ascii="Book Antiqua" w:hAnsi="Book Antiqua"/>
          <w:sz w:val="18"/>
          <w:szCs w:val="18"/>
        </w:rPr>
        <w:t xml:space="preserve"> be </w:t>
      </w:r>
      <w:proofErr w:type="spellStart"/>
      <w:r w:rsidR="00606F58" w:rsidRPr="00B64D1A">
        <w:rPr>
          <w:rFonts w:ascii="Book Antiqua" w:hAnsi="Book Antiqua"/>
          <w:sz w:val="18"/>
          <w:szCs w:val="18"/>
        </w:rPr>
        <w:t>added</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into</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the</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Turkish</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articles</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meanwhile</w:t>
      </w:r>
      <w:proofErr w:type="spellEnd"/>
      <w:r w:rsidR="00606F58" w:rsidRPr="00B64D1A">
        <w:rPr>
          <w:rFonts w:ascii="Book Antiqua" w:hAnsi="Book Antiqua"/>
          <w:sz w:val="18"/>
          <w:szCs w:val="18"/>
        </w:rPr>
        <w:t xml:space="preserve">, English </w:t>
      </w:r>
      <w:proofErr w:type="spellStart"/>
      <w:r w:rsidR="00606F58" w:rsidRPr="00B64D1A">
        <w:rPr>
          <w:rFonts w:ascii="Book Antiqua" w:hAnsi="Book Antiqua"/>
          <w:sz w:val="18"/>
          <w:szCs w:val="18"/>
        </w:rPr>
        <w:t>and</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Turkish</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abstracts</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must</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also</w:t>
      </w:r>
      <w:proofErr w:type="spellEnd"/>
      <w:r w:rsidR="00606F58" w:rsidRPr="00B64D1A">
        <w:rPr>
          <w:rFonts w:ascii="Book Antiqua" w:hAnsi="Book Antiqua"/>
          <w:sz w:val="18"/>
          <w:szCs w:val="18"/>
        </w:rPr>
        <w:t xml:space="preserve"> be </w:t>
      </w:r>
      <w:proofErr w:type="spellStart"/>
      <w:r w:rsidR="00606F58" w:rsidRPr="00B64D1A">
        <w:rPr>
          <w:rFonts w:ascii="Book Antiqua" w:hAnsi="Book Antiqua"/>
          <w:sz w:val="18"/>
          <w:szCs w:val="18"/>
        </w:rPr>
        <w:t>added</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into</w:t>
      </w:r>
      <w:proofErr w:type="spellEnd"/>
      <w:r w:rsidR="00606F58" w:rsidRPr="00B64D1A">
        <w:rPr>
          <w:rFonts w:ascii="Book Antiqua" w:hAnsi="Book Antiqua"/>
          <w:sz w:val="18"/>
          <w:szCs w:val="18"/>
        </w:rPr>
        <w:t xml:space="preserve"> </w:t>
      </w:r>
      <w:proofErr w:type="spellStart"/>
      <w:r w:rsidR="00606F58" w:rsidRPr="00B64D1A">
        <w:rPr>
          <w:rFonts w:ascii="Book Antiqua" w:hAnsi="Book Antiqua"/>
          <w:sz w:val="18"/>
          <w:szCs w:val="18"/>
        </w:rPr>
        <w:t>the</w:t>
      </w:r>
      <w:proofErr w:type="spellEnd"/>
      <w:r w:rsidR="00606F58" w:rsidRPr="00B64D1A">
        <w:rPr>
          <w:rFonts w:ascii="Book Antiqua" w:hAnsi="Book Antiqua"/>
          <w:sz w:val="18"/>
          <w:szCs w:val="18"/>
        </w:rPr>
        <w:t xml:space="preserve"> English </w:t>
      </w:r>
      <w:proofErr w:type="spellStart"/>
      <w:r w:rsidR="00606F58" w:rsidRPr="00B64D1A">
        <w:rPr>
          <w:rFonts w:ascii="Book Antiqua" w:hAnsi="Book Antiqua"/>
          <w:sz w:val="18"/>
          <w:szCs w:val="18"/>
        </w:rPr>
        <w:t>articles</w:t>
      </w:r>
      <w:proofErr w:type="spellEnd"/>
      <w:r w:rsidR="00606F58" w:rsidRPr="00B64D1A">
        <w:rPr>
          <w:rFonts w:ascii="Book Antiqua" w:hAnsi="Book Antiqua"/>
          <w:sz w:val="18"/>
          <w:szCs w:val="18"/>
        </w:rPr>
        <w:t>.</w:t>
      </w:r>
      <w:r w:rsidR="00606F58">
        <w:rPr>
          <w:rFonts w:ascii="Book Antiqua" w:hAnsi="Book Antiqua"/>
          <w:sz w:val="18"/>
          <w:szCs w:val="18"/>
        </w:rPr>
        <w:t xml:space="preserve"> </w:t>
      </w:r>
    </w:p>
    <w:p w:rsidR="00DA3074" w:rsidRPr="00B64D1A" w:rsidRDefault="00DA3074" w:rsidP="00606F58">
      <w:pPr>
        <w:spacing w:before="120" w:after="120"/>
        <w:rPr>
          <w:rFonts w:ascii="Book Antiqua" w:hAnsi="Book Antiqua"/>
          <w:sz w:val="18"/>
          <w:szCs w:val="18"/>
        </w:rPr>
      </w:pPr>
      <w:proofErr w:type="spellStart"/>
      <w:r w:rsidRPr="00B64D1A">
        <w:rPr>
          <w:rFonts w:ascii="Book Antiqua" w:hAnsi="Book Antiqua"/>
          <w:b/>
          <w:i/>
          <w:sz w:val="18"/>
          <w:szCs w:val="18"/>
        </w:rPr>
        <w:t>Keywords</w:t>
      </w:r>
      <w:proofErr w:type="spellEnd"/>
      <w:r w:rsidRPr="00B64D1A">
        <w:rPr>
          <w:rFonts w:ascii="Book Antiqua" w:hAnsi="Book Antiqua"/>
          <w:b/>
          <w:i/>
          <w:sz w:val="18"/>
          <w:szCs w:val="18"/>
        </w:rPr>
        <w:t>:</w:t>
      </w:r>
      <w:r w:rsidRPr="00B64D1A">
        <w:rPr>
          <w:rFonts w:ascii="Book Antiqua" w:hAnsi="Book Antiqua"/>
          <w:b/>
          <w:sz w:val="18"/>
          <w:szCs w:val="18"/>
        </w:rPr>
        <w:t xml:space="preserve"> </w:t>
      </w:r>
      <w:r w:rsidR="0070648F">
        <w:rPr>
          <w:rFonts w:ascii="Book Antiqua" w:hAnsi="Book Antiqua"/>
          <w:sz w:val="18"/>
          <w:szCs w:val="18"/>
        </w:rPr>
        <w:t xml:space="preserve">at </w:t>
      </w:r>
      <w:proofErr w:type="spellStart"/>
      <w:r w:rsidR="0070648F">
        <w:rPr>
          <w:rFonts w:ascii="Book Antiqua" w:hAnsi="Book Antiqua"/>
          <w:sz w:val="18"/>
          <w:szCs w:val="18"/>
        </w:rPr>
        <w:t>least</w:t>
      </w:r>
      <w:proofErr w:type="spellEnd"/>
      <w:r w:rsidR="0070648F">
        <w:rPr>
          <w:rFonts w:ascii="Book Antiqua" w:hAnsi="Book Antiqua"/>
          <w:sz w:val="18"/>
          <w:szCs w:val="18"/>
        </w:rPr>
        <w:t xml:space="preserve"> 3</w:t>
      </w:r>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and</w:t>
      </w:r>
      <w:proofErr w:type="spellEnd"/>
      <w:r w:rsidR="00571791" w:rsidRPr="00B64D1A">
        <w:rPr>
          <w:rFonts w:ascii="Book Antiqua" w:hAnsi="Book Antiqua"/>
          <w:sz w:val="18"/>
          <w:szCs w:val="18"/>
        </w:rPr>
        <w:t xml:space="preserve"> at </w:t>
      </w:r>
      <w:proofErr w:type="spellStart"/>
      <w:r w:rsidR="00571791" w:rsidRPr="00B64D1A">
        <w:rPr>
          <w:rFonts w:ascii="Book Antiqua" w:hAnsi="Book Antiqua"/>
          <w:sz w:val="18"/>
          <w:szCs w:val="18"/>
        </w:rPr>
        <w:t>most</w:t>
      </w:r>
      <w:proofErr w:type="spellEnd"/>
      <w:r w:rsidR="00571791" w:rsidRPr="00B64D1A">
        <w:rPr>
          <w:rFonts w:ascii="Book Antiqua" w:hAnsi="Book Antiqua"/>
          <w:sz w:val="18"/>
          <w:szCs w:val="18"/>
        </w:rPr>
        <w:t xml:space="preserve"> 7 </w:t>
      </w:r>
      <w:proofErr w:type="spellStart"/>
      <w:r w:rsidR="00571791" w:rsidRPr="00B64D1A">
        <w:rPr>
          <w:rFonts w:ascii="Book Antiqua" w:hAnsi="Book Antiqua"/>
          <w:sz w:val="18"/>
          <w:szCs w:val="18"/>
        </w:rPr>
        <w:t>keywords</w:t>
      </w:r>
      <w:proofErr w:type="spellEnd"/>
      <w:r w:rsidR="00571791" w:rsidRPr="00B64D1A">
        <w:rPr>
          <w:rFonts w:ascii="Book Antiqua" w:hAnsi="Book Antiqua"/>
          <w:sz w:val="18"/>
          <w:szCs w:val="18"/>
        </w:rPr>
        <w:t>.</w:t>
      </w:r>
    </w:p>
    <w:p w:rsidR="00DA3074" w:rsidRDefault="00606F58" w:rsidP="00606F58">
      <w:pPr>
        <w:spacing w:before="120" w:after="120"/>
        <w:rPr>
          <w:rFonts w:ascii="Book Antiqua" w:hAnsi="Book Antiqua"/>
          <w:sz w:val="18"/>
          <w:szCs w:val="18"/>
        </w:rPr>
      </w:pPr>
      <w:r>
        <w:rPr>
          <w:rFonts w:ascii="Book Antiqua" w:hAnsi="Book Antiqua"/>
          <w:b/>
          <w:i/>
          <w:sz w:val="18"/>
          <w:szCs w:val="18"/>
        </w:rPr>
        <w:t>JEL</w:t>
      </w:r>
      <w:r w:rsidR="00DA3074" w:rsidRPr="00B64D1A">
        <w:rPr>
          <w:rFonts w:ascii="Book Antiqua" w:hAnsi="Book Antiqua"/>
          <w:b/>
          <w:i/>
          <w:sz w:val="18"/>
          <w:szCs w:val="18"/>
        </w:rPr>
        <w:t xml:space="preserve"> </w:t>
      </w:r>
      <w:proofErr w:type="spellStart"/>
      <w:r w:rsidR="00DA3074" w:rsidRPr="00B64D1A">
        <w:rPr>
          <w:rFonts w:ascii="Book Antiqua" w:hAnsi="Book Antiqua"/>
          <w:b/>
          <w:i/>
          <w:sz w:val="18"/>
          <w:szCs w:val="18"/>
        </w:rPr>
        <w:t>Codes</w:t>
      </w:r>
      <w:proofErr w:type="spellEnd"/>
      <w:r w:rsidR="00DA3074" w:rsidRPr="00B64D1A">
        <w:rPr>
          <w:rFonts w:ascii="Book Antiqua" w:hAnsi="Book Antiqua"/>
          <w:b/>
          <w:i/>
          <w:sz w:val="18"/>
          <w:szCs w:val="18"/>
        </w:rPr>
        <w:t>:</w:t>
      </w:r>
      <w:r w:rsidR="00DA3074" w:rsidRPr="00B64D1A">
        <w:rPr>
          <w:rFonts w:ascii="Book Antiqua" w:hAnsi="Book Antiqua"/>
          <w:b/>
          <w:sz w:val="18"/>
          <w:szCs w:val="18"/>
        </w:rPr>
        <w:t xml:space="preserve"> </w:t>
      </w:r>
      <w:r>
        <w:rPr>
          <w:rFonts w:ascii="Book Antiqua" w:hAnsi="Book Antiqua"/>
          <w:sz w:val="18"/>
          <w:szCs w:val="18"/>
        </w:rPr>
        <w:t>A</w:t>
      </w:r>
      <w:r w:rsidR="0070648F">
        <w:rPr>
          <w:rFonts w:ascii="Book Antiqua" w:hAnsi="Book Antiqua"/>
          <w:sz w:val="18"/>
          <w:szCs w:val="18"/>
        </w:rPr>
        <w:t xml:space="preserve">t </w:t>
      </w:r>
      <w:proofErr w:type="spellStart"/>
      <w:r w:rsidR="0070648F">
        <w:rPr>
          <w:rFonts w:ascii="Book Antiqua" w:hAnsi="Book Antiqua"/>
          <w:sz w:val="18"/>
          <w:szCs w:val="18"/>
        </w:rPr>
        <w:t>least</w:t>
      </w:r>
      <w:proofErr w:type="spellEnd"/>
      <w:r w:rsidR="0070648F">
        <w:rPr>
          <w:rFonts w:ascii="Book Antiqua" w:hAnsi="Book Antiqua"/>
          <w:sz w:val="18"/>
          <w:szCs w:val="18"/>
        </w:rPr>
        <w:t xml:space="preserve"> 1</w:t>
      </w:r>
      <w:r w:rsidR="00571791" w:rsidRPr="00B64D1A">
        <w:rPr>
          <w:rFonts w:ascii="Book Antiqua" w:hAnsi="Book Antiqua"/>
          <w:sz w:val="18"/>
          <w:szCs w:val="18"/>
        </w:rPr>
        <w:t xml:space="preserve"> J</w:t>
      </w:r>
      <w:r>
        <w:rPr>
          <w:rFonts w:ascii="Book Antiqua" w:hAnsi="Book Antiqua"/>
          <w:sz w:val="18"/>
          <w:szCs w:val="18"/>
        </w:rPr>
        <w:t>EL</w:t>
      </w:r>
      <w:r w:rsidR="00571791" w:rsidRPr="00B64D1A">
        <w:rPr>
          <w:rFonts w:ascii="Book Antiqua" w:hAnsi="Book Antiqua"/>
          <w:sz w:val="18"/>
          <w:szCs w:val="18"/>
        </w:rPr>
        <w:t xml:space="preserve"> </w:t>
      </w:r>
      <w:proofErr w:type="spellStart"/>
      <w:r w:rsidR="00571791" w:rsidRPr="00B64D1A">
        <w:rPr>
          <w:rFonts w:ascii="Book Antiqua" w:hAnsi="Book Antiqua"/>
          <w:sz w:val="18"/>
          <w:szCs w:val="18"/>
        </w:rPr>
        <w:t>codes</w:t>
      </w:r>
      <w:proofErr w:type="spellEnd"/>
      <w:r w:rsidR="00571791" w:rsidRPr="00B64D1A">
        <w:rPr>
          <w:rFonts w:ascii="Book Antiqua" w:hAnsi="Book Antiqua"/>
          <w:sz w:val="18"/>
          <w:szCs w:val="18"/>
        </w:rPr>
        <w:t>.</w:t>
      </w:r>
    </w:p>
    <w:p w:rsidR="00571791" w:rsidRPr="00F33984" w:rsidRDefault="002005D3" w:rsidP="00F33984">
      <w:pPr>
        <w:spacing w:before="240" w:after="120"/>
        <w:ind w:left="714" w:hanging="357"/>
        <w:rPr>
          <w:rFonts w:ascii="Book Antiqua" w:hAnsi="Book Antiqua"/>
          <w:b/>
          <w:sz w:val="22"/>
          <w:szCs w:val="22"/>
        </w:rPr>
      </w:pPr>
      <w:r>
        <w:rPr>
          <w:rFonts w:ascii="Book Antiqua" w:hAnsi="Book Antiqua"/>
          <w:b/>
          <w:sz w:val="22"/>
          <w:szCs w:val="22"/>
        </w:rPr>
        <w:t xml:space="preserve">1. </w:t>
      </w:r>
      <w:r w:rsidR="00F51280" w:rsidRPr="00F33984">
        <w:rPr>
          <w:rFonts w:ascii="Book Antiqua" w:hAnsi="Book Antiqua"/>
          <w:b/>
          <w:sz w:val="22"/>
          <w:szCs w:val="22"/>
        </w:rPr>
        <w:t>GİRİŞ</w:t>
      </w:r>
    </w:p>
    <w:p w:rsidR="002C5C4C" w:rsidRDefault="002C5C4C" w:rsidP="00606F58">
      <w:pPr>
        <w:spacing w:before="120" w:after="120"/>
        <w:ind w:firstLine="567"/>
        <w:jc w:val="both"/>
        <w:rPr>
          <w:rFonts w:ascii="Book Antiqua" w:hAnsi="Book Antiqua"/>
          <w:color w:val="000000" w:themeColor="text1"/>
          <w:sz w:val="22"/>
          <w:szCs w:val="22"/>
        </w:rPr>
      </w:pPr>
      <w:r w:rsidRPr="002C5C4C">
        <w:rPr>
          <w:rFonts w:ascii="Book Antiqua" w:hAnsi="Book Antiqua"/>
          <w:color w:val="000000" w:themeColor="text1"/>
          <w:sz w:val="22"/>
          <w:szCs w:val="22"/>
        </w:rPr>
        <w:t xml:space="preserve">Bingöl Üniversitesi İktisadi ve idari Bilimler Fakültesi Dergisi; ekonomi ve finans, beşeri ve sosyal bilimler, işletme ve yönetim, İslam iktisadı ve hukuku ile kamu yönetimi gibi başlıkların oluşturduğu geniş bir alanda bilimsel çalışmaları desteklemeyi ve yayımlamayı amaçlayan uluslararası hakemli bir dergidir. Dergi kapsamında, araştırmacılar ve akademisyenler için </w:t>
      </w:r>
      <w:proofErr w:type="gramStart"/>
      <w:r w:rsidRPr="002C5C4C">
        <w:rPr>
          <w:rFonts w:ascii="Book Antiqua" w:hAnsi="Book Antiqua"/>
          <w:color w:val="000000" w:themeColor="text1"/>
          <w:sz w:val="22"/>
          <w:szCs w:val="22"/>
        </w:rPr>
        <w:t>global</w:t>
      </w:r>
      <w:proofErr w:type="gramEnd"/>
      <w:r w:rsidRPr="002C5C4C">
        <w:rPr>
          <w:rFonts w:ascii="Book Antiqua" w:hAnsi="Book Antiqua"/>
          <w:color w:val="000000" w:themeColor="text1"/>
          <w:sz w:val="22"/>
          <w:szCs w:val="22"/>
        </w:rPr>
        <w:t xml:space="preserve"> ölçekte kabul edilebilir bir bilgi üretimi ve paylaşımı ortamının sağlanması, toplumun bilimsel ve entelektüel birikimine ulusal ve uluslararası düzeyde müspet katkı sağlanması hedeflenmektedir. Dergi, özgün makalelerin yanı sıra, editöre </w:t>
      </w:r>
      <w:r w:rsidRPr="002C5C4C">
        <w:rPr>
          <w:rFonts w:ascii="Book Antiqua" w:hAnsi="Book Antiqua"/>
          <w:color w:val="000000" w:themeColor="text1"/>
          <w:sz w:val="22"/>
          <w:szCs w:val="22"/>
        </w:rPr>
        <w:lastRenderedPageBreak/>
        <w:t>mektuplar, toplantı ve konferans raporları, kitap kritiği ve yayın kurulunun kararıyla özel sayılarının da yayınlandığı uluslararası bir iktisat, işletme, finans, İslam iktisadı ve finansı ile kamu yönetimi dergisi olma özelliği taşımaktadır. Tüm makalelerin Türkçe ya da İngilizce yayımlanabildiği dergi, yayın etiğinin en yüksek standartlarını benimsemeyi taahhüt etmekte ve herhangi bir etik dışı tutuma karşı olası tüm önlemleri almaktadır.</w:t>
      </w:r>
    </w:p>
    <w:p w:rsidR="002005D3" w:rsidRDefault="002005D3" w:rsidP="002005D3">
      <w:pPr>
        <w:shd w:val="clear" w:color="auto" w:fill="FFFFFF"/>
        <w:spacing w:before="120" w:after="120"/>
        <w:ind w:firstLine="357"/>
        <w:jc w:val="both"/>
        <w:rPr>
          <w:rFonts w:ascii="Book Antiqua" w:hAnsi="Book Antiqua"/>
        </w:rPr>
      </w:pPr>
      <w:r>
        <w:rPr>
          <w:rFonts w:ascii="Book Antiqua" w:hAnsi="Book Antiqua"/>
        </w:rPr>
        <w:t>Dergimize gönderilen çalışmalar aşağıdaki yapı ve bu yapıya benzer şekillerde hazırlanmalıdır;</w:t>
      </w:r>
    </w:p>
    <w:p w:rsidR="002005D3" w:rsidRPr="00412540" w:rsidRDefault="002005D3" w:rsidP="002005D3">
      <w:pPr>
        <w:shd w:val="clear" w:color="auto" w:fill="FFFFFF"/>
        <w:spacing w:before="120" w:after="120"/>
        <w:jc w:val="both"/>
        <w:rPr>
          <w:rFonts w:ascii="Book Antiqua" w:eastAsiaTheme="minorHAnsi" w:hAnsi="Book Antiqua" w:cstheme="minorBidi"/>
          <w:b/>
          <w:sz w:val="22"/>
          <w:szCs w:val="22"/>
        </w:rPr>
      </w:pPr>
      <w:r w:rsidRPr="00412540">
        <w:rPr>
          <w:rFonts w:ascii="Book Antiqua" w:eastAsiaTheme="minorHAnsi" w:hAnsi="Book Antiqua" w:cstheme="minorBidi"/>
          <w:b/>
          <w:sz w:val="22"/>
          <w:szCs w:val="22"/>
        </w:rPr>
        <w:t>Çalışma İsmi</w:t>
      </w:r>
      <w:r>
        <w:rPr>
          <w:rFonts w:ascii="Book Antiqua" w:eastAsiaTheme="minorHAnsi" w:hAnsi="Book Antiqua" w:cstheme="minorBidi"/>
          <w:b/>
          <w:sz w:val="22"/>
          <w:szCs w:val="22"/>
        </w:rPr>
        <w:t xml:space="preserve"> (Türkçe/İngilizce)</w:t>
      </w:r>
    </w:p>
    <w:p w:rsidR="002005D3" w:rsidRPr="005B71E2" w:rsidRDefault="002005D3" w:rsidP="002005D3">
      <w:pPr>
        <w:shd w:val="clear" w:color="auto" w:fill="FFFFFF"/>
        <w:spacing w:before="120" w:after="120"/>
        <w:jc w:val="both"/>
        <w:rPr>
          <w:rFonts w:ascii="Book Antiqua" w:eastAsiaTheme="minorHAnsi" w:hAnsi="Book Antiqua" w:cstheme="minorBidi"/>
          <w:b/>
          <w:sz w:val="22"/>
          <w:szCs w:val="22"/>
        </w:rPr>
      </w:pPr>
      <w:r w:rsidRPr="005B71E2">
        <w:rPr>
          <w:rFonts w:ascii="Book Antiqua" w:eastAsiaTheme="minorHAnsi" w:hAnsi="Book Antiqua" w:cstheme="minorBidi"/>
          <w:b/>
          <w:sz w:val="22"/>
          <w:szCs w:val="22"/>
        </w:rPr>
        <w:t>Öz/</w:t>
      </w:r>
      <w:proofErr w:type="spellStart"/>
      <w:r w:rsidRPr="005B71E2">
        <w:rPr>
          <w:rFonts w:ascii="Book Antiqua" w:eastAsiaTheme="minorHAnsi" w:hAnsi="Book Antiqua" w:cstheme="minorBidi"/>
          <w:b/>
          <w:sz w:val="22"/>
          <w:szCs w:val="22"/>
        </w:rPr>
        <w:t>Abstract</w:t>
      </w:r>
      <w:proofErr w:type="spellEnd"/>
    </w:p>
    <w:p w:rsidR="002005D3" w:rsidRPr="005B71E2" w:rsidRDefault="002005D3" w:rsidP="002005D3">
      <w:pPr>
        <w:shd w:val="clear" w:color="auto" w:fill="FFFFFF"/>
        <w:spacing w:before="120" w:after="120"/>
        <w:jc w:val="both"/>
        <w:rPr>
          <w:rFonts w:ascii="Book Antiqua" w:eastAsiaTheme="minorHAnsi" w:hAnsi="Book Antiqua" w:cstheme="minorBidi"/>
          <w:b/>
          <w:sz w:val="22"/>
          <w:szCs w:val="22"/>
        </w:rPr>
      </w:pPr>
      <w:r w:rsidRPr="005B71E2">
        <w:rPr>
          <w:rFonts w:ascii="Book Antiqua" w:eastAsiaTheme="minorHAnsi" w:hAnsi="Book Antiqua" w:cstheme="minorBidi"/>
          <w:b/>
          <w:sz w:val="22"/>
          <w:szCs w:val="22"/>
        </w:rPr>
        <w:t>1.</w:t>
      </w:r>
      <w:r w:rsidRPr="00412540">
        <w:rPr>
          <w:rFonts w:ascii="Book Antiqua" w:hAnsi="Book Antiqua"/>
          <w:b/>
        </w:rPr>
        <w:t xml:space="preserve"> </w:t>
      </w:r>
      <w:r w:rsidRPr="005B71E2">
        <w:rPr>
          <w:rFonts w:ascii="Book Antiqua" w:eastAsiaTheme="minorHAnsi" w:hAnsi="Book Antiqua" w:cstheme="minorBidi"/>
          <w:b/>
          <w:sz w:val="22"/>
          <w:szCs w:val="22"/>
        </w:rPr>
        <w:t>Giriş</w:t>
      </w:r>
    </w:p>
    <w:p w:rsidR="002005D3" w:rsidRPr="005B71E2" w:rsidRDefault="002005D3" w:rsidP="002005D3">
      <w:pPr>
        <w:shd w:val="clear" w:color="auto" w:fill="FFFFFF"/>
        <w:spacing w:before="120" w:after="120"/>
        <w:jc w:val="both"/>
        <w:rPr>
          <w:rFonts w:ascii="Book Antiqua" w:eastAsiaTheme="minorHAnsi" w:hAnsi="Book Antiqua" w:cstheme="minorBidi"/>
          <w:b/>
          <w:sz w:val="22"/>
          <w:szCs w:val="22"/>
        </w:rPr>
      </w:pPr>
      <w:r w:rsidRPr="005B71E2">
        <w:rPr>
          <w:rFonts w:ascii="Book Antiqua" w:eastAsiaTheme="minorHAnsi" w:hAnsi="Book Antiqua" w:cstheme="minorBidi"/>
          <w:b/>
          <w:sz w:val="22"/>
          <w:szCs w:val="22"/>
        </w:rPr>
        <w:t>2. Literatür İncelemesi</w:t>
      </w:r>
    </w:p>
    <w:p w:rsidR="002005D3" w:rsidRPr="00412540" w:rsidRDefault="002005D3" w:rsidP="002005D3">
      <w:pPr>
        <w:shd w:val="clear" w:color="auto" w:fill="FFFFFF"/>
        <w:spacing w:before="120" w:after="120"/>
        <w:jc w:val="both"/>
        <w:rPr>
          <w:rFonts w:ascii="Book Antiqua" w:eastAsiaTheme="minorHAnsi" w:hAnsi="Book Antiqua" w:cstheme="minorBidi"/>
          <w:b/>
          <w:sz w:val="22"/>
          <w:szCs w:val="22"/>
        </w:rPr>
      </w:pPr>
      <w:r w:rsidRPr="005B71E2">
        <w:rPr>
          <w:rFonts w:ascii="Book Antiqua" w:eastAsiaTheme="minorHAnsi" w:hAnsi="Book Antiqua" w:cstheme="minorBidi"/>
          <w:b/>
          <w:sz w:val="22"/>
          <w:szCs w:val="22"/>
        </w:rPr>
        <w:t>3. Yöntem</w:t>
      </w:r>
    </w:p>
    <w:p w:rsidR="002005D3" w:rsidRPr="005B71E2" w:rsidRDefault="002005D3" w:rsidP="002005D3">
      <w:pPr>
        <w:shd w:val="clear" w:color="auto" w:fill="FFFFFF"/>
        <w:spacing w:before="120" w:after="120"/>
        <w:jc w:val="both"/>
        <w:rPr>
          <w:rFonts w:ascii="Book Antiqua" w:eastAsiaTheme="minorHAnsi" w:hAnsi="Book Antiqua" w:cstheme="minorBidi"/>
          <w:b/>
          <w:sz w:val="22"/>
          <w:szCs w:val="22"/>
        </w:rPr>
      </w:pPr>
      <w:r w:rsidRPr="00412540">
        <w:rPr>
          <w:rFonts w:ascii="Book Antiqua" w:eastAsiaTheme="minorHAnsi" w:hAnsi="Book Antiqua" w:cstheme="minorBidi"/>
          <w:b/>
          <w:sz w:val="22"/>
          <w:szCs w:val="22"/>
        </w:rPr>
        <w:t>4. Analiz Sonuçları</w:t>
      </w:r>
    </w:p>
    <w:p w:rsidR="002005D3" w:rsidRPr="005B71E2" w:rsidRDefault="002005D3" w:rsidP="002005D3">
      <w:pPr>
        <w:shd w:val="clear" w:color="auto" w:fill="FFFFFF"/>
        <w:spacing w:before="120" w:after="120"/>
        <w:jc w:val="both"/>
        <w:rPr>
          <w:rFonts w:ascii="Book Antiqua" w:eastAsiaTheme="minorHAnsi" w:hAnsi="Book Antiqua" w:cstheme="minorBidi"/>
          <w:b/>
          <w:sz w:val="22"/>
          <w:szCs w:val="22"/>
        </w:rPr>
      </w:pPr>
      <w:r w:rsidRPr="00412540">
        <w:rPr>
          <w:rFonts w:ascii="Book Antiqua" w:eastAsiaTheme="minorHAnsi" w:hAnsi="Book Antiqua" w:cstheme="minorBidi"/>
          <w:b/>
          <w:sz w:val="22"/>
          <w:szCs w:val="22"/>
        </w:rPr>
        <w:t>5</w:t>
      </w:r>
      <w:r w:rsidRPr="005B71E2">
        <w:rPr>
          <w:rFonts w:ascii="Book Antiqua" w:eastAsiaTheme="minorHAnsi" w:hAnsi="Book Antiqua" w:cstheme="minorBidi"/>
          <w:b/>
          <w:sz w:val="22"/>
          <w:szCs w:val="22"/>
        </w:rPr>
        <w:t>. Değerlendirme ve Sonuç</w:t>
      </w:r>
    </w:p>
    <w:p w:rsidR="002005D3" w:rsidRPr="005B71E2" w:rsidRDefault="002005D3" w:rsidP="002005D3">
      <w:pPr>
        <w:shd w:val="clear" w:color="auto" w:fill="FFFFFF"/>
        <w:spacing w:before="120" w:after="120"/>
        <w:jc w:val="both"/>
        <w:rPr>
          <w:rFonts w:ascii="Book Antiqua" w:eastAsiaTheme="minorHAnsi" w:hAnsi="Book Antiqua" w:cstheme="minorBidi"/>
          <w:b/>
          <w:sz w:val="22"/>
          <w:szCs w:val="22"/>
        </w:rPr>
      </w:pPr>
      <w:r w:rsidRPr="005B71E2">
        <w:rPr>
          <w:rFonts w:ascii="Book Antiqua" w:eastAsiaTheme="minorHAnsi" w:hAnsi="Book Antiqua" w:cstheme="minorBidi"/>
          <w:b/>
          <w:sz w:val="22"/>
          <w:szCs w:val="22"/>
        </w:rPr>
        <w:t>Kaynakça </w:t>
      </w:r>
    </w:p>
    <w:p w:rsidR="002005D3" w:rsidRPr="005B71E2" w:rsidRDefault="002005D3" w:rsidP="002005D3">
      <w:pPr>
        <w:shd w:val="clear" w:color="auto" w:fill="FFFFFF"/>
        <w:spacing w:before="120" w:after="120"/>
        <w:jc w:val="both"/>
        <w:rPr>
          <w:rFonts w:ascii="Book Antiqua" w:eastAsiaTheme="minorHAnsi" w:hAnsi="Book Antiqua" w:cstheme="minorBidi"/>
          <w:sz w:val="22"/>
          <w:szCs w:val="22"/>
        </w:rPr>
      </w:pPr>
      <w:r w:rsidRPr="005B71E2">
        <w:rPr>
          <w:rFonts w:ascii="Book Antiqua" w:eastAsiaTheme="minorHAnsi" w:hAnsi="Book Antiqua" w:cstheme="minorBidi"/>
          <w:b/>
          <w:sz w:val="22"/>
          <w:szCs w:val="22"/>
        </w:rPr>
        <w:t>Ekler</w:t>
      </w:r>
      <w:r w:rsidRPr="005B71E2">
        <w:rPr>
          <w:rFonts w:ascii="Book Antiqua" w:eastAsiaTheme="minorHAnsi" w:hAnsi="Book Antiqua" w:cstheme="minorBidi"/>
          <w:sz w:val="22"/>
          <w:szCs w:val="22"/>
        </w:rPr>
        <w:t xml:space="preserve"> (varsa)</w:t>
      </w:r>
    </w:p>
    <w:p w:rsidR="00571791" w:rsidRDefault="002005D3" w:rsidP="00F33984">
      <w:pPr>
        <w:spacing w:before="120" w:after="120"/>
        <w:ind w:left="714" w:hanging="357"/>
        <w:jc w:val="both"/>
        <w:rPr>
          <w:rFonts w:ascii="Book Antiqua" w:hAnsi="Book Antiqua"/>
          <w:b/>
          <w:color w:val="000000" w:themeColor="text1"/>
          <w:sz w:val="22"/>
          <w:szCs w:val="22"/>
        </w:rPr>
      </w:pPr>
      <w:r>
        <w:rPr>
          <w:rFonts w:ascii="Book Antiqua" w:hAnsi="Book Antiqua"/>
          <w:b/>
          <w:color w:val="000000" w:themeColor="text1"/>
          <w:sz w:val="22"/>
          <w:szCs w:val="22"/>
        </w:rPr>
        <w:t>2</w:t>
      </w:r>
      <w:r w:rsidR="00F33984" w:rsidRPr="00F33984">
        <w:rPr>
          <w:rFonts w:ascii="Book Antiqua" w:hAnsi="Book Antiqua"/>
          <w:b/>
          <w:color w:val="000000" w:themeColor="text1"/>
          <w:sz w:val="22"/>
          <w:szCs w:val="22"/>
        </w:rPr>
        <w:t>. ANA METİN</w:t>
      </w:r>
    </w:p>
    <w:p w:rsidR="00F33984" w:rsidRPr="00F33984" w:rsidRDefault="00F33984" w:rsidP="00F33984">
      <w:pPr>
        <w:spacing w:before="120" w:after="120"/>
        <w:ind w:firstLine="567"/>
        <w:jc w:val="both"/>
        <w:rPr>
          <w:rFonts w:ascii="Book Antiqua" w:hAnsi="Book Antiqua"/>
          <w:b/>
          <w:color w:val="000000" w:themeColor="text1"/>
          <w:sz w:val="22"/>
          <w:szCs w:val="22"/>
        </w:rPr>
      </w:pPr>
      <w:r w:rsidRPr="00F33984">
        <w:rPr>
          <w:rFonts w:ascii="Book Antiqua" w:hAnsi="Book Antiqua"/>
          <w:sz w:val="22"/>
          <w:szCs w:val="22"/>
        </w:rPr>
        <w:t>Ana başlıklar 1</w:t>
      </w:r>
      <w:proofErr w:type="gramStart"/>
      <w:r w:rsidRPr="00F33984">
        <w:rPr>
          <w:rFonts w:ascii="Book Antiqua" w:hAnsi="Book Antiqua"/>
          <w:sz w:val="22"/>
          <w:szCs w:val="22"/>
        </w:rPr>
        <w:t>.,</w:t>
      </w:r>
      <w:proofErr w:type="gramEnd"/>
      <w:r w:rsidRPr="00F33984">
        <w:rPr>
          <w:rFonts w:ascii="Book Antiqua" w:hAnsi="Book Antiqua"/>
          <w:sz w:val="22"/>
          <w:szCs w:val="22"/>
        </w:rPr>
        <w:t xml:space="preserve"> 2., 3., … şeklinde alt başlıklar ise 1.1</w:t>
      </w:r>
      <w:proofErr w:type="gramStart"/>
      <w:r w:rsidRPr="00F33984">
        <w:rPr>
          <w:rFonts w:ascii="Book Antiqua" w:hAnsi="Book Antiqua"/>
          <w:sz w:val="22"/>
          <w:szCs w:val="22"/>
        </w:rPr>
        <w:t>.,</w:t>
      </w:r>
      <w:proofErr w:type="gramEnd"/>
      <w:r w:rsidRPr="00F33984">
        <w:rPr>
          <w:rFonts w:ascii="Book Antiqua" w:hAnsi="Book Antiqua"/>
          <w:sz w:val="22"/>
          <w:szCs w:val="22"/>
        </w:rPr>
        <w:t xml:space="preserve"> 1.2., 1.3., …şeklinde yazılmalıdır. Ana başlıklar bütün harfler büyük ve alt başlıklar, her sözcüğün ilk harfleri büyük diğer harfler küçük olarak yazılması gerekir.</w:t>
      </w:r>
    </w:p>
    <w:p w:rsidR="00571791" w:rsidRPr="00B64D1A" w:rsidRDefault="00571791" w:rsidP="00606F58">
      <w:pPr>
        <w:shd w:val="clear" w:color="auto" w:fill="FFFFFF"/>
        <w:spacing w:before="120" w:after="120"/>
        <w:ind w:firstLine="567"/>
        <w:rPr>
          <w:rFonts w:ascii="Book Antiqua" w:hAnsi="Book Antiqua" w:cs="Helvetica"/>
          <w:color w:val="000000" w:themeColor="text1"/>
          <w:sz w:val="22"/>
          <w:szCs w:val="22"/>
        </w:rPr>
      </w:pPr>
      <w:r w:rsidRPr="00B64D1A">
        <w:rPr>
          <w:rFonts w:ascii="Book Antiqua" w:hAnsi="Book Antiqua" w:cs="Helvetica"/>
          <w:color w:val="000000" w:themeColor="text1"/>
          <w:sz w:val="22"/>
          <w:szCs w:val="22"/>
        </w:rPr>
        <w:t>Makalenin Türkçe ve diğer dillerdeki başlığı; yazının kapsamıyla uyumlu; yazının konusunu kısa, açık ve yeterli ölçüde yansıtmalıdır. </w:t>
      </w:r>
    </w:p>
    <w:p w:rsidR="00571791" w:rsidRPr="00B64D1A" w:rsidRDefault="00571791" w:rsidP="00606F58">
      <w:pPr>
        <w:shd w:val="clear" w:color="auto" w:fill="FFFFFF"/>
        <w:spacing w:before="120" w:after="120"/>
        <w:ind w:firstLine="567"/>
        <w:jc w:val="both"/>
        <w:rPr>
          <w:rFonts w:ascii="Book Antiqua" w:hAnsi="Book Antiqua" w:cs="Helvetica"/>
          <w:color w:val="000000" w:themeColor="text1"/>
          <w:sz w:val="22"/>
          <w:szCs w:val="22"/>
        </w:rPr>
      </w:pPr>
      <w:r w:rsidRPr="00B64D1A">
        <w:rPr>
          <w:rFonts w:ascii="Book Antiqua" w:hAnsi="Book Antiqua" w:cs="Helvetica"/>
          <w:color w:val="000000" w:themeColor="text1"/>
          <w:sz w:val="22"/>
          <w:szCs w:val="22"/>
        </w:rPr>
        <w:t>Özler; yazının amacını, kapsamını ve sonuçlarını ihtiva etmelidir. Türkçe makalelerin başına Türkçe ve İngilizce; İngilizce makalelerin başına İngilizce ve Türkçe öz eklenmelidir. </w:t>
      </w:r>
    </w:p>
    <w:p w:rsidR="00571791" w:rsidRPr="00B64D1A" w:rsidRDefault="00571791" w:rsidP="00606F58">
      <w:pPr>
        <w:shd w:val="clear" w:color="auto" w:fill="FFFFFF"/>
        <w:spacing w:before="120" w:after="120"/>
        <w:ind w:firstLine="567"/>
        <w:jc w:val="both"/>
        <w:rPr>
          <w:rFonts w:ascii="Book Antiqua" w:hAnsi="Book Antiqua" w:cs="Helvetica"/>
          <w:color w:val="000000" w:themeColor="text1"/>
          <w:sz w:val="22"/>
          <w:szCs w:val="22"/>
        </w:rPr>
      </w:pPr>
      <w:r w:rsidRPr="00B64D1A">
        <w:rPr>
          <w:rFonts w:ascii="Book Antiqua" w:hAnsi="Book Antiqua" w:cs="Helvetica"/>
          <w:color w:val="000000" w:themeColor="text1"/>
          <w:sz w:val="22"/>
          <w:szCs w:val="22"/>
        </w:rPr>
        <w:t>Makalede kullanılan kaynaklar yazım kurallarına uygun olarak düzenlenmeli, değinilen her belge kaynaklar kısmında yer almalı, ayrıca çalışmanın sonuna kaynak gösterimine uygun olarak kaynakça eklenmelidir.</w:t>
      </w:r>
    </w:p>
    <w:p w:rsidR="00606F58" w:rsidRDefault="00571791" w:rsidP="00606F58">
      <w:pPr>
        <w:shd w:val="clear" w:color="auto" w:fill="FFFFFF"/>
        <w:spacing w:before="120" w:after="120"/>
        <w:ind w:firstLine="567"/>
        <w:jc w:val="both"/>
        <w:rPr>
          <w:rFonts w:ascii="Book Antiqua" w:hAnsi="Book Antiqua" w:cs="Helvetica"/>
          <w:color w:val="000000" w:themeColor="text1"/>
          <w:sz w:val="22"/>
          <w:szCs w:val="22"/>
        </w:rPr>
      </w:pPr>
      <w:r w:rsidRPr="00B64D1A">
        <w:rPr>
          <w:rFonts w:ascii="Book Antiqua" w:hAnsi="Book Antiqua" w:cs="Helvetica"/>
          <w:color w:val="000000" w:themeColor="text1"/>
          <w:sz w:val="22"/>
          <w:szCs w:val="22"/>
        </w:rPr>
        <w:t xml:space="preserve">Dergide yayımlanması için hazırlanan yazılar Microsoft Office Word programında </w:t>
      </w:r>
      <w:r w:rsidR="002C5C4C" w:rsidRPr="00B64D1A">
        <w:rPr>
          <w:rFonts w:ascii="Book Antiqua" w:hAnsi="Book Antiqua" w:cs="Helvetica"/>
          <w:color w:val="000000" w:themeColor="text1"/>
          <w:sz w:val="22"/>
          <w:szCs w:val="22"/>
        </w:rPr>
        <w:t>kâğıt</w:t>
      </w:r>
      <w:r w:rsidRPr="00B64D1A">
        <w:rPr>
          <w:rFonts w:ascii="Book Antiqua" w:hAnsi="Book Antiqua" w:cs="Helvetica"/>
          <w:color w:val="000000" w:themeColor="text1"/>
          <w:sz w:val="22"/>
          <w:szCs w:val="22"/>
        </w:rPr>
        <w:t xml:space="preserve"> boyutu </w:t>
      </w:r>
      <w:r w:rsidR="00606F58">
        <w:rPr>
          <w:rFonts w:ascii="Book Antiqua" w:hAnsi="Book Antiqua" w:cs="Helvetica"/>
          <w:color w:val="000000" w:themeColor="text1"/>
          <w:sz w:val="22"/>
          <w:szCs w:val="22"/>
        </w:rPr>
        <w:t>A4</w:t>
      </w:r>
      <w:r w:rsidRPr="00B64D1A">
        <w:rPr>
          <w:rFonts w:ascii="Book Antiqua" w:hAnsi="Book Antiqua" w:cs="Helvetica"/>
          <w:color w:val="000000" w:themeColor="text1"/>
          <w:sz w:val="22"/>
          <w:szCs w:val="22"/>
        </w:rPr>
        <w:t xml:space="preserve"> ebadında ve içerisi “</w:t>
      </w:r>
      <w:proofErr w:type="spellStart"/>
      <w:r w:rsidRPr="00B64D1A">
        <w:rPr>
          <w:rFonts w:ascii="Book Antiqua" w:hAnsi="Book Antiqua" w:cs="Helvetica"/>
          <w:color w:val="000000" w:themeColor="text1"/>
          <w:sz w:val="22"/>
          <w:szCs w:val="22"/>
        </w:rPr>
        <w:t>Book</w:t>
      </w:r>
      <w:proofErr w:type="spellEnd"/>
      <w:r w:rsidRPr="00B64D1A">
        <w:rPr>
          <w:rFonts w:ascii="Book Antiqua" w:hAnsi="Book Antiqua" w:cs="Helvetica"/>
          <w:color w:val="000000" w:themeColor="text1"/>
          <w:sz w:val="22"/>
          <w:szCs w:val="22"/>
        </w:rPr>
        <w:t xml:space="preserve"> </w:t>
      </w:r>
      <w:proofErr w:type="spellStart"/>
      <w:r w:rsidRPr="00B64D1A">
        <w:rPr>
          <w:rFonts w:ascii="Book Antiqua" w:hAnsi="Book Antiqua" w:cs="Helvetica"/>
          <w:color w:val="000000" w:themeColor="text1"/>
          <w:sz w:val="22"/>
          <w:szCs w:val="22"/>
        </w:rPr>
        <w:t>Antiqua</w:t>
      </w:r>
      <w:proofErr w:type="spellEnd"/>
      <w:r w:rsidRPr="00B64D1A">
        <w:rPr>
          <w:rFonts w:ascii="Book Antiqua" w:hAnsi="Book Antiqua" w:cs="Helvetica"/>
          <w:color w:val="000000" w:themeColor="text1"/>
          <w:sz w:val="22"/>
          <w:szCs w:val="22"/>
        </w:rPr>
        <w:t>” yazı sitilinde “11 punto” ve “</w:t>
      </w:r>
      <w:r w:rsidR="00606F58">
        <w:rPr>
          <w:rFonts w:ascii="Book Antiqua" w:hAnsi="Book Antiqua" w:cs="Helvetica"/>
          <w:color w:val="000000" w:themeColor="text1"/>
          <w:sz w:val="22"/>
          <w:szCs w:val="22"/>
        </w:rPr>
        <w:t>Tek</w:t>
      </w:r>
      <w:r w:rsidRPr="00B64D1A">
        <w:rPr>
          <w:rFonts w:ascii="Book Antiqua" w:hAnsi="Book Antiqua" w:cs="Helvetica"/>
          <w:color w:val="000000" w:themeColor="text1"/>
          <w:sz w:val="22"/>
          <w:szCs w:val="22"/>
        </w:rPr>
        <w:t xml:space="preserve">” satır aralıklı olarak yazılmalıdır. </w:t>
      </w:r>
      <w:r w:rsidR="00606F58">
        <w:rPr>
          <w:rFonts w:ascii="Book Antiqua" w:hAnsi="Book Antiqua" w:cs="Helvetica"/>
          <w:color w:val="000000" w:themeColor="text1"/>
          <w:sz w:val="22"/>
          <w:szCs w:val="22"/>
        </w:rPr>
        <w:t xml:space="preserve">Kenar boşlukları üstten 3 cm, alttan 3 </w:t>
      </w:r>
      <w:r w:rsidRPr="00B64D1A">
        <w:rPr>
          <w:rFonts w:ascii="Book Antiqua" w:hAnsi="Book Antiqua" w:cs="Helvetica"/>
          <w:color w:val="000000" w:themeColor="text1"/>
          <w:sz w:val="22"/>
          <w:szCs w:val="22"/>
        </w:rPr>
        <w:t xml:space="preserve">cm, iç kenar </w:t>
      </w:r>
      <w:proofErr w:type="gramStart"/>
      <w:r w:rsidRPr="00B64D1A">
        <w:rPr>
          <w:rFonts w:ascii="Book Antiqua" w:hAnsi="Book Antiqua" w:cs="Helvetica"/>
          <w:color w:val="000000" w:themeColor="text1"/>
          <w:sz w:val="22"/>
          <w:szCs w:val="22"/>
        </w:rPr>
        <w:t>2</w:t>
      </w:r>
      <w:r w:rsidR="00606F58">
        <w:rPr>
          <w:rFonts w:ascii="Book Antiqua" w:hAnsi="Book Antiqua" w:cs="Helvetica"/>
          <w:color w:val="000000" w:themeColor="text1"/>
          <w:sz w:val="22"/>
          <w:szCs w:val="22"/>
        </w:rPr>
        <w:t>.5</w:t>
      </w:r>
      <w:proofErr w:type="gramEnd"/>
      <w:r w:rsidR="00606F58">
        <w:rPr>
          <w:rFonts w:ascii="Book Antiqua" w:hAnsi="Book Antiqua" w:cs="Helvetica"/>
          <w:color w:val="000000" w:themeColor="text1"/>
          <w:sz w:val="22"/>
          <w:szCs w:val="22"/>
        </w:rPr>
        <w:t xml:space="preserve"> </w:t>
      </w:r>
      <w:r w:rsidRPr="00B64D1A">
        <w:rPr>
          <w:rFonts w:ascii="Book Antiqua" w:hAnsi="Book Antiqua" w:cs="Helvetica"/>
          <w:color w:val="000000" w:themeColor="text1"/>
          <w:sz w:val="22"/>
          <w:szCs w:val="22"/>
        </w:rPr>
        <w:t>cm ve dış kenar 2</w:t>
      </w:r>
      <w:r w:rsidR="00606F58">
        <w:rPr>
          <w:rFonts w:ascii="Book Antiqua" w:hAnsi="Book Antiqua" w:cs="Helvetica"/>
          <w:color w:val="000000" w:themeColor="text1"/>
          <w:sz w:val="22"/>
          <w:szCs w:val="22"/>
        </w:rPr>
        <w:t xml:space="preserve">.5 </w:t>
      </w:r>
      <w:r w:rsidRPr="00B64D1A">
        <w:rPr>
          <w:rFonts w:ascii="Book Antiqua" w:hAnsi="Book Antiqua" w:cs="Helvetica"/>
          <w:color w:val="000000" w:themeColor="text1"/>
          <w:sz w:val="22"/>
          <w:szCs w:val="22"/>
        </w:rPr>
        <w:t xml:space="preserve">cm olmalıdır. </w:t>
      </w:r>
    </w:p>
    <w:p w:rsidR="00571791" w:rsidRPr="00B64D1A" w:rsidRDefault="00571791" w:rsidP="00606F58">
      <w:pPr>
        <w:shd w:val="clear" w:color="auto" w:fill="FFFFFF"/>
        <w:spacing w:before="120" w:after="120"/>
        <w:ind w:firstLine="567"/>
        <w:jc w:val="both"/>
        <w:rPr>
          <w:rFonts w:ascii="Book Antiqua" w:hAnsi="Book Antiqua" w:cs="Helvetica"/>
          <w:color w:val="000000" w:themeColor="text1"/>
          <w:sz w:val="22"/>
          <w:szCs w:val="22"/>
        </w:rPr>
      </w:pPr>
      <w:r w:rsidRPr="00B64D1A">
        <w:rPr>
          <w:rFonts w:ascii="Book Antiqua" w:hAnsi="Book Antiqua" w:cs="Helvetica"/>
          <w:color w:val="000000" w:themeColor="text1"/>
          <w:sz w:val="22"/>
          <w:szCs w:val="22"/>
        </w:rPr>
        <w:t>Her makalenin başına, yazar adından sonra </w:t>
      </w:r>
      <w:r w:rsidRPr="00B64D1A">
        <w:rPr>
          <w:rFonts w:ascii="Book Antiqua" w:hAnsi="Book Antiqua" w:cs="Helvetica"/>
          <w:b/>
          <w:bCs/>
          <w:color w:val="000000" w:themeColor="text1"/>
          <w:sz w:val="22"/>
          <w:szCs w:val="22"/>
        </w:rPr>
        <w:t xml:space="preserve">12 </w:t>
      </w:r>
      <w:proofErr w:type="spellStart"/>
      <w:r w:rsidRPr="00B64D1A">
        <w:rPr>
          <w:rFonts w:ascii="Book Antiqua" w:hAnsi="Book Antiqua" w:cs="Helvetica"/>
          <w:b/>
          <w:bCs/>
          <w:color w:val="000000" w:themeColor="text1"/>
          <w:sz w:val="22"/>
          <w:szCs w:val="22"/>
        </w:rPr>
        <w:t>nk</w:t>
      </w:r>
      <w:proofErr w:type="spellEnd"/>
      <w:r w:rsidRPr="00B64D1A">
        <w:rPr>
          <w:rFonts w:ascii="Book Antiqua" w:hAnsi="Book Antiqua" w:cs="Helvetica"/>
          <w:b/>
          <w:bCs/>
          <w:color w:val="000000" w:themeColor="text1"/>
          <w:sz w:val="22"/>
          <w:szCs w:val="22"/>
        </w:rPr>
        <w:t> </w:t>
      </w:r>
      <w:r w:rsidRPr="00B64D1A">
        <w:rPr>
          <w:rFonts w:ascii="Book Antiqua" w:hAnsi="Book Antiqua" w:cs="Helvetica"/>
          <w:color w:val="000000" w:themeColor="text1"/>
          <w:sz w:val="22"/>
          <w:szCs w:val="22"/>
        </w:rPr>
        <w:t xml:space="preserve">boşluk bırakılarak Türkçe ve İngilizce özetleri konulmalıdır. Özler </w:t>
      </w:r>
      <w:r w:rsidR="00606F58">
        <w:rPr>
          <w:rFonts w:ascii="Book Antiqua" w:hAnsi="Book Antiqua" w:cs="Helvetica"/>
          <w:color w:val="000000" w:themeColor="text1"/>
          <w:sz w:val="22"/>
          <w:szCs w:val="22"/>
        </w:rPr>
        <w:t>180</w:t>
      </w:r>
      <w:r w:rsidRPr="00B64D1A">
        <w:rPr>
          <w:rFonts w:ascii="Book Antiqua" w:hAnsi="Book Antiqua" w:cs="Helvetica"/>
          <w:color w:val="000000" w:themeColor="text1"/>
          <w:sz w:val="22"/>
          <w:szCs w:val="22"/>
        </w:rPr>
        <w:t xml:space="preserve"> kelime</w:t>
      </w:r>
      <w:r w:rsidR="00606F58">
        <w:rPr>
          <w:rFonts w:ascii="Book Antiqua" w:hAnsi="Book Antiqua" w:cs="Helvetica"/>
          <w:color w:val="000000" w:themeColor="text1"/>
          <w:sz w:val="22"/>
          <w:szCs w:val="22"/>
        </w:rPr>
        <w:t>yi aşmayacak şekilde</w:t>
      </w:r>
      <w:r w:rsidRPr="00B64D1A">
        <w:rPr>
          <w:rFonts w:ascii="Book Antiqua" w:hAnsi="Book Antiqua" w:cs="Helvetica"/>
          <w:color w:val="000000" w:themeColor="text1"/>
          <w:sz w:val="22"/>
          <w:szCs w:val="22"/>
        </w:rPr>
        <w:t xml:space="preserve"> olmalı, öz ve </w:t>
      </w:r>
      <w:proofErr w:type="spellStart"/>
      <w:r w:rsidRPr="00B64D1A">
        <w:rPr>
          <w:rFonts w:ascii="Book Antiqua" w:hAnsi="Book Antiqua" w:cs="Helvetica"/>
          <w:color w:val="000000" w:themeColor="text1"/>
          <w:sz w:val="22"/>
          <w:szCs w:val="22"/>
        </w:rPr>
        <w:t>abstract</w:t>
      </w:r>
      <w:proofErr w:type="spellEnd"/>
      <w:r w:rsidRPr="00B64D1A">
        <w:rPr>
          <w:rFonts w:ascii="Book Antiqua" w:hAnsi="Book Antiqua" w:cs="Helvetica"/>
          <w:color w:val="000000" w:themeColor="text1"/>
          <w:sz w:val="22"/>
          <w:szCs w:val="22"/>
        </w:rPr>
        <w:t xml:space="preserve"> ibareleri sola yaslı ve özetler 9 punto “</w:t>
      </w:r>
      <w:proofErr w:type="spellStart"/>
      <w:r w:rsidRPr="00B64D1A">
        <w:rPr>
          <w:rFonts w:ascii="Book Antiqua" w:hAnsi="Book Antiqua" w:cs="Helvetica"/>
          <w:color w:val="000000" w:themeColor="text1"/>
          <w:sz w:val="22"/>
          <w:szCs w:val="22"/>
        </w:rPr>
        <w:t>Book</w:t>
      </w:r>
      <w:proofErr w:type="spellEnd"/>
      <w:r w:rsidRPr="00B64D1A">
        <w:rPr>
          <w:rFonts w:ascii="Book Antiqua" w:hAnsi="Book Antiqua" w:cs="Helvetica"/>
          <w:color w:val="000000" w:themeColor="text1"/>
          <w:sz w:val="22"/>
          <w:szCs w:val="22"/>
        </w:rPr>
        <w:t xml:space="preserve"> </w:t>
      </w:r>
      <w:proofErr w:type="spellStart"/>
      <w:r w:rsidRPr="00B64D1A">
        <w:rPr>
          <w:rFonts w:ascii="Book Antiqua" w:hAnsi="Book Antiqua" w:cs="Helvetica"/>
          <w:color w:val="000000" w:themeColor="text1"/>
          <w:sz w:val="22"/>
          <w:szCs w:val="22"/>
        </w:rPr>
        <w:t>Antiqua</w:t>
      </w:r>
      <w:proofErr w:type="spellEnd"/>
      <w:r w:rsidRPr="00B64D1A">
        <w:rPr>
          <w:rFonts w:ascii="Book Antiqua" w:hAnsi="Book Antiqua" w:cs="Helvetica"/>
          <w:color w:val="000000" w:themeColor="text1"/>
          <w:sz w:val="22"/>
          <w:szCs w:val="22"/>
        </w:rPr>
        <w:t xml:space="preserve">” ile yazılmalı; en az </w:t>
      </w:r>
      <w:r w:rsidR="00606F58">
        <w:rPr>
          <w:rFonts w:ascii="Book Antiqua" w:hAnsi="Book Antiqua" w:cs="Helvetica"/>
          <w:color w:val="000000" w:themeColor="text1"/>
          <w:sz w:val="22"/>
          <w:szCs w:val="22"/>
        </w:rPr>
        <w:t>3</w:t>
      </w:r>
      <w:r w:rsidRPr="00B64D1A">
        <w:rPr>
          <w:rFonts w:ascii="Book Antiqua" w:hAnsi="Book Antiqua" w:cs="Helvetica"/>
          <w:color w:val="000000" w:themeColor="text1"/>
          <w:sz w:val="22"/>
          <w:szCs w:val="22"/>
        </w:rPr>
        <w:t xml:space="preserve"> ve en çok </w:t>
      </w:r>
      <w:r w:rsidR="00606F58">
        <w:rPr>
          <w:rFonts w:ascii="Book Antiqua" w:hAnsi="Book Antiqua" w:cs="Helvetica"/>
          <w:color w:val="000000" w:themeColor="text1"/>
          <w:sz w:val="22"/>
          <w:szCs w:val="22"/>
        </w:rPr>
        <w:t>5</w:t>
      </w:r>
      <w:r w:rsidRPr="00B64D1A">
        <w:rPr>
          <w:rFonts w:ascii="Book Antiqua" w:hAnsi="Book Antiqua" w:cs="Helvetica"/>
          <w:color w:val="000000" w:themeColor="text1"/>
          <w:sz w:val="22"/>
          <w:szCs w:val="22"/>
        </w:rPr>
        <w:t xml:space="preserve"> ifadeyi </w:t>
      </w:r>
      <w:proofErr w:type="gramStart"/>
      <w:r w:rsidRPr="00B64D1A">
        <w:rPr>
          <w:rFonts w:ascii="Book Antiqua" w:hAnsi="Book Antiqua" w:cs="Helvetica"/>
          <w:color w:val="000000" w:themeColor="text1"/>
          <w:sz w:val="22"/>
          <w:szCs w:val="22"/>
        </w:rPr>
        <w:t>geçmeyecek</w:t>
      </w:r>
      <w:proofErr w:type="gramEnd"/>
      <w:r w:rsidRPr="00B64D1A">
        <w:rPr>
          <w:rFonts w:ascii="Book Antiqua" w:hAnsi="Book Antiqua" w:cs="Helvetica"/>
          <w:color w:val="000000" w:themeColor="text1"/>
          <w:sz w:val="22"/>
          <w:szCs w:val="22"/>
        </w:rPr>
        <w:t xml:space="preserve"> şekilde anahtar kelimeler ve </w:t>
      </w:r>
      <w:r w:rsidR="00606F58">
        <w:rPr>
          <w:rFonts w:ascii="Book Antiqua" w:hAnsi="Book Antiqua" w:cs="Helvetica"/>
          <w:color w:val="000000" w:themeColor="text1"/>
          <w:sz w:val="22"/>
          <w:szCs w:val="22"/>
        </w:rPr>
        <w:t xml:space="preserve">en az 1 tane </w:t>
      </w:r>
      <w:r w:rsidRPr="00B64D1A">
        <w:rPr>
          <w:rFonts w:ascii="Book Antiqua" w:hAnsi="Book Antiqua" w:cs="Helvetica"/>
          <w:color w:val="000000" w:themeColor="text1"/>
          <w:sz w:val="22"/>
          <w:szCs w:val="22"/>
        </w:rPr>
        <w:t>JEL kodları verilmelidir.</w:t>
      </w:r>
    </w:p>
    <w:p w:rsidR="00606F58" w:rsidRPr="00606F58" w:rsidRDefault="00606F58" w:rsidP="00F33984">
      <w:pPr>
        <w:shd w:val="clear" w:color="auto" w:fill="FFFFFF"/>
        <w:spacing w:before="120" w:after="120"/>
        <w:ind w:firstLine="567"/>
        <w:rPr>
          <w:rFonts w:ascii="Book Antiqua" w:hAnsi="Book Antiqua"/>
          <w:sz w:val="22"/>
          <w:szCs w:val="22"/>
        </w:rPr>
      </w:pPr>
      <w:r w:rsidRPr="00606F58">
        <w:rPr>
          <w:rFonts w:ascii="Book Antiqua" w:hAnsi="Book Antiqua"/>
          <w:sz w:val="22"/>
          <w:szCs w:val="22"/>
        </w:rPr>
        <w:t xml:space="preserve">Çalışma başlığı ilk harfleri büyük diğer harfler küçük olarak sayfanın ortasına </w:t>
      </w:r>
      <w:proofErr w:type="spellStart"/>
      <w:r w:rsidRPr="00606F58">
        <w:rPr>
          <w:rFonts w:ascii="Book Antiqua" w:hAnsi="Book Antiqua"/>
          <w:sz w:val="22"/>
          <w:szCs w:val="22"/>
        </w:rPr>
        <w:t>hizalı</w:t>
      </w:r>
      <w:proofErr w:type="spellEnd"/>
      <w:r w:rsidRPr="00606F58">
        <w:rPr>
          <w:rFonts w:ascii="Book Antiqua" w:hAnsi="Book Antiqua"/>
          <w:sz w:val="22"/>
          <w:szCs w:val="22"/>
        </w:rPr>
        <w:t xml:space="preserve"> biçimde, </w:t>
      </w:r>
      <w:proofErr w:type="spellStart"/>
      <w:r w:rsidRPr="00606F58">
        <w:rPr>
          <w:rFonts w:ascii="Book Antiqua" w:hAnsi="Book Antiqua"/>
          <w:sz w:val="22"/>
          <w:szCs w:val="22"/>
        </w:rPr>
        <w:t>Book</w:t>
      </w:r>
      <w:proofErr w:type="spellEnd"/>
      <w:r w:rsidRPr="00606F58">
        <w:rPr>
          <w:rFonts w:ascii="Book Antiqua" w:hAnsi="Book Antiqua"/>
          <w:sz w:val="22"/>
          <w:szCs w:val="22"/>
        </w:rPr>
        <w:t xml:space="preserve"> </w:t>
      </w:r>
      <w:proofErr w:type="spellStart"/>
      <w:r w:rsidRPr="00606F58">
        <w:rPr>
          <w:rFonts w:ascii="Book Antiqua" w:hAnsi="Book Antiqua"/>
          <w:sz w:val="22"/>
          <w:szCs w:val="22"/>
        </w:rPr>
        <w:t>Antiqua</w:t>
      </w:r>
      <w:proofErr w:type="spellEnd"/>
      <w:r w:rsidRPr="00606F58">
        <w:rPr>
          <w:rFonts w:ascii="Book Antiqua" w:hAnsi="Book Antiqua"/>
          <w:sz w:val="22"/>
          <w:szCs w:val="22"/>
        </w:rPr>
        <w:t xml:space="preserve"> yazı stilinde </w:t>
      </w:r>
      <w:proofErr w:type="spellStart"/>
      <w:r w:rsidRPr="00606F58">
        <w:rPr>
          <w:rFonts w:ascii="Book Antiqua" w:hAnsi="Book Antiqua"/>
          <w:sz w:val="22"/>
          <w:szCs w:val="22"/>
        </w:rPr>
        <w:t>Bold</w:t>
      </w:r>
      <w:proofErr w:type="spellEnd"/>
      <w:r w:rsidRPr="00606F58">
        <w:rPr>
          <w:rFonts w:ascii="Book Antiqua" w:hAnsi="Book Antiqua"/>
          <w:sz w:val="22"/>
          <w:szCs w:val="22"/>
        </w:rPr>
        <w:t xml:space="preserve"> (Kalın) olarak yazılmalıdır. Çalışma Türkçe ise Türkçe başlığın altına İngilizce başlık, çalışma İngilizce ise İngilizce başlığın altına Türkçe başlık yazılmalıdır. İki dildeki başlık da 12 punto olarak yazılmalıdır.</w:t>
      </w:r>
    </w:p>
    <w:p w:rsidR="00571791" w:rsidRPr="00B64D1A" w:rsidRDefault="00571791" w:rsidP="00F33984">
      <w:pPr>
        <w:shd w:val="clear" w:color="auto" w:fill="FFFFFF"/>
        <w:spacing w:before="120" w:after="120"/>
        <w:ind w:firstLine="567"/>
        <w:rPr>
          <w:rFonts w:ascii="Book Antiqua" w:hAnsi="Book Antiqua" w:cs="Helvetica"/>
          <w:color w:val="000000" w:themeColor="text1"/>
          <w:sz w:val="22"/>
          <w:szCs w:val="22"/>
        </w:rPr>
      </w:pPr>
      <w:r w:rsidRPr="00B64D1A">
        <w:rPr>
          <w:rFonts w:ascii="Book Antiqua" w:hAnsi="Book Antiqua" w:cs="Helvetica"/>
          <w:color w:val="000000" w:themeColor="text1"/>
          <w:sz w:val="22"/>
          <w:szCs w:val="22"/>
        </w:rPr>
        <w:lastRenderedPageBreak/>
        <w:t xml:space="preserve">Makale İngilizce ise altına Türkçe başlık eklenmelidir. Ana başlıklardan </w:t>
      </w:r>
      <w:r w:rsidR="00F33984">
        <w:rPr>
          <w:rFonts w:ascii="Book Antiqua" w:hAnsi="Book Antiqua" w:cs="Helvetica"/>
          <w:color w:val="000000" w:themeColor="text1"/>
          <w:sz w:val="22"/>
          <w:szCs w:val="22"/>
        </w:rPr>
        <w:t xml:space="preserve">önce 12 </w:t>
      </w:r>
      <w:proofErr w:type="spellStart"/>
      <w:r w:rsidR="00F33984">
        <w:rPr>
          <w:rFonts w:ascii="Book Antiqua" w:hAnsi="Book Antiqua" w:cs="Helvetica"/>
          <w:color w:val="000000" w:themeColor="text1"/>
          <w:sz w:val="22"/>
          <w:szCs w:val="22"/>
        </w:rPr>
        <w:t>nk</w:t>
      </w:r>
      <w:proofErr w:type="spellEnd"/>
      <w:r w:rsidR="00F33984">
        <w:rPr>
          <w:rFonts w:ascii="Book Antiqua" w:hAnsi="Book Antiqua" w:cs="Helvetica"/>
          <w:color w:val="000000" w:themeColor="text1"/>
          <w:sz w:val="22"/>
          <w:szCs w:val="22"/>
        </w:rPr>
        <w:t xml:space="preserve"> sonra 6 </w:t>
      </w:r>
      <w:proofErr w:type="spellStart"/>
      <w:r w:rsidR="00F33984">
        <w:rPr>
          <w:rFonts w:ascii="Book Antiqua" w:hAnsi="Book Antiqua" w:cs="Helvetica"/>
          <w:color w:val="000000" w:themeColor="text1"/>
          <w:sz w:val="22"/>
          <w:szCs w:val="22"/>
        </w:rPr>
        <w:t>nk</w:t>
      </w:r>
      <w:proofErr w:type="spellEnd"/>
      <w:r w:rsidR="00F33984">
        <w:rPr>
          <w:rFonts w:ascii="Book Antiqua" w:hAnsi="Book Antiqua" w:cs="Helvetica"/>
          <w:color w:val="000000" w:themeColor="text1"/>
          <w:sz w:val="22"/>
          <w:szCs w:val="22"/>
        </w:rPr>
        <w:t xml:space="preserve"> boşluk bırakılmalıdır</w:t>
      </w:r>
      <w:r w:rsidRPr="00B64D1A">
        <w:rPr>
          <w:rFonts w:ascii="Book Antiqua" w:hAnsi="Book Antiqua" w:cs="Helvetica"/>
          <w:color w:val="000000" w:themeColor="text1"/>
          <w:sz w:val="22"/>
          <w:szCs w:val="22"/>
        </w:rPr>
        <w:t xml:space="preserve">. </w:t>
      </w:r>
      <w:r w:rsidR="00F33984">
        <w:rPr>
          <w:rFonts w:ascii="Book Antiqua" w:hAnsi="Book Antiqua" w:cs="Helvetica"/>
          <w:color w:val="000000" w:themeColor="text1"/>
          <w:sz w:val="22"/>
          <w:szCs w:val="22"/>
        </w:rPr>
        <w:t>Alt</w:t>
      </w:r>
      <w:r w:rsidRPr="00B64D1A">
        <w:rPr>
          <w:rFonts w:ascii="Book Antiqua" w:hAnsi="Book Antiqua" w:cs="Helvetica"/>
          <w:color w:val="000000" w:themeColor="text1"/>
          <w:sz w:val="22"/>
          <w:szCs w:val="22"/>
        </w:rPr>
        <w:t xml:space="preserve"> başlıklar </w:t>
      </w:r>
      <w:proofErr w:type="gramStart"/>
      <w:r w:rsidRPr="00B64D1A">
        <w:rPr>
          <w:rFonts w:ascii="Book Antiqua" w:hAnsi="Book Antiqua" w:cs="Helvetica"/>
          <w:color w:val="000000" w:themeColor="text1"/>
          <w:sz w:val="22"/>
          <w:szCs w:val="22"/>
        </w:rPr>
        <w:t xml:space="preserve">öncesinde </w:t>
      </w:r>
      <w:r w:rsidR="00F33984">
        <w:rPr>
          <w:rFonts w:ascii="Book Antiqua" w:hAnsi="Book Antiqua" w:cs="Helvetica"/>
          <w:color w:val="000000" w:themeColor="text1"/>
          <w:sz w:val="22"/>
          <w:szCs w:val="22"/>
        </w:rPr>
        <w:t xml:space="preserve"> ve</w:t>
      </w:r>
      <w:proofErr w:type="gramEnd"/>
      <w:r w:rsidRPr="00B64D1A">
        <w:rPr>
          <w:rFonts w:ascii="Book Antiqua" w:hAnsi="Book Antiqua" w:cs="Helvetica"/>
          <w:color w:val="000000" w:themeColor="text1"/>
          <w:sz w:val="22"/>
          <w:szCs w:val="22"/>
        </w:rPr>
        <w:t xml:space="preserve"> sonrasında 6 </w:t>
      </w:r>
      <w:proofErr w:type="spellStart"/>
      <w:r w:rsidRPr="00B64D1A">
        <w:rPr>
          <w:rFonts w:ascii="Book Antiqua" w:hAnsi="Book Antiqua" w:cs="Helvetica"/>
          <w:color w:val="000000" w:themeColor="text1"/>
          <w:sz w:val="22"/>
          <w:szCs w:val="22"/>
        </w:rPr>
        <w:t>nk</w:t>
      </w:r>
      <w:proofErr w:type="spellEnd"/>
      <w:r w:rsidRPr="00B64D1A">
        <w:rPr>
          <w:rFonts w:ascii="Book Antiqua" w:hAnsi="Book Antiqua" w:cs="Helvetica"/>
          <w:color w:val="000000" w:themeColor="text1"/>
          <w:sz w:val="22"/>
          <w:szCs w:val="22"/>
        </w:rPr>
        <w:t xml:space="preserve"> boşluk bırakılmalıdır. </w:t>
      </w:r>
      <w:r w:rsidRPr="00B64D1A">
        <w:rPr>
          <w:rFonts w:ascii="Book Antiqua" w:hAnsi="Book Antiqua" w:cs="Helvetica"/>
          <w:b/>
          <w:bCs/>
          <w:color w:val="000000" w:themeColor="text1"/>
          <w:sz w:val="22"/>
          <w:szCs w:val="22"/>
        </w:rPr>
        <w:t> </w:t>
      </w:r>
    </w:p>
    <w:p w:rsidR="00571791" w:rsidRPr="00B64D1A" w:rsidRDefault="00F33984" w:rsidP="00F33984">
      <w:pPr>
        <w:shd w:val="clear" w:color="auto" w:fill="FFFFFF"/>
        <w:spacing w:before="120" w:after="120"/>
        <w:ind w:firstLine="567"/>
        <w:jc w:val="both"/>
        <w:rPr>
          <w:rFonts w:ascii="Book Antiqua" w:hAnsi="Book Antiqua" w:cs="Helvetica"/>
          <w:color w:val="000000" w:themeColor="text1"/>
          <w:sz w:val="22"/>
          <w:szCs w:val="22"/>
        </w:rPr>
      </w:pPr>
      <w:r>
        <w:rPr>
          <w:rFonts w:ascii="Book Antiqua" w:hAnsi="Book Antiqua" w:cs="Helvetica"/>
          <w:color w:val="000000" w:themeColor="text1"/>
          <w:sz w:val="22"/>
          <w:szCs w:val="22"/>
        </w:rPr>
        <w:t>Y</w:t>
      </w:r>
      <w:r w:rsidR="00571791" w:rsidRPr="00B64D1A">
        <w:rPr>
          <w:rFonts w:ascii="Book Antiqua" w:hAnsi="Book Antiqua" w:cs="Helvetica"/>
          <w:color w:val="000000" w:themeColor="text1"/>
          <w:sz w:val="22"/>
          <w:szCs w:val="22"/>
        </w:rPr>
        <w:t>azar ad(</w:t>
      </w:r>
      <w:proofErr w:type="spellStart"/>
      <w:r w:rsidR="00571791" w:rsidRPr="00B64D1A">
        <w:rPr>
          <w:rFonts w:ascii="Book Antiqua" w:hAnsi="Book Antiqua" w:cs="Helvetica"/>
          <w:color w:val="000000" w:themeColor="text1"/>
          <w:sz w:val="22"/>
          <w:szCs w:val="22"/>
        </w:rPr>
        <w:t>lar</w:t>
      </w:r>
      <w:proofErr w:type="spellEnd"/>
      <w:r w:rsidR="00571791" w:rsidRPr="00B64D1A">
        <w:rPr>
          <w:rFonts w:ascii="Book Antiqua" w:hAnsi="Book Antiqua" w:cs="Helvetica"/>
          <w:color w:val="000000" w:themeColor="text1"/>
          <w:sz w:val="22"/>
          <w:szCs w:val="22"/>
        </w:rPr>
        <w:t xml:space="preserve">)ı unvansız, </w:t>
      </w:r>
      <w:proofErr w:type="spellStart"/>
      <w:r w:rsidR="00571791" w:rsidRPr="00B64D1A">
        <w:rPr>
          <w:rFonts w:ascii="Book Antiqua" w:hAnsi="Book Antiqua" w:cs="Helvetica"/>
          <w:color w:val="000000" w:themeColor="text1"/>
          <w:sz w:val="22"/>
          <w:szCs w:val="22"/>
        </w:rPr>
        <w:t>bold</w:t>
      </w:r>
      <w:proofErr w:type="spellEnd"/>
      <w:r w:rsidR="00571791" w:rsidRPr="00B64D1A">
        <w:rPr>
          <w:rFonts w:ascii="Book Antiqua" w:hAnsi="Book Antiqua" w:cs="Helvetica"/>
          <w:color w:val="000000" w:themeColor="text1"/>
          <w:sz w:val="22"/>
          <w:szCs w:val="22"/>
        </w:rPr>
        <w:t xml:space="preserve"> olarak sağa yazılmalı; unvan, çalıştığı kurum, ORCID numarası ve e-mail adresi dipnot olarak belirtilmelidir.</w:t>
      </w:r>
    </w:p>
    <w:p w:rsidR="00571791" w:rsidRPr="00B64D1A" w:rsidRDefault="00571791" w:rsidP="00F33984">
      <w:pPr>
        <w:shd w:val="clear" w:color="auto" w:fill="FFFFFF"/>
        <w:spacing w:before="120" w:after="120"/>
        <w:ind w:firstLine="567"/>
        <w:jc w:val="both"/>
        <w:rPr>
          <w:rFonts w:ascii="Book Antiqua" w:hAnsi="Book Antiqua" w:cs="Helvetica"/>
          <w:color w:val="000000" w:themeColor="text1"/>
          <w:sz w:val="22"/>
          <w:szCs w:val="22"/>
        </w:rPr>
      </w:pPr>
      <w:r w:rsidRPr="00B64D1A">
        <w:rPr>
          <w:rFonts w:ascii="Book Antiqua" w:hAnsi="Book Antiqua" w:cs="Helvetica"/>
          <w:color w:val="000000" w:themeColor="text1"/>
          <w:sz w:val="22"/>
          <w:szCs w:val="22"/>
        </w:rPr>
        <w:t>Dipnotlar, 9 punto “</w:t>
      </w:r>
      <w:proofErr w:type="spellStart"/>
      <w:r w:rsidRPr="00B64D1A">
        <w:rPr>
          <w:rFonts w:ascii="Book Antiqua" w:hAnsi="Book Antiqua" w:cs="Helvetica"/>
          <w:color w:val="000000" w:themeColor="text1"/>
          <w:sz w:val="22"/>
          <w:szCs w:val="22"/>
        </w:rPr>
        <w:t>Book</w:t>
      </w:r>
      <w:proofErr w:type="spellEnd"/>
      <w:r w:rsidRPr="00B64D1A">
        <w:rPr>
          <w:rFonts w:ascii="Book Antiqua" w:hAnsi="Book Antiqua" w:cs="Helvetica"/>
          <w:color w:val="000000" w:themeColor="text1"/>
          <w:sz w:val="22"/>
          <w:szCs w:val="22"/>
        </w:rPr>
        <w:t xml:space="preserve"> </w:t>
      </w:r>
      <w:proofErr w:type="spellStart"/>
      <w:r w:rsidRPr="00B64D1A">
        <w:rPr>
          <w:rFonts w:ascii="Book Antiqua" w:hAnsi="Book Antiqua" w:cs="Helvetica"/>
          <w:color w:val="000000" w:themeColor="text1"/>
          <w:sz w:val="22"/>
          <w:szCs w:val="22"/>
        </w:rPr>
        <w:t>Antiqua</w:t>
      </w:r>
      <w:proofErr w:type="spellEnd"/>
      <w:r w:rsidRPr="00B64D1A">
        <w:rPr>
          <w:rFonts w:ascii="Book Antiqua" w:hAnsi="Book Antiqua" w:cs="Helvetica"/>
          <w:color w:val="000000" w:themeColor="text1"/>
          <w:sz w:val="22"/>
          <w:szCs w:val="22"/>
        </w:rPr>
        <w:t>” yazı stili ile yazılmalıdır.</w:t>
      </w:r>
    </w:p>
    <w:p w:rsidR="00571791" w:rsidRPr="00B64D1A" w:rsidRDefault="00F33984" w:rsidP="00F33984">
      <w:pPr>
        <w:shd w:val="clear" w:color="auto" w:fill="FFFFFF"/>
        <w:spacing w:before="120" w:after="120"/>
        <w:ind w:firstLine="567"/>
        <w:jc w:val="both"/>
        <w:rPr>
          <w:rFonts w:ascii="Book Antiqua" w:hAnsi="Book Antiqua" w:cs="Helvetica"/>
          <w:color w:val="000000" w:themeColor="text1"/>
          <w:sz w:val="22"/>
          <w:szCs w:val="22"/>
        </w:rPr>
      </w:pPr>
      <w:r w:rsidRPr="006876A5">
        <w:rPr>
          <w:rFonts w:ascii="Book Antiqua" w:hAnsi="Book Antiqua"/>
        </w:rPr>
        <w:t xml:space="preserve">Çalışmaların uzunluğu </w:t>
      </w:r>
      <w:r>
        <w:rPr>
          <w:rFonts w:ascii="Book Antiqua" w:hAnsi="Book Antiqua"/>
        </w:rPr>
        <w:t xml:space="preserve">kaynakça </w:t>
      </w:r>
      <w:proofErr w:type="gramStart"/>
      <w:r>
        <w:rPr>
          <w:rFonts w:ascii="Book Antiqua" w:hAnsi="Book Antiqua"/>
        </w:rPr>
        <w:t>dahil</w:t>
      </w:r>
      <w:proofErr w:type="gramEnd"/>
      <w:r>
        <w:rPr>
          <w:rFonts w:ascii="Book Antiqua" w:hAnsi="Book Antiqua"/>
        </w:rPr>
        <w:t xml:space="preserve"> en az 3.000 en fazla 7.500 kelime olmalıdır ve 25</w:t>
      </w:r>
      <w:r w:rsidRPr="006876A5">
        <w:rPr>
          <w:rFonts w:ascii="Book Antiqua" w:hAnsi="Book Antiqua"/>
        </w:rPr>
        <w:t xml:space="preserve"> sayfayı geçmemelidir (Tablolar, grafikler vb. tüm ekleri dahil)</w:t>
      </w:r>
      <w:r w:rsidR="00571791" w:rsidRPr="00B64D1A">
        <w:rPr>
          <w:rFonts w:ascii="Book Antiqua" w:hAnsi="Book Antiqua" w:cs="Helvetica"/>
          <w:color w:val="000000" w:themeColor="text1"/>
          <w:sz w:val="22"/>
          <w:szCs w:val="22"/>
        </w:rPr>
        <w:t>. Yazıların boyutunun bu üst sınırı aşması durumunda editörün kararı geçerlidir. Şekil, tablo ve fotoğraflar bilgisayar ortamında hazırlanıp metin içinde ya da sonunda sayfa boyutlarını aşmayacak şekilde yerleştirilir.</w:t>
      </w:r>
    </w:p>
    <w:p w:rsidR="00571791" w:rsidRPr="00F33984" w:rsidRDefault="00F33984" w:rsidP="00F33984">
      <w:pPr>
        <w:spacing w:before="120" w:after="120"/>
        <w:ind w:left="714" w:hanging="357"/>
        <w:jc w:val="both"/>
        <w:rPr>
          <w:rFonts w:ascii="Book Antiqua" w:hAnsi="Book Antiqua"/>
          <w:b/>
          <w:color w:val="000000" w:themeColor="text1"/>
          <w:sz w:val="22"/>
          <w:szCs w:val="22"/>
        </w:rPr>
      </w:pPr>
      <w:r w:rsidRPr="00F33984">
        <w:rPr>
          <w:rFonts w:ascii="Book Antiqua" w:hAnsi="Book Antiqua"/>
          <w:b/>
          <w:color w:val="000000" w:themeColor="text1"/>
          <w:sz w:val="22"/>
          <w:szCs w:val="22"/>
        </w:rPr>
        <w:t xml:space="preserve">1.2. </w:t>
      </w:r>
      <w:r>
        <w:rPr>
          <w:rFonts w:ascii="Book Antiqua" w:hAnsi="Book Antiqua"/>
          <w:b/>
          <w:color w:val="000000" w:themeColor="text1"/>
          <w:sz w:val="22"/>
          <w:szCs w:val="22"/>
        </w:rPr>
        <w:t>Alt Başlık</w:t>
      </w:r>
    </w:p>
    <w:p w:rsidR="00CE7964" w:rsidRPr="00B64D1A" w:rsidRDefault="00CE7964" w:rsidP="00F33984">
      <w:pPr>
        <w:shd w:val="clear" w:color="auto" w:fill="FFFFFF"/>
        <w:spacing w:before="120" w:after="120"/>
        <w:ind w:firstLine="567"/>
        <w:jc w:val="both"/>
        <w:rPr>
          <w:rFonts w:ascii="Book Antiqua" w:hAnsi="Book Antiqua" w:cs="Helvetica"/>
          <w:color w:val="000000" w:themeColor="text1"/>
          <w:sz w:val="22"/>
          <w:szCs w:val="22"/>
        </w:rPr>
      </w:pPr>
      <w:r w:rsidRPr="00B64D1A">
        <w:rPr>
          <w:rFonts w:ascii="Book Antiqua" w:hAnsi="Book Antiqua" w:cs="Helvetica"/>
          <w:color w:val="000000" w:themeColor="text1"/>
          <w:sz w:val="22"/>
          <w:szCs w:val="22"/>
        </w:rPr>
        <w:t>Makaleler, dil ve ifade bakımından dilbilgisi kurallarına uygun olmalı; çalışmalarda TDK’nin imlâ kuralları esas alınmalıdır. İslâm iktisadı ve hukuku alanına ait kavramlar, şahıs ve eser adları ise Türkiye Diyanet Vakfı İslâm Ansiklopedisinin (</w:t>
      </w:r>
      <w:r w:rsidRPr="00B64D1A">
        <w:rPr>
          <w:rFonts w:ascii="Book Antiqua" w:hAnsi="Book Antiqua" w:cs="Helvetica"/>
          <w:i/>
          <w:iCs/>
          <w:color w:val="000000" w:themeColor="text1"/>
          <w:sz w:val="22"/>
          <w:szCs w:val="22"/>
        </w:rPr>
        <w:t>DİA</w:t>
      </w:r>
      <w:r w:rsidRPr="00B64D1A">
        <w:rPr>
          <w:rFonts w:ascii="Book Antiqua" w:hAnsi="Book Antiqua" w:cs="Helvetica"/>
          <w:color w:val="000000" w:themeColor="text1"/>
          <w:sz w:val="22"/>
          <w:szCs w:val="22"/>
        </w:rPr>
        <w:t>) kullanımı veya imlâ kuralları esas alınarak yazılmalıdır. </w:t>
      </w:r>
    </w:p>
    <w:p w:rsidR="00CE7964" w:rsidRPr="00B64D1A" w:rsidRDefault="00CE7964" w:rsidP="00F33984">
      <w:pPr>
        <w:shd w:val="clear" w:color="auto" w:fill="FFFFFF"/>
        <w:spacing w:before="120" w:after="120"/>
        <w:ind w:firstLine="567"/>
        <w:jc w:val="both"/>
        <w:rPr>
          <w:rFonts w:ascii="Book Antiqua" w:hAnsi="Book Antiqua" w:cs="Helvetica"/>
          <w:color w:val="000000" w:themeColor="text1"/>
          <w:sz w:val="22"/>
          <w:szCs w:val="22"/>
        </w:rPr>
      </w:pPr>
      <w:r w:rsidRPr="00B64D1A">
        <w:rPr>
          <w:rFonts w:ascii="Book Antiqua" w:hAnsi="Book Antiqua" w:cs="Helvetica"/>
          <w:color w:val="000000" w:themeColor="text1"/>
          <w:sz w:val="22"/>
          <w:szCs w:val="22"/>
        </w:rPr>
        <w:t>Makalenin hazırlanmasında bilinen bilimsel yöntemlere uyulmalı, çalışmanın konusu, amacı, kapsamı, hazırlanma gerekçesi vb. bilgiler yeterli ölçüde ve belirli bir düzen içinde verilmelidir. Makalede kullanılan şekil, tablo, fotoğraf ve diğer belgeler, bilimsel kurallara uygun olarak hazırlanmalı, yazının amacına ve kapsamına uygun olarak seçilmelidir. </w:t>
      </w:r>
    </w:p>
    <w:p w:rsidR="00CE7964" w:rsidRPr="00B64D1A" w:rsidRDefault="00CE7964" w:rsidP="00F33984">
      <w:pPr>
        <w:shd w:val="clear" w:color="auto" w:fill="FFFFFF"/>
        <w:spacing w:before="120" w:after="120"/>
        <w:ind w:firstLine="567"/>
        <w:jc w:val="both"/>
        <w:rPr>
          <w:rFonts w:ascii="Book Antiqua" w:hAnsi="Book Antiqua"/>
          <w:b/>
          <w:color w:val="000000" w:themeColor="text1"/>
          <w:sz w:val="22"/>
          <w:szCs w:val="22"/>
        </w:rPr>
      </w:pPr>
      <w:r w:rsidRPr="00B64D1A">
        <w:rPr>
          <w:rFonts w:ascii="Book Antiqua" w:hAnsi="Book Antiqua" w:cs="Helvetica"/>
          <w:color w:val="000000" w:themeColor="text1"/>
          <w:sz w:val="22"/>
          <w:szCs w:val="22"/>
        </w:rPr>
        <w:t>Çalışma herhangi bir kurumun desteği ile gerçekleşmiş ise; kurumun adı ilk sayfada dipnotta belirtilmelidir.</w:t>
      </w:r>
    </w:p>
    <w:p w:rsidR="00CE7964" w:rsidRPr="00F33984" w:rsidRDefault="00F33984" w:rsidP="00F33984">
      <w:pPr>
        <w:spacing w:before="120" w:after="120"/>
        <w:ind w:left="714" w:hanging="357"/>
        <w:jc w:val="both"/>
        <w:rPr>
          <w:rFonts w:ascii="Book Antiqua" w:hAnsi="Book Antiqua"/>
          <w:b/>
          <w:color w:val="000000" w:themeColor="text1"/>
          <w:sz w:val="22"/>
          <w:szCs w:val="22"/>
        </w:rPr>
      </w:pPr>
      <w:r w:rsidRPr="00F33984">
        <w:rPr>
          <w:rFonts w:ascii="Book Antiqua" w:hAnsi="Book Antiqua"/>
          <w:b/>
          <w:color w:val="000000" w:themeColor="text1"/>
          <w:sz w:val="22"/>
          <w:szCs w:val="22"/>
        </w:rPr>
        <w:t xml:space="preserve">1.2.1. </w:t>
      </w:r>
      <w:r>
        <w:rPr>
          <w:rFonts w:ascii="Book Antiqua" w:hAnsi="Book Antiqua"/>
          <w:b/>
          <w:color w:val="000000" w:themeColor="text1"/>
          <w:sz w:val="22"/>
          <w:szCs w:val="22"/>
        </w:rPr>
        <w:t xml:space="preserve">Alt </w:t>
      </w:r>
      <w:r w:rsidR="00CE7964" w:rsidRPr="00F33984">
        <w:rPr>
          <w:rFonts w:ascii="Book Antiqua" w:hAnsi="Book Antiqua"/>
          <w:b/>
          <w:color w:val="000000" w:themeColor="text1"/>
          <w:sz w:val="22"/>
          <w:szCs w:val="22"/>
        </w:rPr>
        <w:t>Başlık</w:t>
      </w:r>
    </w:p>
    <w:p w:rsidR="00CE7964" w:rsidRPr="00B64D1A" w:rsidRDefault="00CE7964" w:rsidP="00F33984">
      <w:pPr>
        <w:shd w:val="clear" w:color="auto" w:fill="FFFFFF"/>
        <w:spacing w:before="120" w:after="120"/>
        <w:ind w:firstLine="567"/>
        <w:jc w:val="both"/>
        <w:rPr>
          <w:rFonts w:ascii="Book Antiqua" w:hAnsi="Book Antiqua" w:cs="Helvetica"/>
          <w:color w:val="000000" w:themeColor="text1"/>
          <w:sz w:val="22"/>
          <w:szCs w:val="22"/>
        </w:rPr>
      </w:pPr>
      <w:r w:rsidRPr="00B64D1A">
        <w:rPr>
          <w:rFonts w:ascii="Book Antiqua" w:hAnsi="Book Antiqua" w:cs="Helvetica"/>
          <w:color w:val="000000" w:themeColor="text1"/>
          <w:sz w:val="22"/>
          <w:szCs w:val="22"/>
        </w:rPr>
        <w:t>Makalede kullanılan şekil, tablo, fotoğraf ve diğer belgelerin altında kolayca anlaşılacak biçimde yalın ve yeterli bir açıklama bulunmalıdır. </w:t>
      </w:r>
    </w:p>
    <w:p w:rsidR="00CE7964" w:rsidRPr="00F51280" w:rsidRDefault="00F51280" w:rsidP="00F51280">
      <w:pPr>
        <w:spacing w:before="120" w:after="120"/>
        <w:ind w:firstLine="567"/>
        <w:jc w:val="both"/>
        <w:rPr>
          <w:rFonts w:ascii="Book Antiqua" w:hAnsi="Book Antiqua"/>
          <w:sz w:val="22"/>
          <w:szCs w:val="22"/>
        </w:rPr>
      </w:pPr>
      <w:r w:rsidRPr="00F51280">
        <w:rPr>
          <w:rFonts w:ascii="Book Antiqua" w:hAnsi="Book Antiqua"/>
          <w:sz w:val="22"/>
          <w:szCs w:val="22"/>
        </w:rPr>
        <w:t xml:space="preserve">Tablo ve Şekil başlıkları 9 punto ile üstte ve ortalanmış olarak yer almalı ve önce ve sonra 6 </w:t>
      </w:r>
      <w:proofErr w:type="spellStart"/>
      <w:r w:rsidRPr="00F51280">
        <w:rPr>
          <w:rFonts w:ascii="Book Antiqua" w:hAnsi="Book Antiqua"/>
          <w:sz w:val="22"/>
          <w:szCs w:val="22"/>
        </w:rPr>
        <w:t>nk</w:t>
      </w:r>
      <w:proofErr w:type="spellEnd"/>
      <w:r w:rsidRPr="00F51280">
        <w:rPr>
          <w:rFonts w:ascii="Book Antiqua" w:hAnsi="Book Antiqua"/>
          <w:sz w:val="22"/>
          <w:szCs w:val="22"/>
        </w:rPr>
        <w:t xml:space="preserve"> satır aralığı bırakılmalıdır. Tablo içeriği 9 punto olmalı, önce ve sonra boşluk/satır aralığı </w:t>
      </w:r>
      <w:r w:rsidRPr="00F51280">
        <w:rPr>
          <w:rFonts w:ascii="Book Antiqua" w:hAnsi="Book Antiqua"/>
          <w:sz w:val="22"/>
          <w:szCs w:val="22"/>
          <w:u w:val="single"/>
        </w:rPr>
        <w:t>bırakılmamalıdır.</w:t>
      </w:r>
      <w:r w:rsidRPr="00F51280">
        <w:rPr>
          <w:rFonts w:ascii="Book Antiqua" w:hAnsi="Book Antiqua"/>
          <w:sz w:val="22"/>
          <w:szCs w:val="22"/>
        </w:rPr>
        <w:t xml:space="preserve"> Tablo ve Şekil başlıkları mutlaka numaralandırılmalı (Tablo 1</w:t>
      </w:r>
      <w:proofErr w:type="gramStart"/>
      <w:r w:rsidRPr="00F51280">
        <w:rPr>
          <w:rFonts w:ascii="Book Antiqua" w:hAnsi="Book Antiqua"/>
          <w:sz w:val="22"/>
          <w:szCs w:val="22"/>
        </w:rPr>
        <w:t>:,</w:t>
      </w:r>
      <w:proofErr w:type="gramEnd"/>
      <w:r w:rsidRPr="00F51280">
        <w:rPr>
          <w:rFonts w:ascii="Book Antiqua" w:hAnsi="Book Antiqua"/>
          <w:sz w:val="22"/>
          <w:szCs w:val="22"/>
        </w:rPr>
        <w:t xml:space="preserve"> Şekil 1: ). Gerektiğinde açıklayıcı notlar, kaynak vb. Tablo ve Şeklin altına Not: şeklinde ve 9 punto ile verilmelidir. Çok zorunlu durumlarda tablo içeriği 8 punto da olabilir.</w:t>
      </w:r>
    </w:p>
    <w:p w:rsidR="00CE7964" w:rsidRPr="00F51280" w:rsidRDefault="00CE7964" w:rsidP="00F51280">
      <w:pPr>
        <w:shd w:val="clear" w:color="auto" w:fill="FFFFFF"/>
        <w:spacing w:before="120" w:after="120"/>
        <w:ind w:firstLine="567"/>
        <w:jc w:val="both"/>
        <w:rPr>
          <w:rFonts w:ascii="Book Antiqua" w:hAnsi="Book Antiqua" w:cs="Helvetica"/>
          <w:color w:val="000000" w:themeColor="text1"/>
          <w:sz w:val="22"/>
          <w:szCs w:val="22"/>
        </w:rPr>
      </w:pPr>
      <w:r w:rsidRPr="00CE7964">
        <w:rPr>
          <w:rFonts w:ascii="Book Antiqua" w:hAnsi="Book Antiqua" w:cs="Helvetica"/>
          <w:color w:val="000000" w:themeColor="text1"/>
          <w:sz w:val="22"/>
          <w:szCs w:val="22"/>
        </w:rPr>
        <w:t xml:space="preserve">Bütün tablo ve şekiller aynı formatta olmalıdır. Tabloların </w:t>
      </w:r>
      <w:r w:rsidR="00067341">
        <w:rPr>
          <w:rFonts w:ascii="Book Antiqua" w:hAnsi="Book Antiqua" w:cs="Helvetica"/>
          <w:color w:val="000000" w:themeColor="text1"/>
          <w:sz w:val="22"/>
          <w:szCs w:val="22"/>
        </w:rPr>
        <w:t xml:space="preserve">formatı aşağıdaki Tablo 1 gibi olmalıdır. Ondalık ifadelerin gösteriminde virgül yerine nokta kullanılmalıdır. </w:t>
      </w:r>
      <w:r w:rsidRPr="00CE7964">
        <w:rPr>
          <w:rFonts w:ascii="Book Antiqua" w:hAnsi="Book Antiqua" w:cs="Helvetica"/>
          <w:color w:val="000000" w:themeColor="text1"/>
          <w:sz w:val="22"/>
          <w:szCs w:val="22"/>
        </w:rPr>
        <w:t xml:space="preserve"> Metinde yer alacak matematiksel denklemlere sıra numarası verilmeli, sıra numaraları parantez içerisinde sayfanın sağına yaslı olarak yazılmalıdır</w:t>
      </w:r>
      <w:r w:rsidRPr="00F51280">
        <w:rPr>
          <w:rFonts w:ascii="Book Antiqua" w:hAnsi="Book Antiqua" w:cs="Helvetica"/>
          <w:color w:val="000000" w:themeColor="text1"/>
          <w:sz w:val="22"/>
          <w:szCs w:val="22"/>
        </w:rPr>
        <w:t>.</w:t>
      </w:r>
      <w:r w:rsidR="00F51280" w:rsidRPr="00F51280">
        <w:rPr>
          <w:rFonts w:ascii="Book Antiqua" w:hAnsi="Book Antiqua" w:cs="Helvetica"/>
          <w:color w:val="000000" w:themeColor="text1"/>
          <w:sz w:val="22"/>
          <w:szCs w:val="22"/>
        </w:rPr>
        <w:t xml:space="preserve"> </w:t>
      </w:r>
      <w:r w:rsidR="00F51280" w:rsidRPr="00F51280">
        <w:rPr>
          <w:rFonts w:ascii="Book Antiqua" w:hAnsi="Book Antiqua"/>
          <w:sz w:val="22"/>
          <w:szCs w:val="22"/>
        </w:rPr>
        <w:t xml:space="preserve">Denklemler Word’de denklem sekmesi kullanılarak 11 punto ile önce ve sonra 6 </w:t>
      </w:r>
      <w:proofErr w:type="spellStart"/>
      <w:r w:rsidR="00F51280" w:rsidRPr="00F51280">
        <w:rPr>
          <w:rFonts w:ascii="Book Antiqua" w:hAnsi="Book Antiqua"/>
          <w:sz w:val="22"/>
          <w:szCs w:val="22"/>
        </w:rPr>
        <w:t>nk</w:t>
      </w:r>
      <w:proofErr w:type="spellEnd"/>
      <w:r w:rsidR="00F51280" w:rsidRPr="00F51280">
        <w:rPr>
          <w:rFonts w:ascii="Book Antiqua" w:hAnsi="Book Antiqua"/>
          <w:sz w:val="22"/>
          <w:szCs w:val="22"/>
        </w:rPr>
        <w:t xml:space="preserve"> boşluk bırakılarak tek satır aralığı ile yazılmalıdır. </w:t>
      </w:r>
    </w:p>
    <w:p w:rsidR="00CE7964" w:rsidRPr="00CE7964" w:rsidRDefault="00067341" w:rsidP="00F51280">
      <w:pPr>
        <w:shd w:val="clear" w:color="auto" w:fill="FFFFFF"/>
        <w:spacing w:before="120" w:after="120"/>
        <w:jc w:val="center"/>
        <w:rPr>
          <w:rFonts w:ascii="Book Antiqua" w:hAnsi="Book Antiqua" w:cs="Helvetica"/>
          <w:color w:val="000000" w:themeColor="text1"/>
          <w:sz w:val="18"/>
          <w:szCs w:val="18"/>
        </w:rPr>
      </w:pPr>
      <w:r>
        <w:rPr>
          <w:rFonts w:ascii="Book Antiqua" w:hAnsi="Book Antiqua"/>
          <w:b/>
          <w:bCs/>
          <w:color w:val="000000" w:themeColor="text1"/>
          <w:sz w:val="18"/>
          <w:szCs w:val="18"/>
        </w:rPr>
        <w:t>Tablo 1</w:t>
      </w:r>
      <w:r w:rsidR="00CE7964" w:rsidRPr="00CE7964">
        <w:rPr>
          <w:rFonts w:ascii="Book Antiqua" w:hAnsi="Book Antiqua"/>
          <w:b/>
          <w:bCs/>
          <w:color w:val="000000" w:themeColor="text1"/>
          <w:sz w:val="18"/>
          <w:szCs w:val="18"/>
        </w:rPr>
        <w:t>:</w:t>
      </w:r>
      <w:r w:rsidR="00CE7964" w:rsidRPr="00CE7964">
        <w:rPr>
          <w:rFonts w:ascii="Book Antiqua" w:hAnsi="Book Antiqua"/>
          <w:color w:val="000000" w:themeColor="text1"/>
          <w:sz w:val="18"/>
          <w:szCs w:val="18"/>
        </w:rPr>
        <w:t> Birim Kök Testi</w:t>
      </w:r>
    </w:p>
    <w:tbl>
      <w:tblPr>
        <w:tblW w:w="5000" w:type="pct"/>
        <w:jc w:val="center"/>
        <w:tblCellMar>
          <w:left w:w="0" w:type="dxa"/>
          <w:right w:w="0" w:type="dxa"/>
        </w:tblCellMar>
        <w:tblLook w:val="04A0" w:firstRow="1" w:lastRow="0" w:firstColumn="1" w:lastColumn="0" w:noHBand="0" w:noVBand="1"/>
      </w:tblPr>
      <w:tblGrid>
        <w:gridCol w:w="1961"/>
        <w:gridCol w:w="3590"/>
        <w:gridCol w:w="3520"/>
      </w:tblGrid>
      <w:tr w:rsidR="00B64D1A" w:rsidRPr="00CE7964" w:rsidTr="00F51280">
        <w:trPr>
          <w:trHeight w:val="340"/>
          <w:jc w:val="center"/>
        </w:trPr>
        <w:tc>
          <w:tcPr>
            <w:tcW w:w="1081" w:type="pct"/>
            <w:tcBorders>
              <w:top w:val="single" w:sz="12" w:space="0" w:color="auto"/>
              <w:bottom w:val="single" w:sz="4" w:space="0" w:color="auto"/>
            </w:tcBorders>
            <w:shd w:val="clear" w:color="auto" w:fill="D9D9D9" w:themeFill="background1" w:themeFillShade="D9"/>
            <w:tcMar>
              <w:top w:w="0" w:type="dxa"/>
              <w:left w:w="108" w:type="dxa"/>
              <w:bottom w:w="0" w:type="dxa"/>
              <w:right w:w="108" w:type="dxa"/>
            </w:tcMar>
            <w:vAlign w:val="center"/>
            <w:hideMark/>
          </w:tcPr>
          <w:p w:rsidR="00CE7964" w:rsidRPr="00CE7964" w:rsidRDefault="00CE7964" w:rsidP="009818F5">
            <w:pPr>
              <w:rPr>
                <w:rFonts w:ascii="Book Antiqua" w:hAnsi="Book Antiqua"/>
                <w:color w:val="000000" w:themeColor="text1"/>
                <w:sz w:val="18"/>
                <w:szCs w:val="18"/>
              </w:rPr>
            </w:pPr>
            <w:r w:rsidRPr="00CE7964">
              <w:rPr>
                <w:rFonts w:ascii="Book Antiqua" w:hAnsi="Book Antiqua"/>
                <w:b/>
                <w:bCs/>
                <w:color w:val="000000" w:themeColor="text1"/>
                <w:sz w:val="18"/>
                <w:szCs w:val="18"/>
              </w:rPr>
              <w:t>Değişkenler</w:t>
            </w:r>
          </w:p>
        </w:tc>
        <w:tc>
          <w:tcPr>
            <w:tcW w:w="1979" w:type="pct"/>
            <w:tcBorders>
              <w:top w:val="single" w:sz="12" w:space="0" w:color="auto"/>
              <w:bottom w:val="single" w:sz="4" w:space="0" w:color="auto"/>
            </w:tcBorders>
            <w:shd w:val="clear" w:color="auto" w:fill="D9D9D9" w:themeFill="background1" w:themeFillShade="D9"/>
            <w:tcMar>
              <w:top w:w="0" w:type="dxa"/>
              <w:left w:w="108" w:type="dxa"/>
              <w:bottom w:w="0" w:type="dxa"/>
              <w:right w:w="108" w:type="dxa"/>
            </w:tcMar>
            <w:vAlign w:val="center"/>
            <w:hideMark/>
          </w:tcPr>
          <w:p w:rsidR="00CE7964" w:rsidRPr="00CE7964" w:rsidRDefault="00CE7964" w:rsidP="009818F5">
            <w:pPr>
              <w:jc w:val="center"/>
              <w:rPr>
                <w:rFonts w:ascii="Book Antiqua" w:hAnsi="Book Antiqua"/>
                <w:color w:val="000000" w:themeColor="text1"/>
                <w:sz w:val="18"/>
                <w:szCs w:val="18"/>
              </w:rPr>
            </w:pPr>
            <w:r w:rsidRPr="00CE7964">
              <w:rPr>
                <w:rFonts w:ascii="Book Antiqua" w:hAnsi="Book Antiqua"/>
                <w:b/>
                <w:bCs/>
                <w:color w:val="000000" w:themeColor="text1"/>
                <w:sz w:val="18"/>
                <w:szCs w:val="18"/>
              </w:rPr>
              <w:t>ADF Test İstatistiği</w:t>
            </w:r>
          </w:p>
        </w:tc>
        <w:tc>
          <w:tcPr>
            <w:tcW w:w="1940" w:type="pct"/>
            <w:tcBorders>
              <w:top w:val="single" w:sz="12" w:space="0" w:color="auto"/>
              <w:bottom w:val="single" w:sz="4" w:space="0" w:color="auto"/>
            </w:tcBorders>
            <w:shd w:val="clear" w:color="auto" w:fill="D9D9D9" w:themeFill="background1" w:themeFillShade="D9"/>
            <w:tcMar>
              <w:top w:w="0" w:type="dxa"/>
              <w:left w:w="108" w:type="dxa"/>
              <w:bottom w:w="0" w:type="dxa"/>
              <w:right w:w="108" w:type="dxa"/>
            </w:tcMar>
            <w:vAlign w:val="center"/>
            <w:hideMark/>
          </w:tcPr>
          <w:p w:rsidR="00CE7964" w:rsidRPr="00CE7964" w:rsidRDefault="00CE7964" w:rsidP="009818F5">
            <w:pPr>
              <w:jc w:val="center"/>
              <w:rPr>
                <w:rFonts w:ascii="Book Antiqua" w:hAnsi="Book Antiqua"/>
                <w:color w:val="000000" w:themeColor="text1"/>
                <w:sz w:val="18"/>
                <w:szCs w:val="18"/>
              </w:rPr>
            </w:pPr>
            <w:r w:rsidRPr="00CE7964">
              <w:rPr>
                <w:rFonts w:ascii="Book Antiqua" w:hAnsi="Book Antiqua"/>
                <w:b/>
                <w:bCs/>
                <w:color w:val="000000" w:themeColor="text1"/>
                <w:sz w:val="18"/>
                <w:szCs w:val="18"/>
              </w:rPr>
              <w:t>PP Test İstatistiği</w:t>
            </w:r>
          </w:p>
        </w:tc>
      </w:tr>
      <w:tr w:rsidR="00B64D1A" w:rsidRPr="00CE7964" w:rsidTr="00F51280">
        <w:trPr>
          <w:trHeight w:val="340"/>
          <w:jc w:val="center"/>
        </w:trPr>
        <w:tc>
          <w:tcPr>
            <w:tcW w:w="1081" w:type="pct"/>
            <w:tcBorders>
              <w:top w:val="single" w:sz="4" w:space="0" w:color="auto"/>
            </w:tcBorders>
            <w:shd w:val="clear" w:color="auto" w:fill="auto"/>
            <w:tcMar>
              <w:top w:w="0" w:type="dxa"/>
              <w:left w:w="108" w:type="dxa"/>
              <w:bottom w:w="0" w:type="dxa"/>
              <w:right w:w="108" w:type="dxa"/>
            </w:tcMar>
            <w:vAlign w:val="center"/>
            <w:hideMark/>
          </w:tcPr>
          <w:p w:rsidR="00CE7964" w:rsidRPr="00CE7964" w:rsidRDefault="00CE7964" w:rsidP="009818F5">
            <w:pPr>
              <w:rPr>
                <w:rFonts w:ascii="Book Antiqua" w:hAnsi="Book Antiqua"/>
                <w:color w:val="000000" w:themeColor="text1"/>
                <w:sz w:val="18"/>
                <w:szCs w:val="18"/>
              </w:rPr>
            </w:pPr>
            <w:proofErr w:type="spellStart"/>
            <w:r w:rsidRPr="00CE7964">
              <w:rPr>
                <w:rFonts w:ascii="Book Antiqua" w:hAnsi="Book Antiqua"/>
                <w:color w:val="000000" w:themeColor="text1"/>
                <w:sz w:val="18"/>
                <w:szCs w:val="18"/>
              </w:rPr>
              <w:t>ln</w:t>
            </w:r>
            <w:r w:rsidRPr="00CE7964">
              <w:rPr>
                <w:rFonts w:ascii="Book Antiqua" w:hAnsi="Book Antiqua"/>
                <w:i/>
                <w:iCs/>
                <w:color w:val="000000" w:themeColor="text1"/>
                <w:sz w:val="18"/>
                <w:szCs w:val="18"/>
              </w:rPr>
              <w:t>GDP</w:t>
            </w:r>
            <w:proofErr w:type="spellEnd"/>
          </w:p>
        </w:tc>
        <w:tc>
          <w:tcPr>
            <w:tcW w:w="1979" w:type="pct"/>
            <w:tcBorders>
              <w:top w:val="single" w:sz="4" w:space="0" w:color="auto"/>
            </w:tcBorders>
            <w:shd w:val="clear" w:color="auto" w:fill="auto"/>
            <w:tcMar>
              <w:top w:w="0" w:type="dxa"/>
              <w:left w:w="108" w:type="dxa"/>
              <w:bottom w:w="0" w:type="dxa"/>
              <w:right w:w="108" w:type="dxa"/>
            </w:tcMar>
            <w:vAlign w:val="center"/>
            <w:hideMark/>
          </w:tcPr>
          <w:p w:rsidR="00CE7964" w:rsidRPr="00CE7964" w:rsidRDefault="00CE7964" w:rsidP="009818F5">
            <w:pPr>
              <w:jc w:val="center"/>
              <w:rPr>
                <w:rFonts w:ascii="Book Antiqua" w:hAnsi="Book Antiqua"/>
                <w:color w:val="000000" w:themeColor="text1"/>
                <w:sz w:val="18"/>
                <w:szCs w:val="18"/>
              </w:rPr>
            </w:pPr>
            <w:r w:rsidRPr="00CE7964">
              <w:rPr>
                <w:rFonts w:ascii="Book Antiqua" w:hAnsi="Book Antiqua"/>
                <w:color w:val="000000" w:themeColor="text1"/>
                <w:sz w:val="18"/>
                <w:szCs w:val="18"/>
              </w:rPr>
              <w:t> 0.5409 (</w:t>
            </w:r>
            <w:proofErr w:type="gramStart"/>
            <w:r w:rsidRPr="00CE7964">
              <w:rPr>
                <w:rFonts w:ascii="Book Antiqua" w:hAnsi="Book Antiqua"/>
                <w:color w:val="000000" w:themeColor="text1"/>
                <w:sz w:val="18"/>
                <w:szCs w:val="18"/>
              </w:rPr>
              <w:t>0.9848</w:t>
            </w:r>
            <w:proofErr w:type="gramEnd"/>
            <w:r w:rsidRPr="00CE7964">
              <w:rPr>
                <w:rFonts w:ascii="Book Antiqua" w:hAnsi="Book Antiqua"/>
                <w:color w:val="000000" w:themeColor="text1"/>
                <w:sz w:val="18"/>
                <w:szCs w:val="18"/>
              </w:rPr>
              <w:t>)</w:t>
            </w:r>
          </w:p>
        </w:tc>
        <w:tc>
          <w:tcPr>
            <w:tcW w:w="1940" w:type="pct"/>
            <w:tcBorders>
              <w:top w:val="single" w:sz="4" w:space="0" w:color="auto"/>
            </w:tcBorders>
            <w:shd w:val="clear" w:color="auto" w:fill="auto"/>
            <w:tcMar>
              <w:top w:w="0" w:type="dxa"/>
              <w:left w:w="108" w:type="dxa"/>
              <w:bottom w:w="0" w:type="dxa"/>
              <w:right w:w="108" w:type="dxa"/>
            </w:tcMar>
            <w:vAlign w:val="center"/>
            <w:hideMark/>
          </w:tcPr>
          <w:p w:rsidR="00CE7964" w:rsidRPr="00CE7964" w:rsidRDefault="00CE7964" w:rsidP="009818F5">
            <w:pPr>
              <w:jc w:val="center"/>
              <w:rPr>
                <w:rFonts w:ascii="Book Antiqua" w:hAnsi="Book Antiqua"/>
                <w:color w:val="000000" w:themeColor="text1"/>
                <w:sz w:val="18"/>
                <w:szCs w:val="18"/>
              </w:rPr>
            </w:pPr>
            <w:r w:rsidRPr="00CE7964">
              <w:rPr>
                <w:rFonts w:ascii="Book Antiqua" w:hAnsi="Book Antiqua"/>
                <w:color w:val="000000" w:themeColor="text1"/>
                <w:sz w:val="18"/>
                <w:szCs w:val="18"/>
              </w:rPr>
              <w:t> 0.6052 (</w:t>
            </w:r>
            <w:proofErr w:type="gramStart"/>
            <w:r w:rsidRPr="00CE7964">
              <w:rPr>
                <w:rFonts w:ascii="Book Antiqua" w:hAnsi="Book Antiqua"/>
                <w:color w:val="000000" w:themeColor="text1"/>
                <w:sz w:val="18"/>
                <w:szCs w:val="18"/>
              </w:rPr>
              <w:t>0.9869</w:t>
            </w:r>
            <w:proofErr w:type="gramEnd"/>
            <w:r w:rsidRPr="00CE7964">
              <w:rPr>
                <w:rFonts w:ascii="Book Antiqua" w:hAnsi="Book Antiqua"/>
                <w:color w:val="000000" w:themeColor="text1"/>
                <w:sz w:val="18"/>
                <w:szCs w:val="18"/>
              </w:rPr>
              <w:t>)</w:t>
            </w:r>
          </w:p>
        </w:tc>
      </w:tr>
      <w:tr w:rsidR="00B64D1A" w:rsidRPr="00CE7964" w:rsidTr="00F51280">
        <w:trPr>
          <w:trHeight w:val="340"/>
          <w:jc w:val="center"/>
        </w:trPr>
        <w:tc>
          <w:tcPr>
            <w:tcW w:w="1081" w:type="pct"/>
            <w:tcBorders>
              <w:bottom w:val="single" w:sz="12" w:space="0" w:color="auto"/>
            </w:tcBorders>
            <w:shd w:val="clear" w:color="auto" w:fill="auto"/>
            <w:tcMar>
              <w:top w:w="0" w:type="dxa"/>
              <w:left w:w="108" w:type="dxa"/>
              <w:bottom w:w="0" w:type="dxa"/>
              <w:right w:w="108" w:type="dxa"/>
            </w:tcMar>
            <w:vAlign w:val="center"/>
            <w:hideMark/>
          </w:tcPr>
          <w:p w:rsidR="00CE7964" w:rsidRPr="00CE7964" w:rsidRDefault="00CE7964" w:rsidP="009818F5">
            <w:pPr>
              <w:rPr>
                <w:rFonts w:ascii="Book Antiqua" w:hAnsi="Book Antiqua"/>
                <w:color w:val="000000" w:themeColor="text1"/>
                <w:sz w:val="18"/>
                <w:szCs w:val="18"/>
              </w:rPr>
            </w:pPr>
            <w:proofErr w:type="spellStart"/>
            <w:r w:rsidRPr="00CE7964">
              <w:rPr>
                <w:rFonts w:ascii="Book Antiqua" w:hAnsi="Book Antiqua"/>
                <w:color w:val="000000" w:themeColor="text1"/>
                <w:sz w:val="18"/>
                <w:szCs w:val="18"/>
              </w:rPr>
              <w:t>ln</w:t>
            </w:r>
            <w:r w:rsidRPr="00CE7964">
              <w:rPr>
                <w:rFonts w:ascii="Book Antiqua" w:hAnsi="Book Antiqua"/>
                <w:i/>
                <w:iCs/>
                <w:color w:val="000000" w:themeColor="text1"/>
                <w:sz w:val="18"/>
                <w:szCs w:val="18"/>
              </w:rPr>
              <w:t>AE</w:t>
            </w:r>
            <w:proofErr w:type="spellEnd"/>
          </w:p>
        </w:tc>
        <w:tc>
          <w:tcPr>
            <w:tcW w:w="1979" w:type="pct"/>
            <w:tcBorders>
              <w:bottom w:val="single" w:sz="12" w:space="0" w:color="auto"/>
            </w:tcBorders>
            <w:shd w:val="clear" w:color="auto" w:fill="auto"/>
            <w:tcMar>
              <w:top w:w="0" w:type="dxa"/>
              <w:left w:w="108" w:type="dxa"/>
              <w:bottom w:w="0" w:type="dxa"/>
              <w:right w:w="108" w:type="dxa"/>
            </w:tcMar>
            <w:vAlign w:val="center"/>
            <w:hideMark/>
          </w:tcPr>
          <w:p w:rsidR="00CE7964" w:rsidRPr="00CE7964" w:rsidRDefault="00CE7964" w:rsidP="009818F5">
            <w:pPr>
              <w:jc w:val="center"/>
              <w:rPr>
                <w:rFonts w:ascii="Book Antiqua" w:hAnsi="Book Antiqua"/>
                <w:color w:val="000000" w:themeColor="text1"/>
                <w:sz w:val="18"/>
                <w:szCs w:val="18"/>
              </w:rPr>
            </w:pPr>
            <w:r w:rsidRPr="00CE7964">
              <w:rPr>
                <w:rFonts w:ascii="Book Antiqua" w:hAnsi="Book Antiqua"/>
                <w:color w:val="000000" w:themeColor="text1"/>
                <w:sz w:val="18"/>
                <w:szCs w:val="18"/>
              </w:rPr>
              <w:t>-4.1678 (</w:t>
            </w:r>
            <w:proofErr w:type="gramStart"/>
            <w:r w:rsidRPr="00CE7964">
              <w:rPr>
                <w:rFonts w:ascii="Book Antiqua" w:hAnsi="Book Antiqua"/>
                <w:color w:val="000000" w:themeColor="text1"/>
                <w:sz w:val="18"/>
                <w:szCs w:val="18"/>
              </w:rPr>
              <w:t>0.0046</w:t>
            </w:r>
            <w:proofErr w:type="gramEnd"/>
            <w:r w:rsidRPr="00CE7964">
              <w:rPr>
                <w:rFonts w:ascii="Book Antiqua" w:hAnsi="Book Antiqua"/>
                <w:color w:val="000000" w:themeColor="text1"/>
                <w:sz w:val="18"/>
                <w:szCs w:val="18"/>
              </w:rPr>
              <w:t>)</w:t>
            </w:r>
          </w:p>
        </w:tc>
        <w:tc>
          <w:tcPr>
            <w:tcW w:w="1940" w:type="pct"/>
            <w:tcBorders>
              <w:bottom w:val="single" w:sz="12" w:space="0" w:color="auto"/>
            </w:tcBorders>
            <w:shd w:val="clear" w:color="auto" w:fill="auto"/>
            <w:tcMar>
              <w:top w:w="0" w:type="dxa"/>
              <w:left w:w="108" w:type="dxa"/>
              <w:bottom w:w="0" w:type="dxa"/>
              <w:right w:w="108" w:type="dxa"/>
            </w:tcMar>
            <w:vAlign w:val="center"/>
            <w:hideMark/>
          </w:tcPr>
          <w:p w:rsidR="00CE7964" w:rsidRPr="00CE7964" w:rsidRDefault="00CE7964" w:rsidP="009818F5">
            <w:pPr>
              <w:jc w:val="center"/>
              <w:rPr>
                <w:rFonts w:ascii="Book Antiqua" w:hAnsi="Book Antiqua"/>
                <w:color w:val="000000" w:themeColor="text1"/>
                <w:sz w:val="18"/>
                <w:szCs w:val="18"/>
              </w:rPr>
            </w:pPr>
            <w:r w:rsidRPr="00CE7964">
              <w:rPr>
                <w:rFonts w:ascii="Book Antiqua" w:hAnsi="Book Antiqua"/>
                <w:color w:val="000000" w:themeColor="text1"/>
                <w:sz w:val="18"/>
                <w:szCs w:val="18"/>
              </w:rPr>
              <w:t>-3.8012 (</w:t>
            </w:r>
            <w:proofErr w:type="gramStart"/>
            <w:r w:rsidRPr="00CE7964">
              <w:rPr>
                <w:rFonts w:ascii="Book Antiqua" w:hAnsi="Book Antiqua"/>
                <w:color w:val="000000" w:themeColor="text1"/>
                <w:sz w:val="18"/>
                <w:szCs w:val="18"/>
              </w:rPr>
              <w:t>0.0084</w:t>
            </w:r>
            <w:proofErr w:type="gramEnd"/>
            <w:r w:rsidRPr="00CE7964">
              <w:rPr>
                <w:rFonts w:ascii="Book Antiqua" w:hAnsi="Book Antiqua"/>
                <w:color w:val="000000" w:themeColor="text1"/>
                <w:sz w:val="18"/>
                <w:szCs w:val="18"/>
              </w:rPr>
              <w:t>)</w:t>
            </w:r>
          </w:p>
        </w:tc>
      </w:tr>
    </w:tbl>
    <w:p w:rsidR="00CE7964" w:rsidRPr="00B64D1A" w:rsidRDefault="00CE7964" w:rsidP="00CE7964">
      <w:pPr>
        <w:shd w:val="clear" w:color="auto" w:fill="FFFFFF"/>
        <w:spacing w:after="150"/>
        <w:jc w:val="both"/>
        <w:rPr>
          <w:rFonts w:ascii="Book Antiqua" w:hAnsi="Book Antiqua" w:cs="Helvetica"/>
          <w:color w:val="000000" w:themeColor="text1"/>
          <w:sz w:val="18"/>
          <w:szCs w:val="18"/>
        </w:rPr>
      </w:pPr>
    </w:p>
    <w:p w:rsidR="00571791" w:rsidRPr="003051A5" w:rsidRDefault="00C516A5" w:rsidP="003051A5">
      <w:pPr>
        <w:spacing w:before="120" w:after="120" w:line="290" w:lineRule="exact"/>
        <w:ind w:left="567"/>
        <w:jc w:val="both"/>
        <w:rPr>
          <w:rFonts w:ascii="Book Antiqua" w:hAnsi="Book Antiqua"/>
          <w:b/>
          <w:sz w:val="18"/>
          <w:szCs w:val="18"/>
        </w:rPr>
      </w:pPr>
      <w:r w:rsidRPr="00B64D1A">
        <w:rPr>
          <w:rFonts w:ascii="Book Antiqua" w:hAnsi="Book Antiqua"/>
          <w:b/>
          <w:sz w:val="18"/>
          <w:szCs w:val="18"/>
        </w:rPr>
        <w:t xml:space="preserve">Şekil: </w:t>
      </w:r>
      <w:r w:rsidRPr="00F51280">
        <w:rPr>
          <w:rFonts w:ascii="Book Antiqua" w:hAnsi="Book Antiqua"/>
          <w:sz w:val="18"/>
          <w:szCs w:val="18"/>
        </w:rPr>
        <w:t>Örnek Şekil</w:t>
      </w:r>
    </w:p>
    <w:p w:rsidR="004E28F7" w:rsidRPr="003051A5" w:rsidRDefault="003051A5" w:rsidP="003051A5">
      <w:pPr>
        <w:rPr>
          <w:rFonts w:ascii="Book Antiqua" w:hAnsi="Book Antiqua"/>
          <w:sz w:val="22"/>
          <w:szCs w:val="22"/>
        </w:rPr>
      </w:pPr>
      <w:r>
        <w:object w:dxaOrig="7396" w:dyaOrig="5115">
          <v:shape id="_x0000_i1025" type="#_x0000_t75" style="width:336.75pt;height:115.5pt" o:ole="">
            <v:imagedata r:id="rId12" o:title=""/>
          </v:shape>
          <o:OLEObject Type="Embed" ProgID="EViews.Workfile.2" ShapeID="_x0000_i1025" DrawAspect="Content" ObjectID="_1742364764" r:id="rId13"/>
        </w:object>
      </w:r>
    </w:p>
    <w:p w:rsidR="00C516A5" w:rsidRPr="00F51280" w:rsidRDefault="002005D3" w:rsidP="00F51280">
      <w:pPr>
        <w:spacing w:before="240" w:after="120"/>
        <w:ind w:left="714" w:hanging="357"/>
        <w:rPr>
          <w:rFonts w:ascii="Book Antiqua" w:hAnsi="Book Antiqua"/>
          <w:b/>
        </w:rPr>
      </w:pPr>
      <w:r>
        <w:rPr>
          <w:rFonts w:ascii="Book Antiqua" w:hAnsi="Book Antiqua"/>
          <w:b/>
        </w:rPr>
        <w:t xml:space="preserve">3. </w:t>
      </w:r>
      <w:r w:rsidR="00F51280" w:rsidRPr="00F51280">
        <w:rPr>
          <w:rFonts w:ascii="Book Antiqua" w:hAnsi="Book Antiqua"/>
          <w:b/>
        </w:rPr>
        <w:t>SONUÇ</w:t>
      </w:r>
    </w:p>
    <w:p w:rsidR="0089487B" w:rsidRDefault="00C516A5" w:rsidP="00B64D1A">
      <w:pPr>
        <w:shd w:val="clear" w:color="auto" w:fill="FFFFFF"/>
        <w:spacing w:before="120" w:after="120" w:line="290" w:lineRule="exact"/>
        <w:ind w:firstLine="312"/>
        <w:jc w:val="both"/>
        <w:rPr>
          <w:rFonts w:ascii="Book Antiqua" w:hAnsi="Book Antiqua" w:cs="Helvetica"/>
          <w:color w:val="000000" w:themeColor="text1"/>
          <w:sz w:val="22"/>
          <w:szCs w:val="22"/>
        </w:rPr>
      </w:pPr>
      <w:r w:rsidRPr="00B64D1A">
        <w:rPr>
          <w:rFonts w:ascii="Book Antiqua" w:hAnsi="Book Antiqua" w:cs="Helvetica"/>
          <w:color w:val="000000" w:themeColor="text1"/>
          <w:sz w:val="22"/>
          <w:szCs w:val="22"/>
        </w:rPr>
        <w:t>Sonuçlar, araştırmanın amaç ve kapsamına uygun olmalı, ana çizgileriyle ve öz olarak verilmelidir.</w:t>
      </w:r>
    </w:p>
    <w:p w:rsidR="001C0727" w:rsidRDefault="001C0727" w:rsidP="00B64D1A">
      <w:pPr>
        <w:shd w:val="clear" w:color="auto" w:fill="FFFFFF"/>
        <w:spacing w:before="120" w:after="120" w:line="290" w:lineRule="exact"/>
        <w:ind w:firstLine="312"/>
        <w:jc w:val="both"/>
        <w:rPr>
          <w:rFonts w:ascii="Book Antiqua" w:hAnsi="Book Antiqua" w:cs="Helvetica"/>
          <w:color w:val="000000" w:themeColor="text1"/>
          <w:sz w:val="22"/>
          <w:szCs w:val="22"/>
        </w:rPr>
      </w:pPr>
    </w:p>
    <w:p w:rsidR="00F51280" w:rsidRPr="006876A5" w:rsidRDefault="00F51280" w:rsidP="00F51280">
      <w:pPr>
        <w:rPr>
          <w:rFonts w:ascii="Book Antiqua" w:hAnsi="Book Antiqua"/>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51280" w:rsidTr="00887495">
        <w:tc>
          <w:tcPr>
            <w:tcW w:w="5000" w:type="pct"/>
            <w:tcBorders>
              <w:top w:val="single" w:sz="4" w:space="0" w:color="auto"/>
              <w:bottom w:val="single" w:sz="4" w:space="0" w:color="auto"/>
            </w:tcBorders>
            <w:vAlign w:val="center"/>
          </w:tcPr>
          <w:p w:rsidR="00F51280" w:rsidRPr="00F51280" w:rsidRDefault="00F51280" w:rsidP="00887495">
            <w:pPr>
              <w:jc w:val="center"/>
              <w:rPr>
                <w:rFonts w:ascii="Book Antiqua" w:hAnsi="Book Antiqua"/>
                <w:b/>
                <w:sz w:val="22"/>
                <w:szCs w:val="22"/>
              </w:rPr>
            </w:pPr>
            <w:r w:rsidRPr="00F51280">
              <w:rPr>
                <w:rFonts w:ascii="Book Antiqua" w:hAnsi="Book Antiqua"/>
                <w:b/>
                <w:sz w:val="22"/>
                <w:szCs w:val="22"/>
              </w:rPr>
              <w:t>İngilizce Başlık</w:t>
            </w:r>
          </w:p>
        </w:tc>
      </w:tr>
      <w:tr w:rsidR="00F51280" w:rsidTr="00887495">
        <w:tc>
          <w:tcPr>
            <w:tcW w:w="5000" w:type="pct"/>
            <w:tcBorders>
              <w:top w:val="single" w:sz="4" w:space="0" w:color="auto"/>
              <w:bottom w:val="single" w:sz="4" w:space="0" w:color="auto"/>
            </w:tcBorders>
            <w:vAlign w:val="center"/>
          </w:tcPr>
          <w:p w:rsidR="00F51280" w:rsidRPr="00F51280" w:rsidRDefault="00F51280" w:rsidP="00887495">
            <w:pPr>
              <w:shd w:val="clear" w:color="auto" w:fill="FFFFFF"/>
              <w:rPr>
                <w:rFonts w:ascii="Book Antiqua" w:hAnsi="Book Antiqua"/>
                <w:b/>
                <w:i/>
                <w:sz w:val="22"/>
                <w:szCs w:val="22"/>
              </w:rPr>
            </w:pPr>
            <w:proofErr w:type="spellStart"/>
            <w:r w:rsidRPr="00F51280">
              <w:rPr>
                <w:rFonts w:ascii="Book Antiqua" w:hAnsi="Book Antiqua"/>
                <w:b/>
                <w:i/>
                <w:sz w:val="22"/>
                <w:szCs w:val="22"/>
              </w:rPr>
              <w:t>Extended</w:t>
            </w:r>
            <w:proofErr w:type="spellEnd"/>
            <w:r w:rsidRPr="00F51280">
              <w:rPr>
                <w:rFonts w:ascii="Book Antiqua" w:hAnsi="Book Antiqua"/>
                <w:b/>
                <w:i/>
                <w:sz w:val="22"/>
                <w:szCs w:val="22"/>
              </w:rPr>
              <w:t xml:space="preserve"> </w:t>
            </w:r>
            <w:proofErr w:type="spellStart"/>
            <w:r w:rsidRPr="00F51280">
              <w:rPr>
                <w:rFonts w:ascii="Book Antiqua" w:hAnsi="Book Antiqua"/>
                <w:b/>
                <w:i/>
                <w:sz w:val="22"/>
                <w:szCs w:val="22"/>
              </w:rPr>
              <w:t>Abstract</w:t>
            </w:r>
            <w:proofErr w:type="spellEnd"/>
          </w:p>
        </w:tc>
      </w:tr>
    </w:tbl>
    <w:p w:rsidR="00F51280" w:rsidRDefault="00F51280" w:rsidP="00F51280">
      <w:pPr>
        <w:shd w:val="clear" w:color="auto" w:fill="FFFFFF"/>
        <w:spacing w:before="120" w:after="120"/>
        <w:ind w:firstLine="567"/>
        <w:jc w:val="both"/>
        <w:rPr>
          <w:rFonts w:ascii="Book Antiqua" w:hAnsi="Book Antiqua" w:cs="Helvetica"/>
          <w:color w:val="000000" w:themeColor="text1"/>
          <w:sz w:val="22"/>
          <w:szCs w:val="22"/>
        </w:rPr>
      </w:pPr>
      <w:r w:rsidRPr="009818F5">
        <w:rPr>
          <w:rFonts w:ascii="Book Antiqua" w:hAnsi="Book Antiqua" w:cs="Helvetica"/>
          <w:i/>
          <w:color w:val="000000" w:themeColor="text1"/>
          <w:sz w:val="22"/>
          <w:szCs w:val="22"/>
        </w:rPr>
        <w:t>Genişletilmiş Özet:</w:t>
      </w:r>
      <w:r w:rsidRPr="009818F5">
        <w:rPr>
          <w:rFonts w:ascii="Book Antiqua" w:hAnsi="Book Antiqua" w:cs="Helvetica"/>
          <w:color w:val="000000" w:themeColor="text1"/>
          <w:sz w:val="22"/>
          <w:szCs w:val="22"/>
        </w:rPr>
        <w:t xml:space="preserve"> Sadece Türkçe makalelerden genişletilmiş İngilizce özet istenm</w:t>
      </w:r>
      <w:r>
        <w:rPr>
          <w:rFonts w:ascii="Book Antiqua" w:hAnsi="Book Antiqua" w:cs="Helvetica"/>
          <w:color w:val="000000" w:themeColor="text1"/>
          <w:sz w:val="22"/>
          <w:szCs w:val="22"/>
        </w:rPr>
        <w:t>ektedir. Genişletilmiş özetler</w:t>
      </w:r>
      <w:r w:rsidRPr="009818F5">
        <w:rPr>
          <w:rFonts w:ascii="Book Antiqua" w:hAnsi="Book Antiqua" w:cs="Helvetica"/>
          <w:color w:val="000000" w:themeColor="text1"/>
          <w:sz w:val="22"/>
          <w:szCs w:val="22"/>
        </w:rPr>
        <w:t xml:space="preserve">, en </w:t>
      </w:r>
      <w:r>
        <w:rPr>
          <w:rFonts w:ascii="Book Antiqua" w:hAnsi="Book Antiqua" w:cs="Helvetica"/>
          <w:color w:val="000000" w:themeColor="text1"/>
          <w:sz w:val="22"/>
          <w:szCs w:val="22"/>
        </w:rPr>
        <w:t>az 450</w:t>
      </w:r>
      <w:r w:rsidRPr="009818F5">
        <w:rPr>
          <w:rFonts w:ascii="Book Antiqua" w:hAnsi="Book Antiqua" w:cs="Helvetica"/>
          <w:color w:val="000000" w:themeColor="text1"/>
          <w:sz w:val="22"/>
          <w:szCs w:val="22"/>
        </w:rPr>
        <w:t xml:space="preserve"> kelime </w:t>
      </w:r>
      <w:r>
        <w:rPr>
          <w:rFonts w:ascii="Book Antiqua" w:hAnsi="Book Antiqua" w:cs="Helvetica"/>
          <w:color w:val="000000" w:themeColor="text1"/>
          <w:sz w:val="22"/>
          <w:szCs w:val="22"/>
        </w:rPr>
        <w:t>olmalıdır, m</w:t>
      </w:r>
      <w:r w:rsidRPr="009818F5">
        <w:rPr>
          <w:rFonts w:ascii="Book Antiqua" w:hAnsi="Book Antiqua" w:cs="Helvetica"/>
          <w:color w:val="000000" w:themeColor="text1"/>
          <w:sz w:val="22"/>
          <w:szCs w:val="22"/>
        </w:rPr>
        <w:t>akalenin amacını,  metodunu, bulgularını, sonuçlarını ve tartışmal</w:t>
      </w:r>
      <w:r>
        <w:rPr>
          <w:rFonts w:ascii="Book Antiqua" w:hAnsi="Book Antiqua" w:cs="Helvetica"/>
          <w:color w:val="000000" w:themeColor="text1"/>
          <w:sz w:val="22"/>
          <w:szCs w:val="22"/>
        </w:rPr>
        <w:t>a</w:t>
      </w:r>
      <w:r w:rsidRPr="009818F5">
        <w:rPr>
          <w:rFonts w:ascii="Book Antiqua" w:hAnsi="Book Antiqua" w:cs="Helvetica"/>
          <w:color w:val="000000" w:themeColor="text1"/>
          <w:sz w:val="22"/>
          <w:szCs w:val="22"/>
        </w:rPr>
        <w:t>rını alt başlıklar halinde içermesi ve makalenin kaynakça bölümünden sonra verilmesi gerekmektedir.</w:t>
      </w:r>
      <w:r>
        <w:rPr>
          <w:rFonts w:ascii="Book Antiqua" w:hAnsi="Book Antiqua" w:cs="Helvetica"/>
          <w:color w:val="000000" w:themeColor="text1"/>
          <w:sz w:val="22"/>
          <w:szCs w:val="22"/>
        </w:rPr>
        <w:t xml:space="preserve"> </w:t>
      </w:r>
    </w:p>
    <w:p w:rsidR="00F51280" w:rsidRDefault="00F51280" w:rsidP="00F51280">
      <w:pPr>
        <w:spacing w:before="120" w:after="120"/>
        <w:ind w:firstLine="567"/>
        <w:jc w:val="both"/>
        <w:rPr>
          <w:rFonts w:ascii="Book Antiqua" w:hAnsi="Book Antiqua" w:cs="Helvetica"/>
          <w:b/>
          <w:i/>
          <w:color w:val="000000" w:themeColor="text1"/>
          <w:sz w:val="22"/>
          <w:szCs w:val="22"/>
        </w:rPr>
      </w:pPr>
      <w:proofErr w:type="spellStart"/>
      <w:r w:rsidRPr="009818F5">
        <w:rPr>
          <w:rFonts w:ascii="Book Antiqua" w:hAnsi="Book Antiqua" w:cs="Helvetica"/>
          <w:b/>
          <w:i/>
          <w:color w:val="000000" w:themeColor="text1"/>
          <w:sz w:val="22"/>
          <w:szCs w:val="22"/>
        </w:rPr>
        <w:t>Aim</w:t>
      </w:r>
      <w:proofErr w:type="spellEnd"/>
      <w:r w:rsidRPr="009818F5">
        <w:rPr>
          <w:rFonts w:ascii="Book Antiqua" w:hAnsi="Book Antiqua" w:cs="Helvetica"/>
          <w:b/>
          <w:i/>
          <w:color w:val="000000" w:themeColor="text1"/>
          <w:sz w:val="22"/>
          <w:szCs w:val="22"/>
        </w:rPr>
        <w:t>:</w:t>
      </w:r>
    </w:p>
    <w:p w:rsidR="00F51280" w:rsidRPr="009818F5" w:rsidRDefault="00F51280" w:rsidP="00F51280">
      <w:pPr>
        <w:spacing w:before="120" w:after="120"/>
        <w:ind w:firstLine="567"/>
        <w:jc w:val="both"/>
        <w:rPr>
          <w:rFonts w:ascii="Book Antiqua" w:hAnsi="Book Antiqua" w:cs="Helvetica"/>
          <w:b/>
          <w:i/>
          <w:color w:val="000000" w:themeColor="text1"/>
          <w:sz w:val="22"/>
          <w:szCs w:val="22"/>
        </w:rPr>
      </w:pPr>
    </w:p>
    <w:p w:rsidR="00F51280" w:rsidRDefault="00F51280" w:rsidP="00F51280">
      <w:pPr>
        <w:spacing w:before="120" w:after="120"/>
        <w:ind w:firstLine="567"/>
        <w:jc w:val="both"/>
        <w:rPr>
          <w:rFonts w:ascii="Book Antiqua" w:hAnsi="Book Antiqua"/>
          <w:b/>
          <w:i/>
          <w:sz w:val="22"/>
          <w:szCs w:val="22"/>
        </w:rPr>
      </w:pPr>
      <w:proofErr w:type="spellStart"/>
      <w:r w:rsidRPr="009818F5">
        <w:rPr>
          <w:rFonts w:ascii="Book Antiqua" w:hAnsi="Book Antiqua"/>
          <w:b/>
          <w:i/>
          <w:sz w:val="22"/>
          <w:szCs w:val="22"/>
        </w:rPr>
        <w:t>Method</w:t>
      </w:r>
      <w:proofErr w:type="spellEnd"/>
      <w:r w:rsidRPr="009818F5">
        <w:rPr>
          <w:rFonts w:ascii="Book Antiqua" w:hAnsi="Book Antiqua"/>
          <w:b/>
          <w:i/>
          <w:sz w:val="22"/>
          <w:szCs w:val="22"/>
        </w:rPr>
        <w:t>(s):</w:t>
      </w:r>
    </w:p>
    <w:p w:rsidR="00F51280" w:rsidRPr="009818F5" w:rsidRDefault="00F51280" w:rsidP="00F51280">
      <w:pPr>
        <w:spacing w:before="120" w:after="120"/>
        <w:ind w:firstLine="567"/>
        <w:jc w:val="both"/>
        <w:rPr>
          <w:rFonts w:ascii="Book Antiqua" w:hAnsi="Book Antiqua"/>
          <w:b/>
          <w:i/>
          <w:sz w:val="22"/>
          <w:szCs w:val="22"/>
        </w:rPr>
      </w:pPr>
    </w:p>
    <w:p w:rsidR="00F51280" w:rsidRDefault="00F51280" w:rsidP="00F51280">
      <w:pPr>
        <w:spacing w:before="120" w:after="120"/>
        <w:ind w:firstLine="567"/>
        <w:jc w:val="both"/>
        <w:rPr>
          <w:rFonts w:ascii="Book Antiqua" w:hAnsi="Book Antiqua"/>
          <w:b/>
          <w:i/>
          <w:sz w:val="22"/>
          <w:szCs w:val="22"/>
        </w:rPr>
      </w:pPr>
      <w:proofErr w:type="spellStart"/>
      <w:r w:rsidRPr="009818F5">
        <w:rPr>
          <w:rFonts w:ascii="Book Antiqua" w:hAnsi="Book Antiqua"/>
          <w:b/>
          <w:i/>
          <w:sz w:val="22"/>
          <w:szCs w:val="22"/>
        </w:rPr>
        <w:t>Findings</w:t>
      </w:r>
      <w:proofErr w:type="spellEnd"/>
      <w:r w:rsidRPr="009818F5">
        <w:rPr>
          <w:rFonts w:ascii="Book Antiqua" w:hAnsi="Book Antiqua"/>
          <w:b/>
          <w:i/>
          <w:sz w:val="22"/>
          <w:szCs w:val="22"/>
        </w:rPr>
        <w:t>:</w:t>
      </w:r>
    </w:p>
    <w:p w:rsidR="00F51280" w:rsidRPr="009818F5" w:rsidRDefault="00F51280" w:rsidP="00F51280">
      <w:pPr>
        <w:spacing w:before="120" w:after="120"/>
        <w:ind w:firstLine="567"/>
        <w:jc w:val="both"/>
        <w:rPr>
          <w:rFonts w:ascii="Book Antiqua" w:hAnsi="Book Antiqua"/>
          <w:b/>
          <w:i/>
          <w:sz w:val="22"/>
          <w:szCs w:val="22"/>
        </w:rPr>
      </w:pPr>
    </w:p>
    <w:p w:rsidR="00F51280" w:rsidRPr="00B64D1A" w:rsidRDefault="00F51280" w:rsidP="00F51280">
      <w:pPr>
        <w:shd w:val="clear" w:color="auto" w:fill="FFFFFF"/>
        <w:spacing w:before="120" w:after="120"/>
        <w:ind w:firstLine="567"/>
        <w:jc w:val="both"/>
        <w:rPr>
          <w:rFonts w:ascii="Book Antiqua" w:hAnsi="Book Antiqua" w:cs="Helvetica"/>
          <w:color w:val="000000" w:themeColor="text1"/>
          <w:sz w:val="22"/>
          <w:szCs w:val="22"/>
        </w:rPr>
      </w:pPr>
      <w:proofErr w:type="spellStart"/>
      <w:r w:rsidRPr="009818F5">
        <w:rPr>
          <w:rFonts w:ascii="Book Antiqua" w:hAnsi="Book Antiqua"/>
          <w:b/>
          <w:i/>
          <w:sz w:val="22"/>
          <w:szCs w:val="22"/>
        </w:rPr>
        <w:t>Conclusion</w:t>
      </w:r>
      <w:proofErr w:type="spellEnd"/>
      <w:r w:rsidRPr="009818F5">
        <w:rPr>
          <w:rFonts w:ascii="Book Antiqua" w:hAnsi="Book Antiqua"/>
          <w:b/>
          <w:i/>
          <w:sz w:val="22"/>
          <w:szCs w:val="22"/>
        </w:rPr>
        <w:t xml:space="preserve"> </w:t>
      </w:r>
      <w:proofErr w:type="spellStart"/>
      <w:r w:rsidRPr="009818F5">
        <w:rPr>
          <w:rFonts w:ascii="Book Antiqua" w:hAnsi="Book Antiqua"/>
          <w:b/>
          <w:i/>
          <w:sz w:val="22"/>
          <w:szCs w:val="22"/>
        </w:rPr>
        <w:t>and</w:t>
      </w:r>
      <w:proofErr w:type="spellEnd"/>
      <w:r w:rsidRPr="009818F5">
        <w:rPr>
          <w:rFonts w:ascii="Book Antiqua" w:hAnsi="Book Antiqua"/>
          <w:b/>
          <w:i/>
          <w:sz w:val="22"/>
          <w:szCs w:val="22"/>
        </w:rPr>
        <w:t xml:space="preserve"> </w:t>
      </w:r>
      <w:proofErr w:type="spellStart"/>
      <w:r w:rsidRPr="009818F5">
        <w:rPr>
          <w:rFonts w:ascii="Book Antiqua" w:hAnsi="Book Antiqua"/>
          <w:b/>
          <w:i/>
          <w:sz w:val="22"/>
          <w:szCs w:val="22"/>
        </w:rPr>
        <w:t>Discussion</w:t>
      </w:r>
      <w:proofErr w:type="spellEnd"/>
      <w:r w:rsidRPr="009818F5">
        <w:rPr>
          <w:rFonts w:ascii="Book Antiqua" w:hAnsi="Book Antiqua"/>
          <w:b/>
          <w:i/>
          <w:sz w:val="22"/>
          <w:szCs w:val="22"/>
        </w:rPr>
        <w:t>:</w:t>
      </w:r>
    </w:p>
    <w:p w:rsidR="00F51280" w:rsidRDefault="00F51280" w:rsidP="00B64D1A">
      <w:pPr>
        <w:shd w:val="clear" w:color="auto" w:fill="FFFFFF"/>
        <w:spacing w:before="120" w:after="120" w:line="290" w:lineRule="exact"/>
        <w:ind w:firstLine="312"/>
        <w:jc w:val="both"/>
        <w:rPr>
          <w:rFonts w:ascii="Book Antiqua" w:hAnsi="Book Antiqua" w:cs="Helvetica"/>
          <w:color w:val="000000" w:themeColor="text1"/>
          <w:sz w:val="22"/>
          <w:szCs w:val="22"/>
        </w:rPr>
      </w:pPr>
    </w:p>
    <w:p w:rsidR="0089487B" w:rsidRDefault="0089487B">
      <w:pPr>
        <w:spacing w:after="200" w:line="276" w:lineRule="auto"/>
        <w:rPr>
          <w:rFonts w:ascii="Book Antiqua" w:hAnsi="Book Antiqua" w:cs="Helvetica"/>
          <w:color w:val="000000" w:themeColor="text1"/>
          <w:sz w:val="22"/>
          <w:szCs w:val="22"/>
        </w:rPr>
      </w:pPr>
      <w:r>
        <w:rPr>
          <w:rFonts w:ascii="Book Antiqua" w:hAnsi="Book Antiqua" w:cs="Helvetica"/>
          <w:color w:val="000000" w:themeColor="text1"/>
          <w:sz w:val="22"/>
          <w:szCs w:val="22"/>
        </w:rPr>
        <w:br w:type="page"/>
      </w:r>
    </w:p>
    <w:p w:rsidR="00C516A5" w:rsidRPr="00024DDB" w:rsidRDefault="00C516A5" w:rsidP="00B64D1A">
      <w:pPr>
        <w:spacing w:before="120" w:after="120" w:line="290" w:lineRule="exact"/>
        <w:rPr>
          <w:rFonts w:ascii="Book Antiqua" w:hAnsi="Book Antiqua"/>
          <w:b/>
          <w:color w:val="000000" w:themeColor="text1"/>
          <w:sz w:val="22"/>
          <w:szCs w:val="22"/>
        </w:rPr>
      </w:pPr>
      <w:r w:rsidRPr="00024DDB">
        <w:rPr>
          <w:rFonts w:ascii="Book Antiqua" w:hAnsi="Book Antiqua"/>
          <w:b/>
          <w:color w:val="000000" w:themeColor="text1"/>
          <w:sz w:val="22"/>
          <w:szCs w:val="22"/>
        </w:rPr>
        <w:lastRenderedPageBreak/>
        <w:t>Kaynakça</w:t>
      </w:r>
    </w:p>
    <w:p w:rsidR="00F51280" w:rsidRPr="00024DDB" w:rsidRDefault="00F51280" w:rsidP="00F51280">
      <w:pPr>
        <w:rPr>
          <w:rFonts w:ascii="Book Antiqua" w:hAnsi="Book Antiqua"/>
          <w:sz w:val="22"/>
          <w:szCs w:val="22"/>
        </w:rPr>
      </w:pPr>
      <w:r w:rsidRPr="00024DDB">
        <w:rPr>
          <w:rFonts w:ascii="Book Antiqua" w:hAnsi="Book Antiqua"/>
          <w:color w:val="111111"/>
          <w:sz w:val="22"/>
          <w:szCs w:val="22"/>
          <w:shd w:val="clear" w:color="auto" w:fill="FFFFFF"/>
        </w:rPr>
        <w:t>Dergimizde </w:t>
      </w:r>
      <w:r w:rsidRPr="00024DDB">
        <w:rPr>
          <w:rFonts w:ascii="Book Antiqua" w:hAnsi="Book Antiqua"/>
          <w:b/>
          <w:bCs/>
          <w:color w:val="111111"/>
          <w:sz w:val="22"/>
          <w:szCs w:val="22"/>
          <w:shd w:val="clear" w:color="auto" w:fill="FFFFFF"/>
        </w:rPr>
        <w:t>APA (</w:t>
      </w:r>
      <w:proofErr w:type="spellStart"/>
      <w:r w:rsidRPr="00024DDB">
        <w:rPr>
          <w:rFonts w:ascii="Book Antiqua" w:hAnsi="Book Antiqua"/>
          <w:b/>
          <w:bCs/>
          <w:color w:val="111111"/>
          <w:sz w:val="22"/>
          <w:szCs w:val="22"/>
          <w:shd w:val="clear" w:color="auto" w:fill="FFFFFF"/>
        </w:rPr>
        <w:t>American</w:t>
      </w:r>
      <w:proofErr w:type="spellEnd"/>
      <w:r w:rsidRPr="00024DDB">
        <w:rPr>
          <w:rFonts w:ascii="Book Antiqua" w:hAnsi="Book Antiqua"/>
          <w:b/>
          <w:bCs/>
          <w:color w:val="111111"/>
          <w:sz w:val="22"/>
          <w:szCs w:val="22"/>
          <w:shd w:val="clear" w:color="auto" w:fill="FFFFFF"/>
        </w:rPr>
        <w:t xml:space="preserve"> </w:t>
      </w:r>
      <w:proofErr w:type="spellStart"/>
      <w:r w:rsidRPr="00024DDB">
        <w:rPr>
          <w:rFonts w:ascii="Book Antiqua" w:hAnsi="Book Antiqua"/>
          <w:b/>
          <w:bCs/>
          <w:color w:val="111111"/>
          <w:sz w:val="22"/>
          <w:szCs w:val="22"/>
          <w:shd w:val="clear" w:color="auto" w:fill="FFFFFF"/>
        </w:rPr>
        <w:t>Psychological</w:t>
      </w:r>
      <w:proofErr w:type="spellEnd"/>
      <w:r w:rsidRPr="00024DDB">
        <w:rPr>
          <w:rFonts w:ascii="Book Antiqua" w:hAnsi="Book Antiqua"/>
          <w:b/>
          <w:bCs/>
          <w:color w:val="111111"/>
          <w:sz w:val="22"/>
          <w:szCs w:val="22"/>
          <w:shd w:val="clear" w:color="auto" w:fill="FFFFFF"/>
        </w:rPr>
        <w:t xml:space="preserve"> </w:t>
      </w:r>
      <w:proofErr w:type="spellStart"/>
      <w:r w:rsidRPr="00024DDB">
        <w:rPr>
          <w:rFonts w:ascii="Book Antiqua" w:hAnsi="Book Antiqua"/>
          <w:b/>
          <w:bCs/>
          <w:color w:val="111111"/>
          <w:sz w:val="22"/>
          <w:szCs w:val="22"/>
          <w:shd w:val="clear" w:color="auto" w:fill="FFFFFF"/>
        </w:rPr>
        <w:t>Association</w:t>
      </w:r>
      <w:proofErr w:type="spellEnd"/>
      <w:r w:rsidRPr="00024DDB">
        <w:rPr>
          <w:rFonts w:ascii="Book Antiqua" w:hAnsi="Book Antiqua"/>
          <w:b/>
          <w:bCs/>
          <w:color w:val="111111"/>
          <w:sz w:val="22"/>
          <w:szCs w:val="22"/>
          <w:shd w:val="clear" w:color="auto" w:fill="FFFFFF"/>
        </w:rPr>
        <w:t>) 6. Sürüm</w:t>
      </w:r>
      <w:r w:rsidRPr="00024DDB">
        <w:rPr>
          <w:rFonts w:ascii="Book Antiqua" w:hAnsi="Book Antiqua"/>
          <w:color w:val="111111"/>
          <w:sz w:val="22"/>
          <w:szCs w:val="22"/>
          <w:shd w:val="clear" w:color="auto" w:fill="FFFFFF"/>
        </w:rPr>
        <w:t xml:space="preserve"> referans sistemi </w:t>
      </w:r>
      <w:r w:rsidRPr="00024DDB">
        <w:rPr>
          <w:rFonts w:ascii="Book Antiqua" w:hAnsi="Book Antiqua"/>
          <w:sz w:val="22"/>
          <w:szCs w:val="22"/>
        </w:rPr>
        <w:t>uygulanmaktadır. Gönderilecek olan makalelerin APA 6. Sürüm temel kaynak gösterme kuralları dikkate alınarak düzenlenmiş olması gerekmektedir. APA 6. Sürüm kaynak gösterme kuralları aşağıda özetlenmiştir.</w:t>
      </w:r>
    </w:p>
    <w:p w:rsidR="00F51280" w:rsidRPr="00024DDB" w:rsidRDefault="00F51280" w:rsidP="00F51280">
      <w:pPr>
        <w:pStyle w:val="NormalWeb"/>
        <w:spacing w:before="240" w:beforeAutospacing="0" w:after="240" w:afterAutospacing="0"/>
        <w:rPr>
          <w:rFonts w:ascii="Book Antiqua" w:eastAsiaTheme="minorHAnsi" w:hAnsi="Book Antiqua"/>
          <w:b/>
          <w:color w:val="111111"/>
          <w:sz w:val="22"/>
          <w:szCs w:val="22"/>
          <w:shd w:val="clear" w:color="auto" w:fill="FFFFFF"/>
        </w:rPr>
      </w:pPr>
      <w:r w:rsidRPr="00024DDB">
        <w:rPr>
          <w:rFonts w:ascii="Book Antiqua" w:eastAsiaTheme="minorHAnsi" w:hAnsi="Book Antiqua"/>
          <w:b/>
          <w:color w:val="111111"/>
          <w:sz w:val="22"/>
          <w:szCs w:val="22"/>
          <w:shd w:val="clear" w:color="auto" w:fill="FFFFFF"/>
        </w:rPr>
        <w:t>Metin İçi Kaynak Gösterme (Atıflar) </w:t>
      </w:r>
    </w:p>
    <w:p w:rsidR="00F51280" w:rsidRPr="00024DDB" w:rsidRDefault="00F51280" w:rsidP="00F51280">
      <w:pPr>
        <w:pStyle w:val="NormalWeb"/>
        <w:spacing w:before="240" w:beforeAutospacing="0" w:after="240" w:afterAutospacing="0"/>
        <w:rPr>
          <w:rFonts w:ascii="Book Antiqua" w:eastAsiaTheme="minorHAnsi" w:hAnsi="Book Antiqua"/>
          <w:color w:val="111111"/>
          <w:sz w:val="22"/>
          <w:szCs w:val="22"/>
          <w:shd w:val="clear" w:color="auto" w:fill="FFFFFF"/>
        </w:rPr>
      </w:pPr>
      <w:r w:rsidRPr="00024DDB">
        <w:rPr>
          <w:rFonts w:ascii="Book Antiqua" w:eastAsiaTheme="minorHAnsi" w:hAnsi="Book Antiqua"/>
          <w:color w:val="111111"/>
          <w:sz w:val="22"/>
          <w:szCs w:val="22"/>
          <w:shd w:val="clear" w:color="auto" w:fill="FFFFFF"/>
        </w:rPr>
        <w:t>Makale içinde yapılacak atıflarda, parantez içinde yazarın soyadı, eserin yayın yılı ve sayfa numarası sırasıyla verilmelidir (Gürbüz, 2022: 298).</w:t>
      </w:r>
    </w:p>
    <w:p w:rsidR="00F51280" w:rsidRPr="00024DDB" w:rsidRDefault="00F51280" w:rsidP="00F51280">
      <w:pPr>
        <w:pStyle w:val="NormalWeb"/>
        <w:spacing w:before="240" w:beforeAutospacing="0" w:after="240" w:afterAutospacing="0"/>
        <w:rPr>
          <w:rFonts w:ascii="Book Antiqua" w:eastAsiaTheme="minorHAnsi" w:hAnsi="Book Antiqua"/>
          <w:color w:val="111111"/>
          <w:sz w:val="22"/>
          <w:szCs w:val="22"/>
          <w:shd w:val="clear" w:color="auto" w:fill="FFFFFF"/>
        </w:rPr>
      </w:pPr>
      <w:r w:rsidRPr="00024DDB">
        <w:rPr>
          <w:rFonts w:ascii="Book Antiqua" w:eastAsiaTheme="minorHAnsi" w:hAnsi="Book Antiqua"/>
          <w:color w:val="111111"/>
          <w:sz w:val="22"/>
          <w:szCs w:val="22"/>
          <w:shd w:val="clear" w:color="auto" w:fill="FFFFFF"/>
        </w:rPr>
        <w:t>Birden fazla kaynak gösterileceği durumlarda eserler aynı parantez içinde, yıla göre sıralı olarak, birbirinden noktalı virgülle ayrılarak sıralanmalıdır (Patır, 2009: 74; Erkan, 2017: 260).</w:t>
      </w:r>
    </w:p>
    <w:p w:rsidR="00F51280" w:rsidRPr="00024DDB" w:rsidRDefault="00F51280" w:rsidP="00F51280">
      <w:pPr>
        <w:pStyle w:val="NormalWeb"/>
        <w:spacing w:before="240" w:beforeAutospacing="0" w:after="240" w:afterAutospacing="0"/>
        <w:rPr>
          <w:rFonts w:ascii="Book Antiqua" w:eastAsiaTheme="minorHAnsi" w:hAnsi="Book Antiqua"/>
          <w:color w:val="111111"/>
          <w:sz w:val="22"/>
          <w:szCs w:val="22"/>
          <w:shd w:val="clear" w:color="auto" w:fill="FFFFFF"/>
        </w:rPr>
      </w:pPr>
      <w:r w:rsidRPr="00024DDB">
        <w:rPr>
          <w:rFonts w:ascii="Book Antiqua" w:eastAsiaTheme="minorHAnsi" w:hAnsi="Book Antiqua"/>
          <w:color w:val="111111"/>
          <w:sz w:val="22"/>
          <w:szCs w:val="22"/>
          <w:shd w:val="clear" w:color="auto" w:fill="FFFFFF"/>
        </w:rPr>
        <w:t xml:space="preserve">İki yazarlı kaynaklarda, araya “ve” işareti (Koç ve Tatlı, 2017: 73) şeklinde gösterilmelidir. </w:t>
      </w:r>
    </w:p>
    <w:p w:rsidR="00F51280" w:rsidRPr="00024DDB" w:rsidRDefault="00F51280" w:rsidP="00F51280">
      <w:pPr>
        <w:pStyle w:val="NormalWeb"/>
        <w:spacing w:before="240" w:beforeAutospacing="0" w:after="240" w:afterAutospacing="0"/>
        <w:rPr>
          <w:rFonts w:ascii="Book Antiqua" w:eastAsiaTheme="minorHAnsi" w:hAnsi="Book Antiqua"/>
          <w:color w:val="111111"/>
          <w:sz w:val="22"/>
          <w:szCs w:val="22"/>
          <w:shd w:val="clear" w:color="auto" w:fill="FFFFFF"/>
        </w:rPr>
      </w:pPr>
      <w:r w:rsidRPr="00024DDB">
        <w:rPr>
          <w:rFonts w:ascii="Book Antiqua" w:eastAsiaTheme="minorHAnsi" w:hAnsi="Book Antiqua"/>
          <w:color w:val="111111"/>
          <w:sz w:val="22"/>
          <w:szCs w:val="22"/>
          <w:shd w:val="clear" w:color="auto" w:fill="FFFFFF"/>
        </w:rPr>
        <w:t xml:space="preserve">Üç, dört ve beş yazarlı kaynaklar da ise tüm yazarların soyadları verilmelidir (Koç, Delibaş ve </w:t>
      </w:r>
      <w:proofErr w:type="spellStart"/>
      <w:r w:rsidRPr="00024DDB">
        <w:rPr>
          <w:rFonts w:ascii="Book Antiqua" w:eastAsiaTheme="minorHAnsi" w:hAnsi="Book Antiqua"/>
          <w:color w:val="111111"/>
          <w:sz w:val="22"/>
          <w:szCs w:val="22"/>
          <w:shd w:val="clear" w:color="auto" w:fill="FFFFFF"/>
        </w:rPr>
        <w:t>Anadol</w:t>
      </w:r>
      <w:proofErr w:type="spellEnd"/>
      <w:r w:rsidRPr="00024DDB">
        <w:rPr>
          <w:rFonts w:ascii="Book Antiqua" w:eastAsiaTheme="minorHAnsi" w:hAnsi="Book Antiqua"/>
          <w:color w:val="111111"/>
          <w:sz w:val="22"/>
          <w:szCs w:val="22"/>
          <w:shd w:val="clear" w:color="auto" w:fill="FFFFFF"/>
        </w:rPr>
        <w:t>, 2022: 4). Metin içinde tekrarlayan kullanımlarda ise (Koç vd</w:t>
      </w:r>
      <w:proofErr w:type="gramStart"/>
      <w:r w:rsidRPr="00024DDB">
        <w:rPr>
          <w:rFonts w:ascii="Book Antiqua" w:eastAsiaTheme="minorHAnsi" w:hAnsi="Book Antiqua"/>
          <w:color w:val="111111"/>
          <w:sz w:val="22"/>
          <w:szCs w:val="22"/>
          <w:shd w:val="clear" w:color="auto" w:fill="FFFFFF"/>
        </w:rPr>
        <w:t>.,</w:t>
      </w:r>
      <w:proofErr w:type="gramEnd"/>
      <w:r w:rsidRPr="00024DDB">
        <w:rPr>
          <w:rFonts w:ascii="Book Antiqua" w:eastAsiaTheme="minorHAnsi" w:hAnsi="Book Antiqua"/>
          <w:color w:val="111111"/>
          <w:sz w:val="22"/>
          <w:szCs w:val="22"/>
          <w:shd w:val="clear" w:color="auto" w:fill="FFFFFF"/>
        </w:rPr>
        <w:t xml:space="preserve"> 2022) şeklinde gösterilmesi gerekmektedir.</w:t>
      </w:r>
    </w:p>
    <w:p w:rsidR="00F51280" w:rsidRPr="00024DDB" w:rsidRDefault="00F51280" w:rsidP="00F51280">
      <w:pPr>
        <w:pStyle w:val="NormalWeb"/>
        <w:spacing w:before="240" w:beforeAutospacing="0" w:after="240" w:afterAutospacing="0"/>
        <w:rPr>
          <w:rFonts w:ascii="Book Antiqua" w:eastAsiaTheme="minorHAnsi" w:hAnsi="Book Antiqua"/>
          <w:color w:val="111111"/>
          <w:sz w:val="22"/>
          <w:szCs w:val="22"/>
          <w:shd w:val="clear" w:color="auto" w:fill="FFFFFF"/>
        </w:rPr>
      </w:pPr>
      <w:r w:rsidRPr="00024DDB">
        <w:rPr>
          <w:rFonts w:ascii="Book Antiqua" w:eastAsiaTheme="minorHAnsi" w:hAnsi="Book Antiqua"/>
          <w:color w:val="111111"/>
          <w:sz w:val="22"/>
          <w:szCs w:val="22"/>
          <w:shd w:val="clear" w:color="auto" w:fill="FFFFFF"/>
        </w:rPr>
        <w:t>Altı veya daha çok yazarlı kaynaklar ise (</w:t>
      </w:r>
      <w:proofErr w:type="spellStart"/>
      <w:r w:rsidRPr="00024DDB">
        <w:rPr>
          <w:rFonts w:ascii="Book Antiqua" w:eastAsiaTheme="minorHAnsi" w:hAnsi="Book Antiqua"/>
          <w:color w:val="111111"/>
          <w:sz w:val="22"/>
          <w:szCs w:val="22"/>
          <w:shd w:val="clear" w:color="auto" w:fill="FFFFFF"/>
        </w:rPr>
        <w:t>Apergis</w:t>
      </w:r>
      <w:proofErr w:type="spellEnd"/>
      <w:r w:rsidRPr="00024DDB">
        <w:rPr>
          <w:rFonts w:ascii="Book Antiqua" w:eastAsiaTheme="minorHAnsi" w:hAnsi="Book Antiqua"/>
          <w:color w:val="111111"/>
          <w:sz w:val="22"/>
          <w:szCs w:val="22"/>
          <w:shd w:val="clear" w:color="auto" w:fill="FFFFFF"/>
        </w:rPr>
        <w:t xml:space="preserve"> vd</w:t>
      </w:r>
      <w:proofErr w:type="gramStart"/>
      <w:r w:rsidRPr="00024DDB">
        <w:rPr>
          <w:rFonts w:ascii="Book Antiqua" w:eastAsiaTheme="minorHAnsi" w:hAnsi="Book Antiqua"/>
          <w:color w:val="111111"/>
          <w:sz w:val="22"/>
          <w:szCs w:val="22"/>
          <w:shd w:val="clear" w:color="auto" w:fill="FFFFFF"/>
        </w:rPr>
        <w:t>.,</w:t>
      </w:r>
      <w:proofErr w:type="gramEnd"/>
      <w:r w:rsidRPr="00024DDB">
        <w:rPr>
          <w:rFonts w:ascii="Book Antiqua" w:eastAsiaTheme="minorHAnsi" w:hAnsi="Book Antiqua"/>
          <w:color w:val="111111"/>
          <w:sz w:val="22"/>
          <w:szCs w:val="22"/>
          <w:shd w:val="clear" w:color="auto" w:fill="FFFFFF"/>
        </w:rPr>
        <w:t xml:space="preserve"> 2010) şeklinde gösterilmelidir. </w:t>
      </w:r>
    </w:p>
    <w:p w:rsidR="00F51280" w:rsidRPr="00024DDB" w:rsidRDefault="00F51280" w:rsidP="00F51280">
      <w:pPr>
        <w:pStyle w:val="NormalWeb"/>
        <w:spacing w:before="240" w:beforeAutospacing="0" w:after="240" w:afterAutospacing="0"/>
        <w:rPr>
          <w:rFonts w:ascii="Book Antiqua" w:eastAsiaTheme="minorHAnsi" w:hAnsi="Book Antiqua"/>
          <w:color w:val="111111"/>
          <w:sz w:val="22"/>
          <w:szCs w:val="22"/>
          <w:shd w:val="clear" w:color="auto" w:fill="FFFFFF"/>
        </w:rPr>
      </w:pPr>
      <w:r w:rsidRPr="00024DDB">
        <w:rPr>
          <w:rFonts w:ascii="Book Antiqua" w:eastAsiaTheme="minorHAnsi" w:hAnsi="Book Antiqua"/>
          <w:color w:val="111111"/>
          <w:sz w:val="22"/>
          <w:szCs w:val="22"/>
          <w:shd w:val="clear" w:color="auto" w:fill="FFFFFF"/>
        </w:rPr>
        <w:t>Yazarın aynı yıl yayınlanmış iki eseri, yayın yılına bir harf eklenmek suretiyle ayırt edilir (</w:t>
      </w:r>
      <w:proofErr w:type="spellStart"/>
      <w:r w:rsidRPr="00024DDB">
        <w:rPr>
          <w:rFonts w:ascii="Book Antiqua" w:eastAsiaTheme="minorHAnsi" w:hAnsi="Book Antiqua"/>
          <w:color w:val="111111"/>
          <w:sz w:val="22"/>
          <w:szCs w:val="22"/>
          <w:shd w:val="clear" w:color="auto" w:fill="FFFFFF"/>
        </w:rPr>
        <w:t>Akbakay</w:t>
      </w:r>
      <w:proofErr w:type="spellEnd"/>
      <w:r w:rsidRPr="00024DDB">
        <w:rPr>
          <w:rFonts w:ascii="Book Antiqua" w:eastAsiaTheme="minorHAnsi" w:hAnsi="Book Antiqua"/>
          <w:color w:val="111111"/>
          <w:sz w:val="22"/>
          <w:szCs w:val="22"/>
          <w:shd w:val="clear" w:color="auto" w:fill="FFFFFF"/>
        </w:rPr>
        <w:t>, 2022a: 2348), (</w:t>
      </w:r>
      <w:proofErr w:type="spellStart"/>
      <w:r w:rsidRPr="00024DDB">
        <w:rPr>
          <w:rFonts w:ascii="Book Antiqua" w:eastAsiaTheme="minorHAnsi" w:hAnsi="Book Antiqua"/>
          <w:color w:val="111111"/>
          <w:sz w:val="22"/>
          <w:szCs w:val="22"/>
          <w:shd w:val="clear" w:color="auto" w:fill="FFFFFF"/>
        </w:rPr>
        <w:t>Akbakay</w:t>
      </w:r>
      <w:proofErr w:type="spellEnd"/>
      <w:r w:rsidRPr="00024DDB">
        <w:rPr>
          <w:rFonts w:ascii="Book Antiqua" w:eastAsiaTheme="minorHAnsi" w:hAnsi="Book Antiqua"/>
          <w:color w:val="111111"/>
          <w:sz w:val="22"/>
          <w:szCs w:val="22"/>
          <w:shd w:val="clear" w:color="auto" w:fill="FFFFFF"/>
        </w:rPr>
        <w:t>, 2022b: 150).</w:t>
      </w:r>
    </w:p>
    <w:p w:rsidR="00F51280" w:rsidRDefault="00F51280" w:rsidP="00F51280">
      <w:pPr>
        <w:pStyle w:val="NormalWeb"/>
        <w:spacing w:before="240" w:beforeAutospacing="0" w:after="240" w:afterAutospacing="0"/>
        <w:rPr>
          <w:rFonts w:ascii="Book Antiqua" w:eastAsiaTheme="minorHAnsi" w:hAnsi="Book Antiqua"/>
          <w:color w:val="111111"/>
          <w:sz w:val="22"/>
          <w:szCs w:val="22"/>
          <w:shd w:val="clear" w:color="auto" w:fill="FFFFFF"/>
        </w:rPr>
      </w:pPr>
      <w:r w:rsidRPr="00024DDB">
        <w:rPr>
          <w:rFonts w:ascii="Book Antiqua" w:eastAsiaTheme="minorHAnsi" w:hAnsi="Book Antiqua"/>
          <w:color w:val="111111"/>
          <w:sz w:val="22"/>
          <w:szCs w:val="22"/>
          <w:shd w:val="clear" w:color="auto" w:fill="FFFFFF"/>
        </w:rPr>
        <w:t>Soyadları aynı olan iki yazarın aynı yılda yayınlanmış olan eserleri, adların ilk harflerinin de yazılması yoluyla belirtilmelidir (</w:t>
      </w:r>
      <w:proofErr w:type="spellStart"/>
      <w:r w:rsidRPr="00024DDB">
        <w:rPr>
          <w:rFonts w:ascii="Book Antiqua" w:eastAsiaTheme="minorHAnsi" w:hAnsi="Book Antiqua"/>
          <w:color w:val="111111"/>
          <w:sz w:val="22"/>
          <w:szCs w:val="22"/>
          <w:shd w:val="clear" w:color="auto" w:fill="FFFFFF"/>
        </w:rPr>
        <w:t>Zhang</w:t>
      </w:r>
      <w:proofErr w:type="spellEnd"/>
      <w:r w:rsidRPr="00024DDB">
        <w:rPr>
          <w:rFonts w:ascii="Book Antiqua" w:eastAsiaTheme="minorHAnsi" w:hAnsi="Book Antiqua"/>
          <w:color w:val="111111"/>
          <w:sz w:val="22"/>
          <w:szCs w:val="22"/>
          <w:shd w:val="clear" w:color="auto" w:fill="FFFFFF"/>
        </w:rPr>
        <w:t>, X. 211: 46), (</w:t>
      </w:r>
      <w:proofErr w:type="spellStart"/>
      <w:r w:rsidRPr="00024DDB">
        <w:rPr>
          <w:rFonts w:ascii="Book Antiqua" w:eastAsiaTheme="minorHAnsi" w:hAnsi="Book Antiqua"/>
          <w:color w:val="111111"/>
          <w:sz w:val="22"/>
          <w:szCs w:val="22"/>
          <w:shd w:val="clear" w:color="auto" w:fill="FFFFFF"/>
        </w:rPr>
        <w:t>Zhang</w:t>
      </w:r>
      <w:proofErr w:type="spellEnd"/>
      <w:r w:rsidRPr="00024DDB">
        <w:rPr>
          <w:rFonts w:ascii="Book Antiqua" w:eastAsiaTheme="minorHAnsi" w:hAnsi="Book Antiqua"/>
          <w:color w:val="111111"/>
          <w:sz w:val="22"/>
          <w:szCs w:val="22"/>
          <w:shd w:val="clear" w:color="auto" w:fill="FFFFFF"/>
        </w:rPr>
        <w:t>, C. 2011: 27).</w:t>
      </w:r>
    </w:p>
    <w:tbl>
      <w:tblPr>
        <w:tblStyle w:val="TabloKlavuzu"/>
        <w:tblW w:w="0" w:type="auto"/>
        <w:tblLook w:val="04A0" w:firstRow="1" w:lastRow="0" w:firstColumn="1" w:lastColumn="0" w:noHBand="0" w:noVBand="1"/>
      </w:tblPr>
      <w:tblGrid>
        <w:gridCol w:w="1601"/>
        <w:gridCol w:w="1927"/>
        <w:gridCol w:w="1803"/>
        <w:gridCol w:w="1927"/>
        <w:gridCol w:w="1803"/>
      </w:tblGrid>
      <w:tr w:rsidR="003A1517" w:rsidTr="00F8038A">
        <w:tc>
          <w:tcPr>
            <w:tcW w:w="2685" w:type="dxa"/>
          </w:tcPr>
          <w:p w:rsidR="003A1517" w:rsidRDefault="003A1517" w:rsidP="00F8038A">
            <w:pPr>
              <w:pStyle w:val="NormalWeb"/>
              <w:spacing w:before="120" w:beforeAutospacing="0" w:after="120" w:afterAutospacing="0"/>
              <w:rPr>
                <w:rFonts w:ascii="Book Antiqua" w:eastAsiaTheme="minorHAnsi" w:hAnsi="Book Antiqua"/>
                <w:color w:val="111111"/>
                <w:sz w:val="22"/>
                <w:szCs w:val="22"/>
                <w:shd w:val="clear" w:color="auto" w:fill="FFFFFF"/>
              </w:rPr>
            </w:pPr>
          </w:p>
        </w:tc>
        <w:tc>
          <w:tcPr>
            <w:tcW w:w="2685" w:type="dxa"/>
          </w:tcPr>
          <w:p w:rsidR="003A1517" w:rsidRPr="00412540" w:rsidRDefault="003A1517" w:rsidP="00F8038A">
            <w:pPr>
              <w:pStyle w:val="NormalWeb"/>
              <w:spacing w:before="120" w:beforeAutospacing="0" w:after="120" w:afterAutospacing="0"/>
              <w:rPr>
                <w:rFonts w:ascii="Book Antiqua" w:eastAsiaTheme="minorHAnsi" w:hAnsi="Book Antiqua"/>
                <w:color w:val="111111"/>
                <w:sz w:val="22"/>
                <w:szCs w:val="22"/>
                <w:shd w:val="clear" w:color="auto" w:fill="FFFFFF"/>
              </w:rPr>
            </w:pPr>
            <w:r w:rsidRPr="00412540">
              <w:rPr>
                <w:rFonts w:ascii="Book Antiqua" w:hAnsi="Book Antiqua"/>
                <w:b/>
                <w:bCs/>
                <w:color w:val="212529"/>
                <w:sz w:val="22"/>
                <w:szCs w:val="22"/>
                <w:shd w:val="clear" w:color="auto" w:fill="FFFFFF"/>
              </w:rPr>
              <w:t>Cümle içi ilk atıf</w:t>
            </w:r>
          </w:p>
        </w:tc>
        <w:tc>
          <w:tcPr>
            <w:tcW w:w="2685" w:type="dxa"/>
          </w:tcPr>
          <w:p w:rsidR="003A1517" w:rsidRPr="00412540" w:rsidRDefault="003A1517" w:rsidP="00F8038A">
            <w:pPr>
              <w:pStyle w:val="NormalWeb"/>
              <w:spacing w:before="120" w:beforeAutospacing="0" w:after="120" w:afterAutospacing="0"/>
              <w:rPr>
                <w:rFonts w:ascii="Book Antiqua" w:eastAsiaTheme="minorHAnsi" w:hAnsi="Book Antiqua"/>
                <w:color w:val="111111"/>
                <w:sz w:val="22"/>
                <w:szCs w:val="22"/>
                <w:shd w:val="clear" w:color="auto" w:fill="FFFFFF"/>
              </w:rPr>
            </w:pPr>
            <w:r w:rsidRPr="00412540">
              <w:rPr>
                <w:rFonts w:ascii="Book Antiqua" w:hAnsi="Book Antiqua"/>
                <w:b/>
                <w:bCs/>
                <w:color w:val="212529"/>
                <w:sz w:val="22"/>
                <w:szCs w:val="22"/>
                <w:shd w:val="clear" w:color="auto" w:fill="FFFFFF"/>
              </w:rPr>
              <w:t>Cümle içi takip eden atıf(</w:t>
            </w:r>
            <w:proofErr w:type="spellStart"/>
            <w:r w:rsidRPr="00412540">
              <w:rPr>
                <w:rFonts w:ascii="Book Antiqua" w:hAnsi="Book Antiqua"/>
                <w:b/>
                <w:bCs/>
                <w:color w:val="212529"/>
                <w:sz w:val="22"/>
                <w:szCs w:val="22"/>
                <w:shd w:val="clear" w:color="auto" w:fill="FFFFFF"/>
              </w:rPr>
              <w:t>lar</w:t>
            </w:r>
            <w:proofErr w:type="spellEnd"/>
            <w:r w:rsidRPr="00412540">
              <w:rPr>
                <w:rFonts w:ascii="Book Antiqua" w:hAnsi="Book Antiqua"/>
                <w:b/>
                <w:bCs/>
                <w:color w:val="212529"/>
                <w:sz w:val="22"/>
                <w:szCs w:val="22"/>
                <w:shd w:val="clear" w:color="auto" w:fill="FFFFFF"/>
              </w:rPr>
              <w:t>)</w:t>
            </w:r>
          </w:p>
        </w:tc>
        <w:tc>
          <w:tcPr>
            <w:tcW w:w="2685" w:type="dxa"/>
          </w:tcPr>
          <w:p w:rsidR="003A1517" w:rsidRPr="00412540" w:rsidRDefault="003A1517" w:rsidP="00F8038A">
            <w:pPr>
              <w:pStyle w:val="NormalWeb"/>
              <w:spacing w:before="120" w:beforeAutospacing="0" w:after="120" w:afterAutospacing="0"/>
              <w:rPr>
                <w:rFonts w:ascii="Book Antiqua" w:eastAsiaTheme="minorHAnsi" w:hAnsi="Book Antiqua"/>
                <w:color w:val="111111"/>
                <w:sz w:val="22"/>
                <w:szCs w:val="22"/>
                <w:shd w:val="clear" w:color="auto" w:fill="FFFFFF"/>
              </w:rPr>
            </w:pPr>
            <w:r w:rsidRPr="00412540">
              <w:rPr>
                <w:rFonts w:ascii="Book Antiqua" w:hAnsi="Book Antiqua"/>
                <w:b/>
                <w:bCs/>
                <w:color w:val="212529"/>
                <w:sz w:val="22"/>
                <w:szCs w:val="22"/>
                <w:shd w:val="clear" w:color="auto" w:fill="FFFFFF"/>
              </w:rPr>
              <w:t>Cümle sonu ilk atıf</w:t>
            </w:r>
          </w:p>
        </w:tc>
        <w:tc>
          <w:tcPr>
            <w:tcW w:w="2686" w:type="dxa"/>
          </w:tcPr>
          <w:p w:rsidR="003A1517" w:rsidRPr="00412540" w:rsidRDefault="003A1517" w:rsidP="00F8038A">
            <w:pPr>
              <w:pStyle w:val="NormalWeb"/>
              <w:spacing w:before="120" w:beforeAutospacing="0" w:after="120" w:afterAutospacing="0"/>
              <w:rPr>
                <w:rFonts w:ascii="Book Antiqua" w:eastAsiaTheme="minorHAnsi" w:hAnsi="Book Antiqua"/>
                <w:color w:val="111111"/>
                <w:sz w:val="22"/>
                <w:szCs w:val="22"/>
                <w:shd w:val="clear" w:color="auto" w:fill="FFFFFF"/>
              </w:rPr>
            </w:pPr>
            <w:r w:rsidRPr="00412540">
              <w:rPr>
                <w:rFonts w:ascii="Book Antiqua" w:hAnsi="Book Antiqua"/>
                <w:b/>
                <w:bCs/>
                <w:color w:val="212529"/>
                <w:sz w:val="22"/>
                <w:szCs w:val="22"/>
                <w:shd w:val="clear" w:color="auto" w:fill="FFFFFF"/>
              </w:rPr>
              <w:t>Cümle sonu takip eden atıf(</w:t>
            </w:r>
            <w:proofErr w:type="spellStart"/>
            <w:r w:rsidRPr="00412540">
              <w:rPr>
                <w:rFonts w:ascii="Book Antiqua" w:hAnsi="Book Antiqua"/>
                <w:b/>
                <w:bCs/>
                <w:color w:val="212529"/>
                <w:sz w:val="22"/>
                <w:szCs w:val="22"/>
                <w:shd w:val="clear" w:color="auto" w:fill="FFFFFF"/>
              </w:rPr>
              <w:t>lar</w:t>
            </w:r>
            <w:proofErr w:type="spellEnd"/>
            <w:r w:rsidRPr="00412540">
              <w:rPr>
                <w:rFonts w:ascii="Book Antiqua" w:hAnsi="Book Antiqua"/>
                <w:b/>
                <w:bCs/>
                <w:color w:val="212529"/>
                <w:sz w:val="22"/>
                <w:szCs w:val="22"/>
                <w:shd w:val="clear" w:color="auto" w:fill="FFFFFF"/>
              </w:rPr>
              <w:t>)</w:t>
            </w:r>
          </w:p>
        </w:tc>
      </w:tr>
      <w:tr w:rsidR="003A1517" w:rsidTr="00F8038A">
        <w:tc>
          <w:tcPr>
            <w:tcW w:w="2685" w:type="dxa"/>
          </w:tcPr>
          <w:p w:rsidR="003A1517" w:rsidRDefault="003A1517" w:rsidP="00F8038A">
            <w:pPr>
              <w:pStyle w:val="NormalWeb"/>
              <w:spacing w:before="120" w:beforeAutospacing="0" w:after="120" w:afterAutospacing="0"/>
              <w:rPr>
                <w:rFonts w:ascii="Book Antiqua" w:eastAsiaTheme="minorHAnsi" w:hAnsi="Book Antiqua"/>
                <w:color w:val="111111"/>
                <w:sz w:val="22"/>
                <w:szCs w:val="22"/>
                <w:shd w:val="clear" w:color="auto" w:fill="FFFFFF"/>
              </w:rPr>
            </w:pPr>
            <w:r>
              <w:rPr>
                <w:rFonts w:ascii="Book Antiqua" w:eastAsiaTheme="minorHAnsi" w:hAnsi="Book Antiqua"/>
                <w:color w:val="111111"/>
                <w:sz w:val="22"/>
                <w:szCs w:val="22"/>
                <w:shd w:val="clear" w:color="auto" w:fill="FFFFFF"/>
              </w:rPr>
              <w:t>Tek yazar</w:t>
            </w:r>
          </w:p>
        </w:tc>
        <w:tc>
          <w:tcPr>
            <w:tcW w:w="2685" w:type="dxa"/>
          </w:tcPr>
          <w:p w:rsidR="003A1517" w:rsidRDefault="003A1517" w:rsidP="00F8038A">
            <w:pPr>
              <w:pStyle w:val="NormalWeb"/>
              <w:spacing w:before="120" w:beforeAutospacing="0" w:after="120" w:afterAutospacing="0"/>
              <w:rPr>
                <w:rFonts w:ascii="Book Antiqua" w:eastAsiaTheme="minorHAnsi" w:hAnsi="Book Antiqua"/>
                <w:color w:val="111111"/>
                <w:sz w:val="22"/>
                <w:szCs w:val="22"/>
                <w:shd w:val="clear" w:color="auto" w:fill="FFFFFF"/>
              </w:rPr>
            </w:pPr>
            <w:r w:rsidRPr="00412540">
              <w:rPr>
                <w:rFonts w:ascii="Book Antiqua" w:eastAsiaTheme="minorHAnsi" w:hAnsi="Book Antiqua"/>
                <w:color w:val="111111"/>
                <w:sz w:val="22"/>
                <w:szCs w:val="22"/>
                <w:shd w:val="clear" w:color="auto" w:fill="FFFFFF"/>
              </w:rPr>
              <w:t>Türkan</w:t>
            </w:r>
            <w:r>
              <w:rPr>
                <w:rFonts w:ascii="Book Antiqua" w:eastAsiaTheme="minorHAnsi" w:hAnsi="Book Antiqua"/>
                <w:color w:val="111111"/>
                <w:sz w:val="22"/>
                <w:szCs w:val="22"/>
                <w:shd w:val="clear" w:color="auto" w:fill="FFFFFF"/>
              </w:rPr>
              <w:t xml:space="preserve"> (2016)</w:t>
            </w:r>
          </w:p>
        </w:tc>
        <w:tc>
          <w:tcPr>
            <w:tcW w:w="2685" w:type="dxa"/>
          </w:tcPr>
          <w:p w:rsidR="003A1517" w:rsidRDefault="003A1517" w:rsidP="00F8038A">
            <w:pPr>
              <w:pStyle w:val="NormalWeb"/>
              <w:spacing w:before="120" w:beforeAutospacing="0" w:after="120" w:afterAutospacing="0"/>
              <w:rPr>
                <w:rFonts w:ascii="Book Antiqua" w:eastAsiaTheme="minorHAnsi" w:hAnsi="Book Antiqua"/>
                <w:color w:val="111111"/>
                <w:sz w:val="22"/>
                <w:szCs w:val="22"/>
                <w:shd w:val="clear" w:color="auto" w:fill="FFFFFF"/>
              </w:rPr>
            </w:pPr>
            <w:r w:rsidRPr="00412540">
              <w:rPr>
                <w:rFonts w:ascii="Book Antiqua" w:eastAsiaTheme="minorHAnsi" w:hAnsi="Book Antiqua"/>
                <w:color w:val="111111"/>
                <w:sz w:val="22"/>
                <w:szCs w:val="22"/>
                <w:shd w:val="clear" w:color="auto" w:fill="FFFFFF"/>
              </w:rPr>
              <w:t>Türkan</w:t>
            </w:r>
            <w:r>
              <w:rPr>
                <w:rFonts w:ascii="Book Antiqua" w:eastAsiaTheme="minorHAnsi" w:hAnsi="Book Antiqua"/>
                <w:color w:val="111111"/>
                <w:sz w:val="22"/>
                <w:szCs w:val="22"/>
                <w:shd w:val="clear" w:color="auto" w:fill="FFFFFF"/>
              </w:rPr>
              <w:t xml:space="preserve"> (2016)</w:t>
            </w:r>
          </w:p>
        </w:tc>
        <w:tc>
          <w:tcPr>
            <w:tcW w:w="2685" w:type="dxa"/>
          </w:tcPr>
          <w:p w:rsidR="003A1517" w:rsidRDefault="003A1517" w:rsidP="00F8038A">
            <w:pPr>
              <w:pStyle w:val="NormalWeb"/>
              <w:spacing w:before="120" w:beforeAutospacing="0" w:after="120" w:afterAutospacing="0"/>
              <w:rPr>
                <w:rFonts w:ascii="Book Antiqua" w:eastAsiaTheme="minorHAnsi" w:hAnsi="Book Antiqua"/>
                <w:color w:val="111111"/>
                <w:sz w:val="22"/>
                <w:szCs w:val="22"/>
                <w:shd w:val="clear" w:color="auto" w:fill="FFFFFF"/>
              </w:rPr>
            </w:pPr>
            <w:r>
              <w:rPr>
                <w:rFonts w:ascii="Book Antiqua" w:eastAsiaTheme="minorHAnsi" w:hAnsi="Book Antiqua"/>
                <w:color w:val="111111"/>
                <w:sz w:val="22"/>
                <w:szCs w:val="22"/>
                <w:shd w:val="clear" w:color="auto" w:fill="FFFFFF"/>
              </w:rPr>
              <w:t>(</w:t>
            </w:r>
            <w:r w:rsidRPr="00412540">
              <w:rPr>
                <w:rFonts w:ascii="Book Antiqua" w:eastAsiaTheme="minorHAnsi" w:hAnsi="Book Antiqua"/>
                <w:color w:val="111111"/>
                <w:sz w:val="22"/>
                <w:szCs w:val="22"/>
                <w:shd w:val="clear" w:color="auto" w:fill="FFFFFF"/>
              </w:rPr>
              <w:t>Türkan</w:t>
            </w:r>
            <w:r>
              <w:rPr>
                <w:rFonts w:ascii="Book Antiqua" w:eastAsiaTheme="minorHAnsi" w:hAnsi="Book Antiqua"/>
                <w:color w:val="111111"/>
                <w:sz w:val="22"/>
                <w:szCs w:val="22"/>
                <w:shd w:val="clear" w:color="auto" w:fill="FFFFFF"/>
              </w:rPr>
              <w:t>, 2016: 653)</w:t>
            </w:r>
          </w:p>
        </w:tc>
        <w:tc>
          <w:tcPr>
            <w:tcW w:w="2686" w:type="dxa"/>
          </w:tcPr>
          <w:p w:rsidR="003A1517" w:rsidRDefault="003A1517" w:rsidP="00F8038A">
            <w:pPr>
              <w:pStyle w:val="NormalWeb"/>
              <w:spacing w:before="120" w:beforeAutospacing="0" w:after="120" w:afterAutospacing="0"/>
              <w:rPr>
                <w:rFonts w:ascii="Book Antiqua" w:eastAsiaTheme="minorHAnsi" w:hAnsi="Book Antiqua"/>
                <w:color w:val="111111"/>
                <w:sz w:val="22"/>
                <w:szCs w:val="22"/>
                <w:shd w:val="clear" w:color="auto" w:fill="FFFFFF"/>
              </w:rPr>
            </w:pPr>
            <w:r>
              <w:rPr>
                <w:rFonts w:ascii="Book Antiqua" w:eastAsiaTheme="minorHAnsi" w:hAnsi="Book Antiqua"/>
                <w:color w:val="111111"/>
                <w:sz w:val="22"/>
                <w:szCs w:val="22"/>
                <w:shd w:val="clear" w:color="auto" w:fill="FFFFFF"/>
              </w:rPr>
              <w:t>(</w:t>
            </w:r>
            <w:r w:rsidRPr="00412540">
              <w:rPr>
                <w:rFonts w:ascii="Book Antiqua" w:eastAsiaTheme="minorHAnsi" w:hAnsi="Book Antiqua"/>
                <w:color w:val="111111"/>
                <w:sz w:val="22"/>
                <w:szCs w:val="22"/>
                <w:shd w:val="clear" w:color="auto" w:fill="FFFFFF"/>
              </w:rPr>
              <w:t>Türkan</w:t>
            </w:r>
            <w:r>
              <w:rPr>
                <w:rFonts w:ascii="Book Antiqua" w:eastAsiaTheme="minorHAnsi" w:hAnsi="Book Antiqua"/>
                <w:color w:val="111111"/>
                <w:sz w:val="22"/>
                <w:szCs w:val="22"/>
                <w:shd w:val="clear" w:color="auto" w:fill="FFFFFF"/>
              </w:rPr>
              <w:t>, 2016: 653)</w:t>
            </w:r>
          </w:p>
        </w:tc>
      </w:tr>
      <w:tr w:rsidR="003A1517" w:rsidTr="00F8038A">
        <w:tc>
          <w:tcPr>
            <w:tcW w:w="2685" w:type="dxa"/>
          </w:tcPr>
          <w:p w:rsidR="003A1517" w:rsidRDefault="003A1517" w:rsidP="00F8038A">
            <w:pPr>
              <w:pStyle w:val="NormalWeb"/>
              <w:spacing w:before="120" w:beforeAutospacing="0" w:after="120" w:afterAutospacing="0"/>
              <w:rPr>
                <w:rFonts w:ascii="Book Antiqua" w:eastAsiaTheme="minorHAnsi" w:hAnsi="Book Antiqua"/>
                <w:color w:val="111111"/>
                <w:sz w:val="22"/>
                <w:szCs w:val="22"/>
                <w:shd w:val="clear" w:color="auto" w:fill="FFFFFF"/>
              </w:rPr>
            </w:pPr>
            <w:r>
              <w:rPr>
                <w:rFonts w:ascii="Book Antiqua" w:eastAsiaTheme="minorHAnsi" w:hAnsi="Book Antiqua"/>
                <w:color w:val="111111"/>
                <w:sz w:val="22"/>
                <w:szCs w:val="22"/>
                <w:shd w:val="clear" w:color="auto" w:fill="FFFFFF"/>
              </w:rPr>
              <w:t>İki yazar</w:t>
            </w:r>
          </w:p>
        </w:tc>
        <w:tc>
          <w:tcPr>
            <w:tcW w:w="2685" w:type="dxa"/>
          </w:tcPr>
          <w:p w:rsidR="003A1517" w:rsidRPr="00412540" w:rsidRDefault="003A1517" w:rsidP="00F8038A">
            <w:pPr>
              <w:pStyle w:val="NormalWeb"/>
              <w:spacing w:before="120" w:beforeAutospacing="0" w:after="120" w:afterAutospacing="0"/>
              <w:rPr>
                <w:rFonts w:ascii="Book Antiqua" w:eastAsiaTheme="minorHAnsi" w:hAnsi="Book Antiqua"/>
                <w:color w:val="111111"/>
                <w:sz w:val="22"/>
                <w:szCs w:val="22"/>
                <w:shd w:val="clear" w:color="auto" w:fill="FFFFFF"/>
              </w:rPr>
            </w:pPr>
            <w:proofErr w:type="spellStart"/>
            <w:r w:rsidRPr="00412540">
              <w:rPr>
                <w:rFonts w:ascii="Book Antiqua" w:eastAsiaTheme="minorHAnsi" w:hAnsi="Book Antiqua"/>
                <w:bCs/>
                <w:color w:val="111111"/>
              </w:rPr>
              <w:t>Halifeoğlu</w:t>
            </w:r>
            <w:proofErr w:type="spellEnd"/>
            <w:r w:rsidRPr="00412540">
              <w:rPr>
                <w:rFonts w:ascii="Book Antiqua" w:eastAsiaTheme="minorHAnsi" w:hAnsi="Book Antiqua"/>
                <w:bCs/>
                <w:color w:val="111111"/>
              </w:rPr>
              <w:t xml:space="preserve"> ve </w:t>
            </w:r>
            <w:r w:rsidRPr="00412540">
              <w:rPr>
                <w:rFonts w:ascii="Book Antiqua" w:eastAsiaTheme="minorHAnsi" w:hAnsi="Book Antiqua"/>
                <w:color w:val="111111"/>
                <w:sz w:val="22"/>
                <w:szCs w:val="22"/>
                <w:shd w:val="clear" w:color="auto" w:fill="FFFFFF"/>
              </w:rPr>
              <w:t>Esen (2022)</w:t>
            </w:r>
          </w:p>
        </w:tc>
        <w:tc>
          <w:tcPr>
            <w:tcW w:w="2685" w:type="dxa"/>
          </w:tcPr>
          <w:p w:rsidR="003A1517" w:rsidRPr="00412540" w:rsidRDefault="003A1517" w:rsidP="00F8038A">
            <w:pPr>
              <w:pStyle w:val="NormalWeb"/>
              <w:spacing w:before="120" w:beforeAutospacing="0" w:after="120" w:afterAutospacing="0"/>
              <w:rPr>
                <w:rFonts w:ascii="Book Antiqua" w:eastAsiaTheme="minorHAnsi" w:hAnsi="Book Antiqua"/>
                <w:color w:val="111111"/>
                <w:sz w:val="22"/>
                <w:szCs w:val="22"/>
                <w:shd w:val="clear" w:color="auto" w:fill="FFFFFF"/>
              </w:rPr>
            </w:pPr>
            <w:proofErr w:type="spellStart"/>
            <w:r w:rsidRPr="00412540">
              <w:rPr>
                <w:rFonts w:ascii="Book Antiqua" w:eastAsiaTheme="minorHAnsi" w:hAnsi="Book Antiqua"/>
                <w:bCs/>
                <w:color w:val="111111"/>
              </w:rPr>
              <w:t>Halifeoğlu</w:t>
            </w:r>
            <w:proofErr w:type="spellEnd"/>
            <w:r w:rsidRPr="00412540">
              <w:rPr>
                <w:rFonts w:ascii="Book Antiqua" w:eastAsiaTheme="minorHAnsi" w:hAnsi="Book Antiqua"/>
                <w:bCs/>
                <w:color w:val="111111"/>
              </w:rPr>
              <w:t xml:space="preserve"> ve </w:t>
            </w:r>
            <w:r w:rsidRPr="00412540">
              <w:rPr>
                <w:rFonts w:ascii="Book Antiqua" w:eastAsiaTheme="minorHAnsi" w:hAnsi="Book Antiqua"/>
                <w:color w:val="111111"/>
                <w:sz w:val="22"/>
                <w:szCs w:val="22"/>
                <w:shd w:val="clear" w:color="auto" w:fill="FFFFFF"/>
              </w:rPr>
              <w:t>Esen (2022)</w:t>
            </w:r>
          </w:p>
        </w:tc>
        <w:tc>
          <w:tcPr>
            <w:tcW w:w="2685" w:type="dxa"/>
          </w:tcPr>
          <w:p w:rsidR="003A1517" w:rsidRPr="00412540" w:rsidRDefault="003A1517" w:rsidP="00F8038A">
            <w:pPr>
              <w:pStyle w:val="NormalWeb"/>
              <w:spacing w:before="120" w:beforeAutospacing="0" w:after="120" w:afterAutospacing="0"/>
              <w:rPr>
                <w:rFonts w:ascii="Book Antiqua" w:eastAsiaTheme="minorHAnsi" w:hAnsi="Book Antiqua"/>
                <w:color w:val="111111"/>
                <w:sz w:val="22"/>
                <w:szCs w:val="22"/>
                <w:shd w:val="clear" w:color="auto" w:fill="FFFFFF"/>
              </w:rPr>
            </w:pPr>
            <w:proofErr w:type="spellStart"/>
            <w:r w:rsidRPr="00412540">
              <w:rPr>
                <w:rFonts w:ascii="Book Antiqua" w:eastAsiaTheme="minorHAnsi" w:hAnsi="Book Antiqua"/>
                <w:bCs/>
                <w:color w:val="111111"/>
              </w:rPr>
              <w:t>Halifeoğlu</w:t>
            </w:r>
            <w:proofErr w:type="spellEnd"/>
            <w:r w:rsidRPr="00412540">
              <w:rPr>
                <w:rFonts w:ascii="Book Antiqua" w:eastAsiaTheme="minorHAnsi" w:hAnsi="Book Antiqua"/>
                <w:bCs/>
                <w:color w:val="111111"/>
              </w:rPr>
              <w:t xml:space="preserve"> ve </w:t>
            </w:r>
            <w:r w:rsidRPr="00412540">
              <w:rPr>
                <w:rFonts w:ascii="Book Antiqua" w:eastAsiaTheme="minorHAnsi" w:hAnsi="Book Antiqua"/>
                <w:color w:val="111111"/>
                <w:sz w:val="22"/>
                <w:szCs w:val="22"/>
                <w:shd w:val="clear" w:color="auto" w:fill="FFFFFF"/>
              </w:rPr>
              <w:t>Esen, 2022: 1142</w:t>
            </w:r>
            <w:proofErr w:type="gramStart"/>
            <w:r w:rsidRPr="00412540">
              <w:rPr>
                <w:rFonts w:ascii="Book Antiqua" w:eastAsiaTheme="minorHAnsi" w:hAnsi="Book Antiqua"/>
                <w:color w:val="111111"/>
                <w:sz w:val="22"/>
                <w:szCs w:val="22"/>
                <w:shd w:val="clear" w:color="auto" w:fill="FFFFFF"/>
              </w:rPr>
              <w:t>)</w:t>
            </w:r>
            <w:proofErr w:type="gramEnd"/>
          </w:p>
        </w:tc>
        <w:tc>
          <w:tcPr>
            <w:tcW w:w="2686" w:type="dxa"/>
          </w:tcPr>
          <w:p w:rsidR="003A1517" w:rsidRPr="00412540" w:rsidRDefault="003A1517" w:rsidP="00F8038A">
            <w:pPr>
              <w:pStyle w:val="NormalWeb"/>
              <w:spacing w:before="120" w:beforeAutospacing="0" w:after="120" w:afterAutospacing="0"/>
              <w:rPr>
                <w:rFonts w:ascii="Book Antiqua" w:eastAsiaTheme="minorHAnsi" w:hAnsi="Book Antiqua"/>
                <w:color w:val="111111"/>
                <w:sz w:val="22"/>
                <w:szCs w:val="22"/>
                <w:shd w:val="clear" w:color="auto" w:fill="FFFFFF"/>
              </w:rPr>
            </w:pPr>
            <w:proofErr w:type="spellStart"/>
            <w:r w:rsidRPr="00412540">
              <w:rPr>
                <w:rFonts w:ascii="Book Antiqua" w:eastAsiaTheme="minorHAnsi" w:hAnsi="Book Antiqua"/>
                <w:bCs/>
                <w:color w:val="111111"/>
              </w:rPr>
              <w:t>Halifeoğlu</w:t>
            </w:r>
            <w:proofErr w:type="spellEnd"/>
            <w:r w:rsidRPr="00412540">
              <w:rPr>
                <w:rFonts w:ascii="Book Antiqua" w:eastAsiaTheme="minorHAnsi" w:hAnsi="Book Antiqua"/>
                <w:bCs/>
                <w:color w:val="111111"/>
              </w:rPr>
              <w:t xml:space="preserve"> ve </w:t>
            </w:r>
            <w:r w:rsidRPr="00412540">
              <w:rPr>
                <w:rFonts w:ascii="Book Antiqua" w:eastAsiaTheme="minorHAnsi" w:hAnsi="Book Antiqua"/>
                <w:color w:val="111111"/>
                <w:sz w:val="22"/>
                <w:szCs w:val="22"/>
                <w:shd w:val="clear" w:color="auto" w:fill="FFFFFF"/>
              </w:rPr>
              <w:t>Esen, 2022: 1142</w:t>
            </w:r>
            <w:proofErr w:type="gramStart"/>
            <w:r w:rsidRPr="00412540">
              <w:rPr>
                <w:rFonts w:ascii="Book Antiqua" w:eastAsiaTheme="minorHAnsi" w:hAnsi="Book Antiqua"/>
                <w:color w:val="111111"/>
                <w:sz w:val="22"/>
                <w:szCs w:val="22"/>
                <w:shd w:val="clear" w:color="auto" w:fill="FFFFFF"/>
              </w:rPr>
              <w:t>)</w:t>
            </w:r>
            <w:proofErr w:type="gramEnd"/>
          </w:p>
        </w:tc>
      </w:tr>
      <w:tr w:rsidR="003A1517" w:rsidTr="00F8038A">
        <w:tc>
          <w:tcPr>
            <w:tcW w:w="2685" w:type="dxa"/>
          </w:tcPr>
          <w:p w:rsidR="003A1517" w:rsidRDefault="003A1517" w:rsidP="00F8038A">
            <w:pPr>
              <w:pStyle w:val="NormalWeb"/>
              <w:spacing w:before="120" w:beforeAutospacing="0" w:after="120" w:afterAutospacing="0"/>
              <w:rPr>
                <w:rFonts w:ascii="Book Antiqua" w:eastAsiaTheme="minorHAnsi" w:hAnsi="Book Antiqua"/>
                <w:color w:val="111111"/>
                <w:sz w:val="22"/>
                <w:szCs w:val="22"/>
                <w:shd w:val="clear" w:color="auto" w:fill="FFFFFF"/>
              </w:rPr>
            </w:pPr>
            <w:r>
              <w:rPr>
                <w:rFonts w:ascii="Book Antiqua" w:eastAsiaTheme="minorHAnsi" w:hAnsi="Book Antiqua"/>
                <w:color w:val="111111"/>
                <w:sz w:val="22"/>
                <w:szCs w:val="22"/>
                <w:shd w:val="clear" w:color="auto" w:fill="FFFFFF"/>
              </w:rPr>
              <w:t>Üç-Beş yazar</w:t>
            </w:r>
          </w:p>
        </w:tc>
        <w:tc>
          <w:tcPr>
            <w:tcW w:w="2685" w:type="dxa"/>
          </w:tcPr>
          <w:p w:rsidR="003A1517" w:rsidRDefault="003A1517" w:rsidP="00F8038A">
            <w:pPr>
              <w:pStyle w:val="NormalWeb"/>
              <w:spacing w:before="120" w:beforeAutospacing="0" w:after="120" w:afterAutospacing="0"/>
              <w:rPr>
                <w:rFonts w:ascii="Book Antiqua" w:eastAsiaTheme="minorHAnsi" w:hAnsi="Book Antiqua"/>
                <w:color w:val="111111"/>
                <w:sz w:val="22"/>
                <w:szCs w:val="22"/>
                <w:shd w:val="clear" w:color="auto" w:fill="FFFFFF"/>
              </w:rPr>
            </w:pPr>
            <w:proofErr w:type="spellStart"/>
            <w:r w:rsidRPr="003A0526">
              <w:rPr>
                <w:rFonts w:ascii="Book Antiqua" w:eastAsiaTheme="minorHAnsi" w:hAnsi="Book Antiqua"/>
                <w:color w:val="111111"/>
                <w:sz w:val="22"/>
                <w:szCs w:val="22"/>
                <w:shd w:val="clear" w:color="auto" w:fill="FFFFFF"/>
              </w:rPr>
              <w:t>Wang</w:t>
            </w:r>
            <w:proofErr w:type="spellEnd"/>
            <w:r w:rsidRPr="003A0526">
              <w:rPr>
                <w:rFonts w:ascii="Book Antiqua" w:eastAsiaTheme="minorHAnsi" w:hAnsi="Book Antiqua"/>
                <w:color w:val="111111"/>
                <w:sz w:val="22"/>
                <w:szCs w:val="22"/>
                <w:shd w:val="clear" w:color="auto" w:fill="FFFFFF"/>
              </w:rPr>
              <w:t xml:space="preserve">, </w:t>
            </w:r>
            <w:proofErr w:type="spellStart"/>
            <w:r w:rsidRPr="003A0526">
              <w:rPr>
                <w:rFonts w:ascii="Book Antiqua" w:eastAsiaTheme="minorHAnsi" w:hAnsi="Book Antiqua"/>
                <w:color w:val="111111"/>
                <w:sz w:val="22"/>
                <w:szCs w:val="22"/>
                <w:shd w:val="clear" w:color="auto" w:fill="FFFFFF"/>
              </w:rPr>
              <w:t>Li</w:t>
            </w:r>
            <w:proofErr w:type="spellEnd"/>
            <w:r w:rsidRPr="003A0526">
              <w:rPr>
                <w:rFonts w:ascii="Book Antiqua" w:eastAsiaTheme="minorHAnsi" w:hAnsi="Book Antiqua"/>
                <w:color w:val="111111"/>
                <w:sz w:val="22"/>
                <w:szCs w:val="22"/>
                <w:shd w:val="clear" w:color="auto" w:fill="FFFFFF"/>
              </w:rPr>
              <w:t xml:space="preserve">, </w:t>
            </w:r>
            <w:proofErr w:type="spellStart"/>
            <w:r w:rsidRPr="003A0526">
              <w:rPr>
                <w:rFonts w:ascii="Book Antiqua" w:eastAsiaTheme="minorHAnsi" w:hAnsi="Book Antiqua"/>
                <w:color w:val="111111"/>
                <w:sz w:val="22"/>
                <w:szCs w:val="22"/>
                <w:shd w:val="clear" w:color="auto" w:fill="FFFFFF"/>
              </w:rPr>
              <w:t>Fang</w:t>
            </w:r>
            <w:proofErr w:type="spellEnd"/>
            <w:r w:rsidRPr="003A0526">
              <w:rPr>
                <w:rFonts w:ascii="Book Antiqua" w:eastAsiaTheme="minorHAnsi" w:hAnsi="Book Antiqua"/>
                <w:color w:val="111111"/>
                <w:sz w:val="22"/>
                <w:szCs w:val="22"/>
                <w:shd w:val="clear" w:color="auto" w:fill="FFFFFF"/>
              </w:rPr>
              <w:t xml:space="preserve"> ve </w:t>
            </w:r>
            <w:proofErr w:type="spellStart"/>
            <w:r w:rsidRPr="003A0526">
              <w:rPr>
                <w:rFonts w:ascii="Book Antiqua" w:eastAsiaTheme="minorHAnsi" w:hAnsi="Book Antiqua"/>
                <w:color w:val="111111"/>
                <w:sz w:val="22"/>
                <w:szCs w:val="22"/>
                <w:shd w:val="clear" w:color="auto" w:fill="FFFFFF"/>
              </w:rPr>
              <w:t>Zhou</w:t>
            </w:r>
            <w:proofErr w:type="spellEnd"/>
            <w:r w:rsidRPr="003A0526">
              <w:rPr>
                <w:rFonts w:ascii="Book Antiqua" w:eastAsiaTheme="minorHAnsi" w:hAnsi="Book Antiqua"/>
                <w:color w:val="111111"/>
                <w:sz w:val="22"/>
                <w:szCs w:val="22"/>
                <w:shd w:val="clear" w:color="auto" w:fill="FFFFFF"/>
              </w:rPr>
              <w:t xml:space="preserve"> (2016)</w:t>
            </w:r>
          </w:p>
        </w:tc>
        <w:tc>
          <w:tcPr>
            <w:tcW w:w="2685" w:type="dxa"/>
          </w:tcPr>
          <w:p w:rsidR="003A1517" w:rsidRDefault="003A1517" w:rsidP="00F8038A">
            <w:pPr>
              <w:pStyle w:val="NormalWeb"/>
              <w:spacing w:before="120" w:beforeAutospacing="0" w:after="120" w:afterAutospacing="0"/>
              <w:rPr>
                <w:rFonts w:ascii="Book Antiqua" w:eastAsiaTheme="minorHAnsi" w:hAnsi="Book Antiqua"/>
                <w:color w:val="111111"/>
                <w:sz w:val="22"/>
                <w:szCs w:val="22"/>
                <w:shd w:val="clear" w:color="auto" w:fill="FFFFFF"/>
              </w:rPr>
            </w:pPr>
            <w:proofErr w:type="spellStart"/>
            <w:r w:rsidRPr="003A0526">
              <w:rPr>
                <w:rFonts w:ascii="Book Antiqua" w:eastAsiaTheme="minorHAnsi" w:hAnsi="Book Antiqua"/>
                <w:color w:val="111111"/>
                <w:sz w:val="22"/>
                <w:szCs w:val="22"/>
                <w:shd w:val="clear" w:color="auto" w:fill="FFFFFF"/>
              </w:rPr>
              <w:t>Wang</w:t>
            </w:r>
            <w:proofErr w:type="spellEnd"/>
            <w:r w:rsidRPr="003A0526">
              <w:rPr>
                <w:rFonts w:ascii="Book Antiqua" w:eastAsiaTheme="minorHAnsi" w:hAnsi="Book Antiqua"/>
                <w:color w:val="111111"/>
                <w:sz w:val="22"/>
                <w:szCs w:val="22"/>
                <w:shd w:val="clear" w:color="auto" w:fill="FFFFFF"/>
              </w:rPr>
              <w:t xml:space="preserve"> vd. (2016)</w:t>
            </w:r>
          </w:p>
        </w:tc>
        <w:tc>
          <w:tcPr>
            <w:tcW w:w="2685" w:type="dxa"/>
          </w:tcPr>
          <w:p w:rsidR="003A1517" w:rsidRDefault="003A1517" w:rsidP="00F8038A">
            <w:pPr>
              <w:pStyle w:val="NormalWeb"/>
              <w:spacing w:before="120" w:beforeAutospacing="0" w:after="120" w:afterAutospacing="0"/>
              <w:rPr>
                <w:rFonts w:ascii="Book Antiqua" w:eastAsiaTheme="minorHAnsi" w:hAnsi="Book Antiqua"/>
                <w:color w:val="111111"/>
                <w:sz w:val="22"/>
                <w:szCs w:val="22"/>
                <w:shd w:val="clear" w:color="auto" w:fill="FFFFFF"/>
              </w:rPr>
            </w:pPr>
            <w:r w:rsidRPr="003A0526">
              <w:rPr>
                <w:rFonts w:ascii="Book Antiqua" w:eastAsiaTheme="minorHAnsi" w:hAnsi="Book Antiqua"/>
                <w:color w:val="111111"/>
                <w:sz w:val="22"/>
                <w:szCs w:val="22"/>
                <w:shd w:val="clear" w:color="auto" w:fill="FFFFFF"/>
              </w:rPr>
              <w:t>(</w:t>
            </w:r>
            <w:proofErr w:type="spellStart"/>
            <w:r w:rsidRPr="003A0526">
              <w:rPr>
                <w:rFonts w:ascii="Book Antiqua" w:eastAsiaTheme="minorHAnsi" w:hAnsi="Book Antiqua"/>
                <w:color w:val="111111"/>
                <w:sz w:val="22"/>
                <w:szCs w:val="22"/>
                <w:shd w:val="clear" w:color="auto" w:fill="FFFFFF"/>
              </w:rPr>
              <w:t>Wang</w:t>
            </w:r>
            <w:proofErr w:type="spellEnd"/>
            <w:r w:rsidRPr="003A0526">
              <w:rPr>
                <w:rFonts w:ascii="Book Antiqua" w:eastAsiaTheme="minorHAnsi" w:hAnsi="Book Antiqua"/>
                <w:color w:val="111111"/>
                <w:sz w:val="22"/>
                <w:szCs w:val="22"/>
                <w:shd w:val="clear" w:color="auto" w:fill="FFFFFF"/>
              </w:rPr>
              <w:t xml:space="preserve">, </w:t>
            </w:r>
            <w:proofErr w:type="spellStart"/>
            <w:r w:rsidRPr="003A0526">
              <w:rPr>
                <w:rFonts w:ascii="Book Antiqua" w:eastAsiaTheme="minorHAnsi" w:hAnsi="Book Antiqua"/>
                <w:color w:val="111111"/>
                <w:sz w:val="22"/>
                <w:szCs w:val="22"/>
                <w:shd w:val="clear" w:color="auto" w:fill="FFFFFF"/>
              </w:rPr>
              <w:t>Li</w:t>
            </w:r>
            <w:proofErr w:type="spellEnd"/>
            <w:r w:rsidRPr="003A0526">
              <w:rPr>
                <w:rFonts w:ascii="Book Antiqua" w:eastAsiaTheme="minorHAnsi" w:hAnsi="Book Antiqua"/>
                <w:color w:val="111111"/>
                <w:sz w:val="22"/>
                <w:szCs w:val="22"/>
                <w:shd w:val="clear" w:color="auto" w:fill="FFFFFF"/>
              </w:rPr>
              <w:t xml:space="preserve">, </w:t>
            </w:r>
            <w:proofErr w:type="spellStart"/>
            <w:r w:rsidRPr="003A0526">
              <w:rPr>
                <w:rFonts w:ascii="Book Antiqua" w:eastAsiaTheme="minorHAnsi" w:hAnsi="Book Antiqua"/>
                <w:color w:val="111111"/>
                <w:sz w:val="22"/>
                <w:szCs w:val="22"/>
                <w:shd w:val="clear" w:color="auto" w:fill="FFFFFF"/>
              </w:rPr>
              <w:t>Fang</w:t>
            </w:r>
            <w:proofErr w:type="spellEnd"/>
            <w:r w:rsidRPr="003A0526">
              <w:rPr>
                <w:rFonts w:ascii="Book Antiqua" w:eastAsiaTheme="minorHAnsi" w:hAnsi="Book Antiqua"/>
                <w:color w:val="111111"/>
                <w:sz w:val="22"/>
                <w:szCs w:val="22"/>
                <w:shd w:val="clear" w:color="auto" w:fill="FFFFFF"/>
              </w:rPr>
              <w:t xml:space="preserve"> ve </w:t>
            </w:r>
            <w:proofErr w:type="spellStart"/>
            <w:r w:rsidRPr="003A0526">
              <w:rPr>
                <w:rFonts w:ascii="Book Antiqua" w:eastAsiaTheme="minorHAnsi" w:hAnsi="Book Antiqua"/>
                <w:color w:val="111111"/>
                <w:sz w:val="22"/>
                <w:szCs w:val="22"/>
                <w:shd w:val="clear" w:color="auto" w:fill="FFFFFF"/>
              </w:rPr>
              <w:t>Zhou</w:t>
            </w:r>
            <w:proofErr w:type="spellEnd"/>
            <w:r w:rsidRPr="003A0526">
              <w:rPr>
                <w:rFonts w:ascii="Book Antiqua" w:eastAsiaTheme="minorHAnsi" w:hAnsi="Book Antiqua"/>
                <w:color w:val="111111"/>
                <w:sz w:val="22"/>
                <w:szCs w:val="22"/>
                <w:shd w:val="clear" w:color="auto" w:fill="FFFFFF"/>
              </w:rPr>
              <w:t>, 2016: 363)</w:t>
            </w:r>
          </w:p>
        </w:tc>
        <w:tc>
          <w:tcPr>
            <w:tcW w:w="2686" w:type="dxa"/>
          </w:tcPr>
          <w:p w:rsidR="003A1517" w:rsidRDefault="003A1517" w:rsidP="00F8038A">
            <w:pPr>
              <w:pStyle w:val="NormalWeb"/>
              <w:spacing w:before="120" w:beforeAutospacing="0" w:after="120" w:afterAutospacing="0"/>
              <w:rPr>
                <w:rFonts w:ascii="Book Antiqua" w:eastAsiaTheme="minorHAnsi" w:hAnsi="Book Antiqua"/>
                <w:color w:val="111111"/>
                <w:sz w:val="22"/>
                <w:szCs w:val="22"/>
                <w:shd w:val="clear" w:color="auto" w:fill="FFFFFF"/>
              </w:rPr>
            </w:pPr>
            <w:r w:rsidRPr="003A0526">
              <w:rPr>
                <w:rFonts w:ascii="Book Antiqua" w:eastAsiaTheme="minorHAnsi" w:hAnsi="Book Antiqua"/>
                <w:color w:val="111111"/>
                <w:sz w:val="22"/>
                <w:szCs w:val="22"/>
                <w:shd w:val="clear" w:color="auto" w:fill="FFFFFF"/>
              </w:rPr>
              <w:t>(</w:t>
            </w:r>
            <w:proofErr w:type="spellStart"/>
            <w:r w:rsidRPr="003A0526">
              <w:rPr>
                <w:rFonts w:ascii="Book Antiqua" w:eastAsiaTheme="minorHAnsi" w:hAnsi="Book Antiqua"/>
                <w:color w:val="111111"/>
                <w:sz w:val="22"/>
                <w:szCs w:val="22"/>
                <w:shd w:val="clear" w:color="auto" w:fill="FFFFFF"/>
              </w:rPr>
              <w:t>Wang</w:t>
            </w:r>
            <w:proofErr w:type="spellEnd"/>
            <w:r w:rsidRPr="003A0526">
              <w:rPr>
                <w:rFonts w:ascii="Book Antiqua" w:eastAsiaTheme="minorHAnsi" w:hAnsi="Book Antiqua"/>
                <w:color w:val="111111"/>
                <w:sz w:val="22"/>
                <w:szCs w:val="22"/>
                <w:shd w:val="clear" w:color="auto" w:fill="FFFFFF"/>
              </w:rPr>
              <w:t xml:space="preserve"> vd</w:t>
            </w:r>
            <w:proofErr w:type="gramStart"/>
            <w:r w:rsidRPr="003A0526">
              <w:rPr>
                <w:rFonts w:ascii="Book Antiqua" w:eastAsiaTheme="minorHAnsi" w:hAnsi="Book Antiqua"/>
                <w:color w:val="111111"/>
                <w:sz w:val="22"/>
                <w:szCs w:val="22"/>
                <w:shd w:val="clear" w:color="auto" w:fill="FFFFFF"/>
              </w:rPr>
              <w:t>.,</w:t>
            </w:r>
            <w:proofErr w:type="gramEnd"/>
            <w:r w:rsidRPr="003A0526">
              <w:rPr>
                <w:rFonts w:ascii="Book Antiqua" w:eastAsiaTheme="minorHAnsi" w:hAnsi="Book Antiqua"/>
                <w:color w:val="111111"/>
                <w:sz w:val="22"/>
                <w:szCs w:val="22"/>
                <w:shd w:val="clear" w:color="auto" w:fill="FFFFFF"/>
              </w:rPr>
              <w:t xml:space="preserve"> 2016: 363)</w:t>
            </w:r>
          </w:p>
        </w:tc>
      </w:tr>
      <w:tr w:rsidR="003A1517" w:rsidTr="00F8038A">
        <w:tc>
          <w:tcPr>
            <w:tcW w:w="2685" w:type="dxa"/>
          </w:tcPr>
          <w:p w:rsidR="003A1517" w:rsidRDefault="003A1517" w:rsidP="00F8038A">
            <w:pPr>
              <w:pStyle w:val="NormalWeb"/>
              <w:spacing w:before="120" w:beforeAutospacing="0" w:after="120" w:afterAutospacing="0"/>
              <w:rPr>
                <w:rFonts w:ascii="Book Antiqua" w:eastAsiaTheme="minorHAnsi" w:hAnsi="Book Antiqua"/>
                <w:color w:val="111111"/>
                <w:sz w:val="22"/>
                <w:szCs w:val="22"/>
                <w:shd w:val="clear" w:color="auto" w:fill="FFFFFF"/>
              </w:rPr>
            </w:pPr>
            <w:r w:rsidRPr="00412540">
              <w:rPr>
                <w:rFonts w:ascii="Book Antiqua" w:eastAsiaTheme="minorHAnsi" w:hAnsi="Book Antiqua"/>
                <w:color w:val="111111"/>
                <w:sz w:val="22"/>
                <w:szCs w:val="22"/>
                <w:shd w:val="clear" w:color="auto" w:fill="FFFFFF"/>
              </w:rPr>
              <w:t>Altı ve 6 üzeri yazarlı çalışma</w:t>
            </w:r>
          </w:p>
        </w:tc>
        <w:tc>
          <w:tcPr>
            <w:tcW w:w="2685" w:type="dxa"/>
          </w:tcPr>
          <w:p w:rsidR="003A1517" w:rsidRDefault="003A1517" w:rsidP="00F8038A">
            <w:pPr>
              <w:pStyle w:val="NormalWeb"/>
              <w:spacing w:before="120" w:beforeAutospacing="0" w:after="120" w:afterAutospacing="0"/>
              <w:rPr>
                <w:rFonts w:ascii="Book Antiqua" w:eastAsiaTheme="minorHAnsi" w:hAnsi="Book Antiqua"/>
                <w:color w:val="111111"/>
                <w:sz w:val="22"/>
                <w:szCs w:val="22"/>
                <w:shd w:val="clear" w:color="auto" w:fill="FFFFFF"/>
              </w:rPr>
            </w:pPr>
            <w:proofErr w:type="spellStart"/>
            <w:r w:rsidRPr="003A0526">
              <w:rPr>
                <w:rFonts w:ascii="Book Antiqua" w:eastAsiaTheme="minorHAnsi" w:hAnsi="Book Antiqua"/>
                <w:color w:val="111111"/>
                <w:sz w:val="22"/>
                <w:szCs w:val="22"/>
                <w:shd w:val="clear" w:color="auto" w:fill="FFFFFF"/>
              </w:rPr>
              <w:t>Yuan</w:t>
            </w:r>
            <w:proofErr w:type="spellEnd"/>
            <w:r w:rsidRPr="003A0526">
              <w:rPr>
                <w:rFonts w:ascii="Book Antiqua" w:eastAsiaTheme="minorHAnsi" w:hAnsi="Book Antiqua"/>
                <w:color w:val="111111"/>
                <w:sz w:val="22"/>
                <w:szCs w:val="22"/>
                <w:shd w:val="clear" w:color="auto" w:fill="FFFFFF"/>
              </w:rPr>
              <w:t xml:space="preserve"> vd. (2014)</w:t>
            </w:r>
          </w:p>
        </w:tc>
        <w:tc>
          <w:tcPr>
            <w:tcW w:w="2685" w:type="dxa"/>
          </w:tcPr>
          <w:p w:rsidR="003A1517" w:rsidRDefault="003A1517" w:rsidP="00F8038A">
            <w:pPr>
              <w:pStyle w:val="NormalWeb"/>
              <w:spacing w:before="120" w:beforeAutospacing="0" w:after="120" w:afterAutospacing="0"/>
              <w:rPr>
                <w:rFonts w:ascii="Book Antiqua" w:eastAsiaTheme="minorHAnsi" w:hAnsi="Book Antiqua"/>
                <w:color w:val="111111"/>
                <w:sz w:val="22"/>
                <w:szCs w:val="22"/>
                <w:shd w:val="clear" w:color="auto" w:fill="FFFFFF"/>
              </w:rPr>
            </w:pPr>
            <w:proofErr w:type="spellStart"/>
            <w:r w:rsidRPr="003A0526">
              <w:rPr>
                <w:rFonts w:ascii="Book Antiqua" w:eastAsiaTheme="minorHAnsi" w:hAnsi="Book Antiqua"/>
                <w:color w:val="111111"/>
                <w:sz w:val="22"/>
                <w:szCs w:val="22"/>
                <w:shd w:val="clear" w:color="auto" w:fill="FFFFFF"/>
              </w:rPr>
              <w:t>Yuan</w:t>
            </w:r>
            <w:proofErr w:type="spellEnd"/>
            <w:r w:rsidRPr="003A0526">
              <w:rPr>
                <w:rFonts w:ascii="Book Antiqua" w:eastAsiaTheme="minorHAnsi" w:hAnsi="Book Antiqua"/>
                <w:color w:val="111111"/>
                <w:sz w:val="22"/>
                <w:szCs w:val="22"/>
                <w:shd w:val="clear" w:color="auto" w:fill="FFFFFF"/>
              </w:rPr>
              <w:t xml:space="preserve"> vd. (2014)</w:t>
            </w:r>
          </w:p>
        </w:tc>
        <w:tc>
          <w:tcPr>
            <w:tcW w:w="2685" w:type="dxa"/>
          </w:tcPr>
          <w:p w:rsidR="003A1517" w:rsidRDefault="003A1517" w:rsidP="00F8038A">
            <w:pPr>
              <w:pStyle w:val="NormalWeb"/>
              <w:spacing w:before="120" w:beforeAutospacing="0" w:after="120" w:afterAutospacing="0"/>
              <w:rPr>
                <w:rFonts w:ascii="Book Antiqua" w:eastAsiaTheme="minorHAnsi" w:hAnsi="Book Antiqua"/>
                <w:color w:val="111111"/>
                <w:sz w:val="22"/>
                <w:szCs w:val="22"/>
                <w:shd w:val="clear" w:color="auto" w:fill="FFFFFF"/>
              </w:rPr>
            </w:pPr>
            <w:r w:rsidRPr="003A0526">
              <w:rPr>
                <w:rFonts w:ascii="Book Antiqua" w:eastAsiaTheme="minorHAnsi" w:hAnsi="Book Antiqua"/>
                <w:color w:val="111111"/>
                <w:sz w:val="22"/>
                <w:szCs w:val="22"/>
                <w:shd w:val="clear" w:color="auto" w:fill="FFFFFF"/>
              </w:rPr>
              <w:t>(</w:t>
            </w:r>
            <w:proofErr w:type="spellStart"/>
            <w:r w:rsidRPr="003A0526">
              <w:rPr>
                <w:rFonts w:ascii="Book Antiqua" w:eastAsiaTheme="minorHAnsi" w:hAnsi="Book Antiqua"/>
                <w:color w:val="111111"/>
                <w:sz w:val="22"/>
                <w:szCs w:val="22"/>
                <w:shd w:val="clear" w:color="auto" w:fill="FFFFFF"/>
              </w:rPr>
              <w:t>Yuan</w:t>
            </w:r>
            <w:proofErr w:type="spellEnd"/>
            <w:r w:rsidRPr="003A0526">
              <w:rPr>
                <w:rFonts w:ascii="Book Antiqua" w:eastAsiaTheme="minorHAnsi" w:hAnsi="Book Antiqua"/>
                <w:color w:val="111111"/>
                <w:sz w:val="22"/>
                <w:szCs w:val="22"/>
                <w:shd w:val="clear" w:color="auto" w:fill="FFFFFF"/>
              </w:rPr>
              <w:t xml:space="preserve"> vd</w:t>
            </w:r>
            <w:proofErr w:type="gramStart"/>
            <w:r w:rsidRPr="003A0526">
              <w:rPr>
                <w:rFonts w:ascii="Book Antiqua" w:eastAsiaTheme="minorHAnsi" w:hAnsi="Book Antiqua"/>
                <w:color w:val="111111"/>
                <w:sz w:val="22"/>
                <w:szCs w:val="22"/>
                <w:shd w:val="clear" w:color="auto" w:fill="FFFFFF"/>
              </w:rPr>
              <w:t>.,</w:t>
            </w:r>
            <w:proofErr w:type="gramEnd"/>
            <w:r w:rsidRPr="003A0526">
              <w:rPr>
                <w:rFonts w:ascii="Book Antiqua" w:eastAsiaTheme="minorHAnsi" w:hAnsi="Book Antiqua"/>
                <w:color w:val="111111"/>
                <w:sz w:val="22"/>
                <w:szCs w:val="22"/>
                <w:shd w:val="clear" w:color="auto" w:fill="FFFFFF"/>
              </w:rPr>
              <w:t xml:space="preserve"> 2014: 510)</w:t>
            </w:r>
          </w:p>
        </w:tc>
        <w:tc>
          <w:tcPr>
            <w:tcW w:w="2686" w:type="dxa"/>
          </w:tcPr>
          <w:p w:rsidR="003A1517" w:rsidRDefault="003A1517" w:rsidP="00F8038A">
            <w:pPr>
              <w:pStyle w:val="NormalWeb"/>
              <w:spacing w:before="120" w:beforeAutospacing="0" w:after="120" w:afterAutospacing="0"/>
              <w:rPr>
                <w:rFonts w:ascii="Book Antiqua" w:eastAsiaTheme="minorHAnsi" w:hAnsi="Book Antiqua"/>
                <w:color w:val="111111"/>
                <w:sz w:val="22"/>
                <w:szCs w:val="22"/>
                <w:shd w:val="clear" w:color="auto" w:fill="FFFFFF"/>
              </w:rPr>
            </w:pPr>
            <w:r w:rsidRPr="003A0526">
              <w:rPr>
                <w:rFonts w:ascii="Book Antiqua" w:eastAsiaTheme="minorHAnsi" w:hAnsi="Book Antiqua"/>
                <w:color w:val="111111"/>
                <w:sz w:val="22"/>
                <w:szCs w:val="22"/>
                <w:shd w:val="clear" w:color="auto" w:fill="FFFFFF"/>
              </w:rPr>
              <w:t>(</w:t>
            </w:r>
            <w:proofErr w:type="spellStart"/>
            <w:r w:rsidRPr="003A0526">
              <w:rPr>
                <w:rFonts w:ascii="Book Antiqua" w:eastAsiaTheme="minorHAnsi" w:hAnsi="Book Antiqua"/>
                <w:color w:val="111111"/>
                <w:sz w:val="22"/>
                <w:szCs w:val="22"/>
                <w:shd w:val="clear" w:color="auto" w:fill="FFFFFF"/>
              </w:rPr>
              <w:t>Yuan</w:t>
            </w:r>
            <w:proofErr w:type="spellEnd"/>
            <w:r w:rsidRPr="003A0526">
              <w:rPr>
                <w:rFonts w:ascii="Book Antiqua" w:eastAsiaTheme="minorHAnsi" w:hAnsi="Book Antiqua"/>
                <w:color w:val="111111"/>
                <w:sz w:val="22"/>
                <w:szCs w:val="22"/>
                <w:shd w:val="clear" w:color="auto" w:fill="FFFFFF"/>
              </w:rPr>
              <w:t xml:space="preserve"> vd</w:t>
            </w:r>
            <w:proofErr w:type="gramStart"/>
            <w:r w:rsidRPr="003A0526">
              <w:rPr>
                <w:rFonts w:ascii="Book Antiqua" w:eastAsiaTheme="minorHAnsi" w:hAnsi="Book Antiqua"/>
                <w:color w:val="111111"/>
                <w:sz w:val="22"/>
                <w:szCs w:val="22"/>
                <w:shd w:val="clear" w:color="auto" w:fill="FFFFFF"/>
              </w:rPr>
              <w:t>.,</w:t>
            </w:r>
            <w:proofErr w:type="gramEnd"/>
            <w:r w:rsidRPr="003A0526">
              <w:rPr>
                <w:rFonts w:ascii="Book Antiqua" w:eastAsiaTheme="minorHAnsi" w:hAnsi="Book Antiqua"/>
                <w:color w:val="111111"/>
                <w:sz w:val="22"/>
                <w:szCs w:val="22"/>
                <w:shd w:val="clear" w:color="auto" w:fill="FFFFFF"/>
              </w:rPr>
              <w:t xml:space="preserve"> 2014: 510)</w:t>
            </w:r>
          </w:p>
        </w:tc>
      </w:tr>
      <w:tr w:rsidR="003A1517" w:rsidTr="00F8038A">
        <w:tc>
          <w:tcPr>
            <w:tcW w:w="2685" w:type="dxa"/>
          </w:tcPr>
          <w:p w:rsidR="003A1517" w:rsidRDefault="003A1517" w:rsidP="00F8038A">
            <w:pPr>
              <w:pStyle w:val="NormalWeb"/>
              <w:spacing w:before="120" w:beforeAutospacing="0" w:after="120" w:afterAutospacing="0"/>
              <w:rPr>
                <w:rFonts w:ascii="Book Antiqua" w:eastAsiaTheme="minorHAnsi" w:hAnsi="Book Antiqua"/>
                <w:color w:val="111111"/>
                <w:sz w:val="22"/>
                <w:szCs w:val="22"/>
                <w:shd w:val="clear" w:color="auto" w:fill="FFFFFF"/>
              </w:rPr>
            </w:pPr>
            <w:r>
              <w:rPr>
                <w:rFonts w:ascii="Poppins" w:hAnsi="Poppins"/>
                <w:color w:val="212529"/>
                <w:sz w:val="21"/>
                <w:szCs w:val="21"/>
                <w:shd w:val="clear" w:color="auto" w:fill="FFFFFF"/>
              </w:rPr>
              <w:t>Kurum yazarlı kaynaklar</w:t>
            </w:r>
          </w:p>
        </w:tc>
        <w:tc>
          <w:tcPr>
            <w:tcW w:w="2685" w:type="dxa"/>
          </w:tcPr>
          <w:p w:rsidR="003A1517" w:rsidRDefault="003A1517" w:rsidP="00F8038A">
            <w:pPr>
              <w:pStyle w:val="NormalWeb"/>
              <w:spacing w:before="120" w:beforeAutospacing="0" w:after="120" w:afterAutospacing="0"/>
              <w:rPr>
                <w:rFonts w:ascii="Book Antiqua" w:eastAsiaTheme="minorHAnsi" w:hAnsi="Book Antiqua"/>
                <w:color w:val="111111"/>
                <w:sz w:val="22"/>
                <w:szCs w:val="22"/>
                <w:shd w:val="clear" w:color="auto" w:fill="FFFFFF"/>
              </w:rPr>
            </w:pPr>
            <w:proofErr w:type="spellStart"/>
            <w:r w:rsidRPr="003A0526">
              <w:rPr>
                <w:rFonts w:ascii="Book Antiqua" w:eastAsiaTheme="minorHAnsi" w:hAnsi="Book Antiqua"/>
                <w:color w:val="111111"/>
                <w:sz w:val="22"/>
                <w:szCs w:val="22"/>
                <w:shd w:val="clear" w:color="auto" w:fill="FFFFFF"/>
              </w:rPr>
              <w:t>Organisation</w:t>
            </w:r>
            <w:proofErr w:type="spellEnd"/>
            <w:r w:rsidRPr="003A0526">
              <w:rPr>
                <w:rFonts w:ascii="Book Antiqua" w:eastAsiaTheme="minorHAnsi" w:hAnsi="Book Antiqua"/>
                <w:color w:val="111111"/>
                <w:sz w:val="22"/>
                <w:szCs w:val="22"/>
                <w:shd w:val="clear" w:color="auto" w:fill="FFFFFF"/>
              </w:rPr>
              <w:t xml:space="preserve"> </w:t>
            </w:r>
            <w:proofErr w:type="spellStart"/>
            <w:r w:rsidRPr="003A0526">
              <w:rPr>
                <w:rFonts w:ascii="Book Antiqua" w:eastAsiaTheme="minorHAnsi" w:hAnsi="Book Antiqua"/>
                <w:color w:val="111111"/>
                <w:sz w:val="22"/>
                <w:szCs w:val="22"/>
                <w:shd w:val="clear" w:color="auto" w:fill="FFFFFF"/>
              </w:rPr>
              <w:t>for</w:t>
            </w:r>
            <w:proofErr w:type="spellEnd"/>
            <w:r w:rsidRPr="003A0526">
              <w:rPr>
                <w:rFonts w:ascii="Book Antiqua" w:eastAsiaTheme="minorHAnsi" w:hAnsi="Book Antiqua"/>
                <w:color w:val="111111"/>
                <w:sz w:val="22"/>
                <w:szCs w:val="22"/>
                <w:shd w:val="clear" w:color="auto" w:fill="FFFFFF"/>
              </w:rPr>
              <w:t xml:space="preserve"> </w:t>
            </w:r>
            <w:proofErr w:type="spellStart"/>
            <w:r w:rsidRPr="003A0526">
              <w:rPr>
                <w:rFonts w:ascii="Book Antiqua" w:eastAsiaTheme="minorHAnsi" w:hAnsi="Book Antiqua"/>
                <w:color w:val="111111"/>
                <w:sz w:val="22"/>
                <w:szCs w:val="22"/>
                <w:shd w:val="clear" w:color="auto" w:fill="FFFFFF"/>
              </w:rPr>
              <w:t>Economic</w:t>
            </w:r>
            <w:proofErr w:type="spellEnd"/>
            <w:r w:rsidRPr="003A0526">
              <w:rPr>
                <w:rFonts w:ascii="Book Antiqua" w:eastAsiaTheme="minorHAnsi" w:hAnsi="Book Antiqua"/>
                <w:color w:val="111111"/>
                <w:sz w:val="22"/>
                <w:szCs w:val="22"/>
                <w:shd w:val="clear" w:color="auto" w:fill="FFFFFF"/>
              </w:rPr>
              <w:t xml:space="preserve"> </w:t>
            </w:r>
            <w:proofErr w:type="spellStart"/>
            <w:r w:rsidRPr="003A0526">
              <w:rPr>
                <w:rFonts w:ascii="Book Antiqua" w:eastAsiaTheme="minorHAnsi" w:hAnsi="Book Antiqua"/>
                <w:color w:val="111111"/>
                <w:sz w:val="22"/>
                <w:szCs w:val="22"/>
                <w:shd w:val="clear" w:color="auto" w:fill="FFFFFF"/>
              </w:rPr>
              <w:t>Co-</w:t>
            </w:r>
            <w:r w:rsidRPr="003A0526">
              <w:rPr>
                <w:rFonts w:ascii="Book Antiqua" w:eastAsiaTheme="minorHAnsi" w:hAnsi="Book Antiqua"/>
                <w:color w:val="111111"/>
                <w:sz w:val="22"/>
                <w:szCs w:val="22"/>
                <w:shd w:val="clear" w:color="auto" w:fill="FFFFFF"/>
              </w:rPr>
              <w:lastRenderedPageBreak/>
              <w:t>operation</w:t>
            </w:r>
            <w:proofErr w:type="spellEnd"/>
            <w:r w:rsidRPr="003A0526">
              <w:rPr>
                <w:rFonts w:ascii="Book Antiqua" w:eastAsiaTheme="minorHAnsi" w:hAnsi="Book Antiqua"/>
                <w:color w:val="111111"/>
                <w:sz w:val="22"/>
                <w:szCs w:val="22"/>
                <w:shd w:val="clear" w:color="auto" w:fill="FFFFFF"/>
              </w:rPr>
              <w:t xml:space="preserve"> </w:t>
            </w:r>
            <w:proofErr w:type="spellStart"/>
            <w:r w:rsidRPr="003A0526">
              <w:rPr>
                <w:rFonts w:ascii="Book Antiqua" w:eastAsiaTheme="minorHAnsi" w:hAnsi="Book Antiqua"/>
                <w:color w:val="111111"/>
                <w:sz w:val="22"/>
                <w:szCs w:val="22"/>
                <w:shd w:val="clear" w:color="auto" w:fill="FFFFFF"/>
              </w:rPr>
              <w:t>and</w:t>
            </w:r>
            <w:proofErr w:type="spellEnd"/>
            <w:r w:rsidRPr="003A0526">
              <w:rPr>
                <w:rFonts w:ascii="Book Antiqua" w:eastAsiaTheme="minorHAnsi" w:hAnsi="Book Antiqua"/>
                <w:color w:val="111111"/>
                <w:sz w:val="22"/>
                <w:szCs w:val="22"/>
                <w:shd w:val="clear" w:color="auto" w:fill="FFFFFF"/>
              </w:rPr>
              <w:t xml:space="preserve"> Development (OECD, 2020)</w:t>
            </w:r>
          </w:p>
        </w:tc>
        <w:tc>
          <w:tcPr>
            <w:tcW w:w="2685" w:type="dxa"/>
          </w:tcPr>
          <w:p w:rsidR="003A1517" w:rsidRDefault="003A1517" w:rsidP="00F8038A">
            <w:pPr>
              <w:pStyle w:val="NormalWeb"/>
              <w:spacing w:before="120" w:beforeAutospacing="0" w:after="120" w:afterAutospacing="0"/>
              <w:rPr>
                <w:rFonts w:ascii="Book Antiqua" w:eastAsiaTheme="minorHAnsi" w:hAnsi="Book Antiqua"/>
                <w:color w:val="111111"/>
                <w:sz w:val="22"/>
                <w:szCs w:val="22"/>
                <w:shd w:val="clear" w:color="auto" w:fill="FFFFFF"/>
              </w:rPr>
            </w:pPr>
            <w:r w:rsidRPr="003A0526">
              <w:rPr>
                <w:rFonts w:ascii="Book Antiqua" w:eastAsiaTheme="minorHAnsi" w:hAnsi="Book Antiqua"/>
                <w:color w:val="111111"/>
                <w:sz w:val="22"/>
                <w:szCs w:val="22"/>
                <w:shd w:val="clear" w:color="auto" w:fill="FFFFFF"/>
              </w:rPr>
              <w:lastRenderedPageBreak/>
              <w:t>(OECD, 2020)</w:t>
            </w:r>
          </w:p>
        </w:tc>
        <w:tc>
          <w:tcPr>
            <w:tcW w:w="2685" w:type="dxa"/>
          </w:tcPr>
          <w:p w:rsidR="003A1517" w:rsidRDefault="003A1517" w:rsidP="00F8038A">
            <w:pPr>
              <w:pStyle w:val="NormalWeb"/>
              <w:spacing w:before="120" w:beforeAutospacing="0" w:after="120" w:afterAutospacing="0"/>
              <w:rPr>
                <w:rFonts w:ascii="Book Antiqua" w:eastAsiaTheme="minorHAnsi" w:hAnsi="Book Antiqua"/>
                <w:color w:val="111111"/>
                <w:sz w:val="22"/>
                <w:szCs w:val="22"/>
                <w:shd w:val="clear" w:color="auto" w:fill="FFFFFF"/>
              </w:rPr>
            </w:pPr>
            <w:proofErr w:type="spellStart"/>
            <w:r w:rsidRPr="003A0526">
              <w:rPr>
                <w:rFonts w:ascii="Book Antiqua" w:eastAsiaTheme="minorHAnsi" w:hAnsi="Book Antiqua"/>
                <w:color w:val="111111"/>
                <w:sz w:val="22"/>
                <w:szCs w:val="22"/>
                <w:shd w:val="clear" w:color="auto" w:fill="FFFFFF"/>
              </w:rPr>
              <w:t>Organisation</w:t>
            </w:r>
            <w:proofErr w:type="spellEnd"/>
            <w:r w:rsidRPr="003A0526">
              <w:rPr>
                <w:rFonts w:ascii="Book Antiqua" w:eastAsiaTheme="minorHAnsi" w:hAnsi="Book Antiqua"/>
                <w:color w:val="111111"/>
                <w:sz w:val="22"/>
                <w:szCs w:val="22"/>
                <w:shd w:val="clear" w:color="auto" w:fill="FFFFFF"/>
              </w:rPr>
              <w:t xml:space="preserve"> </w:t>
            </w:r>
            <w:proofErr w:type="spellStart"/>
            <w:r w:rsidRPr="003A0526">
              <w:rPr>
                <w:rFonts w:ascii="Book Antiqua" w:eastAsiaTheme="minorHAnsi" w:hAnsi="Book Antiqua"/>
                <w:color w:val="111111"/>
                <w:sz w:val="22"/>
                <w:szCs w:val="22"/>
                <w:shd w:val="clear" w:color="auto" w:fill="FFFFFF"/>
              </w:rPr>
              <w:t>for</w:t>
            </w:r>
            <w:proofErr w:type="spellEnd"/>
            <w:r w:rsidRPr="003A0526">
              <w:rPr>
                <w:rFonts w:ascii="Book Antiqua" w:eastAsiaTheme="minorHAnsi" w:hAnsi="Book Antiqua"/>
                <w:color w:val="111111"/>
                <w:sz w:val="22"/>
                <w:szCs w:val="22"/>
                <w:shd w:val="clear" w:color="auto" w:fill="FFFFFF"/>
              </w:rPr>
              <w:t xml:space="preserve"> </w:t>
            </w:r>
            <w:proofErr w:type="spellStart"/>
            <w:r w:rsidRPr="003A0526">
              <w:rPr>
                <w:rFonts w:ascii="Book Antiqua" w:eastAsiaTheme="minorHAnsi" w:hAnsi="Book Antiqua"/>
                <w:color w:val="111111"/>
                <w:sz w:val="22"/>
                <w:szCs w:val="22"/>
                <w:shd w:val="clear" w:color="auto" w:fill="FFFFFF"/>
              </w:rPr>
              <w:t>Economic</w:t>
            </w:r>
            <w:proofErr w:type="spellEnd"/>
            <w:r w:rsidRPr="003A0526">
              <w:rPr>
                <w:rFonts w:ascii="Book Antiqua" w:eastAsiaTheme="minorHAnsi" w:hAnsi="Book Antiqua"/>
                <w:color w:val="111111"/>
                <w:sz w:val="22"/>
                <w:szCs w:val="22"/>
                <w:shd w:val="clear" w:color="auto" w:fill="FFFFFF"/>
              </w:rPr>
              <w:t xml:space="preserve"> </w:t>
            </w:r>
            <w:proofErr w:type="spellStart"/>
            <w:r w:rsidRPr="003A0526">
              <w:rPr>
                <w:rFonts w:ascii="Book Antiqua" w:eastAsiaTheme="minorHAnsi" w:hAnsi="Book Antiqua"/>
                <w:color w:val="111111"/>
                <w:sz w:val="22"/>
                <w:szCs w:val="22"/>
                <w:shd w:val="clear" w:color="auto" w:fill="FFFFFF"/>
              </w:rPr>
              <w:t>Co-</w:t>
            </w:r>
            <w:r w:rsidRPr="003A0526">
              <w:rPr>
                <w:rFonts w:ascii="Book Antiqua" w:eastAsiaTheme="minorHAnsi" w:hAnsi="Book Antiqua"/>
                <w:color w:val="111111"/>
                <w:sz w:val="22"/>
                <w:szCs w:val="22"/>
                <w:shd w:val="clear" w:color="auto" w:fill="FFFFFF"/>
              </w:rPr>
              <w:lastRenderedPageBreak/>
              <w:t>operation</w:t>
            </w:r>
            <w:proofErr w:type="spellEnd"/>
            <w:r w:rsidRPr="003A0526">
              <w:rPr>
                <w:rFonts w:ascii="Book Antiqua" w:eastAsiaTheme="minorHAnsi" w:hAnsi="Book Antiqua"/>
                <w:color w:val="111111"/>
                <w:sz w:val="22"/>
                <w:szCs w:val="22"/>
                <w:shd w:val="clear" w:color="auto" w:fill="FFFFFF"/>
              </w:rPr>
              <w:t xml:space="preserve"> </w:t>
            </w:r>
            <w:proofErr w:type="spellStart"/>
            <w:r w:rsidRPr="003A0526">
              <w:rPr>
                <w:rFonts w:ascii="Book Antiqua" w:eastAsiaTheme="minorHAnsi" w:hAnsi="Book Antiqua"/>
                <w:color w:val="111111"/>
                <w:sz w:val="22"/>
                <w:szCs w:val="22"/>
                <w:shd w:val="clear" w:color="auto" w:fill="FFFFFF"/>
              </w:rPr>
              <w:t>and</w:t>
            </w:r>
            <w:proofErr w:type="spellEnd"/>
            <w:r w:rsidRPr="003A0526">
              <w:rPr>
                <w:rFonts w:ascii="Book Antiqua" w:eastAsiaTheme="minorHAnsi" w:hAnsi="Book Antiqua"/>
                <w:color w:val="111111"/>
                <w:sz w:val="22"/>
                <w:szCs w:val="22"/>
                <w:shd w:val="clear" w:color="auto" w:fill="FFFFFF"/>
              </w:rPr>
              <w:t xml:space="preserve"> Development [OECD], 2020: 5</w:t>
            </w:r>
            <w:proofErr w:type="gramStart"/>
            <w:r w:rsidRPr="003A0526">
              <w:rPr>
                <w:rFonts w:ascii="Book Antiqua" w:eastAsiaTheme="minorHAnsi" w:hAnsi="Book Antiqua"/>
                <w:color w:val="111111"/>
                <w:sz w:val="22"/>
                <w:szCs w:val="22"/>
                <w:shd w:val="clear" w:color="auto" w:fill="FFFFFF"/>
              </w:rPr>
              <w:t>)</w:t>
            </w:r>
            <w:proofErr w:type="gramEnd"/>
          </w:p>
        </w:tc>
        <w:tc>
          <w:tcPr>
            <w:tcW w:w="2686" w:type="dxa"/>
          </w:tcPr>
          <w:p w:rsidR="003A1517" w:rsidRDefault="003A1517" w:rsidP="00F8038A">
            <w:pPr>
              <w:pStyle w:val="NormalWeb"/>
              <w:spacing w:before="120" w:beforeAutospacing="0" w:after="120" w:afterAutospacing="0"/>
              <w:rPr>
                <w:rFonts w:ascii="Book Antiqua" w:eastAsiaTheme="minorHAnsi" w:hAnsi="Book Antiqua"/>
                <w:color w:val="111111"/>
                <w:sz w:val="22"/>
                <w:szCs w:val="22"/>
                <w:shd w:val="clear" w:color="auto" w:fill="FFFFFF"/>
              </w:rPr>
            </w:pPr>
            <w:r w:rsidRPr="003A0526">
              <w:rPr>
                <w:rFonts w:ascii="Book Antiqua" w:eastAsiaTheme="minorHAnsi" w:hAnsi="Book Antiqua"/>
                <w:color w:val="111111"/>
                <w:sz w:val="22"/>
                <w:szCs w:val="22"/>
                <w:shd w:val="clear" w:color="auto" w:fill="FFFFFF"/>
              </w:rPr>
              <w:lastRenderedPageBreak/>
              <w:t>(OECD, 2020: 5)</w:t>
            </w:r>
          </w:p>
        </w:tc>
      </w:tr>
    </w:tbl>
    <w:p w:rsidR="003A1517" w:rsidRPr="00024DDB" w:rsidRDefault="003A1517" w:rsidP="00F51280">
      <w:pPr>
        <w:pStyle w:val="NormalWeb"/>
        <w:spacing w:before="240" w:beforeAutospacing="0" w:after="240" w:afterAutospacing="0"/>
        <w:rPr>
          <w:rFonts w:ascii="Book Antiqua" w:eastAsiaTheme="minorHAnsi" w:hAnsi="Book Antiqua"/>
          <w:color w:val="111111"/>
          <w:sz w:val="22"/>
          <w:szCs w:val="22"/>
          <w:shd w:val="clear" w:color="auto" w:fill="FFFFFF"/>
        </w:rPr>
      </w:pPr>
      <w:bookmarkStart w:id="0" w:name="_GoBack"/>
      <w:bookmarkEnd w:id="0"/>
    </w:p>
    <w:p w:rsidR="00F51280" w:rsidRPr="00024DDB" w:rsidRDefault="00F51280" w:rsidP="00F51280">
      <w:pPr>
        <w:rPr>
          <w:rFonts w:ascii="Book Antiqua" w:hAnsi="Book Antiqua"/>
          <w:sz w:val="22"/>
          <w:szCs w:val="22"/>
        </w:rPr>
      </w:pPr>
      <w:r w:rsidRPr="00024DDB">
        <w:rPr>
          <w:rFonts w:ascii="Book Antiqua" w:hAnsi="Book Antiqua"/>
          <w:b/>
          <w:bCs/>
          <w:color w:val="111111"/>
          <w:sz w:val="22"/>
          <w:szCs w:val="22"/>
          <w:shd w:val="clear" w:color="auto" w:fill="FFFFFF"/>
        </w:rPr>
        <w:t>Kaynakça Gösterimi</w:t>
      </w:r>
    </w:p>
    <w:tbl>
      <w:tblPr>
        <w:tblStyle w:val="TabloKlavuzu"/>
        <w:tblW w:w="5000" w:type="pct"/>
        <w:tblLook w:val="04A0" w:firstRow="1" w:lastRow="0" w:firstColumn="1" w:lastColumn="0" w:noHBand="0" w:noVBand="1"/>
      </w:tblPr>
      <w:tblGrid>
        <w:gridCol w:w="1877"/>
        <w:gridCol w:w="7184"/>
      </w:tblGrid>
      <w:tr w:rsidR="00F51280" w:rsidRPr="00024DDB" w:rsidTr="00F51280">
        <w:tc>
          <w:tcPr>
            <w:tcW w:w="1036" w:type="pct"/>
            <w:vAlign w:val="center"/>
          </w:tcPr>
          <w:p w:rsidR="00F51280" w:rsidRPr="00024DDB" w:rsidRDefault="00F51280" w:rsidP="00887495">
            <w:pPr>
              <w:rPr>
                <w:rFonts w:ascii="Book Antiqua" w:hAnsi="Book Antiqua"/>
                <w:b/>
                <w:color w:val="000000" w:themeColor="text1"/>
                <w:sz w:val="22"/>
                <w:szCs w:val="22"/>
              </w:rPr>
            </w:pPr>
            <w:r w:rsidRPr="00024DDB">
              <w:rPr>
                <w:rFonts w:ascii="Book Antiqua" w:hAnsi="Book Antiqua"/>
                <w:b/>
                <w:color w:val="000000" w:themeColor="text1"/>
                <w:sz w:val="22"/>
                <w:szCs w:val="22"/>
              </w:rPr>
              <w:t>ATIF TÜRÜ</w:t>
            </w:r>
          </w:p>
        </w:tc>
        <w:tc>
          <w:tcPr>
            <w:tcW w:w="3964" w:type="pct"/>
            <w:vAlign w:val="center"/>
          </w:tcPr>
          <w:p w:rsidR="00F51280" w:rsidRPr="00024DDB" w:rsidRDefault="00F51280" w:rsidP="00F51280">
            <w:pPr>
              <w:jc w:val="center"/>
              <w:rPr>
                <w:rFonts w:ascii="Book Antiqua" w:hAnsi="Book Antiqua"/>
                <w:b/>
                <w:color w:val="000000" w:themeColor="text1"/>
                <w:sz w:val="22"/>
                <w:szCs w:val="22"/>
              </w:rPr>
            </w:pPr>
            <w:r w:rsidRPr="00024DDB">
              <w:rPr>
                <w:rFonts w:ascii="Book Antiqua" w:hAnsi="Book Antiqua"/>
                <w:b/>
                <w:color w:val="000000" w:themeColor="text1"/>
                <w:sz w:val="22"/>
                <w:szCs w:val="22"/>
              </w:rPr>
              <w:t>KAYNAKÇA</w:t>
            </w:r>
          </w:p>
        </w:tc>
      </w:tr>
      <w:tr w:rsidR="00F51280" w:rsidRPr="00024DDB" w:rsidTr="00F51280">
        <w:tc>
          <w:tcPr>
            <w:tcW w:w="5000" w:type="pct"/>
            <w:gridSpan w:val="2"/>
            <w:vAlign w:val="center"/>
          </w:tcPr>
          <w:p w:rsidR="00F51280" w:rsidRPr="00024DDB" w:rsidRDefault="00F51280" w:rsidP="00F51280">
            <w:pPr>
              <w:jc w:val="center"/>
              <w:rPr>
                <w:rFonts w:ascii="Book Antiqua" w:hAnsi="Book Antiqua"/>
                <w:b/>
                <w:color w:val="000000" w:themeColor="text1"/>
                <w:sz w:val="22"/>
                <w:szCs w:val="22"/>
              </w:rPr>
            </w:pPr>
            <w:r w:rsidRPr="00024DDB">
              <w:rPr>
                <w:rFonts w:ascii="Book Antiqua" w:hAnsi="Book Antiqua"/>
                <w:b/>
                <w:color w:val="000000" w:themeColor="text1"/>
                <w:sz w:val="22"/>
                <w:szCs w:val="22"/>
              </w:rPr>
              <w:t>MAKALE</w:t>
            </w:r>
          </w:p>
        </w:tc>
      </w:tr>
      <w:tr w:rsidR="00F51280" w:rsidRPr="00024DDB" w:rsidTr="00F51280">
        <w:tc>
          <w:tcPr>
            <w:tcW w:w="1036" w:type="pct"/>
            <w:vAlign w:val="center"/>
          </w:tcPr>
          <w:p w:rsidR="00F51280" w:rsidRPr="00024DDB" w:rsidRDefault="00F51280" w:rsidP="00887495">
            <w:pPr>
              <w:rPr>
                <w:rFonts w:ascii="Book Antiqua" w:hAnsi="Book Antiqua"/>
                <w:color w:val="000000" w:themeColor="text1"/>
                <w:sz w:val="22"/>
                <w:szCs w:val="22"/>
              </w:rPr>
            </w:pPr>
            <w:r w:rsidRPr="00024DDB">
              <w:rPr>
                <w:rFonts w:ascii="Book Antiqua" w:hAnsi="Book Antiqua"/>
                <w:b/>
                <w:bCs/>
                <w:color w:val="000000" w:themeColor="text1"/>
                <w:sz w:val="22"/>
                <w:szCs w:val="22"/>
                <w:shd w:val="clear" w:color="auto" w:fill="FFFFFF"/>
              </w:rPr>
              <w:t>Tek Yazar</w:t>
            </w:r>
          </w:p>
        </w:tc>
        <w:tc>
          <w:tcPr>
            <w:tcW w:w="3964" w:type="pct"/>
            <w:vAlign w:val="center"/>
          </w:tcPr>
          <w:p w:rsidR="00F51280" w:rsidRPr="00024DDB" w:rsidRDefault="00F51280" w:rsidP="00887495">
            <w:pPr>
              <w:jc w:val="both"/>
              <w:rPr>
                <w:rFonts w:ascii="Book Antiqua" w:hAnsi="Book Antiqua"/>
                <w:color w:val="000000" w:themeColor="text1"/>
                <w:sz w:val="22"/>
                <w:szCs w:val="22"/>
              </w:rPr>
            </w:pPr>
            <w:r w:rsidRPr="00024DDB">
              <w:rPr>
                <w:rFonts w:ascii="Book Antiqua" w:hAnsi="Book Antiqua" w:cs="Arial"/>
                <w:color w:val="000000" w:themeColor="text1"/>
                <w:sz w:val="22"/>
                <w:szCs w:val="22"/>
                <w:shd w:val="clear" w:color="auto" w:fill="FFFFFF"/>
              </w:rPr>
              <w:t xml:space="preserve">Aslan, M. B. (2020). An </w:t>
            </w:r>
            <w:proofErr w:type="spellStart"/>
            <w:r w:rsidRPr="00024DDB">
              <w:rPr>
                <w:rFonts w:ascii="Book Antiqua" w:hAnsi="Book Antiqua" w:cs="Arial"/>
                <w:color w:val="000000" w:themeColor="text1"/>
                <w:sz w:val="22"/>
                <w:szCs w:val="22"/>
                <w:shd w:val="clear" w:color="auto" w:fill="FFFFFF"/>
              </w:rPr>
              <w:t>econometric</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analysis</w:t>
            </w:r>
            <w:proofErr w:type="spellEnd"/>
            <w:r w:rsidRPr="00024DDB">
              <w:rPr>
                <w:rFonts w:ascii="Book Antiqua" w:hAnsi="Book Antiqua" w:cs="Arial"/>
                <w:color w:val="000000" w:themeColor="text1"/>
                <w:sz w:val="22"/>
                <w:szCs w:val="22"/>
                <w:shd w:val="clear" w:color="auto" w:fill="FFFFFF"/>
              </w:rPr>
              <w:t xml:space="preserve"> on </w:t>
            </w:r>
            <w:proofErr w:type="spellStart"/>
            <w:r w:rsidRPr="00024DDB">
              <w:rPr>
                <w:rFonts w:ascii="Book Antiqua" w:hAnsi="Book Antiqua" w:cs="Arial"/>
                <w:color w:val="000000" w:themeColor="text1"/>
                <w:sz w:val="22"/>
                <w:szCs w:val="22"/>
                <w:shd w:val="clear" w:color="auto" w:fill="FFFFFF"/>
              </w:rPr>
              <w:t>the</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relationship</w:t>
            </w:r>
            <w:proofErr w:type="spellEnd"/>
            <w:r w:rsidRPr="00024DDB">
              <w:rPr>
                <w:rFonts w:ascii="Book Antiqua" w:hAnsi="Book Antiqua" w:cs="Arial"/>
                <w:color w:val="000000" w:themeColor="text1"/>
                <w:sz w:val="22"/>
                <w:szCs w:val="22"/>
                <w:shd w:val="clear" w:color="auto" w:fill="FFFFFF"/>
              </w:rPr>
              <w:t xml:space="preserve"> of </w:t>
            </w:r>
            <w:proofErr w:type="spellStart"/>
            <w:r w:rsidRPr="00024DDB">
              <w:rPr>
                <w:rFonts w:ascii="Book Antiqua" w:hAnsi="Book Antiqua" w:cs="Arial"/>
                <w:color w:val="000000" w:themeColor="text1"/>
                <w:sz w:val="22"/>
                <w:szCs w:val="22"/>
                <w:shd w:val="clear" w:color="auto" w:fill="FFFFFF"/>
              </w:rPr>
              <w:t>economic</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liberalization</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with</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real</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exchange</w:t>
            </w:r>
            <w:proofErr w:type="spellEnd"/>
            <w:r w:rsidRPr="00024DDB">
              <w:rPr>
                <w:rFonts w:ascii="Book Antiqua" w:hAnsi="Book Antiqua" w:cs="Arial"/>
                <w:color w:val="000000" w:themeColor="text1"/>
                <w:sz w:val="22"/>
                <w:szCs w:val="22"/>
                <w:shd w:val="clear" w:color="auto" w:fill="FFFFFF"/>
              </w:rPr>
              <w:t xml:space="preserve"> rate. </w:t>
            </w:r>
            <w:r w:rsidRPr="00024DDB">
              <w:rPr>
                <w:rFonts w:ascii="Book Antiqua" w:hAnsi="Book Antiqua" w:cs="Arial"/>
                <w:i/>
                <w:iCs/>
                <w:color w:val="000000" w:themeColor="text1"/>
                <w:sz w:val="22"/>
                <w:szCs w:val="22"/>
                <w:shd w:val="clear" w:color="auto" w:fill="FFFFFF"/>
              </w:rPr>
              <w:t>Bingöl Üniversitesi İktisadi ve İdari Bilimler Fakültesi Dergisi</w:t>
            </w:r>
            <w:r w:rsidRPr="00024DDB">
              <w:rPr>
                <w:rFonts w:ascii="Book Antiqua" w:hAnsi="Book Antiqua" w:cs="Arial"/>
                <w:color w:val="000000" w:themeColor="text1"/>
                <w:sz w:val="22"/>
                <w:szCs w:val="22"/>
                <w:shd w:val="clear" w:color="auto" w:fill="FFFFFF"/>
              </w:rPr>
              <w:t>, </w:t>
            </w:r>
            <w:r w:rsidRPr="00024DDB">
              <w:rPr>
                <w:rFonts w:ascii="Book Antiqua" w:hAnsi="Book Antiqua" w:cs="Arial"/>
                <w:i/>
                <w:iCs/>
                <w:color w:val="000000" w:themeColor="text1"/>
                <w:sz w:val="22"/>
                <w:szCs w:val="22"/>
                <w:shd w:val="clear" w:color="auto" w:fill="FFFFFF"/>
              </w:rPr>
              <w:t>4</w:t>
            </w:r>
            <w:r w:rsidRPr="00024DDB">
              <w:rPr>
                <w:rFonts w:ascii="Book Antiqua" w:hAnsi="Book Antiqua" w:cs="Arial"/>
                <w:color w:val="000000" w:themeColor="text1"/>
                <w:sz w:val="22"/>
                <w:szCs w:val="22"/>
                <w:shd w:val="clear" w:color="auto" w:fill="FFFFFF"/>
              </w:rPr>
              <w:t>(2), 271-290.</w:t>
            </w:r>
          </w:p>
        </w:tc>
      </w:tr>
      <w:tr w:rsidR="00F51280" w:rsidRPr="00024DDB" w:rsidTr="00F51280">
        <w:tc>
          <w:tcPr>
            <w:tcW w:w="1036" w:type="pct"/>
            <w:vAlign w:val="center"/>
          </w:tcPr>
          <w:p w:rsidR="00F51280" w:rsidRPr="00024DDB" w:rsidRDefault="00F51280" w:rsidP="00887495">
            <w:pPr>
              <w:rPr>
                <w:rFonts w:ascii="Book Antiqua" w:hAnsi="Book Antiqua"/>
                <w:b/>
                <w:bCs/>
                <w:color w:val="000000" w:themeColor="text1"/>
                <w:sz w:val="22"/>
                <w:szCs w:val="22"/>
                <w:shd w:val="clear" w:color="auto" w:fill="FFFFFF"/>
              </w:rPr>
            </w:pPr>
            <w:r w:rsidRPr="00024DDB">
              <w:rPr>
                <w:rFonts w:ascii="Book Antiqua" w:hAnsi="Book Antiqua"/>
                <w:b/>
                <w:bCs/>
                <w:color w:val="000000" w:themeColor="text1"/>
                <w:sz w:val="22"/>
                <w:szCs w:val="22"/>
                <w:shd w:val="clear" w:color="auto" w:fill="FFFFFF"/>
              </w:rPr>
              <w:t>İki Yazar</w:t>
            </w:r>
          </w:p>
        </w:tc>
        <w:tc>
          <w:tcPr>
            <w:tcW w:w="3964" w:type="pct"/>
            <w:vAlign w:val="center"/>
          </w:tcPr>
          <w:p w:rsidR="00F51280" w:rsidRPr="00024DDB" w:rsidRDefault="00F51280" w:rsidP="00887495">
            <w:pPr>
              <w:jc w:val="both"/>
              <w:rPr>
                <w:rFonts w:ascii="Book Antiqua" w:hAnsi="Book Antiqua" w:cs="Arial"/>
                <w:color w:val="000000" w:themeColor="text1"/>
                <w:sz w:val="22"/>
                <w:szCs w:val="22"/>
                <w:shd w:val="clear" w:color="auto" w:fill="FFFFFF"/>
              </w:rPr>
            </w:pPr>
            <w:r w:rsidRPr="00024DDB">
              <w:rPr>
                <w:rFonts w:ascii="Book Antiqua" w:hAnsi="Book Antiqua" w:cs="Arial"/>
                <w:color w:val="000000" w:themeColor="text1"/>
                <w:sz w:val="22"/>
                <w:szCs w:val="22"/>
                <w:shd w:val="clear" w:color="auto" w:fill="FFFFFF"/>
              </w:rPr>
              <w:t>Güven, M</w:t>
            </w:r>
            <w:proofErr w:type="gramStart"/>
            <w:r w:rsidRPr="00024DDB">
              <w:rPr>
                <w:rFonts w:ascii="Book Antiqua" w:hAnsi="Book Antiqua" w:cs="Arial"/>
                <w:color w:val="000000" w:themeColor="text1"/>
                <w:sz w:val="22"/>
                <w:szCs w:val="22"/>
                <w:shd w:val="clear" w:color="auto" w:fill="FFFFFF"/>
              </w:rPr>
              <w:t>.,</w:t>
            </w:r>
            <w:proofErr w:type="gramEnd"/>
            <w:r w:rsidRPr="00024DDB">
              <w:rPr>
                <w:rFonts w:ascii="Book Antiqua" w:hAnsi="Book Antiqua" w:cs="Arial"/>
                <w:color w:val="000000" w:themeColor="text1"/>
                <w:sz w:val="22"/>
                <w:szCs w:val="22"/>
                <w:shd w:val="clear" w:color="auto" w:fill="FFFFFF"/>
              </w:rPr>
              <w:t xml:space="preserve"> &amp; Gültekin, H. (2021). </w:t>
            </w:r>
            <w:proofErr w:type="spellStart"/>
            <w:r w:rsidRPr="00024DDB">
              <w:rPr>
                <w:rFonts w:ascii="Book Antiqua" w:hAnsi="Book Antiqua" w:cs="Arial"/>
                <w:color w:val="000000" w:themeColor="text1"/>
                <w:sz w:val="22"/>
                <w:szCs w:val="22"/>
                <w:shd w:val="clear" w:color="auto" w:fill="FFFFFF"/>
              </w:rPr>
              <w:t>The</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effect</w:t>
            </w:r>
            <w:proofErr w:type="spellEnd"/>
            <w:r w:rsidRPr="00024DDB">
              <w:rPr>
                <w:rFonts w:ascii="Book Antiqua" w:hAnsi="Book Antiqua" w:cs="Arial"/>
                <w:color w:val="000000" w:themeColor="text1"/>
                <w:sz w:val="22"/>
                <w:szCs w:val="22"/>
                <w:shd w:val="clear" w:color="auto" w:fill="FFFFFF"/>
              </w:rPr>
              <w:t xml:space="preserve"> of </w:t>
            </w:r>
            <w:proofErr w:type="spellStart"/>
            <w:r w:rsidRPr="00024DDB">
              <w:rPr>
                <w:rFonts w:ascii="Book Antiqua" w:hAnsi="Book Antiqua" w:cs="Arial"/>
                <w:color w:val="000000" w:themeColor="text1"/>
                <w:sz w:val="22"/>
                <w:szCs w:val="22"/>
                <w:shd w:val="clear" w:color="auto" w:fill="FFFFFF"/>
              </w:rPr>
              <w:t>high-dose</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parenteral</w:t>
            </w:r>
            <w:proofErr w:type="spellEnd"/>
            <w:r w:rsidRPr="00024DDB">
              <w:rPr>
                <w:rFonts w:ascii="Book Antiqua" w:hAnsi="Book Antiqua" w:cs="Arial"/>
                <w:color w:val="000000" w:themeColor="text1"/>
                <w:sz w:val="22"/>
                <w:szCs w:val="22"/>
                <w:shd w:val="clear" w:color="auto" w:fill="FFFFFF"/>
              </w:rPr>
              <w:t xml:space="preserve"> vitamin D3 on COVID-19-related </w:t>
            </w:r>
            <w:proofErr w:type="spellStart"/>
            <w:r w:rsidRPr="00024DDB">
              <w:rPr>
                <w:rFonts w:ascii="Book Antiqua" w:hAnsi="Book Antiqua" w:cs="Arial"/>
                <w:color w:val="000000" w:themeColor="text1"/>
                <w:sz w:val="22"/>
                <w:szCs w:val="22"/>
                <w:shd w:val="clear" w:color="auto" w:fill="FFFFFF"/>
              </w:rPr>
              <w:t>inhospital</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mortality</w:t>
            </w:r>
            <w:proofErr w:type="spellEnd"/>
            <w:r w:rsidRPr="00024DDB">
              <w:rPr>
                <w:rFonts w:ascii="Book Antiqua" w:hAnsi="Book Antiqua" w:cs="Arial"/>
                <w:color w:val="000000" w:themeColor="text1"/>
                <w:sz w:val="22"/>
                <w:szCs w:val="22"/>
                <w:shd w:val="clear" w:color="auto" w:fill="FFFFFF"/>
              </w:rPr>
              <w:t xml:space="preserve"> in </w:t>
            </w:r>
            <w:proofErr w:type="spellStart"/>
            <w:r w:rsidRPr="00024DDB">
              <w:rPr>
                <w:rFonts w:ascii="Book Antiqua" w:hAnsi="Book Antiqua" w:cs="Arial"/>
                <w:color w:val="000000" w:themeColor="text1"/>
                <w:sz w:val="22"/>
                <w:szCs w:val="22"/>
                <w:shd w:val="clear" w:color="auto" w:fill="FFFFFF"/>
              </w:rPr>
              <w:t>critical</w:t>
            </w:r>
            <w:proofErr w:type="spellEnd"/>
            <w:r w:rsidRPr="00024DDB">
              <w:rPr>
                <w:rFonts w:ascii="Book Antiqua" w:hAnsi="Book Antiqua" w:cs="Arial"/>
                <w:color w:val="000000" w:themeColor="text1"/>
                <w:sz w:val="22"/>
                <w:szCs w:val="22"/>
                <w:shd w:val="clear" w:color="auto" w:fill="FFFFFF"/>
              </w:rPr>
              <w:t xml:space="preserve"> COVID-19 </w:t>
            </w:r>
            <w:proofErr w:type="spellStart"/>
            <w:r w:rsidRPr="00024DDB">
              <w:rPr>
                <w:rFonts w:ascii="Book Antiqua" w:hAnsi="Book Antiqua" w:cs="Arial"/>
                <w:color w:val="000000" w:themeColor="text1"/>
                <w:sz w:val="22"/>
                <w:szCs w:val="22"/>
                <w:shd w:val="clear" w:color="auto" w:fill="FFFFFF"/>
              </w:rPr>
              <w:t>patients</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during</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intensive</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care</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unit</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admission</w:t>
            </w:r>
            <w:proofErr w:type="spellEnd"/>
            <w:r w:rsidRPr="00024DDB">
              <w:rPr>
                <w:rFonts w:ascii="Book Antiqua" w:hAnsi="Book Antiqua" w:cs="Arial"/>
                <w:color w:val="000000" w:themeColor="text1"/>
                <w:sz w:val="22"/>
                <w:szCs w:val="22"/>
                <w:shd w:val="clear" w:color="auto" w:fill="FFFFFF"/>
              </w:rPr>
              <w:t xml:space="preserve">: an </w:t>
            </w:r>
            <w:proofErr w:type="spellStart"/>
            <w:r w:rsidRPr="00024DDB">
              <w:rPr>
                <w:rFonts w:ascii="Book Antiqua" w:hAnsi="Book Antiqua" w:cs="Arial"/>
                <w:color w:val="000000" w:themeColor="text1"/>
                <w:sz w:val="22"/>
                <w:szCs w:val="22"/>
                <w:shd w:val="clear" w:color="auto" w:fill="FFFFFF"/>
              </w:rPr>
              <w:t>observational</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cohort</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study</w:t>
            </w:r>
            <w:proofErr w:type="spellEnd"/>
            <w:r w:rsidRPr="00024DDB">
              <w:rPr>
                <w:rFonts w:ascii="Book Antiqua" w:hAnsi="Book Antiqua" w:cs="Arial"/>
                <w:color w:val="000000" w:themeColor="text1"/>
                <w:sz w:val="22"/>
                <w:szCs w:val="22"/>
                <w:shd w:val="clear" w:color="auto" w:fill="FFFFFF"/>
              </w:rPr>
              <w:t>. </w:t>
            </w:r>
            <w:proofErr w:type="spellStart"/>
            <w:r w:rsidRPr="00024DDB">
              <w:rPr>
                <w:rFonts w:ascii="Book Antiqua" w:hAnsi="Book Antiqua" w:cs="Arial"/>
                <w:i/>
                <w:color w:val="000000" w:themeColor="text1"/>
                <w:sz w:val="22"/>
                <w:szCs w:val="22"/>
                <w:shd w:val="clear" w:color="auto" w:fill="FFFFFF"/>
              </w:rPr>
              <w:t>European</w:t>
            </w:r>
            <w:proofErr w:type="spellEnd"/>
            <w:r w:rsidRPr="00024DDB">
              <w:rPr>
                <w:rFonts w:ascii="Book Antiqua" w:hAnsi="Book Antiqua" w:cs="Arial"/>
                <w:i/>
                <w:color w:val="000000" w:themeColor="text1"/>
                <w:sz w:val="22"/>
                <w:szCs w:val="22"/>
                <w:shd w:val="clear" w:color="auto" w:fill="FFFFFF"/>
              </w:rPr>
              <w:t xml:space="preserve"> </w:t>
            </w:r>
            <w:proofErr w:type="spellStart"/>
            <w:r w:rsidRPr="00024DDB">
              <w:rPr>
                <w:rFonts w:ascii="Book Antiqua" w:hAnsi="Book Antiqua" w:cs="Arial"/>
                <w:i/>
                <w:color w:val="000000" w:themeColor="text1"/>
                <w:sz w:val="22"/>
                <w:szCs w:val="22"/>
                <w:shd w:val="clear" w:color="auto" w:fill="FFFFFF"/>
              </w:rPr>
              <w:t>Journal</w:t>
            </w:r>
            <w:proofErr w:type="spellEnd"/>
            <w:r w:rsidRPr="00024DDB">
              <w:rPr>
                <w:rFonts w:ascii="Book Antiqua" w:hAnsi="Book Antiqua" w:cs="Arial"/>
                <w:i/>
                <w:color w:val="000000" w:themeColor="text1"/>
                <w:sz w:val="22"/>
                <w:szCs w:val="22"/>
                <w:shd w:val="clear" w:color="auto" w:fill="FFFFFF"/>
              </w:rPr>
              <w:t xml:space="preserve"> of </w:t>
            </w:r>
            <w:proofErr w:type="spellStart"/>
            <w:r w:rsidRPr="00024DDB">
              <w:rPr>
                <w:rFonts w:ascii="Book Antiqua" w:hAnsi="Book Antiqua" w:cs="Arial"/>
                <w:i/>
                <w:color w:val="000000" w:themeColor="text1"/>
                <w:sz w:val="22"/>
                <w:szCs w:val="22"/>
                <w:shd w:val="clear" w:color="auto" w:fill="FFFFFF"/>
              </w:rPr>
              <w:t>Clinical</w:t>
            </w:r>
            <w:proofErr w:type="spellEnd"/>
            <w:r w:rsidRPr="00024DDB">
              <w:rPr>
                <w:rFonts w:ascii="Book Antiqua" w:hAnsi="Book Antiqua" w:cs="Arial"/>
                <w:i/>
                <w:color w:val="000000" w:themeColor="text1"/>
                <w:sz w:val="22"/>
                <w:szCs w:val="22"/>
                <w:shd w:val="clear" w:color="auto" w:fill="FFFFFF"/>
              </w:rPr>
              <w:t xml:space="preserve"> </w:t>
            </w:r>
            <w:proofErr w:type="spellStart"/>
            <w:r w:rsidRPr="00024DDB">
              <w:rPr>
                <w:rFonts w:ascii="Book Antiqua" w:hAnsi="Book Antiqua" w:cs="Arial"/>
                <w:i/>
                <w:color w:val="000000" w:themeColor="text1"/>
                <w:sz w:val="22"/>
                <w:szCs w:val="22"/>
                <w:shd w:val="clear" w:color="auto" w:fill="FFFFFF"/>
              </w:rPr>
              <w:t>Nutritio</w:t>
            </w:r>
            <w:r w:rsidRPr="00024DDB">
              <w:rPr>
                <w:rFonts w:ascii="Book Antiqua" w:hAnsi="Book Antiqua" w:cs="Arial"/>
                <w:color w:val="000000" w:themeColor="text1"/>
                <w:sz w:val="22"/>
                <w:szCs w:val="22"/>
                <w:shd w:val="clear" w:color="auto" w:fill="FFFFFF"/>
              </w:rPr>
              <w:t>n</w:t>
            </w:r>
            <w:proofErr w:type="spellEnd"/>
            <w:r w:rsidRPr="00024DDB">
              <w:rPr>
                <w:rFonts w:ascii="Book Antiqua" w:hAnsi="Book Antiqua" w:cs="Arial"/>
                <w:color w:val="000000" w:themeColor="text1"/>
                <w:sz w:val="22"/>
                <w:szCs w:val="22"/>
                <w:shd w:val="clear" w:color="auto" w:fill="FFFFFF"/>
              </w:rPr>
              <w:t>, 75(9), 1383-1388.</w:t>
            </w:r>
          </w:p>
        </w:tc>
      </w:tr>
      <w:tr w:rsidR="00F51280" w:rsidRPr="00024DDB" w:rsidTr="00F51280">
        <w:tc>
          <w:tcPr>
            <w:tcW w:w="1036" w:type="pct"/>
            <w:vAlign w:val="center"/>
          </w:tcPr>
          <w:p w:rsidR="00F51280" w:rsidRPr="00024DDB" w:rsidRDefault="00F51280" w:rsidP="00887495">
            <w:pPr>
              <w:rPr>
                <w:rFonts w:ascii="Book Antiqua" w:hAnsi="Book Antiqua"/>
                <w:b/>
                <w:bCs/>
                <w:color w:val="000000" w:themeColor="text1"/>
                <w:sz w:val="22"/>
                <w:szCs w:val="22"/>
                <w:highlight w:val="yellow"/>
                <w:shd w:val="clear" w:color="auto" w:fill="FFFFFF"/>
              </w:rPr>
            </w:pPr>
            <w:r w:rsidRPr="00024DDB">
              <w:rPr>
                <w:rFonts w:ascii="Book Antiqua" w:hAnsi="Book Antiqua"/>
                <w:b/>
                <w:bCs/>
                <w:color w:val="000000" w:themeColor="text1"/>
                <w:sz w:val="22"/>
                <w:szCs w:val="22"/>
                <w:shd w:val="clear" w:color="auto" w:fill="FFFFFF"/>
              </w:rPr>
              <w:t>Üç-Beş Yazar</w:t>
            </w:r>
          </w:p>
        </w:tc>
        <w:tc>
          <w:tcPr>
            <w:tcW w:w="3964" w:type="pct"/>
            <w:vAlign w:val="center"/>
          </w:tcPr>
          <w:p w:rsidR="00F51280" w:rsidRPr="00024DDB" w:rsidRDefault="00F51280" w:rsidP="00887495">
            <w:pPr>
              <w:jc w:val="both"/>
              <w:rPr>
                <w:rFonts w:ascii="Book Antiqua" w:hAnsi="Book Antiqua" w:cs="Arial"/>
                <w:color w:val="000000" w:themeColor="text1"/>
                <w:sz w:val="22"/>
                <w:szCs w:val="22"/>
                <w:highlight w:val="yellow"/>
                <w:shd w:val="clear" w:color="auto" w:fill="FFFFFF"/>
              </w:rPr>
            </w:pPr>
            <w:r w:rsidRPr="00024DDB">
              <w:rPr>
                <w:rFonts w:ascii="Book Antiqua" w:hAnsi="Book Antiqua" w:cs="Arial"/>
                <w:color w:val="000000" w:themeColor="text1"/>
                <w:sz w:val="22"/>
                <w:szCs w:val="22"/>
                <w:shd w:val="clear" w:color="auto" w:fill="FFFFFF"/>
              </w:rPr>
              <w:t>Polat, M</w:t>
            </w:r>
            <w:proofErr w:type="gramStart"/>
            <w:r w:rsidRPr="00024DDB">
              <w:rPr>
                <w:rFonts w:ascii="Book Antiqua" w:hAnsi="Book Antiqua" w:cs="Arial"/>
                <w:color w:val="000000" w:themeColor="text1"/>
                <w:sz w:val="22"/>
                <w:szCs w:val="22"/>
                <w:shd w:val="clear" w:color="auto" w:fill="FFFFFF"/>
              </w:rPr>
              <w:t>.,</w:t>
            </w:r>
            <w:proofErr w:type="gramEnd"/>
            <w:r w:rsidRPr="00024DDB">
              <w:rPr>
                <w:rFonts w:ascii="Book Antiqua" w:hAnsi="Book Antiqua" w:cs="Arial"/>
                <w:color w:val="000000" w:themeColor="text1"/>
                <w:sz w:val="22"/>
                <w:szCs w:val="22"/>
                <w:shd w:val="clear" w:color="auto" w:fill="FFFFFF"/>
              </w:rPr>
              <w:t xml:space="preserve"> Kanmaz, D., &amp; Vergi, H. (2019). Vadeli ve spot piyasalar arasında nedensellik ilişkisi: Borsa İstanbul Örneği. </w:t>
            </w:r>
            <w:r w:rsidRPr="00024DDB">
              <w:rPr>
                <w:rFonts w:ascii="Book Antiqua" w:hAnsi="Book Antiqua" w:cs="Arial"/>
                <w:i/>
                <w:iCs/>
                <w:color w:val="000000" w:themeColor="text1"/>
                <w:sz w:val="22"/>
                <w:szCs w:val="22"/>
                <w:shd w:val="clear" w:color="auto" w:fill="FFFFFF"/>
              </w:rPr>
              <w:t xml:space="preserve">Bitlis Eren Üniversitesi İktisadi ve İdari Bilimler Fakültesi Akademik </w:t>
            </w:r>
            <w:proofErr w:type="spellStart"/>
            <w:r w:rsidRPr="00024DDB">
              <w:rPr>
                <w:rFonts w:ascii="Book Antiqua" w:hAnsi="Book Antiqua" w:cs="Arial"/>
                <w:i/>
                <w:iCs/>
                <w:color w:val="000000" w:themeColor="text1"/>
                <w:sz w:val="22"/>
                <w:szCs w:val="22"/>
                <w:shd w:val="clear" w:color="auto" w:fill="FFFFFF"/>
              </w:rPr>
              <w:t>İzdüşüm</w:t>
            </w:r>
            <w:proofErr w:type="spellEnd"/>
            <w:r w:rsidRPr="00024DDB">
              <w:rPr>
                <w:rFonts w:ascii="Book Antiqua" w:hAnsi="Book Antiqua" w:cs="Arial"/>
                <w:i/>
                <w:iCs/>
                <w:color w:val="000000" w:themeColor="text1"/>
                <w:sz w:val="22"/>
                <w:szCs w:val="22"/>
                <w:shd w:val="clear" w:color="auto" w:fill="FFFFFF"/>
              </w:rPr>
              <w:t xml:space="preserve"> Dergisi</w:t>
            </w:r>
            <w:r w:rsidRPr="00024DDB">
              <w:rPr>
                <w:rFonts w:ascii="Book Antiqua" w:hAnsi="Book Antiqua" w:cs="Arial"/>
                <w:color w:val="000000" w:themeColor="text1"/>
                <w:sz w:val="22"/>
                <w:szCs w:val="22"/>
                <w:shd w:val="clear" w:color="auto" w:fill="FFFFFF"/>
              </w:rPr>
              <w:t>, </w:t>
            </w:r>
            <w:r w:rsidRPr="00024DDB">
              <w:rPr>
                <w:rFonts w:ascii="Book Antiqua" w:hAnsi="Book Antiqua" w:cs="Arial"/>
                <w:i/>
                <w:iCs/>
                <w:color w:val="000000" w:themeColor="text1"/>
                <w:sz w:val="22"/>
                <w:szCs w:val="22"/>
                <w:shd w:val="clear" w:color="auto" w:fill="FFFFFF"/>
              </w:rPr>
              <w:t>4</w:t>
            </w:r>
            <w:r w:rsidRPr="00024DDB">
              <w:rPr>
                <w:rFonts w:ascii="Book Antiqua" w:hAnsi="Book Antiqua" w:cs="Arial"/>
                <w:color w:val="000000" w:themeColor="text1"/>
                <w:sz w:val="22"/>
                <w:szCs w:val="22"/>
                <w:shd w:val="clear" w:color="auto" w:fill="FFFFFF"/>
              </w:rPr>
              <w:t>(1), 84-96.</w:t>
            </w:r>
          </w:p>
        </w:tc>
      </w:tr>
      <w:tr w:rsidR="00F51280" w:rsidRPr="00024DDB" w:rsidTr="00F51280">
        <w:tc>
          <w:tcPr>
            <w:tcW w:w="1036" w:type="pct"/>
            <w:vAlign w:val="center"/>
          </w:tcPr>
          <w:p w:rsidR="00F51280" w:rsidRPr="00024DDB" w:rsidRDefault="00F51280" w:rsidP="00887495">
            <w:pPr>
              <w:rPr>
                <w:rFonts w:ascii="Book Antiqua" w:hAnsi="Book Antiqua"/>
                <w:b/>
                <w:bCs/>
                <w:color w:val="000000" w:themeColor="text1"/>
                <w:sz w:val="22"/>
                <w:szCs w:val="22"/>
                <w:shd w:val="clear" w:color="auto" w:fill="FFFFFF"/>
              </w:rPr>
            </w:pPr>
            <w:r w:rsidRPr="00024DDB">
              <w:rPr>
                <w:rFonts w:ascii="Book Antiqua" w:hAnsi="Book Antiqua"/>
                <w:b/>
                <w:bCs/>
                <w:color w:val="000000" w:themeColor="text1"/>
                <w:sz w:val="22"/>
                <w:szCs w:val="22"/>
                <w:shd w:val="clear" w:color="auto" w:fill="FFFFFF"/>
              </w:rPr>
              <w:t>Altı ve 6 üzeri yazarlı çalışma</w:t>
            </w:r>
          </w:p>
        </w:tc>
        <w:tc>
          <w:tcPr>
            <w:tcW w:w="3964" w:type="pct"/>
            <w:vAlign w:val="center"/>
          </w:tcPr>
          <w:p w:rsidR="00F51280" w:rsidRPr="00024DDB" w:rsidRDefault="00F51280" w:rsidP="00887495">
            <w:pPr>
              <w:jc w:val="both"/>
              <w:rPr>
                <w:rFonts w:ascii="Book Antiqua" w:hAnsi="Book Antiqua" w:cs="Arial"/>
                <w:color w:val="000000" w:themeColor="text1"/>
                <w:sz w:val="22"/>
                <w:szCs w:val="22"/>
                <w:shd w:val="clear" w:color="auto" w:fill="FFFFFF"/>
              </w:rPr>
            </w:pPr>
            <w:proofErr w:type="spellStart"/>
            <w:r w:rsidRPr="00024DDB">
              <w:rPr>
                <w:rFonts w:ascii="Book Antiqua" w:hAnsi="Book Antiqua" w:cs="Arial"/>
                <w:color w:val="000000" w:themeColor="text1"/>
                <w:sz w:val="22"/>
                <w:szCs w:val="22"/>
                <w:shd w:val="clear" w:color="auto" w:fill="FFFFFF"/>
              </w:rPr>
              <w:t>Robinson</w:t>
            </w:r>
            <w:proofErr w:type="spellEnd"/>
            <w:r w:rsidRPr="00024DDB">
              <w:rPr>
                <w:rFonts w:ascii="Book Antiqua" w:hAnsi="Book Antiqua" w:cs="Arial"/>
                <w:color w:val="000000" w:themeColor="text1"/>
                <w:sz w:val="22"/>
                <w:szCs w:val="22"/>
                <w:shd w:val="clear" w:color="auto" w:fill="FFFFFF"/>
              </w:rPr>
              <w:t>, C</w:t>
            </w:r>
            <w:proofErr w:type="gramStart"/>
            <w:r w:rsidRPr="00024DDB">
              <w:rPr>
                <w:rFonts w:ascii="Book Antiqua" w:hAnsi="Book Antiqua" w:cs="Arial"/>
                <w:color w:val="000000" w:themeColor="text1"/>
                <w:sz w:val="22"/>
                <w:szCs w:val="22"/>
                <w:shd w:val="clear" w:color="auto" w:fill="FFFFFF"/>
              </w:rPr>
              <w:t>.,</w:t>
            </w:r>
            <w:proofErr w:type="gram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Dilkina</w:t>
            </w:r>
            <w:proofErr w:type="spellEnd"/>
            <w:r w:rsidRPr="00024DDB">
              <w:rPr>
                <w:rFonts w:ascii="Book Antiqua" w:hAnsi="Book Antiqua" w:cs="Arial"/>
                <w:color w:val="000000" w:themeColor="text1"/>
                <w:sz w:val="22"/>
                <w:szCs w:val="22"/>
                <w:shd w:val="clear" w:color="auto" w:fill="FFFFFF"/>
              </w:rPr>
              <w:t xml:space="preserve">, B., </w:t>
            </w:r>
            <w:proofErr w:type="spellStart"/>
            <w:r w:rsidRPr="00024DDB">
              <w:rPr>
                <w:rFonts w:ascii="Book Antiqua" w:hAnsi="Book Antiqua" w:cs="Arial"/>
                <w:color w:val="000000" w:themeColor="text1"/>
                <w:sz w:val="22"/>
                <w:szCs w:val="22"/>
                <w:shd w:val="clear" w:color="auto" w:fill="FFFFFF"/>
              </w:rPr>
              <w:t>Hubbs</w:t>
            </w:r>
            <w:proofErr w:type="spellEnd"/>
            <w:r w:rsidRPr="00024DDB">
              <w:rPr>
                <w:rFonts w:ascii="Book Antiqua" w:hAnsi="Book Antiqua" w:cs="Arial"/>
                <w:color w:val="000000" w:themeColor="text1"/>
                <w:sz w:val="22"/>
                <w:szCs w:val="22"/>
                <w:shd w:val="clear" w:color="auto" w:fill="FFFFFF"/>
              </w:rPr>
              <w:t xml:space="preserve">, J., </w:t>
            </w:r>
            <w:proofErr w:type="spellStart"/>
            <w:r w:rsidRPr="00024DDB">
              <w:rPr>
                <w:rFonts w:ascii="Book Antiqua" w:hAnsi="Book Antiqua" w:cs="Arial"/>
                <w:color w:val="000000" w:themeColor="text1"/>
                <w:sz w:val="22"/>
                <w:szCs w:val="22"/>
                <w:shd w:val="clear" w:color="auto" w:fill="FFFFFF"/>
              </w:rPr>
              <w:t>Zhang</w:t>
            </w:r>
            <w:proofErr w:type="spellEnd"/>
            <w:r w:rsidRPr="00024DDB">
              <w:rPr>
                <w:rFonts w:ascii="Book Antiqua" w:hAnsi="Book Antiqua" w:cs="Arial"/>
                <w:color w:val="000000" w:themeColor="text1"/>
                <w:sz w:val="22"/>
                <w:szCs w:val="22"/>
                <w:shd w:val="clear" w:color="auto" w:fill="FFFFFF"/>
              </w:rPr>
              <w:t xml:space="preserve">, W., </w:t>
            </w:r>
            <w:proofErr w:type="spellStart"/>
            <w:r w:rsidRPr="00024DDB">
              <w:rPr>
                <w:rFonts w:ascii="Book Antiqua" w:hAnsi="Book Antiqua" w:cs="Arial"/>
                <w:color w:val="000000" w:themeColor="text1"/>
                <w:sz w:val="22"/>
                <w:szCs w:val="22"/>
                <w:shd w:val="clear" w:color="auto" w:fill="FFFFFF"/>
              </w:rPr>
              <w:t>Guhathakurta</w:t>
            </w:r>
            <w:proofErr w:type="spellEnd"/>
            <w:r w:rsidRPr="00024DDB">
              <w:rPr>
                <w:rFonts w:ascii="Book Antiqua" w:hAnsi="Book Antiqua" w:cs="Arial"/>
                <w:color w:val="000000" w:themeColor="text1"/>
                <w:sz w:val="22"/>
                <w:szCs w:val="22"/>
                <w:shd w:val="clear" w:color="auto" w:fill="FFFFFF"/>
              </w:rPr>
              <w:t xml:space="preserve">, S., Brown, M. A., &amp; </w:t>
            </w:r>
            <w:proofErr w:type="spellStart"/>
            <w:r w:rsidRPr="00024DDB">
              <w:rPr>
                <w:rFonts w:ascii="Book Antiqua" w:hAnsi="Book Antiqua" w:cs="Arial"/>
                <w:color w:val="000000" w:themeColor="text1"/>
                <w:sz w:val="22"/>
                <w:szCs w:val="22"/>
                <w:shd w:val="clear" w:color="auto" w:fill="FFFFFF"/>
              </w:rPr>
              <w:t>Pendyala</w:t>
            </w:r>
            <w:proofErr w:type="spellEnd"/>
            <w:r w:rsidRPr="00024DDB">
              <w:rPr>
                <w:rFonts w:ascii="Book Antiqua" w:hAnsi="Book Antiqua" w:cs="Arial"/>
                <w:color w:val="000000" w:themeColor="text1"/>
                <w:sz w:val="22"/>
                <w:szCs w:val="22"/>
                <w:shd w:val="clear" w:color="auto" w:fill="FFFFFF"/>
              </w:rPr>
              <w:t xml:space="preserve">, R. M. (2017). Machine </w:t>
            </w:r>
            <w:proofErr w:type="spellStart"/>
            <w:r w:rsidRPr="00024DDB">
              <w:rPr>
                <w:rFonts w:ascii="Book Antiqua" w:hAnsi="Book Antiqua" w:cs="Arial"/>
                <w:color w:val="000000" w:themeColor="text1"/>
                <w:sz w:val="22"/>
                <w:szCs w:val="22"/>
                <w:shd w:val="clear" w:color="auto" w:fill="FFFFFF"/>
              </w:rPr>
              <w:t>learning</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approaches</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for</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estimating</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commercial</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building</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energy</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consumption</w:t>
            </w:r>
            <w:proofErr w:type="spellEnd"/>
            <w:r w:rsidRPr="00024DDB">
              <w:rPr>
                <w:rFonts w:ascii="Book Antiqua" w:hAnsi="Book Antiqua" w:cs="Arial"/>
                <w:color w:val="000000" w:themeColor="text1"/>
                <w:sz w:val="22"/>
                <w:szCs w:val="22"/>
                <w:shd w:val="clear" w:color="auto" w:fill="FFFFFF"/>
              </w:rPr>
              <w:t>. </w:t>
            </w:r>
            <w:proofErr w:type="spellStart"/>
            <w:r w:rsidRPr="00024DDB">
              <w:rPr>
                <w:rFonts w:ascii="Book Antiqua" w:hAnsi="Book Antiqua" w:cs="Arial"/>
                <w:i/>
                <w:iCs/>
                <w:color w:val="000000" w:themeColor="text1"/>
                <w:sz w:val="22"/>
                <w:szCs w:val="22"/>
                <w:shd w:val="clear" w:color="auto" w:fill="FFFFFF"/>
              </w:rPr>
              <w:t>Applied</w:t>
            </w:r>
            <w:proofErr w:type="spellEnd"/>
            <w:r w:rsidRPr="00024DDB">
              <w:rPr>
                <w:rFonts w:ascii="Book Antiqua" w:hAnsi="Book Antiqua" w:cs="Arial"/>
                <w:i/>
                <w:iCs/>
                <w:color w:val="000000" w:themeColor="text1"/>
                <w:sz w:val="22"/>
                <w:szCs w:val="22"/>
                <w:shd w:val="clear" w:color="auto" w:fill="FFFFFF"/>
              </w:rPr>
              <w:t xml:space="preserve"> </w:t>
            </w:r>
            <w:proofErr w:type="spellStart"/>
            <w:r w:rsidRPr="00024DDB">
              <w:rPr>
                <w:rFonts w:ascii="Book Antiqua" w:hAnsi="Book Antiqua" w:cs="Arial"/>
                <w:i/>
                <w:iCs/>
                <w:color w:val="000000" w:themeColor="text1"/>
                <w:sz w:val="22"/>
                <w:szCs w:val="22"/>
                <w:shd w:val="clear" w:color="auto" w:fill="FFFFFF"/>
              </w:rPr>
              <w:t>Energy</w:t>
            </w:r>
            <w:proofErr w:type="spellEnd"/>
            <w:r w:rsidRPr="00024DDB">
              <w:rPr>
                <w:rFonts w:ascii="Book Antiqua" w:hAnsi="Book Antiqua" w:cs="Arial"/>
                <w:color w:val="000000" w:themeColor="text1"/>
                <w:sz w:val="22"/>
                <w:szCs w:val="22"/>
                <w:shd w:val="clear" w:color="auto" w:fill="FFFFFF"/>
              </w:rPr>
              <w:t>, </w:t>
            </w:r>
            <w:r w:rsidRPr="00024DDB">
              <w:rPr>
                <w:rFonts w:ascii="Book Antiqua" w:hAnsi="Book Antiqua" w:cs="Arial"/>
                <w:i/>
                <w:iCs/>
                <w:color w:val="000000" w:themeColor="text1"/>
                <w:sz w:val="22"/>
                <w:szCs w:val="22"/>
                <w:shd w:val="clear" w:color="auto" w:fill="FFFFFF"/>
              </w:rPr>
              <w:t>208</w:t>
            </w:r>
            <w:r w:rsidRPr="00024DDB">
              <w:rPr>
                <w:rFonts w:ascii="Book Antiqua" w:hAnsi="Book Antiqua" w:cs="Arial"/>
                <w:color w:val="000000" w:themeColor="text1"/>
                <w:sz w:val="22"/>
                <w:szCs w:val="22"/>
                <w:shd w:val="clear" w:color="auto" w:fill="FFFFFF"/>
              </w:rPr>
              <w:t>, 889-904.</w:t>
            </w:r>
          </w:p>
        </w:tc>
      </w:tr>
      <w:tr w:rsidR="00F51280" w:rsidRPr="00024DDB" w:rsidTr="00F51280">
        <w:tc>
          <w:tcPr>
            <w:tcW w:w="1036" w:type="pct"/>
            <w:vAlign w:val="center"/>
          </w:tcPr>
          <w:p w:rsidR="00F51280" w:rsidRPr="00024DDB" w:rsidRDefault="00F51280" w:rsidP="00887495">
            <w:pPr>
              <w:rPr>
                <w:rFonts w:ascii="Book Antiqua" w:hAnsi="Book Antiqua"/>
                <w:color w:val="000000" w:themeColor="text1"/>
                <w:sz w:val="22"/>
                <w:szCs w:val="22"/>
              </w:rPr>
            </w:pPr>
            <w:r w:rsidRPr="00024DDB">
              <w:rPr>
                <w:rFonts w:ascii="Book Antiqua" w:hAnsi="Book Antiqua"/>
                <w:b/>
                <w:bCs/>
                <w:color w:val="000000" w:themeColor="text1"/>
                <w:sz w:val="22"/>
                <w:szCs w:val="22"/>
                <w:shd w:val="clear" w:color="auto" w:fill="FFFFFF"/>
              </w:rPr>
              <w:t>Elektronik dergi makalesi: Ön baskı</w:t>
            </w:r>
          </w:p>
        </w:tc>
        <w:tc>
          <w:tcPr>
            <w:tcW w:w="3964" w:type="pct"/>
            <w:vAlign w:val="center"/>
          </w:tcPr>
          <w:p w:rsidR="00F51280" w:rsidRPr="00024DDB" w:rsidRDefault="00F51280" w:rsidP="00887495">
            <w:pPr>
              <w:jc w:val="both"/>
              <w:rPr>
                <w:rFonts w:ascii="Book Antiqua" w:hAnsi="Book Antiqua"/>
                <w:color w:val="000000" w:themeColor="text1"/>
                <w:sz w:val="22"/>
                <w:szCs w:val="22"/>
              </w:rPr>
            </w:pPr>
            <w:proofErr w:type="spellStart"/>
            <w:r w:rsidRPr="00024DDB">
              <w:rPr>
                <w:rFonts w:ascii="Book Antiqua" w:hAnsi="Book Antiqua" w:cs="Arial"/>
                <w:color w:val="000000" w:themeColor="text1"/>
                <w:sz w:val="22"/>
                <w:szCs w:val="22"/>
                <w:shd w:val="clear" w:color="auto" w:fill="FFFFFF"/>
              </w:rPr>
              <w:t>Wencong</w:t>
            </w:r>
            <w:proofErr w:type="spellEnd"/>
            <w:r w:rsidRPr="00024DDB">
              <w:rPr>
                <w:rFonts w:ascii="Book Antiqua" w:hAnsi="Book Antiqua" w:cs="Arial"/>
                <w:color w:val="000000" w:themeColor="text1"/>
                <w:sz w:val="22"/>
                <w:szCs w:val="22"/>
                <w:shd w:val="clear" w:color="auto" w:fill="FFFFFF"/>
              </w:rPr>
              <w:t>, L</w:t>
            </w:r>
            <w:proofErr w:type="gramStart"/>
            <w:r w:rsidRPr="00024DDB">
              <w:rPr>
                <w:rFonts w:ascii="Book Antiqua" w:hAnsi="Book Antiqua" w:cs="Arial"/>
                <w:color w:val="000000" w:themeColor="text1"/>
                <w:sz w:val="22"/>
                <w:szCs w:val="22"/>
                <w:shd w:val="clear" w:color="auto" w:fill="FFFFFF"/>
              </w:rPr>
              <w:t>.,</w:t>
            </w:r>
            <w:proofErr w:type="gram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Kasimov</w:t>
            </w:r>
            <w:proofErr w:type="spellEnd"/>
            <w:r w:rsidRPr="00024DDB">
              <w:rPr>
                <w:rFonts w:ascii="Book Antiqua" w:hAnsi="Book Antiqua" w:cs="Arial"/>
                <w:color w:val="000000" w:themeColor="text1"/>
                <w:sz w:val="22"/>
                <w:szCs w:val="22"/>
                <w:shd w:val="clear" w:color="auto" w:fill="FFFFFF"/>
              </w:rPr>
              <w:t xml:space="preserve">, I., &amp; </w:t>
            </w:r>
            <w:proofErr w:type="spellStart"/>
            <w:r w:rsidRPr="00024DDB">
              <w:rPr>
                <w:rFonts w:ascii="Book Antiqua" w:hAnsi="Book Antiqua" w:cs="Arial"/>
                <w:color w:val="000000" w:themeColor="text1"/>
                <w:sz w:val="22"/>
                <w:szCs w:val="22"/>
                <w:shd w:val="clear" w:color="auto" w:fill="FFFFFF"/>
              </w:rPr>
              <w:t>Saydaliev</w:t>
            </w:r>
            <w:proofErr w:type="spellEnd"/>
            <w:r w:rsidRPr="00024DDB">
              <w:rPr>
                <w:rFonts w:ascii="Book Antiqua" w:hAnsi="Book Antiqua" w:cs="Arial"/>
                <w:color w:val="000000" w:themeColor="text1"/>
                <w:sz w:val="22"/>
                <w:szCs w:val="22"/>
                <w:shd w:val="clear" w:color="auto" w:fill="FFFFFF"/>
              </w:rPr>
              <w:t xml:space="preserve">, H. B. (2023). </w:t>
            </w:r>
            <w:proofErr w:type="spellStart"/>
            <w:r w:rsidRPr="00024DDB">
              <w:rPr>
                <w:rFonts w:ascii="Book Antiqua" w:hAnsi="Book Antiqua" w:cs="Arial"/>
                <w:color w:val="000000" w:themeColor="text1"/>
                <w:sz w:val="22"/>
                <w:szCs w:val="22"/>
                <w:shd w:val="clear" w:color="auto" w:fill="FFFFFF"/>
              </w:rPr>
              <w:t>Foreign</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direct</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investment</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and</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renewable</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energy</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Examining</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the</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environmental</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Kuznets</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curve</w:t>
            </w:r>
            <w:proofErr w:type="spellEnd"/>
            <w:r w:rsidRPr="00024DDB">
              <w:rPr>
                <w:rFonts w:ascii="Book Antiqua" w:hAnsi="Book Antiqua" w:cs="Arial"/>
                <w:color w:val="000000" w:themeColor="text1"/>
                <w:sz w:val="22"/>
                <w:szCs w:val="22"/>
                <w:shd w:val="clear" w:color="auto" w:fill="FFFFFF"/>
              </w:rPr>
              <w:t xml:space="preserve"> in </w:t>
            </w:r>
            <w:proofErr w:type="spellStart"/>
            <w:r w:rsidRPr="00024DDB">
              <w:rPr>
                <w:rFonts w:ascii="Book Antiqua" w:hAnsi="Book Antiqua" w:cs="Arial"/>
                <w:color w:val="000000" w:themeColor="text1"/>
                <w:sz w:val="22"/>
                <w:szCs w:val="22"/>
                <w:shd w:val="clear" w:color="auto" w:fill="FFFFFF"/>
              </w:rPr>
              <w:t>resource-rich</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transition</w:t>
            </w:r>
            <w:proofErr w:type="spellEnd"/>
            <w:r w:rsidRPr="00024DDB">
              <w:rPr>
                <w:rFonts w:ascii="Book Antiqua" w:hAnsi="Book Antiqua" w:cs="Arial"/>
                <w:color w:val="000000" w:themeColor="text1"/>
                <w:sz w:val="22"/>
                <w:szCs w:val="22"/>
                <w:shd w:val="clear" w:color="auto" w:fill="FFFFFF"/>
              </w:rPr>
              <w:t xml:space="preserve"> </w:t>
            </w:r>
            <w:proofErr w:type="spellStart"/>
            <w:r w:rsidRPr="00024DDB">
              <w:rPr>
                <w:rFonts w:ascii="Book Antiqua" w:hAnsi="Book Antiqua" w:cs="Arial"/>
                <w:color w:val="000000" w:themeColor="text1"/>
                <w:sz w:val="22"/>
                <w:szCs w:val="22"/>
                <w:shd w:val="clear" w:color="auto" w:fill="FFFFFF"/>
              </w:rPr>
              <w:t>economies</w:t>
            </w:r>
            <w:proofErr w:type="spellEnd"/>
            <w:r w:rsidRPr="00024DDB">
              <w:rPr>
                <w:rFonts w:ascii="Book Antiqua" w:hAnsi="Book Antiqua" w:cs="Arial"/>
                <w:color w:val="000000" w:themeColor="text1"/>
                <w:sz w:val="22"/>
                <w:szCs w:val="22"/>
                <w:shd w:val="clear" w:color="auto" w:fill="FFFFFF"/>
              </w:rPr>
              <w:t>. </w:t>
            </w:r>
            <w:proofErr w:type="spellStart"/>
            <w:r w:rsidRPr="00024DDB">
              <w:rPr>
                <w:rFonts w:ascii="Book Antiqua" w:hAnsi="Book Antiqua" w:cs="Arial"/>
                <w:i/>
                <w:iCs/>
                <w:color w:val="000000" w:themeColor="text1"/>
                <w:sz w:val="22"/>
                <w:szCs w:val="22"/>
                <w:shd w:val="clear" w:color="auto" w:fill="FFFFFF"/>
              </w:rPr>
              <w:t>Renewable</w:t>
            </w:r>
            <w:proofErr w:type="spellEnd"/>
            <w:r w:rsidRPr="00024DDB">
              <w:rPr>
                <w:rFonts w:ascii="Book Antiqua" w:hAnsi="Book Antiqua" w:cs="Arial"/>
                <w:i/>
                <w:iCs/>
                <w:color w:val="000000" w:themeColor="text1"/>
                <w:sz w:val="22"/>
                <w:szCs w:val="22"/>
                <w:shd w:val="clear" w:color="auto" w:fill="FFFFFF"/>
              </w:rPr>
              <w:t xml:space="preserve"> </w:t>
            </w:r>
            <w:proofErr w:type="spellStart"/>
            <w:r w:rsidRPr="00024DDB">
              <w:rPr>
                <w:rFonts w:ascii="Book Antiqua" w:hAnsi="Book Antiqua" w:cs="Arial"/>
                <w:i/>
                <w:iCs/>
                <w:color w:val="000000" w:themeColor="text1"/>
                <w:sz w:val="22"/>
                <w:szCs w:val="22"/>
                <w:shd w:val="clear" w:color="auto" w:fill="FFFFFF"/>
              </w:rPr>
              <w:t>Energy</w:t>
            </w:r>
            <w:proofErr w:type="spellEnd"/>
            <w:r w:rsidRPr="00024DDB">
              <w:rPr>
                <w:rFonts w:ascii="Book Antiqua" w:hAnsi="Book Antiqua" w:cs="Arial"/>
                <w:color w:val="000000" w:themeColor="text1"/>
                <w:sz w:val="22"/>
                <w:szCs w:val="22"/>
                <w:shd w:val="clear" w:color="auto" w:fill="FFFFFF"/>
              </w:rPr>
              <w:t xml:space="preserve">. </w:t>
            </w:r>
            <w:proofErr w:type="gramStart"/>
            <w:r w:rsidRPr="00024DDB">
              <w:rPr>
                <w:rFonts w:ascii="Book Antiqua" w:hAnsi="Book Antiqua"/>
                <w:color w:val="000000" w:themeColor="text1"/>
                <w:sz w:val="22"/>
                <w:szCs w:val="22"/>
                <w:shd w:val="clear" w:color="auto" w:fill="FFFFFF"/>
              </w:rPr>
              <w:t xml:space="preserve">Elektronik ön baskı. </w:t>
            </w:r>
            <w:proofErr w:type="gramEnd"/>
            <w:r w:rsidRPr="00024DDB">
              <w:rPr>
                <w:rFonts w:ascii="Book Antiqua" w:hAnsi="Book Antiqua"/>
                <w:color w:val="000000" w:themeColor="text1"/>
                <w:sz w:val="22"/>
                <w:szCs w:val="22"/>
                <w:shd w:val="clear" w:color="auto" w:fill="FFFFFF"/>
              </w:rPr>
              <w:t>https://doi.org/</w:t>
            </w:r>
            <w:proofErr w:type="gramStart"/>
            <w:r w:rsidRPr="00024DDB">
              <w:rPr>
                <w:rFonts w:ascii="Book Antiqua" w:hAnsi="Book Antiqua"/>
                <w:color w:val="000000" w:themeColor="text1"/>
                <w:sz w:val="22"/>
                <w:szCs w:val="22"/>
                <w:shd w:val="clear" w:color="auto" w:fill="FFFFFF"/>
              </w:rPr>
              <w:t>10.1016</w:t>
            </w:r>
            <w:proofErr w:type="gramEnd"/>
            <w:r w:rsidRPr="00024DDB">
              <w:rPr>
                <w:rFonts w:ascii="Book Antiqua" w:hAnsi="Book Antiqua"/>
                <w:color w:val="000000" w:themeColor="text1"/>
                <w:sz w:val="22"/>
                <w:szCs w:val="22"/>
                <w:shd w:val="clear" w:color="auto" w:fill="FFFFFF"/>
              </w:rPr>
              <w:t>/j.renene.2023.03.054.</w:t>
            </w:r>
          </w:p>
        </w:tc>
      </w:tr>
      <w:tr w:rsidR="00F51280" w:rsidRPr="00024DDB" w:rsidTr="00F51280">
        <w:tc>
          <w:tcPr>
            <w:tcW w:w="5000" w:type="pct"/>
            <w:gridSpan w:val="2"/>
            <w:vAlign w:val="center"/>
          </w:tcPr>
          <w:p w:rsidR="00F51280" w:rsidRPr="00024DDB" w:rsidRDefault="00F51280" w:rsidP="00F51280">
            <w:pPr>
              <w:jc w:val="center"/>
              <w:rPr>
                <w:rFonts w:ascii="Book Antiqua" w:hAnsi="Book Antiqua"/>
                <w:b/>
                <w:color w:val="000000" w:themeColor="text1"/>
                <w:sz w:val="22"/>
                <w:szCs w:val="22"/>
              </w:rPr>
            </w:pPr>
            <w:r w:rsidRPr="00024DDB">
              <w:rPr>
                <w:rFonts w:ascii="Book Antiqua" w:hAnsi="Book Antiqua"/>
                <w:b/>
                <w:color w:val="000000" w:themeColor="text1"/>
                <w:sz w:val="22"/>
                <w:szCs w:val="22"/>
              </w:rPr>
              <w:t>KİTAP VE KİTAP BÖLÜMÜ</w:t>
            </w:r>
          </w:p>
        </w:tc>
      </w:tr>
      <w:tr w:rsidR="00F51280" w:rsidRPr="00024DDB" w:rsidTr="00F51280">
        <w:tc>
          <w:tcPr>
            <w:tcW w:w="1036" w:type="pct"/>
            <w:vAlign w:val="center"/>
          </w:tcPr>
          <w:p w:rsidR="00F51280" w:rsidRPr="00024DDB" w:rsidRDefault="00F51280" w:rsidP="00887495">
            <w:pPr>
              <w:rPr>
                <w:rFonts w:ascii="Book Antiqua" w:hAnsi="Book Antiqua"/>
                <w:b/>
                <w:bCs/>
                <w:color w:val="000000" w:themeColor="text1"/>
                <w:sz w:val="22"/>
                <w:szCs w:val="22"/>
                <w:shd w:val="clear" w:color="auto" w:fill="FFFFFF"/>
              </w:rPr>
            </w:pPr>
            <w:r w:rsidRPr="00024DDB">
              <w:rPr>
                <w:rFonts w:ascii="Book Antiqua" w:hAnsi="Book Antiqua"/>
                <w:b/>
                <w:bCs/>
                <w:color w:val="000000" w:themeColor="text1"/>
                <w:sz w:val="22"/>
                <w:szCs w:val="22"/>
                <w:shd w:val="clear" w:color="auto" w:fill="FFFFFF"/>
              </w:rPr>
              <w:t>Tek yazarlı</w:t>
            </w:r>
          </w:p>
        </w:tc>
        <w:tc>
          <w:tcPr>
            <w:tcW w:w="3964" w:type="pct"/>
            <w:vAlign w:val="center"/>
          </w:tcPr>
          <w:p w:rsidR="00F51280" w:rsidRPr="00024DDB" w:rsidRDefault="00F51280" w:rsidP="00887495">
            <w:pPr>
              <w:jc w:val="both"/>
              <w:rPr>
                <w:rFonts w:ascii="Book Antiqua" w:hAnsi="Book Antiqua" w:cs="Arial"/>
                <w:color w:val="000000" w:themeColor="text1"/>
                <w:sz w:val="22"/>
                <w:szCs w:val="22"/>
                <w:shd w:val="clear" w:color="auto" w:fill="FFFFFF"/>
              </w:rPr>
            </w:pPr>
            <w:r w:rsidRPr="00024DDB">
              <w:rPr>
                <w:rFonts w:ascii="Book Antiqua" w:hAnsi="Book Antiqua" w:cs="Arial"/>
                <w:color w:val="000000" w:themeColor="text1"/>
                <w:sz w:val="22"/>
                <w:szCs w:val="22"/>
                <w:shd w:val="clear" w:color="auto" w:fill="FFFFFF"/>
              </w:rPr>
              <w:t xml:space="preserve">Gürbüz, A. (2020). </w:t>
            </w:r>
            <w:proofErr w:type="gramStart"/>
            <w:r w:rsidRPr="00024DDB">
              <w:rPr>
                <w:rFonts w:ascii="Book Antiqua" w:hAnsi="Book Antiqua" w:cs="Arial"/>
                <w:color w:val="000000" w:themeColor="text1"/>
                <w:sz w:val="22"/>
                <w:szCs w:val="22"/>
                <w:shd w:val="clear" w:color="auto" w:fill="FFFFFF"/>
              </w:rPr>
              <w:t xml:space="preserve">Zen ve tasavvuf ışığında kendini bilmenin yolu. </w:t>
            </w:r>
            <w:proofErr w:type="gramEnd"/>
            <w:r w:rsidRPr="00024DDB">
              <w:rPr>
                <w:rFonts w:ascii="Book Antiqua" w:hAnsi="Book Antiqua" w:cs="Arial"/>
                <w:color w:val="000000" w:themeColor="text1"/>
                <w:sz w:val="22"/>
                <w:szCs w:val="22"/>
                <w:shd w:val="clear" w:color="auto" w:fill="FFFFFF"/>
              </w:rPr>
              <w:t>5. Baskı, İnsan Yayınları.</w:t>
            </w:r>
          </w:p>
        </w:tc>
      </w:tr>
      <w:tr w:rsidR="00F51280" w:rsidRPr="00024DDB" w:rsidTr="00F51280">
        <w:tc>
          <w:tcPr>
            <w:tcW w:w="1036" w:type="pct"/>
            <w:vAlign w:val="center"/>
          </w:tcPr>
          <w:p w:rsidR="00F51280" w:rsidRPr="00024DDB" w:rsidRDefault="00F51280" w:rsidP="00887495">
            <w:pPr>
              <w:rPr>
                <w:rFonts w:ascii="Book Antiqua" w:hAnsi="Book Antiqua"/>
                <w:b/>
                <w:bCs/>
                <w:color w:val="000000" w:themeColor="text1"/>
                <w:sz w:val="22"/>
                <w:szCs w:val="22"/>
                <w:shd w:val="clear" w:color="auto" w:fill="FFFFFF"/>
              </w:rPr>
            </w:pPr>
            <w:r w:rsidRPr="00024DDB">
              <w:rPr>
                <w:rFonts w:ascii="Book Antiqua" w:hAnsi="Book Antiqua"/>
                <w:b/>
                <w:bCs/>
                <w:color w:val="000000" w:themeColor="text1"/>
                <w:sz w:val="22"/>
                <w:szCs w:val="22"/>
                <w:shd w:val="clear" w:color="auto" w:fill="FFFFFF"/>
              </w:rPr>
              <w:t>İki yazarlı</w:t>
            </w:r>
          </w:p>
        </w:tc>
        <w:tc>
          <w:tcPr>
            <w:tcW w:w="3964" w:type="pct"/>
            <w:vAlign w:val="center"/>
          </w:tcPr>
          <w:p w:rsidR="00F51280" w:rsidRPr="00024DDB" w:rsidRDefault="00F51280" w:rsidP="00887495">
            <w:pPr>
              <w:jc w:val="both"/>
              <w:rPr>
                <w:rFonts w:ascii="Book Antiqua" w:hAnsi="Book Antiqua"/>
                <w:color w:val="000000" w:themeColor="text1"/>
                <w:sz w:val="22"/>
                <w:szCs w:val="22"/>
              </w:rPr>
            </w:pPr>
            <w:proofErr w:type="spellStart"/>
            <w:r w:rsidRPr="00024DDB">
              <w:rPr>
                <w:rFonts w:ascii="Book Antiqua" w:hAnsi="Book Antiqua" w:cs="Segoe UI"/>
                <w:color w:val="000000" w:themeColor="text1"/>
                <w:sz w:val="22"/>
                <w:szCs w:val="22"/>
                <w:shd w:val="clear" w:color="auto" w:fill="FFFFFF"/>
              </w:rPr>
              <w:t>Özsoylu</w:t>
            </w:r>
            <w:proofErr w:type="spellEnd"/>
            <w:r w:rsidRPr="00024DDB">
              <w:rPr>
                <w:rFonts w:ascii="Book Antiqua" w:hAnsi="Book Antiqua" w:cs="Segoe UI"/>
                <w:color w:val="000000" w:themeColor="text1"/>
                <w:sz w:val="22"/>
                <w:szCs w:val="22"/>
                <w:shd w:val="clear" w:color="auto" w:fill="FFFFFF"/>
              </w:rPr>
              <w:t xml:space="preserve">, A. F. ve Ergen, Z. (2014). </w:t>
            </w:r>
            <w:proofErr w:type="gramStart"/>
            <w:r w:rsidRPr="00024DDB">
              <w:rPr>
                <w:rFonts w:ascii="Book Antiqua" w:hAnsi="Book Antiqua" w:cs="Segoe UI"/>
                <w:color w:val="000000" w:themeColor="text1"/>
                <w:sz w:val="22"/>
                <w:szCs w:val="22"/>
                <w:shd w:val="clear" w:color="auto" w:fill="FFFFFF"/>
              </w:rPr>
              <w:t xml:space="preserve">Türkiye’de kamu sektörü analizi. </w:t>
            </w:r>
            <w:proofErr w:type="gramEnd"/>
            <w:r w:rsidRPr="00024DDB">
              <w:rPr>
                <w:rFonts w:ascii="Book Antiqua" w:hAnsi="Book Antiqua" w:cs="Segoe UI"/>
                <w:color w:val="000000" w:themeColor="text1"/>
                <w:sz w:val="22"/>
                <w:szCs w:val="22"/>
                <w:shd w:val="clear" w:color="auto" w:fill="FFFFFF"/>
              </w:rPr>
              <w:t>Adana: Karahan Yayınları.</w:t>
            </w:r>
          </w:p>
        </w:tc>
      </w:tr>
      <w:tr w:rsidR="00F51280" w:rsidRPr="00024DDB" w:rsidTr="00F51280">
        <w:tc>
          <w:tcPr>
            <w:tcW w:w="1036" w:type="pct"/>
            <w:vAlign w:val="center"/>
          </w:tcPr>
          <w:p w:rsidR="00F51280" w:rsidRPr="00024DDB" w:rsidRDefault="00F51280" w:rsidP="00887495">
            <w:pPr>
              <w:rPr>
                <w:rFonts w:ascii="Book Antiqua" w:hAnsi="Book Antiqua"/>
                <w:b/>
                <w:bCs/>
                <w:color w:val="000000" w:themeColor="text1"/>
                <w:sz w:val="22"/>
                <w:szCs w:val="22"/>
                <w:shd w:val="clear" w:color="auto" w:fill="FFFFFF"/>
              </w:rPr>
            </w:pPr>
            <w:r w:rsidRPr="00024DDB">
              <w:rPr>
                <w:rFonts w:ascii="Book Antiqua" w:hAnsi="Book Antiqua"/>
                <w:b/>
                <w:bCs/>
                <w:color w:val="000000" w:themeColor="text1"/>
                <w:sz w:val="22"/>
                <w:szCs w:val="22"/>
                <w:shd w:val="clear" w:color="auto" w:fill="FFFFFF"/>
              </w:rPr>
              <w:t>3-5 yazarlı</w:t>
            </w:r>
          </w:p>
        </w:tc>
        <w:tc>
          <w:tcPr>
            <w:tcW w:w="3964" w:type="pct"/>
            <w:vAlign w:val="center"/>
          </w:tcPr>
          <w:p w:rsidR="00F51280" w:rsidRPr="00024DDB" w:rsidRDefault="00F51280" w:rsidP="00887495">
            <w:pPr>
              <w:jc w:val="both"/>
              <w:rPr>
                <w:rFonts w:ascii="Book Antiqua" w:hAnsi="Book Antiqua"/>
                <w:color w:val="000000" w:themeColor="text1"/>
                <w:sz w:val="22"/>
                <w:szCs w:val="22"/>
              </w:rPr>
            </w:pPr>
            <w:proofErr w:type="spellStart"/>
            <w:r w:rsidRPr="00024DDB">
              <w:rPr>
                <w:rFonts w:ascii="Book Antiqua" w:hAnsi="Book Antiqua"/>
                <w:color w:val="000000" w:themeColor="text1"/>
                <w:sz w:val="22"/>
                <w:szCs w:val="22"/>
              </w:rPr>
              <w:t>Özulucan</w:t>
            </w:r>
            <w:proofErr w:type="spellEnd"/>
            <w:r w:rsidRPr="00024DDB">
              <w:rPr>
                <w:rFonts w:ascii="Book Antiqua" w:hAnsi="Book Antiqua"/>
                <w:color w:val="000000" w:themeColor="text1"/>
                <w:sz w:val="22"/>
                <w:szCs w:val="22"/>
              </w:rPr>
              <w:t>, A</w:t>
            </w:r>
            <w:proofErr w:type="gramStart"/>
            <w:r w:rsidRPr="00024DDB">
              <w:rPr>
                <w:rFonts w:ascii="Book Antiqua" w:hAnsi="Book Antiqua"/>
                <w:color w:val="000000" w:themeColor="text1"/>
                <w:sz w:val="22"/>
                <w:szCs w:val="22"/>
              </w:rPr>
              <w:t>.,</w:t>
            </w:r>
            <w:proofErr w:type="gramEnd"/>
            <w:r w:rsidRPr="00024DDB">
              <w:rPr>
                <w:rFonts w:ascii="Book Antiqua" w:hAnsi="Book Antiqua"/>
                <w:color w:val="000000" w:themeColor="text1"/>
                <w:sz w:val="22"/>
                <w:szCs w:val="22"/>
              </w:rPr>
              <w:t xml:space="preserve"> Özdemir, F.S. ve Arslan, S. (2007). Çözümlü Açıklamalı Dönem İçi ve Dönem Sonu Muhasebe Uygulamaları. Siyasal Yayınevi.</w:t>
            </w:r>
          </w:p>
        </w:tc>
      </w:tr>
      <w:tr w:rsidR="00F51280" w:rsidRPr="00024DDB" w:rsidTr="00F51280">
        <w:tc>
          <w:tcPr>
            <w:tcW w:w="1036" w:type="pct"/>
            <w:vAlign w:val="center"/>
          </w:tcPr>
          <w:p w:rsidR="00F51280" w:rsidRPr="00024DDB" w:rsidRDefault="00F51280" w:rsidP="00887495">
            <w:pPr>
              <w:rPr>
                <w:rFonts w:ascii="Book Antiqua" w:hAnsi="Book Antiqua"/>
                <w:b/>
                <w:bCs/>
                <w:color w:val="000000" w:themeColor="text1"/>
                <w:sz w:val="22"/>
                <w:szCs w:val="22"/>
                <w:shd w:val="clear" w:color="auto" w:fill="FFFFFF"/>
              </w:rPr>
            </w:pPr>
            <w:r w:rsidRPr="00024DDB">
              <w:rPr>
                <w:rFonts w:ascii="Book Antiqua" w:hAnsi="Book Antiqua"/>
                <w:b/>
                <w:bCs/>
                <w:color w:val="000000" w:themeColor="text1"/>
                <w:sz w:val="22"/>
                <w:szCs w:val="22"/>
                <w:shd w:val="clear" w:color="auto" w:fill="FFFFFF"/>
              </w:rPr>
              <w:t>Altı ve üstü yazarlı çalışma</w:t>
            </w:r>
          </w:p>
        </w:tc>
        <w:tc>
          <w:tcPr>
            <w:tcW w:w="3964" w:type="pct"/>
            <w:vAlign w:val="center"/>
          </w:tcPr>
          <w:p w:rsidR="00F51280" w:rsidRPr="00024DDB" w:rsidRDefault="00F51280" w:rsidP="00887495">
            <w:pPr>
              <w:jc w:val="both"/>
              <w:rPr>
                <w:rFonts w:ascii="Book Antiqua" w:hAnsi="Book Antiqua"/>
                <w:color w:val="000000" w:themeColor="text1"/>
                <w:sz w:val="22"/>
                <w:szCs w:val="22"/>
              </w:rPr>
            </w:pPr>
            <w:proofErr w:type="spellStart"/>
            <w:r w:rsidRPr="00024DDB">
              <w:rPr>
                <w:rFonts w:ascii="Book Antiqua" w:hAnsi="Book Antiqua"/>
                <w:color w:val="000000" w:themeColor="text1"/>
                <w:sz w:val="22"/>
                <w:szCs w:val="22"/>
              </w:rPr>
              <w:t>Gloster</w:t>
            </w:r>
            <w:proofErr w:type="spellEnd"/>
            <w:r w:rsidRPr="00024DDB">
              <w:rPr>
                <w:rFonts w:ascii="Book Antiqua" w:hAnsi="Book Antiqua"/>
                <w:color w:val="000000" w:themeColor="text1"/>
                <w:sz w:val="22"/>
                <w:szCs w:val="22"/>
              </w:rPr>
              <w:t>, J</w:t>
            </w:r>
            <w:proofErr w:type="gramStart"/>
            <w:r w:rsidRPr="00024DDB">
              <w:rPr>
                <w:rFonts w:ascii="Book Antiqua" w:hAnsi="Book Antiqua"/>
                <w:color w:val="000000" w:themeColor="text1"/>
                <w:sz w:val="22"/>
                <w:szCs w:val="22"/>
              </w:rPr>
              <w:t>.,</w:t>
            </w:r>
            <w:proofErr w:type="gramEnd"/>
            <w:r w:rsidRPr="00024DDB">
              <w:rPr>
                <w:rFonts w:ascii="Book Antiqua" w:hAnsi="Book Antiqua"/>
                <w:color w:val="000000" w:themeColor="text1"/>
                <w:sz w:val="22"/>
                <w:szCs w:val="22"/>
              </w:rPr>
              <w:t xml:space="preserve"> </w:t>
            </w:r>
            <w:proofErr w:type="spellStart"/>
            <w:r w:rsidRPr="00024DDB">
              <w:rPr>
                <w:rFonts w:ascii="Book Antiqua" w:hAnsi="Book Antiqua"/>
                <w:color w:val="000000" w:themeColor="text1"/>
                <w:sz w:val="22"/>
                <w:szCs w:val="22"/>
              </w:rPr>
              <w:t>Jones</w:t>
            </w:r>
            <w:proofErr w:type="spellEnd"/>
            <w:r w:rsidRPr="00024DDB">
              <w:rPr>
                <w:rFonts w:ascii="Book Antiqua" w:hAnsi="Book Antiqua"/>
                <w:color w:val="000000" w:themeColor="text1"/>
                <w:sz w:val="22"/>
                <w:szCs w:val="22"/>
              </w:rPr>
              <w:t xml:space="preserve">, A., </w:t>
            </w:r>
            <w:proofErr w:type="spellStart"/>
            <w:r w:rsidRPr="00024DDB">
              <w:rPr>
                <w:rFonts w:ascii="Book Antiqua" w:hAnsi="Book Antiqua"/>
                <w:color w:val="000000" w:themeColor="text1"/>
                <w:sz w:val="22"/>
                <w:szCs w:val="22"/>
              </w:rPr>
              <w:t>Redington</w:t>
            </w:r>
            <w:proofErr w:type="spellEnd"/>
            <w:r w:rsidRPr="00024DDB">
              <w:rPr>
                <w:rFonts w:ascii="Book Antiqua" w:hAnsi="Book Antiqua"/>
                <w:color w:val="000000" w:themeColor="text1"/>
                <w:sz w:val="22"/>
                <w:szCs w:val="22"/>
              </w:rPr>
              <w:t xml:space="preserve">, A., </w:t>
            </w:r>
            <w:proofErr w:type="spellStart"/>
            <w:r w:rsidRPr="00024DDB">
              <w:rPr>
                <w:rFonts w:ascii="Book Antiqua" w:hAnsi="Book Antiqua"/>
                <w:color w:val="000000" w:themeColor="text1"/>
                <w:sz w:val="22"/>
                <w:szCs w:val="22"/>
              </w:rPr>
              <w:t>Burgin</w:t>
            </w:r>
            <w:proofErr w:type="spellEnd"/>
            <w:r w:rsidRPr="00024DDB">
              <w:rPr>
                <w:rFonts w:ascii="Book Antiqua" w:hAnsi="Book Antiqua"/>
                <w:color w:val="000000" w:themeColor="text1"/>
                <w:sz w:val="22"/>
                <w:szCs w:val="22"/>
              </w:rPr>
              <w:t xml:space="preserve">, L., </w:t>
            </w:r>
            <w:proofErr w:type="spellStart"/>
            <w:r w:rsidRPr="00024DDB">
              <w:rPr>
                <w:rFonts w:ascii="Book Antiqua" w:hAnsi="Book Antiqua"/>
                <w:color w:val="000000" w:themeColor="text1"/>
                <w:sz w:val="22"/>
                <w:szCs w:val="22"/>
              </w:rPr>
              <w:t>Sorensen</w:t>
            </w:r>
            <w:proofErr w:type="spellEnd"/>
            <w:r w:rsidRPr="00024DDB">
              <w:rPr>
                <w:rFonts w:ascii="Book Antiqua" w:hAnsi="Book Antiqua"/>
                <w:color w:val="000000" w:themeColor="text1"/>
                <w:sz w:val="22"/>
                <w:szCs w:val="22"/>
              </w:rPr>
              <w:t xml:space="preserve">, J. H., </w:t>
            </w:r>
            <w:proofErr w:type="spellStart"/>
            <w:r w:rsidRPr="00024DDB">
              <w:rPr>
                <w:rFonts w:ascii="Book Antiqua" w:hAnsi="Book Antiqua"/>
                <w:color w:val="000000" w:themeColor="text1"/>
                <w:sz w:val="22"/>
                <w:szCs w:val="22"/>
              </w:rPr>
              <w:t>Turner</w:t>
            </w:r>
            <w:proofErr w:type="spellEnd"/>
            <w:r w:rsidRPr="00024DDB">
              <w:rPr>
                <w:rFonts w:ascii="Book Antiqua" w:hAnsi="Book Antiqua"/>
                <w:color w:val="000000" w:themeColor="text1"/>
                <w:sz w:val="22"/>
                <w:szCs w:val="22"/>
              </w:rPr>
              <w:t xml:space="preserve">, R., . . . </w:t>
            </w:r>
            <w:proofErr w:type="spellStart"/>
            <w:r w:rsidRPr="00024DDB">
              <w:rPr>
                <w:rFonts w:ascii="Book Antiqua" w:hAnsi="Book Antiqua"/>
                <w:color w:val="000000" w:themeColor="text1"/>
                <w:sz w:val="22"/>
                <w:szCs w:val="22"/>
              </w:rPr>
              <w:t>Paton</w:t>
            </w:r>
            <w:proofErr w:type="spellEnd"/>
            <w:r w:rsidRPr="00024DDB">
              <w:rPr>
                <w:rFonts w:ascii="Book Antiqua" w:hAnsi="Book Antiqua"/>
                <w:color w:val="000000" w:themeColor="text1"/>
                <w:sz w:val="22"/>
                <w:szCs w:val="22"/>
              </w:rPr>
              <w:t xml:space="preserve">, D. (2010). A </w:t>
            </w:r>
            <w:proofErr w:type="spellStart"/>
            <w:r w:rsidRPr="00024DDB">
              <w:rPr>
                <w:rFonts w:ascii="Book Antiqua" w:hAnsi="Book Antiqua"/>
                <w:color w:val="000000" w:themeColor="text1"/>
                <w:sz w:val="22"/>
                <w:szCs w:val="22"/>
              </w:rPr>
              <w:t>handbook</w:t>
            </w:r>
            <w:proofErr w:type="spellEnd"/>
            <w:r w:rsidRPr="00024DDB">
              <w:rPr>
                <w:rFonts w:ascii="Book Antiqua" w:hAnsi="Book Antiqua"/>
                <w:color w:val="000000" w:themeColor="text1"/>
                <w:sz w:val="22"/>
                <w:szCs w:val="22"/>
              </w:rPr>
              <w:t xml:space="preserve"> of </w:t>
            </w:r>
            <w:proofErr w:type="spellStart"/>
            <w:r w:rsidRPr="00024DDB">
              <w:rPr>
                <w:rFonts w:ascii="Book Antiqua" w:hAnsi="Book Antiqua"/>
                <w:color w:val="000000" w:themeColor="text1"/>
                <w:sz w:val="22"/>
                <w:szCs w:val="22"/>
              </w:rPr>
              <w:t>critical</w:t>
            </w:r>
            <w:proofErr w:type="spellEnd"/>
            <w:r w:rsidRPr="00024DDB">
              <w:rPr>
                <w:rFonts w:ascii="Book Antiqua" w:hAnsi="Book Antiqua"/>
                <w:color w:val="000000" w:themeColor="text1"/>
                <w:sz w:val="22"/>
                <w:szCs w:val="22"/>
              </w:rPr>
              <w:t xml:space="preserve"> </w:t>
            </w:r>
            <w:proofErr w:type="spellStart"/>
            <w:r w:rsidRPr="00024DDB">
              <w:rPr>
                <w:rFonts w:ascii="Book Antiqua" w:hAnsi="Book Antiqua"/>
                <w:color w:val="000000" w:themeColor="text1"/>
                <w:sz w:val="22"/>
                <w:szCs w:val="22"/>
              </w:rPr>
              <w:t>approaches</w:t>
            </w:r>
            <w:proofErr w:type="spellEnd"/>
            <w:r w:rsidRPr="00024DDB">
              <w:rPr>
                <w:rFonts w:ascii="Book Antiqua" w:hAnsi="Book Antiqua"/>
                <w:color w:val="000000" w:themeColor="text1"/>
                <w:sz w:val="22"/>
                <w:szCs w:val="22"/>
              </w:rPr>
              <w:t xml:space="preserve"> </w:t>
            </w:r>
            <w:proofErr w:type="spellStart"/>
            <w:r w:rsidRPr="00024DDB">
              <w:rPr>
                <w:rFonts w:ascii="Book Antiqua" w:hAnsi="Book Antiqua"/>
                <w:color w:val="000000" w:themeColor="text1"/>
                <w:sz w:val="22"/>
                <w:szCs w:val="22"/>
              </w:rPr>
              <w:t>to</w:t>
            </w:r>
            <w:proofErr w:type="spellEnd"/>
            <w:r w:rsidRPr="00024DDB">
              <w:rPr>
                <w:rFonts w:ascii="Book Antiqua" w:hAnsi="Book Antiqua"/>
                <w:color w:val="000000" w:themeColor="text1"/>
                <w:sz w:val="22"/>
                <w:szCs w:val="22"/>
              </w:rPr>
              <w:t xml:space="preserve"> </w:t>
            </w:r>
            <w:proofErr w:type="spellStart"/>
            <w:r w:rsidRPr="00024DDB">
              <w:rPr>
                <w:rFonts w:ascii="Book Antiqua" w:hAnsi="Book Antiqua"/>
                <w:color w:val="000000" w:themeColor="text1"/>
                <w:sz w:val="22"/>
                <w:szCs w:val="22"/>
              </w:rPr>
              <w:t>education</w:t>
            </w:r>
            <w:proofErr w:type="spellEnd"/>
            <w:r w:rsidRPr="00024DDB">
              <w:rPr>
                <w:rFonts w:ascii="Book Antiqua" w:hAnsi="Book Antiqua"/>
                <w:color w:val="000000" w:themeColor="text1"/>
                <w:sz w:val="22"/>
                <w:szCs w:val="22"/>
              </w:rPr>
              <w:t xml:space="preserve">. New York, NY: Oxford </w:t>
            </w:r>
            <w:proofErr w:type="spellStart"/>
            <w:r w:rsidRPr="00024DDB">
              <w:rPr>
                <w:rFonts w:ascii="Book Antiqua" w:hAnsi="Book Antiqua"/>
                <w:color w:val="000000" w:themeColor="text1"/>
                <w:sz w:val="22"/>
                <w:szCs w:val="22"/>
              </w:rPr>
              <w:t>University</w:t>
            </w:r>
            <w:proofErr w:type="spellEnd"/>
            <w:r w:rsidRPr="00024DDB">
              <w:rPr>
                <w:rFonts w:ascii="Book Antiqua" w:hAnsi="Book Antiqua"/>
                <w:color w:val="000000" w:themeColor="text1"/>
                <w:sz w:val="22"/>
                <w:szCs w:val="22"/>
              </w:rPr>
              <w:t xml:space="preserve"> </w:t>
            </w:r>
            <w:proofErr w:type="spellStart"/>
            <w:r w:rsidRPr="00024DDB">
              <w:rPr>
                <w:rFonts w:ascii="Book Antiqua" w:hAnsi="Book Antiqua"/>
                <w:color w:val="000000" w:themeColor="text1"/>
                <w:sz w:val="22"/>
                <w:szCs w:val="22"/>
              </w:rPr>
              <w:t>Press</w:t>
            </w:r>
            <w:proofErr w:type="spellEnd"/>
            <w:r w:rsidRPr="00024DDB">
              <w:rPr>
                <w:rFonts w:ascii="Book Antiqua" w:hAnsi="Book Antiqua"/>
                <w:color w:val="000000" w:themeColor="text1"/>
                <w:sz w:val="22"/>
                <w:szCs w:val="22"/>
              </w:rPr>
              <w:t>.</w:t>
            </w:r>
          </w:p>
        </w:tc>
      </w:tr>
      <w:tr w:rsidR="00F51280" w:rsidRPr="00024DDB" w:rsidTr="00F51280">
        <w:tc>
          <w:tcPr>
            <w:tcW w:w="1036" w:type="pct"/>
            <w:vAlign w:val="center"/>
          </w:tcPr>
          <w:p w:rsidR="00F51280" w:rsidRPr="00024DDB" w:rsidRDefault="00F51280" w:rsidP="00887495">
            <w:pPr>
              <w:rPr>
                <w:rFonts w:ascii="Book Antiqua" w:hAnsi="Book Antiqua"/>
                <w:b/>
                <w:bCs/>
                <w:color w:val="000000" w:themeColor="text1"/>
                <w:sz w:val="22"/>
                <w:szCs w:val="22"/>
                <w:shd w:val="clear" w:color="auto" w:fill="FFFFFF"/>
              </w:rPr>
            </w:pPr>
            <w:r w:rsidRPr="00024DDB">
              <w:rPr>
                <w:rFonts w:ascii="Book Antiqua" w:hAnsi="Book Antiqua"/>
                <w:b/>
                <w:bCs/>
                <w:color w:val="000000" w:themeColor="text1"/>
                <w:sz w:val="22"/>
                <w:szCs w:val="22"/>
                <w:shd w:val="clear" w:color="auto" w:fill="FFFFFF"/>
              </w:rPr>
              <w:t>Tek Editörlü</w:t>
            </w:r>
          </w:p>
        </w:tc>
        <w:tc>
          <w:tcPr>
            <w:tcW w:w="3964" w:type="pct"/>
            <w:vAlign w:val="center"/>
          </w:tcPr>
          <w:p w:rsidR="00F51280" w:rsidRPr="00024DDB" w:rsidRDefault="00F51280" w:rsidP="00887495">
            <w:pPr>
              <w:jc w:val="both"/>
              <w:rPr>
                <w:rFonts w:ascii="Book Antiqua" w:hAnsi="Book Antiqua"/>
                <w:color w:val="000000" w:themeColor="text1"/>
                <w:sz w:val="22"/>
                <w:szCs w:val="22"/>
              </w:rPr>
            </w:pPr>
            <w:r w:rsidRPr="00024DDB">
              <w:rPr>
                <w:rFonts w:ascii="Book Antiqua" w:hAnsi="Book Antiqua" w:cs="Segoe UI"/>
                <w:color w:val="000000" w:themeColor="text1"/>
                <w:sz w:val="22"/>
                <w:szCs w:val="22"/>
                <w:shd w:val="clear" w:color="auto" w:fill="FFFFFF"/>
              </w:rPr>
              <w:t xml:space="preserve">Özbek, M. (Ed.) (2005). Kamusal alan. İstanbul: </w:t>
            </w:r>
            <w:proofErr w:type="spellStart"/>
            <w:r w:rsidRPr="00024DDB">
              <w:rPr>
                <w:rFonts w:ascii="Book Antiqua" w:hAnsi="Book Antiqua" w:cs="Segoe UI"/>
                <w:color w:val="000000" w:themeColor="text1"/>
                <w:sz w:val="22"/>
                <w:szCs w:val="22"/>
                <w:shd w:val="clear" w:color="auto" w:fill="FFFFFF"/>
              </w:rPr>
              <w:t>Hil</w:t>
            </w:r>
            <w:proofErr w:type="spellEnd"/>
            <w:r w:rsidRPr="00024DDB">
              <w:rPr>
                <w:rFonts w:ascii="Book Antiqua" w:hAnsi="Book Antiqua" w:cs="Segoe UI"/>
                <w:color w:val="000000" w:themeColor="text1"/>
                <w:sz w:val="22"/>
                <w:szCs w:val="22"/>
                <w:shd w:val="clear" w:color="auto" w:fill="FFFFFF"/>
              </w:rPr>
              <w:t xml:space="preserve"> Yayınları.</w:t>
            </w:r>
          </w:p>
        </w:tc>
      </w:tr>
      <w:tr w:rsidR="00F51280" w:rsidRPr="00024DDB" w:rsidTr="00F51280">
        <w:tc>
          <w:tcPr>
            <w:tcW w:w="1036" w:type="pct"/>
            <w:vAlign w:val="center"/>
          </w:tcPr>
          <w:p w:rsidR="00F51280" w:rsidRPr="00024DDB" w:rsidRDefault="00F51280" w:rsidP="00887495">
            <w:pPr>
              <w:rPr>
                <w:rFonts w:ascii="Book Antiqua" w:hAnsi="Book Antiqua"/>
                <w:b/>
                <w:bCs/>
                <w:color w:val="000000" w:themeColor="text1"/>
                <w:sz w:val="22"/>
                <w:szCs w:val="22"/>
                <w:shd w:val="clear" w:color="auto" w:fill="FFFFFF"/>
              </w:rPr>
            </w:pPr>
            <w:r w:rsidRPr="00024DDB">
              <w:rPr>
                <w:rFonts w:ascii="Book Antiqua" w:hAnsi="Book Antiqua"/>
                <w:b/>
                <w:bCs/>
                <w:color w:val="000000" w:themeColor="text1"/>
                <w:sz w:val="22"/>
                <w:szCs w:val="22"/>
                <w:shd w:val="clear" w:color="auto" w:fill="FFFFFF"/>
              </w:rPr>
              <w:t>2 veya daha fazla editörlü</w:t>
            </w:r>
          </w:p>
        </w:tc>
        <w:tc>
          <w:tcPr>
            <w:tcW w:w="3964" w:type="pct"/>
            <w:vAlign w:val="center"/>
          </w:tcPr>
          <w:p w:rsidR="00F51280" w:rsidRPr="00024DDB" w:rsidRDefault="00F51280" w:rsidP="00887495">
            <w:pPr>
              <w:jc w:val="both"/>
              <w:rPr>
                <w:rFonts w:ascii="Book Antiqua" w:hAnsi="Book Antiqua"/>
                <w:color w:val="000000" w:themeColor="text1"/>
                <w:sz w:val="22"/>
                <w:szCs w:val="22"/>
              </w:rPr>
            </w:pPr>
            <w:proofErr w:type="spellStart"/>
            <w:r w:rsidRPr="00024DDB">
              <w:rPr>
                <w:rFonts w:ascii="Book Antiqua" w:hAnsi="Book Antiqua" w:cs="Arial"/>
                <w:color w:val="000000" w:themeColor="text1"/>
                <w:sz w:val="22"/>
                <w:szCs w:val="22"/>
                <w:shd w:val="clear" w:color="auto" w:fill="FFFFFF"/>
              </w:rPr>
              <w:t>Alberro</w:t>
            </w:r>
            <w:proofErr w:type="spellEnd"/>
            <w:r w:rsidRPr="00024DDB">
              <w:rPr>
                <w:rFonts w:ascii="Book Antiqua" w:hAnsi="Book Antiqua" w:cs="Arial"/>
                <w:color w:val="000000" w:themeColor="text1"/>
                <w:sz w:val="22"/>
                <w:szCs w:val="22"/>
                <w:shd w:val="clear" w:color="auto" w:fill="FFFFFF"/>
              </w:rPr>
              <w:t>, A</w:t>
            </w:r>
            <w:proofErr w:type="gramStart"/>
            <w:r w:rsidRPr="00024DDB">
              <w:rPr>
                <w:rFonts w:ascii="Book Antiqua" w:hAnsi="Book Antiqua" w:cs="Arial"/>
                <w:color w:val="000000" w:themeColor="text1"/>
                <w:sz w:val="22"/>
                <w:szCs w:val="22"/>
                <w:shd w:val="clear" w:color="auto" w:fill="FFFFFF"/>
              </w:rPr>
              <w:t>.,</w:t>
            </w:r>
            <w:proofErr w:type="gramEnd"/>
            <w:r w:rsidRPr="00024DDB">
              <w:rPr>
                <w:rFonts w:ascii="Book Antiqua" w:hAnsi="Book Antiqua" w:cs="Arial"/>
                <w:color w:val="000000" w:themeColor="text1"/>
                <w:sz w:val="22"/>
                <w:szCs w:val="22"/>
                <w:shd w:val="clear" w:color="auto" w:fill="FFFFFF"/>
              </w:rPr>
              <w:t xml:space="preserve"> &amp; </w:t>
            </w:r>
            <w:proofErr w:type="spellStart"/>
            <w:r w:rsidRPr="00024DDB">
              <w:rPr>
                <w:rFonts w:ascii="Book Antiqua" w:hAnsi="Book Antiqua" w:cs="Arial"/>
                <w:color w:val="000000" w:themeColor="text1"/>
                <w:sz w:val="22"/>
                <w:szCs w:val="22"/>
                <w:shd w:val="clear" w:color="auto" w:fill="FFFFFF"/>
              </w:rPr>
              <w:t>Stimson</w:t>
            </w:r>
            <w:proofErr w:type="spellEnd"/>
            <w:r w:rsidRPr="00024DDB">
              <w:rPr>
                <w:rFonts w:ascii="Book Antiqua" w:hAnsi="Book Antiqua" w:cs="Arial"/>
                <w:color w:val="000000" w:themeColor="text1"/>
                <w:sz w:val="22"/>
                <w:szCs w:val="22"/>
                <w:shd w:val="clear" w:color="auto" w:fill="FFFFFF"/>
              </w:rPr>
              <w:t>, B. (</w:t>
            </w:r>
            <w:proofErr w:type="spellStart"/>
            <w:r w:rsidRPr="00024DDB">
              <w:rPr>
                <w:rFonts w:ascii="Book Antiqua" w:hAnsi="Book Antiqua" w:cs="Arial"/>
                <w:color w:val="000000" w:themeColor="text1"/>
                <w:sz w:val="22"/>
                <w:szCs w:val="22"/>
                <w:shd w:val="clear" w:color="auto" w:fill="FFFFFF"/>
              </w:rPr>
              <w:t>Eds</w:t>
            </w:r>
            <w:proofErr w:type="spellEnd"/>
            <w:r w:rsidRPr="00024DDB">
              <w:rPr>
                <w:rFonts w:ascii="Book Antiqua" w:hAnsi="Book Antiqua" w:cs="Arial"/>
                <w:color w:val="000000" w:themeColor="text1"/>
                <w:sz w:val="22"/>
                <w:szCs w:val="22"/>
                <w:shd w:val="clear" w:color="auto" w:fill="FFFFFF"/>
              </w:rPr>
              <w:t>.). (2000). </w:t>
            </w:r>
            <w:proofErr w:type="spellStart"/>
            <w:r w:rsidRPr="00024DDB">
              <w:rPr>
                <w:rFonts w:ascii="Book Antiqua" w:hAnsi="Book Antiqua" w:cs="Arial"/>
                <w:iCs/>
                <w:color w:val="000000" w:themeColor="text1"/>
                <w:sz w:val="22"/>
                <w:szCs w:val="22"/>
                <w:shd w:val="clear" w:color="auto" w:fill="FFFFFF"/>
              </w:rPr>
              <w:t>Conceptual</w:t>
            </w:r>
            <w:proofErr w:type="spellEnd"/>
            <w:r w:rsidRPr="00024DDB">
              <w:rPr>
                <w:rFonts w:ascii="Book Antiqua" w:hAnsi="Book Antiqua" w:cs="Arial"/>
                <w:iCs/>
                <w:color w:val="000000" w:themeColor="text1"/>
                <w:sz w:val="22"/>
                <w:szCs w:val="22"/>
                <w:shd w:val="clear" w:color="auto" w:fill="FFFFFF"/>
              </w:rPr>
              <w:t xml:space="preserve"> art: a </w:t>
            </w:r>
            <w:proofErr w:type="spellStart"/>
            <w:r w:rsidRPr="00024DDB">
              <w:rPr>
                <w:rFonts w:ascii="Book Antiqua" w:hAnsi="Book Antiqua" w:cs="Arial"/>
                <w:iCs/>
                <w:color w:val="000000" w:themeColor="text1"/>
                <w:sz w:val="22"/>
                <w:szCs w:val="22"/>
                <w:shd w:val="clear" w:color="auto" w:fill="FFFFFF"/>
              </w:rPr>
              <w:t>critical</w:t>
            </w:r>
            <w:proofErr w:type="spellEnd"/>
            <w:r w:rsidRPr="00024DDB">
              <w:rPr>
                <w:rFonts w:ascii="Book Antiqua" w:hAnsi="Book Antiqua" w:cs="Arial"/>
                <w:iCs/>
                <w:color w:val="000000" w:themeColor="text1"/>
                <w:sz w:val="22"/>
                <w:szCs w:val="22"/>
                <w:shd w:val="clear" w:color="auto" w:fill="FFFFFF"/>
              </w:rPr>
              <w:t xml:space="preserve"> </w:t>
            </w:r>
            <w:proofErr w:type="spellStart"/>
            <w:r w:rsidRPr="00024DDB">
              <w:rPr>
                <w:rFonts w:ascii="Book Antiqua" w:hAnsi="Book Antiqua" w:cs="Arial"/>
                <w:iCs/>
                <w:color w:val="000000" w:themeColor="text1"/>
                <w:sz w:val="22"/>
                <w:szCs w:val="22"/>
                <w:shd w:val="clear" w:color="auto" w:fill="FFFFFF"/>
              </w:rPr>
              <w:t>anthology</w:t>
            </w:r>
            <w:proofErr w:type="spellEnd"/>
            <w:r w:rsidRPr="00024DDB">
              <w:rPr>
                <w:rFonts w:ascii="Book Antiqua" w:hAnsi="Book Antiqua" w:cs="Arial"/>
                <w:color w:val="000000" w:themeColor="text1"/>
                <w:sz w:val="22"/>
                <w:szCs w:val="22"/>
                <w:shd w:val="clear" w:color="auto" w:fill="FFFFFF"/>
              </w:rPr>
              <w:t xml:space="preserve">. MIT </w:t>
            </w:r>
            <w:proofErr w:type="spellStart"/>
            <w:r w:rsidRPr="00024DDB">
              <w:rPr>
                <w:rFonts w:ascii="Book Antiqua" w:hAnsi="Book Antiqua" w:cs="Arial"/>
                <w:color w:val="000000" w:themeColor="text1"/>
                <w:sz w:val="22"/>
                <w:szCs w:val="22"/>
                <w:shd w:val="clear" w:color="auto" w:fill="FFFFFF"/>
              </w:rPr>
              <w:t>press</w:t>
            </w:r>
            <w:proofErr w:type="spellEnd"/>
            <w:r w:rsidRPr="00024DDB">
              <w:rPr>
                <w:rFonts w:ascii="Book Antiqua" w:hAnsi="Book Antiqua" w:cs="Arial"/>
                <w:color w:val="000000" w:themeColor="text1"/>
                <w:sz w:val="22"/>
                <w:szCs w:val="22"/>
                <w:shd w:val="clear" w:color="auto" w:fill="FFFFFF"/>
              </w:rPr>
              <w:t>.</w:t>
            </w:r>
          </w:p>
        </w:tc>
      </w:tr>
      <w:tr w:rsidR="00F51280" w:rsidRPr="00024DDB" w:rsidTr="00F51280">
        <w:tc>
          <w:tcPr>
            <w:tcW w:w="1036" w:type="pct"/>
            <w:vAlign w:val="center"/>
          </w:tcPr>
          <w:p w:rsidR="00F51280" w:rsidRPr="00024DDB" w:rsidRDefault="00F51280" w:rsidP="00887495">
            <w:pPr>
              <w:rPr>
                <w:rFonts w:ascii="Book Antiqua" w:hAnsi="Book Antiqua"/>
                <w:b/>
                <w:bCs/>
                <w:color w:val="000000" w:themeColor="text1"/>
                <w:sz w:val="22"/>
                <w:szCs w:val="22"/>
                <w:shd w:val="clear" w:color="auto" w:fill="FFFFFF"/>
              </w:rPr>
            </w:pPr>
            <w:r w:rsidRPr="00024DDB">
              <w:rPr>
                <w:rFonts w:ascii="Book Antiqua" w:hAnsi="Book Antiqua"/>
                <w:b/>
                <w:bCs/>
                <w:color w:val="000000" w:themeColor="text1"/>
                <w:sz w:val="22"/>
                <w:szCs w:val="22"/>
                <w:shd w:val="clear" w:color="auto" w:fill="FFFFFF"/>
              </w:rPr>
              <w:t>Çeviri</w:t>
            </w:r>
          </w:p>
        </w:tc>
        <w:tc>
          <w:tcPr>
            <w:tcW w:w="3964" w:type="pct"/>
            <w:vAlign w:val="center"/>
          </w:tcPr>
          <w:p w:rsidR="00F51280" w:rsidRPr="00024DDB" w:rsidRDefault="00F51280" w:rsidP="00887495">
            <w:pPr>
              <w:jc w:val="both"/>
              <w:rPr>
                <w:rFonts w:ascii="Book Antiqua" w:hAnsi="Book Antiqua"/>
                <w:color w:val="000000" w:themeColor="text1"/>
                <w:sz w:val="22"/>
                <w:szCs w:val="22"/>
              </w:rPr>
            </w:pPr>
            <w:r w:rsidRPr="00024DDB">
              <w:rPr>
                <w:rFonts w:ascii="Book Antiqua" w:hAnsi="Book Antiqua"/>
                <w:color w:val="000000" w:themeColor="text1"/>
                <w:sz w:val="22"/>
                <w:szCs w:val="22"/>
                <w:shd w:val="clear" w:color="auto" w:fill="FFFFFF"/>
              </w:rPr>
              <w:t xml:space="preserve">Krugman, P. (2010). Bunalım ekonomisinin geri dönüşü ve küresel kriz. </w:t>
            </w:r>
            <w:proofErr w:type="gramStart"/>
            <w:r w:rsidRPr="00024DDB">
              <w:rPr>
                <w:rFonts w:ascii="Book Antiqua" w:hAnsi="Book Antiqua"/>
                <w:color w:val="000000" w:themeColor="text1"/>
                <w:sz w:val="22"/>
                <w:szCs w:val="22"/>
                <w:shd w:val="clear" w:color="auto" w:fill="FFFFFF"/>
              </w:rPr>
              <w:t>(</w:t>
            </w:r>
            <w:proofErr w:type="gramEnd"/>
            <w:r w:rsidRPr="00024DDB">
              <w:rPr>
                <w:rFonts w:ascii="Book Antiqua" w:hAnsi="Book Antiqua"/>
                <w:color w:val="000000" w:themeColor="text1"/>
                <w:sz w:val="22"/>
                <w:szCs w:val="22"/>
                <w:shd w:val="clear" w:color="auto" w:fill="FFFFFF"/>
              </w:rPr>
              <w:t>Çev. N. Domaniç</w:t>
            </w:r>
            <w:proofErr w:type="gramStart"/>
            <w:r w:rsidRPr="00024DDB">
              <w:rPr>
                <w:rFonts w:ascii="Book Antiqua" w:hAnsi="Book Antiqua"/>
                <w:color w:val="000000" w:themeColor="text1"/>
                <w:sz w:val="22"/>
                <w:szCs w:val="22"/>
                <w:shd w:val="clear" w:color="auto" w:fill="FFFFFF"/>
              </w:rPr>
              <w:t>)</w:t>
            </w:r>
            <w:proofErr w:type="gramEnd"/>
            <w:r w:rsidRPr="00024DDB">
              <w:rPr>
                <w:rFonts w:ascii="Book Antiqua" w:hAnsi="Book Antiqua"/>
                <w:color w:val="000000" w:themeColor="text1"/>
                <w:sz w:val="22"/>
                <w:szCs w:val="22"/>
                <w:shd w:val="clear" w:color="auto" w:fill="FFFFFF"/>
              </w:rPr>
              <w:t xml:space="preserve">. </w:t>
            </w:r>
            <w:proofErr w:type="gramStart"/>
            <w:r w:rsidRPr="00024DDB">
              <w:rPr>
                <w:rFonts w:ascii="Book Antiqua" w:hAnsi="Book Antiqua"/>
                <w:color w:val="000000" w:themeColor="text1"/>
                <w:sz w:val="22"/>
                <w:szCs w:val="22"/>
                <w:shd w:val="clear" w:color="auto" w:fill="FFFFFF"/>
              </w:rPr>
              <w:t xml:space="preserve">İstanbul: Literatür Yayınları. </w:t>
            </w:r>
            <w:proofErr w:type="gramEnd"/>
            <w:r w:rsidRPr="00024DDB">
              <w:rPr>
                <w:rFonts w:ascii="Book Antiqua" w:hAnsi="Book Antiqua"/>
                <w:color w:val="000000" w:themeColor="text1"/>
                <w:sz w:val="22"/>
                <w:szCs w:val="22"/>
                <w:shd w:val="clear" w:color="auto" w:fill="FFFFFF"/>
              </w:rPr>
              <w:t>(Orijinal yayın tarihi, 2008)</w:t>
            </w:r>
          </w:p>
        </w:tc>
      </w:tr>
      <w:tr w:rsidR="00F51280" w:rsidRPr="00024DDB" w:rsidTr="00F51280">
        <w:tc>
          <w:tcPr>
            <w:tcW w:w="1036" w:type="pct"/>
            <w:vAlign w:val="center"/>
          </w:tcPr>
          <w:p w:rsidR="00F51280" w:rsidRPr="00024DDB" w:rsidRDefault="00F51280" w:rsidP="00887495">
            <w:pPr>
              <w:rPr>
                <w:rFonts w:ascii="Book Antiqua" w:hAnsi="Book Antiqua"/>
                <w:b/>
                <w:bCs/>
                <w:color w:val="000000" w:themeColor="text1"/>
                <w:sz w:val="22"/>
                <w:szCs w:val="22"/>
                <w:shd w:val="clear" w:color="auto" w:fill="FFFFFF"/>
              </w:rPr>
            </w:pPr>
            <w:r w:rsidRPr="00024DDB">
              <w:rPr>
                <w:rFonts w:ascii="Book Antiqua" w:hAnsi="Book Antiqua"/>
                <w:b/>
                <w:bCs/>
                <w:color w:val="000000" w:themeColor="text1"/>
                <w:sz w:val="22"/>
                <w:szCs w:val="22"/>
                <w:shd w:val="clear" w:color="auto" w:fill="FFFFFF"/>
              </w:rPr>
              <w:t>Kitap Bölümü</w:t>
            </w:r>
          </w:p>
        </w:tc>
        <w:tc>
          <w:tcPr>
            <w:tcW w:w="3964" w:type="pct"/>
            <w:vAlign w:val="center"/>
          </w:tcPr>
          <w:p w:rsidR="00F51280" w:rsidRPr="00024DDB" w:rsidRDefault="00F51280" w:rsidP="00887495">
            <w:pPr>
              <w:jc w:val="both"/>
              <w:rPr>
                <w:rFonts w:ascii="Book Antiqua" w:hAnsi="Book Antiqua"/>
                <w:color w:val="000000" w:themeColor="text1"/>
                <w:sz w:val="22"/>
                <w:szCs w:val="22"/>
              </w:rPr>
            </w:pPr>
            <w:r w:rsidRPr="00024DDB">
              <w:rPr>
                <w:rFonts w:ascii="Book Antiqua" w:hAnsi="Book Antiqua" w:cstheme="minorBidi"/>
                <w:color w:val="000000" w:themeColor="text1"/>
                <w:sz w:val="22"/>
                <w:szCs w:val="22"/>
                <w:shd w:val="clear" w:color="auto" w:fill="FFFFFF"/>
              </w:rPr>
              <w:t xml:space="preserve">Koçak, A. &amp; </w:t>
            </w:r>
            <w:proofErr w:type="spellStart"/>
            <w:r w:rsidRPr="00024DDB">
              <w:rPr>
                <w:rFonts w:ascii="Book Antiqua" w:hAnsi="Book Antiqua" w:cstheme="minorBidi"/>
                <w:color w:val="000000" w:themeColor="text1"/>
                <w:sz w:val="22"/>
                <w:szCs w:val="22"/>
                <w:shd w:val="clear" w:color="auto" w:fill="FFFFFF"/>
              </w:rPr>
              <w:t>Ucar</w:t>
            </w:r>
            <w:proofErr w:type="spellEnd"/>
            <w:r w:rsidRPr="00024DDB">
              <w:rPr>
                <w:rFonts w:ascii="Book Antiqua" w:hAnsi="Book Antiqua" w:cstheme="minorBidi"/>
                <w:color w:val="000000" w:themeColor="text1"/>
                <w:sz w:val="22"/>
                <w:szCs w:val="22"/>
                <w:shd w:val="clear" w:color="auto" w:fill="FFFFFF"/>
              </w:rPr>
              <w:t>, T. (2020). </w:t>
            </w:r>
            <w:hyperlink r:id="rId14" w:history="1">
              <w:r w:rsidRPr="00024DDB">
                <w:rPr>
                  <w:rFonts w:ascii="Book Antiqua" w:hAnsi="Book Antiqua" w:cstheme="minorBidi"/>
                  <w:color w:val="000000" w:themeColor="text1"/>
                  <w:sz w:val="22"/>
                  <w:szCs w:val="22"/>
                </w:rPr>
                <w:t>Devlet ve pazarlama</w:t>
              </w:r>
            </w:hyperlink>
            <w:r w:rsidRPr="00024DDB">
              <w:rPr>
                <w:rFonts w:ascii="Book Antiqua" w:hAnsi="Book Antiqua" w:cstheme="minorBidi"/>
                <w:color w:val="000000" w:themeColor="text1"/>
                <w:sz w:val="22"/>
                <w:szCs w:val="22"/>
                <w:shd w:val="clear" w:color="auto" w:fill="FFFFFF"/>
              </w:rPr>
              <w:t>. </w:t>
            </w:r>
            <w:hyperlink r:id="rId15" w:history="1">
              <w:r w:rsidRPr="00024DDB">
                <w:rPr>
                  <w:rFonts w:ascii="Book Antiqua" w:hAnsi="Book Antiqua" w:cstheme="minorBidi"/>
                  <w:color w:val="000000" w:themeColor="text1"/>
                  <w:sz w:val="22"/>
                  <w:szCs w:val="22"/>
                </w:rPr>
                <w:t xml:space="preserve"> Karaman</w:t>
              </w:r>
            </w:hyperlink>
            <w:r w:rsidRPr="00024DDB">
              <w:rPr>
                <w:rFonts w:ascii="Book Antiqua" w:hAnsi="Book Antiqua" w:cstheme="minorBidi"/>
                <w:color w:val="000000" w:themeColor="text1"/>
                <w:sz w:val="22"/>
                <w:szCs w:val="22"/>
                <w:shd w:val="clear" w:color="auto" w:fill="FFFFFF"/>
              </w:rPr>
              <w:t>, D. (</w:t>
            </w:r>
            <w:proofErr w:type="spellStart"/>
            <w:r w:rsidRPr="00024DDB">
              <w:rPr>
                <w:rFonts w:ascii="Book Antiqua" w:hAnsi="Book Antiqua" w:cstheme="minorBidi"/>
                <w:color w:val="000000" w:themeColor="text1"/>
                <w:sz w:val="22"/>
                <w:szCs w:val="22"/>
                <w:shd w:val="clear" w:color="auto" w:fill="FFFFFF"/>
              </w:rPr>
              <w:t>Ed</w:t>
            </w:r>
            <w:proofErr w:type="spellEnd"/>
            <w:r w:rsidRPr="00024DDB">
              <w:rPr>
                <w:rFonts w:ascii="Book Antiqua" w:hAnsi="Book Antiqua" w:cstheme="minorBidi"/>
                <w:color w:val="000000" w:themeColor="text1"/>
                <w:sz w:val="22"/>
                <w:szCs w:val="22"/>
                <w:shd w:val="clear" w:color="auto" w:fill="FFFFFF"/>
              </w:rPr>
              <w:t>). </w:t>
            </w:r>
            <w:proofErr w:type="spellStart"/>
            <w:r w:rsidRPr="00024DDB">
              <w:rPr>
                <w:rFonts w:ascii="Book Antiqua" w:hAnsi="Book Antiqua" w:cstheme="minorBidi"/>
                <w:i/>
                <w:iCs/>
                <w:color w:val="000000" w:themeColor="text1"/>
                <w:sz w:val="22"/>
                <w:szCs w:val="22"/>
              </w:rPr>
              <w:t>Gu</w:t>
            </w:r>
            <w:r w:rsidRPr="00024DDB">
              <w:rPr>
                <w:i/>
                <w:iCs/>
                <w:color w:val="000000" w:themeColor="text1"/>
                <w:sz w:val="22"/>
                <w:szCs w:val="22"/>
              </w:rPr>
              <w:t>̈</w:t>
            </w:r>
            <w:r w:rsidRPr="00024DDB">
              <w:rPr>
                <w:rFonts w:ascii="Book Antiqua" w:hAnsi="Book Antiqua" w:cstheme="minorBidi"/>
                <w:i/>
                <w:iCs/>
                <w:color w:val="000000" w:themeColor="text1"/>
                <w:sz w:val="22"/>
                <w:szCs w:val="22"/>
              </w:rPr>
              <w:t>ncel</w:t>
            </w:r>
            <w:proofErr w:type="spellEnd"/>
            <w:r w:rsidRPr="00024DDB">
              <w:rPr>
                <w:rFonts w:ascii="Book Antiqua" w:hAnsi="Book Antiqua" w:cstheme="minorBidi"/>
                <w:i/>
                <w:iCs/>
                <w:color w:val="000000" w:themeColor="text1"/>
                <w:sz w:val="22"/>
                <w:szCs w:val="22"/>
              </w:rPr>
              <w:t xml:space="preserve"> Pazarlama </w:t>
            </w:r>
            <w:proofErr w:type="spellStart"/>
            <w:r w:rsidRPr="00024DDB">
              <w:rPr>
                <w:rFonts w:ascii="Book Antiqua" w:hAnsi="Book Antiqua" w:cstheme="minorBidi"/>
                <w:i/>
                <w:iCs/>
                <w:color w:val="000000" w:themeColor="text1"/>
                <w:sz w:val="22"/>
                <w:szCs w:val="22"/>
              </w:rPr>
              <w:t>C</w:t>
            </w:r>
            <w:r w:rsidRPr="00024DDB">
              <w:rPr>
                <w:i/>
                <w:iCs/>
                <w:color w:val="000000" w:themeColor="text1"/>
                <w:sz w:val="22"/>
                <w:szCs w:val="22"/>
              </w:rPr>
              <w:t>̧</w:t>
            </w:r>
            <w:r w:rsidRPr="00024DDB">
              <w:rPr>
                <w:rFonts w:ascii="Book Antiqua" w:hAnsi="Book Antiqua" w:cstheme="minorBidi"/>
                <w:i/>
                <w:iCs/>
                <w:color w:val="000000" w:themeColor="text1"/>
                <w:sz w:val="22"/>
                <w:szCs w:val="22"/>
              </w:rPr>
              <w:t>al</w:t>
            </w:r>
            <w:r w:rsidRPr="00024DDB">
              <w:rPr>
                <w:rFonts w:ascii="Book Antiqua" w:hAnsi="Book Antiqua" w:cs="Book Antiqua"/>
                <w:i/>
                <w:iCs/>
                <w:color w:val="000000" w:themeColor="text1"/>
                <w:sz w:val="22"/>
                <w:szCs w:val="22"/>
              </w:rPr>
              <w:t>ı</w:t>
            </w:r>
            <w:r w:rsidRPr="00024DDB">
              <w:rPr>
                <w:rFonts w:ascii="Book Antiqua" w:hAnsi="Book Antiqua" w:cstheme="minorBidi"/>
                <w:i/>
                <w:iCs/>
                <w:color w:val="000000" w:themeColor="text1"/>
                <w:sz w:val="22"/>
                <w:szCs w:val="22"/>
              </w:rPr>
              <w:t>s</w:t>
            </w:r>
            <w:r w:rsidRPr="00024DDB">
              <w:rPr>
                <w:i/>
                <w:iCs/>
                <w:color w:val="000000" w:themeColor="text1"/>
                <w:sz w:val="22"/>
                <w:szCs w:val="22"/>
              </w:rPr>
              <w:t>̧</w:t>
            </w:r>
            <w:r w:rsidRPr="00024DDB">
              <w:rPr>
                <w:rFonts w:ascii="Book Antiqua" w:hAnsi="Book Antiqua" w:cstheme="minorBidi"/>
                <w:i/>
                <w:iCs/>
                <w:color w:val="000000" w:themeColor="text1"/>
                <w:sz w:val="22"/>
                <w:szCs w:val="22"/>
              </w:rPr>
              <w:t>malar</w:t>
            </w:r>
            <w:r w:rsidRPr="00024DDB">
              <w:rPr>
                <w:rFonts w:ascii="Book Antiqua" w:hAnsi="Book Antiqua" w:cs="Book Antiqua"/>
                <w:i/>
                <w:iCs/>
                <w:color w:val="000000" w:themeColor="text1"/>
                <w:sz w:val="22"/>
                <w:szCs w:val="22"/>
              </w:rPr>
              <w:t>ı</w:t>
            </w:r>
            <w:proofErr w:type="spellEnd"/>
            <w:r w:rsidRPr="00024DDB">
              <w:rPr>
                <w:rFonts w:ascii="Book Antiqua" w:hAnsi="Book Antiqua" w:cstheme="minorBidi"/>
                <w:color w:val="000000" w:themeColor="text1"/>
                <w:sz w:val="22"/>
                <w:szCs w:val="22"/>
                <w:shd w:val="clear" w:color="auto" w:fill="FFFFFF"/>
              </w:rPr>
              <w:t> içinde (163-189), Ankara</w:t>
            </w:r>
            <w:r w:rsidRPr="00024DDB">
              <w:rPr>
                <w:rFonts w:ascii="Book Antiqua" w:hAnsi="Book Antiqua"/>
                <w:color w:val="000000" w:themeColor="text1"/>
                <w:sz w:val="22"/>
                <w:szCs w:val="22"/>
                <w:shd w:val="clear" w:color="auto" w:fill="FFFFFF"/>
              </w:rPr>
              <w:t>: Akademisyen Kitabevi.</w:t>
            </w:r>
          </w:p>
        </w:tc>
      </w:tr>
      <w:tr w:rsidR="00F51280" w:rsidRPr="00024DDB" w:rsidTr="00F51280">
        <w:tc>
          <w:tcPr>
            <w:tcW w:w="5000" w:type="pct"/>
            <w:gridSpan w:val="2"/>
            <w:vAlign w:val="center"/>
          </w:tcPr>
          <w:p w:rsidR="00F51280" w:rsidRPr="00024DDB" w:rsidRDefault="00F51280" w:rsidP="00F51280">
            <w:pPr>
              <w:jc w:val="center"/>
              <w:rPr>
                <w:rFonts w:ascii="Book Antiqua" w:hAnsi="Book Antiqua"/>
                <w:b/>
                <w:color w:val="000000" w:themeColor="text1"/>
                <w:sz w:val="22"/>
                <w:szCs w:val="22"/>
              </w:rPr>
            </w:pPr>
            <w:r w:rsidRPr="00024DDB">
              <w:rPr>
                <w:rFonts w:ascii="Book Antiqua" w:hAnsi="Book Antiqua"/>
                <w:b/>
                <w:color w:val="000000" w:themeColor="text1"/>
                <w:sz w:val="22"/>
                <w:szCs w:val="22"/>
              </w:rPr>
              <w:t>İNTERNET KAYNAKLARI</w:t>
            </w:r>
          </w:p>
        </w:tc>
      </w:tr>
      <w:tr w:rsidR="00F51280" w:rsidRPr="00024DDB" w:rsidTr="00F51280">
        <w:tc>
          <w:tcPr>
            <w:tcW w:w="1036" w:type="pct"/>
            <w:vAlign w:val="center"/>
          </w:tcPr>
          <w:p w:rsidR="00F51280" w:rsidRPr="00024DDB" w:rsidRDefault="00F51280" w:rsidP="00887495">
            <w:pPr>
              <w:rPr>
                <w:rFonts w:ascii="Book Antiqua" w:hAnsi="Book Antiqua"/>
                <w:color w:val="000000" w:themeColor="text1"/>
                <w:sz w:val="22"/>
                <w:szCs w:val="22"/>
              </w:rPr>
            </w:pPr>
            <w:r w:rsidRPr="00024DDB">
              <w:rPr>
                <w:rFonts w:ascii="Book Antiqua" w:hAnsi="Book Antiqua"/>
                <w:b/>
                <w:bCs/>
                <w:color w:val="000000" w:themeColor="text1"/>
                <w:sz w:val="22"/>
                <w:szCs w:val="22"/>
                <w:shd w:val="clear" w:color="auto" w:fill="FFFFFF"/>
              </w:rPr>
              <w:lastRenderedPageBreak/>
              <w:t>Yazarı belli olan internet sitesi</w:t>
            </w:r>
          </w:p>
        </w:tc>
        <w:tc>
          <w:tcPr>
            <w:tcW w:w="3964" w:type="pct"/>
            <w:vAlign w:val="center"/>
          </w:tcPr>
          <w:p w:rsidR="00F51280" w:rsidRPr="00024DDB" w:rsidRDefault="00F51280" w:rsidP="00887495">
            <w:pPr>
              <w:jc w:val="both"/>
              <w:rPr>
                <w:rFonts w:ascii="Book Antiqua" w:hAnsi="Book Antiqua"/>
                <w:color w:val="000000" w:themeColor="text1"/>
                <w:sz w:val="22"/>
                <w:szCs w:val="22"/>
              </w:rPr>
            </w:pPr>
            <w:proofErr w:type="spellStart"/>
            <w:r w:rsidRPr="00024DDB">
              <w:rPr>
                <w:rFonts w:ascii="Book Antiqua" w:hAnsi="Book Antiqua"/>
                <w:color w:val="000000" w:themeColor="text1"/>
                <w:sz w:val="22"/>
                <w:szCs w:val="22"/>
              </w:rPr>
              <w:t>Ortiz-Ospina</w:t>
            </w:r>
            <w:proofErr w:type="spellEnd"/>
            <w:r w:rsidRPr="00024DDB">
              <w:rPr>
                <w:rFonts w:ascii="Book Antiqua" w:hAnsi="Book Antiqua"/>
                <w:color w:val="000000" w:themeColor="text1"/>
                <w:sz w:val="22"/>
                <w:szCs w:val="22"/>
              </w:rPr>
              <w:t xml:space="preserve">, E. (2019). Global </w:t>
            </w:r>
            <w:proofErr w:type="spellStart"/>
            <w:r w:rsidRPr="00024DDB">
              <w:rPr>
                <w:rFonts w:ascii="Book Antiqua" w:hAnsi="Book Antiqua"/>
                <w:color w:val="000000" w:themeColor="text1"/>
                <w:sz w:val="22"/>
                <w:szCs w:val="22"/>
              </w:rPr>
              <w:t>health</w:t>
            </w:r>
            <w:proofErr w:type="spellEnd"/>
            <w:r w:rsidRPr="00024DDB">
              <w:rPr>
                <w:rFonts w:ascii="Book Antiqua" w:hAnsi="Book Antiqua"/>
                <w:color w:val="000000" w:themeColor="text1"/>
                <w:sz w:val="22"/>
                <w:szCs w:val="22"/>
              </w:rPr>
              <w:t>. Erişim adresi https://ourworldindata.org/health-meta#public-policy-and-regulation (Erişim tarihi: 15.09.2022)</w:t>
            </w:r>
          </w:p>
        </w:tc>
      </w:tr>
      <w:tr w:rsidR="00F51280" w:rsidRPr="00024DDB" w:rsidTr="00F51280">
        <w:tc>
          <w:tcPr>
            <w:tcW w:w="1036" w:type="pct"/>
            <w:vAlign w:val="center"/>
          </w:tcPr>
          <w:p w:rsidR="00F51280" w:rsidRPr="00024DDB" w:rsidRDefault="00F51280" w:rsidP="00887495">
            <w:pPr>
              <w:rPr>
                <w:rFonts w:ascii="Book Antiqua" w:hAnsi="Book Antiqua"/>
                <w:color w:val="000000" w:themeColor="text1"/>
                <w:sz w:val="22"/>
                <w:szCs w:val="22"/>
              </w:rPr>
            </w:pPr>
            <w:r w:rsidRPr="00024DDB">
              <w:rPr>
                <w:rFonts w:ascii="Book Antiqua" w:hAnsi="Book Antiqua"/>
                <w:b/>
                <w:bCs/>
                <w:color w:val="000000" w:themeColor="text1"/>
                <w:sz w:val="22"/>
                <w:szCs w:val="22"/>
                <w:shd w:val="clear" w:color="auto" w:fill="FFFFFF"/>
              </w:rPr>
              <w:t>Yazarı tüzel kişilik olan internet sitesi</w:t>
            </w:r>
          </w:p>
        </w:tc>
        <w:tc>
          <w:tcPr>
            <w:tcW w:w="3964" w:type="pct"/>
            <w:vAlign w:val="center"/>
          </w:tcPr>
          <w:p w:rsidR="00F51280" w:rsidRPr="00024DDB" w:rsidRDefault="00F51280" w:rsidP="00887495">
            <w:pPr>
              <w:jc w:val="both"/>
              <w:rPr>
                <w:rFonts w:ascii="Book Antiqua" w:hAnsi="Book Antiqua"/>
                <w:color w:val="000000" w:themeColor="text1"/>
                <w:sz w:val="22"/>
                <w:szCs w:val="22"/>
              </w:rPr>
            </w:pPr>
            <w:proofErr w:type="spellStart"/>
            <w:r w:rsidRPr="00024DDB">
              <w:rPr>
                <w:rFonts w:ascii="Book Antiqua" w:hAnsi="Book Antiqua"/>
                <w:color w:val="000000" w:themeColor="text1"/>
                <w:sz w:val="22"/>
                <w:szCs w:val="22"/>
              </w:rPr>
              <w:t>European</w:t>
            </w:r>
            <w:proofErr w:type="spellEnd"/>
            <w:r w:rsidRPr="00024DDB">
              <w:rPr>
                <w:rFonts w:ascii="Book Antiqua" w:hAnsi="Book Antiqua"/>
                <w:color w:val="000000" w:themeColor="text1"/>
                <w:sz w:val="22"/>
                <w:szCs w:val="22"/>
              </w:rPr>
              <w:t xml:space="preserve"> Environment </w:t>
            </w:r>
            <w:proofErr w:type="spellStart"/>
            <w:r w:rsidRPr="00024DDB">
              <w:rPr>
                <w:rFonts w:ascii="Book Antiqua" w:hAnsi="Book Antiqua"/>
                <w:color w:val="000000" w:themeColor="text1"/>
                <w:sz w:val="22"/>
                <w:szCs w:val="22"/>
              </w:rPr>
              <w:t>Agency</w:t>
            </w:r>
            <w:proofErr w:type="spellEnd"/>
            <w:r w:rsidRPr="00024DDB">
              <w:rPr>
                <w:rFonts w:ascii="Book Antiqua" w:hAnsi="Book Antiqua"/>
                <w:color w:val="000000" w:themeColor="text1"/>
                <w:sz w:val="22"/>
                <w:szCs w:val="22"/>
              </w:rPr>
              <w:t xml:space="preserve"> (2021, Aralık 7). </w:t>
            </w:r>
            <w:proofErr w:type="spellStart"/>
            <w:r w:rsidRPr="00024DDB">
              <w:rPr>
                <w:rFonts w:ascii="Book Antiqua" w:hAnsi="Book Antiqua"/>
                <w:color w:val="000000" w:themeColor="text1"/>
                <w:sz w:val="22"/>
                <w:szCs w:val="22"/>
              </w:rPr>
              <w:t>Air</w:t>
            </w:r>
            <w:proofErr w:type="spellEnd"/>
            <w:r w:rsidRPr="00024DDB">
              <w:rPr>
                <w:rFonts w:ascii="Book Antiqua" w:hAnsi="Book Antiqua"/>
                <w:color w:val="000000" w:themeColor="text1"/>
                <w:sz w:val="22"/>
                <w:szCs w:val="22"/>
              </w:rPr>
              <w:t xml:space="preserve"> </w:t>
            </w:r>
            <w:proofErr w:type="spellStart"/>
            <w:r w:rsidRPr="00024DDB">
              <w:rPr>
                <w:rFonts w:ascii="Book Antiqua" w:hAnsi="Book Antiqua"/>
                <w:color w:val="000000" w:themeColor="text1"/>
                <w:sz w:val="22"/>
                <w:szCs w:val="22"/>
              </w:rPr>
              <w:t>quality</w:t>
            </w:r>
            <w:proofErr w:type="spellEnd"/>
            <w:r w:rsidRPr="00024DDB">
              <w:rPr>
                <w:rFonts w:ascii="Book Antiqua" w:hAnsi="Book Antiqua"/>
                <w:color w:val="000000" w:themeColor="text1"/>
                <w:sz w:val="22"/>
                <w:szCs w:val="22"/>
              </w:rPr>
              <w:t xml:space="preserve"> in Europe 2021. </w:t>
            </w:r>
            <w:r w:rsidRPr="00024DDB">
              <w:rPr>
                <w:rFonts w:ascii="Book Antiqua" w:hAnsi="Book Antiqua"/>
                <w:color w:val="000000" w:themeColor="text1"/>
                <w:sz w:val="22"/>
                <w:szCs w:val="22"/>
                <w:shd w:val="clear" w:color="auto" w:fill="FFFFFF"/>
              </w:rPr>
              <w:t xml:space="preserve">Erişim adresi </w:t>
            </w:r>
            <w:r w:rsidRPr="00024DDB">
              <w:rPr>
                <w:rFonts w:ascii="Book Antiqua" w:hAnsi="Book Antiqua"/>
                <w:color w:val="000000" w:themeColor="text1"/>
                <w:sz w:val="22"/>
                <w:szCs w:val="22"/>
              </w:rPr>
              <w:t xml:space="preserve">https://www.eea.europa.eu/publications/air-quality-in-europe-2021, </w:t>
            </w:r>
            <w:proofErr w:type="gramStart"/>
            <w:r w:rsidRPr="00024DDB">
              <w:rPr>
                <w:rFonts w:ascii="Book Antiqua" w:hAnsi="Book Antiqua"/>
                <w:color w:val="000000" w:themeColor="text1"/>
                <w:sz w:val="22"/>
                <w:szCs w:val="22"/>
              </w:rPr>
              <w:t>(</w:t>
            </w:r>
            <w:proofErr w:type="gramEnd"/>
            <w:r w:rsidRPr="00024DDB">
              <w:rPr>
                <w:rFonts w:ascii="Book Antiqua" w:hAnsi="Book Antiqua"/>
                <w:color w:val="000000" w:themeColor="text1"/>
                <w:sz w:val="22"/>
                <w:szCs w:val="22"/>
              </w:rPr>
              <w:t>Erişim tarihi: 15.09.2022</w:t>
            </w:r>
          </w:p>
        </w:tc>
      </w:tr>
      <w:tr w:rsidR="00F51280" w:rsidRPr="00024DDB" w:rsidTr="00F51280">
        <w:tc>
          <w:tcPr>
            <w:tcW w:w="1036" w:type="pct"/>
            <w:vAlign w:val="center"/>
          </w:tcPr>
          <w:p w:rsidR="00F51280" w:rsidRPr="00024DDB" w:rsidRDefault="00F51280" w:rsidP="00887495">
            <w:pPr>
              <w:rPr>
                <w:rFonts w:ascii="Book Antiqua" w:hAnsi="Book Antiqua"/>
                <w:b/>
                <w:bCs/>
                <w:color w:val="000000" w:themeColor="text1"/>
                <w:sz w:val="22"/>
                <w:szCs w:val="22"/>
                <w:shd w:val="clear" w:color="auto" w:fill="FFFFFF"/>
              </w:rPr>
            </w:pPr>
            <w:r w:rsidRPr="00024DDB">
              <w:rPr>
                <w:rFonts w:ascii="Book Antiqua" w:hAnsi="Book Antiqua"/>
                <w:b/>
                <w:bCs/>
                <w:color w:val="000000" w:themeColor="text1"/>
                <w:sz w:val="22"/>
                <w:szCs w:val="22"/>
                <w:shd w:val="clear" w:color="auto" w:fill="FFFFFF"/>
              </w:rPr>
              <w:t>Yazarı olmayan internet sitesi</w:t>
            </w:r>
          </w:p>
        </w:tc>
        <w:tc>
          <w:tcPr>
            <w:tcW w:w="3964" w:type="pct"/>
            <w:vAlign w:val="center"/>
          </w:tcPr>
          <w:p w:rsidR="00F51280" w:rsidRPr="00024DDB" w:rsidRDefault="00F51280" w:rsidP="00887495">
            <w:pPr>
              <w:jc w:val="both"/>
              <w:rPr>
                <w:rFonts w:ascii="Book Antiqua" w:hAnsi="Book Antiqua"/>
                <w:color w:val="000000" w:themeColor="text1"/>
                <w:sz w:val="22"/>
                <w:szCs w:val="22"/>
              </w:rPr>
            </w:pPr>
            <w:proofErr w:type="spellStart"/>
            <w:r w:rsidRPr="00024DDB">
              <w:rPr>
                <w:rFonts w:ascii="Book Antiqua" w:hAnsi="Book Antiqua"/>
                <w:color w:val="000000" w:themeColor="text1"/>
                <w:sz w:val="22"/>
                <w:szCs w:val="22"/>
                <w:shd w:val="clear" w:color="auto" w:fill="FFFFFF"/>
              </w:rPr>
              <w:t>All</w:t>
            </w:r>
            <w:proofErr w:type="spellEnd"/>
            <w:r w:rsidRPr="00024DDB">
              <w:rPr>
                <w:rFonts w:ascii="Book Antiqua" w:hAnsi="Book Antiqua"/>
                <w:color w:val="000000" w:themeColor="text1"/>
                <w:sz w:val="22"/>
                <w:szCs w:val="22"/>
                <w:shd w:val="clear" w:color="auto" w:fill="FFFFFF"/>
              </w:rPr>
              <w:t xml:space="preserve"> 33 </w:t>
            </w:r>
            <w:proofErr w:type="spellStart"/>
            <w:r w:rsidRPr="00024DDB">
              <w:rPr>
                <w:rFonts w:ascii="Book Antiqua" w:hAnsi="Book Antiqua"/>
                <w:color w:val="000000" w:themeColor="text1"/>
                <w:sz w:val="22"/>
                <w:szCs w:val="22"/>
                <w:shd w:val="clear" w:color="auto" w:fill="FFFFFF"/>
              </w:rPr>
              <w:t>Chile</w:t>
            </w:r>
            <w:proofErr w:type="spellEnd"/>
            <w:r w:rsidRPr="00024DDB">
              <w:rPr>
                <w:rFonts w:ascii="Book Antiqua" w:hAnsi="Book Antiqua"/>
                <w:color w:val="000000" w:themeColor="text1"/>
                <w:sz w:val="22"/>
                <w:szCs w:val="22"/>
                <w:shd w:val="clear" w:color="auto" w:fill="FFFFFF"/>
              </w:rPr>
              <w:t xml:space="preserve"> </w:t>
            </w:r>
            <w:proofErr w:type="spellStart"/>
            <w:r w:rsidRPr="00024DDB">
              <w:rPr>
                <w:rFonts w:ascii="Book Antiqua" w:hAnsi="Book Antiqua"/>
                <w:color w:val="000000" w:themeColor="text1"/>
                <w:sz w:val="22"/>
                <w:szCs w:val="22"/>
                <w:shd w:val="clear" w:color="auto" w:fill="FFFFFF"/>
              </w:rPr>
              <w:t>miners</w:t>
            </w:r>
            <w:proofErr w:type="spellEnd"/>
            <w:r w:rsidRPr="00024DDB">
              <w:rPr>
                <w:rFonts w:ascii="Book Antiqua" w:hAnsi="Book Antiqua"/>
                <w:color w:val="000000" w:themeColor="text1"/>
                <w:sz w:val="22"/>
                <w:szCs w:val="22"/>
                <w:shd w:val="clear" w:color="auto" w:fill="FFFFFF"/>
              </w:rPr>
              <w:t xml:space="preserve"> </w:t>
            </w:r>
            <w:proofErr w:type="spellStart"/>
            <w:r w:rsidRPr="00024DDB">
              <w:rPr>
                <w:rFonts w:ascii="Book Antiqua" w:hAnsi="Book Antiqua"/>
                <w:color w:val="000000" w:themeColor="text1"/>
                <w:sz w:val="22"/>
                <w:szCs w:val="22"/>
                <w:shd w:val="clear" w:color="auto" w:fill="FFFFFF"/>
              </w:rPr>
              <w:t>freed</w:t>
            </w:r>
            <w:proofErr w:type="spellEnd"/>
            <w:r w:rsidRPr="00024DDB">
              <w:rPr>
                <w:rFonts w:ascii="Book Antiqua" w:hAnsi="Book Antiqua"/>
                <w:color w:val="000000" w:themeColor="text1"/>
                <w:sz w:val="22"/>
                <w:szCs w:val="22"/>
                <w:shd w:val="clear" w:color="auto" w:fill="FFFFFF"/>
              </w:rPr>
              <w:t xml:space="preserve"> in </w:t>
            </w:r>
            <w:proofErr w:type="spellStart"/>
            <w:r w:rsidRPr="00024DDB">
              <w:rPr>
                <w:rFonts w:ascii="Book Antiqua" w:hAnsi="Book Antiqua"/>
                <w:color w:val="000000" w:themeColor="text1"/>
                <w:sz w:val="22"/>
                <w:szCs w:val="22"/>
                <w:shd w:val="clear" w:color="auto" w:fill="FFFFFF"/>
              </w:rPr>
              <w:t>flawless</w:t>
            </w:r>
            <w:proofErr w:type="spellEnd"/>
            <w:r w:rsidRPr="00024DDB">
              <w:rPr>
                <w:rFonts w:ascii="Book Antiqua" w:hAnsi="Book Antiqua"/>
                <w:color w:val="000000" w:themeColor="text1"/>
                <w:sz w:val="22"/>
                <w:szCs w:val="22"/>
                <w:shd w:val="clear" w:color="auto" w:fill="FFFFFF"/>
              </w:rPr>
              <w:t xml:space="preserve"> </w:t>
            </w:r>
            <w:proofErr w:type="spellStart"/>
            <w:r w:rsidRPr="00024DDB">
              <w:rPr>
                <w:rFonts w:ascii="Book Antiqua" w:hAnsi="Book Antiqua"/>
                <w:color w:val="000000" w:themeColor="text1"/>
                <w:sz w:val="22"/>
                <w:szCs w:val="22"/>
                <w:shd w:val="clear" w:color="auto" w:fill="FFFFFF"/>
              </w:rPr>
              <w:t>rescue</w:t>
            </w:r>
            <w:proofErr w:type="spellEnd"/>
            <w:r w:rsidRPr="00024DDB">
              <w:rPr>
                <w:rFonts w:ascii="Book Antiqua" w:hAnsi="Book Antiqua"/>
                <w:color w:val="000000" w:themeColor="text1"/>
                <w:sz w:val="22"/>
                <w:szCs w:val="22"/>
                <w:shd w:val="clear" w:color="auto" w:fill="FFFFFF"/>
              </w:rPr>
              <w:t xml:space="preserve">. (2010, 13 Ekim). </w:t>
            </w:r>
            <w:proofErr w:type="spellStart"/>
            <w:r w:rsidRPr="00024DDB">
              <w:rPr>
                <w:rFonts w:ascii="Book Antiqua" w:hAnsi="Book Antiqua"/>
                <w:color w:val="000000" w:themeColor="text1"/>
                <w:sz w:val="22"/>
                <w:szCs w:val="22"/>
                <w:shd w:val="clear" w:color="auto" w:fill="FFFFFF"/>
              </w:rPr>
              <w:t>Retrieved</w:t>
            </w:r>
            <w:proofErr w:type="spellEnd"/>
            <w:r w:rsidRPr="00024DDB">
              <w:rPr>
                <w:rFonts w:ascii="Book Antiqua" w:hAnsi="Book Antiqua"/>
                <w:color w:val="000000" w:themeColor="text1"/>
                <w:sz w:val="22"/>
                <w:szCs w:val="22"/>
                <w:shd w:val="clear" w:color="auto" w:fill="FFFFFF"/>
              </w:rPr>
              <w:t xml:space="preserve"> </w:t>
            </w:r>
            <w:proofErr w:type="spellStart"/>
            <w:r w:rsidRPr="00024DDB">
              <w:rPr>
                <w:rFonts w:ascii="Book Antiqua" w:hAnsi="Book Antiqua"/>
                <w:color w:val="000000" w:themeColor="text1"/>
                <w:sz w:val="22"/>
                <w:szCs w:val="22"/>
                <w:shd w:val="clear" w:color="auto" w:fill="FFFFFF"/>
              </w:rPr>
              <w:t>from</w:t>
            </w:r>
            <w:proofErr w:type="spellEnd"/>
            <w:r w:rsidRPr="00024DDB">
              <w:rPr>
                <w:rFonts w:ascii="Book Antiqua" w:hAnsi="Book Antiqua"/>
                <w:color w:val="000000" w:themeColor="text1"/>
                <w:sz w:val="22"/>
                <w:szCs w:val="22"/>
                <w:shd w:val="clear" w:color="auto" w:fill="FFFFFF"/>
              </w:rPr>
              <w:t xml:space="preserve"> http://www.msnbc.msn.com/id/</w:t>
            </w:r>
            <w:proofErr w:type="gramStart"/>
            <w:r w:rsidRPr="00024DDB">
              <w:rPr>
                <w:rFonts w:ascii="Book Antiqua" w:hAnsi="Book Antiqua"/>
                <w:color w:val="000000" w:themeColor="text1"/>
                <w:sz w:val="22"/>
                <w:szCs w:val="22"/>
                <w:shd w:val="clear" w:color="auto" w:fill="FFFFFF"/>
              </w:rPr>
              <w:t>39625809</w:t>
            </w:r>
            <w:proofErr w:type="gramEnd"/>
            <w:r w:rsidRPr="00024DDB">
              <w:rPr>
                <w:rFonts w:ascii="Book Antiqua" w:hAnsi="Book Antiqua"/>
                <w:color w:val="000000" w:themeColor="text1"/>
                <w:sz w:val="22"/>
                <w:szCs w:val="22"/>
                <w:shd w:val="clear" w:color="auto" w:fill="FFFFFF"/>
              </w:rPr>
              <w:t>/ns/world_news-americas/</w:t>
            </w:r>
          </w:p>
        </w:tc>
      </w:tr>
      <w:tr w:rsidR="00F51280" w:rsidRPr="00024DDB" w:rsidTr="00F51280">
        <w:tc>
          <w:tcPr>
            <w:tcW w:w="5000" w:type="pct"/>
            <w:gridSpan w:val="2"/>
            <w:vAlign w:val="center"/>
          </w:tcPr>
          <w:p w:rsidR="00F51280" w:rsidRPr="00024DDB" w:rsidRDefault="00F51280" w:rsidP="00F51280">
            <w:pPr>
              <w:jc w:val="center"/>
              <w:rPr>
                <w:rFonts w:ascii="Book Antiqua" w:hAnsi="Book Antiqua"/>
                <w:b/>
                <w:color w:val="000000" w:themeColor="text1"/>
                <w:sz w:val="22"/>
                <w:szCs w:val="22"/>
              </w:rPr>
            </w:pPr>
            <w:r w:rsidRPr="00024DDB">
              <w:rPr>
                <w:rFonts w:ascii="Book Antiqua" w:hAnsi="Book Antiqua"/>
                <w:b/>
                <w:color w:val="000000" w:themeColor="text1"/>
                <w:sz w:val="22"/>
                <w:szCs w:val="22"/>
              </w:rPr>
              <w:t>KONFERANS BİLDİRİLERİ</w:t>
            </w:r>
          </w:p>
        </w:tc>
      </w:tr>
      <w:tr w:rsidR="00F51280" w:rsidRPr="00024DDB" w:rsidTr="00F51280">
        <w:tc>
          <w:tcPr>
            <w:tcW w:w="1036" w:type="pct"/>
            <w:vAlign w:val="center"/>
          </w:tcPr>
          <w:p w:rsidR="00F51280" w:rsidRPr="00024DDB" w:rsidRDefault="00F51280" w:rsidP="00887495">
            <w:pPr>
              <w:rPr>
                <w:rFonts w:ascii="Book Antiqua" w:hAnsi="Book Antiqua"/>
                <w:color w:val="000000" w:themeColor="text1"/>
                <w:sz w:val="22"/>
                <w:szCs w:val="22"/>
              </w:rPr>
            </w:pPr>
            <w:r w:rsidRPr="00024DDB">
              <w:rPr>
                <w:rFonts w:ascii="Book Antiqua" w:hAnsi="Book Antiqua"/>
                <w:b/>
                <w:bCs/>
                <w:color w:val="000000" w:themeColor="text1"/>
                <w:sz w:val="22"/>
                <w:szCs w:val="22"/>
                <w:shd w:val="clear" w:color="auto" w:fill="FFFFFF"/>
              </w:rPr>
              <w:t>Basılmış konferans kitabında bildiri: Editörü olan </w:t>
            </w:r>
          </w:p>
        </w:tc>
        <w:tc>
          <w:tcPr>
            <w:tcW w:w="3964" w:type="pct"/>
            <w:vAlign w:val="center"/>
          </w:tcPr>
          <w:p w:rsidR="00F51280" w:rsidRPr="00024DDB" w:rsidRDefault="00F51280" w:rsidP="00887495">
            <w:pPr>
              <w:jc w:val="both"/>
              <w:rPr>
                <w:rFonts w:ascii="Book Antiqua" w:hAnsi="Book Antiqua"/>
                <w:color w:val="000000" w:themeColor="text1"/>
                <w:sz w:val="22"/>
                <w:szCs w:val="22"/>
              </w:rPr>
            </w:pPr>
            <w:r w:rsidRPr="00024DDB">
              <w:rPr>
                <w:rFonts w:ascii="Book Antiqua" w:hAnsi="Book Antiqua"/>
                <w:color w:val="000000" w:themeColor="text1"/>
                <w:sz w:val="22"/>
                <w:szCs w:val="22"/>
                <w:shd w:val="clear" w:color="auto" w:fill="FFFFFF"/>
              </w:rPr>
              <w:t xml:space="preserve">Game, A. (2001). Creative </w:t>
            </w:r>
            <w:proofErr w:type="spellStart"/>
            <w:r w:rsidRPr="00024DDB">
              <w:rPr>
                <w:rFonts w:ascii="Book Antiqua" w:hAnsi="Book Antiqua"/>
                <w:color w:val="000000" w:themeColor="text1"/>
                <w:sz w:val="22"/>
                <w:szCs w:val="22"/>
                <w:shd w:val="clear" w:color="auto" w:fill="FFFFFF"/>
              </w:rPr>
              <w:t>ways</w:t>
            </w:r>
            <w:proofErr w:type="spellEnd"/>
            <w:r w:rsidRPr="00024DDB">
              <w:rPr>
                <w:rFonts w:ascii="Book Antiqua" w:hAnsi="Book Antiqua"/>
                <w:color w:val="000000" w:themeColor="text1"/>
                <w:sz w:val="22"/>
                <w:szCs w:val="22"/>
                <w:shd w:val="clear" w:color="auto" w:fill="FFFFFF"/>
              </w:rPr>
              <w:t xml:space="preserve"> of </w:t>
            </w:r>
            <w:proofErr w:type="spellStart"/>
            <w:r w:rsidRPr="00024DDB">
              <w:rPr>
                <w:rFonts w:ascii="Book Antiqua" w:hAnsi="Book Antiqua"/>
                <w:color w:val="000000" w:themeColor="text1"/>
                <w:sz w:val="22"/>
                <w:szCs w:val="22"/>
                <w:shd w:val="clear" w:color="auto" w:fill="FFFFFF"/>
              </w:rPr>
              <w:t>being</w:t>
            </w:r>
            <w:proofErr w:type="spellEnd"/>
            <w:r w:rsidRPr="00024DDB">
              <w:rPr>
                <w:rFonts w:ascii="Book Antiqua" w:hAnsi="Book Antiqua"/>
                <w:color w:val="000000" w:themeColor="text1"/>
                <w:sz w:val="22"/>
                <w:szCs w:val="22"/>
                <w:shd w:val="clear" w:color="auto" w:fill="FFFFFF"/>
              </w:rPr>
              <w:t xml:space="preserve">. J. R. </w:t>
            </w:r>
            <w:proofErr w:type="spellStart"/>
            <w:r w:rsidRPr="00024DDB">
              <w:rPr>
                <w:rFonts w:ascii="Book Antiqua" w:hAnsi="Book Antiqua"/>
                <w:color w:val="000000" w:themeColor="text1"/>
                <w:sz w:val="22"/>
                <w:szCs w:val="22"/>
                <w:shd w:val="clear" w:color="auto" w:fill="FFFFFF"/>
              </w:rPr>
              <w:t>Morss</w:t>
            </w:r>
            <w:proofErr w:type="spellEnd"/>
            <w:r w:rsidRPr="00024DDB">
              <w:rPr>
                <w:rFonts w:ascii="Book Antiqua" w:hAnsi="Book Antiqua"/>
                <w:color w:val="000000" w:themeColor="text1"/>
                <w:sz w:val="22"/>
                <w:szCs w:val="22"/>
                <w:shd w:val="clear" w:color="auto" w:fill="FFFFFF"/>
              </w:rPr>
              <w:t xml:space="preserve">, N. </w:t>
            </w:r>
            <w:proofErr w:type="spellStart"/>
            <w:r w:rsidRPr="00024DDB">
              <w:rPr>
                <w:rFonts w:ascii="Book Antiqua" w:hAnsi="Book Antiqua"/>
                <w:color w:val="000000" w:themeColor="text1"/>
                <w:sz w:val="22"/>
                <w:szCs w:val="22"/>
                <w:shd w:val="clear" w:color="auto" w:fill="FFFFFF"/>
              </w:rPr>
              <w:t>Stephenson</w:t>
            </w:r>
            <w:proofErr w:type="spellEnd"/>
            <w:r w:rsidRPr="00024DDB">
              <w:rPr>
                <w:rFonts w:ascii="Book Antiqua" w:hAnsi="Book Antiqua"/>
                <w:color w:val="000000" w:themeColor="text1"/>
                <w:sz w:val="22"/>
                <w:szCs w:val="22"/>
                <w:shd w:val="clear" w:color="auto" w:fill="FFFFFF"/>
              </w:rPr>
              <w:t xml:space="preserve"> ve J. F. H. V. </w:t>
            </w:r>
            <w:proofErr w:type="spellStart"/>
            <w:r w:rsidRPr="00024DDB">
              <w:rPr>
                <w:rFonts w:ascii="Book Antiqua" w:hAnsi="Book Antiqua"/>
                <w:color w:val="000000" w:themeColor="text1"/>
                <w:sz w:val="22"/>
                <w:szCs w:val="22"/>
                <w:shd w:val="clear" w:color="auto" w:fill="FFFFFF"/>
              </w:rPr>
              <w:t>Rappard</w:t>
            </w:r>
            <w:proofErr w:type="spellEnd"/>
            <w:r w:rsidRPr="00024DDB">
              <w:rPr>
                <w:rFonts w:ascii="Book Antiqua" w:hAnsi="Book Antiqua"/>
                <w:color w:val="000000" w:themeColor="text1"/>
                <w:sz w:val="22"/>
                <w:szCs w:val="22"/>
                <w:shd w:val="clear" w:color="auto" w:fill="FFFFFF"/>
              </w:rPr>
              <w:t xml:space="preserve"> (</w:t>
            </w:r>
            <w:proofErr w:type="spellStart"/>
            <w:r w:rsidRPr="00024DDB">
              <w:rPr>
                <w:rFonts w:ascii="Book Antiqua" w:hAnsi="Book Antiqua"/>
                <w:color w:val="000000" w:themeColor="text1"/>
                <w:sz w:val="22"/>
                <w:szCs w:val="22"/>
                <w:shd w:val="clear" w:color="auto" w:fill="FFFFFF"/>
              </w:rPr>
              <w:t>Eds</w:t>
            </w:r>
            <w:proofErr w:type="spellEnd"/>
            <w:r w:rsidRPr="00024DDB">
              <w:rPr>
                <w:rFonts w:ascii="Book Antiqua" w:hAnsi="Book Antiqua"/>
                <w:color w:val="000000" w:themeColor="text1"/>
                <w:sz w:val="22"/>
                <w:szCs w:val="22"/>
                <w:shd w:val="clear" w:color="auto" w:fill="FFFFFF"/>
              </w:rPr>
              <w:t>.), </w:t>
            </w:r>
            <w:proofErr w:type="spellStart"/>
            <w:r w:rsidRPr="00024DDB">
              <w:rPr>
                <w:rFonts w:ascii="Book Antiqua" w:hAnsi="Book Antiqua"/>
                <w:i/>
                <w:iCs/>
                <w:color w:val="000000" w:themeColor="text1"/>
                <w:sz w:val="22"/>
                <w:szCs w:val="22"/>
                <w:shd w:val="clear" w:color="auto" w:fill="FFFFFF"/>
              </w:rPr>
              <w:t>Theoretical</w:t>
            </w:r>
            <w:proofErr w:type="spellEnd"/>
            <w:r w:rsidRPr="00024DDB">
              <w:rPr>
                <w:rFonts w:ascii="Book Antiqua" w:hAnsi="Book Antiqua"/>
                <w:i/>
                <w:iCs/>
                <w:color w:val="000000" w:themeColor="text1"/>
                <w:sz w:val="22"/>
                <w:szCs w:val="22"/>
                <w:shd w:val="clear" w:color="auto" w:fill="FFFFFF"/>
              </w:rPr>
              <w:t xml:space="preserve"> </w:t>
            </w:r>
            <w:proofErr w:type="spellStart"/>
            <w:r w:rsidRPr="00024DDB">
              <w:rPr>
                <w:rFonts w:ascii="Book Antiqua" w:hAnsi="Book Antiqua"/>
                <w:i/>
                <w:iCs/>
                <w:color w:val="000000" w:themeColor="text1"/>
                <w:sz w:val="22"/>
                <w:szCs w:val="22"/>
                <w:shd w:val="clear" w:color="auto" w:fill="FFFFFF"/>
              </w:rPr>
              <w:t>issues</w:t>
            </w:r>
            <w:proofErr w:type="spellEnd"/>
            <w:r w:rsidRPr="00024DDB">
              <w:rPr>
                <w:rFonts w:ascii="Book Antiqua" w:hAnsi="Book Antiqua"/>
                <w:i/>
                <w:iCs/>
                <w:color w:val="000000" w:themeColor="text1"/>
                <w:sz w:val="22"/>
                <w:szCs w:val="22"/>
                <w:shd w:val="clear" w:color="auto" w:fill="FFFFFF"/>
              </w:rPr>
              <w:t xml:space="preserve"> in </w:t>
            </w:r>
            <w:proofErr w:type="spellStart"/>
            <w:r w:rsidRPr="00024DDB">
              <w:rPr>
                <w:rFonts w:ascii="Book Antiqua" w:hAnsi="Book Antiqua"/>
                <w:i/>
                <w:iCs/>
                <w:color w:val="000000" w:themeColor="text1"/>
                <w:sz w:val="22"/>
                <w:szCs w:val="22"/>
                <w:shd w:val="clear" w:color="auto" w:fill="FFFFFF"/>
              </w:rPr>
              <w:t>psychology</w:t>
            </w:r>
            <w:proofErr w:type="spellEnd"/>
            <w:r w:rsidRPr="00024DDB">
              <w:rPr>
                <w:rFonts w:ascii="Book Antiqua" w:hAnsi="Book Antiqua"/>
                <w:i/>
                <w:iCs/>
                <w:color w:val="000000" w:themeColor="text1"/>
                <w:sz w:val="22"/>
                <w:szCs w:val="22"/>
                <w:shd w:val="clear" w:color="auto" w:fill="FFFFFF"/>
              </w:rPr>
              <w:t xml:space="preserve">: </w:t>
            </w:r>
            <w:proofErr w:type="spellStart"/>
            <w:r w:rsidRPr="00024DDB">
              <w:rPr>
                <w:rFonts w:ascii="Book Antiqua" w:hAnsi="Book Antiqua"/>
                <w:i/>
                <w:iCs/>
                <w:color w:val="000000" w:themeColor="text1"/>
                <w:sz w:val="22"/>
                <w:szCs w:val="22"/>
                <w:shd w:val="clear" w:color="auto" w:fill="FFFFFF"/>
              </w:rPr>
              <w:t>Proceedings</w:t>
            </w:r>
            <w:proofErr w:type="spellEnd"/>
            <w:r w:rsidRPr="00024DDB">
              <w:rPr>
                <w:rFonts w:ascii="Book Antiqua" w:hAnsi="Book Antiqua"/>
                <w:i/>
                <w:iCs/>
                <w:color w:val="000000" w:themeColor="text1"/>
                <w:sz w:val="22"/>
                <w:szCs w:val="22"/>
                <w:shd w:val="clear" w:color="auto" w:fill="FFFFFF"/>
              </w:rPr>
              <w:t xml:space="preserve"> of </w:t>
            </w:r>
            <w:proofErr w:type="spellStart"/>
            <w:r w:rsidRPr="00024DDB">
              <w:rPr>
                <w:rFonts w:ascii="Book Antiqua" w:hAnsi="Book Antiqua"/>
                <w:i/>
                <w:iCs/>
                <w:color w:val="000000" w:themeColor="text1"/>
                <w:sz w:val="22"/>
                <w:szCs w:val="22"/>
                <w:shd w:val="clear" w:color="auto" w:fill="FFFFFF"/>
              </w:rPr>
              <w:t>the</w:t>
            </w:r>
            <w:proofErr w:type="spellEnd"/>
            <w:r w:rsidRPr="00024DDB">
              <w:rPr>
                <w:rFonts w:ascii="Book Antiqua" w:hAnsi="Book Antiqua"/>
                <w:i/>
                <w:iCs/>
                <w:color w:val="000000" w:themeColor="text1"/>
                <w:sz w:val="22"/>
                <w:szCs w:val="22"/>
                <w:shd w:val="clear" w:color="auto" w:fill="FFFFFF"/>
              </w:rPr>
              <w:t xml:space="preserve"> International </w:t>
            </w:r>
            <w:proofErr w:type="spellStart"/>
            <w:r w:rsidRPr="00024DDB">
              <w:rPr>
                <w:rFonts w:ascii="Book Antiqua" w:hAnsi="Book Antiqua"/>
                <w:i/>
                <w:iCs/>
                <w:color w:val="000000" w:themeColor="text1"/>
                <w:sz w:val="22"/>
                <w:szCs w:val="22"/>
                <w:shd w:val="clear" w:color="auto" w:fill="FFFFFF"/>
              </w:rPr>
              <w:t>Society</w:t>
            </w:r>
            <w:proofErr w:type="spellEnd"/>
            <w:r w:rsidRPr="00024DDB">
              <w:rPr>
                <w:rFonts w:ascii="Book Antiqua" w:hAnsi="Book Antiqua"/>
                <w:i/>
                <w:iCs/>
                <w:color w:val="000000" w:themeColor="text1"/>
                <w:sz w:val="22"/>
                <w:szCs w:val="22"/>
                <w:shd w:val="clear" w:color="auto" w:fill="FFFFFF"/>
              </w:rPr>
              <w:t xml:space="preserve"> </w:t>
            </w:r>
            <w:proofErr w:type="spellStart"/>
            <w:r w:rsidRPr="00024DDB">
              <w:rPr>
                <w:rFonts w:ascii="Book Antiqua" w:hAnsi="Book Antiqua"/>
                <w:i/>
                <w:iCs/>
                <w:color w:val="000000" w:themeColor="text1"/>
                <w:sz w:val="22"/>
                <w:szCs w:val="22"/>
                <w:shd w:val="clear" w:color="auto" w:fill="FFFFFF"/>
              </w:rPr>
              <w:t>for</w:t>
            </w:r>
            <w:proofErr w:type="spellEnd"/>
            <w:r w:rsidRPr="00024DDB">
              <w:rPr>
                <w:rFonts w:ascii="Book Antiqua" w:hAnsi="Book Antiqua"/>
                <w:i/>
                <w:iCs/>
                <w:color w:val="000000" w:themeColor="text1"/>
                <w:sz w:val="22"/>
                <w:szCs w:val="22"/>
                <w:shd w:val="clear" w:color="auto" w:fill="FFFFFF"/>
              </w:rPr>
              <w:t xml:space="preserve"> </w:t>
            </w:r>
            <w:proofErr w:type="spellStart"/>
            <w:r w:rsidRPr="00024DDB">
              <w:rPr>
                <w:rFonts w:ascii="Book Antiqua" w:hAnsi="Book Antiqua"/>
                <w:i/>
                <w:iCs/>
                <w:color w:val="000000" w:themeColor="text1"/>
                <w:sz w:val="22"/>
                <w:szCs w:val="22"/>
                <w:shd w:val="clear" w:color="auto" w:fill="FFFFFF"/>
              </w:rPr>
              <w:t>Theoretical</w:t>
            </w:r>
            <w:proofErr w:type="spellEnd"/>
            <w:r w:rsidRPr="00024DDB">
              <w:rPr>
                <w:rFonts w:ascii="Book Antiqua" w:hAnsi="Book Antiqua"/>
                <w:i/>
                <w:iCs/>
                <w:color w:val="000000" w:themeColor="text1"/>
                <w:sz w:val="22"/>
                <w:szCs w:val="22"/>
                <w:shd w:val="clear" w:color="auto" w:fill="FFFFFF"/>
              </w:rPr>
              <w:t xml:space="preserve"> </w:t>
            </w:r>
            <w:proofErr w:type="spellStart"/>
            <w:r w:rsidRPr="00024DDB">
              <w:rPr>
                <w:rFonts w:ascii="Book Antiqua" w:hAnsi="Book Antiqua"/>
                <w:i/>
                <w:iCs/>
                <w:color w:val="000000" w:themeColor="text1"/>
                <w:sz w:val="22"/>
                <w:szCs w:val="22"/>
                <w:shd w:val="clear" w:color="auto" w:fill="FFFFFF"/>
              </w:rPr>
              <w:t>Psychology</w:t>
            </w:r>
            <w:proofErr w:type="spellEnd"/>
            <w:r w:rsidRPr="00024DDB">
              <w:rPr>
                <w:rFonts w:ascii="Book Antiqua" w:hAnsi="Book Antiqua"/>
                <w:i/>
                <w:iCs/>
                <w:color w:val="000000" w:themeColor="text1"/>
                <w:sz w:val="22"/>
                <w:szCs w:val="22"/>
                <w:shd w:val="clear" w:color="auto" w:fill="FFFFFF"/>
              </w:rPr>
              <w:t xml:space="preserve"> 1999 Conference</w:t>
            </w:r>
            <w:r w:rsidRPr="00024DDB">
              <w:rPr>
                <w:rFonts w:ascii="Book Antiqua" w:hAnsi="Book Antiqua"/>
                <w:color w:val="000000" w:themeColor="text1"/>
                <w:sz w:val="22"/>
                <w:szCs w:val="22"/>
                <w:shd w:val="clear" w:color="auto" w:fill="FFFFFF"/>
              </w:rPr>
              <w:t xml:space="preserve"> içinde (3-12. </w:t>
            </w:r>
            <w:proofErr w:type="spellStart"/>
            <w:r w:rsidRPr="00024DDB">
              <w:rPr>
                <w:rFonts w:ascii="Book Antiqua" w:hAnsi="Book Antiqua"/>
                <w:color w:val="000000" w:themeColor="text1"/>
                <w:sz w:val="22"/>
                <w:szCs w:val="22"/>
                <w:shd w:val="clear" w:color="auto" w:fill="FFFFFF"/>
              </w:rPr>
              <w:t>ss</w:t>
            </w:r>
            <w:proofErr w:type="spellEnd"/>
            <w:r w:rsidRPr="00024DDB">
              <w:rPr>
                <w:rFonts w:ascii="Book Antiqua" w:hAnsi="Book Antiqua"/>
                <w:color w:val="000000" w:themeColor="text1"/>
                <w:sz w:val="22"/>
                <w:szCs w:val="22"/>
                <w:shd w:val="clear" w:color="auto" w:fill="FFFFFF"/>
              </w:rPr>
              <w:t xml:space="preserve">.). Sydney: </w:t>
            </w:r>
            <w:proofErr w:type="spellStart"/>
            <w:r w:rsidRPr="00024DDB">
              <w:rPr>
                <w:rFonts w:ascii="Book Antiqua" w:hAnsi="Book Antiqua"/>
                <w:color w:val="000000" w:themeColor="text1"/>
                <w:sz w:val="22"/>
                <w:szCs w:val="22"/>
                <w:shd w:val="clear" w:color="auto" w:fill="FFFFFF"/>
              </w:rPr>
              <w:t>Springer</w:t>
            </w:r>
            <w:proofErr w:type="spellEnd"/>
          </w:p>
        </w:tc>
      </w:tr>
      <w:tr w:rsidR="00F51280" w:rsidRPr="00024DDB" w:rsidTr="00F51280">
        <w:tc>
          <w:tcPr>
            <w:tcW w:w="1036" w:type="pct"/>
            <w:vAlign w:val="center"/>
          </w:tcPr>
          <w:p w:rsidR="00F51280" w:rsidRPr="00024DDB" w:rsidRDefault="00F51280" w:rsidP="00887495">
            <w:pPr>
              <w:rPr>
                <w:rFonts w:ascii="Book Antiqua" w:hAnsi="Book Antiqua"/>
                <w:b/>
                <w:bCs/>
                <w:color w:val="000000" w:themeColor="text1"/>
                <w:sz w:val="22"/>
                <w:szCs w:val="22"/>
                <w:shd w:val="clear" w:color="auto" w:fill="FFFFFF"/>
              </w:rPr>
            </w:pPr>
            <w:r w:rsidRPr="00024DDB">
              <w:rPr>
                <w:rFonts w:ascii="Book Antiqua" w:hAnsi="Book Antiqua"/>
                <w:b/>
                <w:bCs/>
                <w:color w:val="000000" w:themeColor="text1"/>
                <w:sz w:val="22"/>
                <w:szCs w:val="22"/>
                <w:shd w:val="clear" w:color="auto" w:fill="FFFFFF"/>
              </w:rPr>
              <w:t>Basılmış konferans kitabında bildiri: Editörü olmayan</w:t>
            </w:r>
          </w:p>
        </w:tc>
        <w:tc>
          <w:tcPr>
            <w:tcW w:w="3964" w:type="pct"/>
            <w:vAlign w:val="center"/>
          </w:tcPr>
          <w:p w:rsidR="00F51280" w:rsidRPr="00024DDB" w:rsidRDefault="00F51280" w:rsidP="00887495">
            <w:pPr>
              <w:jc w:val="both"/>
              <w:rPr>
                <w:rFonts w:ascii="Book Antiqua" w:hAnsi="Book Antiqua"/>
                <w:color w:val="000000" w:themeColor="text1"/>
                <w:sz w:val="22"/>
                <w:szCs w:val="22"/>
              </w:rPr>
            </w:pPr>
            <w:proofErr w:type="spellStart"/>
            <w:r w:rsidRPr="00024DDB">
              <w:rPr>
                <w:rFonts w:ascii="Book Antiqua" w:hAnsi="Book Antiqua"/>
                <w:color w:val="000000" w:themeColor="text1"/>
                <w:sz w:val="22"/>
                <w:szCs w:val="22"/>
                <w:shd w:val="clear" w:color="auto" w:fill="FFFFFF"/>
              </w:rPr>
              <w:t>Doğdaş</w:t>
            </w:r>
            <w:proofErr w:type="spellEnd"/>
            <w:r w:rsidRPr="00024DDB">
              <w:rPr>
                <w:rFonts w:ascii="Book Antiqua" w:hAnsi="Book Antiqua"/>
                <w:color w:val="000000" w:themeColor="text1"/>
                <w:sz w:val="22"/>
                <w:szCs w:val="22"/>
                <w:shd w:val="clear" w:color="auto" w:fill="FFFFFF"/>
              </w:rPr>
              <w:t xml:space="preserve">, T. ve </w:t>
            </w:r>
            <w:proofErr w:type="spellStart"/>
            <w:r w:rsidRPr="00024DDB">
              <w:rPr>
                <w:rFonts w:ascii="Book Antiqua" w:hAnsi="Book Antiqua"/>
                <w:color w:val="000000" w:themeColor="text1"/>
                <w:sz w:val="22"/>
                <w:szCs w:val="22"/>
                <w:shd w:val="clear" w:color="auto" w:fill="FFFFFF"/>
              </w:rPr>
              <w:t>Akyokus</w:t>
            </w:r>
            <w:proofErr w:type="spellEnd"/>
            <w:r w:rsidRPr="00024DDB">
              <w:rPr>
                <w:rFonts w:ascii="Book Antiqua" w:hAnsi="Book Antiqua"/>
                <w:color w:val="000000" w:themeColor="text1"/>
                <w:sz w:val="22"/>
                <w:szCs w:val="22"/>
                <w:shd w:val="clear" w:color="auto" w:fill="FFFFFF"/>
              </w:rPr>
              <w:t xml:space="preserve">, S. (2013). </w:t>
            </w:r>
            <w:proofErr w:type="spellStart"/>
            <w:r w:rsidRPr="00024DDB">
              <w:rPr>
                <w:rFonts w:ascii="Book Antiqua" w:hAnsi="Book Antiqua"/>
                <w:color w:val="000000" w:themeColor="text1"/>
                <w:sz w:val="22"/>
                <w:szCs w:val="22"/>
                <w:shd w:val="clear" w:color="auto" w:fill="FFFFFF"/>
              </w:rPr>
              <w:t>Document</w:t>
            </w:r>
            <w:proofErr w:type="spellEnd"/>
            <w:r w:rsidRPr="00024DDB">
              <w:rPr>
                <w:rFonts w:ascii="Book Antiqua" w:hAnsi="Book Antiqua"/>
                <w:color w:val="000000" w:themeColor="text1"/>
                <w:sz w:val="22"/>
                <w:szCs w:val="22"/>
                <w:shd w:val="clear" w:color="auto" w:fill="FFFFFF"/>
              </w:rPr>
              <w:t xml:space="preserve"> </w:t>
            </w:r>
            <w:proofErr w:type="spellStart"/>
            <w:r w:rsidRPr="00024DDB">
              <w:rPr>
                <w:rFonts w:ascii="Book Antiqua" w:hAnsi="Book Antiqua"/>
                <w:color w:val="000000" w:themeColor="text1"/>
                <w:sz w:val="22"/>
                <w:szCs w:val="22"/>
                <w:shd w:val="clear" w:color="auto" w:fill="FFFFFF"/>
              </w:rPr>
              <w:t>clustering</w:t>
            </w:r>
            <w:proofErr w:type="spellEnd"/>
            <w:r w:rsidRPr="00024DDB">
              <w:rPr>
                <w:rFonts w:ascii="Book Antiqua" w:hAnsi="Book Antiqua"/>
                <w:color w:val="000000" w:themeColor="text1"/>
                <w:sz w:val="22"/>
                <w:szCs w:val="22"/>
                <w:shd w:val="clear" w:color="auto" w:fill="FFFFFF"/>
              </w:rPr>
              <w:t xml:space="preserve"> </w:t>
            </w:r>
            <w:proofErr w:type="spellStart"/>
            <w:r w:rsidRPr="00024DDB">
              <w:rPr>
                <w:rFonts w:ascii="Book Antiqua" w:hAnsi="Book Antiqua"/>
                <w:color w:val="000000" w:themeColor="text1"/>
                <w:sz w:val="22"/>
                <w:szCs w:val="22"/>
                <w:shd w:val="clear" w:color="auto" w:fill="FFFFFF"/>
              </w:rPr>
              <w:t>using</w:t>
            </w:r>
            <w:proofErr w:type="spellEnd"/>
            <w:r w:rsidRPr="00024DDB">
              <w:rPr>
                <w:rFonts w:ascii="Book Antiqua" w:hAnsi="Book Antiqua"/>
                <w:color w:val="000000" w:themeColor="text1"/>
                <w:sz w:val="22"/>
                <w:szCs w:val="22"/>
                <w:shd w:val="clear" w:color="auto" w:fill="FFFFFF"/>
              </w:rPr>
              <w:t xml:space="preserve"> GIS </w:t>
            </w:r>
            <w:proofErr w:type="spellStart"/>
            <w:r w:rsidRPr="00024DDB">
              <w:rPr>
                <w:rFonts w:ascii="Book Antiqua" w:hAnsi="Book Antiqua"/>
                <w:color w:val="000000" w:themeColor="text1"/>
                <w:sz w:val="22"/>
                <w:szCs w:val="22"/>
                <w:shd w:val="clear" w:color="auto" w:fill="FFFFFF"/>
              </w:rPr>
              <w:t>visualizing</w:t>
            </w:r>
            <w:proofErr w:type="spellEnd"/>
            <w:r w:rsidRPr="00024DDB">
              <w:rPr>
                <w:rFonts w:ascii="Book Antiqua" w:hAnsi="Book Antiqua"/>
                <w:color w:val="000000" w:themeColor="text1"/>
                <w:sz w:val="22"/>
                <w:szCs w:val="22"/>
                <w:shd w:val="clear" w:color="auto" w:fill="FFFFFF"/>
              </w:rPr>
              <w:t xml:space="preserve"> </w:t>
            </w:r>
            <w:proofErr w:type="spellStart"/>
            <w:r w:rsidRPr="00024DDB">
              <w:rPr>
                <w:rFonts w:ascii="Book Antiqua" w:hAnsi="Book Antiqua"/>
                <w:color w:val="000000" w:themeColor="text1"/>
                <w:sz w:val="22"/>
                <w:szCs w:val="22"/>
                <w:shd w:val="clear" w:color="auto" w:fill="FFFFFF"/>
              </w:rPr>
              <w:t>and</w:t>
            </w:r>
            <w:proofErr w:type="spellEnd"/>
            <w:r w:rsidRPr="00024DDB">
              <w:rPr>
                <w:rFonts w:ascii="Book Antiqua" w:hAnsi="Book Antiqua"/>
                <w:color w:val="000000" w:themeColor="text1"/>
                <w:sz w:val="22"/>
                <w:szCs w:val="22"/>
                <w:shd w:val="clear" w:color="auto" w:fill="FFFFFF"/>
              </w:rPr>
              <w:t xml:space="preserve"> EM </w:t>
            </w:r>
            <w:proofErr w:type="spellStart"/>
            <w:r w:rsidRPr="00024DDB">
              <w:rPr>
                <w:rFonts w:ascii="Book Antiqua" w:hAnsi="Book Antiqua"/>
                <w:color w:val="000000" w:themeColor="text1"/>
                <w:sz w:val="22"/>
                <w:szCs w:val="22"/>
                <w:shd w:val="clear" w:color="auto" w:fill="FFFFFF"/>
              </w:rPr>
              <w:t>clustering</w:t>
            </w:r>
            <w:proofErr w:type="spellEnd"/>
            <w:r w:rsidRPr="00024DDB">
              <w:rPr>
                <w:rFonts w:ascii="Book Antiqua" w:hAnsi="Book Antiqua"/>
                <w:color w:val="000000" w:themeColor="text1"/>
                <w:sz w:val="22"/>
                <w:szCs w:val="22"/>
                <w:shd w:val="clear" w:color="auto" w:fill="FFFFFF"/>
              </w:rPr>
              <w:t xml:space="preserve"> </w:t>
            </w:r>
            <w:proofErr w:type="spellStart"/>
            <w:r w:rsidRPr="00024DDB">
              <w:rPr>
                <w:rFonts w:ascii="Book Antiqua" w:hAnsi="Book Antiqua"/>
                <w:color w:val="000000" w:themeColor="text1"/>
                <w:sz w:val="22"/>
                <w:szCs w:val="22"/>
                <w:shd w:val="clear" w:color="auto" w:fill="FFFFFF"/>
              </w:rPr>
              <w:t>method</w:t>
            </w:r>
            <w:proofErr w:type="spellEnd"/>
            <w:r w:rsidRPr="00024DDB">
              <w:rPr>
                <w:rFonts w:ascii="Book Antiqua" w:hAnsi="Book Antiqua"/>
                <w:color w:val="000000" w:themeColor="text1"/>
                <w:sz w:val="22"/>
                <w:szCs w:val="22"/>
                <w:shd w:val="clear" w:color="auto" w:fill="FFFFFF"/>
              </w:rPr>
              <w:t>. </w:t>
            </w:r>
            <w:r w:rsidRPr="00024DDB">
              <w:rPr>
                <w:rFonts w:ascii="Book Antiqua" w:hAnsi="Book Antiqua"/>
                <w:i/>
                <w:iCs/>
                <w:color w:val="000000" w:themeColor="text1"/>
                <w:sz w:val="22"/>
                <w:szCs w:val="22"/>
                <w:shd w:val="clear" w:color="auto" w:fill="FFFFFF"/>
              </w:rPr>
              <w:t xml:space="preserve">2013 IEEE International </w:t>
            </w:r>
            <w:proofErr w:type="spellStart"/>
            <w:r w:rsidRPr="00024DDB">
              <w:rPr>
                <w:rFonts w:ascii="Book Antiqua" w:hAnsi="Book Antiqua"/>
                <w:i/>
                <w:iCs/>
                <w:color w:val="000000" w:themeColor="text1"/>
                <w:sz w:val="22"/>
                <w:szCs w:val="22"/>
                <w:shd w:val="clear" w:color="auto" w:fill="FFFFFF"/>
              </w:rPr>
              <w:t>Symposium</w:t>
            </w:r>
            <w:proofErr w:type="spellEnd"/>
            <w:r w:rsidRPr="00024DDB">
              <w:rPr>
                <w:rFonts w:ascii="Book Antiqua" w:hAnsi="Book Antiqua"/>
                <w:i/>
                <w:iCs/>
                <w:color w:val="000000" w:themeColor="text1"/>
                <w:sz w:val="22"/>
                <w:szCs w:val="22"/>
                <w:shd w:val="clear" w:color="auto" w:fill="FFFFFF"/>
              </w:rPr>
              <w:t xml:space="preserve"> on </w:t>
            </w:r>
            <w:proofErr w:type="spellStart"/>
            <w:r w:rsidRPr="00024DDB">
              <w:rPr>
                <w:rFonts w:ascii="Book Antiqua" w:hAnsi="Book Antiqua"/>
                <w:i/>
                <w:iCs/>
                <w:color w:val="000000" w:themeColor="text1"/>
                <w:sz w:val="22"/>
                <w:szCs w:val="22"/>
                <w:shd w:val="clear" w:color="auto" w:fill="FFFFFF"/>
              </w:rPr>
              <w:t>Innovations</w:t>
            </w:r>
            <w:proofErr w:type="spellEnd"/>
            <w:r w:rsidRPr="00024DDB">
              <w:rPr>
                <w:rFonts w:ascii="Book Antiqua" w:hAnsi="Book Antiqua"/>
                <w:i/>
                <w:iCs/>
                <w:color w:val="000000" w:themeColor="text1"/>
                <w:sz w:val="22"/>
                <w:szCs w:val="22"/>
                <w:shd w:val="clear" w:color="auto" w:fill="FFFFFF"/>
              </w:rPr>
              <w:t xml:space="preserve"> in </w:t>
            </w:r>
            <w:proofErr w:type="spellStart"/>
            <w:r w:rsidRPr="00024DDB">
              <w:rPr>
                <w:rFonts w:ascii="Book Antiqua" w:hAnsi="Book Antiqua"/>
                <w:i/>
                <w:iCs/>
                <w:color w:val="000000" w:themeColor="text1"/>
                <w:sz w:val="22"/>
                <w:szCs w:val="22"/>
                <w:shd w:val="clear" w:color="auto" w:fill="FFFFFF"/>
              </w:rPr>
              <w:t>Intelligent</w:t>
            </w:r>
            <w:proofErr w:type="spellEnd"/>
            <w:r w:rsidRPr="00024DDB">
              <w:rPr>
                <w:rFonts w:ascii="Book Antiqua" w:hAnsi="Book Antiqua"/>
                <w:i/>
                <w:iCs/>
                <w:color w:val="000000" w:themeColor="text1"/>
                <w:sz w:val="22"/>
                <w:szCs w:val="22"/>
                <w:shd w:val="clear" w:color="auto" w:fill="FFFFFF"/>
              </w:rPr>
              <w:t xml:space="preserve"> </w:t>
            </w:r>
            <w:proofErr w:type="spellStart"/>
            <w:r w:rsidRPr="00024DDB">
              <w:rPr>
                <w:rFonts w:ascii="Book Antiqua" w:hAnsi="Book Antiqua"/>
                <w:i/>
                <w:iCs/>
                <w:color w:val="000000" w:themeColor="text1"/>
                <w:sz w:val="22"/>
                <w:szCs w:val="22"/>
                <w:shd w:val="clear" w:color="auto" w:fill="FFFFFF"/>
              </w:rPr>
              <w:t>Systems</w:t>
            </w:r>
            <w:proofErr w:type="spellEnd"/>
            <w:r w:rsidRPr="00024DDB">
              <w:rPr>
                <w:rFonts w:ascii="Book Antiqua" w:hAnsi="Book Antiqua"/>
                <w:i/>
                <w:iCs/>
                <w:color w:val="000000" w:themeColor="text1"/>
                <w:sz w:val="22"/>
                <w:szCs w:val="22"/>
                <w:shd w:val="clear" w:color="auto" w:fill="FFFFFF"/>
              </w:rPr>
              <w:t xml:space="preserve"> </w:t>
            </w:r>
            <w:proofErr w:type="spellStart"/>
            <w:r w:rsidRPr="00024DDB">
              <w:rPr>
                <w:rFonts w:ascii="Book Antiqua" w:hAnsi="Book Antiqua"/>
                <w:i/>
                <w:iCs/>
                <w:color w:val="000000" w:themeColor="text1"/>
                <w:sz w:val="22"/>
                <w:szCs w:val="22"/>
                <w:shd w:val="clear" w:color="auto" w:fill="FFFFFF"/>
              </w:rPr>
              <w:t>and</w:t>
            </w:r>
            <w:proofErr w:type="spellEnd"/>
            <w:r w:rsidRPr="00024DDB">
              <w:rPr>
                <w:rFonts w:ascii="Book Antiqua" w:hAnsi="Book Antiqua"/>
                <w:i/>
                <w:iCs/>
                <w:color w:val="000000" w:themeColor="text1"/>
                <w:sz w:val="22"/>
                <w:szCs w:val="22"/>
                <w:shd w:val="clear" w:color="auto" w:fill="FFFFFF"/>
              </w:rPr>
              <w:t xml:space="preserve"> Applications (INISTA)</w:t>
            </w:r>
            <w:r w:rsidRPr="00024DDB">
              <w:rPr>
                <w:rFonts w:ascii="Book Antiqua" w:hAnsi="Book Antiqua"/>
                <w:color w:val="000000" w:themeColor="text1"/>
                <w:sz w:val="22"/>
                <w:szCs w:val="22"/>
                <w:shd w:val="clear" w:color="auto" w:fill="FFFFFF"/>
              </w:rPr>
              <w:t xml:space="preserve"> içinde </w:t>
            </w:r>
            <w:proofErr w:type="gramStart"/>
            <w:r w:rsidRPr="00024DDB">
              <w:rPr>
                <w:rFonts w:ascii="Book Antiqua" w:hAnsi="Book Antiqua"/>
                <w:color w:val="000000" w:themeColor="text1"/>
                <w:sz w:val="22"/>
                <w:szCs w:val="22"/>
                <w:shd w:val="clear" w:color="auto" w:fill="FFFFFF"/>
              </w:rPr>
              <w:t>(</w:t>
            </w:r>
            <w:proofErr w:type="spellStart"/>
            <w:proofErr w:type="gramEnd"/>
            <w:r w:rsidRPr="00024DDB">
              <w:rPr>
                <w:rFonts w:ascii="Book Antiqua" w:hAnsi="Book Antiqua"/>
                <w:color w:val="000000" w:themeColor="text1"/>
                <w:sz w:val="22"/>
                <w:szCs w:val="22"/>
                <w:shd w:val="clear" w:color="auto" w:fill="FFFFFF"/>
              </w:rPr>
              <w:t>ss</w:t>
            </w:r>
            <w:proofErr w:type="spellEnd"/>
            <w:r w:rsidRPr="00024DDB">
              <w:rPr>
                <w:rFonts w:ascii="Book Antiqua" w:hAnsi="Book Antiqua"/>
                <w:color w:val="000000" w:themeColor="text1"/>
                <w:sz w:val="22"/>
                <w:szCs w:val="22"/>
                <w:shd w:val="clear" w:color="auto" w:fill="FFFFFF"/>
              </w:rPr>
              <w:t xml:space="preserve">. 1-4). </w:t>
            </w:r>
            <w:proofErr w:type="spellStart"/>
            <w:r w:rsidRPr="00024DDB">
              <w:rPr>
                <w:rFonts w:ascii="Book Antiqua" w:hAnsi="Book Antiqua"/>
                <w:color w:val="000000" w:themeColor="text1"/>
                <w:sz w:val="22"/>
                <w:szCs w:val="22"/>
                <w:shd w:val="clear" w:color="auto" w:fill="FFFFFF"/>
              </w:rPr>
              <w:t>Piscataway</w:t>
            </w:r>
            <w:proofErr w:type="spellEnd"/>
            <w:r w:rsidRPr="00024DDB">
              <w:rPr>
                <w:rFonts w:ascii="Book Antiqua" w:hAnsi="Book Antiqua"/>
                <w:color w:val="000000" w:themeColor="text1"/>
                <w:sz w:val="22"/>
                <w:szCs w:val="22"/>
                <w:shd w:val="clear" w:color="auto" w:fill="FFFFFF"/>
              </w:rPr>
              <w:t>, NJ: IEEE.  https://dx.doi.org/</w:t>
            </w:r>
            <w:proofErr w:type="gramStart"/>
            <w:r w:rsidRPr="00024DDB">
              <w:rPr>
                <w:rFonts w:ascii="Book Antiqua" w:hAnsi="Book Antiqua"/>
                <w:color w:val="000000" w:themeColor="text1"/>
                <w:sz w:val="22"/>
                <w:szCs w:val="22"/>
                <w:shd w:val="clear" w:color="auto" w:fill="FFFFFF"/>
              </w:rPr>
              <w:t>10.1109</w:t>
            </w:r>
            <w:proofErr w:type="gramEnd"/>
            <w:r w:rsidRPr="00024DDB">
              <w:rPr>
                <w:rFonts w:ascii="Book Antiqua" w:hAnsi="Book Antiqua"/>
                <w:color w:val="000000" w:themeColor="text1"/>
                <w:sz w:val="22"/>
                <w:szCs w:val="22"/>
                <w:shd w:val="clear" w:color="auto" w:fill="FFFFFF"/>
              </w:rPr>
              <w:t>/INISTA.2013.6577647</w:t>
            </w:r>
          </w:p>
        </w:tc>
      </w:tr>
      <w:tr w:rsidR="00F51280" w:rsidRPr="00024DDB" w:rsidTr="00F51280">
        <w:tc>
          <w:tcPr>
            <w:tcW w:w="1036" w:type="pct"/>
            <w:vAlign w:val="center"/>
          </w:tcPr>
          <w:p w:rsidR="00F51280" w:rsidRPr="00024DDB" w:rsidRDefault="00F51280" w:rsidP="00887495">
            <w:pPr>
              <w:rPr>
                <w:rFonts w:ascii="Book Antiqua" w:hAnsi="Book Antiqua"/>
                <w:b/>
                <w:bCs/>
                <w:color w:val="000000" w:themeColor="text1"/>
                <w:sz w:val="22"/>
                <w:szCs w:val="22"/>
                <w:shd w:val="clear" w:color="auto" w:fill="FFFFFF"/>
              </w:rPr>
            </w:pPr>
            <w:r w:rsidRPr="00024DDB">
              <w:rPr>
                <w:rFonts w:ascii="Book Antiqua" w:hAnsi="Book Antiqua"/>
                <w:b/>
                <w:bCs/>
                <w:color w:val="000000" w:themeColor="text1"/>
                <w:sz w:val="22"/>
                <w:szCs w:val="22"/>
                <w:shd w:val="clear" w:color="auto" w:fill="FFFFFF"/>
              </w:rPr>
              <w:t>Elektronik konferans kitabında bildiri: Elektronik veri tabanı</w:t>
            </w:r>
          </w:p>
        </w:tc>
        <w:tc>
          <w:tcPr>
            <w:tcW w:w="3964" w:type="pct"/>
            <w:vAlign w:val="center"/>
          </w:tcPr>
          <w:p w:rsidR="00F51280" w:rsidRPr="00024DDB" w:rsidRDefault="00F51280" w:rsidP="00887495">
            <w:pPr>
              <w:jc w:val="both"/>
              <w:rPr>
                <w:rFonts w:ascii="Book Antiqua" w:hAnsi="Book Antiqua"/>
                <w:color w:val="000000" w:themeColor="text1"/>
                <w:sz w:val="22"/>
                <w:szCs w:val="22"/>
              </w:rPr>
            </w:pPr>
            <w:proofErr w:type="spellStart"/>
            <w:r w:rsidRPr="00024DDB">
              <w:rPr>
                <w:rFonts w:ascii="Book Antiqua" w:hAnsi="Book Antiqua"/>
                <w:color w:val="000000" w:themeColor="text1"/>
                <w:sz w:val="22"/>
                <w:szCs w:val="22"/>
                <w:shd w:val="clear" w:color="auto" w:fill="FFFFFF"/>
              </w:rPr>
              <w:t>Balakrishnan</w:t>
            </w:r>
            <w:proofErr w:type="spellEnd"/>
            <w:r w:rsidRPr="00024DDB">
              <w:rPr>
                <w:rFonts w:ascii="Book Antiqua" w:hAnsi="Book Antiqua"/>
                <w:color w:val="000000" w:themeColor="text1"/>
                <w:sz w:val="22"/>
                <w:szCs w:val="22"/>
                <w:shd w:val="clear" w:color="auto" w:fill="FFFFFF"/>
              </w:rPr>
              <w:t>, R. (2006, Mart). </w:t>
            </w:r>
            <w:proofErr w:type="spellStart"/>
            <w:r w:rsidRPr="00024DDB">
              <w:rPr>
                <w:rFonts w:ascii="Book Antiqua" w:hAnsi="Book Antiqua"/>
                <w:i/>
                <w:iCs/>
                <w:color w:val="000000" w:themeColor="text1"/>
                <w:sz w:val="22"/>
                <w:szCs w:val="22"/>
                <w:shd w:val="clear" w:color="auto" w:fill="FFFFFF"/>
              </w:rPr>
              <w:t>Why</w:t>
            </w:r>
            <w:proofErr w:type="spellEnd"/>
            <w:r w:rsidRPr="00024DDB">
              <w:rPr>
                <w:rFonts w:ascii="Book Antiqua" w:hAnsi="Book Antiqua"/>
                <w:i/>
                <w:iCs/>
                <w:color w:val="000000" w:themeColor="text1"/>
                <w:sz w:val="22"/>
                <w:szCs w:val="22"/>
                <w:shd w:val="clear" w:color="auto" w:fill="FFFFFF"/>
              </w:rPr>
              <w:t xml:space="preserve"> </w:t>
            </w:r>
            <w:proofErr w:type="spellStart"/>
            <w:r w:rsidRPr="00024DDB">
              <w:rPr>
                <w:rFonts w:ascii="Book Antiqua" w:hAnsi="Book Antiqua"/>
                <w:i/>
                <w:iCs/>
                <w:color w:val="000000" w:themeColor="text1"/>
                <w:sz w:val="22"/>
                <w:szCs w:val="22"/>
                <w:shd w:val="clear" w:color="auto" w:fill="FFFFFF"/>
              </w:rPr>
              <w:t>aren’t</w:t>
            </w:r>
            <w:proofErr w:type="spellEnd"/>
            <w:r w:rsidRPr="00024DDB">
              <w:rPr>
                <w:rFonts w:ascii="Book Antiqua" w:hAnsi="Book Antiqua"/>
                <w:i/>
                <w:iCs/>
                <w:color w:val="000000" w:themeColor="text1"/>
                <w:sz w:val="22"/>
                <w:szCs w:val="22"/>
                <w:shd w:val="clear" w:color="auto" w:fill="FFFFFF"/>
              </w:rPr>
              <w:t xml:space="preserve"> </w:t>
            </w:r>
            <w:proofErr w:type="spellStart"/>
            <w:r w:rsidRPr="00024DDB">
              <w:rPr>
                <w:rFonts w:ascii="Book Antiqua" w:hAnsi="Book Antiqua"/>
                <w:i/>
                <w:iCs/>
                <w:color w:val="000000" w:themeColor="text1"/>
                <w:sz w:val="22"/>
                <w:szCs w:val="22"/>
                <w:shd w:val="clear" w:color="auto" w:fill="FFFFFF"/>
              </w:rPr>
              <w:t>we</w:t>
            </w:r>
            <w:proofErr w:type="spellEnd"/>
            <w:r w:rsidRPr="00024DDB">
              <w:rPr>
                <w:rFonts w:ascii="Book Antiqua" w:hAnsi="Book Antiqua"/>
                <w:i/>
                <w:iCs/>
                <w:color w:val="000000" w:themeColor="text1"/>
                <w:sz w:val="22"/>
                <w:szCs w:val="22"/>
                <w:shd w:val="clear" w:color="auto" w:fill="FFFFFF"/>
              </w:rPr>
              <w:t xml:space="preserve"> </w:t>
            </w:r>
            <w:proofErr w:type="spellStart"/>
            <w:r w:rsidRPr="00024DDB">
              <w:rPr>
                <w:rFonts w:ascii="Book Antiqua" w:hAnsi="Book Antiqua"/>
                <w:i/>
                <w:iCs/>
                <w:color w:val="000000" w:themeColor="text1"/>
                <w:sz w:val="22"/>
                <w:szCs w:val="22"/>
                <w:shd w:val="clear" w:color="auto" w:fill="FFFFFF"/>
              </w:rPr>
              <w:t>using</w:t>
            </w:r>
            <w:proofErr w:type="spellEnd"/>
            <w:r w:rsidRPr="00024DDB">
              <w:rPr>
                <w:rFonts w:ascii="Book Antiqua" w:hAnsi="Book Antiqua"/>
                <w:i/>
                <w:iCs/>
                <w:color w:val="000000" w:themeColor="text1"/>
                <w:sz w:val="22"/>
                <w:szCs w:val="22"/>
                <w:shd w:val="clear" w:color="auto" w:fill="FFFFFF"/>
              </w:rPr>
              <w:t xml:space="preserve"> 3D </w:t>
            </w:r>
            <w:proofErr w:type="spellStart"/>
            <w:r w:rsidRPr="00024DDB">
              <w:rPr>
                <w:rFonts w:ascii="Book Antiqua" w:hAnsi="Book Antiqua"/>
                <w:i/>
                <w:iCs/>
                <w:color w:val="000000" w:themeColor="text1"/>
                <w:sz w:val="22"/>
                <w:szCs w:val="22"/>
                <w:shd w:val="clear" w:color="auto" w:fill="FFFFFF"/>
              </w:rPr>
              <w:t>user</w:t>
            </w:r>
            <w:proofErr w:type="spellEnd"/>
            <w:r w:rsidRPr="00024DDB">
              <w:rPr>
                <w:rFonts w:ascii="Book Antiqua" w:hAnsi="Book Antiqua"/>
                <w:i/>
                <w:iCs/>
                <w:color w:val="000000" w:themeColor="text1"/>
                <w:sz w:val="22"/>
                <w:szCs w:val="22"/>
                <w:shd w:val="clear" w:color="auto" w:fill="FFFFFF"/>
              </w:rPr>
              <w:t xml:space="preserve"> </w:t>
            </w:r>
            <w:proofErr w:type="spellStart"/>
            <w:r w:rsidRPr="00024DDB">
              <w:rPr>
                <w:rFonts w:ascii="Book Antiqua" w:hAnsi="Book Antiqua"/>
                <w:i/>
                <w:iCs/>
                <w:color w:val="000000" w:themeColor="text1"/>
                <w:sz w:val="22"/>
                <w:szCs w:val="22"/>
                <w:shd w:val="clear" w:color="auto" w:fill="FFFFFF"/>
              </w:rPr>
              <w:t>interfaces</w:t>
            </w:r>
            <w:proofErr w:type="spellEnd"/>
            <w:r w:rsidRPr="00024DDB">
              <w:rPr>
                <w:rFonts w:ascii="Book Antiqua" w:hAnsi="Book Antiqua"/>
                <w:i/>
                <w:iCs/>
                <w:color w:val="000000" w:themeColor="text1"/>
                <w:sz w:val="22"/>
                <w:szCs w:val="22"/>
                <w:shd w:val="clear" w:color="auto" w:fill="FFFFFF"/>
              </w:rPr>
              <w:t xml:space="preserve">, </w:t>
            </w:r>
            <w:proofErr w:type="spellStart"/>
            <w:r w:rsidRPr="00024DDB">
              <w:rPr>
                <w:rFonts w:ascii="Book Antiqua" w:hAnsi="Book Antiqua"/>
                <w:i/>
                <w:iCs/>
                <w:color w:val="000000" w:themeColor="text1"/>
                <w:sz w:val="22"/>
                <w:szCs w:val="22"/>
                <w:shd w:val="clear" w:color="auto" w:fill="FFFFFF"/>
              </w:rPr>
              <w:t>and</w:t>
            </w:r>
            <w:proofErr w:type="spellEnd"/>
            <w:r w:rsidRPr="00024DDB">
              <w:rPr>
                <w:rFonts w:ascii="Book Antiqua" w:hAnsi="Book Antiqua"/>
                <w:i/>
                <w:iCs/>
                <w:color w:val="000000" w:themeColor="text1"/>
                <w:sz w:val="22"/>
                <w:szCs w:val="22"/>
                <w:shd w:val="clear" w:color="auto" w:fill="FFFFFF"/>
              </w:rPr>
              <w:t xml:space="preserve"> </w:t>
            </w:r>
            <w:proofErr w:type="spellStart"/>
            <w:r w:rsidRPr="00024DDB">
              <w:rPr>
                <w:rFonts w:ascii="Book Antiqua" w:hAnsi="Book Antiqua"/>
                <w:i/>
                <w:iCs/>
                <w:color w:val="000000" w:themeColor="text1"/>
                <w:sz w:val="22"/>
                <w:szCs w:val="22"/>
                <w:shd w:val="clear" w:color="auto" w:fill="FFFFFF"/>
              </w:rPr>
              <w:t>will</w:t>
            </w:r>
            <w:proofErr w:type="spellEnd"/>
            <w:r w:rsidRPr="00024DDB">
              <w:rPr>
                <w:rFonts w:ascii="Book Antiqua" w:hAnsi="Book Antiqua"/>
                <w:i/>
                <w:iCs/>
                <w:color w:val="000000" w:themeColor="text1"/>
                <w:sz w:val="22"/>
                <w:szCs w:val="22"/>
                <w:shd w:val="clear" w:color="auto" w:fill="FFFFFF"/>
              </w:rPr>
              <w:t xml:space="preserve"> </w:t>
            </w:r>
            <w:proofErr w:type="spellStart"/>
            <w:r w:rsidRPr="00024DDB">
              <w:rPr>
                <w:rFonts w:ascii="Book Antiqua" w:hAnsi="Book Antiqua"/>
                <w:i/>
                <w:iCs/>
                <w:color w:val="000000" w:themeColor="text1"/>
                <w:sz w:val="22"/>
                <w:szCs w:val="22"/>
                <w:shd w:val="clear" w:color="auto" w:fill="FFFFFF"/>
              </w:rPr>
              <w:t>we</w:t>
            </w:r>
            <w:proofErr w:type="spellEnd"/>
            <w:r w:rsidRPr="00024DDB">
              <w:rPr>
                <w:rFonts w:ascii="Book Antiqua" w:hAnsi="Book Antiqua"/>
                <w:i/>
                <w:iCs/>
                <w:color w:val="000000" w:themeColor="text1"/>
                <w:sz w:val="22"/>
                <w:szCs w:val="22"/>
                <w:shd w:val="clear" w:color="auto" w:fill="FFFFFF"/>
              </w:rPr>
              <w:t xml:space="preserve"> ever?</w:t>
            </w:r>
            <w:r w:rsidRPr="00024DDB">
              <w:rPr>
                <w:rFonts w:ascii="Book Antiqua" w:hAnsi="Book Antiqua"/>
                <w:color w:val="000000" w:themeColor="text1"/>
                <w:sz w:val="22"/>
                <w:szCs w:val="22"/>
                <w:shd w:val="clear" w:color="auto" w:fill="FFFFFF"/>
              </w:rPr>
              <w:t> </w:t>
            </w:r>
            <w:proofErr w:type="spellStart"/>
            <w:r w:rsidRPr="00024DDB">
              <w:rPr>
                <w:rFonts w:ascii="Book Antiqua" w:hAnsi="Book Antiqua"/>
                <w:color w:val="000000" w:themeColor="text1"/>
                <w:sz w:val="22"/>
                <w:szCs w:val="22"/>
                <w:shd w:val="clear" w:color="auto" w:fill="FFFFFF"/>
              </w:rPr>
              <w:t>Paper</w:t>
            </w:r>
            <w:proofErr w:type="spellEnd"/>
            <w:r w:rsidRPr="00024DDB">
              <w:rPr>
                <w:rFonts w:ascii="Book Antiqua" w:hAnsi="Book Antiqua"/>
                <w:color w:val="000000" w:themeColor="text1"/>
                <w:sz w:val="22"/>
                <w:szCs w:val="22"/>
                <w:shd w:val="clear" w:color="auto" w:fill="FFFFFF"/>
              </w:rPr>
              <w:t xml:space="preserve"> </w:t>
            </w:r>
            <w:proofErr w:type="spellStart"/>
            <w:r w:rsidRPr="00024DDB">
              <w:rPr>
                <w:rFonts w:ascii="Book Antiqua" w:hAnsi="Book Antiqua"/>
                <w:color w:val="000000" w:themeColor="text1"/>
                <w:sz w:val="22"/>
                <w:szCs w:val="22"/>
                <w:shd w:val="clear" w:color="auto" w:fill="FFFFFF"/>
              </w:rPr>
              <w:t>presented</w:t>
            </w:r>
            <w:proofErr w:type="spellEnd"/>
            <w:r w:rsidRPr="00024DDB">
              <w:rPr>
                <w:rFonts w:ascii="Book Antiqua" w:hAnsi="Book Antiqua"/>
                <w:color w:val="000000" w:themeColor="text1"/>
                <w:sz w:val="22"/>
                <w:szCs w:val="22"/>
                <w:shd w:val="clear" w:color="auto" w:fill="FFFFFF"/>
              </w:rPr>
              <w:t xml:space="preserve"> at </w:t>
            </w:r>
            <w:proofErr w:type="spellStart"/>
            <w:r w:rsidRPr="00024DDB">
              <w:rPr>
                <w:rFonts w:ascii="Book Antiqua" w:hAnsi="Book Antiqua"/>
                <w:color w:val="000000" w:themeColor="text1"/>
                <w:sz w:val="22"/>
                <w:szCs w:val="22"/>
                <w:shd w:val="clear" w:color="auto" w:fill="FFFFFF"/>
              </w:rPr>
              <w:t>the</w:t>
            </w:r>
            <w:proofErr w:type="spellEnd"/>
            <w:r w:rsidRPr="00024DDB">
              <w:rPr>
                <w:rFonts w:ascii="Book Antiqua" w:hAnsi="Book Antiqua"/>
                <w:color w:val="000000" w:themeColor="text1"/>
                <w:sz w:val="22"/>
                <w:szCs w:val="22"/>
                <w:shd w:val="clear" w:color="auto" w:fill="FFFFFF"/>
              </w:rPr>
              <w:t xml:space="preserve"> IEEE </w:t>
            </w:r>
            <w:proofErr w:type="spellStart"/>
            <w:r w:rsidRPr="00024DDB">
              <w:rPr>
                <w:rFonts w:ascii="Book Antiqua" w:hAnsi="Book Antiqua"/>
                <w:color w:val="000000" w:themeColor="text1"/>
                <w:sz w:val="22"/>
                <w:szCs w:val="22"/>
                <w:shd w:val="clear" w:color="auto" w:fill="FFFFFF"/>
              </w:rPr>
              <w:t>Symposium</w:t>
            </w:r>
            <w:proofErr w:type="spellEnd"/>
            <w:r w:rsidRPr="00024DDB">
              <w:rPr>
                <w:rFonts w:ascii="Book Antiqua" w:hAnsi="Book Antiqua"/>
                <w:color w:val="000000" w:themeColor="text1"/>
                <w:sz w:val="22"/>
                <w:szCs w:val="22"/>
                <w:shd w:val="clear" w:color="auto" w:fill="FFFFFF"/>
              </w:rPr>
              <w:t xml:space="preserve"> on 3D User </w:t>
            </w:r>
            <w:proofErr w:type="spellStart"/>
            <w:r w:rsidRPr="00024DDB">
              <w:rPr>
                <w:rFonts w:ascii="Book Antiqua" w:hAnsi="Book Antiqua"/>
                <w:color w:val="000000" w:themeColor="text1"/>
                <w:sz w:val="22"/>
                <w:szCs w:val="22"/>
                <w:shd w:val="clear" w:color="auto" w:fill="FFFFFF"/>
              </w:rPr>
              <w:t>Interfaces</w:t>
            </w:r>
            <w:proofErr w:type="spellEnd"/>
            <w:r w:rsidRPr="00024DDB">
              <w:rPr>
                <w:rFonts w:ascii="Book Antiqua" w:hAnsi="Book Antiqua"/>
                <w:color w:val="000000" w:themeColor="text1"/>
                <w:sz w:val="22"/>
                <w:szCs w:val="22"/>
                <w:shd w:val="clear" w:color="auto" w:fill="FFFFFF"/>
              </w:rPr>
              <w:t>. http://dx.doi.org/</w:t>
            </w:r>
            <w:proofErr w:type="gramStart"/>
            <w:r w:rsidRPr="00024DDB">
              <w:rPr>
                <w:rFonts w:ascii="Book Antiqua" w:hAnsi="Book Antiqua"/>
                <w:color w:val="000000" w:themeColor="text1"/>
                <w:sz w:val="22"/>
                <w:szCs w:val="22"/>
                <w:shd w:val="clear" w:color="auto" w:fill="FFFFFF"/>
              </w:rPr>
              <w:t>10.1109</w:t>
            </w:r>
            <w:proofErr w:type="gramEnd"/>
            <w:r w:rsidRPr="00024DDB">
              <w:rPr>
                <w:rFonts w:ascii="Book Antiqua" w:hAnsi="Book Antiqua"/>
                <w:color w:val="000000" w:themeColor="text1"/>
                <w:sz w:val="22"/>
                <w:szCs w:val="22"/>
                <w:shd w:val="clear" w:color="auto" w:fill="FFFFFF"/>
              </w:rPr>
              <w:t>/vr.2006.148</w:t>
            </w:r>
          </w:p>
        </w:tc>
      </w:tr>
      <w:tr w:rsidR="00F51280" w:rsidRPr="00024DDB" w:rsidTr="00F51280">
        <w:tc>
          <w:tcPr>
            <w:tcW w:w="1036" w:type="pct"/>
            <w:vAlign w:val="center"/>
          </w:tcPr>
          <w:p w:rsidR="00F51280" w:rsidRPr="00024DDB" w:rsidRDefault="00F51280" w:rsidP="00887495">
            <w:pPr>
              <w:rPr>
                <w:rFonts w:ascii="Book Antiqua" w:hAnsi="Book Antiqua"/>
                <w:b/>
                <w:bCs/>
                <w:color w:val="000000" w:themeColor="text1"/>
                <w:sz w:val="22"/>
                <w:szCs w:val="22"/>
                <w:shd w:val="clear" w:color="auto" w:fill="FFFFFF"/>
              </w:rPr>
            </w:pPr>
            <w:r w:rsidRPr="00024DDB">
              <w:rPr>
                <w:rFonts w:ascii="Book Antiqua" w:hAnsi="Book Antiqua"/>
                <w:b/>
                <w:bCs/>
                <w:color w:val="000000" w:themeColor="text1"/>
                <w:sz w:val="22"/>
                <w:szCs w:val="22"/>
                <w:shd w:val="clear" w:color="auto" w:fill="FFFFFF"/>
              </w:rPr>
              <w:t>Basılmamış konferans bildirisi</w:t>
            </w:r>
          </w:p>
        </w:tc>
        <w:tc>
          <w:tcPr>
            <w:tcW w:w="3964" w:type="pct"/>
            <w:vAlign w:val="center"/>
          </w:tcPr>
          <w:p w:rsidR="00F51280" w:rsidRPr="00024DDB" w:rsidRDefault="00F51280" w:rsidP="00887495">
            <w:pPr>
              <w:jc w:val="both"/>
              <w:rPr>
                <w:rFonts w:ascii="Book Antiqua" w:hAnsi="Book Antiqua"/>
                <w:color w:val="000000" w:themeColor="text1"/>
                <w:sz w:val="22"/>
                <w:szCs w:val="22"/>
              </w:rPr>
            </w:pPr>
            <w:proofErr w:type="spellStart"/>
            <w:r w:rsidRPr="00024DDB">
              <w:rPr>
                <w:rFonts w:ascii="Book Antiqua" w:hAnsi="Book Antiqua"/>
                <w:color w:val="000000" w:themeColor="text1"/>
                <w:sz w:val="22"/>
                <w:szCs w:val="22"/>
                <w:shd w:val="clear" w:color="auto" w:fill="FFFFFF"/>
              </w:rPr>
              <w:t>Santhanam</w:t>
            </w:r>
            <w:proofErr w:type="spellEnd"/>
            <w:r w:rsidRPr="00024DDB">
              <w:rPr>
                <w:rFonts w:ascii="Book Antiqua" w:hAnsi="Book Antiqua"/>
                <w:color w:val="000000" w:themeColor="text1"/>
                <w:sz w:val="22"/>
                <w:szCs w:val="22"/>
                <w:shd w:val="clear" w:color="auto" w:fill="FFFFFF"/>
              </w:rPr>
              <w:t>, E</w:t>
            </w:r>
            <w:proofErr w:type="gramStart"/>
            <w:r w:rsidRPr="00024DDB">
              <w:rPr>
                <w:rFonts w:ascii="Book Antiqua" w:hAnsi="Book Antiqua"/>
                <w:color w:val="000000" w:themeColor="text1"/>
                <w:sz w:val="22"/>
                <w:szCs w:val="22"/>
                <w:shd w:val="clear" w:color="auto" w:fill="FFFFFF"/>
              </w:rPr>
              <w:t>.,</w:t>
            </w:r>
            <w:proofErr w:type="gramEnd"/>
            <w:r w:rsidRPr="00024DDB">
              <w:rPr>
                <w:rFonts w:ascii="Book Antiqua" w:hAnsi="Book Antiqua"/>
                <w:color w:val="000000" w:themeColor="text1"/>
                <w:sz w:val="22"/>
                <w:szCs w:val="22"/>
                <w:shd w:val="clear" w:color="auto" w:fill="FFFFFF"/>
              </w:rPr>
              <w:t xml:space="preserve"> Martin, K., </w:t>
            </w:r>
            <w:proofErr w:type="spellStart"/>
            <w:r w:rsidRPr="00024DDB">
              <w:rPr>
                <w:rFonts w:ascii="Book Antiqua" w:hAnsi="Book Antiqua"/>
                <w:color w:val="000000" w:themeColor="text1"/>
                <w:sz w:val="22"/>
                <w:szCs w:val="22"/>
                <w:shd w:val="clear" w:color="auto" w:fill="FFFFFF"/>
              </w:rPr>
              <w:t>Goody</w:t>
            </w:r>
            <w:proofErr w:type="spellEnd"/>
            <w:r w:rsidRPr="00024DDB">
              <w:rPr>
                <w:rFonts w:ascii="Book Antiqua" w:hAnsi="Book Antiqua"/>
                <w:color w:val="000000" w:themeColor="text1"/>
                <w:sz w:val="22"/>
                <w:szCs w:val="22"/>
                <w:shd w:val="clear" w:color="auto" w:fill="FFFFFF"/>
              </w:rPr>
              <w:t xml:space="preserve">, A., ve </w:t>
            </w:r>
            <w:proofErr w:type="spellStart"/>
            <w:r w:rsidRPr="00024DDB">
              <w:rPr>
                <w:rFonts w:ascii="Book Antiqua" w:hAnsi="Book Antiqua"/>
                <w:color w:val="000000" w:themeColor="text1"/>
                <w:sz w:val="22"/>
                <w:szCs w:val="22"/>
                <w:shd w:val="clear" w:color="auto" w:fill="FFFFFF"/>
              </w:rPr>
              <w:t>Hicks</w:t>
            </w:r>
            <w:proofErr w:type="spellEnd"/>
            <w:r w:rsidRPr="00024DDB">
              <w:rPr>
                <w:rFonts w:ascii="Book Antiqua" w:hAnsi="Book Antiqua"/>
                <w:color w:val="000000" w:themeColor="text1"/>
                <w:sz w:val="22"/>
                <w:szCs w:val="22"/>
                <w:shd w:val="clear" w:color="auto" w:fill="FFFFFF"/>
              </w:rPr>
              <w:t>, O. (2001, Şubat). </w:t>
            </w:r>
            <w:proofErr w:type="spellStart"/>
            <w:r w:rsidRPr="00024DDB">
              <w:rPr>
                <w:rFonts w:ascii="Book Antiqua" w:hAnsi="Book Antiqua"/>
                <w:i/>
                <w:iCs/>
                <w:color w:val="000000" w:themeColor="text1"/>
                <w:sz w:val="22"/>
                <w:szCs w:val="22"/>
                <w:shd w:val="clear" w:color="auto" w:fill="FFFFFF"/>
              </w:rPr>
              <w:t>Bottom-up</w:t>
            </w:r>
            <w:proofErr w:type="spellEnd"/>
            <w:r w:rsidRPr="00024DDB">
              <w:rPr>
                <w:rFonts w:ascii="Book Antiqua" w:hAnsi="Book Antiqua"/>
                <w:i/>
                <w:iCs/>
                <w:color w:val="000000" w:themeColor="text1"/>
                <w:sz w:val="22"/>
                <w:szCs w:val="22"/>
                <w:shd w:val="clear" w:color="auto" w:fill="FFFFFF"/>
              </w:rPr>
              <w:t xml:space="preserve"> </w:t>
            </w:r>
            <w:proofErr w:type="spellStart"/>
            <w:r w:rsidRPr="00024DDB">
              <w:rPr>
                <w:rFonts w:ascii="Book Antiqua" w:hAnsi="Book Antiqua"/>
                <w:i/>
                <w:iCs/>
                <w:color w:val="000000" w:themeColor="text1"/>
                <w:sz w:val="22"/>
                <w:szCs w:val="22"/>
                <w:shd w:val="clear" w:color="auto" w:fill="FFFFFF"/>
              </w:rPr>
              <w:t>steps</w:t>
            </w:r>
            <w:proofErr w:type="spellEnd"/>
            <w:r w:rsidRPr="00024DDB">
              <w:rPr>
                <w:rFonts w:ascii="Book Antiqua" w:hAnsi="Book Antiqua"/>
                <w:i/>
                <w:iCs/>
                <w:color w:val="000000" w:themeColor="text1"/>
                <w:sz w:val="22"/>
                <w:szCs w:val="22"/>
                <w:shd w:val="clear" w:color="auto" w:fill="FFFFFF"/>
              </w:rPr>
              <w:t xml:space="preserve"> </w:t>
            </w:r>
            <w:proofErr w:type="spellStart"/>
            <w:r w:rsidRPr="00024DDB">
              <w:rPr>
                <w:rFonts w:ascii="Book Antiqua" w:hAnsi="Book Antiqua"/>
                <w:i/>
                <w:iCs/>
                <w:color w:val="000000" w:themeColor="text1"/>
                <w:sz w:val="22"/>
                <w:szCs w:val="22"/>
                <w:shd w:val="clear" w:color="auto" w:fill="FFFFFF"/>
              </w:rPr>
              <w:t>towards</w:t>
            </w:r>
            <w:proofErr w:type="spellEnd"/>
            <w:r w:rsidRPr="00024DDB">
              <w:rPr>
                <w:rFonts w:ascii="Book Antiqua" w:hAnsi="Book Antiqua"/>
                <w:i/>
                <w:iCs/>
                <w:color w:val="000000" w:themeColor="text1"/>
                <w:sz w:val="22"/>
                <w:szCs w:val="22"/>
                <w:shd w:val="clear" w:color="auto" w:fill="FFFFFF"/>
              </w:rPr>
              <w:t xml:space="preserve"> </w:t>
            </w:r>
            <w:proofErr w:type="spellStart"/>
            <w:r w:rsidRPr="00024DDB">
              <w:rPr>
                <w:rFonts w:ascii="Book Antiqua" w:hAnsi="Book Antiqua"/>
                <w:i/>
                <w:iCs/>
                <w:color w:val="000000" w:themeColor="text1"/>
                <w:sz w:val="22"/>
                <w:szCs w:val="22"/>
                <w:shd w:val="clear" w:color="auto" w:fill="FFFFFF"/>
              </w:rPr>
              <w:t>closing</w:t>
            </w:r>
            <w:proofErr w:type="spellEnd"/>
            <w:r w:rsidRPr="00024DDB">
              <w:rPr>
                <w:rFonts w:ascii="Book Antiqua" w:hAnsi="Book Antiqua"/>
                <w:i/>
                <w:iCs/>
                <w:color w:val="000000" w:themeColor="text1"/>
                <w:sz w:val="22"/>
                <w:szCs w:val="22"/>
                <w:shd w:val="clear" w:color="auto" w:fill="FFFFFF"/>
              </w:rPr>
              <w:t xml:space="preserve"> </w:t>
            </w:r>
            <w:proofErr w:type="spellStart"/>
            <w:r w:rsidRPr="00024DDB">
              <w:rPr>
                <w:rFonts w:ascii="Book Antiqua" w:hAnsi="Book Antiqua"/>
                <w:i/>
                <w:iCs/>
                <w:color w:val="000000" w:themeColor="text1"/>
                <w:sz w:val="22"/>
                <w:szCs w:val="22"/>
                <w:shd w:val="clear" w:color="auto" w:fill="FFFFFF"/>
              </w:rPr>
              <w:t>the</w:t>
            </w:r>
            <w:proofErr w:type="spellEnd"/>
            <w:r w:rsidRPr="00024DDB">
              <w:rPr>
                <w:rFonts w:ascii="Book Antiqua" w:hAnsi="Book Antiqua"/>
                <w:i/>
                <w:iCs/>
                <w:color w:val="000000" w:themeColor="text1"/>
                <w:sz w:val="22"/>
                <w:szCs w:val="22"/>
                <w:shd w:val="clear" w:color="auto" w:fill="FFFFFF"/>
              </w:rPr>
              <w:t xml:space="preserve"> </w:t>
            </w:r>
            <w:proofErr w:type="spellStart"/>
            <w:r w:rsidRPr="00024DDB">
              <w:rPr>
                <w:rFonts w:ascii="Book Antiqua" w:hAnsi="Book Antiqua"/>
                <w:i/>
                <w:iCs/>
                <w:color w:val="000000" w:themeColor="text1"/>
                <w:sz w:val="22"/>
                <w:szCs w:val="22"/>
                <w:shd w:val="clear" w:color="auto" w:fill="FFFFFF"/>
              </w:rPr>
              <w:t>loop</w:t>
            </w:r>
            <w:proofErr w:type="spellEnd"/>
            <w:r w:rsidRPr="00024DDB">
              <w:rPr>
                <w:rFonts w:ascii="Book Antiqua" w:hAnsi="Book Antiqua"/>
                <w:i/>
                <w:iCs/>
                <w:color w:val="000000" w:themeColor="text1"/>
                <w:sz w:val="22"/>
                <w:szCs w:val="22"/>
                <w:shd w:val="clear" w:color="auto" w:fill="FFFFFF"/>
              </w:rPr>
              <w:t xml:space="preserve"> in </w:t>
            </w:r>
            <w:proofErr w:type="spellStart"/>
            <w:r w:rsidRPr="00024DDB">
              <w:rPr>
                <w:rFonts w:ascii="Book Antiqua" w:hAnsi="Book Antiqua"/>
                <w:i/>
                <w:iCs/>
                <w:color w:val="000000" w:themeColor="text1"/>
                <w:sz w:val="22"/>
                <w:szCs w:val="22"/>
                <w:shd w:val="clear" w:color="auto" w:fill="FFFFFF"/>
              </w:rPr>
              <w:t>feedback</w:t>
            </w:r>
            <w:proofErr w:type="spellEnd"/>
            <w:r w:rsidRPr="00024DDB">
              <w:rPr>
                <w:rFonts w:ascii="Book Antiqua" w:hAnsi="Book Antiqua"/>
                <w:i/>
                <w:iCs/>
                <w:color w:val="000000" w:themeColor="text1"/>
                <w:sz w:val="22"/>
                <w:szCs w:val="22"/>
                <w:shd w:val="clear" w:color="auto" w:fill="FFFFFF"/>
              </w:rPr>
              <w:t xml:space="preserve"> on </w:t>
            </w:r>
            <w:proofErr w:type="spellStart"/>
            <w:r w:rsidRPr="00024DDB">
              <w:rPr>
                <w:rFonts w:ascii="Book Antiqua" w:hAnsi="Book Antiqua"/>
                <w:i/>
                <w:iCs/>
                <w:color w:val="000000" w:themeColor="text1"/>
                <w:sz w:val="22"/>
                <w:szCs w:val="22"/>
                <w:shd w:val="clear" w:color="auto" w:fill="FFFFFF"/>
              </w:rPr>
              <w:t>teaching</w:t>
            </w:r>
            <w:proofErr w:type="spellEnd"/>
            <w:r w:rsidRPr="00024DDB">
              <w:rPr>
                <w:rFonts w:ascii="Book Antiqua" w:hAnsi="Book Antiqua"/>
                <w:i/>
                <w:iCs/>
                <w:color w:val="000000" w:themeColor="text1"/>
                <w:sz w:val="22"/>
                <w:szCs w:val="22"/>
                <w:shd w:val="clear" w:color="auto" w:fill="FFFFFF"/>
              </w:rPr>
              <w:t xml:space="preserve">: A CUTSD </w:t>
            </w:r>
            <w:proofErr w:type="spellStart"/>
            <w:r w:rsidRPr="00024DDB">
              <w:rPr>
                <w:rFonts w:ascii="Book Antiqua" w:hAnsi="Book Antiqua"/>
                <w:i/>
                <w:iCs/>
                <w:color w:val="000000" w:themeColor="text1"/>
                <w:sz w:val="22"/>
                <w:szCs w:val="22"/>
                <w:shd w:val="clear" w:color="auto" w:fill="FFFFFF"/>
              </w:rPr>
              <w:t>project</w:t>
            </w:r>
            <w:proofErr w:type="spellEnd"/>
            <w:r w:rsidRPr="00024DDB">
              <w:rPr>
                <w:rFonts w:ascii="Book Antiqua" w:hAnsi="Book Antiqua"/>
                <w:color w:val="000000" w:themeColor="text1"/>
                <w:sz w:val="22"/>
                <w:szCs w:val="22"/>
                <w:shd w:val="clear" w:color="auto" w:fill="FFFFFF"/>
              </w:rPr>
              <w:t xml:space="preserve">. </w:t>
            </w:r>
            <w:proofErr w:type="spellStart"/>
            <w:r w:rsidRPr="00024DDB">
              <w:rPr>
                <w:rFonts w:ascii="Book Antiqua" w:hAnsi="Book Antiqua"/>
                <w:color w:val="000000" w:themeColor="text1"/>
                <w:sz w:val="22"/>
                <w:szCs w:val="22"/>
                <w:shd w:val="clear" w:color="auto" w:fill="FFFFFF"/>
              </w:rPr>
              <w:t>Paper</w:t>
            </w:r>
            <w:proofErr w:type="spellEnd"/>
            <w:r w:rsidRPr="00024DDB">
              <w:rPr>
                <w:rFonts w:ascii="Book Antiqua" w:hAnsi="Book Antiqua"/>
                <w:color w:val="000000" w:themeColor="text1"/>
                <w:sz w:val="22"/>
                <w:szCs w:val="22"/>
                <w:shd w:val="clear" w:color="auto" w:fill="FFFFFF"/>
              </w:rPr>
              <w:t xml:space="preserve"> </w:t>
            </w:r>
            <w:proofErr w:type="spellStart"/>
            <w:r w:rsidRPr="00024DDB">
              <w:rPr>
                <w:rFonts w:ascii="Book Antiqua" w:hAnsi="Book Antiqua"/>
                <w:color w:val="000000" w:themeColor="text1"/>
                <w:sz w:val="22"/>
                <w:szCs w:val="22"/>
                <w:shd w:val="clear" w:color="auto" w:fill="FFFFFF"/>
              </w:rPr>
              <w:t>presented</w:t>
            </w:r>
            <w:proofErr w:type="spellEnd"/>
            <w:r w:rsidRPr="00024DDB">
              <w:rPr>
                <w:rFonts w:ascii="Book Antiqua" w:hAnsi="Book Antiqua"/>
                <w:color w:val="000000" w:themeColor="text1"/>
                <w:sz w:val="22"/>
                <w:szCs w:val="22"/>
                <w:shd w:val="clear" w:color="auto" w:fill="FFFFFF"/>
              </w:rPr>
              <w:t xml:space="preserve"> at </w:t>
            </w:r>
            <w:proofErr w:type="spellStart"/>
            <w:r w:rsidRPr="00024DDB">
              <w:rPr>
                <w:rFonts w:ascii="Book Antiqua" w:hAnsi="Book Antiqua"/>
                <w:color w:val="000000" w:themeColor="text1"/>
                <w:sz w:val="22"/>
                <w:szCs w:val="22"/>
                <w:shd w:val="clear" w:color="auto" w:fill="FFFFFF"/>
              </w:rPr>
              <w:t>Teaching</w:t>
            </w:r>
            <w:proofErr w:type="spellEnd"/>
            <w:r w:rsidRPr="00024DDB">
              <w:rPr>
                <w:rFonts w:ascii="Book Antiqua" w:hAnsi="Book Antiqua"/>
                <w:color w:val="000000" w:themeColor="text1"/>
                <w:sz w:val="22"/>
                <w:szCs w:val="22"/>
                <w:shd w:val="clear" w:color="auto" w:fill="FFFFFF"/>
              </w:rPr>
              <w:t xml:space="preserve"> </w:t>
            </w:r>
            <w:proofErr w:type="spellStart"/>
            <w:r w:rsidRPr="00024DDB">
              <w:rPr>
                <w:rFonts w:ascii="Book Antiqua" w:hAnsi="Book Antiqua"/>
                <w:color w:val="000000" w:themeColor="text1"/>
                <w:sz w:val="22"/>
                <w:szCs w:val="22"/>
                <w:shd w:val="clear" w:color="auto" w:fill="FFFFFF"/>
              </w:rPr>
              <w:t>and</w:t>
            </w:r>
            <w:proofErr w:type="spellEnd"/>
            <w:r w:rsidRPr="00024DDB">
              <w:rPr>
                <w:rFonts w:ascii="Book Antiqua" w:hAnsi="Book Antiqua"/>
                <w:color w:val="000000" w:themeColor="text1"/>
                <w:sz w:val="22"/>
                <w:szCs w:val="22"/>
                <w:shd w:val="clear" w:color="auto" w:fill="FFFFFF"/>
              </w:rPr>
              <w:t xml:space="preserve"> Learning Forum - </w:t>
            </w:r>
            <w:proofErr w:type="spellStart"/>
            <w:r w:rsidRPr="00024DDB">
              <w:rPr>
                <w:rFonts w:ascii="Book Antiqua" w:hAnsi="Book Antiqua"/>
                <w:color w:val="000000" w:themeColor="text1"/>
                <w:sz w:val="22"/>
                <w:szCs w:val="22"/>
                <w:shd w:val="clear" w:color="auto" w:fill="FFFFFF"/>
              </w:rPr>
              <w:t>Expanding</w:t>
            </w:r>
            <w:proofErr w:type="spellEnd"/>
            <w:r w:rsidRPr="00024DDB">
              <w:rPr>
                <w:rFonts w:ascii="Book Antiqua" w:hAnsi="Book Antiqua"/>
                <w:color w:val="000000" w:themeColor="text1"/>
                <w:sz w:val="22"/>
                <w:szCs w:val="22"/>
                <w:shd w:val="clear" w:color="auto" w:fill="FFFFFF"/>
              </w:rPr>
              <w:t xml:space="preserve"> </w:t>
            </w:r>
            <w:proofErr w:type="spellStart"/>
            <w:r w:rsidRPr="00024DDB">
              <w:rPr>
                <w:rFonts w:ascii="Book Antiqua" w:hAnsi="Book Antiqua"/>
                <w:color w:val="000000" w:themeColor="text1"/>
                <w:sz w:val="22"/>
                <w:szCs w:val="22"/>
                <w:shd w:val="clear" w:color="auto" w:fill="FFFFFF"/>
              </w:rPr>
              <w:t>horizons</w:t>
            </w:r>
            <w:proofErr w:type="spellEnd"/>
            <w:r w:rsidRPr="00024DDB">
              <w:rPr>
                <w:rFonts w:ascii="Book Antiqua" w:hAnsi="Book Antiqua"/>
                <w:color w:val="000000" w:themeColor="text1"/>
                <w:sz w:val="22"/>
                <w:szCs w:val="22"/>
                <w:shd w:val="clear" w:color="auto" w:fill="FFFFFF"/>
              </w:rPr>
              <w:t xml:space="preserve"> in </w:t>
            </w:r>
            <w:proofErr w:type="spellStart"/>
            <w:r w:rsidRPr="00024DDB">
              <w:rPr>
                <w:rFonts w:ascii="Book Antiqua" w:hAnsi="Book Antiqua"/>
                <w:color w:val="000000" w:themeColor="text1"/>
                <w:sz w:val="22"/>
                <w:szCs w:val="22"/>
                <w:shd w:val="clear" w:color="auto" w:fill="FFFFFF"/>
              </w:rPr>
              <w:t>teaching</w:t>
            </w:r>
            <w:proofErr w:type="spellEnd"/>
            <w:r w:rsidRPr="00024DDB">
              <w:rPr>
                <w:rFonts w:ascii="Book Antiqua" w:hAnsi="Book Antiqua"/>
                <w:color w:val="000000" w:themeColor="text1"/>
                <w:sz w:val="22"/>
                <w:szCs w:val="22"/>
                <w:shd w:val="clear" w:color="auto" w:fill="FFFFFF"/>
              </w:rPr>
              <w:t xml:space="preserve"> </w:t>
            </w:r>
            <w:proofErr w:type="spellStart"/>
            <w:r w:rsidRPr="00024DDB">
              <w:rPr>
                <w:rFonts w:ascii="Book Antiqua" w:hAnsi="Book Antiqua"/>
                <w:color w:val="000000" w:themeColor="text1"/>
                <w:sz w:val="22"/>
                <w:szCs w:val="22"/>
                <w:shd w:val="clear" w:color="auto" w:fill="FFFFFF"/>
              </w:rPr>
              <w:t>and</w:t>
            </w:r>
            <w:proofErr w:type="spellEnd"/>
            <w:r w:rsidRPr="00024DDB">
              <w:rPr>
                <w:rFonts w:ascii="Book Antiqua" w:hAnsi="Book Antiqua"/>
                <w:color w:val="000000" w:themeColor="text1"/>
                <w:sz w:val="22"/>
                <w:szCs w:val="22"/>
                <w:shd w:val="clear" w:color="auto" w:fill="FFFFFF"/>
              </w:rPr>
              <w:t xml:space="preserve"> </w:t>
            </w:r>
            <w:proofErr w:type="spellStart"/>
            <w:r w:rsidRPr="00024DDB">
              <w:rPr>
                <w:rFonts w:ascii="Book Antiqua" w:hAnsi="Book Antiqua"/>
                <w:color w:val="000000" w:themeColor="text1"/>
                <w:sz w:val="22"/>
                <w:szCs w:val="22"/>
                <w:shd w:val="clear" w:color="auto" w:fill="FFFFFF"/>
              </w:rPr>
              <w:t>learning</w:t>
            </w:r>
            <w:proofErr w:type="spellEnd"/>
            <w:r w:rsidRPr="00024DDB">
              <w:rPr>
                <w:rFonts w:ascii="Book Antiqua" w:hAnsi="Book Antiqua"/>
                <w:color w:val="000000" w:themeColor="text1"/>
                <w:sz w:val="22"/>
                <w:szCs w:val="22"/>
                <w:shd w:val="clear" w:color="auto" w:fill="FFFFFF"/>
              </w:rPr>
              <w:t xml:space="preserve">, </w:t>
            </w:r>
            <w:proofErr w:type="spellStart"/>
            <w:r w:rsidRPr="00024DDB">
              <w:rPr>
                <w:rFonts w:ascii="Book Antiqua" w:hAnsi="Book Antiqua"/>
                <w:color w:val="000000" w:themeColor="text1"/>
                <w:sz w:val="22"/>
                <w:szCs w:val="22"/>
                <w:shd w:val="clear" w:color="auto" w:fill="FFFFFF"/>
              </w:rPr>
              <w:t>Perth</w:t>
            </w:r>
            <w:proofErr w:type="spellEnd"/>
            <w:r w:rsidRPr="00024DDB">
              <w:rPr>
                <w:rFonts w:ascii="Book Antiqua" w:hAnsi="Book Antiqua"/>
                <w:color w:val="000000" w:themeColor="text1"/>
                <w:sz w:val="22"/>
                <w:szCs w:val="22"/>
                <w:shd w:val="clear" w:color="auto" w:fill="FFFFFF"/>
              </w:rPr>
              <w:t>, Avusturalya.</w:t>
            </w:r>
          </w:p>
        </w:tc>
      </w:tr>
      <w:tr w:rsidR="00F51280" w:rsidRPr="00024DDB" w:rsidTr="00F51280">
        <w:tc>
          <w:tcPr>
            <w:tcW w:w="5000" w:type="pct"/>
            <w:gridSpan w:val="2"/>
            <w:vAlign w:val="center"/>
          </w:tcPr>
          <w:p w:rsidR="00F51280" w:rsidRPr="00024DDB" w:rsidRDefault="00F51280" w:rsidP="00F51280">
            <w:pPr>
              <w:jc w:val="center"/>
              <w:rPr>
                <w:rFonts w:ascii="Book Antiqua" w:hAnsi="Book Antiqua"/>
                <w:b/>
                <w:color w:val="000000" w:themeColor="text1"/>
                <w:sz w:val="22"/>
                <w:szCs w:val="22"/>
              </w:rPr>
            </w:pPr>
            <w:r w:rsidRPr="00024DDB">
              <w:rPr>
                <w:rFonts w:ascii="Book Antiqua" w:hAnsi="Book Antiqua"/>
                <w:b/>
                <w:color w:val="000000" w:themeColor="text1"/>
                <w:sz w:val="22"/>
                <w:szCs w:val="22"/>
              </w:rPr>
              <w:t>TEZLER</w:t>
            </w:r>
          </w:p>
        </w:tc>
      </w:tr>
      <w:tr w:rsidR="00F51280" w:rsidRPr="00024DDB" w:rsidTr="00F51280">
        <w:tc>
          <w:tcPr>
            <w:tcW w:w="1036" w:type="pct"/>
            <w:vAlign w:val="center"/>
          </w:tcPr>
          <w:p w:rsidR="00F51280" w:rsidRPr="00024DDB" w:rsidRDefault="00F51280" w:rsidP="00887495">
            <w:pPr>
              <w:rPr>
                <w:rFonts w:ascii="Book Antiqua" w:hAnsi="Book Antiqua"/>
                <w:color w:val="000000" w:themeColor="text1"/>
                <w:sz w:val="22"/>
                <w:szCs w:val="22"/>
              </w:rPr>
            </w:pPr>
            <w:r w:rsidRPr="00024DDB">
              <w:rPr>
                <w:rFonts w:ascii="Book Antiqua" w:hAnsi="Book Antiqua"/>
                <w:b/>
                <w:bCs/>
                <w:color w:val="000000" w:themeColor="text1"/>
                <w:sz w:val="22"/>
                <w:szCs w:val="22"/>
                <w:shd w:val="clear" w:color="auto" w:fill="FFFFFF"/>
              </w:rPr>
              <w:t>Yayımlanmamış Tez </w:t>
            </w:r>
          </w:p>
        </w:tc>
        <w:tc>
          <w:tcPr>
            <w:tcW w:w="3964" w:type="pct"/>
            <w:vAlign w:val="center"/>
          </w:tcPr>
          <w:p w:rsidR="00F51280" w:rsidRPr="00024DDB" w:rsidRDefault="00F51280" w:rsidP="00887495">
            <w:pPr>
              <w:jc w:val="both"/>
              <w:rPr>
                <w:rFonts w:ascii="Book Antiqua" w:hAnsi="Book Antiqua"/>
                <w:color w:val="000000" w:themeColor="text1"/>
                <w:sz w:val="22"/>
                <w:szCs w:val="22"/>
              </w:rPr>
            </w:pPr>
            <w:proofErr w:type="spellStart"/>
            <w:r w:rsidRPr="00024DDB">
              <w:rPr>
                <w:rFonts w:ascii="Book Antiqua" w:hAnsi="Book Antiqua"/>
                <w:color w:val="000000" w:themeColor="text1"/>
                <w:sz w:val="22"/>
                <w:szCs w:val="22"/>
                <w:shd w:val="clear" w:color="auto" w:fill="FFFFFF"/>
              </w:rPr>
              <w:t>Kaçer</w:t>
            </w:r>
            <w:proofErr w:type="spellEnd"/>
            <w:r w:rsidRPr="00024DDB">
              <w:rPr>
                <w:rFonts w:ascii="Book Antiqua" w:hAnsi="Book Antiqua"/>
                <w:color w:val="000000" w:themeColor="text1"/>
                <w:sz w:val="22"/>
                <w:szCs w:val="22"/>
                <w:shd w:val="clear" w:color="auto" w:fill="FFFFFF"/>
              </w:rPr>
              <w:t>, F. (2017</w:t>
            </w:r>
            <w:r w:rsidRPr="00024DDB">
              <w:rPr>
                <w:rFonts w:ascii="Book Antiqua" w:hAnsi="Book Antiqua"/>
                <w:color w:val="000000" w:themeColor="text1"/>
                <w:sz w:val="22"/>
                <w:szCs w:val="22"/>
              </w:rPr>
              <w:t>). </w:t>
            </w:r>
            <w:r w:rsidRPr="00024DDB">
              <w:rPr>
                <w:rFonts w:ascii="Book Antiqua" w:hAnsi="Book Antiqua"/>
                <w:i/>
                <w:color w:val="000000" w:themeColor="text1"/>
                <w:sz w:val="22"/>
                <w:szCs w:val="22"/>
              </w:rPr>
              <w:t>Politika transferi bağlamında Türkiye'de stratejik planlama ve performans esaslı bütçeleme</w:t>
            </w:r>
            <w:r w:rsidRPr="00024DDB">
              <w:rPr>
                <w:rFonts w:ascii="Book Antiqua" w:hAnsi="Book Antiqua"/>
                <w:color w:val="000000" w:themeColor="text1"/>
                <w:sz w:val="22"/>
                <w:szCs w:val="22"/>
              </w:rPr>
              <w:t> (Yayımlanmamış doktora tezi). Dokuz Eylül Üniversitesi Sosyal Bilimler Enstitüsü.</w:t>
            </w:r>
          </w:p>
        </w:tc>
      </w:tr>
      <w:tr w:rsidR="00F51280" w:rsidRPr="00024DDB" w:rsidTr="00F51280">
        <w:tc>
          <w:tcPr>
            <w:tcW w:w="1036" w:type="pct"/>
            <w:vAlign w:val="center"/>
          </w:tcPr>
          <w:p w:rsidR="00F51280" w:rsidRPr="00024DDB" w:rsidRDefault="00F51280" w:rsidP="00887495">
            <w:pPr>
              <w:rPr>
                <w:rFonts w:ascii="Book Antiqua" w:hAnsi="Book Antiqua"/>
                <w:b/>
                <w:bCs/>
                <w:color w:val="000000" w:themeColor="text1"/>
                <w:sz w:val="22"/>
                <w:szCs w:val="22"/>
                <w:shd w:val="clear" w:color="auto" w:fill="FFFFFF"/>
              </w:rPr>
            </w:pPr>
            <w:r w:rsidRPr="00024DDB">
              <w:rPr>
                <w:rFonts w:ascii="Book Antiqua" w:hAnsi="Book Antiqua"/>
                <w:b/>
                <w:bCs/>
                <w:color w:val="000000" w:themeColor="text1"/>
                <w:sz w:val="22"/>
                <w:szCs w:val="22"/>
                <w:shd w:val="clear" w:color="auto" w:fill="FFFFFF"/>
              </w:rPr>
              <w:t>Yayımlanmış Tez</w:t>
            </w:r>
          </w:p>
        </w:tc>
        <w:tc>
          <w:tcPr>
            <w:tcW w:w="3964" w:type="pct"/>
            <w:vAlign w:val="center"/>
          </w:tcPr>
          <w:p w:rsidR="00F51280" w:rsidRPr="00024DDB" w:rsidRDefault="00F51280" w:rsidP="00887495">
            <w:pPr>
              <w:rPr>
                <w:rFonts w:ascii="Book Antiqua" w:eastAsiaTheme="minorHAnsi" w:hAnsi="Book Antiqua"/>
                <w:color w:val="000000" w:themeColor="text1"/>
                <w:sz w:val="22"/>
                <w:szCs w:val="22"/>
              </w:rPr>
            </w:pPr>
            <w:r w:rsidRPr="00024DDB">
              <w:rPr>
                <w:rFonts w:ascii="Book Antiqua" w:hAnsi="Book Antiqua"/>
                <w:color w:val="000000" w:themeColor="text1"/>
                <w:sz w:val="22"/>
                <w:szCs w:val="22"/>
              </w:rPr>
              <w:t>May, B. (2007). </w:t>
            </w:r>
            <w:r w:rsidRPr="00024DDB">
              <w:rPr>
                <w:rFonts w:ascii="Book Antiqua" w:hAnsi="Book Antiqua"/>
                <w:i/>
                <w:color w:val="000000" w:themeColor="text1"/>
                <w:sz w:val="22"/>
                <w:szCs w:val="22"/>
              </w:rPr>
              <w:t xml:space="preserve">A </w:t>
            </w:r>
            <w:proofErr w:type="spellStart"/>
            <w:r w:rsidRPr="00024DDB">
              <w:rPr>
                <w:rFonts w:ascii="Book Antiqua" w:hAnsi="Book Antiqua"/>
                <w:i/>
                <w:color w:val="000000" w:themeColor="text1"/>
                <w:sz w:val="22"/>
                <w:szCs w:val="22"/>
              </w:rPr>
              <w:t>survey</w:t>
            </w:r>
            <w:proofErr w:type="spellEnd"/>
            <w:r w:rsidRPr="00024DDB">
              <w:rPr>
                <w:rFonts w:ascii="Book Antiqua" w:hAnsi="Book Antiqua"/>
                <w:i/>
                <w:color w:val="000000" w:themeColor="text1"/>
                <w:sz w:val="22"/>
                <w:szCs w:val="22"/>
              </w:rPr>
              <w:t xml:space="preserve"> of </w:t>
            </w:r>
            <w:proofErr w:type="spellStart"/>
            <w:r w:rsidRPr="00024DDB">
              <w:rPr>
                <w:rFonts w:ascii="Book Antiqua" w:hAnsi="Book Antiqua"/>
                <w:i/>
                <w:color w:val="000000" w:themeColor="text1"/>
                <w:sz w:val="22"/>
                <w:szCs w:val="22"/>
              </w:rPr>
              <w:t>radial</w:t>
            </w:r>
            <w:proofErr w:type="spellEnd"/>
            <w:r w:rsidRPr="00024DDB">
              <w:rPr>
                <w:rFonts w:ascii="Book Antiqua" w:hAnsi="Book Antiqua"/>
                <w:i/>
                <w:color w:val="000000" w:themeColor="text1"/>
                <w:sz w:val="22"/>
                <w:szCs w:val="22"/>
              </w:rPr>
              <w:t xml:space="preserve"> </w:t>
            </w:r>
            <w:proofErr w:type="spellStart"/>
            <w:r w:rsidRPr="00024DDB">
              <w:rPr>
                <w:rFonts w:ascii="Book Antiqua" w:hAnsi="Book Antiqua"/>
                <w:i/>
                <w:color w:val="000000" w:themeColor="text1"/>
                <w:sz w:val="22"/>
                <w:szCs w:val="22"/>
              </w:rPr>
              <w:t>velocities</w:t>
            </w:r>
            <w:proofErr w:type="spellEnd"/>
            <w:r w:rsidRPr="00024DDB">
              <w:rPr>
                <w:rFonts w:ascii="Book Antiqua" w:hAnsi="Book Antiqua"/>
                <w:i/>
                <w:color w:val="000000" w:themeColor="text1"/>
                <w:sz w:val="22"/>
                <w:szCs w:val="22"/>
              </w:rPr>
              <w:t xml:space="preserve"> in </w:t>
            </w:r>
            <w:proofErr w:type="spellStart"/>
            <w:r w:rsidRPr="00024DDB">
              <w:rPr>
                <w:rFonts w:ascii="Book Antiqua" w:hAnsi="Book Antiqua"/>
                <w:i/>
                <w:color w:val="000000" w:themeColor="text1"/>
                <w:sz w:val="22"/>
                <w:szCs w:val="22"/>
              </w:rPr>
              <w:t>the</w:t>
            </w:r>
            <w:proofErr w:type="spellEnd"/>
            <w:r w:rsidRPr="00024DDB">
              <w:rPr>
                <w:rFonts w:ascii="Book Antiqua" w:hAnsi="Book Antiqua"/>
                <w:i/>
                <w:color w:val="000000" w:themeColor="text1"/>
                <w:sz w:val="22"/>
                <w:szCs w:val="22"/>
              </w:rPr>
              <w:t xml:space="preserve"> </w:t>
            </w:r>
            <w:proofErr w:type="spellStart"/>
            <w:r w:rsidRPr="00024DDB">
              <w:rPr>
                <w:rFonts w:ascii="Book Antiqua" w:hAnsi="Book Antiqua"/>
                <w:i/>
                <w:color w:val="000000" w:themeColor="text1"/>
                <w:sz w:val="22"/>
                <w:szCs w:val="22"/>
              </w:rPr>
              <w:t>zodiacal</w:t>
            </w:r>
            <w:proofErr w:type="spellEnd"/>
            <w:r w:rsidRPr="00024DDB">
              <w:rPr>
                <w:rFonts w:ascii="Book Antiqua" w:hAnsi="Book Antiqua"/>
                <w:i/>
                <w:color w:val="000000" w:themeColor="text1"/>
                <w:sz w:val="22"/>
                <w:szCs w:val="22"/>
              </w:rPr>
              <w:t xml:space="preserve"> </w:t>
            </w:r>
            <w:proofErr w:type="spellStart"/>
            <w:r w:rsidRPr="00024DDB">
              <w:rPr>
                <w:rFonts w:ascii="Book Antiqua" w:hAnsi="Book Antiqua"/>
                <w:i/>
                <w:color w:val="000000" w:themeColor="text1"/>
                <w:sz w:val="22"/>
                <w:szCs w:val="22"/>
              </w:rPr>
              <w:t>dust</w:t>
            </w:r>
            <w:proofErr w:type="spellEnd"/>
            <w:r w:rsidRPr="00024DDB">
              <w:rPr>
                <w:rFonts w:ascii="Book Antiqua" w:hAnsi="Book Antiqua"/>
                <w:i/>
                <w:color w:val="000000" w:themeColor="text1"/>
                <w:sz w:val="22"/>
                <w:szCs w:val="22"/>
              </w:rPr>
              <w:t xml:space="preserve"> </w:t>
            </w:r>
            <w:proofErr w:type="spellStart"/>
            <w:r w:rsidRPr="00024DDB">
              <w:rPr>
                <w:rFonts w:ascii="Book Antiqua" w:hAnsi="Book Antiqua"/>
                <w:i/>
                <w:color w:val="000000" w:themeColor="text1"/>
                <w:sz w:val="22"/>
                <w:szCs w:val="22"/>
              </w:rPr>
              <w:t>cloud</w:t>
            </w:r>
            <w:proofErr w:type="spellEnd"/>
            <w:r w:rsidRPr="00024DDB">
              <w:rPr>
                <w:rFonts w:ascii="Book Antiqua" w:hAnsi="Book Antiqua"/>
                <w:color w:val="000000" w:themeColor="text1"/>
                <w:sz w:val="22"/>
                <w:szCs w:val="22"/>
              </w:rPr>
              <w:t xml:space="preserve"> (Doktora tezi). Bristol, UK: </w:t>
            </w:r>
            <w:proofErr w:type="spellStart"/>
            <w:r w:rsidRPr="00024DDB">
              <w:rPr>
                <w:rFonts w:ascii="Book Antiqua" w:hAnsi="Book Antiqua"/>
                <w:color w:val="000000" w:themeColor="text1"/>
                <w:sz w:val="22"/>
                <w:szCs w:val="22"/>
              </w:rPr>
              <w:t>Canopus</w:t>
            </w:r>
            <w:proofErr w:type="spellEnd"/>
            <w:r w:rsidRPr="00024DDB">
              <w:rPr>
                <w:rFonts w:ascii="Book Antiqua" w:hAnsi="Book Antiqua"/>
                <w:color w:val="000000" w:themeColor="text1"/>
                <w:sz w:val="22"/>
                <w:szCs w:val="22"/>
              </w:rPr>
              <w:t xml:space="preserve"> Publishing.</w:t>
            </w:r>
          </w:p>
          <w:p w:rsidR="00F51280" w:rsidRPr="00024DDB" w:rsidRDefault="00F51280" w:rsidP="00887495">
            <w:pPr>
              <w:rPr>
                <w:rFonts w:ascii="Book Antiqua" w:hAnsi="Book Antiqua"/>
                <w:color w:val="000000" w:themeColor="text1"/>
                <w:sz w:val="22"/>
                <w:szCs w:val="22"/>
              </w:rPr>
            </w:pPr>
          </w:p>
        </w:tc>
      </w:tr>
      <w:tr w:rsidR="00F51280" w:rsidRPr="00024DDB" w:rsidTr="00F51280">
        <w:tc>
          <w:tcPr>
            <w:tcW w:w="1036" w:type="pct"/>
            <w:vAlign w:val="center"/>
          </w:tcPr>
          <w:p w:rsidR="00F51280" w:rsidRPr="00024DDB" w:rsidRDefault="00F51280" w:rsidP="00887495">
            <w:pPr>
              <w:rPr>
                <w:rFonts w:ascii="Book Antiqua" w:hAnsi="Book Antiqua"/>
                <w:color w:val="000000" w:themeColor="text1"/>
                <w:sz w:val="22"/>
                <w:szCs w:val="22"/>
              </w:rPr>
            </w:pPr>
            <w:r w:rsidRPr="00024DDB">
              <w:rPr>
                <w:rFonts w:ascii="Book Antiqua" w:hAnsi="Book Antiqua"/>
                <w:b/>
                <w:bCs/>
                <w:color w:val="000000" w:themeColor="text1"/>
                <w:sz w:val="22"/>
                <w:szCs w:val="22"/>
                <w:shd w:val="clear" w:color="auto" w:fill="FFFFFF"/>
              </w:rPr>
              <w:t>Elektronik tez: Ticari veri tabanında </w:t>
            </w:r>
          </w:p>
        </w:tc>
        <w:tc>
          <w:tcPr>
            <w:tcW w:w="3964" w:type="pct"/>
            <w:vAlign w:val="center"/>
          </w:tcPr>
          <w:p w:rsidR="00F51280" w:rsidRPr="00024DDB" w:rsidRDefault="00F51280" w:rsidP="00887495">
            <w:pPr>
              <w:rPr>
                <w:rFonts w:ascii="Book Antiqua" w:hAnsi="Book Antiqua"/>
                <w:color w:val="000000" w:themeColor="text1"/>
                <w:sz w:val="22"/>
                <w:szCs w:val="22"/>
              </w:rPr>
            </w:pPr>
            <w:proofErr w:type="spellStart"/>
            <w:r w:rsidRPr="00024DDB">
              <w:rPr>
                <w:rFonts w:ascii="Book Antiqua" w:hAnsi="Book Antiqua"/>
                <w:color w:val="000000" w:themeColor="text1"/>
                <w:sz w:val="22"/>
                <w:szCs w:val="22"/>
              </w:rPr>
              <w:t>Meininger</w:t>
            </w:r>
            <w:proofErr w:type="spellEnd"/>
            <w:r w:rsidRPr="00024DDB">
              <w:rPr>
                <w:rFonts w:ascii="Book Antiqua" w:hAnsi="Book Antiqua"/>
                <w:color w:val="000000" w:themeColor="text1"/>
                <w:sz w:val="22"/>
                <w:szCs w:val="22"/>
              </w:rPr>
              <w:t>, A. G. (2012). </w:t>
            </w:r>
            <w:proofErr w:type="spellStart"/>
            <w:r w:rsidRPr="00024DDB">
              <w:rPr>
                <w:rFonts w:ascii="Book Antiqua" w:hAnsi="Book Antiqua"/>
                <w:i/>
                <w:color w:val="000000" w:themeColor="text1"/>
                <w:sz w:val="22"/>
                <w:szCs w:val="22"/>
              </w:rPr>
              <w:t>Essays</w:t>
            </w:r>
            <w:proofErr w:type="spellEnd"/>
            <w:r w:rsidRPr="00024DDB">
              <w:rPr>
                <w:rFonts w:ascii="Book Antiqua" w:hAnsi="Book Antiqua"/>
                <w:i/>
                <w:color w:val="000000" w:themeColor="text1"/>
                <w:sz w:val="22"/>
                <w:szCs w:val="22"/>
              </w:rPr>
              <w:t xml:space="preserve"> on </w:t>
            </w:r>
            <w:proofErr w:type="spellStart"/>
            <w:r w:rsidRPr="00024DDB">
              <w:rPr>
                <w:rFonts w:ascii="Book Antiqua" w:hAnsi="Book Antiqua"/>
                <w:i/>
                <w:color w:val="000000" w:themeColor="text1"/>
                <w:sz w:val="22"/>
                <w:szCs w:val="22"/>
              </w:rPr>
              <w:t>the</w:t>
            </w:r>
            <w:proofErr w:type="spellEnd"/>
            <w:r w:rsidRPr="00024DDB">
              <w:rPr>
                <w:rFonts w:ascii="Book Antiqua" w:hAnsi="Book Antiqua"/>
                <w:i/>
                <w:color w:val="000000" w:themeColor="text1"/>
                <w:sz w:val="22"/>
                <w:szCs w:val="22"/>
              </w:rPr>
              <w:t xml:space="preserve"> </w:t>
            </w:r>
            <w:proofErr w:type="spellStart"/>
            <w:r w:rsidRPr="00024DDB">
              <w:rPr>
                <w:rFonts w:ascii="Book Antiqua" w:hAnsi="Book Antiqua"/>
                <w:i/>
                <w:color w:val="000000" w:themeColor="text1"/>
                <w:sz w:val="22"/>
                <w:szCs w:val="22"/>
              </w:rPr>
              <w:t>economics</w:t>
            </w:r>
            <w:proofErr w:type="spellEnd"/>
            <w:r w:rsidRPr="00024DDB">
              <w:rPr>
                <w:rFonts w:ascii="Book Antiqua" w:hAnsi="Book Antiqua"/>
                <w:i/>
                <w:color w:val="000000" w:themeColor="text1"/>
                <w:sz w:val="22"/>
                <w:szCs w:val="22"/>
              </w:rPr>
              <w:t xml:space="preserve"> of </w:t>
            </w:r>
            <w:proofErr w:type="spellStart"/>
            <w:r w:rsidRPr="00024DDB">
              <w:rPr>
                <w:rFonts w:ascii="Book Antiqua" w:hAnsi="Book Antiqua"/>
                <w:i/>
                <w:color w:val="000000" w:themeColor="text1"/>
                <w:sz w:val="22"/>
                <w:szCs w:val="22"/>
              </w:rPr>
              <w:t>environmental</w:t>
            </w:r>
            <w:proofErr w:type="spellEnd"/>
            <w:r w:rsidRPr="00024DDB">
              <w:rPr>
                <w:rFonts w:ascii="Book Antiqua" w:hAnsi="Book Antiqua"/>
                <w:i/>
                <w:color w:val="000000" w:themeColor="text1"/>
                <w:sz w:val="22"/>
                <w:szCs w:val="22"/>
              </w:rPr>
              <w:t xml:space="preserve"> </w:t>
            </w:r>
            <w:proofErr w:type="spellStart"/>
            <w:r w:rsidRPr="00024DDB">
              <w:rPr>
                <w:rFonts w:ascii="Book Antiqua" w:hAnsi="Book Antiqua"/>
                <w:i/>
                <w:color w:val="000000" w:themeColor="text1"/>
                <w:sz w:val="22"/>
                <w:szCs w:val="22"/>
              </w:rPr>
              <w:t>issues</w:t>
            </w:r>
            <w:proofErr w:type="spellEnd"/>
            <w:r w:rsidRPr="00024DDB">
              <w:rPr>
                <w:rFonts w:ascii="Book Antiqua" w:hAnsi="Book Antiqua"/>
                <w:i/>
                <w:color w:val="000000" w:themeColor="text1"/>
                <w:sz w:val="22"/>
                <w:szCs w:val="22"/>
              </w:rPr>
              <w:t xml:space="preserve">: </w:t>
            </w:r>
            <w:proofErr w:type="spellStart"/>
            <w:r w:rsidRPr="00024DDB">
              <w:rPr>
                <w:rFonts w:ascii="Book Antiqua" w:hAnsi="Book Antiqua"/>
                <w:i/>
                <w:color w:val="000000" w:themeColor="text1"/>
                <w:sz w:val="22"/>
                <w:szCs w:val="22"/>
              </w:rPr>
              <w:t>The</w:t>
            </w:r>
            <w:proofErr w:type="spellEnd"/>
            <w:r w:rsidRPr="00024DDB">
              <w:rPr>
                <w:rFonts w:ascii="Book Antiqua" w:hAnsi="Book Antiqua"/>
                <w:i/>
                <w:color w:val="000000" w:themeColor="text1"/>
                <w:sz w:val="22"/>
                <w:szCs w:val="22"/>
              </w:rPr>
              <w:t xml:space="preserve"> </w:t>
            </w:r>
            <w:proofErr w:type="spellStart"/>
            <w:r w:rsidRPr="00024DDB">
              <w:rPr>
                <w:rFonts w:ascii="Book Antiqua" w:hAnsi="Book Antiqua"/>
                <w:i/>
                <w:color w:val="000000" w:themeColor="text1"/>
                <w:sz w:val="22"/>
                <w:szCs w:val="22"/>
              </w:rPr>
              <w:t>Environmental</w:t>
            </w:r>
            <w:proofErr w:type="spellEnd"/>
            <w:r w:rsidRPr="00024DDB">
              <w:rPr>
                <w:rFonts w:ascii="Book Antiqua" w:hAnsi="Book Antiqua"/>
                <w:i/>
                <w:color w:val="000000" w:themeColor="text1"/>
                <w:sz w:val="22"/>
                <w:szCs w:val="22"/>
              </w:rPr>
              <w:t xml:space="preserve"> </w:t>
            </w:r>
            <w:proofErr w:type="spellStart"/>
            <w:r w:rsidRPr="00024DDB">
              <w:rPr>
                <w:rFonts w:ascii="Book Antiqua" w:hAnsi="Book Antiqua"/>
                <w:i/>
                <w:color w:val="000000" w:themeColor="text1"/>
                <w:sz w:val="22"/>
                <w:szCs w:val="22"/>
              </w:rPr>
              <w:t>Kuznets</w:t>
            </w:r>
            <w:proofErr w:type="spellEnd"/>
            <w:r w:rsidRPr="00024DDB">
              <w:rPr>
                <w:rFonts w:ascii="Book Antiqua" w:hAnsi="Book Antiqua"/>
                <w:i/>
                <w:color w:val="000000" w:themeColor="text1"/>
                <w:sz w:val="22"/>
                <w:szCs w:val="22"/>
              </w:rPr>
              <w:t xml:space="preserve"> </w:t>
            </w:r>
            <w:proofErr w:type="spellStart"/>
            <w:r w:rsidRPr="00024DDB">
              <w:rPr>
                <w:rFonts w:ascii="Book Antiqua" w:hAnsi="Book Antiqua"/>
                <w:i/>
                <w:color w:val="000000" w:themeColor="text1"/>
                <w:sz w:val="22"/>
                <w:szCs w:val="22"/>
              </w:rPr>
              <w:t>Curve</w:t>
            </w:r>
            <w:proofErr w:type="spellEnd"/>
            <w:r w:rsidRPr="00024DDB">
              <w:rPr>
                <w:rFonts w:ascii="Book Antiqua" w:hAnsi="Book Antiqua"/>
                <w:i/>
                <w:color w:val="000000" w:themeColor="text1"/>
                <w:sz w:val="22"/>
                <w:szCs w:val="22"/>
              </w:rPr>
              <w:t xml:space="preserve"> </w:t>
            </w:r>
            <w:proofErr w:type="spellStart"/>
            <w:r w:rsidRPr="00024DDB">
              <w:rPr>
                <w:rFonts w:ascii="Book Antiqua" w:hAnsi="Book Antiqua"/>
                <w:i/>
                <w:color w:val="000000" w:themeColor="text1"/>
                <w:sz w:val="22"/>
                <w:szCs w:val="22"/>
              </w:rPr>
              <w:t>to</w:t>
            </w:r>
            <w:proofErr w:type="spellEnd"/>
            <w:r w:rsidRPr="00024DDB">
              <w:rPr>
                <w:rFonts w:ascii="Book Antiqua" w:hAnsi="Book Antiqua"/>
                <w:i/>
                <w:color w:val="000000" w:themeColor="text1"/>
                <w:sz w:val="22"/>
                <w:szCs w:val="22"/>
              </w:rPr>
              <w:t xml:space="preserve"> </w:t>
            </w:r>
            <w:proofErr w:type="gramStart"/>
            <w:r w:rsidRPr="00024DDB">
              <w:rPr>
                <w:rFonts w:ascii="Book Antiqua" w:hAnsi="Book Antiqua"/>
                <w:i/>
                <w:color w:val="000000" w:themeColor="text1"/>
                <w:sz w:val="22"/>
                <w:szCs w:val="22"/>
              </w:rPr>
              <w:t>optimal</w:t>
            </w:r>
            <w:proofErr w:type="gramEnd"/>
            <w:r w:rsidRPr="00024DDB">
              <w:rPr>
                <w:rFonts w:ascii="Book Antiqua" w:hAnsi="Book Antiqua"/>
                <w:i/>
                <w:color w:val="000000" w:themeColor="text1"/>
                <w:sz w:val="22"/>
                <w:szCs w:val="22"/>
              </w:rPr>
              <w:t xml:space="preserve"> </w:t>
            </w:r>
            <w:proofErr w:type="spellStart"/>
            <w:r w:rsidRPr="00024DDB">
              <w:rPr>
                <w:rFonts w:ascii="Book Antiqua" w:hAnsi="Book Antiqua"/>
                <w:i/>
                <w:color w:val="000000" w:themeColor="text1"/>
                <w:sz w:val="22"/>
                <w:szCs w:val="22"/>
              </w:rPr>
              <w:t>energy</w:t>
            </w:r>
            <w:proofErr w:type="spellEnd"/>
            <w:r w:rsidRPr="00024DDB">
              <w:rPr>
                <w:rFonts w:ascii="Book Antiqua" w:hAnsi="Book Antiqua"/>
                <w:i/>
                <w:color w:val="000000" w:themeColor="text1"/>
                <w:sz w:val="22"/>
                <w:szCs w:val="22"/>
              </w:rPr>
              <w:t xml:space="preserve"> </w:t>
            </w:r>
            <w:proofErr w:type="spellStart"/>
            <w:r w:rsidRPr="00024DDB">
              <w:rPr>
                <w:rFonts w:ascii="Book Antiqua" w:hAnsi="Book Antiqua"/>
                <w:i/>
                <w:color w:val="000000" w:themeColor="text1"/>
                <w:sz w:val="22"/>
                <w:szCs w:val="22"/>
              </w:rPr>
              <w:t>portfolio</w:t>
            </w:r>
            <w:r w:rsidRPr="00024DDB">
              <w:rPr>
                <w:rFonts w:ascii="Book Antiqua" w:hAnsi="Book Antiqua"/>
                <w:color w:val="000000" w:themeColor="text1"/>
                <w:sz w:val="22"/>
                <w:szCs w:val="22"/>
              </w:rPr>
              <w:t>s</w:t>
            </w:r>
            <w:proofErr w:type="spellEnd"/>
            <w:r w:rsidRPr="00024DDB">
              <w:rPr>
                <w:rFonts w:ascii="Book Antiqua" w:hAnsi="Book Antiqua"/>
                <w:color w:val="000000" w:themeColor="text1"/>
                <w:sz w:val="22"/>
                <w:szCs w:val="22"/>
              </w:rPr>
              <w:t xml:space="preserve"> (Doktora Tezi). Erişim adresi https://www.proquest.com/dissertations-theses/essays-on-economics-environmental-issues-kuznets/docview/</w:t>
            </w:r>
            <w:proofErr w:type="gramStart"/>
            <w:r w:rsidRPr="00024DDB">
              <w:rPr>
                <w:rFonts w:ascii="Book Antiqua" w:hAnsi="Book Antiqua"/>
                <w:color w:val="000000" w:themeColor="text1"/>
                <w:sz w:val="22"/>
                <w:szCs w:val="22"/>
              </w:rPr>
              <w:t>1037066204</w:t>
            </w:r>
            <w:proofErr w:type="gramEnd"/>
            <w:r w:rsidRPr="00024DDB">
              <w:rPr>
                <w:rFonts w:ascii="Book Antiqua" w:hAnsi="Book Antiqua"/>
                <w:color w:val="000000" w:themeColor="text1"/>
                <w:sz w:val="22"/>
                <w:szCs w:val="22"/>
              </w:rPr>
              <w:t>/se-2</w:t>
            </w:r>
          </w:p>
        </w:tc>
      </w:tr>
      <w:tr w:rsidR="00F51280" w:rsidRPr="00024DDB" w:rsidTr="00F51280">
        <w:tc>
          <w:tcPr>
            <w:tcW w:w="1036" w:type="pct"/>
            <w:vAlign w:val="center"/>
          </w:tcPr>
          <w:p w:rsidR="00F51280" w:rsidRPr="00024DDB" w:rsidRDefault="00F51280" w:rsidP="00887495">
            <w:pPr>
              <w:rPr>
                <w:rFonts w:ascii="Book Antiqua" w:hAnsi="Book Antiqua"/>
                <w:color w:val="000000" w:themeColor="text1"/>
                <w:sz w:val="22"/>
                <w:szCs w:val="22"/>
              </w:rPr>
            </w:pPr>
            <w:r w:rsidRPr="00024DDB">
              <w:rPr>
                <w:rFonts w:ascii="Book Antiqua" w:hAnsi="Book Antiqua"/>
                <w:b/>
                <w:bCs/>
                <w:color w:val="000000" w:themeColor="text1"/>
                <w:sz w:val="22"/>
                <w:szCs w:val="22"/>
                <w:shd w:val="clear" w:color="auto" w:fill="FFFFFF"/>
              </w:rPr>
              <w:t>Elektronik tez: Kurumsal veri tabanında</w:t>
            </w:r>
          </w:p>
        </w:tc>
        <w:tc>
          <w:tcPr>
            <w:tcW w:w="3964" w:type="pct"/>
            <w:vAlign w:val="center"/>
          </w:tcPr>
          <w:p w:rsidR="00F51280" w:rsidRPr="00024DDB" w:rsidRDefault="00F51280" w:rsidP="00887495">
            <w:pPr>
              <w:rPr>
                <w:rFonts w:ascii="Book Antiqua" w:hAnsi="Book Antiqua"/>
                <w:color w:val="000000" w:themeColor="text1"/>
                <w:sz w:val="22"/>
                <w:szCs w:val="22"/>
              </w:rPr>
            </w:pPr>
            <w:r w:rsidRPr="00024DDB">
              <w:rPr>
                <w:rFonts w:ascii="Book Antiqua" w:hAnsi="Book Antiqua"/>
                <w:color w:val="000000" w:themeColor="text1"/>
                <w:sz w:val="22"/>
                <w:szCs w:val="22"/>
              </w:rPr>
              <w:t>Ertürk, H. (2015). </w:t>
            </w:r>
            <w:r w:rsidRPr="00024DDB">
              <w:rPr>
                <w:rFonts w:ascii="Book Antiqua" w:hAnsi="Book Antiqua"/>
                <w:i/>
                <w:color w:val="000000" w:themeColor="text1"/>
                <w:sz w:val="22"/>
                <w:szCs w:val="22"/>
              </w:rPr>
              <w:t>Girişim sermayesi sektöründeki yatırım tercihleri ve kurumsal yönetim çerçevesinde girişimlere yapılan müdahalelerin analizi: Türkiye'deki girişim sermayesi uygulamaları</w:t>
            </w:r>
            <w:r w:rsidRPr="00024DDB">
              <w:rPr>
                <w:rFonts w:ascii="Book Antiqua" w:hAnsi="Book Antiqua"/>
                <w:color w:val="000000" w:themeColor="text1"/>
                <w:sz w:val="22"/>
                <w:szCs w:val="22"/>
              </w:rPr>
              <w:t xml:space="preserve"> (Doktora tezi, Ankara Üniversitesi, Ankara). Erişim adresi https://dspace.ankara.edu.tr/xmlui/handle/20.500.12575/87859</w:t>
            </w:r>
          </w:p>
        </w:tc>
      </w:tr>
    </w:tbl>
    <w:p w:rsidR="00F51280" w:rsidRPr="00024DDB" w:rsidRDefault="00F51280" w:rsidP="00F51280">
      <w:pPr>
        <w:rPr>
          <w:rFonts w:ascii="Book Antiqua" w:hAnsi="Book Antiqua"/>
          <w:sz w:val="22"/>
          <w:szCs w:val="22"/>
        </w:rPr>
      </w:pPr>
    </w:p>
    <w:p w:rsidR="00F51280" w:rsidRPr="00024DDB" w:rsidRDefault="00F51280" w:rsidP="00F51280">
      <w:pPr>
        <w:rPr>
          <w:rFonts w:ascii="Book Antiqua" w:hAnsi="Book Antiqua"/>
          <w:sz w:val="22"/>
          <w:szCs w:val="22"/>
        </w:rPr>
      </w:pPr>
    </w:p>
    <w:p w:rsidR="00F51280" w:rsidRPr="00024DDB" w:rsidRDefault="00F51280" w:rsidP="00F51280">
      <w:pPr>
        <w:rPr>
          <w:rFonts w:ascii="Book Antiqua" w:hAnsi="Book Antiqua"/>
          <w:sz w:val="22"/>
          <w:szCs w:val="22"/>
        </w:rPr>
      </w:pPr>
    </w:p>
    <w:p w:rsidR="00C516A5" w:rsidRPr="00024DDB" w:rsidRDefault="00C516A5" w:rsidP="00B64D1A">
      <w:pPr>
        <w:spacing w:before="120" w:after="120" w:line="290" w:lineRule="exact"/>
        <w:ind w:firstLine="312"/>
        <w:jc w:val="both"/>
        <w:rPr>
          <w:rFonts w:ascii="Book Antiqua" w:hAnsi="Book Antiqua"/>
          <w:color w:val="000000" w:themeColor="text1"/>
          <w:sz w:val="22"/>
          <w:szCs w:val="22"/>
        </w:rPr>
      </w:pPr>
    </w:p>
    <w:sectPr w:rsidR="00C516A5" w:rsidRPr="00024DDB" w:rsidSect="006E6392">
      <w:headerReference w:type="even" r:id="rId16"/>
      <w:footerReference w:type="even" r:id="rId17"/>
      <w:footerReference w:type="default" r:id="rId18"/>
      <w:footerReference w:type="first" r:id="rId19"/>
      <w:pgSz w:w="11907" w:h="16839" w:code="9"/>
      <w:pgMar w:top="1701" w:right="1418" w:bottom="1701" w:left="1418" w:header="1418" w:footer="141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02B" w:rsidRDefault="00D2702B" w:rsidP="00F550CF">
      <w:r>
        <w:separator/>
      </w:r>
    </w:p>
  </w:endnote>
  <w:endnote w:type="continuationSeparator" w:id="0">
    <w:p w:rsidR="00D2702B" w:rsidRDefault="00D2702B" w:rsidP="00F5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43" w:usb2="00000009" w:usb3="00000000" w:csb0="000001FF" w:csb1="00000000"/>
  </w:font>
  <w:font w:name="Times Turkish Transcription">
    <w:charset w:val="A2"/>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Bookman Old Style">
    <w:panose1 w:val="02050604050505020204"/>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2"/>
    <w:family w:val="swiss"/>
    <w:pitch w:val="variable"/>
    <w:sig w:usb0="A00002EF" w:usb1="4000A44B"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287" w:usb1="00000003"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Poppi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32F" w:rsidRPr="00287959" w:rsidRDefault="0018432F" w:rsidP="00615DCA">
    <w:pPr>
      <w:pStyle w:val="Altbilgi"/>
      <w:jc w:val="center"/>
      <w:rPr>
        <w:rFonts w:ascii="Book Antiqua" w:hAnsi="Book Antiqua"/>
        <w:i/>
        <w:sz w:val="18"/>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32F" w:rsidRPr="00287959" w:rsidRDefault="0018432F" w:rsidP="00287959">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59" w:rsidRDefault="00287959" w:rsidP="00287959">
    <w:pPr>
      <w:pStyle w:val="Altbilgi"/>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02B" w:rsidRDefault="00D2702B" w:rsidP="00F550CF">
      <w:r>
        <w:separator/>
      </w:r>
    </w:p>
  </w:footnote>
  <w:footnote w:type="continuationSeparator" w:id="0">
    <w:p w:rsidR="00D2702B" w:rsidRDefault="00D2702B" w:rsidP="00F55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6B" w:rsidRPr="0007576B" w:rsidRDefault="003051A5" w:rsidP="003051A5">
    <w:pPr>
      <w:pStyle w:val="stbilgi"/>
      <w:tabs>
        <w:tab w:val="clear" w:pos="4536"/>
        <w:tab w:val="clear" w:pos="9072"/>
      </w:tabs>
      <w:jc w:val="center"/>
    </w:pPr>
    <w:r w:rsidRPr="008759BD">
      <w:rPr>
        <w:rFonts w:ascii="Book Antiqua" w:hAnsi="Book Antiqu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31B42"/>
    <w:multiLevelType w:val="hybridMultilevel"/>
    <w:tmpl w:val="F982AC30"/>
    <w:lvl w:ilvl="0" w:tplc="F8406A4A">
      <w:start w:val="1"/>
      <w:numFmt w:val="lowerLetter"/>
      <w:lvlText w:val="%1)"/>
      <w:lvlJc w:val="left"/>
      <w:pPr>
        <w:ind w:left="1204" w:hanging="360"/>
      </w:pPr>
      <w:rPr>
        <w:rFonts w:hint="default"/>
        <w:b/>
      </w:rPr>
    </w:lvl>
    <w:lvl w:ilvl="1" w:tplc="041F0019" w:tentative="1">
      <w:start w:val="1"/>
      <w:numFmt w:val="lowerLetter"/>
      <w:lvlText w:val="%2."/>
      <w:lvlJc w:val="left"/>
      <w:pPr>
        <w:ind w:left="1924" w:hanging="360"/>
      </w:pPr>
    </w:lvl>
    <w:lvl w:ilvl="2" w:tplc="041F001B" w:tentative="1">
      <w:start w:val="1"/>
      <w:numFmt w:val="lowerRoman"/>
      <w:lvlText w:val="%3."/>
      <w:lvlJc w:val="right"/>
      <w:pPr>
        <w:ind w:left="2644" w:hanging="180"/>
      </w:pPr>
    </w:lvl>
    <w:lvl w:ilvl="3" w:tplc="041F000F" w:tentative="1">
      <w:start w:val="1"/>
      <w:numFmt w:val="decimal"/>
      <w:lvlText w:val="%4."/>
      <w:lvlJc w:val="left"/>
      <w:pPr>
        <w:ind w:left="3364" w:hanging="360"/>
      </w:pPr>
    </w:lvl>
    <w:lvl w:ilvl="4" w:tplc="041F0019" w:tentative="1">
      <w:start w:val="1"/>
      <w:numFmt w:val="lowerLetter"/>
      <w:lvlText w:val="%5."/>
      <w:lvlJc w:val="left"/>
      <w:pPr>
        <w:ind w:left="4084" w:hanging="360"/>
      </w:pPr>
    </w:lvl>
    <w:lvl w:ilvl="5" w:tplc="041F001B" w:tentative="1">
      <w:start w:val="1"/>
      <w:numFmt w:val="lowerRoman"/>
      <w:lvlText w:val="%6."/>
      <w:lvlJc w:val="right"/>
      <w:pPr>
        <w:ind w:left="4804" w:hanging="180"/>
      </w:pPr>
    </w:lvl>
    <w:lvl w:ilvl="6" w:tplc="041F000F" w:tentative="1">
      <w:start w:val="1"/>
      <w:numFmt w:val="decimal"/>
      <w:lvlText w:val="%7."/>
      <w:lvlJc w:val="left"/>
      <w:pPr>
        <w:ind w:left="5524" w:hanging="360"/>
      </w:pPr>
    </w:lvl>
    <w:lvl w:ilvl="7" w:tplc="041F0019" w:tentative="1">
      <w:start w:val="1"/>
      <w:numFmt w:val="lowerLetter"/>
      <w:lvlText w:val="%8."/>
      <w:lvlJc w:val="left"/>
      <w:pPr>
        <w:ind w:left="6244" w:hanging="360"/>
      </w:pPr>
    </w:lvl>
    <w:lvl w:ilvl="8" w:tplc="041F001B" w:tentative="1">
      <w:start w:val="1"/>
      <w:numFmt w:val="lowerRoman"/>
      <w:lvlText w:val="%9."/>
      <w:lvlJc w:val="right"/>
      <w:pPr>
        <w:ind w:left="6964" w:hanging="180"/>
      </w:pPr>
    </w:lvl>
  </w:abstractNum>
  <w:abstractNum w:abstractNumId="1">
    <w:nsid w:val="0C4B41D5"/>
    <w:multiLevelType w:val="hybridMultilevel"/>
    <w:tmpl w:val="9ABE0DD6"/>
    <w:lvl w:ilvl="0" w:tplc="2B2A6828">
      <w:start w:val="1"/>
      <w:numFmt w:val="bullet"/>
      <w:pStyle w:val="Bkrn"/>
      <w:lvlText w:val=""/>
      <w:lvlJc w:val="left"/>
      <w:pPr>
        <w:ind w:left="1571" w:hanging="360"/>
      </w:pPr>
      <w:rPr>
        <w:rFonts w:ascii="Wingdings" w:hAnsi="Wingdings" w:hint="default"/>
      </w:rPr>
    </w:lvl>
    <w:lvl w:ilvl="1" w:tplc="041F0003">
      <w:start w:val="1"/>
      <w:numFmt w:val="bullet"/>
      <w:lvlText w:val="o"/>
      <w:lvlJc w:val="left"/>
      <w:pPr>
        <w:ind w:left="2291" w:hanging="360"/>
      </w:pPr>
      <w:rPr>
        <w:rFonts w:ascii="Courier New" w:hAnsi="Courier New" w:hint="default"/>
      </w:rPr>
    </w:lvl>
    <w:lvl w:ilvl="2" w:tplc="041F0005">
      <w:start w:val="1"/>
      <w:numFmt w:val="bullet"/>
      <w:lvlText w:val=""/>
      <w:lvlJc w:val="left"/>
      <w:pPr>
        <w:ind w:left="3011" w:hanging="360"/>
      </w:pPr>
      <w:rPr>
        <w:rFonts w:ascii="Wingdings" w:hAnsi="Wingdings" w:hint="default"/>
      </w:rPr>
    </w:lvl>
    <w:lvl w:ilvl="3" w:tplc="041F0001">
      <w:start w:val="1"/>
      <w:numFmt w:val="bullet"/>
      <w:lvlText w:val=""/>
      <w:lvlJc w:val="left"/>
      <w:pPr>
        <w:ind w:left="3731" w:hanging="360"/>
      </w:pPr>
      <w:rPr>
        <w:rFonts w:ascii="Symbol" w:hAnsi="Symbol" w:hint="default"/>
      </w:rPr>
    </w:lvl>
    <w:lvl w:ilvl="4" w:tplc="041F0003">
      <w:start w:val="1"/>
      <w:numFmt w:val="bullet"/>
      <w:lvlText w:val="o"/>
      <w:lvlJc w:val="left"/>
      <w:pPr>
        <w:ind w:left="4451" w:hanging="360"/>
      </w:pPr>
      <w:rPr>
        <w:rFonts w:ascii="Courier New" w:hAnsi="Courier New" w:hint="default"/>
      </w:rPr>
    </w:lvl>
    <w:lvl w:ilvl="5" w:tplc="041F0005">
      <w:start w:val="1"/>
      <w:numFmt w:val="bullet"/>
      <w:lvlText w:val=""/>
      <w:lvlJc w:val="left"/>
      <w:pPr>
        <w:ind w:left="5171" w:hanging="360"/>
      </w:pPr>
      <w:rPr>
        <w:rFonts w:ascii="Wingdings" w:hAnsi="Wingdings" w:hint="default"/>
      </w:rPr>
    </w:lvl>
    <w:lvl w:ilvl="6" w:tplc="041F0001">
      <w:start w:val="1"/>
      <w:numFmt w:val="bullet"/>
      <w:lvlText w:val=""/>
      <w:lvlJc w:val="left"/>
      <w:pPr>
        <w:ind w:left="5891" w:hanging="360"/>
      </w:pPr>
      <w:rPr>
        <w:rFonts w:ascii="Symbol" w:hAnsi="Symbol" w:hint="default"/>
      </w:rPr>
    </w:lvl>
    <w:lvl w:ilvl="7" w:tplc="041F0003">
      <w:start w:val="1"/>
      <w:numFmt w:val="bullet"/>
      <w:lvlText w:val="o"/>
      <w:lvlJc w:val="left"/>
      <w:pPr>
        <w:ind w:left="6611" w:hanging="360"/>
      </w:pPr>
      <w:rPr>
        <w:rFonts w:ascii="Courier New" w:hAnsi="Courier New" w:hint="default"/>
      </w:rPr>
    </w:lvl>
    <w:lvl w:ilvl="8" w:tplc="041F0005">
      <w:start w:val="1"/>
      <w:numFmt w:val="bullet"/>
      <w:lvlText w:val=""/>
      <w:lvlJc w:val="left"/>
      <w:pPr>
        <w:ind w:left="7331" w:hanging="360"/>
      </w:pPr>
      <w:rPr>
        <w:rFonts w:ascii="Wingdings" w:hAnsi="Wingdings" w:hint="default"/>
      </w:rPr>
    </w:lvl>
  </w:abstractNum>
  <w:abstractNum w:abstractNumId="2">
    <w:nsid w:val="198A6CC2"/>
    <w:multiLevelType w:val="hybridMultilevel"/>
    <w:tmpl w:val="AE0EC788"/>
    <w:lvl w:ilvl="0" w:tplc="3F983F90">
      <w:start w:val="1"/>
      <w:numFmt w:val="bullet"/>
      <w:pStyle w:val="noktalmaddelerkyoto"/>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36005B1C"/>
    <w:multiLevelType w:val="multilevel"/>
    <w:tmpl w:val="9E54916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423655E5"/>
    <w:multiLevelType w:val="hybridMultilevel"/>
    <w:tmpl w:val="13D4106C"/>
    <w:lvl w:ilvl="0" w:tplc="D2E65216">
      <w:start w:val="1"/>
      <w:numFmt w:val="bullet"/>
      <w:pStyle w:val="ListeParagraf3"/>
      <w:lvlText w:val=""/>
      <w:lvlJc w:val="left"/>
      <w:pPr>
        <w:ind w:left="1298" w:hanging="360"/>
      </w:pPr>
      <w:rPr>
        <w:rFonts w:ascii="Symbol" w:hAnsi="Symbol" w:hint="default"/>
      </w:rPr>
    </w:lvl>
    <w:lvl w:ilvl="1" w:tplc="041F0003">
      <w:start w:val="1"/>
      <w:numFmt w:val="bullet"/>
      <w:lvlText w:val="o"/>
      <w:lvlJc w:val="left"/>
      <w:pPr>
        <w:ind w:left="2018" w:hanging="360"/>
      </w:pPr>
      <w:rPr>
        <w:rFonts w:ascii="Courier New" w:hAnsi="Courier New" w:hint="default"/>
      </w:rPr>
    </w:lvl>
    <w:lvl w:ilvl="2" w:tplc="041F0005">
      <w:start w:val="1"/>
      <w:numFmt w:val="bullet"/>
      <w:lvlText w:val=""/>
      <w:lvlJc w:val="left"/>
      <w:pPr>
        <w:ind w:left="2738" w:hanging="360"/>
      </w:pPr>
      <w:rPr>
        <w:rFonts w:ascii="Wingdings" w:hAnsi="Wingdings" w:hint="default"/>
      </w:rPr>
    </w:lvl>
    <w:lvl w:ilvl="3" w:tplc="041F0001">
      <w:start w:val="1"/>
      <w:numFmt w:val="bullet"/>
      <w:lvlText w:val=""/>
      <w:lvlJc w:val="left"/>
      <w:pPr>
        <w:ind w:left="3458" w:hanging="360"/>
      </w:pPr>
      <w:rPr>
        <w:rFonts w:ascii="Symbol" w:hAnsi="Symbol" w:hint="default"/>
      </w:rPr>
    </w:lvl>
    <w:lvl w:ilvl="4" w:tplc="041F0003">
      <w:start w:val="1"/>
      <w:numFmt w:val="bullet"/>
      <w:lvlText w:val="o"/>
      <w:lvlJc w:val="left"/>
      <w:pPr>
        <w:ind w:left="4178" w:hanging="360"/>
      </w:pPr>
      <w:rPr>
        <w:rFonts w:ascii="Courier New" w:hAnsi="Courier New" w:hint="default"/>
      </w:rPr>
    </w:lvl>
    <w:lvl w:ilvl="5" w:tplc="041F0005">
      <w:start w:val="1"/>
      <w:numFmt w:val="bullet"/>
      <w:lvlText w:val=""/>
      <w:lvlJc w:val="left"/>
      <w:pPr>
        <w:ind w:left="4898" w:hanging="360"/>
      </w:pPr>
      <w:rPr>
        <w:rFonts w:ascii="Wingdings" w:hAnsi="Wingdings" w:hint="default"/>
      </w:rPr>
    </w:lvl>
    <w:lvl w:ilvl="6" w:tplc="041F0001">
      <w:start w:val="1"/>
      <w:numFmt w:val="bullet"/>
      <w:lvlText w:val=""/>
      <w:lvlJc w:val="left"/>
      <w:pPr>
        <w:ind w:left="5618" w:hanging="360"/>
      </w:pPr>
      <w:rPr>
        <w:rFonts w:ascii="Symbol" w:hAnsi="Symbol" w:hint="default"/>
      </w:rPr>
    </w:lvl>
    <w:lvl w:ilvl="7" w:tplc="041F0003">
      <w:start w:val="1"/>
      <w:numFmt w:val="bullet"/>
      <w:lvlText w:val="o"/>
      <w:lvlJc w:val="left"/>
      <w:pPr>
        <w:ind w:left="6338" w:hanging="360"/>
      </w:pPr>
      <w:rPr>
        <w:rFonts w:ascii="Courier New" w:hAnsi="Courier New" w:hint="default"/>
      </w:rPr>
    </w:lvl>
    <w:lvl w:ilvl="8" w:tplc="041F0005">
      <w:start w:val="1"/>
      <w:numFmt w:val="bullet"/>
      <w:lvlText w:val=""/>
      <w:lvlJc w:val="left"/>
      <w:pPr>
        <w:ind w:left="7058" w:hanging="360"/>
      </w:pPr>
      <w:rPr>
        <w:rFonts w:ascii="Wingdings" w:hAnsi="Wingdings" w:hint="default"/>
      </w:rPr>
    </w:lvl>
  </w:abstractNum>
  <w:abstractNum w:abstractNumId="5">
    <w:nsid w:val="708D1626"/>
    <w:multiLevelType w:val="hybridMultilevel"/>
    <w:tmpl w:val="D5E8E6CE"/>
    <w:lvl w:ilvl="0" w:tplc="A2A2B914">
      <w:start w:val="1"/>
      <w:numFmt w:val="lowerLetter"/>
      <w:lvlText w:val="%1)"/>
      <w:lvlJc w:val="left"/>
      <w:pPr>
        <w:ind w:left="1204" w:hanging="360"/>
      </w:pPr>
      <w:rPr>
        <w:rFonts w:hint="default"/>
        <w:b/>
      </w:rPr>
    </w:lvl>
    <w:lvl w:ilvl="1" w:tplc="041F0019" w:tentative="1">
      <w:start w:val="1"/>
      <w:numFmt w:val="lowerLetter"/>
      <w:lvlText w:val="%2."/>
      <w:lvlJc w:val="left"/>
      <w:pPr>
        <w:ind w:left="1924" w:hanging="360"/>
      </w:pPr>
    </w:lvl>
    <w:lvl w:ilvl="2" w:tplc="041F001B" w:tentative="1">
      <w:start w:val="1"/>
      <w:numFmt w:val="lowerRoman"/>
      <w:lvlText w:val="%3."/>
      <w:lvlJc w:val="right"/>
      <w:pPr>
        <w:ind w:left="2644" w:hanging="180"/>
      </w:pPr>
    </w:lvl>
    <w:lvl w:ilvl="3" w:tplc="041F000F" w:tentative="1">
      <w:start w:val="1"/>
      <w:numFmt w:val="decimal"/>
      <w:lvlText w:val="%4."/>
      <w:lvlJc w:val="left"/>
      <w:pPr>
        <w:ind w:left="3364" w:hanging="360"/>
      </w:pPr>
    </w:lvl>
    <w:lvl w:ilvl="4" w:tplc="041F0019" w:tentative="1">
      <w:start w:val="1"/>
      <w:numFmt w:val="lowerLetter"/>
      <w:lvlText w:val="%5."/>
      <w:lvlJc w:val="left"/>
      <w:pPr>
        <w:ind w:left="4084" w:hanging="360"/>
      </w:pPr>
    </w:lvl>
    <w:lvl w:ilvl="5" w:tplc="041F001B" w:tentative="1">
      <w:start w:val="1"/>
      <w:numFmt w:val="lowerRoman"/>
      <w:lvlText w:val="%6."/>
      <w:lvlJc w:val="right"/>
      <w:pPr>
        <w:ind w:left="4804" w:hanging="180"/>
      </w:pPr>
    </w:lvl>
    <w:lvl w:ilvl="6" w:tplc="041F000F" w:tentative="1">
      <w:start w:val="1"/>
      <w:numFmt w:val="decimal"/>
      <w:lvlText w:val="%7."/>
      <w:lvlJc w:val="left"/>
      <w:pPr>
        <w:ind w:left="5524" w:hanging="360"/>
      </w:pPr>
    </w:lvl>
    <w:lvl w:ilvl="7" w:tplc="041F0019" w:tentative="1">
      <w:start w:val="1"/>
      <w:numFmt w:val="lowerLetter"/>
      <w:lvlText w:val="%8."/>
      <w:lvlJc w:val="left"/>
      <w:pPr>
        <w:ind w:left="6244" w:hanging="360"/>
      </w:pPr>
    </w:lvl>
    <w:lvl w:ilvl="8" w:tplc="041F001B" w:tentative="1">
      <w:start w:val="1"/>
      <w:numFmt w:val="lowerRoman"/>
      <w:lvlText w:val="%9."/>
      <w:lvlJc w:val="right"/>
      <w:pPr>
        <w:ind w:left="6964" w:hanging="180"/>
      </w:pPr>
    </w:lvl>
  </w:abstractNum>
  <w:abstractNum w:abstractNumId="6">
    <w:nsid w:val="7CAF277E"/>
    <w:multiLevelType w:val="hybridMultilevel"/>
    <w:tmpl w:val="5B6A5E8E"/>
    <w:lvl w:ilvl="0" w:tplc="7814111E">
      <w:start w:val="1"/>
      <w:numFmt w:val="bullet"/>
      <w:pStyle w:val="OK"/>
      <w:lvlText w:val=""/>
      <w:lvlJc w:val="left"/>
      <w:pPr>
        <w:ind w:left="1004" w:hanging="360"/>
      </w:pPr>
      <w:rPr>
        <w:rFonts w:ascii="Wingdings" w:hAnsi="Wingdings" w:hint="default"/>
      </w:rPr>
    </w:lvl>
    <w:lvl w:ilvl="1" w:tplc="0270BCC2">
      <w:start w:val="1"/>
      <w:numFmt w:val="bullet"/>
      <w:lvlText w:val="o"/>
      <w:lvlJc w:val="left"/>
      <w:pPr>
        <w:ind w:left="1724" w:hanging="360"/>
      </w:pPr>
      <w:rPr>
        <w:rFonts w:ascii="Courier New" w:hAnsi="Courier New" w:hint="default"/>
      </w:rPr>
    </w:lvl>
    <w:lvl w:ilvl="2" w:tplc="D32CCD3C">
      <w:start w:val="1"/>
      <w:numFmt w:val="bullet"/>
      <w:lvlText w:val=""/>
      <w:lvlJc w:val="left"/>
      <w:pPr>
        <w:ind w:left="2444" w:hanging="360"/>
      </w:pPr>
      <w:rPr>
        <w:rFonts w:ascii="Wingdings" w:hAnsi="Wingdings" w:hint="default"/>
      </w:rPr>
    </w:lvl>
    <w:lvl w:ilvl="3" w:tplc="16668D38">
      <w:start w:val="1"/>
      <w:numFmt w:val="bullet"/>
      <w:lvlText w:val=""/>
      <w:lvlJc w:val="left"/>
      <w:pPr>
        <w:ind w:left="3164" w:hanging="360"/>
      </w:pPr>
      <w:rPr>
        <w:rFonts w:ascii="Symbol" w:hAnsi="Symbol" w:hint="default"/>
      </w:rPr>
    </w:lvl>
    <w:lvl w:ilvl="4" w:tplc="19507008">
      <w:start w:val="1"/>
      <w:numFmt w:val="bullet"/>
      <w:lvlText w:val="o"/>
      <w:lvlJc w:val="left"/>
      <w:pPr>
        <w:ind w:left="3884" w:hanging="360"/>
      </w:pPr>
      <w:rPr>
        <w:rFonts w:ascii="Courier New" w:hAnsi="Courier New" w:hint="default"/>
      </w:rPr>
    </w:lvl>
    <w:lvl w:ilvl="5" w:tplc="83A02DAA">
      <w:start w:val="1"/>
      <w:numFmt w:val="bullet"/>
      <w:lvlText w:val=""/>
      <w:lvlJc w:val="left"/>
      <w:pPr>
        <w:ind w:left="4604" w:hanging="360"/>
      </w:pPr>
      <w:rPr>
        <w:rFonts w:ascii="Wingdings" w:hAnsi="Wingdings" w:hint="default"/>
      </w:rPr>
    </w:lvl>
    <w:lvl w:ilvl="6" w:tplc="3AC05034">
      <w:start w:val="1"/>
      <w:numFmt w:val="bullet"/>
      <w:lvlText w:val=""/>
      <w:lvlJc w:val="left"/>
      <w:pPr>
        <w:ind w:left="5324" w:hanging="360"/>
      </w:pPr>
      <w:rPr>
        <w:rFonts w:ascii="Symbol" w:hAnsi="Symbol" w:hint="default"/>
      </w:rPr>
    </w:lvl>
    <w:lvl w:ilvl="7" w:tplc="43F0CE34">
      <w:start w:val="1"/>
      <w:numFmt w:val="bullet"/>
      <w:lvlText w:val="o"/>
      <w:lvlJc w:val="left"/>
      <w:pPr>
        <w:ind w:left="6044" w:hanging="360"/>
      </w:pPr>
      <w:rPr>
        <w:rFonts w:ascii="Courier New" w:hAnsi="Courier New" w:hint="default"/>
      </w:rPr>
    </w:lvl>
    <w:lvl w:ilvl="8" w:tplc="35B4BA90">
      <w:start w:val="1"/>
      <w:numFmt w:val="bullet"/>
      <w:lvlText w:val=""/>
      <w:lvlJc w:val="left"/>
      <w:pPr>
        <w:ind w:left="6764"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CF"/>
    <w:rsid w:val="00004BBA"/>
    <w:rsid w:val="000051EE"/>
    <w:rsid w:val="00006C92"/>
    <w:rsid w:val="00016C37"/>
    <w:rsid w:val="00021703"/>
    <w:rsid w:val="00023B36"/>
    <w:rsid w:val="00024DDB"/>
    <w:rsid w:val="000251DB"/>
    <w:rsid w:val="00025812"/>
    <w:rsid w:val="00033FFC"/>
    <w:rsid w:val="00036DC4"/>
    <w:rsid w:val="000410AA"/>
    <w:rsid w:val="000446D4"/>
    <w:rsid w:val="0005056D"/>
    <w:rsid w:val="00053CAF"/>
    <w:rsid w:val="00055182"/>
    <w:rsid w:val="00056E5D"/>
    <w:rsid w:val="00060279"/>
    <w:rsid w:val="00061761"/>
    <w:rsid w:val="000631B7"/>
    <w:rsid w:val="00067341"/>
    <w:rsid w:val="000709BF"/>
    <w:rsid w:val="00073238"/>
    <w:rsid w:val="0007576B"/>
    <w:rsid w:val="00075838"/>
    <w:rsid w:val="00075936"/>
    <w:rsid w:val="000811B3"/>
    <w:rsid w:val="00081DD3"/>
    <w:rsid w:val="000832E9"/>
    <w:rsid w:val="00085080"/>
    <w:rsid w:val="0009374E"/>
    <w:rsid w:val="00095542"/>
    <w:rsid w:val="000A21D0"/>
    <w:rsid w:val="000B1FC3"/>
    <w:rsid w:val="000B2A05"/>
    <w:rsid w:val="000B3D71"/>
    <w:rsid w:val="000C13B2"/>
    <w:rsid w:val="000D113B"/>
    <w:rsid w:val="000D73B0"/>
    <w:rsid w:val="000E13C5"/>
    <w:rsid w:val="000E2FF5"/>
    <w:rsid w:val="000E3CB5"/>
    <w:rsid w:val="000F18CF"/>
    <w:rsid w:val="000F37BA"/>
    <w:rsid w:val="000F7F9D"/>
    <w:rsid w:val="00101A67"/>
    <w:rsid w:val="00111F1D"/>
    <w:rsid w:val="00116F1A"/>
    <w:rsid w:val="001171B0"/>
    <w:rsid w:val="00123619"/>
    <w:rsid w:val="001273D5"/>
    <w:rsid w:val="001275D7"/>
    <w:rsid w:val="00133ED6"/>
    <w:rsid w:val="00137167"/>
    <w:rsid w:val="00141B8F"/>
    <w:rsid w:val="00142B92"/>
    <w:rsid w:val="00143C0D"/>
    <w:rsid w:val="00145943"/>
    <w:rsid w:val="001461F7"/>
    <w:rsid w:val="001521E4"/>
    <w:rsid w:val="0016111A"/>
    <w:rsid w:val="0016341F"/>
    <w:rsid w:val="001713B4"/>
    <w:rsid w:val="001718FC"/>
    <w:rsid w:val="00173106"/>
    <w:rsid w:val="0017415B"/>
    <w:rsid w:val="00175C24"/>
    <w:rsid w:val="00182077"/>
    <w:rsid w:val="00182465"/>
    <w:rsid w:val="001832E0"/>
    <w:rsid w:val="0018432F"/>
    <w:rsid w:val="001868E1"/>
    <w:rsid w:val="0018765C"/>
    <w:rsid w:val="001916BD"/>
    <w:rsid w:val="00194AFB"/>
    <w:rsid w:val="001A4E34"/>
    <w:rsid w:val="001B191D"/>
    <w:rsid w:val="001B2B4A"/>
    <w:rsid w:val="001B45FB"/>
    <w:rsid w:val="001B6151"/>
    <w:rsid w:val="001C0727"/>
    <w:rsid w:val="001C3AB1"/>
    <w:rsid w:val="001C41E1"/>
    <w:rsid w:val="001D1892"/>
    <w:rsid w:val="001D5E71"/>
    <w:rsid w:val="001E07CC"/>
    <w:rsid w:val="001E1D5C"/>
    <w:rsid w:val="001E2E12"/>
    <w:rsid w:val="001E59D2"/>
    <w:rsid w:val="001E68F7"/>
    <w:rsid w:val="001F2E9E"/>
    <w:rsid w:val="001F66F7"/>
    <w:rsid w:val="002005D3"/>
    <w:rsid w:val="00205B59"/>
    <w:rsid w:val="00215DD3"/>
    <w:rsid w:val="00217C24"/>
    <w:rsid w:val="00224607"/>
    <w:rsid w:val="00227C3B"/>
    <w:rsid w:val="0023207C"/>
    <w:rsid w:val="002338B4"/>
    <w:rsid w:val="00240E3D"/>
    <w:rsid w:val="0024562C"/>
    <w:rsid w:val="00253B53"/>
    <w:rsid w:val="00254915"/>
    <w:rsid w:val="00262242"/>
    <w:rsid w:val="00263393"/>
    <w:rsid w:val="00264C51"/>
    <w:rsid w:val="0026567D"/>
    <w:rsid w:val="00270A6B"/>
    <w:rsid w:val="00271880"/>
    <w:rsid w:val="00274BB7"/>
    <w:rsid w:val="00275747"/>
    <w:rsid w:val="00275F8A"/>
    <w:rsid w:val="00277483"/>
    <w:rsid w:val="00281664"/>
    <w:rsid w:val="00286CE7"/>
    <w:rsid w:val="00287959"/>
    <w:rsid w:val="002906FF"/>
    <w:rsid w:val="00290CC7"/>
    <w:rsid w:val="00291CC1"/>
    <w:rsid w:val="00295E2F"/>
    <w:rsid w:val="002A14F0"/>
    <w:rsid w:val="002A34B3"/>
    <w:rsid w:val="002A68AC"/>
    <w:rsid w:val="002A7C87"/>
    <w:rsid w:val="002B147A"/>
    <w:rsid w:val="002B1626"/>
    <w:rsid w:val="002B1BC9"/>
    <w:rsid w:val="002B2E2F"/>
    <w:rsid w:val="002B5203"/>
    <w:rsid w:val="002B6880"/>
    <w:rsid w:val="002C01A9"/>
    <w:rsid w:val="002C1155"/>
    <w:rsid w:val="002C5C4C"/>
    <w:rsid w:val="002D0493"/>
    <w:rsid w:val="002D0760"/>
    <w:rsid w:val="002D0B06"/>
    <w:rsid w:val="002D0B54"/>
    <w:rsid w:val="002D16E2"/>
    <w:rsid w:val="002D48F7"/>
    <w:rsid w:val="002D7188"/>
    <w:rsid w:val="002E006A"/>
    <w:rsid w:val="002E2F38"/>
    <w:rsid w:val="002E3F5C"/>
    <w:rsid w:val="00300262"/>
    <w:rsid w:val="0030131F"/>
    <w:rsid w:val="00301C06"/>
    <w:rsid w:val="00303D3A"/>
    <w:rsid w:val="003051A5"/>
    <w:rsid w:val="0030563E"/>
    <w:rsid w:val="0030572A"/>
    <w:rsid w:val="0030780B"/>
    <w:rsid w:val="00311C87"/>
    <w:rsid w:val="003124D2"/>
    <w:rsid w:val="00313919"/>
    <w:rsid w:val="0032680B"/>
    <w:rsid w:val="00327778"/>
    <w:rsid w:val="00334597"/>
    <w:rsid w:val="0033473D"/>
    <w:rsid w:val="00336867"/>
    <w:rsid w:val="00341749"/>
    <w:rsid w:val="00342C04"/>
    <w:rsid w:val="0034319C"/>
    <w:rsid w:val="003431E0"/>
    <w:rsid w:val="00346680"/>
    <w:rsid w:val="00346915"/>
    <w:rsid w:val="00346CC9"/>
    <w:rsid w:val="003479A7"/>
    <w:rsid w:val="00351408"/>
    <w:rsid w:val="0035220B"/>
    <w:rsid w:val="003562F9"/>
    <w:rsid w:val="00357A1C"/>
    <w:rsid w:val="00360E8B"/>
    <w:rsid w:val="00365677"/>
    <w:rsid w:val="00366B3A"/>
    <w:rsid w:val="00375186"/>
    <w:rsid w:val="003822B3"/>
    <w:rsid w:val="00382DC3"/>
    <w:rsid w:val="003874B2"/>
    <w:rsid w:val="003A1517"/>
    <w:rsid w:val="003A4E45"/>
    <w:rsid w:val="003B0147"/>
    <w:rsid w:val="003B350B"/>
    <w:rsid w:val="003C0644"/>
    <w:rsid w:val="003C0D59"/>
    <w:rsid w:val="003C6140"/>
    <w:rsid w:val="003D0C56"/>
    <w:rsid w:val="003D2C5A"/>
    <w:rsid w:val="003D3996"/>
    <w:rsid w:val="003D4E6F"/>
    <w:rsid w:val="003D7245"/>
    <w:rsid w:val="003E0170"/>
    <w:rsid w:val="003E0D32"/>
    <w:rsid w:val="003E116A"/>
    <w:rsid w:val="003E1A5A"/>
    <w:rsid w:val="003F2854"/>
    <w:rsid w:val="003F44C6"/>
    <w:rsid w:val="003F68FE"/>
    <w:rsid w:val="003F6E56"/>
    <w:rsid w:val="003F74DC"/>
    <w:rsid w:val="00400E0B"/>
    <w:rsid w:val="0040495A"/>
    <w:rsid w:val="00421C75"/>
    <w:rsid w:val="004239C3"/>
    <w:rsid w:val="0045053C"/>
    <w:rsid w:val="004553A3"/>
    <w:rsid w:val="00457C10"/>
    <w:rsid w:val="004606F5"/>
    <w:rsid w:val="00460C46"/>
    <w:rsid w:val="004617AB"/>
    <w:rsid w:val="004619C1"/>
    <w:rsid w:val="00463CEB"/>
    <w:rsid w:val="00467EFB"/>
    <w:rsid w:val="0047425A"/>
    <w:rsid w:val="00474A9F"/>
    <w:rsid w:val="004751F9"/>
    <w:rsid w:val="00480073"/>
    <w:rsid w:val="0048388C"/>
    <w:rsid w:val="004877DA"/>
    <w:rsid w:val="00493140"/>
    <w:rsid w:val="00496FE5"/>
    <w:rsid w:val="004B1AB2"/>
    <w:rsid w:val="004B30D9"/>
    <w:rsid w:val="004B68C5"/>
    <w:rsid w:val="004C009E"/>
    <w:rsid w:val="004C1E66"/>
    <w:rsid w:val="004C5FEC"/>
    <w:rsid w:val="004C71F5"/>
    <w:rsid w:val="004D3953"/>
    <w:rsid w:val="004D463F"/>
    <w:rsid w:val="004D57B7"/>
    <w:rsid w:val="004D5EF2"/>
    <w:rsid w:val="004E17F3"/>
    <w:rsid w:val="004E28F7"/>
    <w:rsid w:val="004E53AE"/>
    <w:rsid w:val="004E59C7"/>
    <w:rsid w:val="004E5C40"/>
    <w:rsid w:val="004F1B7F"/>
    <w:rsid w:val="004F7E91"/>
    <w:rsid w:val="00500041"/>
    <w:rsid w:val="00500CE2"/>
    <w:rsid w:val="0050125B"/>
    <w:rsid w:val="00503E88"/>
    <w:rsid w:val="00504A72"/>
    <w:rsid w:val="00505535"/>
    <w:rsid w:val="00505888"/>
    <w:rsid w:val="00507580"/>
    <w:rsid w:val="00510EAD"/>
    <w:rsid w:val="0051282F"/>
    <w:rsid w:val="00512C87"/>
    <w:rsid w:val="0051331D"/>
    <w:rsid w:val="0051762E"/>
    <w:rsid w:val="00517969"/>
    <w:rsid w:val="005206D1"/>
    <w:rsid w:val="005234DE"/>
    <w:rsid w:val="00531139"/>
    <w:rsid w:val="00531729"/>
    <w:rsid w:val="00531C83"/>
    <w:rsid w:val="00535236"/>
    <w:rsid w:val="00535816"/>
    <w:rsid w:val="00536350"/>
    <w:rsid w:val="00545D28"/>
    <w:rsid w:val="00547F77"/>
    <w:rsid w:val="005522AC"/>
    <w:rsid w:val="00555643"/>
    <w:rsid w:val="00560F04"/>
    <w:rsid w:val="00565D31"/>
    <w:rsid w:val="00571791"/>
    <w:rsid w:val="005723F7"/>
    <w:rsid w:val="0057667F"/>
    <w:rsid w:val="0057789A"/>
    <w:rsid w:val="00582BF5"/>
    <w:rsid w:val="005831D8"/>
    <w:rsid w:val="00592BEE"/>
    <w:rsid w:val="005942AC"/>
    <w:rsid w:val="005970B7"/>
    <w:rsid w:val="005A0744"/>
    <w:rsid w:val="005A3679"/>
    <w:rsid w:val="005A67C3"/>
    <w:rsid w:val="005A7768"/>
    <w:rsid w:val="005A7BD7"/>
    <w:rsid w:val="005B33DF"/>
    <w:rsid w:val="005C090C"/>
    <w:rsid w:val="005C1C34"/>
    <w:rsid w:val="005C4B98"/>
    <w:rsid w:val="005C5C1A"/>
    <w:rsid w:val="005C62A2"/>
    <w:rsid w:val="005C62F1"/>
    <w:rsid w:val="005C66F2"/>
    <w:rsid w:val="005C7A58"/>
    <w:rsid w:val="005D59A9"/>
    <w:rsid w:val="005E21BB"/>
    <w:rsid w:val="005E326E"/>
    <w:rsid w:val="005F45D4"/>
    <w:rsid w:val="005F49CB"/>
    <w:rsid w:val="00606237"/>
    <w:rsid w:val="00606F58"/>
    <w:rsid w:val="0061034F"/>
    <w:rsid w:val="00611869"/>
    <w:rsid w:val="00611DB2"/>
    <w:rsid w:val="00615DCA"/>
    <w:rsid w:val="006174E1"/>
    <w:rsid w:val="00620716"/>
    <w:rsid w:val="00622A50"/>
    <w:rsid w:val="006257BD"/>
    <w:rsid w:val="006263C1"/>
    <w:rsid w:val="00630199"/>
    <w:rsid w:val="0063266B"/>
    <w:rsid w:val="00632EA6"/>
    <w:rsid w:val="0063339B"/>
    <w:rsid w:val="00635079"/>
    <w:rsid w:val="006363BF"/>
    <w:rsid w:val="006369F7"/>
    <w:rsid w:val="00637E05"/>
    <w:rsid w:val="0064445A"/>
    <w:rsid w:val="00647743"/>
    <w:rsid w:val="00647B9A"/>
    <w:rsid w:val="00652B28"/>
    <w:rsid w:val="0065395D"/>
    <w:rsid w:val="0065424F"/>
    <w:rsid w:val="00661E2B"/>
    <w:rsid w:val="00672D4B"/>
    <w:rsid w:val="006731FC"/>
    <w:rsid w:val="006979F3"/>
    <w:rsid w:val="006A0621"/>
    <w:rsid w:val="006A2B6D"/>
    <w:rsid w:val="006A457C"/>
    <w:rsid w:val="006A655D"/>
    <w:rsid w:val="006B0909"/>
    <w:rsid w:val="006B113E"/>
    <w:rsid w:val="006B532E"/>
    <w:rsid w:val="006B762B"/>
    <w:rsid w:val="006C047E"/>
    <w:rsid w:val="006C1336"/>
    <w:rsid w:val="006C35C3"/>
    <w:rsid w:val="006C6D17"/>
    <w:rsid w:val="006D0A91"/>
    <w:rsid w:val="006D483D"/>
    <w:rsid w:val="006D6DBE"/>
    <w:rsid w:val="006E2237"/>
    <w:rsid w:val="006E6392"/>
    <w:rsid w:val="006E6820"/>
    <w:rsid w:val="006E68EC"/>
    <w:rsid w:val="006E7824"/>
    <w:rsid w:val="006F0562"/>
    <w:rsid w:val="006F0DC5"/>
    <w:rsid w:val="006F2562"/>
    <w:rsid w:val="006F320A"/>
    <w:rsid w:val="006F4CC7"/>
    <w:rsid w:val="006F7691"/>
    <w:rsid w:val="00702885"/>
    <w:rsid w:val="00702F02"/>
    <w:rsid w:val="007061D6"/>
    <w:rsid w:val="0070648F"/>
    <w:rsid w:val="00710ACF"/>
    <w:rsid w:val="00710BC1"/>
    <w:rsid w:val="00714F92"/>
    <w:rsid w:val="007163CA"/>
    <w:rsid w:val="0072035C"/>
    <w:rsid w:val="0072323A"/>
    <w:rsid w:val="007232CA"/>
    <w:rsid w:val="00723831"/>
    <w:rsid w:val="007244AC"/>
    <w:rsid w:val="00725433"/>
    <w:rsid w:val="00726A91"/>
    <w:rsid w:val="00726E35"/>
    <w:rsid w:val="0073637F"/>
    <w:rsid w:val="00741040"/>
    <w:rsid w:val="0074109E"/>
    <w:rsid w:val="00746E16"/>
    <w:rsid w:val="00750DA4"/>
    <w:rsid w:val="00751188"/>
    <w:rsid w:val="00753107"/>
    <w:rsid w:val="0075698F"/>
    <w:rsid w:val="00757073"/>
    <w:rsid w:val="00757183"/>
    <w:rsid w:val="00764BFF"/>
    <w:rsid w:val="00766D8F"/>
    <w:rsid w:val="00777A3D"/>
    <w:rsid w:val="00780AC2"/>
    <w:rsid w:val="00782B2A"/>
    <w:rsid w:val="00786C5F"/>
    <w:rsid w:val="0079328A"/>
    <w:rsid w:val="00794768"/>
    <w:rsid w:val="00797C10"/>
    <w:rsid w:val="007A08D8"/>
    <w:rsid w:val="007A08EB"/>
    <w:rsid w:val="007A2C3D"/>
    <w:rsid w:val="007A47D0"/>
    <w:rsid w:val="007B2A39"/>
    <w:rsid w:val="007C05E0"/>
    <w:rsid w:val="007C0C1A"/>
    <w:rsid w:val="007C64DB"/>
    <w:rsid w:val="007D1EB9"/>
    <w:rsid w:val="007D3B81"/>
    <w:rsid w:val="007D41B6"/>
    <w:rsid w:val="007D576B"/>
    <w:rsid w:val="007E0BB6"/>
    <w:rsid w:val="007E0CCC"/>
    <w:rsid w:val="007E0E9D"/>
    <w:rsid w:val="007E5CB1"/>
    <w:rsid w:val="007E77F3"/>
    <w:rsid w:val="007E7F44"/>
    <w:rsid w:val="007F26DC"/>
    <w:rsid w:val="007F283E"/>
    <w:rsid w:val="007F6541"/>
    <w:rsid w:val="008025E9"/>
    <w:rsid w:val="00806A4C"/>
    <w:rsid w:val="00810663"/>
    <w:rsid w:val="00811657"/>
    <w:rsid w:val="00811B1B"/>
    <w:rsid w:val="00811CFC"/>
    <w:rsid w:val="008126DD"/>
    <w:rsid w:val="0081330A"/>
    <w:rsid w:val="00814C54"/>
    <w:rsid w:val="008220DA"/>
    <w:rsid w:val="008223B6"/>
    <w:rsid w:val="008259E9"/>
    <w:rsid w:val="00826781"/>
    <w:rsid w:val="00826FD6"/>
    <w:rsid w:val="00834586"/>
    <w:rsid w:val="008404AD"/>
    <w:rsid w:val="00840707"/>
    <w:rsid w:val="00844B95"/>
    <w:rsid w:val="00846ED9"/>
    <w:rsid w:val="00847E01"/>
    <w:rsid w:val="008546B5"/>
    <w:rsid w:val="00855206"/>
    <w:rsid w:val="008556EA"/>
    <w:rsid w:val="00855A4D"/>
    <w:rsid w:val="00862D5D"/>
    <w:rsid w:val="00865347"/>
    <w:rsid w:val="008734F9"/>
    <w:rsid w:val="008735ED"/>
    <w:rsid w:val="00877D17"/>
    <w:rsid w:val="00882270"/>
    <w:rsid w:val="00882E6F"/>
    <w:rsid w:val="00886709"/>
    <w:rsid w:val="0089072C"/>
    <w:rsid w:val="00890A04"/>
    <w:rsid w:val="0089487B"/>
    <w:rsid w:val="008950D3"/>
    <w:rsid w:val="00897242"/>
    <w:rsid w:val="008A0A31"/>
    <w:rsid w:val="008B7F2A"/>
    <w:rsid w:val="008C7350"/>
    <w:rsid w:val="008C7F04"/>
    <w:rsid w:val="008D0647"/>
    <w:rsid w:val="008D2382"/>
    <w:rsid w:val="008D2BE2"/>
    <w:rsid w:val="008D372C"/>
    <w:rsid w:val="008D3F18"/>
    <w:rsid w:val="008D4959"/>
    <w:rsid w:val="008D4AD6"/>
    <w:rsid w:val="008D57B7"/>
    <w:rsid w:val="008E1080"/>
    <w:rsid w:val="008E49D7"/>
    <w:rsid w:val="008E5642"/>
    <w:rsid w:val="008E7EE8"/>
    <w:rsid w:val="008F75B5"/>
    <w:rsid w:val="00901C7F"/>
    <w:rsid w:val="00904979"/>
    <w:rsid w:val="00905945"/>
    <w:rsid w:val="00906329"/>
    <w:rsid w:val="00907870"/>
    <w:rsid w:val="00915A3B"/>
    <w:rsid w:val="0091662B"/>
    <w:rsid w:val="009213A7"/>
    <w:rsid w:val="00922DF1"/>
    <w:rsid w:val="00923089"/>
    <w:rsid w:val="00923C4F"/>
    <w:rsid w:val="00926E35"/>
    <w:rsid w:val="009316F0"/>
    <w:rsid w:val="00932D70"/>
    <w:rsid w:val="00935F79"/>
    <w:rsid w:val="00936C44"/>
    <w:rsid w:val="00936EC0"/>
    <w:rsid w:val="0094054D"/>
    <w:rsid w:val="0094408A"/>
    <w:rsid w:val="0095084B"/>
    <w:rsid w:val="009508BC"/>
    <w:rsid w:val="009516D9"/>
    <w:rsid w:val="009531B7"/>
    <w:rsid w:val="0095564E"/>
    <w:rsid w:val="00957D12"/>
    <w:rsid w:val="009627BC"/>
    <w:rsid w:val="00963632"/>
    <w:rsid w:val="00965ADF"/>
    <w:rsid w:val="00965B79"/>
    <w:rsid w:val="00965F00"/>
    <w:rsid w:val="00966BFE"/>
    <w:rsid w:val="009732C4"/>
    <w:rsid w:val="009818F5"/>
    <w:rsid w:val="009872EF"/>
    <w:rsid w:val="009879E5"/>
    <w:rsid w:val="00987DEA"/>
    <w:rsid w:val="00990168"/>
    <w:rsid w:val="009930DD"/>
    <w:rsid w:val="009933AF"/>
    <w:rsid w:val="009A3BAD"/>
    <w:rsid w:val="009A44AC"/>
    <w:rsid w:val="009A6657"/>
    <w:rsid w:val="009B0197"/>
    <w:rsid w:val="009B01DC"/>
    <w:rsid w:val="009B5140"/>
    <w:rsid w:val="009B5879"/>
    <w:rsid w:val="009B6E0C"/>
    <w:rsid w:val="009B706A"/>
    <w:rsid w:val="009C76E7"/>
    <w:rsid w:val="009D259E"/>
    <w:rsid w:val="009D312B"/>
    <w:rsid w:val="009D3E0A"/>
    <w:rsid w:val="009E0F17"/>
    <w:rsid w:val="009E2C75"/>
    <w:rsid w:val="009E684E"/>
    <w:rsid w:val="009E748D"/>
    <w:rsid w:val="009F11AB"/>
    <w:rsid w:val="009F3BE7"/>
    <w:rsid w:val="00A01F4D"/>
    <w:rsid w:val="00A034FB"/>
    <w:rsid w:val="00A06D9F"/>
    <w:rsid w:val="00A102A6"/>
    <w:rsid w:val="00A10EB7"/>
    <w:rsid w:val="00A11DA5"/>
    <w:rsid w:val="00A14D48"/>
    <w:rsid w:val="00A15786"/>
    <w:rsid w:val="00A20BDC"/>
    <w:rsid w:val="00A21365"/>
    <w:rsid w:val="00A233CC"/>
    <w:rsid w:val="00A33B28"/>
    <w:rsid w:val="00A36C46"/>
    <w:rsid w:val="00A42121"/>
    <w:rsid w:val="00A431AB"/>
    <w:rsid w:val="00A4355D"/>
    <w:rsid w:val="00A4777C"/>
    <w:rsid w:val="00A52D11"/>
    <w:rsid w:val="00A52F5C"/>
    <w:rsid w:val="00A56938"/>
    <w:rsid w:val="00A63CB2"/>
    <w:rsid w:val="00A718BA"/>
    <w:rsid w:val="00A723F7"/>
    <w:rsid w:val="00A76855"/>
    <w:rsid w:val="00A77502"/>
    <w:rsid w:val="00A81288"/>
    <w:rsid w:val="00A81DD0"/>
    <w:rsid w:val="00A8271D"/>
    <w:rsid w:val="00A86C28"/>
    <w:rsid w:val="00A90291"/>
    <w:rsid w:val="00A902DE"/>
    <w:rsid w:val="00A95E7B"/>
    <w:rsid w:val="00A9745E"/>
    <w:rsid w:val="00AA0A49"/>
    <w:rsid w:val="00AB0DFE"/>
    <w:rsid w:val="00AB22E3"/>
    <w:rsid w:val="00AB57E5"/>
    <w:rsid w:val="00AB7AE7"/>
    <w:rsid w:val="00AC4E4A"/>
    <w:rsid w:val="00AD029D"/>
    <w:rsid w:val="00AD4C08"/>
    <w:rsid w:val="00AF043D"/>
    <w:rsid w:val="00AF2F9D"/>
    <w:rsid w:val="00AF3C7C"/>
    <w:rsid w:val="00AF4724"/>
    <w:rsid w:val="00AF5EE2"/>
    <w:rsid w:val="00AF7ECE"/>
    <w:rsid w:val="00B03152"/>
    <w:rsid w:val="00B039D3"/>
    <w:rsid w:val="00B040F1"/>
    <w:rsid w:val="00B07FC0"/>
    <w:rsid w:val="00B10840"/>
    <w:rsid w:val="00B11E30"/>
    <w:rsid w:val="00B20028"/>
    <w:rsid w:val="00B208CA"/>
    <w:rsid w:val="00B23D09"/>
    <w:rsid w:val="00B33A2A"/>
    <w:rsid w:val="00B340E0"/>
    <w:rsid w:val="00B35BF6"/>
    <w:rsid w:val="00B412A7"/>
    <w:rsid w:val="00B45DC0"/>
    <w:rsid w:val="00B50042"/>
    <w:rsid w:val="00B52F38"/>
    <w:rsid w:val="00B53EF7"/>
    <w:rsid w:val="00B64B32"/>
    <w:rsid w:val="00B64D1A"/>
    <w:rsid w:val="00B7000B"/>
    <w:rsid w:val="00B7163D"/>
    <w:rsid w:val="00B73F44"/>
    <w:rsid w:val="00B754D1"/>
    <w:rsid w:val="00B75823"/>
    <w:rsid w:val="00B809E5"/>
    <w:rsid w:val="00B82C6D"/>
    <w:rsid w:val="00B8384A"/>
    <w:rsid w:val="00B83D2C"/>
    <w:rsid w:val="00B8487C"/>
    <w:rsid w:val="00B902B5"/>
    <w:rsid w:val="00B91BA1"/>
    <w:rsid w:val="00B95FB5"/>
    <w:rsid w:val="00BA1AED"/>
    <w:rsid w:val="00BA1FD1"/>
    <w:rsid w:val="00BB4444"/>
    <w:rsid w:val="00BB5C10"/>
    <w:rsid w:val="00BC04C9"/>
    <w:rsid w:val="00BC0F6B"/>
    <w:rsid w:val="00BC1347"/>
    <w:rsid w:val="00BC3627"/>
    <w:rsid w:val="00BC3795"/>
    <w:rsid w:val="00BC3EE6"/>
    <w:rsid w:val="00BC55DD"/>
    <w:rsid w:val="00BD2D5F"/>
    <w:rsid w:val="00BE2241"/>
    <w:rsid w:val="00BE30F6"/>
    <w:rsid w:val="00BF18D8"/>
    <w:rsid w:val="00BF36BC"/>
    <w:rsid w:val="00BF4B7A"/>
    <w:rsid w:val="00BF7110"/>
    <w:rsid w:val="00BF742C"/>
    <w:rsid w:val="00C04712"/>
    <w:rsid w:val="00C06744"/>
    <w:rsid w:val="00C07D80"/>
    <w:rsid w:val="00C15474"/>
    <w:rsid w:val="00C242B4"/>
    <w:rsid w:val="00C24ED8"/>
    <w:rsid w:val="00C26C52"/>
    <w:rsid w:val="00C27B24"/>
    <w:rsid w:val="00C3108C"/>
    <w:rsid w:val="00C35BBB"/>
    <w:rsid w:val="00C4218A"/>
    <w:rsid w:val="00C427CC"/>
    <w:rsid w:val="00C452AD"/>
    <w:rsid w:val="00C5107D"/>
    <w:rsid w:val="00C516A5"/>
    <w:rsid w:val="00C52FCB"/>
    <w:rsid w:val="00C54F11"/>
    <w:rsid w:val="00C61505"/>
    <w:rsid w:val="00C62A1D"/>
    <w:rsid w:val="00C656AD"/>
    <w:rsid w:val="00C757D2"/>
    <w:rsid w:val="00C8031F"/>
    <w:rsid w:val="00C8249B"/>
    <w:rsid w:val="00C83A0D"/>
    <w:rsid w:val="00C859A4"/>
    <w:rsid w:val="00C85CE1"/>
    <w:rsid w:val="00C87EBA"/>
    <w:rsid w:val="00C91A17"/>
    <w:rsid w:val="00C953D0"/>
    <w:rsid w:val="00C9789F"/>
    <w:rsid w:val="00C97A1A"/>
    <w:rsid w:val="00C97E65"/>
    <w:rsid w:val="00CB05BF"/>
    <w:rsid w:val="00CB554D"/>
    <w:rsid w:val="00CB5E78"/>
    <w:rsid w:val="00CC2222"/>
    <w:rsid w:val="00CC25C5"/>
    <w:rsid w:val="00CC28F8"/>
    <w:rsid w:val="00CC45F9"/>
    <w:rsid w:val="00CC4EB2"/>
    <w:rsid w:val="00CC5D2A"/>
    <w:rsid w:val="00CD000C"/>
    <w:rsid w:val="00CD06E7"/>
    <w:rsid w:val="00CD1163"/>
    <w:rsid w:val="00CD6B89"/>
    <w:rsid w:val="00CE5C3B"/>
    <w:rsid w:val="00CE7964"/>
    <w:rsid w:val="00CF01EC"/>
    <w:rsid w:val="00CF48FF"/>
    <w:rsid w:val="00CF6D7F"/>
    <w:rsid w:val="00D01D16"/>
    <w:rsid w:val="00D02931"/>
    <w:rsid w:val="00D02A7A"/>
    <w:rsid w:val="00D1249C"/>
    <w:rsid w:val="00D1787D"/>
    <w:rsid w:val="00D222E2"/>
    <w:rsid w:val="00D26975"/>
    <w:rsid w:val="00D2702B"/>
    <w:rsid w:val="00D30DBE"/>
    <w:rsid w:val="00D32980"/>
    <w:rsid w:val="00D3519B"/>
    <w:rsid w:val="00D4322C"/>
    <w:rsid w:val="00D44995"/>
    <w:rsid w:val="00D47218"/>
    <w:rsid w:val="00D47643"/>
    <w:rsid w:val="00D67B6B"/>
    <w:rsid w:val="00D74D1E"/>
    <w:rsid w:val="00D807BC"/>
    <w:rsid w:val="00D81482"/>
    <w:rsid w:val="00D8157B"/>
    <w:rsid w:val="00D843AF"/>
    <w:rsid w:val="00D85105"/>
    <w:rsid w:val="00D853FA"/>
    <w:rsid w:val="00D85EBA"/>
    <w:rsid w:val="00D97A5B"/>
    <w:rsid w:val="00DA2457"/>
    <w:rsid w:val="00DA3074"/>
    <w:rsid w:val="00DB1AD5"/>
    <w:rsid w:val="00DB3C3F"/>
    <w:rsid w:val="00DB78DF"/>
    <w:rsid w:val="00DC37DC"/>
    <w:rsid w:val="00DC601F"/>
    <w:rsid w:val="00DC71A1"/>
    <w:rsid w:val="00DC7D00"/>
    <w:rsid w:val="00DD0D72"/>
    <w:rsid w:val="00DD49F2"/>
    <w:rsid w:val="00DD535D"/>
    <w:rsid w:val="00DD7DBE"/>
    <w:rsid w:val="00DE1A3F"/>
    <w:rsid w:val="00DE295A"/>
    <w:rsid w:val="00DF6583"/>
    <w:rsid w:val="00DF79E7"/>
    <w:rsid w:val="00E0389C"/>
    <w:rsid w:val="00E04144"/>
    <w:rsid w:val="00E072A9"/>
    <w:rsid w:val="00E11DD7"/>
    <w:rsid w:val="00E13387"/>
    <w:rsid w:val="00E14157"/>
    <w:rsid w:val="00E147B7"/>
    <w:rsid w:val="00E15DA5"/>
    <w:rsid w:val="00E16208"/>
    <w:rsid w:val="00E17949"/>
    <w:rsid w:val="00E20DAB"/>
    <w:rsid w:val="00E33D86"/>
    <w:rsid w:val="00E3618E"/>
    <w:rsid w:val="00E41326"/>
    <w:rsid w:val="00E45876"/>
    <w:rsid w:val="00E52D9B"/>
    <w:rsid w:val="00E52FCE"/>
    <w:rsid w:val="00E55781"/>
    <w:rsid w:val="00E55A32"/>
    <w:rsid w:val="00E55EAD"/>
    <w:rsid w:val="00E628A2"/>
    <w:rsid w:val="00E62A7A"/>
    <w:rsid w:val="00E6703F"/>
    <w:rsid w:val="00E73E4E"/>
    <w:rsid w:val="00E74CF8"/>
    <w:rsid w:val="00E829DB"/>
    <w:rsid w:val="00E85DD3"/>
    <w:rsid w:val="00E919B2"/>
    <w:rsid w:val="00E92A32"/>
    <w:rsid w:val="00EA0401"/>
    <w:rsid w:val="00EA7696"/>
    <w:rsid w:val="00EB063F"/>
    <w:rsid w:val="00EB176E"/>
    <w:rsid w:val="00EB7EC3"/>
    <w:rsid w:val="00EC08DC"/>
    <w:rsid w:val="00EC35CA"/>
    <w:rsid w:val="00EC53DC"/>
    <w:rsid w:val="00ED1320"/>
    <w:rsid w:val="00ED4DBD"/>
    <w:rsid w:val="00EE2C92"/>
    <w:rsid w:val="00EF15D1"/>
    <w:rsid w:val="00EF249F"/>
    <w:rsid w:val="00EF372F"/>
    <w:rsid w:val="00EF77E2"/>
    <w:rsid w:val="00F001B6"/>
    <w:rsid w:val="00F1600E"/>
    <w:rsid w:val="00F16D44"/>
    <w:rsid w:val="00F206B5"/>
    <w:rsid w:val="00F21F23"/>
    <w:rsid w:val="00F23438"/>
    <w:rsid w:val="00F25583"/>
    <w:rsid w:val="00F33984"/>
    <w:rsid w:val="00F34CE6"/>
    <w:rsid w:val="00F4443B"/>
    <w:rsid w:val="00F51280"/>
    <w:rsid w:val="00F51573"/>
    <w:rsid w:val="00F550CF"/>
    <w:rsid w:val="00F607AB"/>
    <w:rsid w:val="00F6093A"/>
    <w:rsid w:val="00F60E4B"/>
    <w:rsid w:val="00F714D3"/>
    <w:rsid w:val="00F74A3A"/>
    <w:rsid w:val="00F74C18"/>
    <w:rsid w:val="00F77788"/>
    <w:rsid w:val="00F80C31"/>
    <w:rsid w:val="00F8165C"/>
    <w:rsid w:val="00F825A4"/>
    <w:rsid w:val="00F82638"/>
    <w:rsid w:val="00F82A74"/>
    <w:rsid w:val="00F94926"/>
    <w:rsid w:val="00F9609D"/>
    <w:rsid w:val="00F9702F"/>
    <w:rsid w:val="00FA2896"/>
    <w:rsid w:val="00FA36A6"/>
    <w:rsid w:val="00FB00B0"/>
    <w:rsid w:val="00FB3425"/>
    <w:rsid w:val="00FB4132"/>
    <w:rsid w:val="00FC0BB7"/>
    <w:rsid w:val="00FC2E2B"/>
    <w:rsid w:val="00FC4DB0"/>
    <w:rsid w:val="00FC5BDA"/>
    <w:rsid w:val="00FD35CC"/>
    <w:rsid w:val="00FD6593"/>
    <w:rsid w:val="00FE28F3"/>
    <w:rsid w:val="00FE56B0"/>
    <w:rsid w:val="00FE5DA6"/>
    <w:rsid w:val="00FE6F1C"/>
    <w:rsid w:val="00FF1E2D"/>
    <w:rsid w:val="00FF4E4E"/>
    <w:rsid w:val="00FF77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041ACB-1635-47F3-9032-C70A6BFD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0C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6B113E"/>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6B113E"/>
    <w:pPr>
      <w:spacing w:before="100" w:beforeAutospacing="1" w:after="100" w:afterAutospacing="1"/>
      <w:outlineLvl w:val="1"/>
    </w:pPr>
    <w:rPr>
      <w:b/>
      <w:bCs/>
      <w:sz w:val="36"/>
      <w:szCs w:val="36"/>
    </w:rPr>
  </w:style>
  <w:style w:type="paragraph" w:styleId="Balk3">
    <w:name w:val="heading 3"/>
    <w:basedOn w:val="Normal"/>
    <w:next w:val="Normal"/>
    <w:link w:val="Balk3Char"/>
    <w:qFormat/>
    <w:rsid w:val="00CB05BF"/>
    <w:pPr>
      <w:keepNext/>
      <w:spacing w:before="240" w:after="60"/>
      <w:outlineLvl w:val="2"/>
    </w:pPr>
    <w:rPr>
      <w:rFonts w:ascii="Arial" w:hAnsi="Arial"/>
      <w:szCs w:val="20"/>
    </w:rPr>
  </w:style>
  <w:style w:type="paragraph" w:styleId="Balk4">
    <w:name w:val="heading 4"/>
    <w:basedOn w:val="Normal"/>
    <w:next w:val="Normal"/>
    <w:link w:val="Balk4Char"/>
    <w:qFormat/>
    <w:rsid w:val="00CB05BF"/>
    <w:pPr>
      <w:keepNext/>
      <w:spacing w:before="240" w:after="60"/>
      <w:outlineLvl w:val="3"/>
    </w:pPr>
    <w:rPr>
      <w:rFonts w:ascii="Arial" w:hAnsi="Arial"/>
      <w:b/>
      <w:szCs w:val="20"/>
    </w:rPr>
  </w:style>
  <w:style w:type="paragraph" w:styleId="Balk5">
    <w:name w:val="heading 5"/>
    <w:basedOn w:val="Normal"/>
    <w:next w:val="Normal"/>
    <w:link w:val="Balk5Char"/>
    <w:qFormat/>
    <w:rsid w:val="00CB05BF"/>
    <w:pPr>
      <w:spacing w:before="240" w:after="60"/>
      <w:outlineLvl w:val="4"/>
    </w:pPr>
    <w:rPr>
      <w:sz w:val="22"/>
      <w:szCs w:val="20"/>
    </w:rPr>
  </w:style>
  <w:style w:type="paragraph" w:styleId="Balk6">
    <w:name w:val="heading 6"/>
    <w:basedOn w:val="Normal"/>
    <w:next w:val="Normal"/>
    <w:link w:val="Balk6Char"/>
    <w:qFormat/>
    <w:rsid w:val="00CB05BF"/>
    <w:pPr>
      <w:spacing w:before="240" w:after="60"/>
      <w:outlineLvl w:val="5"/>
    </w:pPr>
    <w:rPr>
      <w:i/>
      <w:sz w:val="22"/>
      <w:szCs w:val="20"/>
    </w:rPr>
  </w:style>
  <w:style w:type="paragraph" w:styleId="Balk7">
    <w:name w:val="heading 7"/>
    <w:basedOn w:val="Normal"/>
    <w:next w:val="Normal"/>
    <w:link w:val="Balk7Char"/>
    <w:qFormat/>
    <w:rsid w:val="00CB05BF"/>
    <w:pPr>
      <w:spacing w:before="240" w:after="60"/>
      <w:outlineLvl w:val="6"/>
    </w:pPr>
  </w:style>
  <w:style w:type="paragraph" w:styleId="Balk8">
    <w:name w:val="heading 8"/>
    <w:basedOn w:val="Normal"/>
    <w:next w:val="Normal"/>
    <w:link w:val="Balk8Char"/>
    <w:qFormat/>
    <w:rsid w:val="00CB05BF"/>
    <w:pPr>
      <w:spacing w:before="240" w:after="60"/>
      <w:outlineLvl w:val="7"/>
    </w:pPr>
    <w:rPr>
      <w:i/>
      <w:iCs/>
    </w:rPr>
  </w:style>
  <w:style w:type="paragraph" w:styleId="Balk9">
    <w:name w:val="heading 9"/>
    <w:basedOn w:val="Normal"/>
    <w:next w:val="Normal"/>
    <w:link w:val="Balk9Char"/>
    <w:qFormat/>
    <w:rsid w:val="00CB05B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B113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B113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rsid w:val="00CB05BF"/>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CB05BF"/>
    <w:rPr>
      <w:rFonts w:ascii="Arial" w:eastAsia="Times New Roman" w:hAnsi="Arial" w:cs="Times New Roman"/>
      <w:b/>
      <w:sz w:val="24"/>
      <w:szCs w:val="20"/>
      <w:lang w:eastAsia="tr-TR"/>
    </w:rPr>
  </w:style>
  <w:style w:type="character" w:customStyle="1" w:styleId="Balk5Char">
    <w:name w:val="Başlık 5 Char"/>
    <w:basedOn w:val="VarsaylanParagrafYazTipi"/>
    <w:link w:val="Balk5"/>
    <w:rsid w:val="00CB05BF"/>
    <w:rPr>
      <w:rFonts w:ascii="Times New Roman" w:eastAsia="Times New Roman" w:hAnsi="Times New Roman" w:cs="Times New Roman"/>
      <w:szCs w:val="20"/>
      <w:lang w:eastAsia="tr-TR"/>
    </w:rPr>
  </w:style>
  <w:style w:type="character" w:customStyle="1" w:styleId="Balk6Char">
    <w:name w:val="Başlık 6 Char"/>
    <w:basedOn w:val="VarsaylanParagrafYazTipi"/>
    <w:link w:val="Balk6"/>
    <w:rsid w:val="00CB05BF"/>
    <w:rPr>
      <w:rFonts w:ascii="Times New Roman" w:eastAsia="Times New Roman" w:hAnsi="Times New Roman" w:cs="Times New Roman"/>
      <w:i/>
      <w:szCs w:val="20"/>
      <w:lang w:eastAsia="tr-TR"/>
    </w:rPr>
  </w:style>
  <w:style w:type="character" w:customStyle="1" w:styleId="Balk7Char">
    <w:name w:val="Başlık 7 Char"/>
    <w:basedOn w:val="VarsaylanParagrafYazTipi"/>
    <w:link w:val="Balk7"/>
    <w:rsid w:val="00CB05BF"/>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CB05BF"/>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CB05BF"/>
    <w:rPr>
      <w:rFonts w:ascii="Arial" w:eastAsia="Times New Roman" w:hAnsi="Arial" w:cs="Arial"/>
      <w:lang w:eastAsia="tr-TR"/>
    </w:rPr>
  </w:style>
  <w:style w:type="paragraph" w:styleId="GvdeMetniGirintisi">
    <w:name w:val="Body Text Indent"/>
    <w:basedOn w:val="Normal"/>
    <w:link w:val="GvdeMetniGirintisiChar"/>
    <w:rsid w:val="00F550CF"/>
    <w:pPr>
      <w:ind w:firstLine="540"/>
      <w:jc w:val="both"/>
    </w:pPr>
    <w:rPr>
      <w:sz w:val="20"/>
    </w:rPr>
  </w:style>
  <w:style w:type="character" w:customStyle="1" w:styleId="GvdeMetniGirintisiChar">
    <w:name w:val="Gövde Metni Girintisi Char"/>
    <w:basedOn w:val="VarsaylanParagrafYazTipi"/>
    <w:link w:val="GvdeMetniGirintisi"/>
    <w:rsid w:val="00F550CF"/>
    <w:rPr>
      <w:rFonts w:ascii="Times New Roman" w:eastAsia="Times New Roman" w:hAnsi="Times New Roman" w:cs="Times New Roman"/>
      <w:sz w:val="20"/>
      <w:szCs w:val="24"/>
      <w:lang w:eastAsia="tr-TR"/>
    </w:rPr>
  </w:style>
  <w:style w:type="paragraph" w:styleId="DipnotMetni">
    <w:name w:val="footnote text"/>
    <w:aliases w:val="Dipnot Metni Char Char Char,Dipnot Metni Char Char Char Char Char,Dipnot Metni Char Char,Footnote Text Char,Footnote,-E Fußnotentext,Fußnotentext Ursprung, Char Char, Char Char Char Char Char"/>
    <w:basedOn w:val="Normal"/>
    <w:link w:val="DipnotMetniChar"/>
    <w:uiPriority w:val="99"/>
    <w:rsid w:val="00F550CF"/>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Char Char Char"/>
    <w:basedOn w:val="VarsaylanParagrafYazTipi"/>
    <w:link w:val="DipnotMetni"/>
    <w:uiPriority w:val="99"/>
    <w:rsid w:val="00F550CF"/>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rsid w:val="00F550CF"/>
    <w:rPr>
      <w:vertAlign w:val="superscript"/>
    </w:rPr>
  </w:style>
  <w:style w:type="paragraph" w:styleId="stbilgi">
    <w:name w:val="header"/>
    <w:basedOn w:val="Normal"/>
    <w:link w:val="stbilgiChar"/>
    <w:uiPriority w:val="99"/>
    <w:unhideWhenUsed/>
    <w:rsid w:val="00F550CF"/>
    <w:pPr>
      <w:tabs>
        <w:tab w:val="center" w:pos="4536"/>
        <w:tab w:val="right" w:pos="9072"/>
      </w:tabs>
    </w:pPr>
  </w:style>
  <w:style w:type="character" w:customStyle="1" w:styleId="stbilgiChar">
    <w:name w:val="Üstbilgi Char"/>
    <w:basedOn w:val="VarsaylanParagrafYazTipi"/>
    <w:link w:val="stbilgi"/>
    <w:uiPriority w:val="99"/>
    <w:rsid w:val="00F550C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550CF"/>
    <w:pPr>
      <w:tabs>
        <w:tab w:val="center" w:pos="4536"/>
        <w:tab w:val="right" w:pos="9072"/>
      </w:tabs>
    </w:pPr>
  </w:style>
  <w:style w:type="character" w:customStyle="1" w:styleId="AltbilgiChar">
    <w:name w:val="Altbilgi Char"/>
    <w:basedOn w:val="VarsaylanParagrafYazTipi"/>
    <w:link w:val="Altbilgi"/>
    <w:uiPriority w:val="99"/>
    <w:rsid w:val="00F550CF"/>
    <w:rPr>
      <w:rFonts w:ascii="Times New Roman" w:eastAsia="Times New Roman" w:hAnsi="Times New Roman" w:cs="Times New Roman"/>
      <w:sz w:val="24"/>
      <w:szCs w:val="24"/>
      <w:lang w:eastAsia="tr-TR"/>
    </w:rPr>
  </w:style>
  <w:style w:type="paragraph" w:customStyle="1" w:styleId="ortabaslikmrn">
    <w:name w:val="orta_baslik_mrn"/>
    <w:basedOn w:val="Normal"/>
    <w:rsid w:val="009E684E"/>
    <w:pPr>
      <w:spacing w:before="100" w:beforeAutospacing="1" w:after="100" w:afterAutospacing="1"/>
    </w:pPr>
  </w:style>
  <w:style w:type="character" w:styleId="Gl">
    <w:name w:val="Strong"/>
    <w:basedOn w:val="VarsaylanParagrafYazTipi"/>
    <w:uiPriority w:val="22"/>
    <w:qFormat/>
    <w:rsid w:val="009E684E"/>
    <w:rPr>
      <w:b/>
      <w:bCs/>
    </w:rPr>
  </w:style>
  <w:style w:type="character" w:styleId="Kpr">
    <w:name w:val="Hyperlink"/>
    <w:basedOn w:val="VarsaylanParagrafYazTipi"/>
    <w:uiPriority w:val="99"/>
    <w:rsid w:val="009E684E"/>
    <w:rPr>
      <w:rFonts w:ascii="Tahoma" w:hAnsi="Tahoma" w:cs="Tahoma" w:hint="default"/>
      <w:strike w:val="0"/>
      <w:dstrike w:val="0"/>
      <w:color w:val="404040"/>
      <w:sz w:val="17"/>
      <w:szCs w:val="17"/>
      <w:u w:val="none"/>
      <w:effect w:val="none"/>
    </w:rPr>
  </w:style>
  <w:style w:type="paragraph" w:styleId="BalonMetni">
    <w:name w:val="Balloon Text"/>
    <w:basedOn w:val="Normal"/>
    <w:link w:val="BalonMetniChar"/>
    <w:uiPriority w:val="99"/>
    <w:unhideWhenUsed/>
    <w:rsid w:val="0030780B"/>
    <w:rPr>
      <w:rFonts w:ascii="Tahoma" w:hAnsi="Tahoma" w:cs="Tahoma"/>
      <w:sz w:val="16"/>
      <w:szCs w:val="16"/>
    </w:rPr>
  </w:style>
  <w:style w:type="character" w:customStyle="1" w:styleId="BalonMetniChar">
    <w:name w:val="Balon Metni Char"/>
    <w:basedOn w:val="VarsaylanParagrafYazTipi"/>
    <w:link w:val="BalonMetni"/>
    <w:uiPriority w:val="99"/>
    <w:rsid w:val="0030780B"/>
    <w:rPr>
      <w:rFonts w:ascii="Tahoma" w:eastAsia="Times New Roman" w:hAnsi="Tahoma" w:cs="Tahoma"/>
      <w:sz w:val="16"/>
      <w:szCs w:val="16"/>
      <w:lang w:eastAsia="tr-TR"/>
    </w:rPr>
  </w:style>
  <w:style w:type="character" w:customStyle="1" w:styleId="longtext">
    <w:name w:val="long_text"/>
    <w:basedOn w:val="VarsaylanParagrafYazTipi"/>
    <w:rsid w:val="00B040F1"/>
  </w:style>
  <w:style w:type="character" w:customStyle="1" w:styleId="hps">
    <w:name w:val="hps"/>
    <w:basedOn w:val="VarsaylanParagrafYazTipi"/>
    <w:rsid w:val="00B040F1"/>
  </w:style>
  <w:style w:type="character" w:customStyle="1" w:styleId="shorttext">
    <w:name w:val="short_text"/>
    <w:basedOn w:val="VarsaylanParagrafYazTipi"/>
    <w:rsid w:val="00B040F1"/>
  </w:style>
  <w:style w:type="character" w:customStyle="1" w:styleId="atn">
    <w:name w:val="atn"/>
    <w:basedOn w:val="VarsaylanParagrafYazTipi"/>
    <w:rsid w:val="00B040F1"/>
  </w:style>
  <w:style w:type="paragraph" w:customStyle="1" w:styleId="altbalk">
    <w:name w:val="alt başlık"/>
    <w:basedOn w:val="Normal"/>
    <w:uiPriority w:val="99"/>
    <w:rsid w:val="009213A7"/>
    <w:pPr>
      <w:keepNext/>
      <w:spacing w:before="140" w:line="280" w:lineRule="atLeast"/>
      <w:ind w:left="560" w:right="580"/>
      <w:jc w:val="center"/>
    </w:pPr>
    <w:rPr>
      <w:rFonts w:ascii="Times" w:hAnsi="Times" w:cs="Times"/>
      <w:b/>
      <w:bCs/>
      <w:lang w:val="en-US"/>
    </w:rPr>
  </w:style>
  <w:style w:type="paragraph" w:customStyle="1" w:styleId="TG">
    <w:name w:val="TG"/>
    <w:basedOn w:val="Normal"/>
    <w:uiPriority w:val="99"/>
    <w:rsid w:val="009213A7"/>
    <w:pPr>
      <w:tabs>
        <w:tab w:val="right" w:pos="560"/>
      </w:tabs>
      <w:spacing w:before="140" w:line="280" w:lineRule="atLeast"/>
      <w:ind w:left="840" w:hanging="840"/>
      <w:jc w:val="both"/>
    </w:pPr>
    <w:rPr>
      <w:rFonts w:ascii="Times" w:hAnsi="Times" w:cs="Times"/>
      <w:lang w:val="en-US"/>
    </w:rPr>
  </w:style>
  <w:style w:type="paragraph" w:customStyle="1" w:styleId="balk">
    <w:name w:val="başlık"/>
    <w:basedOn w:val="Normal"/>
    <w:uiPriority w:val="99"/>
    <w:rsid w:val="009213A7"/>
    <w:pPr>
      <w:keepNext/>
      <w:spacing w:before="140" w:line="280" w:lineRule="atLeast"/>
      <w:ind w:left="560" w:right="584"/>
      <w:jc w:val="center"/>
    </w:pPr>
    <w:rPr>
      <w:rFonts w:ascii="Times" w:hAnsi="Times" w:cs="Times"/>
      <w:b/>
      <w:bCs/>
      <w:sz w:val="28"/>
      <w:szCs w:val="28"/>
      <w:lang w:val="en-US"/>
    </w:rPr>
  </w:style>
  <w:style w:type="paragraph" w:customStyle="1" w:styleId="a">
    <w:name w:val="_____________"/>
    <w:basedOn w:val="Normal"/>
    <w:uiPriority w:val="99"/>
    <w:rsid w:val="009213A7"/>
    <w:pPr>
      <w:spacing w:line="280" w:lineRule="exact"/>
      <w:ind w:firstLine="567"/>
      <w:jc w:val="both"/>
    </w:pPr>
    <w:rPr>
      <w:lang w:val="en-US"/>
    </w:rPr>
  </w:style>
  <w:style w:type="paragraph" w:styleId="ListeParagraf">
    <w:name w:val="List Paragraph"/>
    <w:basedOn w:val="Normal"/>
    <w:uiPriority w:val="34"/>
    <w:qFormat/>
    <w:rsid w:val="008C7350"/>
    <w:pPr>
      <w:spacing w:after="200" w:line="276" w:lineRule="auto"/>
      <w:ind w:left="720"/>
      <w:contextualSpacing/>
    </w:pPr>
    <w:rPr>
      <w:rFonts w:eastAsia="Calibri"/>
      <w:sz w:val="22"/>
      <w:szCs w:val="22"/>
      <w:lang w:eastAsia="en-US"/>
    </w:rPr>
  </w:style>
  <w:style w:type="character" w:styleId="SayfaNumaras">
    <w:name w:val="page number"/>
    <w:basedOn w:val="VarsaylanParagrafYazTipi"/>
    <w:rsid w:val="00300262"/>
  </w:style>
  <w:style w:type="character" w:customStyle="1" w:styleId="StilDipnotBavurusuTimesTurkishTranscription11nkKaln">
    <w:name w:val="Stil Dipnot Başvurusu + Times Turkish Transcription 11 nk Kalın..."/>
    <w:basedOn w:val="DipnotBavurusu"/>
    <w:rsid w:val="00CC2222"/>
    <w:rPr>
      <w:rFonts w:ascii="Times New Roman" w:hAnsi="Times New Roman"/>
      <w:b/>
      <w:bCs/>
      <w:color w:val="000000"/>
      <w:position w:val="6"/>
      <w:sz w:val="14"/>
      <w:szCs w:val="16"/>
      <w:vertAlign w:val="superscript"/>
    </w:rPr>
  </w:style>
  <w:style w:type="paragraph" w:styleId="NormalWeb">
    <w:name w:val="Normal (Web)"/>
    <w:basedOn w:val="Normal"/>
    <w:uiPriority w:val="99"/>
    <w:rsid w:val="00CC2222"/>
    <w:pPr>
      <w:spacing w:before="100" w:beforeAutospacing="1" w:after="100" w:afterAutospacing="1"/>
    </w:pPr>
  </w:style>
  <w:style w:type="character" w:customStyle="1" w:styleId="searchmatch">
    <w:name w:val="searchmatch"/>
    <w:basedOn w:val="VarsaylanParagrafYazTipi"/>
    <w:rsid w:val="00CC2222"/>
  </w:style>
  <w:style w:type="character" w:customStyle="1" w:styleId="StilDipnotBavurusuTimesTurkishTranscription11nkSiyah">
    <w:name w:val="Stil Dipnot Başvurusu + Times Turkish Transcription 11 nk Siyah"/>
    <w:basedOn w:val="DipnotBavurusu"/>
    <w:rsid w:val="00CC2222"/>
    <w:rPr>
      <w:rFonts w:ascii="Times New Roman" w:hAnsi="Times New Roman"/>
      <w:color w:val="000000"/>
      <w:spacing w:val="0"/>
      <w:position w:val="6"/>
      <w:sz w:val="14"/>
      <w:szCs w:val="16"/>
      <w:vertAlign w:val="superscript"/>
    </w:rPr>
  </w:style>
  <w:style w:type="character" w:customStyle="1" w:styleId="StilDipnotBavurusuTimesTurkishTranscription11nktalik">
    <w:name w:val="Stil Dipnot Başvurusu + Times Turkish Transcription 11 nk İtalik..."/>
    <w:basedOn w:val="DipnotBavurusu"/>
    <w:rsid w:val="00CC2222"/>
    <w:rPr>
      <w:rFonts w:ascii="Times Turkish Transcription" w:hAnsi="Times Turkish Transcription"/>
      <w:i/>
      <w:iCs/>
      <w:color w:val="000000"/>
      <w:position w:val="6"/>
      <w:sz w:val="14"/>
      <w:szCs w:val="16"/>
      <w:vertAlign w:val="superscript"/>
    </w:rPr>
  </w:style>
  <w:style w:type="character" w:customStyle="1" w:styleId="StilDipnotBavurusuTimesTurkishTranscription11nk">
    <w:name w:val="Stil Dipnot Başvurusu + Times Turkish Transcription 11 nk"/>
    <w:basedOn w:val="DipnotBavurusu"/>
    <w:rsid w:val="00CC2222"/>
    <w:rPr>
      <w:rFonts w:ascii="Times Turkish Transcription" w:hAnsi="Times Turkish Transcription"/>
      <w:position w:val="6"/>
      <w:sz w:val="14"/>
      <w:szCs w:val="16"/>
      <w:vertAlign w:val="superscript"/>
    </w:rPr>
  </w:style>
  <w:style w:type="character" w:customStyle="1" w:styleId="shorttext1">
    <w:name w:val="short_text1"/>
    <w:basedOn w:val="VarsaylanParagrafYazTipi"/>
    <w:rsid w:val="007163CA"/>
    <w:rPr>
      <w:sz w:val="19"/>
      <w:szCs w:val="19"/>
    </w:rPr>
  </w:style>
  <w:style w:type="character" w:customStyle="1" w:styleId="mediumtext1">
    <w:name w:val="medium_text1"/>
    <w:basedOn w:val="VarsaylanParagrafYazTipi"/>
    <w:rsid w:val="007163CA"/>
    <w:rPr>
      <w:sz w:val="16"/>
      <w:szCs w:val="16"/>
    </w:rPr>
  </w:style>
  <w:style w:type="paragraph" w:styleId="GvdeMetni">
    <w:name w:val="Body Text"/>
    <w:basedOn w:val="Normal"/>
    <w:link w:val="GvdeMetniChar"/>
    <w:unhideWhenUsed/>
    <w:rsid w:val="00B11E30"/>
    <w:pPr>
      <w:spacing w:after="120"/>
    </w:pPr>
  </w:style>
  <w:style w:type="character" w:customStyle="1" w:styleId="GvdeMetniChar">
    <w:name w:val="Gövde Metni Char"/>
    <w:basedOn w:val="VarsaylanParagrafYazTipi"/>
    <w:link w:val="GvdeMetni"/>
    <w:rsid w:val="00B11E30"/>
    <w:rPr>
      <w:rFonts w:ascii="Times New Roman" w:eastAsia="Times New Roman" w:hAnsi="Times New Roman" w:cs="Times New Roman"/>
      <w:sz w:val="24"/>
      <w:szCs w:val="24"/>
      <w:lang w:eastAsia="tr-TR"/>
    </w:rPr>
  </w:style>
  <w:style w:type="paragraph" w:styleId="DzMetin">
    <w:name w:val="Plain Text"/>
    <w:basedOn w:val="Normal"/>
    <w:link w:val="DzMetinChar"/>
    <w:rsid w:val="00B11E30"/>
    <w:rPr>
      <w:rFonts w:ascii="Courier New" w:hAnsi="Courier New" w:cs="Courier New"/>
      <w:sz w:val="20"/>
      <w:szCs w:val="20"/>
    </w:rPr>
  </w:style>
  <w:style w:type="character" w:customStyle="1" w:styleId="DzMetinChar">
    <w:name w:val="Düz Metin Char"/>
    <w:basedOn w:val="VarsaylanParagrafYazTipi"/>
    <w:link w:val="DzMetin"/>
    <w:rsid w:val="00B11E30"/>
    <w:rPr>
      <w:rFonts w:ascii="Courier New" w:eastAsia="Times New Roman" w:hAnsi="Courier New" w:cs="Courier New"/>
      <w:sz w:val="20"/>
      <w:szCs w:val="20"/>
      <w:lang w:eastAsia="tr-TR"/>
    </w:rPr>
  </w:style>
  <w:style w:type="paragraph" w:styleId="Altyaz">
    <w:name w:val="Subtitle"/>
    <w:basedOn w:val="Normal"/>
    <w:link w:val="AltyazChar"/>
    <w:qFormat/>
    <w:rsid w:val="00B11E30"/>
    <w:pPr>
      <w:spacing w:after="60"/>
      <w:jc w:val="center"/>
      <w:outlineLvl w:val="1"/>
    </w:pPr>
    <w:rPr>
      <w:rFonts w:ascii="Arial" w:hAnsi="Arial" w:cs="Arial"/>
    </w:rPr>
  </w:style>
  <w:style w:type="character" w:customStyle="1" w:styleId="AltyazChar">
    <w:name w:val="Altyazı Char"/>
    <w:basedOn w:val="VarsaylanParagrafYazTipi"/>
    <w:link w:val="Altyaz"/>
    <w:rsid w:val="00B11E30"/>
    <w:rPr>
      <w:rFonts w:ascii="Arial" w:eastAsia="Times New Roman" w:hAnsi="Arial" w:cs="Arial"/>
      <w:sz w:val="24"/>
      <w:szCs w:val="24"/>
      <w:lang w:eastAsia="tr-TR"/>
    </w:rPr>
  </w:style>
  <w:style w:type="paragraph" w:customStyle="1" w:styleId="thomicb">
    <w:name w:val="thomicb"/>
    <w:basedOn w:val="Normal"/>
    <w:rsid w:val="005A3679"/>
    <w:pPr>
      <w:spacing w:before="100" w:beforeAutospacing="1" w:after="100" w:afterAutospacing="1"/>
    </w:pPr>
  </w:style>
  <w:style w:type="paragraph" w:customStyle="1" w:styleId="Default">
    <w:name w:val="Default"/>
    <w:rsid w:val="005A367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5A3679"/>
    <w:pPr>
      <w:spacing w:after="0" w:line="240" w:lineRule="auto"/>
    </w:pPr>
    <w:rPr>
      <w:rFonts w:ascii="Calibri" w:eastAsia="Times New Roman" w:hAnsi="Calibri" w:cs="Times New Roman"/>
      <w:lang w:eastAsia="tr-TR"/>
    </w:rPr>
  </w:style>
  <w:style w:type="paragraph" w:customStyle="1" w:styleId="sdfootnote">
    <w:name w:val="sdfootnote"/>
    <w:basedOn w:val="Normal"/>
    <w:uiPriority w:val="99"/>
    <w:rsid w:val="000251DB"/>
    <w:pPr>
      <w:spacing w:before="100" w:beforeAutospacing="1"/>
      <w:ind w:left="284" w:hanging="284"/>
    </w:pPr>
    <w:rPr>
      <w:sz w:val="20"/>
      <w:szCs w:val="20"/>
    </w:rPr>
  </w:style>
  <w:style w:type="table" w:styleId="TabloKlavuzu">
    <w:name w:val="Table Grid"/>
    <w:basedOn w:val="NormalTablo"/>
    <w:uiPriority w:val="39"/>
    <w:rsid w:val="00957D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VarsaylanParagrafYazTipi"/>
    <w:uiPriority w:val="99"/>
    <w:rsid w:val="00CB05BF"/>
  </w:style>
  <w:style w:type="paragraph" w:styleId="Liste">
    <w:name w:val="List"/>
    <w:basedOn w:val="Normal"/>
    <w:uiPriority w:val="99"/>
    <w:unhideWhenUsed/>
    <w:rsid w:val="00CB05BF"/>
    <w:pPr>
      <w:spacing w:after="200" w:line="276" w:lineRule="auto"/>
      <w:ind w:left="283" w:hanging="283"/>
      <w:contextualSpacing/>
    </w:pPr>
    <w:rPr>
      <w:rFonts w:ascii="Calibri" w:eastAsia="Calibri" w:hAnsi="Calibri"/>
      <w:sz w:val="22"/>
      <w:szCs w:val="22"/>
      <w:lang w:eastAsia="en-US"/>
    </w:rPr>
  </w:style>
  <w:style w:type="paragraph" w:styleId="Liste2">
    <w:name w:val="List 2"/>
    <w:basedOn w:val="Normal"/>
    <w:unhideWhenUsed/>
    <w:rsid w:val="00CB05BF"/>
    <w:pPr>
      <w:spacing w:after="200" w:line="276" w:lineRule="auto"/>
      <w:ind w:left="566" w:hanging="283"/>
      <w:contextualSpacing/>
    </w:pPr>
    <w:rPr>
      <w:rFonts w:ascii="Calibri" w:eastAsia="Calibri" w:hAnsi="Calibri"/>
      <w:sz w:val="22"/>
      <w:szCs w:val="22"/>
      <w:lang w:eastAsia="en-US"/>
    </w:rPr>
  </w:style>
  <w:style w:type="paragraph" w:styleId="Liste3">
    <w:name w:val="List 3"/>
    <w:basedOn w:val="Normal"/>
    <w:unhideWhenUsed/>
    <w:rsid w:val="00CB05BF"/>
    <w:pPr>
      <w:spacing w:after="200" w:line="276" w:lineRule="auto"/>
      <w:ind w:left="849" w:hanging="283"/>
      <w:contextualSpacing/>
    </w:pPr>
    <w:rPr>
      <w:rFonts w:ascii="Calibri" w:eastAsia="Calibri" w:hAnsi="Calibri"/>
      <w:sz w:val="22"/>
      <w:szCs w:val="22"/>
      <w:lang w:eastAsia="en-US"/>
    </w:rPr>
  </w:style>
  <w:style w:type="paragraph" w:styleId="Liste4">
    <w:name w:val="List 4"/>
    <w:basedOn w:val="Normal"/>
    <w:uiPriority w:val="99"/>
    <w:unhideWhenUsed/>
    <w:rsid w:val="00CB05BF"/>
    <w:pPr>
      <w:spacing w:after="200" w:line="276" w:lineRule="auto"/>
      <w:ind w:left="1132" w:hanging="283"/>
      <w:contextualSpacing/>
    </w:pPr>
    <w:rPr>
      <w:rFonts w:ascii="Calibri" w:eastAsia="Calibri" w:hAnsi="Calibri"/>
      <w:sz w:val="22"/>
      <w:szCs w:val="22"/>
      <w:lang w:eastAsia="en-US"/>
    </w:rPr>
  </w:style>
  <w:style w:type="paragraph" w:styleId="Liste5">
    <w:name w:val="List 5"/>
    <w:basedOn w:val="Normal"/>
    <w:uiPriority w:val="99"/>
    <w:unhideWhenUsed/>
    <w:rsid w:val="00CB05BF"/>
    <w:pPr>
      <w:spacing w:after="200" w:line="276" w:lineRule="auto"/>
      <w:ind w:left="1415" w:hanging="283"/>
      <w:contextualSpacing/>
    </w:pPr>
    <w:rPr>
      <w:rFonts w:ascii="Calibri" w:eastAsia="Calibri" w:hAnsi="Calibri"/>
      <w:sz w:val="22"/>
      <w:szCs w:val="22"/>
      <w:lang w:eastAsia="en-US"/>
    </w:rPr>
  </w:style>
  <w:style w:type="paragraph" w:styleId="GvdeMetnilkGirintisi">
    <w:name w:val="Body Text First Indent"/>
    <w:basedOn w:val="GvdeMetni"/>
    <w:link w:val="GvdeMetnilkGirintisiChar"/>
    <w:uiPriority w:val="99"/>
    <w:unhideWhenUsed/>
    <w:rsid w:val="00CB05BF"/>
    <w:pPr>
      <w:spacing w:after="200" w:line="276" w:lineRule="auto"/>
      <w:ind w:firstLine="360"/>
    </w:pPr>
    <w:rPr>
      <w:rFonts w:ascii="Calibri" w:eastAsia="Calibri" w:hAnsi="Calibri"/>
      <w:sz w:val="22"/>
      <w:szCs w:val="22"/>
      <w:lang w:eastAsia="en-US"/>
    </w:rPr>
  </w:style>
  <w:style w:type="character" w:customStyle="1" w:styleId="GvdeMetnilkGirintisiChar">
    <w:name w:val="Gövde Metni İlk Girintisi Char"/>
    <w:basedOn w:val="GvdeMetniChar"/>
    <w:link w:val="GvdeMetnilkGirintisi"/>
    <w:uiPriority w:val="99"/>
    <w:rsid w:val="00CB05BF"/>
    <w:rPr>
      <w:rFonts w:ascii="Calibri" w:eastAsia="Calibri" w:hAnsi="Calibri" w:cs="Times New Roman"/>
      <w:sz w:val="24"/>
      <w:szCs w:val="24"/>
      <w:lang w:eastAsia="tr-TR"/>
    </w:rPr>
  </w:style>
  <w:style w:type="paragraph" w:styleId="GvdeMetnilkGirintisi2">
    <w:name w:val="Body Text First Indent 2"/>
    <w:basedOn w:val="GvdeMetniGirintisi"/>
    <w:link w:val="GvdeMetnilkGirintisi2Char"/>
    <w:uiPriority w:val="99"/>
    <w:unhideWhenUsed/>
    <w:rsid w:val="00CB05BF"/>
    <w:pPr>
      <w:spacing w:after="200" w:line="276" w:lineRule="auto"/>
      <w:ind w:left="360" w:firstLine="360"/>
      <w:jc w:val="left"/>
    </w:pPr>
    <w:rPr>
      <w:rFonts w:ascii="Calibri" w:eastAsia="Calibri" w:hAnsi="Calibri"/>
      <w:sz w:val="22"/>
      <w:szCs w:val="22"/>
      <w:lang w:eastAsia="en-US"/>
    </w:rPr>
  </w:style>
  <w:style w:type="character" w:customStyle="1" w:styleId="GvdeMetnilkGirintisi2Char">
    <w:name w:val="Gövde Metni İlk Girintisi 2 Char"/>
    <w:basedOn w:val="GvdeMetniGirintisiChar"/>
    <w:link w:val="GvdeMetnilkGirintisi2"/>
    <w:uiPriority w:val="99"/>
    <w:rsid w:val="00CB05BF"/>
    <w:rPr>
      <w:rFonts w:ascii="Calibri" w:eastAsia="Calibri" w:hAnsi="Calibri" w:cs="Times New Roman"/>
      <w:sz w:val="20"/>
      <w:szCs w:val="24"/>
      <w:lang w:eastAsia="tr-TR"/>
    </w:rPr>
  </w:style>
  <w:style w:type="paragraph" w:styleId="KonuBal">
    <w:name w:val="Title"/>
    <w:basedOn w:val="Normal"/>
    <w:link w:val="KonuBalChar"/>
    <w:qFormat/>
    <w:rsid w:val="00CB05BF"/>
    <w:pPr>
      <w:jc w:val="center"/>
    </w:pPr>
    <w:rPr>
      <w:b/>
      <w:sz w:val="28"/>
      <w:szCs w:val="20"/>
    </w:rPr>
  </w:style>
  <w:style w:type="character" w:customStyle="1" w:styleId="KonuBalChar">
    <w:name w:val="Konu Başlığı Char"/>
    <w:basedOn w:val="VarsaylanParagrafYazTipi"/>
    <w:link w:val="KonuBal"/>
    <w:rsid w:val="00CB05BF"/>
    <w:rPr>
      <w:rFonts w:ascii="Times New Roman" w:eastAsia="Times New Roman" w:hAnsi="Times New Roman" w:cs="Times New Roman"/>
      <w:b/>
      <w:sz w:val="28"/>
      <w:szCs w:val="20"/>
      <w:lang w:eastAsia="tr-TR"/>
    </w:rPr>
  </w:style>
  <w:style w:type="character" w:customStyle="1" w:styleId="AklamaMetniChar">
    <w:name w:val="Açıklama Metni Char"/>
    <w:basedOn w:val="VarsaylanParagrafYazTipi"/>
    <w:link w:val="AklamaMetni"/>
    <w:uiPriority w:val="99"/>
    <w:rsid w:val="00CB05BF"/>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rsid w:val="00CB05BF"/>
    <w:rPr>
      <w:sz w:val="20"/>
      <w:szCs w:val="20"/>
    </w:rPr>
  </w:style>
  <w:style w:type="character" w:customStyle="1" w:styleId="AklamaMetniChar1">
    <w:name w:val="Açıklama Metni Char1"/>
    <w:basedOn w:val="VarsaylanParagrafYazTipi"/>
    <w:uiPriority w:val="99"/>
    <w:semiHidden/>
    <w:rsid w:val="00CB05BF"/>
    <w:rPr>
      <w:rFonts w:ascii="Times New Roman" w:eastAsia="Times New Roman" w:hAnsi="Times New Roman" w:cs="Times New Roman"/>
      <w:sz w:val="20"/>
      <w:szCs w:val="20"/>
      <w:lang w:eastAsia="tr-TR"/>
    </w:rPr>
  </w:style>
  <w:style w:type="paragraph" w:styleId="ResimYazs">
    <w:name w:val="caption"/>
    <w:basedOn w:val="Normal"/>
    <w:next w:val="Normal"/>
    <w:qFormat/>
    <w:rsid w:val="00CB05BF"/>
    <w:pPr>
      <w:spacing w:before="120" w:after="120"/>
    </w:pPr>
    <w:rPr>
      <w:b/>
      <w:szCs w:val="20"/>
    </w:rPr>
  </w:style>
  <w:style w:type="character" w:customStyle="1" w:styleId="GvdeMetniGirintisi2Char">
    <w:name w:val="Gövde Metni Girintisi 2 Char"/>
    <w:basedOn w:val="VarsaylanParagrafYazTipi"/>
    <w:link w:val="GvdeMetniGirintisi2"/>
    <w:rsid w:val="00CB05BF"/>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CB05BF"/>
    <w:pPr>
      <w:ind w:firstLine="851"/>
      <w:jc w:val="both"/>
    </w:pPr>
    <w:rPr>
      <w:szCs w:val="20"/>
      <w:lang w:val="en-GB"/>
    </w:rPr>
  </w:style>
  <w:style w:type="character" w:customStyle="1" w:styleId="GvdeMetniGirintisi2Char1">
    <w:name w:val="Gövde Metni Girintisi 2 Char1"/>
    <w:basedOn w:val="VarsaylanParagrafYazTipi"/>
    <w:uiPriority w:val="99"/>
    <w:semiHidden/>
    <w:rsid w:val="00CB05BF"/>
    <w:rPr>
      <w:rFonts w:ascii="Times New Roman" w:eastAsia="Times New Roman" w:hAnsi="Times New Roman" w:cs="Times New Roman"/>
      <w:sz w:val="24"/>
      <w:szCs w:val="24"/>
      <w:lang w:eastAsia="tr-TR"/>
    </w:rPr>
  </w:style>
  <w:style w:type="character" w:customStyle="1" w:styleId="BelgeBalantlarChar">
    <w:name w:val="Belge Bağlantıları Char"/>
    <w:basedOn w:val="VarsaylanParagrafYazTipi"/>
    <w:link w:val="BelgeBalantlar"/>
    <w:semiHidden/>
    <w:rsid w:val="00CB05BF"/>
    <w:rPr>
      <w:rFonts w:ascii="Tahoma" w:eastAsia="Times New Roman" w:hAnsi="Tahoma" w:cs="Times New Roman"/>
      <w:sz w:val="24"/>
      <w:szCs w:val="20"/>
      <w:shd w:val="clear" w:color="auto" w:fill="000080"/>
      <w:lang w:eastAsia="tr-TR"/>
    </w:rPr>
  </w:style>
  <w:style w:type="paragraph" w:styleId="BelgeBalantlar">
    <w:name w:val="Document Map"/>
    <w:basedOn w:val="Normal"/>
    <w:link w:val="BelgeBalantlarChar"/>
    <w:semiHidden/>
    <w:rsid w:val="00CB05BF"/>
    <w:pPr>
      <w:shd w:val="clear" w:color="auto" w:fill="000080"/>
    </w:pPr>
    <w:rPr>
      <w:rFonts w:ascii="Tahoma" w:hAnsi="Tahoma"/>
      <w:szCs w:val="20"/>
    </w:rPr>
  </w:style>
  <w:style w:type="character" w:customStyle="1" w:styleId="BelgeBalantlarChar1">
    <w:name w:val="Belge Bağlantıları Char1"/>
    <w:basedOn w:val="VarsaylanParagrafYazTipi"/>
    <w:uiPriority w:val="99"/>
    <w:semiHidden/>
    <w:rsid w:val="00CB05BF"/>
    <w:rPr>
      <w:rFonts w:ascii="Tahoma" w:eastAsia="Times New Roman" w:hAnsi="Tahoma" w:cs="Tahoma"/>
      <w:sz w:val="16"/>
      <w:szCs w:val="16"/>
      <w:lang w:eastAsia="tr-TR"/>
    </w:rPr>
  </w:style>
  <w:style w:type="character" w:customStyle="1" w:styleId="apple-converted-space">
    <w:name w:val="apple-converted-space"/>
    <w:basedOn w:val="VarsaylanParagrafYazTipi"/>
    <w:rsid w:val="00CB05BF"/>
  </w:style>
  <w:style w:type="character" w:styleId="Vurgu">
    <w:name w:val="Emphasis"/>
    <w:basedOn w:val="VarsaylanParagrafYazTipi"/>
    <w:qFormat/>
    <w:rsid w:val="00CB05BF"/>
    <w:rPr>
      <w:i/>
      <w:iCs/>
    </w:rPr>
  </w:style>
  <w:style w:type="character" w:customStyle="1" w:styleId="Bodytext2">
    <w:name w:val="Body text (2)"/>
    <w:basedOn w:val="VarsaylanParagrafYazTipi"/>
    <w:link w:val="Bodytext21"/>
    <w:uiPriority w:val="99"/>
    <w:rsid w:val="00CB05BF"/>
    <w:rPr>
      <w:rFonts w:ascii="Times New Roman" w:hAnsi="Times New Roman"/>
      <w:shd w:val="clear" w:color="auto" w:fill="FFFFFF"/>
    </w:rPr>
  </w:style>
  <w:style w:type="paragraph" w:customStyle="1" w:styleId="Bodytext21">
    <w:name w:val="Body text (2)1"/>
    <w:basedOn w:val="Normal"/>
    <w:link w:val="Bodytext2"/>
    <w:uiPriority w:val="99"/>
    <w:rsid w:val="00CB05BF"/>
    <w:pPr>
      <w:shd w:val="clear" w:color="auto" w:fill="FFFFFF"/>
      <w:spacing w:line="254" w:lineRule="exact"/>
    </w:pPr>
    <w:rPr>
      <w:rFonts w:eastAsiaTheme="minorHAnsi" w:cstheme="minorBidi"/>
      <w:sz w:val="22"/>
      <w:szCs w:val="22"/>
      <w:lang w:eastAsia="en-US"/>
    </w:rPr>
  </w:style>
  <w:style w:type="character" w:customStyle="1" w:styleId="icsayfalinkler">
    <w:name w:val="icsayfalinkler"/>
    <w:basedOn w:val="VarsaylanParagrafYazTipi"/>
    <w:rsid w:val="00CB05BF"/>
  </w:style>
  <w:style w:type="character" w:customStyle="1" w:styleId="notes1">
    <w:name w:val="notes1"/>
    <w:basedOn w:val="VarsaylanParagrafYazTipi"/>
    <w:rsid w:val="00A11DA5"/>
    <w:rPr>
      <w:rFonts w:ascii="Georgia" w:hAnsi="Georgia" w:hint="default"/>
      <w:b/>
      <w:bCs/>
      <w:caps w:val="0"/>
      <w:vanish w:val="0"/>
      <w:webHidden w:val="0"/>
      <w:color w:val="000000"/>
      <w:sz w:val="19"/>
      <w:szCs w:val="19"/>
      <w:specVanish w:val="0"/>
    </w:rPr>
  </w:style>
  <w:style w:type="paragraph" w:styleId="GvdeMetniGirintisi3">
    <w:name w:val="Body Text Indent 3"/>
    <w:basedOn w:val="Normal"/>
    <w:link w:val="GvdeMetniGirintisi3Char"/>
    <w:unhideWhenUsed/>
    <w:rsid w:val="00EF77E2"/>
    <w:pPr>
      <w:spacing w:after="120"/>
      <w:ind w:left="283"/>
    </w:pPr>
    <w:rPr>
      <w:sz w:val="16"/>
      <w:szCs w:val="16"/>
    </w:rPr>
  </w:style>
  <w:style w:type="character" w:customStyle="1" w:styleId="GvdeMetniGirintisi3Char">
    <w:name w:val="Gövde Metni Girintisi 3 Char"/>
    <w:basedOn w:val="VarsaylanParagrafYazTipi"/>
    <w:link w:val="GvdeMetniGirintisi3"/>
    <w:rsid w:val="00EF77E2"/>
    <w:rPr>
      <w:rFonts w:ascii="Times New Roman" w:eastAsia="Times New Roman" w:hAnsi="Times New Roman" w:cs="Times New Roman"/>
      <w:sz w:val="16"/>
      <w:szCs w:val="16"/>
      <w:lang w:eastAsia="tr-TR"/>
    </w:rPr>
  </w:style>
  <w:style w:type="paragraph" w:customStyle="1" w:styleId="WW-NormalWeb1">
    <w:name w:val="WW-Normal (Web)1"/>
    <w:basedOn w:val="Normal"/>
    <w:rsid w:val="00EF77E2"/>
    <w:pPr>
      <w:spacing w:before="280" w:after="119"/>
    </w:pPr>
    <w:rPr>
      <w:lang w:eastAsia="ar-SA"/>
    </w:rPr>
  </w:style>
  <w:style w:type="character" w:customStyle="1" w:styleId="metin1">
    <w:name w:val="metin1"/>
    <w:basedOn w:val="VarsaylanParagrafYazTipi"/>
    <w:rsid w:val="00EF77E2"/>
    <w:rPr>
      <w:rFonts w:ascii="Verdana" w:hAnsi="Verdana" w:hint="default"/>
      <w:b w:val="0"/>
      <w:bCs w:val="0"/>
      <w:strike w:val="0"/>
      <w:dstrike w:val="0"/>
      <w:color w:val="333333"/>
      <w:sz w:val="14"/>
      <w:szCs w:val="14"/>
      <w:u w:val="none"/>
      <w:effect w:val="none"/>
    </w:rPr>
  </w:style>
  <w:style w:type="character" w:customStyle="1" w:styleId="titre1">
    <w:name w:val="titre1"/>
    <w:basedOn w:val="VarsaylanParagrafYazTipi"/>
    <w:rsid w:val="00EF77E2"/>
    <w:rPr>
      <w:rFonts w:ascii="Arial" w:hAnsi="Arial" w:cs="Arial" w:hint="default"/>
      <w:b/>
      <w:bCs/>
      <w:strike w:val="0"/>
      <w:dstrike w:val="0"/>
      <w:spacing w:val="0"/>
      <w:sz w:val="36"/>
      <w:szCs w:val="36"/>
      <w:u w:val="none"/>
      <w:effect w:val="none"/>
    </w:rPr>
  </w:style>
  <w:style w:type="character" w:customStyle="1" w:styleId="ps251">
    <w:name w:val="ps251"/>
    <w:basedOn w:val="VarsaylanParagrafYazTipi"/>
    <w:rsid w:val="00EF77E2"/>
  </w:style>
  <w:style w:type="character" w:customStyle="1" w:styleId="em11">
    <w:name w:val="em11"/>
    <w:basedOn w:val="VarsaylanParagrafYazTipi"/>
    <w:rsid w:val="00EF77E2"/>
    <w:rPr>
      <w:sz w:val="20"/>
      <w:szCs w:val="20"/>
    </w:rPr>
  </w:style>
  <w:style w:type="character" w:customStyle="1" w:styleId="ps131">
    <w:name w:val="ps131"/>
    <w:basedOn w:val="VarsaylanParagrafYazTipi"/>
    <w:rsid w:val="00EF77E2"/>
  </w:style>
  <w:style w:type="character" w:customStyle="1" w:styleId="ft31">
    <w:name w:val="ft31"/>
    <w:basedOn w:val="VarsaylanParagrafYazTipi"/>
    <w:rsid w:val="00EF77E2"/>
    <w:rPr>
      <w:b/>
      <w:bCs/>
      <w:sz w:val="30"/>
      <w:szCs w:val="30"/>
    </w:rPr>
  </w:style>
  <w:style w:type="character" w:styleId="HTMLCite">
    <w:name w:val="HTML Cite"/>
    <w:basedOn w:val="VarsaylanParagrafYazTipi"/>
    <w:unhideWhenUsed/>
    <w:rsid w:val="00EF77E2"/>
    <w:rPr>
      <w:i/>
      <w:iCs/>
    </w:rPr>
  </w:style>
  <w:style w:type="character" w:customStyle="1" w:styleId="cit-source">
    <w:name w:val="cit-source"/>
    <w:basedOn w:val="VarsaylanParagrafYazTipi"/>
    <w:rsid w:val="00EF77E2"/>
  </w:style>
  <w:style w:type="character" w:customStyle="1" w:styleId="comics">
    <w:name w:val="comics"/>
    <w:basedOn w:val="VarsaylanParagrafYazTipi"/>
    <w:rsid w:val="00C52FCB"/>
    <w:rPr>
      <w:rFonts w:ascii="Times New Roman" w:hAnsi="Times New Roman" w:cs="Times New Roman" w:hint="default"/>
      <w:i/>
      <w:iCs/>
      <w:color w:val="800000"/>
      <w:sz w:val="18"/>
      <w:szCs w:val="18"/>
    </w:rPr>
  </w:style>
  <w:style w:type="paragraph" w:customStyle="1" w:styleId="metin">
    <w:name w:val="metin"/>
    <w:basedOn w:val="Normal"/>
    <w:rsid w:val="00217C24"/>
    <w:rPr>
      <w:rFonts w:ascii="Verdana" w:hAnsi="Verdana"/>
      <w:sz w:val="17"/>
      <w:szCs w:val="17"/>
    </w:rPr>
  </w:style>
  <w:style w:type="character" w:customStyle="1" w:styleId="basharf1">
    <w:name w:val="basharf1"/>
    <w:basedOn w:val="VarsaylanParagrafYazTipi"/>
    <w:rsid w:val="00291CC1"/>
    <w:rPr>
      <w:rFonts w:ascii="Times New Roman" w:hAnsi="Times New Roman" w:cs="Times New Roman" w:hint="default"/>
      <w:b/>
      <w:bCs/>
      <w:i w:val="0"/>
      <w:iCs w:val="0"/>
      <w:color w:val="000000"/>
      <w:sz w:val="24"/>
      <w:szCs w:val="24"/>
    </w:rPr>
  </w:style>
  <w:style w:type="paragraph" w:customStyle="1" w:styleId="TEZMETN">
    <w:name w:val="TEZ METİN"/>
    <w:basedOn w:val="Normal"/>
    <w:rsid w:val="009627BC"/>
    <w:pPr>
      <w:spacing w:before="120" w:after="120" w:line="360" w:lineRule="auto"/>
      <w:ind w:firstLine="567"/>
      <w:jc w:val="both"/>
    </w:pPr>
    <w:rPr>
      <w:rFonts w:ascii="Arial" w:hAnsi="Arial"/>
      <w:spacing w:val="8"/>
      <w:szCs w:val="20"/>
    </w:rPr>
  </w:style>
  <w:style w:type="character" w:customStyle="1" w:styleId="style8">
    <w:name w:val="style8"/>
    <w:basedOn w:val="VarsaylanParagrafYazTipi"/>
    <w:rsid w:val="00143C0D"/>
  </w:style>
  <w:style w:type="paragraph" w:customStyle="1" w:styleId="ListeParagraf1">
    <w:name w:val="Liste Paragraf1"/>
    <w:basedOn w:val="Normal"/>
    <w:rsid w:val="008A0A31"/>
    <w:pPr>
      <w:spacing w:after="200" w:line="276" w:lineRule="auto"/>
      <w:ind w:left="720"/>
    </w:pPr>
    <w:rPr>
      <w:rFonts w:ascii="Calibri" w:eastAsia="Calibri" w:hAnsi="Calibri"/>
      <w:sz w:val="22"/>
      <w:szCs w:val="22"/>
    </w:rPr>
  </w:style>
  <w:style w:type="paragraph" w:customStyle="1" w:styleId="NParag">
    <w:name w:val="NParag"/>
    <w:basedOn w:val="Normal"/>
    <w:rsid w:val="00855206"/>
    <w:pPr>
      <w:tabs>
        <w:tab w:val="left" w:pos="9072"/>
      </w:tabs>
      <w:spacing w:before="60" w:after="60"/>
      <w:ind w:firstLine="567"/>
      <w:jc w:val="both"/>
    </w:pPr>
    <w:rPr>
      <w:sz w:val="22"/>
      <w:szCs w:val="22"/>
      <w:lang w:eastAsia="en-US"/>
    </w:rPr>
  </w:style>
  <w:style w:type="character" w:customStyle="1" w:styleId="A10">
    <w:name w:val="A10"/>
    <w:uiPriority w:val="99"/>
    <w:rsid w:val="00855206"/>
    <w:rPr>
      <w:rFonts w:cs="Adobe Caslon Pro"/>
      <w:color w:val="000000"/>
      <w:sz w:val="17"/>
      <w:szCs w:val="17"/>
    </w:rPr>
  </w:style>
  <w:style w:type="paragraph" w:styleId="Dzeltme">
    <w:name w:val="Revision"/>
    <w:hidden/>
    <w:uiPriority w:val="99"/>
    <w:semiHidden/>
    <w:rsid w:val="0048388C"/>
    <w:pPr>
      <w:spacing w:after="0" w:line="240" w:lineRule="auto"/>
    </w:pPr>
    <w:rPr>
      <w:rFonts w:ascii="Times New Roman" w:eastAsia="Times New Roman" w:hAnsi="Times New Roman" w:cs="Times New Roman"/>
      <w:sz w:val="24"/>
      <w:szCs w:val="24"/>
      <w:lang w:eastAsia="tr-TR"/>
    </w:rPr>
  </w:style>
  <w:style w:type="paragraph" w:customStyle="1" w:styleId="Pa10">
    <w:name w:val="Pa10"/>
    <w:basedOn w:val="Normal"/>
    <w:next w:val="Normal"/>
    <w:rsid w:val="0048388C"/>
    <w:pPr>
      <w:autoSpaceDE w:val="0"/>
      <w:autoSpaceDN w:val="0"/>
      <w:adjustRightInd w:val="0"/>
      <w:spacing w:after="140" w:line="201" w:lineRule="atLeast"/>
    </w:pPr>
    <w:rPr>
      <w:rFonts w:eastAsia="Calibri"/>
    </w:rPr>
  </w:style>
  <w:style w:type="paragraph" w:customStyle="1" w:styleId="ListeParagraf2">
    <w:name w:val="Liste Paragraf2"/>
    <w:basedOn w:val="Normal"/>
    <w:rsid w:val="0048388C"/>
    <w:pPr>
      <w:spacing w:after="200" w:line="276" w:lineRule="auto"/>
      <w:ind w:left="720"/>
    </w:pPr>
    <w:rPr>
      <w:rFonts w:ascii="Calibri" w:hAnsi="Calibri"/>
      <w:sz w:val="22"/>
      <w:szCs w:val="22"/>
      <w:lang w:eastAsia="en-US"/>
    </w:rPr>
  </w:style>
  <w:style w:type="paragraph" w:customStyle="1" w:styleId="Baslk11">
    <w:name w:val="Baslık11"/>
    <w:next w:val="Normal"/>
    <w:rsid w:val="0048388C"/>
    <w:pPr>
      <w:spacing w:before="320" w:after="120" w:line="240" w:lineRule="auto"/>
      <w:ind w:left="567"/>
    </w:pPr>
    <w:rPr>
      <w:rFonts w:ascii="Times New Roman" w:eastAsia="Calibri" w:hAnsi="Times New Roman" w:cs="Times New Roman"/>
      <w:b/>
    </w:rPr>
  </w:style>
  <w:style w:type="character" w:customStyle="1" w:styleId="A2">
    <w:name w:val="A2"/>
    <w:rsid w:val="0048388C"/>
    <w:rPr>
      <w:color w:val="000000"/>
      <w:sz w:val="20"/>
    </w:rPr>
  </w:style>
  <w:style w:type="character" w:customStyle="1" w:styleId="babcptermstyle1">
    <w:name w:val="bab_cptermstyle1"/>
    <w:basedOn w:val="VarsaylanParagrafYazTipi"/>
    <w:rsid w:val="00262242"/>
    <w:rPr>
      <w:rFonts w:cs="Times New Roman"/>
      <w:b/>
      <w:bCs/>
    </w:rPr>
  </w:style>
  <w:style w:type="paragraph" w:customStyle="1" w:styleId="stilktapiir">
    <w:name w:val="stilktapiir"/>
    <w:basedOn w:val="Normal"/>
    <w:rsid w:val="00262242"/>
    <w:pPr>
      <w:spacing w:before="100" w:beforeAutospacing="1" w:after="100" w:afterAutospacing="1"/>
    </w:pPr>
    <w:rPr>
      <w:rFonts w:eastAsia="Calibri"/>
    </w:rPr>
  </w:style>
  <w:style w:type="character" w:customStyle="1" w:styleId="googqs-tidbit">
    <w:name w:val="goog_qs-tidbit"/>
    <w:basedOn w:val="VarsaylanParagrafYazTipi"/>
    <w:rsid w:val="00262242"/>
    <w:rPr>
      <w:rFonts w:cs="Times New Roman"/>
    </w:rPr>
  </w:style>
  <w:style w:type="character" w:customStyle="1" w:styleId="FontStyle524">
    <w:name w:val="Font Style524"/>
    <w:basedOn w:val="VarsaylanParagrafYazTipi"/>
    <w:rsid w:val="00262242"/>
    <w:rPr>
      <w:rFonts w:ascii="Bookman Old Style" w:hAnsi="Bookman Old Style" w:cs="Bookman Old Style"/>
      <w:spacing w:val="-10"/>
      <w:sz w:val="22"/>
      <w:szCs w:val="22"/>
    </w:rPr>
  </w:style>
  <w:style w:type="character" w:customStyle="1" w:styleId="googqs-tidbit-0">
    <w:name w:val="goog_qs-tidbit-0"/>
    <w:basedOn w:val="VarsaylanParagrafYazTipi"/>
    <w:rsid w:val="00262242"/>
    <w:rPr>
      <w:rFonts w:cs="Times New Roman"/>
    </w:rPr>
  </w:style>
  <w:style w:type="character" w:customStyle="1" w:styleId="yazibaslik">
    <w:name w:val="yazibaslik"/>
    <w:basedOn w:val="VarsaylanParagrafYazTipi"/>
    <w:rsid w:val="00262242"/>
    <w:rPr>
      <w:rFonts w:cs="Times New Roman"/>
    </w:rPr>
  </w:style>
  <w:style w:type="character" w:customStyle="1" w:styleId="ft">
    <w:name w:val="ft"/>
    <w:basedOn w:val="VarsaylanParagrafYazTipi"/>
    <w:rsid w:val="00262242"/>
  </w:style>
  <w:style w:type="paragraph" w:customStyle="1" w:styleId="zeilenhoehe12">
    <w:name w:val="zeilenhoehe12"/>
    <w:basedOn w:val="Normal"/>
    <w:rsid w:val="009B5140"/>
    <w:pPr>
      <w:spacing w:before="100" w:after="100" w:line="340" w:lineRule="atLeast"/>
    </w:pPr>
  </w:style>
  <w:style w:type="paragraph" w:styleId="GvdeMetni3">
    <w:name w:val="Body Text 3"/>
    <w:basedOn w:val="Normal"/>
    <w:link w:val="GvdeMetni3Char"/>
    <w:uiPriority w:val="99"/>
    <w:semiHidden/>
    <w:unhideWhenUsed/>
    <w:rsid w:val="009B5140"/>
    <w:pPr>
      <w:spacing w:after="120" w:line="276" w:lineRule="auto"/>
    </w:pPr>
    <w:rPr>
      <w:rFonts w:ascii="Calibri" w:eastAsia="Calibri" w:hAnsi="Calibri"/>
      <w:sz w:val="16"/>
      <w:szCs w:val="16"/>
      <w:lang w:eastAsia="en-US"/>
    </w:rPr>
  </w:style>
  <w:style w:type="character" w:customStyle="1" w:styleId="GvdeMetni3Char">
    <w:name w:val="Gövde Metni 3 Char"/>
    <w:basedOn w:val="VarsaylanParagrafYazTipi"/>
    <w:link w:val="GvdeMetni3"/>
    <w:uiPriority w:val="99"/>
    <w:semiHidden/>
    <w:rsid w:val="009B5140"/>
    <w:rPr>
      <w:rFonts w:ascii="Calibri" w:eastAsia="Calibri" w:hAnsi="Calibri" w:cs="Times New Roman"/>
      <w:sz w:val="16"/>
      <w:szCs w:val="16"/>
    </w:rPr>
  </w:style>
  <w:style w:type="paragraph" w:customStyle="1" w:styleId="ResimYazs1">
    <w:name w:val="Resim Yazısı1"/>
    <w:basedOn w:val="Default"/>
    <w:next w:val="Default"/>
    <w:uiPriority w:val="99"/>
    <w:rsid w:val="009B5140"/>
    <w:rPr>
      <w:rFonts w:ascii="Arial" w:eastAsia="Calibri" w:hAnsi="Arial" w:cs="Arial"/>
      <w:color w:val="auto"/>
      <w:lang w:eastAsia="en-US"/>
    </w:rPr>
  </w:style>
  <w:style w:type="paragraph" w:customStyle="1" w:styleId="Balk91">
    <w:name w:val="Başlık 91"/>
    <w:basedOn w:val="Default"/>
    <w:next w:val="Default"/>
    <w:uiPriority w:val="99"/>
    <w:rsid w:val="009B5140"/>
    <w:rPr>
      <w:rFonts w:ascii="Arial" w:eastAsia="Calibri" w:hAnsi="Arial" w:cs="Arial"/>
      <w:color w:val="auto"/>
      <w:lang w:eastAsia="en-US"/>
    </w:rPr>
  </w:style>
  <w:style w:type="paragraph" w:customStyle="1" w:styleId="Balk11">
    <w:name w:val="Başlık 11"/>
    <w:basedOn w:val="Default"/>
    <w:next w:val="Default"/>
    <w:rsid w:val="009B5140"/>
    <w:rPr>
      <w:rFonts w:ascii="Arial" w:eastAsia="Calibri" w:hAnsi="Arial" w:cs="Arial"/>
      <w:color w:val="auto"/>
      <w:lang w:eastAsia="en-US"/>
    </w:rPr>
  </w:style>
  <w:style w:type="paragraph" w:customStyle="1" w:styleId="Balk41">
    <w:name w:val="Başlık 41"/>
    <w:basedOn w:val="Default"/>
    <w:next w:val="Default"/>
    <w:uiPriority w:val="99"/>
    <w:rsid w:val="009B5140"/>
    <w:rPr>
      <w:rFonts w:ascii="Arial" w:eastAsia="Calibri" w:hAnsi="Arial" w:cs="Arial"/>
      <w:color w:val="auto"/>
      <w:lang w:eastAsia="en-US"/>
    </w:rPr>
  </w:style>
  <w:style w:type="character" w:customStyle="1" w:styleId="FontStyle126">
    <w:name w:val="Font Style126"/>
    <w:basedOn w:val="VarsaylanParagrafYazTipi"/>
    <w:uiPriority w:val="99"/>
    <w:rsid w:val="009B5140"/>
    <w:rPr>
      <w:rFonts w:ascii="Times New Roman" w:hAnsi="Times New Roman" w:cs="Times New Roman"/>
      <w:sz w:val="22"/>
      <w:szCs w:val="22"/>
    </w:rPr>
  </w:style>
  <w:style w:type="character" w:customStyle="1" w:styleId="FontStyle129">
    <w:name w:val="Font Style129"/>
    <w:basedOn w:val="VarsaylanParagrafYazTipi"/>
    <w:uiPriority w:val="99"/>
    <w:rsid w:val="009B5140"/>
    <w:rPr>
      <w:rFonts w:ascii="Times New Roman" w:hAnsi="Times New Roman" w:cs="Times New Roman"/>
      <w:b/>
      <w:bCs/>
      <w:sz w:val="22"/>
      <w:szCs w:val="22"/>
    </w:rPr>
  </w:style>
  <w:style w:type="character" w:customStyle="1" w:styleId="FontStyle143">
    <w:name w:val="Font Style143"/>
    <w:basedOn w:val="VarsaylanParagrafYazTipi"/>
    <w:uiPriority w:val="99"/>
    <w:rsid w:val="009B5140"/>
    <w:rPr>
      <w:rFonts w:ascii="Times New Roman" w:hAnsi="Times New Roman" w:cs="Times New Roman"/>
      <w:sz w:val="108"/>
      <w:szCs w:val="108"/>
    </w:rPr>
  </w:style>
  <w:style w:type="character" w:customStyle="1" w:styleId="FontStyle127">
    <w:name w:val="Font Style127"/>
    <w:basedOn w:val="VarsaylanParagrafYazTipi"/>
    <w:rsid w:val="009B5140"/>
    <w:rPr>
      <w:rFonts w:ascii="Times New Roman" w:hAnsi="Times New Roman" w:cs="Times New Roman"/>
      <w:sz w:val="24"/>
      <w:szCs w:val="24"/>
    </w:rPr>
  </w:style>
  <w:style w:type="character" w:customStyle="1" w:styleId="FontStyle133">
    <w:name w:val="Font Style133"/>
    <w:basedOn w:val="VarsaylanParagrafYazTipi"/>
    <w:rsid w:val="009B5140"/>
    <w:rPr>
      <w:rFonts w:ascii="Constantia" w:hAnsi="Constantia" w:cs="Constantia"/>
      <w:b/>
      <w:bCs/>
      <w:spacing w:val="-10"/>
      <w:sz w:val="26"/>
      <w:szCs w:val="26"/>
    </w:rPr>
  </w:style>
  <w:style w:type="character" w:customStyle="1" w:styleId="FontStyle134">
    <w:name w:val="Font Style134"/>
    <w:basedOn w:val="VarsaylanParagrafYazTipi"/>
    <w:rsid w:val="009B5140"/>
    <w:rPr>
      <w:rFonts w:ascii="Times New Roman" w:hAnsi="Times New Roman" w:cs="Times New Roman"/>
      <w:sz w:val="16"/>
      <w:szCs w:val="16"/>
    </w:rPr>
  </w:style>
  <w:style w:type="character" w:customStyle="1" w:styleId="FontStyle130">
    <w:name w:val="Font Style130"/>
    <w:basedOn w:val="VarsaylanParagrafYazTipi"/>
    <w:rsid w:val="009B5140"/>
    <w:rPr>
      <w:rFonts w:ascii="Times New Roman" w:hAnsi="Times New Roman" w:cs="Times New Roman"/>
      <w:sz w:val="22"/>
      <w:szCs w:val="22"/>
    </w:rPr>
  </w:style>
  <w:style w:type="character" w:customStyle="1" w:styleId="FontStyle136">
    <w:name w:val="Font Style136"/>
    <w:basedOn w:val="VarsaylanParagrafYazTipi"/>
    <w:rsid w:val="009B5140"/>
    <w:rPr>
      <w:rFonts w:ascii="Times New Roman" w:hAnsi="Times New Roman" w:cs="Times New Roman"/>
      <w:sz w:val="22"/>
      <w:szCs w:val="22"/>
    </w:rPr>
  </w:style>
  <w:style w:type="character" w:customStyle="1" w:styleId="FontStyle108">
    <w:name w:val="Font Style108"/>
    <w:basedOn w:val="VarsaylanParagrafYazTipi"/>
    <w:rsid w:val="009B5140"/>
    <w:rPr>
      <w:rFonts w:ascii="Times New Roman" w:hAnsi="Times New Roman" w:cs="Times New Roman"/>
      <w:sz w:val="22"/>
      <w:szCs w:val="22"/>
    </w:rPr>
  </w:style>
  <w:style w:type="character" w:customStyle="1" w:styleId="FontStyle105">
    <w:name w:val="Font Style105"/>
    <w:basedOn w:val="VarsaylanParagrafYazTipi"/>
    <w:rsid w:val="009B5140"/>
    <w:rPr>
      <w:rFonts w:ascii="Times New Roman" w:hAnsi="Times New Roman" w:cs="Times New Roman"/>
      <w:b/>
      <w:bCs/>
      <w:sz w:val="22"/>
      <w:szCs w:val="22"/>
    </w:rPr>
  </w:style>
  <w:style w:type="character" w:customStyle="1" w:styleId="FontStyle103">
    <w:name w:val="Font Style103"/>
    <w:basedOn w:val="VarsaylanParagrafYazTipi"/>
    <w:rsid w:val="009B5140"/>
    <w:rPr>
      <w:rFonts w:ascii="Times New Roman" w:hAnsi="Times New Roman" w:cs="Times New Roman"/>
      <w:b/>
      <w:bCs/>
      <w:sz w:val="26"/>
      <w:szCs w:val="26"/>
    </w:rPr>
  </w:style>
  <w:style w:type="character" w:customStyle="1" w:styleId="FontStyle100">
    <w:name w:val="Font Style100"/>
    <w:basedOn w:val="VarsaylanParagrafYazTipi"/>
    <w:rsid w:val="009B5140"/>
    <w:rPr>
      <w:rFonts w:ascii="Times New Roman" w:hAnsi="Times New Roman" w:cs="Times New Roman"/>
      <w:b/>
      <w:bCs/>
      <w:i/>
      <w:iCs/>
      <w:sz w:val="22"/>
      <w:szCs w:val="22"/>
    </w:rPr>
  </w:style>
  <w:style w:type="character" w:customStyle="1" w:styleId="FontStyle101">
    <w:name w:val="Font Style101"/>
    <w:basedOn w:val="VarsaylanParagrafYazTipi"/>
    <w:rsid w:val="009B5140"/>
    <w:rPr>
      <w:rFonts w:ascii="Times New Roman" w:hAnsi="Times New Roman" w:cs="Times New Roman"/>
      <w:b/>
      <w:bCs/>
      <w:sz w:val="22"/>
      <w:szCs w:val="22"/>
    </w:rPr>
  </w:style>
  <w:style w:type="character" w:customStyle="1" w:styleId="FontStyle104">
    <w:name w:val="Font Style104"/>
    <w:basedOn w:val="VarsaylanParagrafYazTipi"/>
    <w:rsid w:val="009B5140"/>
    <w:rPr>
      <w:rFonts w:ascii="Times New Roman" w:hAnsi="Times New Roman" w:cs="Times New Roman"/>
      <w:b/>
      <w:bCs/>
      <w:sz w:val="30"/>
      <w:szCs w:val="30"/>
    </w:rPr>
  </w:style>
  <w:style w:type="character" w:customStyle="1" w:styleId="FontStyle34">
    <w:name w:val="Font Style34"/>
    <w:basedOn w:val="VarsaylanParagrafYazTipi"/>
    <w:rsid w:val="009B5140"/>
    <w:rPr>
      <w:rFonts w:ascii="Times New Roman" w:hAnsi="Times New Roman" w:cs="Times New Roman"/>
      <w:b/>
      <w:bCs/>
      <w:i/>
      <w:iCs/>
      <w:sz w:val="20"/>
      <w:szCs w:val="20"/>
    </w:rPr>
  </w:style>
  <w:style w:type="character" w:customStyle="1" w:styleId="FontStyle33">
    <w:name w:val="Font Style33"/>
    <w:basedOn w:val="VarsaylanParagrafYazTipi"/>
    <w:rsid w:val="009B5140"/>
    <w:rPr>
      <w:rFonts w:ascii="Times New Roman" w:hAnsi="Times New Roman" w:cs="Times New Roman"/>
      <w:sz w:val="20"/>
      <w:szCs w:val="20"/>
    </w:rPr>
  </w:style>
  <w:style w:type="character" w:customStyle="1" w:styleId="FontStyle38">
    <w:name w:val="Font Style38"/>
    <w:basedOn w:val="VarsaylanParagrafYazTipi"/>
    <w:rsid w:val="009B5140"/>
    <w:rPr>
      <w:rFonts w:ascii="Times New Roman" w:hAnsi="Times New Roman" w:cs="Times New Roman"/>
      <w:sz w:val="22"/>
      <w:szCs w:val="22"/>
    </w:rPr>
  </w:style>
  <w:style w:type="character" w:customStyle="1" w:styleId="FontStyle345">
    <w:name w:val="Font Style345"/>
    <w:basedOn w:val="VarsaylanParagrafYazTipi"/>
    <w:rsid w:val="009B5140"/>
    <w:rPr>
      <w:rFonts w:ascii="Times New Roman" w:hAnsi="Times New Roman" w:cs="Times New Roman"/>
      <w:b/>
      <w:bCs/>
      <w:sz w:val="32"/>
      <w:szCs w:val="32"/>
    </w:rPr>
  </w:style>
  <w:style w:type="character" w:customStyle="1" w:styleId="FontStyle350">
    <w:name w:val="Font Style350"/>
    <w:basedOn w:val="VarsaylanParagrafYazTipi"/>
    <w:rsid w:val="009B5140"/>
    <w:rPr>
      <w:rFonts w:ascii="Times New Roman" w:hAnsi="Times New Roman" w:cs="Times New Roman"/>
      <w:sz w:val="24"/>
      <w:szCs w:val="24"/>
    </w:rPr>
  </w:style>
  <w:style w:type="character" w:customStyle="1" w:styleId="FontStyle45">
    <w:name w:val="Font Style45"/>
    <w:basedOn w:val="VarsaylanParagrafYazTipi"/>
    <w:rsid w:val="009B5140"/>
    <w:rPr>
      <w:rFonts w:ascii="Bookman Old Style" w:hAnsi="Bookman Old Style" w:cs="Bookman Old Style"/>
      <w:i/>
      <w:iCs/>
      <w:sz w:val="20"/>
      <w:szCs w:val="20"/>
    </w:rPr>
  </w:style>
  <w:style w:type="character" w:customStyle="1" w:styleId="FontStyle23">
    <w:name w:val="Font Style23"/>
    <w:basedOn w:val="VarsaylanParagrafYazTipi"/>
    <w:rsid w:val="009B5140"/>
    <w:rPr>
      <w:rFonts w:ascii="Arial Unicode MS" w:eastAsia="Arial Unicode MS" w:cs="Arial Unicode MS"/>
      <w:sz w:val="20"/>
      <w:szCs w:val="20"/>
    </w:rPr>
  </w:style>
  <w:style w:type="character" w:customStyle="1" w:styleId="FontStyle35">
    <w:name w:val="Font Style35"/>
    <w:basedOn w:val="VarsaylanParagrafYazTipi"/>
    <w:rsid w:val="009B5140"/>
    <w:rPr>
      <w:rFonts w:ascii="Times New Roman" w:hAnsi="Times New Roman" w:cs="Times New Roman"/>
      <w:b/>
      <w:bCs/>
      <w:sz w:val="22"/>
      <w:szCs w:val="22"/>
    </w:rPr>
  </w:style>
  <w:style w:type="character" w:customStyle="1" w:styleId="FontStyle339">
    <w:name w:val="Font Style339"/>
    <w:basedOn w:val="VarsaylanParagrafYazTipi"/>
    <w:rsid w:val="009B5140"/>
    <w:rPr>
      <w:rFonts w:ascii="Candara" w:hAnsi="Candara" w:cs="Candara"/>
      <w:b/>
      <w:bCs/>
      <w:sz w:val="28"/>
      <w:szCs w:val="28"/>
    </w:rPr>
  </w:style>
  <w:style w:type="character" w:customStyle="1" w:styleId="FontStyle99">
    <w:name w:val="Font Style99"/>
    <w:basedOn w:val="VarsaylanParagrafYazTipi"/>
    <w:rsid w:val="009B5140"/>
    <w:rPr>
      <w:rFonts w:ascii="Times New Roman" w:hAnsi="Times New Roman" w:cs="Times New Roman"/>
      <w:b/>
      <w:bCs/>
      <w:sz w:val="26"/>
      <w:szCs w:val="26"/>
    </w:rPr>
  </w:style>
  <w:style w:type="character" w:customStyle="1" w:styleId="FontStyle107">
    <w:name w:val="Font Style107"/>
    <w:basedOn w:val="VarsaylanParagrafYazTipi"/>
    <w:rsid w:val="009B5140"/>
    <w:rPr>
      <w:rFonts w:ascii="Times New Roman" w:hAnsi="Times New Roman" w:cs="Times New Roman"/>
      <w:b/>
      <w:bCs/>
      <w:sz w:val="18"/>
      <w:szCs w:val="18"/>
    </w:rPr>
  </w:style>
  <w:style w:type="character" w:customStyle="1" w:styleId="FontStyle22">
    <w:name w:val="Font Style22"/>
    <w:basedOn w:val="VarsaylanParagrafYazTipi"/>
    <w:rsid w:val="009B5140"/>
    <w:rPr>
      <w:rFonts w:ascii="Tahoma" w:hAnsi="Tahoma" w:cs="Tahoma"/>
      <w:smallCaps/>
      <w:sz w:val="22"/>
      <w:szCs w:val="22"/>
    </w:rPr>
  </w:style>
  <w:style w:type="character" w:customStyle="1" w:styleId="FontStyle341">
    <w:name w:val="Font Style341"/>
    <w:basedOn w:val="VarsaylanParagrafYazTipi"/>
    <w:rsid w:val="009B5140"/>
    <w:rPr>
      <w:rFonts w:ascii="Century Gothic" w:hAnsi="Century Gothic" w:cs="Century Gothic"/>
      <w:b/>
      <w:bCs/>
      <w:sz w:val="22"/>
      <w:szCs w:val="22"/>
    </w:rPr>
  </w:style>
  <w:style w:type="character" w:customStyle="1" w:styleId="FontStyle46">
    <w:name w:val="Font Style46"/>
    <w:basedOn w:val="VarsaylanParagrafYazTipi"/>
    <w:rsid w:val="009B5140"/>
    <w:rPr>
      <w:rFonts w:ascii="Arial Unicode MS" w:eastAsia="Arial Unicode MS" w:cs="Arial Unicode MS"/>
      <w:sz w:val="14"/>
      <w:szCs w:val="14"/>
    </w:rPr>
  </w:style>
  <w:style w:type="paragraph" w:customStyle="1" w:styleId="Style10">
    <w:name w:val="Style10"/>
    <w:basedOn w:val="Normal"/>
    <w:rsid w:val="009B5140"/>
    <w:pPr>
      <w:widowControl w:val="0"/>
      <w:autoSpaceDE w:val="0"/>
      <w:autoSpaceDN w:val="0"/>
      <w:adjustRightInd w:val="0"/>
      <w:spacing w:line="415" w:lineRule="exact"/>
      <w:ind w:firstLine="571"/>
      <w:jc w:val="both"/>
    </w:pPr>
  </w:style>
  <w:style w:type="paragraph" w:customStyle="1" w:styleId="Style3">
    <w:name w:val="Style3"/>
    <w:basedOn w:val="Normal"/>
    <w:rsid w:val="009B5140"/>
    <w:pPr>
      <w:widowControl w:val="0"/>
      <w:autoSpaceDE w:val="0"/>
      <w:autoSpaceDN w:val="0"/>
      <w:adjustRightInd w:val="0"/>
      <w:spacing w:line="418" w:lineRule="exact"/>
      <w:jc w:val="center"/>
    </w:pPr>
  </w:style>
  <w:style w:type="paragraph" w:customStyle="1" w:styleId="Style9">
    <w:name w:val="Style9"/>
    <w:basedOn w:val="Normal"/>
    <w:uiPriority w:val="99"/>
    <w:rsid w:val="009B5140"/>
    <w:pPr>
      <w:widowControl w:val="0"/>
      <w:autoSpaceDE w:val="0"/>
      <w:autoSpaceDN w:val="0"/>
      <w:adjustRightInd w:val="0"/>
      <w:spacing w:line="419" w:lineRule="exact"/>
      <w:ind w:firstLine="706"/>
      <w:jc w:val="both"/>
    </w:pPr>
  </w:style>
  <w:style w:type="paragraph" w:customStyle="1" w:styleId="Style11">
    <w:name w:val="Style11"/>
    <w:basedOn w:val="Normal"/>
    <w:rsid w:val="009B5140"/>
    <w:pPr>
      <w:widowControl w:val="0"/>
      <w:autoSpaceDE w:val="0"/>
      <w:autoSpaceDN w:val="0"/>
      <w:adjustRightInd w:val="0"/>
    </w:pPr>
  </w:style>
  <w:style w:type="paragraph" w:customStyle="1" w:styleId="Style21">
    <w:name w:val="Style21"/>
    <w:basedOn w:val="Normal"/>
    <w:uiPriority w:val="99"/>
    <w:rsid w:val="009B5140"/>
    <w:pPr>
      <w:widowControl w:val="0"/>
      <w:autoSpaceDE w:val="0"/>
      <w:autoSpaceDN w:val="0"/>
      <w:adjustRightInd w:val="0"/>
      <w:spacing w:line="418" w:lineRule="exact"/>
      <w:jc w:val="both"/>
    </w:pPr>
  </w:style>
  <w:style w:type="paragraph" w:customStyle="1" w:styleId="Style32">
    <w:name w:val="Style32"/>
    <w:basedOn w:val="Normal"/>
    <w:rsid w:val="009B5140"/>
    <w:pPr>
      <w:widowControl w:val="0"/>
      <w:autoSpaceDE w:val="0"/>
      <w:autoSpaceDN w:val="0"/>
      <w:adjustRightInd w:val="0"/>
    </w:pPr>
  </w:style>
  <w:style w:type="paragraph" w:customStyle="1" w:styleId="Style37">
    <w:name w:val="Style37"/>
    <w:basedOn w:val="Normal"/>
    <w:rsid w:val="009B5140"/>
    <w:pPr>
      <w:widowControl w:val="0"/>
      <w:autoSpaceDE w:val="0"/>
      <w:autoSpaceDN w:val="0"/>
      <w:adjustRightInd w:val="0"/>
      <w:spacing w:line="196" w:lineRule="exact"/>
      <w:jc w:val="both"/>
    </w:pPr>
  </w:style>
  <w:style w:type="paragraph" w:customStyle="1" w:styleId="Style40">
    <w:name w:val="Style40"/>
    <w:basedOn w:val="Normal"/>
    <w:uiPriority w:val="99"/>
    <w:rsid w:val="009B5140"/>
    <w:pPr>
      <w:widowControl w:val="0"/>
      <w:autoSpaceDE w:val="0"/>
      <w:autoSpaceDN w:val="0"/>
      <w:adjustRightInd w:val="0"/>
      <w:spacing w:line="230" w:lineRule="exact"/>
      <w:jc w:val="both"/>
    </w:pPr>
  </w:style>
  <w:style w:type="paragraph" w:customStyle="1" w:styleId="Style44">
    <w:name w:val="Style44"/>
    <w:basedOn w:val="Normal"/>
    <w:uiPriority w:val="99"/>
    <w:rsid w:val="009B5140"/>
    <w:pPr>
      <w:widowControl w:val="0"/>
      <w:autoSpaceDE w:val="0"/>
      <w:autoSpaceDN w:val="0"/>
      <w:adjustRightInd w:val="0"/>
      <w:spacing w:line="240" w:lineRule="exact"/>
      <w:ind w:firstLine="259"/>
      <w:jc w:val="both"/>
    </w:pPr>
  </w:style>
  <w:style w:type="paragraph" w:customStyle="1" w:styleId="Style48">
    <w:name w:val="Style48"/>
    <w:basedOn w:val="Normal"/>
    <w:uiPriority w:val="99"/>
    <w:rsid w:val="009B5140"/>
    <w:pPr>
      <w:widowControl w:val="0"/>
      <w:autoSpaceDE w:val="0"/>
      <w:autoSpaceDN w:val="0"/>
      <w:adjustRightInd w:val="0"/>
    </w:pPr>
  </w:style>
  <w:style w:type="paragraph" w:customStyle="1" w:styleId="Style59">
    <w:name w:val="Style59"/>
    <w:basedOn w:val="Normal"/>
    <w:uiPriority w:val="99"/>
    <w:rsid w:val="009B5140"/>
    <w:pPr>
      <w:widowControl w:val="0"/>
      <w:autoSpaceDE w:val="0"/>
      <w:autoSpaceDN w:val="0"/>
      <w:adjustRightInd w:val="0"/>
      <w:spacing w:line="235" w:lineRule="exact"/>
      <w:jc w:val="both"/>
    </w:pPr>
  </w:style>
  <w:style w:type="paragraph" w:customStyle="1" w:styleId="Style72">
    <w:name w:val="Style72"/>
    <w:basedOn w:val="Normal"/>
    <w:uiPriority w:val="99"/>
    <w:rsid w:val="009B5140"/>
    <w:pPr>
      <w:widowControl w:val="0"/>
      <w:autoSpaceDE w:val="0"/>
      <w:autoSpaceDN w:val="0"/>
      <w:adjustRightInd w:val="0"/>
      <w:spacing w:line="439" w:lineRule="exact"/>
      <w:jc w:val="center"/>
    </w:pPr>
  </w:style>
  <w:style w:type="paragraph" w:customStyle="1" w:styleId="Style75">
    <w:name w:val="Style75"/>
    <w:basedOn w:val="Normal"/>
    <w:uiPriority w:val="99"/>
    <w:rsid w:val="009B5140"/>
    <w:pPr>
      <w:widowControl w:val="0"/>
      <w:autoSpaceDE w:val="0"/>
      <w:autoSpaceDN w:val="0"/>
      <w:adjustRightInd w:val="0"/>
      <w:jc w:val="both"/>
    </w:pPr>
  </w:style>
  <w:style w:type="paragraph" w:customStyle="1" w:styleId="Style78">
    <w:name w:val="Style78"/>
    <w:basedOn w:val="Normal"/>
    <w:rsid w:val="009B5140"/>
    <w:pPr>
      <w:widowControl w:val="0"/>
      <w:autoSpaceDE w:val="0"/>
      <w:autoSpaceDN w:val="0"/>
      <w:adjustRightInd w:val="0"/>
      <w:spacing w:line="427" w:lineRule="exact"/>
      <w:ind w:hanging="739"/>
    </w:pPr>
  </w:style>
  <w:style w:type="paragraph" w:customStyle="1" w:styleId="Style81">
    <w:name w:val="Style81"/>
    <w:basedOn w:val="Normal"/>
    <w:uiPriority w:val="99"/>
    <w:rsid w:val="009B5140"/>
    <w:pPr>
      <w:widowControl w:val="0"/>
      <w:autoSpaceDE w:val="0"/>
      <w:autoSpaceDN w:val="0"/>
      <w:adjustRightInd w:val="0"/>
    </w:pPr>
  </w:style>
  <w:style w:type="character" w:customStyle="1" w:styleId="FontStyle131">
    <w:name w:val="Font Style131"/>
    <w:basedOn w:val="VarsaylanParagrafYazTipi"/>
    <w:uiPriority w:val="99"/>
    <w:rsid w:val="009B5140"/>
    <w:rPr>
      <w:rFonts w:ascii="Times New Roman" w:hAnsi="Times New Roman" w:cs="Times New Roman"/>
      <w:b/>
      <w:bCs/>
      <w:sz w:val="20"/>
      <w:szCs w:val="20"/>
    </w:rPr>
  </w:style>
  <w:style w:type="character" w:customStyle="1" w:styleId="FontStyle132">
    <w:name w:val="Font Style132"/>
    <w:basedOn w:val="VarsaylanParagrafYazTipi"/>
    <w:uiPriority w:val="99"/>
    <w:rsid w:val="009B5140"/>
    <w:rPr>
      <w:rFonts w:ascii="Times New Roman" w:hAnsi="Times New Roman" w:cs="Times New Roman"/>
      <w:sz w:val="20"/>
      <w:szCs w:val="20"/>
    </w:rPr>
  </w:style>
  <w:style w:type="character" w:customStyle="1" w:styleId="FontStyle139">
    <w:name w:val="Font Style139"/>
    <w:basedOn w:val="VarsaylanParagrafYazTipi"/>
    <w:uiPriority w:val="99"/>
    <w:rsid w:val="009B5140"/>
    <w:rPr>
      <w:rFonts w:ascii="Times New Roman" w:hAnsi="Times New Roman" w:cs="Times New Roman"/>
      <w:sz w:val="16"/>
      <w:szCs w:val="16"/>
    </w:rPr>
  </w:style>
  <w:style w:type="character" w:customStyle="1" w:styleId="FontStyle141">
    <w:name w:val="Font Style141"/>
    <w:basedOn w:val="VarsaylanParagrafYazTipi"/>
    <w:uiPriority w:val="99"/>
    <w:rsid w:val="009B5140"/>
    <w:rPr>
      <w:rFonts w:ascii="Times New Roman" w:hAnsi="Times New Roman" w:cs="Times New Roman"/>
      <w:b/>
      <w:bCs/>
      <w:w w:val="10"/>
      <w:sz w:val="52"/>
      <w:szCs w:val="52"/>
    </w:rPr>
  </w:style>
  <w:style w:type="character" w:customStyle="1" w:styleId="FontStyle142">
    <w:name w:val="Font Style142"/>
    <w:basedOn w:val="VarsaylanParagrafYazTipi"/>
    <w:uiPriority w:val="99"/>
    <w:rsid w:val="009B5140"/>
    <w:rPr>
      <w:rFonts w:ascii="Franklin Gothic Medium" w:hAnsi="Franklin Gothic Medium" w:cs="Franklin Gothic Medium"/>
      <w:b/>
      <w:bCs/>
      <w:sz w:val="26"/>
      <w:szCs w:val="26"/>
    </w:rPr>
  </w:style>
  <w:style w:type="character" w:customStyle="1" w:styleId="FontStyle147">
    <w:name w:val="Font Style147"/>
    <w:basedOn w:val="VarsaylanParagrafYazTipi"/>
    <w:uiPriority w:val="99"/>
    <w:rsid w:val="009B5140"/>
    <w:rPr>
      <w:rFonts w:ascii="Times New Roman" w:hAnsi="Times New Roman" w:cs="Times New Roman"/>
      <w:b/>
      <w:bCs/>
      <w:sz w:val="12"/>
      <w:szCs w:val="12"/>
    </w:rPr>
  </w:style>
  <w:style w:type="character" w:customStyle="1" w:styleId="mw-headline">
    <w:name w:val="mw-headline"/>
    <w:basedOn w:val="VarsaylanParagrafYazTipi"/>
    <w:rsid w:val="009B5140"/>
  </w:style>
  <w:style w:type="character" w:customStyle="1" w:styleId="editsection">
    <w:name w:val="editsection"/>
    <w:basedOn w:val="VarsaylanParagrafYazTipi"/>
    <w:rsid w:val="009B5140"/>
  </w:style>
  <w:style w:type="paragraph" w:customStyle="1" w:styleId="Style13">
    <w:name w:val="Style13"/>
    <w:basedOn w:val="Normal"/>
    <w:rsid w:val="009B5140"/>
    <w:pPr>
      <w:widowControl w:val="0"/>
      <w:autoSpaceDE w:val="0"/>
      <w:autoSpaceDN w:val="0"/>
      <w:adjustRightInd w:val="0"/>
    </w:pPr>
  </w:style>
  <w:style w:type="character" w:customStyle="1" w:styleId="FontStyle128">
    <w:name w:val="Font Style128"/>
    <w:basedOn w:val="VarsaylanParagrafYazTipi"/>
    <w:rsid w:val="009B5140"/>
    <w:rPr>
      <w:rFonts w:ascii="Times New Roman" w:hAnsi="Times New Roman" w:cs="Times New Roman"/>
      <w:b/>
      <w:bCs/>
      <w:i/>
      <w:iCs/>
      <w:spacing w:val="-10"/>
      <w:sz w:val="24"/>
      <w:szCs w:val="24"/>
    </w:rPr>
  </w:style>
  <w:style w:type="character" w:customStyle="1" w:styleId="FontStyle145">
    <w:name w:val="Font Style145"/>
    <w:basedOn w:val="VarsaylanParagrafYazTipi"/>
    <w:rsid w:val="009B5140"/>
    <w:rPr>
      <w:rFonts w:ascii="Times New Roman" w:hAnsi="Times New Roman" w:cs="Times New Roman"/>
      <w:sz w:val="20"/>
      <w:szCs w:val="20"/>
    </w:rPr>
  </w:style>
  <w:style w:type="paragraph" w:customStyle="1" w:styleId="Style4">
    <w:name w:val="Style4"/>
    <w:basedOn w:val="Normal"/>
    <w:uiPriority w:val="99"/>
    <w:rsid w:val="009B5140"/>
    <w:pPr>
      <w:widowControl w:val="0"/>
      <w:autoSpaceDE w:val="0"/>
      <w:autoSpaceDN w:val="0"/>
      <w:adjustRightInd w:val="0"/>
      <w:jc w:val="both"/>
    </w:pPr>
  </w:style>
  <w:style w:type="paragraph" w:customStyle="1" w:styleId="Style98">
    <w:name w:val="Style98"/>
    <w:basedOn w:val="Normal"/>
    <w:rsid w:val="009B5140"/>
    <w:pPr>
      <w:widowControl w:val="0"/>
      <w:autoSpaceDE w:val="0"/>
      <w:autoSpaceDN w:val="0"/>
      <w:adjustRightInd w:val="0"/>
      <w:spacing w:line="250" w:lineRule="exact"/>
      <w:jc w:val="center"/>
    </w:pPr>
  </w:style>
  <w:style w:type="paragraph" w:customStyle="1" w:styleId="Style100">
    <w:name w:val="Style100"/>
    <w:basedOn w:val="Normal"/>
    <w:rsid w:val="009B5140"/>
    <w:pPr>
      <w:widowControl w:val="0"/>
      <w:autoSpaceDE w:val="0"/>
      <w:autoSpaceDN w:val="0"/>
      <w:adjustRightInd w:val="0"/>
    </w:pPr>
  </w:style>
  <w:style w:type="paragraph" w:customStyle="1" w:styleId="Style97">
    <w:name w:val="Style97"/>
    <w:basedOn w:val="Normal"/>
    <w:rsid w:val="009B5140"/>
    <w:pPr>
      <w:widowControl w:val="0"/>
      <w:autoSpaceDE w:val="0"/>
      <w:autoSpaceDN w:val="0"/>
      <w:adjustRightInd w:val="0"/>
      <w:spacing w:line="206" w:lineRule="exact"/>
      <w:jc w:val="center"/>
    </w:pPr>
  </w:style>
  <w:style w:type="paragraph" w:customStyle="1" w:styleId="Style101">
    <w:name w:val="Style101"/>
    <w:basedOn w:val="Normal"/>
    <w:rsid w:val="009B5140"/>
    <w:pPr>
      <w:widowControl w:val="0"/>
      <w:autoSpaceDE w:val="0"/>
      <w:autoSpaceDN w:val="0"/>
      <w:adjustRightInd w:val="0"/>
      <w:jc w:val="center"/>
    </w:pPr>
  </w:style>
  <w:style w:type="paragraph" w:customStyle="1" w:styleId="Style102">
    <w:name w:val="Style102"/>
    <w:basedOn w:val="Normal"/>
    <w:rsid w:val="009B5140"/>
    <w:pPr>
      <w:widowControl w:val="0"/>
      <w:autoSpaceDE w:val="0"/>
      <w:autoSpaceDN w:val="0"/>
      <w:adjustRightInd w:val="0"/>
    </w:pPr>
  </w:style>
  <w:style w:type="paragraph" w:customStyle="1" w:styleId="Style12">
    <w:name w:val="Style12"/>
    <w:basedOn w:val="Normal"/>
    <w:rsid w:val="009B5140"/>
    <w:pPr>
      <w:widowControl w:val="0"/>
      <w:autoSpaceDE w:val="0"/>
      <w:autoSpaceDN w:val="0"/>
      <w:adjustRightInd w:val="0"/>
      <w:spacing w:line="415" w:lineRule="exact"/>
      <w:ind w:firstLine="283"/>
      <w:jc w:val="both"/>
    </w:pPr>
  </w:style>
  <w:style w:type="paragraph" w:customStyle="1" w:styleId="Style119">
    <w:name w:val="Style119"/>
    <w:basedOn w:val="Normal"/>
    <w:rsid w:val="009B5140"/>
    <w:pPr>
      <w:widowControl w:val="0"/>
      <w:autoSpaceDE w:val="0"/>
      <w:autoSpaceDN w:val="0"/>
      <w:adjustRightInd w:val="0"/>
    </w:pPr>
  </w:style>
  <w:style w:type="paragraph" w:customStyle="1" w:styleId="Style25">
    <w:name w:val="Style25"/>
    <w:basedOn w:val="Normal"/>
    <w:rsid w:val="009B5140"/>
    <w:pPr>
      <w:widowControl w:val="0"/>
      <w:autoSpaceDE w:val="0"/>
      <w:autoSpaceDN w:val="0"/>
      <w:adjustRightInd w:val="0"/>
      <w:spacing w:line="197" w:lineRule="exact"/>
      <w:jc w:val="center"/>
    </w:pPr>
  </w:style>
  <w:style w:type="character" w:customStyle="1" w:styleId="FontStyle140">
    <w:name w:val="Font Style140"/>
    <w:basedOn w:val="VarsaylanParagrafYazTipi"/>
    <w:rsid w:val="009B5140"/>
    <w:rPr>
      <w:rFonts w:ascii="Times New Roman" w:hAnsi="Times New Roman" w:cs="Times New Roman"/>
      <w:sz w:val="16"/>
      <w:szCs w:val="16"/>
    </w:rPr>
  </w:style>
  <w:style w:type="paragraph" w:customStyle="1" w:styleId="Style116">
    <w:name w:val="Style116"/>
    <w:basedOn w:val="Normal"/>
    <w:rsid w:val="009B5140"/>
    <w:pPr>
      <w:widowControl w:val="0"/>
      <w:autoSpaceDE w:val="0"/>
      <w:autoSpaceDN w:val="0"/>
      <w:adjustRightInd w:val="0"/>
      <w:spacing w:line="414" w:lineRule="exact"/>
      <w:ind w:firstLine="557"/>
      <w:jc w:val="both"/>
    </w:pPr>
  </w:style>
  <w:style w:type="paragraph" w:customStyle="1" w:styleId="Style41">
    <w:name w:val="Style41"/>
    <w:basedOn w:val="Normal"/>
    <w:rsid w:val="009B5140"/>
    <w:pPr>
      <w:widowControl w:val="0"/>
      <w:autoSpaceDE w:val="0"/>
      <w:autoSpaceDN w:val="0"/>
      <w:adjustRightInd w:val="0"/>
    </w:pPr>
  </w:style>
  <w:style w:type="character" w:customStyle="1" w:styleId="FontStyle186">
    <w:name w:val="Font Style186"/>
    <w:basedOn w:val="VarsaylanParagrafYazTipi"/>
    <w:rsid w:val="009B5140"/>
    <w:rPr>
      <w:rFonts w:ascii="Arial" w:hAnsi="Arial" w:cs="Arial"/>
      <w:b/>
      <w:bCs/>
      <w:spacing w:val="-10"/>
      <w:sz w:val="24"/>
      <w:szCs w:val="24"/>
    </w:rPr>
  </w:style>
  <w:style w:type="paragraph" w:customStyle="1" w:styleId="Style49">
    <w:name w:val="Style49"/>
    <w:basedOn w:val="Normal"/>
    <w:rsid w:val="009B5140"/>
    <w:pPr>
      <w:widowControl w:val="0"/>
      <w:autoSpaceDE w:val="0"/>
      <w:autoSpaceDN w:val="0"/>
      <w:adjustRightInd w:val="0"/>
    </w:pPr>
  </w:style>
  <w:style w:type="character" w:customStyle="1" w:styleId="FontStyle184">
    <w:name w:val="Font Style184"/>
    <w:basedOn w:val="VarsaylanParagrafYazTipi"/>
    <w:rsid w:val="009B5140"/>
    <w:rPr>
      <w:rFonts w:ascii="Times New Roman" w:hAnsi="Times New Roman" w:cs="Times New Roman"/>
      <w:b/>
      <w:bCs/>
      <w:smallCaps/>
      <w:spacing w:val="-10"/>
      <w:sz w:val="24"/>
      <w:szCs w:val="24"/>
    </w:rPr>
  </w:style>
  <w:style w:type="paragraph" w:customStyle="1" w:styleId="Style15">
    <w:name w:val="Style15"/>
    <w:basedOn w:val="Normal"/>
    <w:rsid w:val="009B5140"/>
    <w:pPr>
      <w:widowControl w:val="0"/>
      <w:autoSpaceDE w:val="0"/>
      <w:autoSpaceDN w:val="0"/>
      <w:adjustRightInd w:val="0"/>
      <w:spacing w:line="414" w:lineRule="exact"/>
      <w:ind w:firstLine="706"/>
      <w:jc w:val="both"/>
    </w:pPr>
  </w:style>
  <w:style w:type="paragraph" w:customStyle="1" w:styleId="Style83">
    <w:name w:val="Style83"/>
    <w:basedOn w:val="Normal"/>
    <w:rsid w:val="009B5140"/>
    <w:pPr>
      <w:widowControl w:val="0"/>
      <w:autoSpaceDE w:val="0"/>
      <w:autoSpaceDN w:val="0"/>
      <w:adjustRightInd w:val="0"/>
    </w:pPr>
  </w:style>
  <w:style w:type="character" w:customStyle="1" w:styleId="FontStyle180">
    <w:name w:val="Font Style180"/>
    <w:basedOn w:val="VarsaylanParagrafYazTipi"/>
    <w:rsid w:val="009B5140"/>
    <w:rPr>
      <w:rFonts w:ascii="Times New Roman" w:hAnsi="Times New Roman" w:cs="Times New Roman"/>
      <w:b/>
      <w:bCs/>
      <w:sz w:val="20"/>
      <w:szCs w:val="20"/>
    </w:rPr>
  </w:style>
  <w:style w:type="paragraph" w:customStyle="1" w:styleId="Style62">
    <w:name w:val="Style62"/>
    <w:basedOn w:val="Normal"/>
    <w:rsid w:val="009B5140"/>
    <w:pPr>
      <w:widowControl w:val="0"/>
      <w:autoSpaceDE w:val="0"/>
      <w:autoSpaceDN w:val="0"/>
      <w:adjustRightInd w:val="0"/>
      <w:spacing w:line="230" w:lineRule="exact"/>
    </w:pPr>
  </w:style>
  <w:style w:type="paragraph" w:customStyle="1" w:styleId="Style74">
    <w:name w:val="Style74"/>
    <w:basedOn w:val="Normal"/>
    <w:rsid w:val="009B5140"/>
    <w:pPr>
      <w:widowControl w:val="0"/>
      <w:autoSpaceDE w:val="0"/>
      <w:autoSpaceDN w:val="0"/>
      <w:adjustRightInd w:val="0"/>
      <w:spacing w:line="415" w:lineRule="exact"/>
      <w:ind w:firstLine="715"/>
      <w:jc w:val="both"/>
    </w:pPr>
  </w:style>
  <w:style w:type="paragraph" w:customStyle="1" w:styleId="Style22">
    <w:name w:val="Style22"/>
    <w:basedOn w:val="Normal"/>
    <w:rsid w:val="009B5140"/>
    <w:pPr>
      <w:widowControl w:val="0"/>
      <w:autoSpaceDE w:val="0"/>
      <w:autoSpaceDN w:val="0"/>
      <w:adjustRightInd w:val="0"/>
    </w:pPr>
  </w:style>
  <w:style w:type="paragraph" w:customStyle="1" w:styleId="Style43">
    <w:name w:val="Style43"/>
    <w:basedOn w:val="Normal"/>
    <w:rsid w:val="009B5140"/>
    <w:pPr>
      <w:widowControl w:val="0"/>
      <w:autoSpaceDE w:val="0"/>
      <w:autoSpaceDN w:val="0"/>
      <w:adjustRightInd w:val="0"/>
    </w:pPr>
  </w:style>
  <w:style w:type="paragraph" w:customStyle="1" w:styleId="Style82">
    <w:name w:val="Style82"/>
    <w:basedOn w:val="Normal"/>
    <w:rsid w:val="009B5140"/>
    <w:pPr>
      <w:widowControl w:val="0"/>
      <w:autoSpaceDE w:val="0"/>
      <w:autoSpaceDN w:val="0"/>
      <w:adjustRightInd w:val="0"/>
    </w:pPr>
  </w:style>
  <w:style w:type="character" w:customStyle="1" w:styleId="FontStyle146">
    <w:name w:val="Font Style146"/>
    <w:basedOn w:val="VarsaylanParagrafYazTipi"/>
    <w:rsid w:val="009B5140"/>
    <w:rPr>
      <w:rFonts w:ascii="Times New Roman" w:hAnsi="Times New Roman" w:cs="Times New Roman"/>
      <w:b/>
      <w:bCs/>
      <w:spacing w:val="-10"/>
      <w:sz w:val="20"/>
      <w:szCs w:val="20"/>
    </w:rPr>
  </w:style>
  <w:style w:type="character" w:customStyle="1" w:styleId="FontStyle160">
    <w:name w:val="Font Style160"/>
    <w:basedOn w:val="VarsaylanParagrafYazTipi"/>
    <w:rsid w:val="009B5140"/>
    <w:rPr>
      <w:rFonts w:ascii="Constantia" w:hAnsi="Constantia" w:cs="Constantia"/>
      <w:b/>
      <w:bCs/>
      <w:i/>
      <w:iCs/>
      <w:sz w:val="42"/>
      <w:szCs w:val="42"/>
    </w:rPr>
  </w:style>
  <w:style w:type="paragraph" w:customStyle="1" w:styleId="Style7">
    <w:name w:val="Style7"/>
    <w:basedOn w:val="Normal"/>
    <w:rsid w:val="009B5140"/>
    <w:pPr>
      <w:widowControl w:val="0"/>
      <w:autoSpaceDE w:val="0"/>
      <w:autoSpaceDN w:val="0"/>
      <w:adjustRightInd w:val="0"/>
    </w:pPr>
  </w:style>
  <w:style w:type="paragraph" w:customStyle="1" w:styleId="Style14">
    <w:name w:val="Style14"/>
    <w:basedOn w:val="Normal"/>
    <w:rsid w:val="009B5140"/>
    <w:pPr>
      <w:widowControl w:val="0"/>
      <w:autoSpaceDE w:val="0"/>
      <w:autoSpaceDN w:val="0"/>
      <w:adjustRightInd w:val="0"/>
      <w:spacing w:line="149" w:lineRule="exact"/>
      <w:ind w:firstLine="82"/>
    </w:pPr>
  </w:style>
  <w:style w:type="paragraph" w:customStyle="1" w:styleId="Style16">
    <w:name w:val="Style16"/>
    <w:basedOn w:val="Normal"/>
    <w:rsid w:val="009B5140"/>
    <w:pPr>
      <w:widowControl w:val="0"/>
      <w:autoSpaceDE w:val="0"/>
      <w:autoSpaceDN w:val="0"/>
      <w:adjustRightInd w:val="0"/>
    </w:pPr>
  </w:style>
  <w:style w:type="paragraph" w:customStyle="1" w:styleId="Style18">
    <w:name w:val="Style18"/>
    <w:basedOn w:val="Normal"/>
    <w:rsid w:val="009B5140"/>
    <w:pPr>
      <w:widowControl w:val="0"/>
      <w:autoSpaceDE w:val="0"/>
      <w:autoSpaceDN w:val="0"/>
      <w:adjustRightInd w:val="0"/>
    </w:pPr>
  </w:style>
  <w:style w:type="paragraph" w:customStyle="1" w:styleId="Style23">
    <w:name w:val="Style23"/>
    <w:basedOn w:val="Normal"/>
    <w:rsid w:val="009B5140"/>
    <w:pPr>
      <w:widowControl w:val="0"/>
      <w:autoSpaceDE w:val="0"/>
      <w:autoSpaceDN w:val="0"/>
      <w:adjustRightInd w:val="0"/>
    </w:pPr>
  </w:style>
  <w:style w:type="paragraph" w:customStyle="1" w:styleId="Style28">
    <w:name w:val="Style28"/>
    <w:basedOn w:val="Normal"/>
    <w:rsid w:val="009B5140"/>
    <w:pPr>
      <w:widowControl w:val="0"/>
      <w:autoSpaceDE w:val="0"/>
      <w:autoSpaceDN w:val="0"/>
      <w:adjustRightInd w:val="0"/>
    </w:pPr>
  </w:style>
  <w:style w:type="paragraph" w:customStyle="1" w:styleId="Style52">
    <w:name w:val="Style52"/>
    <w:basedOn w:val="Normal"/>
    <w:rsid w:val="009B5140"/>
    <w:pPr>
      <w:widowControl w:val="0"/>
      <w:autoSpaceDE w:val="0"/>
      <w:autoSpaceDN w:val="0"/>
      <w:adjustRightInd w:val="0"/>
    </w:pPr>
  </w:style>
  <w:style w:type="paragraph" w:customStyle="1" w:styleId="Style55">
    <w:name w:val="Style55"/>
    <w:basedOn w:val="Normal"/>
    <w:rsid w:val="009B5140"/>
    <w:pPr>
      <w:widowControl w:val="0"/>
      <w:autoSpaceDE w:val="0"/>
      <w:autoSpaceDN w:val="0"/>
      <w:adjustRightInd w:val="0"/>
      <w:spacing w:line="163" w:lineRule="exact"/>
      <w:ind w:hanging="850"/>
    </w:pPr>
  </w:style>
  <w:style w:type="paragraph" w:customStyle="1" w:styleId="Style56">
    <w:name w:val="Style56"/>
    <w:basedOn w:val="Normal"/>
    <w:rsid w:val="009B5140"/>
    <w:pPr>
      <w:widowControl w:val="0"/>
      <w:autoSpaceDE w:val="0"/>
      <w:autoSpaceDN w:val="0"/>
      <w:adjustRightInd w:val="0"/>
      <w:spacing w:line="158" w:lineRule="exact"/>
      <w:ind w:hanging="672"/>
    </w:pPr>
  </w:style>
  <w:style w:type="paragraph" w:customStyle="1" w:styleId="Style61">
    <w:name w:val="Style61"/>
    <w:basedOn w:val="Normal"/>
    <w:rsid w:val="009B5140"/>
    <w:pPr>
      <w:widowControl w:val="0"/>
      <w:autoSpaceDE w:val="0"/>
      <w:autoSpaceDN w:val="0"/>
      <w:adjustRightInd w:val="0"/>
    </w:pPr>
  </w:style>
  <w:style w:type="paragraph" w:customStyle="1" w:styleId="Style64">
    <w:name w:val="Style64"/>
    <w:basedOn w:val="Normal"/>
    <w:rsid w:val="009B5140"/>
    <w:pPr>
      <w:widowControl w:val="0"/>
      <w:autoSpaceDE w:val="0"/>
      <w:autoSpaceDN w:val="0"/>
      <w:adjustRightInd w:val="0"/>
      <w:spacing w:line="178" w:lineRule="exact"/>
      <w:ind w:hanging="523"/>
    </w:pPr>
  </w:style>
  <w:style w:type="paragraph" w:customStyle="1" w:styleId="Style70">
    <w:name w:val="Style70"/>
    <w:basedOn w:val="Normal"/>
    <w:rsid w:val="009B5140"/>
    <w:pPr>
      <w:widowControl w:val="0"/>
      <w:autoSpaceDE w:val="0"/>
      <w:autoSpaceDN w:val="0"/>
      <w:adjustRightInd w:val="0"/>
      <w:spacing w:line="178" w:lineRule="exact"/>
    </w:pPr>
  </w:style>
  <w:style w:type="paragraph" w:customStyle="1" w:styleId="Style89">
    <w:name w:val="Style89"/>
    <w:basedOn w:val="Normal"/>
    <w:rsid w:val="009B5140"/>
    <w:pPr>
      <w:widowControl w:val="0"/>
      <w:autoSpaceDE w:val="0"/>
      <w:autoSpaceDN w:val="0"/>
      <w:adjustRightInd w:val="0"/>
    </w:pPr>
  </w:style>
  <w:style w:type="paragraph" w:customStyle="1" w:styleId="Style108">
    <w:name w:val="Style108"/>
    <w:basedOn w:val="Normal"/>
    <w:rsid w:val="009B5140"/>
    <w:pPr>
      <w:widowControl w:val="0"/>
      <w:autoSpaceDE w:val="0"/>
      <w:autoSpaceDN w:val="0"/>
      <w:adjustRightInd w:val="0"/>
    </w:pPr>
  </w:style>
  <w:style w:type="paragraph" w:customStyle="1" w:styleId="Style115">
    <w:name w:val="Style115"/>
    <w:basedOn w:val="Normal"/>
    <w:rsid w:val="009B5140"/>
    <w:pPr>
      <w:widowControl w:val="0"/>
      <w:autoSpaceDE w:val="0"/>
      <w:autoSpaceDN w:val="0"/>
      <w:adjustRightInd w:val="0"/>
    </w:pPr>
  </w:style>
  <w:style w:type="paragraph" w:customStyle="1" w:styleId="Style118">
    <w:name w:val="Style118"/>
    <w:basedOn w:val="Normal"/>
    <w:rsid w:val="009B5140"/>
    <w:pPr>
      <w:widowControl w:val="0"/>
      <w:autoSpaceDE w:val="0"/>
      <w:autoSpaceDN w:val="0"/>
      <w:adjustRightInd w:val="0"/>
    </w:pPr>
  </w:style>
  <w:style w:type="paragraph" w:customStyle="1" w:styleId="Style123">
    <w:name w:val="Style123"/>
    <w:basedOn w:val="Normal"/>
    <w:rsid w:val="009B5140"/>
    <w:pPr>
      <w:widowControl w:val="0"/>
      <w:autoSpaceDE w:val="0"/>
      <w:autoSpaceDN w:val="0"/>
      <w:adjustRightInd w:val="0"/>
      <w:spacing w:line="206" w:lineRule="exact"/>
      <w:ind w:hanging="67"/>
    </w:pPr>
  </w:style>
  <w:style w:type="paragraph" w:customStyle="1" w:styleId="Style124">
    <w:name w:val="Style124"/>
    <w:basedOn w:val="Normal"/>
    <w:rsid w:val="009B5140"/>
    <w:pPr>
      <w:widowControl w:val="0"/>
      <w:autoSpaceDE w:val="0"/>
      <w:autoSpaceDN w:val="0"/>
      <w:adjustRightInd w:val="0"/>
    </w:pPr>
  </w:style>
  <w:style w:type="character" w:customStyle="1" w:styleId="FontStyle149">
    <w:name w:val="Font Style149"/>
    <w:basedOn w:val="VarsaylanParagrafYazTipi"/>
    <w:rsid w:val="009B5140"/>
    <w:rPr>
      <w:rFonts w:ascii="Bookman Old Style" w:hAnsi="Bookman Old Style" w:cs="Bookman Old Style"/>
      <w:b/>
      <w:bCs/>
      <w:i/>
      <w:iCs/>
      <w:sz w:val="18"/>
      <w:szCs w:val="18"/>
    </w:rPr>
  </w:style>
  <w:style w:type="character" w:customStyle="1" w:styleId="FontStyle150">
    <w:name w:val="Font Style150"/>
    <w:basedOn w:val="VarsaylanParagrafYazTipi"/>
    <w:rsid w:val="009B5140"/>
    <w:rPr>
      <w:rFonts w:ascii="Bookman Old Style" w:hAnsi="Bookman Old Style" w:cs="Bookman Old Style"/>
      <w:sz w:val="20"/>
      <w:szCs w:val="20"/>
    </w:rPr>
  </w:style>
  <w:style w:type="character" w:customStyle="1" w:styleId="FontStyle151">
    <w:name w:val="Font Style151"/>
    <w:basedOn w:val="VarsaylanParagrafYazTipi"/>
    <w:rsid w:val="009B5140"/>
    <w:rPr>
      <w:rFonts w:ascii="Bookman Old Style" w:hAnsi="Bookman Old Style" w:cs="Bookman Old Style"/>
      <w:b/>
      <w:bCs/>
      <w:i/>
      <w:iCs/>
      <w:sz w:val="18"/>
      <w:szCs w:val="18"/>
    </w:rPr>
  </w:style>
  <w:style w:type="character" w:customStyle="1" w:styleId="FontStyle152">
    <w:name w:val="Font Style152"/>
    <w:basedOn w:val="VarsaylanParagrafYazTipi"/>
    <w:rsid w:val="009B5140"/>
    <w:rPr>
      <w:rFonts w:ascii="Trebuchet MS" w:hAnsi="Trebuchet MS" w:cs="Trebuchet MS"/>
      <w:b/>
      <w:bCs/>
      <w:sz w:val="22"/>
      <w:szCs w:val="22"/>
    </w:rPr>
  </w:style>
  <w:style w:type="character" w:customStyle="1" w:styleId="FontStyle153">
    <w:name w:val="Font Style153"/>
    <w:basedOn w:val="VarsaylanParagrafYazTipi"/>
    <w:rsid w:val="009B5140"/>
    <w:rPr>
      <w:rFonts w:ascii="Bookman Old Style" w:hAnsi="Bookman Old Style" w:cs="Bookman Old Style"/>
      <w:b/>
      <w:bCs/>
      <w:sz w:val="36"/>
      <w:szCs w:val="36"/>
    </w:rPr>
  </w:style>
  <w:style w:type="character" w:customStyle="1" w:styleId="FontStyle154">
    <w:name w:val="Font Style154"/>
    <w:basedOn w:val="VarsaylanParagrafYazTipi"/>
    <w:rsid w:val="009B5140"/>
    <w:rPr>
      <w:rFonts w:ascii="Franklin Gothic Demi" w:hAnsi="Franklin Gothic Demi" w:cs="Franklin Gothic Demi"/>
      <w:b/>
      <w:bCs/>
      <w:sz w:val="14"/>
      <w:szCs w:val="14"/>
    </w:rPr>
  </w:style>
  <w:style w:type="character" w:customStyle="1" w:styleId="FontStyle155">
    <w:name w:val="Font Style155"/>
    <w:basedOn w:val="VarsaylanParagrafYazTipi"/>
    <w:rsid w:val="009B5140"/>
    <w:rPr>
      <w:rFonts w:ascii="Arial" w:hAnsi="Arial" w:cs="Arial"/>
      <w:i/>
      <w:iCs/>
      <w:sz w:val="42"/>
      <w:szCs w:val="42"/>
    </w:rPr>
  </w:style>
  <w:style w:type="character" w:customStyle="1" w:styleId="FontStyle156">
    <w:name w:val="Font Style156"/>
    <w:basedOn w:val="VarsaylanParagrafYazTipi"/>
    <w:rsid w:val="009B5140"/>
    <w:rPr>
      <w:rFonts w:ascii="Bookman Old Style" w:hAnsi="Bookman Old Style" w:cs="Bookman Old Style"/>
      <w:sz w:val="52"/>
      <w:szCs w:val="52"/>
    </w:rPr>
  </w:style>
  <w:style w:type="character" w:customStyle="1" w:styleId="FontStyle157">
    <w:name w:val="Font Style157"/>
    <w:basedOn w:val="VarsaylanParagrafYazTipi"/>
    <w:rsid w:val="009B5140"/>
    <w:rPr>
      <w:rFonts w:ascii="Bookman Old Style" w:hAnsi="Bookman Old Style" w:cs="Bookman Old Style"/>
      <w:b/>
      <w:bCs/>
      <w:sz w:val="14"/>
      <w:szCs w:val="14"/>
    </w:rPr>
  </w:style>
  <w:style w:type="character" w:customStyle="1" w:styleId="FontStyle158">
    <w:name w:val="Font Style158"/>
    <w:basedOn w:val="VarsaylanParagrafYazTipi"/>
    <w:rsid w:val="009B5140"/>
    <w:rPr>
      <w:rFonts w:ascii="Times New Roman" w:hAnsi="Times New Roman" w:cs="Times New Roman"/>
      <w:b/>
      <w:bCs/>
      <w:spacing w:val="-10"/>
      <w:sz w:val="20"/>
      <w:szCs w:val="20"/>
    </w:rPr>
  </w:style>
  <w:style w:type="character" w:customStyle="1" w:styleId="FontStyle159">
    <w:name w:val="Font Style159"/>
    <w:basedOn w:val="VarsaylanParagrafYazTipi"/>
    <w:rsid w:val="009B5140"/>
    <w:rPr>
      <w:rFonts w:ascii="Times New Roman" w:hAnsi="Times New Roman" w:cs="Times New Roman"/>
      <w:b/>
      <w:bCs/>
      <w:i/>
      <w:iCs/>
      <w:spacing w:val="-10"/>
      <w:sz w:val="16"/>
      <w:szCs w:val="16"/>
    </w:rPr>
  </w:style>
  <w:style w:type="character" w:customStyle="1" w:styleId="FontStyle161">
    <w:name w:val="Font Style161"/>
    <w:basedOn w:val="VarsaylanParagrafYazTipi"/>
    <w:rsid w:val="009B5140"/>
    <w:rPr>
      <w:rFonts w:ascii="Bookman Old Style" w:hAnsi="Bookman Old Style" w:cs="Bookman Old Style"/>
      <w:b/>
      <w:bCs/>
      <w:sz w:val="16"/>
      <w:szCs w:val="16"/>
    </w:rPr>
  </w:style>
  <w:style w:type="character" w:customStyle="1" w:styleId="FontStyle162">
    <w:name w:val="Font Style162"/>
    <w:basedOn w:val="VarsaylanParagrafYazTipi"/>
    <w:uiPriority w:val="99"/>
    <w:rsid w:val="009B5140"/>
    <w:rPr>
      <w:rFonts w:ascii="Book Antiqua" w:hAnsi="Book Antiqua" w:cs="Book Antiqua"/>
      <w:b/>
      <w:bCs/>
      <w:sz w:val="12"/>
      <w:szCs w:val="12"/>
    </w:rPr>
  </w:style>
  <w:style w:type="character" w:customStyle="1" w:styleId="FontStyle163">
    <w:name w:val="Font Style163"/>
    <w:basedOn w:val="VarsaylanParagrafYazTipi"/>
    <w:rsid w:val="009B5140"/>
    <w:rPr>
      <w:rFonts w:ascii="Times New Roman" w:hAnsi="Times New Roman" w:cs="Times New Roman"/>
      <w:b/>
      <w:bCs/>
      <w:sz w:val="18"/>
      <w:szCs w:val="18"/>
    </w:rPr>
  </w:style>
  <w:style w:type="character" w:customStyle="1" w:styleId="FontStyle164">
    <w:name w:val="Font Style164"/>
    <w:basedOn w:val="VarsaylanParagrafYazTipi"/>
    <w:rsid w:val="009B5140"/>
    <w:rPr>
      <w:rFonts w:ascii="Times New Roman" w:hAnsi="Times New Roman" w:cs="Times New Roman"/>
      <w:b/>
      <w:bCs/>
      <w:i/>
      <w:iCs/>
      <w:sz w:val="16"/>
      <w:szCs w:val="16"/>
    </w:rPr>
  </w:style>
  <w:style w:type="character" w:customStyle="1" w:styleId="FontStyle165">
    <w:name w:val="Font Style165"/>
    <w:basedOn w:val="VarsaylanParagrafYazTipi"/>
    <w:rsid w:val="009B5140"/>
    <w:rPr>
      <w:rFonts w:ascii="Times New Roman" w:hAnsi="Times New Roman" w:cs="Times New Roman"/>
      <w:b/>
      <w:bCs/>
      <w:i/>
      <w:iCs/>
      <w:sz w:val="16"/>
      <w:szCs w:val="16"/>
    </w:rPr>
  </w:style>
  <w:style w:type="character" w:customStyle="1" w:styleId="FontStyle166">
    <w:name w:val="Font Style166"/>
    <w:basedOn w:val="VarsaylanParagrafYazTipi"/>
    <w:rsid w:val="009B5140"/>
    <w:rPr>
      <w:rFonts w:ascii="Constantia" w:hAnsi="Constantia" w:cs="Constantia"/>
      <w:b/>
      <w:bCs/>
      <w:i/>
      <w:iCs/>
      <w:sz w:val="16"/>
      <w:szCs w:val="16"/>
    </w:rPr>
  </w:style>
  <w:style w:type="character" w:customStyle="1" w:styleId="FontStyle167">
    <w:name w:val="Font Style167"/>
    <w:basedOn w:val="VarsaylanParagrafYazTipi"/>
    <w:rsid w:val="009B5140"/>
    <w:rPr>
      <w:rFonts w:ascii="Times New Roman" w:hAnsi="Times New Roman" w:cs="Times New Roman"/>
      <w:b/>
      <w:bCs/>
      <w:sz w:val="16"/>
      <w:szCs w:val="16"/>
    </w:rPr>
  </w:style>
  <w:style w:type="paragraph" w:styleId="GvdeMetni2">
    <w:name w:val="Body Text 2"/>
    <w:basedOn w:val="Normal"/>
    <w:link w:val="GvdeMetni2Char"/>
    <w:rsid w:val="009B5140"/>
    <w:pPr>
      <w:jc w:val="both"/>
    </w:pPr>
    <w:rPr>
      <w:rFonts w:ascii="Arial" w:hAnsi="Arial"/>
      <w:szCs w:val="20"/>
    </w:rPr>
  </w:style>
  <w:style w:type="character" w:customStyle="1" w:styleId="GvdeMetni2Char">
    <w:name w:val="Gövde Metni 2 Char"/>
    <w:basedOn w:val="VarsaylanParagrafYazTipi"/>
    <w:link w:val="GvdeMetni2"/>
    <w:rsid w:val="009B5140"/>
    <w:rPr>
      <w:rFonts w:ascii="Arial" w:eastAsia="Times New Roman" w:hAnsi="Arial" w:cs="Times New Roman"/>
      <w:sz w:val="24"/>
      <w:szCs w:val="20"/>
      <w:lang w:eastAsia="tr-TR"/>
    </w:rPr>
  </w:style>
  <w:style w:type="paragraph" w:customStyle="1" w:styleId="Style29">
    <w:name w:val="Style29"/>
    <w:basedOn w:val="Normal"/>
    <w:rsid w:val="009B5140"/>
    <w:pPr>
      <w:widowControl w:val="0"/>
      <w:autoSpaceDE w:val="0"/>
      <w:autoSpaceDN w:val="0"/>
      <w:adjustRightInd w:val="0"/>
      <w:spacing w:line="418" w:lineRule="exact"/>
    </w:pPr>
  </w:style>
  <w:style w:type="paragraph" w:customStyle="1" w:styleId="Style60">
    <w:name w:val="Style60"/>
    <w:basedOn w:val="Normal"/>
    <w:rsid w:val="009B5140"/>
    <w:pPr>
      <w:widowControl w:val="0"/>
      <w:autoSpaceDE w:val="0"/>
      <w:autoSpaceDN w:val="0"/>
      <w:adjustRightInd w:val="0"/>
    </w:pPr>
  </w:style>
  <w:style w:type="paragraph" w:customStyle="1" w:styleId="Style88">
    <w:name w:val="Style88"/>
    <w:basedOn w:val="Normal"/>
    <w:rsid w:val="009B5140"/>
    <w:pPr>
      <w:widowControl w:val="0"/>
      <w:autoSpaceDE w:val="0"/>
      <w:autoSpaceDN w:val="0"/>
      <w:adjustRightInd w:val="0"/>
      <w:jc w:val="both"/>
    </w:pPr>
  </w:style>
  <w:style w:type="character" w:customStyle="1" w:styleId="FontStyle172">
    <w:name w:val="Font Style172"/>
    <w:basedOn w:val="VarsaylanParagrafYazTipi"/>
    <w:rsid w:val="009B5140"/>
    <w:rPr>
      <w:rFonts w:ascii="Bookman Old Style" w:hAnsi="Bookman Old Style" w:cs="Bookman Old Style"/>
      <w:b/>
      <w:bCs/>
      <w:sz w:val="20"/>
      <w:szCs w:val="20"/>
    </w:rPr>
  </w:style>
  <w:style w:type="paragraph" w:customStyle="1" w:styleId="Style53">
    <w:name w:val="Style53"/>
    <w:basedOn w:val="Normal"/>
    <w:rsid w:val="009B5140"/>
    <w:pPr>
      <w:widowControl w:val="0"/>
      <w:autoSpaceDE w:val="0"/>
      <w:autoSpaceDN w:val="0"/>
      <w:adjustRightInd w:val="0"/>
      <w:jc w:val="center"/>
    </w:pPr>
  </w:style>
  <w:style w:type="character" w:customStyle="1" w:styleId="FontStyle148">
    <w:name w:val="Font Style148"/>
    <w:basedOn w:val="VarsaylanParagrafYazTipi"/>
    <w:rsid w:val="009B5140"/>
    <w:rPr>
      <w:rFonts w:ascii="Times New Roman" w:hAnsi="Times New Roman" w:cs="Times New Roman"/>
      <w:b/>
      <w:bCs/>
      <w:spacing w:val="-10"/>
      <w:sz w:val="16"/>
      <w:szCs w:val="16"/>
    </w:rPr>
  </w:style>
  <w:style w:type="character" w:customStyle="1" w:styleId="FontStyle177">
    <w:name w:val="Font Style177"/>
    <w:basedOn w:val="VarsaylanParagrafYazTipi"/>
    <w:rsid w:val="009B5140"/>
    <w:rPr>
      <w:rFonts w:ascii="Times New Roman" w:hAnsi="Times New Roman" w:cs="Times New Roman"/>
      <w:b/>
      <w:bCs/>
      <w:sz w:val="24"/>
      <w:szCs w:val="24"/>
    </w:rPr>
  </w:style>
  <w:style w:type="paragraph" w:customStyle="1" w:styleId="Style71">
    <w:name w:val="Style71"/>
    <w:basedOn w:val="Normal"/>
    <w:rsid w:val="009B5140"/>
    <w:pPr>
      <w:widowControl w:val="0"/>
      <w:autoSpaceDE w:val="0"/>
      <w:autoSpaceDN w:val="0"/>
      <w:adjustRightInd w:val="0"/>
      <w:spacing w:line="415" w:lineRule="exact"/>
      <w:ind w:hanging="144"/>
    </w:pPr>
  </w:style>
  <w:style w:type="paragraph" w:customStyle="1" w:styleId="Style105">
    <w:name w:val="Style105"/>
    <w:basedOn w:val="Normal"/>
    <w:rsid w:val="009B5140"/>
    <w:pPr>
      <w:widowControl w:val="0"/>
      <w:autoSpaceDE w:val="0"/>
      <w:autoSpaceDN w:val="0"/>
      <w:adjustRightInd w:val="0"/>
    </w:pPr>
  </w:style>
  <w:style w:type="character" w:customStyle="1" w:styleId="FontStyle185">
    <w:name w:val="Font Style185"/>
    <w:basedOn w:val="VarsaylanParagrafYazTipi"/>
    <w:rsid w:val="009B5140"/>
    <w:rPr>
      <w:rFonts w:ascii="Times New Roman" w:hAnsi="Times New Roman" w:cs="Times New Roman"/>
      <w:b/>
      <w:bCs/>
      <w:spacing w:val="-10"/>
      <w:sz w:val="16"/>
      <w:szCs w:val="16"/>
    </w:rPr>
  </w:style>
  <w:style w:type="paragraph" w:customStyle="1" w:styleId="Style26">
    <w:name w:val="Style26"/>
    <w:basedOn w:val="Normal"/>
    <w:rsid w:val="009B5140"/>
    <w:pPr>
      <w:widowControl w:val="0"/>
      <w:autoSpaceDE w:val="0"/>
      <w:autoSpaceDN w:val="0"/>
      <w:adjustRightInd w:val="0"/>
    </w:pPr>
  </w:style>
  <w:style w:type="paragraph" w:customStyle="1" w:styleId="Style31">
    <w:name w:val="Style31"/>
    <w:basedOn w:val="Normal"/>
    <w:rsid w:val="009B5140"/>
    <w:pPr>
      <w:widowControl w:val="0"/>
      <w:autoSpaceDE w:val="0"/>
      <w:autoSpaceDN w:val="0"/>
      <w:adjustRightInd w:val="0"/>
    </w:pPr>
  </w:style>
  <w:style w:type="paragraph" w:customStyle="1" w:styleId="Style85">
    <w:name w:val="Style85"/>
    <w:basedOn w:val="Normal"/>
    <w:rsid w:val="009B5140"/>
    <w:pPr>
      <w:widowControl w:val="0"/>
      <w:autoSpaceDE w:val="0"/>
      <w:autoSpaceDN w:val="0"/>
      <w:adjustRightInd w:val="0"/>
    </w:pPr>
  </w:style>
  <w:style w:type="paragraph" w:customStyle="1" w:styleId="Style90">
    <w:name w:val="Style90"/>
    <w:basedOn w:val="Normal"/>
    <w:rsid w:val="009B5140"/>
    <w:pPr>
      <w:widowControl w:val="0"/>
      <w:autoSpaceDE w:val="0"/>
      <w:autoSpaceDN w:val="0"/>
      <w:adjustRightInd w:val="0"/>
    </w:pPr>
  </w:style>
  <w:style w:type="character" w:customStyle="1" w:styleId="FontStyle198">
    <w:name w:val="Font Style198"/>
    <w:basedOn w:val="VarsaylanParagrafYazTipi"/>
    <w:rsid w:val="009B5140"/>
    <w:rPr>
      <w:rFonts w:ascii="Bookman Old Style" w:hAnsi="Bookman Old Style" w:cs="Bookman Old Style"/>
      <w:b/>
      <w:bCs/>
      <w:sz w:val="22"/>
      <w:szCs w:val="22"/>
    </w:rPr>
  </w:style>
  <w:style w:type="paragraph" w:customStyle="1" w:styleId="Style33">
    <w:name w:val="Style33"/>
    <w:basedOn w:val="Normal"/>
    <w:rsid w:val="009B5140"/>
    <w:pPr>
      <w:widowControl w:val="0"/>
      <w:autoSpaceDE w:val="0"/>
      <w:autoSpaceDN w:val="0"/>
      <w:adjustRightInd w:val="0"/>
    </w:pPr>
  </w:style>
  <w:style w:type="paragraph" w:customStyle="1" w:styleId="Style24">
    <w:name w:val="Style24"/>
    <w:basedOn w:val="Normal"/>
    <w:rsid w:val="009B5140"/>
    <w:pPr>
      <w:widowControl w:val="0"/>
      <w:autoSpaceDE w:val="0"/>
      <w:autoSpaceDN w:val="0"/>
      <w:adjustRightInd w:val="0"/>
      <w:spacing w:line="413" w:lineRule="exact"/>
      <w:ind w:hanging="336"/>
      <w:jc w:val="both"/>
    </w:pPr>
  </w:style>
  <w:style w:type="paragraph" w:customStyle="1" w:styleId="Style87">
    <w:name w:val="Style87"/>
    <w:basedOn w:val="Normal"/>
    <w:rsid w:val="009B5140"/>
    <w:pPr>
      <w:widowControl w:val="0"/>
      <w:autoSpaceDE w:val="0"/>
      <w:autoSpaceDN w:val="0"/>
      <w:adjustRightInd w:val="0"/>
    </w:pPr>
  </w:style>
  <w:style w:type="paragraph" w:customStyle="1" w:styleId="Style1">
    <w:name w:val="Style1"/>
    <w:basedOn w:val="Normal"/>
    <w:uiPriority w:val="99"/>
    <w:rsid w:val="009B5140"/>
    <w:pPr>
      <w:widowControl w:val="0"/>
      <w:autoSpaceDE w:val="0"/>
      <w:autoSpaceDN w:val="0"/>
      <w:adjustRightInd w:val="0"/>
      <w:spacing w:line="408" w:lineRule="exact"/>
      <w:ind w:firstLine="542"/>
      <w:jc w:val="both"/>
    </w:pPr>
  </w:style>
  <w:style w:type="paragraph" w:customStyle="1" w:styleId="Style2">
    <w:name w:val="Style2"/>
    <w:basedOn w:val="Normal"/>
    <w:rsid w:val="009B5140"/>
    <w:pPr>
      <w:widowControl w:val="0"/>
      <w:autoSpaceDE w:val="0"/>
      <w:autoSpaceDN w:val="0"/>
      <w:adjustRightInd w:val="0"/>
      <w:spacing w:line="482" w:lineRule="exact"/>
      <w:jc w:val="center"/>
    </w:pPr>
  </w:style>
  <w:style w:type="paragraph" w:customStyle="1" w:styleId="Style5">
    <w:name w:val="Style5"/>
    <w:basedOn w:val="Normal"/>
    <w:rsid w:val="009B5140"/>
    <w:pPr>
      <w:widowControl w:val="0"/>
      <w:autoSpaceDE w:val="0"/>
      <w:autoSpaceDN w:val="0"/>
      <w:adjustRightInd w:val="0"/>
      <w:jc w:val="both"/>
    </w:pPr>
  </w:style>
  <w:style w:type="paragraph" w:styleId="NormalGirinti">
    <w:name w:val="Normal Indent"/>
    <w:basedOn w:val="Normal"/>
    <w:rsid w:val="009B5140"/>
    <w:pPr>
      <w:spacing w:after="200" w:line="276" w:lineRule="auto"/>
      <w:ind w:left="708"/>
    </w:pPr>
    <w:rPr>
      <w:rFonts w:ascii="Calibri" w:eastAsia="Calibri" w:hAnsi="Calibri"/>
      <w:sz w:val="22"/>
      <w:szCs w:val="22"/>
      <w:lang w:eastAsia="en-US"/>
    </w:rPr>
  </w:style>
  <w:style w:type="character" w:customStyle="1" w:styleId="FontStyle50">
    <w:name w:val="Font Style50"/>
    <w:basedOn w:val="VarsaylanParagrafYazTipi"/>
    <w:rsid w:val="009B5140"/>
    <w:rPr>
      <w:rFonts w:ascii="Times New Roman" w:hAnsi="Times New Roman" w:cs="Times New Roman"/>
      <w:b/>
      <w:bCs/>
      <w:sz w:val="20"/>
      <w:szCs w:val="20"/>
    </w:rPr>
  </w:style>
  <w:style w:type="character" w:customStyle="1" w:styleId="FontStyle51">
    <w:name w:val="Font Style51"/>
    <w:basedOn w:val="VarsaylanParagrafYazTipi"/>
    <w:rsid w:val="009B5140"/>
    <w:rPr>
      <w:rFonts w:ascii="Times New Roman" w:hAnsi="Times New Roman" w:cs="Times New Roman"/>
      <w:sz w:val="20"/>
      <w:szCs w:val="20"/>
    </w:rPr>
  </w:style>
  <w:style w:type="character" w:customStyle="1" w:styleId="FontStyle53">
    <w:name w:val="Font Style53"/>
    <w:basedOn w:val="VarsaylanParagrafYazTipi"/>
    <w:rsid w:val="009B5140"/>
    <w:rPr>
      <w:rFonts w:ascii="Times New Roman" w:hAnsi="Times New Roman" w:cs="Times New Roman"/>
      <w:b/>
      <w:bCs/>
      <w:sz w:val="20"/>
      <w:szCs w:val="20"/>
    </w:rPr>
  </w:style>
  <w:style w:type="character" w:customStyle="1" w:styleId="FontStyle39">
    <w:name w:val="Font Style39"/>
    <w:basedOn w:val="VarsaylanParagrafYazTipi"/>
    <w:rsid w:val="009B5140"/>
    <w:rPr>
      <w:rFonts w:ascii="Arial" w:hAnsi="Arial" w:cs="Arial"/>
      <w:b/>
      <w:bCs/>
      <w:sz w:val="26"/>
      <w:szCs w:val="26"/>
    </w:rPr>
  </w:style>
  <w:style w:type="character" w:customStyle="1" w:styleId="FontStyle29">
    <w:name w:val="Font Style29"/>
    <w:basedOn w:val="VarsaylanParagrafYazTipi"/>
    <w:rsid w:val="009B5140"/>
    <w:rPr>
      <w:rFonts w:ascii="Arial" w:hAnsi="Arial" w:cs="Arial"/>
      <w:b/>
      <w:bCs/>
      <w:sz w:val="30"/>
      <w:szCs w:val="30"/>
    </w:rPr>
  </w:style>
  <w:style w:type="character" w:customStyle="1" w:styleId="FontStyle30">
    <w:name w:val="Font Style30"/>
    <w:basedOn w:val="VarsaylanParagrafYazTipi"/>
    <w:rsid w:val="009B5140"/>
    <w:rPr>
      <w:rFonts w:ascii="Times New Roman" w:hAnsi="Times New Roman" w:cs="Times New Roman"/>
      <w:b/>
      <w:bCs/>
      <w:sz w:val="20"/>
      <w:szCs w:val="20"/>
    </w:rPr>
  </w:style>
  <w:style w:type="character" w:customStyle="1" w:styleId="FontStyle85">
    <w:name w:val="Font Style85"/>
    <w:basedOn w:val="VarsaylanParagrafYazTipi"/>
    <w:rsid w:val="009B5140"/>
    <w:rPr>
      <w:rFonts w:ascii="Bookman Old Style" w:hAnsi="Bookman Old Style" w:cs="Bookman Old Style"/>
      <w:spacing w:val="-10"/>
      <w:sz w:val="24"/>
      <w:szCs w:val="24"/>
    </w:rPr>
  </w:style>
  <w:style w:type="character" w:customStyle="1" w:styleId="FontStyle44">
    <w:name w:val="Font Style44"/>
    <w:basedOn w:val="VarsaylanParagrafYazTipi"/>
    <w:rsid w:val="009B5140"/>
    <w:rPr>
      <w:rFonts w:ascii="Bookman Old Style" w:hAnsi="Bookman Old Style" w:cs="Bookman Old Style"/>
      <w:b/>
      <w:bCs/>
      <w:i/>
      <w:iCs/>
      <w:sz w:val="20"/>
      <w:szCs w:val="20"/>
    </w:rPr>
  </w:style>
  <w:style w:type="character" w:customStyle="1" w:styleId="FontStyle76">
    <w:name w:val="Font Style76"/>
    <w:basedOn w:val="VarsaylanParagrafYazTipi"/>
    <w:rsid w:val="009B5140"/>
    <w:rPr>
      <w:rFonts w:ascii="Times New Roman" w:hAnsi="Times New Roman" w:cs="Times New Roman"/>
      <w:sz w:val="50"/>
      <w:szCs w:val="50"/>
    </w:rPr>
  </w:style>
  <w:style w:type="character" w:customStyle="1" w:styleId="FontStyle13">
    <w:name w:val="Font Style13"/>
    <w:basedOn w:val="VarsaylanParagrafYazTipi"/>
    <w:rsid w:val="009B5140"/>
    <w:rPr>
      <w:rFonts w:ascii="Times New Roman" w:hAnsi="Times New Roman" w:cs="Times New Roman"/>
      <w:b/>
      <w:bCs/>
      <w:sz w:val="28"/>
      <w:szCs w:val="28"/>
    </w:rPr>
  </w:style>
  <w:style w:type="character" w:customStyle="1" w:styleId="FontStyle19">
    <w:name w:val="Font Style19"/>
    <w:basedOn w:val="VarsaylanParagrafYazTipi"/>
    <w:rsid w:val="009B5140"/>
    <w:rPr>
      <w:rFonts w:ascii="Times New Roman" w:hAnsi="Times New Roman" w:cs="Times New Roman"/>
      <w:sz w:val="20"/>
      <w:szCs w:val="20"/>
    </w:rPr>
  </w:style>
  <w:style w:type="character" w:customStyle="1" w:styleId="FontStyle121">
    <w:name w:val="Font Style121"/>
    <w:basedOn w:val="VarsaylanParagrafYazTipi"/>
    <w:rsid w:val="009B5140"/>
    <w:rPr>
      <w:rFonts w:ascii="Times New Roman" w:hAnsi="Times New Roman" w:cs="Times New Roman"/>
      <w:b/>
      <w:bCs/>
      <w:sz w:val="34"/>
      <w:szCs w:val="34"/>
    </w:rPr>
  </w:style>
  <w:style w:type="character" w:customStyle="1" w:styleId="FontStyle32">
    <w:name w:val="Font Style32"/>
    <w:basedOn w:val="VarsaylanParagrafYazTipi"/>
    <w:rsid w:val="009B5140"/>
    <w:rPr>
      <w:rFonts w:ascii="Arial" w:hAnsi="Arial" w:cs="Arial"/>
      <w:b/>
      <w:bCs/>
      <w:sz w:val="22"/>
      <w:szCs w:val="22"/>
    </w:rPr>
  </w:style>
  <w:style w:type="paragraph" w:customStyle="1" w:styleId="FontStyle13612n">
    <w:name w:val="Font Style136 + 12 n"/>
    <w:basedOn w:val="Style60"/>
    <w:rsid w:val="009B5140"/>
    <w:pPr>
      <w:widowControl/>
      <w:ind w:left="720" w:hanging="720"/>
    </w:pPr>
  </w:style>
  <w:style w:type="character" w:customStyle="1" w:styleId="FontStyle16">
    <w:name w:val="Font Style16"/>
    <w:basedOn w:val="VarsaylanParagrafYazTipi"/>
    <w:rsid w:val="009B5140"/>
    <w:rPr>
      <w:rFonts w:ascii="Times New Roman" w:hAnsi="Times New Roman" w:cs="Times New Roman" w:hint="default"/>
      <w:b/>
      <w:bCs/>
      <w:sz w:val="20"/>
      <w:szCs w:val="20"/>
    </w:rPr>
  </w:style>
  <w:style w:type="character" w:customStyle="1" w:styleId="FontStyle27">
    <w:name w:val="Font Style27"/>
    <w:basedOn w:val="VarsaylanParagrafYazTipi"/>
    <w:rsid w:val="009B5140"/>
    <w:rPr>
      <w:rFonts w:ascii="Times New Roman" w:hAnsi="Times New Roman" w:cs="Times New Roman"/>
      <w:b/>
      <w:bCs/>
      <w:sz w:val="30"/>
      <w:szCs w:val="30"/>
    </w:rPr>
  </w:style>
  <w:style w:type="paragraph" w:customStyle="1" w:styleId="Style80">
    <w:name w:val="Style8"/>
    <w:basedOn w:val="Normal"/>
    <w:rsid w:val="009B5140"/>
    <w:pPr>
      <w:widowControl w:val="0"/>
      <w:autoSpaceDE w:val="0"/>
      <w:autoSpaceDN w:val="0"/>
      <w:adjustRightInd w:val="0"/>
    </w:pPr>
  </w:style>
  <w:style w:type="character" w:customStyle="1" w:styleId="FontStyle31">
    <w:name w:val="Font Style31"/>
    <w:basedOn w:val="VarsaylanParagrafYazTipi"/>
    <w:rsid w:val="009B5140"/>
    <w:rPr>
      <w:rFonts w:ascii="Times New Roman" w:hAnsi="Times New Roman" w:cs="Times New Roman"/>
      <w:sz w:val="18"/>
      <w:szCs w:val="18"/>
    </w:rPr>
  </w:style>
  <w:style w:type="character" w:customStyle="1" w:styleId="FontStyle36">
    <w:name w:val="Font Style36"/>
    <w:basedOn w:val="VarsaylanParagrafYazTipi"/>
    <w:rsid w:val="009B5140"/>
    <w:rPr>
      <w:rFonts w:ascii="Times New Roman" w:hAnsi="Times New Roman" w:cs="Times New Roman"/>
      <w:b/>
      <w:bCs/>
      <w:smallCaps/>
      <w:sz w:val="14"/>
      <w:szCs w:val="14"/>
    </w:rPr>
  </w:style>
  <w:style w:type="character" w:customStyle="1" w:styleId="FontStyle52">
    <w:name w:val="Font Style52"/>
    <w:basedOn w:val="VarsaylanParagrafYazTipi"/>
    <w:rsid w:val="009B5140"/>
    <w:rPr>
      <w:rFonts w:ascii="Times New Roman" w:hAnsi="Times New Roman" w:cs="Times New Roman"/>
      <w:b/>
      <w:bCs/>
      <w:sz w:val="20"/>
      <w:szCs w:val="20"/>
    </w:rPr>
  </w:style>
  <w:style w:type="character" w:customStyle="1" w:styleId="FontStyle55">
    <w:name w:val="Font Style55"/>
    <w:basedOn w:val="VarsaylanParagrafYazTipi"/>
    <w:rsid w:val="009B5140"/>
    <w:rPr>
      <w:rFonts w:ascii="Times New Roman" w:hAnsi="Times New Roman" w:cs="Times New Roman"/>
      <w:b/>
      <w:bCs/>
      <w:spacing w:val="-10"/>
      <w:sz w:val="22"/>
      <w:szCs w:val="22"/>
    </w:rPr>
  </w:style>
  <w:style w:type="character" w:customStyle="1" w:styleId="FontStyle59">
    <w:name w:val="Font Style59"/>
    <w:basedOn w:val="VarsaylanParagrafYazTipi"/>
    <w:rsid w:val="009B5140"/>
    <w:rPr>
      <w:rFonts w:ascii="Times New Roman" w:hAnsi="Times New Roman" w:cs="Times New Roman"/>
      <w:b/>
      <w:bCs/>
      <w:sz w:val="18"/>
      <w:szCs w:val="18"/>
    </w:rPr>
  </w:style>
  <w:style w:type="character" w:customStyle="1" w:styleId="FontStyle60">
    <w:name w:val="Font Style60"/>
    <w:basedOn w:val="VarsaylanParagrafYazTipi"/>
    <w:rsid w:val="009B5140"/>
    <w:rPr>
      <w:rFonts w:ascii="Times New Roman" w:hAnsi="Times New Roman" w:cs="Times New Roman"/>
      <w:spacing w:val="20"/>
      <w:sz w:val="18"/>
      <w:szCs w:val="18"/>
    </w:rPr>
  </w:style>
  <w:style w:type="character" w:customStyle="1" w:styleId="FontStyle62">
    <w:name w:val="Font Style62"/>
    <w:basedOn w:val="VarsaylanParagrafYazTipi"/>
    <w:rsid w:val="009B5140"/>
    <w:rPr>
      <w:rFonts w:ascii="Times New Roman" w:hAnsi="Times New Roman" w:cs="Times New Roman"/>
      <w:b/>
      <w:bCs/>
      <w:sz w:val="12"/>
      <w:szCs w:val="12"/>
    </w:rPr>
  </w:style>
  <w:style w:type="character" w:customStyle="1" w:styleId="FontStyle187">
    <w:name w:val="Font Style187"/>
    <w:basedOn w:val="VarsaylanParagrafYazTipi"/>
    <w:uiPriority w:val="99"/>
    <w:rsid w:val="009B5140"/>
    <w:rPr>
      <w:rFonts w:ascii="Palatino Linotype" w:hAnsi="Palatino Linotype" w:cs="Palatino Linotype"/>
      <w:sz w:val="20"/>
      <w:szCs w:val="20"/>
    </w:rPr>
  </w:style>
  <w:style w:type="character" w:customStyle="1" w:styleId="FontStyle188">
    <w:name w:val="Font Style188"/>
    <w:basedOn w:val="VarsaylanParagrafYazTipi"/>
    <w:rsid w:val="009B5140"/>
    <w:rPr>
      <w:rFonts w:ascii="Palatino Linotype" w:hAnsi="Palatino Linotype" w:cs="Palatino Linotype"/>
      <w:i/>
      <w:iCs/>
      <w:sz w:val="16"/>
      <w:szCs w:val="16"/>
    </w:rPr>
  </w:style>
  <w:style w:type="character" w:customStyle="1" w:styleId="FontStyle182">
    <w:name w:val="Font Style182"/>
    <w:basedOn w:val="VarsaylanParagrafYazTipi"/>
    <w:rsid w:val="009B5140"/>
    <w:rPr>
      <w:rFonts w:ascii="Palatino Linotype" w:hAnsi="Palatino Linotype" w:cs="Palatino Linotype"/>
      <w:i/>
      <w:iCs/>
      <w:sz w:val="20"/>
      <w:szCs w:val="20"/>
    </w:rPr>
  </w:style>
  <w:style w:type="character" w:customStyle="1" w:styleId="FontStyle179">
    <w:name w:val="Font Style179"/>
    <w:basedOn w:val="VarsaylanParagrafYazTipi"/>
    <w:rsid w:val="009B5140"/>
    <w:rPr>
      <w:rFonts w:ascii="Palatino Linotype" w:hAnsi="Palatino Linotype" w:cs="Palatino Linotype"/>
      <w:b/>
      <w:bCs/>
      <w:i/>
      <w:iCs/>
      <w:sz w:val="16"/>
      <w:szCs w:val="16"/>
    </w:rPr>
  </w:style>
  <w:style w:type="paragraph" w:customStyle="1" w:styleId="Style35">
    <w:name w:val="Style35"/>
    <w:basedOn w:val="Normal"/>
    <w:rsid w:val="009B5140"/>
    <w:pPr>
      <w:widowControl w:val="0"/>
      <w:autoSpaceDE w:val="0"/>
      <w:autoSpaceDN w:val="0"/>
      <w:adjustRightInd w:val="0"/>
    </w:pPr>
    <w:rPr>
      <w:rFonts w:ascii="Palatino Linotype" w:hAnsi="Palatino Linotype"/>
    </w:rPr>
  </w:style>
  <w:style w:type="character" w:customStyle="1" w:styleId="FontStyle346">
    <w:name w:val="Font Style346"/>
    <w:basedOn w:val="VarsaylanParagrafYazTipi"/>
    <w:rsid w:val="009B5140"/>
    <w:rPr>
      <w:rFonts w:ascii="Century Gothic" w:hAnsi="Century Gothic" w:cs="Century Gothic"/>
      <w:spacing w:val="-20"/>
      <w:sz w:val="22"/>
      <w:szCs w:val="22"/>
    </w:rPr>
  </w:style>
  <w:style w:type="paragraph" w:customStyle="1" w:styleId="Style30">
    <w:name w:val="Style30"/>
    <w:basedOn w:val="Normal"/>
    <w:rsid w:val="009B5140"/>
    <w:pPr>
      <w:widowControl w:val="0"/>
      <w:autoSpaceDE w:val="0"/>
      <w:autoSpaceDN w:val="0"/>
      <w:adjustRightInd w:val="0"/>
      <w:spacing w:line="490" w:lineRule="exact"/>
      <w:ind w:hanging="571"/>
    </w:pPr>
    <w:rPr>
      <w:rFonts w:ascii="Century Gothic" w:hAnsi="Century Gothic"/>
    </w:rPr>
  </w:style>
  <w:style w:type="paragraph" w:customStyle="1" w:styleId="Style47">
    <w:name w:val="Style47"/>
    <w:basedOn w:val="Normal"/>
    <w:rsid w:val="009B5140"/>
    <w:pPr>
      <w:widowControl w:val="0"/>
      <w:autoSpaceDE w:val="0"/>
      <w:autoSpaceDN w:val="0"/>
      <w:adjustRightInd w:val="0"/>
    </w:pPr>
    <w:rPr>
      <w:rFonts w:ascii="Century Gothic" w:hAnsi="Century Gothic"/>
    </w:rPr>
  </w:style>
  <w:style w:type="paragraph" w:customStyle="1" w:styleId="Style218">
    <w:name w:val="Style218"/>
    <w:basedOn w:val="Normal"/>
    <w:rsid w:val="009B5140"/>
    <w:pPr>
      <w:widowControl w:val="0"/>
      <w:autoSpaceDE w:val="0"/>
      <w:autoSpaceDN w:val="0"/>
      <w:adjustRightInd w:val="0"/>
      <w:spacing w:line="442" w:lineRule="exact"/>
      <w:ind w:hanging="576"/>
      <w:jc w:val="both"/>
    </w:pPr>
    <w:rPr>
      <w:rFonts w:ascii="Century Gothic" w:hAnsi="Century Gothic"/>
    </w:rPr>
  </w:style>
  <w:style w:type="paragraph" w:customStyle="1" w:styleId="Style120">
    <w:name w:val="Style120"/>
    <w:basedOn w:val="Normal"/>
    <w:rsid w:val="009B5140"/>
    <w:pPr>
      <w:widowControl w:val="0"/>
      <w:autoSpaceDE w:val="0"/>
      <w:autoSpaceDN w:val="0"/>
      <w:adjustRightInd w:val="0"/>
      <w:spacing w:line="463" w:lineRule="exact"/>
      <w:ind w:firstLine="571"/>
      <w:jc w:val="both"/>
    </w:pPr>
    <w:rPr>
      <w:rFonts w:ascii="Century Gothic" w:hAnsi="Century Gothic"/>
    </w:rPr>
  </w:style>
  <w:style w:type="character" w:customStyle="1" w:styleId="highlight">
    <w:name w:val="highlight"/>
    <w:basedOn w:val="VarsaylanParagrafYazTipi"/>
    <w:rsid w:val="009B5140"/>
  </w:style>
  <w:style w:type="paragraph" w:customStyle="1" w:styleId="Style54">
    <w:name w:val="Style54"/>
    <w:basedOn w:val="Normal"/>
    <w:rsid w:val="009B5140"/>
    <w:pPr>
      <w:widowControl w:val="0"/>
      <w:autoSpaceDE w:val="0"/>
      <w:autoSpaceDN w:val="0"/>
      <w:adjustRightInd w:val="0"/>
    </w:pPr>
  </w:style>
  <w:style w:type="paragraph" w:customStyle="1" w:styleId="Style79">
    <w:name w:val="Style79"/>
    <w:basedOn w:val="Normal"/>
    <w:rsid w:val="009B5140"/>
    <w:pPr>
      <w:widowControl w:val="0"/>
      <w:autoSpaceDE w:val="0"/>
      <w:autoSpaceDN w:val="0"/>
      <w:adjustRightInd w:val="0"/>
      <w:spacing w:line="206" w:lineRule="exact"/>
      <w:jc w:val="center"/>
    </w:pPr>
  </w:style>
  <w:style w:type="character" w:styleId="zlenenKpr">
    <w:name w:val="FollowedHyperlink"/>
    <w:basedOn w:val="VarsaylanParagrafYazTipi"/>
    <w:rsid w:val="009B5140"/>
    <w:rPr>
      <w:color w:val="800080"/>
      <w:u w:val="single"/>
    </w:rPr>
  </w:style>
  <w:style w:type="paragraph" w:customStyle="1" w:styleId="Style57">
    <w:name w:val="Style57"/>
    <w:basedOn w:val="Normal"/>
    <w:rsid w:val="009B5140"/>
    <w:pPr>
      <w:widowControl w:val="0"/>
      <w:autoSpaceDE w:val="0"/>
      <w:autoSpaceDN w:val="0"/>
      <w:adjustRightInd w:val="0"/>
      <w:spacing w:line="416" w:lineRule="exact"/>
      <w:ind w:firstLine="734"/>
      <w:jc w:val="both"/>
    </w:pPr>
  </w:style>
  <w:style w:type="character" w:customStyle="1" w:styleId="FontStyle47">
    <w:name w:val="Font Style47"/>
    <w:basedOn w:val="VarsaylanParagrafYazTipi"/>
    <w:rsid w:val="009B5140"/>
    <w:rPr>
      <w:rFonts w:ascii="Arial Unicode MS" w:eastAsia="Arial Unicode MS" w:cs="Arial Unicode MS"/>
      <w:b/>
      <w:bCs/>
      <w:sz w:val="14"/>
      <w:szCs w:val="14"/>
    </w:rPr>
  </w:style>
  <w:style w:type="character" w:customStyle="1" w:styleId="FontStyle215">
    <w:name w:val="Font Style215"/>
    <w:basedOn w:val="VarsaylanParagrafYazTipi"/>
    <w:rsid w:val="009B5140"/>
    <w:rPr>
      <w:rFonts w:ascii="Times New Roman" w:hAnsi="Times New Roman" w:cs="Times New Roman"/>
      <w:sz w:val="22"/>
      <w:szCs w:val="22"/>
    </w:rPr>
  </w:style>
  <w:style w:type="character" w:customStyle="1" w:styleId="FontStyle259">
    <w:name w:val="Font Style259"/>
    <w:basedOn w:val="VarsaylanParagrafYazTipi"/>
    <w:rsid w:val="009B5140"/>
    <w:rPr>
      <w:rFonts w:ascii="Times New Roman" w:hAnsi="Times New Roman" w:cs="Times New Roman"/>
      <w:b/>
      <w:bCs/>
      <w:i/>
      <w:iCs/>
      <w:sz w:val="24"/>
      <w:szCs w:val="24"/>
    </w:rPr>
  </w:style>
  <w:style w:type="character" w:customStyle="1" w:styleId="FontStyle49">
    <w:name w:val="Font Style49"/>
    <w:basedOn w:val="VarsaylanParagrafYazTipi"/>
    <w:rsid w:val="009B5140"/>
    <w:rPr>
      <w:rFonts w:ascii="Arial" w:hAnsi="Arial" w:cs="Arial"/>
      <w:sz w:val="16"/>
      <w:szCs w:val="16"/>
    </w:rPr>
  </w:style>
  <w:style w:type="character" w:customStyle="1" w:styleId="SicilnormalprgrafCharChar">
    <w:name w:val="Sicil_normal_prgraf Char Char"/>
    <w:basedOn w:val="VarsaylanParagrafYazTipi"/>
    <w:uiPriority w:val="99"/>
    <w:rsid w:val="00A36C46"/>
    <w:rPr>
      <w:rFonts w:cs="Times New Roman"/>
      <w:sz w:val="24"/>
      <w:szCs w:val="24"/>
      <w:lang w:val="tr-TR" w:eastAsia="tr-TR"/>
    </w:rPr>
  </w:style>
  <w:style w:type="paragraph" w:customStyle="1" w:styleId="Bkrn">
    <w:name w:val="Bşk örn"/>
    <w:basedOn w:val="rnekstill"/>
    <w:link w:val="BkrnChar"/>
    <w:rsid w:val="000E3CB5"/>
    <w:pPr>
      <w:numPr>
        <w:numId w:val="1"/>
      </w:numPr>
      <w:tabs>
        <w:tab w:val="clear" w:pos="1625"/>
        <w:tab w:val="left" w:pos="1701"/>
      </w:tabs>
    </w:pPr>
  </w:style>
  <w:style w:type="paragraph" w:customStyle="1" w:styleId="rnekstill">
    <w:name w:val="örnek still"/>
    <w:basedOn w:val="ListeParagraf3"/>
    <w:rsid w:val="000E3CB5"/>
    <w:pPr>
      <w:widowControl w:val="0"/>
      <w:numPr>
        <w:numId w:val="0"/>
      </w:numPr>
      <w:tabs>
        <w:tab w:val="left" w:pos="284"/>
        <w:tab w:val="left" w:pos="706"/>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ind w:left="851" w:right="284"/>
    </w:pPr>
    <w:rPr>
      <w:i/>
      <w:iCs/>
      <w:sz w:val="22"/>
      <w:szCs w:val="22"/>
    </w:rPr>
  </w:style>
  <w:style w:type="paragraph" w:customStyle="1" w:styleId="ListeParagraf3">
    <w:name w:val="Liste Paragraf3"/>
    <w:basedOn w:val="Normal"/>
    <w:rsid w:val="000E3CB5"/>
    <w:pPr>
      <w:numPr>
        <w:numId w:val="3"/>
      </w:numPr>
      <w:spacing w:line="360" w:lineRule="auto"/>
    </w:pPr>
    <w:rPr>
      <w:rFonts w:eastAsia="Calibri"/>
    </w:rPr>
  </w:style>
  <w:style w:type="character" w:customStyle="1" w:styleId="BkrnChar">
    <w:name w:val="Bşk örn Char"/>
    <w:link w:val="Bkrn"/>
    <w:locked/>
    <w:rsid w:val="000E3CB5"/>
    <w:rPr>
      <w:rFonts w:ascii="Times New Roman" w:eastAsia="Calibri" w:hAnsi="Times New Roman" w:cs="Times New Roman"/>
      <w:i/>
      <w:iCs/>
      <w:lang w:eastAsia="tr-TR"/>
    </w:rPr>
  </w:style>
  <w:style w:type="paragraph" w:customStyle="1" w:styleId="OK">
    <w:name w:val="OK İÇ"/>
    <w:basedOn w:val="ListeParagraf3"/>
    <w:link w:val="OKChar"/>
    <w:rsid w:val="000E3CB5"/>
    <w:pPr>
      <w:numPr>
        <w:numId w:val="2"/>
      </w:numPr>
      <w:tabs>
        <w:tab w:val="left" w:pos="236"/>
        <w:tab w:val="left" w:pos="709"/>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pPr>
    <w:rPr>
      <w:b/>
      <w:bCs/>
      <w:sz w:val="22"/>
      <w:szCs w:val="22"/>
    </w:rPr>
  </w:style>
  <w:style w:type="character" w:customStyle="1" w:styleId="OKChar">
    <w:name w:val="OK İÇ Char"/>
    <w:link w:val="OK"/>
    <w:locked/>
    <w:rsid w:val="000E3CB5"/>
    <w:rPr>
      <w:rFonts w:ascii="Times New Roman" w:eastAsia="Calibri" w:hAnsi="Times New Roman" w:cs="Times New Roman"/>
      <w:b/>
      <w:bCs/>
      <w:lang w:eastAsia="tr-TR"/>
    </w:rPr>
  </w:style>
  <w:style w:type="paragraph" w:customStyle="1" w:styleId="11derecebaslikkyoto">
    <w:name w:val="1. (1.derece baslik kyoto)"/>
    <w:basedOn w:val="Normal"/>
    <w:rsid w:val="000E3CB5"/>
    <w:pPr>
      <w:spacing w:before="240" w:line="280" w:lineRule="exact"/>
      <w:ind w:left="624" w:hanging="227"/>
    </w:pPr>
    <w:rPr>
      <w:rFonts w:eastAsia="Calibri"/>
      <w:b/>
      <w:bCs/>
      <w:sz w:val="22"/>
      <w:szCs w:val="22"/>
    </w:rPr>
  </w:style>
  <w:style w:type="paragraph" w:customStyle="1" w:styleId="212derecebaslikkyoto">
    <w:name w:val="2.1. (2.derece baslik kyoto)"/>
    <w:basedOn w:val="Normal"/>
    <w:rsid w:val="000E3CB5"/>
    <w:pPr>
      <w:spacing w:before="240" w:line="280" w:lineRule="exact"/>
      <w:ind w:left="794" w:hanging="397"/>
    </w:pPr>
    <w:rPr>
      <w:rFonts w:eastAsia="Calibri"/>
      <w:b/>
      <w:bCs/>
      <w:sz w:val="22"/>
      <w:szCs w:val="22"/>
    </w:rPr>
  </w:style>
  <w:style w:type="paragraph" w:customStyle="1" w:styleId="3123derecebaslikkyoto">
    <w:name w:val="3.1.2.(3.derece baslik kyoto)"/>
    <w:basedOn w:val="Normal"/>
    <w:rsid w:val="000E3CB5"/>
    <w:pPr>
      <w:spacing w:before="240" w:after="60" w:line="280" w:lineRule="exact"/>
      <w:ind w:left="993" w:hanging="596"/>
    </w:pPr>
    <w:rPr>
      <w:rFonts w:eastAsia="Calibri"/>
      <w:b/>
      <w:bCs/>
      <w:sz w:val="22"/>
      <w:szCs w:val="22"/>
    </w:rPr>
  </w:style>
  <w:style w:type="paragraph" w:customStyle="1" w:styleId="42314derecebaslikkyoto">
    <w:name w:val="4.2.3.1 (4.derece baslik kyoto)"/>
    <w:basedOn w:val="Normal"/>
    <w:rsid w:val="000E3CB5"/>
    <w:pPr>
      <w:spacing w:before="240" w:after="60" w:line="280" w:lineRule="exact"/>
      <w:ind w:left="1134" w:hanging="737"/>
    </w:pPr>
    <w:rPr>
      <w:rFonts w:eastAsia="Calibri"/>
      <w:b/>
      <w:bCs/>
      <w:sz w:val="22"/>
      <w:szCs w:val="22"/>
    </w:rPr>
  </w:style>
  <w:style w:type="paragraph" w:customStyle="1" w:styleId="5Normal">
    <w:name w:val="5 Normal"/>
    <w:rsid w:val="000E3CB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left="641" w:hanging="357"/>
      <w:jc w:val="both"/>
    </w:pPr>
    <w:rPr>
      <w:rFonts w:ascii="Arial" w:eastAsia="Calibri" w:hAnsi="Arial" w:cs="Arial"/>
      <w:spacing w:val="-2"/>
      <w:lang w:val="en-GB" w:eastAsia="en-GB"/>
    </w:rPr>
  </w:style>
  <w:style w:type="paragraph" w:customStyle="1" w:styleId="AralkYok1">
    <w:name w:val="Aralık Yok1"/>
    <w:rsid w:val="000E3CB5"/>
    <w:pPr>
      <w:spacing w:after="0" w:line="240" w:lineRule="auto"/>
      <w:ind w:left="142" w:hanging="142"/>
      <w:jc w:val="both"/>
    </w:pPr>
    <w:rPr>
      <w:rFonts w:ascii="Times New Roman" w:eastAsia="Times New Roman" w:hAnsi="Times New Roman" w:cs="Times New Roman"/>
      <w:sz w:val="20"/>
      <w:szCs w:val="20"/>
    </w:rPr>
  </w:style>
  <w:style w:type="paragraph" w:customStyle="1" w:styleId="articletext">
    <w:name w:val="articletext"/>
    <w:basedOn w:val="Normal"/>
    <w:rsid w:val="000E3CB5"/>
    <w:pPr>
      <w:spacing w:before="100" w:beforeAutospacing="1" w:after="100" w:afterAutospacing="1"/>
    </w:pPr>
    <w:rPr>
      <w:rFonts w:eastAsia="Calibri"/>
    </w:rPr>
  </w:style>
  <w:style w:type="character" w:customStyle="1" w:styleId="bold">
    <w:name w:val="bold"/>
    <w:rsid w:val="000E3CB5"/>
    <w:rPr>
      <w:rFonts w:cs="Times New Roman"/>
    </w:rPr>
  </w:style>
  <w:style w:type="paragraph" w:customStyle="1" w:styleId="bolumbasligikyoto">
    <w:name w:val="bolum basligi (kyoto)"/>
    <w:basedOn w:val="Normal"/>
    <w:rsid w:val="000E3CB5"/>
    <w:pPr>
      <w:spacing w:before="240" w:line="340" w:lineRule="exact"/>
      <w:jc w:val="center"/>
    </w:pPr>
    <w:rPr>
      <w:rFonts w:eastAsia="Calibri"/>
      <w:b/>
      <w:bCs/>
      <w:sz w:val="26"/>
      <w:szCs w:val="26"/>
    </w:rPr>
  </w:style>
  <w:style w:type="character" w:customStyle="1" w:styleId="byd1">
    <w:name w:val="byd1"/>
    <w:rsid w:val="000E3CB5"/>
    <w:rPr>
      <w:rFonts w:cs="Times New Roman"/>
      <w:color w:val="000000"/>
      <w:sz w:val="17"/>
      <w:szCs w:val="17"/>
    </w:rPr>
  </w:style>
  <w:style w:type="character" w:customStyle="1" w:styleId="byl1">
    <w:name w:val="byl1"/>
    <w:rsid w:val="000E3CB5"/>
    <w:rPr>
      <w:rFonts w:cs="Times New Roman"/>
      <w:b/>
      <w:bCs/>
      <w:color w:val="auto"/>
      <w:sz w:val="17"/>
      <w:szCs w:val="17"/>
    </w:rPr>
  </w:style>
  <w:style w:type="character" w:customStyle="1" w:styleId="comick">
    <w:name w:val="comick"/>
    <w:rsid w:val="000E3CB5"/>
    <w:rPr>
      <w:rFonts w:cs="Times New Roman"/>
    </w:rPr>
  </w:style>
  <w:style w:type="paragraph" w:customStyle="1" w:styleId="dipnotlarkyoto">
    <w:name w:val="dipnotlar (kyoto)"/>
    <w:basedOn w:val="DipnotMetni"/>
    <w:rsid w:val="000E3CB5"/>
    <w:pPr>
      <w:spacing w:before="40" w:line="180" w:lineRule="exact"/>
      <w:ind w:left="284" w:hanging="284"/>
    </w:pPr>
    <w:rPr>
      <w:rFonts w:eastAsia="Calibri"/>
      <w:sz w:val="14"/>
      <w:szCs w:val="14"/>
    </w:rPr>
  </w:style>
  <w:style w:type="character" w:customStyle="1" w:styleId="FontStyle292">
    <w:name w:val="Font Style292"/>
    <w:rsid w:val="000E3CB5"/>
    <w:rPr>
      <w:rFonts w:ascii="Times New Roman" w:hAnsi="Times New Roman" w:cs="Times New Roman"/>
      <w:b/>
      <w:bCs/>
      <w:sz w:val="26"/>
      <w:szCs w:val="26"/>
    </w:rPr>
  </w:style>
  <w:style w:type="character" w:customStyle="1" w:styleId="FontStyle293">
    <w:name w:val="Font Style293"/>
    <w:rsid w:val="000E3CB5"/>
    <w:rPr>
      <w:rFonts w:ascii="Times New Roman" w:hAnsi="Times New Roman" w:cs="Times New Roman"/>
      <w:b/>
      <w:bCs/>
      <w:sz w:val="18"/>
      <w:szCs w:val="18"/>
    </w:rPr>
  </w:style>
  <w:style w:type="character" w:customStyle="1" w:styleId="FontStyle298">
    <w:name w:val="Font Style298"/>
    <w:rsid w:val="000E3CB5"/>
    <w:rPr>
      <w:rFonts w:ascii="Times New Roman" w:hAnsi="Times New Roman" w:cs="Times New Roman"/>
      <w:b/>
      <w:bCs/>
      <w:sz w:val="18"/>
      <w:szCs w:val="18"/>
    </w:rPr>
  </w:style>
  <w:style w:type="character" w:customStyle="1" w:styleId="FontStyle299">
    <w:name w:val="Font Style299"/>
    <w:rsid w:val="000E3CB5"/>
    <w:rPr>
      <w:rFonts w:ascii="Times New Roman" w:hAnsi="Times New Roman" w:cs="Times New Roman"/>
      <w:b/>
      <w:bCs/>
      <w:i/>
      <w:iCs/>
      <w:spacing w:val="10"/>
      <w:sz w:val="14"/>
      <w:szCs w:val="14"/>
    </w:rPr>
  </w:style>
  <w:style w:type="character" w:customStyle="1" w:styleId="FontStyle300">
    <w:name w:val="Font Style300"/>
    <w:rsid w:val="000E3CB5"/>
    <w:rPr>
      <w:rFonts w:ascii="Times New Roman" w:hAnsi="Times New Roman" w:cs="Times New Roman"/>
      <w:w w:val="75"/>
      <w:sz w:val="10"/>
      <w:szCs w:val="10"/>
    </w:rPr>
  </w:style>
  <w:style w:type="character" w:customStyle="1" w:styleId="FontStyle301">
    <w:name w:val="Font Style301"/>
    <w:rsid w:val="000E3CB5"/>
    <w:rPr>
      <w:rFonts w:ascii="Times New Roman" w:hAnsi="Times New Roman" w:cs="Times New Roman"/>
      <w:i/>
      <w:iCs/>
      <w:sz w:val="16"/>
      <w:szCs w:val="16"/>
    </w:rPr>
  </w:style>
  <w:style w:type="character" w:customStyle="1" w:styleId="FontStyle304">
    <w:name w:val="Font Style304"/>
    <w:rsid w:val="000E3CB5"/>
    <w:rPr>
      <w:rFonts w:ascii="Times New Roman" w:hAnsi="Times New Roman" w:cs="Times New Roman"/>
      <w:b/>
      <w:bCs/>
      <w:i/>
      <w:iCs/>
      <w:sz w:val="16"/>
      <w:szCs w:val="16"/>
    </w:rPr>
  </w:style>
  <w:style w:type="character" w:customStyle="1" w:styleId="FontStyle305">
    <w:name w:val="Font Style305"/>
    <w:rsid w:val="000E3CB5"/>
    <w:rPr>
      <w:rFonts w:ascii="Times New Roman" w:hAnsi="Times New Roman" w:cs="Times New Roman"/>
      <w:b/>
      <w:bCs/>
      <w:smallCaps/>
      <w:sz w:val="12"/>
      <w:szCs w:val="12"/>
    </w:rPr>
  </w:style>
  <w:style w:type="character" w:customStyle="1" w:styleId="FontStyle306">
    <w:name w:val="Font Style306"/>
    <w:rsid w:val="000E3CB5"/>
    <w:rPr>
      <w:rFonts w:ascii="Times New Roman" w:hAnsi="Times New Roman" w:cs="Times New Roman"/>
      <w:b/>
      <w:bCs/>
      <w:i/>
      <w:iCs/>
      <w:sz w:val="16"/>
      <w:szCs w:val="16"/>
    </w:rPr>
  </w:style>
  <w:style w:type="character" w:customStyle="1" w:styleId="FontStyle307">
    <w:name w:val="Font Style307"/>
    <w:rsid w:val="000E3CB5"/>
    <w:rPr>
      <w:rFonts w:ascii="Times New Roman" w:hAnsi="Times New Roman" w:cs="Times New Roman"/>
      <w:b/>
      <w:bCs/>
      <w:smallCaps/>
      <w:sz w:val="16"/>
      <w:szCs w:val="16"/>
    </w:rPr>
  </w:style>
  <w:style w:type="character" w:customStyle="1" w:styleId="FontStyle310">
    <w:name w:val="Font Style310"/>
    <w:rsid w:val="000E3CB5"/>
    <w:rPr>
      <w:rFonts w:ascii="Times New Roman" w:hAnsi="Times New Roman" w:cs="Times New Roman"/>
      <w:b/>
      <w:bCs/>
      <w:smallCaps/>
      <w:sz w:val="14"/>
      <w:szCs w:val="14"/>
    </w:rPr>
  </w:style>
  <w:style w:type="character" w:customStyle="1" w:styleId="FontStyle311">
    <w:name w:val="Font Style311"/>
    <w:rsid w:val="000E3CB5"/>
    <w:rPr>
      <w:rFonts w:ascii="Times New Roman" w:hAnsi="Times New Roman" w:cs="Times New Roman"/>
      <w:b/>
      <w:bCs/>
      <w:i/>
      <w:iCs/>
      <w:smallCaps/>
      <w:sz w:val="14"/>
      <w:szCs w:val="14"/>
    </w:rPr>
  </w:style>
  <w:style w:type="character" w:customStyle="1" w:styleId="FontStyle312">
    <w:name w:val="Font Style312"/>
    <w:rsid w:val="000E3CB5"/>
    <w:rPr>
      <w:rFonts w:ascii="Times New Roman" w:hAnsi="Times New Roman" w:cs="Times New Roman"/>
      <w:b/>
      <w:bCs/>
      <w:sz w:val="22"/>
      <w:szCs w:val="22"/>
    </w:rPr>
  </w:style>
  <w:style w:type="character" w:customStyle="1" w:styleId="FontStyle313">
    <w:name w:val="Font Style313"/>
    <w:rsid w:val="000E3CB5"/>
    <w:rPr>
      <w:rFonts w:ascii="Times New Roman" w:hAnsi="Times New Roman" w:cs="Times New Roman"/>
      <w:b/>
      <w:bCs/>
      <w:i/>
      <w:iCs/>
      <w:sz w:val="16"/>
      <w:szCs w:val="16"/>
    </w:rPr>
  </w:style>
  <w:style w:type="character" w:customStyle="1" w:styleId="FontStyle314">
    <w:name w:val="Font Style314"/>
    <w:rsid w:val="000E3CB5"/>
    <w:rPr>
      <w:rFonts w:ascii="Times New Roman" w:hAnsi="Times New Roman" w:cs="Times New Roman"/>
      <w:sz w:val="16"/>
      <w:szCs w:val="16"/>
    </w:rPr>
  </w:style>
  <w:style w:type="character" w:customStyle="1" w:styleId="FontStyle315">
    <w:name w:val="Font Style315"/>
    <w:rsid w:val="000E3CB5"/>
    <w:rPr>
      <w:rFonts w:ascii="Times New Roman" w:hAnsi="Times New Roman" w:cs="Times New Roman"/>
      <w:b/>
      <w:bCs/>
      <w:sz w:val="8"/>
      <w:szCs w:val="8"/>
    </w:rPr>
  </w:style>
  <w:style w:type="character" w:customStyle="1" w:styleId="FontStyle317">
    <w:name w:val="Font Style317"/>
    <w:rsid w:val="000E3CB5"/>
    <w:rPr>
      <w:rFonts w:ascii="Times New Roman" w:hAnsi="Times New Roman" w:cs="Times New Roman"/>
      <w:b/>
      <w:bCs/>
      <w:sz w:val="8"/>
      <w:szCs w:val="8"/>
    </w:rPr>
  </w:style>
  <w:style w:type="character" w:customStyle="1" w:styleId="FontStyle318">
    <w:name w:val="Font Style318"/>
    <w:rsid w:val="000E3CB5"/>
    <w:rPr>
      <w:rFonts w:ascii="Times New Roman" w:hAnsi="Times New Roman" w:cs="Times New Roman"/>
      <w:i/>
      <w:iCs/>
      <w:sz w:val="16"/>
      <w:szCs w:val="16"/>
    </w:rPr>
  </w:style>
  <w:style w:type="character" w:customStyle="1" w:styleId="FontStyle319">
    <w:name w:val="Font Style319"/>
    <w:rsid w:val="000E3CB5"/>
    <w:rPr>
      <w:rFonts w:ascii="Times New Roman" w:hAnsi="Times New Roman" w:cs="Times New Roman"/>
      <w:b/>
      <w:bCs/>
      <w:sz w:val="18"/>
      <w:szCs w:val="18"/>
    </w:rPr>
  </w:style>
  <w:style w:type="character" w:customStyle="1" w:styleId="FontStyle321">
    <w:name w:val="Font Style321"/>
    <w:rsid w:val="000E3CB5"/>
    <w:rPr>
      <w:rFonts w:ascii="Times New Roman" w:hAnsi="Times New Roman" w:cs="Times New Roman"/>
      <w:b/>
      <w:bCs/>
      <w:i/>
      <w:iCs/>
      <w:sz w:val="16"/>
      <w:szCs w:val="16"/>
    </w:rPr>
  </w:style>
  <w:style w:type="character" w:customStyle="1" w:styleId="FontStyle322">
    <w:name w:val="Font Style322"/>
    <w:rsid w:val="000E3CB5"/>
    <w:rPr>
      <w:rFonts w:ascii="Times New Roman" w:hAnsi="Times New Roman" w:cs="Times New Roman"/>
      <w:b/>
      <w:bCs/>
      <w:sz w:val="18"/>
      <w:szCs w:val="18"/>
    </w:rPr>
  </w:style>
  <w:style w:type="character" w:customStyle="1" w:styleId="FontStyle323">
    <w:name w:val="Font Style323"/>
    <w:rsid w:val="000E3CB5"/>
    <w:rPr>
      <w:rFonts w:ascii="Times New Roman" w:hAnsi="Times New Roman" w:cs="Times New Roman"/>
      <w:b/>
      <w:bCs/>
      <w:i/>
      <w:iCs/>
      <w:spacing w:val="20"/>
      <w:sz w:val="10"/>
      <w:szCs w:val="10"/>
    </w:rPr>
  </w:style>
  <w:style w:type="character" w:customStyle="1" w:styleId="FontStyle325">
    <w:name w:val="Font Style325"/>
    <w:rsid w:val="000E3CB5"/>
    <w:rPr>
      <w:rFonts w:ascii="Times New Roman" w:hAnsi="Times New Roman" w:cs="Times New Roman"/>
      <w:b/>
      <w:bCs/>
      <w:smallCaps/>
      <w:sz w:val="16"/>
      <w:szCs w:val="16"/>
    </w:rPr>
  </w:style>
  <w:style w:type="character" w:customStyle="1" w:styleId="FontStyle326">
    <w:name w:val="Font Style326"/>
    <w:rsid w:val="000E3CB5"/>
    <w:rPr>
      <w:rFonts w:ascii="Times New Roman" w:hAnsi="Times New Roman" w:cs="Times New Roman"/>
      <w:i/>
      <w:iCs/>
      <w:spacing w:val="10"/>
      <w:sz w:val="10"/>
      <w:szCs w:val="10"/>
    </w:rPr>
  </w:style>
  <w:style w:type="character" w:customStyle="1" w:styleId="FontStyle327">
    <w:name w:val="Font Style327"/>
    <w:rsid w:val="000E3CB5"/>
    <w:rPr>
      <w:rFonts w:ascii="Times New Roman" w:hAnsi="Times New Roman" w:cs="Times New Roman"/>
      <w:b/>
      <w:bCs/>
      <w:sz w:val="16"/>
      <w:szCs w:val="16"/>
    </w:rPr>
  </w:style>
  <w:style w:type="character" w:customStyle="1" w:styleId="FontStyle328">
    <w:name w:val="Font Style328"/>
    <w:rsid w:val="000E3CB5"/>
    <w:rPr>
      <w:rFonts w:ascii="Times New Roman" w:hAnsi="Times New Roman" w:cs="Times New Roman"/>
      <w:b/>
      <w:bCs/>
      <w:sz w:val="10"/>
      <w:szCs w:val="10"/>
    </w:rPr>
  </w:style>
  <w:style w:type="character" w:customStyle="1" w:styleId="FontStyle329">
    <w:name w:val="Font Style329"/>
    <w:rsid w:val="000E3CB5"/>
    <w:rPr>
      <w:rFonts w:ascii="Times New Roman" w:hAnsi="Times New Roman" w:cs="Times New Roman"/>
      <w:b/>
      <w:bCs/>
      <w:sz w:val="16"/>
      <w:szCs w:val="16"/>
    </w:rPr>
  </w:style>
  <w:style w:type="character" w:customStyle="1" w:styleId="FontStyle330">
    <w:name w:val="Font Style330"/>
    <w:rsid w:val="000E3CB5"/>
    <w:rPr>
      <w:rFonts w:ascii="Times New Roman" w:hAnsi="Times New Roman" w:cs="Times New Roman"/>
      <w:sz w:val="16"/>
      <w:szCs w:val="16"/>
    </w:rPr>
  </w:style>
  <w:style w:type="character" w:customStyle="1" w:styleId="FontStyle334">
    <w:name w:val="Font Style334"/>
    <w:rsid w:val="000E3CB5"/>
    <w:rPr>
      <w:rFonts w:ascii="Times New Roman" w:hAnsi="Times New Roman" w:cs="Times New Roman"/>
      <w:sz w:val="16"/>
      <w:szCs w:val="16"/>
    </w:rPr>
  </w:style>
  <w:style w:type="character" w:customStyle="1" w:styleId="FontStyle335">
    <w:name w:val="Font Style335"/>
    <w:rsid w:val="000E3CB5"/>
    <w:rPr>
      <w:rFonts w:ascii="Times New Roman" w:hAnsi="Times New Roman" w:cs="Times New Roman"/>
      <w:i/>
      <w:iCs/>
      <w:sz w:val="16"/>
      <w:szCs w:val="16"/>
    </w:rPr>
  </w:style>
  <w:style w:type="character" w:customStyle="1" w:styleId="FontStyle336">
    <w:name w:val="Font Style336"/>
    <w:rsid w:val="000E3CB5"/>
    <w:rPr>
      <w:rFonts w:ascii="Sylfaen" w:hAnsi="Sylfaen" w:cs="Sylfaen"/>
      <w:sz w:val="14"/>
      <w:szCs w:val="14"/>
    </w:rPr>
  </w:style>
  <w:style w:type="character" w:customStyle="1" w:styleId="FontStyle337">
    <w:name w:val="Font Style337"/>
    <w:rsid w:val="000E3CB5"/>
    <w:rPr>
      <w:rFonts w:ascii="Times New Roman" w:hAnsi="Times New Roman" w:cs="Times New Roman"/>
      <w:b/>
      <w:bCs/>
      <w:i/>
      <w:iCs/>
      <w:sz w:val="14"/>
      <w:szCs w:val="14"/>
    </w:rPr>
  </w:style>
  <w:style w:type="character" w:customStyle="1" w:styleId="FontStyle338">
    <w:name w:val="Font Style338"/>
    <w:rsid w:val="000E3CB5"/>
    <w:rPr>
      <w:rFonts w:ascii="Times New Roman" w:hAnsi="Times New Roman" w:cs="Times New Roman"/>
      <w:b/>
      <w:bCs/>
      <w:smallCaps/>
      <w:sz w:val="12"/>
      <w:szCs w:val="12"/>
    </w:rPr>
  </w:style>
  <w:style w:type="character" w:customStyle="1" w:styleId="FontStyle340">
    <w:name w:val="Font Style340"/>
    <w:rsid w:val="000E3CB5"/>
    <w:rPr>
      <w:rFonts w:ascii="Times New Roman" w:hAnsi="Times New Roman" w:cs="Times New Roman"/>
      <w:i/>
      <w:iCs/>
      <w:spacing w:val="10"/>
      <w:sz w:val="10"/>
      <w:szCs w:val="10"/>
    </w:rPr>
  </w:style>
  <w:style w:type="character" w:customStyle="1" w:styleId="FontStyle342">
    <w:name w:val="Font Style342"/>
    <w:rsid w:val="000E3CB5"/>
    <w:rPr>
      <w:rFonts w:ascii="Times New Roman" w:hAnsi="Times New Roman" w:cs="Times New Roman"/>
      <w:b/>
      <w:bCs/>
      <w:sz w:val="22"/>
      <w:szCs w:val="22"/>
    </w:rPr>
  </w:style>
  <w:style w:type="character" w:customStyle="1" w:styleId="FontStyle343">
    <w:name w:val="Font Style343"/>
    <w:rsid w:val="000E3CB5"/>
    <w:rPr>
      <w:rFonts w:ascii="Courier New" w:hAnsi="Courier New" w:cs="Courier New"/>
      <w:b/>
      <w:bCs/>
      <w:sz w:val="18"/>
      <w:szCs w:val="18"/>
    </w:rPr>
  </w:style>
  <w:style w:type="character" w:customStyle="1" w:styleId="FontStyle344">
    <w:name w:val="Font Style344"/>
    <w:rsid w:val="000E3CB5"/>
    <w:rPr>
      <w:rFonts w:ascii="Times New Roman" w:hAnsi="Times New Roman" w:cs="Times New Roman"/>
      <w:b/>
      <w:bCs/>
      <w:i/>
      <w:iCs/>
      <w:sz w:val="16"/>
      <w:szCs w:val="16"/>
    </w:rPr>
  </w:style>
  <w:style w:type="character" w:customStyle="1" w:styleId="FontStyle347">
    <w:name w:val="Font Style347"/>
    <w:rsid w:val="000E3CB5"/>
    <w:rPr>
      <w:rFonts w:ascii="Times New Roman" w:hAnsi="Times New Roman" w:cs="Times New Roman"/>
      <w:b/>
      <w:bCs/>
      <w:sz w:val="14"/>
      <w:szCs w:val="14"/>
    </w:rPr>
  </w:style>
  <w:style w:type="character" w:customStyle="1" w:styleId="FontStyle348">
    <w:name w:val="Font Style348"/>
    <w:rsid w:val="000E3CB5"/>
    <w:rPr>
      <w:rFonts w:ascii="Times New Roman" w:hAnsi="Times New Roman" w:cs="Times New Roman"/>
      <w:b/>
      <w:bCs/>
      <w:i/>
      <w:iCs/>
      <w:sz w:val="10"/>
      <w:szCs w:val="10"/>
    </w:rPr>
  </w:style>
  <w:style w:type="character" w:customStyle="1" w:styleId="FontStyle349">
    <w:name w:val="Font Style349"/>
    <w:rsid w:val="000E3CB5"/>
    <w:rPr>
      <w:rFonts w:ascii="Times New Roman" w:hAnsi="Times New Roman" w:cs="Times New Roman"/>
      <w:b/>
      <w:bCs/>
      <w:sz w:val="14"/>
      <w:szCs w:val="14"/>
    </w:rPr>
  </w:style>
  <w:style w:type="character" w:customStyle="1" w:styleId="FontStyle353">
    <w:name w:val="Font Style353"/>
    <w:rsid w:val="000E3CB5"/>
    <w:rPr>
      <w:rFonts w:ascii="Times New Roman" w:hAnsi="Times New Roman" w:cs="Times New Roman"/>
      <w:b/>
      <w:bCs/>
      <w:spacing w:val="-40"/>
      <w:sz w:val="40"/>
      <w:szCs w:val="40"/>
    </w:rPr>
  </w:style>
  <w:style w:type="character" w:customStyle="1" w:styleId="FontStyle361">
    <w:name w:val="Font Style361"/>
    <w:rsid w:val="000E3CB5"/>
    <w:rPr>
      <w:rFonts w:ascii="Cambria" w:hAnsi="Cambria" w:cs="Cambria"/>
      <w:sz w:val="14"/>
      <w:szCs w:val="14"/>
    </w:rPr>
  </w:style>
  <w:style w:type="character" w:customStyle="1" w:styleId="FontStyle365">
    <w:name w:val="Font Style365"/>
    <w:rsid w:val="000E3CB5"/>
    <w:rPr>
      <w:rFonts w:ascii="Sylfaen" w:hAnsi="Sylfaen" w:cs="Sylfaen"/>
      <w:sz w:val="14"/>
      <w:szCs w:val="14"/>
    </w:rPr>
  </w:style>
  <w:style w:type="character" w:customStyle="1" w:styleId="FontStyle371">
    <w:name w:val="Font Style371"/>
    <w:rsid w:val="000E3CB5"/>
    <w:rPr>
      <w:rFonts w:ascii="Times New Roman" w:hAnsi="Times New Roman" w:cs="Times New Roman"/>
      <w:b/>
      <w:bCs/>
      <w:sz w:val="14"/>
      <w:szCs w:val="14"/>
    </w:rPr>
  </w:style>
  <w:style w:type="character" w:customStyle="1" w:styleId="FontStyle374">
    <w:name w:val="Font Style374"/>
    <w:rsid w:val="000E3CB5"/>
    <w:rPr>
      <w:rFonts w:ascii="Segoe UI" w:hAnsi="Segoe UI" w:cs="Segoe UI"/>
      <w:sz w:val="16"/>
      <w:szCs w:val="16"/>
    </w:rPr>
  </w:style>
  <w:style w:type="character" w:customStyle="1" w:styleId="FontStyle380">
    <w:name w:val="Font Style380"/>
    <w:rsid w:val="000E3CB5"/>
    <w:rPr>
      <w:rFonts w:ascii="Sylfaen" w:hAnsi="Sylfaen" w:cs="Sylfaen"/>
      <w:sz w:val="14"/>
      <w:szCs w:val="14"/>
    </w:rPr>
  </w:style>
  <w:style w:type="character" w:customStyle="1" w:styleId="FontStyle388">
    <w:name w:val="Font Style388"/>
    <w:rsid w:val="000E3CB5"/>
    <w:rPr>
      <w:rFonts w:ascii="Times New Roman" w:hAnsi="Times New Roman" w:cs="Times New Roman"/>
      <w:b/>
      <w:bCs/>
      <w:i/>
      <w:iCs/>
      <w:sz w:val="12"/>
      <w:szCs w:val="12"/>
    </w:rPr>
  </w:style>
  <w:style w:type="character" w:customStyle="1" w:styleId="FontStyle405">
    <w:name w:val="Font Style405"/>
    <w:rsid w:val="000E3CB5"/>
    <w:rPr>
      <w:rFonts w:ascii="Times New Roman" w:hAnsi="Times New Roman" w:cs="Times New Roman"/>
      <w:b/>
      <w:bCs/>
      <w:i/>
      <w:iCs/>
      <w:spacing w:val="20"/>
      <w:sz w:val="10"/>
      <w:szCs w:val="10"/>
    </w:rPr>
  </w:style>
  <w:style w:type="character" w:customStyle="1" w:styleId="FontStyle408">
    <w:name w:val="Font Style408"/>
    <w:rsid w:val="000E3CB5"/>
    <w:rPr>
      <w:rFonts w:ascii="Times New Roman" w:hAnsi="Times New Roman" w:cs="Times New Roman"/>
      <w:sz w:val="14"/>
      <w:szCs w:val="14"/>
    </w:rPr>
  </w:style>
  <w:style w:type="character" w:customStyle="1" w:styleId="FontStyle409">
    <w:name w:val="Font Style409"/>
    <w:rsid w:val="000E3CB5"/>
    <w:rPr>
      <w:rFonts w:ascii="Courier New" w:hAnsi="Courier New" w:cs="Courier New"/>
      <w:sz w:val="22"/>
      <w:szCs w:val="22"/>
    </w:rPr>
  </w:style>
  <w:style w:type="character" w:customStyle="1" w:styleId="FontStyle410">
    <w:name w:val="Font Style410"/>
    <w:rsid w:val="000E3CB5"/>
    <w:rPr>
      <w:rFonts w:ascii="Courier New" w:hAnsi="Courier New" w:cs="Courier New"/>
      <w:sz w:val="22"/>
      <w:szCs w:val="22"/>
    </w:rPr>
  </w:style>
  <w:style w:type="character" w:customStyle="1" w:styleId="FontStyle422">
    <w:name w:val="Font Style422"/>
    <w:rsid w:val="000E3CB5"/>
    <w:rPr>
      <w:rFonts w:ascii="Times New Roman" w:hAnsi="Times New Roman" w:cs="Times New Roman"/>
      <w:b/>
      <w:bCs/>
      <w:spacing w:val="-30"/>
      <w:sz w:val="42"/>
      <w:szCs w:val="42"/>
    </w:rPr>
  </w:style>
  <w:style w:type="character" w:customStyle="1" w:styleId="FontStyle437">
    <w:name w:val="Font Style437"/>
    <w:rsid w:val="000E3CB5"/>
    <w:rPr>
      <w:rFonts w:ascii="Courier New" w:hAnsi="Courier New" w:cs="Courier New"/>
      <w:i/>
      <w:iCs/>
      <w:sz w:val="22"/>
      <w:szCs w:val="22"/>
    </w:rPr>
  </w:style>
  <w:style w:type="character" w:customStyle="1" w:styleId="FontStyle448">
    <w:name w:val="Font Style448"/>
    <w:rsid w:val="000E3CB5"/>
    <w:rPr>
      <w:rFonts w:ascii="Courier New" w:hAnsi="Courier New" w:cs="Courier New"/>
      <w:sz w:val="22"/>
      <w:szCs w:val="22"/>
    </w:rPr>
  </w:style>
  <w:style w:type="character" w:customStyle="1" w:styleId="FontStyle466">
    <w:name w:val="Font Style466"/>
    <w:rsid w:val="000E3CB5"/>
    <w:rPr>
      <w:rFonts w:ascii="Courier New" w:hAnsi="Courier New" w:cs="Courier New"/>
      <w:b/>
      <w:bCs/>
      <w:i/>
      <w:iCs/>
      <w:sz w:val="14"/>
      <w:szCs w:val="14"/>
    </w:rPr>
  </w:style>
  <w:style w:type="character" w:customStyle="1" w:styleId="FontStyle473">
    <w:name w:val="Font Style473"/>
    <w:rsid w:val="000E3CB5"/>
    <w:rPr>
      <w:rFonts w:ascii="Times New Roman" w:hAnsi="Times New Roman" w:cs="Times New Roman"/>
      <w:i/>
      <w:iCs/>
      <w:sz w:val="12"/>
      <w:szCs w:val="12"/>
    </w:rPr>
  </w:style>
  <w:style w:type="character" w:customStyle="1" w:styleId="link-external">
    <w:name w:val="link-external"/>
    <w:rsid w:val="000E3CB5"/>
    <w:rPr>
      <w:rFonts w:cs="Times New Roman"/>
    </w:rPr>
  </w:style>
  <w:style w:type="paragraph" w:customStyle="1" w:styleId="madde1derecekyoto">
    <w:name w:val="madde 1.derece(kyoto)"/>
    <w:basedOn w:val="Normal"/>
    <w:rsid w:val="000E3CB5"/>
    <w:pPr>
      <w:spacing w:before="80" w:after="60" w:line="280" w:lineRule="exact"/>
      <w:ind w:left="681" w:hanging="284"/>
    </w:pPr>
    <w:rPr>
      <w:rFonts w:eastAsia="Calibri"/>
      <w:sz w:val="22"/>
      <w:szCs w:val="22"/>
    </w:rPr>
  </w:style>
  <w:style w:type="paragraph" w:customStyle="1" w:styleId="madde2derecekyoto">
    <w:name w:val="madde 2.derece(kyoto)"/>
    <w:basedOn w:val="Normal"/>
    <w:rsid w:val="000E3CB5"/>
    <w:pPr>
      <w:spacing w:before="80" w:after="60" w:line="280" w:lineRule="exact"/>
      <w:ind w:left="993" w:hanging="284"/>
    </w:pPr>
    <w:rPr>
      <w:rFonts w:eastAsia="Calibri"/>
      <w:sz w:val="22"/>
      <w:szCs w:val="22"/>
    </w:rPr>
  </w:style>
  <w:style w:type="paragraph" w:customStyle="1" w:styleId="madde3ozelkyoto">
    <w:name w:val="madde 3 (ozel kyoto)"/>
    <w:basedOn w:val="Normal"/>
    <w:rsid w:val="000E3CB5"/>
    <w:pPr>
      <w:spacing w:before="80" w:after="60" w:line="280" w:lineRule="exact"/>
      <w:ind w:left="340" w:hanging="340"/>
    </w:pPr>
    <w:rPr>
      <w:rFonts w:eastAsia="Calibri"/>
      <w:sz w:val="22"/>
      <w:szCs w:val="22"/>
    </w:rPr>
  </w:style>
  <w:style w:type="character" w:customStyle="1" w:styleId="metin01">
    <w:name w:val="metin01"/>
    <w:rsid w:val="000E3CB5"/>
    <w:rPr>
      <w:rFonts w:cs="Times New Roman"/>
    </w:rPr>
  </w:style>
  <w:style w:type="paragraph" w:customStyle="1" w:styleId="noktalmaddelerkyoto">
    <w:name w:val="noktalı maddeler(kyoto)"/>
    <w:basedOn w:val="Normal"/>
    <w:rsid w:val="000E3CB5"/>
    <w:pPr>
      <w:numPr>
        <w:numId w:val="4"/>
      </w:numPr>
      <w:spacing w:before="80" w:after="60" w:line="280" w:lineRule="exact"/>
    </w:pPr>
    <w:rPr>
      <w:rFonts w:eastAsia="Calibri"/>
      <w:sz w:val="22"/>
      <w:szCs w:val="22"/>
    </w:rPr>
  </w:style>
  <w:style w:type="paragraph" w:customStyle="1" w:styleId="rnekstil">
    <w:name w:val="Örnek stil"/>
    <w:basedOn w:val="Normal"/>
    <w:rsid w:val="000E3CB5"/>
    <w:pPr>
      <w:widowControl w:val="0"/>
      <w:tabs>
        <w:tab w:val="left" w:pos="-23"/>
        <w:tab w:val="left" w:pos="719"/>
        <w:tab w:val="left" w:pos="1462"/>
        <w:tab w:val="left" w:pos="2205"/>
        <w:tab w:val="left" w:pos="2948"/>
        <w:tab w:val="left" w:pos="3691"/>
        <w:tab w:val="left" w:pos="4434"/>
        <w:tab w:val="left" w:pos="4978"/>
        <w:tab w:val="left" w:pos="6380"/>
        <w:tab w:val="left" w:pos="7056"/>
        <w:tab w:val="left" w:pos="7598"/>
      </w:tabs>
      <w:autoSpaceDE w:val="0"/>
      <w:autoSpaceDN w:val="0"/>
      <w:adjustRightInd w:val="0"/>
      <w:ind w:left="567" w:right="1133"/>
    </w:pPr>
    <w:rPr>
      <w:rFonts w:eastAsia="Calibri"/>
      <w:i/>
      <w:iCs/>
    </w:rPr>
  </w:style>
  <w:style w:type="paragraph" w:customStyle="1" w:styleId="sekilyazisikyoto">
    <w:name w:val="sekil yazisi (kyoto)"/>
    <w:basedOn w:val="Normal"/>
    <w:rsid w:val="000E3CB5"/>
    <w:pPr>
      <w:spacing w:before="60" w:after="240" w:line="280" w:lineRule="exact"/>
      <w:jc w:val="center"/>
    </w:pPr>
    <w:rPr>
      <w:rFonts w:eastAsia="Calibri"/>
      <w:i/>
      <w:iCs/>
    </w:rPr>
  </w:style>
  <w:style w:type="paragraph" w:customStyle="1" w:styleId="St3">
    <w:name w:val="St3"/>
    <w:basedOn w:val="Normal"/>
    <w:next w:val="Normal"/>
    <w:rsid w:val="000E3CB5"/>
    <w:pPr>
      <w:keepNext/>
      <w:spacing w:before="120" w:after="40"/>
      <w:outlineLvl w:val="2"/>
    </w:pPr>
    <w:rPr>
      <w:rFonts w:eastAsia="Calibri"/>
      <w:b/>
      <w:bCs/>
      <w:sz w:val="17"/>
      <w:szCs w:val="17"/>
      <w:lang w:val="en-US"/>
    </w:rPr>
  </w:style>
  <w:style w:type="paragraph" w:customStyle="1" w:styleId="Style109">
    <w:name w:val="Style109"/>
    <w:basedOn w:val="Normal"/>
    <w:rsid w:val="000E3CB5"/>
    <w:pPr>
      <w:widowControl w:val="0"/>
      <w:autoSpaceDE w:val="0"/>
      <w:autoSpaceDN w:val="0"/>
      <w:adjustRightInd w:val="0"/>
      <w:spacing w:line="169" w:lineRule="exact"/>
      <w:ind w:firstLine="146"/>
    </w:pPr>
    <w:rPr>
      <w:rFonts w:eastAsia="Calibri"/>
    </w:rPr>
  </w:style>
  <w:style w:type="paragraph" w:customStyle="1" w:styleId="Style110">
    <w:name w:val="Style110"/>
    <w:basedOn w:val="Normal"/>
    <w:rsid w:val="000E3CB5"/>
    <w:pPr>
      <w:widowControl w:val="0"/>
      <w:autoSpaceDE w:val="0"/>
      <w:autoSpaceDN w:val="0"/>
      <w:adjustRightInd w:val="0"/>
      <w:spacing w:line="168" w:lineRule="exact"/>
      <w:ind w:firstLine="146"/>
    </w:pPr>
    <w:rPr>
      <w:rFonts w:eastAsia="Calibri"/>
    </w:rPr>
  </w:style>
  <w:style w:type="paragraph" w:customStyle="1" w:styleId="Style111">
    <w:name w:val="Style111"/>
    <w:basedOn w:val="Normal"/>
    <w:rsid w:val="000E3CB5"/>
    <w:pPr>
      <w:widowControl w:val="0"/>
      <w:autoSpaceDE w:val="0"/>
      <w:autoSpaceDN w:val="0"/>
      <w:adjustRightInd w:val="0"/>
    </w:pPr>
    <w:rPr>
      <w:rFonts w:eastAsia="Calibri"/>
    </w:rPr>
  </w:style>
  <w:style w:type="paragraph" w:customStyle="1" w:styleId="Style112">
    <w:name w:val="Style112"/>
    <w:basedOn w:val="Normal"/>
    <w:rsid w:val="000E3CB5"/>
    <w:pPr>
      <w:widowControl w:val="0"/>
      <w:autoSpaceDE w:val="0"/>
      <w:autoSpaceDN w:val="0"/>
      <w:adjustRightInd w:val="0"/>
      <w:spacing w:line="172" w:lineRule="exact"/>
      <w:ind w:firstLine="142"/>
    </w:pPr>
    <w:rPr>
      <w:rFonts w:eastAsia="Calibri"/>
    </w:rPr>
  </w:style>
  <w:style w:type="paragraph" w:customStyle="1" w:styleId="Style122">
    <w:name w:val="Style122"/>
    <w:basedOn w:val="Normal"/>
    <w:rsid w:val="000E3CB5"/>
    <w:pPr>
      <w:widowControl w:val="0"/>
      <w:autoSpaceDE w:val="0"/>
      <w:autoSpaceDN w:val="0"/>
      <w:adjustRightInd w:val="0"/>
      <w:spacing w:line="170" w:lineRule="exact"/>
      <w:ind w:firstLine="144"/>
    </w:pPr>
    <w:rPr>
      <w:rFonts w:eastAsia="Calibri"/>
    </w:rPr>
  </w:style>
  <w:style w:type="paragraph" w:customStyle="1" w:styleId="Style128">
    <w:name w:val="Style128"/>
    <w:basedOn w:val="Normal"/>
    <w:rsid w:val="000E3CB5"/>
    <w:pPr>
      <w:widowControl w:val="0"/>
      <w:autoSpaceDE w:val="0"/>
      <w:autoSpaceDN w:val="0"/>
      <w:adjustRightInd w:val="0"/>
      <w:spacing w:line="170" w:lineRule="exact"/>
      <w:ind w:firstLine="163"/>
    </w:pPr>
    <w:rPr>
      <w:rFonts w:eastAsia="Calibri"/>
    </w:rPr>
  </w:style>
  <w:style w:type="paragraph" w:customStyle="1" w:styleId="Style130">
    <w:name w:val="Style130"/>
    <w:basedOn w:val="Normal"/>
    <w:rsid w:val="000E3CB5"/>
    <w:pPr>
      <w:widowControl w:val="0"/>
      <w:autoSpaceDE w:val="0"/>
      <w:autoSpaceDN w:val="0"/>
      <w:adjustRightInd w:val="0"/>
      <w:spacing w:line="173" w:lineRule="exact"/>
      <w:ind w:firstLine="168"/>
    </w:pPr>
    <w:rPr>
      <w:rFonts w:eastAsia="Calibri"/>
    </w:rPr>
  </w:style>
  <w:style w:type="paragraph" w:customStyle="1" w:styleId="Style133">
    <w:name w:val="Style133"/>
    <w:basedOn w:val="Normal"/>
    <w:rsid w:val="000E3CB5"/>
    <w:pPr>
      <w:widowControl w:val="0"/>
      <w:autoSpaceDE w:val="0"/>
      <w:autoSpaceDN w:val="0"/>
      <w:adjustRightInd w:val="0"/>
      <w:spacing w:line="170" w:lineRule="exact"/>
    </w:pPr>
    <w:rPr>
      <w:rFonts w:eastAsia="Calibri"/>
    </w:rPr>
  </w:style>
  <w:style w:type="paragraph" w:customStyle="1" w:styleId="Style135">
    <w:name w:val="Style135"/>
    <w:basedOn w:val="Normal"/>
    <w:rsid w:val="000E3CB5"/>
    <w:pPr>
      <w:widowControl w:val="0"/>
      <w:autoSpaceDE w:val="0"/>
      <w:autoSpaceDN w:val="0"/>
      <w:adjustRightInd w:val="0"/>
      <w:spacing w:line="170" w:lineRule="exact"/>
      <w:ind w:firstLine="151"/>
    </w:pPr>
    <w:rPr>
      <w:rFonts w:eastAsia="Calibri"/>
    </w:rPr>
  </w:style>
  <w:style w:type="paragraph" w:customStyle="1" w:styleId="Style136">
    <w:name w:val="Style136"/>
    <w:basedOn w:val="Normal"/>
    <w:rsid w:val="000E3CB5"/>
    <w:pPr>
      <w:widowControl w:val="0"/>
      <w:autoSpaceDE w:val="0"/>
      <w:autoSpaceDN w:val="0"/>
      <w:adjustRightInd w:val="0"/>
      <w:spacing w:line="172" w:lineRule="exact"/>
      <w:ind w:firstLine="166"/>
    </w:pPr>
    <w:rPr>
      <w:rFonts w:eastAsia="Calibri"/>
    </w:rPr>
  </w:style>
  <w:style w:type="paragraph" w:customStyle="1" w:styleId="Style138">
    <w:name w:val="Style138"/>
    <w:basedOn w:val="Normal"/>
    <w:rsid w:val="000E3CB5"/>
    <w:pPr>
      <w:widowControl w:val="0"/>
      <w:autoSpaceDE w:val="0"/>
      <w:autoSpaceDN w:val="0"/>
      <w:adjustRightInd w:val="0"/>
      <w:spacing w:line="170" w:lineRule="exact"/>
      <w:ind w:firstLine="151"/>
    </w:pPr>
    <w:rPr>
      <w:rFonts w:eastAsia="Calibri"/>
    </w:rPr>
  </w:style>
  <w:style w:type="paragraph" w:customStyle="1" w:styleId="Style141">
    <w:name w:val="Style141"/>
    <w:basedOn w:val="Normal"/>
    <w:rsid w:val="000E3CB5"/>
    <w:pPr>
      <w:widowControl w:val="0"/>
      <w:autoSpaceDE w:val="0"/>
      <w:autoSpaceDN w:val="0"/>
      <w:adjustRightInd w:val="0"/>
      <w:spacing w:line="172" w:lineRule="exact"/>
    </w:pPr>
    <w:rPr>
      <w:rFonts w:eastAsia="Calibri"/>
    </w:rPr>
  </w:style>
  <w:style w:type="paragraph" w:customStyle="1" w:styleId="Style142">
    <w:name w:val="Style142"/>
    <w:basedOn w:val="Normal"/>
    <w:rsid w:val="000E3CB5"/>
    <w:pPr>
      <w:widowControl w:val="0"/>
      <w:autoSpaceDE w:val="0"/>
      <w:autoSpaceDN w:val="0"/>
      <w:adjustRightInd w:val="0"/>
      <w:spacing w:line="170" w:lineRule="exact"/>
      <w:ind w:firstLine="146"/>
    </w:pPr>
    <w:rPr>
      <w:rFonts w:eastAsia="Calibri"/>
    </w:rPr>
  </w:style>
  <w:style w:type="paragraph" w:customStyle="1" w:styleId="Style143">
    <w:name w:val="Style143"/>
    <w:basedOn w:val="Normal"/>
    <w:rsid w:val="000E3CB5"/>
    <w:pPr>
      <w:widowControl w:val="0"/>
      <w:autoSpaceDE w:val="0"/>
      <w:autoSpaceDN w:val="0"/>
      <w:adjustRightInd w:val="0"/>
      <w:spacing w:line="173" w:lineRule="exact"/>
      <w:ind w:firstLine="79"/>
    </w:pPr>
    <w:rPr>
      <w:rFonts w:eastAsia="Calibri"/>
    </w:rPr>
  </w:style>
  <w:style w:type="paragraph" w:customStyle="1" w:styleId="Style146">
    <w:name w:val="Style146"/>
    <w:basedOn w:val="Normal"/>
    <w:rsid w:val="000E3CB5"/>
    <w:pPr>
      <w:widowControl w:val="0"/>
      <w:autoSpaceDE w:val="0"/>
      <w:autoSpaceDN w:val="0"/>
      <w:adjustRightInd w:val="0"/>
    </w:pPr>
    <w:rPr>
      <w:rFonts w:eastAsia="Calibri"/>
    </w:rPr>
  </w:style>
  <w:style w:type="paragraph" w:customStyle="1" w:styleId="Style149">
    <w:name w:val="Style149"/>
    <w:basedOn w:val="Normal"/>
    <w:rsid w:val="000E3CB5"/>
    <w:pPr>
      <w:widowControl w:val="0"/>
      <w:autoSpaceDE w:val="0"/>
      <w:autoSpaceDN w:val="0"/>
      <w:adjustRightInd w:val="0"/>
      <w:spacing w:line="170" w:lineRule="exact"/>
      <w:ind w:firstLine="151"/>
    </w:pPr>
    <w:rPr>
      <w:rFonts w:eastAsia="Calibri"/>
    </w:rPr>
  </w:style>
  <w:style w:type="paragraph" w:customStyle="1" w:styleId="Style150">
    <w:name w:val="Style150"/>
    <w:basedOn w:val="Normal"/>
    <w:rsid w:val="000E3CB5"/>
    <w:pPr>
      <w:widowControl w:val="0"/>
      <w:autoSpaceDE w:val="0"/>
      <w:autoSpaceDN w:val="0"/>
      <w:adjustRightInd w:val="0"/>
      <w:spacing w:line="170" w:lineRule="exact"/>
      <w:ind w:firstLine="175"/>
    </w:pPr>
    <w:rPr>
      <w:rFonts w:eastAsia="Calibri"/>
    </w:rPr>
  </w:style>
  <w:style w:type="paragraph" w:customStyle="1" w:styleId="Style153">
    <w:name w:val="Style153"/>
    <w:basedOn w:val="Normal"/>
    <w:rsid w:val="000E3CB5"/>
    <w:pPr>
      <w:widowControl w:val="0"/>
      <w:autoSpaceDE w:val="0"/>
      <w:autoSpaceDN w:val="0"/>
      <w:adjustRightInd w:val="0"/>
      <w:spacing w:line="173" w:lineRule="exact"/>
      <w:ind w:firstLine="146"/>
    </w:pPr>
    <w:rPr>
      <w:rFonts w:eastAsia="Calibri"/>
    </w:rPr>
  </w:style>
  <w:style w:type="paragraph" w:customStyle="1" w:styleId="Style155">
    <w:name w:val="Style155"/>
    <w:basedOn w:val="Normal"/>
    <w:rsid w:val="000E3CB5"/>
    <w:pPr>
      <w:widowControl w:val="0"/>
      <w:autoSpaceDE w:val="0"/>
      <w:autoSpaceDN w:val="0"/>
      <w:adjustRightInd w:val="0"/>
    </w:pPr>
    <w:rPr>
      <w:rFonts w:eastAsia="Calibri"/>
    </w:rPr>
  </w:style>
  <w:style w:type="paragraph" w:customStyle="1" w:styleId="Style158">
    <w:name w:val="Style158"/>
    <w:basedOn w:val="Normal"/>
    <w:rsid w:val="000E3CB5"/>
    <w:pPr>
      <w:widowControl w:val="0"/>
      <w:autoSpaceDE w:val="0"/>
      <w:autoSpaceDN w:val="0"/>
      <w:adjustRightInd w:val="0"/>
      <w:spacing w:line="170" w:lineRule="exact"/>
    </w:pPr>
    <w:rPr>
      <w:rFonts w:eastAsia="Calibri"/>
    </w:rPr>
  </w:style>
  <w:style w:type="paragraph" w:customStyle="1" w:styleId="Style161">
    <w:name w:val="Style161"/>
    <w:basedOn w:val="Normal"/>
    <w:rsid w:val="000E3CB5"/>
    <w:pPr>
      <w:widowControl w:val="0"/>
      <w:autoSpaceDE w:val="0"/>
      <w:autoSpaceDN w:val="0"/>
      <w:adjustRightInd w:val="0"/>
      <w:spacing w:line="170" w:lineRule="exact"/>
      <w:ind w:firstLine="166"/>
    </w:pPr>
    <w:rPr>
      <w:rFonts w:eastAsia="Calibri"/>
    </w:rPr>
  </w:style>
  <w:style w:type="paragraph" w:customStyle="1" w:styleId="Style162">
    <w:name w:val="Style162"/>
    <w:basedOn w:val="Normal"/>
    <w:rsid w:val="000E3CB5"/>
    <w:pPr>
      <w:widowControl w:val="0"/>
      <w:autoSpaceDE w:val="0"/>
      <w:autoSpaceDN w:val="0"/>
      <w:adjustRightInd w:val="0"/>
      <w:spacing w:line="170" w:lineRule="exact"/>
      <w:ind w:firstLine="151"/>
    </w:pPr>
    <w:rPr>
      <w:rFonts w:eastAsia="Calibri"/>
    </w:rPr>
  </w:style>
  <w:style w:type="paragraph" w:customStyle="1" w:styleId="Style163">
    <w:name w:val="Style163"/>
    <w:basedOn w:val="Normal"/>
    <w:rsid w:val="000E3CB5"/>
    <w:pPr>
      <w:widowControl w:val="0"/>
      <w:autoSpaceDE w:val="0"/>
      <w:autoSpaceDN w:val="0"/>
      <w:adjustRightInd w:val="0"/>
    </w:pPr>
    <w:rPr>
      <w:rFonts w:eastAsia="Calibri"/>
    </w:rPr>
  </w:style>
  <w:style w:type="paragraph" w:customStyle="1" w:styleId="Style164">
    <w:name w:val="Style164"/>
    <w:basedOn w:val="Normal"/>
    <w:rsid w:val="000E3CB5"/>
    <w:pPr>
      <w:widowControl w:val="0"/>
      <w:autoSpaceDE w:val="0"/>
      <w:autoSpaceDN w:val="0"/>
      <w:adjustRightInd w:val="0"/>
      <w:spacing w:line="169" w:lineRule="exact"/>
      <w:ind w:firstLine="149"/>
    </w:pPr>
    <w:rPr>
      <w:rFonts w:eastAsia="Calibri"/>
    </w:rPr>
  </w:style>
  <w:style w:type="paragraph" w:customStyle="1" w:styleId="Style168">
    <w:name w:val="Style168"/>
    <w:basedOn w:val="Normal"/>
    <w:rsid w:val="000E3CB5"/>
    <w:pPr>
      <w:widowControl w:val="0"/>
      <w:autoSpaceDE w:val="0"/>
      <w:autoSpaceDN w:val="0"/>
      <w:adjustRightInd w:val="0"/>
      <w:spacing w:line="169" w:lineRule="exact"/>
    </w:pPr>
    <w:rPr>
      <w:rFonts w:eastAsia="Calibri"/>
    </w:rPr>
  </w:style>
  <w:style w:type="paragraph" w:customStyle="1" w:styleId="Style169">
    <w:name w:val="Style169"/>
    <w:basedOn w:val="Normal"/>
    <w:rsid w:val="000E3CB5"/>
    <w:pPr>
      <w:widowControl w:val="0"/>
      <w:autoSpaceDE w:val="0"/>
      <w:autoSpaceDN w:val="0"/>
      <w:adjustRightInd w:val="0"/>
      <w:spacing w:line="172" w:lineRule="exact"/>
      <w:ind w:firstLine="166"/>
    </w:pPr>
    <w:rPr>
      <w:rFonts w:eastAsia="Calibri"/>
    </w:rPr>
  </w:style>
  <w:style w:type="paragraph" w:customStyle="1" w:styleId="Style171">
    <w:name w:val="Style171"/>
    <w:basedOn w:val="Normal"/>
    <w:rsid w:val="000E3CB5"/>
    <w:pPr>
      <w:widowControl w:val="0"/>
      <w:autoSpaceDE w:val="0"/>
      <w:autoSpaceDN w:val="0"/>
      <w:adjustRightInd w:val="0"/>
      <w:spacing w:line="170" w:lineRule="exact"/>
    </w:pPr>
    <w:rPr>
      <w:rFonts w:eastAsia="Calibri"/>
    </w:rPr>
  </w:style>
  <w:style w:type="paragraph" w:customStyle="1" w:styleId="Style172">
    <w:name w:val="Style172"/>
    <w:basedOn w:val="Normal"/>
    <w:rsid w:val="000E3CB5"/>
    <w:pPr>
      <w:widowControl w:val="0"/>
      <w:autoSpaceDE w:val="0"/>
      <w:autoSpaceDN w:val="0"/>
      <w:adjustRightInd w:val="0"/>
      <w:spacing w:line="170" w:lineRule="exact"/>
    </w:pPr>
    <w:rPr>
      <w:rFonts w:eastAsia="Calibri"/>
    </w:rPr>
  </w:style>
  <w:style w:type="paragraph" w:customStyle="1" w:styleId="Style177">
    <w:name w:val="Style177"/>
    <w:basedOn w:val="Normal"/>
    <w:rsid w:val="000E3CB5"/>
    <w:pPr>
      <w:widowControl w:val="0"/>
      <w:autoSpaceDE w:val="0"/>
      <w:autoSpaceDN w:val="0"/>
      <w:adjustRightInd w:val="0"/>
      <w:spacing w:line="170" w:lineRule="exact"/>
      <w:ind w:firstLine="158"/>
    </w:pPr>
    <w:rPr>
      <w:rFonts w:eastAsia="Calibri"/>
    </w:rPr>
  </w:style>
  <w:style w:type="paragraph" w:customStyle="1" w:styleId="Style179">
    <w:name w:val="Style179"/>
    <w:basedOn w:val="Normal"/>
    <w:rsid w:val="000E3CB5"/>
    <w:pPr>
      <w:widowControl w:val="0"/>
      <w:autoSpaceDE w:val="0"/>
      <w:autoSpaceDN w:val="0"/>
      <w:adjustRightInd w:val="0"/>
      <w:spacing w:line="170" w:lineRule="exact"/>
      <w:ind w:firstLine="170"/>
    </w:pPr>
    <w:rPr>
      <w:rFonts w:eastAsia="Calibri"/>
    </w:rPr>
  </w:style>
  <w:style w:type="paragraph" w:customStyle="1" w:styleId="Style180">
    <w:name w:val="Style180"/>
    <w:basedOn w:val="Normal"/>
    <w:rsid w:val="000E3CB5"/>
    <w:pPr>
      <w:widowControl w:val="0"/>
      <w:autoSpaceDE w:val="0"/>
      <w:autoSpaceDN w:val="0"/>
      <w:adjustRightInd w:val="0"/>
      <w:spacing w:line="170" w:lineRule="exact"/>
      <w:ind w:firstLine="168"/>
    </w:pPr>
    <w:rPr>
      <w:rFonts w:eastAsia="Calibri"/>
    </w:rPr>
  </w:style>
  <w:style w:type="paragraph" w:customStyle="1" w:styleId="Style181">
    <w:name w:val="Style181"/>
    <w:basedOn w:val="Normal"/>
    <w:rsid w:val="000E3CB5"/>
    <w:pPr>
      <w:widowControl w:val="0"/>
      <w:autoSpaceDE w:val="0"/>
      <w:autoSpaceDN w:val="0"/>
      <w:adjustRightInd w:val="0"/>
      <w:spacing w:line="172" w:lineRule="exact"/>
      <w:ind w:firstLine="144"/>
    </w:pPr>
    <w:rPr>
      <w:rFonts w:eastAsia="Calibri"/>
    </w:rPr>
  </w:style>
  <w:style w:type="paragraph" w:customStyle="1" w:styleId="Style184">
    <w:name w:val="Style184"/>
    <w:basedOn w:val="Normal"/>
    <w:rsid w:val="000E3CB5"/>
    <w:pPr>
      <w:widowControl w:val="0"/>
      <w:autoSpaceDE w:val="0"/>
      <w:autoSpaceDN w:val="0"/>
      <w:adjustRightInd w:val="0"/>
    </w:pPr>
    <w:rPr>
      <w:rFonts w:eastAsia="Calibri"/>
    </w:rPr>
  </w:style>
  <w:style w:type="paragraph" w:customStyle="1" w:styleId="Style187">
    <w:name w:val="Style187"/>
    <w:basedOn w:val="Normal"/>
    <w:rsid w:val="000E3CB5"/>
    <w:pPr>
      <w:widowControl w:val="0"/>
      <w:autoSpaceDE w:val="0"/>
      <w:autoSpaceDN w:val="0"/>
      <w:adjustRightInd w:val="0"/>
      <w:spacing w:line="170" w:lineRule="exact"/>
    </w:pPr>
    <w:rPr>
      <w:rFonts w:eastAsia="Calibri"/>
    </w:rPr>
  </w:style>
  <w:style w:type="paragraph" w:customStyle="1" w:styleId="Style189">
    <w:name w:val="Style189"/>
    <w:basedOn w:val="Normal"/>
    <w:rsid w:val="000E3CB5"/>
    <w:pPr>
      <w:widowControl w:val="0"/>
      <w:autoSpaceDE w:val="0"/>
      <w:autoSpaceDN w:val="0"/>
      <w:adjustRightInd w:val="0"/>
    </w:pPr>
    <w:rPr>
      <w:rFonts w:eastAsia="Calibri"/>
    </w:rPr>
  </w:style>
  <w:style w:type="paragraph" w:customStyle="1" w:styleId="Style19">
    <w:name w:val="Style19"/>
    <w:basedOn w:val="Normal"/>
    <w:rsid w:val="000E3CB5"/>
    <w:pPr>
      <w:widowControl w:val="0"/>
      <w:autoSpaceDE w:val="0"/>
      <w:autoSpaceDN w:val="0"/>
      <w:adjustRightInd w:val="0"/>
      <w:spacing w:line="168" w:lineRule="exact"/>
      <w:ind w:firstLine="144"/>
    </w:pPr>
    <w:rPr>
      <w:rFonts w:eastAsia="Calibri"/>
    </w:rPr>
  </w:style>
  <w:style w:type="paragraph" w:customStyle="1" w:styleId="Style191">
    <w:name w:val="Style191"/>
    <w:basedOn w:val="Normal"/>
    <w:rsid w:val="000E3CB5"/>
    <w:pPr>
      <w:widowControl w:val="0"/>
      <w:autoSpaceDE w:val="0"/>
      <w:autoSpaceDN w:val="0"/>
      <w:adjustRightInd w:val="0"/>
      <w:spacing w:line="171" w:lineRule="exact"/>
      <w:ind w:firstLine="168"/>
    </w:pPr>
    <w:rPr>
      <w:rFonts w:eastAsia="Calibri"/>
    </w:rPr>
  </w:style>
  <w:style w:type="paragraph" w:customStyle="1" w:styleId="Style193">
    <w:name w:val="Style193"/>
    <w:basedOn w:val="Normal"/>
    <w:rsid w:val="000E3CB5"/>
    <w:pPr>
      <w:widowControl w:val="0"/>
      <w:autoSpaceDE w:val="0"/>
      <w:autoSpaceDN w:val="0"/>
      <w:adjustRightInd w:val="0"/>
      <w:spacing w:line="170" w:lineRule="exact"/>
      <w:ind w:firstLine="149"/>
    </w:pPr>
    <w:rPr>
      <w:rFonts w:eastAsia="Calibri"/>
    </w:rPr>
  </w:style>
  <w:style w:type="paragraph" w:customStyle="1" w:styleId="Style194">
    <w:name w:val="Style194"/>
    <w:basedOn w:val="Normal"/>
    <w:rsid w:val="000E3CB5"/>
    <w:pPr>
      <w:widowControl w:val="0"/>
      <w:autoSpaceDE w:val="0"/>
      <w:autoSpaceDN w:val="0"/>
      <w:adjustRightInd w:val="0"/>
      <w:spacing w:line="173" w:lineRule="exact"/>
      <w:ind w:firstLine="144"/>
    </w:pPr>
    <w:rPr>
      <w:rFonts w:eastAsia="Calibri"/>
    </w:rPr>
  </w:style>
  <w:style w:type="paragraph" w:customStyle="1" w:styleId="Style195">
    <w:name w:val="Style195"/>
    <w:basedOn w:val="Normal"/>
    <w:rsid w:val="000E3CB5"/>
    <w:pPr>
      <w:widowControl w:val="0"/>
      <w:autoSpaceDE w:val="0"/>
      <w:autoSpaceDN w:val="0"/>
      <w:adjustRightInd w:val="0"/>
      <w:spacing w:line="175" w:lineRule="exact"/>
    </w:pPr>
    <w:rPr>
      <w:rFonts w:eastAsia="Calibri"/>
    </w:rPr>
  </w:style>
  <w:style w:type="paragraph" w:customStyle="1" w:styleId="Style197">
    <w:name w:val="Style197"/>
    <w:basedOn w:val="Normal"/>
    <w:rsid w:val="000E3CB5"/>
    <w:pPr>
      <w:widowControl w:val="0"/>
      <w:autoSpaceDE w:val="0"/>
      <w:autoSpaceDN w:val="0"/>
      <w:adjustRightInd w:val="0"/>
      <w:spacing w:line="170" w:lineRule="exact"/>
      <w:ind w:firstLine="182"/>
    </w:pPr>
    <w:rPr>
      <w:rFonts w:eastAsia="Calibri"/>
    </w:rPr>
  </w:style>
  <w:style w:type="paragraph" w:customStyle="1" w:styleId="Style198">
    <w:name w:val="Style198"/>
    <w:basedOn w:val="Normal"/>
    <w:rsid w:val="000E3CB5"/>
    <w:pPr>
      <w:widowControl w:val="0"/>
      <w:autoSpaceDE w:val="0"/>
      <w:autoSpaceDN w:val="0"/>
      <w:adjustRightInd w:val="0"/>
      <w:spacing w:line="169" w:lineRule="exact"/>
      <w:ind w:hanging="149"/>
    </w:pPr>
    <w:rPr>
      <w:rFonts w:eastAsia="Calibri"/>
    </w:rPr>
  </w:style>
  <w:style w:type="paragraph" w:customStyle="1" w:styleId="Style20">
    <w:name w:val="Style20"/>
    <w:basedOn w:val="Normal"/>
    <w:rsid w:val="000E3CB5"/>
    <w:pPr>
      <w:widowControl w:val="0"/>
      <w:autoSpaceDE w:val="0"/>
      <w:autoSpaceDN w:val="0"/>
      <w:adjustRightInd w:val="0"/>
      <w:spacing w:line="216" w:lineRule="exact"/>
      <w:jc w:val="center"/>
    </w:pPr>
    <w:rPr>
      <w:rFonts w:eastAsia="Calibri"/>
    </w:rPr>
  </w:style>
  <w:style w:type="paragraph" w:customStyle="1" w:styleId="Style201">
    <w:name w:val="Style201"/>
    <w:basedOn w:val="Normal"/>
    <w:rsid w:val="000E3CB5"/>
    <w:pPr>
      <w:widowControl w:val="0"/>
      <w:autoSpaceDE w:val="0"/>
      <w:autoSpaceDN w:val="0"/>
      <w:adjustRightInd w:val="0"/>
      <w:spacing w:line="170" w:lineRule="exact"/>
      <w:ind w:firstLine="146"/>
    </w:pPr>
    <w:rPr>
      <w:rFonts w:eastAsia="Calibri"/>
    </w:rPr>
  </w:style>
  <w:style w:type="paragraph" w:customStyle="1" w:styleId="Style204">
    <w:name w:val="Style204"/>
    <w:basedOn w:val="Normal"/>
    <w:rsid w:val="000E3CB5"/>
    <w:pPr>
      <w:widowControl w:val="0"/>
      <w:autoSpaceDE w:val="0"/>
      <w:autoSpaceDN w:val="0"/>
      <w:adjustRightInd w:val="0"/>
      <w:spacing w:line="170" w:lineRule="exact"/>
      <w:ind w:firstLine="154"/>
    </w:pPr>
    <w:rPr>
      <w:rFonts w:eastAsia="Calibri"/>
    </w:rPr>
  </w:style>
  <w:style w:type="paragraph" w:customStyle="1" w:styleId="Style209">
    <w:name w:val="Style209"/>
    <w:basedOn w:val="Normal"/>
    <w:rsid w:val="000E3CB5"/>
    <w:pPr>
      <w:widowControl w:val="0"/>
      <w:autoSpaceDE w:val="0"/>
      <w:autoSpaceDN w:val="0"/>
      <w:adjustRightInd w:val="0"/>
      <w:spacing w:line="169" w:lineRule="exact"/>
      <w:ind w:firstLine="170"/>
    </w:pPr>
    <w:rPr>
      <w:rFonts w:eastAsia="Calibri"/>
    </w:rPr>
  </w:style>
  <w:style w:type="paragraph" w:customStyle="1" w:styleId="Style214">
    <w:name w:val="Style214"/>
    <w:basedOn w:val="Normal"/>
    <w:rsid w:val="000E3CB5"/>
    <w:pPr>
      <w:widowControl w:val="0"/>
      <w:autoSpaceDE w:val="0"/>
      <w:autoSpaceDN w:val="0"/>
      <w:adjustRightInd w:val="0"/>
      <w:spacing w:line="178" w:lineRule="exact"/>
      <w:ind w:firstLine="168"/>
    </w:pPr>
    <w:rPr>
      <w:rFonts w:eastAsia="Calibri"/>
    </w:rPr>
  </w:style>
  <w:style w:type="paragraph" w:customStyle="1" w:styleId="Style216">
    <w:name w:val="Style216"/>
    <w:basedOn w:val="Normal"/>
    <w:rsid w:val="000E3CB5"/>
    <w:pPr>
      <w:widowControl w:val="0"/>
      <w:autoSpaceDE w:val="0"/>
      <w:autoSpaceDN w:val="0"/>
      <w:adjustRightInd w:val="0"/>
      <w:spacing w:line="171" w:lineRule="exact"/>
      <w:ind w:firstLine="151"/>
    </w:pPr>
    <w:rPr>
      <w:rFonts w:eastAsia="Calibri"/>
    </w:rPr>
  </w:style>
  <w:style w:type="paragraph" w:customStyle="1" w:styleId="Style221">
    <w:name w:val="Style221"/>
    <w:basedOn w:val="Normal"/>
    <w:rsid w:val="000E3CB5"/>
    <w:pPr>
      <w:widowControl w:val="0"/>
      <w:autoSpaceDE w:val="0"/>
      <w:autoSpaceDN w:val="0"/>
      <w:adjustRightInd w:val="0"/>
    </w:pPr>
    <w:rPr>
      <w:rFonts w:eastAsia="Calibri"/>
    </w:rPr>
  </w:style>
  <w:style w:type="paragraph" w:customStyle="1" w:styleId="Style222">
    <w:name w:val="Style222"/>
    <w:basedOn w:val="Normal"/>
    <w:rsid w:val="000E3CB5"/>
    <w:pPr>
      <w:widowControl w:val="0"/>
      <w:autoSpaceDE w:val="0"/>
      <w:autoSpaceDN w:val="0"/>
      <w:adjustRightInd w:val="0"/>
      <w:spacing w:line="170" w:lineRule="exact"/>
      <w:ind w:firstLine="144"/>
    </w:pPr>
    <w:rPr>
      <w:rFonts w:eastAsia="Calibri"/>
    </w:rPr>
  </w:style>
  <w:style w:type="paragraph" w:customStyle="1" w:styleId="Style224">
    <w:name w:val="Style224"/>
    <w:basedOn w:val="Normal"/>
    <w:rsid w:val="000E3CB5"/>
    <w:pPr>
      <w:widowControl w:val="0"/>
      <w:autoSpaceDE w:val="0"/>
      <w:autoSpaceDN w:val="0"/>
      <w:adjustRightInd w:val="0"/>
      <w:spacing w:line="170" w:lineRule="exact"/>
    </w:pPr>
    <w:rPr>
      <w:rFonts w:eastAsia="Calibri"/>
    </w:rPr>
  </w:style>
  <w:style w:type="paragraph" w:customStyle="1" w:styleId="Style225">
    <w:name w:val="Style225"/>
    <w:basedOn w:val="Normal"/>
    <w:rsid w:val="000E3CB5"/>
    <w:pPr>
      <w:widowControl w:val="0"/>
      <w:autoSpaceDE w:val="0"/>
      <w:autoSpaceDN w:val="0"/>
      <w:adjustRightInd w:val="0"/>
      <w:spacing w:line="170" w:lineRule="exact"/>
      <w:ind w:firstLine="170"/>
    </w:pPr>
    <w:rPr>
      <w:rFonts w:eastAsia="Calibri"/>
    </w:rPr>
  </w:style>
  <w:style w:type="paragraph" w:customStyle="1" w:styleId="Style226">
    <w:name w:val="Style226"/>
    <w:basedOn w:val="Normal"/>
    <w:rsid w:val="000E3CB5"/>
    <w:pPr>
      <w:widowControl w:val="0"/>
      <w:autoSpaceDE w:val="0"/>
      <w:autoSpaceDN w:val="0"/>
      <w:adjustRightInd w:val="0"/>
      <w:spacing w:line="170" w:lineRule="exact"/>
      <w:ind w:firstLine="144"/>
    </w:pPr>
    <w:rPr>
      <w:rFonts w:eastAsia="Calibri"/>
    </w:rPr>
  </w:style>
  <w:style w:type="paragraph" w:customStyle="1" w:styleId="Style227">
    <w:name w:val="Style227"/>
    <w:basedOn w:val="Normal"/>
    <w:rsid w:val="000E3CB5"/>
    <w:pPr>
      <w:widowControl w:val="0"/>
      <w:autoSpaceDE w:val="0"/>
      <w:autoSpaceDN w:val="0"/>
      <w:adjustRightInd w:val="0"/>
      <w:spacing w:line="170" w:lineRule="exact"/>
      <w:ind w:firstLine="142"/>
    </w:pPr>
    <w:rPr>
      <w:rFonts w:eastAsia="Calibri"/>
    </w:rPr>
  </w:style>
  <w:style w:type="paragraph" w:customStyle="1" w:styleId="Style228">
    <w:name w:val="Style228"/>
    <w:basedOn w:val="Normal"/>
    <w:rsid w:val="000E3CB5"/>
    <w:pPr>
      <w:widowControl w:val="0"/>
      <w:autoSpaceDE w:val="0"/>
      <w:autoSpaceDN w:val="0"/>
      <w:adjustRightInd w:val="0"/>
      <w:spacing w:line="170" w:lineRule="exact"/>
      <w:ind w:firstLine="166"/>
    </w:pPr>
    <w:rPr>
      <w:rFonts w:eastAsia="Calibri"/>
    </w:rPr>
  </w:style>
  <w:style w:type="paragraph" w:customStyle="1" w:styleId="Style234">
    <w:name w:val="Style234"/>
    <w:basedOn w:val="Normal"/>
    <w:rsid w:val="000E3CB5"/>
    <w:pPr>
      <w:widowControl w:val="0"/>
      <w:autoSpaceDE w:val="0"/>
      <w:autoSpaceDN w:val="0"/>
      <w:adjustRightInd w:val="0"/>
      <w:spacing w:line="170" w:lineRule="exact"/>
    </w:pPr>
    <w:rPr>
      <w:rFonts w:eastAsia="Calibri"/>
    </w:rPr>
  </w:style>
  <w:style w:type="paragraph" w:customStyle="1" w:styleId="Style236">
    <w:name w:val="Style236"/>
    <w:basedOn w:val="Normal"/>
    <w:rsid w:val="000E3CB5"/>
    <w:pPr>
      <w:widowControl w:val="0"/>
      <w:autoSpaceDE w:val="0"/>
      <w:autoSpaceDN w:val="0"/>
      <w:adjustRightInd w:val="0"/>
      <w:spacing w:line="170" w:lineRule="exact"/>
    </w:pPr>
    <w:rPr>
      <w:rFonts w:eastAsia="Calibri"/>
    </w:rPr>
  </w:style>
  <w:style w:type="paragraph" w:customStyle="1" w:styleId="Style238">
    <w:name w:val="Style238"/>
    <w:basedOn w:val="Normal"/>
    <w:rsid w:val="000E3CB5"/>
    <w:pPr>
      <w:widowControl w:val="0"/>
      <w:autoSpaceDE w:val="0"/>
      <w:autoSpaceDN w:val="0"/>
      <w:adjustRightInd w:val="0"/>
      <w:spacing w:line="170" w:lineRule="exact"/>
      <w:ind w:firstLine="151"/>
    </w:pPr>
    <w:rPr>
      <w:rFonts w:eastAsia="Calibri"/>
    </w:rPr>
  </w:style>
  <w:style w:type="paragraph" w:customStyle="1" w:styleId="Style239">
    <w:name w:val="Style239"/>
    <w:basedOn w:val="Normal"/>
    <w:rsid w:val="000E3CB5"/>
    <w:pPr>
      <w:widowControl w:val="0"/>
      <w:autoSpaceDE w:val="0"/>
      <w:autoSpaceDN w:val="0"/>
      <w:adjustRightInd w:val="0"/>
      <w:spacing w:line="170" w:lineRule="exact"/>
      <w:ind w:firstLine="151"/>
    </w:pPr>
    <w:rPr>
      <w:rFonts w:eastAsia="Calibri"/>
    </w:rPr>
  </w:style>
  <w:style w:type="paragraph" w:customStyle="1" w:styleId="Style241">
    <w:name w:val="Style241"/>
    <w:basedOn w:val="Normal"/>
    <w:rsid w:val="000E3CB5"/>
    <w:pPr>
      <w:widowControl w:val="0"/>
      <w:autoSpaceDE w:val="0"/>
      <w:autoSpaceDN w:val="0"/>
      <w:adjustRightInd w:val="0"/>
      <w:spacing w:line="168" w:lineRule="exact"/>
      <w:ind w:firstLine="166"/>
    </w:pPr>
    <w:rPr>
      <w:rFonts w:eastAsia="Calibri"/>
    </w:rPr>
  </w:style>
  <w:style w:type="paragraph" w:customStyle="1" w:styleId="Style244">
    <w:name w:val="Style244"/>
    <w:basedOn w:val="Normal"/>
    <w:rsid w:val="000E3CB5"/>
    <w:pPr>
      <w:widowControl w:val="0"/>
      <w:autoSpaceDE w:val="0"/>
      <w:autoSpaceDN w:val="0"/>
      <w:adjustRightInd w:val="0"/>
      <w:spacing w:line="172" w:lineRule="exact"/>
      <w:ind w:firstLine="170"/>
    </w:pPr>
    <w:rPr>
      <w:rFonts w:eastAsia="Calibri"/>
    </w:rPr>
  </w:style>
  <w:style w:type="paragraph" w:customStyle="1" w:styleId="Style256">
    <w:name w:val="Style256"/>
    <w:basedOn w:val="Normal"/>
    <w:rsid w:val="000E3CB5"/>
    <w:pPr>
      <w:widowControl w:val="0"/>
      <w:autoSpaceDE w:val="0"/>
      <w:autoSpaceDN w:val="0"/>
      <w:adjustRightInd w:val="0"/>
      <w:spacing w:line="170" w:lineRule="exact"/>
      <w:ind w:firstLine="151"/>
    </w:pPr>
    <w:rPr>
      <w:rFonts w:eastAsia="Calibri"/>
    </w:rPr>
  </w:style>
  <w:style w:type="paragraph" w:customStyle="1" w:styleId="Style260">
    <w:name w:val="Style260"/>
    <w:basedOn w:val="Normal"/>
    <w:rsid w:val="000E3CB5"/>
    <w:pPr>
      <w:widowControl w:val="0"/>
      <w:autoSpaceDE w:val="0"/>
      <w:autoSpaceDN w:val="0"/>
      <w:adjustRightInd w:val="0"/>
      <w:spacing w:line="170" w:lineRule="exact"/>
      <w:ind w:firstLine="166"/>
    </w:pPr>
    <w:rPr>
      <w:rFonts w:eastAsia="Calibri"/>
    </w:rPr>
  </w:style>
  <w:style w:type="paragraph" w:customStyle="1" w:styleId="Style261">
    <w:name w:val="Style261"/>
    <w:basedOn w:val="Normal"/>
    <w:rsid w:val="000E3CB5"/>
    <w:pPr>
      <w:widowControl w:val="0"/>
      <w:autoSpaceDE w:val="0"/>
      <w:autoSpaceDN w:val="0"/>
      <w:adjustRightInd w:val="0"/>
      <w:spacing w:line="168" w:lineRule="exact"/>
      <w:ind w:firstLine="158"/>
    </w:pPr>
    <w:rPr>
      <w:rFonts w:eastAsia="Calibri"/>
    </w:rPr>
  </w:style>
  <w:style w:type="paragraph" w:customStyle="1" w:styleId="Style267">
    <w:name w:val="Style267"/>
    <w:basedOn w:val="Normal"/>
    <w:rsid w:val="000E3CB5"/>
    <w:pPr>
      <w:widowControl w:val="0"/>
      <w:autoSpaceDE w:val="0"/>
      <w:autoSpaceDN w:val="0"/>
      <w:adjustRightInd w:val="0"/>
    </w:pPr>
    <w:rPr>
      <w:rFonts w:eastAsia="Calibri"/>
    </w:rPr>
  </w:style>
  <w:style w:type="paragraph" w:customStyle="1" w:styleId="Style271">
    <w:name w:val="Style271"/>
    <w:basedOn w:val="Normal"/>
    <w:rsid w:val="000E3CB5"/>
    <w:pPr>
      <w:widowControl w:val="0"/>
      <w:autoSpaceDE w:val="0"/>
      <w:autoSpaceDN w:val="0"/>
      <w:adjustRightInd w:val="0"/>
      <w:spacing w:line="170" w:lineRule="exact"/>
      <w:ind w:firstLine="146"/>
    </w:pPr>
    <w:rPr>
      <w:rFonts w:eastAsia="Calibri"/>
    </w:rPr>
  </w:style>
  <w:style w:type="paragraph" w:customStyle="1" w:styleId="Style273">
    <w:name w:val="Style273"/>
    <w:basedOn w:val="Normal"/>
    <w:rsid w:val="000E3CB5"/>
    <w:pPr>
      <w:widowControl w:val="0"/>
      <w:autoSpaceDE w:val="0"/>
      <w:autoSpaceDN w:val="0"/>
      <w:adjustRightInd w:val="0"/>
      <w:spacing w:line="151" w:lineRule="exact"/>
      <w:ind w:firstLine="166"/>
    </w:pPr>
    <w:rPr>
      <w:rFonts w:eastAsia="Calibri"/>
    </w:rPr>
  </w:style>
  <w:style w:type="paragraph" w:customStyle="1" w:styleId="Style287">
    <w:name w:val="Style287"/>
    <w:basedOn w:val="Normal"/>
    <w:rsid w:val="000E3CB5"/>
    <w:pPr>
      <w:widowControl w:val="0"/>
      <w:autoSpaceDE w:val="0"/>
      <w:autoSpaceDN w:val="0"/>
      <w:adjustRightInd w:val="0"/>
      <w:spacing w:line="173" w:lineRule="exact"/>
      <w:ind w:firstLine="154"/>
    </w:pPr>
    <w:rPr>
      <w:rFonts w:eastAsia="Calibri"/>
    </w:rPr>
  </w:style>
  <w:style w:type="paragraph" w:customStyle="1" w:styleId="Style288">
    <w:name w:val="Style288"/>
    <w:basedOn w:val="Normal"/>
    <w:rsid w:val="000E3CB5"/>
    <w:pPr>
      <w:widowControl w:val="0"/>
      <w:autoSpaceDE w:val="0"/>
      <w:autoSpaceDN w:val="0"/>
      <w:adjustRightInd w:val="0"/>
      <w:spacing w:line="170" w:lineRule="exact"/>
      <w:ind w:firstLine="166"/>
    </w:pPr>
    <w:rPr>
      <w:rFonts w:eastAsia="Calibri"/>
    </w:rPr>
  </w:style>
  <w:style w:type="paragraph" w:customStyle="1" w:styleId="Style34">
    <w:name w:val="Style34"/>
    <w:basedOn w:val="Normal"/>
    <w:rsid w:val="000E3CB5"/>
    <w:pPr>
      <w:widowControl w:val="0"/>
      <w:autoSpaceDE w:val="0"/>
      <w:autoSpaceDN w:val="0"/>
      <w:adjustRightInd w:val="0"/>
      <w:spacing w:line="169" w:lineRule="exact"/>
      <w:ind w:firstLine="149"/>
    </w:pPr>
    <w:rPr>
      <w:rFonts w:eastAsia="Calibri"/>
    </w:rPr>
  </w:style>
  <w:style w:type="paragraph" w:customStyle="1" w:styleId="Style38">
    <w:name w:val="Style38"/>
    <w:basedOn w:val="Normal"/>
    <w:rsid w:val="000E3CB5"/>
    <w:pPr>
      <w:widowControl w:val="0"/>
      <w:autoSpaceDE w:val="0"/>
      <w:autoSpaceDN w:val="0"/>
      <w:adjustRightInd w:val="0"/>
      <w:spacing w:line="168" w:lineRule="exact"/>
      <w:jc w:val="center"/>
    </w:pPr>
    <w:rPr>
      <w:rFonts w:eastAsia="Calibri"/>
    </w:rPr>
  </w:style>
  <w:style w:type="paragraph" w:customStyle="1" w:styleId="Style39">
    <w:name w:val="Style39"/>
    <w:basedOn w:val="Normal"/>
    <w:rsid w:val="000E3CB5"/>
    <w:pPr>
      <w:widowControl w:val="0"/>
      <w:autoSpaceDE w:val="0"/>
      <w:autoSpaceDN w:val="0"/>
      <w:adjustRightInd w:val="0"/>
      <w:spacing w:line="175" w:lineRule="exact"/>
      <w:ind w:hanging="218"/>
    </w:pPr>
    <w:rPr>
      <w:rFonts w:eastAsia="Calibri"/>
    </w:rPr>
  </w:style>
  <w:style w:type="paragraph" w:customStyle="1" w:styleId="Style46">
    <w:name w:val="Style46"/>
    <w:basedOn w:val="Normal"/>
    <w:rsid w:val="000E3CB5"/>
    <w:pPr>
      <w:widowControl w:val="0"/>
      <w:autoSpaceDE w:val="0"/>
      <w:autoSpaceDN w:val="0"/>
      <w:adjustRightInd w:val="0"/>
      <w:spacing w:line="169" w:lineRule="exact"/>
      <w:ind w:firstLine="168"/>
    </w:pPr>
    <w:rPr>
      <w:rFonts w:eastAsia="Calibri"/>
    </w:rPr>
  </w:style>
  <w:style w:type="paragraph" w:customStyle="1" w:styleId="Style58">
    <w:name w:val="Style58"/>
    <w:basedOn w:val="Normal"/>
    <w:rsid w:val="000E3CB5"/>
    <w:pPr>
      <w:widowControl w:val="0"/>
      <w:autoSpaceDE w:val="0"/>
      <w:autoSpaceDN w:val="0"/>
      <w:adjustRightInd w:val="0"/>
      <w:spacing w:line="171" w:lineRule="exact"/>
      <w:ind w:firstLine="154"/>
    </w:pPr>
    <w:rPr>
      <w:rFonts w:eastAsia="Calibri"/>
    </w:rPr>
  </w:style>
  <w:style w:type="paragraph" w:customStyle="1" w:styleId="Style69">
    <w:name w:val="Style69"/>
    <w:basedOn w:val="Normal"/>
    <w:rsid w:val="000E3CB5"/>
    <w:pPr>
      <w:widowControl w:val="0"/>
      <w:autoSpaceDE w:val="0"/>
      <w:autoSpaceDN w:val="0"/>
      <w:adjustRightInd w:val="0"/>
      <w:spacing w:line="171" w:lineRule="exact"/>
    </w:pPr>
    <w:rPr>
      <w:rFonts w:eastAsia="Calibri"/>
    </w:rPr>
  </w:style>
  <w:style w:type="paragraph" w:customStyle="1" w:styleId="Style76">
    <w:name w:val="Style76"/>
    <w:basedOn w:val="Normal"/>
    <w:rsid w:val="000E3CB5"/>
    <w:pPr>
      <w:widowControl w:val="0"/>
      <w:autoSpaceDE w:val="0"/>
      <w:autoSpaceDN w:val="0"/>
      <w:adjustRightInd w:val="0"/>
      <w:spacing w:line="170" w:lineRule="exact"/>
      <w:ind w:hanging="634"/>
    </w:pPr>
    <w:rPr>
      <w:rFonts w:eastAsia="Calibri"/>
    </w:rPr>
  </w:style>
  <w:style w:type="paragraph" w:customStyle="1" w:styleId="Style77">
    <w:name w:val="Style77"/>
    <w:basedOn w:val="Normal"/>
    <w:rsid w:val="000E3CB5"/>
    <w:pPr>
      <w:widowControl w:val="0"/>
      <w:autoSpaceDE w:val="0"/>
      <w:autoSpaceDN w:val="0"/>
      <w:adjustRightInd w:val="0"/>
      <w:spacing w:line="170" w:lineRule="exact"/>
      <w:ind w:firstLine="58"/>
    </w:pPr>
    <w:rPr>
      <w:rFonts w:eastAsia="Calibri"/>
    </w:rPr>
  </w:style>
  <w:style w:type="paragraph" w:customStyle="1" w:styleId="Style800">
    <w:name w:val="Style80"/>
    <w:basedOn w:val="Normal"/>
    <w:rsid w:val="000E3CB5"/>
    <w:pPr>
      <w:widowControl w:val="0"/>
      <w:autoSpaceDE w:val="0"/>
      <w:autoSpaceDN w:val="0"/>
      <w:adjustRightInd w:val="0"/>
      <w:spacing w:line="175" w:lineRule="exact"/>
    </w:pPr>
    <w:rPr>
      <w:rFonts w:eastAsia="Calibri"/>
    </w:rPr>
  </w:style>
  <w:style w:type="paragraph" w:customStyle="1" w:styleId="Style84">
    <w:name w:val="Style84"/>
    <w:basedOn w:val="Normal"/>
    <w:rsid w:val="000E3CB5"/>
    <w:pPr>
      <w:widowControl w:val="0"/>
      <w:autoSpaceDE w:val="0"/>
      <w:autoSpaceDN w:val="0"/>
      <w:adjustRightInd w:val="0"/>
      <w:spacing w:line="170" w:lineRule="exact"/>
    </w:pPr>
    <w:rPr>
      <w:rFonts w:eastAsia="Calibri"/>
    </w:rPr>
  </w:style>
  <w:style w:type="paragraph" w:customStyle="1" w:styleId="Style91">
    <w:name w:val="Style91"/>
    <w:basedOn w:val="Normal"/>
    <w:rsid w:val="000E3CB5"/>
    <w:pPr>
      <w:widowControl w:val="0"/>
      <w:autoSpaceDE w:val="0"/>
      <w:autoSpaceDN w:val="0"/>
      <w:adjustRightInd w:val="0"/>
      <w:spacing w:line="175" w:lineRule="exact"/>
    </w:pPr>
    <w:rPr>
      <w:rFonts w:eastAsia="Calibri"/>
    </w:rPr>
  </w:style>
  <w:style w:type="paragraph" w:customStyle="1" w:styleId="Style93">
    <w:name w:val="Style93"/>
    <w:basedOn w:val="Normal"/>
    <w:rsid w:val="000E3CB5"/>
    <w:pPr>
      <w:widowControl w:val="0"/>
      <w:autoSpaceDE w:val="0"/>
      <w:autoSpaceDN w:val="0"/>
      <w:adjustRightInd w:val="0"/>
      <w:spacing w:line="170" w:lineRule="exact"/>
      <w:ind w:firstLine="146"/>
    </w:pPr>
    <w:rPr>
      <w:rFonts w:eastAsia="Calibri"/>
    </w:rPr>
  </w:style>
  <w:style w:type="paragraph" w:customStyle="1" w:styleId="Style94">
    <w:name w:val="Style94"/>
    <w:basedOn w:val="Normal"/>
    <w:rsid w:val="000E3CB5"/>
    <w:pPr>
      <w:widowControl w:val="0"/>
      <w:autoSpaceDE w:val="0"/>
      <w:autoSpaceDN w:val="0"/>
      <w:adjustRightInd w:val="0"/>
    </w:pPr>
    <w:rPr>
      <w:rFonts w:eastAsia="Calibri"/>
    </w:rPr>
  </w:style>
  <w:style w:type="paragraph" w:customStyle="1" w:styleId="ekilaltkaynakyazskyoto">
    <w:name w:val="şekil altı kaynak yazısı (kyoto)"/>
    <w:basedOn w:val="Normal"/>
    <w:rsid w:val="000E3CB5"/>
    <w:pPr>
      <w:spacing w:before="40" w:after="240" w:line="180" w:lineRule="exact"/>
    </w:pPr>
    <w:rPr>
      <w:rFonts w:eastAsia="Calibri"/>
      <w:sz w:val="14"/>
      <w:szCs w:val="14"/>
    </w:rPr>
  </w:style>
  <w:style w:type="paragraph" w:customStyle="1" w:styleId="tabloyazskyoto">
    <w:name w:val="tablo yazısı (kyoto)"/>
    <w:basedOn w:val="Normal"/>
    <w:rsid w:val="000E3CB5"/>
    <w:pPr>
      <w:spacing w:before="240" w:after="60" w:line="280" w:lineRule="exact"/>
      <w:jc w:val="center"/>
    </w:pPr>
    <w:rPr>
      <w:rFonts w:eastAsia="Calibri"/>
    </w:rPr>
  </w:style>
  <w:style w:type="character" w:customStyle="1" w:styleId="title13">
    <w:name w:val="title13"/>
    <w:rsid w:val="000E3CB5"/>
    <w:rPr>
      <w:rFonts w:cs="Times New Roman"/>
    </w:rPr>
  </w:style>
  <w:style w:type="character" w:styleId="AklamaBavurusu">
    <w:name w:val="annotation reference"/>
    <w:uiPriority w:val="99"/>
    <w:rsid w:val="000E3CB5"/>
    <w:rPr>
      <w:rFonts w:cs="Times New Roman"/>
      <w:sz w:val="16"/>
      <w:szCs w:val="16"/>
    </w:rPr>
  </w:style>
  <w:style w:type="paragraph" w:styleId="AklamaKonusu">
    <w:name w:val="annotation subject"/>
    <w:basedOn w:val="AklamaMetni"/>
    <w:next w:val="AklamaMetni"/>
    <w:link w:val="AklamaKonusuChar"/>
    <w:uiPriority w:val="99"/>
    <w:rsid w:val="000E3CB5"/>
    <w:rPr>
      <w:rFonts w:eastAsia="Calibri"/>
      <w:b/>
      <w:bCs/>
    </w:rPr>
  </w:style>
  <w:style w:type="character" w:customStyle="1" w:styleId="AklamaKonusuChar">
    <w:name w:val="Açıklama Konusu Char"/>
    <w:basedOn w:val="AklamaMetniChar"/>
    <w:link w:val="AklamaKonusu"/>
    <w:uiPriority w:val="99"/>
    <w:rsid w:val="000E3CB5"/>
    <w:rPr>
      <w:rFonts w:ascii="Times New Roman" w:eastAsia="Calibri" w:hAnsi="Times New Roman" w:cs="Times New Roman"/>
      <w:b/>
      <w:bCs/>
      <w:sz w:val="20"/>
      <w:szCs w:val="20"/>
      <w:lang w:eastAsia="tr-TR"/>
    </w:rPr>
  </w:style>
  <w:style w:type="paragraph" w:styleId="HTMLncedenBiimlendirilmi">
    <w:name w:val="HTML Preformatted"/>
    <w:basedOn w:val="Normal"/>
    <w:link w:val="HTMLncedenBiimlendirilmiChar"/>
    <w:uiPriority w:val="99"/>
    <w:unhideWhenUsed/>
    <w:rsid w:val="0051762E"/>
    <w:rPr>
      <w:rFonts w:ascii="Consolas" w:eastAsiaTheme="minorHAnsi" w:hAnsi="Consolas" w:cstheme="minorBidi"/>
      <w:sz w:val="20"/>
      <w:szCs w:val="20"/>
      <w:lang w:eastAsia="en-US"/>
    </w:rPr>
  </w:style>
  <w:style w:type="character" w:customStyle="1" w:styleId="HTMLncedenBiimlendirilmiChar">
    <w:name w:val="HTML Önceden Biçimlendirilmiş Char"/>
    <w:basedOn w:val="VarsaylanParagrafYazTipi"/>
    <w:link w:val="HTMLncedenBiimlendirilmi"/>
    <w:uiPriority w:val="99"/>
    <w:rsid w:val="0051762E"/>
    <w:rPr>
      <w:rFonts w:ascii="Consolas" w:hAnsi="Consolas"/>
      <w:sz w:val="20"/>
      <w:szCs w:val="20"/>
    </w:rPr>
  </w:style>
  <w:style w:type="paragraph" w:customStyle="1" w:styleId="CP">
    <w:name w:val="CP"/>
    <w:basedOn w:val="Normal"/>
    <w:rsid w:val="0035220B"/>
    <w:pPr>
      <w:spacing w:before="120" w:after="120"/>
    </w:pPr>
    <w:rPr>
      <w:color w:val="6D4321"/>
      <w:lang w:val="en-US" w:eastAsia="en-US"/>
    </w:rPr>
  </w:style>
  <w:style w:type="paragraph" w:customStyle="1" w:styleId="CPSO">
    <w:name w:val="CPSO"/>
    <w:basedOn w:val="Normal"/>
    <w:rsid w:val="0035220B"/>
    <w:pPr>
      <w:spacing w:before="120" w:after="120"/>
    </w:pPr>
    <w:rPr>
      <w:color w:val="007434"/>
      <w:lang w:val="en-US" w:eastAsia="en-US"/>
    </w:rPr>
  </w:style>
  <w:style w:type="character" w:customStyle="1" w:styleId="object">
    <w:name w:val="object"/>
    <w:basedOn w:val="VarsaylanParagrafYazTipi"/>
    <w:rsid w:val="008F7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7970">
      <w:bodyDiv w:val="1"/>
      <w:marLeft w:val="0"/>
      <w:marRight w:val="0"/>
      <w:marTop w:val="0"/>
      <w:marBottom w:val="0"/>
      <w:divBdr>
        <w:top w:val="none" w:sz="0" w:space="0" w:color="auto"/>
        <w:left w:val="none" w:sz="0" w:space="0" w:color="auto"/>
        <w:bottom w:val="none" w:sz="0" w:space="0" w:color="auto"/>
        <w:right w:val="none" w:sz="0" w:space="0" w:color="auto"/>
      </w:divBdr>
    </w:div>
    <w:div w:id="169564319">
      <w:bodyDiv w:val="1"/>
      <w:marLeft w:val="0"/>
      <w:marRight w:val="0"/>
      <w:marTop w:val="0"/>
      <w:marBottom w:val="0"/>
      <w:divBdr>
        <w:top w:val="none" w:sz="0" w:space="0" w:color="auto"/>
        <w:left w:val="none" w:sz="0" w:space="0" w:color="auto"/>
        <w:bottom w:val="none" w:sz="0" w:space="0" w:color="auto"/>
        <w:right w:val="none" w:sz="0" w:space="0" w:color="auto"/>
      </w:divBdr>
    </w:div>
    <w:div w:id="345523432">
      <w:bodyDiv w:val="1"/>
      <w:marLeft w:val="0"/>
      <w:marRight w:val="0"/>
      <w:marTop w:val="0"/>
      <w:marBottom w:val="0"/>
      <w:divBdr>
        <w:top w:val="none" w:sz="0" w:space="0" w:color="auto"/>
        <w:left w:val="none" w:sz="0" w:space="0" w:color="auto"/>
        <w:bottom w:val="none" w:sz="0" w:space="0" w:color="auto"/>
        <w:right w:val="none" w:sz="0" w:space="0" w:color="auto"/>
      </w:divBdr>
    </w:div>
    <w:div w:id="522671051">
      <w:bodyDiv w:val="1"/>
      <w:marLeft w:val="0"/>
      <w:marRight w:val="0"/>
      <w:marTop w:val="0"/>
      <w:marBottom w:val="0"/>
      <w:divBdr>
        <w:top w:val="none" w:sz="0" w:space="0" w:color="auto"/>
        <w:left w:val="none" w:sz="0" w:space="0" w:color="auto"/>
        <w:bottom w:val="none" w:sz="0" w:space="0" w:color="auto"/>
        <w:right w:val="none" w:sz="0" w:space="0" w:color="auto"/>
      </w:divBdr>
    </w:div>
    <w:div w:id="697001076">
      <w:bodyDiv w:val="1"/>
      <w:marLeft w:val="0"/>
      <w:marRight w:val="0"/>
      <w:marTop w:val="0"/>
      <w:marBottom w:val="0"/>
      <w:divBdr>
        <w:top w:val="none" w:sz="0" w:space="0" w:color="auto"/>
        <w:left w:val="none" w:sz="0" w:space="0" w:color="auto"/>
        <w:bottom w:val="none" w:sz="0" w:space="0" w:color="auto"/>
        <w:right w:val="none" w:sz="0" w:space="0" w:color="auto"/>
      </w:divBdr>
    </w:div>
    <w:div w:id="884834200">
      <w:bodyDiv w:val="1"/>
      <w:marLeft w:val="0"/>
      <w:marRight w:val="0"/>
      <w:marTop w:val="0"/>
      <w:marBottom w:val="0"/>
      <w:divBdr>
        <w:top w:val="none" w:sz="0" w:space="0" w:color="auto"/>
        <w:left w:val="none" w:sz="0" w:space="0" w:color="auto"/>
        <w:bottom w:val="none" w:sz="0" w:space="0" w:color="auto"/>
        <w:right w:val="none" w:sz="0" w:space="0" w:color="auto"/>
      </w:divBdr>
    </w:div>
    <w:div w:id="1100644168">
      <w:bodyDiv w:val="1"/>
      <w:marLeft w:val="0"/>
      <w:marRight w:val="0"/>
      <w:marTop w:val="0"/>
      <w:marBottom w:val="0"/>
      <w:divBdr>
        <w:top w:val="none" w:sz="0" w:space="0" w:color="auto"/>
        <w:left w:val="none" w:sz="0" w:space="0" w:color="auto"/>
        <w:bottom w:val="none" w:sz="0" w:space="0" w:color="auto"/>
        <w:right w:val="none" w:sz="0" w:space="0" w:color="auto"/>
      </w:divBdr>
    </w:div>
    <w:div w:id="1355108073">
      <w:bodyDiv w:val="1"/>
      <w:marLeft w:val="0"/>
      <w:marRight w:val="0"/>
      <w:marTop w:val="0"/>
      <w:marBottom w:val="0"/>
      <w:divBdr>
        <w:top w:val="none" w:sz="0" w:space="0" w:color="auto"/>
        <w:left w:val="none" w:sz="0" w:space="0" w:color="auto"/>
        <w:bottom w:val="none" w:sz="0" w:space="0" w:color="auto"/>
        <w:right w:val="none" w:sz="0" w:space="0" w:color="auto"/>
      </w:divBdr>
    </w:div>
    <w:div w:id="1544361764">
      <w:bodyDiv w:val="1"/>
      <w:marLeft w:val="0"/>
      <w:marRight w:val="0"/>
      <w:marTop w:val="0"/>
      <w:marBottom w:val="0"/>
      <w:divBdr>
        <w:top w:val="none" w:sz="0" w:space="0" w:color="auto"/>
        <w:left w:val="none" w:sz="0" w:space="0" w:color="auto"/>
        <w:bottom w:val="none" w:sz="0" w:space="0" w:color="auto"/>
        <w:right w:val="none" w:sz="0" w:space="0" w:color="auto"/>
      </w:divBdr>
    </w:div>
    <w:div w:id="170193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bubap.bingol.edu.tr/themes/t-bingol2/images/uni-logo.png" TargetMode="Externa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dr.com.tr/Kitap/Guncel-Pazarlama-Calismalari/Egitim-Basvuru/Is-Ekonomi-Hukuk/Satis-Pazarlama-Halkla-Iliskiler/urunno=0001903338001" TargetMode="External"/><Relationship Id="rId10" Type="http://schemas.openxmlformats.org/officeDocument/2006/relationships/image" Target="http://bubap.bingol.edu.tr/themes/t-bingol2/images/uni-logo.pn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books.akademisyen.net/index.php/akya/catalog/view/1777/1810/4113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2B7D6-F08D-4BE3-806D-CF2ED703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2477</Words>
  <Characters>14121</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dc:creator>
  <cp:lastModifiedBy>Doğan BARAK</cp:lastModifiedBy>
  <cp:revision>12</cp:revision>
  <cp:lastPrinted>2021-02-10T13:35:00Z</cp:lastPrinted>
  <dcterms:created xsi:type="dcterms:W3CDTF">2021-11-18T08:14:00Z</dcterms:created>
  <dcterms:modified xsi:type="dcterms:W3CDTF">2023-04-07T06:26:00Z</dcterms:modified>
</cp:coreProperties>
</file>