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DD1" w:rsidRPr="00FD6DD1" w:rsidRDefault="00FD6DD1" w:rsidP="00FD6DD1">
      <w:pPr>
        <w:pStyle w:val="Default"/>
        <w:jc w:val="center"/>
        <w:rPr>
          <w:b/>
          <w:bCs/>
          <w:sz w:val="22"/>
        </w:rPr>
      </w:pPr>
      <w:r w:rsidRPr="00FD6DD1">
        <w:rPr>
          <w:b/>
          <w:bCs/>
          <w:sz w:val="22"/>
        </w:rPr>
        <w:t>EDUCATION &amp; YOUTH RESEARCH - EYOR</w:t>
      </w:r>
    </w:p>
    <w:p w:rsidR="004037D8" w:rsidRPr="00341D37" w:rsidRDefault="004037D8" w:rsidP="00CF7566">
      <w:pPr>
        <w:pStyle w:val="Default"/>
        <w:jc w:val="center"/>
        <w:rPr>
          <w:b/>
          <w:bCs/>
          <w:sz w:val="22"/>
          <w:szCs w:val="22"/>
        </w:rPr>
      </w:pPr>
      <w:r w:rsidRPr="00341D37">
        <w:rPr>
          <w:b/>
          <w:bCs/>
          <w:sz w:val="22"/>
          <w:szCs w:val="22"/>
        </w:rPr>
        <w:t>TELİF HAKKI SÖZLEŞMESİ</w:t>
      </w:r>
    </w:p>
    <w:p w:rsidR="00CF7566" w:rsidRPr="00341D37" w:rsidRDefault="00CF7566" w:rsidP="00CF7566">
      <w:pPr>
        <w:pStyle w:val="Default"/>
        <w:jc w:val="center"/>
        <w:rPr>
          <w:sz w:val="22"/>
          <w:szCs w:val="22"/>
        </w:rPr>
      </w:pPr>
    </w:p>
    <w:p w:rsidR="004037D8" w:rsidRPr="00341D37" w:rsidRDefault="00CF7566" w:rsidP="00CF7566">
      <w:pPr>
        <w:pStyle w:val="Default"/>
        <w:jc w:val="center"/>
        <w:rPr>
          <w:b/>
          <w:bCs/>
          <w:sz w:val="22"/>
          <w:szCs w:val="22"/>
        </w:rPr>
      </w:pPr>
      <w:proofErr w:type="spellStart"/>
      <w:r w:rsidRPr="00341D37">
        <w:rPr>
          <w:b/>
          <w:bCs/>
          <w:sz w:val="22"/>
          <w:szCs w:val="22"/>
        </w:rPr>
        <w:t>E</w:t>
      </w:r>
      <w:r w:rsidR="007E44B3">
        <w:rPr>
          <w:b/>
          <w:bCs/>
          <w:sz w:val="22"/>
          <w:szCs w:val="22"/>
        </w:rPr>
        <w:t>ducation</w:t>
      </w:r>
      <w:proofErr w:type="spellEnd"/>
      <w:r w:rsidR="007E44B3">
        <w:rPr>
          <w:b/>
          <w:bCs/>
          <w:sz w:val="22"/>
          <w:szCs w:val="22"/>
        </w:rPr>
        <w:t xml:space="preserve"> &amp; </w:t>
      </w:r>
      <w:proofErr w:type="spellStart"/>
      <w:r w:rsidR="007E44B3">
        <w:rPr>
          <w:b/>
          <w:bCs/>
          <w:sz w:val="22"/>
          <w:szCs w:val="22"/>
        </w:rPr>
        <w:t>Youth</w:t>
      </w:r>
      <w:proofErr w:type="spellEnd"/>
      <w:r w:rsidR="007E44B3">
        <w:rPr>
          <w:b/>
          <w:bCs/>
          <w:sz w:val="22"/>
          <w:szCs w:val="22"/>
        </w:rPr>
        <w:t xml:space="preserve"> </w:t>
      </w:r>
      <w:proofErr w:type="spellStart"/>
      <w:r w:rsidR="007E44B3">
        <w:rPr>
          <w:b/>
          <w:bCs/>
          <w:sz w:val="22"/>
          <w:szCs w:val="22"/>
        </w:rPr>
        <w:t>Research</w:t>
      </w:r>
      <w:proofErr w:type="spellEnd"/>
      <w:r w:rsidR="007E44B3">
        <w:rPr>
          <w:b/>
          <w:bCs/>
          <w:sz w:val="22"/>
          <w:szCs w:val="22"/>
        </w:rPr>
        <w:t xml:space="preserve"> </w:t>
      </w:r>
      <w:r w:rsidR="004037D8" w:rsidRPr="00341D37">
        <w:rPr>
          <w:b/>
          <w:bCs/>
          <w:sz w:val="22"/>
          <w:szCs w:val="22"/>
        </w:rPr>
        <w:t>Dergisi Editörlüğüne</w:t>
      </w:r>
    </w:p>
    <w:p w:rsidR="00CF7566" w:rsidRPr="00341D37" w:rsidRDefault="00CF7566" w:rsidP="00CF7566">
      <w:pPr>
        <w:pStyle w:val="Default"/>
        <w:jc w:val="center"/>
        <w:rPr>
          <w:sz w:val="22"/>
          <w:szCs w:val="22"/>
        </w:rPr>
      </w:pPr>
    </w:p>
    <w:p w:rsidR="008C5B7B" w:rsidRPr="00341D37" w:rsidRDefault="00CF7566" w:rsidP="004037D8">
      <w:pPr>
        <w:rPr>
          <w:sz w:val="22"/>
        </w:rPr>
      </w:pPr>
      <w:r w:rsidRPr="00341D37">
        <w:rPr>
          <w:sz w:val="22"/>
        </w:rPr>
        <w:t>Derginize göndermiş olduğum “</w:t>
      </w:r>
      <w:proofErr w:type="gramStart"/>
      <w:r w:rsidRPr="00341D37">
        <w:rPr>
          <w:sz w:val="22"/>
        </w:rPr>
        <w:t>………………………………………………………</w:t>
      </w:r>
      <w:proofErr w:type="gramEnd"/>
      <w:r w:rsidRPr="00341D37">
        <w:rPr>
          <w:sz w:val="22"/>
        </w:rPr>
        <w:t xml:space="preserve">  </w:t>
      </w:r>
      <w:proofErr w:type="gramStart"/>
      <w:r w:rsidRPr="00341D37">
        <w:rPr>
          <w:sz w:val="22"/>
        </w:rPr>
        <w:t>…………………………………………………………………………………………………...</w:t>
      </w:r>
      <w:proofErr w:type="gramEnd"/>
      <w:r w:rsidRPr="00341D37">
        <w:rPr>
          <w:sz w:val="22"/>
        </w:rPr>
        <w:t xml:space="preserve">  </w:t>
      </w:r>
      <w:proofErr w:type="gramStart"/>
      <w:r w:rsidR="004037D8" w:rsidRPr="00341D37">
        <w:rPr>
          <w:sz w:val="22"/>
        </w:rPr>
        <w:t>başlıklı</w:t>
      </w:r>
      <w:proofErr w:type="gramEnd"/>
      <w:r w:rsidR="004037D8" w:rsidRPr="00341D37">
        <w:rPr>
          <w:sz w:val="22"/>
        </w:rPr>
        <w:t xml:space="preserve"> makalemin daha önce herhangi bir yerde yayınlanmadığı, yayınlanmak üzere kabul edilmediği ve halen başka bir yerde yayınlanmak üzere değerlendirilme aşamasında olmadığını açıkça bildiririm. Makalenin yayına kabul edilmesi durumunda münhasır olmayan yayın hakkına, </w:t>
      </w:r>
      <w:proofErr w:type="spellStart"/>
      <w:r w:rsidR="00E54EA9" w:rsidRPr="00341D37">
        <w:rPr>
          <w:b/>
          <w:bCs/>
          <w:sz w:val="22"/>
        </w:rPr>
        <w:t>E</w:t>
      </w:r>
      <w:r w:rsidR="00E54EA9">
        <w:rPr>
          <w:b/>
          <w:bCs/>
          <w:sz w:val="22"/>
        </w:rPr>
        <w:t>ducation</w:t>
      </w:r>
      <w:proofErr w:type="spellEnd"/>
      <w:r w:rsidR="00E54EA9">
        <w:rPr>
          <w:b/>
          <w:bCs/>
          <w:sz w:val="22"/>
        </w:rPr>
        <w:t xml:space="preserve"> &amp; </w:t>
      </w:r>
      <w:proofErr w:type="spellStart"/>
      <w:r w:rsidR="00E54EA9">
        <w:rPr>
          <w:b/>
          <w:bCs/>
          <w:sz w:val="22"/>
        </w:rPr>
        <w:t>Youth</w:t>
      </w:r>
      <w:proofErr w:type="spellEnd"/>
      <w:r w:rsidR="00E54EA9">
        <w:rPr>
          <w:b/>
          <w:bCs/>
          <w:sz w:val="22"/>
        </w:rPr>
        <w:t xml:space="preserve"> Research’u</w:t>
      </w:r>
      <w:bookmarkStart w:id="0" w:name="_GoBack"/>
      <w:bookmarkEnd w:id="0"/>
      <w:r w:rsidRPr="00341D37">
        <w:rPr>
          <w:b/>
          <w:bCs/>
          <w:sz w:val="22"/>
        </w:rPr>
        <w:t>n</w:t>
      </w:r>
      <w:r w:rsidR="004037D8" w:rsidRPr="00341D37">
        <w:rPr>
          <w:sz w:val="22"/>
        </w:rPr>
        <w:t xml:space="preserve"> sahip olduğunu kabul ederim. Başkalarının kişisel veya mülkiyet hakkı ve bu yazının içeriğinin sorumluluğunu ve yazı ile ilgili diğer tüm yasal sorumlulukları kabul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263"/>
        <w:gridCol w:w="4216"/>
      </w:tblGrid>
      <w:tr w:rsidR="00CF7566" w:rsidRPr="00341D37" w:rsidTr="00CF7566">
        <w:tc>
          <w:tcPr>
            <w:tcW w:w="1809" w:type="dxa"/>
          </w:tcPr>
          <w:p w:rsidR="00CF7566" w:rsidRPr="00341D37" w:rsidRDefault="00CF7566" w:rsidP="00653BBA">
            <w:pPr>
              <w:spacing w:before="0" w:after="0" w:line="240" w:lineRule="auto"/>
              <w:ind w:firstLine="0"/>
              <w:rPr>
                <w:b/>
                <w:bCs/>
                <w:sz w:val="22"/>
              </w:rPr>
            </w:pPr>
            <w:r w:rsidRPr="00341D37">
              <w:rPr>
                <w:b/>
                <w:bCs/>
                <w:sz w:val="22"/>
              </w:rPr>
              <w:t xml:space="preserve">Sorumlu Yazar </w:t>
            </w:r>
          </w:p>
        </w:tc>
        <w:tc>
          <w:tcPr>
            <w:tcW w:w="3263" w:type="dxa"/>
          </w:tcPr>
          <w:p w:rsidR="00CF7566" w:rsidRPr="00341D37" w:rsidRDefault="00CF7566" w:rsidP="00653BBA">
            <w:pPr>
              <w:spacing w:before="0" w:after="0" w:line="240" w:lineRule="auto"/>
              <w:ind w:firstLine="0"/>
              <w:rPr>
                <w:b/>
                <w:bCs/>
                <w:sz w:val="22"/>
              </w:rPr>
            </w:pPr>
          </w:p>
        </w:tc>
        <w:tc>
          <w:tcPr>
            <w:tcW w:w="4216" w:type="dxa"/>
          </w:tcPr>
          <w:p w:rsidR="00CF7566" w:rsidRPr="00341D37" w:rsidRDefault="00CF7566" w:rsidP="00653BBA">
            <w:pPr>
              <w:spacing w:before="0" w:after="0" w:line="240" w:lineRule="auto"/>
              <w:ind w:firstLine="0"/>
              <w:rPr>
                <w:sz w:val="22"/>
              </w:rPr>
            </w:pPr>
            <w:r w:rsidRPr="00341D37">
              <w:rPr>
                <w:b/>
                <w:bCs/>
                <w:sz w:val="22"/>
              </w:rPr>
              <w:t xml:space="preserve">Makalenin Türü </w:t>
            </w:r>
          </w:p>
        </w:tc>
      </w:tr>
      <w:tr w:rsidR="00CF7566" w:rsidRPr="00341D37" w:rsidTr="00CF7566">
        <w:tc>
          <w:tcPr>
            <w:tcW w:w="1809" w:type="dxa"/>
          </w:tcPr>
          <w:p w:rsidR="00CF7566" w:rsidRPr="00341D37" w:rsidRDefault="00CF7566" w:rsidP="00CF7566">
            <w:pPr>
              <w:spacing w:before="0" w:after="0" w:line="240" w:lineRule="auto"/>
              <w:ind w:firstLine="0"/>
              <w:rPr>
                <w:sz w:val="22"/>
              </w:rPr>
            </w:pPr>
            <w:r w:rsidRPr="00341D37">
              <w:rPr>
                <w:sz w:val="22"/>
              </w:rPr>
              <w:t xml:space="preserve">Ad </w:t>
            </w:r>
            <w:proofErr w:type="spellStart"/>
            <w:r w:rsidRPr="00341D37">
              <w:rPr>
                <w:sz w:val="22"/>
              </w:rPr>
              <w:t>Soyad</w:t>
            </w:r>
            <w:proofErr w:type="spellEnd"/>
            <w:r w:rsidRPr="00341D37">
              <w:rPr>
                <w:sz w:val="22"/>
              </w:rPr>
              <w:t xml:space="preserve"> </w:t>
            </w:r>
          </w:p>
        </w:tc>
        <w:tc>
          <w:tcPr>
            <w:tcW w:w="3263" w:type="dxa"/>
          </w:tcPr>
          <w:p w:rsidR="00CF7566" w:rsidRPr="00341D37" w:rsidRDefault="00CF7566" w:rsidP="00653BBA">
            <w:pPr>
              <w:spacing w:before="0" w:after="0" w:line="240" w:lineRule="auto"/>
              <w:ind w:firstLine="0"/>
              <w:rPr>
                <w:sz w:val="22"/>
              </w:rPr>
            </w:pPr>
            <w:r w:rsidRPr="00341D37">
              <w:rPr>
                <w:sz w:val="22"/>
              </w:rPr>
              <w:t>:</w:t>
            </w:r>
          </w:p>
        </w:tc>
        <w:tc>
          <w:tcPr>
            <w:tcW w:w="4216" w:type="dxa"/>
          </w:tcPr>
          <w:p w:rsidR="00CF7566" w:rsidRPr="00341D37" w:rsidRDefault="00CF7566" w:rsidP="00653BBA">
            <w:pPr>
              <w:spacing w:before="0" w:after="0" w:line="240" w:lineRule="auto"/>
              <w:ind w:firstLine="0"/>
              <w:rPr>
                <w:sz w:val="22"/>
              </w:rPr>
            </w:pPr>
            <w:r w:rsidRPr="00341D37">
              <w:rPr>
                <w:sz w:val="22"/>
              </w:rPr>
              <w:t xml:space="preserve">( ) Araştırma </w:t>
            </w:r>
          </w:p>
        </w:tc>
      </w:tr>
      <w:tr w:rsidR="00CF7566" w:rsidRPr="00341D37" w:rsidTr="00CF7566">
        <w:tc>
          <w:tcPr>
            <w:tcW w:w="1809" w:type="dxa"/>
          </w:tcPr>
          <w:p w:rsidR="00CF7566" w:rsidRPr="00341D37" w:rsidRDefault="00CF7566" w:rsidP="00CF7566">
            <w:pPr>
              <w:spacing w:before="0" w:after="0" w:line="240" w:lineRule="auto"/>
              <w:ind w:firstLine="0"/>
              <w:rPr>
                <w:sz w:val="22"/>
              </w:rPr>
            </w:pPr>
            <w:r w:rsidRPr="00341D37">
              <w:rPr>
                <w:sz w:val="22"/>
              </w:rPr>
              <w:t>Adres</w:t>
            </w:r>
          </w:p>
        </w:tc>
        <w:tc>
          <w:tcPr>
            <w:tcW w:w="3263" w:type="dxa"/>
          </w:tcPr>
          <w:p w:rsidR="00CF7566" w:rsidRPr="00341D37" w:rsidRDefault="00CF7566" w:rsidP="00653BBA">
            <w:pPr>
              <w:spacing w:before="0" w:after="0" w:line="240" w:lineRule="auto"/>
              <w:ind w:firstLine="0"/>
              <w:rPr>
                <w:sz w:val="22"/>
              </w:rPr>
            </w:pPr>
            <w:r w:rsidRPr="00341D37">
              <w:rPr>
                <w:sz w:val="22"/>
              </w:rPr>
              <w:t>:</w:t>
            </w:r>
          </w:p>
        </w:tc>
        <w:tc>
          <w:tcPr>
            <w:tcW w:w="4216" w:type="dxa"/>
          </w:tcPr>
          <w:p w:rsidR="00CF7566" w:rsidRPr="00341D37" w:rsidRDefault="00CF7566" w:rsidP="00653BBA">
            <w:pPr>
              <w:spacing w:before="0" w:after="0" w:line="240" w:lineRule="auto"/>
              <w:ind w:firstLine="0"/>
              <w:rPr>
                <w:sz w:val="22"/>
              </w:rPr>
            </w:pPr>
            <w:r w:rsidRPr="00341D37">
              <w:rPr>
                <w:sz w:val="22"/>
              </w:rPr>
              <w:t xml:space="preserve">( ) Derleme </w:t>
            </w:r>
          </w:p>
        </w:tc>
      </w:tr>
      <w:tr w:rsidR="00CF7566" w:rsidRPr="00341D37" w:rsidTr="00CF7566">
        <w:tc>
          <w:tcPr>
            <w:tcW w:w="1809" w:type="dxa"/>
          </w:tcPr>
          <w:p w:rsidR="00CF7566" w:rsidRPr="00341D37" w:rsidRDefault="00CF7566" w:rsidP="00CF7566">
            <w:pPr>
              <w:spacing w:before="0" w:after="0" w:line="240" w:lineRule="auto"/>
              <w:ind w:firstLine="0"/>
              <w:rPr>
                <w:sz w:val="22"/>
              </w:rPr>
            </w:pPr>
            <w:r w:rsidRPr="00341D37">
              <w:rPr>
                <w:sz w:val="22"/>
              </w:rPr>
              <w:t>Telefon</w:t>
            </w:r>
          </w:p>
        </w:tc>
        <w:tc>
          <w:tcPr>
            <w:tcW w:w="3263" w:type="dxa"/>
          </w:tcPr>
          <w:p w:rsidR="00CF7566" w:rsidRPr="00341D37" w:rsidRDefault="00CF7566" w:rsidP="00653BBA">
            <w:pPr>
              <w:spacing w:before="0" w:after="0" w:line="240" w:lineRule="auto"/>
              <w:ind w:firstLine="0"/>
              <w:rPr>
                <w:sz w:val="22"/>
              </w:rPr>
            </w:pPr>
            <w:r w:rsidRPr="00341D37">
              <w:rPr>
                <w:sz w:val="22"/>
              </w:rPr>
              <w:t>:</w:t>
            </w:r>
          </w:p>
        </w:tc>
        <w:tc>
          <w:tcPr>
            <w:tcW w:w="4216" w:type="dxa"/>
          </w:tcPr>
          <w:p w:rsidR="00CF7566" w:rsidRPr="00341D37" w:rsidRDefault="00CF7566" w:rsidP="00653BBA">
            <w:pPr>
              <w:spacing w:before="0" w:after="0" w:line="240" w:lineRule="auto"/>
              <w:ind w:firstLine="0"/>
              <w:rPr>
                <w:sz w:val="22"/>
              </w:rPr>
            </w:pPr>
            <w:r w:rsidRPr="00341D37">
              <w:rPr>
                <w:sz w:val="22"/>
              </w:rPr>
              <w:t xml:space="preserve">( ) Olgu Sunumu </w:t>
            </w:r>
          </w:p>
        </w:tc>
      </w:tr>
      <w:tr w:rsidR="00CF7566" w:rsidRPr="00341D37" w:rsidTr="00CF7566">
        <w:tc>
          <w:tcPr>
            <w:tcW w:w="1809" w:type="dxa"/>
          </w:tcPr>
          <w:p w:rsidR="00CF7566" w:rsidRPr="00341D37" w:rsidRDefault="00CF7566" w:rsidP="00CF7566">
            <w:pPr>
              <w:spacing w:before="0" w:after="0" w:line="240" w:lineRule="auto"/>
              <w:ind w:firstLine="0"/>
              <w:rPr>
                <w:sz w:val="22"/>
              </w:rPr>
            </w:pPr>
            <w:proofErr w:type="gramStart"/>
            <w:r w:rsidRPr="00341D37">
              <w:rPr>
                <w:sz w:val="22"/>
              </w:rPr>
              <w:t>e</w:t>
            </w:r>
            <w:proofErr w:type="gramEnd"/>
            <w:r w:rsidRPr="00341D37">
              <w:rPr>
                <w:sz w:val="22"/>
              </w:rPr>
              <w:t>-posta</w:t>
            </w:r>
          </w:p>
        </w:tc>
        <w:tc>
          <w:tcPr>
            <w:tcW w:w="3263" w:type="dxa"/>
          </w:tcPr>
          <w:p w:rsidR="00CF7566" w:rsidRPr="00341D37" w:rsidRDefault="00CF7566" w:rsidP="00653BBA">
            <w:pPr>
              <w:spacing w:before="0" w:after="0" w:line="240" w:lineRule="auto"/>
              <w:ind w:firstLine="0"/>
              <w:rPr>
                <w:sz w:val="22"/>
              </w:rPr>
            </w:pPr>
            <w:r w:rsidRPr="00341D37">
              <w:rPr>
                <w:sz w:val="22"/>
              </w:rPr>
              <w:t>:</w:t>
            </w:r>
          </w:p>
        </w:tc>
        <w:tc>
          <w:tcPr>
            <w:tcW w:w="4216" w:type="dxa"/>
          </w:tcPr>
          <w:p w:rsidR="00CF7566" w:rsidRPr="00341D37" w:rsidRDefault="00CF7566" w:rsidP="00653BBA">
            <w:pPr>
              <w:spacing w:before="0" w:after="0" w:line="240" w:lineRule="auto"/>
              <w:ind w:firstLine="0"/>
              <w:rPr>
                <w:sz w:val="22"/>
              </w:rPr>
            </w:pPr>
            <w:r w:rsidRPr="00341D37">
              <w:rPr>
                <w:sz w:val="22"/>
              </w:rPr>
              <w:t>( ) Diğer:</w:t>
            </w:r>
          </w:p>
        </w:tc>
      </w:tr>
      <w:tr w:rsidR="00CF7566" w:rsidRPr="00341D37" w:rsidTr="00CF7566">
        <w:tc>
          <w:tcPr>
            <w:tcW w:w="1809" w:type="dxa"/>
          </w:tcPr>
          <w:p w:rsidR="00CF7566" w:rsidRPr="00341D37" w:rsidRDefault="00CF7566" w:rsidP="00CF7566">
            <w:pPr>
              <w:spacing w:before="0" w:after="0" w:line="240" w:lineRule="auto"/>
              <w:ind w:firstLine="0"/>
              <w:rPr>
                <w:sz w:val="22"/>
              </w:rPr>
            </w:pPr>
            <w:r w:rsidRPr="00341D37">
              <w:rPr>
                <w:sz w:val="22"/>
              </w:rPr>
              <w:t>Tarih</w:t>
            </w:r>
          </w:p>
        </w:tc>
        <w:tc>
          <w:tcPr>
            <w:tcW w:w="3263" w:type="dxa"/>
          </w:tcPr>
          <w:p w:rsidR="00CF7566" w:rsidRPr="00341D37" w:rsidRDefault="00CF7566" w:rsidP="00CF7566">
            <w:pPr>
              <w:spacing w:before="0" w:after="0" w:line="240" w:lineRule="auto"/>
              <w:ind w:firstLine="0"/>
              <w:rPr>
                <w:sz w:val="22"/>
              </w:rPr>
            </w:pPr>
            <w:r w:rsidRPr="00341D37">
              <w:rPr>
                <w:sz w:val="22"/>
              </w:rPr>
              <w:t>:</w:t>
            </w:r>
          </w:p>
        </w:tc>
        <w:tc>
          <w:tcPr>
            <w:tcW w:w="4216" w:type="dxa"/>
          </w:tcPr>
          <w:p w:rsidR="00CF7566" w:rsidRPr="00341D37" w:rsidRDefault="00CF7566" w:rsidP="00CF7566">
            <w:pPr>
              <w:spacing w:before="0" w:after="0" w:line="240" w:lineRule="auto"/>
              <w:ind w:firstLine="0"/>
              <w:rPr>
                <w:sz w:val="22"/>
              </w:rPr>
            </w:pPr>
          </w:p>
        </w:tc>
      </w:tr>
      <w:tr w:rsidR="00CF7566" w:rsidRPr="00341D37" w:rsidTr="00CF7566">
        <w:tc>
          <w:tcPr>
            <w:tcW w:w="1809" w:type="dxa"/>
          </w:tcPr>
          <w:p w:rsidR="00CF7566" w:rsidRPr="00341D37" w:rsidRDefault="00CF7566" w:rsidP="00CF7566">
            <w:pPr>
              <w:spacing w:before="0" w:after="0" w:line="240" w:lineRule="auto"/>
              <w:ind w:firstLine="0"/>
              <w:rPr>
                <w:sz w:val="22"/>
              </w:rPr>
            </w:pPr>
            <w:r w:rsidRPr="00341D37">
              <w:rPr>
                <w:sz w:val="22"/>
              </w:rPr>
              <w:t>İmza</w:t>
            </w:r>
          </w:p>
        </w:tc>
        <w:tc>
          <w:tcPr>
            <w:tcW w:w="3263" w:type="dxa"/>
          </w:tcPr>
          <w:p w:rsidR="00CF7566" w:rsidRPr="00341D37" w:rsidRDefault="00CF7566" w:rsidP="00CF7566">
            <w:pPr>
              <w:spacing w:before="0" w:after="0" w:line="240" w:lineRule="auto"/>
              <w:ind w:firstLine="0"/>
              <w:rPr>
                <w:sz w:val="22"/>
              </w:rPr>
            </w:pPr>
            <w:r w:rsidRPr="00341D37">
              <w:rPr>
                <w:sz w:val="22"/>
              </w:rPr>
              <w:t>:</w:t>
            </w:r>
          </w:p>
        </w:tc>
        <w:tc>
          <w:tcPr>
            <w:tcW w:w="4216" w:type="dxa"/>
          </w:tcPr>
          <w:p w:rsidR="00CF7566" w:rsidRPr="00341D37" w:rsidRDefault="00CF7566" w:rsidP="00CF7566">
            <w:pPr>
              <w:spacing w:before="0" w:after="0" w:line="240" w:lineRule="auto"/>
              <w:ind w:firstLine="0"/>
              <w:rPr>
                <w:sz w:val="22"/>
              </w:rPr>
            </w:pPr>
          </w:p>
        </w:tc>
      </w:tr>
    </w:tbl>
    <w:p w:rsidR="00CF7566" w:rsidRPr="00341D37" w:rsidRDefault="00CF7566" w:rsidP="00CF7566">
      <w:pPr>
        <w:pStyle w:val="Default"/>
        <w:rPr>
          <w:sz w:val="22"/>
          <w:szCs w:val="22"/>
        </w:rPr>
      </w:pPr>
    </w:p>
    <w:p w:rsidR="00341D37" w:rsidRPr="00341D37" w:rsidRDefault="00341D37" w:rsidP="00341D37">
      <w:pPr>
        <w:ind w:firstLine="708"/>
        <w:rPr>
          <w:sz w:val="22"/>
        </w:rPr>
      </w:pPr>
    </w:p>
    <w:sectPr w:rsidR="00341D37" w:rsidRPr="00341D3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C6F" w:rsidRDefault="009E1C6F" w:rsidP="005C3518">
      <w:pPr>
        <w:spacing w:before="0" w:after="0" w:line="240" w:lineRule="auto"/>
      </w:pPr>
      <w:r>
        <w:separator/>
      </w:r>
    </w:p>
  </w:endnote>
  <w:endnote w:type="continuationSeparator" w:id="0">
    <w:p w:rsidR="009E1C6F" w:rsidRDefault="009E1C6F" w:rsidP="005C35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18" w:rsidRDefault="005C3518" w:rsidP="005C3518">
    <w:pPr>
      <w:pStyle w:val="Default"/>
    </w:pPr>
  </w:p>
  <w:p w:rsidR="005C3518" w:rsidRPr="005C3518" w:rsidRDefault="005C3518" w:rsidP="005C3518">
    <w:pPr>
      <w:pStyle w:val="Default"/>
    </w:pPr>
    <w:r w:rsidRPr="005C3518">
      <w:rPr>
        <w:b/>
        <w:bCs/>
      </w:rPr>
      <w:t xml:space="preserve">Not: </w:t>
    </w:r>
    <w:r w:rsidRPr="005C3518">
      <w:t xml:space="preserve">Lütfen formu doldurduktan sonra ıslak imzalı halini taratarak sisteme yükleyiniz. Bir sorunla karşılaşmanız durumunda </w:t>
    </w:r>
    <w:hyperlink r:id="rId1" w:history="1">
      <w:r w:rsidR="003A1E36" w:rsidRPr="00172168">
        <w:rPr>
          <w:rStyle w:val="Kpr"/>
        </w:rPr>
        <w:t>admin@eyor.org</w:t>
      </w:r>
    </w:hyperlink>
    <w:r w:rsidR="003A1E36">
      <w:t xml:space="preserve"> veya </w:t>
    </w:r>
    <w:hyperlink r:id="rId2" w:history="1">
      <w:r w:rsidR="003A1E36" w:rsidRPr="00172168">
        <w:rPr>
          <w:rStyle w:val="Kpr"/>
        </w:rPr>
        <w:t>eyoreditor@gmail.com</w:t>
      </w:r>
    </w:hyperlink>
    <w:r w:rsidR="003A1E36">
      <w:t xml:space="preserve"> </w:t>
    </w:r>
    <w:r w:rsidRPr="005C3518">
      <w:t xml:space="preserve"> e-posta adresine gönderiniz.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C6F" w:rsidRDefault="009E1C6F" w:rsidP="005C3518">
      <w:pPr>
        <w:spacing w:before="0" w:after="0" w:line="240" w:lineRule="auto"/>
      </w:pPr>
      <w:r>
        <w:separator/>
      </w:r>
    </w:p>
  </w:footnote>
  <w:footnote w:type="continuationSeparator" w:id="0">
    <w:p w:rsidR="009E1C6F" w:rsidRDefault="009E1C6F" w:rsidP="005C351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4503C"/>
    <w:multiLevelType w:val="hybridMultilevel"/>
    <w:tmpl w:val="6F3004E2"/>
    <w:lvl w:ilvl="0" w:tplc="C266448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48"/>
    <w:rsid w:val="0008716E"/>
    <w:rsid w:val="000F2CC1"/>
    <w:rsid w:val="00104E20"/>
    <w:rsid w:val="00117B17"/>
    <w:rsid w:val="001E079E"/>
    <w:rsid w:val="00205570"/>
    <w:rsid w:val="0023265E"/>
    <w:rsid w:val="003240B3"/>
    <w:rsid w:val="00341D37"/>
    <w:rsid w:val="003A1E36"/>
    <w:rsid w:val="004037D8"/>
    <w:rsid w:val="004F0B71"/>
    <w:rsid w:val="004F3AF2"/>
    <w:rsid w:val="00510BB0"/>
    <w:rsid w:val="005B6E5A"/>
    <w:rsid w:val="005C3518"/>
    <w:rsid w:val="005D0D45"/>
    <w:rsid w:val="00616C5C"/>
    <w:rsid w:val="006620D5"/>
    <w:rsid w:val="00693647"/>
    <w:rsid w:val="006E2EBD"/>
    <w:rsid w:val="007515A2"/>
    <w:rsid w:val="007E44B3"/>
    <w:rsid w:val="008616D3"/>
    <w:rsid w:val="008C5B7B"/>
    <w:rsid w:val="009703C6"/>
    <w:rsid w:val="00977748"/>
    <w:rsid w:val="009E1C6F"/>
    <w:rsid w:val="009F0BB6"/>
    <w:rsid w:val="00B0729C"/>
    <w:rsid w:val="00B93AEA"/>
    <w:rsid w:val="00C37B35"/>
    <w:rsid w:val="00C95A92"/>
    <w:rsid w:val="00CC2E63"/>
    <w:rsid w:val="00CF7566"/>
    <w:rsid w:val="00D074D1"/>
    <w:rsid w:val="00D214C7"/>
    <w:rsid w:val="00DE197C"/>
    <w:rsid w:val="00E54EA9"/>
    <w:rsid w:val="00F509EC"/>
    <w:rsid w:val="00FD6D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0B3"/>
    <w:pPr>
      <w:spacing w:before="120" w:after="120" w:line="360" w:lineRule="auto"/>
      <w:ind w:firstLine="709"/>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77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7D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5C3518"/>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5C3518"/>
    <w:rPr>
      <w:rFonts w:ascii="Times New Roman" w:hAnsi="Times New Roman"/>
      <w:sz w:val="24"/>
    </w:rPr>
  </w:style>
  <w:style w:type="paragraph" w:styleId="Altbilgi">
    <w:name w:val="footer"/>
    <w:basedOn w:val="Normal"/>
    <w:link w:val="AltbilgiChar"/>
    <w:uiPriority w:val="99"/>
    <w:unhideWhenUsed/>
    <w:rsid w:val="005C3518"/>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5C3518"/>
    <w:rPr>
      <w:rFonts w:ascii="Times New Roman" w:hAnsi="Times New Roman"/>
      <w:sz w:val="24"/>
    </w:rPr>
  </w:style>
  <w:style w:type="character" w:styleId="Kpr">
    <w:name w:val="Hyperlink"/>
    <w:basedOn w:val="VarsaylanParagrafYazTipi"/>
    <w:uiPriority w:val="99"/>
    <w:unhideWhenUsed/>
    <w:rsid w:val="003A1E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0B3"/>
    <w:pPr>
      <w:spacing w:before="120" w:after="120" w:line="360" w:lineRule="auto"/>
      <w:ind w:firstLine="709"/>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77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7D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5C3518"/>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5C3518"/>
    <w:rPr>
      <w:rFonts w:ascii="Times New Roman" w:hAnsi="Times New Roman"/>
      <w:sz w:val="24"/>
    </w:rPr>
  </w:style>
  <w:style w:type="paragraph" w:styleId="Altbilgi">
    <w:name w:val="footer"/>
    <w:basedOn w:val="Normal"/>
    <w:link w:val="AltbilgiChar"/>
    <w:uiPriority w:val="99"/>
    <w:unhideWhenUsed/>
    <w:rsid w:val="005C3518"/>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5C3518"/>
    <w:rPr>
      <w:rFonts w:ascii="Times New Roman" w:hAnsi="Times New Roman"/>
      <w:sz w:val="24"/>
    </w:rPr>
  </w:style>
  <w:style w:type="character" w:styleId="Kpr">
    <w:name w:val="Hyperlink"/>
    <w:basedOn w:val="VarsaylanParagrafYazTipi"/>
    <w:uiPriority w:val="99"/>
    <w:unhideWhenUsed/>
    <w:rsid w:val="003A1E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8530">
      <w:bodyDiv w:val="1"/>
      <w:marLeft w:val="0"/>
      <w:marRight w:val="0"/>
      <w:marTop w:val="0"/>
      <w:marBottom w:val="0"/>
      <w:divBdr>
        <w:top w:val="none" w:sz="0" w:space="0" w:color="auto"/>
        <w:left w:val="none" w:sz="0" w:space="0" w:color="auto"/>
        <w:bottom w:val="none" w:sz="0" w:space="0" w:color="auto"/>
        <w:right w:val="none" w:sz="0" w:space="0" w:color="auto"/>
      </w:divBdr>
    </w:div>
    <w:div w:id="96162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yoreditor@gmail.com" TargetMode="External"/><Relationship Id="rId1" Type="http://schemas.openxmlformats.org/officeDocument/2006/relationships/hyperlink" Target="mailto:admin@eyor.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Dinçer ÖLÇÜM</dc:creator>
  <cp:lastModifiedBy>asi</cp:lastModifiedBy>
  <cp:revision>6</cp:revision>
  <dcterms:created xsi:type="dcterms:W3CDTF">2023-05-17T07:23:00Z</dcterms:created>
  <dcterms:modified xsi:type="dcterms:W3CDTF">2023-11-10T09:33:00Z</dcterms:modified>
</cp:coreProperties>
</file>