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2A2C32"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74FAE442">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77777777" w:rsidR="0067444B" w:rsidRPr="00FB28F9"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FB28F9">
                                    <w:rPr>
                                      <w:b/>
                                      <w:color w:val="000000" w:themeColor="text1"/>
                                      <w:sz w:val="20"/>
                                      <w14:textOutline w14:w="6350" w14:cap="flat" w14:cmpd="sng" w14:algn="ctr">
                                        <w14:noFill/>
                                        <w14:prstDash w14:val="solid"/>
                                        <w14:round/>
                                      </w14:textOutline>
                                    </w:rPr>
                                    <w:t>Review</w:t>
                                  </w:r>
                                  <w:proofErr w:type="spellEnd"/>
                                  <w:r w:rsidRPr="00FB28F9">
                                    <w:rPr>
                                      <w:b/>
                                      <w:color w:val="000000" w:themeColor="text1"/>
                                      <w:sz w:val="20"/>
                                      <w14:textOutline w14:w="6350" w14:cap="flat" w14:cmpd="sng" w14:algn="ctr">
                                        <w14:noFill/>
                                        <w14:prstDash w14:val="solid"/>
                                        <w14:round/>
                                      </w14:textOutline>
                                    </w:rPr>
                                    <w:t xml:space="preserve"> </w:t>
                                  </w:r>
                                  <w:proofErr w:type="spellStart"/>
                                  <w:r w:rsidRPr="00FB28F9">
                                    <w:rPr>
                                      <w:b/>
                                      <w:color w:val="000000" w:themeColor="text1"/>
                                      <w:sz w:val="20"/>
                                      <w14:textOutline w14:w="6350" w14:cap="flat" w14:cmpd="sng" w14:algn="ctr">
                                        <w14:noFill/>
                                        <w14:prstDash w14:val="solid"/>
                                        <w14:round/>
                                      </w14:textOutline>
                                    </w:rPr>
                                    <w:t>Article</w:t>
                                  </w:r>
                                  <w:proofErr w:type="spellEnd"/>
                                  <w:r w:rsidRPr="00FB28F9">
                                    <w:rPr>
                                      <w:b/>
                                      <w:color w:val="000000" w:themeColor="text1"/>
                                      <w:sz w:val="20"/>
                                      <w14:textOutline w14:w="6350" w14:cap="flat" w14:cmpd="sng" w14:algn="ctr">
                                        <w14:noFill/>
                                        <w14:prstDash w14:val="solid"/>
                                        <w14:round/>
                                      </w14:textOutline>
                                    </w:rPr>
                                    <w:t xml:space="preserve"> / Derleme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" fillcolor="#d8d8d8 [2732]" strokecolor="black [3213]" strokeweight=".5pt">
                      <v:textbox inset="0,0,0,0">
                        <w:txbxContent>
                          <w:p w14:paraId="192CB103" w14:textId="77777777" w:rsidR="0067444B" w:rsidRPr="00FB28F9"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FB28F9">
                              <w:rPr>
                                <w:b/>
                                <w:color w:val="000000" w:themeColor="text1"/>
                                <w:sz w:val="20"/>
                                <w14:textOutline w14:w="6350" w14:cap="flat" w14:cmpd="sng" w14:algn="ctr">
                                  <w14:noFill/>
                                  <w14:prstDash w14:val="solid"/>
                                  <w14:round/>
                                </w14:textOutline>
                              </w:rPr>
                              <w:t>Review</w:t>
                            </w:r>
                            <w:proofErr w:type="spellEnd"/>
                            <w:r w:rsidRPr="00FB28F9">
                              <w:rPr>
                                <w:b/>
                                <w:color w:val="000000" w:themeColor="text1"/>
                                <w:sz w:val="20"/>
                                <w14:textOutline w14:w="6350" w14:cap="flat" w14:cmpd="sng" w14:algn="ctr">
                                  <w14:noFill/>
                                  <w14:prstDash w14:val="solid"/>
                                  <w14:round/>
                                </w14:textOutline>
                              </w:rPr>
                              <w:t xml:space="preserve"> </w:t>
                            </w:r>
                            <w:proofErr w:type="spellStart"/>
                            <w:r w:rsidRPr="00FB28F9">
                              <w:rPr>
                                <w:b/>
                                <w:color w:val="000000" w:themeColor="text1"/>
                                <w:sz w:val="20"/>
                                <w14:textOutline w14:w="6350" w14:cap="flat" w14:cmpd="sng" w14:algn="ctr">
                                  <w14:noFill/>
                                  <w14:prstDash w14:val="solid"/>
                                  <w14:round/>
                                </w14:textOutline>
                              </w:rPr>
                              <w:t>Article</w:t>
                            </w:r>
                            <w:proofErr w:type="spellEnd"/>
                            <w:r w:rsidRPr="00FB28F9">
                              <w:rPr>
                                <w:b/>
                                <w:color w:val="000000" w:themeColor="text1"/>
                                <w:sz w:val="20"/>
                                <w14:textOutline w14:w="6350" w14:cap="flat" w14:cmpd="sng" w14:algn="ctr">
                                  <w14:noFill/>
                                  <w14:prstDash w14:val="solid"/>
                                  <w14:round/>
                                </w14:textOutline>
                              </w:rPr>
                              <w:t xml:space="preserve"> / Derleme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r w:rsidRPr="00A308F9">
              <w:rPr>
                <w:rFonts w:cs="Arial"/>
                <w:b/>
                <w:i/>
                <w:sz w:val="22"/>
                <w:szCs w:val="22"/>
              </w:rPr>
              <w:t>e-ISSN: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r>
              <w:rPr>
                <w:rFonts w:cs="Arial"/>
                <w:b/>
                <w:i/>
                <w:sz w:val="22"/>
                <w:szCs w:val="22"/>
              </w:rPr>
              <w:t>Cilt</w:t>
            </w:r>
            <w:r w:rsidR="00521963">
              <w:rPr>
                <w:rFonts w:cs="Arial"/>
                <w:b/>
                <w:i/>
                <w:sz w:val="22"/>
                <w:szCs w:val="22"/>
              </w:rPr>
              <w:t>(</w:t>
            </w:r>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30"/>
        <w:gridCol w:w="1677"/>
        <w:gridCol w:w="557"/>
        <w:gridCol w:w="6854"/>
      </w:tblGrid>
      <w:tr w:rsidR="009924A7" w:rsidRPr="00E80DED" w14:paraId="71BD90AD" w14:textId="77777777" w:rsidTr="0067444B">
        <w:tc>
          <w:tcPr>
            <w:tcW w:w="2943" w:type="dxa"/>
            <w:gridSpan w:val="2"/>
            <w:tcBorders>
              <w:top w:val="nil"/>
              <w:left w:val="nil"/>
              <w:bottom w:val="single" w:sz="4" w:space="0" w:color="auto"/>
              <w:right w:val="nil"/>
            </w:tcBorders>
          </w:tcPr>
          <w:p w14:paraId="6C4E6ADB" w14:textId="77777777" w:rsidR="009924A7" w:rsidRPr="009924A7" w:rsidRDefault="009924A7" w:rsidP="0067444B">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1766350B" w14:textId="77777777" w:rsidR="009924A7" w:rsidRPr="00A40144" w:rsidRDefault="009924A7" w:rsidP="0067444B">
            <w:pPr>
              <w:ind w:firstLine="0"/>
              <w:rPr>
                <w:sz w:val="14"/>
                <w:szCs w:val="14"/>
              </w:rPr>
            </w:pPr>
          </w:p>
        </w:tc>
        <w:tc>
          <w:tcPr>
            <w:tcW w:w="7024" w:type="dxa"/>
            <w:tcBorders>
              <w:top w:val="nil"/>
              <w:left w:val="nil"/>
              <w:bottom w:val="single" w:sz="4" w:space="0" w:color="auto"/>
              <w:right w:val="nil"/>
            </w:tcBorders>
          </w:tcPr>
          <w:p w14:paraId="470DA69C" w14:textId="77777777" w:rsidR="009924A7" w:rsidRPr="009924A7" w:rsidRDefault="009924A7" w:rsidP="0067444B">
            <w:pPr>
              <w:spacing w:after="80"/>
              <w:ind w:firstLine="0"/>
              <w:rPr>
                <w:b/>
                <w:sz w:val="18"/>
                <w:szCs w:val="18"/>
              </w:rPr>
            </w:pPr>
            <w:commentRangeStart w:id="3"/>
            <w:r>
              <w:rPr>
                <w:b/>
                <w:sz w:val="18"/>
                <w:szCs w:val="18"/>
              </w:rPr>
              <w:t>ÖZET</w:t>
            </w:r>
            <w:commentRangeEnd w:id="3"/>
            <w:r w:rsidR="00747C9E">
              <w:rPr>
                <w:rStyle w:val="AklamaBavurusu"/>
                <w:rFonts w:cs="Times New Roman"/>
              </w:rPr>
              <w:commentReference w:id="3"/>
            </w:r>
          </w:p>
        </w:tc>
      </w:tr>
      <w:tr w:rsidR="003B7BB6" w:rsidRPr="00E80DED" w14:paraId="4C0B0732" w14:textId="77777777" w:rsidTr="00176378">
        <w:trPr>
          <w:trHeight w:val="737"/>
        </w:trPr>
        <w:tc>
          <w:tcPr>
            <w:tcW w:w="1242" w:type="dxa"/>
            <w:tcBorders>
              <w:left w:val="nil"/>
              <w:bottom w:val="single" w:sz="4" w:space="0" w:color="auto"/>
              <w:right w:val="nil"/>
            </w:tcBorders>
            <w:vAlign w:val="center"/>
          </w:tcPr>
          <w:p w14:paraId="10642D2B" w14:textId="77777777" w:rsidR="003B7BB6" w:rsidRPr="009924A7" w:rsidRDefault="003B7BB6" w:rsidP="00F63F00">
            <w:pPr>
              <w:ind w:firstLine="0"/>
              <w:jc w:val="left"/>
              <w:rPr>
                <w:sz w:val="13"/>
                <w:szCs w:val="13"/>
              </w:rPr>
            </w:pPr>
            <w:commentRangeStart w:id="4"/>
            <w:r>
              <w:rPr>
                <w:sz w:val="13"/>
                <w:szCs w:val="13"/>
              </w:rPr>
              <w:t>Alınış tarihi</w:t>
            </w:r>
          </w:p>
          <w:p w14:paraId="6E2588E2" w14:textId="77777777" w:rsidR="003B7BB6" w:rsidRPr="009924A7" w:rsidRDefault="003B7BB6" w:rsidP="00F63F00">
            <w:pPr>
              <w:ind w:firstLine="0"/>
              <w:jc w:val="left"/>
              <w:rPr>
                <w:sz w:val="13"/>
                <w:szCs w:val="13"/>
              </w:rPr>
            </w:pPr>
            <w:r>
              <w:rPr>
                <w:sz w:val="13"/>
                <w:szCs w:val="13"/>
              </w:rPr>
              <w:t>Düzeltilme tarihi</w:t>
            </w:r>
          </w:p>
          <w:p w14:paraId="31014422" w14:textId="77777777" w:rsidR="003B7BB6" w:rsidRDefault="003B7BB6" w:rsidP="00F63F00">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189F93E9" w14:textId="77777777" w:rsidR="003B7BB6" w:rsidRDefault="003B7BB6" w:rsidP="00F63F00">
            <w:pPr>
              <w:ind w:firstLine="0"/>
              <w:jc w:val="left"/>
              <w:rPr>
                <w:sz w:val="13"/>
                <w:szCs w:val="13"/>
              </w:rPr>
            </w:pPr>
            <w:r>
              <w:rPr>
                <w:sz w:val="13"/>
                <w:szCs w:val="13"/>
              </w:rPr>
              <w:t>: 88.88.8888</w:t>
            </w:r>
          </w:p>
          <w:p w14:paraId="3CFA1707" w14:textId="77777777" w:rsidR="003B7BB6" w:rsidRDefault="003B7BB6" w:rsidP="00F63F00">
            <w:pPr>
              <w:ind w:firstLine="0"/>
              <w:jc w:val="left"/>
              <w:rPr>
                <w:sz w:val="13"/>
                <w:szCs w:val="13"/>
              </w:rPr>
            </w:pPr>
            <w:r>
              <w:rPr>
                <w:sz w:val="13"/>
                <w:szCs w:val="13"/>
              </w:rPr>
              <w:t>: 88.88.8888</w:t>
            </w:r>
          </w:p>
          <w:p w14:paraId="61524906" w14:textId="77777777" w:rsidR="003B7BB6" w:rsidRPr="00E80DED" w:rsidRDefault="003B7BB6" w:rsidP="00F63F00">
            <w:pPr>
              <w:ind w:firstLine="0"/>
              <w:jc w:val="left"/>
            </w:pPr>
            <w:r>
              <w:rPr>
                <w:sz w:val="13"/>
                <w:szCs w:val="13"/>
              </w:rPr>
              <w:t>: 88.88.8888</w:t>
            </w:r>
            <w:commentRangeEnd w:id="4"/>
            <w:r w:rsidR="00747C9E">
              <w:rPr>
                <w:rStyle w:val="AklamaBavurusu"/>
                <w:rFonts w:cs="Times New Roman"/>
              </w:rPr>
              <w:commentReference w:id="4"/>
            </w:r>
          </w:p>
        </w:tc>
        <w:tc>
          <w:tcPr>
            <w:tcW w:w="567" w:type="dxa"/>
            <w:tcBorders>
              <w:top w:val="nil"/>
              <w:left w:val="nil"/>
              <w:bottom w:val="nil"/>
              <w:right w:val="nil"/>
            </w:tcBorders>
          </w:tcPr>
          <w:p w14:paraId="2CC85115" w14:textId="77777777" w:rsidR="003B7BB6" w:rsidRPr="00A40144" w:rsidRDefault="003B7BB6" w:rsidP="0067444B">
            <w:pPr>
              <w:ind w:firstLine="0"/>
              <w:rPr>
                <w:sz w:val="14"/>
                <w:szCs w:val="14"/>
              </w:rPr>
            </w:pPr>
          </w:p>
        </w:tc>
        <w:tc>
          <w:tcPr>
            <w:tcW w:w="7024" w:type="dxa"/>
            <w:vMerge w:val="restart"/>
            <w:tcBorders>
              <w:left w:val="nil"/>
              <w:right w:val="nil"/>
            </w:tcBorders>
          </w:tcPr>
          <w:p w14:paraId="1BDB6DAB" w14:textId="77777777" w:rsidR="003B7BB6" w:rsidRPr="00461352" w:rsidRDefault="003B7BB6" w:rsidP="00F63F00">
            <w:pPr>
              <w:spacing w:before="80" w:after="80"/>
              <w:ind w:firstLine="0"/>
              <w:rPr>
                <w:sz w:val="14"/>
                <w:szCs w:val="14"/>
              </w:rPr>
            </w:pPr>
            <w:commentRangeStart w:id="5"/>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id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5"/>
            <w:r w:rsidR="00747C9E">
              <w:rPr>
                <w:rStyle w:val="AklamaBavurusu"/>
                <w:rFonts w:cs="Times New Roman"/>
              </w:rPr>
              <w:commentReference w:id="5"/>
            </w:r>
          </w:p>
        </w:tc>
      </w:tr>
      <w:tr w:rsidR="003B7BB6" w:rsidRPr="00E80DED" w14:paraId="0D00CB54" w14:textId="77777777" w:rsidTr="0067444B">
        <w:trPr>
          <w:trHeight w:val="566"/>
        </w:trPr>
        <w:tc>
          <w:tcPr>
            <w:tcW w:w="2943" w:type="dxa"/>
            <w:gridSpan w:val="2"/>
            <w:tcBorders>
              <w:left w:val="nil"/>
              <w:right w:val="nil"/>
            </w:tcBorders>
          </w:tcPr>
          <w:p w14:paraId="5E1FED57" w14:textId="77777777" w:rsidR="003B7BB6" w:rsidRDefault="003B7BB6" w:rsidP="0067444B">
            <w:pPr>
              <w:spacing w:before="120" w:after="80"/>
              <w:ind w:firstLine="0"/>
              <w:rPr>
                <w:b/>
                <w:i/>
                <w:sz w:val="13"/>
                <w:szCs w:val="13"/>
              </w:rPr>
            </w:pPr>
            <w:r>
              <w:rPr>
                <w:b/>
                <w:i/>
                <w:sz w:val="13"/>
                <w:szCs w:val="13"/>
              </w:rPr>
              <w:t>Anahtar Kelimeler</w:t>
            </w:r>
            <w:r w:rsidRPr="009924A7">
              <w:rPr>
                <w:b/>
                <w:i/>
                <w:sz w:val="13"/>
                <w:szCs w:val="13"/>
              </w:rPr>
              <w:t>:</w:t>
            </w:r>
          </w:p>
          <w:p w14:paraId="09E11D31" w14:textId="77777777" w:rsidR="003B7BB6" w:rsidRDefault="00A90C85" w:rsidP="0067444B">
            <w:pPr>
              <w:ind w:firstLine="0"/>
              <w:rPr>
                <w:i/>
                <w:sz w:val="13"/>
                <w:szCs w:val="13"/>
              </w:rPr>
            </w:pPr>
            <w:commentRangeStart w:id="6"/>
            <w:r>
              <w:rPr>
                <w:i/>
                <w:sz w:val="13"/>
                <w:szCs w:val="13"/>
              </w:rPr>
              <w:t>Anahtar Kelime 1</w:t>
            </w:r>
          </w:p>
          <w:p w14:paraId="1C299A93" w14:textId="77777777" w:rsidR="003B7BB6" w:rsidRDefault="00A90C85" w:rsidP="0067444B">
            <w:pPr>
              <w:ind w:firstLine="0"/>
              <w:rPr>
                <w:i/>
                <w:sz w:val="13"/>
                <w:szCs w:val="13"/>
              </w:rPr>
            </w:pPr>
            <w:r>
              <w:rPr>
                <w:i/>
                <w:sz w:val="13"/>
                <w:szCs w:val="13"/>
              </w:rPr>
              <w:t>Anahtar Kelime 2</w:t>
            </w:r>
          </w:p>
          <w:p w14:paraId="031BAE9B" w14:textId="77777777" w:rsidR="003B7BB6" w:rsidRDefault="00A90C85" w:rsidP="0067444B">
            <w:pPr>
              <w:ind w:firstLine="0"/>
              <w:rPr>
                <w:i/>
                <w:sz w:val="13"/>
                <w:szCs w:val="13"/>
              </w:rPr>
            </w:pPr>
            <w:r>
              <w:rPr>
                <w:i/>
                <w:sz w:val="13"/>
                <w:szCs w:val="13"/>
              </w:rPr>
              <w:t>Anahtar Kelime 3</w:t>
            </w:r>
            <w:commentRangeEnd w:id="6"/>
            <w:r w:rsidR="00F31493">
              <w:rPr>
                <w:rStyle w:val="AklamaBavurusu"/>
                <w:rFonts w:cs="Times New Roman"/>
              </w:rPr>
              <w:commentReference w:id="6"/>
            </w:r>
          </w:p>
          <w:p w14:paraId="5806226F" w14:textId="77777777" w:rsidR="003B7BB6" w:rsidRPr="009924A7" w:rsidRDefault="003B7BB6" w:rsidP="0067444B">
            <w:pPr>
              <w:ind w:firstLine="0"/>
              <w:rPr>
                <w:i/>
                <w:sz w:val="13"/>
                <w:szCs w:val="13"/>
              </w:rPr>
            </w:pPr>
          </w:p>
        </w:tc>
        <w:tc>
          <w:tcPr>
            <w:tcW w:w="567" w:type="dxa"/>
            <w:vMerge w:val="restart"/>
            <w:tcBorders>
              <w:top w:val="nil"/>
              <w:left w:val="nil"/>
              <w:right w:val="nil"/>
            </w:tcBorders>
          </w:tcPr>
          <w:p w14:paraId="7E63EA05" w14:textId="77777777" w:rsidR="003B7BB6" w:rsidRPr="00A40144" w:rsidRDefault="003B7BB6" w:rsidP="0067444B">
            <w:pPr>
              <w:ind w:firstLine="0"/>
              <w:rPr>
                <w:sz w:val="14"/>
                <w:szCs w:val="14"/>
              </w:rPr>
            </w:pPr>
          </w:p>
        </w:tc>
        <w:tc>
          <w:tcPr>
            <w:tcW w:w="7024" w:type="dxa"/>
            <w:vMerge/>
            <w:tcBorders>
              <w:left w:val="nil"/>
              <w:right w:val="nil"/>
            </w:tcBorders>
          </w:tcPr>
          <w:p w14:paraId="5A15AFA9" w14:textId="77777777" w:rsidR="003B7BB6" w:rsidRPr="00E80DED" w:rsidRDefault="003B7BB6" w:rsidP="0067444B">
            <w:pPr>
              <w:ind w:firstLine="0"/>
            </w:pPr>
          </w:p>
        </w:tc>
      </w:tr>
      <w:tr w:rsidR="003B7BB6" w:rsidRPr="00E80DED" w14:paraId="2269F478" w14:textId="77777777" w:rsidTr="0067444B">
        <w:trPr>
          <w:trHeight w:val="566"/>
        </w:trPr>
        <w:tc>
          <w:tcPr>
            <w:tcW w:w="2943" w:type="dxa"/>
            <w:gridSpan w:val="2"/>
            <w:tcBorders>
              <w:left w:val="nil"/>
              <w:right w:val="nil"/>
            </w:tcBorders>
          </w:tcPr>
          <w:p w14:paraId="72D0FFCC" w14:textId="2D66BEA8" w:rsidR="003B7BB6" w:rsidRPr="00A90C85" w:rsidRDefault="003B7BB6" w:rsidP="00A90C85">
            <w:pPr>
              <w:pStyle w:val="AralkYok"/>
              <w:rPr>
                <w:b/>
                <w:i/>
                <w:sz w:val="13"/>
                <w:szCs w:val="13"/>
              </w:rPr>
            </w:pPr>
          </w:p>
        </w:tc>
        <w:tc>
          <w:tcPr>
            <w:tcW w:w="567" w:type="dxa"/>
            <w:vMerge/>
            <w:tcBorders>
              <w:left w:val="nil"/>
              <w:right w:val="nil"/>
            </w:tcBorders>
          </w:tcPr>
          <w:p w14:paraId="56F23ADB" w14:textId="77777777" w:rsidR="003B7BB6" w:rsidRPr="00A40144" w:rsidRDefault="003B7BB6" w:rsidP="0067444B">
            <w:pPr>
              <w:ind w:firstLine="0"/>
              <w:rPr>
                <w:sz w:val="14"/>
                <w:szCs w:val="14"/>
              </w:rPr>
            </w:pPr>
          </w:p>
        </w:tc>
        <w:tc>
          <w:tcPr>
            <w:tcW w:w="7024" w:type="dxa"/>
            <w:vMerge/>
            <w:tcBorders>
              <w:left w:val="nil"/>
              <w:right w:val="nil"/>
            </w:tcBorders>
          </w:tcPr>
          <w:p w14:paraId="25C8C63E" w14:textId="77777777" w:rsidR="003B7BB6" w:rsidRPr="00E80DED" w:rsidRDefault="003B7BB6" w:rsidP="0067444B">
            <w:pPr>
              <w:ind w:firstLine="0"/>
            </w:pPr>
          </w:p>
        </w:tc>
      </w:tr>
    </w:tbl>
    <w:p w14:paraId="55D45F0F" w14:textId="77777777" w:rsidR="00D70E7C" w:rsidRDefault="00D70E7C"/>
    <w:tbl>
      <w:tblPr>
        <w:tblStyle w:val="TabloKlavuzu"/>
        <w:tblW w:w="0" w:type="auto"/>
        <w:tblLook w:val="04A0" w:firstRow="1" w:lastRow="0" w:firstColumn="1" w:lastColumn="0" w:noHBand="0" w:noVBand="1"/>
      </w:tblPr>
      <w:tblGrid>
        <w:gridCol w:w="1227"/>
        <w:gridCol w:w="1677"/>
        <w:gridCol w:w="557"/>
        <w:gridCol w:w="6857"/>
      </w:tblGrid>
      <w:tr w:rsidR="008135EA" w:rsidRPr="009924A7" w14:paraId="5FDEF96E" w14:textId="77777777" w:rsidTr="0067444B">
        <w:tc>
          <w:tcPr>
            <w:tcW w:w="2943"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6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7024"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176378">
        <w:trPr>
          <w:trHeight w:val="737"/>
        </w:trPr>
        <w:tc>
          <w:tcPr>
            <w:tcW w:w="1242"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7"/>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701"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7"/>
            <w:r w:rsidR="00F31493">
              <w:rPr>
                <w:rStyle w:val="AklamaBavurusu"/>
                <w:rFonts w:cs="Times New Roman"/>
              </w:rPr>
              <w:commentReference w:id="7"/>
            </w:r>
          </w:p>
        </w:tc>
        <w:tc>
          <w:tcPr>
            <w:tcW w:w="56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7024"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7444B">
        <w:trPr>
          <w:trHeight w:val="566"/>
        </w:trPr>
        <w:tc>
          <w:tcPr>
            <w:tcW w:w="2943"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8"/>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8"/>
            <w:r w:rsidR="00F31493">
              <w:rPr>
                <w:rStyle w:val="AklamaBavurusu"/>
                <w:rFonts w:cs="Times New Roman"/>
              </w:rPr>
              <w:commentReference w:id="8"/>
            </w:r>
          </w:p>
          <w:p w14:paraId="452E5AF9" w14:textId="77777777" w:rsidR="00A90C85" w:rsidRPr="009924A7" w:rsidRDefault="00A90C85" w:rsidP="0064758B">
            <w:pPr>
              <w:ind w:firstLine="0"/>
              <w:rPr>
                <w:i/>
                <w:sz w:val="13"/>
                <w:szCs w:val="13"/>
                <w:lang w:val="en-US"/>
              </w:rPr>
            </w:pPr>
          </w:p>
        </w:tc>
        <w:tc>
          <w:tcPr>
            <w:tcW w:w="56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7024"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7444B">
        <w:trPr>
          <w:trHeight w:val="566"/>
        </w:trPr>
        <w:tc>
          <w:tcPr>
            <w:tcW w:w="2943" w:type="dxa"/>
            <w:gridSpan w:val="2"/>
            <w:tcBorders>
              <w:left w:val="nil"/>
              <w:right w:val="nil"/>
            </w:tcBorders>
          </w:tcPr>
          <w:p w14:paraId="3BE9C70F" w14:textId="59AD0FCB" w:rsidR="00A90C85" w:rsidRPr="009924A7" w:rsidRDefault="00A90C85" w:rsidP="00643345">
            <w:pPr>
              <w:pStyle w:val="AralkYok"/>
              <w:rPr>
                <w:b/>
                <w:i/>
                <w:sz w:val="13"/>
                <w:szCs w:val="13"/>
                <w:lang w:val="en-US"/>
              </w:rPr>
            </w:pPr>
          </w:p>
        </w:tc>
        <w:tc>
          <w:tcPr>
            <w:tcW w:w="56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7024" w:type="dxa"/>
            <w:vMerge/>
            <w:tcBorders>
              <w:left w:val="nil"/>
              <w:right w:val="nil"/>
            </w:tcBorders>
          </w:tcPr>
          <w:p w14:paraId="462D1A4D" w14:textId="77777777" w:rsidR="00A90C85" w:rsidRPr="009924A7" w:rsidRDefault="00A90C85" w:rsidP="0067444B">
            <w:pPr>
              <w:ind w:firstLine="0"/>
              <w:rPr>
                <w:lang w:val="en-US"/>
              </w:rPr>
            </w:pPr>
          </w:p>
        </w:tc>
      </w:tr>
    </w:tbl>
    <w:p w14:paraId="5B94F268" w14:textId="77777777" w:rsidR="00D70E7C" w:rsidRPr="00176378" w:rsidRDefault="00D70E7C" w:rsidP="00A90C85">
      <w:pPr>
        <w:pStyle w:val="AltBilgi"/>
        <w:ind w:firstLine="0"/>
        <w:jc w:val="left"/>
        <w:rPr>
          <w:sz w:val="16"/>
          <w:szCs w:val="16"/>
        </w:rPr>
        <w:sectPr w:rsidR="00D70E7C" w:rsidRPr="00176378" w:rsidSect="00A90C85">
          <w:footerReference w:type="first" r:id="rId14"/>
          <w:pgSz w:w="11906" w:h="16838"/>
          <w:pgMar w:top="1418" w:right="794" w:bottom="1418" w:left="794" w:header="709" w:footer="709" w:gutter="0"/>
          <w:pgNumType w:start="1"/>
          <w:cols w:space="708"/>
          <w:titlePg/>
          <w:docGrid w:linePitch="360"/>
        </w:sectPr>
      </w:pPr>
      <w:r>
        <w:br w:type="page"/>
      </w:r>
    </w:p>
    <w:p w14:paraId="7C24763D" w14:textId="77777777" w:rsidR="00014312" w:rsidRDefault="00D848F3" w:rsidP="00E712B6">
      <w:pPr>
        <w:pStyle w:val="Balk1"/>
      </w:pPr>
      <w:commentRangeStart w:id="9"/>
      <w:r>
        <w:lastRenderedPageBreak/>
        <w:t>GİRİŞ</w:t>
      </w:r>
      <w:commentRangeEnd w:id="9"/>
      <w:r w:rsidR="00D530EA">
        <w:rPr>
          <w:rStyle w:val="AklamaBavurusu"/>
          <w:b w:val="0"/>
          <w:caps w:val="0"/>
        </w:rPr>
        <w:commentReference w:id="9"/>
      </w:r>
    </w:p>
    <w:p w14:paraId="6EFA04A7" w14:textId="77777777" w:rsidR="00550F38" w:rsidRPr="00D848F3" w:rsidRDefault="00550F38" w:rsidP="00550F38">
      <w:bookmarkStart w:id="10" w:name="_Hlk49616179"/>
      <w:commentRangeStart w:id="11"/>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1"/>
      <w:r w:rsidR="00D530EA">
        <w:rPr>
          <w:rStyle w:val="AklamaBavurusu"/>
          <w:rFonts w:cs="Times New Roman"/>
        </w:rPr>
        <w:commentReference w:id="11"/>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2"/>
      <w:r w:rsidR="00B47D19" w:rsidRPr="00D848F3">
        <w:t>(Soyadı, 2017)</w:t>
      </w:r>
      <w:commentRangeEnd w:id="12"/>
      <w:r w:rsidR="00D530EA">
        <w:rPr>
          <w:rStyle w:val="AklamaBavurusu"/>
          <w:rFonts w:cs="Times New Roman"/>
        </w:rPr>
        <w:commentReference w:id="12"/>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3"/>
      <w:r w:rsidR="00B47D19">
        <w:t>(Soyadı, 1999; Soyadı, 2000)</w:t>
      </w:r>
      <w:commentRangeEnd w:id="13"/>
      <w:r w:rsidR="00D530EA">
        <w:rPr>
          <w:rStyle w:val="AklamaBavurusu"/>
          <w:rFonts w:cs="Times New Roman"/>
        </w:rPr>
        <w:commentReference w:id="13"/>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4"/>
      <w:r w:rsidRPr="00D848F3">
        <w:t>(Soyadı1 ve Soyadı2, 2020)</w:t>
      </w:r>
      <w:commentRangeEnd w:id="14"/>
      <w:r w:rsidR="00D530EA">
        <w:rPr>
          <w:rStyle w:val="AklamaBavurusu"/>
          <w:rFonts w:cs="Times New Roman"/>
        </w:rPr>
        <w:commentReference w:id="14"/>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0"/>
      <w:r w:rsidRPr="00D848F3">
        <w:t xml:space="preserve"> </w:t>
      </w:r>
      <w:commentRangeStart w:id="15"/>
      <w:r w:rsidRPr="00D848F3">
        <w:t>(Soyadı vd., 2019)</w:t>
      </w:r>
      <w:commentRangeEnd w:id="15"/>
      <w:r w:rsidR="00D530EA">
        <w:rPr>
          <w:rStyle w:val="AklamaBavurusu"/>
          <w:rFonts w:cs="Times New Roman"/>
        </w:rPr>
        <w:commentReference w:id="15"/>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16"/>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16"/>
    <w:p w14:paraId="0B304158" w14:textId="7F86F0C2" w:rsidR="00D848F3" w:rsidRDefault="00D530EA" w:rsidP="00550F38">
      <w:r>
        <w:rPr>
          <w:rStyle w:val="AklamaBavurusu"/>
          <w:rFonts w:cs="Times New Roman"/>
        </w:rPr>
        <w:commentReference w:id="16"/>
      </w:r>
    </w:p>
    <w:p w14:paraId="76CF4898" w14:textId="77777777" w:rsidR="00341948" w:rsidRDefault="00341948" w:rsidP="00550F38"/>
    <w:p w14:paraId="554792BA" w14:textId="7699538B" w:rsidR="00D848F3" w:rsidRDefault="00057DFC" w:rsidP="00057DFC">
      <w:pPr>
        <w:pStyle w:val="Balk1"/>
      </w:pPr>
      <w:commentRangeStart w:id="17"/>
      <w:r w:rsidRPr="00057DFC">
        <w:lastRenderedPageBreak/>
        <w:t>MATERYAL VE YÖNTEM</w:t>
      </w:r>
      <w:commentRangeEnd w:id="17"/>
      <w:r w:rsidR="00D530EA">
        <w:rPr>
          <w:rStyle w:val="AklamaBavurusu"/>
          <w:b w:val="0"/>
          <w:caps w:val="0"/>
        </w:rPr>
        <w:commentReference w:id="17"/>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18"/>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18"/>
      <w:r w:rsidR="00D530EA">
        <w:rPr>
          <w:rStyle w:val="AklamaBavurusu"/>
          <w:rFonts w:cs="Times New Roman"/>
        </w:rPr>
        <w:commentReference w:id="18"/>
      </w:r>
    </w:p>
    <w:p w14:paraId="13D55BB8" w14:textId="3DE0E267" w:rsidR="00D848F3" w:rsidRDefault="00057DFC" w:rsidP="00057DFC">
      <w:pPr>
        <w:ind w:firstLine="0"/>
        <w:jc w:val="center"/>
      </w:pPr>
      <w:commentRangeStart w:id="19"/>
      <w:r w:rsidRPr="00057DFC">
        <w:t>Şekil 1. Şekil yazısı</w:t>
      </w:r>
      <w:commentRangeEnd w:id="19"/>
      <w:r w:rsidR="00D530EA">
        <w:rPr>
          <w:rStyle w:val="AklamaBavurusu"/>
          <w:rFonts w:cs="Times New Roman"/>
        </w:rPr>
        <w:commentReference w:id="19"/>
      </w:r>
    </w:p>
    <w:p w14:paraId="7B2C5910" w14:textId="77777777" w:rsidR="00D848F3" w:rsidRDefault="00D848F3" w:rsidP="00EC4CA3"/>
    <w:p w14:paraId="7DCC1E2C" w14:textId="77777777" w:rsidR="00057DFC" w:rsidRDefault="00057DFC" w:rsidP="00057DFC">
      <w:pPr>
        <w:pStyle w:val="Balk2"/>
      </w:pPr>
      <w:commentRangeStart w:id="20"/>
      <w:proofErr w:type="spellStart"/>
      <w:r>
        <w:lastRenderedPageBreak/>
        <w:t>Lorem</w:t>
      </w:r>
      <w:proofErr w:type="spellEnd"/>
      <w:r>
        <w:t xml:space="preserve"> </w:t>
      </w:r>
      <w:proofErr w:type="spellStart"/>
      <w:r>
        <w:t>Ipsum</w:t>
      </w:r>
      <w:proofErr w:type="spellEnd"/>
      <w:r>
        <w:t xml:space="preserve"> </w:t>
      </w:r>
      <w:commentRangeEnd w:id="20"/>
      <w:r w:rsidR="00314ABE">
        <w:rPr>
          <w:rStyle w:val="AklamaBavurusu"/>
          <w:b w:val="0"/>
          <w:bCs w:val="0"/>
        </w:rPr>
        <w:commentReference w:id="20"/>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2A2C32"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1"/>
            <w:r>
              <w:t>1</w:t>
            </w:r>
            <w:commentRangeEnd w:id="21"/>
            <w:r w:rsidR="00314ABE">
              <w:rPr>
                <w:rStyle w:val="AklamaBavurusu"/>
                <w:rFonts w:cs="Times New Roman"/>
              </w:rPr>
              <w:commentReference w:id="21"/>
            </w:r>
            <w:r>
              <w:t>)</w:t>
            </w:r>
          </w:p>
        </w:tc>
      </w:tr>
    </w:tbl>
    <w:p w14:paraId="3218564B" w14:textId="77777777" w:rsidR="00057DFC" w:rsidRDefault="00057DFC" w:rsidP="00057DFC"/>
    <w:p w14:paraId="58D7F9BB" w14:textId="77777777" w:rsidR="00057DFC" w:rsidRDefault="00057DFC" w:rsidP="00057DFC">
      <w:commentRangeStart w:id="22"/>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2"/>
      <w:r w:rsidR="008D21D9">
        <w:rPr>
          <w:rStyle w:val="AklamaBavurusu"/>
          <w:rFonts w:cs="Times New Roman"/>
        </w:rPr>
        <w:commentReference w:id="22"/>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id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3"/>
      <w:r>
        <w:t>Tablo 1. Tablo yazısı</w:t>
      </w:r>
      <w:commentRangeEnd w:id="23"/>
      <w:r w:rsidR="008D21D9">
        <w:rPr>
          <w:rStyle w:val="AklamaBavurusu"/>
          <w:rFonts w:cs="Times New Roman"/>
        </w:rPr>
        <w:commentReference w:id="23"/>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4"/>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4"/>
            <w:r w:rsidR="008D21D9">
              <w:rPr>
                <w:rStyle w:val="AklamaBavurusu"/>
                <w:rFonts w:cs="Times New Roman"/>
              </w:rPr>
              <w:commentReference w:id="24"/>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5705E7F4" w:rsidR="00FB28F9" w:rsidRDefault="00FB28F9" w:rsidP="00550F38">
      <w:pPr>
        <w:pStyle w:val="Balk1"/>
      </w:pPr>
      <w:r>
        <w:t>ARAŞTIRMA BULGULARI VE TARTIŞMA</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63332882" w:rsidR="00FB28F9" w:rsidRDefault="00FB28F9" w:rsidP="00550F38">
      <w:pPr>
        <w:pStyle w:val="Balk1"/>
      </w:pPr>
      <w:r>
        <w:lastRenderedPageBreak/>
        <w:t>SONUÇ</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77850F0D" w:rsidR="00D848F3" w:rsidRDefault="00550F38" w:rsidP="00550F38">
      <w:pPr>
        <w:pStyle w:val="Balk1"/>
        <w:numPr>
          <w:ilvl w:val="0"/>
          <w:numId w:val="0"/>
        </w:numPr>
      </w:pPr>
      <w:commentRangeStart w:id="25"/>
      <w:r w:rsidRPr="00550F38">
        <w:t>KAYNAKLAR</w:t>
      </w:r>
      <w:commentRangeEnd w:id="25"/>
      <w:r w:rsidR="00AD0BF2">
        <w:rPr>
          <w:rStyle w:val="AklamaBavurusu"/>
          <w:b w:val="0"/>
          <w:caps w:val="0"/>
        </w:rPr>
        <w:commentReference w:id="25"/>
      </w:r>
    </w:p>
    <w:p w14:paraId="528A9796" w14:textId="77777777" w:rsidR="00550F38" w:rsidRPr="004D39D0" w:rsidRDefault="00550F38" w:rsidP="00550F38">
      <w:pPr>
        <w:pStyle w:val="AralkYok"/>
      </w:pPr>
      <w:commentRangeStart w:id="26"/>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6"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7"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26"/>
      <w:r w:rsidR="00AD0BF2">
        <w:rPr>
          <w:rStyle w:val="AklamaBavurusu"/>
          <w:rFonts w:cs="Times New Roman"/>
        </w:rPr>
        <w:commentReference w:id="26"/>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27"/>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18" w:history="1">
        <w:r w:rsidRPr="004A5889">
          <w:rPr>
            <w:rStyle w:val="Kpr"/>
          </w:rPr>
          <w:t>http://dx.doi.org/10.7827/Turkishstudies.12301</w:t>
        </w:r>
      </w:hyperlink>
      <w:commentRangeEnd w:id="27"/>
      <w:r w:rsidR="00AD0BF2">
        <w:rPr>
          <w:rStyle w:val="AklamaBavurusu"/>
          <w:rFonts w:cs="Times New Roman"/>
        </w:rPr>
        <w:commentReference w:id="27"/>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28"/>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28"/>
      <w:r w:rsidR="00AD0BF2">
        <w:rPr>
          <w:rStyle w:val="AklamaBavurusu"/>
          <w:rFonts w:cs="Times New Roman"/>
        </w:rPr>
        <w:commentReference w:id="28"/>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29"/>
      <w:r w:rsidRPr="00DF439F">
        <w:t xml:space="preserve">Aktay, S. (2010, Temmuz 10). </w:t>
      </w:r>
      <w:r w:rsidRPr="008B32B8">
        <w:rPr>
          <w:i/>
          <w:iCs/>
        </w:rPr>
        <w:t>İnternet nasıl çalışır?. Internet Nedir.</w:t>
      </w:r>
      <w:r w:rsidRPr="00DF439F">
        <w:t xml:space="preserve"> </w:t>
      </w:r>
      <w:hyperlink r:id="rId19" w:history="1">
        <w:r w:rsidRPr="004A5889">
          <w:rPr>
            <w:rStyle w:val="Kpr"/>
          </w:rPr>
          <w:t>http://www.internetnedir.net/internet-nasil-calisir.html</w:t>
        </w:r>
      </w:hyperlink>
      <w:commentRangeEnd w:id="29"/>
      <w:r w:rsidR="00AD0BF2">
        <w:rPr>
          <w:rStyle w:val="AklamaBavurusu"/>
          <w:rFonts w:cs="Times New Roman"/>
        </w:rPr>
        <w:commentReference w:id="29"/>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0" w:history="1">
        <w:r w:rsidRPr="00E84743">
          <w:rPr>
            <w:rStyle w:val="Kpr"/>
          </w:rPr>
          <w:t>https://doi.org/10.1007/978-981-10-4241-6_2</w:t>
        </w:r>
      </w:hyperlink>
      <w:r>
        <w:br w:type="page"/>
      </w:r>
    </w:p>
    <w:p w14:paraId="4BDD0CCF" w14:textId="77777777" w:rsidR="0067444B" w:rsidRDefault="0067444B" w:rsidP="0067444B">
      <w:pPr>
        <w:pStyle w:val="Balk1"/>
        <w:numPr>
          <w:ilvl w:val="0"/>
          <w:numId w:val="0"/>
        </w:numPr>
        <w:rPr>
          <w:caps w:val="0"/>
        </w:rPr>
      </w:pPr>
      <w:commentRangeStart w:id="30"/>
      <w:r>
        <w:rPr>
          <w:caps w:val="0"/>
        </w:rPr>
        <w:lastRenderedPageBreak/>
        <w:t>EXTENDED ABSTRACT</w:t>
      </w:r>
      <w:commentRangeEnd w:id="30"/>
      <w:r w:rsidR="00DC2930">
        <w:rPr>
          <w:rStyle w:val="AklamaBavurusu"/>
          <w:b w:val="0"/>
          <w:caps w:val="0"/>
        </w:rPr>
        <w:commentReference w:id="30"/>
      </w:r>
    </w:p>
    <w:p w14:paraId="7A4130EB" w14:textId="77777777" w:rsidR="0067444B" w:rsidRPr="00595420" w:rsidRDefault="0067444B" w:rsidP="0067444B">
      <w:pPr>
        <w:pStyle w:val="Balk2"/>
        <w:numPr>
          <w:ilvl w:val="0"/>
          <w:numId w:val="0"/>
        </w:numPr>
      </w:pPr>
      <w:commentRangeStart w:id="31"/>
      <w:proofErr w:type="spellStart"/>
      <w:r w:rsidRPr="00595420">
        <w:t>Introduction</w:t>
      </w:r>
      <w:proofErr w:type="spellEnd"/>
      <w:r w:rsidRPr="00595420">
        <w:t xml:space="preserve"> </w:t>
      </w:r>
      <w:proofErr w:type="spellStart"/>
      <w:r w:rsidRPr="00595420">
        <w:t>and</w:t>
      </w:r>
      <w:proofErr w:type="spellEnd"/>
      <w:r w:rsidRPr="00595420">
        <w:t xml:space="preserve"> </w:t>
      </w:r>
      <w:proofErr w:type="spellStart"/>
      <w:r w:rsidRPr="00595420">
        <w:t>Research</w:t>
      </w:r>
      <w:proofErr w:type="spellEnd"/>
      <w:r w:rsidRPr="00595420">
        <w:t xml:space="preserve"> </w:t>
      </w:r>
      <w:proofErr w:type="spellStart"/>
      <w:r w:rsidRPr="00595420">
        <w:t>Questions</w:t>
      </w:r>
      <w:proofErr w:type="spellEnd"/>
      <w:r w:rsidRPr="00595420">
        <w:t xml:space="preserve"> &amp; </w:t>
      </w:r>
      <w:proofErr w:type="spellStart"/>
      <w:r w:rsidRPr="00595420">
        <w:t>Purpose</w:t>
      </w:r>
      <w:commentRangeEnd w:id="31"/>
      <w:proofErr w:type="spellEnd"/>
      <w:r w:rsidR="00DC2930">
        <w:rPr>
          <w:rStyle w:val="AklamaBavurusu"/>
          <w:b w:val="0"/>
          <w:bCs w:val="0"/>
        </w:rPr>
        <w:commentReference w:id="31"/>
      </w:r>
    </w:p>
    <w:p w14:paraId="31FEB1C4"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F67290"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395C74C" w14:textId="77777777" w:rsidR="0067444B" w:rsidRDefault="0067444B" w:rsidP="0067444B">
      <w:pPr>
        <w:pStyle w:val="Balk2"/>
        <w:numPr>
          <w:ilvl w:val="0"/>
          <w:numId w:val="0"/>
        </w:numPr>
      </w:pPr>
      <w:commentRangeStart w:id="32"/>
      <w:proofErr w:type="spellStart"/>
      <w:r w:rsidRPr="00595420">
        <w:t>Methodology</w:t>
      </w:r>
      <w:commentRangeEnd w:id="32"/>
      <w:proofErr w:type="spellEnd"/>
      <w:r w:rsidR="00DC2930">
        <w:rPr>
          <w:rStyle w:val="AklamaBavurusu"/>
          <w:b w:val="0"/>
          <w:bCs w:val="0"/>
        </w:rPr>
        <w:commentReference w:id="32"/>
      </w:r>
    </w:p>
    <w:p w14:paraId="740B5EEF"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345FD1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F0B6EBD" w14:textId="77777777" w:rsidR="0067444B" w:rsidRDefault="0067444B" w:rsidP="0067444B">
      <w:pPr>
        <w:pStyle w:val="Balk2"/>
        <w:numPr>
          <w:ilvl w:val="0"/>
          <w:numId w:val="0"/>
        </w:numPr>
      </w:pPr>
      <w:commentRangeStart w:id="33"/>
      <w:proofErr w:type="spellStart"/>
      <w:r w:rsidRPr="00595420">
        <w:t>Results</w:t>
      </w:r>
      <w:proofErr w:type="spellEnd"/>
      <w:r w:rsidRPr="00595420">
        <w:t xml:space="preserve"> </w:t>
      </w:r>
      <w:proofErr w:type="spellStart"/>
      <w:r w:rsidRPr="00595420">
        <w:t>and</w:t>
      </w:r>
      <w:proofErr w:type="spellEnd"/>
      <w:r w:rsidRPr="00595420">
        <w:t xml:space="preserve"> </w:t>
      </w:r>
      <w:proofErr w:type="spellStart"/>
      <w:r w:rsidRPr="00595420">
        <w:t>Conclusions</w:t>
      </w:r>
      <w:commentRangeEnd w:id="33"/>
      <w:proofErr w:type="spellEnd"/>
      <w:r w:rsidR="00DC2930">
        <w:rPr>
          <w:rStyle w:val="AklamaBavurusu"/>
          <w:b w:val="0"/>
          <w:bCs w:val="0"/>
        </w:rPr>
        <w:commentReference w:id="33"/>
      </w:r>
    </w:p>
    <w:p w14:paraId="54A42D96"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975C70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6615B30" w14:textId="77777777" w:rsidR="0067444B" w:rsidRDefault="0067444B" w:rsidP="0067444B">
      <w:pPr>
        <w:spacing w:line="240" w:lineRule="auto"/>
        <w:jc w:val="left"/>
      </w:pPr>
      <w:r>
        <w:br w:type="page"/>
      </w:r>
    </w:p>
    <w:p w14:paraId="0FF4461D" w14:textId="77777777" w:rsidR="0067444B" w:rsidRPr="00AC2EA8" w:rsidRDefault="0067444B" w:rsidP="0067444B">
      <w:pPr>
        <w:pStyle w:val="Balk1"/>
        <w:numPr>
          <w:ilvl w:val="0"/>
          <w:numId w:val="0"/>
        </w:numPr>
        <w:rPr>
          <w:caps w:val="0"/>
        </w:rPr>
      </w:pPr>
      <w:commentRangeStart w:id="34"/>
      <w:r w:rsidRPr="00AC2EA8">
        <w:rPr>
          <w:caps w:val="0"/>
        </w:rPr>
        <w:lastRenderedPageBreak/>
        <w:t>Yazarların Biyografisi</w:t>
      </w:r>
      <w:commentRangeEnd w:id="34"/>
      <w:r w:rsidR="00DC2930">
        <w:rPr>
          <w:rStyle w:val="AklamaBavurusu"/>
          <w:b w:val="0"/>
          <w:caps w:val="0"/>
        </w:rPr>
        <w:commentReference w:id="34"/>
      </w:r>
    </w:p>
    <w:p w14:paraId="29327BD0" w14:textId="77777777" w:rsidR="0067444B" w:rsidRDefault="0067444B" w:rsidP="0067444B">
      <w:pPr>
        <w:ind w:firstLine="0"/>
        <w:jc w:val="left"/>
        <w:rPr>
          <w:b/>
          <w:bCs/>
        </w:rPr>
      </w:pPr>
      <w:commentRangeStart w:id="35"/>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5"/>
    <w:p w14:paraId="4D2E007A" w14:textId="0B54212A" w:rsidR="00A942F1" w:rsidRDefault="00DC2930" w:rsidP="00BA464B">
      <w:pPr>
        <w:ind w:firstLine="0"/>
      </w:pPr>
      <w:r>
        <w:rPr>
          <w:rStyle w:val="AklamaBavurusu"/>
          <w:rFonts w:cs="Times New Roman"/>
        </w:rPr>
        <w:commentReference w:id="35"/>
      </w:r>
    </w:p>
    <w:sectPr w:rsidR="00A942F1" w:rsidSect="00D70E7C">
      <w:headerReference w:type="default" r:id="rId22"/>
      <w:footerReference w:type="default" r:id="rId23"/>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19BF6ABB" w:rsidR="00667EF0" w:rsidRDefault="00667EF0" w:rsidP="00667EF0">
      <w:pPr>
        <w:pStyle w:val="AklamaMetni"/>
        <w:numPr>
          <w:ilvl w:val="0"/>
          <w:numId w:val="14"/>
        </w:numPr>
      </w:pPr>
      <w:r>
        <w:rPr>
          <w:rStyle w:val="AklamaBavurusu"/>
        </w:rPr>
        <w:annotationRef/>
      </w:r>
      <w:r>
        <w:t xml:space="preserve">Yayının Türkçe başlığıdır. Birden fazla satır oluşturan uzun başlıklarda </w:t>
      </w:r>
      <w:proofErr w:type="spellStart"/>
      <w:r w:rsidRPr="00CA2759">
        <w:rPr>
          <w:b/>
          <w:bCs/>
        </w:rPr>
        <w:t>Enter</w:t>
      </w:r>
      <w:proofErr w:type="spellEnd"/>
      <w:r w:rsidRPr="00CA2759">
        <w:rPr>
          <w:b/>
          <w:bCs/>
        </w:rPr>
        <w:t xml:space="preserve"> tuşu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CA2759">
        <w:rPr>
          <w:b/>
        </w:rPr>
        <w:t>Shift+Enter</w:t>
      </w:r>
      <w:proofErr w:type="spellEnd"/>
      <w:r w:rsidRPr="00341145">
        <w:t xml:space="preserve"> tuş kombinasyonu il</w:t>
      </w:r>
      <w:r>
        <w:t>e satır başı yapınız. Başlıktaki ilgili bağlaçlarda (</w:t>
      </w:r>
      <w:proofErr w:type="spellStart"/>
      <w:r>
        <w:t>örn</w:t>
      </w:r>
      <w:proofErr w:type="spellEnd"/>
      <w:r>
        <w:t>; ve, ile vb.) baş harfi küçük yazılmalıdır.</w:t>
      </w:r>
    </w:p>
  </w:comment>
  <w:comment w:id="2" w:author="TarMakBilDer" w:date="2022-01-19T00:08:00Z" w:initials="T">
    <w:p w14:paraId="235ABB0A" w14:textId="29830D57" w:rsidR="00667EF0" w:rsidRDefault="00667EF0" w:rsidP="00667EF0">
      <w:pPr>
        <w:pStyle w:val="AklamaMetni"/>
        <w:numPr>
          <w:ilvl w:val="0"/>
          <w:numId w:val="14"/>
        </w:numPr>
      </w:pPr>
      <w:r>
        <w:rPr>
          <w:rStyle w:val="AklamaBavurusu"/>
        </w:rPr>
        <w:annotationRef/>
      </w:r>
      <w:r w:rsidRPr="00CA2759">
        <w:t xml:space="preserve">Yayının İngilizce başlığıdır. Birden fazla satır oluşturan uzun başlıklarda </w:t>
      </w:r>
      <w:proofErr w:type="spellStart"/>
      <w:r w:rsidRPr="00667EF0">
        <w:rPr>
          <w:b/>
          <w:bCs/>
        </w:rPr>
        <w:t>Enter</w:t>
      </w:r>
      <w:proofErr w:type="spellEnd"/>
      <w:r w:rsidRPr="00667EF0">
        <w:rPr>
          <w:b/>
          <w:bCs/>
        </w:rPr>
        <w:t xml:space="preserve"> tuşu ile yeni paragraf </w:t>
      </w:r>
      <w:r w:rsidRPr="00667EF0">
        <w:rPr>
          <w:b/>
          <w:bCs/>
          <w:u w:val="single"/>
        </w:rPr>
        <w:t>oluşturmayınız</w:t>
      </w:r>
      <w:r w:rsidRPr="00CA2759">
        <w:t xml:space="preserve">. Metne uygun olan kelimeden sonra </w:t>
      </w:r>
      <w:proofErr w:type="spellStart"/>
      <w:r w:rsidRPr="00667EF0">
        <w:rPr>
          <w:b/>
          <w:bCs/>
        </w:rPr>
        <w:t>Shift+Enter</w:t>
      </w:r>
      <w:proofErr w:type="spellEnd"/>
      <w:r w:rsidRPr="00CA2759">
        <w:t xml:space="preserve"> tuş kombinasyonu ile satır başı yapınız. Başlıktaki </w:t>
      </w:r>
      <w:r>
        <w:t>i</w:t>
      </w:r>
      <w:r w:rsidRPr="00CA2759">
        <w:t>lgili bağlaçlarda (</w:t>
      </w:r>
      <w:proofErr w:type="spellStart"/>
      <w:r w:rsidRPr="00CA2759">
        <w:t>örn</w:t>
      </w:r>
      <w:proofErr w:type="spellEnd"/>
      <w:r w:rsidRPr="00CA2759">
        <w:t xml:space="preserve">; </w:t>
      </w:r>
      <w:proofErr w:type="spellStart"/>
      <w:r w:rsidRPr="00CA2759">
        <w:t>and</w:t>
      </w:r>
      <w:proofErr w:type="spellEnd"/>
      <w:r w:rsidRPr="00CA2759">
        <w:t xml:space="preserve">, </w:t>
      </w:r>
      <w:proofErr w:type="spellStart"/>
      <w:r w:rsidRPr="00CA2759">
        <w:t>with</w:t>
      </w:r>
      <w:proofErr w:type="spellEnd"/>
      <w:r w:rsidRPr="00CA2759">
        <w:t xml:space="preserve"> </w:t>
      </w:r>
      <w:proofErr w:type="spellStart"/>
      <w:r w:rsidRPr="00CA2759">
        <w:t>etc</w:t>
      </w:r>
      <w:proofErr w:type="spellEnd"/>
      <w:r w:rsidRPr="00CA2759">
        <w:t>.) baş harfi küçük yazılmalıdır.</w:t>
      </w:r>
    </w:p>
  </w:comment>
  <w:comment w:id="3" w:author="TarMakBilDer" w:date="2022-01-19T00:13:00Z" w:initials="T">
    <w:p w14:paraId="637481DD" w14:textId="516101DE"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4" w:author="TarMakBilDer" w:date="2022-01-19T00:15:00Z" w:initials="T">
    <w:p w14:paraId="593C7D81" w14:textId="4BFFC130"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5" w:author="TarMakBilDer" w:date="2022-01-19T00:14:00Z" w:initials="T">
    <w:p w14:paraId="16E536CE" w14:textId="31DD2043" w:rsidR="00747C9E" w:rsidRDefault="00747C9E" w:rsidP="00747C9E">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6" w:author="TarMakBilDer" w:date="2022-01-19T00:17:00Z" w:initials="T">
    <w:p w14:paraId="3426F291" w14:textId="39859504" w:rsidR="00F31493" w:rsidRDefault="00F31493" w:rsidP="00F3149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7"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8"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9"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1"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2"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3"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4"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5"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r>
        <w:t>vd.”ifadesi</w:t>
      </w:r>
      <w:proofErr w:type="spellEnd"/>
      <w:r>
        <w:t xml:space="preserve"> kullanılmalıdır.</w:t>
      </w:r>
    </w:p>
  </w:comment>
  <w:comment w:id="16"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17"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18"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19"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0"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1"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2"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3"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4"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5"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26"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3"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4" w:history="1">
        <w:r w:rsidRPr="00C90693">
          <w:rPr>
            <w:rStyle w:val="Kpr"/>
          </w:rPr>
          <w:t>https://apastyle.apa.org/instructional-aids/reference-guide.pdf</w:t>
        </w:r>
      </w:hyperlink>
      <w:r>
        <w:t xml:space="preserve"> adresinden de ulaşabilirsiniz.</w:t>
      </w:r>
    </w:p>
  </w:comment>
  <w:comment w:id="27"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28"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29"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 ” ve benzeri belirtme yazıları kullanılmamalıdır.</w:t>
      </w:r>
    </w:p>
  </w:comment>
  <w:comment w:id="30" w:author="TarMakBilDer" w:date="2022-01-19T00:43:00Z" w:initials="T">
    <w:p w14:paraId="050F5C34" w14:textId="1873C401" w:rsidR="00DC2930" w:rsidRDefault="00DC2930" w:rsidP="00DC2930">
      <w:pPr>
        <w:pStyle w:val="AklamaMetni"/>
        <w:numPr>
          <w:ilvl w:val="0"/>
          <w:numId w:val="14"/>
        </w:numPr>
      </w:pPr>
      <w:r>
        <w:rPr>
          <w:rStyle w:val="AklamaBavurusu"/>
        </w:rPr>
        <w:annotationRef/>
      </w:r>
      <w:proofErr w:type="spellStart"/>
      <w:r>
        <w:t>Extended</w:t>
      </w:r>
      <w:proofErr w:type="spellEnd"/>
      <w:r>
        <w:t xml:space="preserve"> </w:t>
      </w:r>
      <w:proofErr w:type="spellStart"/>
      <w:r>
        <w:t>Abstract</w:t>
      </w:r>
      <w:proofErr w:type="spellEnd"/>
      <w:r>
        <w:t xml:space="preserve"> Bölümü zorunludur. Stiller kısmında belirtilen “Başlık 1” stilinde yazılmalı ve numaralandırma seçeneği kapatılmalıdır.</w:t>
      </w:r>
    </w:p>
  </w:comment>
  <w:comment w:id="31" w:author="TarMakBilDer" w:date="2022-01-19T00:44:00Z" w:initials="T">
    <w:p w14:paraId="35B84624" w14:textId="1765D706"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2" w:author="TarMakBilDer" w:date="2022-01-19T00:44:00Z" w:initials="T">
    <w:p w14:paraId="244F8418" w14:textId="71A91513"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3" w:author="TarMakBilDer" w:date="2022-01-19T00:44:00Z" w:initials="T">
    <w:p w14:paraId="119ED160" w14:textId="785E74DC"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4"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5"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637481DD" w15:done="0"/>
  <w15:commentEx w15:paraId="593C7D81" w15:done="0"/>
  <w15:commentEx w15:paraId="16E536CE" w15:done="0"/>
  <w15:commentEx w15:paraId="3426F291" w15:done="0"/>
  <w15:commentEx w15:paraId="047EDAE7" w15:done="0"/>
  <w15:commentEx w15:paraId="448C93A5"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050F5C34" w15:done="0"/>
  <w15:commentEx w15:paraId="35B84624" w15:done="0"/>
  <w15:commentEx w15:paraId="244F8418" w15:done="0"/>
  <w15:commentEx w15:paraId="119ED160" w15:done="0"/>
  <w15:commentEx w15:paraId="51EB9427"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779" w16cex:dateUtc="2022-01-18T21:19:00Z"/>
  <w16cex:commentExtensible w16cex:durableId="2591D788" w16cex:dateUtc="2022-01-18T21:19: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4A" w16cex:dateUtc="2022-01-18T21:43:00Z"/>
  <w16cex:commentExtensible w16cex:durableId="2591DD56" w16cex:dateUtc="2022-01-18T21:44:00Z"/>
  <w16cex:commentExtensible w16cex:durableId="2591DD77" w16cex:dateUtc="2022-01-18T21:44:00Z"/>
  <w16cex:commentExtensible w16cex:durableId="2591DD89" w16cex:dateUtc="2022-01-18T21:44:00Z"/>
  <w16cex:commentExtensible w16cex:durableId="2591DD92" w16cex:dateUtc="2022-01-18T21:45: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637481DD" w16cid:durableId="2591D647"/>
  <w16cid:commentId w16cid:paraId="593C7D81" w16cid:durableId="2591D6A2"/>
  <w16cid:commentId w16cid:paraId="16E536CE" w16cid:durableId="2591D675"/>
  <w16cid:commentId w16cid:paraId="3426F291" w16cid:durableId="2591D71F"/>
  <w16cid:commentId w16cid:paraId="047EDAE7" w16cid:durableId="2591D779"/>
  <w16cid:commentId w16cid:paraId="448C93A5" w16cid:durableId="2591D788"/>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050F5C34" w16cid:durableId="2591DD4A"/>
  <w16cid:commentId w16cid:paraId="35B84624" w16cid:durableId="2591DD56"/>
  <w16cid:commentId w16cid:paraId="244F8418" w16cid:durableId="2591DD77"/>
  <w16cid:commentId w16cid:paraId="119ED160" w16cid:durableId="2591DD89"/>
  <w16cid:commentId w16cid:paraId="51EB9427" w16cid:durableId="2591DD92"/>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729A" w14:textId="77777777" w:rsidR="002A2C32" w:rsidRDefault="002A2C32" w:rsidP="00D9000F">
      <w:r>
        <w:separator/>
      </w:r>
    </w:p>
  </w:endnote>
  <w:endnote w:type="continuationSeparator" w:id="0">
    <w:p w14:paraId="31427D35" w14:textId="77777777" w:rsidR="002A2C32" w:rsidRDefault="002A2C32"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4492" w14:textId="77777777" w:rsidR="002A2C32" w:rsidRDefault="002A2C32" w:rsidP="00D9000F">
      <w:r>
        <w:separator/>
      </w:r>
    </w:p>
  </w:footnote>
  <w:footnote w:type="continuationSeparator" w:id="0">
    <w:p w14:paraId="0CDF7C4F" w14:textId="77777777" w:rsidR="002A2C32" w:rsidRDefault="002A2C32"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r>
                <w:rPr>
                  <w:i/>
                  <w:sz w:val="16"/>
                  <w:szCs w:val="16"/>
                </w:rPr>
                <w:t>Cilt</w:t>
              </w:r>
              <w:r w:rsidRPr="00252596">
                <w:rPr>
                  <w:i/>
                  <w:sz w:val="16"/>
                  <w:szCs w:val="16"/>
                </w:rPr>
                <w:t>(</w:t>
              </w:r>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2A2C32"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57DFC"/>
    <w:rsid w:val="0006062B"/>
    <w:rsid w:val="00092B6A"/>
    <w:rsid w:val="000B1B35"/>
    <w:rsid w:val="001018A1"/>
    <w:rsid w:val="001729E8"/>
    <w:rsid w:val="00176378"/>
    <w:rsid w:val="001A420E"/>
    <w:rsid w:val="002135F3"/>
    <w:rsid w:val="002236BF"/>
    <w:rsid w:val="00252596"/>
    <w:rsid w:val="00287C1D"/>
    <w:rsid w:val="002A2C32"/>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C186B"/>
    <w:rsid w:val="004E3996"/>
    <w:rsid w:val="00521963"/>
    <w:rsid w:val="00550F38"/>
    <w:rsid w:val="00595AC8"/>
    <w:rsid w:val="005B1139"/>
    <w:rsid w:val="005E0D7F"/>
    <w:rsid w:val="00635304"/>
    <w:rsid w:val="0063583B"/>
    <w:rsid w:val="00643345"/>
    <w:rsid w:val="0064758B"/>
    <w:rsid w:val="00667EF0"/>
    <w:rsid w:val="0067444B"/>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D505F"/>
    <w:rsid w:val="009E6D4F"/>
    <w:rsid w:val="009E7F1A"/>
    <w:rsid w:val="00A15623"/>
    <w:rsid w:val="00A308F9"/>
    <w:rsid w:val="00A40144"/>
    <w:rsid w:val="00A805A9"/>
    <w:rsid w:val="00A90C85"/>
    <w:rsid w:val="00A942F1"/>
    <w:rsid w:val="00AA11A3"/>
    <w:rsid w:val="00AD0BF2"/>
    <w:rsid w:val="00B1086C"/>
    <w:rsid w:val="00B47D19"/>
    <w:rsid w:val="00B90578"/>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675B5"/>
    <w:rsid w:val="00E712B6"/>
    <w:rsid w:val="00E80DED"/>
    <w:rsid w:val="00EC4CA3"/>
    <w:rsid w:val="00F01602"/>
    <w:rsid w:val="00F13AF0"/>
    <w:rsid w:val="00F14953"/>
    <w:rsid w:val="00F30EE7"/>
    <w:rsid w:val="00F31493"/>
    <w:rsid w:val="00F63F00"/>
    <w:rsid w:val="00F804B7"/>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ergipark.org.tr/tr/download/journal-file/20436"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apastyle.apa.org/instructional-aids/reference-guide.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1007/978-981-10-4241-6_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x.doi.org/10.7827/Turkishstudies.12301" TargetMode="External"/><Relationship Id="rId20" Type="http://schemas.openxmlformats.org/officeDocument/2006/relationships/hyperlink" Target="https://doi.org/10.1007/978-981-10-4241-6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www.internetnedir.net/internet-nasil-calisir.html"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3638</Words>
  <Characters>20743</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6</cp:revision>
  <dcterms:created xsi:type="dcterms:W3CDTF">2022-01-18T21:46:00Z</dcterms:created>
  <dcterms:modified xsi:type="dcterms:W3CDTF">2022-01-18T22:10:00Z</dcterms:modified>
</cp:coreProperties>
</file>