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72045E" w14:paraId="01B2DA6E" w14:textId="77777777" w:rsidTr="00F00CEB">
        <w:trPr>
          <w:trHeight w:val="316"/>
        </w:trPr>
        <w:tc>
          <w:tcPr>
            <w:tcW w:w="10485" w:type="dxa"/>
            <w:vAlign w:val="bottom"/>
          </w:tcPr>
          <w:p w14:paraId="6C6BE165" w14:textId="1B0D981A" w:rsidR="0072045E" w:rsidRPr="00682ADE" w:rsidRDefault="00F23C86" w:rsidP="00F00CEB">
            <w:pPr>
              <w:pStyle w:val="Balk6"/>
              <w:spacing w:line="276" w:lineRule="auto"/>
              <w:jc w:val="right"/>
              <w:rPr>
                <w:sz w:val="20"/>
                <w:szCs w:val="20"/>
              </w:rPr>
            </w:pPr>
            <w:r w:rsidRPr="00682ADE">
              <w:rPr>
                <w:sz w:val="20"/>
                <w:szCs w:val="20"/>
              </w:rPr>
              <w:t>Sosyal Bilimler Enstitüsü Dergisi</w:t>
            </w:r>
          </w:p>
        </w:tc>
      </w:tr>
      <w:tr w:rsidR="0072045E" w14:paraId="4D5EF666" w14:textId="77777777" w:rsidTr="00F00CEB">
        <w:trPr>
          <w:trHeight w:val="148"/>
        </w:trPr>
        <w:tc>
          <w:tcPr>
            <w:tcW w:w="10485" w:type="dxa"/>
            <w:vAlign w:val="bottom"/>
          </w:tcPr>
          <w:p w14:paraId="45724F74" w14:textId="355F7A99" w:rsidR="0072045E" w:rsidRPr="00682ADE" w:rsidRDefault="00F23C86" w:rsidP="00135382">
            <w:pPr>
              <w:pStyle w:val="Balk6"/>
              <w:spacing w:line="276" w:lineRule="auto"/>
              <w:jc w:val="right"/>
              <w:rPr>
                <w:sz w:val="20"/>
                <w:szCs w:val="20"/>
              </w:rPr>
            </w:pPr>
            <w:r w:rsidRPr="00682ADE">
              <w:rPr>
                <w:sz w:val="20"/>
                <w:szCs w:val="20"/>
              </w:rPr>
              <w:t>Cilt:</w:t>
            </w:r>
            <w:r w:rsidR="00682ADE">
              <w:rPr>
                <w:sz w:val="20"/>
                <w:szCs w:val="20"/>
              </w:rPr>
              <w:t xml:space="preserve"> </w:t>
            </w:r>
            <w:r w:rsidRPr="00682ADE">
              <w:rPr>
                <w:sz w:val="20"/>
                <w:szCs w:val="20"/>
              </w:rPr>
              <w:t>1</w:t>
            </w:r>
            <w:r w:rsidR="00CE3A53">
              <w:rPr>
                <w:sz w:val="20"/>
                <w:szCs w:val="20"/>
              </w:rPr>
              <w:t>5</w:t>
            </w:r>
            <w:r w:rsidRPr="00682ADE">
              <w:rPr>
                <w:sz w:val="20"/>
                <w:szCs w:val="20"/>
              </w:rPr>
              <w:tab/>
              <w:t xml:space="preserve">Sayı: </w:t>
            </w:r>
            <w:r w:rsidR="00CE3A53">
              <w:rPr>
                <w:sz w:val="20"/>
                <w:szCs w:val="20"/>
              </w:rPr>
              <w:t>2</w:t>
            </w:r>
            <w:r w:rsidRPr="00682ADE">
              <w:rPr>
                <w:sz w:val="20"/>
                <w:szCs w:val="20"/>
              </w:rPr>
              <w:tab/>
            </w:r>
            <w:r w:rsidR="00135382">
              <w:rPr>
                <w:sz w:val="20"/>
                <w:szCs w:val="20"/>
              </w:rPr>
              <w:t>Ha</w:t>
            </w:r>
            <w:bookmarkStart w:id="0" w:name="_GoBack"/>
            <w:bookmarkEnd w:id="0"/>
            <w:r w:rsidR="00135382">
              <w:rPr>
                <w:sz w:val="20"/>
                <w:szCs w:val="20"/>
              </w:rPr>
              <w:t>ziran</w:t>
            </w:r>
            <w:r w:rsidR="00985E1C" w:rsidRPr="00682ADE">
              <w:rPr>
                <w:sz w:val="20"/>
                <w:szCs w:val="20"/>
              </w:rPr>
              <w:t xml:space="preserve"> </w:t>
            </w:r>
            <w:r w:rsidRPr="00682ADE">
              <w:rPr>
                <w:sz w:val="20"/>
                <w:szCs w:val="20"/>
              </w:rPr>
              <w:t>202</w:t>
            </w:r>
            <w:r w:rsidR="00CE3A53">
              <w:rPr>
                <w:sz w:val="20"/>
                <w:szCs w:val="20"/>
              </w:rPr>
              <w:t>5</w:t>
            </w:r>
          </w:p>
        </w:tc>
      </w:tr>
      <w:tr w:rsidR="0072045E" w14:paraId="08BFEA6D" w14:textId="77777777" w:rsidTr="00F00CEB">
        <w:trPr>
          <w:trHeight w:val="526"/>
        </w:trPr>
        <w:tc>
          <w:tcPr>
            <w:tcW w:w="10485" w:type="dxa"/>
          </w:tcPr>
          <w:p w14:paraId="4F1F8F0E" w14:textId="4C7D4B16" w:rsidR="0072045E" w:rsidRPr="00682ADE" w:rsidRDefault="00F23C86" w:rsidP="00F00CEB">
            <w:pPr>
              <w:pStyle w:val="Balk6"/>
              <w:spacing w:line="276" w:lineRule="auto"/>
              <w:jc w:val="right"/>
              <w:rPr>
                <w:sz w:val="20"/>
                <w:szCs w:val="20"/>
              </w:rPr>
            </w:pPr>
            <w:r w:rsidRPr="00682ADE">
              <w:rPr>
                <w:sz w:val="20"/>
                <w:szCs w:val="20"/>
              </w:rPr>
              <w:t>E-ISSN: 2149-3871</w:t>
            </w:r>
          </w:p>
        </w:tc>
      </w:tr>
    </w:tbl>
    <w:p w14:paraId="5AF54F42" w14:textId="7390DE7B" w:rsidR="00832BDA" w:rsidRDefault="00F23C86" w:rsidP="00832BDA">
      <w:pPr>
        <w:pStyle w:val="Balk6"/>
      </w:pPr>
      <w:r>
        <w:rPr>
          <w:noProof/>
        </w:rPr>
        <w:drawing>
          <wp:anchor distT="0" distB="0" distL="114300" distR="114300" simplePos="0" relativeHeight="251659264" behindDoc="1" locked="0" layoutInCell="1" allowOverlap="1" wp14:anchorId="6693DE65" wp14:editId="131A38AF">
            <wp:simplePos x="0" y="0"/>
            <wp:positionH relativeFrom="column">
              <wp:posOffset>-316770</wp:posOffset>
            </wp:positionH>
            <wp:positionV relativeFrom="paragraph">
              <wp:posOffset>-997099</wp:posOffset>
            </wp:positionV>
            <wp:extent cx="6850260" cy="999446"/>
            <wp:effectExtent l="0" t="0" r="0" b="444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0260" cy="999446"/>
                    </a:xfrm>
                    <a:prstGeom prst="rect">
                      <a:avLst/>
                    </a:prstGeom>
                  </pic:spPr>
                </pic:pic>
              </a:graphicData>
            </a:graphic>
            <wp14:sizeRelH relativeFrom="page">
              <wp14:pctWidth>0</wp14:pctWidth>
            </wp14:sizeRelH>
            <wp14:sizeRelV relativeFrom="page">
              <wp14:pctHeight>0</wp14:pctHeight>
            </wp14:sizeRelV>
          </wp:anchor>
        </w:drawing>
      </w:r>
    </w:p>
    <w:p w14:paraId="15360F63" w14:textId="6BC76186" w:rsidR="00A46059" w:rsidRPr="00B568DE" w:rsidRDefault="009769EB" w:rsidP="00682ADE">
      <w:pPr>
        <w:pStyle w:val="Balk6"/>
        <w:spacing w:after="120" w:line="240" w:lineRule="auto"/>
        <w:rPr>
          <w:color w:val="C00000"/>
        </w:rPr>
      </w:pPr>
      <w:r w:rsidRPr="00B568DE">
        <w:rPr>
          <w:color w:val="C00000"/>
        </w:rPr>
        <w:t>ÇALIŞMANIN BAŞLIĞI</w:t>
      </w:r>
    </w:p>
    <w:p w14:paraId="711E0557" w14:textId="07A68735" w:rsidR="004C1C3B" w:rsidRPr="00762FD0" w:rsidRDefault="00762FD0" w:rsidP="00682ADE">
      <w:pPr>
        <w:pStyle w:val="Balk6"/>
        <w:spacing w:before="120" w:line="240" w:lineRule="auto"/>
      </w:pPr>
      <w:r w:rsidRPr="00762FD0">
        <w:t>TITLE OF THE MANUSCR</w:t>
      </w:r>
      <w:r>
        <w:t>I</w:t>
      </w:r>
      <w:r w:rsidRPr="00762FD0">
        <w:t>PT</w:t>
      </w:r>
    </w:p>
    <w:p w14:paraId="469450F8" w14:textId="3318A058" w:rsidR="009769EB" w:rsidRDefault="009769EB" w:rsidP="00A46059">
      <w:pPr>
        <w:spacing w:before="60" w:after="60"/>
        <w:contextualSpacing/>
        <w:jc w:val="center"/>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39"/>
        <w:gridCol w:w="4839"/>
      </w:tblGrid>
      <w:tr w:rsidR="00682ADE" w:rsidRPr="00682ADE" w14:paraId="2DB525A0" w14:textId="77777777" w:rsidTr="004D4146">
        <w:trPr>
          <w:trHeight w:val="579"/>
        </w:trPr>
        <w:tc>
          <w:tcPr>
            <w:tcW w:w="4839" w:type="dxa"/>
          </w:tcPr>
          <w:p w14:paraId="23DC9B8B" w14:textId="0D2A61EF" w:rsidR="00682ADE" w:rsidRPr="00682ADE" w:rsidRDefault="00682ADE" w:rsidP="00682ADE">
            <w:pPr>
              <w:pStyle w:val="adsoyad"/>
              <w:jc w:val="center"/>
              <w:rPr>
                <w:szCs w:val="20"/>
              </w:rPr>
            </w:pPr>
            <w:r w:rsidRPr="00682ADE">
              <w:rPr>
                <w:szCs w:val="20"/>
              </w:rPr>
              <w:t>Adı SOYADI</w:t>
            </w:r>
          </w:p>
          <w:p w14:paraId="43B0DE82" w14:textId="77777777" w:rsidR="00682ADE" w:rsidRPr="00682ADE" w:rsidRDefault="00682ADE" w:rsidP="00682ADE">
            <w:pPr>
              <w:pStyle w:val="adsoyad"/>
              <w:jc w:val="center"/>
              <w:rPr>
                <w:b w:val="0"/>
                <w:bCs w:val="0"/>
                <w:szCs w:val="20"/>
              </w:rPr>
            </w:pPr>
            <w:r w:rsidRPr="00682ADE">
              <w:rPr>
                <w:b w:val="0"/>
                <w:bCs w:val="0"/>
                <w:szCs w:val="20"/>
              </w:rPr>
              <w:t>Üniversite/Kurum</w:t>
            </w:r>
          </w:p>
          <w:p w14:paraId="15F74B6B" w14:textId="77777777" w:rsidR="00682ADE" w:rsidRDefault="00682ADE" w:rsidP="00682ADE">
            <w:pPr>
              <w:pStyle w:val="adsoyad"/>
              <w:jc w:val="center"/>
              <w:rPr>
                <w:b w:val="0"/>
                <w:bCs w:val="0"/>
                <w:szCs w:val="20"/>
              </w:rPr>
            </w:pPr>
            <w:r w:rsidRPr="00682ADE">
              <w:rPr>
                <w:b w:val="0"/>
                <w:bCs w:val="0"/>
                <w:szCs w:val="20"/>
              </w:rPr>
              <w:t>Fakülte/MYO</w:t>
            </w:r>
          </w:p>
          <w:p w14:paraId="6FF006AD" w14:textId="669C8431" w:rsidR="00C849E8" w:rsidRPr="005352AE" w:rsidRDefault="00C849E8" w:rsidP="00682ADE">
            <w:pPr>
              <w:pStyle w:val="adsoyad"/>
              <w:jc w:val="center"/>
              <w:rPr>
                <w:szCs w:val="20"/>
              </w:rPr>
            </w:pPr>
            <w:r w:rsidRPr="005352AE">
              <w:rPr>
                <w:szCs w:val="20"/>
              </w:rPr>
              <w:t>ORCID:</w:t>
            </w:r>
          </w:p>
          <w:p w14:paraId="1BE6F067" w14:textId="19FA6078" w:rsidR="00682ADE" w:rsidRPr="00682ADE" w:rsidRDefault="00682ADE" w:rsidP="00682ADE">
            <w:pPr>
              <w:pStyle w:val="adsoyad"/>
              <w:jc w:val="center"/>
              <w:rPr>
                <w:b w:val="0"/>
                <w:bCs w:val="0"/>
                <w:szCs w:val="20"/>
              </w:rPr>
            </w:pPr>
            <w:r w:rsidRPr="00BF04C9">
              <w:rPr>
                <w:highlight w:val="yellow"/>
              </w:rPr>
              <w:t>(Bu kısmı boş bırakınız)</w:t>
            </w:r>
          </w:p>
        </w:tc>
        <w:tc>
          <w:tcPr>
            <w:tcW w:w="4839" w:type="dxa"/>
          </w:tcPr>
          <w:p w14:paraId="6BF8B734" w14:textId="77777777" w:rsidR="00682ADE" w:rsidRPr="00682ADE" w:rsidRDefault="00682ADE" w:rsidP="00682ADE">
            <w:pPr>
              <w:pStyle w:val="adsoyad"/>
              <w:jc w:val="center"/>
              <w:rPr>
                <w:szCs w:val="20"/>
              </w:rPr>
            </w:pPr>
            <w:r w:rsidRPr="00682ADE">
              <w:rPr>
                <w:szCs w:val="20"/>
              </w:rPr>
              <w:t>Adı SOYADI</w:t>
            </w:r>
          </w:p>
          <w:p w14:paraId="3F993EC0" w14:textId="77777777" w:rsidR="00682ADE" w:rsidRPr="00682ADE" w:rsidRDefault="00682ADE" w:rsidP="00682ADE">
            <w:pPr>
              <w:pStyle w:val="adsoyad"/>
              <w:jc w:val="center"/>
              <w:rPr>
                <w:b w:val="0"/>
                <w:bCs w:val="0"/>
                <w:szCs w:val="20"/>
              </w:rPr>
            </w:pPr>
            <w:r w:rsidRPr="00682ADE">
              <w:rPr>
                <w:b w:val="0"/>
                <w:bCs w:val="0"/>
                <w:szCs w:val="20"/>
              </w:rPr>
              <w:t>Üniversite/Kurum</w:t>
            </w:r>
          </w:p>
          <w:p w14:paraId="75092523" w14:textId="77777777" w:rsidR="00682ADE" w:rsidRDefault="00682ADE" w:rsidP="00682ADE">
            <w:pPr>
              <w:pStyle w:val="adsoyad"/>
              <w:jc w:val="center"/>
              <w:rPr>
                <w:b w:val="0"/>
                <w:bCs w:val="0"/>
                <w:szCs w:val="20"/>
              </w:rPr>
            </w:pPr>
            <w:r w:rsidRPr="00682ADE">
              <w:rPr>
                <w:b w:val="0"/>
                <w:bCs w:val="0"/>
                <w:szCs w:val="20"/>
              </w:rPr>
              <w:t>Fakülte/MYO</w:t>
            </w:r>
          </w:p>
          <w:p w14:paraId="294DF320" w14:textId="77777777" w:rsidR="00C849E8" w:rsidRPr="005352AE" w:rsidRDefault="00C849E8" w:rsidP="00C849E8">
            <w:pPr>
              <w:pStyle w:val="adsoyad"/>
              <w:jc w:val="center"/>
              <w:rPr>
                <w:szCs w:val="20"/>
              </w:rPr>
            </w:pPr>
            <w:r w:rsidRPr="005352AE">
              <w:rPr>
                <w:szCs w:val="20"/>
              </w:rPr>
              <w:t>ORCID:</w:t>
            </w:r>
          </w:p>
          <w:p w14:paraId="1CB02CD8" w14:textId="35539AD6" w:rsidR="00682ADE" w:rsidRPr="00682ADE" w:rsidRDefault="00682ADE" w:rsidP="00682ADE">
            <w:pPr>
              <w:contextualSpacing/>
              <w:jc w:val="center"/>
              <w:rPr>
                <w:rFonts w:cs="Times New Roman"/>
                <w:sz w:val="20"/>
                <w:szCs w:val="20"/>
              </w:rPr>
            </w:pPr>
            <w:r w:rsidRPr="00682ADE">
              <w:rPr>
                <w:b/>
                <w:bCs/>
                <w:sz w:val="20"/>
                <w:szCs w:val="21"/>
                <w:highlight w:val="yellow"/>
              </w:rPr>
              <w:t>(Bu kısmı boş bırakınız)</w:t>
            </w:r>
          </w:p>
        </w:tc>
      </w:tr>
    </w:tbl>
    <w:p w14:paraId="1DC6B9F0" w14:textId="77777777" w:rsidR="00727CD1" w:rsidRPr="00761A0F" w:rsidRDefault="00727CD1" w:rsidP="00761A0F">
      <w:pPr>
        <w:rPr>
          <w:sz w:val="20"/>
          <w:szCs w:val="21"/>
        </w:rPr>
      </w:pPr>
    </w:p>
    <w:p w14:paraId="0EDCC284" w14:textId="75490279" w:rsidR="003419B1" w:rsidRPr="009642A0" w:rsidRDefault="00727CD1" w:rsidP="003419B1">
      <w:pPr>
        <w:jc w:val="center"/>
        <w:rPr>
          <w:rFonts w:ascii="Times New Roman" w:eastAsia="Calibri" w:hAnsi="Times New Roman" w:cs="Times New Roman"/>
        </w:rPr>
      </w:pPr>
      <w:r>
        <w:rPr>
          <w:rFonts w:ascii="Times New Roman" w:eastAsia="Calibri" w:hAnsi="Times New Roman" w:cs="Times New Roman"/>
          <w:noProof/>
          <w:lang w:eastAsia="tr-TR"/>
        </w:rPr>
        <mc:AlternateContent>
          <mc:Choice Requires="wps">
            <w:drawing>
              <wp:anchor distT="0" distB="0" distL="114300" distR="114300" simplePos="0" relativeHeight="251660288" behindDoc="0" locked="0" layoutInCell="1" allowOverlap="1" wp14:anchorId="0CF0D964" wp14:editId="20C21FD9">
                <wp:simplePos x="0" y="0"/>
                <wp:positionH relativeFrom="column">
                  <wp:posOffset>4526</wp:posOffset>
                </wp:positionH>
                <wp:positionV relativeFrom="paragraph">
                  <wp:posOffset>28594</wp:posOffset>
                </wp:positionV>
                <wp:extent cx="6618083" cy="0"/>
                <wp:effectExtent l="0" t="0" r="11430" b="12700"/>
                <wp:wrapNone/>
                <wp:docPr id="7" name="Düz Bağlayıcı 7"/>
                <wp:cNvGraphicFramePr/>
                <a:graphic xmlns:a="http://schemas.openxmlformats.org/drawingml/2006/main">
                  <a:graphicData uri="http://schemas.microsoft.com/office/word/2010/wordprocessingShape">
                    <wps:wsp>
                      <wps:cNvCnPr/>
                      <wps:spPr>
                        <a:xfrm>
                          <a:off x="0" y="0"/>
                          <a:ext cx="6618083" cy="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606C3B4" id="Düz Bağlayıcı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2.25pt" to="521.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" strokecolor="red" strokeweight=".5pt">
                <v:stroke joinstyle="miter"/>
              </v:line>
            </w:pict>
          </mc:Fallback>
        </mc:AlternateContent>
      </w:r>
    </w:p>
    <w:tbl>
      <w:tblPr>
        <w:tblStyle w:val="TabloKlavuzu"/>
        <w:tblW w:w="49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3831"/>
        <w:gridCol w:w="4109"/>
      </w:tblGrid>
      <w:tr w:rsidR="00BF04C9" w:rsidRPr="009642A0" w14:paraId="0D96D60F" w14:textId="77777777" w:rsidTr="00BF04C9">
        <w:trPr>
          <w:trHeight w:val="5602"/>
        </w:trPr>
        <w:tc>
          <w:tcPr>
            <w:tcW w:w="882" w:type="pct"/>
          </w:tcPr>
          <w:p w14:paraId="1DF2B35E" w14:textId="77777777" w:rsidR="00A46059" w:rsidRPr="009642A0" w:rsidRDefault="00A46059" w:rsidP="002439BC">
            <w:pPr>
              <w:autoSpaceDE w:val="0"/>
              <w:autoSpaceDN w:val="0"/>
              <w:adjustRightInd w:val="0"/>
              <w:spacing w:before="60" w:after="60"/>
              <w:rPr>
                <w:rFonts w:ascii="Times New Roman" w:eastAsia="Calibri" w:hAnsi="Times New Roman" w:cs="Times New Roman"/>
                <w:b/>
                <w:color w:val="C00000"/>
              </w:rPr>
            </w:pPr>
          </w:p>
          <w:p w14:paraId="02D7CC6F" w14:textId="77777777" w:rsidR="00A46059" w:rsidRPr="00B568DE" w:rsidRDefault="00A46059" w:rsidP="00B3755C">
            <w:pPr>
              <w:pStyle w:val="solstun"/>
              <w:rPr>
                <w:b/>
                <w:bCs w:val="0"/>
                <w:color w:val="C00000"/>
              </w:rPr>
            </w:pPr>
            <w:r w:rsidRPr="00B568DE">
              <w:rPr>
                <w:b/>
                <w:bCs w:val="0"/>
                <w:color w:val="C00000"/>
              </w:rPr>
              <w:t>Geliş Tarihi:</w:t>
            </w:r>
          </w:p>
          <w:p w14:paraId="2BCA630A" w14:textId="2D214DE0" w:rsidR="00A46059" w:rsidRDefault="00154353" w:rsidP="00B3755C">
            <w:pPr>
              <w:pStyle w:val="solstun"/>
            </w:pPr>
            <w:r w:rsidRPr="00B3755C">
              <w:t>Editörler tarafında</w:t>
            </w:r>
            <w:r w:rsidR="00935B06" w:rsidRPr="00B3755C">
              <w:t>n</w:t>
            </w:r>
            <w:r w:rsidRPr="00B3755C">
              <w:t xml:space="preserve"> doldurulacaktır.</w:t>
            </w:r>
          </w:p>
          <w:p w14:paraId="71B542CB" w14:textId="77777777" w:rsidR="00B568DE" w:rsidRPr="00B3755C" w:rsidRDefault="00B568DE" w:rsidP="00B3755C">
            <w:pPr>
              <w:pStyle w:val="solstun"/>
            </w:pPr>
          </w:p>
          <w:p w14:paraId="0E4650A1" w14:textId="77777777" w:rsidR="00A46059" w:rsidRPr="00B568DE" w:rsidRDefault="00A46059" w:rsidP="00B3755C">
            <w:pPr>
              <w:pStyle w:val="solstun"/>
              <w:rPr>
                <w:b/>
                <w:bCs w:val="0"/>
                <w:color w:val="C00000"/>
              </w:rPr>
            </w:pPr>
            <w:r w:rsidRPr="00B568DE">
              <w:rPr>
                <w:b/>
                <w:bCs w:val="0"/>
                <w:color w:val="C00000"/>
              </w:rPr>
              <w:t>Kabul Tarihi:</w:t>
            </w:r>
          </w:p>
          <w:p w14:paraId="3A8FDA60" w14:textId="51D05D55" w:rsidR="00A46059" w:rsidRDefault="00154353" w:rsidP="00B3755C">
            <w:pPr>
              <w:pStyle w:val="solstun"/>
            </w:pPr>
            <w:r w:rsidRPr="00B3755C">
              <w:t>Editörler tarafında</w:t>
            </w:r>
            <w:r w:rsidR="00935B06" w:rsidRPr="00B3755C">
              <w:t>n</w:t>
            </w:r>
            <w:r w:rsidRPr="00B3755C">
              <w:t xml:space="preserve"> doldurulacaktır.</w:t>
            </w:r>
          </w:p>
          <w:p w14:paraId="41995BD2" w14:textId="77777777" w:rsidR="00B568DE" w:rsidRPr="00B3755C" w:rsidRDefault="00B568DE" w:rsidP="00B3755C">
            <w:pPr>
              <w:pStyle w:val="solstun"/>
            </w:pPr>
          </w:p>
          <w:p w14:paraId="3BB95CF5" w14:textId="77777777" w:rsidR="00A46059" w:rsidRPr="00B568DE" w:rsidRDefault="00A46059" w:rsidP="00B3755C">
            <w:pPr>
              <w:pStyle w:val="solstun"/>
              <w:rPr>
                <w:b/>
                <w:bCs w:val="0"/>
                <w:color w:val="C00000"/>
              </w:rPr>
            </w:pPr>
            <w:r w:rsidRPr="00B568DE">
              <w:rPr>
                <w:b/>
                <w:bCs w:val="0"/>
                <w:color w:val="C00000"/>
              </w:rPr>
              <w:t>Yayın Tarihi:</w:t>
            </w:r>
          </w:p>
          <w:p w14:paraId="37828D79" w14:textId="33646E3E" w:rsidR="00A46059" w:rsidRDefault="00154353" w:rsidP="00B3755C">
            <w:pPr>
              <w:pStyle w:val="solstun"/>
            </w:pPr>
            <w:r w:rsidRPr="00B3755C">
              <w:t>Editörler tarafında</w:t>
            </w:r>
            <w:r w:rsidR="00935B06" w:rsidRPr="00B3755C">
              <w:t>n</w:t>
            </w:r>
            <w:r w:rsidRPr="00B3755C">
              <w:t xml:space="preserve"> doldurulacaktır.</w:t>
            </w:r>
          </w:p>
          <w:p w14:paraId="2EE60A08" w14:textId="77777777" w:rsidR="00B568DE" w:rsidRPr="00B3755C" w:rsidRDefault="00B568DE" w:rsidP="00B3755C">
            <w:pPr>
              <w:pStyle w:val="solstun"/>
            </w:pPr>
          </w:p>
          <w:p w14:paraId="267A1D1F" w14:textId="77777777" w:rsidR="00A46059" w:rsidRPr="00B568DE" w:rsidRDefault="00A46059" w:rsidP="00B3755C">
            <w:pPr>
              <w:pStyle w:val="solstun"/>
              <w:rPr>
                <w:b/>
                <w:bCs w:val="0"/>
                <w:color w:val="C00000"/>
              </w:rPr>
            </w:pPr>
            <w:r w:rsidRPr="00B568DE">
              <w:rPr>
                <w:b/>
                <w:bCs w:val="0"/>
                <w:color w:val="C00000"/>
              </w:rPr>
              <w:t>Anahtar Kelimeler</w:t>
            </w:r>
          </w:p>
          <w:p w14:paraId="060BE79A" w14:textId="771DA1CF" w:rsidR="00A46059" w:rsidRDefault="00935B06" w:rsidP="00B3755C">
            <w:pPr>
              <w:pStyle w:val="solstun"/>
            </w:pPr>
            <w:r w:rsidRPr="00B3755C">
              <w:t>Yazarlar tarafından doldurulacaktır. Her anahtar kelimeden sonra</w:t>
            </w:r>
            <w:r w:rsidR="00CE3A53">
              <w:t xml:space="preserve"> virgül konularak alt satıra geçilecek ve en son kelimenin sonuna nokta konulacaktır. </w:t>
            </w:r>
          </w:p>
          <w:p w14:paraId="1E62BCBB" w14:textId="77777777" w:rsidR="00B568DE" w:rsidRPr="00B3755C" w:rsidRDefault="00B568DE" w:rsidP="00B3755C">
            <w:pPr>
              <w:pStyle w:val="solstun"/>
            </w:pPr>
          </w:p>
          <w:p w14:paraId="11C0A383" w14:textId="77777777" w:rsidR="00A46059" w:rsidRPr="00B568DE" w:rsidRDefault="00A46059" w:rsidP="00B3755C">
            <w:pPr>
              <w:pStyle w:val="solstun"/>
              <w:rPr>
                <w:b/>
                <w:bCs w:val="0"/>
                <w:color w:val="C00000"/>
              </w:rPr>
            </w:pPr>
            <w:r w:rsidRPr="00B568DE">
              <w:rPr>
                <w:b/>
                <w:bCs w:val="0"/>
                <w:color w:val="C00000"/>
              </w:rPr>
              <w:t>Keywords</w:t>
            </w:r>
          </w:p>
          <w:p w14:paraId="264DA4A5" w14:textId="22F50C28" w:rsidR="00CC1FB8" w:rsidRPr="009642A0" w:rsidRDefault="00CE3A53" w:rsidP="002439BC">
            <w:pPr>
              <w:autoSpaceDE w:val="0"/>
              <w:autoSpaceDN w:val="0"/>
              <w:adjustRightInd w:val="0"/>
              <w:spacing w:before="60" w:after="60"/>
              <w:jc w:val="left"/>
              <w:rPr>
                <w:rFonts w:ascii="Times New Roman" w:hAnsi="Times New Roman" w:cs="Times New Roman"/>
                <w:bCs/>
                <w:i/>
              </w:rPr>
            </w:pPr>
            <w:r w:rsidRPr="00CE3A53">
              <w:rPr>
                <w:rFonts w:eastAsia="Calibri" w:cs="Times New Roman"/>
                <w:bCs/>
                <w:sz w:val="18"/>
                <w:szCs w:val="20"/>
              </w:rPr>
              <w:t>To be filled in by the authors. A comma will be placed after each keyword, followed by a line below, and a period will be placed at the end of the last word.</w:t>
            </w:r>
          </w:p>
        </w:tc>
        <w:tc>
          <w:tcPr>
            <w:tcW w:w="1987" w:type="pct"/>
          </w:tcPr>
          <w:p w14:paraId="0BB20F6F" w14:textId="1271A706" w:rsidR="00A46059" w:rsidRPr="00B568DE" w:rsidRDefault="00A46059" w:rsidP="00AF6E84">
            <w:pPr>
              <w:pStyle w:val="Balk6"/>
              <w:rPr>
                <w:color w:val="C00000"/>
                <w:sz w:val="20"/>
                <w:szCs w:val="20"/>
              </w:rPr>
            </w:pPr>
            <w:r w:rsidRPr="00B568DE">
              <w:rPr>
                <w:color w:val="C00000"/>
                <w:sz w:val="20"/>
                <w:szCs w:val="20"/>
              </w:rPr>
              <w:t>ÖZ</w:t>
            </w:r>
          </w:p>
          <w:p w14:paraId="348E5AAD" w14:textId="36149E27" w:rsidR="00C14FEB" w:rsidRPr="00761A0F" w:rsidRDefault="00226524" w:rsidP="00761A0F">
            <w:pPr>
              <w:pStyle w:val="zet"/>
            </w:pPr>
            <w:r w:rsidRPr="00761A0F">
              <w:t xml:space="preserve">Türkçe ÖZET </w:t>
            </w:r>
            <w:r w:rsidR="004F7F34" w:rsidRPr="00761A0F">
              <w:t xml:space="preserve">en az </w:t>
            </w:r>
            <w:r w:rsidRPr="00761A0F">
              <w:t>150</w:t>
            </w:r>
            <w:r w:rsidR="004F7F34" w:rsidRPr="00761A0F">
              <w:t xml:space="preserve"> en fazla </w:t>
            </w:r>
            <w:r w:rsidRPr="00761A0F">
              <w:t>2</w:t>
            </w:r>
            <w:r w:rsidR="008B376F" w:rsidRPr="00761A0F">
              <w:t>00 kelimeden oluşmalıdır.</w:t>
            </w:r>
            <w:r w:rsidR="00BA192F">
              <w:t xml:space="preserve"> </w:t>
            </w:r>
            <w:r w:rsidR="00BA192F" w:rsidRPr="00BA192F">
              <w:t>Özet Garamond yazı tipinde ve 10</w:t>
            </w:r>
            <w:r w:rsidR="00374978">
              <w:t xml:space="preserve"> punto büyüklüğünde </w:t>
            </w:r>
            <w:r w:rsidR="00BA192F" w:rsidRPr="00BA192F">
              <w:t>yazılmalıdır.</w:t>
            </w:r>
            <w:r w:rsidR="00BA192F">
              <w:t xml:space="preserve"> </w:t>
            </w:r>
            <w:r w:rsidR="00C01652" w:rsidRPr="00761A0F">
              <w:t>Araştırma makalelerinde ö</w:t>
            </w:r>
            <w:r w:rsidR="00680A46" w:rsidRPr="00761A0F">
              <w:t xml:space="preserve">zet çalışmanın amacını, yöntemini, bulgularını ve sonuçlarını </w:t>
            </w:r>
            <w:r w:rsidR="00C01652" w:rsidRPr="00761A0F">
              <w:t xml:space="preserve">mutlaka </w:t>
            </w:r>
            <w:r w:rsidR="00680A46" w:rsidRPr="00761A0F">
              <w:t>kapsamalıdır.</w:t>
            </w:r>
            <w:r w:rsidR="006E5C01" w:rsidRPr="00761A0F">
              <w:t xml:space="preserve"> </w:t>
            </w:r>
            <w:r w:rsidR="008B376F" w:rsidRPr="00761A0F">
              <w:t xml:space="preserve">Özet </w:t>
            </w:r>
            <w:r w:rsidR="008C012A" w:rsidRPr="00761A0F">
              <w:t xml:space="preserve">çalışmanın </w:t>
            </w:r>
            <w:r w:rsidR="008B376F" w:rsidRPr="00761A0F">
              <w:t>öne çıkan yanlarını ve özgün değerini açık ve kısa bir şekilde yansıtmalıdır.</w:t>
            </w:r>
            <w:r w:rsidR="00845BCD" w:rsidRPr="00761A0F">
              <w:t xml:space="preserve"> </w:t>
            </w:r>
            <w:r w:rsidR="00680A46" w:rsidRPr="00761A0F">
              <w:t>Makale hangi dilde yazılmış ise</w:t>
            </w:r>
            <w:r w:rsidR="008C012A" w:rsidRPr="00761A0F">
              <w:t xml:space="preserve"> </w:t>
            </w:r>
            <w:r w:rsidR="00680A46" w:rsidRPr="00761A0F">
              <w:t>o dilde</w:t>
            </w:r>
            <w:r w:rsidR="00527A4A" w:rsidRPr="00761A0F">
              <w:t>ki özet</w:t>
            </w:r>
            <w:r w:rsidR="00680A46" w:rsidRPr="00761A0F">
              <w:t xml:space="preserve"> </w:t>
            </w:r>
            <w:r w:rsidR="008C012A" w:rsidRPr="00761A0F">
              <w:t xml:space="preserve">öncelikli </w:t>
            </w:r>
            <w:r w:rsidR="00680A46" w:rsidRPr="00761A0F">
              <w:t>olarak yazılmalıdır. Makale Türkçe ise Türkçe özet önce</w:t>
            </w:r>
            <w:r w:rsidR="008C012A" w:rsidRPr="00761A0F">
              <w:t xml:space="preserve">, </w:t>
            </w:r>
            <w:r w:rsidR="00680A46" w:rsidRPr="00761A0F">
              <w:t>İngilizce özet sonra yer almalıdır. Makale İngilizce ise İngilizce özet önce</w:t>
            </w:r>
            <w:r w:rsidR="008C012A" w:rsidRPr="00761A0F">
              <w:t>,</w:t>
            </w:r>
            <w:r w:rsidR="00680A46" w:rsidRPr="00761A0F">
              <w:t xml:space="preserve"> Türkçe özet sonra yazılmalıdır.</w:t>
            </w:r>
            <w:r w:rsidR="00E73AB8" w:rsidRPr="00761A0F">
              <w:t xml:space="preserve"> Her iki dilde yazılan özetler arasında tam bir bütünlük olmalıdır.</w:t>
            </w:r>
          </w:p>
          <w:p w14:paraId="4906BF5C" w14:textId="1BBA1BA7" w:rsidR="00A46059" w:rsidRPr="009642A0" w:rsidRDefault="00784EFE" w:rsidP="00761A0F">
            <w:pPr>
              <w:pStyle w:val="zet"/>
              <w:rPr>
                <w:rFonts w:ascii="Times New Roman" w:hAnsi="Times New Roman"/>
              </w:rPr>
            </w:pPr>
            <w:r w:rsidRPr="00832BDA">
              <w:rPr>
                <w:sz w:val="21"/>
                <w:szCs w:val="21"/>
              </w:rPr>
              <w:t>Çalışmanın bütünlüğünü yansıtan en az 3 en çok 5 anahtar kelime şablonda belirtilen yerlere yazar tarafından yazılmalıdır.</w:t>
            </w:r>
            <w:r w:rsidR="00B568DE">
              <w:rPr>
                <w:sz w:val="21"/>
                <w:szCs w:val="21"/>
              </w:rPr>
              <w:t xml:space="preserve"> Her anahtar kelimenin ilk harfi büyük olmalıdır.</w:t>
            </w:r>
          </w:p>
        </w:tc>
        <w:tc>
          <w:tcPr>
            <w:tcW w:w="2131" w:type="pct"/>
          </w:tcPr>
          <w:p w14:paraId="22E80271" w14:textId="77777777" w:rsidR="00A46059" w:rsidRPr="00B568DE" w:rsidRDefault="00A46059" w:rsidP="00AF6E84">
            <w:pPr>
              <w:pStyle w:val="Balk6"/>
              <w:rPr>
                <w:rFonts w:cstheme="minorHAnsi"/>
                <w:color w:val="C00000"/>
                <w:sz w:val="20"/>
                <w:szCs w:val="20"/>
                <w:lang w:val="en-GB"/>
              </w:rPr>
            </w:pPr>
            <w:r w:rsidRPr="00B568DE">
              <w:rPr>
                <w:color w:val="C00000"/>
                <w:sz w:val="20"/>
                <w:szCs w:val="20"/>
                <w:lang w:val="en-GB"/>
              </w:rPr>
              <w:t>ABSTRACT</w:t>
            </w:r>
          </w:p>
          <w:p w14:paraId="1CC07A63" w14:textId="176088C8" w:rsidR="00C14FEB" w:rsidRPr="00471347" w:rsidRDefault="005A0109" w:rsidP="00761A0F">
            <w:pPr>
              <w:pStyle w:val="zet"/>
              <w:rPr>
                <w:lang w:val="en-GB"/>
              </w:rPr>
            </w:pPr>
            <w:r w:rsidRPr="00471347">
              <w:rPr>
                <w:lang w:val="en-GB"/>
              </w:rPr>
              <w:t>The a</w:t>
            </w:r>
            <w:r w:rsidR="00C14FEB" w:rsidRPr="00471347">
              <w:rPr>
                <w:lang w:val="en-GB"/>
              </w:rPr>
              <w:t>bstract should consist of at least 150 and at most 200 words.</w:t>
            </w:r>
            <w:r w:rsidR="00284842" w:rsidRPr="00471347">
              <w:rPr>
                <w:lang w:val="en-GB"/>
              </w:rPr>
              <w:t xml:space="preserve"> The abstract should be written in Garamond font and 10 pt font size. </w:t>
            </w:r>
            <w:r w:rsidR="00C14FEB" w:rsidRPr="00471347">
              <w:rPr>
                <w:lang w:val="en-GB"/>
              </w:rPr>
              <w:t xml:space="preserve">In research articles, the </w:t>
            </w:r>
            <w:r w:rsidR="000D309A" w:rsidRPr="00471347">
              <w:rPr>
                <w:lang w:val="en-GB"/>
              </w:rPr>
              <w:t xml:space="preserve">abstract </w:t>
            </w:r>
            <w:r w:rsidR="00C14FEB" w:rsidRPr="00471347">
              <w:rPr>
                <w:lang w:val="en-GB"/>
              </w:rPr>
              <w:t>should cover the purpose, method, findings and results of the study. The abstract should clearly and concisely reflect the highlights and original value of the work. In whatever language the article is written, the abstract in that language should be written first. If the article is in Turkish, the Turkish abstract should be placed first, followed by the English abstract. If the article is in English, the English abstract should be written first, and the Turkish abstract should be written after. There should be a complete integrity between the abstracts written in both languages.</w:t>
            </w:r>
          </w:p>
          <w:p w14:paraId="39B2709C" w14:textId="20F99EBF" w:rsidR="00A46059" w:rsidRPr="00471347" w:rsidRDefault="00C14FEB" w:rsidP="00761A0F">
            <w:pPr>
              <w:pStyle w:val="zet"/>
              <w:rPr>
                <w:lang w:val="en-GB"/>
              </w:rPr>
            </w:pPr>
            <w:r w:rsidRPr="00471347">
              <w:rPr>
                <w:lang w:val="en-GB"/>
              </w:rPr>
              <w:t>At least 3 and at most 5 keywords reflecting the integrity of the work should be written by the author in the places specified in the template.</w:t>
            </w:r>
          </w:p>
        </w:tc>
      </w:tr>
    </w:tbl>
    <w:p w14:paraId="60CC1983" w14:textId="77777777" w:rsidR="009F4EB1" w:rsidRDefault="00727CD1" w:rsidP="009F4EB1">
      <w:pPr>
        <w:spacing w:before="120" w:after="120"/>
        <w:contextualSpacing/>
        <w:rPr>
          <w:rFonts w:cs="Times New Roman"/>
          <w:b/>
          <w:i/>
          <w:iCs/>
          <w:szCs w:val="21"/>
        </w:rPr>
      </w:pPr>
      <w:r>
        <w:rPr>
          <w:rFonts w:ascii="Times New Roman" w:eastAsia="Calibri" w:hAnsi="Times New Roman" w:cs="Times New Roman"/>
          <w:noProof/>
          <w:lang w:eastAsia="tr-TR"/>
        </w:rPr>
        <mc:AlternateContent>
          <mc:Choice Requires="wps">
            <w:drawing>
              <wp:anchor distT="0" distB="0" distL="114300" distR="114300" simplePos="0" relativeHeight="251662336" behindDoc="0" locked="0" layoutInCell="1" allowOverlap="1" wp14:anchorId="4C43F6C6" wp14:editId="524C990E">
                <wp:simplePos x="0" y="0"/>
                <wp:positionH relativeFrom="column">
                  <wp:posOffset>0</wp:posOffset>
                </wp:positionH>
                <wp:positionV relativeFrom="paragraph">
                  <wp:posOffset>0</wp:posOffset>
                </wp:positionV>
                <wp:extent cx="6618083" cy="0"/>
                <wp:effectExtent l="0" t="0" r="11430" b="12700"/>
                <wp:wrapNone/>
                <wp:docPr id="8" name="Düz Bağlayıcı 8"/>
                <wp:cNvGraphicFramePr/>
                <a:graphic xmlns:a="http://schemas.openxmlformats.org/drawingml/2006/main">
                  <a:graphicData uri="http://schemas.microsoft.com/office/word/2010/wordprocessingShape">
                    <wps:wsp>
                      <wps:cNvCnPr/>
                      <wps:spPr>
                        <a:xfrm>
                          <a:off x="0" y="0"/>
                          <a:ext cx="6618083" cy="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5A326C2" id="Düz Bağlayıcı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2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" strokecolor="red" strokeweight=".5pt">
                <v:stroke joinstyle="miter"/>
              </v:line>
            </w:pict>
          </mc:Fallback>
        </mc:AlternateContent>
      </w:r>
    </w:p>
    <w:p w14:paraId="5728CB91" w14:textId="7C571BB2" w:rsidR="00682ADE" w:rsidRPr="004C2B47" w:rsidRDefault="00682ADE" w:rsidP="00682ADE">
      <w:pPr>
        <w:contextualSpacing/>
        <w:rPr>
          <w:rFonts w:ascii="Times New Roman" w:hAnsi="Times New Roman" w:cs="Times New Roman"/>
          <w:sz w:val="20"/>
          <w:szCs w:val="20"/>
        </w:rPr>
      </w:pPr>
      <w:r>
        <w:rPr>
          <w:rFonts w:cs="Times New Roman"/>
          <w:b/>
          <w:i/>
          <w:iCs/>
          <w:sz w:val="20"/>
          <w:szCs w:val="20"/>
        </w:rPr>
        <w:t xml:space="preserve">DOI: </w:t>
      </w:r>
      <w:r w:rsidRPr="00682ADE">
        <w:rPr>
          <w:rFonts w:cs="Times New Roman"/>
          <w:iCs/>
          <w:sz w:val="20"/>
          <w:szCs w:val="21"/>
        </w:rPr>
        <w:t>https://doi.</w:t>
      </w:r>
      <w:r>
        <w:rPr>
          <w:rFonts w:cs="Times New Roman"/>
          <w:iCs/>
          <w:sz w:val="20"/>
          <w:szCs w:val="21"/>
        </w:rPr>
        <w:t>org/10.30783/nevsosbilen.</w:t>
      </w:r>
      <w:r w:rsidRPr="00682ADE">
        <w:rPr>
          <w:highlight w:val="yellow"/>
        </w:rPr>
        <w:t xml:space="preserve"> </w:t>
      </w:r>
      <w:r w:rsidRPr="00BF04C9">
        <w:rPr>
          <w:highlight w:val="yellow"/>
        </w:rPr>
        <w:t>(Bu kısmı boş bırakınız)</w:t>
      </w:r>
    </w:p>
    <w:p w14:paraId="35A2E9BD" w14:textId="33BD54F6" w:rsidR="009F4EB1" w:rsidRPr="00611617" w:rsidRDefault="00682ADE" w:rsidP="00682ADE">
      <w:pPr>
        <w:spacing w:before="120" w:after="120"/>
        <w:contextualSpacing/>
      </w:pPr>
      <w:r w:rsidRPr="004C2B47">
        <w:rPr>
          <w:rFonts w:cs="Times New Roman"/>
          <w:b/>
          <w:i/>
          <w:iCs/>
          <w:sz w:val="20"/>
          <w:szCs w:val="20"/>
        </w:rPr>
        <w:t>Atıf/Cite as:</w:t>
      </w:r>
      <w:r>
        <w:rPr>
          <w:rFonts w:cs="Times New Roman"/>
          <w:b/>
          <w:i/>
          <w:iCs/>
          <w:sz w:val="20"/>
          <w:szCs w:val="20"/>
        </w:rPr>
        <w:t xml:space="preserve"> </w:t>
      </w:r>
      <w:r w:rsidRPr="00BF04C9">
        <w:rPr>
          <w:highlight w:val="yellow"/>
        </w:rPr>
        <w:t>(Bu kısmı boş bırakınız</w:t>
      </w:r>
      <w:r>
        <w:t>)</w:t>
      </w:r>
      <w:r w:rsidRPr="004C2B47">
        <w:rPr>
          <w:rFonts w:cs="Times New Roman"/>
          <w:b/>
          <w:i/>
          <w:iCs/>
          <w:sz w:val="20"/>
          <w:szCs w:val="20"/>
        </w:rPr>
        <w:t xml:space="preserve"> </w:t>
      </w:r>
      <w:r w:rsidR="00CE3A53">
        <w:rPr>
          <w:rFonts w:cs="Times New Roman"/>
          <w:iCs/>
          <w:sz w:val="20"/>
          <w:szCs w:val="20"/>
        </w:rPr>
        <w:t>Soyadı, A. (2025</w:t>
      </w:r>
      <w:r>
        <w:rPr>
          <w:rFonts w:cs="Times New Roman"/>
          <w:iCs/>
          <w:sz w:val="20"/>
          <w:szCs w:val="20"/>
        </w:rPr>
        <w:t>)</w:t>
      </w:r>
      <w:r w:rsidRPr="004C2B47">
        <w:rPr>
          <w:rFonts w:cs="Times New Roman"/>
          <w:iCs/>
          <w:sz w:val="20"/>
          <w:szCs w:val="20"/>
        </w:rPr>
        <w:t>.</w:t>
      </w:r>
      <w:r w:rsidR="009F4EB1" w:rsidRPr="00611617">
        <w:rPr>
          <w:rFonts w:cs="Times New Roman"/>
          <w:iCs/>
          <w:sz w:val="20"/>
          <w:szCs w:val="21"/>
        </w:rPr>
        <w:t xml:space="preserve"> Çalışmanın başlığı. </w:t>
      </w:r>
      <w:r w:rsidR="009F4EB1" w:rsidRPr="00611617">
        <w:rPr>
          <w:rFonts w:cs="Times New Roman"/>
          <w:i/>
          <w:iCs/>
          <w:sz w:val="20"/>
          <w:szCs w:val="21"/>
        </w:rPr>
        <w:t>Nevşehir Hacı Bektaş V</w:t>
      </w:r>
      <w:r w:rsidR="00CE3A53">
        <w:rPr>
          <w:rFonts w:cs="Times New Roman"/>
          <w:i/>
          <w:iCs/>
          <w:sz w:val="20"/>
          <w:szCs w:val="21"/>
        </w:rPr>
        <w:t>eli Üniversitesi SBE Dergisi, 15</w:t>
      </w:r>
      <w:r w:rsidR="00CE3A53">
        <w:rPr>
          <w:rFonts w:cs="Times New Roman"/>
          <w:iCs/>
          <w:sz w:val="20"/>
          <w:szCs w:val="21"/>
        </w:rPr>
        <w:t>(2</w:t>
      </w:r>
      <w:r w:rsidR="009F4EB1" w:rsidRPr="00611617">
        <w:rPr>
          <w:rFonts w:cs="Times New Roman"/>
          <w:iCs/>
          <w:sz w:val="20"/>
          <w:szCs w:val="21"/>
        </w:rPr>
        <w:t>), .</w:t>
      </w:r>
    </w:p>
    <w:p w14:paraId="706306A3" w14:textId="4B7DBBCC" w:rsidR="009F4EB1" w:rsidRPr="00727CD1" w:rsidRDefault="009F4EB1" w:rsidP="00402A0F">
      <w:pPr>
        <w:rPr>
          <w:rFonts w:ascii="Times New Roman" w:hAnsi="Times New Roman" w:cs="Times New Roman"/>
          <w:b/>
          <w:i/>
          <w:iCs/>
          <w:sz w:val="20"/>
          <w:szCs w:val="21"/>
        </w:rPr>
        <w:sectPr w:rsidR="009F4EB1" w:rsidRPr="00727CD1" w:rsidSect="00924B61">
          <w:pgSz w:w="12240" w:h="15840"/>
          <w:pgMar w:top="1134" w:right="1134" w:bottom="1134" w:left="1418" w:header="709" w:footer="709" w:gutter="0"/>
          <w:cols w:space="708"/>
          <w:docGrid w:linePitch="360"/>
        </w:sectPr>
      </w:pPr>
    </w:p>
    <w:p w14:paraId="57060127" w14:textId="3E0CEDC0" w:rsidR="00402A0F" w:rsidRPr="009642A0" w:rsidRDefault="00402A0F" w:rsidP="00BB0C6C">
      <w:pPr>
        <w:spacing w:before="60" w:after="60"/>
        <w:ind w:firstLine="720"/>
        <w:rPr>
          <w:rFonts w:ascii="Times New Roman" w:hAnsi="Times New Roman" w:cs="Times New Roman"/>
        </w:rPr>
        <w:sectPr w:rsidR="00402A0F" w:rsidRPr="009642A0" w:rsidSect="00924B61">
          <w:pgSz w:w="12240" w:h="15840"/>
          <w:pgMar w:top="1134" w:right="1134" w:bottom="1134" w:left="1418" w:header="709" w:footer="709" w:gutter="0"/>
          <w:cols w:num="2" w:space="708"/>
          <w:docGrid w:linePitch="360"/>
        </w:sectPr>
      </w:pPr>
    </w:p>
    <w:p w14:paraId="4A240F1C" w14:textId="164FF946" w:rsidR="00E72D2A" w:rsidRPr="00CC1FB8" w:rsidRDefault="00AF52EF" w:rsidP="00CC1FB8">
      <w:pPr>
        <w:spacing w:before="60" w:after="60" w:line="360" w:lineRule="auto"/>
        <w:jc w:val="center"/>
        <w:rPr>
          <w:rFonts w:cs="Times New Roman"/>
          <w:b/>
          <w:bCs/>
          <w:color w:val="C00000"/>
        </w:rPr>
      </w:pPr>
      <w:r w:rsidRPr="00CC1FB8">
        <w:rPr>
          <w:rFonts w:cs="Times New Roman"/>
          <w:b/>
          <w:bCs/>
          <w:color w:val="C00000"/>
        </w:rPr>
        <w:lastRenderedPageBreak/>
        <w:t>Giriş</w:t>
      </w:r>
      <w:r w:rsidR="00634091">
        <w:rPr>
          <w:rFonts w:cs="Times New Roman"/>
          <w:b/>
          <w:bCs/>
          <w:color w:val="C00000"/>
        </w:rPr>
        <w:t>-Birinci Düzey Başlık</w:t>
      </w:r>
      <w:r w:rsidRPr="00CC1FB8">
        <w:rPr>
          <w:rFonts w:cs="Times New Roman"/>
          <w:b/>
          <w:bCs/>
          <w:color w:val="C00000"/>
        </w:rPr>
        <w:t xml:space="preserve"> </w:t>
      </w:r>
      <w:r w:rsidR="009454D6" w:rsidRPr="00CC1FB8">
        <w:rPr>
          <w:rFonts w:cs="Times New Roman"/>
          <w:b/>
          <w:bCs/>
          <w:color w:val="C00000"/>
        </w:rPr>
        <w:t>(</w:t>
      </w:r>
      <w:r w:rsidR="00071440" w:rsidRPr="00CC1FB8">
        <w:rPr>
          <w:rFonts w:cs="Times New Roman"/>
          <w:b/>
          <w:bCs/>
          <w:color w:val="C00000"/>
        </w:rPr>
        <w:t>Ortalı, Kalın, Başlığın İlk Harfleri Büyük</w:t>
      </w:r>
      <w:r w:rsidR="009454D6" w:rsidRPr="00CC1FB8">
        <w:rPr>
          <w:rFonts w:cs="Times New Roman"/>
          <w:b/>
          <w:bCs/>
          <w:color w:val="C00000"/>
        </w:rPr>
        <w:t>)</w:t>
      </w:r>
    </w:p>
    <w:p w14:paraId="2C63C29C" w14:textId="1244B3BE" w:rsidR="00111443" w:rsidRPr="00591911" w:rsidRDefault="003E2F26" w:rsidP="00B568DE">
      <w:pPr>
        <w:spacing w:before="60" w:after="60"/>
      </w:pPr>
      <w:r>
        <w:t xml:space="preserve">Makalenin gövde metni </w:t>
      </w:r>
      <w:r w:rsidRPr="00BA192F">
        <w:t>Garamond yazı tipinde ve 1</w:t>
      </w:r>
      <w:r>
        <w:t xml:space="preserve">1 punto büyüklüğünde </w:t>
      </w:r>
      <w:r w:rsidRPr="00BA192F">
        <w:t>yazılmalıdır.</w:t>
      </w:r>
      <w:r w:rsidR="00897702">
        <w:t xml:space="preserve"> </w:t>
      </w:r>
      <w:r w:rsidR="00441479" w:rsidRPr="00591911">
        <w:t>Makalenin Giriş kısmında a</w:t>
      </w:r>
      <w:r w:rsidR="000D309A" w:rsidRPr="00591911">
        <w:t>raştırma konusunun temeli, çalışmanın bölümlerine yönelik özet bilgi, bilimsel alanyazındaki karşılığı, araştırmanın önemi, araştırma problemi ve amaçları giriş kısmında detaylandırılmalıdır.</w:t>
      </w:r>
      <w:r w:rsidR="00441479" w:rsidRPr="00591911">
        <w:t xml:space="preserve"> </w:t>
      </w:r>
      <w:r w:rsidR="000D309A" w:rsidRPr="00591911">
        <w:t>Makalenin Giriş kısmında araştırma problemi ve çalışmanın amacı alanyazından yararlanılarak açıklanır ve çalışmanın kuramsal temellerine yer verilir.</w:t>
      </w:r>
      <w:r w:rsidR="00824571" w:rsidRPr="00591911">
        <w:t xml:space="preserve"> Bu bölüm</w:t>
      </w:r>
      <w:r w:rsidR="006C7F18" w:rsidRPr="00591911">
        <w:t xml:space="preserve"> </w:t>
      </w:r>
      <w:r w:rsidR="00824571" w:rsidRPr="00591911">
        <w:t>tek başlık veya alt başlıklarla yapılandırılabilir. Metin içerisinde koyu</w:t>
      </w:r>
      <w:r w:rsidR="004A597D" w:rsidRPr="00591911">
        <w:t xml:space="preserve">, </w:t>
      </w:r>
      <w:r w:rsidR="00824571" w:rsidRPr="00591911">
        <w:t>altı çizili</w:t>
      </w:r>
      <w:r w:rsidR="004A597D" w:rsidRPr="00591911">
        <w:t xml:space="preserve"> ya da tırnak içerisine alınmış</w:t>
      </w:r>
      <w:r w:rsidR="00824571" w:rsidRPr="00591911">
        <w:t xml:space="preserve"> ifadeler kullanılmamalıdır.</w:t>
      </w:r>
      <w:r w:rsidR="00BB182B" w:rsidRPr="00591911">
        <w:t xml:space="preserve"> Vurgulanmak istenen ifadeler italik </w:t>
      </w:r>
      <w:r w:rsidR="00A65B39" w:rsidRPr="00591911">
        <w:t xml:space="preserve">yapılarak </w:t>
      </w:r>
      <w:r w:rsidR="00BB182B" w:rsidRPr="00591911">
        <w:t>olarak öne çıkarılabilir.</w:t>
      </w:r>
    </w:p>
    <w:p w14:paraId="236AF5BF" w14:textId="11E8F89B" w:rsidR="004905A9" w:rsidRPr="00591911" w:rsidRDefault="00B60187" w:rsidP="00B568DE">
      <w:pPr>
        <w:spacing w:before="60" w:after="60"/>
      </w:pPr>
      <w:r>
        <w:t>Disiplinler arasında farklılıklar bulunmakla birlikte a</w:t>
      </w:r>
      <w:r w:rsidR="00824571" w:rsidRPr="00591911">
        <w:t>raştırma makalelerinde Giriş, Yöntem, Bulgular, Tartışma, Sonuç</w:t>
      </w:r>
      <w:r w:rsidR="00964904" w:rsidRPr="00591911">
        <w:t xml:space="preserve">, </w:t>
      </w:r>
      <w:r w:rsidR="00824571" w:rsidRPr="00591911">
        <w:t>Öneriler</w:t>
      </w:r>
      <w:r w:rsidR="00964904" w:rsidRPr="00591911">
        <w:t xml:space="preserve"> ve Kaynakça</w:t>
      </w:r>
      <w:r w:rsidR="00824571" w:rsidRPr="00591911">
        <w:t xml:space="preserve"> başlıkları</w:t>
      </w:r>
      <w:r>
        <w:t xml:space="preserve">nın </w:t>
      </w:r>
      <w:r w:rsidR="00824571" w:rsidRPr="00591911">
        <w:t>bulunma</w:t>
      </w:r>
      <w:r>
        <w:t xml:space="preserve">sı </w:t>
      </w:r>
      <w:r w:rsidR="00EA2D9B">
        <w:t>beklenmektedir</w:t>
      </w:r>
      <w:r>
        <w:t>.</w:t>
      </w:r>
      <w:r w:rsidR="00824571" w:rsidRPr="00591911">
        <w:t xml:space="preserve"> </w:t>
      </w:r>
      <w:r w:rsidR="00F329F9" w:rsidRPr="00591911">
        <w:t xml:space="preserve">Var ise Ekler, Teşekkür, vb. başlıklar </w:t>
      </w:r>
      <w:r w:rsidR="00DE2972" w:rsidRPr="00591911">
        <w:t xml:space="preserve">Kaynakça başlığından sonra verilmelidir. </w:t>
      </w:r>
      <w:r w:rsidR="008F15F5" w:rsidRPr="00591911">
        <w:t>Tartışma, Sonuç ve Öneriler yazarlar tarafından tek başlık altında toplanabileceği gibi ayrı ayrı da verilebilir.</w:t>
      </w:r>
      <w:r w:rsidR="00F94326" w:rsidRPr="00591911">
        <w:t xml:space="preserve"> </w:t>
      </w:r>
      <w:r w:rsidR="006C7F18" w:rsidRPr="00591911">
        <w:t xml:space="preserve">Derleme makalelerinde </w:t>
      </w:r>
      <w:r w:rsidR="005F282F" w:rsidRPr="00591911">
        <w:t xml:space="preserve">Giriş, Sonuç ve Kaynakça başlıkları bulunmalıdır. </w:t>
      </w:r>
      <w:r w:rsidR="006C7F18" w:rsidRPr="00591911">
        <w:t xml:space="preserve">Giriş </w:t>
      </w:r>
      <w:r w:rsidR="005F282F" w:rsidRPr="00591911">
        <w:t xml:space="preserve">ve Sonuç </w:t>
      </w:r>
      <w:r w:rsidR="006C7F18" w:rsidRPr="00591911">
        <w:t>başlı</w:t>
      </w:r>
      <w:r w:rsidR="005F282F" w:rsidRPr="00591911">
        <w:t xml:space="preserve">kları </w:t>
      </w:r>
      <w:r w:rsidR="00964904" w:rsidRPr="00591911">
        <w:t>altında alt başlıklar</w:t>
      </w:r>
      <w:r w:rsidR="005F282F" w:rsidRPr="00591911">
        <w:t xml:space="preserve"> yer alabilir.</w:t>
      </w:r>
    </w:p>
    <w:p w14:paraId="137695FC" w14:textId="31960A35" w:rsidR="004905A9" w:rsidRPr="00591911" w:rsidRDefault="004905A9" w:rsidP="00B568DE">
      <w:pPr>
        <w:spacing w:before="60" w:after="60"/>
      </w:pPr>
      <w:r w:rsidRPr="00591911">
        <w:t>NEVÜ SBE Dergisi’nde yayımlanan Türkçe makalelerin sonunda İngilizce Genişletilmiş Özet (Extended Summary) kısmı bulunmalıdır. Extended Summary kısmı</w:t>
      </w:r>
      <w:r w:rsidR="00690FFD">
        <w:t xml:space="preserve">nda </w:t>
      </w:r>
      <w:r w:rsidR="00690FFD" w:rsidRPr="00B568DE">
        <w:rPr>
          <w:b/>
          <w:bCs/>
        </w:rPr>
        <w:t>alt başlıklar bulunmamalıdır</w:t>
      </w:r>
      <w:r w:rsidR="00690FFD">
        <w:t xml:space="preserve">.  </w:t>
      </w:r>
      <w:r w:rsidR="00A24B7B" w:rsidRPr="00591911">
        <w:t>Extended Summary</w:t>
      </w:r>
      <w:r w:rsidR="00A24B7B">
        <w:t xml:space="preserve"> </w:t>
      </w:r>
      <w:r w:rsidR="00195D74">
        <w:t xml:space="preserve">kısmı okuyuculara </w:t>
      </w:r>
      <w:r w:rsidR="00A24B7B">
        <w:t>a</w:t>
      </w:r>
      <w:r w:rsidR="00690FFD">
        <w:t xml:space="preserve">raştırmanın </w:t>
      </w:r>
      <w:r w:rsidR="00103F0D">
        <w:t xml:space="preserve">tamamı ile ilgili bilgiler vermelidir (araştırmanı </w:t>
      </w:r>
      <w:r w:rsidR="00690FFD">
        <w:t>amacı, yöntemi, bulguları ve sonuçları</w:t>
      </w:r>
      <w:r w:rsidR="00103F0D">
        <w:t>, vb.)</w:t>
      </w:r>
      <w:r w:rsidR="00690FFD">
        <w:t>.</w:t>
      </w:r>
      <w:r w:rsidR="006E066D" w:rsidRPr="00591911">
        <w:t xml:space="preserve"> NEVÜ SBE Dergisi’nde yayımlanan İngilizce makalelerin sonunda ise </w:t>
      </w:r>
      <w:r w:rsidR="00285E2F">
        <w:t xml:space="preserve">Türkçe </w:t>
      </w:r>
      <w:r w:rsidR="006E066D" w:rsidRPr="00591911">
        <w:t xml:space="preserve">Genişletilmiş Özet kısmı bulunmalıdır. </w:t>
      </w:r>
      <w:r w:rsidR="00195D74">
        <w:t xml:space="preserve">Türkçe </w:t>
      </w:r>
      <w:r w:rsidR="00195D74" w:rsidRPr="00591911">
        <w:t>Genişletilmiş Özet kısmı</w:t>
      </w:r>
      <w:r w:rsidR="00195D74">
        <w:t xml:space="preserve">nda alt başlıklar bulunmamalıdır.  </w:t>
      </w:r>
      <w:r w:rsidR="00195D74" w:rsidRPr="00591911">
        <w:t>Extended Summary</w:t>
      </w:r>
      <w:r w:rsidR="00195D74">
        <w:t xml:space="preserve"> kısmı okuyuculara araştırmanın tamamı ile ilgili bilgiler vermelidir (araştırmanı amacı, yöntemi, bulguları ve sonuçları, vb.).</w:t>
      </w:r>
      <w:r w:rsidR="00606473">
        <w:t xml:space="preserve"> </w:t>
      </w:r>
      <w:r w:rsidR="006E066D" w:rsidRPr="00591911">
        <w:t>Bu kısım</w:t>
      </w:r>
      <w:r w:rsidR="001557D6" w:rsidRPr="00591911">
        <w:t xml:space="preserve"> yeni bir sayfadan başlamalı ve </w:t>
      </w:r>
      <w:r w:rsidR="006E066D" w:rsidRPr="00591911">
        <w:t>750-1000 sözcükten oluşmalıdır.</w:t>
      </w:r>
    </w:p>
    <w:p w14:paraId="487E35FD" w14:textId="4C9CFD38" w:rsidR="00842D72" w:rsidRDefault="002B7AA5" w:rsidP="00B568DE">
      <w:pPr>
        <w:spacing w:before="60" w:after="60"/>
        <w:rPr>
          <w:rFonts w:ascii="Times New Roman" w:hAnsi="Times New Roman" w:cs="Times New Roman"/>
        </w:rPr>
      </w:pPr>
      <w:r w:rsidRPr="00591911">
        <w:t xml:space="preserve">NEVÜ SBE Dergisi </w:t>
      </w:r>
      <w:hyperlink r:id="rId9" w:history="1">
        <w:r w:rsidRPr="008A1951">
          <w:rPr>
            <w:rStyle w:val="Kpr"/>
          </w:rPr>
          <w:t>APA 7</w:t>
        </w:r>
      </w:hyperlink>
      <w:r w:rsidRPr="00591911">
        <w:t xml:space="preserve"> yazım kurallarını benimsemektedir. Bu nedenle e</w:t>
      </w:r>
      <w:r w:rsidR="003F6175" w:rsidRPr="00591911">
        <w:t>n fazla beş düzey başlık kullanılmalıdır.  Başlıkla</w:t>
      </w:r>
      <w:r w:rsidRPr="00591911">
        <w:t xml:space="preserve">rda </w:t>
      </w:r>
      <w:r w:rsidR="003F6175" w:rsidRPr="00591911">
        <w:t>numara kullanılmamalıdır.</w:t>
      </w:r>
      <w:r w:rsidR="00853845" w:rsidRPr="009642A0">
        <w:rPr>
          <w:rFonts w:ascii="Times New Roman" w:hAnsi="Times New Roman" w:cs="Times New Roman"/>
        </w:rPr>
        <w:t xml:space="preserve"> </w:t>
      </w:r>
    </w:p>
    <w:p w14:paraId="3DAB199F" w14:textId="77777777" w:rsidR="00B568DE" w:rsidRPr="009642A0" w:rsidRDefault="00B568DE" w:rsidP="00B568DE">
      <w:pPr>
        <w:spacing w:before="60" w:after="60"/>
        <w:rPr>
          <w:rFonts w:ascii="Times New Roman" w:hAnsi="Times New Roman" w:cs="Times New Roman"/>
        </w:rPr>
      </w:pPr>
    </w:p>
    <w:p w14:paraId="174B9FA2" w14:textId="1D4AB7AB" w:rsidR="00853845" w:rsidRPr="009642A0" w:rsidRDefault="00CB3090" w:rsidP="00B568DE">
      <w:pPr>
        <w:pStyle w:val="ikincidzeybalk"/>
        <w:spacing w:before="60"/>
      </w:pPr>
      <w:r w:rsidRPr="009642A0">
        <w:t>İkinci Düzey Başlık</w:t>
      </w:r>
      <w:r w:rsidR="00344126">
        <w:t xml:space="preserve"> </w:t>
      </w:r>
      <w:r w:rsidR="009454D6">
        <w:t>(</w:t>
      </w:r>
      <w:r w:rsidR="00071440" w:rsidRPr="009642A0">
        <w:t xml:space="preserve">Sola </w:t>
      </w:r>
      <w:r w:rsidR="00FF4B63">
        <w:t>dayalı</w:t>
      </w:r>
      <w:r w:rsidR="00071440" w:rsidRPr="009642A0">
        <w:t>, Kalın, Başlığın İlk Harfleri Büyük</w:t>
      </w:r>
      <w:r w:rsidR="009454D6">
        <w:t>)</w:t>
      </w:r>
    </w:p>
    <w:p w14:paraId="27B8D95A" w14:textId="7392B8FF" w:rsidR="008746A1" w:rsidRDefault="000D1487" w:rsidP="00B568DE">
      <w:pPr>
        <w:spacing w:before="60" w:after="60"/>
      </w:pPr>
      <w:r w:rsidRPr="009642A0">
        <w:t>Giriş kısmı isteğe bağlı olarak alt başlıklarla sunulabilir.</w:t>
      </w:r>
      <w:r w:rsidR="00D05773" w:rsidRPr="009642A0">
        <w:t xml:space="preserve">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w:t>
      </w:r>
    </w:p>
    <w:p w14:paraId="5ED00672" w14:textId="77777777" w:rsidR="00B568DE" w:rsidRPr="00303D93" w:rsidRDefault="00B568DE" w:rsidP="00B568DE">
      <w:pPr>
        <w:spacing w:before="60" w:after="60"/>
      </w:pPr>
    </w:p>
    <w:p w14:paraId="0DDE6D3C" w14:textId="42648480" w:rsidR="00D05773" w:rsidRPr="009642A0" w:rsidRDefault="00D05773" w:rsidP="00B568DE">
      <w:pPr>
        <w:pStyle w:val="ncdzeybalk"/>
        <w:spacing w:before="60"/>
      </w:pPr>
      <w:r w:rsidRPr="009642A0">
        <w:t xml:space="preserve">Üçüncü </w:t>
      </w:r>
      <w:r w:rsidR="009642A0">
        <w:t>D</w:t>
      </w:r>
      <w:r w:rsidRPr="009642A0">
        <w:t xml:space="preserve">üzey </w:t>
      </w:r>
      <w:r w:rsidR="009642A0">
        <w:t>B</w:t>
      </w:r>
      <w:r w:rsidRPr="009642A0">
        <w:t>aşlık</w:t>
      </w:r>
      <w:r w:rsidR="00523C04">
        <w:t xml:space="preserve"> </w:t>
      </w:r>
      <w:r w:rsidR="009454D6">
        <w:t>(</w:t>
      </w:r>
      <w:r w:rsidR="005251C4" w:rsidRPr="009642A0">
        <w:t xml:space="preserve">Sola </w:t>
      </w:r>
      <w:r w:rsidR="00FF4B63">
        <w:t>dayalı</w:t>
      </w:r>
      <w:r w:rsidR="005251C4" w:rsidRPr="009642A0">
        <w:t>, Kalın, İtalik, Başlığın İlk Harfleri Büyük</w:t>
      </w:r>
      <w:r w:rsidR="009454D6">
        <w:t>)</w:t>
      </w:r>
    </w:p>
    <w:p w14:paraId="1D24C340" w14:textId="5B0D6AC1" w:rsidR="004C0131" w:rsidRDefault="004C5B1E" w:rsidP="00B568DE">
      <w:pPr>
        <w:spacing w:before="60" w:after="60"/>
      </w:pPr>
      <w:r w:rsidRPr="009642A0">
        <w:t>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w:t>
      </w:r>
    </w:p>
    <w:p w14:paraId="2CC55823" w14:textId="77777777" w:rsidR="00303D93" w:rsidRPr="00303D93" w:rsidRDefault="00303D93" w:rsidP="00303D93"/>
    <w:p w14:paraId="46A5518A" w14:textId="214E87D6" w:rsidR="00F54D6C" w:rsidRDefault="00F54D6C" w:rsidP="00303D93">
      <w:pPr>
        <w:spacing w:before="60" w:after="60"/>
        <w:ind w:firstLine="720"/>
        <w:rPr>
          <w:rFonts w:ascii="Times New Roman" w:hAnsi="Times New Roman" w:cs="Times New Roman"/>
        </w:rPr>
      </w:pPr>
      <w:r w:rsidRPr="00611617">
        <w:rPr>
          <w:rFonts w:cs="Times New Roman"/>
          <w:b/>
          <w:bCs/>
          <w:color w:val="C00000"/>
        </w:rPr>
        <w:t>Dördüncü Düzey Başlık</w:t>
      </w:r>
      <w:r w:rsidR="004C0131" w:rsidRPr="00611617">
        <w:rPr>
          <w:rFonts w:cs="Times New Roman"/>
          <w:b/>
          <w:bCs/>
          <w:color w:val="C00000"/>
        </w:rPr>
        <w:t>. (</w:t>
      </w:r>
      <w:r w:rsidRPr="00611617">
        <w:rPr>
          <w:rFonts w:cs="Times New Roman"/>
          <w:b/>
          <w:bCs/>
          <w:color w:val="C00000"/>
        </w:rPr>
        <w:t>Girintili, Kalın, Başlığın İlk Harfleri Büyük, Nokta İle Bitecek</w:t>
      </w:r>
      <w:r w:rsidR="004C0131" w:rsidRPr="00611617">
        <w:rPr>
          <w:rFonts w:cs="Times New Roman"/>
          <w:b/>
          <w:bCs/>
          <w:color w:val="C00000"/>
        </w:rPr>
        <w:t>).</w:t>
      </w:r>
      <w:r w:rsidR="004C0131">
        <w:rPr>
          <w:rFonts w:ascii="Times New Roman" w:hAnsi="Times New Roman" w:cs="Times New Roman"/>
          <w:b/>
          <w:bCs/>
          <w:color w:val="C00000"/>
        </w:rPr>
        <w:t xml:space="preserve"> </w:t>
      </w:r>
      <w:r w:rsidR="00591911">
        <w:t xml:space="preserve"> </w:t>
      </w:r>
      <w:r w:rsidR="004C0131" w:rsidRPr="00591911">
        <w:t>Metin başlıkla aynı satırda başlar ve normal bir paragraf gibi devam eder. Metin başlıkla aynı satırda başlar ve normal bir paragraf gibi devam eder. Metin başlıkla aynı satırda başlar ve normal bir paragraf gibi devam eder.</w:t>
      </w:r>
      <w:r w:rsidR="00E936D5" w:rsidRPr="00591911">
        <w:t xml:space="preserve"> Metin başlıkla aynı satırda başlar ve normal bir paragraf gibi devam eder.</w:t>
      </w:r>
    </w:p>
    <w:p w14:paraId="5CBDEF29" w14:textId="77777777" w:rsidR="00303D93" w:rsidRPr="00303D93" w:rsidRDefault="00303D93" w:rsidP="00303D93">
      <w:pPr>
        <w:spacing w:before="60" w:after="60"/>
        <w:ind w:firstLine="720"/>
        <w:rPr>
          <w:rFonts w:ascii="Times New Roman" w:hAnsi="Times New Roman" w:cs="Times New Roman"/>
        </w:rPr>
      </w:pPr>
    </w:p>
    <w:p w14:paraId="525AF10E" w14:textId="1D20E474" w:rsidR="006A14C6" w:rsidRPr="00B568DE" w:rsidRDefault="00E936D5" w:rsidP="00B568DE">
      <w:pPr>
        <w:spacing w:before="60" w:after="60"/>
        <w:ind w:firstLine="720"/>
        <w:rPr>
          <w:rFonts w:cs="Times New Roman"/>
        </w:rPr>
      </w:pPr>
      <w:r w:rsidRPr="00611617">
        <w:rPr>
          <w:rFonts w:cs="Times New Roman"/>
          <w:b/>
          <w:bCs/>
          <w:i/>
          <w:color w:val="C00000"/>
        </w:rPr>
        <w:t>Beşinci D</w:t>
      </w:r>
      <w:r w:rsidR="00F54D6C" w:rsidRPr="00611617">
        <w:rPr>
          <w:rFonts w:cs="Times New Roman"/>
          <w:b/>
          <w:bCs/>
          <w:i/>
          <w:color w:val="C00000"/>
        </w:rPr>
        <w:t xml:space="preserve">üzey </w:t>
      </w:r>
      <w:r w:rsidRPr="00611617">
        <w:rPr>
          <w:rFonts w:cs="Times New Roman"/>
          <w:b/>
          <w:bCs/>
          <w:i/>
          <w:color w:val="C00000"/>
        </w:rPr>
        <w:t>B</w:t>
      </w:r>
      <w:r w:rsidR="00F54D6C" w:rsidRPr="00611617">
        <w:rPr>
          <w:rFonts w:cs="Times New Roman"/>
          <w:b/>
          <w:bCs/>
          <w:i/>
          <w:color w:val="C00000"/>
        </w:rPr>
        <w:t>aşlık</w:t>
      </w:r>
      <w:r w:rsidRPr="00611617">
        <w:rPr>
          <w:rFonts w:cs="Times New Roman"/>
          <w:b/>
          <w:bCs/>
          <w:i/>
          <w:color w:val="C00000"/>
        </w:rPr>
        <w:t>. (Girintili, Kalın,</w:t>
      </w:r>
      <w:r w:rsidR="006F05BB">
        <w:rPr>
          <w:rFonts w:cs="Times New Roman"/>
          <w:b/>
          <w:bCs/>
          <w:i/>
          <w:color w:val="C00000"/>
        </w:rPr>
        <w:t xml:space="preserve"> İtalik</w:t>
      </w:r>
      <w:r w:rsidR="00E86054">
        <w:rPr>
          <w:rFonts w:cs="Times New Roman"/>
          <w:b/>
          <w:bCs/>
          <w:i/>
          <w:color w:val="C00000"/>
        </w:rPr>
        <w:t>,</w:t>
      </w:r>
      <w:r w:rsidRPr="00611617">
        <w:rPr>
          <w:rFonts w:cs="Times New Roman"/>
          <w:b/>
          <w:bCs/>
          <w:i/>
          <w:color w:val="C00000"/>
        </w:rPr>
        <w:t xml:space="preserve"> Başlığın İlk Harfleri Büyük, Nokta İle Bitecek). </w:t>
      </w:r>
      <w:r w:rsidRPr="00611617">
        <w:rPr>
          <w:rFonts w:cs="Times New Roman"/>
        </w:rPr>
        <w:t>Metin başlıkla aynı satırda başlar ve normal bir paragraf gibi devam eder.</w:t>
      </w:r>
      <w:r w:rsidR="00055F34" w:rsidRPr="00611617">
        <w:rPr>
          <w:rFonts w:cs="Times New Roman"/>
        </w:rPr>
        <w:t xml:space="preserve"> Metin başlıkla aynı satırda başlar ve normal bir paragraf gibi devam eder. Metin başlıkla aynı satırda başlar ve normal bir paragraf gibi devam eder. Metin başlıkla aynı satırda başlar ve normal bir paragraf gibi devam eder.</w:t>
      </w:r>
    </w:p>
    <w:p w14:paraId="251D268B" w14:textId="2D3BDD42" w:rsidR="00A5623F" w:rsidRPr="009642A0" w:rsidRDefault="00B44347" w:rsidP="00B568DE">
      <w:pPr>
        <w:spacing w:before="60" w:after="60"/>
      </w:pPr>
      <w:r w:rsidRPr="009642A0">
        <w:t>Gerekli durumlarda tablo ya da şekillerden faydalanılabilir.</w:t>
      </w:r>
      <w:r w:rsidR="00BA4724" w:rsidRPr="009642A0">
        <w:t xml:space="preserve"> </w:t>
      </w:r>
      <w:r w:rsidR="00BE1476" w:rsidRPr="009642A0">
        <w:t xml:space="preserve">Tablolardan önce </w:t>
      </w:r>
      <w:r w:rsidR="00CD7E8A" w:rsidRPr="009642A0">
        <w:t xml:space="preserve">tablonun kısaca sunulması </w:t>
      </w:r>
      <w:r w:rsidR="00F96DCB" w:rsidRPr="009642A0">
        <w:t>tavsiye edilir</w:t>
      </w:r>
      <w:r w:rsidR="00CD7E8A" w:rsidRPr="009642A0">
        <w:t xml:space="preserve">. </w:t>
      </w:r>
      <w:r w:rsidR="00F96DCB" w:rsidRPr="009642A0">
        <w:t xml:space="preserve">Tablolarda dik çizgiler olmamalı, </w:t>
      </w:r>
      <w:r w:rsidR="006A14C6">
        <w:t xml:space="preserve">tablolar </w:t>
      </w:r>
      <w:r w:rsidR="00F96DCB" w:rsidRPr="009642A0">
        <w:t xml:space="preserve">sadece </w:t>
      </w:r>
      <w:r w:rsidR="00FB0AE4" w:rsidRPr="009642A0">
        <w:t xml:space="preserve">3 adet </w:t>
      </w:r>
      <w:r w:rsidR="00F96DCB" w:rsidRPr="009642A0">
        <w:t>yatay çizgi</w:t>
      </w:r>
      <w:r w:rsidR="00FB0AE4" w:rsidRPr="009642A0">
        <w:t xml:space="preserve">den meydana gelmelidir. </w:t>
      </w:r>
      <w:r w:rsidR="00CD7E8A" w:rsidRPr="009642A0">
        <w:t>Tablolar</w:t>
      </w:r>
      <w:r w:rsidR="00E76C94" w:rsidRPr="009642A0">
        <w:t xml:space="preserve">, </w:t>
      </w:r>
      <w:r w:rsidR="00CD7E8A" w:rsidRPr="009642A0">
        <w:rPr>
          <w:i/>
        </w:rPr>
        <w:lastRenderedPageBreak/>
        <w:t>Microsoft Word</w:t>
      </w:r>
      <w:r w:rsidR="00CD7E8A" w:rsidRPr="009642A0">
        <w:t xml:space="preserve"> programında </w:t>
      </w:r>
      <w:r w:rsidR="00CD7E8A" w:rsidRPr="009642A0">
        <w:rPr>
          <w:i/>
        </w:rPr>
        <w:t>Başvurular</w:t>
      </w:r>
      <w:r w:rsidR="00CD7E8A" w:rsidRPr="009642A0">
        <w:t xml:space="preserve"> sekmesinde yer alan </w:t>
      </w:r>
      <w:r w:rsidR="00CD7E8A" w:rsidRPr="009642A0">
        <w:rPr>
          <w:i/>
        </w:rPr>
        <w:t>Resim Yazısı Ekle</w:t>
      </w:r>
      <w:r w:rsidR="00CD7E8A" w:rsidRPr="009642A0">
        <w:t xml:space="preserve"> seçeneği ile numaralandırılmalıdır.</w:t>
      </w:r>
      <w:r w:rsidR="001571B9" w:rsidRPr="009642A0">
        <w:t xml:space="preserve"> Tablonun </w:t>
      </w:r>
      <w:r w:rsidR="007E70EA" w:rsidRPr="009642A0">
        <w:t xml:space="preserve">numarası ve </w:t>
      </w:r>
      <w:r w:rsidR="001571B9" w:rsidRPr="009642A0">
        <w:t>adı tablonun üstünde</w:t>
      </w:r>
      <w:r w:rsidR="00772BB5" w:rsidRPr="009642A0">
        <w:t>,</w:t>
      </w:r>
      <w:r w:rsidR="001571B9" w:rsidRPr="009642A0">
        <w:t xml:space="preserve"> </w:t>
      </w:r>
      <w:r w:rsidR="007E70EA" w:rsidRPr="009642A0">
        <w:t>tek satır halinde</w:t>
      </w:r>
      <w:r w:rsidR="00A4686A" w:rsidRPr="009642A0">
        <w:t>, bağlaçlar hariç her sözcüğün ilk harfi büyük olacak şekilde</w:t>
      </w:r>
      <w:r w:rsidR="00060E98" w:rsidRPr="009642A0">
        <w:t>,</w:t>
      </w:r>
      <w:r w:rsidR="00A4686A" w:rsidRPr="009642A0">
        <w:t xml:space="preserve"> </w:t>
      </w:r>
      <w:r w:rsidR="00926F12">
        <w:t xml:space="preserve">ortalı </w:t>
      </w:r>
      <w:r w:rsidR="00060E98" w:rsidRPr="006A14C6">
        <w:t xml:space="preserve">olarak </w:t>
      </w:r>
      <w:r w:rsidR="00E62621" w:rsidRPr="006A14C6">
        <w:t>verilmelidir</w:t>
      </w:r>
      <w:r w:rsidR="001571B9" w:rsidRPr="006A14C6">
        <w:t>.</w:t>
      </w:r>
      <w:r w:rsidR="004D7C70" w:rsidRPr="006A14C6">
        <w:t xml:space="preserve"> Tablo ve Numarası Koyu olmalıdır. Örneğin </w:t>
      </w:r>
      <w:r w:rsidR="004D7C70" w:rsidRPr="006A14C6">
        <w:rPr>
          <w:b/>
        </w:rPr>
        <w:t>Tablo 1.</w:t>
      </w:r>
      <w:r w:rsidR="004D7C70" w:rsidRPr="006A14C6">
        <w:t xml:space="preserve"> Tablo Başlığı</w:t>
      </w:r>
      <w:r w:rsidR="00376B9C" w:rsidRPr="006A14C6">
        <w:t xml:space="preserve">. </w:t>
      </w:r>
      <w:r w:rsidR="00EC2A72" w:rsidRPr="006A14C6">
        <w:t>Tablo</w:t>
      </w:r>
      <w:r w:rsidR="00D972A0" w:rsidRPr="006A14C6">
        <w:t xml:space="preserve"> başlıkları ve </w:t>
      </w:r>
      <w:r w:rsidR="00EC2A72" w:rsidRPr="006A14C6">
        <w:t>içerisinde</w:t>
      </w:r>
      <w:r w:rsidR="00D972A0" w:rsidRPr="006A14C6">
        <w:t>ki</w:t>
      </w:r>
      <w:r w:rsidR="00EC2A72" w:rsidRPr="006A14C6">
        <w:t xml:space="preserve"> metin boyutu 10 punto olarak ayarlanmalıdır.</w:t>
      </w:r>
      <w:r w:rsidR="005F2763">
        <w:t xml:space="preserve"> Tablo içerisindeki metin sola dayalı olmalıdır.</w:t>
      </w:r>
      <w:r w:rsidR="00445430">
        <w:t xml:space="preserve"> </w:t>
      </w:r>
      <w:r w:rsidR="003F6CB9">
        <w:rPr>
          <w:noProof/>
          <w:lang w:eastAsia="en-GB"/>
        </w:rPr>
        <w:t>Tablonun</w:t>
      </w:r>
      <w:r w:rsidR="003F6CB9" w:rsidRPr="003F6CB9">
        <w:rPr>
          <w:noProof/>
          <w:lang w:eastAsia="en-GB"/>
        </w:rPr>
        <w:t xml:space="preserve"> hemen altında </w:t>
      </w:r>
      <w:r w:rsidR="003F6CB9" w:rsidRPr="00CE160E">
        <w:rPr>
          <w:noProof/>
          <w:lang w:eastAsia="en-GB"/>
        </w:rPr>
        <w:t>Not.</w:t>
      </w:r>
      <w:r w:rsidR="003F6CB9" w:rsidRPr="003F6CB9">
        <w:rPr>
          <w:noProof/>
          <w:lang w:eastAsia="en-GB"/>
        </w:rPr>
        <w:t xml:space="preserve"> başlığı ile gerekli ek bilgi ve açıklamalar verilmelidir</w:t>
      </w:r>
      <w:r w:rsidR="003F6CB9" w:rsidRPr="006A14C6">
        <w:t xml:space="preserve"> </w:t>
      </w:r>
      <w:r w:rsidR="00BA4724" w:rsidRPr="006A14C6">
        <w:t>Aşağıda Yer alan Tablo 1 örnek olarak incelenebilir.</w:t>
      </w:r>
    </w:p>
    <w:p w14:paraId="2E594992" w14:textId="77777777" w:rsidR="00691C29" w:rsidRDefault="00691C29" w:rsidP="00FD0615">
      <w:pPr>
        <w:rPr>
          <w:b/>
        </w:rPr>
      </w:pPr>
    </w:p>
    <w:p w14:paraId="17C8A9D1" w14:textId="045AE6EA" w:rsidR="00BA4724" w:rsidRPr="00CE3A53" w:rsidRDefault="001F1979" w:rsidP="00926F12">
      <w:pPr>
        <w:jc w:val="center"/>
        <w:rPr>
          <w:i/>
          <w:iCs/>
          <w:sz w:val="20"/>
        </w:rPr>
      </w:pPr>
      <w:r w:rsidRPr="00CE3A53">
        <w:rPr>
          <w:b/>
          <w:sz w:val="20"/>
        </w:rPr>
        <w:t xml:space="preserve">Tablo </w:t>
      </w:r>
      <w:r w:rsidRPr="00CE3A53">
        <w:rPr>
          <w:b/>
          <w:i/>
          <w:iCs/>
          <w:sz w:val="20"/>
        </w:rPr>
        <w:fldChar w:fldCharType="begin"/>
      </w:r>
      <w:r w:rsidRPr="00CE3A53">
        <w:rPr>
          <w:b/>
          <w:sz w:val="20"/>
        </w:rPr>
        <w:instrText xml:space="preserve"> SEQ Tablo \* ARABIC </w:instrText>
      </w:r>
      <w:r w:rsidRPr="00CE3A53">
        <w:rPr>
          <w:b/>
          <w:i/>
          <w:iCs/>
          <w:sz w:val="20"/>
        </w:rPr>
        <w:fldChar w:fldCharType="separate"/>
      </w:r>
      <w:r w:rsidRPr="00CE3A53">
        <w:rPr>
          <w:b/>
          <w:sz w:val="20"/>
        </w:rPr>
        <w:t>1</w:t>
      </w:r>
      <w:r w:rsidRPr="00CE3A53">
        <w:rPr>
          <w:b/>
          <w:i/>
          <w:iCs/>
          <w:sz w:val="20"/>
        </w:rPr>
        <w:fldChar w:fldCharType="end"/>
      </w:r>
      <w:r w:rsidRPr="00CE3A53">
        <w:rPr>
          <w:b/>
          <w:sz w:val="20"/>
        </w:rPr>
        <w:t>.</w:t>
      </w:r>
      <w:r w:rsidRPr="00CE3A53">
        <w:rPr>
          <w:sz w:val="20"/>
        </w:rPr>
        <w:t xml:space="preserve"> </w:t>
      </w:r>
      <w:r w:rsidR="00BA4724" w:rsidRPr="00CE3A53">
        <w:rPr>
          <w:sz w:val="20"/>
        </w:rPr>
        <w:t xml:space="preserve"> </w:t>
      </w:r>
      <w:r w:rsidR="00785CA8" w:rsidRPr="00CE3A53">
        <w:rPr>
          <w:sz w:val="20"/>
        </w:rPr>
        <w:t>NEVÜ SBE Dergisine Gönderilen Makalelerin Alanlara Göre Dağılımı</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41"/>
        <w:gridCol w:w="3041"/>
      </w:tblGrid>
      <w:tr w:rsidR="00785CA8" w:rsidRPr="00CE3A53" w14:paraId="4D3B0811" w14:textId="2AD034D1" w:rsidTr="00926F12">
        <w:trPr>
          <w:jc w:val="center"/>
        </w:trPr>
        <w:tc>
          <w:tcPr>
            <w:tcW w:w="3039" w:type="dxa"/>
            <w:tcBorders>
              <w:top w:val="single" w:sz="4" w:space="0" w:color="auto"/>
              <w:bottom w:val="single" w:sz="4" w:space="0" w:color="auto"/>
            </w:tcBorders>
          </w:tcPr>
          <w:p w14:paraId="23173B4E" w14:textId="527FFBCA" w:rsidR="00785CA8" w:rsidRPr="00CE3A53" w:rsidRDefault="006A1C46" w:rsidP="00FD0615">
            <w:pPr>
              <w:rPr>
                <w:sz w:val="20"/>
              </w:rPr>
            </w:pPr>
            <w:r w:rsidRPr="00CE3A53">
              <w:rPr>
                <w:sz w:val="20"/>
              </w:rPr>
              <w:t>Alanlar</w:t>
            </w:r>
            <w:r w:rsidR="00785CA8" w:rsidRPr="00CE3A53">
              <w:rPr>
                <w:sz w:val="20"/>
              </w:rPr>
              <w:t xml:space="preserve"> </w:t>
            </w:r>
          </w:p>
        </w:tc>
        <w:tc>
          <w:tcPr>
            <w:tcW w:w="3041" w:type="dxa"/>
            <w:tcBorders>
              <w:top w:val="single" w:sz="4" w:space="0" w:color="auto"/>
              <w:bottom w:val="single" w:sz="4" w:space="0" w:color="auto"/>
            </w:tcBorders>
          </w:tcPr>
          <w:p w14:paraId="4D4AE4DE" w14:textId="45135049" w:rsidR="00785CA8" w:rsidRPr="00CE3A53" w:rsidRDefault="002206C1" w:rsidP="00FD0615">
            <w:pPr>
              <w:rPr>
                <w:sz w:val="20"/>
              </w:rPr>
            </w:pPr>
            <w:r w:rsidRPr="00CE3A53">
              <w:rPr>
                <w:sz w:val="20"/>
              </w:rPr>
              <w:t>N</w:t>
            </w:r>
          </w:p>
        </w:tc>
        <w:tc>
          <w:tcPr>
            <w:tcW w:w="3041" w:type="dxa"/>
            <w:tcBorders>
              <w:top w:val="single" w:sz="4" w:space="0" w:color="auto"/>
              <w:bottom w:val="single" w:sz="4" w:space="0" w:color="auto"/>
            </w:tcBorders>
          </w:tcPr>
          <w:p w14:paraId="108702BB" w14:textId="51D16F2D" w:rsidR="00785CA8" w:rsidRPr="00CE3A53" w:rsidRDefault="002206C1" w:rsidP="00FD0615">
            <w:pPr>
              <w:rPr>
                <w:sz w:val="20"/>
              </w:rPr>
            </w:pPr>
            <w:r w:rsidRPr="00CE3A53">
              <w:rPr>
                <w:sz w:val="20"/>
              </w:rPr>
              <w:t>%</w:t>
            </w:r>
          </w:p>
        </w:tc>
      </w:tr>
      <w:tr w:rsidR="00785CA8" w:rsidRPr="00CE3A53" w14:paraId="54A6DA83" w14:textId="26807A61" w:rsidTr="00926F12">
        <w:trPr>
          <w:jc w:val="center"/>
        </w:trPr>
        <w:tc>
          <w:tcPr>
            <w:tcW w:w="3039" w:type="dxa"/>
            <w:tcBorders>
              <w:top w:val="single" w:sz="4" w:space="0" w:color="auto"/>
            </w:tcBorders>
          </w:tcPr>
          <w:p w14:paraId="6CB151D5" w14:textId="6344B017" w:rsidR="00785CA8" w:rsidRPr="00CE3A53" w:rsidRDefault="006A1C46" w:rsidP="00FD0615">
            <w:pPr>
              <w:rPr>
                <w:sz w:val="20"/>
              </w:rPr>
            </w:pPr>
            <w:r w:rsidRPr="00CE3A53">
              <w:rPr>
                <w:sz w:val="20"/>
              </w:rPr>
              <w:t>Eğitim</w:t>
            </w:r>
          </w:p>
        </w:tc>
        <w:tc>
          <w:tcPr>
            <w:tcW w:w="3041" w:type="dxa"/>
            <w:tcBorders>
              <w:top w:val="single" w:sz="4" w:space="0" w:color="auto"/>
            </w:tcBorders>
          </w:tcPr>
          <w:p w14:paraId="699D5A87" w14:textId="1DD6D6CC" w:rsidR="00785CA8" w:rsidRPr="00CE3A53" w:rsidRDefault="002206C1" w:rsidP="00FD0615">
            <w:pPr>
              <w:rPr>
                <w:sz w:val="20"/>
              </w:rPr>
            </w:pPr>
            <w:r w:rsidRPr="00CE3A53">
              <w:rPr>
                <w:sz w:val="20"/>
              </w:rPr>
              <w:t>00</w:t>
            </w:r>
          </w:p>
        </w:tc>
        <w:tc>
          <w:tcPr>
            <w:tcW w:w="3041" w:type="dxa"/>
            <w:tcBorders>
              <w:top w:val="single" w:sz="4" w:space="0" w:color="auto"/>
            </w:tcBorders>
          </w:tcPr>
          <w:p w14:paraId="29E3A8CA" w14:textId="2D9FED2B" w:rsidR="00785CA8" w:rsidRPr="00CE3A53" w:rsidRDefault="002206C1" w:rsidP="00FD0615">
            <w:pPr>
              <w:rPr>
                <w:sz w:val="20"/>
              </w:rPr>
            </w:pPr>
            <w:r w:rsidRPr="00CE3A53">
              <w:rPr>
                <w:sz w:val="20"/>
              </w:rPr>
              <w:t>00</w:t>
            </w:r>
          </w:p>
        </w:tc>
      </w:tr>
      <w:tr w:rsidR="00785CA8" w:rsidRPr="00CE3A53" w14:paraId="2D2FC324" w14:textId="1DCF2726" w:rsidTr="00926F12">
        <w:trPr>
          <w:jc w:val="center"/>
        </w:trPr>
        <w:tc>
          <w:tcPr>
            <w:tcW w:w="3039" w:type="dxa"/>
          </w:tcPr>
          <w:p w14:paraId="2019BBE4" w14:textId="4334F050" w:rsidR="00785CA8" w:rsidRPr="00CE3A53" w:rsidRDefault="006A1C46" w:rsidP="00FD0615">
            <w:pPr>
              <w:rPr>
                <w:sz w:val="20"/>
              </w:rPr>
            </w:pPr>
            <w:r w:rsidRPr="00CE3A53">
              <w:rPr>
                <w:sz w:val="20"/>
              </w:rPr>
              <w:t>İşletme</w:t>
            </w:r>
          </w:p>
        </w:tc>
        <w:tc>
          <w:tcPr>
            <w:tcW w:w="3041" w:type="dxa"/>
          </w:tcPr>
          <w:p w14:paraId="1649EDAD" w14:textId="1B3272BE" w:rsidR="00785CA8" w:rsidRPr="00CE3A53" w:rsidRDefault="002206C1" w:rsidP="00FD0615">
            <w:pPr>
              <w:rPr>
                <w:sz w:val="20"/>
              </w:rPr>
            </w:pPr>
            <w:r w:rsidRPr="00CE3A53">
              <w:rPr>
                <w:sz w:val="20"/>
              </w:rPr>
              <w:t>00</w:t>
            </w:r>
          </w:p>
        </w:tc>
        <w:tc>
          <w:tcPr>
            <w:tcW w:w="3041" w:type="dxa"/>
          </w:tcPr>
          <w:p w14:paraId="2F1DA782" w14:textId="018E456E" w:rsidR="00785CA8" w:rsidRPr="00CE3A53" w:rsidRDefault="002206C1" w:rsidP="00FD0615">
            <w:pPr>
              <w:rPr>
                <w:sz w:val="20"/>
              </w:rPr>
            </w:pPr>
            <w:r w:rsidRPr="00CE3A53">
              <w:rPr>
                <w:sz w:val="20"/>
              </w:rPr>
              <w:t>00</w:t>
            </w:r>
          </w:p>
        </w:tc>
      </w:tr>
      <w:tr w:rsidR="00785CA8" w:rsidRPr="00CE3A53" w14:paraId="545ABCC8" w14:textId="1FB003BD" w:rsidTr="00926F12">
        <w:trPr>
          <w:jc w:val="center"/>
        </w:trPr>
        <w:tc>
          <w:tcPr>
            <w:tcW w:w="3039" w:type="dxa"/>
          </w:tcPr>
          <w:p w14:paraId="1C5E05E3" w14:textId="7DE7B775" w:rsidR="00785CA8" w:rsidRPr="00CE3A53" w:rsidRDefault="006A1C46" w:rsidP="00FD0615">
            <w:pPr>
              <w:rPr>
                <w:sz w:val="20"/>
              </w:rPr>
            </w:pPr>
            <w:r w:rsidRPr="00CE3A53">
              <w:rPr>
                <w:sz w:val="20"/>
              </w:rPr>
              <w:t>Tarih</w:t>
            </w:r>
          </w:p>
        </w:tc>
        <w:tc>
          <w:tcPr>
            <w:tcW w:w="3041" w:type="dxa"/>
          </w:tcPr>
          <w:p w14:paraId="5E1485B8" w14:textId="3E5F4748" w:rsidR="00785CA8" w:rsidRPr="00CE3A53" w:rsidRDefault="002206C1" w:rsidP="00FD0615">
            <w:pPr>
              <w:rPr>
                <w:sz w:val="20"/>
              </w:rPr>
            </w:pPr>
            <w:r w:rsidRPr="00CE3A53">
              <w:rPr>
                <w:sz w:val="20"/>
              </w:rPr>
              <w:t>00</w:t>
            </w:r>
          </w:p>
        </w:tc>
        <w:tc>
          <w:tcPr>
            <w:tcW w:w="3041" w:type="dxa"/>
          </w:tcPr>
          <w:p w14:paraId="3E8C3783" w14:textId="0400F544" w:rsidR="00785CA8" w:rsidRPr="00CE3A53" w:rsidRDefault="002206C1" w:rsidP="00FD0615">
            <w:pPr>
              <w:rPr>
                <w:sz w:val="20"/>
              </w:rPr>
            </w:pPr>
            <w:r w:rsidRPr="00CE3A53">
              <w:rPr>
                <w:sz w:val="20"/>
              </w:rPr>
              <w:t>00</w:t>
            </w:r>
          </w:p>
        </w:tc>
      </w:tr>
      <w:tr w:rsidR="006A1C46" w:rsidRPr="00CE3A53" w14:paraId="25F7D3B1" w14:textId="77777777" w:rsidTr="00926F12">
        <w:trPr>
          <w:jc w:val="center"/>
        </w:trPr>
        <w:tc>
          <w:tcPr>
            <w:tcW w:w="3039" w:type="dxa"/>
          </w:tcPr>
          <w:p w14:paraId="000CB237" w14:textId="7279CC42" w:rsidR="006A1C46" w:rsidRPr="00CE3A53" w:rsidRDefault="006A1C46" w:rsidP="00FD0615">
            <w:pPr>
              <w:rPr>
                <w:sz w:val="20"/>
              </w:rPr>
            </w:pPr>
            <w:r w:rsidRPr="00CE3A53">
              <w:rPr>
                <w:sz w:val="20"/>
              </w:rPr>
              <w:t>Edebiyat</w:t>
            </w:r>
          </w:p>
        </w:tc>
        <w:tc>
          <w:tcPr>
            <w:tcW w:w="3041" w:type="dxa"/>
          </w:tcPr>
          <w:p w14:paraId="021D9EAF" w14:textId="3E127FDC" w:rsidR="006A1C46" w:rsidRPr="00CE3A53" w:rsidRDefault="002206C1" w:rsidP="00FD0615">
            <w:pPr>
              <w:rPr>
                <w:sz w:val="20"/>
              </w:rPr>
            </w:pPr>
            <w:r w:rsidRPr="00CE3A53">
              <w:rPr>
                <w:sz w:val="20"/>
              </w:rPr>
              <w:t>00</w:t>
            </w:r>
          </w:p>
        </w:tc>
        <w:tc>
          <w:tcPr>
            <w:tcW w:w="3041" w:type="dxa"/>
          </w:tcPr>
          <w:p w14:paraId="455D439E" w14:textId="7ABE9FD2" w:rsidR="006A1C46" w:rsidRPr="00CE3A53" w:rsidRDefault="002206C1" w:rsidP="00FD0615">
            <w:pPr>
              <w:rPr>
                <w:sz w:val="20"/>
              </w:rPr>
            </w:pPr>
            <w:r w:rsidRPr="00CE3A53">
              <w:rPr>
                <w:sz w:val="20"/>
              </w:rPr>
              <w:t>00</w:t>
            </w:r>
          </w:p>
        </w:tc>
      </w:tr>
    </w:tbl>
    <w:p w14:paraId="113D367B" w14:textId="4A328257" w:rsidR="00A5623F" w:rsidRPr="009642A0" w:rsidRDefault="00CC7422" w:rsidP="00FD0615">
      <w:r>
        <w:t xml:space="preserve">Not. </w:t>
      </w:r>
      <w:r w:rsidR="00F30904">
        <w:t>Verile</w:t>
      </w:r>
      <w:r w:rsidR="00FD0615">
        <w:t>r</w:t>
      </w:r>
      <w:r w:rsidR="00F30904">
        <w:t xml:space="preserve"> NEVÜ SBE dergisi internet sayfasından Ocak 2022’de elde edilmiştir.</w:t>
      </w:r>
    </w:p>
    <w:p w14:paraId="6C86D407" w14:textId="167223D4" w:rsidR="00A5623F" w:rsidRPr="00CC7422" w:rsidRDefault="00D665B0" w:rsidP="00FD0615">
      <w:pPr>
        <w:rPr>
          <w:noProof/>
          <w:lang w:val="de-DE" w:eastAsia="en-GB"/>
        </w:rPr>
      </w:pPr>
      <w:r w:rsidRPr="00CC7422">
        <w:rPr>
          <w:noProof/>
          <w:lang w:val="de-DE" w:eastAsia="en-GB"/>
        </w:rPr>
        <w:t>Tablo 1’</w:t>
      </w:r>
      <w:r w:rsidR="00053287" w:rsidRPr="00CC7422">
        <w:rPr>
          <w:noProof/>
          <w:lang w:val="de-DE" w:eastAsia="en-GB"/>
        </w:rPr>
        <w:t>de yer alan ifadelere göre, …</w:t>
      </w:r>
      <w:r w:rsidR="00BE130B">
        <w:rPr>
          <w:noProof/>
          <w:lang w:val="de-DE" w:eastAsia="en-GB"/>
        </w:rPr>
        <w:t xml:space="preserve"> şeklinde açıklamalar beklenmektedir.</w:t>
      </w:r>
    </w:p>
    <w:p w14:paraId="2C2003EF" w14:textId="26923D00" w:rsidR="00D665B0" w:rsidRPr="00CC7422" w:rsidRDefault="00D665B0" w:rsidP="00FD0615">
      <w:pPr>
        <w:rPr>
          <w:noProof/>
          <w:lang w:val="de-DE" w:eastAsia="en-GB"/>
        </w:rPr>
      </w:pPr>
    </w:p>
    <w:p w14:paraId="2012A3E0" w14:textId="64125A0F" w:rsidR="00837496" w:rsidRDefault="00837496" w:rsidP="00B568DE">
      <w:pPr>
        <w:spacing w:before="60" w:after="60"/>
        <w:rPr>
          <w:noProof/>
          <w:lang w:val="de-DE" w:eastAsia="en-GB"/>
        </w:rPr>
      </w:pPr>
      <w:r w:rsidRPr="00837496">
        <w:rPr>
          <w:noProof/>
          <w:lang w:val="de-DE" w:eastAsia="en-GB"/>
        </w:rPr>
        <w:t>Tablolardaki bilgiler</w:t>
      </w:r>
      <w:r>
        <w:rPr>
          <w:noProof/>
          <w:lang w:val="de-DE" w:eastAsia="en-GB"/>
        </w:rPr>
        <w:t>e</w:t>
      </w:r>
      <w:r w:rsidRPr="00837496">
        <w:rPr>
          <w:noProof/>
          <w:lang w:val="de-DE" w:eastAsia="en-GB"/>
        </w:rPr>
        <w:t xml:space="preserve"> metin</w:t>
      </w:r>
      <w:r>
        <w:rPr>
          <w:noProof/>
          <w:lang w:val="de-DE" w:eastAsia="en-GB"/>
        </w:rPr>
        <w:t>de değinilebilir ancak tekrarlardan kaçınılmalıdır. Tablodaki her bilginin tablodan sonra metin olarak verilmesinden kaçınılmalıdır. Aynı zamanda tablolar kendi başlarına anlaşılır olmalıdır.</w:t>
      </w:r>
    </w:p>
    <w:p w14:paraId="23404B09" w14:textId="610D0112" w:rsidR="00C61591" w:rsidRPr="009642A0" w:rsidRDefault="00E76C94" w:rsidP="00B568DE">
      <w:pPr>
        <w:spacing w:before="60" w:after="60"/>
      </w:pPr>
      <w:r w:rsidRPr="009642A0">
        <w:rPr>
          <w:noProof/>
          <w:lang w:val="de-DE" w:eastAsia="en-GB"/>
        </w:rPr>
        <w:t xml:space="preserve">Makalede şekiller (grafikler, çizelgeler, haritalar, çizimler, fotograflar, vb.) kullanılabilir. Şekiller, </w:t>
      </w:r>
      <w:r w:rsidRPr="009642A0">
        <w:rPr>
          <w:i/>
          <w:noProof/>
          <w:lang w:val="de-DE" w:eastAsia="en-GB"/>
        </w:rPr>
        <w:t>Microsoft Word</w:t>
      </w:r>
      <w:r w:rsidRPr="009642A0">
        <w:rPr>
          <w:noProof/>
          <w:lang w:val="de-DE" w:eastAsia="en-GB"/>
        </w:rPr>
        <w:t xml:space="preserve"> programında </w:t>
      </w:r>
      <w:r w:rsidRPr="009642A0">
        <w:rPr>
          <w:i/>
          <w:noProof/>
          <w:lang w:val="de-DE" w:eastAsia="en-GB"/>
        </w:rPr>
        <w:t>Başvurular</w:t>
      </w:r>
      <w:r w:rsidRPr="009642A0">
        <w:rPr>
          <w:noProof/>
          <w:lang w:val="de-DE" w:eastAsia="en-GB"/>
        </w:rPr>
        <w:t xml:space="preserve"> sekmesinde yer alan </w:t>
      </w:r>
      <w:r w:rsidRPr="009642A0">
        <w:rPr>
          <w:i/>
          <w:noProof/>
          <w:lang w:val="de-DE" w:eastAsia="en-GB"/>
        </w:rPr>
        <w:t>Resim Yazısı Ekle</w:t>
      </w:r>
      <w:r w:rsidRPr="009642A0">
        <w:rPr>
          <w:noProof/>
          <w:lang w:val="de-DE" w:eastAsia="en-GB"/>
        </w:rPr>
        <w:t xml:space="preserve"> seçeneği ile numaralandırılmalıdır</w:t>
      </w:r>
      <w:r w:rsidR="00CC3541" w:rsidRPr="009642A0">
        <w:rPr>
          <w:noProof/>
          <w:lang w:val="de-DE" w:eastAsia="en-GB"/>
        </w:rPr>
        <w:t xml:space="preserve">. </w:t>
      </w:r>
      <w:r w:rsidR="00772BB5" w:rsidRPr="009642A0">
        <w:rPr>
          <w:noProof/>
          <w:lang w:val="de-DE" w:eastAsia="en-GB"/>
        </w:rPr>
        <w:t>Şekilin numarası ve adı şeklin altında, tek satır halinde, bağlaçlar hariç her sözcüğün ilk harfi büyük olacak şekilde</w:t>
      </w:r>
      <w:r w:rsidR="00C4572D" w:rsidRPr="009642A0">
        <w:rPr>
          <w:noProof/>
          <w:lang w:val="de-DE" w:eastAsia="en-GB"/>
        </w:rPr>
        <w:t xml:space="preserve">, </w:t>
      </w:r>
      <w:r w:rsidR="007E5C51">
        <w:rPr>
          <w:noProof/>
          <w:lang w:val="de-DE" w:eastAsia="en-GB"/>
        </w:rPr>
        <w:t xml:space="preserve">ortalı </w:t>
      </w:r>
      <w:r w:rsidR="00C4572D" w:rsidRPr="009642A0">
        <w:rPr>
          <w:noProof/>
          <w:lang w:val="de-DE" w:eastAsia="en-GB"/>
        </w:rPr>
        <w:t xml:space="preserve">olarak </w:t>
      </w:r>
      <w:r w:rsidR="00772BB5" w:rsidRPr="009642A0">
        <w:rPr>
          <w:noProof/>
          <w:lang w:val="de-DE" w:eastAsia="en-GB"/>
        </w:rPr>
        <w:t xml:space="preserve">verilmelidir.  </w:t>
      </w:r>
      <w:r w:rsidR="000C5F2D" w:rsidRPr="000C5F2D">
        <w:rPr>
          <w:noProof/>
          <w:lang w:val="de-DE" w:eastAsia="en-GB"/>
        </w:rPr>
        <w:t xml:space="preserve">Şeklin hemen altında </w:t>
      </w:r>
      <w:r w:rsidR="000C5F2D" w:rsidRPr="000C5F2D">
        <w:rPr>
          <w:i/>
          <w:noProof/>
          <w:lang w:val="de-DE" w:eastAsia="en-GB"/>
        </w:rPr>
        <w:t>Not.</w:t>
      </w:r>
      <w:r w:rsidR="000C5F2D" w:rsidRPr="000C5F2D">
        <w:rPr>
          <w:noProof/>
          <w:lang w:val="de-DE" w:eastAsia="en-GB"/>
        </w:rPr>
        <w:t xml:space="preserve"> başlığı ile gerekli ek bilgi ve açıklamalar verilmelidir.</w:t>
      </w:r>
      <w:r w:rsidR="000C5F2D">
        <w:rPr>
          <w:noProof/>
          <w:lang w:val="de-DE" w:eastAsia="en-GB"/>
        </w:rPr>
        <w:t xml:space="preserve"> </w:t>
      </w:r>
      <w:r w:rsidR="00C61591" w:rsidRPr="009642A0">
        <w:t>Aşağıda Yer alan Şekil 1 örnek olarak incelenebilir.</w:t>
      </w:r>
    </w:p>
    <w:p w14:paraId="4EB74235" w14:textId="4BBD7E0B" w:rsidR="00D665B0" w:rsidRPr="00FD0615" w:rsidRDefault="00C92FA3" w:rsidP="00FD0615">
      <w:r w:rsidRPr="00FD0615">
        <w:rPr>
          <w:noProof/>
          <w:lang w:eastAsia="tr-TR"/>
        </w:rPr>
        <w:drawing>
          <wp:anchor distT="0" distB="0" distL="114300" distR="114300" simplePos="0" relativeHeight="251658240" behindDoc="0" locked="0" layoutInCell="1" allowOverlap="1" wp14:anchorId="2B5A1A8D" wp14:editId="5774CB28">
            <wp:simplePos x="0" y="0"/>
            <wp:positionH relativeFrom="column">
              <wp:posOffset>642470</wp:posOffset>
            </wp:positionH>
            <wp:positionV relativeFrom="paragraph">
              <wp:posOffset>207</wp:posOffset>
            </wp:positionV>
            <wp:extent cx="4572000" cy="2592705"/>
            <wp:effectExtent l="0" t="0" r="1905" b="0"/>
            <wp:wrapSquare wrapText="bothSides"/>
            <wp:docPr id="6" name="Resim 6" descr="C:\Users\baris\YandexDisk\Ekran görüntüleri\2022-01-10_20-1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is\YandexDisk\Ekran görüntüleri\2022-01-10_20-14-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592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9842F" w14:textId="0C48464C" w:rsidR="00D665B0" w:rsidRPr="009642A0" w:rsidRDefault="00D665B0" w:rsidP="0053651D">
      <w:pPr>
        <w:spacing w:before="60" w:after="60"/>
        <w:rPr>
          <w:rFonts w:ascii="Times New Roman" w:hAnsi="Times New Roman" w:cs="Times New Roman"/>
        </w:rPr>
      </w:pPr>
    </w:p>
    <w:p w14:paraId="6F417A2A" w14:textId="77777777" w:rsidR="00A5623F" w:rsidRPr="00A5623F" w:rsidRDefault="00A5623F" w:rsidP="0053651D">
      <w:pPr>
        <w:spacing w:before="60" w:after="60"/>
        <w:rPr>
          <w:rFonts w:ascii="Times New Roman" w:hAnsi="Times New Roman" w:cs="Times New Roman"/>
        </w:rPr>
      </w:pPr>
    </w:p>
    <w:p w14:paraId="0D6BBB1A" w14:textId="77777777" w:rsidR="009A56BE" w:rsidRPr="009642A0" w:rsidRDefault="009A56BE">
      <w:pPr>
        <w:rPr>
          <w:rFonts w:ascii="Times New Roman" w:hAnsi="Times New Roman" w:cs="Times New Roman"/>
          <w:b/>
          <w:bCs/>
          <w:color w:val="C00000"/>
        </w:rPr>
      </w:pPr>
    </w:p>
    <w:p w14:paraId="0085C23A" w14:textId="77777777" w:rsidR="009A56BE" w:rsidRPr="009642A0" w:rsidRDefault="009A56BE">
      <w:pPr>
        <w:rPr>
          <w:rFonts w:ascii="Times New Roman" w:hAnsi="Times New Roman" w:cs="Times New Roman"/>
          <w:b/>
          <w:bCs/>
          <w:color w:val="C00000"/>
        </w:rPr>
      </w:pPr>
    </w:p>
    <w:p w14:paraId="056EB901" w14:textId="77777777" w:rsidR="009A56BE" w:rsidRPr="009642A0" w:rsidRDefault="009A56BE">
      <w:pPr>
        <w:rPr>
          <w:rFonts w:ascii="Times New Roman" w:hAnsi="Times New Roman" w:cs="Times New Roman"/>
          <w:b/>
          <w:bCs/>
          <w:color w:val="C00000"/>
        </w:rPr>
      </w:pPr>
    </w:p>
    <w:p w14:paraId="5E9C8658" w14:textId="77777777" w:rsidR="009A56BE" w:rsidRPr="009642A0" w:rsidRDefault="009A56BE">
      <w:pPr>
        <w:rPr>
          <w:rFonts w:ascii="Times New Roman" w:hAnsi="Times New Roman" w:cs="Times New Roman"/>
          <w:b/>
          <w:bCs/>
          <w:color w:val="C00000"/>
        </w:rPr>
      </w:pPr>
    </w:p>
    <w:p w14:paraId="2421D275" w14:textId="77777777" w:rsidR="009A56BE" w:rsidRPr="009642A0" w:rsidRDefault="009A56BE">
      <w:pPr>
        <w:rPr>
          <w:rFonts w:ascii="Times New Roman" w:hAnsi="Times New Roman" w:cs="Times New Roman"/>
          <w:b/>
          <w:bCs/>
          <w:color w:val="C00000"/>
        </w:rPr>
      </w:pPr>
    </w:p>
    <w:p w14:paraId="77EC2FD1" w14:textId="77777777" w:rsidR="009A56BE" w:rsidRPr="009642A0" w:rsidRDefault="009A56BE">
      <w:pPr>
        <w:rPr>
          <w:rFonts w:ascii="Times New Roman" w:hAnsi="Times New Roman" w:cs="Times New Roman"/>
          <w:b/>
          <w:bCs/>
          <w:color w:val="C00000"/>
        </w:rPr>
      </w:pPr>
    </w:p>
    <w:p w14:paraId="2492CAB9" w14:textId="77777777" w:rsidR="009A56BE" w:rsidRPr="009642A0" w:rsidRDefault="009A56BE">
      <w:pPr>
        <w:rPr>
          <w:rFonts w:ascii="Times New Roman" w:hAnsi="Times New Roman" w:cs="Times New Roman"/>
          <w:b/>
          <w:bCs/>
          <w:color w:val="C00000"/>
        </w:rPr>
      </w:pPr>
    </w:p>
    <w:p w14:paraId="47BC24AA" w14:textId="77777777" w:rsidR="009A56BE" w:rsidRPr="009642A0" w:rsidRDefault="009A56BE">
      <w:pPr>
        <w:rPr>
          <w:rFonts w:ascii="Times New Roman" w:hAnsi="Times New Roman" w:cs="Times New Roman"/>
          <w:b/>
          <w:bCs/>
          <w:color w:val="C00000"/>
        </w:rPr>
      </w:pPr>
    </w:p>
    <w:p w14:paraId="3F1B39D4" w14:textId="77777777" w:rsidR="009A56BE" w:rsidRPr="009642A0" w:rsidRDefault="009A56BE">
      <w:pPr>
        <w:rPr>
          <w:rFonts w:ascii="Times New Roman" w:hAnsi="Times New Roman" w:cs="Times New Roman"/>
          <w:b/>
          <w:bCs/>
          <w:color w:val="C00000"/>
        </w:rPr>
      </w:pPr>
    </w:p>
    <w:p w14:paraId="48489357" w14:textId="77777777" w:rsidR="009A56BE" w:rsidRPr="009642A0" w:rsidRDefault="009A56BE">
      <w:pPr>
        <w:rPr>
          <w:rFonts w:ascii="Times New Roman" w:hAnsi="Times New Roman" w:cs="Times New Roman"/>
          <w:b/>
          <w:bCs/>
          <w:color w:val="C00000"/>
        </w:rPr>
      </w:pPr>
    </w:p>
    <w:p w14:paraId="4D946AC4" w14:textId="77777777" w:rsidR="009A56BE" w:rsidRPr="009642A0" w:rsidRDefault="009A56BE">
      <w:pPr>
        <w:rPr>
          <w:rFonts w:ascii="Times New Roman" w:hAnsi="Times New Roman" w:cs="Times New Roman"/>
          <w:b/>
          <w:bCs/>
          <w:color w:val="C00000"/>
        </w:rPr>
      </w:pPr>
    </w:p>
    <w:p w14:paraId="51DAAD31" w14:textId="77777777" w:rsidR="009A56BE" w:rsidRPr="009642A0" w:rsidRDefault="009A56BE">
      <w:pPr>
        <w:rPr>
          <w:rFonts w:ascii="Times New Roman" w:hAnsi="Times New Roman" w:cs="Times New Roman"/>
          <w:b/>
          <w:bCs/>
          <w:color w:val="C00000"/>
        </w:rPr>
      </w:pPr>
    </w:p>
    <w:p w14:paraId="392C32C3" w14:textId="77777777" w:rsidR="009A56BE" w:rsidRPr="009642A0" w:rsidRDefault="009A56BE">
      <w:pPr>
        <w:rPr>
          <w:rFonts w:ascii="Times New Roman" w:hAnsi="Times New Roman" w:cs="Times New Roman"/>
          <w:b/>
          <w:bCs/>
          <w:color w:val="C00000"/>
        </w:rPr>
      </w:pPr>
    </w:p>
    <w:p w14:paraId="2B53DB72" w14:textId="01326405" w:rsidR="007611E1" w:rsidRPr="00510001" w:rsidRDefault="00510001" w:rsidP="00303D93">
      <w:pPr>
        <w:rPr>
          <w:i/>
          <w:iCs/>
          <w:noProof/>
          <w:lang w:eastAsia="en-GB"/>
        </w:rPr>
      </w:pPr>
      <w:r w:rsidRPr="00510001">
        <w:rPr>
          <w:noProof/>
          <w:lang w:eastAsia="en-GB"/>
        </w:rPr>
        <w:t xml:space="preserve">Not. </w:t>
      </w:r>
      <w:r w:rsidR="00F30904">
        <w:rPr>
          <w:noProof/>
          <w:lang w:eastAsia="en-GB"/>
        </w:rPr>
        <w:t xml:space="preserve">A. </w:t>
      </w:r>
      <w:r w:rsidR="007611E1" w:rsidRPr="00510001">
        <w:rPr>
          <w:noProof/>
          <w:lang w:eastAsia="en-GB"/>
        </w:rPr>
        <w:t xml:space="preserve">Soyadı ve </w:t>
      </w:r>
      <w:r w:rsidR="00F30904">
        <w:rPr>
          <w:noProof/>
          <w:lang w:eastAsia="en-GB"/>
        </w:rPr>
        <w:t xml:space="preserve">A.B. </w:t>
      </w:r>
      <w:r w:rsidR="007611E1" w:rsidRPr="00510001">
        <w:rPr>
          <w:noProof/>
          <w:lang w:eastAsia="en-GB"/>
        </w:rPr>
        <w:t>Soyadı</w:t>
      </w:r>
      <w:r w:rsidR="00F30904">
        <w:rPr>
          <w:noProof/>
          <w:lang w:eastAsia="en-GB"/>
        </w:rPr>
        <w:t xml:space="preserve"> tarafından hazırlanan Örnek Raporu’ndan elde </w:t>
      </w:r>
      <w:r w:rsidR="00D063E0">
        <w:rPr>
          <w:noProof/>
          <w:lang w:eastAsia="en-GB"/>
        </w:rPr>
        <w:t>edilmiştir. Kullanım izni alınmıştır.</w:t>
      </w:r>
    </w:p>
    <w:p w14:paraId="3ADA60E6" w14:textId="14749061" w:rsidR="009A56BE" w:rsidRPr="00385D30" w:rsidRDefault="009A56BE" w:rsidP="003D1E71">
      <w:pPr>
        <w:jc w:val="center"/>
        <w:rPr>
          <w:i/>
          <w:iCs/>
          <w:noProof/>
          <w:sz w:val="20"/>
          <w:lang w:eastAsia="en-GB"/>
        </w:rPr>
      </w:pPr>
      <w:r w:rsidRPr="00385D30">
        <w:rPr>
          <w:b/>
          <w:noProof/>
          <w:sz w:val="20"/>
          <w:lang w:eastAsia="en-GB"/>
        </w:rPr>
        <w:t xml:space="preserve">Şekil </w:t>
      </w:r>
      <w:r w:rsidRPr="00385D30">
        <w:rPr>
          <w:b/>
          <w:i/>
          <w:iCs/>
          <w:noProof/>
          <w:sz w:val="20"/>
          <w:lang w:val="de-DE" w:eastAsia="en-GB"/>
        </w:rPr>
        <w:fldChar w:fldCharType="begin"/>
      </w:r>
      <w:r w:rsidRPr="00385D30">
        <w:rPr>
          <w:b/>
          <w:noProof/>
          <w:sz w:val="20"/>
          <w:lang w:eastAsia="en-GB"/>
        </w:rPr>
        <w:instrText xml:space="preserve"> SEQ Şekil \* ARABIC </w:instrText>
      </w:r>
      <w:r w:rsidRPr="00385D30">
        <w:rPr>
          <w:b/>
          <w:i/>
          <w:iCs/>
          <w:noProof/>
          <w:sz w:val="20"/>
          <w:lang w:val="de-DE" w:eastAsia="en-GB"/>
        </w:rPr>
        <w:fldChar w:fldCharType="separate"/>
      </w:r>
      <w:r w:rsidRPr="00385D30">
        <w:rPr>
          <w:b/>
          <w:noProof/>
          <w:sz w:val="20"/>
          <w:lang w:eastAsia="en-GB"/>
        </w:rPr>
        <w:t>1</w:t>
      </w:r>
      <w:r w:rsidRPr="00385D30">
        <w:rPr>
          <w:b/>
          <w:i/>
          <w:iCs/>
          <w:noProof/>
          <w:sz w:val="20"/>
          <w:lang w:val="de-DE" w:eastAsia="en-GB"/>
        </w:rPr>
        <w:fldChar w:fldCharType="end"/>
      </w:r>
      <w:r w:rsidRPr="00385D30">
        <w:rPr>
          <w:b/>
          <w:noProof/>
          <w:sz w:val="20"/>
          <w:lang w:eastAsia="en-GB"/>
        </w:rPr>
        <w:t>.</w:t>
      </w:r>
      <w:r w:rsidRPr="00385D30">
        <w:rPr>
          <w:noProof/>
          <w:sz w:val="20"/>
          <w:lang w:eastAsia="en-GB"/>
        </w:rPr>
        <w:t xml:space="preserve"> NEVÜ SBE Dergisine Gönderilen Makalelerin Alanlara Göre Dağılımı</w:t>
      </w:r>
    </w:p>
    <w:p w14:paraId="6C54B8C1" w14:textId="77777777" w:rsidR="00533B0B" w:rsidRDefault="00533B0B" w:rsidP="00303D93">
      <w:pPr>
        <w:rPr>
          <w:noProof/>
          <w:lang w:eastAsia="en-GB"/>
        </w:rPr>
      </w:pPr>
    </w:p>
    <w:p w14:paraId="7DA51F1C" w14:textId="5B2D1A3F" w:rsidR="00924077" w:rsidRPr="00FD0615" w:rsidRDefault="00924077" w:rsidP="00303D93">
      <w:pPr>
        <w:rPr>
          <w:noProof/>
          <w:lang w:eastAsia="en-GB"/>
        </w:rPr>
      </w:pPr>
      <w:r w:rsidRPr="00924077">
        <w:rPr>
          <w:noProof/>
          <w:lang w:eastAsia="en-GB"/>
        </w:rPr>
        <w:t>Şekil 1’e göre, …</w:t>
      </w:r>
    </w:p>
    <w:p w14:paraId="1619C919" w14:textId="43E95531" w:rsidR="00385D30" w:rsidRDefault="00385D30" w:rsidP="00FD0615">
      <w:pPr>
        <w:pStyle w:val="bulgulartartma"/>
      </w:pPr>
      <w:r>
        <w:rPr>
          <w:noProof/>
          <w:lang w:eastAsia="tr-TR"/>
        </w:rPr>
        <w:lastRenderedPageBreak/>
        <w:drawing>
          <wp:inline distT="0" distB="0" distL="0" distR="0" wp14:anchorId="697620F3" wp14:editId="474F5880">
            <wp:extent cx="4603750" cy="2184400"/>
            <wp:effectExtent l="0" t="0" r="6350" b="63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1C6529" w14:textId="17428F65" w:rsidR="00385D30" w:rsidRPr="00385D30" w:rsidRDefault="00385D30" w:rsidP="00385D30">
      <w:pPr>
        <w:jc w:val="center"/>
        <w:rPr>
          <w:i/>
          <w:iCs/>
          <w:noProof/>
          <w:sz w:val="20"/>
          <w:lang w:eastAsia="en-GB"/>
        </w:rPr>
      </w:pPr>
      <w:r>
        <w:rPr>
          <w:b/>
          <w:noProof/>
          <w:sz w:val="20"/>
          <w:lang w:eastAsia="en-GB"/>
        </w:rPr>
        <w:t>Graik</w:t>
      </w:r>
      <w:r w:rsidRPr="00385D30">
        <w:rPr>
          <w:b/>
          <w:noProof/>
          <w:sz w:val="20"/>
          <w:lang w:eastAsia="en-GB"/>
        </w:rPr>
        <w:t xml:space="preserve"> </w:t>
      </w:r>
      <w:r w:rsidRPr="00385D30">
        <w:rPr>
          <w:b/>
          <w:i/>
          <w:iCs/>
          <w:noProof/>
          <w:sz w:val="20"/>
          <w:lang w:val="de-DE" w:eastAsia="en-GB"/>
        </w:rPr>
        <w:fldChar w:fldCharType="begin"/>
      </w:r>
      <w:r w:rsidRPr="00385D30">
        <w:rPr>
          <w:b/>
          <w:noProof/>
          <w:sz w:val="20"/>
          <w:lang w:eastAsia="en-GB"/>
        </w:rPr>
        <w:instrText xml:space="preserve"> SEQ Şekil \* ARABIC </w:instrText>
      </w:r>
      <w:r w:rsidRPr="00385D30">
        <w:rPr>
          <w:b/>
          <w:i/>
          <w:iCs/>
          <w:noProof/>
          <w:sz w:val="20"/>
          <w:lang w:val="de-DE" w:eastAsia="en-GB"/>
        </w:rPr>
        <w:fldChar w:fldCharType="separate"/>
      </w:r>
      <w:r w:rsidRPr="00385D30">
        <w:rPr>
          <w:b/>
          <w:noProof/>
          <w:sz w:val="20"/>
          <w:lang w:eastAsia="en-GB"/>
        </w:rPr>
        <w:t>1</w:t>
      </w:r>
      <w:r w:rsidRPr="00385D30">
        <w:rPr>
          <w:b/>
          <w:i/>
          <w:iCs/>
          <w:noProof/>
          <w:sz w:val="20"/>
          <w:lang w:val="de-DE" w:eastAsia="en-GB"/>
        </w:rPr>
        <w:fldChar w:fldCharType="end"/>
      </w:r>
      <w:r w:rsidRPr="00385D30">
        <w:rPr>
          <w:b/>
          <w:noProof/>
          <w:sz w:val="20"/>
          <w:lang w:eastAsia="en-GB"/>
        </w:rPr>
        <w:t>.</w:t>
      </w:r>
      <w:r w:rsidRPr="00385D30">
        <w:rPr>
          <w:noProof/>
          <w:sz w:val="20"/>
          <w:lang w:eastAsia="en-GB"/>
        </w:rPr>
        <w:t xml:space="preserve"> NEVÜ SBE Dergisine Gönderilen Makalelerin Alanlara Göre Dağılımı</w:t>
      </w:r>
    </w:p>
    <w:p w14:paraId="3197BC74" w14:textId="24B77E09" w:rsidR="00385D30" w:rsidRPr="00FD0615" w:rsidRDefault="00385D30" w:rsidP="00385D30">
      <w:pPr>
        <w:rPr>
          <w:noProof/>
          <w:lang w:eastAsia="en-GB"/>
        </w:rPr>
      </w:pPr>
      <w:r>
        <w:rPr>
          <w:noProof/>
          <w:lang w:eastAsia="en-GB"/>
        </w:rPr>
        <w:t>Grafik</w:t>
      </w:r>
      <w:r w:rsidRPr="00924077">
        <w:rPr>
          <w:noProof/>
          <w:lang w:eastAsia="en-GB"/>
        </w:rPr>
        <w:t xml:space="preserve"> 1’e göre, …</w:t>
      </w:r>
    </w:p>
    <w:p w14:paraId="559DB349" w14:textId="77777777" w:rsidR="00B568DE" w:rsidRDefault="00B568DE" w:rsidP="00FD0615">
      <w:pPr>
        <w:pStyle w:val="bulgulartartma"/>
      </w:pPr>
    </w:p>
    <w:p w14:paraId="35EE6A6F" w14:textId="170662CB" w:rsidR="005D721F" w:rsidRPr="009642A0" w:rsidRDefault="005D721F" w:rsidP="00B568DE">
      <w:pPr>
        <w:pStyle w:val="bulgulartartma"/>
        <w:spacing w:before="60"/>
      </w:pPr>
      <w:r>
        <w:t>Sonuç (</w:t>
      </w:r>
      <w:r w:rsidRPr="009642A0">
        <w:t>Ortalı, Kalın, Başlığın İlk Harfleri Büyük</w:t>
      </w:r>
      <w:r>
        <w:t>)</w:t>
      </w:r>
    </w:p>
    <w:p w14:paraId="6EA80220" w14:textId="5C9679C9" w:rsidR="009224B6" w:rsidRDefault="009C2F4C" w:rsidP="002618B4">
      <w:pPr>
        <w:spacing w:before="60" w:after="60"/>
      </w:pPr>
      <w:r>
        <w:t xml:space="preserve">Bu başlık altında </w:t>
      </w:r>
      <w:r w:rsidR="00093DC4" w:rsidRPr="00093DC4">
        <w:t>araştırmacı</w:t>
      </w:r>
      <w:r>
        <w:t xml:space="preserve"> </w:t>
      </w:r>
      <w:r w:rsidR="00093DC4" w:rsidRPr="00093DC4">
        <w:t>söz konusu araştırma kapsamında ortaya koyduğu</w:t>
      </w:r>
      <w:r w:rsidR="00093DC4">
        <w:t xml:space="preserve"> </w:t>
      </w:r>
      <w:r w:rsidR="00093DC4" w:rsidRPr="00093DC4">
        <w:t>en somut</w:t>
      </w:r>
      <w:r w:rsidR="00093DC4">
        <w:t xml:space="preserve"> </w:t>
      </w:r>
      <w:r w:rsidR="00093DC4" w:rsidRPr="00093DC4">
        <w:t>nokta</w:t>
      </w:r>
      <w:r>
        <w:t>ları ortaya koyar.</w:t>
      </w:r>
      <w:r w:rsidR="00093DC4" w:rsidRPr="00093DC4">
        <w:t xml:space="preserve"> Bu kısımda araştırma bulgularına dayalı olarak genel çıkarımlar</w:t>
      </w:r>
      <w:r w:rsidR="00093DC4">
        <w:t xml:space="preserve"> </w:t>
      </w:r>
      <w:r w:rsidR="00093DC4" w:rsidRPr="00093DC4">
        <w:t xml:space="preserve">yapılır. Bu kısımda bulguların farklı cümlelerle tekrarlanmasından </w:t>
      </w:r>
      <w:r w:rsidR="00093DC4" w:rsidRPr="001522F9">
        <w:rPr>
          <w:i/>
        </w:rPr>
        <w:t>kaçınılmalıdır</w:t>
      </w:r>
      <w:r w:rsidR="00093DC4" w:rsidRPr="00093DC4">
        <w:t>.</w:t>
      </w:r>
      <w:r w:rsidR="00093DC4">
        <w:t xml:space="preserve"> </w:t>
      </w:r>
      <w:r w:rsidR="00093DC4" w:rsidRPr="00093DC4">
        <w:t>Araştırmanın sonuç kısmı, araştırma kapsamında yanıt aranan soruları</w:t>
      </w:r>
      <w:r w:rsidR="00093DC4">
        <w:t xml:space="preserve"> </w:t>
      </w:r>
      <w:r w:rsidR="00093DC4" w:rsidRPr="00093DC4">
        <w:t>cevaplar ya da kurulan denenceleri açıklar nitelikte yazılmalıdır.</w:t>
      </w:r>
      <w:r w:rsidR="000530F1">
        <w:t xml:space="preserve"> </w:t>
      </w:r>
    </w:p>
    <w:p w14:paraId="13CAF009" w14:textId="77777777" w:rsidR="00385D30" w:rsidRPr="002618B4" w:rsidRDefault="00385D30" w:rsidP="002618B4">
      <w:pPr>
        <w:spacing w:before="60" w:after="60"/>
      </w:pPr>
    </w:p>
    <w:p w14:paraId="0A444087" w14:textId="77777777" w:rsidR="009224B6" w:rsidRPr="00D11DC4" w:rsidRDefault="009224B6" w:rsidP="00385D30">
      <w:pPr>
        <w:pStyle w:val="balk"/>
        <w:spacing w:before="60"/>
        <w:jc w:val="center"/>
      </w:pPr>
      <w:r w:rsidRPr="00D11DC4">
        <w:t>Çıkar Çatışması Beyanı</w:t>
      </w:r>
      <w:r>
        <w:t>/</w:t>
      </w:r>
      <w:r w:rsidRPr="00DB2CFF">
        <w:rPr>
          <w:lang w:val="en-US"/>
        </w:rPr>
        <w:t xml:space="preserve"> </w:t>
      </w:r>
      <w:r w:rsidRPr="00726B0D">
        <w:rPr>
          <w:lang w:val="en-US"/>
        </w:rPr>
        <w:t>Declaration of Conflicting Interests</w:t>
      </w:r>
    </w:p>
    <w:p w14:paraId="776C27FF" w14:textId="77777777" w:rsidR="009224B6" w:rsidRDefault="009224B6" w:rsidP="009224B6">
      <w:pPr>
        <w:rPr>
          <w:i/>
          <w:iCs/>
        </w:rPr>
      </w:pPr>
      <w:r w:rsidRPr="00DB2CFF">
        <w:rPr>
          <w:i/>
          <w:iCs/>
        </w:rPr>
        <w:t>Yazar(lar) bu başlık altında çıkar çatışması durumunu beyan etmelidir. Çıkar çatışması olmadığına dair örnek bir ifade aşağıdadır. Yazar(lar) bu ifadede değişiklik yapabilirler. Lütfen başlığı makale diline göre düzenleyiniz. Makale dili İngilizce ise İngilizce başlığı, Türkçe ise Türkçe başlığı tercih ediniz ve diğerini siliniz.</w:t>
      </w:r>
    </w:p>
    <w:p w14:paraId="0B47613E" w14:textId="77777777" w:rsidR="009224B6" w:rsidRPr="00DB2CFF" w:rsidRDefault="009224B6" w:rsidP="009224B6">
      <w:pPr>
        <w:rPr>
          <w:i/>
          <w:iCs/>
        </w:rPr>
      </w:pPr>
      <w:r>
        <w:t>Yazar(lar), bu makalenin araştırma, yazarlık ve/veya yayın süreci ile ilgili herhangi bir potansiyel çıkar çatışması olmadığını beyan eder.</w:t>
      </w:r>
    </w:p>
    <w:p w14:paraId="4C6A47E3" w14:textId="77777777" w:rsidR="009224B6" w:rsidRPr="00A35385" w:rsidRDefault="009224B6" w:rsidP="009224B6">
      <w:r w:rsidRPr="00A35385">
        <w:t xml:space="preserve">The authors declare no potential conflicts of interest with respect to the research, authorship, and/or publication of this article. </w:t>
      </w:r>
    </w:p>
    <w:p w14:paraId="456EB173" w14:textId="77777777" w:rsidR="00385D30" w:rsidRDefault="00385D30" w:rsidP="00385D30">
      <w:pPr>
        <w:pStyle w:val="balk"/>
        <w:spacing w:before="60"/>
        <w:jc w:val="center"/>
      </w:pPr>
    </w:p>
    <w:p w14:paraId="2454AA6E" w14:textId="4E9501B1" w:rsidR="009224B6" w:rsidRPr="00D11DC4" w:rsidRDefault="009224B6" w:rsidP="00385D30">
      <w:pPr>
        <w:pStyle w:val="balk"/>
        <w:spacing w:before="60"/>
        <w:jc w:val="center"/>
      </w:pPr>
      <w:r w:rsidRPr="00D11DC4">
        <w:t>Mali Destek</w:t>
      </w:r>
      <w:r>
        <w:t>/</w:t>
      </w:r>
      <w:r w:rsidRPr="00DB2CFF">
        <w:rPr>
          <w:lang w:val="en-US"/>
        </w:rPr>
        <w:t xml:space="preserve"> </w:t>
      </w:r>
      <w:r w:rsidRPr="00726B0D">
        <w:rPr>
          <w:lang w:val="en-US"/>
        </w:rPr>
        <w:t>Funding</w:t>
      </w:r>
    </w:p>
    <w:p w14:paraId="5F1B0511" w14:textId="77777777" w:rsidR="009224B6" w:rsidRPr="00403E09" w:rsidRDefault="009224B6" w:rsidP="009224B6">
      <w:pPr>
        <w:rPr>
          <w:i/>
          <w:iCs/>
        </w:rPr>
      </w:pPr>
      <w:r w:rsidRPr="00403E09">
        <w:rPr>
          <w:i/>
          <w:iCs/>
        </w:rPr>
        <w:t>Yazar(lar) bu başlık altında herhangi bir mali destek alıp almadıklarını beyan etmelidirler. Mali destek alınmadığına dair örnek bir ifade aşağıdadır. Yazar(lar) bu ifadede değişiklik yapabilirler.</w:t>
      </w:r>
      <w:r w:rsidRPr="00DB2CFF">
        <w:rPr>
          <w:i/>
          <w:iCs/>
        </w:rPr>
        <w:t xml:space="preserve"> Lütfen başlığı makale diline göre düzenleyiniz. Makale dili İngilizce ise İngilizce başlığı, Türkçe ise Türkçe başlığı tercih ediniz ve diğerini siliniz.</w:t>
      </w:r>
    </w:p>
    <w:p w14:paraId="2A9E457A" w14:textId="77777777" w:rsidR="009224B6" w:rsidRPr="00A35385" w:rsidRDefault="009224B6" w:rsidP="009224B6">
      <w:r w:rsidRPr="00DA1924">
        <w:t>Yazar(lar) bu makalenin araştırılması, yazılması ve/veya yayınlanması için herhangi bir mali destek almamıştır.</w:t>
      </w:r>
    </w:p>
    <w:p w14:paraId="14DC2D2B" w14:textId="77777777" w:rsidR="009224B6" w:rsidRPr="00A35385" w:rsidRDefault="009224B6" w:rsidP="009224B6">
      <w:r w:rsidRPr="00A35385">
        <w:t>The author(s) did not receive any financial support for the research, writing, and/or publication of this article.</w:t>
      </w:r>
    </w:p>
    <w:p w14:paraId="605FA8AA" w14:textId="77777777" w:rsidR="00385D30" w:rsidRDefault="00385D30" w:rsidP="00385D30">
      <w:pPr>
        <w:pStyle w:val="balk"/>
        <w:spacing w:before="60"/>
        <w:jc w:val="center"/>
      </w:pPr>
    </w:p>
    <w:p w14:paraId="5DBD87E9" w14:textId="0BEEB9EE" w:rsidR="009224B6" w:rsidRPr="00726B0D" w:rsidRDefault="009224B6" w:rsidP="00385D30">
      <w:pPr>
        <w:pStyle w:val="balk"/>
        <w:spacing w:before="60"/>
        <w:jc w:val="center"/>
        <w:rPr>
          <w:lang w:val="en-US"/>
        </w:rPr>
      </w:pPr>
      <w:r w:rsidRPr="00D11DC4">
        <w:t xml:space="preserve">Yayın </w:t>
      </w:r>
      <w:r>
        <w:t>E</w:t>
      </w:r>
      <w:r w:rsidRPr="00D11DC4">
        <w:t xml:space="preserve">tiği </w:t>
      </w:r>
      <w:r>
        <w:t>B</w:t>
      </w:r>
      <w:r w:rsidRPr="00D11DC4">
        <w:t>eyanı</w:t>
      </w:r>
      <w:r>
        <w:t>/</w:t>
      </w:r>
      <w:r w:rsidRPr="00DB2CFF">
        <w:rPr>
          <w:lang w:val="en-US"/>
        </w:rPr>
        <w:t xml:space="preserve"> </w:t>
      </w:r>
      <w:r w:rsidRPr="00726B0D">
        <w:rPr>
          <w:lang w:val="en-US"/>
        </w:rPr>
        <w:t xml:space="preserve">Statements of </w:t>
      </w:r>
      <w:r>
        <w:rPr>
          <w:lang w:val="en-US"/>
        </w:rPr>
        <w:t>P</w:t>
      </w:r>
      <w:r w:rsidRPr="00726B0D">
        <w:rPr>
          <w:lang w:val="en-US"/>
        </w:rPr>
        <w:t xml:space="preserve">ublication </w:t>
      </w:r>
      <w:r>
        <w:rPr>
          <w:lang w:val="en-US"/>
        </w:rPr>
        <w:t>E</w:t>
      </w:r>
      <w:r w:rsidRPr="00726B0D">
        <w:rPr>
          <w:lang w:val="en-US"/>
        </w:rPr>
        <w:t>thics</w:t>
      </w:r>
    </w:p>
    <w:p w14:paraId="4B13E5D0" w14:textId="77777777" w:rsidR="009224B6" w:rsidRPr="00403E09" w:rsidRDefault="009224B6" w:rsidP="009224B6">
      <w:pPr>
        <w:rPr>
          <w:i/>
          <w:iCs/>
        </w:rPr>
      </w:pPr>
      <w:r w:rsidRPr="00403E09">
        <w:rPr>
          <w:i/>
          <w:iCs/>
        </w:rPr>
        <w:t>Yazar(lar) bu başlık altında etik dışı bir davranışta ve eylemde bulunmadıklarını, araştırma ve yayın etiğine özenle uyduklarını beyan etmelidirler. Etik dışı davranılmadığına dair örnek bir ifade aşağıdadır. Yazar(lar) bu ifadede değişiklik yapabilirler.</w:t>
      </w:r>
      <w:r w:rsidRPr="00DB2CFF">
        <w:rPr>
          <w:i/>
          <w:iCs/>
        </w:rPr>
        <w:t xml:space="preserve"> Lütfen başlığı makale diline göre düzenleyiniz. Makale dili İngilizce ise İngilizce başlığı, Türkçe ise Türkçe başlığı tercih ediniz ve diğerini siliniz.</w:t>
      </w:r>
    </w:p>
    <w:p w14:paraId="5564332E" w14:textId="77777777" w:rsidR="009224B6" w:rsidRPr="00DA2D1C" w:rsidRDefault="009224B6" w:rsidP="009224B6">
      <w:r w:rsidRPr="00DA2D1C">
        <w:t xml:space="preserve">Çalışmada etik dışı bir husus bulunmadığını, araştırma ve yayın etiğine özenle uyulduğunu beyan ederiz. </w:t>
      </w:r>
    </w:p>
    <w:p w14:paraId="000C44A8" w14:textId="77777777" w:rsidR="009224B6" w:rsidRPr="00A35385" w:rsidRDefault="009224B6" w:rsidP="009224B6">
      <w:r w:rsidRPr="00A35385">
        <w:t xml:space="preserve">We hereby declare that the study has not unethical issues and that research and publication ethics have been observed carefully. </w:t>
      </w:r>
    </w:p>
    <w:p w14:paraId="40BFEE59" w14:textId="77777777" w:rsidR="00385D30" w:rsidRDefault="00385D30" w:rsidP="00385D30">
      <w:pPr>
        <w:pStyle w:val="balk"/>
        <w:spacing w:before="60"/>
        <w:jc w:val="center"/>
      </w:pPr>
    </w:p>
    <w:p w14:paraId="71B28572" w14:textId="18B70823" w:rsidR="009224B6" w:rsidRPr="00726B0D" w:rsidRDefault="009224B6" w:rsidP="00385D30">
      <w:pPr>
        <w:pStyle w:val="balk"/>
        <w:spacing w:before="60"/>
        <w:jc w:val="center"/>
        <w:rPr>
          <w:lang w:val="en-US"/>
        </w:rPr>
      </w:pPr>
      <w:r w:rsidRPr="00F143DD">
        <w:lastRenderedPageBreak/>
        <w:t>Yazar Katkı Oranı</w:t>
      </w:r>
      <w:r>
        <w:t>/</w:t>
      </w:r>
      <w:r w:rsidRPr="00DB2CFF">
        <w:rPr>
          <w:lang w:val="en-US"/>
        </w:rPr>
        <w:t xml:space="preserve"> </w:t>
      </w:r>
      <w:r w:rsidRPr="00726B0D">
        <w:rPr>
          <w:lang w:val="en-US"/>
        </w:rPr>
        <w:t xml:space="preserve">Researchers’ </w:t>
      </w:r>
      <w:r>
        <w:rPr>
          <w:lang w:val="en-US"/>
        </w:rPr>
        <w:t>C</w:t>
      </w:r>
      <w:r w:rsidRPr="00726B0D">
        <w:rPr>
          <w:lang w:val="en-US"/>
        </w:rPr>
        <w:t xml:space="preserve">ontribution </w:t>
      </w:r>
      <w:r>
        <w:rPr>
          <w:lang w:val="en-US"/>
        </w:rPr>
        <w:t>R</w:t>
      </w:r>
      <w:r w:rsidRPr="00726B0D">
        <w:rPr>
          <w:lang w:val="en-US"/>
        </w:rPr>
        <w:t>ate</w:t>
      </w:r>
    </w:p>
    <w:p w14:paraId="68B64AE4" w14:textId="77777777" w:rsidR="009224B6" w:rsidRPr="00403E09" w:rsidRDefault="009224B6" w:rsidP="009224B6">
      <w:pPr>
        <w:rPr>
          <w:i/>
          <w:iCs/>
        </w:rPr>
      </w:pPr>
      <w:r w:rsidRPr="00403E09">
        <w:rPr>
          <w:i/>
          <w:iCs/>
        </w:rPr>
        <w:t>Yazar(lar) bu başlık altında araştırmaya ne kadar katkı sağladıklarını yüzde olarak ya da araştırma kısımları halinde belirtmelidirler. Yazarların araştırmaya eşit katkı sağladığına dair örnek bir ifadede aşağıdadır. Yazar(lar) bu ifadede değişiklik yapabilirler.</w:t>
      </w:r>
      <w:r w:rsidRPr="00DB2CFF">
        <w:rPr>
          <w:i/>
          <w:iCs/>
        </w:rPr>
        <w:t xml:space="preserve"> Lütfen başlığı makale diline göre düzenleyiniz. Makale dili İngilizce ise İngilizce başlığı, Türkçe ise Türkçe başlığı tercih ediniz ve diğerini siliniz.</w:t>
      </w:r>
    </w:p>
    <w:p w14:paraId="34640AA2" w14:textId="77777777" w:rsidR="009224B6" w:rsidRPr="0089544D" w:rsidRDefault="009224B6" w:rsidP="009224B6">
      <w:r w:rsidRPr="0089544D">
        <w:t>Çalışma, araştırmacılar arasında eşit bir işbirliği ile yürütülmüş ve raporlanmıştır.</w:t>
      </w:r>
    </w:p>
    <w:p w14:paraId="7CF8C1B7" w14:textId="77777777" w:rsidR="009224B6" w:rsidRDefault="009224B6" w:rsidP="009224B6">
      <w:pPr>
        <w:rPr>
          <w:lang w:val="en-US"/>
        </w:rPr>
      </w:pPr>
      <w:r w:rsidRPr="00726B0D">
        <w:rPr>
          <w:lang w:val="en-US"/>
        </w:rPr>
        <w:t xml:space="preserve">The study was conducted and reported with equal collaboration among the researchers. </w:t>
      </w:r>
    </w:p>
    <w:p w14:paraId="6E2C73A7" w14:textId="77777777" w:rsidR="009224B6" w:rsidRDefault="009224B6" w:rsidP="009224B6">
      <w:pPr>
        <w:rPr>
          <w:lang w:val="en-US"/>
        </w:rPr>
      </w:pPr>
    </w:p>
    <w:p w14:paraId="0A607A79" w14:textId="77777777" w:rsidR="00385D30" w:rsidRDefault="00385D30" w:rsidP="00385D30">
      <w:pPr>
        <w:pStyle w:val="balk"/>
        <w:spacing w:before="60"/>
        <w:jc w:val="center"/>
      </w:pPr>
    </w:p>
    <w:p w14:paraId="3A5DB658" w14:textId="04FA1E13" w:rsidR="009224B6" w:rsidRPr="00B253A5" w:rsidRDefault="009224B6" w:rsidP="00385D30">
      <w:pPr>
        <w:pStyle w:val="balk"/>
        <w:spacing w:before="60"/>
        <w:jc w:val="center"/>
      </w:pPr>
      <w:r w:rsidRPr="00B253A5">
        <w:t>Etik Kurul İzni</w:t>
      </w:r>
      <w:r>
        <w:t>/</w:t>
      </w:r>
      <w:r w:rsidRPr="00DB2CFF">
        <w:rPr>
          <w:lang w:val="en-US"/>
        </w:rPr>
        <w:t xml:space="preserve"> </w:t>
      </w:r>
      <w:r w:rsidRPr="00726B0D">
        <w:rPr>
          <w:lang w:val="en-US"/>
        </w:rPr>
        <w:t>Ethics Committee Approval Information</w:t>
      </w:r>
    </w:p>
    <w:p w14:paraId="38291E5E" w14:textId="77777777" w:rsidR="009224B6" w:rsidRPr="000A1BB6" w:rsidRDefault="009224B6" w:rsidP="009224B6">
      <w:pPr>
        <w:rPr>
          <w:i/>
          <w:iCs/>
        </w:rPr>
      </w:pPr>
      <w:r w:rsidRPr="000A1BB6">
        <w:rPr>
          <w:i/>
          <w:iCs/>
        </w:rPr>
        <w:t>Yazar(lar) bu başlık altında aldıkları etik kurul izni ile ilgili bilgileri yazmalıdır. Etik kurul izni alındığına dair örnek bir ifade aşağıdadır. Yazar(lar) bu ifadede değişiklik yapabilirler.</w:t>
      </w:r>
      <w:r w:rsidRPr="00DB2CFF">
        <w:rPr>
          <w:i/>
          <w:iCs/>
        </w:rPr>
        <w:t xml:space="preserve"> Lütfen başlığı makale diline göre düzenleyiniz. Makale dili İngilizce ise İngilizce başlığı, Türkçe ise Türkçe başlığı tercih ediniz ve diğerini siliniz.</w:t>
      </w:r>
    </w:p>
    <w:p w14:paraId="1C7ED22B" w14:textId="77777777" w:rsidR="009224B6" w:rsidRDefault="009224B6" w:rsidP="009224B6">
      <w:r w:rsidRPr="00D10E01">
        <w:t>Bu çalışma için _______ Üniversitesi, Bilimsel Araştırma ve Yayın Etiği Kurulu'ndan __/__/____ tarih ve ______ sayılı kararı ile etik kurul onayı alınmıştır.</w:t>
      </w:r>
    </w:p>
    <w:p w14:paraId="246544F7" w14:textId="77777777" w:rsidR="006A799D" w:rsidRDefault="006A799D" w:rsidP="009224B6">
      <w:pPr>
        <w:rPr>
          <w:lang w:val="en-US"/>
        </w:rPr>
      </w:pPr>
    </w:p>
    <w:p w14:paraId="7EAD21CF" w14:textId="11EE92C5" w:rsidR="009224B6" w:rsidRPr="006A799D" w:rsidRDefault="009224B6" w:rsidP="006A799D">
      <w:pPr>
        <w:pStyle w:val="bulgulartartma"/>
        <w:spacing w:before="60"/>
        <w:jc w:val="left"/>
        <w:rPr>
          <w:rFonts w:cstheme="minorBidi"/>
          <w:b w:val="0"/>
          <w:bCs w:val="0"/>
          <w:color w:val="000000" w:themeColor="text1"/>
        </w:rPr>
      </w:pPr>
      <w:r w:rsidRPr="006A799D">
        <w:rPr>
          <w:rFonts w:cstheme="minorBidi"/>
          <w:b w:val="0"/>
          <w:bCs w:val="0"/>
          <w:color w:val="000000" w:themeColor="text1"/>
        </w:rPr>
        <w:t>Ethics committee approval was obtained for this study from the _______ University, Scientific Research and Publication Ethics Committee, with its decision dated __/__/____ and numbered ____</w:t>
      </w:r>
      <w:r w:rsidR="006A799D">
        <w:rPr>
          <w:rFonts w:cstheme="minorBidi"/>
          <w:b w:val="0"/>
          <w:bCs w:val="0"/>
          <w:color w:val="000000" w:themeColor="text1"/>
        </w:rPr>
        <w:t>___.</w:t>
      </w:r>
    </w:p>
    <w:p w14:paraId="6A744BF5" w14:textId="77777777" w:rsidR="009224B6" w:rsidRDefault="009224B6" w:rsidP="00B568DE">
      <w:pPr>
        <w:pStyle w:val="bulgulartartma"/>
        <w:spacing w:before="60"/>
      </w:pPr>
    </w:p>
    <w:p w14:paraId="54FD42EF" w14:textId="52F70B2B" w:rsidR="00D04A43" w:rsidRDefault="00D04A43" w:rsidP="00B568DE">
      <w:pPr>
        <w:pStyle w:val="bulgulartartma"/>
        <w:spacing w:before="60"/>
      </w:pPr>
      <w:r>
        <w:t>Kaynakça (</w:t>
      </w:r>
      <w:r w:rsidRPr="009642A0">
        <w:t>Ortalı, Kalın, Başlığın İlk Harfleri Büyük</w:t>
      </w:r>
      <w:r>
        <w:t>)</w:t>
      </w:r>
    </w:p>
    <w:p w14:paraId="489C617B" w14:textId="38C1259B" w:rsidR="0002644B" w:rsidRDefault="00E763E7" w:rsidP="00B568DE">
      <w:pPr>
        <w:spacing w:before="60" w:after="60"/>
      </w:pPr>
      <w:r w:rsidRPr="00E763E7">
        <w:t xml:space="preserve">Kaynakça APA </w:t>
      </w:r>
      <w:r>
        <w:t>7</w:t>
      </w:r>
      <w:r w:rsidRPr="00E763E7">
        <w:t xml:space="preserve"> kaynak gösterme esasları</w:t>
      </w:r>
      <w:r w:rsidR="00581280">
        <w:t xml:space="preserve">na göre </w:t>
      </w:r>
      <w:r w:rsidRPr="00E763E7">
        <w:t>hazırlanmalıdır. Metin içi gönderme ve atıflar tam me</w:t>
      </w:r>
      <w:r w:rsidR="00581280">
        <w:t xml:space="preserve">tnin diline uygun verilmelidir. </w:t>
      </w:r>
      <w:r w:rsidRPr="00E763E7">
        <w:t>Türkçe tam metin için Türkçe kaynak gösterme usul ve esasları, İngilizce tam metin için İngilizce kaynak gösterme usul ve esasları dikkate alınmalıdır.</w:t>
      </w:r>
      <w:r w:rsidR="00ED64A6">
        <w:t xml:space="preserve"> Aşağıda yer alan kaynak gösterimi örneklerinden faydalanılabilir.</w:t>
      </w:r>
      <w:r w:rsidR="00385D30">
        <w:t xml:space="preserve"> (Örnekler kaynak türlerinin atıf verme biçimi için tasniflenmiştir. Yazar kaynakçasını kaynak başlığına göre değil tüm kaynakçayı alfabetik sıraya göre oluşturmalıdır.)</w:t>
      </w:r>
    </w:p>
    <w:p w14:paraId="667D7FBF" w14:textId="77777777" w:rsidR="00FD0615" w:rsidRDefault="00FD0615" w:rsidP="00FD0615"/>
    <w:p w14:paraId="0D9830D6" w14:textId="7E909CC2" w:rsidR="00820193" w:rsidRPr="00303D93" w:rsidRDefault="00820193" w:rsidP="00197069">
      <w:pPr>
        <w:ind w:left="709" w:hanging="709"/>
        <w:rPr>
          <w:b/>
          <w:bCs/>
        </w:rPr>
      </w:pPr>
      <w:r w:rsidRPr="00303D93">
        <w:rPr>
          <w:b/>
          <w:bCs/>
        </w:rPr>
        <w:t>Makale</w:t>
      </w:r>
    </w:p>
    <w:p w14:paraId="67ADB87F" w14:textId="185B8B55" w:rsidR="003925C4" w:rsidRPr="00DC66AF" w:rsidRDefault="00820193" w:rsidP="00197069">
      <w:pPr>
        <w:ind w:left="709" w:hanging="709"/>
        <w:rPr>
          <w:rFonts w:ascii="Poppins" w:hAnsi="Poppins"/>
          <w:shd w:val="clear" w:color="auto" w:fill="FFFFFF"/>
          <w:lang w:val="en-GB"/>
        </w:rPr>
      </w:pPr>
      <w:r w:rsidRPr="00762FD0">
        <w:t xml:space="preserve">Gür, R., &amp; Eriçok, B. (2020). </w:t>
      </w:r>
      <w:r w:rsidRPr="00DC66AF">
        <w:rPr>
          <w:lang w:val="en-GB"/>
        </w:rPr>
        <w:t xml:space="preserve">The relationship among academic success scores of graded foreign language courses. </w:t>
      </w:r>
      <w:r w:rsidRPr="00DC66AF">
        <w:rPr>
          <w:i/>
          <w:lang w:val="en-GB"/>
        </w:rPr>
        <w:t>Journal of Language and Linguistic Studies, 16</w:t>
      </w:r>
      <w:r w:rsidRPr="00DC66AF">
        <w:rPr>
          <w:lang w:val="en-GB"/>
        </w:rPr>
        <w:t xml:space="preserve">(2), 809-821. </w:t>
      </w:r>
      <w:hyperlink r:id="rId12" w:history="1">
        <w:r w:rsidRPr="00303D93">
          <w:rPr>
            <w:rStyle w:val="Kpr"/>
          </w:rPr>
          <w:t>https://doi.org/10.17263/jlls.759309</w:t>
        </w:r>
      </w:hyperlink>
    </w:p>
    <w:p w14:paraId="06A13E83" w14:textId="77777777" w:rsidR="0040074A" w:rsidRDefault="0040074A" w:rsidP="00197069">
      <w:pPr>
        <w:ind w:left="709" w:hanging="709"/>
      </w:pPr>
    </w:p>
    <w:p w14:paraId="319D68A2" w14:textId="4440D7BD" w:rsidR="001606A2" w:rsidRPr="00303D93" w:rsidRDefault="001606A2" w:rsidP="00197069">
      <w:pPr>
        <w:ind w:left="709" w:hanging="709"/>
        <w:rPr>
          <w:b/>
          <w:bCs/>
        </w:rPr>
      </w:pPr>
      <w:r w:rsidRPr="00303D93">
        <w:rPr>
          <w:b/>
          <w:bCs/>
        </w:rPr>
        <w:t>Kitap</w:t>
      </w:r>
    </w:p>
    <w:p w14:paraId="1AC41DCB" w14:textId="33F0964B" w:rsidR="002F1480" w:rsidRPr="002F1480" w:rsidRDefault="002F1480" w:rsidP="00197069">
      <w:pPr>
        <w:ind w:left="709" w:hanging="709"/>
        <w:rPr>
          <w:rFonts w:eastAsia="Calibri"/>
        </w:rPr>
      </w:pPr>
      <w:r>
        <w:rPr>
          <w:rFonts w:eastAsia="Calibri"/>
        </w:rPr>
        <w:t xml:space="preserve">Şişman, M. </w:t>
      </w:r>
      <w:r w:rsidRPr="002F1480">
        <w:rPr>
          <w:rFonts w:eastAsia="Calibri"/>
        </w:rPr>
        <w:t xml:space="preserve">(2020). </w:t>
      </w:r>
      <w:r w:rsidRPr="002F1480">
        <w:rPr>
          <w:rFonts w:eastAsia="Calibri"/>
          <w:i/>
        </w:rPr>
        <w:t>Eğitim</w:t>
      </w:r>
      <w:r>
        <w:rPr>
          <w:rFonts w:eastAsia="Calibri"/>
          <w:i/>
        </w:rPr>
        <w:t>de mükemmellik arayışı</w:t>
      </w:r>
      <w:r w:rsidRPr="002F1480">
        <w:rPr>
          <w:rFonts w:eastAsia="Calibri"/>
        </w:rPr>
        <w:t>. Pegem Akademi Yayıncılık.</w:t>
      </w:r>
    </w:p>
    <w:p w14:paraId="7090758E" w14:textId="77777777" w:rsidR="001606A2" w:rsidRDefault="001606A2" w:rsidP="00197069">
      <w:pPr>
        <w:ind w:left="709" w:hanging="709"/>
      </w:pPr>
    </w:p>
    <w:p w14:paraId="31789E5F" w14:textId="2EF5E64C" w:rsidR="001606A2" w:rsidRPr="00303D93" w:rsidRDefault="001606A2" w:rsidP="00197069">
      <w:pPr>
        <w:ind w:left="709" w:hanging="709"/>
        <w:rPr>
          <w:b/>
          <w:bCs/>
        </w:rPr>
      </w:pPr>
      <w:r w:rsidRPr="00303D93">
        <w:rPr>
          <w:b/>
          <w:bCs/>
        </w:rPr>
        <w:t>Kitapta Bölüm</w:t>
      </w:r>
    </w:p>
    <w:p w14:paraId="069D195C" w14:textId="380F1EB1" w:rsidR="005816EC" w:rsidRDefault="005816EC" w:rsidP="00197069">
      <w:pPr>
        <w:ind w:left="709" w:hanging="709"/>
      </w:pPr>
      <w:r w:rsidRPr="001B02F0">
        <w:t xml:space="preserve">Eriçok, B. (2020). Çokkültürlü eğitim. G. Arastaman (Ed.), </w:t>
      </w:r>
      <w:r w:rsidRPr="001B02F0">
        <w:rPr>
          <w:i/>
        </w:rPr>
        <w:t>Karşılaştırmalı ve Uluslararası Eğitim</w:t>
      </w:r>
      <w:r w:rsidRPr="001B02F0">
        <w:t xml:space="preserve"> içinde (ss. 159-170). Pegem Akademi Yayıncılık.</w:t>
      </w:r>
    </w:p>
    <w:p w14:paraId="37193090" w14:textId="77777777" w:rsidR="005816EC" w:rsidRPr="001B02F0" w:rsidRDefault="005816EC" w:rsidP="00197069">
      <w:pPr>
        <w:ind w:left="709" w:hanging="709"/>
      </w:pPr>
    </w:p>
    <w:p w14:paraId="53E29F89" w14:textId="77777777" w:rsidR="005816EC" w:rsidRPr="001B02F0" w:rsidRDefault="005816EC" w:rsidP="00197069">
      <w:pPr>
        <w:ind w:left="709" w:hanging="709"/>
        <w:rPr>
          <w:shd w:val="clear" w:color="auto" w:fill="FFFFFF"/>
        </w:rPr>
      </w:pPr>
      <w:r w:rsidRPr="001B02F0">
        <w:t xml:space="preserve">Lillie, E. (2003). Convergence and divergence differing approaches to quality and accreditation in Europe. In H. Eggins (Ed.), </w:t>
      </w:r>
      <w:r w:rsidRPr="001B02F0">
        <w:rPr>
          <w:i/>
          <w:iCs/>
        </w:rPr>
        <w:t xml:space="preserve">Globalization and reform in higher education </w:t>
      </w:r>
      <w:r w:rsidRPr="001B02F0">
        <w:t>(pp. 99–116). Mc Graw Hill.</w:t>
      </w:r>
    </w:p>
    <w:p w14:paraId="3E3C29A1" w14:textId="77777777" w:rsidR="001606A2" w:rsidRDefault="001606A2" w:rsidP="00197069">
      <w:pPr>
        <w:ind w:left="709" w:hanging="709"/>
      </w:pPr>
    </w:p>
    <w:p w14:paraId="54F14B55" w14:textId="6732743D" w:rsidR="001606A2" w:rsidRPr="00303D93" w:rsidRDefault="001606A2" w:rsidP="00197069">
      <w:pPr>
        <w:ind w:left="709" w:hanging="709"/>
        <w:rPr>
          <w:b/>
          <w:bCs/>
        </w:rPr>
      </w:pPr>
      <w:r w:rsidRPr="00303D93">
        <w:rPr>
          <w:b/>
          <w:bCs/>
        </w:rPr>
        <w:t>Çeviri Kitap</w:t>
      </w:r>
    </w:p>
    <w:p w14:paraId="51175D49" w14:textId="77777777" w:rsidR="00DB3B14" w:rsidRPr="001B02F0" w:rsidRDefault="00DB3B14" w:rsidP="00197069">
      <w:pPr>
        <w:ind w:left="709" w:hanging="709"/>
        <w:rPr>
          <w:rFonts w:ascii="Poppins" w:hAnsi="Poppins"/>
          <w:shd w:val="clear" w:color="auto" w:fill="FFFFFF"/>
        </w:rPr>
      </w:pPr>
      <w:r w:rsidRPr="001B02F0">
        <w:t xml:space="preserve">Wissema, J. G. (2014). </w:t>
      </w:r>
      <w:r w:rsidRPr="001B02F0">
        <w:rPr>
          <w:i/>
        </w:rPr>
        <w:t>Üçüncü kuşak üniversitelere doğru. Geçiş döneminde üniversite yönetmek</w:t>
      </w:r>
      <w:r w:rsidRPr="001B02F0">
        <w:t xml:space="preserve"> (N. Devrim, T. Belge, Çev.). Özyeğin Üniversitesi Yayınları.</w:t>
      </w:r>
    </w:p>
    <w:p w14:paraId="18D22663" w14:textId="77777777" w:rsidR="00DB3B14" w:rsidRDefault="00DB3B14" w:rsidP="00197069">
      <w:pPr>
        <w:ind w:left="709" w:hanging="709"/>
      </w:pPr>
    </w:p>
    <w:p w14:paraId="1F00B779" w14:textId="146F531E" w:rsidR="001606A2" w:rsidRPr="00303D93" w:rsidRDefault="001606A2" w:rsidP="00197069">
      <w:pPr>
        <w:ind w:left="709" w:hanging="709"/>
        <w:rPr>
          <w:b/>
          <w:bCs/>
        </w:rPr>
      </w:pPr>
      <w:r w:rsidRPr="00303D93">
        <w:rPr>
          <w:b/>
          <w:bCs/>
        </w:rPr>
        <w:t>Tez</w:t>
      </w:r>
    </w:p>
    <w:p w14:paraId="5AB86A18" w14:textId="19E17F2D" w:rsidR="00C154ED" w:rsidRDefault="00C154ED" w:rsidP="00197069">
      <w:pPr>
        <w:ind w:left="709" w:hanging="709"/>
      </w:pPr>
      <w:r w:rsidRPr="001B02F0">
        <w:t xml:space="preserve">Doktora ve yüksek lisans tezleri için kaynak gösterimi </w:t>
      </w:r>
      <w:r w:rsidRPr="001F78B7">
        <w:rPr>
          <w:i/>
        </w:rPr>
        <w:t>yayımlanmış</w:t>
      </w:r>
      <w:r w:rsidRPr="001B02F0">
        <w:t xml:space="preserve"> ve </w:t>
      </w:r>
      <w:r w:rsidRPr="001F78B7">
        <w:rPr>
          <w:i/>
        </w:rPr>
        <w:t>yayımlanmamış</w:t>
      </w:r>
      <w:r w:rsidRPr="001B02F0">
        <w:t xml:space="preserve"> tezler olmak üzere iki başlık altında ele alınır. </w:t>
      </w:r>
      <w:r w:rsidRPr="001F78B7">
        <w:rPr>
          <w:i/>
        </w:rPr>
        <w:t>Yayımlanmamış</w:t>
      </w:r>
      <w:r w:rsidRPr="001B02F0">
        <w:t xml:space="preserve"> tezler genel olarak doğrudan kurumun kendisinden basılı olarak edinilen tezlerdir. </w:t>
      </w:r>
      <w:r w:rsidR="001F78B7">
        <w:t>Y</w:t>
      </w:r>
      <w:r w:rsidRPr="001B02F0">
        <w:t>ayımlanmamış doktora ve yüksek lisans tezlerinin kaynak gösteriminde üniversite adı kaynak olarak belirtilir.</w:t>
      </w:r>
      <w:r w:rsidR="00462AAF">
        <w:t xml:space="preserve"> Örnek:</w:t>
      </w:r>
    </w:p>
    <w:p w14:paraId="7AD8A23B" w14:textId="77777777" w:rsidR="00453E49" w:rsidRPr="001B02F0" w:rsidRDefault="00453E49" w:rsidP="00197069">
      <w:pPr>
        <w:ind w:left="709" w:hanging="709"/>
      </w:pPr>
    </w:p>
    <w:p w14:paraId="3094E628" w14:textId="72C3F4C8" w:rsidR="00C154ED" w:rsidRPr="001B02F0" w:rsidRDefault="00C154ED" w:rsidP="00197069">
      <w:pPr>
        <w:ind w:left="709" w:hanging="709"/>
        <w:rPr>
          <w:shd w:val="clear" w:color="auto" w:fill="FFFFFF"/>
        </w:rPr>
      </w:pPr>
      <w:r w:rsidRPr="001B02F0">
        <w:lastRenderedPageBreak/>
        <w:t xml:space="preserve">Eriçok, B. (2020). </w:t>
      </w:r>
      <w:r w:rsidRPr="001F1072">
        <w:rPr>
          <w:i/>
        </w:rPr>
        <w:t>Türkiye’de yükseköğretimin uluslararasılaşmasının değerlendirilmesi</w:t>
      </w:r>
      <w:r w:rsidR="001F1072">
        <w:rPr>
          <w:i/>
        </w:rPr>
        <w:t xml:space="preserve"> </w:t>
      </w:r>
      <w:r w:rsidRPr="001B02F0">
        <w:t>[Yayımlanmamış doktora tezi]. Hacettepe Üniversitesi</w:t>
      </w:r>
      <w:r w:rsidR="0097231F">
        <w:t>.</w:t>
      </w:r>
    </w:p>
    <w:p w14:paraId="49FE01B9" w14:textId="77777777" w:rsidR="00C154ED" w:rsidRDefault="00C154ED" w:rsidP="00197069">
      <w:pPr>
        <w:ind w:left="709" w:hanging="709"/>
      </w:pPr>
    </w:p>
    <w:p w14:paraId="45567339" w14:textId="7705D91D" w:rsidR="004D1480" w:rsidRDefault="004D1480" w:rsidP="00197069">
      <w:pPr>
        <w:ind w:left="709" w:hanging="709"/>
      </w:pPr>
      <w:r w:rsidRPr="001B02F0">
        <w:t xml:space="preserve">Yayımlanmış tezler ise herhangi bir veri tabanından (Örneğin, ProQuest, Ulusal Tez Merkezi, vb.), üniversite arşivlerinden ya da kişisel web sayfalarından ulaşılan tezlerdir. </w:t>
      </w:r>
      <w:r w:rsidR="00BB5387">
        <w:t>Y</w:t>
      </w:r>
      <w:r w:rsidRPr="001B02F0">
        <w:t xml:space="preserve">ayımlanmış doktora ve yüksek lisans tezlerinde üniversite adı tezin başlığından hemen sonra köşe </w:t>
      </w:r>
      <w:r w:rsidR="00DA59AB" w:rsidRPr="001B02F0">
        <w:t>parantezler</w:t>
      </w:r>
      <w:r w:rsidRPr="001B02F0">
        <w:t xml:space="preserve"> içerisinde gösterilir. </w:t>
      </w:r>
      <w:r w:rsidR="00DA59AB">
        <w:t>Örnek:</w:t>
      </w:r>
    </w:p>
    <w:p w14:paraId="36671F5A" w14:textId="77777777" w:rsidR="00A00A82" w:rsidRPr="001B02F0" w:rsidRDefault="00A00A82" w:rsidP="00197069">
      <w:pPr>
        <w:ind w:left="709" w:hanging="709"/>
      </w:pPr>
    </w:p>
    <w:p w14:paraId="11F55BD3" w14:textId="77777777" w:rsidR="001A0F41" w:rsidRPr="00BD4651" w:rsidRDefault="001A0F41" w:rsidP="00197069">
      <w:pPr>
        <w:ind w:left="709" w:hanging="709"/>
        <w:rPr>
          <w:shd w:val="clear" w:color="auto" w:fill="FFFFFF"/>
          <w:lang w:val="en-GB"/>
        </w:rPr>
      </w:pPr>
      <w:r w:rsidRPr="00BD4651">
        <w:rPr>
          <w:lang w:val="en-GB"/>
        </w:rPr>
        <w:t xml:space="preserve">Atagi, R. (1996). </w:t>
      </w:r>
      <w:r w:rsidRPr="00BD4651">
        <w:rPr>
          <w:i/>
          <w:iCs/>
          <w:lang w:val="en-GB"/>
        </w:rPr>
        <w:t>Japan’s internationalization policy in education</w:t>
      </w:r>
      <w:r w:rsidRPr="00BD4651">
        <w:rPr>
          <w:lang w:val="en-GB"/>
        </w:rPr>
        <w:t>. [Doctoral dissertation, The University of Michigan]. ProQuest Dissertations and Theses Global</w:t>
      </w:r>
    </w:p>
    <w:p w14:paraId="0CD075F6" w14:textId="77777777" w:rsidR="001A0F41" w:rsidRPr="001B02F0" w:rsidRDefault="001A0F41" w:rsidP="00197069">
      <w:pPr>
        <w:ind w:left="709" w:hanging="709"/>
      </w:pPr>
      <w:r w:rsidRPr="001B02F0">
        <w:t xml:space="preserve">Eriçok, B. (2020). </w:t>
      </w:r>
      <w:r w:rsidRPr="001B02F0">
        <w:rPr>
          <w:i/>
        </w:rPr>
        <w:t xml:space="preserve">Türkiye’de yükseköğretimin uluslararasılaşmasının değerlendirilmesi </w:t>
      </w:r>
      <w:r w:rsidRPr="001B02F0">
        <w:t>[Doktora tezi, Hacettepe Üniversitesi]. Ulusal Tez Merkezi.</w:t>
      </w:r>
    </w:p>
    <w:p w14:paraId="4BBC4D7C" w14:textId="77777777" w:rsidR="001A0F41" w:rsidRDefault="001A0F41" w:rsidP="00197069">
      <w:pPr>
        <w:ind w:left="709" w:hanging="709"/>
      </w:pPr>
    </w:p>
    <w:p w14:paraId="7CA3DF45" w14:textId="0A591CB3" w:rsidR="001606A2" w:rsidRPr="00303D93" w:rsidRDefault="00641287" w:rsidP="00197069">
      <w:pPr>
        <w:ind w:left="709" w:hanging="709"/>
        <w:rPr>
          <w:b/>
          <w:bCs/>
        </w:rPr>
      </w:pPr>
      <w:r w:rsidRPr="00303D93">
        <w:rPr>
          <w:b/>
          <w:bCs/>
        </w:rPr>
        <w:t>Konferans Sunumları</w:t>
      </w:r>
    </w:p>
    <w:p w14:paraId="2350988E" w14:textId="07348FB3" w:rsidR="00641287" w:rsidRDefault="00641287" w:rsidP="00197069">
      <w:pPr>
        <w:ind w:left="709" w:hanging="709"/>
      </w:pPr>
      <w:r w:rsidRPr="00641287">
        <w:t>Eranıl, A. K., E</w:t>
      </w:r>
      <w:r w:rsidRPr="00641287">
        <w:rPr>
          <w:bCs/>
        </w:rPr>
        <w:t xml:space="preserve">riçok, B. &amp; Özcan, M. </w:t>
      </w:r>
      <w:r w:rsidRPr="00641287">
        <w:t xml:space="preserve">(2017, Ekim 19-21). </w:t>
      </w:r>
      <w:r w:rsidRPr="00641287">
        <w:rPr>
          <w:i/>
        </w:rPr>
        <w:t xml:space="preserve">Öğretmen adaylarının bireysel özelliklerinin gençlik liderliğine etkisinin İncelenmesi </w:t>
      </w:r>
      <w:r w:rsidRPr="00641287">
        <w:t>[Sözlü sunum]. 8. Uluslararası Eğitim Yönetimi Forumu, Ankara.</w:t>
      </w:r>
    </w:p>
    <w:p w14:paraId="067982A6" w14:textId="77777777" w:rsidR="00303D93" w:rsidRPr="00641287" w:rsidRDefault="00303D93" w:rsidP="00197069">
      <w:pPr>
        <w:ind w:left="709" w:hanging="709"/>
      </w:pPr>
    </w:p>
    <w:p w14:paraId="1FAFC3AE" w14:textId="69E7CDA9" w:rsidR="001606A2" w:rsidRPr="00303D93" w:rsidRDefault="001606A2" w:rsidP="00197069">
      <w:pPr>
        <w:ind w:left="709" w:hanging="709"/>
        <w:rPr>
          <w:b/>
          <w:bCs/>
        </w:rPr>
      </w:pPr>
      <w:r w:rsidRPr="00303D93">
        <w:rPr>
          <w:b/>
          <w:bCs/>
        </w:rPr>
        <w:t>Web Sayfası</w:t>
      </w:r>
    </w:p>
    <w:p w14:paraId="017604CB" w14:textId="23C9DF40" w:rsidR="00641287" w:rsidRDefault="00641287" w:rsidP="00197069">
      <w:pPr>
        <w:ind w:left="709" w:hanging="709"/>
      </w:pPr>
      <w:r w:rsidRPr="00CC601D">
        <w:t xml:space="preserve">Goldstein, D. (2021). </w:t>
      </w:r>
      <w:r w:rsidRPr="00CC601D">
        <w:rPr>
          <w:i/>
        </w:rPr>
        <w:t xml:space="preserve">In Britain, young children don’t wear masks in school. </w:t>
      </w:r>
      <w:r w:rsidRPr="00CC601D">
        <w:t xml:space="preserve">The New York Times. </w:t>
      </w:r>
      <w:hyperlink r:id="rId13" w:history="1">
        <w:r w:rsidRPr="00CC601D">
          <w:rPr>
            <w:rStyle w:val="Kpr"/>
            <w:rFonts w:ascii="Times New Roman" w:hAnsi="Times New Roman" w:cs="Times New Roman"/>
          </w:rPr>
          <w:t>https://nytimes.com/2021/08/27/us/students-masks-classrooms-britain.html</w:t>
        </w:r>
      </w:hyperlink>
    </w:p>
    <w:p w14:paraId="01DDD67F" w14:textId="0A540931" w:rsidR="00820193" w:rsidRDefault="00820193" w:rsidP="00303D93">
      <w:r>
        <w:br w:type="page"/>
      </w:r>
    </w:p>
    <w:p w14:paraId="3FAD8F1C" w14:textId="13BB4670" w:rsidR="004B39A5" w:rsidRPr="00481C34" w:rsidRDefault="004B39A5" w:rsidP="005B42F6">
      <w:pPr>
        <w:pStyle w:val="Giri"/>
      </w:pPr>
      <w:r w:rsidRPr="00481C34">
        <w:lastRenderedPageBreak/>
        <w:t>TÜRKÇ</w:t>
      </w:r>
      <w:r w:rsidR="00330EC3">
        <w:t>E</w:t>
      </w:r>
      <w:r w:rsidRPr="00481C34">
        <w:t xml:space="preserve"> MAKALELER İÇİN</w:t>
      </w:r>
      <w:r w:rsidR="002043DC">
        <w:t xml:space="preserve"> (BAŞLIK)</w:t>
      </w:r>
      <w:r w:rsidRPr="00481C34">
        <w:t xml:space="preserve"> </w:t>
      </w:r>
      <w:r w:rsidR="00D04723" w:rsidRPr="00481C34">
        <w:t>EXTENDED SUMMARY</w:t>
      </w:r>
    </w:p>
    <w:p w14:paraId="722F0A26" w14:textId="402DC3B1" w:rsidR="00D04723" w:rsidRDefault="004B39A5" w:rsidP="005B42F6">
      <w:pPr>
        <w:pStyle w:val="Giri"/>
      </w:pPr>
      <w:r w:rsidRPr="00481C34">
        <w:t xml:space="preserve">İNGİLİZCE MAKALELER İÇİN </w:t>
      </w:r>
      <w:r w:rsidR="002043DC">
        <w:t>(BAŞLIK)</w:t>
      </w:r>
      <w:r w:rsidR="002043DC" w:rsidRPr="00481C34">
        <w:t xml:space="preserve"> </w:t>
      </w:r>
      <w:r w:rsidR="00A9721A" w:rsidRPr="00481C34">
        <w:t>GENİŞLETİLMİŞ ÖZET</w:t>
      </w:r>
    </w:p>
    <w:p w14:paraId="0D3A64AD" w14:textId="45DEB8A1" w:rsidR="00412F29" w:rsidRPr="00481C34" w:rsidRDefault="00412F29" w:rsidP="005B42F6">
      <w:pPr>
        <w:pStyle w:val="Giri"/>
      </w:pPr>
      <w:r>
        <w:t>(750-1000 kelime arası)</w:t>
      </w:r>
    </w:p>
    <w:sectPr w:rsidR="00412F29" w:rsidRPr="00481C34" w:rsidSect="00AC3FC0">
      <w:type w:val="continuous"/>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FB49F" w14:textId="77777777" w:rsidR="008C49F0" w:rsidRDefault="008C49F0" w:rsidP="002D526B">
      <w:r>
        <w:separator/>
      </w:r>
    </w:p>
  </w:endnote>
  <w:endnote w:type="continuationSeparator" w:id="0">
    <w:p w14:paraId="2308CE2A" w14:textId="77777777" w:rsidR="008C49F0" w:rsidRDefault="008C49F0" w:rsidP="002D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Poppins">
    <w:altName w:val="Times New Roman"/>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25163" w14:textId="77777777" w:rsidR="008C49F0" w:rsidRDefault="008C49F0" w:rsidP="002D526B">
      <w:r>
        <w:separator/>
      </w:r>
    </w:p>
  </w:footnote>
  <w:footnote w:type="continuationSeparator" w:id="0">
    <w:p w14:paraId="7657DF8D" w14:textId="77777777" w:rsidR="008C49F0" w:rsidRDefault="008C49F0" w:rsidP="002D52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B79BF"/>
    <w:multiLevelType w:val="multilevel"/>
    <w:tmpl w:val="C464A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5784A64"/>
    <w:multiLevelType w:val="multilevel"/>
    <w:tmpl w:val="BFC6BE84"/>
    <w:lvl w:ilvl="0">
      <w:start w:val="1"/>
      <w:numFmt w:val="decimal"/>
      <w:lvlText w:val="%1."/>
      <w:lvlJc w:val="left"/>
      <w:pPr>
        <w:ind w:left="1080" w:hanging="360"/>
      </w:pPr>
      <w:rPr>
        <w:rFonts w:hint="default"/>
        <w:color w:val="C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W0tDA3NQYyjYwMDJV0lIJTi4sz8/NACkxqAewLjwAsAAAA"/>
  </w:docVars>
  <w:rsids>
    <w:rsidRoot w:val="00200254"/>
    <w:rsid w:val="0000045F"/>
    <w:rsid w:val="0000311F"/>
    <w:rsid w:val="00004733"/>
    <w:rsid w:val="0000666D"/>
    <w:rsid w:val="00006D28"/>
    <w:rsid w:val="000169CD"/>
    <w:rsid w:val="00016D1C"/>
    <w:rsid w:val="00020511"/>
    <w:rsid w:val="00021370"/>
    <w:rsid w:val="0002644B"/>
    <w:rsid w:val="000267E2"/>
    <w:rsid w:val="00034F88"/>
    <w:rsid w:val="00035E31"/>
    <w:rsid w:val="00036B38"/>
    <w:rsid w:val="000422EC"/>
    <w:rsid w:val="0005284A"/>
    <w:rsid w:val="00052BE3"/>
    <w:rsid w:val="000530F1"/>
    <w:rsid w:val="00053287"/>
    <w:rsid w:val="00055F34"/>
    <w:rsid w:val="00056E57"/>
    <w:rsid w:val="0006035D"/>
    <w:rsid w:val="00060E98"/>
    <w:rsid w:val="000640D4"/>
    <w:rsid w:val="00067FBA"/>
    <w:rsid w:val="00071440"/>
    <w:rsid w:val="00075B0B"/>
    <w:rsid w:val="0008206D"/>
    <w:rsid w:val="00093DC4"/>
    <w:rsid w:val="0009474A"/>
    <w:rsid w:val="00095D15"/>
    <w:rsid w:val="000A053F"/>
    <w:rsid w:val="000A3EAD"/>
    <w:rsid w:val="000B2DE1"/>
    <w:rsid w:val="000B3A11"/>
    <w:rsid w:val="000C3046"/>
    <w:rsid w:val="000C5F2D"/>
    <w:rsid w:val="000D1487"/>
    <w:rsid w:val="000D309A"/>
    <w:rsid w:val="000D48B9"/>
    <w:rsid w:val="000E0C71"/>
    <w:rsid w:val="000E0DB1"/>
    <w:rsid w:val="000E4133"/>
    <w:rsid w:val="000E4306"/>
    <w:rsid w:val="000F10D2"/>
    <w:rsid w:val="000F1C1C"/>
    <w:rsid w:val="000F3A3E"/>
    <w:rsid w:val="000F626D"/>
    <w:rsid w:val="0010200E"/>
    <w:rsid w:val="00103F0D"/>
    <w:rsid w:val="001048A9"/>
    <w:rsid w:val="00111443"/>
    <w:rsid w:val="00122181"/>
    <w:rsid w:val="00127896"/>
    <w:rsid w:val="00135382"/>
    <w:rsid w:val="0013749A"/>
    <w:rsid w:val="00140E0D"/>
    <w:rsid w:val="00142C8B"/>
    <w:rsid w:val="00146BB3"/>
    <w:rsid w:val="001476D6"/>
    <w:rsid w:val="001522F9"/>
    <w:rsid w:val="001536D1"/>
    <w:rsid w:val="00154353"/>
    <w:rsid w:val="001557D6"/>
    <w:rsid w:val="001571B9"/>
    <w:rsid w:val="001606A2"/>
    <w:rsid w:val="001711C3"/>
    <w:rsid w:val="001772F5"/>
    <w:rsid w:val="00182AEB"/>
    <w:rsid w:val="0018397C"/>
    <w:rsid w:val="0019279C"/>
    <w:rsid w:val="00195D74"/>
    <w:rsid w:val="00197069"/>
    <w:rsid w:val="00197120"/>
    <w:rsid w:val="001A07A3"/>
    <w:rsid w:val="001A0F41"/>
    <w:rsid w:val="001B1E47"/>
    <w:rsid w:val="001B484C"/>
    <w:rsid w:val="001B5091"/>
    <w:rsid w:val="001D2C7F"/>
    <w:rsid w:val="001D3AD5"/>
    <w:rsid w:val="001D51D8"/>
    <w:rsid w:val="001E1E68"/>
    <w:rsid w:val="001E33DF"/>
    <w:rsid w:val="001F1072"/>
    <w:rsid w:val="001F1979"/>
    <w:rsid w:val="001F53BF"/>
    <w:rsid w:val="001F78B7"/>
    <w:rsid w:val="001F7C1F"/>
    <w:rsid w:val="00200254"/>
    <w:rsid w:val="002043DC"/>
    <w:rsid w:val="00205416"/>
    <w:rsid w:val="0020576D"/>
    <w:rsid w:val="0020679F"/>
    <w:rsid w:val="002123CD"/>
    <w:rsid w:val="00216899"/>
    <w:rsid w:val="002206C1"/>
    <w:rsid w:val="00222E2D"/>
    <w:rsid w:val="0022388E"/>
    <w:rsid w:val="00223E73"/>
    <w:rsid w:val="00226524"/>
    <w:rsid w:val="00231999"/>
    <w:rsid w:val="0023443C"/>
    <w:rsid w:val="00235A67"/>
    <w:rsid w:val="00236E64"/>
    <w:rsid w:val="002439BC"/>
    <w:rsid w:val="00244E31"/>
    <w:rsid w:val="002469FA"/>
    <w:rsid w:val="002535E6"/>
    <w:rsid w:val="0025799D"/>
    <w:rsid w:val="00261180"/>
    <w:rsid w:val="002618B4"/>
    <w:rsid w:val="002656AD"/>
    <w:rsid w:val="0026644C"/>
    <w:rsid w:val="002702A8"/>
    <w:rsid w:val="002706D8"/>
    <w:rsid w:val="00284842"/>
    <w:rsid w:val="002849EA"/>
    <w:rsid w:val="00285E2F"/>
    <w:rsid w:val="00290270"/>
    <w:rsid w:val="00294278"/>
    <w:rsid w:val="00296C65"/>
    <w:rsid w:val="002A0E64"/>
    <w:rsid w:val="002A2693"/>
    <w:rsid w:val="002A427B"/>
    <w:rsid w:val="002A78EB"/>
    <w:rsid w:val="002B1B05"/>
    <w:rsid w:val="002B1C0F"/>
    <w:rsid w:val="002B4011"/>
    <w:rsid w:val="002B49FC"/>
    <w:rsid w:val="002B7AA5"/>
    <w:rsid w:val="002C1638"/>
    <w:rsid w:val="002C728B"/>
    <w:rsid w:val="002D0572"/>
    <w:rsid w:val="002D526B"/>
    <w:rsid w:val="002E0094"/>
    <w:rsid w:val="002E3680"/>
    <w:rsid w:val="002E5A7C"/>
    <w:rsid w:val="002E726A"/>
    <w:rsid w:val="002F077B"/>
    <w:rsid w:val="002F0C5F"/>
    <w:rsid w:val="002F1480"/>
    <w:rsid w:val="003033C8"/>
    <w:rsid w:val="00303D93"/>
    <w:rsid w:val="0030562D"/>
    <w:rsid w:val="00307AB5"/>
    <w:rsid w:val="003134FF"/>
    <w:rsid w:val="00315947"/>
    <w:rsid w:val="00315B75"/>
    <w:rsid w:val="0032519D"/>
    <w:rsid w:val="00330C30"/>
    <w:rsid w:val="00330EC3"/>
    <w:rsid w:val="003318A3"/>
    <w:rsid w:val="0033300D"/>
    <w:rsid w:val="003378E4"/>
    <w:rsid w:val="00337C0A"/>
    <w:rsid w:val="003419B1"/>
    <w:rsid w:val="00342812"/>
    <w:rsid w:val="00344126"/>
    <w:rsid w:val="00350CBA"/>
    <w:rsid w:val="003528D5"/>
    <w:rsid w:val="00354D72"/>
    <w:rsid w:val="00362046"/>
    <w:rsid w:val="00366699"/>
    <w:rsid w:val="00372D42"/>
    <w:rsid w:val="00372FA5"/>
    <w:rsid w:val="0037304C"/>
    <w:rsid w:val="00374978"/>
    <w:rsid w:val="00376940"/>
    <w:rsid w:val="00376B9C"/>
    <w:rsid w:val="00376DD0"/>
    <w:rsid w:val="00385D30"/>
    <w:rsid w:val="0039225F"/>
    <w:rsid w:val="003925C4"/>
    <w:rsid w:val="00393638"/>
    <w:rsid w:val="003960D8"/>
    <w:rsid w:val="003A30A5"/>
    <w:rsid w:val="003A62BE"/>
    <w:rsid w:val="003B1ABE"/>
    <w:rsid w:val="003B6C77"/>
    <w:rsid w:val="003D03FB"/>
    <w:rsid w:val="003D1CE3"/>
    <w:rsid w:val="003D1E71"/>
    <w:rsid w:val="003D2DB6"/>
    <w:rsid w:val="003D30B0"/>
    <w:rsid w:val="003D420D"/>
    <w:rsid w:val="003D66F4"/>
    <w:rsid w:val="003E1835"/>
    <w:rsid w:val="003E287B"/>
    <w:rsid w:val="003E2F26"/>
    <w:rsid w:val="003E3E4B"/>
    <w:rsid w:val="003F1C1D"/>
    <w:rsid w:val="003F6175"/>
    <w:rsid w:val="003F6CB9"/>
    <w:rsid w:val="0040074A"/>
    <w:rsid w:val="0040270F"/>
    <w:rsid w:val="00402A0F"/>
    <w:rsid w:val="00403783"/>
    <w:rsid w:val="004106FB"/>
    <w:rsid w:val="00412F29"/>
    <w:rsid w:val="00422EEC"/>
    <w:rsid w:val="0042583B"/>
    <w:rsid w:val="0043305A"/>
    <w:rsid w:val="00435ACA"/>
    <w:rsid w:val="004363A8"/>
    <w:rsid w:val="00441479"/>
    <w:rsid w:val="00442EDB"/>
    <w:rsid w:val="00445430"/>
    <w:rsid w:val="004463F1"/>
    <w:rsid w:val="00447783"/>
    <w:rsid w:val="00453E49"/>
    <w:rsid w:val="00455245"/>
    <w:rsid w:val="00462AAF"/>
    <w:rsid w:val="0046413A"/>
    <w:rsid w:val="0046458C"/>
    <w:rsid w:val="00471347"/>
    <w:rsid w:val="00473599"/>
    <w:rsid w:val="004807A2"/>
    <w:rsid w:val="004814A5"/>
    <w:rsid w:val="00481C34"/>
    <w:rsid w:val="004905A9"/>
    <w:rsid w:val="0049203E"/>
    <w:rsid w:val="00496ACB"/>
    <w:rsid w:val="004A3924"/>
    <w:rsid w:val="004A597D"/>
    <w:rsid w:val="004B39A5"/>
    <w:rsid w:val="004B61F5"/>
    <w:rsid w:val="004B6C66"/>
    <w:rsid w:val="004B735C"/>
    <w:rsid w:val="004B78F4"/>
    <w:rsid w:val="004C0131"/>
    <w:rsid w:val="004C0141"/>
    <w:rsid w:val="004C1C3B"/>
    <w:rsid w:val="004C5B1E"/>
    <w:rsid w:val="004D09AA"/>
    <w:rsid w:val="004D1480"/>
    <w:rsid w:val="004D37DE"/>
    <w:rsid w:val="004D7C70"/>
    <w:rsid w:val="004F1ACD"/>
    <w:rsid w:val="004F2EA9"/>
    <w:rsid w:val="004F7F34"/>
    <w:rsid w:val="005021D1"/>
    <w:rsid w:val="0050342C"/>
    <w:rsid w:val="00507C1B"/>
    <w:rsid w:val="00510001"/>
    <w:rsid w:val="00515233"/>
    <w:rsid w:val="00522C0D"/>
    <w:rsid w:val="00523C04"/>
    <w:rsid w:val="005251C4"/>
    <w:rsid w:val="00527A4A"/>
    <w:rsid w:val="00527D2D"/>
    <w:rsid w:val="00533B0B"/>
    <w:rsid w:val="005352AE"/>
    <w:rsid w:val="0053651D"/>
    <w:rsid w:val="005439C3"/>
    <w:rsid w:val="00547ED7"/>
    <w:rsid w:val="00561742"/>
    <w:rsid w:val="0056335F"/>
    <w:rsid w:val="005648C4"/>
    <w:rsid w:val="00571094"/>
    <w:rsid w:val="0057392A"/>
    <w:rsid w:val="00574EBE"/>
    <w:rsid w:val="00581280"/>
    <w:rsid w:val="005816EC"/>
    <w:rsid w:val="00581EEB"/>
    <w:rsid w:val="00591911"/>
    <w:rsid w:val="005A0109"/>
    <w:rsid w:val="005A06D9"/>
    <w:rsid w:val="005A36CA"/>
    <w:rsid w:val="005A463E"/>
    <w:rsid w:val="005A4C15"/>
    <w:rsid w:val="005A7BDE"/>
    <w:rsid w:val="005B0A36"/>
    <w:rsid w:val="005B42F6"/>
    <w:rsid w:val="005B5BFF"/>
    <w:rsid w:val="005B6ADE"/>
    <w:rsid w:val="005C1DF4"/>
    <w:rsid w:val="005C2A7A"/>
    <w:rsid w:val="005C4A5C"/>
    <w:rsid w:val="005D0E79"/>
    <w:rsid w:val="005D3D7B"/>
    <w:rsid w:val="005D57C5"/>
    <w:rsid w:val="005D721F"/>
    <w:rsid w:val="005E0DA0"/>
    <w:rsid w:val="005E1285"/>
    <w:rsid w:val="005E16F6"/>
    <w:rsid w:val="005E2D2C"/>
    <w:rsid w:val="005F0323"/>
    <w:rsid w:val="005F14EA"/>
    <w:rsid w:val="005F2763"/>
    <w:rsid w:val="005F282F"/>
    <w:rsid w:val="00600CCA"/>
    <w:rsid w:val="006032F6"/>
    <w:rsid w:val="0060514F"/>
    <w:rsid w:val="00606473"/>
    <w:rsid w:val="00611617"/>
    <w:rsid w:val="00612DD5"/>
    <w:rsid w:val="00615057"/>
    <w:rsid w:val="00615734"/>
    <w:rsid w:val="00616300"/>
    <w:rsid w:val="00617F81"/>
    <w:rsid w:val="00632C5D"/>
    <w:rsid w:val="00633BAF"/>
    <w:rsid w:val="00634091"/>
    <w:rsid w:val="00641287"/>
    <w:rsid w:val="0065257B"/>
    <w:rsid w:val="0065509E"/>
    <w:rsid w:val="00657A68"/>
    <w:rsid w:val="00662D09"/>
    <w:rsid w:val="0067190F"/>
    <w:rsid w:val="00675657"/>
    <w:rsid w:val="006802EA"/>
    <w:rsid w:val="00680A46"/>
    <w:rsid w:val="00682ADE"/>
    <w:rsid w:val="00690FFD"/>
    <w:rsid w:val="00691C29"/>
    <w:rsid w:val="00692225"/>
    <w:rsid w:val="00695787"/>
    <w:rsid w:val="006A14C6"/>
    <w:rsid w:val="006A1C46"/>
    <w:rsid w:val="006A2F40"/>
    <w:rsid w:val="006A351B"/>
    <w:rsid w:val="006A4BE9"/>
    <w:rsid w:val="006A6EEE"/>
    <w:rsid w:val="006A799D"/>
    <w:rsid w:val="006B2614"/>
    <w:rsid w:val="006B5870"/>
    <w:rsid w:val="006B5A85"/>
    <w:rsid w:val="006B66DC"/>
    <w:rsid w:val="006C27E3"/>
    <w:rsid w:val="006C703E"/>
    <w:rsid w:val="006C7F18"/>
    <w:rsid w:val="006D2C55"/>
    <w:rsid w:val="006E066D"/>
    <w:rsid w:val="006E5C01"/>
    <w:rsid w:val="006F05BB"/>
    <w:rsid w:val="006F370D"/>
    <w:rsid w:val="006F6091"/>
    <w:rsid w:val="006F72E0"/>
    <w:rsid w:val="006F7D25"/>
    <w:rsid w:val="0070176D"/>
    <w:rsid w:val="00705A0E"/>
    <w:rsid w:val="00716D3C"/>
    <w:rsid w:val="0072045E"/>
    <w:rsid w:val="00727CD1"/>
    <w:rsid w:val="0073064F"/>
    <w:rsid w:val="0073331A"/>
    <w:rsid w:val="007412DA"/>
    <w:rsid w:val="00742E69"/>
    <w:rsid w:val="00745B73"/>
    <w:rsid w:val="00746812"/>
    <w:rsid w:val="00753D60"/>
    <w:rsid w:val="007611E1"/>
    <w:rsid w:val="00761A0F"/>
    <w:rsid w:val="00762FD0"/>
    <w:rsid w:val="00763893"/>
    <w:rsid w:val="00770B23"/>
    <w:rsid w:val="00772BB5"/>
    <w:rsid w:val="00774831"/>
    <w:rsid w:val="00783223"/>
    <w:rsid w:val="00784EFE"/>
    <w:rsid w:val="00785CA8"/>
    <w:rsid w:val="0079041B"/>
    <w:rsid w:val="007936C0"/>
    <w:rsid w:val="00795C76"/>
    <w:rsid w:val="007A0CA2"/>
    <w:rsid w:val="007A2143"/>
    <w:rsid w:val="007A456D"/>
    <w:rsid w:val="007A4BCA"/>
    <w:rsid w:val="007B69AC"/>
    <w:rsid w:val="007B6CFE"/>
    <w:rsid w:val="007B7C24"/>
    <w:rsid w:val="007C1FE0"/>
    <w:rsid w:val="007C3770"/>
    <w:rsid w:val="007D1377"/>
    <w:rsid w:val="007D1ADB"/>
    <w:rsid w:val="007D4A27"/>
    <w:rsid w:val="007D5DD0"/>
    <w:rsid w:val="007E14DD"/>
    <w:rsid w:val="007E5C51"/>
    <w:rsid w:val="007E68C1"/>
    <w:rsid w:val="007E70EA"/>
    <w:rsid w:val="007F241D"/>
    <w:rsid w:val="007F4284"/>
    <w:rsid w:val="00804AA1"/>
    <w:rsid w:val="00811E46"/>
    <w:rsid w:val="00817EF3"/>
    <w:rsid w:val="00820193"/>
    <w:rsid w:val="00824571"/>
    <w:rsid w:val="0082761D"/>
    <w:rsid w:val="00830FFC"/>
    <w:rsid w:val="00832BDA"/>
    <w:rsid w:val="00837496"/>
    <w:rsid w:val="0084127C"/>
    <w:rsid w:val="00842D72"/>
    <w:rsid w:val="008437FD"/>
    <w:rsid w:val="00845BCD"/>
    <w:rsid w:val="00846D90"/>
    <w:rsid w:val="0084788E"/>
    <w:rsid w:val="00853845"/>
    <w:rsid w:val="00857A05"/>
    <w:rsid w:val="008648DB"/>
    <w:rsid w:val="00866B07"/>
    <w:rsid w:val="0087404C"/>
    <w:rsid w:val="008746A1"/>
    <w:rsid w:val="00876E63"/>
    <w:rsid w:val="00882722"/>
    <w:rsid w:val="00882AFC"/>
    <w:rsid w:val="00884648"/>
    <w:rsid w:val="008932D6"/>
    <w:rsid w:val="00893518"/>
    <w:rsid w:val="00897702"/>
    <w:rsid w:val="00897EC2"/>
    <w:rsid w:val="008A1951"/>
    <w:rsid w:val="008A1CD8"/>
    <w:rsid w:val="008A58C5"/>
    <w:rsid w:val="008B376F"/>
    <w:rsid w:val="008C012A"/>
    <w:rsid w:val="008C0F75"/>
    <w:rsid w:val="008C2539"/>
    <w:rsid w:val="008C49F0"/>
    <w:rsid w:val="008D0A52"/>
    <w:rsid w:val="008D2D6D"/>
    <w:rsid w:val="008D53A6"/>
    <w:rsid w:val="008D5841"/>
    <w:rsid w:val="008E00DC"/>
    <w:rsid w:val="008E245A"/>
    <w:rsid w:val="008F15F5"/>
    <w:rsid w:val="008F23FC"/>
    <w:rsid w:val="009129D7"/>
    <w:rsid w:val="00912C48"/>
    <w:rsid w:val="009224B6"/>
    <w:rsid w:val="00924077"/>
    <w:rsid w:val="00924B61"/>
    <w:rsid w:val="00926F12"/>
    <w:rsid w:val="009341A1"/>
    <w:rsid w:val="009347EA"/>
    <w:rsid w:val="00935B06"/>
    <w:rsid w:val="00936462"/>
    <w:rsid w:val="00936BD2"/>
    <w:rsid w:val="00942596"/>
    <w:rsid w:val="009454D6"/>
    <w:rsid w:val="00950A31"/>
    <w:rsid w:val="00952EF5"/>
    <w:rsid w:val="009549E4"/>
    <w:rsid w:val="00956A8D"/>
    <w:rsid w:val="009642A0"/>
    <w:rsid w:val="00964904"/>
    <w:rsid w:val="0097231F"/>
    <w:rsid w:val="009769EB"/>
    <w:rsid w:val="0098228C"/>
    <w:rsid w:val="009843E9"/>
    <w:rsid w:val="00985E1C"/>
    <w:rsid w:val="009911AB"/>
    <w:rsid w:val="00992D75"/>
    <w:rsid w:val="00994354"/>
    <w:rsid w:val="00995C4C"/>
    <w:rsid w:val="00995D4A"/>
    <w:rsid w:val="00996920"/>
    <w:rsid w:val="00996B09"/>
    <w:rsid w:val="009A56BE"/>
    <w:rsid w:val="009B71E7"/>
    <w:rsid w:val="009C2F4C"/>
    <w:rsid w:val="009C3C0C"/>
    <w:rsid w:val="009C50F0"/>
    <w:rsid w:val="009C5D27"/>
    <w:rsid w:val="009D1732"/>
    <w:rsid w:val="009E2827"/>
    <w:rsid w:val="009E31E0"/>
    <w:rsid w:val="009E3E23"/>
    <w:rsid w:val="009F0EFD"/>
    <w:rsid w:val="009F4EB1"/>
    <w:rsid w:val="009F76D8"/>
    <w:rsid w:val="00A00A82"/>
    <w:rsid w:val="00A03981"/>
    <w:rsid w:val="00A141BC"/>
    <w:rsid w:val="00A17B4A"/>
    <w:rsid w:val="00A23AD0"/>
    <w:rsid w:val="00A24768"/>
    <w:rsid w:val="00A24B7B"/>
    <w:rsid w:val="00A27D3D"/>
    <w:rsid w:val="00A32A9E"/>
    <w:rsid w:val="00A46059"/>
    <w:rsid w:val="00A4686A"/>
    <w:rsid w:val="00A5623F"/>
    <w:rsid w:val="00A56C8E"/>
    <w:rsid w:val="00A65B39"/>
    <w:rsid w:val="00A70981"/>
    <w:rsid w:val="00A72B3C"/>
    <w:rsid w:val="00A76ADC"/>
    <w:rsid w:val="00A77A0A"/>
    <w:rsid w:val="00A821A3"/>
    <w:rsid w:val="00A924EF"/>
    <w:rsid w:val="00A96E92"/>
    <w:rsid w:val="00A9721A"/>
    <w:rsid w:val="00AB09DC"/>
    <w:rsid w:val="00AB1690"/>
    <w:rsid w:val="00AC3FC0"/>
    <w:rsid w:val="00AC5A9E"/>
    <w:rsid w:val="00AC73DA"/>
    <w:rsid w:val="00AD1049"/>
    <w:rsid w:val="00AD5AF7"/>
    <w:rsid w:val="00AD7CDC"/>
    <w:rsid w:val="00AF3C44"/>
    <w:rsid w:val="00AF52EF"/>
    <w:rsid w:val="00AF6E84"/>
    <w:rsid w:val="00B10F53"/>
    <w:rsid w:val="00B1296B"/>
    <w:rsid w:val="00B15A66"/>
    <w:rsid w:val="00B16699"/>
    <w:rsid w:val="00B20611"/>
    <w:rsid w:val="00B211FC"/>
    <w:rsid w:val="00B22249"/>
    <w:rsid w:val="00B26784"/>
    <w:rsid w:val="00B32BB4"/>
    <w:rsid w:val="00B36722"/>
    <w:rsid w:val="00B3755C"/>
    <w:rsid w:val="00B40688"/>
    <w:rsid w:val="00B419C9"/>
    <w:rsid w:val="00B434F0"/>
    <w:rsid w:val="00B44347"/>
    <w:rsid w:val="00B45115"/>
    <w:rsid w:val="00B4739B"/>
    <w:rsid w:val="00B568DE"/>
    <w:rsid w:val="00B5751D"/>
    <w:rsid w:val="00B60187"/>
    <w:rsid w:val="00B60F6D"/>
    <w:rsid w:val="00B6142E"/>
    <w:rsid w:val="00B6285B"/>
    <w:rsid w:val="00B62FEA"/>
    <w:rsid w:val="00B7085A"/>
    <w:rsid w:val="00B80A35"/>
    <w:rsid w:val="00B830E1"/>
    <w:rsid w:val="00B86595"/>
    <w:rsid w:val="00B87B6D"/>
    <w:rsid w:val="00B933D7"/>
    <w:rsid w:val="00B947BC"/>
    <w:rsid w:val="00B9581F"/>
    <w:rsid w:val="00B95D1A"/>
    <w:rsid w:val="00BA192F"/>
    <w:rsid w:val="00BA2750"/>
    <w:rsid w:val="00BA29FC"/>
    <w:rsid w:val="00BA4724"/>
    <w:rsid w:val="00BA65BC"/>
    <w:rsid w:val="00BA79F7"/>
    <w:rsid w:val="00BA7C49"/>
    <w:rsid w:val="00BB0C6C"/>
    <w:rsid w:val="00BB182B"/>
    <w:rsid w:val="00BB2B59"/>
    <w:rsid w:val="00BB5387"/>
    <w:rsid w:val="00BC27D2"/>
    <w:rsid w:val="00BD0FE1"/>
    <w:rsid w:val="00BD4651"/>
    <w:rsid w:val="00BD4A38"/>
    <w:rsid w:val="00BD4BDF"/>
    <w:rsid w:val="00BD5818"/>
    <w:rsid w:val="00BE130B"/>
    <w:rsid w:val="00BE146E"/>
    <w:rsid w:val="00BE1476"/>
    <w:rsid w:val="00BE7520"/>
    <w:rsid w:val="00BF04C9"/>
    <w:rsid w:val="00BF7581"/>
    <w:rsid w:val="00BF7BA2"/>
    <w:rsid w:val="00C01652"/>
    <w:rsid w:val="00C05CD0"/>
    <w:rsid w:val="00C14FEB"/>
    <w:rsid w:val="00C154ED"/>
    <w:rsid w:val="00C25AB4"/>
    <w:rsid w:val="00C31137"/>
    <w:rsid w:val="00C338C2"/>
    <w:rsid w:val="00C43871"/>
    <w:rsid w:val="00C45522"/>
    <w:rsid w:val="00C4572D"/>
    <w:rsid w:val="00C54FCA"/>
    <w:rsid w:val="00C61179"/>
    <w:rsid w:val="00C61591"/>
    <w:rsid w:val="00C61FFB"/>
    <w:rsid w:val="00C666F9"/>
    <w:rsid w:val="00C730E9"/>
    <w:rsid w:val="00C824B2"/>
    <w:rsid w:val="00C8437C"/>
    <w:rsid w:val="00C849E8"/>
    <w:rsid w:val="00C84C40"/>
    <w:rsid w:val="00C9182E"/>
    <w:rsid w:val="00C91DBB"/>
    <w:rsid w:val="00C92FA3"/>
    <w:rsid w:val="00C93A0A"/>
    <w:rsid w:val="00C96C0F"/>
    <w:rsid w:val="00CB0FCA"/>
    <w:rsid w:val="00CB130E"/>
    <w:rsid w:val="00CB3090"/>
    <w:rsid w:val="00CC0855"/>
    <w:rsid w:val="00CC1FB8"/>
    <w:rsid w:val="00CC2F79"/>
    <w:rsid w:val="00CC3541"/>
    <w:rsid w:val="00CC39A1"/>
    <w:rsid w:val="00CC7422"/>
    <w:rsid w:val="00CD07C5"/>
    <w:rsid w:val="00CD1E21"/>
    <w:rsid w:val="00CD7E8A"/>
    <w:rsid w:val="00CE1377"/>
    <w:rsid w:val="00CE160E"/>
    <w:rsid w:val="00CE3A53"/>
    <w:rsid w:val="00CE4F8B"/>
    <w:rsid w:val="00CF1267"/>
    <w:rsid w:val="00D04723"/>
    <w:rsid w:val="00D04A43"/>
    <w:rsid w:val="00D05773"/>
    <w:rsid w:val="00D063E0"/>
    <w:rsid w:val="00D11221"/>
    <w:rsid w:val="00D159AC"/>
    <w:rsid w:val="00D20483"/>
    <w:rsid w:val="00D22CA4"/>
    <w:rsid w:val="00D25DE7"/>
    <w:rsid w:val="00D337C6"/>
    <w:rsid w:val="00D33B41"/>
    <w:rsid w:val="00D431B1"/>
    <w:rsid w:val="00D46DCE"/>
    <w:rsid w:val="00D50687"/>
    <w:rsid w:val="00D5748E"/>
    <w:rsid w:val="00D60B9C"/>
    <w:rsid w:val="00D61537"/>
    <w:rsid w:val="00D61831"/>
    <w:rsid w:val="00D61EBF"/>
    <w:rsid w:val="00D62343"/>
    <w:rsid w:val="00D62A39"/>
    <w:rsid w:val="00D6534D"/>
    <w:rsid w:val="00D665B0"/>
    <w:rsid w:val="00D72099"/>
    <w:rsid w:val="00D76DBA"/>
    <w:rsid w:val="00D8030D"/>
    <w:rsid w:val="00D972A0"/>
    <w:rsid w:val="00DA59AB"/>
    <w:rsid w:val="00DA6C82"/>
    <w:rsid w:val="00DB0FAB"/>
    <w:rsid w:val="00DB2CFF"/>
    <w:rsid w:val="00DB3949"/>
    <w:rsid w:val="00DB3B14"/>
    <w:rsid w:val="00DB50EF"/>
    <w:rsid w:val="00DC66AF"/>
    <w:rsid w:val="00DE153A"/>
    <w:rsid w:val="00DE1E15"/>
    <w:rsid w:val="00DE2972"/>
    <w:rsid w:val="00DE3241"/>
    <w:rsid w:val="00DF0AF4"/>
    <w:rsid w:val="00DF171C"/>
    <w:rsid w:val="00DF31C7"/>
    <w:rsid w:val="00DF6D51"/>
    <w:rsid w:val="00E0278C"/>
    <w:rsid w:val="00E02FE3"/>
    <w:rsid w:val="00E0626E"/>
    <w:rsid w:val="00E07665"/>
    <w:rsid w:val="00E1207F"/>
    <w:rsid w:val="00E1600A"/>
    <w:rsid w:val="00E16F7E"/>
    <w:rsid w:val="00E208E3"/>
    <w:rsid w:val="00E21E87"/>
    <w:rsid w:val="00E25AF1"/>
    <w:rsid w:val="00E269C8"/>
    <w:rsid w:val="00E30845"/>
    <w:rsid w:val="00E41650"/>
    <w:rsid w:val="00E456E5"/>
    <w:rsid w:val="00E47C26"/>
    <w:rsid w:val="00E55A69"/>
    <w:rsid w:val="00E62621"/>
    <w:rsid w:val="00E657B5"/>
    <w:rsid w:val="00E66C8D"/>
    <w:rsid w:val="00E71C3B"/>
    <w:rsid w:val="00E72D2A"/>
    <w:rsid w:val="00E73AB8"/>
    <w:rsid w:val="00E74107"/>
    <w:rsid w:val="00E763E7"/>
    <w:rsid w:val="00E76C94"/>
    <w:rsid w:val="00E7755F"/>
    <w:rsid w:val="00E805A1"/>
    <w:rsid w:val="00E81C02"/>
    <w:rsid w:val="00E82693"/>
    <w:rsid w:val="00E84DDD"/>
    <w:rsid w:val="00E86054"/>
    <w:rsid w:val="00E86C9B"/>
    <w:rsid w:val="00E936D5"/>
    <w:rsid w:val="00E95D6A"/>
    <w:rsid w:val="00EA2D9B"/>
    <w:rsid w:val="00EB1393"/>
    <w:rsid w:val="00EC261C"/>
    <w:rsid w:val="00EC2A72"/>
    <w:rsid w:val="00ED1B71"/>
    <w:rsid w:val="00ED64A6"/>
    <w:rsid w:val="00EE03C9"/>
    <w:rsid w:val="00EE3433"/>
    <w:rsid w:val="00EE6E63"/>
    <w:rsid w:val="00EF02C0"/>
    <w:rsid w:val="00EF4602"/>
    <w:rsid w:val="00EF635F"/>
    <w:rsid w:val="00F00CEB"/>
    <w:rsid w:val="00F0302A"/>
    <w:rsid w:val="00F03E41"/>
    <w:rsid w:val="00F14EB9"/>
    <w:rsid w:val="00F17F7B"/>
    <w:rsid w:val="00F2175D"/>
    <w:rsid w:val="00F23C86"/>
    <w:rsid w:val="00F30470"/>
    <w:rsid w:val="00F30904"/>
    <w:rsid w:val="00F329F9"/>
    <w:rsid w:val="00F32F0F"/>
    <w:rsid w:val="00F36F24"/>
    <w:rsid w:val="00F416DE"/>
    <w:rsid w:val="00F41C84"/>
    <w:rsid w:val="00F433CF"/>
    <w:rsid w:val="00F54D6C"/>
    <w:rsid w:val="00F5579F"/>
    <w:rsid w:val="00F55EC2"/>
    <w:rsid w:val="00F56DB0"/>
    <w:rsid w:val="00F570B7"/>
    <w:rsid w:val="00F57157"/>
    <w:rsid w:val="00F57DC9"/>
    <w:rsid w:val="00F63B8D"/>
    <w:rsid w:val="00F67962"/>
    <w:rsid w:val="00F7179D"/>
    <w:rsid w:val="00F74D25"/>
    <w:rsid w:val="00F85051"/>
    <w:rsid w:val="00F86A19"/>
    <w:rsid w:val="00F94326"/>
    <w:rsid w:val="00F9487F"/>
    <w:rsid w:val="00F95EED"/>
    <w:rsid w:val="00F96DCB"/>
    <w:rsid w:val="00F97EB6"/>
    <w:rsid w:val="00FA1F6F"/>
    <w:rsid w:val="00FA7B0E"/>
    <w:rsid w:val="00FB0AE4"/>
    <w:rsid w:val="00FB5FB6"/>
    <w:rsid w:val="00FC151D"/>
    <w:rsid w:val="00FC53EA"/>
    <w:rsid w:val="00FD0615"/>
    <w:rsid w:val="00FD55C2"/>
    <w:rsid w:val="00FD6CD1"/>
    <w:rsid w:val="00FE4994"/>
    <w:rsid w:val="00FE4A5E"/>
    <w:rsid w:val="00FF4B63"/>
    <w:rsid w:val="00FF7C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7BB2"/>
  <w15:chartTrackingRefBased/>
  <w15:docId w15:val="{DE2D718C-5CC4-E844-9E1C-2155ACBF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30"/>
    <w:pPr>
      <w:jc w:val="both"/>
    </w:pPr>
    <w:rPr>
      <w:rFonts w:ascii="Garamond" w:hAnsi="Garamond"/>
      <w:color w:val="000000" w:themeColor="text1"/>
      <w:sz w:val="22"/>
    </w:rPr>
  </w:style>
  <w:style w:type="paragraph" w:styleId="Balk4">
    <w:name w:val="heading 4"/>
    <w:basedOn w:val="Normal"/>
    <w:next w:val="Normal"/>
    <w:link w:val="Balk4Char"/>
    <w:uiPriority w:val="9"/>
    <w:semiHidden/>
    <w:unhideWhenUsed/>
    <w:qFormat/>
    <w:rsid w:val="00820193"/>
    <w:pPr>
      <w:keepNext/>
      <w:keepLines/>
      <w:spacing w:before="40"/>
      <w:outlineLvl w:val="3"/>
    </w:pPr>
    <w:rPr>
      <w:rFonts w:asciiTheme="majorHAnsi" w:eastAsiaTheme="majorEastAsia" w:hAnsiTheme="majorHAnsi" w:cstheme="majorBidi"/>
      <w:i/>
      <w:iCs/>
      <w:color w:val="2F5496" w:themeColor="accent1" w:themeShade="BF"/>
    </w:rPr>
  </w:style>
  <w:style w:type="paragraph" w:styleId="Balk6">
    <w:name w:val="heading 6"/>
    <w:aliases w:val="Çalışmanın Başlığı"/>
    <w:basedOn w:val="Normal"/>
    <w:next w:val="Normal"/>
    <w:link w:val="Balk6Char"/>
    <w:qFormat/>
    <w:rsid w:val="00832BDA"/>
    <w:pPr>
      <w:spacing w:line="360" w:lineRule="auto"/>
      <w:jc w:val="center"/>
      <w:outlineLvl w:val="5"/>
    </w:pPr>
    <w:rPr>
      <w:rFonts w:eastAsia="Times New Roman" w:cs="Times New Roman"/>
      <w:b/>
      <w:bCs/>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A62BE"/>
    <w:rPr>
      <w:color w:val="0563C1" w:themeColor="hyperlink"/>
      <w:u w:val="single"/>
    </w:rPr>
  </w:style>
  <w:style w:type="character" w:customStyle="1" w:styleId="zmlenmeyenBahsetme1">
    <w:name w:val="Çözümlenmeyen Bahsetme1"/>
    <w:basedOn w:val="VarsaylanParagrafYazTipi"/>
    <w:uiPriority w:val="99"/>
    <w:semiHidden/>
    <w:unhideWhenUsed/>
    <w:rsid w:val="003A62BE"/>
    <w:rPr>
      <w:color w:val="605E5C"/>
      <w:shd w:val="clear" w:color="auto" w:fill="E1DFDD"/>
    </w:rPr>
  </w:style>
  <w:style w:type="character" w:customStyle="1" w:styleId="Balk6Char">
    <w:name w:val="Başlık 6 Char"/>
    <w:aliases w:val="Çalışmanın Başlığı Char"/>
    <w:basedOn w:val="VarsaylanParagrafYazTipi"/>
    <w:link w:val="Balk6"/>
    <w:rsid w:val="00832BDA"/>
    <w:rPr>
      <w:rFonts w:ascii="Garamond" w:eastAsia="Times New Roman" w:hAnsi="Garamond" w:cs="Times New Roman"/>
      <w:b/>
      <w:bCs/>
      <w:sz w:val="22"/>
      <w:szCs w:val="22"/>
      <w:lang w:eastAsia="tr-TR"/>
    </w:rPr>
  </w:style>
  <w:style w:type="character" w:styleId="zlenenKpr">
    <w:name w:val="FollowedHyperlink"/>
    <w:basedOn w:val="VarsaylanParagrafYazTipi"/>
    <w:uiPriority w:val="99"/>
    <w:semiHidden/>
    <w:unhideWhenUsed/>
    <w:rsid w:val="006A4BE9"/>
    <w:rPr>
      <w:color w:val="954F72" w:themeColor="followedHyperlink"/>
      <w:u w:val="single"/>
    </w:rPr>
  </w:style>
  <w:style w:type="paragraph" w:styleId="ListeParagraf">
    <w:name w:val="List Paragraph"/>
    <w:basedOn w:val="Normal"/>
    <w:uiPriority w:val="34"/>
    <w:rsid w:val="00E72D2A"/>
    <w:pPr>
      <w:ind w:left="720"/>
      <w:contextualSpacing/>
    </w:pPr>
  </w:style>
  <w:style w:type="paragraph" w:styleId="stBilgi">
    <w:name w:val="header"/>
    <w:basedOn w:val="Normal"/>
    <w:link w:val="stBilgiChar"/>
    <w:uiPriority w:val="99"/>
    <w:unhideWhenUsed/>
    <w:rsid w:val="002D526B"/>
    <w:pPr>
      <w:tabs>
        <w:tab w:val="center" w:pos="4680"/>
        <w:tab w:val="right" w:pos="9360"/>
      </w:tabs>
    </w:pPr>
  </w:style>
  <w:style w:type="character" w:customStyle="1" w:styleId="stBilgiChar">
    <w:name w:val="Üst Bilgi Char"/>
    <w:basedOn w:val="VarsaylanParagrafYazTipi"/>
    <w:link w:val="stBilgi"/>
    <w:uiPriority w:val="99"/>
    <w:rsid w:val="002D526B"/>
  </w:style>
  <w:style w:type="paragraph" w:styleId="AltBilgi">
    <w:name w:val="footer"/>
    <w:basedOn w:val="Normal"/>
    <w:link w:val="AltBilgiChar"/>
    <w:uiPriority w:val="99"/>
    <w:unhideWhenUsed/>
    <w:rsid w:val="002D526B"/>
    <w:pPr>
      <w:tabs>
        <w:tab w:val="center" w:pos="4680"/>
        <w:tab w:val="right" w:pos="9360"/>
      </w:tabs>
    </w:pPr>
  </w:style>
  <w:style w:type="character" w:customStyle="1" w:styleId="AltBilgiChar">
    <w:name w:val="Alt Bilgi Char"/>
    <w:basedOn w:val="VarsaylanParagrafYazTipi"/>
    <w:link w:val="AltBilgi"/>
    <w:uiPriority w:val="99"/>
    <w:rsid w:val="002D526B"/>
  </w:style>
  <w:style w:type="table" w:customStyle="1" w:styleId="TabloKlavuzu1">
    <w:name w:val="Tablo Kılavuzu1"/>
    <w:basedOn w:val="NormalTablo"/>
    <w:next w:val="TabloKlavuzu"/>
    <w:uiPriority w:val="39"/>
    <w:rsid w:val="00F63B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F6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rsid w:val="001F1979"/>
    <w:pPr>
      <w:spacing w:after="200"/>
    </w:pPr>
    <w:rPr>
      <w:i/>
      <w:iCs/>
      <w:color w:val="44546A" w:themeColor="text2"/>
      <w:sz w:val="18"/>
      <w:szCs w:val="18"/>
    </w:rPr>
  </w:style>
  <w:style w:type="character" w:styleId="Vurgu">
    <w:name w:val="Emphasis"/>
    <w:basedOn w:val="VarsaylanParagrafYazTipi"/>
    <w:uiPriority w:val="20"/>
    <w:rsid w:val="00820193"/>
    <w:rPr>
      <w:i/>
      <w:iCs/>
    </w:rPr>
  </w:style>
  <w:style w:type="character" w:customStyle="1" w:styleId="Balk4Char">
    <w:name w:val="Başlık 4 Char"/>
    <w:basedOn w:val="VarsaylanParagrafYazTipi"/>
    <w:link w:val="Balk4"/>
    <w:uiPriority w:val="9"/>
    <w:semiHidden/>
    <w:rsid w:val="00820193"/>
    <w:rPr>
      <w:rFonts w:asciiTheme="majorHAnsi" w:eastAsiaTheme="majorEastAsia" w:hAnsiTheme="majorHAnsi" w:cstheme="majorBidi"/>
      <w:i/>
      <w:iCs/>
      <w:color w:val="2F5496" w:themeColor="accent1" w:themeShade="BF"/>
    </w:rPr>
  </w:style>
  <w:style w:type="paragraph" w:customStyle="1" w:styleId="zet">
    <w:name w:val="Özet"/>
    <w:basedOn w:val="Normal"/>
    <w:qFormat/>
    <w:rsid w:val="00591911"/>
    <w:pPr>
      <w:spacing w:before="60" w:after="60"/>
    </w:pPr>
    <w:rPr>
      <w:rFonts w:cs="Times New Roman"/>
      <w:sz w:val="20"/>
      <w:szCs w:val="20"/>
      <w:shd w:val="clear" w:color="auto" w:fill="FFFFFF"/>
    </w:rPr>
  </w:style>
  <w:style w:type="paragraph" w:customStyle="1" w:styleId="solstun">
    <w:name w:val="sol sütun"/>
    <w:basedOn w:val="Normal"/>
    <w:qFormat/>
    <w:rsid w:val="00611617"/>
    <w:pPr>
      <w:autoSpaceDE w:val="0"/>
      <w:autoSpaceDN w:val="0"/>
      <w:adjustRightInd w:val="0"/>
      <w:spacing w:before="60" w:after="60"/>
      <w:jc w:val="left"/>
    </w:pPr>
    <w:rPr>
      <w:rFonts w:eastAsia="Calibri" w:cs="Times New Roman"/>
      <w:bCs/>
      <w:sz w:val="18"/>
      <w:szCs w:val="20"/>
    </w:rPr>
  </w:style>
  <w:style w:type="paragraph" w:customStyle="1" w:styleId="adsoyad">
    <w:name w:val="ad soyad"/>
    <w:basedOn w:val="Normal"/>
    <w:qFormat/>
    <w:rsid w:val="00BF04C9"/>
    <w:rPr>
      <w:b/>
      <w:bCs/>
      <w:sz w:val="20"/>
      <w:szCs w:val="21"/>
    </w:rPr>
  </w:style>
  <w:style w:type="paragraph" w:customStyle="1" w:styleId="Giri">
    <w:name w:val="Giriş"/>
    <w:basedOn w:val="Normal"/>
    <w:qFormat/>
    <w:rsid w:val="00591911"/>
    <w:pPr>
      <w:spacing w:before="60" w:after="60" w:line="360" w:lineRule="auto"/>
      <w:jc w:val="center"/>
    </w:pPr>
    <w:rPr>
      <w:rFonts w:cs="Times New Roman"/>
      <w:b/>
      <w:bCs/>
      <w:color w:val="C00000"/>
    </w:rPr>
  </w:style>
  <w:style w:type="paragraph" w:customStyle="1" w:styleId="ikincidzeybalk">
    <w:name w:val="ikinci düzey başlık"/>
    <w:basedOn w:val="Normal"/>
    <w:qFormat/>
    <w:rsid w:val="00611617"/>
    <w:pPr>
      <w:spacing w:before="240" w:after="60"/>
    </w:pPr>
    <w:rPr>
      <w:rFonts w:cs="Times New Roman"/>
      <w:b/>
      <w:bCs/>
      <w:color w:val="C00000"/>
    </w:rPr>
  </w:style>
  <w:style w:type="paragraph" w:customStyle="1" w:styleId="ncdzeybalk">
    <w:name w:val="üçüncü düzey başlık"/>
    <w:basedOn w:val="Normal"/>
    <w:qFormat/>
    <w:rsid w:val="00611617"/>
    <w:pPr>
      <w:spacing w:before="240" w:after="60"/>
    </w:pPr>
    <w:rPr>
      <w:rFonts w:cs="Times New Roman"/>
      <w:b/>
      <w:bCs/>
      <w:i/>
      <w:color w:val="C00000"/>
    </w:rPr>
  </w:style>
  <w:style w:type="paragraph" w:customStyle="1" w:styleId="drdncdzeybalk">
    <w:name w:val="dördüncü düzey başlık"/>
    <w:basedOn w:val="Normal"/>
    <w:qFormat/>
    <w:rsid w:val="00611617"/>
    <w:pPr>
      <w:spacing w:before="240" w:after="60"/>
      <w:ind w:firstLine="720"/>
    </w:pPr>
    <w:rPr>
      <w:rFonts w:cs="Times New Roman"/>
      <w:b/>
      <w:bCs/>
      <w:color w:val="C00000"/>
    </w:rPr>
  </w:style>
  <w:style w:type="paragraph" w:customStyle="1" w:styleId="beincidzeybalk">
    <w:name w:val="beşinci düzey başlık"/>
    <w:basedOn w:val="Normal"/>
    <w:qFormat/>
    <w:rsid w:val="00591911"/>
    <w:pPr>
      <w:spacing w:before="60" w:after="60"/>
      <w:ind w:firstLine="720"/>
    </w:pPr>
    <w:rPr>
      <w:rFonts w:ascii="Times New Roman" w:hAnsi="Times New Roman" w:cs="Times New Roman"/>
      <w:b/>
      <w:bCs/>
      <w:i/>
      <w:color w:val="C00000"/>
    </w:rPr>
  </w:style>
  <w:style w:type="paragraph" w:customStyle="1" w:styleId="balk">
    <w:name w:val="başlık"/>
    <w:basedOn w:val="Normal"/>
    <w:qFormat/>
    <w:rsid w:val="00611617"/>
    <w:pPr>
      <w:spacing w:before="240" w:after="60"/>
    </w:pPr>
    <w:rPr>
      <w:rFonts w:cs="Times New Roman"/>
      <w:b/>
      <w:bCs/>
      <w:color w:val="C00000"/>
    </w:rPr>
  </w:style>
  <w:style w:type="paragraph" w:customStyle="1" w:styleId="bulgulartartma">
    <w:name w:val="bulgular tartışma"/>
    <w:basedOn w:val="Normal"/>
    <w:qFormat/>
    <w:rsid w:val="00611617"/>
    <w:pPr>
      <w:spacing w:before="240" w:after="60"/>
      <w:jc w:val="center"/>
    </w:pPr>
    <w:rPr>
      <w:rFonts w:cs="Times New Roman"/>
      <w:b/>
      <w:bCs/>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692">
      <w:bodyDiv w:val="1"/>
      <w:marLeft w:val="0"/>
      <w:marRight w:val="0"/>
      <w:marTop w:val="0"/>
      <w:marBottom w:val="0"/>
      <w:divBdr>
        <w:top w:val="none" w:sz="0" w:space="0" w:color="auto"/>
        <w:left w:val="none" w:sz="0" w:space="0" w:color="auto"/>
        <w:bottom w:val="none" w:sz="0" w:space="0" w:color="auto"/>
        <w:right w:val="none" w:sz="0" w:space="0" w:color="auto"/>
      </w:divBdr>
      <w:divsChild>
        <w:div w:id="719015004">
          <w:marLeft w:val="0"/>
          <w:marRight w:val="0"/>
          <w:marTop w:val="0"/>
          <w:marBottom w:val="0"/>
          <w:divBdr>
            <w:top w:val="none" w:sz="0" w:space="0" w:color="auto"/>
            <w:left w:val="none" w:sz="0" w:space="0" w:color="auto"/>
            <w:bottom w:val="none" w:sz="0" w:space="0" w:color="auto"/>
            <w:right w:val="none" w:sz="0" w:space="0" w:color="auto"/>
          </w:divBdr>
          <w:divsChild>
            <w:div w:id="1130905048">
              <w:marLeft w:val="0"/>
              <w:marRight w:val="0"/>
              <w:marTop w:val="0"/>
              <w:marBottom w:val="0"/>
              <w:divBdr>
                <w:top w:val="none" w:sz="0" w:space="0" w:color="auto"/>
                <w:left w:val="none" w:sz="0" w:space="0" w:color="auto"/>
                <w:bottom w:val="none" w:sz="0" w:space="0" w:color="auto"/>
                <w:right w:val="none" w:sz="0" w:space="0" w:color="auto"/>
              </w:divBdr>
              <w:divsChild>
                <w:div w:id="14532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49">
      <w:bodyDiv w:val="1"/>
      <w:marLeft w:val="0"/>
      <w:marRight w:val="0"/>
      <w:marTop w:val="0"/>
      <w:marBottom w:val="0"/>
      <w:divBdr>
        <w:top w:val="none" w:sz="0" w:space="0" w:color="auto"/>
        <w:left w:val="none" w:sz="0" w:space="0" w:color="auto"/>
        <w:bottom w:val="none" w:sz="0" w:space="0" w:color="auto"/>
        <w:right w:val="none" w:sz="0" w:space="0" w:color="auto"/>
      </w:divBdr>
    </w:div>
    <w:div w:id="70471780">
      <w:bodyDiv w:val="1"/>
      <w:marLeft w:val="0"/>
      <w:marRight w:val="0"/>
      <w:marTop w:val="0"/>
      <w:marBottom w:val="0"/>
      <w:divBdr>
        <w:top w:val="none" w:sz="0" w:space="0" w:color="auto"/>
        <w:left w:val="none" w:sz="0" w:space="0" w:color="auto"/>
        <w:bottom w:val="none" w:sz="0" w:space="0" w:color="auto"/>
        <w:right w:val="none" w:sz="0" w:space="0" w:color="auto"/>
      </w:divBdr>
    </w:div>
    <w:div w:id="90509743">
      <w:bodyDiv w:val="1"/>
      <w:marLeft w:val="0"/>
      <w:marRight w:val="0"/>
      <w:marTop w:val="0"/>
      <w:marBottom w:val="0"/>
      <w:divBdr>
        <w:top w:val="none" w:sz="0" w:space="0" w:color="auto"/>
        <w:left w:val="none" w:sz="0" w:space="0" w:color="auto"/>
        <w:bottom w:val="none" w:sz="0" w:space="0" w:color="auto"/>
        <w:right w:val="none" w:sz="0" w:space="0" w:color="auto"/>
      </w:divBdr>
    </w:div>
    <w:div w:id="141851540">
      <w:bodyDiv w:val="1"/>
      <w:marLeft w:val="0"/>
      <w:marRight w:val="0"/>
      <w:marTop w:val="0"/>
      <w:marBottom w:val="0"/>
      <w:divBdr>
        <w:top w:val="none" w:sz="0" w:space="0" w:color="auto"/>
        <w:left w:val="none" w:sz="0" w:space="0" w:color="auto"/>
        <w:bottom w:val="none" w:sz="0" w:space="0" w:color="auto"/>
        <w:right w:val="none" w:sz="0" w:space="0" w:color="auto"/>
      </w:divBdr>
    </w:div>
    <w:div w:id="168450209">
      <w:bodyDiv w:val="1"/>
      <w:marLeft w:val="0"/>
      <w:marRight w:val="0"/>
      <w:marTop w:val="0"/>
      <w:marBottom w:val="0"/>
      <w:divBdr>
        <w:top w:val="none" w:sz="0" w:space="0" w:color="auto"/>
        <w:left w:val="none" w:sz="0" w:space="0" w:color="auto"/>
        <w:bottom w:val="none" w:sz="0" w:space="0" w:color="auto"/>
        <w:right w:val="none" w:sz="0" w:space="0" w:color="auto"/>
      </w:divBdr>
    </w:div>
    <w:div w:id="180628233">
      <w:bodyDiv w:val="1"/>
      <w:marLeft w:val="0"/>
      <w:marRight w:val="0"/>
      <w:marTop w:val="0"/>
      <w:marBottom w:val="0"/>
      <w:divBdr>
        <w:top w:val="none" w:sz="0" w:space="0" w:color="auto"/>
        <w:left w:val="none" w:sz="0" w:space="0" w:color="auto"/>
        <w:bottom w:val="none" w:sz="0" w:space="0" w:color="auto"/>
        <w:right w:val="none" w:sz="0" w:space="0" w:color="auto"/>
      </w:divBdr>
    </w:div>
    <w:div w:id="215244920">
      <w:bodyDiv w:val="1"/>
      <w:marLeft w:val="0"/>
      <w:marRight w:val="0"/>
      <w:marTop w:val="0"/>
      <w:marBottom w:val="0"/>
      <w:divBdr>
        <w:top w:val="none" w:sz="0" w:space="0" w:color="auto"/>
        <w:left w:val="none" w:sz="0" w:space="0" w:color="auto"/>
        <w:bottom w:val="none" w:sz="0" w:space="0" w:color="auto"/>
        <w:right w:val="none" w:sz="0" w:space="0" w:color="auto"/>
      </w:divBdr>
    </w:div>
    <w:div w:id="241960558">
      <w:bodyDiv w:val="1"/>
      <w:marLeft w:val="0"/>
      <w:marRight w:val="0"/>
      <w:marTop w:val="0"/>
      <w:marBottom w:val="0"/>
      <w:divBdr>
        <w:top w:val="none" w:sz="0" w:space="0" w:color="auto"/>
        <w:left w:val="none" w:sz="0" w:space="0" w:color="auto"/>
        <w:bottom w:val="none" w:sz="0" w:space="0" w:color="auto"/>
        <w:right w:val="none" w:sz="0" w:space="0" w:color="auto"/>
      </w:divBdr>
    </w:div>
    <w:div w:id="249508898">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279187827">
      <w:bodyDiv w:val="1"/>
      <w:marLeft w:val="0"/>
      <w:marRight w:val="0"/>
      <w:marTop w:val="0"/>
      <w:marBottom w:val="0"/>
      <w:divBdr>
        <w:top w:val="none" w:sz="0" w:space="0" w:color="auto"/>
        <w:left w:val="none" w:sz="0" w:space="0" w:color="auto"/>
        <w:bottom w:val="none" w:sz="0" w:space="0" w:color="auto"/>
        <w:right w:val="none" w:sz="0" w:space="0" w:color="auto"/>
      </w:divBdr>
    </w:div>
    <w:div w:id="301008489">
      <w:bodyDiv w:val="1"/>
      <w:marLeft w:val="0"/>
      <w:marRight w:val="0"/>
      <w:marTop w:val="0"/>
      <w:marBottom w:val="0"/>
      <w:divBdr>
        <w:top w:val="none" w:sz="0" w:space="0" w:color="auto"/>
        <w:left w:val="none" w:sz="0" w:space="0" w:color="auto"/>
        <w:bottom w:val="none" w:sz="0" w:space="0" w:color="auto"/>
        <w:right w:val="none" w:sz="0" w:space="0" w:color="auto"/>
      </w:divBdr>
    </w:div>
    <w:div w:id="308444525">
      <w:bodyDiv w:val="1"/>
      <w:marLeft w:val="0"/>
      <w:marRight w:val="0"/>
      <w:marTop w:val="0"/>
      <w:marBottom w:val="0"/>
      <w:divBdr>
        <w:top w:val="none" w:sz="0" w:space="0" w:color="auto"/>
        <w:left w:val="none" w:sz="0" w:space="0" w:color="auto"/>
        <w:bottom w:val="none" w:sz="0" w:space="0" w:color="auto"/>
        <w:right w:val="none" w:sz="0" w:space="0" w:color="auto"/>
      </w:divBdr>
    </w:div>
    <w:div w:id="317804761">
      <w:bodyDiv w:val="1"/>
      <w:marLeft w:val="0"/>
      <w:marRight w:val="0"/>
      <w:marTop w:val="0"/>
      <w:marBottom w:val="0"/>
      <w:divBdr>
        <w:top w:val="none" w:sz="0" w:space="0" w:color="auto"/>
        <w:left w:val="none" w:sz="0" w:space="0" w:color="auto"/>
        <w:bottom w:val="none" w:sz="0" w:space="0" w:color="auto"/>
        <w:right w:val="none" w:sz="0" w:space="0" w:color="auto"/>
      </w:divBdr>
    </w:div>
    <w:div w:id="321736351">
      <w:bodyDiv w:val="1"/>
      <w:marLeft w:val="0"/>
      <w:marRight w:val="0"/>
      <w:marTop w:val="0"/>
      <w:marBottom w:val="0"/>
      <w:divBdr>
        <w:top w:val="none" w:sz="0" w:space="0" w:color="auto"/>
        <w:left w:val="none" w:sz="0" w:space="0" w:color="auto"/>
        <w:bottom w:val="none" w:sz="0" w:space="0" w:color="auto"/>
        <w:right w:val="none" w:sz="0" w:space="0" w:color="auto"/>
      </w:divBdr>
    </w:div>
    <w:div w:id="373891143">
      <w:bodyDiv w:val="1"/>
      <w:marLeft w:val="0"/>
      <w:marRight w:val="0"/>
      <w:marTop w:val="0"/>
      <w:marBottom w:val="0"/>
      <w:divBdr>
        <w:top w:val="none" w:sz="0" w:space="0" w:color="auto"/>
        <w:left w:val="none" w:sz="0" w:space="0" w:color="auto"/>
        <w:bottom w:val="none" w:sz="0" w:space="0" w:color="auto"/>
        <w:right w:val="none" w:sz="0" w:space="0" w:color="auto"/>
      </w:divBdr>
      <w:divsChild>
        <w:div w:id="1813478516">
          <w:marLeft w:val="0"/>
          <w:marRight w:val="0"/>
          <w:marTop w:val="0"/>
          <w:marBottom w:val="0"/>
          <w:divBdr>
            <w:top w:val="none" w:sz="0" w:space="0" w:color="auto"/>
            <w:left w:val="none" w:sz="0" w:space="0" w:color="auto"/>
            <w:bottom w:val="none" w:sz="0" w:space="0" w:color="auto"/>
            <w:right w:val="none" w:sz="0" w:space="0" w:color="auto"/>
          </w:divBdr>
          <w:divsChild>
            <w:div w:id="1920485634">
              <w:marLeft w:val="0"/>
              <w:marRight w:val="0"/>
              <w:marTop w:val="0"/>
              <w:marBottom w:val="0"/>
              <w:divBdr>
                <w:top w:val="none" w:sz="0" w:space="0" w:color="auto"/>
                <w:left w:val="none" w:sz="0" w:space="0" w:color="auto"/>
                <w:bottom w:val="none" w:sz="0" w:space="0" w:color="auto"/>
                <w:right w:val="none" w:sz="0" w:space="0" w:color="auto"/>
              </w:divBdr>
              <w:divsChild>
                <w:div w:id="12641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92930">
      <w:bodyDiv w:val="1"/>
      <w:marLeft w:val="0"/>
      <w:marRight w:val="0"/>
      <w:marTop w:val="0"/>
      <w:marBottom w:val="0"/>
      <w:divBdr>
        <w:top w:val="none" w:sz="0" w:space="0" w:color="auto"/>
        <w:left w:val="none" w:sz="0" w:space="0" w:color="auto"/>
        <w:bottom w:val="none" w:sz="0" w:space="0" w:color="auto"/>
        <w:right w:val="none" w:sz="0" w:space="0" w:color="auto"/>
      </w:divBdr>
      <w:divsChild>
        <w:div w:id="2002392326">
          <w:marLeft w:val="0"/>
          <w:marRight w:val="0"/>
          <w:marTop w:val="0"/>
          <w:marBottom w:val="0"/>
          <w:divBdr>
            <w:top w:val="none" w:sz="0" w:space="0" w:color="auto"/>
            <w:left w:val="none" w:sz="0" w:space="0" w:color="auto"/>
            <w:bottom w:val="none" w:sz="0" w:space="0" w:color="auto"/>
            <w:right w:val="none" w:sz="0" w:space="0" w:color="auto"/>
          </w:divBdr>
          <w:divsChild>
            <w:div w:id="270211747">
              <w:marLeft w:val="0"/>
              <w:marRight w:val="0"/>
              <w:marTop w:val="0"/>
              <w:marBottom w:val="0"/>
              <w:divBdr>
                <w:top w:val="none" w:sz="0" w:space="0" w:color="auto"/>
                <w:left w:val="none" w:sz="0" w:space="0" w:color="auto"/>
                <w:bottom w:val="none" w:sz="0" w:space="0" w:color="auto"/>
                <w:right w:val="none" w:sz="0" w:space="0" w:color="auto"/>
              </w:divBdr>
              <w:divsChild>
                <w:div w:id="18641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5960">
      <w:bodyDiv w:val="1"/>
      <w:marLeft w:val="0"/>
      <w:marRight w:val="0"/>
      <w:marTop w:val="0"/>
      <w:marBottom w:val="0"/>
      <w:divBdr>
        <w:top w:val="none" w:sz="0" w:space="0" w:color="auto"/>
        <w:left w:val="none" w:sz="0" w:space="0" w:color="auto"/>
        <w:bottom w:val="none" w:sz="0" w:space="0" w:color="auto"/>
        <w:right w:val="none" w:sz="0" w:space="0" w:color="auto"/>
      </w:divBdr>
    </w:div>
    <w:div w:id="551426008">
      <w:bodyDiv w:val="1"/>
      <w:marLeft w:val="0"/>
      <w:marRight w:val="0"/>
      <w:marTop w:val="0"/>
      <w:marBottom w:val="0"/>
      <w:divBdr>
        <w:top w:val="none" w:sz="0" w:space="0" w:color="auto"/>
        <w:left w:val="none" w:sz="0" w:space="0" w:color="auto"/>
        <w:bottom w:val="none" w:sz="0" w:space="0" w:color="auto"/>
        <w:right w:val="none" w:sz="0" w:space="0" w:color="auto"/>
      </w:divBdr>
      <w:divsChild>
        <w:div w:id="1637640517">
          <w:marLeft w:val="0"/>
          <w:marRight w:val="0"/>
          <w:marTop w:val="0"/>
          <w:marBottom w:val="0"/>
          <w:divBdr>
            <w:top w:val="none" w:sz="0" w:space="0" w:color="auto"/>
            <w:left w:val="none" w:sz="0" w:space="0" w:color="auto"/>
            <w:bottom w:val="none" w:sz="0" w:space="0" w:color="auto"/>
            <w:right w:val="none" w:sz="0" w:space="0" w:color="auto"/>
          </w:divBdr>
          <w:divsChild>
            <w:div w:id="30611423">
              <w:marLeft w:val="0"/>
              <w:marRight w:val="0"/>
              <w:marTop w:val="0"/>
              <w:marBottom w:val="0"/>
              <w:divBdr>
                <w:top w:val="none" w:sz="0" w:space="0" w:color="auto"/>
                <w:left w:val="none" w:sz="0" w:space="0" w:color="auto"/>
                <w:bottom w:val="none" w:sz="0" w:space="0" w:color="auto"/>
                <w:right w:val="none" w:sz="0" w:space="0" w:color="auto"/>
              </w:divBdr>
              <w:divsChild>
                <w:div w:id="8483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5610">
      <w:bodyDiv w:val="1"/>
      <w:marLeft w:val="0"/>
      <w:marRight w:val="0"/>
      <w:marTop w:val="0"/>
      <w:marBottom w:val="0"/>
      <w:divBdr>
        <w:top w:val="none" w:sz="0" w:space="0" w:color="auto"/>
        <w:left w:val="none" w:sz="0" w:space="0" w:color="auto"/>
        <w:bottom w:val="none" w:sz="0" w:space="0" w:color="auto"/>
        <w:right w:val="none" w:sz="0" w:space="0" w:color="auto"/>
      </w:divBdr>
    </w:div>
    <w:div w:id="593704779">
      <w:bodyDiv w:val="1"/>
      <w:marLeft w:val="0"/>
      <w:marRight w:val="0"/>
      <w:marTop w:val="0"/>
      <w:marBottom w:val="0"/>
      <w:divBdr>
        <w:top w:val="none" w:sz="0" w:space="0" w:color="auto"/>
        <w:left w:val="none" w:sz="0" w:space="0" w:color="auto"/>
        <w:bottom w:val="none" w:sz="0" w:space="0" w:color="auto"/>
        <w:right w:val="none" w:sz="0" w:space="0" w:color="auto"/>
      </w:divBdr>
    </w:div>
    <w:div w:id="603613442">
      <w:bodyDiv w:val="1"/>
      <w:marLeft w:val="0"/>
      <w:marRight w:val="0"/>
      <w:marTop w:val="0"/>
      <w:marBottom w:val="0"/>
      <w:divBdr>
        <w:top w:val="none" w:sz="0" w:space="0" w:color="auto"/>
        <w:left w:val="none" w:sz="0" w:space="0" w:color="auto"/>
        <w:bottom w:val="none" w:sz="0" w:space="0" w:color="auto"/>
        <w:right w:val="none" w:sz="0" w:space="0" w:color="auto"/>
      </w:divBdr>
      <w:divsChild>
        <w:div w:id="265357453">
          <w:marLeft w:val="0"/>
          <w:marRight w:val="0"/>
          <w:marTop w:val="0"/>
          <w:marBottom w:val="0"/>
          <w:divBdr>
            <w:top w:val="none" w:sz="0" w:space="0" w:color="auto"/>
            <w:left w:val="none" w:sz="0" w:space="0" w:color="auto"/>
            <w:bottom w:val="none" w:sz="0" w:space="0" w:color="auto"/>
            <w:right w:val="none" w:sz="0" w:space="0" w:color="auto"/>
          </w:divBdr>
          <w:divsChild>
            <w:div w:id="1369331578">
              <w:marLeft w:val="0"/>
              <w:marRight w:val="0"/>
              <w:marTop w:val="0"/>
              <w:marBottom w:val="0"/>
              <w:divBdr>
                <w:top w:val="none" w:sz="0" w:space="0" w:color="auto"/>
                <w:left w:val="none" w:sz="0" w:space="0" w:color="auto"/>
                <w:bottom w:val="none" w:sz="0" w:space="0" w:color="auto"/>
                <w:right w:val="none" w:sz="0" w:space="0" w:color="auto"/>
              </w:divBdr>
              <w:divsChild>
                <w:div w:id="8097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31350">
      <w:bodyDiv w:val="1"/>
      <w:marLeft w:val="0"/>
      <w:marRight w:val="0"/>
      <w:marTop w:val="0"/>
      <w:marBottom w:val="0"/>
      <w:divBdr>
        <w:top w:val="none" w:sz="0" w:space="0" w:color="auto"/>
        <w:left w:val="none" w:sz="0" w:space="0" w:color="auto"/>
        <w:bottom w:val="none" w:sz="0" w:space="0" w:color="auto"/>
        <w:right w:val="none" w:sz="0" w:space="0" w:color="auto"/>
      </w:divBdr>
    </w:div>
    <w:div w:id="661810149">
      <w:bodyDiv w:val="1"/>
      <w:marLeft w:val="0"/>
      <w:marRight w:val="0"/>
      <w:marTop w:val="0"/>
      <w:marBottom w:val="0"/>
      <w:divBdr>
        <w:top w:val="none" w:sz="0" w:space="0" w:color="auto"/>
        <w:left w:val="none" w:sz="0" w:space="0" w:color="auto"/>
        <w:bottom w:val="none" w:sz="0" w:space="0" w:color="auto"/>
        <w:right w:val="none" w:sz="0" w:space="0" w:color="auto"/>
      </w:divBdr>
    </w:div>
    <w:div w:id="703286667">
      <w:bodyDiv w:val="1"/>
      <w:marLeft w:val="0"/>
      <w:marRight w:val="0"/>
      <w:marTop w:val="0"/>
      <w:marBottom w:val="0"/>
      <w:divBdr>
        <w:top w:val="none" w:sz="0" w:space="0" w:color="auto"/>
        <w:left w:val="none" w:sz="0" w:space="0" w:color="auto"/>
        <w:bottom w:val="none" w:sz="0" w:space="0" w:color="auto"/>
        <w:right w:val="none" w:sz="0" w:space="0" w:color="auto"/>
      </w:divBdr>
    </w:div>
    <w:div w:id="717627990">
      <w:bodyDiv w:val="1"/>
      <w:marLeft w:val="0"/>
      <w:marRight w:val="0"/>
      <w:marTop w:val="0"/>
      <w:marBottom w:val="0"/>
      <w:divBdr>
        <w:top w:val="none" w:sz="0" w:space="0" w:color="auto"/>
        <w:left w:val="none" w:sz="0" w:space="0" w:color="auto"/>
        <w:bottom w:val="none" w:sz="0" w:space="0" w:color="auto"/>
        <w:right w:val="none" w:sz="0" w:space="0" w:color="auto"/>
      </w:divBdr>
    </w:div>
    <w:div w:id="740517941">
      <w:bodyDiv w:val="1"/>
      <w:marLeft w:val="0"/>
      <w:marRight w:val="0"/>
      <w:marTop w:val="0"/>
      <w:marBottom w:val="0"/>
      <w:divBdr>
        <w:top w:val="none" w:sz="0" w:space="0" w:color="auto"/>
        <w:left w:val="none" w:sz="0" w:space="0" w:color="auto"/>
        <w:bottom w:val="none" w:sz="0" w:space="0" w:color="auto"/>
        <w:right w:val="none" w:sz="0" w:space="0" w:color="auto"/>
      </w:divBdr>
      <w:divsChild>
        <w:div w:id="579289697">
          <w:marLeft w:val="0"/>
          <w:marRight w:val="0"/>
          <w:marTop w:val="0"/>
          <w:marBottom w:val="0"/>
          <w:divBdr>
            <w:top w:val="none" w:sz="0" w:space="0" w:color="auto"/>
            <w:left w:val="none" w:sz="0" w:space="0" w:color="auto"/>
            <w:bottom w:val="none" w:sz="0" w:space="0" w:color="auto"/>
            <w:right w:val="none" w:sz="0" w:space="0" w:color="auto"/>
          </w:divBdr>
          <w:divsChild>
            <w:div w:id="830171518">
              <w:marLeft w:val="0"/>
              <w:marRight w:val="0"/>
              <w:marTop w:val="0"/>
              <w:marBottom w:val="0"/>
              <w:divBdr>
                <w:top w:val="none" w:sz="0" w:space="0" w:color="auto"/>
                <w:left w:val="none" w:sz="0" w:space="0" w:color="auto"/>
                <w:bottom w:val="none" w:sz="0" w:space="0" w:color="auto"/>
                <w:right w:val="none" w:sz="0" w:space="0" w:color="auto"/>
              </w:divBdr>
              <w:divsChild>
                <w:div w:id="9529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60761">
      <w:bodyDiv w:val="1"/>
      <w:marLeft w:val="0"/>
      <w:marRight w:val="0"/>
      <w:marTop w:val="0"/>
      <w:marBottom w:val="0"/>
      <w:divBdr>
        <w:top w:val="none" w:sz="0" w:space="0" w:color="auto"/>
        <w:left w:val="none" w:sz="0" w:space="0" w:color="auto"/>
        <w:bottom w:val="none" w:sz="0" w:space="0" w:color="auto"/>
        <w:right w:val="none" w:sz="0" w:space="0" w:color="auto"/>
      </w:divBdr>
    </w:div>
    <w:div w:id="838733985">
      <w:bodyDiv w:val="1"/>
      <w:marLeft w:val="0"/>
      <w:marRight w:val="0"/>
      <w:marTop w:val="0"/>
      <w:marBottom w:val="0"/>
      <w:divBdr>
        <w:top w:val="none" w:sz="0" w:space="0" w:color="auto"/>
        <w:left w:val="none" w:sz="0" w:space="0" w:color="auto"/>
        <w:bottom w:val="none" w:sz="0" w:space="0" w:color="auto"/>
        <w:right w:val="none" w:sz="0" w:space="0" w:color="auto"/>
      </w:divBdr>
    </w:div>
    <w:div w:id="925311141">
      <w:bodyDiv w:val="1"/>
      <w:marLeft w:val="0"/>
      <w:marRight w:val="0"/>
      <w:marTop w:val="0"/>
      <w:marBottom w:val="0"/>
      <w:divBdr>
        <w:top w:val="none" w:sz="0" w:space="0" w:color="auto"/>
        <w:left w:val="none" w:sz="0" w:space="0" w:color="auto"/>
        <w:bottom w:val="none" w:sz="0" w:space="0" w:color="auto"/>
        <w:right w:val="none" w:sz="0" w:space="0" w:color="auto"/>
      </w:divBdr>
    </w:div>
    <w:div w:id="928272951">
      <w:bodyDiv w:val="1"/>
      <w:marLeft w:val="0"/>
      <w:marRight w:val="0"/>
      <w:marTop w:val="0"/>
      <w:marBottom w:val="0"/>
      <w:divBdr>
        <w:top w:val="none" w:sz="0" w:space="0" w:color="auto"/>
        <w:left w:val="none" w:sz="0" w:space="0" w:color="auto"/>
        <w:bottom w:val="none" w:sz="0" w:space="0" w:color="auto"/>
        <w:right w:val="none" w:sz="0" w:space="0" w:color="auto"/>
      </w:divBdr>
      <w:divsChild>
        <w:div w:id="1788305006">
          <w:marLeft w:val="0"/>
          <w:marRight w:val="0"/>
          <w:marTop w:val="0"/>
          <w:marBottom w:val="0"/>
          <w:divBdr>
            <w:top w:val="none" w:sz="0" w:space="0" w:color="auto"/>
            <w:left w:val="none" w:sz="0" w:space="0" w:color="auto"/>
            <w:bottom w:val="none" w:sz="0" w:space="0" w:color="auto"/>
            <w:right w:val="none" w:sz="0" w:space="0" w:color="auto"/>
          </w:divBdr>
          <w:divsChild>
            <w:div w:id="992952714">
              <w:marLeft w:val="0"/>
              <w:marRight w:val="0"/>
              <w:marTop w:val="0"/>
              <w:marBottom w:val="0"/>
              <w:divBdr>
                <w:top w:val="none" w:sz="0" w:space="0" w:color="auto"/>
                <w:left w:val="none" w:sz="0" w:space="0" w:color="auto"/>
                <w:bottom w:val="none" w:sz="0" w:space="0" w:color="auto"/>
                <w:right w:val="none" w:sz="0" w:space="0" w:color="auto"/>
              </w:divBdr>
              <w:divsChild>
                <w:div w:id="928663765">
                  <w:marLeft w:val="0"/>
                  <w:marRight w:val="0"/>
                  <w:marTop w:val="0"/>
                  <w:marBottom w:val="0"/>
                  <w:divBdr>
                    <w:top w:val="none" w:sz="0" w:space="0" w:color="auto"/>
                    <w:left w:val="none" w:sz="0" w:space="0" w:color="auto"/>
                    <w:bottom w:val="none" w:sz="0" w:space="0" w:color="auto"/>
                    <w:right w:val="none" w:sz="0" w:space="0" w:color="auto"/>
                  </w:divBdr>
                  <w:divsChild>
                    <w:div w:id="6910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46504">
      <w:bodyDiv w:val="1"/>
      <w:marLeft w:val="0"/>
      <w:marRight w:val="0"/>
      <w:marTop w:val="0"/>
      <w:marBottom w:val="0"/>
      <w:divBdr>
        <w:top w:val="none" w:sz="0" w:space="0" w:color="auto"/>
        <w:left w:val="none" w:sz="0" w:space="0" w:color="auto"/>
        <w:bottom w:val="none" w:sz="0" w:space="0" w:color="auto"/>
        <w:right w:val="none" w:sz="0" w:space="0" w:color="auto"/>
      </w:divBdr>
    </w:div>
    <w:div w:id="955328357">
      <w:bodyDiv w:val="1"/>
      <w:marLeft w:val="0"/>
      <w:marRight w:val="0"/>
      <w:marTop w:val="0"/>
      <w:marBottom w:val="0"/>
      <w:divBdr>
        <w:top w:val="none" w:sz="0" w:space="0" w:color="auto"/>
        <w:left w:val="none" w:sz="0" w:space="0" w:color="auto"/>
        <w:bottom w:val="none" w:sz="0" w:space="0" w:color="auto"/>
        <w:right w:val="none" w:sz="0" w:space="0" w:color="auto"/>
      </w:divBdr>
    </w:div>
    <w:div w:id="976297348">
      <w:bodyDiv w:val="1"/>
      <w:marLeft w:val="0"/>
      <w:marRight w:val="0"/>
      <w:marTop w:val="0"/>
      <w:marBottom w:val="0"/>
      <w:divBdr>
        <w:top w:val="none" w:sz="0" w:space="0" w:color="auto"/>
        <w:left w:val="none" w:sz="0" w:space="0" w:color="auto"/>
        <w:bottom w:val="none" w:sz="0" w:space="0" w:color="auto"/>
        <w:right w:val="none" w:sz="0" w:space="0" w:color="auto"/>
      </w:divBdr>
    </w:div>
    <w:div w:id="1036394782">
      <w:bodyDiv w:val="1"/>
      <w:marLeft w:val="0"/>
      <w:marRight w:val="0"/>
      <w:marTop w:val="0"/>
      <w:marBottom w:val="0"/>
      <w:divBdr>
        <w:top w:val="none" w:sz="0" w:space="0" w:color="auto"/>
        <w:left w:val="none" w:sz="0" w:space="0" w:color="auto"/>
        <w:bottom w:val="none" w:sz="0" w:space="0" w:color="auto"/>
        <w:right w:val="none" w:sz="0" w:space="0" w:color="auto"/>
      </w:divBdr>
      <w:divsChild>
        <w:div w:id="1015960834">
          <w:marLeft w:val="0"/>
          <w:marRight w:val="0"/>
          <w:marTop w:val="0"/>
          <w:marBottom w:val="0"/>
          <w:divBdr>
            <w:top w:val="none" w:sz="0" w:space="0" w:color="auto"/>
            <w:left w:val="none" w:sz="0" w:space="0" w:color="auto"/>
            <w:bottom w:val="none" w:sz="0" w:space="0" w:color="auto"/>
            <w:right w:val="none" w:sz="0" w:space="0" w:color="auto"/>
          </w:divBdr>
          <w:divsChild>
            <w:div w:id="2016689628">
              <w:marLeft w:val="0"/>
              <w:marRight w:val="0"/>
              <w:marTop w:val="0"/>
              <w:marBottom w:val="0"/>
              <w:divBdr>
                <w:top w:val="none" w:sz="0" w:space="0" w:color="auto"/>
                <w:left w:val="none" w:sz="0" w:space="0" w:color="auto"/>
                <w:bottom w:val="none" w:sz="0" w:space="0" w:color="auto"/>
                <w:right w:val="none" w:sz="0" w:space="0" w:color="auto"/>
              </w:divBdr>
              <w:divsChild>
                <w:div w:id="2114282810">
                  <w:marLeft w:val="0"/>
                  <w:marRight w:val="0"/>
                  <w:marTop w:val="0"/>
                  <w:marBottom w:val="0"/>
                  <w:divBdr>
                    <w:top w:val="none" w:sz="0" w:space="0" w:color="auto"/>
                    <w:left w:val="none" w:sz="0" w:space="0" w:color="auto"/>
                    <w:bottom w:val="none" w:sz="0" w:space="0" w:color="auto"/>
                    <w:right w:val="none" w:sz="0" w:space="0" w:color="auto"/>
                  </w:divBdr>
                  <w:divsChild>
                    <w:div w:id="18915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8894">
      <w:bodyDiv w:val="1"/>
      <w:marLeft w:val="0"/>
      <w:marRight w:val="0"/>
      <w:marTop w:val="0"/>
      <w:marBottom w:val="0"/>
      <w:divBdr>
        <w:top w:val="none" w:sz="0" w:space="0" w:color="auto"/>
        <w:left w:val="none" w:sz="0" w:space="0" w:color="auto"/>
        <w:bottom w:val="none" w:sz="0" w:space="0" w:color="auto"/>
        <w:right w:val="none" w:sz="0" w:space="0" w:color="auto"/>
      </w:divBdr>
    </w:div>
    <w:div w:id="1040741852">
      <w:bodyDiv w:val="1"/>
      <w:marLeft w:val="0"/>
      <w:marRight w:val="0"/>
      <w:marTop w:val="0"/>
      <w:marBottom w:val="0"/>
      <w:divBdr>
        <w:top w:val="none" w:sz="0" w:space="0" w:color="auto"/>
        <w:left w:val="none" w:sz="0" w:space="0" w:color="auto"/>
        <w:bottom w:val="none" w:sz="0" w:space="0" w:color="auto"/>
        <w:right w:val="none" w:sz="0" w:space="0" w:color="auto"/>
      </w:divBdr>
      <w:divsChild>
        <w:div w:id="1333996458">
          <w:marLeft w:val="0"/>
          <w:marRight w:val="0"/>
          <w:marTop w:val="0"/>
          <w:marBottom w:val="0"/>
          <w:divBdr>
            <w:top w:val="none" w:sz="0" w:space="0" w:color="auto"/>
            <w:left w:val="none" w:sz="0" w:space="0" w:color="auto"/>
            <w:bottom w:val="none" w:sz="0" w:space="0" w:color="auto"/>
            <w:right w:val="none" w:sz="0" w:space="0" w:color="auto"/>
          </w:divBdr>
          <w:divsChild>
            <w:div w:id="990519350">
              <w:marLeft w:val="0"/>
              <w:marRight w:val="0"/>
              <w:marTop w:val="0"/>
              <w:marBottom w:val="0"/>
              <w:divBdr>
                <w:top w:val="none" w:sz="0" w:space="0" w:color="auto"/>
                <w:left w:val="none" w:sz="0" w:space="0" w:color="auto"/>
                <w:bottom w:val="none" w:sz="0" w:space="0" w:color="auto"/>
                <w:right w:val="none" w:sz="0" w:space="0" w:color="auto"/>
              </w:divBdr>
              <w:divsChild>
                <w:div w:id="2105222375">
                  <w:marLeft w:val="0"/>
                  <w:marRight w:val="0"/>
                  <w:marTop w:val="0"/>
                  <w:marBottom w:val="0"/>
                  <w:divBdr>
                    <w:top w:val="none" w:sz="0" w:space="0" w:color="auto"/>
                    <w:left w:val="none" w:sz="0" w:space="0" w:color="auto"/>
                    <w:bottom w:val="none" w:sz="0" w:space="0" w:color="auto"/>
                    <w:right w:val="none" w:sz="0" w:space="0" w:color="auto"/>
                  </w:divBdr>
                  <w:divsChild>
                    <w:div w:id="20248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0683">
      <w:bodyDiv w:val="1"/>
      <w:marLeft w:val="0"/>
      <w:marRight w:val="0"/>
      <w:marTop w:val="0"/>
      <w:marBottom w:val="0"/>
      <w:divBdr>
        <w:top w:val="none" w:sz="0" w:space="0" w:color="auto"/>
        <w:left w:val="none" w:sz="0" w:space="0" w:color="auto"/>
        <w:bottom w:val="none" w:sz="0" w:space="0" w:color="auto"/>
        <w:right w:val="none" w:sz="0" w:space="0" w:color="auto"/>
      </w:divBdr>
    </w:div>
    <w:div w:id="1109398818">
      <w:bodyDiv w:val="1"/>
      <w:marLeft w:val="0"/>
      <w:marRight w:val="0"/>
      <w:marTop w:val="0"/>
      <w:marBottom w:val="0"/>
      <w:divBdr>
        <w:top w:val="none" w:sz="0" w:space="0" w:color="auto"/>
        <w:left w:val="none" w:sz="0" w:space="0" w:color="auto"/>
        <w:bottom w:val="none" w:sz="0" w:space="0" w:color="auto"/>
        <w:right w:val="none" w:sz="0" w:space="0" w:color="auto"/>
      </w:divBdr>
    </w:div>
    <w:div w:id="1117023468">
      <w:bodyDiv w:val="1"/>
      <w:marLeft w:val="0"/>
      <w:marRight w:val="0"/>
      <w:marTop w:val="0"/>
      <w:marBottom w:val="0"/>
      <w:divBdr>
        <w:top w:val="none" w:sz="0" w:space="0" w:color="auto"/>
        <w:left w:val="none" w:sz="0" w:space="0" w:color="auto"/>
        <w:bottom w:val="none" w:sz="0" w:space="0" w:color="auto"/>
        <w:right w:val="none" w:sz="0" w:space="0" w:color="auto"/>
      </w:divBdr>
    </w:div>
    <w:div w:id="1127505365">
      <w:bodyDiv w:val="1"/>
      <w:marLeft w:val="0"/>
      <w:marRight w:val="0"/>
      <w:marTop w:val="0"/>
      <w:marBottom w:val="0"/>
      <w:divBdr>
        <w:top w:val="none" w:sz="0" w:space="0" w:color="auto"/>
        <w:left w:val="none" w:sz="0" w:space="0" w:color="auto"/>
        <w:bottom w:val="none" w:sz="0" w:space="0" w:color="auto"/>
        <w:right w:val="none" w:sz="0" w:space="0" w:color="auto"/>
      </w:divBdr>
    </w:div>
    <w:div w:id="1140460628">
      <w:bodyDiv w:val="1"/>
      <w:marLeft w:val="0"/>
      <w:marRight w:val="0"/>
      <w:marTop w:val="0"/>
      <w:marBottom w:val="0"/>
      <w:divBdr>
        <w:top w:val="none" w:sz="0" w:space="0" w:color="auto"/>
        <w:left w:val="none" w:sz="0" w:space="0" w:color="auto"/>
        <w:bottom w:val="none" w:sz="0" w:space="0" w:color="auto"/>
        <w:right w:val="none" w:sz="0" w:space="0" w:color="auto"/>
      </w:divBdr>
    </w:div>
    <w:div w:id="1150630099">
      <w:bodyDiv w:val="1"/>
      <w:marLeft w:val="0"/>
      <w:marRight w:val="0"/>
      <w:marTop w:val="0"/>
      <w:marBottom w:val="0"/>
      <w:divBdr>
        <w:top w:val="none" w:sz="0" w:space="0" w:color="auto"/>
        <w:left w:val="none" w:sz="0" w:space="0" w:color="auto"/>
        <w:bottom w:val="none" w:sz="0" w:space="0" w:color="auto"/>
        <w:right w:val="none" w:sz="0" w:space="0" w:color="auto"/>
      </w:divBdr>
      <w:divsChild>
        <w:div w:id="1321351581">
          <w:marLeft w:val="0"/>
          <w:marRight w:val="0"/>
          <w:marTop w:val="0"/>
          <w:marBottom w:val="0"/>
          <w:divBdr>
            <w:top w:val="none" w:sz="0" w:space="0" w:color="auto"/>
            <w:left w:val="none" w:sz="0" w:space="0" w:color="auto"/>
            <w:bottom w:val="none" w:sz="0" w:space="0" w:color="auto"/>
            <w:right w:val="none" w:sz="0" w:space="0" w:color="auto"/>
          </w:divBdr>
          <w:divsChild>
            <w:div w:id="1179808351">
              <w:marLeft w:val="0"/>
              <w:marRight w:val="0"/>
              <w:marTop w:val="0"/>
              <w:marBottom w:val="0"/>
              <w:divBdr>
                <w:top w:val="none" w:sz="0" w:space="0" w:color="auto"/>
                <w:left w:val="none" w:sz="0" w:space="0" w:color="auto"/>
                <w:bottom w:val="none" w:sz="0" w:space="0" w:color="auto"/>
                <w:right w:val="none" w:sz="0" w:space="0" w:color="auto"/>
              </w:divBdr>
              <w:divsChild>
                <w:div w:id="20665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6878">
      <w:bodyDiv w:val="1"/>
      <w:marLeft w:val="0"/>
      <w:marRight w:val="0"/>
      <w:marTop w:val="0"/>
      <w:marBottom w:val="0"/>
      <w:divBdr>
        <w:top w:val="none" w:sz="0" w:space="0" w:color="auto"/>
        <w:left w:val="none" w:sz="0" w:space="0" w:color="auto"/>
        <w:bottom w:val="none" w:sz="0" w:space="0" w:color="auto"/>
        <w:right w:val="none" w:sz="0" w:space="0" w:color="auto"/>
      </w:divBdr>
    </w:div>
    <w:div w:id="1190492131">
      <w:bodyDiv w:val="1"/>
      <w:marLeft w:val="0"/>
      <w:marRight w:val="0"/>
      <w:marTop w:val="0"/>
      <w:marBottom w:val="0"/>
      <w:divBdr>
        <w:top w:val="none" w:sz="0" w:space="0" w:color="auto"/>
        <w:left w:val="none" w:sz="0" w:space="0" w:color="auto"/>
        <w:bottom w:val="none" w:sz="0" w:space="0" w:color="auto"/>
        <w:right w:val="none" w:sz="0" w:space="0" w:color="auto"/>
      </w:divBdr>
    </w:div>
    <w:div w:id="1208906585">
      <w:bodyDiv w:val="1"/>
      <w:marLeft w:val="0"/>
      <w:marRight w:val="0"/>
      <w:marTop w:val="0"/>
      <w:marBottom w:val="0"/>
      <w:divBdr>
        <w:top w:val="none" w:sz="0" w:space="0" w:color="auto"/>
        <w:left w:val="none" w:sz="0" w:space="0" w:color="auto"/>
        <w:bottom w:val="none" w:sz="0" w:space="0" w:color="auto"/>
        <w:right w:val="none" w:sz="0" w:space="0" w:color="auto"/>
      </w:divBdr>
    </w:div>
    <w:div w:id="1268001260">
      <w:bodyDiv w:val="1"/>
      <w:marLeft w:val="0"/>
      <w:marRight w:val="0"/>
      <w:marTop w:val="0"/>
      <w:marBottom w:val="0"/>
      <w:divBdr>
        <w:top w:val="none" w:sz="0" w:space="0" w:color="auto"/>
        <w:left w:val="none" w:sz="0" w:space="0" w:color="auto"/>
        <w:bottom w:val="none" w:sz="0" w:space="0" w:color="auto"/>
        <w:right w:val="none" w:sz="0" w:space="0" w:color="auto"/>
      </w:divBdr>
    </w:div>
    <w:div w:id="1271548090">
      <w:bodyDiv w:val="1"/>
      <w:marLeft w:val="0"/>
      <w:marRight w:val="0"/>
      <w:marTop w:val="0"/>
      <w:marBottom w:val="0"/>
      <w:divBdr>
        <w:top w:val="none" w:sz="0" w:space="0" w:color="auto"/>
        <w:left w:val="none" w:sz="0" w:space="0" w:color="auto"/>
        <w:bottom w:val="none" w:sz="0" w:space="0" w:color="auto"/>
        <w:right w:val="none" w:sz="0" w:space="0" w:color="auto"/>
      </w:divBdr>
    </w:div>
    <w:div w:id="1282229074">
      <w:bodyDiv w:val="1"/>
      <w:marLeft w:val="0"/>
      <w:marRight w:val="0"/>
      <w:marTop w:val="0"/>
      <w:marBottom w:val="0"/>
      <w:divBdr>
        <w:top w:val="none" w:sz="0" w:space="0" w:color="auto"/>
        <w:left w:val="none" w:sz="0" w:space="0" w:color="auto"/>
        <w:bottom w:val="none" w:sz="0" w:space="0" w:color="auto"/>
        <w:right w:val="none" w:sz="0" w:space="0" w:color="auto"/>
      </w:divBdr>
    </w:div>
    <w:div w:id="1287926000">
      <w:bodyDiv w:val="1"/>
      <w:marLeft w:val="0"/>
      <w:marRight w:val="0"/>
      <w:marTop w:val="0"/>
      <w:marBottom w:val="0"/>
      <w:divBdr>
        <w:top w:val="none" w:sz="0" w:space="0" w:color="auto"/>
        <w:left w:val="none" w:sz="0" w:space="0" w:color="auto"/>
        <w:bottom w:val="none" w:sz="0" w:space="0" w:color="auto"/>
        <w:right w:val="none" w:sz="0" w:space="0" w:color="auto"/>
      </w:divBdr>
    </w:div>
    <w:div w:id="1292400080">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84911796">
      <w:bodyDiv w:val="1"/>
      <w:marLeft w:val="0"/>
      <w:marRight w:val="0"/>
      <w:marTop w:val="0"/>
      <w:marBottom w:val="0"/>
      <w:divBdr>
        <w:top w:val="none" w:sz="0" w:space="0" w:color="auto"/>
        <w:left w:val="none" w:sz="0" w:space="0" w:color="auto"/>
        <w:bottom w:val="none" w:sz="0" w:space="0" w:color="auto"/>
        <w:right w:val="none" w:sz="0" w:space="0" w:color="auto"/>
      </w:divBdr>
    </w:div>
    <w:div w:id="1405687074">
      <w:bodyDiv w:val="1"/>
      <w:marLeft w:val="0"/>
      <w:marRight w:val="0"/>
      <w:marTop w:val="0"/>
      <w:marBottom w:val="0"/>
      <w:divBdr>
        <w:top w:val="none" w:sz="0" w:space="0" w:color="auto"/>
        <w:left w:val="none" w:sz="0" w:space="0" w:color="auto"/>
        <w:bottom w:val="none" w:sz="0" w:space="0" w:color="auto"/>
        <w:right w:val="none" w:sz="0" w:space="0" w:color="auto"/>
      </w:divBdr>
    </w:div>
    <w:div w:id="1432043698">
      <w:bodyDiv w:val="1"/>
      <w:marLeft w:val="0"/>
      <w:marRight w:val="0"/>
      <w:marTop w:val="0"/>
      <w:marBottom w:val="0"/>
      <w:divBdr>
        <w:top w:val="none" w:sz="0" w:space="0" w:color="auto"/>
        <w:left w:val="none" w:sz="0" w:space="0" w:color="auto"/>
        <w:bottom w:val="none" w:sz="0" w:space="0" w:color="auto"/>
        <w:right w:val="none" w:sz="0" w:space="0" w:color="auto"/>
      </w:divBdr>
    </w:div>
    <w:div w:id="1454514880">
      <w:bodyDiv w:val="1"/>
      <w:marLeft w:val="0"/>
      <w:marRight w:val="0"/>
      <w:marTop w:val="0"/>
      <w:marBottom w:val="0"/>
      <w:divBdr>
        <w:top w:val="none" w:sz="0" w:space="0" w:color="auto"/>
        <w:left w:val="none" w:sz="0" w:space="0" w:color="auto"/>
        <w:bottom w:val="none" w:sz="0" w:space="0" w:color="auto"/>
        <w:right w:val="none" w:sz="0" w:space="0" w:color="auto"/>
      </w:divBdr>
    </w:div>
    <w:div w:id="1458641280">
      <w:bodyDiv w:val="1"/>
      <w:marLeft w:val="0"/>
      <w:marRight w:val="0"/>
      <w:marTop w:val="0"/>
      <w:marBottom w:val="0"/>
      <w:divBdr>
        <w:top w:val="none" w:sz="0" w:space="0" w:color="auto"/>
        <w:left w:val="none" w:sz="0" w:space="0" w:color="auto"/>
        <w:bottom w:val="none" w:sz="0" w:space="0" w:color="auto"/>
        <w:right w:val="none" w:sz="0" w:space="0" w:color="auto"/>
      </w:divBdr>
      <w:divsChild>
        <w:div w:id="306933997">
          <w:marLeft w:val="0"/>
          <w:marRight w:val="0"/>
          <w:marTop w:val="0"/>
          <w:marBottom w:val="0"/>
          <w:divBdr>
            <w:top w:val="none" w:sz="0" w:space="0" w:color="auto"/>
            <w:left w:val="none" w:sz="0" w:space="0" w:color="auto"/>
            <w:bottom w:val="none" w:sz="0" w:space="0" w:color="auto"/>
            <w:right w:val="none" w:sz="0" w:space="0" w:color="auto"/>
          </w:divBdr>
          <w:divsChild>
            <w:div w:id="1443913281">
              <w:marLeft w:val="0"/>
              <w:marRight w:val="0"/>
              <w:marTop w:val="0"/>
              <w:marBottom w:val="0"/>
              <w:divBdr>
                <w:top w:val="none" w:sz="0" w:space="0" w:color="auto"/>
                <w:left w:val="none" w:sz="0" w:space="0" w:color="auto"/>
                <w:bottom w:val="none" w:sz="0" w:space="0" w:color="auto"/>
                <w:right w:val="none" w:sz="0" w:space="0" w:color="auto"/>
              </w:divBdr>
              <w:divsChild>
                <w:div w:id="17254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003">
      <w:bodyDiv w:val="1"/>
      <w:marLeft w:val="0"/>
      <w:marRight w:val="0"/>
      <w:marTop w:val="0"/>
      <w:marBottom w:val="0"/>
      <w:divBdr>
        <w:top w:val="none" w:sz="0" w:space="0" w:color="auto"/>
        <w:left w:val="none" w:sz="0" w:space="0" w:color="auto"/>
        <w:bottom w:val="none" w:sz="0" w:space="0" w:color="auto"/>
        <w:right w:val="none" w:sz="0" w:space="0" w:color="auto"/>
      </w:divBdr>
    </w:div>
    <w:div w:id="1592347125">
      <w:bodyDiv w:val="1"/>
      <w:marLeft w:val="0"/>
      <w:marRight w:val="0"/>
      <w:marTop w:val="0"/>
      <w:marBottom w:val="0"/>
      <w:divBdr>
        <w:top w:val="none" w:sz="0" w:space="0" w:color="auto"/>
        <w:left w:val="none" w:sz="0" w:space="0" w:color="auto"/>
        <w:bottom w:val="none" w:sz="0" w:space="0" w:color="auto"/>
        <w:right w:val="none" w:sz="0" w:space="0" w:color="auto"/>
      </w:divBdr>
    </w:div>
    <w:div w:id="1596211393">
      <w:bodyDiv w:val="1"/>
      <w:marLeft w:val="0"/>
      <w:marRight w:val="0"/>
      <w:marTop w:val="0"/>
      <w:marBottom w:val="0"/>
      <w:divBdr>
        <w:top w:val="none" w:sz="0" w:space="0" w:color="auto"/>
        <w:left w:val="none" w:sz="0" w:space="0" w:color="auto"/>
        <w:bottom w:val="none" w:sz="0" w:space="0" w:color="auto"/>
        <w:right w:val="none" w:sz="0" w:space="0" w:color="auto"/>
      </w:divBdr>
    </w:div>
    <w:div w:id="1601255530">
      <w:bodyDiv w:val="1"/>
      <w:marLeft w:val="0"/>
      <w:marRight w:val="0"/>
      <w:marTop w:val="0"/>
      <w:marBottom w:val="0"/>
      <w:divBdr>
        <w:top w:val="none" w:sz="0" w:space="0" w:color="auto"/>
        <w:left w:val="none" w:sz="0" w:space="0" w:color="auto"/>
        <w:bottom w:val="none" w:sz="0" w:space="0" w:color="auto"/>
        <w:right w:val="none" w:sz="0" w:space="0" w:color="auto"/>
      </w:divBdr>
      <w:divsChild>
        <w:div w:id="1091391543">
          <w:marLeft w:val="0"/>
          <w:marRight w:val="0"/>
          <w:marTop w:val="0"/>
          <w:marBottom w:val="0"/>
          <w:divBdr>
            <w:top w:val="none" w:sz="0" w:space="0" w:color="auto"/>
            <w:left w:val="none" w:sz="0" w:space="0" w:color="auto"/>
            <w:bottom w:val="none" w:sz="0" w:space="0" w:color="auto"/>
            <w:right w:val="none" w:sz="0" w:space="0" w:color="auto"/>
          </w:divBdr>
          <w:divsChild>
            <w:div w:id="222763879">
              <w:marLeft w:val="0"/>
              <w:marRight w:val="0"/>
              <w:marTop w:val="0"/>
              <w:marBottom w:val="0"/>
              <w:divBdr>
                <w:top w:val="none" w:sz="0" w:space="0" w:color="auto"/>
                <w:left w:val="none" w:sz="0" w:space="0" w:color="auto"/>
                <w:bottom w:val="none" w:sz="0" w:space="0" w:color="auto"/>
                <w:right w:val="none" w:sz="0" w:space="0" w:color="auto"/>
              </w:divBdr>
              <w:divsChild>
                <w:div w:id="1255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351">
      <w:bodyDiv w:val="1"/>
      <w:marLeft w:val="0"/>
      <w:marRight w:val="0"/>
      <w:marTop w:val="0"/>
      <w:marBottom w:val="0"/>
      <w:divBdr>
        <w:top w:val="none" w:sz="0" w:space="0" w:color="auto"/>
        <w:left w:val="none" w:sz="0" w:space="0" w:color="auto"/>
        <w:bottom w:val="none" w:sz="0" w:space="0" w:color="auto"/>
        <w:right w:val="none" w:sz="0" w:space="0" w:color="auto"/>
      </w:divBdr>
    </w:div>
    <w:div w:id="1695766104">
      <w:bodyDiv w:val="1"/>
      <w:marLeft w:val="0"/>
      <w:marRight w:val="0"/>
      <w:marTop w:val="0"/>
      <w:marBottom w:val="0"/>
      <w:divBdr>
        <w:top w:val="none" w:sz="0" w:space="0" w:color="auto"/>
        <w:left w:val="none" w:sz="0" w:space="0" w:color="auto"/>
        <w:bottom w:val="none" w:sz="0" w:space="0" w:color="auto"/>
        <w:right w:val="none" w:sz="0" w:space="0" w:color="auto"/>
      </w:divBdr>
    </w:div>
    <w:div w:id="1765027374">
      <w:bodyDiv w:val="1"/>
      <w:marLeft w:val="0"/>
      <w:marRight w:val="0"/>
      <w:marTop w:val="0"/>
      <w:marBottom w:val="0"/>
      <w:divBdr>
        <w:top w:val="none" w:sz="0" w:space="0" w:color="auto"/>
        <w:left w:val="none" w:sz="0" w:space="0" w:color="auto"/>
        <w:bottom w:val="none" w:sz="0" w:space="0" w:color="auto"/>
        <w:right w:val="none" w:sz="0" w:space="0" w:color="auto"/>
      </w:divBdr>
    </w:div>
    <w:div w:id="1784181998">
      <w:bodyDiv w:val="1"/>
      <w:marLeft w:val="0"/>
      <w:marRight w:val="0"/>
      <w:marTop w:val="0"/>
      <w:marBottom w:val="0"/>
      <w:divBdr>
        <w:top w:val="none" w:sz="0" w:space="0" w:color="auto"/>
        <w:left w:val="none" w:sz="0" w:space="0" w:color="auto"/>
        <w:bottom w:val="none" w:sz="0" w:space="0" w:color="auto"/>
        <w:right w:val="none" w:sz="0" w:space="0" w:color="auto"/>
      </w:divBdr>
    </w:div>
    <w:div w:id="1805386561">
      <w:bodyDiv w:val="1"/>
      <w:marLeft w:val="0"/>
      <w:marRight w:val="0"/>
      <w:marTop w:val="0"/>
      <w:marBottom w:val="0"/>
      <w:divBdr>
        <w:top w:val="none" w:sz="0" w:space="0" w:color="auto"/>
        <w:left w:val="none" w:sz="0" w:space="0" w:color="auto"/>
        <w:bottom w:val="none" w:sz="0" w:space="0" w:color="auto"/>
        <w:right w:val="none" w:sz="0" w:space="0" w:color="auto"/>
      </w:divBdr>
    </w:div>
    <w:div w:id="1808627094">
      <w:bodyDiv w:val="1"/>
      <w:marLeft w:val="0"/>
      <w:marRight w:val="0"/>
      <w:marTop w:val="0"/>
      <w:marBottom w:val="0"/>
      <w:divBdr>
        <w:top w:val="none" w:sz="0" w:space="0" w:color="auto"/>
        <w:left w:val="none" w:sz="0" w:space="0" w:color="auto"/>
        <w:bottom w:val="none" w:sz="0" w:space="0" w:color="auto"/>
        <w:right w:val="none" w:sz="0" w:space="0" w:color="auto"/>
      </w:divBdr>
    </w:div>
    <w:div w:id="1851337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506">
          <w:marLeft w:val="0"/>
          <w:marRight w:val="0"/>
          <w:marTop w:val="0"/>
          <w:marBottom w:val="0"/>
          <w:divBdr>
            <w:top w:val="none" w:sz="0" w:space="0" w:color="auto"/>
            <w:left w:val="none" w:sz="0" w:space="0" w:color="auto"/>
            <w:bottom w:val="none" w:sz="0" w:space="0" w:color="auto"/>
            <w:right w:val="none" w:sz="0" w:space="0" w:color="auto"/>
          </w:divBdr>
          <w:divsChild>
            <w:div w:id="1895461525">
              <w:marLeft w:val="0"/>
              <w:marRight w:val="0"/>
              <w:marTop w:val="0"/>
              <w:marBottom w:val="0"/>
              <w:divBdr>
                <w:top w:val="none" w:sz="0" w:space="0" w:color="auto"/>
                <w:left w:val="none" w:sz="0" w:space="0" w:color="auto"/>
                <w:bottom w:val="none" w:sz="0" w:space="0" w:color="auto"/>
                <w:right w:val="none" w:sz="0" w:space="0" w:color="auto"/>
              </w:divBdr>
              <w:divsChild>
                <w:div w:id="20492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5124">
      <w:bodyDiv w:val="1"/>
      <w:marLeft w:val="0"/>
      <w:marRight w:val="0"/>
      <w:marTop w:val="0"/>
      <w:marBottom w:val="0"/>
      <w:divBdr>
        <w:top w:val="none" w:sz="0" w:space="0" w:color="auto"/>
        <w:left w:val="none" w:sz="0" w:space="0" w:color="auto"/>
        <w:bottom w:val="none" w:sz="0" w:space="0" w:color="auto"/>
        <w:right w:val="none" w:sz="0" w:space="0" w:color="auto"/>
      </w:divBdr>
    </w:div>
    <w:div w:id="1883252081">
      <w:bodyDiv w:val="1"/>
      <w:marLeft w:val="0"/>
      <w:marRight w:val="0"/>
      <w:marTop w:val="0"/>
      <w:marBottom w:val="0"/>
      <w:divBdr>
        <w:top w:val="none" w:sz="0" w:space="0" w:color="auto"/>
        <w:left w:val="none" w:sz="0" w:space="0" w:color="auto"/>
        <w:bottom w:val="none" w:sz="0" w:space="0" w:color="auto"/>
        <w:right w:val="none" w:sz="0" w:space="0" w:color="auto"/>
      </w:divBdr>
    </w:div>
    <w:div w:id="1907378794">
      <w:bodyDiv w:val="1"/>
      <w:marLeft w:val="0"/>
      <w:marRight w:val="0"/>
      <w:marTop w:val="0"/>
      <w:marBottom w:val="0"/>
      <w:divBdr>
        <w:top w:val="none" w:sz="0" w:space="0" w:color="auto"/>
        <w:left w:val="none" w:sz="0" w:space="0" w:color="auto"/>
        <w:bottom w:val="none" w:sz="0" w:space="0" w:color="auto"/>
        <w:right w:val="none" w:sz="0" w:space="0" w:color="auto"/>
      </w:divBdr>
    </w:div>
    <w:div w:id="1985163428">
      <w:bodyDiv w:val="1"/>
      <w:marLeft w:val="0"/>
      <w:marRight w:val="0"/>
      <w:marTop w:val="0"/>
      <w:marBottom w:val="0"/>
      <w:divBdr>
        <w:top w:val="none" w:sz="0" w:space="0" w:color="auto"/>
        <w:left w:val="none" w:sz="0" w:space="0" w:color="auto"/>
        <w:bottom w:val="none" w:sz="0" w:space="0" w:color="auto"/>
        <w:right w:val="none" w:sz="0" w:space="0" w:color="auto"/>
      </w:divBdr>
    </w:div>
    <w:div w:id="1991135299">
      <w:bodyDiv w:val="1"/>
      <w:marLeft w:val="0"/>
      <w:marRight w:val="0"/>
      <w:marTop w:val="0"/>
      <w:marBottom w:val="0"/>
      <w:divBdr>
        <w:top w:val="none" w:sz="0" w:space="0" w:color="auto"/>
        <w:left w:val="none" w:sz="0" w:space="0" w:color="auto"/>
        <w:bottom w:val="none" w:sz="0" w:space="0" w:color="auto"/>
        <w:right w:val="none" w:sz="0" w:space="0" w:color="auto"/>
      </w:divBdr>
    </w:div>
    <w:div w:id="2008897990">
      <w:bodyDiv w:val="1"/>
      <w:marLeft w:val="0"/>
      <w:marRight w:val="0"/>
      <w:marTop w:val="0"/>
      <w:marBottom w:val="0"/>
      <w:divBdr>
        <w:top w:val="none" w:sz="0" w:space="0" w:color="auto"/>
        <w:left w:val="none" w:sz="0" w:space="0" w:color="auto"/>
        <w:bottom w:val="none" w:sz="0" w:space="0" w:color="auto"/>
        <w:right w:val="none" w:sz="0" w:space="0" w:color="auto"/>
      </w:divBdr>
    </w:div>
    <w:div w:id="20504939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2">
          <w:marLeft w:val="0"/>
          <w:marRight w:val="0"/>
          <w:marTop w:val="0"/>
          <w:marBottom w:val="0"/>
          <w:divBdr>
            <w:top w:val="none" w:sz="0" w:space="0" w:color="auto"/>
            <w:left w:val="none" w:sz="0" w:space="0" w:color="auto"/>
            <w:bottom w:val="none" w:sz="0" w:space="0" w:color="auto"/>
            <w:right w:val="none" w:sz="0" w:space="0" w:color="auto"/>
          </w:divBdr>
          <w:divsChild>
            <w:div w:id="1206328560">
              <w:marLeft w:val="0"/>
              <w:marRight w:val="0"/>
              <w:marTop w:val="0"/>
              <w:marBottom w:val="0"/>
              <w:divBdr>
                <w:top w:val="none" w:sz="0" w:space="0" w:color="auto"/>
                <w:left w:val="none" w:sz="0" w:space="0" w:color="auto"/>
                <w:bottom w:val="none" w:sz="0" w:space="0" w:color="auto"/>
                <w:right w:val="none" w:sz="0" w:space="0" w:color="auto"/>
              </w:divBdr>
              <w:divsChild>
                <w:div w:id="479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3880">
      <w:bodyDiv w:val="1"/>
      <w:marLeft w:val="0"/>
      <w:marRight w:val="0"/>
      <w:marTop w:val="0"/>
      <w:marBottom w:val="0"/>
      <w:divBdr>
        <w:top w:val="none" w:sz="0" w:space="0" w:color="auto"/>
        <w:left w:val="none" w:sz="0" w:space="0" w:color="auto"/>
        <w:bottom w:val="none" w:sz="0" w:space="0" w:color="auto"/>
        <w:right w:val="none" w:sz="0" w:space="0" w:color="auto"/>
      </w:divBdr>
    </w:div>
    <w:div w:id="2106923002">
      <w:bodyDiv w:val="1"/>
      <w:marLeft w:val="0"/>
      <w:marRight w:val="0"/>
      <w:marTop w:val="0"/>
      <w:marBottom w:val="0"/>
      <w:divBdr>
        <w:top w:val="none" w:sz="0" w:space="0" w:color="auto"/>
        <w:left w:val="none" w:sz="0" w:space="0" w:color="auto"/>
        <w:bottom w:val="none" w:sz="0" w:space="0" w:color="auto"/>
        <w:right w:val="none" w:sz="0" w:space="0" w:color="auto"/>
      </w:divBdr>
    </w:div>
    <w:div w:id="2139639025">
      <w:bodyDiv w:val="1"/>
      <w:marLeft w:val="0"/>
      <w:marRight w:val="0"/>
      <w:marTop w:val="0"/>
      <w:marBottom w:val="0"/>
      <w:divBdr>
        <w:top w:val="none" w:sz="0" w:space="0" w:color="auto"/>
        <w:left w:val="none" w:sz="0" w:space="0" w:color="auto"/>
        <w:bottom w:val="none" w:sz="0" w:space="0" w:color="auto"/>
        <w:right w:val="none" w:sz="0" w:space="0" w:color="auto"/>
      </w:divBdr>
    </w:div>
    <w:div w:id="2140222963">
      <w:bodyDiv w:val="1"/>
      <w:marLeft w:val="0"/>
      <w:marRight w:val="0"/>
      <w:marTop w:val="0"/>
      <w:marBottom w:val="0"/>
      <w:divBdr>
        <w:top w:val="none" w:sz="0" w:space="0" w:color="auto"/>
        <w:left w:val="none" w:sz="0" w:space="0" w:color="auto"/>
        <w:bottom w:val="none" w:sz="0" w:space="0" w:color="auto"/>
        <w:right w:val="none" w:sz="0" w:space="0" w:color="auto"/>
      </w:divBdr>
      <w:divsChild>
        <w:div w:id="1402171216">
          <w:marLeft w:val="0"/>
          <w:marRight w:val="0"/>
          <w:marTop w:val="0"/>
          <w:marBottom w:val="0"/>
          <w:divBdr>
            <w:top w:val="none" w:sz="0" w:space="0" w:color="auto"/>
            <w:left w:val="none" w:sz="0" w:space="0" w:color="auto"/>
            <w:bottom w:val="none" w:sz="0" w:space="0" w:color="auto"/>
            <w:right w:val="none" w:sz="0" w:space="0" w:color="auto"/>
          </w:divBdr>
          <w:divsChild>
            <w:div w:id="1534272340">
              <w:marLeft w:val="0"/>
              <w:marRight w:val="0"/>
              <w:marTop w:val="0"/>
              <w:marBottom w:val="0"/>
              <w:divBdr>
                <w:top w:val="none" w:sz="0" w:space="0" w:color="auto"/>
                <w:left w:val="none" w:sz="0" w:space="0" w:color="auto"/>
                <w:bottom w:val="none" w:sz="0" w:space="0" w:color="auto"/>
                <w:right w:val="none" w:sz="0" w:space="0" w:color="auto"/>
              </w:divBdr>
              <w:divsChild>
                <w:div w:id="16053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ytimes.com/2021/08/27/us/students-masks-classrooms-britai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263/jlls.7593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pastyle.apa.org/products/publication-manual-7th-edition"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EC50-46A5-9E6B-9D1F87764ED0}"/>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EC50-46A5-9E6B-9D1F87764ED0}"/>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EC50-46A5-9E6B-9D1F87764ED0}"/>
            </c:ext>
          </c:extLst>
        </c:ser>
        <c:dLbls>
          <c:showLegendKey val="0"/>
          <c:showVal val="0"/>
          <c:showCatName val="0"/>
          <c:showSerName val="0"/>
          <c:showPercent val="0"/>
          <c:showBubbleSize val="0"/>
        </c:dLbls>
        <c:gapWidth val="219"/>
        <c:overlap val="-27"/>
        <c:axId val="1629818591"/>
        <c:axId val="1629817343"/>
      </c:barChart>
      <c:catAx>
        <c:axId val="1629818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29817343"/>
        <c:crosses val="autoZero"/>
        <c:auto val="1"/>
        <c:lblAlgn val="ctr"/>
        <c:lblOffset val="100"/>
        <c:noMultiLvlLbl val="0"/>
      </c:catAx>
      <c:valAx>
        <c:axId val="1629817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29818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206EE-4606-4F47-A21D-5990C9AC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2455</Words>
  <Characters>13994</Characters>
  <Application>Microsoft Office Word</Application>
  <DocSecurity>0</DocSecurity>
  <Lines>116</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hakem</cp:lastModifiedBy>
  <cp:revision>12</cp:revision>
  <dcterms:created xsi:type="dcterms:W3CDTF">2023-01-06T17:16:00Z</dcterms:created>
  <dcterms:modified xsi:type="dcterms:W3CDTF">2025-04-13T20:37:00Z</dcterms:modified>
</cp:coreProperties>
</file>