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C7E2" w14:textId="649E65EC" w:rsidR="0020788F" w:rsidRDefault="00ED2242" w:rsidP="0020788F">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ÇALIŞMANIN TÜRKÇE BAŞLIĞI</w:t>
      </w:r>
      <w:r w:rsidR="0020788F">
        <w:rPr>
          <w:rStyle w:val="DipnotBavurusu"/>
          <w:rFonts w:ascii="Times New Roman" w:hAnsi="Times New Roman"/>
          <w:b/>
          <w:color w:val="000000"/>
          <w:sz w:val="24"/>
          <w:szCs w:val="24"/>
        </w:rPr>
        <w:footnoteReference w:id="1"/>
      </w:r>
    </w:p>
    <w:p w14:paraId="73685992" w14:textId="77777777" w:rsidR="00923052" w:rsidRPr="00C115C3" w:rsidRDefault="00923052" w:rsidP="0020788F">
      <w:pPr>
        <w:spacing w:after="120" w:line="240" w:lineRule="auto"/>
        <w:jc w:val="center"/>
        <w:rPr>
          <w:rFonts w:ascii="Times New Roman" w:hAnsi="Times New Roman"/>
          <w:b/>
          <w:color w:val="000000"/>
          <w:sz w:val="24"/>
          <w:szCs w:val="24"/>
        </w:rPr>
      </w:pPr>
    </w:p>
    <w:p w14:paraId="3EA2F527" w14:textId="686B31F4" w:rsidR="0020788F" w:rsidRDefault="00923052" w:rsidP="0020788F">
      <w:pPr>
        <w:spacing w:after="120" w:line="240" w:lineRule="auto"/>
        <w:jc w:val="center"/>
        <w:rPr>
          <w:rFonts w:ascii="Times New Roman" w:hAnsi="Times New Roman"/>
          <w:b/>
          <w:bCs/>
          <w:sz w:val="24"/>
          <w:szCs w:val="24"/>
        </w:rPr>
      </w:pPr>
      <w:r>
        <w:rPr>
          <w:rFonts w:ascii="Times New Roman" w:hAnsi="Times New Roman"/>
          <w:b/>
          <w:bCs/>
          <w:sz w:val="24"/>
          <w:szCs w:val="24"/>
        </w:rPr>
        <w:t>Yazar Adı SOYADI</w:t>
      </w:r>
      <w:r w:rsidR="0020788F" w:rsidRPr="00494A99">
        <w:rPr>
          <w:rStyle w:val="stBilgiChar1"/>
          <w:rFonts w:ascii="Times New Roman" w:hAnsi="Times New Roman"/>
          <w:b/>
          <w:bCs/>
          <w:sz w:val="24"/>
          <w:szCs w:val="24"/>
          <w:vertAlign w:val="superscript"/>
        </w:rPr>
        <w:footnoteReference w:id="2"/>
      </w:r>
      <w:r w:rsidR="0020788F" w:rsidRPr="00494A99">
        <w:rPr>
          <w:rFonts w:ascii="Times New Roman" w:hAnsi="Times New Roman"/>
          <w:b/>
          <w:bCs/>
          <w:sz w:val="24"/>
          <w:szCs w:val="24"/>
        </w:rPr>
        <w:t xml:space="preserve">, </w:t>
      </w:r>
      <w:r w:rsidR="0020788F">
        <w:rPr>
          <w:rFonts w:ascii="Times New Roman" w:hAnsi="Times New Roman"/>
          <w:b/>
          <w:bCs/>
          <w:sz w:val="24"/>
          <w:szCs w:val="24"/>
        </w:rPr>
        <w:t xml:space="preserve"> </w:t>
      </w:r>
      <w:r>
        <w:rPr>
          <w:rFonts w:ascii="Times New Roman" w:hAnsi="Times New Roman"/>
          <w:b/>
          <w:bCs/>
          <w:sz w:val="24"/>
          <w:szCs w:val="24"/>
        </w:rPr>
        <w:t>Yazar Adı SOYADI</w:t>
      </w:r>
      <w:r w:rsidR="0020788F" w:rsidRPr="00494A99">
        <w:rPr>
          <w:rStyle w:val="stBilgiChar1"/>
          <w:rFonts w:ascii="Times New Roman" w:hAnsi="Times New Roman"/>
          <w:b/>
          <w:bCs/>
          <w:sz w:val="24"/>
          <w:szCs w:val="24"/>
          <w:vertAlign w:val="superscript"/>
        </w:rPr>
        <w:footnoteReference w:id="3"/>
      </w:r>
    </w:p>
    <w:p w14:paraId="05412084" w14:textId="77777777" w:rsidR="00923052" w:rsidRPr="002E79D5" w:rsidRDefault="00923052" w:rsidP="0020788F">
      <w:pPr>
        <w:spacing w:after="120" w:line="240" w:lineRule="auto"/>
        <w:jc w:val="center"/>
        <w:rPr>
          <w:rFonts w:ascii="Times New Roman" w:hAnsi="Times New Roman"/>
          <w:b/>
          <w:bCs/>
          <w:sz w:val="24"/>
          <w:szCs w:val="24"/>
        </w:rPr>
      </w:pPr>
    </w:p>
    <w:p w14:paraId="0CA3C106" w14:textId="1558217B" w:rsidR="0020788F" w:rsidRPr="00C115C3" w:rsidRDefault="0020788F" w:rsidP="00923052">
      <w:pPr>
        <w:pStyle w:val="ListeParagraf"/>
        <w:autoSpaceDE w:val="0"/>
        <w:autoSpaceDN w:val="0"/>
        <w:adjustRightInd w:val="0"/>
        <w:spacing w:before="120" w:after="120" w:line="240" w:lineRule="auto"/>
        <w:ind w:left="0"/>
        <w:jc w:val="center"/>
        <w:rPr>
          <w:rFonts w:ascii="Times New Roman" w:hAnsi="Times New Roman"/>
          <w:b/>
          <w:color w:val="000000"/>
          <w:sz w:val="24"/>
          <w:szCs w:val="24"/>
        </w:rPr>
      </w:pPr>
      <w:r w:rsidRPr="00C115C3">
        <w:rPr>
          <w:rFonts w:ascii="Times New Roman" w:hAnsi="Times New Roman"/>
          <w:b/>
          <w:color w:val="000000"/>
          <w:sz w:val="24"/>
          <w:szCs w:val="24"/>
        </w:rPr>
        <w:t>Öz</w:t>
      </w:r>
    </w:p>
    <w:p w14:paraId="0130AD38" w14:textId="1B628902" w:rsidR="0020788F" w:rsidRPr="00923052" w:rsidRDefault="002B5339" w:rsidP="00923052">
      <w:pPr>
        <w:spacing w:before="120" w:after="120" w:line="240" w:lineRule="auto"/>
        <w:jc w:val="both"/>
        <w:rPr>
          <w:rFonts w:ascii="Times New Roman" w:hAnsi="Times New Roman"/>
          <w:color w:val="000000"/>
          <w:sz w:val="20"/>
          <w:szCs w:val="20"/>
        </w:rPr>
      </w:pPr>
      <w:r w:rsidRPr="00923052">
        <w:rPr>
          <w:rFonts w:ascii="Times New Roman" w:hAnsi="Times New Roman"/>
          <w:color w:val="000000"/>
          <w:sz w:val="20"/>
          <w:szCs w:val="20"/>
        </w:rPr>
        <w:t xml:space="preserve">Türkçe özet 150 kelimeyi geçmemelidir. </w:t>
      </w:r>
      <w:r w:rsidR="00B02BC7">
        <w:rPr>
          <w:rFonts w:ascii="Times New Roman" w:hAnsi="Times New Roman"/>
          <w:color w:val="000000"/>
          <w:sz w:val="20"/>
          <w:szCs w:val="20"/>
        </w:rPr>
        <w:t xml:space="preserve">Özetler tek satır aralığında Times New Roman 10 punto, iki yana yaslı olarak yazılmalıdır. </w:t>
      </w:r>
    </w:p>
    <w:p w14:paraId="4371ED00" w14:textId="7CD61D73" w:rsidR="0020788F" w:rsidRPr="002B5339" w:rsidRDefault="0020788F" w:rsidP="00923052">
      <w:pPr>
        <w:spacing w:before="120" w:after="120" w:line="240" w:lineRule="auto"/>
        <w:jc w:val="both"/>
        <w:rPr>
          <w:rFonts w:ascii="Times New Roman" w:hAnsi="Times New Roman"/>
          <w:color w:val="000000"/>
          <w:sz w:val="20"/>
          <w:szCs w:val="20"/>
        </w:rPr>
      </w:pPr>
      <w:r w:rsidRPr="002B5339">
        <w:rPr>
          <w:rFonts w:ascii="Times New Roman" w:hAnsi="Times New Roman"/>
          <w:b/>
          <w:color w:val="000000"/>
          <w:sz w:val="20"/>
          <w:szCs w:val="20"/>
        </w:rPr>
        <w:t xml:space="preserve">Anahtar Kelimeler: </w:t>
      </w:r>
      <w:r w:rsidR="002B5339" w:rsidRPr="002B5339">
        <w:rPr>
          <w:rFonts w:ascii="Times New Roman" w:hAnsi="Times New Roman"/>
          <w:color w:val="000000"/>
          <w:sz w:val="20"/>
          <w:szCs w:val="20"/>
        </w:rPr>
        <w:t xml:space="preserve">En az 3, en fazla 5 anahtar sözcük yer almalıdır. </w:t>
      </w:r>
    </w:p>
    <w:p w14:paraId="049DE090" w14:textId="0E83F037" w:rsidR="0020788F" w:rsidRPr="002B5339" w:rsidRDefault="002B5339" w:rsidP="00923052">
      <w:pPr>
        <w:spacing w:before="120" w:after="120" w:line="240" w:lineRule="auto"/>
        <w:jc w:val="both"/>
        <w:rPr>
          <w:rFonts w:ascii="Times New Roman" w:hAnsi="Times New Roman"/>
          <w:bCs/>
          <w:color w:val="000000"/>
          <w:sz w:val="20"/>
          <w:szCs w:val="20"/>
        </w:rPr>
      </w:pPr>
      <w:r w:rsidRPr="002B5339">
        <w:rPr>
          <w:rFonts w:ascii="Times New Roman" w:hAnsi="Times New Roman"/>
          <w:b/>
          <w:bCs/>
          <w:color w:val="000000"/>
          <w:sz w:val="20"/>
          <w:szCs w:val="20"/>
        </w:rPr>
        <w:t>JEL</w:t>
      </w:r>
      <w:r w:rsidR="00600082" w:rsidRPr="002B5339">
        <w:rPr>
          <w:rFonts w:ascii="Times New Roman" w:hAnsi="Times New Roman"/>
          <w:b/>
          <w:bCs/>
          <w:color w:val="000000"/>
          <w:sz w:val="20"/>
          <w:szCs w:val="20"/>
        </w:rPr>
        <w:t xml:space="preserve"> Kodları:</w:t>
      </w:r>
      <w:r w:rsidRPr="002B5339">
        <w:rPr>
          <w:rFonts w:ascii="Times New Roman" w:hAnsi="Times New Roman"/>
          <w:b/>
          <w:bCs/>
          <w:color w:val="000000"/>
          <w:sz w:val="20"/>
          <w:szCs w:val="20"/>
        </w:rPr>
        <w:t xml:space="preserve"> </w:t>
      </w:r>
      <w:r w:rsidRPr="002B5339">
        <w:rPr>
          <w:rFonts w:ascii="Times New Roman" w:hAnsi="Times New Roman"/>
          <w:bCs/>
          <w:color w:val="000000"/>
          <w:sz w:val="20"/>
          <w:szCs w:val="20"/>
        </w:rPr>
        <w:t>Jel kodları için bkz. (</w:t>
      </w:r>
      <w:hyperlink r:id="rId8" w:history="1">
        <w:r w:rsidRPr="002B5339">
          <w:rPr>
            <w:rStyle w:val="Kpr"/>
            <w:rFonts w:ascii="Times New Roman" w:hAnsi="Times New Roman"/>
            <w:bCs/>
            <w:sz w:val="20"/>
            <w:szCs w:val="20"/>
          </w:rPr>
          <w:t>https://www.aeaweb.org/econlit/jelCodes.php?view=jel</w:t>
        </w:r>
      </w:hyperlink>
      <w:r w:rsidRPr="002B5339">
        <w:rPr>
          <w:rFonts w:ascii="Times New Roman" w:hAnsi="Times New Roman"/>
          <w:bCs/>
          <w:color w:val="000000"/>
          <w:sz w:val="20"/>
          <w:szCs w:val="20"/>
        </w:rPr>
        <w:t xml:space="preserve">) </w:t>
      </w:r>
    </w:p>
    <w:p w14:paraId="4A3EE774" w14:textId="77777777" w:rsidR="002B5339" w:rsidRPr="00600082" w:rsidRDefault="002B5339" w:rsidP="00923052">
      <w:pPr>
        <w:spacing w:after="120" w:line="240" w:lineRule="auto"/>
        <w:jc w:val="center"/>
        <w:rPr>
          <w:rFonts w:ascii="Times New Roman" w:hAnsi="Times New Roman"/>
          <w:b/>
          <w:bCs/>
          <w:color w:val="000000"/>
          <w:sz w:val="24"/>
          <w:szCs w:val="24"/>
        </w:rPr>
      </w:pPr>
    </w:p>
    <w:p w14:paraId="37BC9ECC" w14:textId="4B8DE24A" w:rsidR="0020788F" w:rsidRPr="002E79D5" w:rsidRDefault="00ED2242" w:rsidP="00923052">
      <w:pPr>
        <w:spacing w:after="120" w:line="240" w:lineRule="auto"/>
        <w:jc w:val="center"/>
        <w:rPr>
          <w:rFonts w:ascii="Times New Roman" w:hAnsi="Times New Roman"/>
          <w:b/>
          <w:bCs/>
          <w:sz w:val="24"/>
          <w:szCs w:val="24"/>
        </w:rPr>
      </w:pPr>
      <w:r>
        <w:rPr>
          <w:rFonts w:ascii="Times New Roman" w:hAnsi="Times New Roman"/>
          <w:b/>
          <w:bCs/>
          <w:sz w:val="24"/>
          <w:szCs w:val="24"/>
        </w:rPr>
        <w:t>ÇALIŞMANIN İNGİLİZCE</w:t>
      </w:r>
      <w:r w:rsidR="002B5339">
        <w:rPr>
          <w:rFonts w:ascii="Times New Roman" w:hAnsi="Times New Roman"/>
          <w:b/>
          <w:bCs/>
          <w:sz w:val="24"/>
          <w:szCs w:val="24"/>
        </w:rPr>
        <w:t xml:space="preserve"> BAŞLIĞI</w:t>
      </w:r>
    </w:p>
    <w:p w14:paraId="5A24D193" w14:textId="77777777" w:rsidR="0020788F" w:rsidRPr="00E35A0E" w:rsidRDefault="0020788F" w:rsidP="00923052">
      <w:pPr>
        <w:pStyle w:val="ListeParagraf"/>
        <w:autoSpaceDE w:val="0"/>
        <w:autoSpaceDN w:val="0"/>
        <w:adjustRightInd w:val="0"/>
        <w:spacing w:before="120" w:after="120" w:line="240" w:lineRule="auto"/>
        <w:ind w:left="0"/>
        <w:jc w:val="center"/>
        <w:rPr>
          <w:rFonts w:ascii="Times New Roman" w:hAnsi="Times New Roman"/>
          <w:b/>
          <w:color w:val="000000"/>
          <w:sz w:val="24"/>
          <w:szCs w:val="24"/>
          <w:lang w:val="en-US"/>
        </w:rPr>
      </w:pPr>
      <w:r w:rsidRPr="00E35A0E">
        <w:rPr>
          <w:rFonts w:ascii="Times New Roman" w:hAnsi="Times New Roman"/>
          <w:b/>
          <w:color w:val="000000"/>
          <w:sz w:val="24"/>
          <w:szCs w:val="24"/>
          <w:lang w:val="en-US"/>
        </w:rPr>
        <w:t>Abstract</w:t>
      </w:r>
    </w:p>
    <w:p w14:paraId="5188C998" w14:textId="361E14A8" w:rsidR="0020788F" w:rsidRPr="002B5339" w:rsidRDefault="002B5339" w:rsidP="00923052">
      <w:pPr>
        <w:spacing w:before="120" w:after="120" w:line="240" w:lineRule="auto"/>
        <w:jc w:val="both"/>
        <w:rPr>
          <w:rFonts w:ascii="Times New Roman" w:hAnsi="Times New Roman"/>
          <w:sz w:val="20"/>
          <w:szCs w:val="20"/>
          <w:lang w:val="en-US"/>
        </w:rPr>
      </w:pPr>
      <w:proofErr w:type="spellStart"/>
      <w:r w:rsidRPr="002B5339">
        <w:rPr>
          <w:rFonts w:ascii="Times New Roman" w:hAnsi="Times New Roman"/>
          <w:sz w:val="20"/>
          <w:szCs w:val="20"/>
          <w:lang w:val="en-US"/>
        </w:rPr>
        <w:t>İngilizce</w:t>
      </w:r>
      <w:proofErr w:type="spellEnd"/>
      <w:r w:rsidRPr="002B5339">
        <w:rPr>
          <w:rFonts w:ascii="Times New Roman" w:hAnsi="Times New Roman"/>
          <w:sz w:val="20"/>
          <w:szCs w:val="20"/>
          <w:lang w:val="en-US"/>
        </w:rPr>
        <w:t xml:space="preserve"> </w:t>
      </w:r>
      <w:proofErr w:type="spellStart"/>
      <w:r w:rsidRPr="002B5339">
        <w:rPr>
          <w:rFonts w:ascii="Times New Roman" w:hAnsi="Times New Roman"/>
          <w:sz w:val="20"/>
          <w:szCs w:val="20"/>
          <w:lang w:val="en-US"/>
        </w:rPr>
        <w:t>özet</w:t>
      </w:r>
      <w:proofErr w:type="spellEnd"/>
      <w:r w:rsidRPr="002B5339">
        <w:rPr>
          <w:rFonts w:ascii="Times New Roman" w:hAnsi="Times New Roman"/>
          <w:sz w:val="20"/>
          <w:szCs w:val="20"/>
          <w:lang w:val="en-US"/>
        </w:rPr>
        <w:t xml:space="preserve"> 150 </w:t>
      </w:r>
      <w:proofErr w:type="spellStart"/>
      <w:r w:rsidRPr="002B5339">
        <w:rPr>
          <w:rFonts w:ascii="Times New Roman" w:hAnsi="Times New Roman"/>
          <w:sz w:val="20"/>
          <w:szCs w:val="20"/>
          <w:lang w:val="en-US"/>
        </w:rPr>
        <w:t>kelimeyi</w:t>
      </w:r>
      <w:proofErr w:type="spellEnd"/>
      <w:r w:rsidRPr="002B5339">
        <w:rPr>
          <w:rFonts w:ascii="Times New Roman" w:hAnsi="Times New Roman"/>
          <w:sz w:val="20"/>
          <w:szCs w:val="20"/>
          <w:lang w:val="en-US"/>
        </w:rPr>
        <w:t xml:space="preserve"> </w:t>
      </w:r>
      <w:proofErr w:type="spellStart"/>
      <w:r w:rsidRPr="002B5339">
        <w:rPr>
          <w:rFonts w:ascii="Times New Roman" w:hAnsi="Times New Roman"/>
          <w:sz w:val="20"/>
          <w:szCs w:val="20"/>
          <w:lang w:val="en-US"/>
        </w:rPr>
        <w:t>geçmemelidir</w:t>
      </w:r>
      <w:proofErr w:type="spellEnd"/>
      <w:r w:rsidRPr="002B5339">
        <w:rPr>
          <w:rFonts w:ascii="Times New Roman" w:hAnsi="Times New Roman"/>
          <w:sz w:val="20"/>
          <w:szCs w:val="20"/>
          <w:lang w:val="en-US"/>
        </w:rPr>
        <w:t xml:space="preserve">. </w:t>
      </w:r>
      <w:r w:rsidR="00B02BC7">
        <w:rPr>
          <w:rFonts w:ascii="Times New Roman" w:hAnsi="Times New Roman"/>
          <w:color w:val="000000"/>
          <w:sz w:val="20"/>
          <w:szCs w:val="20"/>
        </w:rPr>
        <w:t>Özetler tek satır aralığında Times New Roman 10 punto, iki yana yaslı olarak yazılmalıdır.</w:t>
      </w:r>
    </w:p>
    <w:p w14:paraId="07AABA38" w14:textId="4E736DBF" w:rsidR="0020788F" w:rsidRPr="002B5339" w:rsidRDefault="002B5339" w:rsidP="00923052">
      <w:pPr>
        <w:spacing w:before="120" w:after="120"/>
        <w:jc w:val="both"/>
        <w:rPr>
          <w:rFonts w:ascii="Times New Roman" w:hAnsi="Times New Roman"/>
          <w:sz w:val="20"/>
          <w:szCs w:val="20"/>
        </w:rPr>
      </w:pPr>
      <w:r w:rsidRPr="002B5339">
        <w:rPr>
          <w:rFonts w:ascii="Times New Roman" w:hAnsi="Times New Roman"/>
          <w:b/>
          <w:sz w:val="20"/>
          <w:szCs w:val="20"/>
          <w:lang w:val="en-US"/>
        </w:rPr>
        <w:t>Keyw</w:t>
      </w:r>
      <w:r w:rsidR="0020788F" w:rsidRPr="002B5339">
        <w:rPr>
          <w:rFonts w:ascii="Times New Roman" w:hAnsi="Times New Roman"/>
          <w:b/>
          <w:sz w:val="20"/>
          <w:szCs w:val="20"/>
          <w:lang w:val="en-US"/>
        </w:rPr>
        <w:t>ords:</w:t>
      </w:r>
      <w:r w:rsidR="0020788F" w:rsidRPr="002B5339">
        <w:rPr>
          <w:rFonts w:ascii="Times New Roman" w:hAnsi="Times New Roman"/>
          <w:sz w:val="20"/>
          <w:szCs w:val="20"/>
        </w:rPr>
        <w:t xml:space="preserve"> </w:t>
      </w:r>
      <w:r w:rsidRPr="002B5339">
        <w:rPr>
          <w:rFonts w:ascii="Times New Roman" w:hAnsi="Times New Roman"/>
          <w:color w:val="000000"/>
          <w:sz w:val="20"/>
          <w:szCs w:val="20"/>
        </w:rPr>
        <w:t>En az 3, en fazla 5 anahtar sözcük yer almalıdır.</w:t>
      </w:r>
    </w:p>
    <w:p w14:paraId="7268D2C2" w14:textId="61FB4F7D" w:rsidR="002B5339" w:rsidRPr="002B5339" w:rsidRDefault="002B5339" w:rsidP="00923052">
      <w:pPr>
        <w:spacing w:before="120" w:after="120" w:line="240" w:lineRule="auto"/>
        <w:jc w:val="both"/>
        <w:rPr>
          <w:rFonts w:ascii="Times New Roman" w:hAnsi="Times New Roman"/>
          <w:b/>
          <w:bCs/>
          <w:color w:val="000000"/>
          <w:sz w:val="20"/>
          <w:szCs w:val="20"/>
        </w:rPr>
        <w:sectPr w:rsidR="002B5339" w:rsidRPr="002B5339" w:rsidSect="00ED2242">
          <w:headerReference w:type="even" r:id="rId9"/>
          <w:headerReference w:type="default" r:id="rId10"/>
          <w:footerReference w:type="even" r:id="rId11"/>
          <w:pgSz w:w="11906" w:h="16838"/>
          <w:pgMar w:top="1417" w:right="1417" w:bottom="1417" w:left="1417" w:header="708" w:footer="708" w:gutter="0"/>
          <w:pgNumType w:start="24"/>
          <w:cols w:space="708"/>
          <w:docGrid w:linePitch="360"/>
        </w:sectPr>
      </w:pPr>
      <w:r w:rsidRPr="002B5339">
        <w:rPr>
          <w:rFonts w:ascii="Times New Roman" w:hAnsi="Times New Roman"/>
          <w:b/>
          <w:bCs/>
          <w:color w:val="000000"/>
          <w:sz w:val="20"/>
          <w:szCs w:val="20"/>
        </w:rPr>
        <w:t>JEL</w:t>
      </w:r>
      <w:r w:rsidR="00600082" w:rsidRPr="002B5339">
        <w:rPr>
          <w:rFonts w:ascii="Times New Roman" w:hAnsi="Times New Roman"/>
          <w:b/>
          <w:bCs/>
          <w:color w:val="000000"/>
          <w:sz w:val="20"/>
          <w:szCs w:val="20"/>
        </w:rPr>
        <w:t xml:space="preserve"> </w:t>
      </w:r>
      <w:proofErr w:type="spellStart"/>
      <w:r w:rsidR="00600082" w:rsidRPr="002B5339">
        <w:rPr>
          <w:rFonts w:ascii="Times New Roman" w:hAnsi="Times New Roman"/>
          <w:b/>
          <w:bCs/>
          <w:color w:val="000000"/>
          <w:sz w:val="20"/>
          <w:szCs w:val="20"/>
        </w:rPr>
        <w:t>Codes</w:t>
      </w:r>
      <w:proofErr w:type="spellEnd"/>
      <w:r w:rsidR="00600082" w:rsidRPr="002B5339">
        <w:rPr>
          <w:rFonts w:ascii="Times New Roman" w:hAnsi="Times New Roman"/>
          <w:b/>
          <w:bCs/>
          <w:color w:val="000000"/>
          <w:sz w:val="20"/>
          <w:szCs w:val="20"/>
        </w:rPr>
        <w:t>:</w:t>
      </w:r>
      <w:r w:rsidRPr="002B5339">
        <w:rPr>
          <w:rFonts w:ascii="Times New Roman" w:hAnsi="Times New Roman"/>
          <w:bCs/>
          <w:color w:val="000000"/>
          <w:sz w:val="20"/>
          <w:szCs w:val="20"/>
        </w:rPr>
        <w:t xml:space="preserve"> Jel kodları için bkz. (</w:t>
      </w:r>
      <w:hyperlink r:id="rId12" w:history="1">
        <w:r w:rsidRPr="002B5339">
          <w:rPr>
            <w:rStyle w:val="Kpr"/>
            <w:rFonts w:ascii="Times New Roman" w:hAnsi="Times New Roman"/>
            <w:bCs/>
            <w:sz w:val="20"/>
            <w:szCs w:val="20"/>
          </w:rPr>
          <w:t>https://www.aeaweb.org/econlit/jelCodes.php?view=jel</w:t>
        </w:r>
      </w:hyperlink>
      <w:r w:rsidR="000F63BB">
        <w:rPr>
          <w:rFonts w:ascii="Times New Roman" w:hAnsi="Times New Roman"/>
          <w:bCs/>
          <w:color w:val="000000"/>
          <w:sz w:val="20"/>
          <w:szCs w:val="20"/>
        </w:rPr>
        <w:t>)</w:t>
      </w:r>
    </w:p>
    <w:p w14:paraId="05855EC7" w14:textId="2FCEA30E" w:rsidR="0020788F" w:rsidRDefault="00923052" w:rsidP="00543EAC">
      <w:pPr>
        <w:tabs>
          <w:tab w:val="left" w:pos="284"/>
          <w:tab w:val="left" w:pos="567"/>
        </w:tabs>
        <w:autoSpaceDE w:val="0"/>
        <w:autoSpaceDN w:val="0"/>
        <w:adjustRightInd w:val="0"/>
        <w:spacing w:before="120" w:after="12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lastRenderedPageBreak/>
        <w:t xml:space="preserve">1. </w:t>
      </w:r>
      <w:r w:rsidR="0020788F" w:rsidRPr="00923052">
        <w:rPr>
          <w:rFonts w:ascii="Times New Roman" w:hAnsi="Times New Roman"/>
          <w:b/>
          <w:color w:val="000000"/>
          <w:sz w:val="24"/>
          <w:szCs w:val="24"/>
        </w:rPr>
        <w:t>G</w:t>
      </w:r>
      <w:r>
        <w:rPr>
          <w:rFonts w:ascii="Times New Roman" w:hAnsi="Times New Roman"/>
          <w:b/>
          <w:color w:val="000000"/>
          <w:sz w:val="24"/>
          <w:szCs w:val="24"/>
        </w:rPr>
        <w:t>iriş</w:t>
      </w:r>
    </w:p>
    <w:p w14:paraId="25522BF3" w14:textId="1A2010B3" w:rsidR="00923052" w:rsidRPr="00923052" w:rsidRDefault="00923052"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sidRPr="00923052">
        <w:rPr>
          <w:rFonts w:ascii="Times New Roman" w:hAnsi="Times New Roman"/>
          <w:color w:val="000000"/>
        </w:rPr>
        <w:t xml:space="preserve">Bölüm başlıkları </w:t>
      </w:r>
      <w:r w:rsidR="001865B0" w:rsidRPr="00923052">
        <w:rPr>
          <w:rFonts w:ascii="Times New Roman" w:hAnsi="Times New Roman"/>
          <w:color w:val="000000"/>
        </w:rPr>
        <w:t xml:space="preserve">Times New Roman </w:t>
      </w:r>
      <w:r w:rsidRPr="00923052">
        <w:rPr>
          <w:rFonts w:ascii="Times New Roman" w:hAnsi="Times New Roman"/>
          <w:color w:val="000000"/>
        </w:rPr>
        <w:t xml:space="preserve">12 punto koyu, kelimelerin sadece ilk harfleri büyük olarak iki yana yaslı şekilde yazılmalıdır. Başlıklarda sol girinti: 0 cm, sağ girinti: 0 cm ve ilk satır 1 cm olmalıdır. </w:t>
      </w:r>
    </w:p>
    <w:p w14:paraId="24B0DD3F" w14:textId="3B0B4D1E" w:rsidR="00923052" w:rsidRDefault="00923052"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sidRPr="00923052">
        <w:rPr>
          <w:rFonts w:ascii="Times New Roman" w:hAnsi="Times New Roman"/>
          <w:color w:val="000000"/>
        </w:rPr>
        <w:t xml:space="preserve">Ana metin, Times New Roman 11 punto ile </w:t>
      </w:r>
      <w:r w:rsidR="00B02BC7">
        <w:rPr>
          <w:rFonts w:ascii="Times New Roman" w:hAnsi="Times New Roman"/>
          <w:color w:val="000000"/>
        </w:rPr>
        <w:t xml:space="preserve">iki yana yaslı şekilde </w:t>
      </w:r>
      <w:r w:rsidRPr="00923052">
        <w:rPr>
          <w:rFonts w:ascii="Times New Roman" w:hAnsi="Times New Roman"/>
          <w:color w:val="000000"/>
        </w:rPr>
        <w:t>ya</w:t>
      </w:r>
      <w:r>
        <w:rPr>
          <w:rFonts w:ascii="Times New Roman" w:hAnsi="Times New Roman"/>
          <w:color w:val="000000"/>
        </w:rPr>
        <w:t xml:space="preserve">zılmalıdır. </w:t>
      </w:r>
      <w:r w:rsidR="00B02BC7">
        <w:rPr>
          <w:rFonts w:ascii="Times New Roman" w:hAnsi="Times New Roman"/>
          <w:color w:val="000000"/>
        </w:rPr>
        <w:t xml:space="preserve">Paragraflar önce 6 </w:t>
      </w:r>
      <w:proofErr w:type="spellStart"/>
      <w:r w:rsidR="00B02BC7">
        <w:rPr>
          <w:rFonts w:ascii="Times New Roman" w:hAnsi="Times New Roman"/>
          <w:color w:val="000000"/>
        </w:rPr>
        <w:t>nk</w:t>
      </w:r>
      <w:proofErr w:type="spellEnd"/>
      <w:r w:rsidR="00B02BC7">
        <w:rPr>
          <w:rFonts w:ascii="Times New Roman" w:hAnsi="Times New Roman"/>
          <w:color w:val="000000"/>
        </w:rPr>
        <w:t xml:space="preserve">, sonra 6 </w:t>
      </w:r>
      <w:proofErr w:type="spellStart"/>
      <w:r w:rsidR="00B02BC7">
        <w:rPr>
          <w:rFonts w:ascii="Times New Roman" w:hAnsi="Times New Roman"/>
          <w:color w:val="000000"/>
        </w:rPr>
        <w:t>nk</w:t>
      </w:r>
      <w:proofErr w:type="spellEnd"/>
      <w:r w:rsidR="00B02BC7">
        <w:rPr>
          <w:rFonts w:ascii="Times New Roman" w:hAnsi="Times New Roman"/>
          <w:color w:val="000000"/>
        </w:rPr>
        <w:t xml:space="preserve"> boşluk bırakılmalı ve satır aralığı tek olmalıdır. </w:t>
      </w:r>
    </w:p>
    <w:p w14:paraId="568B9C01" w14:textId="766516D2" w:rsidR="00923052" w:rsidRPr="007325A1" w:rsidRDefault="00AD6331" w:rsidP="007325A1">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sidRPr="00AD6331">
        <w:rPr>
          <w:rFonts w:ascii="Times New Roman" w:hAnsi="Times New Roman"/>
          <w:color w:val="000000"/>
        </w:rPr>
        <w:t>Sayfa numarası verilmemelidir.</w:t>
      </w:r>
      <w:r w:rsidR="00B02BC7">
        <w:rPr>
          <w:rFonts w:ascii="Times New Roman" w:hAnsi="Times New Roman"/>
          <w:color w:val="000000"/>
        </w:rPr>
        <w:t xml:space="preserve"> </w:t>
      </w:r>
    </w:p>
    <w:p w14:paraId="44ECAAB4" w14:textId="41C31B7C" w:rsidR="00923052" w:rsidRDefault="00B02BC7"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2. Literatür Taraması</w:t>
      </w:r>
    </w:p>
    <w:p w14:paraId="70AD41D2" w14:textId="0C6A80AE" w:rsidR="00B02BC7" w:rsidRPr="00AF7428" w:rsidRDefault="00AF7428"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sidRPr="00AF7428">
        <w:rPr>
          <w:rFonts w:ascii="Times New Roman" w:hAnsi="Times New Roman"/>
          <w:color w:val="000000"/>
        </w:rPr>
        <w:t>Metin içi atıf gösteriminde bağlaç yöntemi kullanılmalıdır. Açıklama dipnotları ise sayfa altında gösterilmelidir.</w:t>
      </w:r>
      <w:r w:rsidRPr="00AF7428">
        <w:rPr>
          <w:rStyle w:val="DipnotBavurusu"/>
          <w:rFonts w:ascii="Times New Roman" w:hAnsi="Times New Roman"/>
          <w:color w:val="000000"/>
        </w:rPr>
        <w:footnoteReference w:id="4"/>
      </w:r>
    </w:p>
    <w:p w14:paraId="0F223975" w14:textId="1C1AE204" w:rsidR="00AF7428" w:rsidRDefault="00AF7428"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sidRPr="00AF7428">
        <w:rPr>
          <w:rFonts w:ascii="Times New Roman" w:hAnsi="Times New Roman"/>
          <w:color w:val="000000"/>
        </w:rPr>
        <w:t>Metin içeris</w:t>
      </w:r>
      <w:r>
        <w:rPr>
          <w:rFonts w:ascii="Times New Roman" w:hAnsi="Times New Roman"/>
          <w:color w:val="000000"/>
        </w:rPr>
        <w:t>inde atıflar yazar(</w:t>
      </w:r>
      <w:proofErr w:type="spellStart"/>
      <w:r>
        <w:rPr>
          <w:rFonts w:ascii="Times New Roman" w:hAnsi="Times New Roman"/>
          <w:color w:val="000000"/>
        </w:rPr>
        <w:t>lar</w:t>
      </w:r>
      <w:proofErr w:type="spellEnd"/>
      <w:r>
        <w:rPr>
          <w:rFonts w:ascii="Times New Roman" w:hAnsi="Times New Roman"/>
          <w:color w:val="000000"/>
        </w:rPr>
        <w:t>)</w:t>
      </w:r>
      <w:proofErr w:type="spellStart"/>
      <w:r>
        <w:rPr>
          <w:rFonts w:ascii="Times New Roman" w:hAnsi="Times New Roman"/>
          <w:color w:val="000000"/>
        </w:rPr>
        <w:t>ın</w:t>
      </w:r>
      <w:proofErr w:type="spellEnd"/>
      <w:r>
        <w:rPr>
          <w:rFonts w:ascii="Times New Roman" w:hAnsi="Times New Roman"/>
          <w:color w:val="000000"/>
        </w:rPr>
        <w:t xml:space="preserve"> soyadı, kaynağın yılı ve sayfa numarası şeklinde yapılmalıdır. Yazar adı yoksa kurum adı yazar yerine kullanılmalıdır. </w:t>
      </w:r>
      <w:r w:rsidR="00D16765">
        <w:rPr>
          <w:rFonts w:ascii="Times New Roman" w:hAnsi="Times New Roman"/>
          <w:color w:val="000000"/>
        </w:rPr>
        <w:t xml:space="preserve">İkiden daha fazla yazarı olan çalışmalarda “vd.” kullanılmalıdır. </w:t>
      </w:r>
      <w:r>
        <w:rPr>
          <w:rFonts w:ascii="Times New Roman" w:hAnsi="Times New Roman"/>
          <w:color w:val="000000"/>
        </w:rPr>
        <w:t>Örnek atıf gösterimi şu şekildedir:</w:t>
      </w:r>
    </w:p>
    <w:p w14:paraId="7F2F5AB8" w14:textId="62451854" w:rsidR="00AF7428" w:rsidRDefault="00AF7428"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bookmarkStart w:id="0" w:name="_Hlk94857575"/>
      <w:r>
        <w:rPr>
          <w:rFonts w:ascii="Times New Roman" w:hAnsi="Times New Roman"/>
          <w:color w:val="000000"/>
        </w:rPr>
        <w:t>(Akdeniz, 2022)</w:t>
      </w:r>
    </w:p>
    <w:bookmarkEnd w:id="0"/>
    <w:p w14:paraId="29819754" w14:textId="50B0288A" w:rsidR="00AF7428" w:rsidRDefault="00AF7428"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Pr>
          <w:rFonts w:ascii="Times New Roman" w:hAnsi="Times New Roman"/>
          <w:color w:val="000000"/>
        </w:rPr>
        <w:t>(Akdeniz, 2022, s. 20)</w:t>
      </w:r>
    </w:p>
    <w:p w14:paraId="2CE8D828" w14:textId="258B150A" w:rsidR="00AF7428" w:rsidRDefault="00E24253"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Pr>
          <w:rFonts w:ascii="Times New Roman" w:hAnsi="Times New Roman"/>
          <w:color w:val="000000"/>
        </w:rPr>
        <w:t>(Akdeniz &amp;</w:t>
      </w:r>
      <w:r w:rsidR="00AF7428">
        <w:rPr>
          <w:rFonts w:ascii="Times New Roman" w:hAnsi="Times New Roman"/>
          <w:color w:val="000000"/>
        </w:rPr>
        <w:t xml:space="preserve"> İlhan, 2022)</w:t>
      </w:r>
    </w:p>
    <w:p w14:paraId="11100B1B" w14:textId="5AD50EE8" w:rsidR="00AF7428" w:rsidRDefault="001865B0"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Pr>
          <w:rFonts w:ascii="Times New Roman" w:hAnsi="Times New Roman"/>
          <w:color w:val="000000"/>
        </w:rPr>
        <w:t>(Akdeniz &amp;</w:t>
      </w:r>
      <w:r w:rsidR="00AF7428">
        <w:rPr>
          <w:rFonts w:ascii="Times New Roman" w:hAnsi="Times New Roman"/>
          <w:color w:val="000000"/>
        </w:rPr>
        <w:t xml:space="preserve"> İlhan, 2022, s. 20)</w:t>
      </w:r>
    </w:p>
    <w:p w14:paraId="5F22097C" w14:textId="0C97A159" w:rsidR="00AF7428" w:rsidRDefault="001865B0" w:rsidP="001865B0">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Pr>
          <w:rFonts w:ascii="Times New Roman" w:hAnsi="Times New Roman"/>
          <w:color w:val="000000"/>
        </w:rPr>
        <w:t>(Akdeniz &amp;</w:t>
      </w:r>
      <w:r w:rsidR="00AF7428">
        <w:rPr>
          <w:rFonts w:ascii="Times New Roman" w:hAnsi="Times New Roman"/>
          <w:color w:val="000000"/>
        </w:rPr>
        <w:t xml:space="preserve"> İlhan, 2022, </w:t>
      </w:r>
      <w:proofErr w:type="spellStart"/>
      <w:r w:rsidR="00AF7428">
        <w:rPr>
          <w:rFonts w:ascii="Times New Roman" w:hAnsi="Times New Roman"/>
          <w:color w:val="000000"/>
        </w:rPr>
        <w:t>ss</w:t>
      </w:r>
      <w:proofErr w:type="spellEnd"/>
      <w:r w:rsidR="00AF7428">
        <w:rPr>
          <w:rFonts w:ascii="Times New Roman" w:hAnsi="Times New Roman"/>
          <w:color w:val="000000"/>
        </w:rPr>
        <w:t>. 20-22)</w:t>
      </w:r>
    </w:p>
    <w:p w14:paraId="29A7D900" w14:textId="273C9D9B" w:rsidR="00AF7428" w:rsidRDefault="00AF7428"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Pr>
          <w:rFonts w:ascii="Times New Roman" w:hAnsi="Times New Roman"/>
          <w:color w:val="000000"/>
        </w:rPr>
        <w:t>(Akdeniz vd., 2022)</w:t>
      </w:r>
    </w:p>
    <w:p w14:paraId="4E5D77DD" w14:textId="72CC2CE7" w:rsidR="00D16765" w:rsidRDefault="00D16765"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Pr>
          <w:rFonts w:ascii="Times New Roman" w:hAnsi="Times New Roman"/>
          <w:color w:val="000000"/>
        </w:rPr>
        <w:t>Akdeniz vd. (2022)</w:t>
      </w:r>
    </w:p>
    <w:p w14:paraId="03B46BD5" w14:textId="0D160E5C" w:rsidR="00AF7428" w:rsidRDefault="00AF7428"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Pr>
          <w:rFonts w:ascii="Times New Roman" w:hAnsi="Times New Roman"/>
          <w:color w:val="000000"/>
        </w:rPr>
        <w:t>(TCMB, 2022)</w:t>
      </w:r>
    </w:p>
    <w:p w14:paraId="1DE38F09" w14:textId="0765CBD3" w:rsidR="00D16765" w:rsidRDefault="00D16765"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Pr>
          <w:rFonts w:ascii="Times New Roman" w:hAnsi="Times New Roman"/>
          <w:color w:val="000000"/>
        </w:rPr>
        <w:t>Birden fazla kaynak gösteriminde kaynaklar arasında “;” işareti kullanılmalıdır. Örnek atıf gösterimi şu şekildedir:</w:t>
      </w:r>
    </w:p>
    <w:p w14:paraId="4B6CB0ED" w14:textId="674E3D07" w:rsidR="00AF7428" w:rsidRPr="007325A1" w:rsidRDefault="001865B0" w:rsidP="007325A1">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Pr>
          <w:rFonts w:ascii="Times New Roman" w:hAnsi="Times New Roman"/>
          <w:color w:val="000000"/>
        </w:rPr>
        <w:t>(Akdeniz, 2022; Akdeniz &amp;</w:t>
      </w:r>
      <w:r w:rsidR="00D16765">
        <w:rPr>
          <w:rFonts w:ascii="Times New Roman" w:hAnsi="Times New Roman"/>
          <w:color w:val="000000"/>
        </w:rPr>
        <w:t xml:space="preserve"> İlhan, 2022; Akdeniz vd. 2022). </w:t>
      </w:r>
    </w:p>
    <w:p w14:paraId="23CC6158" w14:textId="4CC2DA0A" w:rsidR="00AF7428" w:rsidRPr="00AF7428" w:rsidRDefault="00AF7428"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 xml:space="preserve">3. Veri Seti ve Metodoloji </w:t>
      </w:r>
      <w:bookmarkStart w:id="1" w:name="_Hlk94857400"/>
      <w:r w:rsidR="006E4C58">
        <w:rPr>
          <w:rFonts w:ascii="Times New Roman" w:hAnsi="Times New Roman"/>
          <w:b/>
          <w:color w:val="000000"/>
          <w:sz w:val="24"/>
          <w:szCs w:val="24"/>
        </w:rPr>
        <w:t>(Eğer mevcutsa)</w:t>
      </w:r>
      <w:bookmarkEnd w:id="1"/>
    </w:p>
    <w:p w14:paraId="25207A74" w14:textId="55E7E293" w:rsidR="00AF7428" w:rsidRDefault="00D16765"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Pr>
          <w:rFonts w:ascii="Times New Roman" w:hAnsi="Times New Roman"/>
          <w:color w:val="000000"/>
        </w:rPr>
        <w:t xml:space="preserve">Alt başlıklar Times New Roman 11 punto koyu ve sadece ilk harfleri büyük olacak şekilde yazılmalıdır. </w:t>
      </w:r>
    </w:p>
    <w:p w14:paraId="76271F47" w14:textId="6779C68A" w:rsidR="00D16765" w:rsidRDefault="00D16765"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b/>
          <w:color w:val="000000"/>
        </w:rPr>
      </w:pPr>
      <w:r>
        <w:rPr>
          <w:rFonts w:ascii="Times New Roman" w:hAnsi="Times New Roman"/>
          <w:b/>
          <w:color w:val="000000"/>
        </w:rPr>
        <w:t>3.1. Veri Seti</w:t>
      </w:r>
    </w:p>
    <w:p w14:paraId="3BEBFDF0" w14:textId="01256314" w:rsidR="00D16765" w:rsidRDefault="00D16765"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Pr>
          <w:rFonts w:ascii="Times New Roman" w:hAnsi="Times New Roman"/>
          <w:color w:val="000000"/>
        </w:rPr>
        <w:t>Başlık numaralarında, sayılar giriş bölümünden itibaren verilmeli, ondalık sistemde (1., 1.1., 1.1.1.</w:t>
      </w:r>
      <w:r w:rsidR="000F63BB">
        <w:rPr>
          <w:rFonts w:ascii="Times New Roman" w:hAnsi="Times New Roman"/>
          <w:color w:val="000000"/>
        </w:rPr>
        <w:t>)</w:t>
      </w:r>
      <w:r>
        <w:rPr>
          <w:rFonts w:ascii="Times New Roman" w:hAnsi="Times New Roman"/>
          <w:color w:val="000000"/>
        </w:rPr>
        <w:t xml:space="preserve"> gibi numaralandırılmalıdır. </w:t>
      </w:r>
    </w:p>
    <w:p w14:paraId="45C27A9E" w14:textId="53DA7E09" w:rsidR="00D16765" w:rsidRDefault="00D16765"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b/>
          <w:color w:val="000000"/>
        </w:rPr>
      </w:pPr>
      <w:r>
        <w:rPr>
          <w:rFonts w:ascii="Times New Roman" w:hAnsi="Times New Roman"/>
          <w:b/>
          <w:color w:val="000000"/>
        </w:rPr>
        <w:t>3.2. Metodoloji</w:t>
      </w:r>
    </w:p>
    <w:p w14:paraId="4370A799" w14:textId="1AE7DE1F" w:rsidR="00D16765" w:rsidRDefault="007325A1"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Pr>
          <w:rFonts w:ascii="Times New Roman" w:hAnsi="Times New Roman"/>
          <w:color w:val="000000"/>
        </w:rPr>
        <w:t xml:space="preserve">Çalışmada kullanılan denklemler </w:t>
      </w:r>
      <w:r w:rsidR="00053EC3">
        <w:rPr>
          <w:rFonts w:ascii="Times New Roman" w:hAnsi="Times New Roman"/>
          <w:color w:val="000000"/>
        </w:rPr>
        <w:t xml:space="preserve">sağa </w:t>
      </w:r>
      <w:proofErr w:type="spellStart"/>
      <w:r w:rsidR="00053EC3">
        <w:rPr>
          <w:rFonts w:ascii="Times New Roman" w:hAnsi="Times New Roman"/>
          <w:color w:val="000000"/>
        </w:rPr>
        <w:t>hizalı</w:t>
      </w:r>
      <w:proofErr w:type="spellEnd"/>
      <w:r>
        <w:rPr>
          <w:rFonts w:ascii="Times New Roman" w:hAnsi="Times New Roman"/>
          <w:color w:val="000000"/>
        </w:rPr>
        <w:t xml:space="preserve"> şekilde numaralandırılmalıdır. Örnek gösterim aşağıdaki şekildedir. </w:t>
      </w:r>
    </w:p>
    <w:p w14:paraId="14224029" w14:textId="07A758DB" w:rsidR="007325A1" w:rsidRDefault="009E7E26" w:rsidP="00923052">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m:oMath>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t</m:t>
            </m:r>
          </m:sub>
        </m:sSub>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x</m:t>
            </m:r>
          </m:e>
          <m:sub>
            <m:r>
              <w:rPr>
                <w:rFonts w:ascii="Cambria Math" w:hAnsi="Cambria Math"/>
                <w:color w:val="000000"/>
              </w:rPr>
              <m:t>t</m:t>
            </m:r>
          </m:sub>
          <m:sup>
            <m:r>
              <w:rPr>
                <w:rFonts w:ascii="Cambria Math" w:hAnsi="Cambria Math"/>
                <w:color w:val="000000"/>
              </w:rPr>
              <m:t>'</m:t>
            </m:r>
          </m:sup>
        </m:sSubSup>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t</m:t>
            </m:r>
          </m:sub>
        </m:sSub>
      </m:oMath>
      <w:r w:rsidR="007325A1">
        <w:rPr>
          <w:rFonts w:ascii="Times New Roman" w:hAnsi="Times New Roman"/>
          <w:color w:val="000000"/>
        </w:rPr>
        <w:t xml:space="preserve"> </w:t>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t xml:space="preserve">     </w:t>
      </w:r>
      <w:r w:rsidR="007325A1" w:rsidRPr="009E7E26">
        <w:rPr>
          <w:rFonts w:ascii="Times New Roman" w:hAnsi="Times New Roman"/>
          <w:b/>
          <w:bCs/>
          <w:color w:val="000000"/>
        </w:rPr>
        <w:t>(1)</w:t>
      </w:r>
    </w:p>
    <w:p w14:paraId="230C0CA9" w14:textId="2DC3C063" w:rsidR="00B02BC7" w:rsidRDefault="009E7E26" w:rsidP="00053EC3">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m:oMath>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t</m:t>
            </m:r>
          </m:sub>
        </m:sSub>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z</m:t>
            </m:r>
          </m:e>
          <m:sub>
            <m:r>
              <w:rPr>
                <w:rFonts w:ascii="Cambria Math" w:hAnsi="Cambria Math"/>
                <w:color w:val="000000"/>
              </w:rPr>
              <m:t>t</m:t>
            </m:r>
          </m:sub>
          <m:sup>
            <m:r>
              <w:rPr>
                <w:rFonts w:ascii="Cambria Math" w:hAnsi="Cambria Math"/>
                <w:color w:val="000000"/>
              </w:rPr>
              <m:t>'</m:t>
            </m:r>
          </m:sup>
        </m:sSubSup>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t</m:t>
            </m:r>
          </m:sub>
        </m:sSub>
      </m:oMath>
      <w:r w:rsidR="007325A1">
        <w:rPr>
          <w:rFonts w:ascii="Times New Roman" w:hAnsi="Times New Roman"/>
          <w:color w:val="000000"/>
        </w:rPr>
        <w:t xml:space="preserve">  </w:t>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r>
      <w:r w:rsidR="007325A1">
        <w:rPr>
          <w:rFonts w:ascii="Times New Roman" w:hAnsi="Times New Roman"/>
          <w:color w:val="000000"/>
        </w:rPr>
        <w:tab/>
        <w:t xml:space="preserve">     </w:t>
      </w:r>
      <w:r w:rsidR="007325A1" w:rsidRPr="009E7E26">
        <w:rPr>
          <w:rFonts w:ascii="Times New Roman" w:hAnsi="Times New Roman"/>
          <w:b/>
          <w:bCs/>
          <w:color w:val="000000"/>
        </w:rPr>
        <w:t>(2)</w:t>
      </w:r>
    </w:p>
    <w:p w14:paraId="49B86D42" w14:textId="54B5C879" w:rsidR="00053EC3" w:rsidRDefault="00053EC3" w:rsidP="00053EC3">
      <w:pPr>
        <w:tabs>
          <w:tab w:val="left" w:pos="284"/>
          <w:tab w:val="left" w:pos="567"/>
        </w:tabs>
        <w:autoSpaceDE w:val="0"/>
        <w:autoSpaceDN w:val="0"/>
        <w:adjustRightInd w:val="0"/>
        <w:spacing w:before="120" w:after="12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4. Ampirik Bulgular</w:t>
      </w:r>
      <w:r w:rsidR="006E4C58">
        <w:rPr>
          <w:rFonts w:ascii="Times New Roman" w:hAnsi="Times New Roman"/>
          <w:b/>
          <w:color w:val="000000"/>
          <w:sz w:val="24"/>
          <w:szCs w:val="24"/>
        </w:rPr>
        <w:t xml:space="preserve"> </w:t>
      </w:r>
      <w:r w:rsidR="006E4C58" w:rsidRPr="006E4C58">
        <w:rPr>
          <w:rFonts w:ascii="Times New Roman" w:hAnsi="Times New Roman"/>
          <w:b/>
          <w:color w:val="000000"/>
          <w:sz w:val="24"/>
          <w:szCs w:val="24"/>
        </w:rPr>
        <w:t>(Eğer mevcutsa)</w:t>
      </w:r>
    </w:p>
    <w:p w14:paraId="2D875B56" w14:textId="0E388578" w:rsidR="00053EC3" w:rsidRDefault="00053EC3" w:rsidP="00053EC3">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sidRPr="00053EC3">
        <w:rPr>
          <w:rFonts w:ascii="Times New Roman" w:hAnsi="Times New Roman"/>
          <w:color w:val="000000"/>
        </w:rPr>
        <w:t xml:space="preserve">Şekil ve tablo başlıkları Times New Roman 11 punto koyu olarak tablo ve şekillerin üzerine </w:t>
      </w:r>
      <w:r w:rsidR="000F63BB">
        <w:rPr>
          <w:rFonts w:ascii="Times New Roman" w:hAnsi="Times New Roman"/>
          <w:color w:val="000000"/>
        </w:rPr>
        <w:t>ortalayarak</w:t>
      </w:r>
      <w:r w:rsidRPr="00053EC3">
        <w:rPr>
          <w:rFonts w:ascii="Times New Roman" w:hAnsi="Times New Roman"/>
          <w:color w:val="000000"/>
        </w:rPr>
        <w:t xml:space="preserve"> yazılmalıdır. </w:t>
      </w:r>
    </w:p>
    <w:p w14:paraId="4C411969" w14:textId="4B03EA0F" w:rsidR="00053EC3" w:rsidRDefault="00053EC3" w:rsidP="00053EC3">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bookmarkStart w:id="2" w:name="_Hlk94857637"/>
      <w:r>
        <w:rPr>
          <w:rFonts w:ascii="Times New Roman" w:hAnsi="Times New Roman"/>
          <w:color w:val="000000"/>
        </w:rPr>
        <w:lastRenderedPageBreak/>
        <w:t xml:space="preserve">Tablo ve şekillerin her birine sıra numarası (Tablo 1., Tablo 2., Şekil 1., Şekil 2.) verilmelidir. Kaynak bildirimleri tablo ve şekillerin altına Times New Roman 10 punto iki yana yaslı şekilde yazılmalıdır. </w:t>
      </w:r>
    </w:p>
    <w:bookmarkEnd w:id="2"/>
    <w:p w14:paraId="531F7881" w14:textId="63CC2A45" w:rsidR="00053EC3" w:rsidRDefault="00053EC3" w:rsidP="00053EC3">
      <w:pPr>
        <w:tabs>
          <w:tab w:val="left" w:pos="284"/>
          <w:tab w:val="left" w:pos="567"/>
        </w:tabs>
        <w:autoSpaceDE w:val="0"/>
        <w:autoSpaceDN w:val="0"/>
        <w:adjustRightInd w:val="0"/>
        <w:spacing w:before="120" w:after="120" w:line="240" w:lineRule="auto"/>
        <w:ind w:firstLine="567"/>
        <w:jc w:val="both"/>
        <w:rPr>
          <w:rFonts w:ascii="Times New Roman" w:hAnsi="Times New Roman"/>
          <w:color w:val="000000"/>
        </w:rPr>
      </w:pPr>
      <w:r>
        <w:rPr>
          <w:rFonts w:ascii="Times New Roman" w:hAnsi="Times New Roman"/>
          <w:color w:val="000000"/>
        </w:rPr>
        <w:t>Tablo veya şekillere ilişkin notlara ihtiyaç duyulması halinde notlar kaynak bildirimlerinin altına Times New Roman 10 punto iki yana yaslı şekilde yazılmalıdır. Örnek tablo gösterimi şu şekildedir.</w:t>
      </w:r>
    </w:p>
    <w:p w14:paraId="2A7E7752" w14:textId="2D7A9365" w:rsidR="00053EC3" w:rsidRDefault="00053EC3" w:rsidP="000F63BB">
      <w:pPr>
        <w:tabs>
          <w:tab w:val="left" w:pos="284"/>
          <w:tab w:val="left" w:pos="567"/>
        </w:tabs>
        <w:autoSpaceDE w:val="0"/>
        <w:autoSpaceDN w:val="0"/>
        <w:adjustRightInd w:val="0"/>
        <w:spacing w:before="120" w:after="120" w:line="240" w:lineRule="auto"/>
        <w:jc w:val="center"/>
        <w:rPr>
          <w:rFonts w:ascii="Times New Roman" w:hAnsi="Times New Roman"/>
          <w:b/>
          <w:color w:val="000000"/>
        </w:rPr>
      </w:pPr>
      <w:r>
        <w:rPr>
          <w:rFonts w:ascii="Times New Roman" w:hAnsi="Times New Roman"/>
          <w:b/>
          <w:color w:val="000000"/>
        </w:rPr>
        <w:t>Tablo 1. Tanımlayıcı İstatistikler</w:t>
      </w:r>
    </w:p>
    <w:tbl>
      <w:tblPr>
        <w:tblStyle w:val="TabloKlavuzu"/>
        <w:tblW w:w="0" w:type="auto"/>
        <w:tblLook w:val="04A0" w:firstRow="1" w:lastRow="0" w:firstColumn="1" w:lastColumn="0" w:noHBand="0" w:noVBand="1"/>
      </w:tblPr>
      <w:tblGrid>
        <w:gridCol w:w="1626"/>
        <w:gridCol w:w="1562"/>
        <w:gridCol w:w="1529"/>
        <w:gridCol w:w="1500"/>
        <w:gridCol w:w="1500"/>
        <w:gridCol w:w="1345"/>
      </w:tblGrid>
      <w:tr w:rsidR="00053EC3" w:rsidRPr="001865B0" w14:paraId="4EE6E380" w14:textId="43D2C308" w:rsidTr="001865B0">
        <w:trPr>
          <w:trHeight w:val="398"/>
        </w:trPr>
        <w:tc>
          <w:tcPr>
            <w:tcW w:w="1626" w:type="dxa"/>
            <w:vAlign w:val="center"/>
          </w:tcPr>
          <w:p w14:paraId="16DFDC0F" w14:textId="0C9D9398"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roofErr w:type="spellStart"/>
            <w:r w:rsidRPr="001865B0">
              <w:rPr>
                <w:rFonts w:ascii="Times New Roman" w:hAnsi="Times New Roman"/>
                <w:color w:val="000000"/>
              </w:rPr>
              <w:t>Değişkenler</w:t>
            </w:r>
            <w:proofErr w:type="spellEnd"/>
          </w:p>
        </w:tc>
        <w:tc>
          <w:tcPr>
            <w:tcW w:w="1562" w:type="dxa"/>
            <w:vAlign w:val="center"/>
          </w:tcPr>
          <w:p w14:paraId="2509FA33" w14:textId="1433DF99"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roofErr w:type="spellStart"/>
            <w:r w:rsidRPr="001865B0">
              <w:rPr>
                <w:rFonts w:ascii="Times New Roman" w:hAnsi="Times New Roman"/>
                <w:color w:val="000000"/>
              </w:rPr>
              <w:t>Ortalama</w:t>
            </w:r>
            <w:proofErr w:type="spellEnd"/>
          </w:p>
        </w:tc>
        <w:tc>
          <w:tcPr>
            <w:tcW w:w="1529" w:type="dxa"/>
            <w:vAlign w:val="center"/>
          </w:tcPr>
          <w:p w14:paraId="0AD04CB3" w14:textId="2515BEF6"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roofErr w:type="spellStart"/>
            <w:r w:rsidRPr="001865B0">
              <w:rPr>
                <w:rFonts w:ascii="Times New Roman" w:hAnsi="Times New Roman"/>
                <w:color w:val="000000"/>
              </w:rPr>
              <w:t>Ortanca</w:t>
            </w:r>
            <w:proofErr w:type="spellEnd"/>
          </w:p>
        </w:tc>
        <w:tc>
          <w:tcPr>
            <w:tcW w:w="1500" w:type="dxa"/>
            <w:vAlign w:val="center"/>
          </w:tcPr>
          <w:p w14:paraId="741B1E28" w14:textId="4E4B96B1"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roofErr w:type="spellStart"/>
            <w:r w:rsidRPr="001865B0">
              <w:rPr>
                <w:rFonts w:ascii="Times New Roman" w:hAnsi="Times New Roman"/>
                <w:color w:val="000000"/>
              </w:rPr>
              <w:t>En</w:t>
            </w:r>
            <w:proofErr w:type="spellEnd"/>
            <w:r w:rsidRPr="001865B0">
              <w:rPr>
                <w:rFonts w:ascii="Times New Roman" w:hAnsi="Times New Roman"/>
                <w:color w:val="000000"/>
              </w:rPr>
              <w:t xml:space="preserve"> </w:t>
            </w:r>
            <w:proofErr w:type="spellStart"/>
            <w:r w:rsidRPr="001865B0">
              <w:rPr>
                <w:rFonts w:ascii="Times New Roman" w:hAnsi="Times New Roman"/>
                <w:color w:val="000000"/>
              </w:rPr>
              <w:t>Büyük</w:t>
            </w:r>
            <w:proofErr w:type="spellEnd"/>
          </w:p>
        </w:tc>
        <w:tc>
          <w:tcPr>
            <w:tcW w:w="1500" w:type="dxa"/>
            <w:vAlign w:val="center"/>
          </w:tcPr>
          <w:p w14:paraId="4F60C809" w14:textId="44E0EE66"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roofErr w:type="spellStart"/>
            <w:r w:rsidRPr="001865B0">
              <w:rPr>
                <w:rFonts w:ascii="Times New Roman" w:hAnsi="Times New Roman"/>
                <w:color w:val="000000"/>
              </w:rPr>
              <w:t>En</w:t>
            </w:r>
            <w:proofErr w:type="spellEnd"/>
            <w:r w:rsidRPr="001865B0">
              <w:rPr>
                <w:rFonts w:ascii="Times New Roman" w:hAnsi="Times New Roman"/>
                <w:color w:val="000000"/>
              </w:rPr>
              <w:t xml:space="preserve"> </w:t>
            </w:r>
            <w:proofErr w:type="spellStart"/>
            <w:r w:rsidRPr="001865B0">
              <w:rPr>
                <w:rFonts w:ascii="Times New Roman" w:hAnsi="Times New Roman"/>
                <w:color w:val="000000"/>
              </w:rPr>
              <w:t>Küçük</w:t>
            </w:r>
            <w:proofErr w:type="spellEnd"/>
          </w:p>
        </w:tc>
        <w:tc>
          <w:tcPr>
            <w:tcW w:w="1345" w:type="dxa"/>
            <w:vAlign w:val="center"/>
          </w:tcPr>
          <w:p w14:paraId="0790DB48" w14:textId="35D2FF6B"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roofErr w:type="spellStart"/>
            <w:r w:rsidRPr="001865B0">
              <w:rPr>
                <w:rFonts w:ascii="Times New Roman" w:hAnsi="Times New Roman"/>
                <w:color w:val="000000"/>
              </w:rPr>
              <w:t>Standart</w:t>
            </w:r>
            <w:proofErr w:type="spellEnd"/>
            <w:r w:rsidRPr="001865B0">
              <w:rPr>
                <w:rFonts w:ascii="Times New Roman" w:hAnsi="Times New Roman"/>
                <w:color w:val="000000"/>
              </w:rPr>
              <w:t xml:space="preserve"> </w:t>
            </w:r>
            <w:proofErr w:type="spellStart"/>
            <w:r w:rsidRPr="001865B0">
              <w:rPr>
                <w:rFonts w:ascii="Times New Roman" w:hAnsi="Times New Roman"/>
                <w:color w:val="000000"/>
              </w:rPr>
              <w:t>Sapma</w:t>
            </w:r>
            <w:proofErr w:type="spellEnd"/>
          </w:p>
        </w:tc>
      </w:tr>
      <w:tr w:rsidR="00053EC3" w:rsidRPr="001865B0" w14:paraId="71053F47" w14:textId="5B3916AC" w:rsidTr="000F63BB">
        <w:tc>
          <w:tcPr>
            <w:tcW w:w="1626" w:type="dxa"/>
            <w:vAlign w:val="center"/>
          </w:tcPr>
          <w:p w14:paraId="0AB2845D"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62" w:type="dxa"/>
            <w:vAlign w:val="center"/>
          </w:tcPr>
          <w:p w14:paraId="7D8C959C"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29" w:type="dxa"/>
            <w:vAlign w:val="center"/>
          </w:tcPr>
          <w:p w14:paraId="155479DC"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00" w:type="dxa"/>
            <w:vAlign w:val="center"/>
          </w:tcPr>
          <w:p w14:paraId="64D3ADE2" w14:textId="7456684F"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00" w:type="dxa"/>
            <w:vAlign w:val="center"/>
          </w:tcPr>
          <w:p w14:paraId="27C2A373" w14:textId="7F531B93"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345" w:type="dxa"/>
            <w:vAlign w:val="center"/>
          </w:tcPr>
          <w:p w14:paraId="3827A332" w14:textId="534F5CAD"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r>
      <w:tr w:rsidR="00053EC3" w:rsidRPr="001865B0" w14:paraId="28925821" w14:textId="63AC7F6B" w:rsidTr="000F63BB">
        <w:tc>
          <w:tcPr>
            <w:tcW w:w="1626" w:type="dxa"/>
            <w:vAlign w:val="center"/>
          </w:tcPr>
          <w:p w14:paraId="71597216"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62" w:type="dxa"/>
            <w:vAlign w:val="center"/>
          </w:tcPr>
          <w:p w14:paraId="0F7ABA65"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29" w:type="dxa"/>
            <w:vAlign w:val="center"/>
          </w:tcPr>
          <w:p w14:paraId="724D66AA"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00" w:type="dxa"/>
            <w:vAlign w:val="center"/>
          </w:tcPr>
          <w:p w14:paraId="1E688DE2" w14:textId="2097A30A"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00" w:type="dxa"/>
            <w:vAlign w:val="center"/>
          </w:tcPr>
          <w:p w14:paraId="2C17CFF9" w14:textId="3255D003"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345" w:type="dxa"/>
            <w:vAlign w:val="center"/>
          </w:tcPr>
          <w:p w14:paraId="6BA105EF" w14:textId="771DF510"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r>
      <w:tr w:rsidR="00053EC3" w:rsidRPr="001865B0" w14:paraId="69D01A02" w14:textId="1B6D8867" w:rsidTr="000F63BB">
        <w:tc>
          <w:tcPr>
            <w:tcW w:w="1626" w:type="dxa"/>
            <w:vAlign w:val="center"/>
          </w:tcPr>
          <w:p w14:paraId="114BA735"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62" w:type="dxa"/>
            <w:vAlign w:val="center"/>
          </w:tcPr>
          <w:p w14:paraId="1E5A5F18"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29" w:type="dxa"/>
            <w:vAlign w:val="center"/>
          </w:tcPr>
          <w:p w14:paraId="0BFED019"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00" w:type="dxa"/>
            <w:vAlign w:val="center"/>
          </w:tcPr>
          <w:p w14:paraId="49820149" w14:textId="5561B633"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00" w:type="dxa"/>
            <w:vAlign w:val="center"/>
          </w:tcPr>
          <w:p w14:paraId="1B781BD2" w14:textId="2119D570"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345" w:type="dxa"/>
            <w:vAlign w:val="center"/>
          </w:tcPr>
          <w:p w14:paraId="5416A485"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r>
      <w:tr w:rsidR="00053EC3" w:rsidRPr="001865B0" w14:paraId="7B8DDE7E" w14:textId="03B258A3" w:rsidTr="000F63BB">
        <w:tc>
          <w:tcPr>
            <w:tcW w:w="1626" w:type="dxa"/>
            <w:vAlign w:val="center"/>
          </w:tcPr>
          <w:p w14:paraId="6F82ACF2"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62" w:type="dxa"/>
            <w:vAlign w:val="center"/>
          </w:tcPr>
          <w:p w14:paraId="0331A12D"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29" w:type="dxa"/>
            <w:vAlign w:val="center"/>
          </w:tcPr>
          <w:p w14:paraId="2200E622"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00" w:type="dxa"/>
            <w:vAlign w:val="center"/>
          </w:tcPr>
          <w:p w14:paraId="17897555"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500" w:type="dxa"/>
            <w:vAlign w:val="center"/>
          </w:tcPr>
          <w:p w14:paraId="0F66F33B"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c>
          <w:tcPr>
            <w:tcW w:w="1345" w:type="dxa"/>
            <w:vAlign w:val="center"/>
          </w:tcPr>
          <w:p w14:paraId="6BFF2247" w14:textId="77777777" w:rsidR="00053EC3" w:rsidRPr="001865B0" w:rsidRDefault="00053EC3" w:rsidP="00543EAC">
            <w:pPr>
              <w:tabs>
                <w:tab w:val="left" w:pos="284"/>
                <w:tab w:val="left" w:pos="567"/>
              </w:tabs>
              <w:autoSpaceDE w:val="0"/>
              <w:autoSpaceDN w:val="0"/>
              <w:adjustRightInd w:val="0"/>
              <w:spacing w:before="40" w:after="40" w:line="240" w:lineRule="auto"/>
              <w:jc w:val="center"/>
              <w:rPr>
                <w:rFonts w:ascii="Times New Roman" w:hAnsi="Times New Roman"/>
                <w:color w:val="000000"/>
              </w:rPr>
            </w:pPr>
          </w:p>
        </w:tc>
      </w:tr>
    </w:tbl>
    <w:p w14:paraId="50B43C4F" w14:textId="34388C67" w:rsidR="00053EC3" w:rsidRDefault="001865B0" w:rsidP="001865B0">
      <w:pPr>
        <w:tabs>
          <w:tab w:val="left" w:pos="284"/>
          <w:tab w:val="left" w:pos="567"/>
        </w:tabs>
        <w:autoSpaceDE w:val="0"/>
        <w:autoSpaceDN w:val="0"/>
        <w:adjustRightInd w:val="0"/>
        <w:spacing w:before="120" w:after="12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Tablolarda hücreler Times New Roman 10 punto, ortalı, tek satır aralığı, </w:t>
      </w:r>
      <w:r w:rsidR="00600754">
        <w:rPr>
          <w:rFonts w:ascii="Times New Roman" w:hAnsi="Times New Roman"/>
          <w:color w:val="000000"/>
        </w:rPr>
        <w:t xml:space="preserve">aralık; </w:t>
      </w:r>
      <w:r>
        <w:rPr>
          <w:rFonts w:ascii="Times New Roman" w:hAnsi="Times New Roman"/>
          <w:color w:val="000000"/>
        </w:rPr>
        <w:t>önce ve sonra 2</w:t>
      </w:r>
      <w:r w:rsidR="00600754">
        <w:rPr>
          <w:rFonts w:ascii="Times New Roman" w:hAnsi="Times New Roman"/>
          <w:color w:val="000000"/>
        </w:rPr>
        <w:t xml:space="preserve"> </w:t>
      </w:r>
      <w:proofErr w:type="spellStart"/>
      <w:r>
        <w:rPr>
          <w:rFonts w:ascii="Times New Roman" w:hAnsi="Times New Roman"/>
          <w:color w:val="000000"/>
        </w:rPr>
        <w:t>nk</w:t>
      </w:r>
      <w:proofErr w:type="spellEnd"/>
      <w:r>
        <w:rPr>
          <w:rFonts w:ascii="Times New Roman" w:hAnsi="Times New Roman"/>
          <w:color w:val="000000"/>
        </w:rPr>
        <w:t xml:space="preserve"> boşluk olacak şekilde doldurulmalıdır. </w:t>
      </w:r>
    </w:p>
    <w:p w14:paraId="7A9D8EFF" w14:textId="3F376F4D" w:rsidR="00053EC3" w:rsidRPr="00053EC3" w:rsidRDefault="00053EC3" w:rsidP="00053EC3">
      <w:pPr>
        <w:tabs>
          <w:tab w:val="left" w:pos="284"/>
          <w:tab w:val="left" w:pos="567"/>
        </w:tabs>
        <w:autoSpaceDE w:val="0"/>
        <w:autoSpaceDN w:val="0"/>
        <w:adjustRightInd w:val="0"/>
        <w:spacing w:before="120" w:after="120" w:line="240" w:lineRule="auto"/>
        <w:ind w:firstLine="567"/>
        <w:jc w:val="both"/>
        <w:rPr>
          <w:rFonts w:ascii="Times New Roman" w:hAnsi="Times New Roman"/>
          <w:b/>
          <w:color w:val="000000"/>
          <w:sz w:val="24"/>
          <w:szCs w:val="24"/>
        </w:rPr>
      </w:pPr>
      <w:r w:rsidRPr="00053EC3">
        <w:rPr>
          <w:rFonts w:ascii="Times New Roman" w:hAnsi="Times New Roman"/>
          <w:b/>
          <w:color w:val="000000"/>
          <w:sz w:val="24"/>
          <w:szCs w:val="24"/>
        </w:rPr>
        <w:t>5. Sonuç</w:t>
      </w:r>
    </w:p>
    <w:p w14:paraId="204E6665" w14:textId="77777777" w:rsidR="00B02BC7" w:rsidRDefault="00B02BC7" w:rsidP="0020788F">
      <w:pPr>
        <w:spacing w:after="120" w:line="240" w:lineRule="auto"/>
        <w:ind w:firstLine="284"/>
        <w:jc w:val="both"/>
        <w:rPr>
          <w:rFonts w:ascii="Times New Roman" w:hAnsi="Times New Roman"/>
          <w:color w:val="000000"/>
          <w:sz w:val="24"/>
          <w:szCs w:val="24"/>
        </w:rPr>
      </w:pPr>
    </w:p>
    <w:p w14:paraId="7ABAF09A" w14:textId="77777777" w:rsidR="00B02BC7" w:rsidRDefault="00B02BC7" w:rsidP="0020788F">
      <w:pPr>
        <w:spacing w:after="120" w:line="240" w:lineRule="auto"/>
        <w:ind w:firstLine="284"/>
        <w:jc w:val="both"/>
        <w:rPr>
          <w:rFonts w:ascii="Times New Roman" w:hAnsi="Times New Roman"/>
          <w:color w:val="000000"/>
          <w:sz w:val="24"/>
          <w:szCs w:val="24"/>
        </w:rPr>
      </w:pPr>
    </w:p>
    <w:p w14:paraId="75A9E3FA" w14:textId="77777777" w:rsidR="0020788F" w:rsidRPr="00DE52E2" w:rsidRDefault="0020788F" w:rsidP="0020788F">
      <w:pPr>
        <w:spacing w:after="120" w:line="240" w:lineRule="auto"/>
        <w:ind w:firstLine="567"/>
        <w:jc w:val="both"/>
        <w:rPr>
          <w:rFonts w:ascii="Times New Roman" w:hAnsi="Times New Roman"/>
          <w:color w:val="000000"/>
          <w:sz w:val="24"/>
          <w:szCs w:val="24"/>
        </w:rPr>
      </w:pPr>
    </w:p>
    <w:p w14:paraId="55E52619" w14:textId="77777777" w:rsidR="0020788F" w:rsidRDefault="0020788F" w:rsidP="0020788F">
      <w:pPr>
        <w:pStyle w:val="WW-NormalWeb1"/>
        <w:spacing w:before="0" w:after="120"/>
        <w:ind w:firstLine="567"/>
        <w:jc w:val="both"/>
        <w:rPr>
          <w:rFonts w:eastAsia="Calibri"/>
          <w:color w:val="000000"/>
          <w:lang w:eastAsia="en-US"/>
        </w:rPr>
      </w:pPr>
    </w:p>
    <w:p w14:paraId="52F37C5A" w14:textId="77777777" w:rsidR="0020788F" w:rsidRDefault="0020788F" w:rsidP="0020788F">
      <w:pPr>
        <w:pStyle w:val="WW-NormalWeb1"/>
        <w:spacing w:before="0" w:after="120"/>
        <w:ind w:firstLine="567"/>
        <w:jc w:val="both"/>
        <w:rPr>
          <w:rFonts w:eastAsia="Calibri"/>
          <w:color w:val="000000"/>
          <w:lang w:eastAsia="en-US"/>
        </w:rPr>
      </w:pPr>
    </w:p>
    <w:p w14:paraId="61F6586B" w14:textId="77777777" w:rsidR="0020788F" w:rsidRDefault="0020788F" w:rsidP="0020788F">
      <w:pPr>
        <w:pStyle w:val="WW-NormalWeb1"/>
        <w:spacing w:before="0" w:after="120"/>
        <w:ind w:firstLine="567"/>
        <w:jc w:val="both"/>
        <w:rPr>
          <w:rFonts w:eastAsia="Calibri"/>
          <w:color w:val="000000"/>
          <w:lang w:eastAsia="en-US"/>
        </w:rPr>
      </w:pPr>
    </w:p>
    <w:p w14:paraId="42AAE4E7" w14:textId="77777777" w:rsidR="0020788F" w:rsidRDefault="0020788F" w:rsidP="0020788F">
      <w:pPr>
        <w:pStyle w:val="WW-NormalWeb1"/>
        <w:spacing w:before="0" w:after="120"/>
        <w:ind w:firstLine="567"/>
        <w:jc w:val="both"/>
        <w:rPr>
          <w:rFonts w:eastAsia="Calibri"/>
          <w:color w:val="000000"/>
          <w:lang w:eastAsia="en-US"/>
        </w:rPr>
      </w:pPr>
    </w:p>
    <w:p w14:paraId="311C3834" w14:textId="77777777" w:rsidR="0020788F" w:rsidRDefault="0020788F" w:rsidP="0020788F">
      <w:pPr>
        <w:pStyle w:val="WW-NormalWeb1"/>
        <w:spacing w:before="0" w:after="120"/>
        <w:ind w:firstLine="567"/>
        <w:jc w:val="both"/>
        <w:rPr>
          <w:rFonts w:eastAsia="Calibri"/>
          <w:color w:val="000000"/>
          <w:lang w:eastAsia="en-US"/>
        </w:rPr>
      </w:pPr>
    </w:p>
    <w:p w14:paraId="22A4E4E8" w14:textId="77777777" w:rsidR="0020788F" w:rsidRDefault="0020788F" w:rsidP="0020788F">
      <w:pPr>
        <w:pStyle w:val="WW-NormalWeb1"/>
        <w:spacing w:before="0" w:after="120"/>
        <w:ind w:firstLine="567"/>
        <w:jc w:val="both"/>
        <w:rPr>
          <w:rFonts w:eastAsia="Calibri"/>
          <w:color w:val="000000"/>
          <w:lang w:eastAsia="en-US"/>
        </w:rPr>
      </w:pPr>
    </w:p>
    <w:p w14:paraId="0C17A59E" w14:textId="77777777" w:rsidR="00181DFE" w:rsidRDefault="00181DFE" w:rsidP="0020788F">
      <w:pPr>
        <w:pStyle w:val="WW-NormalWeb1"/>
        <w:spacing w:before="0" w:after="120"/>
        <w:ind w:firstLine="567"/>
        <w:jc w:val="both"/>
        <w:rPr>
          <w:rFonts w:eastAsia="Calibri"/>
          <w:color w:val="000000"/>
          <w:lang w:eastAsia="en-US"/>
        </w:rPr>
        <w:sectPr w:rsidR="00181DFE" w:rsidSect="00ED2242">
          <w:pgSz w:w="11906" w:h="16838"/>
          <w:pgMar w:top="1417" w:right="1417" w:bottom="1417" w:left="1417" w:header="708" w:footer="708" w:gutter="0"/>
          <w:pgNumType w:start="24"/>
          <w:cols w:space="708"/>
          <w:docGrid w:linePitch="360"/>
        </w:sectPr>
      </w:pPr>
    </w:p>
    <w:p w14:paraId="726BFA5A" w14:textId="46A97E94" w:rsidR="0020788F" w:rsidRPr="003F3A1D" w:rsidRDefault="00181DFE" w:rsidP="00E24253">
      <w:pPr>
        <w:tabs>
          <w:tab w:val="left" w:pos="567"/>
        </w:tabs>
        <w:spacing w:before="120" w:after="120" w:line="240" w:lineRule="auto"/>
        <w:ind w:firstLine="567"/>
        <w:jc w:val="both"/>
        <w:rPr>
          <w:rFonts w:ascii="Times New Roman" w:hAnsi="Times New Roman"/>
          <w:b/>
          <w:color w:val="000000"/>
          <w:sz w:val="24"/>
        </w:rPr>
      </w:pPr>
      <w:r>
        <w:rPr>
          <w:rFonts w:ascii="Times New Roman" w:hAnsi="Times New Roman"/>
          <w:b/>
          <w:color w:val="000000"/>
          <w:sz w:val="24"/>
        </w:rPr>
        <w:lastRenderedPageBreak/>
        <w:t>Kaynakça</w:t>
      </w:r>
    </w:p>
    <w:p w14:paraId="6EA5922E" w14:textId="77777777" w:rsidR="0020788F" w:rsidRPr="000F63BB" w:rsidRDefault="0020788F" w:rsidP="0020788F">
      <w:pPr>
        <w:spacing w:after="120" w:line="240" w:lineRule="auto"/>
        <w:ind w:left="567" w:hanging="567"/>
        <w:jc w:val="both"/>
        <w:rPr>
          <w:rFonts w:ascii="Times New Roman" w:hAnsi="Times New Roman"/>
        </w:rPr>
      </w:pPr>
      <w:proofErr w:type="spellStart"/>
      <w:r w:rsidRPr="000F63BB">
        <w:rPr>
          <w:rFonts w:ascii="Times New Roman" w:hAnsi="Times New Roman"/>
        </w:rPr>
        <w:t>Blanchard</w:t>
      </w:r>
      <w:proofErr w:type="spellEnd"/>
      <w:r w:rsidRPr="000F63BB">
        <w:rPr>
          <w:rFonts w:ascii="Times New Roman" w:hAnsi="Times New Roman"/>
        </w:rPr>
        <w:t xml:space="preserve">, O. J. &amp; Gali J. (2009). </w:t>
      </w:r>
      <w:proofErr w:type="spellStart"/>
      <w:r w:rsidRPr="000F63BB">
        <w:rPr>
          <w:rFonts w:ascii="Times New Roman" w:hAnsi="Times New Roman"/>
        </w:rPr>
        <w:t>The</w:t>
      </w:r>
      <w:proofErr w:type="spellEnd"/>
      <w:r w:rsidRPr="000F63BB">
        <w:rPr>
          <w:rFonts w:ascii="Times New Roman" w:hAnsi="Times New Roman"/>
        </w:rPr>
        <w:t xml:space="preserve"> </w:t>
      </w:r>
      <w:proofErr w:type="spellStart"/>
      <w:r w:rsidRPr="000F63BB">
        <w:rPr>
          <w:rFonts w:ascii="Times New Roman" w:hAnsi="Times New Roman"/>
        </w:rPr>
        <w:t>Macroeconomic</w:t>
      </w:r>
      <w:proofErr w:type="spellEnd"/>
      <w:r w:rsidRPr="000F63BB">
        <w:rPr>
          <w:rFonts w:ascii="Times New Roman" w:hAnsi="Times New Roman"/>
        </w:rPr>
        <w:t xml:space="preserve"> </w:t>
      </w:r>
      <w:proofErr w:type="spellStart"/>
      <w:r w:rsidRPr="000F63BB">
        <w:rPr>
          <w:rFonts w:ascii="Times New Roman" w:hAnsi="Times New Roman"/>
        </w:rPr>
        <w:t>Effects</w:t>
      </w:r>
      <w:proofErr w:type="spellEnd"/>
      <w:r w:rsidRPr="000F63BB">
        <w:rPr>
          <w:rFonts w:ascii="Times New Roman" w:hAnsi="Times New Roman"/>
        </w:rPr>
        <w:t xml:space="preserve"> of </w:t>
      </w:r>
      <w:proofErr w:type="spellStart"/>
      <w:r w:rsidRPr="000F63BB">
        <w:rPr>
          <w:rFonts w:ascii="Times New Roman" w:hAnsi="Times New Roman"/>
        </w:rPr>
        <w:t>Oil</w:t>
      </w:r>
      <w:proofErr w:type="spellEnd"/>
      <w:r w:rsidRPr="000F63BB">
        <w:rPr>
          <w:rFonts w:ascii="Times New Roman" w:hAnsi="Times New Roman"/>
        </w:rPr>
        <w:t xml:space="preserve"> </w:t>
      </w:r>
      <w:proofErr w:type="spellStart"/>
      <w:r w:rsidRPr="000F63BB">
        <w:rPr>
          <w:rFonts w:ascii="Times New Roman" w:hAnsi="Times New Roman"/>
        </w:rPr>
        <w:t>Price</w:t>
      </w:r>
      <w:proofErr w:type="spellEnd"/>
      <w:r w:rsidRPr="000F63BB">
        <w:rPr>
          <w:rFonts w:ascii="Times New Roman" w:hAnsi="Times New Roman"/>
        </w:rPr>
        <w:t xml:space="preserve"> </w:t>
      </w:r>
      <w:proofErr w:type="spellStart"/>
      <w:r w:rsidRPr="000F63BB">
        <w:rPr>
          <w:rFonts w:ascii="Times New Roman" w:hAnsi="Times New Roman"/>
        </w:rPr>
        <w:t>Shocks</w:t>
      </w:r>
      <w:proofErr w:type="spellEnd"/>
      <w:r w:rsidRPr="000F63BB">
        <w:rPr>
          <w:rFonts w:ascii="Times New Roman" w:hAnsi="Times New Roman"/>
        </w:rPr>
        <w:t xml:space="preserve">: </w:t>
      </w:r>
      <w:proofErr w:type="spellStart"/>
      <w:r w:rsidRPr="000F63BB">
        <w:rPr>
          <w:rFonts w:ascii="Times New Roman" w:hAnsi="Times New Roman"/>
        </w:rPr>
        <w:t>Why</w:t>
      </w:r>
      <w:proofErr w:type="spellEnd"/>
      <w:r w:rsidRPr="000F63BB">
        <w:rPr>
          <w:rFonts w:ascii="Times New Roman" w:hAnsi="Times New Roman"/>
        </w:rPr>
        <w:t xml:space="preserve"> </w:t>
      </w:r>
      <w:proofErr w:type="spellStart"/>
      <w:r w:rsidRPr="000F63BB">
        <w:rPr>
          <w:rFonts w:ascii="Times New Roman" w:hAnsi="Times New Roman"/>
        </w:rPr>
        <w:t>are</w:t>
      </w:r>
      <w:proofErr w:type="spellEnd"/>
      <w:r w:rsidRPr="000F63BB">
        <w:rPr>
          <w:rFonts w:ascii="Times New Roman" w:hAnsi="Times New Roman"/>
        </w:rPr>
        <w:t xml:space="preserve"> </w:t>
      </w:r>
      <w:proofErr w:type="spellStart"/>
      <w:r w:rsidRPr="000F63BB">
        <w:rPr>
          <w:rFonts w:ascii="Times New Roman" w:hAnsi="Times New Roman"/>
        </w:rPr>
        <w:t>the</w:t>
      </w:r>
      <w:proofErr w:type="spellEnd"/>
      <w:r w:rsidRPr="000F63BB">
        <w:rPr>
          <w:rFonts w:ascii="Times New Roman" w:hAnsi="Times New Roman"/>
        </w:rPr>
        <w:t xml:space="preserve"> 2000s </w:t>
      </w:r>
      <w:proofErr w:type="spellStart"/>
      <w:r w:rsidRPr="000F63BB">
        <w:rPr>
          <w:rFonts w:ascii="Times New Roman" w:hAnsi="Times New Roman"/>
        </w:rPr>
        <w:t>so</w:t>
      </w:r>
      <w:proofErr w:type="spellEnd"/>
      <w:r w:rsidRPr="000F63BB">
        <w:rPr>
          <w:rFonts w:ascii="Times New Roman" w:hAnsi="Times New Roman"/>
        </w:rPr>
        <w:t xml:space="preserve"> </w:t>
      </w:r>
      <w:proofErr w:type="spellStart"/>
      <w:r w:rsidRPr="000F63BB">
        <w:rPr>
          <w:rFonts w:ascii="Times New Roman" w:hAnsi="Times New Roman"/>
        </w:rPr>
        <w:t>Different</w:t>
      </w:r>
      <w:proofErr w:type="spellEnd"/>
      <w:r w:rsidRPr="000F63BB">
        <w:rPr>
          <w:rFonts w:ascii="Times New Roman" w:hAnsi="Times New Roman"/>
        </w:rPr>
        <w:t xml:space="preserve"> </w:t>
      </w:r>
      <w:proofErr w:type="spellStart"/>
      <w:r w:rsidRPr="000F63BB">
        <w:rPr>
          <w:rFonts w:ascii="Times New Roman" w:hAnsi="Times New Roman"/>
        </w:rPr>
        <w:t>from</w:t>
      </w:r>
      <w:proofErr w:type="spellEnd"/>
      <w:r w:rsidRPr="000F63BB">
        <w:rPr>
          <w:rFonts w:ascii="Times New Roman" w:hAnsi="Times New Roman"/>
        </w:rPr>
        <w:t xml:space="preserve"> </w:t>
      </w:r>
      <w:proofErr w:type="spellStart"/>
      <w:r w:rsidRPr="000F63BB">
        <w:rPr>
          <w:rFonts w:ascii="Times New Roman" w:hAnsi="Times New Roman"/>
        </w:rPr>
        <w:t>the</w:t>
      </w:r>
      <w:proofErr w:type="spellEnd"/>
      <w:r w:rsidRPr="000F63BB">
        <w:rPr>
          <w:rFonts w:ascii="Times New Roman" w:hAnsi="Times New Roman"/>
        </w:rPr>
        <w:t xml:space="preserve"> 1970s? </w:t>
      </w:r>
      <w:proofErr w:type="spellStart"/>
      <w:r w:rsidRPr="000F63BB">
        <w:rPr>
          <w:rFonts w:ascii="Times New Roman" w:hAnsi="Times New Roman"/>
        </w:rPr>
        <w:t>In</w:t>
      </w:r>
      <w:proofErr w:type="spellEnd"/>
      <w:r w:rsidRPr="000F63BB">
        <w:rPr>
          <w:rFonts w:ascii="Times New Roman" w:hAnsi="Times New Roman"/>
        </w:rPr>
        <w:t xml:space="preserve"> J. Gali </w:t>
      </w:r>
      <w:proofErr w:type="spellStart"/>
      <w:r w:rsidRPr="000F63BB">
        <w:rPr>
          <w:rFonts w:ascii="Times New Roman" w:hAnsi="Times New Roman"/>
        </w:rPr>
        <w:t>and</w:t>
      </w:r>
      <w:proofErr w:type="spellEnd"/>
      <w:r w:rsidRPr="000F63BB">
        <w:rPr>
          <w:rFonts w:ascii="Times New Roman" w:hAnsi="Times New Roman"/>
        </w:rPr>
        <w:t xml:space="preserve"> M. J. </w:t>
      </w:r>
      <w:proofErr w:type="spellStart"/>
      <w:r w:rsidRPr="000F63BB">
        <w:rPr>
          <w:rFonts w:ascii="Times New Roman" w:hAnsi="Times New Roman"/>
        </w:rPr>
        <w:t>Gertler</w:t>
      </w:r>
      <w:proofErr w:type="spellEnd"/>
      <w:r w:rsidRPr="000F63BB">
        <w:rPr>
          <w:rFonts w:ascii="Times New Roman" w:hAnsi="Times New Roman"/>
        </w:rPr>
        <w:t xml:space="preserve"> (</w:t>
      </w:r>
      <w:proofErr w:type="spellStart"/>
      <w:r w:rsidRPr="000F63BB">
        <w:rPr>
          <w:rFonts w:ascii="Times New Roman" w:hAnsi="Times New Roman"/>
        </w:rPr>
        <w:t>Eds</w:t>
      </w:r>
      <w:proofErr w:type="spellEnd"/>
      <w:r w:rsidRPr="000F63BB">
        <w:rPr>
          <w:rFonts w:ascii="Times New Roman" w:hAnsi="Times New Roman"/>
        </w:rPr>
        <w:t xml:space="preserve">.), </w:t>
      </w:r>
      <w:r w:rsidRPr="000F63BB">
        <w:rPr>
          <w:rFonts w:ascii="Times New Roman" w:hAnsi="Times New Roman"/>
          <w:i/>
        </w:rPr>
        <w:t xml:space="preserve">International </w:t>
      </w:r>
      <w:proofErr w:type="spellStart"/>
      <w:r w:rsidRPr="000F63BB">
        <w:rPr>
          <w:rFonts w:ascii="Times New Roman" w:hAnsi="Times New Roman"/>
          <w:i/>
        </w:rPr>
        <w:t>Dimensions</w:t>
      </w:r>
      <w:proofErr w:type="spellEnd"/>
      <w:r w:rsidRPr="000F63BB">
        <w:rPr>
          <w:rFonts w:ascii="Times New Roman" w:hAnsi="Times New Roman"/>
          <w:i/>
        </w:rPr>
        <w:t xml:space="preserve"> of </w:t>
      </w:r>
      <w:proofErr w:type="spellStart"/>
      <w:r w:rsidRPr="000F63BB">
        <w:rPr>
          <w:rFonts w:ascii="Times New Roman" w:hAnsi="Times New Roman"/>
          <w:i/>
        </w:rPr>
        <w:t>Monetary</w:t>
      </w:r>
      <w:proofErr w:type="spellEnd"/>
      <w:r w:rsidRPr="000F63BB">
        <w:rPr>
          <w:rFonts w:ascii="Times New Roman" w:hAnsi="Times New Roman"/>
          <w:i/>
        </w:rPr>
        <w:t xml:space="preserve"> </w:t>
      </w:r>
      <w:proofErr w:type="spellStart"/>
      <w:r w:rsidRPr="000F63BB">
        <w:rPr>
          <w:rFonts w:ascii="Times New Roman" w:hAnsi="Times New Roman"/>
          <w:i/>
        </w:rPr>
        <w:t>Policy</w:t>
      </w:r>
      <w:proofErr w:type="spellEnd"/>
      <w:r w:rsidRPr="000F63BB">
        <w:rPr>
          <w:rFonts w:ascii="Times New Roman" w:hAnsi="Times New Roman"/>
        </w:rPr>
        <w:t xml:space="preserve">, </w:t>
      </w:r>
      <w:proofErr w:type="spellStart"/>
      <w:r w:rsidRPr="000F63BB">
        <w:rPr>
          <w:rFonts w:ascii="Times New Roman" w:hAnsi="Times New Roman"/>
        </w:rPr>
        <w:t>pp</w:t>
      </w:r>
      <w:proofErr w:type="spellEnd"/>
      <w:r w:rsidRPr="000F63BB">
        <w:rPr>
          <w:rFonts w:ascii="Times New Roman" w:hAnsi="Times New Roman"/>
        </w:rPr>
        <w:t xml:space="preserve">. 373–421, </w:t>
      </w:r>
      <w:proofErr w:type="spellStart"/>
      <w:r w:rsidRPr="000F63BB">
        <w:rPr>
          <w:rFonts w:ascii="Times New Roman" w:hAnsi="Times New Roman"/>
        </w:rPr>
        <w:t>National</w:t>
      </w:r>
      <w:proofErr w:type="spellEnd"/>
      <w:r w:rsidRPr="000F63BB">
        <w:rPr>
          <w:rFonts w:ascii="Times New Roman" w:hAnsi="Times New Roman"/>
        </w:rPr>
        <w:t xml:space="preserve"> </w:t>
      </w:r>
      <w:proofErr w:type="spellStart"/>
      <w:r w:rsidRPr="000F63BB">
        <w:rPr>
          <w:rFonts w:ascii="Times New Roman" w:hAnsi="Times New Roman"/>
        </w:rPr>
        <w:t>Bureau</w:t>
      </w:r>
      <w:proofErr w:type="spellEnd"/>
      <w:r w:rsidRPr="000F63BB">
        <w:rPr>
          <w:rFonts w:ascii="Times New Roman" w:hAnsi="Times New Roman"/>
        </w:rPr>
        <w:t xml:space="preserve"> of </w:t>
      </w:r>
      <w:proofErr w:type="spellStart"/>
      <w:r w:rsidRPr="000F63BB">
        <w:rPr>
          <w:rFonts w:ascii="Times New Roman" w:hAnsi="Times New Roman"/>
        </w:rPr>
        <w:t>Economic</w:t>
      </w:r>
      <w:proofErr w:type="spellEnd"/>
      <w:r w:rsidRPr="000F63BB">
        <w:rPr>
          <w:rFonts w:ascii="Times New Roman" w:hAnsi="Times New Roman"/>
        </w:rPr>
        <w:t xml:space="preserve"> </w:t>
      </w:r>
      <w:proofErr w:type="spellStart"/>
      <w:r w:rsidRPr="000F63BB">
        <w:rPr>
          <w:rFonts w:ascii="Times New Roman" w:hAnsi="Times New Roman"/>
        </w:rPr>
        <w:t>Research</w:t>
      </w:r>
      <w:proofErr w:type="spellEnd"/>
      <w:r w:rsidRPr="000F63BB">
        <w:rPr>
          <w:rFonts w:ascii="Times New Roman" w:hAnsi="Times New Roman"/>
        </w:rPr>
        <w:t>.</w:t>
      </w:r>
    </w:p>
    <w:p w14:paraId="6F5E5969" w14:textId="77777777" w:rsidR="0020788F" w:rsidRPr="000F63BB" w:rsidRDefault="0020788F" w:rsidP="0020788F">
      <w:pPr>
        <w:spacing w:after="120" w:line="240" w:lineRule="auto"/>
        <w:ind w:left="567" w:hanging="567"/>
        <w:jc w:val="both"/>
        <w:rPr>
          <w:rFonts w:ascii="Times New Roman" w:hAnsi="Times New Roman"/>
        </w:rPr>
      </w:pPr>
      <w:proofErr w:type="spellStart"/>
      <w:r w:rsidRPr="000F63BB">
        <w:rPr>
          <w:rFonts w:ascii="Times New Roman" w:hAnsi="Times New Roman"/>
        </w:rPr>
        <w:t>López-Villavicencio</w:t>
      </w:r>
      <w:proofErr w:type="spellEnd"/>
      <w:r w:rsidRPr="000F63BB">
        <w:rPr>
          <w:rFonts w:ascii="Times New Roman" w:hAnsi="Times New Roman"/>
        </w:rPr>
        <w:t xml:space="preserve">, A. &amp; </w:t>
      </w:r>
      <w:proofErr w:type="spellStart"/>
      <w:r w:rsidRPr="000F63BB">
        <w:rPr>
          <w:rFonts w:ascii="Times New Roman" w:hAnsi="Times New Roman"/>
        </w:rPr>
        <w:t>Pourroy</w:t>
      </w:r>
      <w:proofErr w:type="spellEnd"/>
      <w:r w:rsidRPr="000F63BB">
        <w:rPr>
          <w:rFonts w:ascii="Times New Roman" w:hAnsi="Times New Roman"/>
        </w:rPr>
        <w:t xml:space="preserve">, M. (2019). </w:t>
      </w:r>
      <w:hyperlink r:id="rId13" w:history="1">
        <w:proofErr w:type="spellStart"/>
        <w:r w:rsidRPr="000F63BB">
          <w:rPr>
            <w:rFonts w:ascii="Times New Roman" w:hAnsi="Times New Roman"/>
          </w:rPr>
          <w:t>Inflation</w:t>
        </w:r>
        <w:proofErr w:type="spellEnd"/>
        <w:r w:rsidRPr="000F63BB">
          <w:rPr>
            <w:rFonts w:ascii="Times New Roman" w:hAnsi="Times New Roman"/>
          </w:rPr>
          <w:t xml:space="preserve"> </w:t>
        </w:r>
        <w:proofErr w:type="spellStart"/>
        <w:r w:rsidRPr="000F63BB">
          <w:rPr>
            <w:rFonts w:ascii="Times New Roman" w:hAnsi="Times New Roman"/>
          </w:rPr>
          <w:t>Target</w:t>
        </w:r>
        <w:proofErr w:type="spellEnd"/>
        <w:r w:rsidRPr="000F63BB">
          <w:rPr>
            <w:rFonts w:ascii="Times New Roman" w:hAnsi="Times New Roman"/>
          </w:rPr>
          <w:t xml:space="preserve"> </w:t>
        </w:r>
        <w:proofErr w:type="spellStart"/>
        <w:r w:rsidRPr="000F63BB">
          <w:rPr>
            <w:rFonts w:ascii="Times New Roman" w:hAnsi="Times New Roman"/>
          </w:rPr>
          <w:t>and</w:t>
        </w:r>
        <w:proofErr w:type="spellEnd"/>
        <w:r w:rsidRPr="000F63BB">
          <w:rPr>
            <w:rFonts w:ascii="Times New Roman" w:hAnsi="Times New Roman"/>
          </w:rPr>
          <w:t xml:space="preserve"> (A)</w:t>
        </w:r>
        <w:proofErr w:type="spellStart"/>
        <w:r w:rsidRPr="000F63BB">
          <w:rPr>
            <w:rFonts w:ascii="Times New Roman" w:hAnsi="Times New Roman"/>
          </w:rPr>
          <w:t>symmetries</w:t>
        </w:r>
        <w:proofErr w:type="spellEnd"/>
        <w:r w:rsidRPr="000F63BB">
          <w:rPr>
            <w:rFonts w:ascii="Times New Roman" w:hAnsi="Times New Roman"/>
          </w:rPr>
          <w:t xml:space="preserve"> in </w:t>
        </w:r>
        <w:proofErr w:type="spellStart"/>
        <w:r w:rsidRPr="000F63BB">
          <w:rPr>
            <w:rFonts w:ascii="Times New Roman" w:hAnsi="Times New Roman"/>
          </w:rPr>
          <w:t>the</w:t>
        </w:r>
        <w:proofErr w:type="spellEnd"/>
        <w:r w:rsidRPr="000F63BB">
          <w:rPr>
            <w:rFonts w:ascii="Times New Roman" w:hAnsi="Times New Roman"/>
          </w:rPr>
          <w:t xml:space="preserve"> </w:t>
        </w:r>
        <w:proofErr w:type="spellStart"/>
        <w:r w:rsidRPr="000F63BB">
          <w:rPr>
            <w:rFonts w:ascii="Times New Roman" w:hAnsi="Times New Roman"/>
          </w:rPr>
          <w:t>Oil</w:t>
        </w:r>
        <w:proofErr w:type="spellEnd"/>
        <w:r w:rsidRPr="000F63BB">
          <w:rPr>
            <w:rFonts w:ascii="Times New Roman" w:hAnsi="Times New Roman"/>
          </w:rPr>
          <w:t xml:space="preserve"> </w:t>
        </w:r>
        <w:proofErr w:type="spellStart"/>
        <w:r w:rsidRPr="000F63BB">
          <w:rPr>
            <w:rFonts w:ascii="Times New Roman" w:hAnsi="Times New Roman"/>
          </w:rPr>
          <w:t>Price</w:t>
        </w:r>
        <w:proofErr w:type="spellEnd"/>
        <w:r w:rsidRPr="000F63BB">
          <w:rPr>
            <w:rFonts w:ascii="Times New Roman" w:hAnsi="Times New Roman"/>
          </w:rPr>
          <w:t xml:space="preserve"> </w:t>
        </w:r>
        <w:proofErr w:type="spellStart"/>
        <w:r w:rsidRPr="000F63BB">
          <w:rPr>
            <w:rFonts w:ascii="Times New Roman" w:hAnsi="Times New Roman"/>
          </w:rPr>
          <w:t>Pass-through</w:t>
        </w:r>
        <w:proofErr w:type="spellEnd"/>
        <w:r w:rsidRPr="000F63BB">
          <w:rPr>
            <w:rFonts w:ascii="Times New Roman" w:hAnsi="Times New Roman"/>
          </w:rPr>
          <w:t xml:space="preserve"> </w:t>
        </w:r>
        <w:proofErr w:type="spellStart"/>
        <w:r w:rsidRPr="000F63BB">
          <w:rPr>
            <w:rFonts w:ascii="Times New Roman" w:hAnsi="Times New Roman"/>
          </w:rPr>
          <w:t>to</w:t>
        </w:r>
        <w:proofErr w:type="spellEnd"/>
        <w:r w:rsidRPr="000F63BB">
          <w:rPr>
            <w:rFonts w:ascii="Times New Roman" w:hAnsi="Times New Roman"/>
          </w:rPr>
          <w:t xml:space="preserve"> </w:t>
        </w:r>
        <w:proofErr w:type="spellStart"/>
        <w:r w:rsidRPr="000F63BB">
          <w:rPr>
            <w:rFonts w:ascii="Times New Roman" w:hAnsi="Times New Roman"/>
          </w:rPr>
          <w:t>Inflation</w:t>
        </w:r>
        <w:proofErr w:type="spellEnd"/>
      </w:hyperlink>
      <w:r w:rsidRPr="000F63BB">
        <w:rPr>
          <w:rFonts w:ascii="Times New Roman" w:hAnsi="Times New Roman"/>
        </w:rPr>
        <w:t>. </w:t>
      </w:r>
      <w:proofErr w:type="spellStart"/>
      <w:r w:rsidR="00ED2242" w:rsidRPr="000F63BB">
        <w:rPr>
          <w:rFonts w:ascii="Times New Roman" w:hAnsi="Times New Roman"/>
          <w:i/>
        </w:rPr>
        <w:fldChar w:fldCharType="begin"/>
      </w:r>
      <w:r w:rsidR="00ED2242" w:rsidRPr="000F63BB">
        <w:rPr>
          <w:rFonts w:ascii="Times New Roman" w:hAnsi="Times New Roman"/>
          <w:i/>
        </w:rPr>
        <w:instrText xml:space="preserve"> HYPERLINK "https://ideas.repec.org/s/eee/eneeco.html" </w:instrText>
      </w:r>
      <w:r w:rsidR="00ED2242" w:rsidRPr="000F63BB">
        <w:rPr>
          <w:rFonts w:ascii="Times New Roman" w:hAnsi="Times New Roman"/>
          <w:i/>
        </w:rPr>
        <w:fldChar w:fldCharType="separate"/>
      </w:r>
      <w:r w:rsidRPr="000F63BB">
        <w:rPr>
          <w:rFonts w:ascii="Times New Roman" w:hAnsi="Times New Roman"/>
          <w:i/>
        </w:rPr>
        <w:t>Energy</w:t>
      </w:r>
      <w:proofErr w:type="spellEnd"/>
      <w:r w:rsidRPr="000F63BB">
        <w:rPr>
          <w:rFonts w:ascii="Times New Roman" w:hAnsi="Times New Roman"/>
          <w:i/>
        </w:rPr>
        <w:t xml:space="preserve"> </w:t>
      </w:r>
      <w:proofErr w:type="spellStart"/>
      <w:r w:rsidRPr="000F63BB">
        <w:rPr>
          <w:rFonts w:ascii="Times New Roman" w:hAnsi="Times New Roman"/>
          <w:i/>
        </w:rPr>
        <w:t>Economics</w:t>
      </w:r>
      <w:proofErr w:type="spellEnd"/>
      <w:r w:rsidR="00ED2242" w:rsidRPr="000F63BB">
        <w:rPr>
          <w:rFonts w:ascii="Times New Roman" w:hAnsi="Times New Roman"/>
          <w:i/>
        </w:rPr>
        <w:fldChar w:fldCharType="end"/>
      </w:r>
      <w:r w:rsidRPr="000F63BB">
        <w:rPr>
          <w:rFonts w:ascii="Times New Roman" w:hAnsi="Times New Roman"/>
        </w:rPr>
        <w:t>, 80, 860-875.</w:t>
      </w:r>
    </w:p>
    <w:p w14:paraId="1A263DB3" w14:textId="77777777" w:rsidR="0020788F" w:rsidRPr="000F63BB" w:rsidRDefault="0020788F" w:rsidP="0020788F">
      <w:pPr>
        <w:spacing w:after="120" w:line="240" w:lineRule="auto"/>
        <w:ind w:left="567" w:hanging="567"/>
        <w:jc w:val="both"/>
        <w:rPr>
          <w:rFonts w:ascii="Times New Roman" w:hAnsi="Times New Roman"/>
        </w:rPr>
      </w:pPr>
      <w:proofErr w:type="spellStart"/>
      <w:r w:rsidRPr="000F63BB">
        <w:rPr>
          <w:rFonts w:ascii="Times New Roman" w:hAnsi="Times New Roman"/>
        </w:rPr>
        <w:t>Pesaran</w:t>
      </w:r>
      <w:proofErr w:type="spellEnd"/>
      <w:r w:rsidRPr="000F63BB">
        <w:rPr>
          <w:rFonts w:ascii="Times New Roman" w:hAnsi="Times New Roman"/>
        </w:rPr>
        <w:t xml:space="preserve">, M.H., </w:t>
      </w:r>
      <w:proofErr w:type="spellStart"/>
      <w:r w:rsidRPr="000F63BB">
        <w:rPr>
          <w:rFonts w:ascii="Times New Roman" w:hAnsi="Times New Roman"/>
        </w:rPr>
        <w:t>Shin</w:t>
      </w:r>
      <w:proofErr w:type="spellEnd"/>
      <w:r w:rsidRPr="000F63BB">
        <w:rPr>
          <w:rFonts w:ascii="Times New Roman" w:hAnsi="Times New Roman"/>
        </w:rPr>
        <w:t xml:space="preserve">, Y., &amp; Smith, R.J. (2001). </w:t>
      </w:r>
      <w:proofErr w:type="spellStart"/>
      <w:r w:rsidRPr="000F63BB">
        <w:rPr>
          <w:rFonts w:ascii="Times New Roman" w:hAnsi="Times New Roman"/>
        </w:rPr>
        <w:t>Bounds</w:t>
      </w:r>
      <w:proofErr w:type="spellEnd"/>
      <w:r w:rsidRPr="000F63BB">
        <w:rPr>
          <w:rFonts w:ascii="Times New Roman" w:hAnsi="Times New Roman"/>
        </w:rPr>
        <w:t xml:space="preserve"> </w:t>
      </w:r>
      <w:proofErr w:type="spellStart"/>
      <w:r w:rsidRPr="000F63BB">
        <w:rPr>
          <w:rFonts w:ascii="Times New Roman" w:hAnsi="Times New Roman"/>
        </w:rPr>
        <w:t>Testing</w:t>
      </w:r>
      <w:proofErr w:type="spellEnd"/>
      <w:r w:rsidRPr="000F63BB">
        <w:rPr>
          <w:rFonts w:ascii="Times New Roman" w:hAnsi="Times New Roman"/>
        </w:rPr>
        <w:t xml:space="preserve"> </w:t>
      </w:r>
      <w:proofErr w:type="spellStart"/>
      <w:r w:rsidRPr="000F63BB">
        <w:rPr>
          <w:rFonts w:ascii="Times New Roman" w:hAnsi="Times New Roman"/>
        </w:rPr>
        <w:t>Approaches</w:t>
      </w:r>
      <w:proofErr w:type="spellEnd"/>
      <w:r w:rsidRPr="000F63BB">
        <w:rPr>
          <w:rFonts w:ascii="Times New Roman" w:hAnsi="Times New Roman"/>
        </w:rPr>
        <w:t xml:space="preserve"> </w:t>
      </w:r>
      <w:proofErr w:type="spellStart"/>
      <w:r w:rsidRPr="000F63BB">
        <w:rPr>
          <w:rFonts w:ascii="Times New Roman" w:hAnsi="Times New Roman"/>
        </w:rPr>
        <w:t>to</w:t>
      </w:r>
      <w:proofErr w:type="spellEnd"/>
      <w:r w:rsidRPr="000F63BB">
        <w:rPr>
          <w:rFonts w:ascii="Times New Roman" w:hAnsi="Times New Roman"/>
        </w:rPr>
        <w:t xml:space="preserve"> </w:t>
      </w:r>
      <w:proofErr w:type="spellStart"/>
      <w:r w:rsidRPr="000F63BB">
        <w:rPr>
          <w:rFonts w:ascii="Times New Roman" w:hAnsi="Times New Roman"/>
        </w:rPr>
        <w:t>the</w:t>
      </w:r>
      <w:proofErr w:type="spellEnd"/>
      <w:r w:rsidRPr="000F63BB">
        <w:rPr>
          <w:rFonts w:ascii="Times New Roman" w:hAnsi="Times New Roman"/>
        </w:rPr>
        <w:t xml:space="preserve"> Analysis of Level </w:t>
      </w:r>
      <w:proofErr w:type="spellStart"/>
      <w:r w:rsidRPr="000F63BB">
        <w:rPr>
          <w:rFonts w:ascii="Times New Roman" w:hAnsi="Times New Roman"/>
        </w:rPr>
        <w:t>Relationships</w:t>
      </w:r>
      <w:proofErr w:type="spellEnd"/>
      <w:r w:rsidRPr="000F63BB">
        <w:rPr>
          <w:rFonts w:ascii="Times New Roman" w:hAnsi="Times New Roman"/>
        </w:rPr>
        <w:t xml:space="preserve">. </w:t>
      </w:r>
      <w:proofErr w:type="spellStart"/>
      <w:r w:rsidRPr="000F63BB">
        <w:rPr>
          <w:rFonts w:ascii="Times New Roman" w:hAnsi="Times New Roman"/>
          <w:i/>
        </w:rPr>
        <w:t>Journal</w:t>
      </w:r>
      <w:proofErr w:type="spellEnd"/>
      <w:r w:rsidRPr="000F63BB">
        <w:rPr>
          <w:rFonts w:ascii="Times New Roman" w:hAnsi="Times New Roman"/>
          <w:i/>
        </w:rPr>
        <w:t xml:space="preserve"> of </w:t>
      </w:r>
      <w:proofErr w:type="spellStart"/>
      <w:r w:rsidRPr="000F63BB">
        <w:rPr>
          <w:rFonts w:ascii="Times New Roman" w:hAnsi="Times New Roman"/>
          <w:i/>
        </w:rPr>
        <w:t>Applied</w:t>
      </w:r>
      <w:proofErr w:type="spellEnd"/>
      <w:r w:rsidRPr="000F63BB">
        <w:rPr>
          <w:rFonts w:ascii="Times New Roman" w:hAnsi="Times New Roman"/>
          <w:i/>
        </w:rPr>
        <w:t xml:space="preserve"> </w:t>
      </w:r>
      <w:proofErr w:type="spellStart"/>
      <w:r w:rsidRPr="000F63BB">
        <w:rPr>
          <w:rFonts w:ascii="Times New Roman" w:hAnsi="Times New Roman"/>
          <w:i/>
        </w:rPr>
        <w:t>Econometrics</w:t>
      </w:r>
      <w:proofErr w:type="spellEnd"/>
      <w:r w:rsidRPr="000F63BB">
        <w:rPr>
          <w:rFonts w:ascii="Times New Roman" w:hAnsi="Times New Roman"/>
        </w:rPr>
        <w:t>, 16(3), 289-326.</w:t>
      </w:r>
    </w:p>
    <w:p w14:paraId="6924B3A4"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400C8D38"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3C9273BD"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596EDDB2"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0D3BCCCF"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4A2CDE31"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3654D219"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6F0CC9D1"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58A754BB"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266A62E0"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5A5FF627"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2E731AA6"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10D21C0A"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678A54EB"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40E8986F"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362CA4BB"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69B85B92"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609DCE5F"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210306A7"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0C22FCFA"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095AB354" w14:textId="77777777" w:rsidR="0020788F" w:rsidRDefault="0020788F" w:rsidP="0020788F">
      <w:pPr>
        <w:spacing w:before="120" w:after="120" w:line="240" w:lineRule="auto"/>
        <w:ind w:left="567" w:hanging="567"/>
        <w:jc w:val="both"/>
        <w:rPr>
          <w:rFonts w:ascii="Times New Roman" w:hAnsi="Times New Roman"/>
          <w:color w:val="000000"/>
          <w:sz w:val="24"/>
          <w:szCs w:val="24"/>
        </w:rPr>
      </w:pPr>
    </w:p>
    <w:p w14:paraId="779BC96A" w14:textId="77777777" w:rsidR="000F63BB" w:rsidRDefault="000F63BB" w:rsidP="0020788F">
      <w:pPr>
        <w:spacing w:after="120" w:line="240" w:lineRule="auto"/>
        <w:jc w:val="both"/>
        <w:rPr>
          <w:rFonts w:ascii="Times New Roman" w:hAnsi="Times New Roman"/>
          <w:b/>
          <w:color w:val="000000"/>
          <w:sz w:val="24"/>
          <w:szCs w:val="24"/>
          <w:lang w:eastAsia="tr-TR"/>
        </w:rPr>
      </w:pPr>
      <w:r>
        <w:rPr>
          <w:rFonts w:ascii="Times New Roman" w:hAnsi="Times New Roman"/>
          <w:b/>
          <w:color w:val="000000"/>
          <w:sz w:val="24"/>
          <w:szCs w:val="24"/>
          <w:lang w:eastAsia="tr-TR"/>
        </w:rPr>
        <w:br w:type="page"/>
      </w:r>
    </w:p>
    <w:p w14:paraId="779E4EAA" w14:textId="6641BE21" w:rsidR="0020788F" w:rsidRPr="00E00FE3" w:rsidRDefault="000F63BB" w:rsidP="001865B0">
      <w:pPr>
        <w:spacing w:after="120" w:line="240" w:lineRule="auto"/>
        <w:ind w:firstLine="567"/>
        <w:jc w:val="both"/>
        <w:rPr>
          <w:rFonts w:ascii="Times New Roman" w:hAnsi="Times New Roman"/>
          <w:b/>
          <w:color w:val="000000"/>
          <w:sz w:val="24"/>
          <w:szCs w:val="24"/>
          <w:lang w:eastAsia="tr-TR"/>
        </w:rPr>
      </w:pPr>
      <w:r>
        <w:rPr>
          <w:rFonts w:ascii="Times New Roman" w:hAnsi="Times New Roman"/>
          <w:b/>
          <w:color w:val="000000"/>
          <w:sz w:val="24"/>
          <w:szCs w:val="24"/>
          <w:lang w:eastAsia="tr-TR"/>
        </w:rPr>
        <w:lastRenderedPageBreak/>
        <w:t>Ekler</w:t>
      </w:r>
    </w:p>
    <w:p w14:paraId="2E8ADC66" w14:textId="439A39E5" w:rsidR="000F63BB" w:rsidRDefault="000F63BB" w:rsidP="001865B0">
      <w:pPr>
        <w:spacing w:after="120" w:line="259" w:lineRule="auto"/>
        <w:jc w:val="center"/>
        <w:rPr>
          <w:rFonts w:ascii="Times New Roman" w:hAnsi="Times New Roman"/>
          <w:b/>
          <w:color w:val="000000"/>
          <w:lang w:eastAsia="tr-TR"/>
        </w:rPr>
      </w:pPr>
      <w:r w:rsidRPr="000F63BB">
        <w:rPr>
          <w:rFonts w:ascii="Times New Roman" w:hAnsi="Times New Roman"/>
          <w:b/>
          <w:color w:val="000000"/>
          <w:lang w:eastAsia="tr-TR"/>
        </w:rPr>
        <w:t>Tablo A1. Tablonun Başlığı</w:t>
      </w:r>
    </w:p>
    <w:tbl>
      <w:tblPr>
        <w:tblStyle w:val="TabloKlavuzu"/>
        <w:tblW w:w="0" w:type="auto"/>
        <w:tblLook w:val="04A0" w:firstRow="1" w:lastRow="0" w:firstColumn="1" w:lastColumn="0" w:noHBand="0" w:noVBand="1"/>
      </w:tblPr>
      <w:tblGrid>
        <w:gridCol w:w="1812"/>
        <w:gridCol w:w="1812"/>
        <w:gridCol w:w="1812"/>
        <w:gridCol w:w="1813"/>
        <w:gridCol w:w="1813"/>
      </w:tblGrid>
      <w:tr w:rsidR="001865B0" w14:paraId="078D0660" w14:textId="77777777" w:rsidTr="001865B0">
        <w:tc>
          <w:tcPr>
            <w:tcW w:w="1812" w:type="dxa"/>
            <w:vAlign w:val="center"/>
          </w:tcPr>
          <w:p w14:paraId="5980A7B6" w14:textId="77777777" w:rsidR="001865B0" w:rsidRDefault="001865B0" w:rsidP="001865B0">
            <w:pPr>
              <w:spacing w:before="120" w:after="120" w:line="240" w:lineRule="auto"/>
              <w:jc w:val="center"/>
              <w:rPr>
                <w:rFonts w:ascii="Times New Roman" w:hAnsi="Times New Roman"/>
                <w:b/>
                <w:color w:val="000000"/>
              </w:rPr>
            </w:pPr>
          </w:p>
        </w:tc>
        <w:tc>
          <w:tcPr>
            <w:tcW w:w="1812" w:type="dxa"/>
            <w:vAlign w:val="center"/>
          </w:tcPr>
          <w:p w14:paraId="37AEDBBE" w14:textId="77777777" w:rsidR="001865B0" w:rsidRDefault="001865B0" w:rsidP="001865B0">
            <w:pPr>
              <w:spacing w:before="120" w:after="120" w:line="240" w:lineRule="auto"/>
              <w:jc w:val="center"/>
              <w:rPr>
                <w:rFonts w:ascii="Times New Roman" w:hAnsi="Times New Roman"/>
                <w:b/>
                <w:color w:val="000000"/>
              </w:rPr>
            </w:pPr>
          </w:p>
        </w:tc>
        <w:tc>
          <w:tcPr>
            <w:tcW w:w="1812" w:type="dxa"/>
            <w:vAlign w:val="center"/>
          </w:tcPr>
          <w:p w14:paraId="4A30CDB5" w14:textId="77777777" w:rsidR="001865B0" w:rsidRDefault="001865B0" w:rsidP="001865B0">
            <w:pPr>
              <w:spacing w:before="120" w:after="120" w:line="240" w:lineRule="auto"/>
              <w:jc w:val="center"/>
              <w:rPr>
                <w:rFonts w:ascii="Times New Roman" w:hAnsi="Times New Roman"/>
                <w:b/>
                <w:color w:val="000000"/>
              </w:rPr>
            </w:pPr>
          </w:p>
        </w:tc>
        <w:tc>
          <w:tcPr>
            <w:tcW w:w="1813" w:type="dxa"/>
            <w:vAlign w:val="center"/>
          </w:tcPr>
          <w:p w14:paraId="4D506FBF" w14:textId="77777777" w:rsidR="001865B0" w:rsidRDefault="001865B0" w:rsidP="001865B0">
            <w:pPr>
              <w:spacing w:before="120" w:after="120" w:line="240" w:lineRule="auto"/>
              <w:jc w:val="center"/>
              <w:rPr>
                <w:rFonts w:ascii="Times New Roman" w:hAnsi="Times New Roman"/>
                <w:b/>
                <w:color w:val="000000"/>
              </w:rPr>
            </w:pPr>
          </w:p>
        </w:tc>
        <w:tc>
          <w:tcPr>
            <w:tcW w:w="1813" w:type="dxa"/>
            <w:vAlign w:val="center"/>
          </w:tcPr>
          <w:p w14:paraId="21DBC7CF" w14:textId="77777777" w:rsidR="001865B0" w:rsidRDefault="001865B0" w:rsidP="001865B0">
            <w:pPr>
              <w:spacing w:before="120" w:after="120" w:line="240" w:lineRule="auto"/>
              <w:jc w:val="center"/>
              <w:rPr>
                <w:rFonts w:ascii="Times New Roman" w:hAnsi="Times New Roman"/>
                <w:b/>
                <w:color w:val="000000"/>
              </w:rPr>
            </w:pPr>
          </w:p>
        </w:tc>
      </w:tr>
      <w:tr w:rsidR="001865B0" w14:paraId="1188E106" w14:textId="77777777" w:rsidTr="001865B0">
        <w:tc>
          <w:tcPr>
            <w:tcW w:w="1812" w:type="dxa"/>
            <w:vAlign w:val="center"/>
          </w:tcPr>
          <w:p w14:paraId="483A50DD" w14:textId="77777777" w:rsidR="001865B0" w:rsidRDefault="001865B0" w:rsidP="001865B0">
            <w:pPr>
              <w:spacing w:before="120" w:after="120" w:line="240" w:lineRule="auto"/>
              <w:jc w:val="center"/>
              <w:rPr>
                <w:rFonts w:ascii="Times New Roman" w:hAnsi="Times New Roman"/>
                <w:b/>
                <w:color w:val="000000"/>
              </w:rPr>
            </w:pPr>
          </w:p>
        </w:tc>
        <w:tc>
          <w:tcPr>
            <w:tcW w:w="1812" w:type="dxa"/>
            <w:vAlign w:val="center"/>
          </w:tcPr>
          <w:p w14:paraId="003D0CC6" w14:textId="77777777" w:rsidR="001865B0" w:rsidRDefault="001865B0" w:rsidP="001865B0">
            <w:pPr>
              <w:spacing w:before="120" w:after="120" w:line="240" w:lineRule="auto"/>
              <w:jc w:val="center"/>
              <w:rPr>
                <w:rFonts w:ascii="Times New Roman" w:hAnsi="Times New Roman"/>
                <w:b/>
                <w:color w:val="000000"/>
              </w:rPr>
            </w:pPr>
          </w:p>
        </w:tc>
        <w:tc>
          <w:tcPr>
            <w:tcW w:w="1812" w:type="dxa"/>
            <w:vAlign w:val="center"/>
          </w:tcPr>
          <w:p w14:paraId="411FBD47" w14:textId="77777777" w:rsidR="001865B0" w:rsidRDefault="001865B0" w:rsidP="001865B0">
            <w:pPr>
              <w:spacing w:before="120" w:after="120" w:line="240" w:lineRule="auto"/>
              <w:jc w:val="center"/>
              <w:rPr>
                <w:rFonts w:ascii="Times New Roman" w:hAnsi="Times New Roman"/>
                <w:b/>
                <w:color w:val="000000"/>
              </w:rPr>
            </w:pPr>
          </w:p>
        </w:tc>
        <w:tc>
          <w:tcPr>
            <w:tcW w:w="1813" w:type="dxa"/>
            <w:vAlign w:val="center"/>
          </w:tcPr>
          <w:p w14:paraId="79AD3338" w14:textId="77777777" w:rsidR="001865B0" w:rsidRDefault="001865B0" w:rsidP="001865B0">
            <w:pPr>
              <w:spacing w:before="120" w:after="120" w:line="240" w:lineRule="auto"/>
              <w:jc w:val="center"/>
              <w:rPr>
                <w:rFonts w:ascii="Times New Roman" w:hAnsi="Times New Roman"/>
                <w:b/>
                <w:color w:val="000000"/>
              </w:rPr>
            </w:pPr>
          </w:p>
        </w:tc>
        <w:tc>
          <w:tcPr>
            <w:tcW w:w="1813" w:type="dxa"/>
            <w:vAlign w:val="center"/>
          </w:tcPr>
          <w:p w14:paraId="0492DF30" w14:textId="77777777" w:rsidR="001865B0" w:rsidRDefault="001865B0" w:rsidP="001865B0">
            <w:pPr>
              <w:spacing w:before="120" w:after="120" w:line="240" w:lineRule="auto"/>
              <w:jc w:val="center"/>
              <w:rPr>
                <w:rFonts w:ascii="Times New Roman" w:hAnsi="Times New Roman"/>
                <w:b/>
                <w:color w:val="000000"/>
              </w:rPr>
            </w:pPr>
          </w:p>
        </w:tc>
      </w:tr>
      <w:tr w:rsidR="001865B0" w14:paraId="57BCBFE3" w14:textId="77777777" w:rsidTr="001865B0">
        <w:tc>
          <w:tcPr>
            <w:tcW w:w="1812" w:type="dxa"/>
            <w:vAlign w:val="center"/>
          </w:tcPr>
          <w:p w14:paraId="4B2D5994" w14:textId="77777777" w:rsidR="001865B0" w:rsidRDefault="001865B0" w:rsidP="001865B0">
            <w:pPr>
              <w:spacing w:before="120" w:after="120" w:line="240" w:lineRule="auto"/>
              <w:jc w:val="center"/>
              <w:rPr>
                <w:rFonts w:ascii="Times New Roman" w:hAnsi="Times New Roman"/>
                <w:b/>
                <w:color w:val="000000"/>
              </w:rPr>
            </w:pPr>
          </w:p>
        </w:tc>
        <w:tc>
          <w:tcPr>
            <w:tcW w:w="1812" w:type="dxa"/>
            <w:vAlign w:val="center"/>
          </w:tcPr>
          <w:p w14:paraId="25D257A9" w14:textId="77777777" w:rsidR="001865B0" w:rsidRDefault="001865B0" w:rsidP="001865B0">
            <w:pPr>
              <w:spacing w:before="120" w:after="120" w:line="240" w:lineRule="auto"/>
              <w:jc w:val="center"/>
              <w:rPr>
                <w:rFonts w:ascii="Times New Roman" w:hAnsi="Times New Roman"/>
                <w:b/>
                <w:color w:val="000000"/>
              </w:rPr>
            </w:pPr>
          </w:p>
        </w:tc>
        <w:tc>
          <w:tcPr>
            <w:tcW w:w="1812" w:type="dxa"/>
            <w:vAlign w:val="center"/>
          </w:tcPr>
          <w:p w14:paraId="1179C085" w14:textId="77777777" w:rsidR="001865B0" w:rsidRDefault="001865B0" w:rsidP="001865B0">
            <w:pPr>
              <w:spacing w:before="120" w:after="120" w:line="240" w:lineRule="auto"/>
              <w:jc w:val="center"/>
              <w:rPr>
                <w:rFonts w:ascii="Times New Roman" w:hAnsi="Times New Roman"/>
                <w:b/>
                <w:color w:val="000000"/>
              </w:rPr>
            </w:pPr>
          </w:p>
        </w:tc>
        <w:tc>
          <w:tcPr>
            <w:tcW w:w="1813" w:type="dxa"/>
            <w:vAlign w:val="center"/>
          </w:tcPr>
          <w:p w14:paraId="06DB64CB" w14:textId="77777777" w:rsidR="001865B0" w:rsidRDefault="001865B0" w:rsidP="001865B0">
            <w:pPr>
              <w:spacing w:before="120" w:after="120" w:line="240" w:lineRule="auto"/>
              <w:jc w:val="center"/>
              <w:rPr>
                <w:rFonts w:ascii="Times New Roman" w:hAnsi="Times New Roman"/>
                <w:b/>
                <w:color w:val="000000"/>
              </w:rPr>
            </w:pPr>
          </w:p>
        </w:tc>
        <w:tc>
          <w:tcPr>
            <w:tcW w:w="1813" w:type="dxa"/>
            <w:vAlign w:val="center"/>
          </w:tcPr>
          <w:p w14:paraId="29B6753F" w14:textId="77777777" w:rsidR="001865B0" w:rsidRDefault="001865B0" w:rsidP="001865B0">
            <w:pPr>
              <w:spacing w:before="120" w:after="120" w:line="240" w:lineRule="auto"/>
              <w:jc w:val="center"/>
              <w:rPr>
                <w:rFonts w:ascii="Times New Roman" w:hAnsi="Times New Roman"/>
                <w:b/>
                <w:color w:val="000000"/>
              </w:rPr>
            </w:pPr>
          </w:p>
        </w:tc>
      </w:tr>
      <w:tr w:rsidR="001865B0" w14:paraId="3EE9C535" w14:textId="77777777" w:rsidTr="001865B0">
        <w:tc>
          <w:tcPr>
            <w:tcW w:w="1812" w:type="dxa"/>
            <w:vAlign w:val="center"/>
          </w:tcPr>
          <w:p w14:paraId="7F1A44AC" w14:textId="77777777" w:rsidR="001865B0" w:rsidRDefault="001865B0" w:rsidP="001865B0">
            <w:pPr>
              <w:spacing w:before="120" w:after="120" w:line="240" w:lineRule="auto"/>
              <w:jc w:val="center"/>
              <w:rPr>
                <w:rFonts w:ascii="Times New Roman" w:hAnsi="Times New Roman"/>
                <w:b/>
                <w:color w:val="000000"/>
              </w:rPr>
            </w:pPr>
          </w:p>
        </w:tc>
        <w:tc>
          <w:tcPr>
            <w:tcW w:w="1812" w:type="dxa"/>
            <w:vAlign w:val="center"/>
          </w:tcPr>
          <w:p w14:paraId="2DC97931" w14:textId="77777777" w:rsidR="001865B0" w:rsidRDefault="001865B0" w:rsidP="001865B0">
            <w:pPr>
              <w:spacing w:before="120" w:after="120" w:line="240" w:lineRule="auto"/>
              <w:jc w:val="center"/>
              <w:rPr>
                <w:rFonts w:ascii="Times New Roman" w:hAnsi="Times New Roman"/>
                <w:b/>
                <w:color w:val="000000"/>
              </w:rPr>
            </w:pPr>
          </w:p>
        </w:tc>
        <w:tc>
          <w:tcPr>
            <w:tcW w:w="1812" w:type="dxa"/>
            <w:vAlign w:val="center"/>
          </w:tcPr>
          <w:p w14:paraId="253B0646" w14:textId="77777777" w:rsidR="001865B0" w:rsidRDefault="001865B0" w:rsidP="001865B0">
            <w:pPr>
              <w:spacing w:before="120" w:after="120" w:line="240" w:lineRule="auto"/>
              <w:jc w:val="center"/>
              <w:rPr>
                <w:rFonts w:ascii="Times New Roman" w:hAnsi="Times New Roman"/>
                <w:b/>
                <w:color w:val="000000"/>
              </w:rPr>
            </w:pPr>
          </w:p>
        </w:tc>
        <w:tc>
          <w:tcPr>
            <w:tcW w:w="1813" w:type="dxa"/>
            <w:vAlign w:val="center"/>
          </w:tcPr>
          <w:p w14:paraId="646C6B1E" w14:textId="77777777" w:rsidR="001865B0" w:rsidRDefault="001865B0" w:rsidP="001865B0">
            <w:pPr>
              <w:spacing w:before="120" w:after="120" w:line="240" w:lineRule="auto"/>
              <w:jc w:val="center"/>
              <w:rPr>
                <w:rFonts w:ascii="Times New Roman" w:hAnsi="Times New Roman"/>
                <w:b/>
                <w:color w:val="000000"/>
              </w:rPr>
            </w:pPr>
          </w:p>
        </w:tc>
        <w:tc>
          <w:tcPr>
            <w:tcW w:w="1813" w:type="dxa"/>
            <w:vAlign w:val="center"/>
          </w:tcPr>
          <w:p w14:paraId="2E5646E0" w14:textId="77777777" w:rsidR="001865B0" w:rsidRDefault="001865B0" w:rsidP="001865B0">
            <w:pPr>
              <w:spacing w:before="120" w:after="120" w:line="240" w:lineRule="auto"/>
              <w:jc w:val="center"/>
              <w:rPr>
                <w:rFonts w:ascii="Times New Roman" w:hAnsi="Times New Roman"/>
                <w:b/>
                <w:color w:val="000000"/>
              </w:rPr>
            </w:pPr>
          </w:p>
        </w:tc>
      </w:tr>
    </w:tbl>
    <w:p w14:paraId="251AA113" w14:textId="77777777" w:rsidR="001865B0" w:rsidRPr="000F63BB" w:rsidRDefault="001865B0" w:rsidP="001865B0">
      <w:pPr>
        <w:spacing w:after="120" w:line="259" w:lineRule="auto"/>
        <w:jc w:val="center"/>
        <w:rPr>
          <w:rFonts w:ascii="Times New Roman" w:hAnsi="Times New Roman"/>
          <w:b/>
          <w:color w:val="000000"/>
          <w:lang w:eastAsia="tr-TR"/>
        </w:rPr>
      </w:pPr>
    </w:p>
    <w:sectPr w:rsidR="001865B0" w:rsidRPr="000F63BB" w:rsidSect="00ED2242">
      <w:pgSz w:w="11906" w:h="16838"/>
      <w:pgMar w:top="1417" w:right="1417" w:bottom="1417" w:left="1417"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F369F" w14:textId="77777777" w:rsidR="00E56828" w:rsidRDefault="00E56828" w:rsidP="0020788F">
      <w:pPr>
        <w:spacing w:after="0" w:line="240" w:lineRule="auto"/>
      </w:pPr>
      <w:r>
        <w:separator/>
      </w:r>
    </w:p>
  </w:endnote>
  <w:endnote w:type="continuationSeparator" w:id="0">
    <w:p w14:paraId="4B645020" w14:textId="77777777" w:rsidR="00E56828" w:rsidRDefault="00E56828" w:rsidP="002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A9D9" w14:textId="77777777" w:rsidR="00181DFE" w:rsidRDefault="00181DFE">
    <w:pPr>
      <w:pStyle w:val="AltBilgi"/>
      <w:jc w:val="right"/>
    </w:pPr>
    <w:r>
      <w:fldChar w:fldCharType="begin"/>
    </w:r>
    <w:r>
      <w:instrText>PAGE   \* MERGEFORMAT</w:instrText>
    </w:r>
    <w:r>
      <w:fldChar w:fldCharType="separate"/>
    </w:r>
    <w:r>
      <w:rPr>
        <w:noProof/>
      </w:rPr>
      <w:t>24</w:t>
    </w:r>
    <w:r>
      <w:fldChar w:fldCharType="end"/>
    </w:r>
  </w:p>
  <w:p w14:paraId="16DFB9B5" w14:textId="77777777" w:rsidR="00181DFE" w:rsidRDefault="00181D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DC8D7" w14:textId="77777777" w:rsidR="00E56828" w:rsidRDefault="00E56828" w:rsidP="0020788F">
      <w:pPr>
        <w:spacing w:after="0" w:line="240" w:lineRule="auto"/>
      </w:pPr>
      <w:r>
        <w:separator/>
      </w:r>
    </w:p>
  </w:footnote>
  <w:footnote w:type="continuationSeparator" w:id="0">
    <w:p w14:paraId="7B62E5E4" w14:textId="77777777" w:rsidR="00E56828" w:rsidRDefault="00E56828" w:rsidP="0020788F">
      <w:pPr>
        <w:spacing w:after="0" w:line="240" w:lineRule="auto"/>
      </w:pPr>
      <w:r>
        <w:continuationSeparator/>
      </w:r>
    </w:p>
  </w:footnote>
  <w:footnote w:id="1">
    <w:p w14:paraId="31039A8A" w14:textId="7E028141" w:rsidR="00181DFE" w:rsidRPr="00600754" w:rsidRDefault="00181DFE" w:rsidP="00AF7428">
      <w:pPr>
        <w:pStyle w:val="DipnotMetni"/>
        <w:spacing w:after="0" w:line="240" w:lineRule="auto"/>
        <w:jc w:val="both"/>
        <w:rPr>
          <w:rFonts w:ascii="Times New Roman" w:hAnsi="Times New Roman"/>
        </w:rPr>
      </w:pPr>
      <w:r w:rsidRPr="00600754">
        <w:rPr>
          <w:rStyle w:val="DipnotBavurusu"/>
          <w:rFonts w:ascii="Times New Roman" w:hAnsi="Times New Roman"/>
        </w:rPr>
        <w:footnoteRef/>
      </w:r>
      <w:r w:rsidRPr="00600754">
        <w:rPr>
          <w:rFonts w:ascii="Times New Roman" w:hAnsi="Times New Roman"/>
        </w:rPr>
        <w:t xml:space="preserve"> Çalışma, kongre veya sempozyumda sunulmuş bir bildiriden veya lisansüstü</w:t>
      </w:r>
      <w:r w:rsidR="001865B0" w:rsidRPr="00600754">
        <w:rPr>
          <w:rFonts w:ascii="Times New Roman" w:hAnsi="Times New Roman"/>
        </w:rPr>
        <w:t xml:space="preserve"> bir</w:t>
      </w:r>
      <w:r w:rsidRPr="00600754">
        <w:rPr>
          <w:rFonts w:ascii="Times New Roman" w:hAnsi="Times New Roman"/>
        </w:rPr>
        <w:t xml:space="preserve"> tezden türetilmiş ise burada belirtilmelidir. </w:t>
      </w:r>
    </w:p>
  </w:footnote>
  <w:footnote w:id="2">
    <w:p w14:paraId="724C67E9" w14:textId="4835D793" w:rsidR="00181DFE" w:rsidRPr="00600754" w:rsidRDefault="00181DFE" w:rsidP="00AF7428">
      <w:pPr>
        <w:spacing w:after="0" w:line="240" w:lineRule="auto"/>
        <w:jc w:val="both"/>
        <w:rPr>
          <w:rFonts w:ascii="Times New Roman" w:hAnsi="Times New Roman"/>
          <w:sz w:val="20"/>
          <w:szCs w:val="20"/>
        </w:rPr>
      </w:pPr>
      <w:r w:rsidRPr="00600754">
        <w:rPr>
          <w:rStyle w:val="stBilgiChar1"/>
          <w:rFonts w:ascii="Times New Roman" w:hAnsi="Times New Roman"/>
          <w:sz w:val="20"/>
          <w:szCs w:val="20"/>
        </w:rPr>
        <w:footnoteRef/>
      </w:r>
      <w:r w:rsidRPr="00600754">
        <w:rPr>
          <w:rFonts w:ascii="Times New Roman" w:hAnsi="Times New Roman"/>
          <w:sz w:val="20"/>
          <w:szCs w:val="20"/>
        </w:rPr>
        <w:t xml:space="preserve"> </w:t>
      </w:r>
      <w:r w:rsidRPr="00600754">
        <w:rPr>
          <w:rFonts w:ascii="Times New Roman" w:hAnsi="Times New Roman"/>
          <w:b/>
          <w:sz w:val="20"/>
          <w:szCs w:val="20"/>
        </w:rPr>
        <w:t>Sorumlu Yazar</w:t>
      </w:r>
      <w:r w:rsidRPr="00600754">
        <w:rPr>
          <w:rFonts w:ascii="Times New Roman" w:hAnsi="Times New Roman"/>
          <w:bCs/>
          <w:sz w:val="20"/>
          <w:szCs w:val="20"/>
        </w:rPr>
        <w:t>,</w:t>
      </w:r>
      <w:r w:rsidRPr="00600754">
        <w:rPr>
          <w:rFonts w:ascii="Times New Roman" w:hAnsi="Times New Roman"/>
          <w:sz w:val="20"/>
          <w:szCs w:val="20"/>
        </w:rPr>
        <w:t xml:space="preserve"> </w:t>
      </w:r>
      <w:proofErr w:type="spellStart"/>
      <w:r w:rsidRPr="00600754">
        <w:rPr>
          <w:rFonts w:ascii="Times New Roman" w:hAnsi="Times New Roman"/>
          <w:sz w:val="20"/>
          <w:szCs w:val="20"/>
        </w:rPr>
        <w:t>Ünvan</w:t>
      </w:r>
      <w:proofErr w:type="spellEnd"/>
      <w:r w:rsidRPr="00600754">
        <w:rPr>
          <w:rFonts w:ascii="Times New Roman" w:hAnsi="Times New Roman"/>
          <w:sz w:val="20"/>
          <w:szCs w:val="20"/>
        </w:rPr>
        <w:t xml:space="preserve">, Tekirdağ Namık Kemal Üniversitesi, İİBF, İktisat Bölümü, Tekirdağ, 123@email.com, </w:t>
      </w:r>
      <w:proofErr w:type="gramStart"/>
      <w:r w:rsidRPr="00600754">
        <w:rPr>
          <w:rFonts w:ascii="Times New Roman" w:hAnsi="Times New Roman"/>
          <w:sz w:val="20"/>
          <w:szCs w:val="20"/>
        </w:rPr>
        <w:t>https://orcid.org/</w:t>
      </w:r>
      <w:r w:rsidR="00600754" w:rsidRPr="00600754">
        <w:rPr>
          <w:rFonts w:ascii="Times New Roman" w:hAnsi="Times New Roman"/>
          <w:sz w:val="20"/>
          <w:szCs w:val="20"/>
        </w:rPr>
        <w:t>1111-....</w:t>
      </w:r>
      <w:proofErr w:type="gramEnd"/>
      <w:r w:rsidR="00600754" w:rsidRPr="00600754">
        <w:rPr>
          <w:rFonts w:ascii="Times New Roman" w:hAnsi="Times New Roman"/>
          <w:sz w:val="20"/>
          <w:szCs w:val="20"/>
        </w:rPr>
        <w:t>-....-....</w:t>
      </w:r>
    </w:p>
  </w:footnote>
  <w:footnote w:id="3">
    <w:p w14:paraId="783B564B" w14:textId="560C080E" w:rsidR="00181DFE" w:rsidRPr="00600754" w:rsidRDefault="00181DFE" w:rsidP="00AF7428">
      <w:pPr>
        <w:pStyle w:val="ResimYazs"/>
        <w:spacing w:after="0" w:line="240" w:lineRule="auto"/>
        <w:jc w:val="both"/>
        <w:rPr>
          <w:rFonts w:ascii="Times New Roman" w:hAnsi="Times New Roman"/>
          <w:b w:val="0"/>
        </w:rPr>
      </w:pPr>
      <w:r w:rsidRPr="00600754">
        <w:rPr>
          <w:rStyle w:val="stBilgiChar1"/>
          <w:rFonts w:ascii="Times New Roman" w:hAnsi="Times New Roman"/>
          <w:b w:val="0"/>
        </w:rPr>
        <w:footnoteRef/>
      </w:r>
      <w:r w:rsidRPr="00600754">
        <w:rPr>
          <w:rFonts w:ascii="Times New Roman" w:hAnsi="Times New Roman"/>
          <w:b w:val="0"/>
        </w:rPr>
        <w:t xml:space="preserve"> </w:t>
      </w:r>
      <w:proofErr w:type="spellStart"/>
      <w:r w:rsidRPr="00600754">
        <w:rPr>
          <w:rFonts w:ascii="Times New Roman" w:hAnsi="Times New Roman"/>
          <w:b w:val="0"/>
        </w:rPr>
        <w:t>Ünvan</w:t>
      </w:r>
      <w:proofErr w:type="spellEnd"/>
      <w:r w:rsidRPr="00600754">
        <w:rPr>
          <w:rFonts w:ascii="Times New Roman" w:hAnsi="Times New Roman"/>
          <w:b w:val="0"/>
        </w:rPr>
        <w:t>, Tekirdağ Namık Kemal Üniversitesi, İİBF, İktisat Bölümü, Tekirdağ, 123@email.</w:t>
      </w:r>
      <w:r w:rsidR="00600754" w:rsidRPr="00600754">
        <w:rPr>
          <w:rFonts w:ascii="Times New Roman" w:hAnsi="Times New Roman"/>
          <w:b w:val="0"/>
        </w:rPr>
        <w:t xml:space="preserve">com, </w:t>
      </w:r>
      <w:proofErr w:type="gramStart"/>
      <w:r w:rsidR="00600754" w:rsidRPr="00600754">
        <w:rPr>
          <w:rFonts w:ascii="Times New Roman" w:hAnsi="Times New Roman"/>
          <w:b w:val="0"/>
        </w:rPr>
        <w:t>https://orcid.org/1111-....</w:t>
      </w:r>
      <w:proofErr w:type="gramEnd"/>
      <w:r w:rsidR="00600754" w:rsidRPr="00600754">
        <w:rPr>
          <w:rFonts w:ascii="Times New Roman" w:hAnsi="Times New Roman"/>
          <w:b w:val="0"/>
        </w:rPr>
        <w:t>-....-....</w:t>
      </w:r>
    </w:p>
  </w:footnote>
  <w:footnote w:id="4">
    <w:p w14:paraId="6CD74FD3" w14:textId="6E599ED6" w:rsidR="00181DFE" w:rsidRPr="00600754" w:rsidRDefault="00181DFE" w:rsidP="00AF7428">
      <w:pPr>
        <w:pStyle w:val="DipnotMetni"/>
        <w:spacing w:after="0" w:line="240" w:lineRule="auto"/>
        <w:jc w:val="both"/>
        <w:rPr>
          <w:rFonts w:ascii="Times New Roman" w:hAnsi="Times New Roman"/>
        </w:rPr>
      </w:pPr>
      <w:r w:rsidRPr="00600754">
        <w:rPr>
          <w:rStyle w:val="DipnotBavurusu"/>
          <w:rFonts w:ascii="Times New Roman" w:hAnsi="Times New Roman"/>
        </w:rPr>
        <w:footnoteRef/>
      </w:r>
      <w:r w:rsidRPr="00600754">
        <w:rPr>
          <w:rFonts w:ascii="Times New Roman" w:hAnsi="Times New Roman"/>
        </w:rPr>
        <w:t xml:space="preserve"> Açıklama dipnotları; Times New Roman 10 punto, tek satır aralığı, iki yana yasla, önce ve sonra 0 </w:t>
      </w:r>
      <w:proofErr w:type="spellStart"/>
      <w:r w:rsidRPr="00600754">
        <w:rPr>
          <w:rFonts w:ascii="Times New Roman" w:hAnsi="Times New Roman"/>
        </w:rPr>
        <w:t>nk</w:t>
      </w:r>
      <w:proofErr w:type="spellEnd"/>
      <w:r w:rsidRPr="00600754">
        <w:rPr>
          <w:rFonts w:ascii="Times New Roman" w:hAnsi="Times New Roman"/>
        </w:rPr>
        <w:t xml:space="preserve"> boşluk ile yazılmalıdır.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848A" w14:textId="77777777" w:rsidR="00181DFE" w:rsidRDefault="00181DFE" w:rsidP="00ED2242">
    <w:pPr>
      <w:pStyle w:val="stBilgi"/>
      <w:tabs>
        <w:tab w:val="clear" w:pos="9072"/>
        <w:tab w:val="right" w:pos="8505"/>
      </w:tabs>
      <w:ind w:right="-1417"/>
      <w:jc w:val="right"/>
    </w:pPr>
    <w:r w:rsidRPr="007401A9">
      <w:rPr>
        <w:rFonts w:ascii="Times New Roman" w:hAnsi="Times New Roman"/>
        <w:sz w:val="20"/>
        <w:szCs w:val="20"/>
      </w:rPr>
      <w:t>Sosyal Bilimler Metinleri, 202</w:t>
    </w:r>
    <w:r>
      <w:rPr>
        <w:rFonts w:ascii="Times New Roman" w:hAnsi="Times New Roman"/>
        <w:sz w:val="20"/>
        <w:szCs w:val="20"/>
      </w:rPr>
      <w:t>1</w:t>
    </w:r>
    <w:r w:rsidRPr="007401A9">
      <w:rPr>
        <w:rFonts w:ascii="Times New Roman" w:hAnsi="Times New Roman"/>
        <w:sz w:val="20"/>
        <w:szCs w:val="20"/>
      </w:rPr>
      <w:t>/01</w:t>
    </w:r>
    <w:r>
      <w:rPr>
        <w:rFonts w:ascii="Times New Roman" w:hAnsi="Times New Roman"/>
        <w:noProof/>
        <w:sz w:val="20"/>
        <w:szCs w:val="20"/>
      </w:rPr>
      <w:t xml:space="preserve"> </w:t>
    </w:r>
    <w:r>
      <w:rPr>
        <w:rFonts w:ascii="Times New Roman" w:hAnsi="Times New Roman"/>
        <w:noProof/>
        <w:sz w:val="20"/>
        <w:szCs w:val="20"/>
        <w:lang w:eastAsia="tr-TR"/>
      </w:rPr>
      <w:drawing>
        <wp:inline distT="0" distB="0" distL="0" distR="0" wp14:anchorId="6BFDA8AE" wp14:editId="7D3D0F7F">
          <wp:extent cx="895350" cy="104775"/>
          <wp:effectExtent l="0" t="0" r="0" b="9525"/>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04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77A2A" w14:textId="063195F0" w:rsidR="00181DFE" w:rsidRDefault="00181DFE" w:rsidP="00ED2242">
    <w:pPr>
      <w:pStyle w:val="stBilgi"/>
      <w:ind w:hanging="1417"/>
    </w:pPr>
    <w:r>
      <w:rPr>
        <w:rFonts w:ascii="Times New Roman" w:hAnsi="Times New Roman"/>
        <w:noProof/>
        <w:sz w:val="20"/>
        <w:szCs w:val="20"/>
        <w:lang w:eastAsia="tr-TR"/>
      </w:rPr>
      <w:drawing>
        <wp:inline distT="0" distB="0" distL="0" distR="0" wp14:anchorId="2A8877BE" wp14:editId="5066908F">
          <wp:extent cx="895350" cy="104775"/>
          <wp:effectExtent l="0" t="0" r="0" b="9525"/>
          <wp:docPr id="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04775"/>
                  </a:xfrm>
                  <a:prstGeom prst="rect">
                    <a:avLst/>
                  </a:prstGeom>
                  <a:noFill/>
                  <a:ln>
                    <a:noFill/>
                  </a:ln>
                </pic:spPr>
              </pic:pic>
            </a:graphicData>
          </a:graphic>
        </wp:inline>
      </w:drawing>
    </w:r>
    <w:r>
      <w:rPr>
        <w:rFonts w:ascii="Times New Roman" w:hAnsi="Times New Roman"/>
        <w:noProof/>
        <w:sz w:val="20"/>
        <w:szCs w:val="20"/>
      </w:rPr>
      <w:t xml:space="preserve"> </w:t>
    </w:r>
    <w:r w:rsidRPr="00E25846">
      <w:rPr>
        <w:rFonts w:ascii="Times New Roman" w:hAnsi="Times New Roman"/>
        <w:sz w:val="20"/>
        <w:szCs w:val="20"/>
      </w:rPr>
      <w:t>Sosyal Bilimler Metinleri, 202</w:t>
    </w:r>
    <w:r>
      <w:rPr>
        <w:rFonts w:ascii="Times New Roman" w:hAnsi="Times New Roman"/>
        <w:sz w:val="20"/>
        <w:szCs w:val="20"/>
      </w:rPr>
      <w:t>X/XX</w:t>
    </w:r>
  </w:p>
  <w:p w14:paraId="6E2683FB" w14:textId="77777777" w:rsidR="00181DFE" w:rsidRDefault="00181D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ACA"/>
    <w:multiLevelType w:val="multilevel"/>
    <w:tmpl w:val="40D232A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D06622C"/>
    <w:multiLevelType w:val="multilevel"/>
    <w:tmpl w:val="8BC80FF8"/>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 w15:restartNumberingAfterBreak="0">
    <w:nsid w:val="204F23F6"/>
    <w:multiLevelType w:val="hybridMultilevel"/>
    <w:tmpl w:val="58A05A98"/>
    <w:lvl w:ilvl="0" w:tplc="CEE6D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824214"/>
    <w:multiLevelType w:val="multilevel"/>
    <w:tmpl w:val="8BC80FF8"/>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 w15:restartNumberingAfterBreak="0">
    <w:nsid w:val="2FAF0E0A"/>
    <w:multiLevelType w:val="multilevel"/>
    <w:tmpl w:val="514C34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B97CB5"/>
    <w:multiLevelType w:val="hybridMultilevel"/>
    <w:tmpl w:val="7440195A"/>
    <w:lvl w:ilvl="0" w:tplc="C568B3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5B6380"/>
    <w:multiLevelType w:val="hybridMultilevel"/>
    <w:tmpl w:val="FFBC99E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54784D"/>
    <w:multiLevelType w:val="hybridMultilevel"/>
    <w:tmpl w:val="26109AE8"/>
    <w:lvl w:ilvl="0" w:tplc="59AA4B68">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E158AB"/>
    <w:multiLevelType w:val="hybridMultilevel"/>
    <w:tmpl w:val="9C7EF9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6"/>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zszAGYnMgsLBQ0lEKTi0uzszPAykwqQUArM57XSwAAAA="/>
  </w:docVars>
  <w:rsids>
    <w:rsidRoot w:val="006B6C14"/>
    <w:rsid w:val="00053EC3"/>
    <w:rsid w:val="000F63BB"/>
    <w:rsid w:val="00181DFE"/>
    <w:rsid w:val="001865B0"/>
    <w:rsid w:val="0020788F"/>
    <w:rsid w:val="002B5339"/>
    <w:rsid w:val="00481D54"/>
    <w:rsid w:val="00505910"/>
    <w:rsid w:val="00543EAC"/>
    <w:rsid w:val="00600082"/>
    <w:rsid w:val="00600754"/>
    <w:rsid w:val="006B6C14"/>
    <w:rsid w:val="006E4C58"/>
    <w:rsid w:val="007325A1"/>
    <w:rsid w:val="0073417A"/>
    <w:rsid w:val="00794C39"/>
    <w:rsid w:val="00923052"/>
    <w:rsid w:val="009E7E26"/>
    <w:rsid w:val="00A875B0"/>
    <w:rsid w:val="00AD6331"/>
    <w:rsid w:val="00AF7428"/>
    <w:rsid w:val="00B02BC7"/>
    <w:rsid w:val="00C53550"/>
    <w:rsid w:val="00C93112"/>
    <w:rsid w:val="00D16765"/>
    <w:rsid w:val="00D53EAC"/>
    <w:rsid w:val="00E24253"/>
    <w:rsid w:val="00E56828"/>
    <w:rsid w:val="00ED2242"/>
    <w:rsid w:val="00F0337B"/>
    <w:rsid w:val="00F33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2C79"/>
  <w15:chartTrackingRefBased/>
  <w15:docId w15:val="{8960FBED-C907-43F5-8DC6-2EC547DB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8F"/>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20788F"/>
    <w:pPr>
      <w:keepNext/>
      <w:keepLines/>
      <w:spacing w:before="480" w:after="0" w:line="259" w:lineRule="auto"/>
      <w:outlineLvl w:val="0"/>
    </w:pPr>
    <w:rPr>
      <w:rFonts w:ascii="Calibri Light" w:eastAsia="Times New Roman" w:hAnsi="Calibri Light"/>
      <w:b/>
      <w:bCs/>
      <w:color w:val="2F5496"/>
      <w:sz w:val="28"/>
      <w:szCs w:val="28"/>
    </w:rPr>
  </w:style>
  <w:style w:type="paragraph" w:styleId="Balk2">
    <w:name w:val="heading 2"/>
    <w:basedOn w:val="Normal"/>
    <w:next w:val="Normal"/>
    <w:link w:val="Balk2Char"/>
    <w:uiPriority w:val="9"/>
    <w:semiHidden/>
    <w:unhideWhenUsed/>
    <w:qFormat/>
    <w:rsid w:val="0020788F"/>
    <w:pPr>
      <w:keepNext/>
      <w:spacing w:before="240" w:after="60"/>
      <w:outlineLvl w:val="1"/>
    </w:pPr>
    <w:rPr>
      <w:rFonts w:ascii="Calibri Light" w:eastAsia="Times New Roman" w:hAnsi="Calibri Light"/>
      <w:b/>
      <w:bCs/>
      <w:color w:val="4472C4"/>
      <w:sz w:val="26"/>
      <w:szCs w:val="26"/>
      <w:lang w:eastAsia="tr-TR"/>
    </w:rPr>
  </w:style>
  <w:style w:type="paragraph" w:styleId="Balk3">
    <w:name w:val="heading 3"/>
    <w:basedOn w:val="Normal"/>
    <w:next w:val="Normal"/>
    <w:link w:val="Balk3Char"/>
    <w:uiPriority w:val="9"/>
    <w:semiHidden/>
    <w:unhideWhenUsed/>
    <w:qFormat/>
    <w:rsid w:val="0020788F"/>
    <w:pPr>
      <w:keepNext/>
      <w:spacing w:before="240" w:after="60"/>
      <w:outlineLvl w:val="2"/>
    </w:pPr>
    <w:rPr>
      <w:rFonts w:ascii="Calibri Light" w:eastAsia="Times New Roman" w:hAnsi="Calibri Light"/>
      <w:b/>
      <w:bCs/>
      <w:color w:val="4472C4"/>
      <w:sz w:val="20"/>
      <w:szCs w:val="20"/>
      <w:lang w:eastAsia="tr-TR"/>
    </w:rPr>
  </w:style>
  <w:style w:type="paragraph" w:styleId="Balk4">
    <w:name w:val="heading 4"/>
    <w:basedOn w:val="Normal"/>
    <w:next w:val="Normal"/>
    <w:link w:val="Balk4Char"/>
    <w:uiPriority w:val="9"/>
    <w:semiHidden/>
    <w:unhideWhenUsed/>
    <w:qFormat/>
    <w:rsid w:val="0020788F"/>
    <w:pPr>
      <w:keepNext/>
      <w:spacing w:before="240" w:after="60"/>
      <w:outlineLvl w:val="3"/>
    </w:pPr>
    <w:rPr>
      <w:rFonts w:ascii="Calibri Light" w:eastAsia="Times New Roman" w:hAnsi="Calibri Light"/>
      <w:b/>
      <w:bCs/>
      <w:i/>
      <w:iCs/>
      <w:color w:val="4472C4"/>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788F"/>
    <w:rPr>
      <w:rFonts w:ascii="Calibri Light" w:eastAsia="Times New Roman" w:hAnsi="Calibri Light" w:cs="Times New Roman"/>
      <w:b/>
      <w:bCs/>
      <w:color w:val="2F5496"/>
      <w:sz w:val="28"/>
      <w:szCs w:val="28"/>
    </w:rPr>
  </w:style>
  <w:style w:type="character" w:customStyle="1" w:styleId="Balk2Char">
    <w:name w:val="Başlık 2 Char"/>
    <w:basedOn w:val="VarsaylanParagrafYazTipi"/>
    <w:link w:val="Balk2"/>
    <w:uiPriority w:val="9"/>
    <w:semiHidden/>
    <w:rsid w:val="0020788F"/>
    <w:rPr>
      <w:rFonts w:ascii="Calibri Light" w:eastAsia="Times New Roman" w:hAnsi="Calibri Light" w:cs="Times New Roman"/>
      <w:b/>
      <w:bCs/>
      <w:color w:val="4472C4"/>
      <w:sz w:val="26"/>
      <w:szCs w:val="26"/>
      <w:lang w:eastAsia="tr-TR"/>
    </w:rPr>
  </w:style>
  <w:style w:type="character" w:customStyle="1" w:styleId="Balk3Char">
    <w:name w:val="Başlık 3 Char"/>
    <w:basedOn w:val="VarsaylanParagrafYazTipi"/>
    <w:link w:val="Balk3"/>
    <w:uiPriority w:val="9"/>
    <w:semiHidden/>
    <w:rsid w:val="0020788F"/>
    <w:rPr>
      <w:rFonts w:ascii="Calibri Light" w:eastAsia="Times New Roman" w:hAnsi="Calibri Light" w:cs="Times New Roman"/>
      <w:b/>
      <w:bCs/>
      <w:color w:val="4472C4"/>
      <w:sz w:val="20"/>
      <w:szCs w:val="20"/>
      <w:lang w:eastAsia="tr-TR"/>
    </w:rPr>
  </w:style>
  <w:style w:type="character" w:customStyle="1" w:styleId="Balk4Char">
    <w:name w:val="Başlık 4 Char"/>
    <w:basedOn w:val="VarsaylanParagrafYazTipi"/>
    <w:link w:val="Balk4"/>
    <w:uiPriority w:val="9"/>
    <w:semiHidden/>
    <w:rsid w:val="0020788F"/>
    <w:rPr>
      <w:rFonts w:ascii="Calibri Light" w:eastAsia="Times New Roman" w:hAnsi="Calibri Light" w:cs="Times New Roman"/>
      <w:b/>
      <w:bCs/>
      <w:i/>
      <w:iCs/>
      <w:color w:val="4472C4"/>
      <w:sz w:val="20"/>
      <w:szCs w:val="20"/>
      <w:lang w:eastAsia="tr-TR"/>
    </w:rPr>
  </w:style>
  <w:style w:type="paragraph" w:styleId="ListeParagraf">
    <w:name w:val="List Paragraph"/>
    <w:basedOn w:val="Normal"/>
    <w:uiPriority w:val="34"/>
    <w:qFormat/>
    <w:rsid w:val="0020788F"/>
    <w:pPr>
      <w:ind w:left="720"/>
      <w:contextualSpacing/>
    </w:pPr>
  </w:style>
  <w:style w:type="table" w:styleId="TabloKlavuzu">
    <w:name w:val="Table Grid"/>
    <w:basedOn w:val="NormalTablo"/>
    <w:uiPriority w:val="39"/>
    <w:rsid w:val="0020788F"/>
    <w:pPr>
      <w:spacing w:after="0" w:line="240" w:lineRule="auto"/>
    </w:pPr>
    <w:rPr>
      <w:rFonts w:ascii="Calibri" w:eastAsia="Calibri" w:hAnsi="Calibri" w:cs="Times New Roman"/>
      <w:sz w:val="20"/>
      <w:szCs w:val="20"/>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20788F"/>
    <w:rPr>
      <w:sz w:val="20"/>
      <w:szCs w:val="20"/>
    </w:rPr>
  </w:style>
  <w:style w:type="character" w:customStyle="1" w:styleId="DipnotMetniChar">
    <w:name w:val="Dipnot Metni Char"/>
    <w:basedOn w:val="VarsaylanParagrafYazTipi"/>
    <w:link w:val="DipnotMetni"/>
    <w:uiPriority w:val="99"/>
    <w:semiHidden/>
    <w:rsid w:val="0020788F"/>
    <w:rPr>
      <w:rFonts w:ascii="Calibri" w:eastAsia="Calibri" w:hAnsi="Calibri" w:cs="Times New Roman"/>
      <w:sz w:val="20"/>
      <w:szCs w:val="20"/>
    </w:rPr>
  </w:style>
  <w:style w:type="character" w:styleId="DipnotBavurusu">
    <w:name w:val="footnote reference"/>
    <w:uiPriority w:val="99"/>
    <w:semiHidden/>
    <w:unhideWhenUsed/>
    <w:rsid w:val="0020788F"/>
    <w:rPr>
      <w:vertAlign w:val="superscript"/>
    </w:rPr>
  </w:style>
  <w:style w:type="paragraph" w:styleId="ResimYazs">
    <w:name w:val="caption"/>
    <w:basedOn w:val="Normal"/>
    <w:next w:val="Normal"/>
    <w:uiPriority w:val="35"/>
    <w:unhideWhenUsed/>
    <w:qFormat/>
    <w:rsid w:val="0020788F"/>
    <w:rPr>
      <w:b/>
      <w:bCs/>
      <w:sz w:val="20"/>
      <w:szCs w:val="20"/>
    </w:rPr>
  </w:style>
  <w:style w:type="paragraph" w:styleId="stBilgi">
    <w:name w:val="header"/>
    <w:basedOn w:val="Normal"/>
    <w:link w:val="stBilgiChar1"/>
    <w:uiPriority w:val="99"/>
    <w:unhideWhenUsed/>
    <w:rsid w:val="0020788F"/>
    <w:pPr>
      <w:tabs>
        <w:tab w:val="center" w:pos="4536"/>
        <w:tab w:val="right" w:pos="9072"/>
      </w:tabs>
    </w:pPr>
  </w:style>
  <w:style w:type="character" w:customStyle="1" w:styleId="stBilgiChar">
    <w:name w:val="Üst Bilgi Char"/>
    <w:basedOn w:val="VarsaylanParagrafYazTipi"/>
    <w:uiPriority w:val="99"/>
    <w:rsid w:val="0020788F"/>
    <w:rPr>
      <w:rFonts w:ascii="Calibri" w:eastAsia="Calibri" w:hAnsi="Calibri" w:cs="Times New Roman"/>
    </w:rPr>
  </w:style>
  <w:style w:type="character" w:customStyle="1" w:styleId="stBilgiChar1">
    <w:name w:val="Üst Bilgi Char1"/>
    <w:link w:val="stBilgi"/>
    <w:uiPriority w:val="99"/>
    <w:rsid w:val="0020788F"/>
    <w:rPr>
      <w:rFonts w:ascii="Calibri" w:eastAsia="Calibri" w:hAnsi="Calibri" w:cs="Times New Roman"/>
    </w:rPr>
  </w:style>
  <w:style w:type="paragraph" w:styleId="AltBilgi">
    <w:name w:val="footer"/>
    <w:basedOn w:val="Normal"/>
    <w:link w:val="AltBilgiChar1"/>
    <w:uiPriority w:val="99"/>
    <w:unhideWhenUsed/>
    <w:rsid w:val="0020788F"/>
    <w:pPr>
      <w:tabs>
        <w:tab w:val="center" w:pos="4536"/>
        <w:tab w:val="right" w:pos="9072"/>
      </w:tabs>
    </w:pPr>
  </w:style>
  <w:style w:type="character" w:customStyle="1" w:styleId="AltBilgiChar">
    <w:name w:val="Alt Bilgi Char"/>
    <w:basedOn w:val="VarsaylanParagrafYazTipi"/>
    <w:uiPriority w:val="99"/>
    <w:rsid w:val="0020788F"/>
    <w:rPr>
      <w:rFonts w:ascii="Calibri" w:eastAsia="Calibri" w:hAnsi="Calibri" w:cs="Times New Roman"/>
    </w:rPr>
  </w:style>
  <w:style w:type="character" w:customStyle="1" w:styleId="AltBilgiChar1">
    <w:name w:val="Alt Bilgi Char1"/>
    <w:link w:val="AltBilgi"/>
    <w:uiPriority w:val="99"/>
    <w:rsid w:val="0020788F"/>
    <w:rPr>
      <w:rFonts w:ascii="Calibri" w:eastAsia="Calibri" w:hAnsi="Calibri" w:cs="Times New Roman"/>
    </w:rPr>
  </w:style>
  <w:style w:type="character" w:styleId="AklamaBavurusu">
    <w:name w:val="annotation reference"/>
    <w:uiPriority w:val="99"/>
    <w:semiHidden/>
    <w:unhideWhenUsed/>
    <w:rsid w:val="0020788F"/>
    <w:rPr>
      <w:sz w:val="16"/>
      <w:szCs w:val="16"/>
    </w:rPr>
  </w:style>
  <w:style w:type="paragraph" w:styleId="AklamaMetni">
    <w:name w:val="annotation text"/>
    <w:basedOn w:val="Normal"/>
    <w:link w:val="AklamaMetniChar"/>
    <w:uiPriority w:val="99"/>
    <w:semiHidden/>
    <w:unhideWhenUsed/>
    <w:rsid w:val="0020788F"/>
    <w:rPr>
      <w:sz w:val="20"/>
      <w:szCs w:val="20"/>
    </w:rPr>
  </w:style>
  <w:style w:type="character" w:customStyle="1" w:styleId="AklamaMetniChar">
    <w:name w:val="Açıklama Metni Char"/>
    <w:basedOn w:val="VarsaylanParagrafYazTipi"/>
    <w:link w:val="AklamaMetni"/>
    <w:uiPriority w:val="99"/>
    <w:semiHidden/>
    <w:rsid w:val="0020788F"/>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20788F"/>
    <w:rPr>
      <w:b/>
      <w:bCs/>
    </w:rPr>
  </w:style>
  <w:style w:type="character" w:customStyle="1" w:styleId="AklamaKonusuChar">
    <w:name w:val="Açıklama Konusu Char"/>
    <w:basedOn w:val="AklamaMetniChar"/>
    <w:link w:val="AklamaKonusu"/>
    <w:uiPriority w:val="99"/>
    <w:semiHidden/>
    <w:rsid w:val="0020788F"/>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2078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788F"/>
    <w:rPr>
      <w:rFonts w:ascii="Segoe UI" w:eastAsia="Calibri" w:hAnsi="Segoe UI" w:cs="Segoe UI"/>
      <w:sz w:val="18"/>
      <w:szCs w:val="18"/>
    </w:rPr>
  </w:style>
  <w:style w:type="paragraph" w:customStyle="1" w:styleId="YazarAdiSoyadi">
    <w:name w:val="YazarAdiSoyadi"/>
    <w:basedOn w:val="Normal"/>
    <w:link w:val="YazarAdiSoyadiChar"/>
    <w:qFormat/>
    <w:rsid w:val="0020788F"/>
    <w:pPr>
      <w:spacing w:after="160" w:line="259" w:lineRule="auto"/>
    </w:pPr>
    <w:rPr>
      <w:rFonts w:cs="Calibri"/>
      <w:b/>
      <w:sz w:val="20"/>
    </w:rPr>
  </w:style>
  <w:style w:type="character" w:customStyle="1" w:styleId="YazarAdiSoyadiChar">
    <w:name w:val="YazarAdiSoyadi Char"/>
    <w:link w:val="YazarAdiSoyadi"/>
    <w:rsid w:val="0020788F"/>
    <w:rPr>
      <w:rFonts w:ascii="Calibri" w:eastAsia="Calibri" w:hAnsi="Calibri" w:cs="Calibri"/>
      <w:b/>
      <w:sz w:val="20"/>
    </w:rPr>
  </w:style>
  <w:style w:type="paragraph" w:customStyle="1" w:styleId="Dipnot">
    <w:name w:val="Dipnot"/>
    <w:basedOn w:val="DipnotMetni"/>
    <w:link w:val="DipnotChar"/>
    <w:qFormat/>
    <w:rsid w:val="0020788F"/>
    <w:pPr>
      <w:spacing w:after="0" w:line="240" w:lineRule="auto"/>
    </w:pPr>
    <w:rPr>
      <w:sz w:val="16"/>
      <w:szCs w:val="18"/>
    </w:rPr>
  </w:style>
  <w:style w:type="character" w:customStyle="1" w:styleId="DipnotChar">
    <w:name w:val="Dipnot Char"/>
    <w:link w:val="Dipnot"/>
    <w:rsid w:val="0020788F"/>
    <w:rPr>
      <w:rFonts w:ascii="Calibri" w:eastAsia="Calibri" w:hAnsi="Calibri" w:cs="Times New Roman"/>
      <w:sz w:val="16"/>
      <w:szCs w:val="18"/>
    </w:rPr>
  </w:style>
  <w:style w:type="paragraph" w:customStyle="1" w:styleId="StilListeParagrafTimesNewRoman12nkkiYanaYaslaSol">
    <w:name w:val="Stil Liste Paragraf + Times New Roman 12 nk İki Yana Yasla Sol:..."/>
    <w:basedOn w:val="ListeParagraf"/>
    <w:rsid w:val="0020788F"/>
    <w:pPr>
      <w:spacing w:after="480" w:line="360" w:lineRule="auto"/>
      <w:ind w:left="0" w:firstLine="851"/>
      <w:contextualSpacing w:val="0"/>
      <w:jc w:val="both"/>
    </w:pPr>
    <w:rPr>
      <w:rFonts w:ascii="Times New Roman" w:eastAsia="Times New Roman" w:hAnsi="Times New Roman"/>
      <w:sz w:val="24"/>
      <w:szCs w:val="20"/>
    </w:rPr>
  </w:style>
  <w:style w:type="paragraph" w:customStyle="1" w:styleId="WW-NormalWeb1">
    <w:name w:val="WW-Normal (Web)1"/>
    <w:basedOn w:val="Normal"/>
    <w:rsid w:val="0020788F"/>
    <w:pPr>
      <w:spacing w:before="280" w:after="119" w:line="240" w:lineRule="auto"/>
    </w:pPr>
    <w:rPr>
      <w:rFonts w:ascii="Times New Roman" w:eastAsia="Times New Roman" w:hAnsi="Times New Roman"/>
      <w:sz w:val="24"/>
      <w:szCs w:val="24"/>
      <w:lang w:eastAsia="ar-SA"/>
    </w:rPr>
  </w:style>
  <w:style w:type="table" w:customStyle="1" w:styleId="PlainTable32">
    <w:name w:val="Plain Table 32"/>
    <w:basedOn w:val="NormalTablo"/>
    <w:uiPriority w:val="43"/>
    <w:rsid w:val="0020788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1">
    <w:name w:val="Tablo Kılavuzu1"/>
    <w:basedOn w:val="NormalTablo"/>
    <w:next w:val="TabloKlavuzu"/>
    <w:uiPriority w:val="59"/>
    <w:rsid w:val="0020788F"/>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4-MetinlerChar">
    <w:name w:val="04-Metinler Char"/>
    <w:link w:val="04-Metinler"/>
    <w:locked/>
    <w:rsid w:val="0020788F"/>
    <w:rPr>
      <w:rFonts w:ascii="Times New Roman" w:eastAsia="Times New Roman" w:hAnsi="Times New Roman"/>
      <w:lang w:val="x-none"/>
    </w:rPr>
  </w:style>
  <w:style w:type="paragraph" w:customStyle="1" w:styleId="04-Metinler">
    <w:name w:val="04-Metinler"/>
    <w:basedOn w:val="Normal"/>
    <w:link w:val="04-MetinlerChar"/>
    <w:rsid w:val="0020788F"/>
    <w:pPr>
      <w:spacing w:before="120" w:after="120" w:line="240" w:lineRule="auto"/>
      <w:ind w:firstLine="562"/>
      <w:jc w:val="both"/>
    </w:pPr>
    <w:rPr>
      <w:rFonts w:ascii="Times New Roman" w:eastAsia="Times New Roman" w:hAnsi="Times New Roman" w:cstheme="minorBidi"/>
      <w:lang w:val="x-none"/>
    </w:rPr>
  </w:style>
  <w:style w:type="table" w:customStyle="1" w:styleId="PlainTable31">
    <w:name w:val="Plain Table 31"/>
    <w:basedOn w:val="NormalTablo"/>
    <w:uiPriority w:val="43"/>
    <w:rsid w:val="0020788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2">
    <w:name w:val="Tablo Kılavuzu2"/>
    <w:basedOn w:val="NormalTablo"/>
    <w:next w:val="TabloKlavuzu"/>
    <w:uiPriority w:val="59"/>
    <w:rsid w:val="0020788F"/>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20788F"/>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20788F"/>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20788F"/>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next w:val="Normal"/>
    <w:uiPriority w:val="9"/>
    <w:unhideWhenUsed/>
    <w:qFormat/>
    <w:rsid w:val="0020788F"/>
    <w:pPr>
      <w:keepNext/>
      <w:keepLines/>
      <w:spacing w:before="200" w:after="0" w:line="259" w:lineRule="auto"/>
      <w:outlineLvl w:val="1"/>
    </w:pPr>
    <w:rPr>
      <w:rFonts w:ascii="Calibri Light" w:eastAsia="Times New Roman" w:hAnsi="Calibri Light"/>
      <w:b/>
      <w:bCs/>
      <w:color w:val="4472C4"/>
      <w:sz w:val="26"/>
      <w:szCs w:val="26"/>
    </w:rPr>
  </w:style>
  <w:style w:type="paragraph" w:customStyle="1" w:styleId="Balk31">
    <w:name w:val="Başlık 31"/>
    <w:basedOn w:val="Normal"/>
    <w:next w:val="Normal"/>
    <w:uiPriority w:val="9"/>
    <w:unhideWhenUsed/>
    <w:qFormat/>
    <w:rsid w:val="0020788F"/>
    <w:pPr>
      <w:keepNext/>
      <w:keepLines/>
      <w:spacing w:before="200" w:after="0" w:line="259" w:lineRule="auto"/>
      <w:outlineLvl w:val="2"/>
    </w:pPr>
    <w:rPr>
      <w:rFonts w:ascii="Calibri Light" w:eastAsia="Times New Roman" w:hAnsi="Calibri Light"/>
      <w:b/>
      <w:bCs/>
      <w:color w:val="4472C4"/>
    </w:rPr>
  </w:style>
  <w:style w:type="paragraph" w:customStyle="1" w:styleId="Balk41">
    <w:name w:val="Başlık 41"/>
    <w:basedOn w:val="Normal"/>
    <w:next w:val="Normal"/>
    <w:uiPriority w:val="9"/>
    <w:unhideWhenUsed/>
    <w:qFormat/>
    <w:rsid w:val="0020788F"/>
    <w:pPr>
      <w:keepNext/>
      <w:keepLines/>
      <w:spacing w:before="200" w:after="0" w:line="259" w:lineRule="auto"/>
      <w:outlineLvl w:val="3"/>
    </w:pPr>
    <w:rPr>
      <w:rFonts w:ascii="Calibri Light" w:eastAsia="Times New Roman" w:hAnsi="Calibri Light"/>
      <w:b/>
      <w:bCs/>
      <w:i/>
      <w:iCs/>
      <w:color w:val="4472C4"/>
    </w:rPr>
  </w:style>
  <w:style w:type="numbering" w:customStyle="1" w:styleId="ListeYok1">
    <w:name w:val="Liste Yok1"/>
    <w:next w:val="ListeYok"/>
    <w:uiPriority w:val="99"/>
    <w:semiHidden/>
    <w:unhideWhenUsed/>
    <w:rsid w:val="0020788F"/>
  </w:style>
  <w:style w:type="character" w:customStyle="1" w:styleId="Kpr1">
    <w:name w:val="Köprü1"/>
    <w:uiPriority w:val="99"/>
    <w:unhideWhenUsed/>
    <w:rsid w:val="0020788F"/>
    <w:rPr>
      <w:color w:val="0563C1"/>
      <w:u w:val="single"/>
    </w:rPr>
  </w:style>
  <w:style w:type="character" w:customStyle="1" w:styleId="UnresolvedMention1">
    <w:name w:val="Unresolved Mention1"/>
    <w:uiPriority w:val="99"/>
    <w:semiHidden/>
    <w:unhideWhenUsed/>
    <w:rsid w:val="0020788F"/>
    <w:rPr>
      <w:color w:val="605E5C"/>
      <w:shd w:val="clear" w:color="auto" w:fill="E1DFDD"/>
    </w:rPr>
  </w:style>
  <w:style w:type="table" w:customStyle="1" w:styleId="TabloKlavuzu6">
    <w:name w:val="Tablo Kılavuzu6"/>
    <w:basedOn w:val="NormalTablo"/>
    <w:next w:val="TabloKlavuzu"/>
    <w:uiPriority w:val="59"/>
    <w:rsid w:val="0020788F"/>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3">
    <w:name w:val="Düz Tablo 33"/>
    <w:basedOn w:val="NormalTablo"/>
    <w:uiPriority w:val="43"/>
    <w:rsid w:val="0020788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ralkYok">
    <w:name w:val="No Spacing"/>
    <w:uiPriority w:val="1"/>
    <w:qFormat/>
    <w:rsid w:val="0020788F"/>
    <w:pPr>
      <w:widowControl w:val="0"/>
      <w:autoSpaceDE w:val="0"/>
      <w:autoSpaceDN w:val="0"/>
      <w:spacing w:after="0" w:line="240" w:lineRule="auto"/>
    </w:pPr>
    <w:rPr>
      <w:rFonts w:ascii="Arial" w:eastAsia="Arial" w:hAnsi="Arial" w:cs="Arial"/>
    </w:rPr>
  </w:style>
  <w:style w:type="paragraph" w:customStyle="1" w:styleId="TableParagraph">
    <w:name w:val="Table Paragraph"/>
    <w:basedOn w:val="Normal"/>
    <w:uiPriority w:val="1"/>
    <w:qFormat/>
    <w:rsid w:val="0020788F"/>
    <w:pPr>
      <w:widowControl w:val="0"/>
      <w:autoSpaceDE w:val="0"/>
      <w:autoSpaceDN w:val="0"/>
      <w:spacing w:after="0" w:line="240" w:lineRule="auto"/>
    </w:pPr>
    <w:rPr>
      <w:rFonts w:ascii="Arial" w:eastAsia="Arial" w:hAnsi="Arial" w:cs="Arial"/>
    </w:rPr>
  </w:style>
  <w:style w:type="character" w:styleId="YerTutucuMetni">
    <w:name w:val="Placeholder Text"/>
    <w:uiPriority w:val="99"/>
    <w:semiHidden/>
    <w:rsid w:val="0020788F"/>
    <w:rPr>
      <w:color w:val="808080"/>
    </w:rPr>
  </w:style>
  <w:style w:type="table" w:customStyle="1" w:styleId="ListeTablo7Renkli1">
    <w:name w:val="Liste Tablo 7 Renkli1"/>
    <w:basedOn w:val="NormalTablo"/>
    <w:uiPriority w:val="52"/>
    <w:rsid w:val="0020788F"/>
    <w:pPr>
      <w:spacing w:after="0" w:line="240" w:lineRule="auto"/>
    </w:pPr>
    <w:rPr>
      <w:rFonts w:ascii="Calibri" w:eastAsia="Calibri" w:hAnsi="Calibri" w:cs="Times New Roman"/>
      <w:color w:val="000000"/>
    </w:rPr>
    <w:tblPr>
      <w:tblStyleRowBandSize w:val="1"/>
      <w:tblStyleColBandSize w:val="1"/>
    </w:tblPr>
    <w:tblStylePr w:type="firstRow">
      <w:rPr>
        <w:rFonts w:ascii="Segoe UI" w:eastAsia="Times New Roman" w:hAnsi="Segoe UI" w:cs="Times New Roman"/>
        <w:i/>
        <w:iCs/>
        <w:sz w:val="26"/>
      </w:rPr>
      <w:tblPr/>
      <w:tcPr>
        <w:tcBorders>
          <w:bottom w:val="single" w:sz="4" w:space="0" w:color="000000"/>
        </w:tcBorders>
        <w:shd w:val="clear" w:color="auto" w:fill="FFFFFF"/>
      </w:tcPr>
    </w:tblStylePr>
    <w:tblStylePr w:type="lastRow">
      <w:rPr>
        <w:rFonts w:ascii="Segoe UI" w:eastAsia="Times New Roman" w:hAnsi="Segoe UI" w:cs="Times New Roman"/>
        <w:i/>
        <w:iCs/>
        <w:sz w:val="26"/>
      </w:rPr>
      <w:tblPr/>
      <w:tcPr>
        <w:tcBorders>
          <w:top w:val="single" w:sz="4" w:space="0" w:color="000000"/>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000000"/>
        </w:tcBorders>
        <w:shd w:val="clear" w:color="auto" w:fill="FFFFFF"/>
      </w:tcPr>
    </w:tblStylePr>
    <w:tblStylePr w:type="lastCol">
      <w:rPr>
        <w:rFonts w:ascii="Segoe UI" w:eastAsia="Times New Roman" w:hAnsi="Segoe U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41">
    <w:name w:val="Düz Tablo 41"/>
    <w:basedOn w:val="NormalTablo"/>
    <w:uiPriority w:val="44"/>
    <w:rsid w:val="0020788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51">
    <w:name w:val="Düz Tablo 51"/>
    <w:basedOn w:val="NormalTablo"/>
    <w:uiPriority w:val="45"/>
    <w:rsid w:val="0020788F"/>
    <w:pPr>
      <w:spacing w:after="0" w:line="240" w:lineRule="auto"/>
    </w:pPr>
    <w:rPr>
      <w:rFonts w:ascii="Calibri" w:eastAsia="Calibri" w:hAnsi="Calibri" w:cs="Times New Roman"/>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20788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1">
    <w:name w:val="Düz Tablo 21"/>
    <w:basedOn w:val="NormalTablo"/>
    <w:uiPriority w:val="42"/>
    <w:rsid w:val="0020788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31">
    <w:name w:val="Düz Tablo 31"/>
    <w:basedOn w:val="NormalTablo"/>
    <w:uiPriority w:val="43"/>
    <w:rsid w:val="0020788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1">
    <w:name w:val="Liste Yok11"/>
    <w:next w:val="ListeYok"/>
    <w:uiPriority w:val="99"/>
    <w:semiHidden/>
    <w:unhideWhenUsed/>
    <w:rsid w:val="0020788F"/>
  </w:style>
  <w:style w:type="table" w:customStyle="1" w:styleId="TabloKlavuzu11">
    <w:name w:val="Tablo Kılavuzu11"/>
    <w:basedOn w:val="NormalTablo"/>
    <w:next w:val="TabloKlavuzu"/>
    <w:uiPriority w:val="39"/>
    <w:rsid w:val="002078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AkGlgeleme"/>
    <w:uiPriority w:val="60"/>
    <w:unhideWhenUsed/>
    <w:rsid w:val="0020788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zTablo52">
    <w:name w:val="Düz Tablo 52"/>
    <w:basedOn w:val="NormalTablo"/>
    <w:uiPriority w:val="45"/>
    <w:rsid w:val="0020788F"/>
    <w:pPr>
      <w:spacing w:after="0" w:line="240" w:lineRule="auto"/>
    </w:pPr>
    <w:rPr>
      <w:rFonts w:ascii="Calibri" w:eastAsia="Calibri" w:hAnsi="Calibri" w:cs="Times New Roman"/>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20788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2">
    <w:name w:val="Düz Tablo 22"/>
    <w:basedOn w:val="NormalTablo"/>
    <w:uiPriority w:val="42"/>
    <w:rsid w:val="0020788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42">
    <w:name w:val="Düz Tablo 42"/>
    <w:basedOn w:val="NormalTablo"/>
    <w:uiPriority w:val="44"/>
    <w:rsid w:val="0020788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32">
    <w:name w:val="Düz Tablo 32"/>
    <w:basedOn w:val="NormalTablo"/>
    <w:uiPriority w:val="43"/>
    <w:rsid w:val="0020788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DzTablo331">
    <w:name w:val="Düz Tablo 331"/>
    <w:basedOn w:val="NormalTablo"/>
    <w:uiPriority w:val="43"/>
    <w:rsid w:val="0020788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TBal">
    <w:name w:val="TOC Heading"/>
    <w:basedOn w:val="Balk1"/>
    <w:next w:val="Normal"/>
    <w:uiPriority w:val="39"/>
    <w:unhideWhenUsed/>
    <w:qFormat/>
    <w:rsid w:val="0020788F"/>
    <w:pPr>
      <w:spacing w:line="276" w:lineRule="auto"/>
      <w:outlineLvl w:val="9"/>
    </w:pPr>
    <w:rPr>
      <w:lang w:eastAsia="tr-TR"/>
    </w:rPr>
  </w:style>
  <w:style w:type="paragraph" w:customStyle="1" w:styleId="T21">
    <w:name w:val="İÇT 21"/>
    <w:basedOn w:val="Normal"/>
    <w:next w:val="Normal"/>
    <w:autoRedefine/>
    <w:uiPriority w:val="39"/>
    <w:unhideWhenUsed/>
    <w:qFormat/>
    <w:rsid w:val="0020788F"/>
    <w:pPr>
      <w:tabs>
        <w:tab w:val="right" w:leader="dot" w:pos="9060"/>
      </w:tabs>
      <w:spacing w:after="100" w:line="480" w:lineRule="auto"/>
      <w:ind w:left="220"/>
    </w:pPr>
    <w:rPr>
      <w:rFonts w:eastAsia="Times New Roman"/>
      <w:lang w:eastAsia="tr-TR"/>
    </w:rPr>
  </w:style>
  <w:style w:type="paragraph" w:customStyle="1" w:styleId="T11">
    <w:name w:val="İÇT 11"/>
    <w:basedOn w:val="Normal"/>
    <w:next w:val="Normal"/>
    <w:autoRedefine/>
    <w:uiPriority w:val="39"/>
    <w:unhideWhenUsed/>
    <w:qFormat/>
    <w:rsid w:val="0020788F"/>
    <w:pPr>
      <w:spacing w:after="100"/>
    </w:pPr>
    <w:rPr>
      <w:rFonts w:eastAsia="Times New Roman"/>
      <w:lang w:eastAsia="tr-TR"/>
    </w:rPr>
  </w:style>
  <w:style w:type="paragraph" w:customStyle="1" w:styleId="T31">
    <w:name w:val="İÇT 31"/>
    <w:basedOn w:val="Normal"/>
    <w:next w:val="Normal"/>
    <w:autoRedefine/>
    <w:uiPriority w:val="39"/>
    <w:unhideWhenUsed/>
    <w:qFormat/>
    <w:rsid w:val="0020788F"/>
    <w:pPr>
      <w:spacing w:after="100"/>
      <w:ind w:left="440"/>
    </w:pPr>
    <w:rPr>
      <w:rFonts w:eastAsia="Times New Roman"/>
      <w:lang w:eastAsia="tr-TR"/>
    </w:rPr>
  </w:style>
  <w:style w:type="character" w:styleId="KitapBal">
    <w:name w:val="Book Title"/>
    <w:uiPriority w:val="33"/>
    <w:qFormat/>
    <w:rsid w:val="0020788F"/>
    <w:rPr>
      <w:b/>
      <w:bCs/>
      <w:smallCaps/>
      <w:spacing w:val="5"/>
    </w:rPr>
  </w:style>
  <w:style w:type="paragraph" w:customStyle="1" w:styleId="Stil1">
    <w:name w:val="Stil1"/>
    <w:basedOn w:val="Balk1"/>
    <w:qFormat/>
    <w:rsid w:val="0020788F"/>
    <w:rPr>
      <w:rFonts w:ascii="Times New Roman" w:hAnsi="Times New Roman"/>
      <w:color w:val="auto"/>
      <w:sz w:val="24"/>
    </w:rPr>
  </w:style>
  <w:style w:type="table" w:customStyle="1" w:styleId="PlainTable41">
    <w:name w:val="Plain Table 41"/>
    <w:basedOn w:val="NormalTablo"/>
    <w:uiPriority w:val="44"/>
    <w:rsid w:val="0020788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1">
    <w:name w:val="Plain Table 321"/>
    <w:basedOn w:val="NormalTablo"/>
    <w:uiPriority w:val="43"/>
    <w:rsid w:val="0020788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3">
    <w:name w:val="Plain Table 33"/>
    <w:basedOn w:val="NormalTablo"/>
    <w:uiPriority w:val="43"/>
    <w:rsid w:val="0020788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fs4">
    <w:name w:val="fs4"/>
    <w:rsid w:val="0020788F"/>
  </w:style>
  <w:style w:type="character" w:customStyle="1" w:styleId="fc2">
    <w:name w:val="fc2"/>
    <w:rsid w:val="0020788F"/>
  </w:style>
  <w:style w:type="character" w:customStyle="1" w:styleId="ff2">
    <w:name w:val="ff2"/>
    <w:rsid w:val="0020788F"/>
  </w:style>
  <w:style w:type="character" w:customStyle="1" w:styleId="ff5">
    <w:name w:val="ff5"/>
    <w:rsid w:val="0020788F"/>
  </w:style>
  <w:style w:type="character" w:styleId="Kpr">
    <w:name w:val="Hyperlink"/>
    <w:uiPriority w:val="99"/>
    <w:unhideWhenUsed/>
    <w:rsid w:val="0020788F"/>
    <w:rPr>
      <w:color w:val="0000FF"/>
      <w:u w:val="single"/>
    </w:rPr>
  </w:style>
  <w:style w:type="table" w:styleId="AkGlgeleme">
    <w:name w:val="Light Shading"/>
    <w:basedOn w:val="NormalTablo"/>
    <w:uiPriority w:val="60"/>
    <w:semiHidden/>
    <w:unhideWhenUsed/>
    <w:rsid w:val="0020788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k2Char1">
    <w:name w:val="Başlık 2 Char1"/>
    <w:uiPriority w:val="9"/>
    <w:semiHidden/>
    <w:rsid w:val="0020788F"/>
    <w:rPr>
      <w:rFonts w:ascii="Cambria" w:eastAsia="Times New Roman" w:hAnsi="Cambria" w:cs="Times New Roman"/>
      <w:b/>
      <w:bCs/>
      <w:i/>
      <w:iCs/>
      <w:sz w:val="28"/>
      <w:szCs w:val="28"/>
      <w:lang w:eastAsia="en-US"/>
    </w:rPr>
  </w:style>
  <w:style w:type="character" w:customStyle="1" w:styleId="Balk3Char1">
    <w:name w:val="Başlık 3 Char1"/>
    <w:uiPriority w:val="9"/>
    <w:semiHidden/>
    <w:rsid w:val="0020788F"/>
    <w:rPr>
      <w:rFonts w:ascii="Cambria" w:eastAsia="Times New Roman" w:hAnsi="Cambria" w:cs="Times New Roman"/>
      <w:b/>
      <w:bCs/>
      <w:sz w:val="26"/>
      <w:szCs w:val="26"/>
      <w:lang w:eastAsia="en-US"/>
    </w:rPr>
  </w:style>
  <w:style w:type="character" w:customStyle="1" w:styleId="Balk4Char1">
    <w:name w:val="Başlık 4 Char1"/>
    <w:uiPriority w:val="9"/>
    <w:semiHidden/>
    <w:rsid w:val="0020788F"/>
    <w:rPr>
      <w:rFonts w:ascii="Calibri" w:eastAsia="Times New Roman" w:hAnsi="Calibri" w:cs="Times New Roman"/>
      <w:b/>
      <w:bCs/>
      <w:sz w:val="28"/>
      <w:szCs w:val="28"/>
      <w:lang w:eastAsia="en-US"/>
    </w:rPr>
  </w:style>
  <w:style w:type="character" w:customStyle="1" w:styleId="zmlenmeyenBahsetme1">
    <w:name w:val="Çözümlenmeyen Bahsetme1"/>
    <w:basedOn w:val="VarsaylanParagrafYazTipi"/>
    <w:uiPriority w:val="99"/>
    <w:semiHidden/>
    <w:unhideWhenUsed/>
    <w:rsid w:val="00207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hyperlink" Target="https://ideas.repec.org/a/eee/eneeco/v80y2019icp860-87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eaweb.org/econlit/jelCodes.php?view=j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A4379-6E0F-4BF0-B6DF-7F989527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622</Words>
  <Characters>3547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2022-02-03T12:53:00Z</dcterms:created>
  <dcterms:modified xsi:type="dcterms:W3CDTF">2022-02-04T06:07:00Z</dcterms:modified>
</cp:coreProperties>
</file>