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86D" w:rsidRPr="00490C1F" w:rsidRDefault="0013786D" w:rsidP="006D0841">
      <w:pPr>
        <w:pStyle w:val="Balk3"/>
        <w:shd w:val="clear" w:color="auto" w:fill="FFFFFF"/>
        <w:spacing w:before="0" w:line="360" w:lineRule="auto"/>
        <w:textAlignment w:val="baseline"/>
        <w:rPr>
          <w:rFonts w:ascii="Arial" w:hAnsi="Arial" w:cs="Arial"/>
          <w:color w:val="auto"/>
          <w:sz w:val="22"/>
          <w:szCs w:val="22"/>
          <w:lang w:val="en-US"/>
        </w:rPr>
      </w:pPr>
    </w:p>
    <w:p w:rsidR="000F14E2" w:rsidRDefault="000F14E2" w:rsidP="00C8558E">
      <w:pPr>
        <w:pStyle w:val="Balk3"/>
        <w:shd w:val="clear" w:color="auto" w:fill="FFFFFF"/>
        <w:spacing w:before="0" w:line="360" w:lineRule="auto"/>
        <w:jc w:val="center"/>
        <w:textAlignment w:val="baseline"/>
        <w:rPr>
          <w:rFonts w:ascii="Arial" w:hAnsi="Arial" w:cs="Arial"/>
          <w:b/>
          <w:color w:val="auto"/>
          <w:sz w:val="22"/>
          <w:szCs w:val="22"/>
          <w:lang w:val="en-US"/>
        </w:rPr>
      </w:pPr>
      <w:r>
        <w:rPr>
          <w:rFonts w:ascii="Arial" w:hAnsi="Arial" w:cs="Arial"/>
          <w:b/>
          <w:color w:val="auto"/>
          <w:sz w:val="22"/>
          <w:szCs w:val="22"/>
          <w:lang w:val="en-US"/>
        </w:rPr>
        <w:t>Cover Letter</w:t>
      </w:r>
    </w:p>
    <w:p w:rsidR="0022670B" w:rsidRPr="006D0841" w:rsidRDefault="000628F9" w:rsidP="00CE3C66">
      <w:pPr>
        <w:pStyle w:val="Balk3"/>
        <w:shd w:val="clear" w:color="auto" w:fill="FFFFFF"/>
        <w:spacing w:before="0" w:line="360" w:lineRule="auto"/>
        <w:textAlignment w:val="baseline"/>
        <w:rPr>
          <w:rFonts w:ascii="Arial" w:hAnsi="Arial" w:cs="Arial"/>
          <w:lang w:val="en-US"/>
        </w:rPr>
      </w:pPr>
      <w:r w:rsidRPr="00490C1F">
        <w:rPr>
          <w:rFonts w:ascii="Arial" w:hAnsi="Arial" w:cs="Arial"/>
          <w:b/>
          <w:color w:val="auto"/>
          <w:sz w:val="22"/>
          <w:szCs w:val="22"/>
          <w:lang w:val="en-US"/>
        </w:rPr>
        <w:t xml:space="preserve">Dear </w:t>
      </w:r>
      <w:r w:rsidR="004C64C3" w:rsidRPr="00964CD6">
        <w:rPr>
          <w:rFonts w:ascii="Arial" w:hAnsi="Arial" w:cs="Arial"/>
          <w:b/>
          <w:color w:val="auto"/>
          <w:sz w:val="22"/>
          <w:szCs w:val="22"/>
          <w:lang w:val="en-US"/>
        </w:rPr>
        <w:t>Editor-in-</w:t>
      </w:r>
      <w:r w:rsidR="00964CD6" w:rsidRPr="00964CD6">
        <w:rPr>
          <w:rFonts w:ascii="Arial" w:hAnsi="Arial" w:cs="Arial"/>
          <w:b/>
          <w:color w:val="auto"/>
          <w:sz w:val="22"/>
          <w:szCs w:val="22"/>
          <w:lang w:val="en-US"/>
        </w:rPr>
        <w:t>c</w:t>
      </w:r>
      <w:r w:rsidR="004C64C3" w:rsidRPr="00964CD6">
        <w:rPr>
          <w:rFonts w:ascii="Arial" w:hAnsi="Arial" w:cs="Arial"/>
          <w:b/>
          <w:color w:val="auto"/>
          <w:sz w:val="22"/>
          <w:szCs w:val="22"/>
          <w:lang w:val="en-US"/>
        </w:rPr>
        <w:t xml:space="preserve">hief of </w:t>
      </w:r>
      <w:r w:rsidR="00CE3C66">
        <w:rPr>
          <w:rFonts w:ascii="Arial" w:hAnsi="Arial" w:cs="Arial"/>
          <w:b/>
          <w:color w:val="auto"/>
          <w:sz w:val="22"/>
          <w:szCs w:val="22"/>
          <w:lang w:val="en-US"/>
        </w:rPr>
        <w:t>Plant Protection Bulletin,</w:t>
      </w:r>
    </w:p>
    <w:p w:rsidR="0022670B" w:rsidRDefault="00C80A9C" w:rsidP="00490C1F">
      <w:pPr>
        <w:spacing w:after="0" w:line="360" w:lineRule="auto"/>
        <w:ind w:firstLine="708"/>
        <w:rPr>
          <w:rFonts w:ascii="Arial" w:hAnsi="Arial" w:cs="Arial"/>
          <w:lang w:val="en-US"/>
        </w:rPr>
      </w:pPr>
      <w:r w:rsidRPr="006D0841">
        <w:rPr>
          <w:rFonts w:ascii="Arial" w:hAnsi="Arial" w:cs="Arial"/>
          <w:lang w:val="en-US"/>
        </w:rPr>
        <w:t xml:space="preserve">I would like to submit our </w:t>
      </w:r>
      <w:r w:rsidR="0022670B" w:rsidRPr="006D0841">
        <w:rPr>
          <w:rFonts w:ascii="Arial" w:hAnsi="Arial" w:cs="Arial"/>
          <w:lang w:val="en-US"/>
        </w:rPr>
        <w:t>manuscript entitled_</w:t>
      </w:r>
      <w:r w:rsidR="00964CD6">
        <w:rPr>
          <w:rFonts w:ascii="Arial" w:hAnsi="Arial" w:cs="Arial"/>
          <w:lang w:val="en-US"/>
        </w:rPr>
        <w:t>__</w:t>
      </w:r>
      <w:r w:rsidR="0022670B" w:rsidRPr="006D0841">
        <w:rPr>
          <w:rFonts w:ascii="Arial" w:hAnsi="Arial" w:cs="Arial"/>
          <w:lang w:val="en-US"/>
        </w:rPr>
        <w:t>________</w:t>
      </w:r>
      <w:r w:rsidR="0013786D" w:rsidRPr="006D0841">
        <w:rPr>
          <w:rFonts w:ascii="Arial" w:hAnsi="Arial" w:cs="Arial"/>
          <w:lang w:val="en-US"/>
        </w:rPr>
        <w:t>_____</w:t>
      </w:r>
      <w:r w:rsidR="006D0841">
        <w:rPr>
          <w:rFonts w:ascii="Arial" w:hAnsi="Arial" w:cs="Arial"/>
          <w:lang w:val="en-US"/>
        </w:rPr>
        <w:t>_______</w:t>
      </w:r>
      <w:r w:rsidR="00782245">
        <w:rPr>
          <w:rFonts w:ascii="Arial" w:hAnsi="Arial" w:cs="Arial"/>
          <w:lang w:val="en-US"/>
        </w:rPr>
        <w:t>______</w:t>
      </w:r>
      <w:r w:rsidR="0013786D" w:rsidRPr="006D0841">
        <w:rPr>
          <w:rFonts w:ascii="Arial" w:hAnsi="Arial" w:cs="Arial"/>
          <w:lang w:val="en-US"/>
        </w:rPr>
        <w:t>______</w:t>
      </w:r>
      <w:r w:rsidR="0022670B" w:rsidRPr="006D0841">
        <w:rPr>
          <w:rFonts w:ascii="Arial" w:hAnsi="Arial" w:cs="Arial"/>
          <w:lang w:val="en-US"/>
        </w:rPr>
        <w:t>__</w:t>
      </w:r>
      <w:r w:rsidR="0013786D" w:rsidRPr="006D0841">
        <w:rPr>
          <w:rFonts w:ascii="Arial" w:hAnsi="Arial" w:cs="Arial"/>
          <w:lang w:val="en-US"/>
        </w:rPr>
        <w:br/>
      </w:r>
      <w:r w:rsidR="0022670B" w:rsidRPr="006D0841">
        <w:rPr>
          <w:rFonts w:ascii="Arial" w:hAnsi="Arial" w:cs="Arial"/>
          <w:lang w:val="en-US"/>
        </w:rPr>
        <w:t>__________________________________________________</w:t>
      </w:r>
      <w:r w:rsidR="00964CD6">
        <w:rPr>
          <w:rFonts w:ascii="Arial" w:hAnsi="Arial" w:cs="Arial"/>
          <w:lang w:val="en-US"/>
        </w:rPr>
        <w:t>_</w:t>
      </w:r>
      <w:r w:rsidR="0022670B" w:rsidRPr="006D0841">
        <w:rPr>
          <w:rFonts w:ascii="Arial" w:hAnsi="Arial" w:cs="Arial"/>
          <w:lang w:val="en-US"/>
        </w:rPr>
        <w:t>_______________________</w:t>
      </w:r>
      <w:r w:rsidR="006D0841">
        <w:rPr>
          <w:rFonts w:ascii="Arial" w:hAnsi="Arial" w:cs="Arial"/>
          <w:lang w:val="en-US"/>
        </w:rPr>
        <w:t>____</w:t>
      </w:r>
      <w:r w:rsidR="0022670B" w:rsidRPr="006D0841">
        <w:rPr>
          <w:rFonts w:ascii="Arial" w:hAnsi="Arial" w:cs="Arial"/>
          <w:lang w:val="en-US"/>
        </w:rPr>
        <w:t>______________</w:t>
      </w:r>
      <w:r w:rsidR="0013786D" w:rsidRPr="006D0841">
        <w:rPr>
          <w:rFonts w:ascii="Arial" w:hAnsi="Arial" w:cs="Arial"/>
          <w:lang w:val="en-US"/>
        </w:rPr>
        <w:t>_______</w:t>
      </w:r>
      <w:r w:rsidR="0022670B" w:rsidRPr="006D0841">
        <w:rPr>
          <w:rFonts w:ascii="Arial" w:hAnsi="Arial" w:cs="Arial"/>
          <w:lang w:val="en-US"/>
        </w:rPr>
        <w:t>authored</w:t>
      </w:r>
      <w:r w:rsidR="006D0841">
        <w:rPr>
          <w:rFonts w:ascii="Arial" w:hAnsi="Arial" w:cs="Arial"/>
          <w:lang w:val="en-US"/>
        </w:rPr>
        <w:t xml:space="preserve"> </w:t>
      </w:r>
      <w:r w:rsidR="0022670B" w:rsidRPr="006D0841">
        <w:rPr>
          <w:rFonts w:ascii="Arial" w:hAnsi="Arial" w:cs="Arial"/>
          <w:lang w:val="en-US"/>
        </w:rPr>
        <w:t>by__</w:t>
      </w:r>
      <w:r w:rsidR="00964CD6">
        <w:rPr>
          <w:rFonts w:ascii="Arial" w:hAnsi="Arial" w:cs="Arial"/>
          <w:lang w:val="en-US"/>
        </w:rPr>
        <w:t>__</w:t>
      </w:r>
      <w:r w:rsidR="0022670B" w:rsidRPr="006D0841">
        <w:rPr>
          <w:rFonts w:ascii="Arial" w:hAnsi="Arial" w:cs="Arial"/>
          <w:lang w:val="en-US"/>
        </w:rPr>
        <w:t>________________________________</w:t>
      </w:r>
      <w:r w:rsidR="006D0841">
        <w:rPr>
          <w:rFonts w:ascii="Arial" w:hAnsi="Arial" w:cs="Arial"/>
          <w:lang w:val="en-US"/>
        </w:rPr>
        <w:t>__________</w:t>
      </w:r>
      <w:r w:rsidR="0022670B" w:rsidRPr="006D0841">
        <w:rPr>
          <w:rFonts w:ascii="Arial" w:hAnsi="Arial" w:cs="Arial"/>
          <w:lang w:val="en-US"/>
        </w:rPr>
        <w:t>__</w:t>
      </w:r>
      <w:r w:rsidR="006D0841" w:rsidRPr="006D0841">
        <w:rPr>
          <w:rFonts w:ascii="Arial" w:hAnsi="Arial" w:cs="Arial"/>
          <w:lang w:val="en-US"/>
        </w:rPr>
        <w:t xml:space="preserve"> </w:t>
      </w:r>
      <w:r w:rsidR="0022670B" w:rsidRPr="006D0841">
        <w:rPr>
          <w:rFonts w:ascii="Arial" w:hAnsi="Arial" w:cs="Arial"/>
          <w:lang w:val="en-US"/>
        </w:rPr>
        <w:t>___________________________________________________</w:t>
      </w:r>
      <w:r w:rsidR="00964CD6">
        <w:rPr>
          <w:rFonts w:ascii="Arial" w:hAnsi="Arial" w:cs="Arial"/>
          <w:lang w:val="en-US"/>
        </w:rPr>
        <w:t>_</w:t>
      </w:r>
      <w:r w:rsidR="0022670B" w:rsidRPr="006D0841">
        <w:rPr>
          <w:rFonts w:ascii="Arial" w:hAnsi="Arial" w:cs="Arial"/>
          <w:lang w:val="en-US"/>
        </w:rPr>
        <w:t>__________________________</w:t>
      </w:r>
      <w:r w:rsidR="00490C1F">
        <w:rPr>
          <w:rFonts w:ascii="Arial" w:hAnsi="Arial" w:cs="Arial"/>
          <w:lang w:val="en-US"/>
        </w:rPr>
        <w:t xml:space="preserve"> </w:t>
      </w:r>
      <w:r w:rsidR="00964CD6">
        <w:rPr>
          <w:rFonts w:ascii="Arial" w:hAnsi="Arial" w:cs="Arial"/>
          <w:lang w:val="en-US"/>
        </w:rPr>
        <w:t>f</w:t>
      </w:r>
      <w:r w:rsidRPr="006D0841">
        <w:rPr>
          <w:rFonts w:ascii="Arial" w:hAnsi="Arial" w:cs="Arial"/>
          <w:lang w:val="en-US"/>
        </w:rPr>
        <w:t>or publication in</w:t>
      </w:r>
      <w:r w:rsidR="006D0841">
        <w:rPr>
          <w:rFonts w:ascii="Arial" w:hAnsi="Arial" w:cs="Arial"/>
          <w:lang w:val="en-US"/>
        </w:rPr>
        <w:t xml:space="preserve"> </w:t>
      </w:r>
      <w:r w:rsidR="00CE3C66" w:rsidRPr="00CE3C66">
        <w:rPr>
          <w:rFonts w:ascii="Arial" w:hAnsi="Arial" w:cs="Arial"/>
          <w:b/>
          <w:lang w:val="en-US"/>
        </w:rPr>
        <w:t>Plant Protection Bulletin</w:t>
      </w:r>
      <w:r w:rsidR="00490C1F">
        <w:rPr>
          <w:rFonts w:ascii="Arial" w:hAnsi="Arial" w:cs="Arial"/>
          <w:b/>
          <w:lang w:val="en-US"/>
        </w:rPr>
        <w:t xml:space="preserve">, </w:t>
      </w:r>
      <w:r w:rsidR="00490C1F" w:rsidRPr="00490C1F">
        <w:rPr>
          <w:rFonts w:ascii="Arial" w:hAnsi="Arial" w:cs="Arial"/>
          <w:lang w:val="en-US"/>
        </w:rPr>
        <w:t xml:space="preserve">in the </w:t>
      </w:r>
      <w:r w:rsidR="000F14E2">
        <w:rPr>
          <w:rFonts w:ascii="Arial" w:hAnsi="Arial" w:cs="Arial"/>
          <w:lang w:val="en-US"/>
        </w:rPr>
        <w:t xml:space="preserve">marked </w:t>
      </w:r>
      <w:r w:rsidR="00490C1F" w:rsidRPr="00490C1F">
        <w:rPr>
          <w:rFonts w:ascii="Arial" w:hAnsi="Arial" w:cs="Arial"/>
          <w:lang w:val="en-US"/>
        </w:rPr>
        <w:t>related area</w:t>
      </w:r>
      <w:r w:rsidR="00490C1F">
        <w:rPr>
          <w:rFonts w:ascii="Arial" w:hAnsi="Arial" w:cs="Arial"/>
          <w:lang w:val="en-US"/>
        </w:rPr>
        <w:t xml:space="preserve">: </w:t>
      </w:r>
    </w:p>
    <w:p w:rsidR="004D69F9" w:rsidRDefault="002320F0" w:rsidP="002320F0">
      <w:pPr>
        <w:spacing w:after="0" w:line="360" w:lineRule="auto"/>
        <w:ind w:left="1134" w:hanging="426"/>
        <w:rPr>
          <w:rFonts w:ascii="Arial" w:hAnsi="Arial" w:cs="Arial"/>
          <w:color w:val="403D39"/>
          <w:sz w:val="21"/>
          <w:szCs w:val="21"/>
          <w:shd w:val="clear" w:color="auto" w:fill="FFFFFF"/>
        </w:rPr>
      </w:pPr>
      <w:proofErr w:type="gramStart"/>
      <w:r>
        <w:rPr>
          <w:rFonts w:ascii="Arial" w:hAnsi="Arial" w:cs="Arial"/>
          <w:lang w:val="en-US"/>
        </w:rPr>
        <w:t xml:space="preserve">(  </w:t>
      </w:r>
      <w:proofErr w:type="gramEnd"/>
      <w:r>
        <w:rPr>
          <w:rFonts w:ascii="Arial" w:hAnsi="Arial" w:cs="Arial"/>
          <w:lang w:val="en-US"/>
        </w:rPr>
        <w:t xml:space="preserve"> </w:t>
      </w:r>
      <w:r w:rsidR="004D69F9">
        <w:rPr>
          <w:rFonts w:ascii="Arial" w:hAnsi="Arial" w:cs="Arial"/>
          <w:lang w:val="en-US"/>
        </w:rPr>
        <w:t xml:space="preserve">) </w:t>
      </w:r>
      <w:r w:rsidR="00B550C5">
        <w:rPr>
          <w:rFonts w:ascii="Arial" w:hAnsi="Arial" w:cs="Arial"/>
          <w:color w:val="403D39"/>
          <w:sz w:val="21"/>
          <w:szCs w:val="21"/>
          <w:shd w:val="clear" w:color="auto" w:fill="FFFFFF"/>
        </w:rPr>
        <w:t>B</w:t>
      </w:r>
      <w:r w:rsidR="00CE3C66" w:rsidRPr="00CE3C66">
        <w:rPr>
          <w:rFonts w:ascii="Arial" w:hAnsi="Arial" w:cs="Arial"/>
          <w:color w:val="403D39"/>
          <w:sz w:val="21"/>
          <w:szCs w:val="21"/>
          <w:shd w:val="clear" w:color="auto" w:fill="FFFFFF"/>
        </w:rPr>
        <w:t>iological, ecological, physiological, epidemiological, taxonomic studies</w:t>
      </w:r>
      <w:r w:rsidR="008966AD">
        <w:rPr>
          <w:rFonts w:ascii="Arial" w:hAnsi="Arial" w:cs="Arial"/>
          <w:color w:val="403D39"/>
          <w:sz w:val="21"/>
          <w:szCs w:val="21"/>
          <w:shd w:val="clear" w:color="auto" w:fill="FFFFFF"/>
        </w:rPr>
        <w:t xml:space="preserve"> on harmful and natural enemies</w:t>
      </w:r>
    </w:p>
    <w:p w:rsidR="004D69F9" w:rsidRDefault="004D69F9" w:rsidP="00490C1F">
      <w:pPr>
        <w:spacing w:after="0" w:line="360" w:lineRule="auto"/>
        <w:ind w:firstLine="708"/>
        <w:rPr>
          <w:rFonts w:ascii="Arial" w:hAnsi="Arial" w:cs="Arial"/>
          <w:color w:val="403D39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403D39"/>
          <w:sz w:val="21"/>
          <w:szCs w:val="21"/>
          <w:shd w:val="clear" w:color="auto" w:fill="FFFFFF"/>
        </w:rPr>
        <w:t xml:space="preserve">(   ) </w:t>
      </w:r>
      <w:r w:rsidR="00B550C5">
        <w:rPr>
          <w:rFonts w:ascii="Arial" w:hAnsi="Arial" w:cs="Arial"/>
          <w:color w:val="403D39"/>
          <w:sz w:val="21"/>
          <w:szCs w:val="21"/>
          <w:shd w:val="clear" w:color="auto" w:fill="FFFFFF"/>
        </w:rPr>
        <w:t>C</w:t>
      </w:r>
      <w:r w:rsidR="00CE3C66" w:rsidRPr="00CE3C66">
        <w:rPr>
          <w:rFonts w:ascii="Arial" w:hAnsi="Arial" w:cs="Arial"/>
          <w:color w:val="403D39"/>
          <w:sz w:val="21"/>
          <w:szCs w:val="21"/>
          <w:shd w:val="clear" w:color="auto" w:fill="FFFFFF"/>
        </w:rPr>
        <w:t>ontrol methods of disease</w:t>
      </w:r>
      <w:r w:rsidR="0085649B">
        <w:rPr>
          <w:rFonts w:ascii="Arial" w:hAnsi="Arial" w:cs="Arial"/>
          <w:color w:val="403D39"/>
          <w:sz w:val="21"/>
          <w:szCs w:val="21"/>
          <w:shd w:val="clear" w:color="auto" w:fill="FFFFFF"/>
        </w:rPr>
        <w:t>s</w:t>
      </w:r>
      <w:r w:rsidR="00CE3C66" w:rsidRPr="00CE3C66">
        <w:rPr>
          <w:rFonts w:ascii="Arial" w:hAnsi="Arial" w:cs="Arial"/>
          <w:color w:val="403D39"/>
          <w:sz w:val="21"/>
          <w:szCs w:val="21"/>
          <w:shd w:val="clear" w:color="auto" w:fill="FFFFFF"/>
        </w:rPr>
        <w:t>, pest</w:t>
      </w:r>
      <w:r w:rsidR="00951678">
        <w:rPr>
          <w:rFonts w:ascii="Arial" w:hAnsi="Arial" w:cs="Arial"/>
          <w:color w:val="403D39"/>
          <w:sz w:val="21"/>
          <w:szCs w:val="21"/>
          <w:shd w:val="clear" w:color="auto" w:fill="FFFFFF"/>
        </w:rPr>
        <w:t>s and</w:t>
      </w:r>
      <w:r w:rsidR="00CE3C66" w:rsidRPr="00CE3C66">
        <w:rPr>
          <w:rFonts w:ascii="Arial" w:hAnsi="Arial" w:cs="Arial"/>
          <w:color w:val="403D39"/>
          <w:sz w:val="21"/>
          <w:szCs w:val="21"/>
          <w:shd w:val="clear" w:color="auto" w:fill="FFFFFF"/>
        </w:rPr>
        <w:t xml:space="preserve"> weed</w:t>
      </w:r>
      <w:r w:rsidR="0085649B">
        <w:rPr>
          <w:rFonts w:ascii="Arial" w:hAnsi="Arial" w:cs="Arial"/>
          <w:color w:val="403D39"/>
          <w:sz w:val="21"/>
          <w:szCs w:val="21"/>
          <w:shd w:val="clear" w:color="auto" w:fill="FFFFFF"/>
        </w:rPr>
        <w:t>s</w:t>
      </w:r>
      <w:r w:rsidR="00951678">
        <w:rPr>
          <w:rFonts w:ascii="Arial" w:hAnsi="Arial" w:cs="Arial"/>
          <w:color w:val="403D39"/>
          <w:sz w:val="21"/>
          <w:szCs w:val="21"/>
          <w:shd w:val="clear" w:color="auto" w:fill="FFFFFF"/>
        </w:rPr>
        <w:t xml:space="preserve"> on plant and plant products</w:t>
      </w:r>
      <w:bookmarkStart w:id="0" w:name="_GoBack"/>
      <w:bookmarkEnd w:id="0"/>
    </w:p>
    <w:p w:rsidR="002320F0" w:rsidRDefault="004D69F9" w:rsidP="00AF368C">
      <w:pPr>
        <w:spacing w:after="0" w:line="360" w:lineRule="auto"/>
        <w:ind w:firstLine="708"/>
        <w:rPr>
          <w:rFonts w:ascii="Arial" w:hAnsi="Arial" w:cs="Arial"/>
          <w:color w:val="403D39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403D39"/>
          <w:sz w:val="21"/>
          <w:szCs w:val="21"/>
          <w:shd w:val="clear" w:color="auto" w:fill="FFFFFF"/>
        </w:rPr>
        <w:t xml:space="preserve">(   ) </w:t>
      </w:r>
      <w:r w:rsidR="002320F0">
        <w:rPr>
          <w:rFonts w:ascii="Arial" w:hAnsi="Arial" w:cs="Arial"/>
          <w:color w:val="403D39"/>
          <w:sz w:val="21"/>
          <w:szCs w:val="21"/>
          <w:shd w:val="clear" w:color="auto" w:fill="FFFFFF"/>
        </w:rPr>
        <w:t>P</w:t>
      </w:r>
      <w:r w:rsidR="002320F0" w:rsidRPr="00CE3C66">
        <w:rPr>
          <w:rFonts w:ascii="Arial" w:hAnsi="Arial" w:cs="Arial"/>
          <w:color w:val="403D39"/>
          <w:sz w:val="21"/>
          <w:szCs w:val="21"/>
          <w:shd w:val="clear" w:color="auto" w:fill="FFFFFF"/>
        </w:rPr>
        <w:t>lant protection products</w:t>
      </w:r>
    </w:p>
    <w:p w:rsidR="00CE3C66" w:rsidRDefault="002320F0" w:rsidP="00490C1F">
      <w:pPr>
        <w:spacing w:after="0" w:line="360" w:lineRule="auto"/>
        <w:ind w:firstLine="708"/>
        <w:rPr>
          <w:rFonts w:ascii="Arial" w:hAnsi="Arial" w:cs="Arial"/>
          <w:color w:val="403D39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403D39"/>
          <w:sz w:val="21"/>
          <w:szCs w:val="21"/>
          <w:shd w:val="clear" w:color="auto" w:fill="FFFFFF"/>
        </w:rPr>
        <w:t>(   ) Resistance, r</w:t>
      </w:r>
      <w:r w:rsidR="00CE3C66" w:rsidRPr="00CE3C66">
        <w:rPr>
          <w:rFonts w:ascii="Arial" w:hAnsi="Arial" w:cs="Arial"/>
          <w:color w:val="403D39"/>
          <w:sz w:val="21"/>
          <w:szCs w:val="21"/>
          <w:shd w:val="clear" w:color="auto" w:fill="FFFFFF"/>
        </w:rPr>
        <w:t>esidue, toxicology and formulations of</w:t>
      </w:r>
      <w:r>
        <w:rPr>
          <w:rFonts w:ascii="Arial" w:hAnsi="Arial" w:cs="Arial"/>
          <w:color w:val="403D39"/>
          <w:sz w:val="21"/>
          <w:szCs w:val="21"/>
          <w:shd w:val="clear" w:color="auto" w:fill="FFFFFF"/>
        </w:rPr>
        <w:t xml:space="preserve"> pesticides</w:t>
      </w:r>
    </w:p>
    <w:p w:rsidR="00B550C5" w:rsidRDefault="004D69F9" w:rsidP="00490C1F">
      <w:pPr>
        <w:spacing w:after="0" w:line="360" w:lineRule="auto"/>
        <w:ind w:firstLine="708"/>
        <w:rPr>
          <w:rFonts w:ascii="Arial" w:hAnsi="Arial" w:cs="Arial"/>
          <w:color w:val="403D39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403D39"/>
          <w:sz w:val="21"/>
          <w:szCs w:val="21"/>
          <w:shd w:val="clear" w:color="auto" w:fill="FFFFFF"/>
        </w:rPr>
        <w:t xml:space="preserve">(   ) </w:t>
      </w:r>
      <w:r w:rsidR="00B550C5">
        <w:rPr>
          <w:rFonts w:ascii="Arial" w:hAnsi="Arial" w:cs="Arial"/>
          <w:color w:val="403D39"/>
          <w:sz w:val="21"/>
          <w:szCs w:val="21"/>
          <w:shd w:val="clear" w:color="auto" w:fill="FFFFFF"/>
        </w:rPr>
        <w:t>P</w:t>
      </w:r>
      <w:r w:rsidR="00B550C5" w:rsidRPr="00B550C5">
        <w:rPr>
          <w:rFonts w:ascii="Arial" w:hAnsi="Arial" w:cs="Arial"/>
          <w:color w:val="403D39"/>
          <w:sz w:val="21"/>
          <w:szCs w:val="21"/>
          <w:shd w:val="clear" w:color="auto" w:fill="FFFFFF"/>
        </w:rPr>
        <w:t>lant protection machinery</w:t>
      </w:r>
    </w:p>
    <w:p w:rsidR="00964CD6" w:rsidRDefault="00964CD6" w:rsidP="00C8558E">
      <w:pPr>
        <w:spacing w:after="0" w:line="360" w:lineRule="auto"/>
        <w:jc w:val="both"/>
        <w:rPr>
          <w:rFonts w:ascii="Arial" w:hAnsi="Arial" w:cs="Arial"/>
          <w:lang w:val="en-US"/>
        </w:rPr>
      </w:pPr>
    </w:p>
    <w:p w:rsidR="001C270C" w:rsidRDefault="00C21D61" w:rsidP="00A72BE0">
      <w:pPr>
        <w:spacing w:after="0" w:line="360" w:lineRule="auto"/>
        <w:ind w:firstLine="708"/>
        <w:jc w:val="both"/>
        <w:rPr>
          <w:rFonts w:ascii="Arial" w:hAnsi="Arial" w:cs="Arial"/>
          <w:lang w:val="en-US"/>
        </w:rPr>
      </w:pPr>
      <w:r w:rsidRPr="006D0841">
        <w:rPr>
          <w:rFonts w:ascii="Arial" w:hAnsi="Arial" w:cs="Arial"/>
          <w:lang w:val="en-US"/>
        </w:rPr>
        <w:t>We believe that our findings could be of interest to the readers of</w:t>
      </w:r>
      <w:r w:rsidR="006D0841">
        <w:rPr>
          <w:rFonts w:ascii="Arial" w:hAnsi="Arial" w:cs="Arial"/>
          <w:lang w:val="en-US"/>
        </w:rPr>
        <w:t xml:space="preserve"> </w:t>
      </w:r>
      <w:r w:rsidR="00B550C5" w:rsidRPr="00B550C5">
        <w:rPr>
          <w:rFonts w:ascii="Arial" w:hAnsi="Arial" w:cs="Arial"/>
          <w:b/>
          <w:lang w:val="en-US"/>
        </w:rPr>
        <w:t>Plant Protection Bulletin</w:t>
      </w:r>
      <w:r w:rsidR="00A93550" w:rsidRPr="006D0841">
        <w:rPr>
          <w:rFonts w:ascii="Arial" w:hAnsi="Arial" w:cs="Arial"/>
          <w:shd w:val="clear" w:color="auto" w:fill="FFFFFF"/>
          <w:lang w:val="en-US"/>
        </w:rPr>
        <w:t>.</w:t>
      </w:r>
      <w:r w:rsidR="006D0841">
        <w:rPr>
          <w:rFonts w:ascii="Arial" w:hAnsi="Arial" w:cs="Arial"/>
          <w:shd w:val="clear" w:color="auto" w:fill="FFFFFF"/>
          <w:lang w:val="en-US"/>
        </w:rPr>
        <w:t xml:space="preserve"> </w:t>
      </w:r>
      <w:r w:rsidR="00736353" w:rsidRPr="006D0841">
        <w:rPr>
          <w:rFonts w:ascii="Arial" w:hAnsi="Arial" w:cs="Arial"/>
          <w:lang w:val="en-US"/>
        </w:rPr>
        <w:t xml:space="preserve">We </w:t>
      </w:r>
      <w:r w:rsidR="006D0841" w:rsidRPr="006D0841">
        <w:rPr>
          <w:rFonts w:ascii="Arial" w:hAnsi="Arial" w:cs="Arial"/>
          <w:lang w:val="en-US"/>
        </w:rPr>
        <w:t>certify</w:t>
      </w:r>
      <w:r w:rsidR="00736353" w:rsidRPr="006D0841">
        <w:rPr>
          <w:rFonts w:ascii="Arial" w:hAnsi="Arial" w:cs="Arial"/>
          <w:lang w:val="en-US"/>
        </w:rPr>
        <w:t xml:space="preserve"> that this is an original work and the same is not submitted</w:t>
      </w:r>
      <w:r w:rsidR="006D0841">
        <w:rPr>
          <w:rFonts w:ascii="Arial" w:hAnsi="Arial" w:cs="Arial"/>
          <w:lang w:val="en-US"/>
        </w:rPr>
        <w:t xml:space="preserve"> </w:t>
      </w:r>
      <w:r w:rsidR="0013786D" w:rsidRPr="006D0841">
        <w:rPr>
          <w:rFonts w:ascii="Arial" w:hAnsi="Arial" w:cs="Arial"/>
          <w:lang w:val="en-US"/>
        </w:rPr>
        <w:t xml:space="preserve">or published earlier </w:t>
      </w:r>
      <w:r w:rsidR="00736353" w:rsidRPr="006D0841">
        <w:rPr>
          <w:rFonts w:ascii="Arial" w:hAnsi="Arial" w:cs="Arial"/>
          <w:lang w:val="en-US"/>
        </w:rPr>
        <w:t>elsewhere.</w:t>
      </w:r>
    </w:p>
    <w:p w:rsidR="00015FDD" w:rsidRDefault="00015FDD" w:rsidP="006D0841">
      <w:pPr>
        <w:spacing w:after="0" w:line="360" w:lineRule="auto"/>
        <w:ind w:firstLine="708"/>
        <w:rPr>
          <w:rFonts w:ascii="Arial" w:hAnsi="Arial" w:cs="Arial"/>
          <w:lang w:val="en-US"/>
        </w:rPr>
      </w:pPr>
    </w:p>
    <w:p w:rsidR="00964CD6" w:rsidRDefault="006D0841" w:rsidP="00A72BE0">
      <w:pPr>
        <w:spacing w:after="0" w:line="360" w:lineRule="auto"/>
        <w:ind w:firstLine="708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In order to recognize the a</w:t>
      </w:r>
      <w:r w:rsidR="001C270C" w:rsidRPr="006D0841">
        <w:rPr>
          <w:rFonts w:ascii="Arial" w:hAnsi="Arial" w:cs="Arial"/>
          <w:lang w:val="en-US"/>
        </w:rPr>
        <w:t>uthor</w:t>
      </w:r>
      <w:r>
        <w:rPr>
          <w:rFonts w:ascii="Arial" w:hAnsi="Arial" w:cs="Arial"/>
          <w:lang w:val="en-US"/>
        </w:rPr>
        <w:t>s’</w:t>
      </w:r>
      <w:r w:rsidR="001C270C" w:rsidRPr="006D0841">
        <w:rPr>
          <w:rFonts w:ascii="Arial" w:hAnsi="Arial" w:cs="Arial"/>
          <w:lang w:val="en-US"/>
        </w:rPr>
        <w:t xml:space="preserve"> </w:t>
      </w:r>
      <w:r w:rsidR="00964CD6">
        <w:rPr>
          <w:rFonts w:ascii="Arial" w:hAnsi="Arial" w:cs="Arial"/>
          <w:lang w:val="en-US"/>
        </w:rPr>
        <w:t>participation</w:t>
      </w:r>
      <w:r>
        <w:rPr>
          <w:rFonts w:ascii="Arial" w:hAnsi="Arial" w:cs="Arial"/>
          <w:lang w:val="en-US"/>
        </w:rPr>
        <w:t xml:space="preserve">, we </w:t>
      </w:r>
      <w:r w:rsidR="00964CD6" w:rsidRPr="00964CD6">
        <w:rPr>
          <w:rFonts w:ascii="Arial" w:hAnsi="Arial" w:cs="Arial"/>
          <w:lang w:val="en-US"/>
        </w:rPr>
        <w:t xml:space="preserve">highlight </w:t>
      </w:r>
      <w:r w:rsidR="00782245">
        <w:rPr>
          <w:rFonts w:ascii="Arial" w:hAnsi="Arial" w:cs="Arial"/>
          <w:lang w:val="en-US"/>
        </w:rPr>
        <w:t xml:space="preserve">each </w:t>
      </w:r>
      <w:r w:rsidR="001C270C" w:rsidRPr="006D0841">
        <w:rPr>
          <w:rFonts w:ascii="Arial" w:hAnsi="Arial" w:cs="Arial"/>
          <w:lang w:val="en-US"/>
        </w:rPr>
        <w:t>individual contribution</w:t>
      </w:r>
      <w:r>
        <w:rPr>
          <w:rFonts w:ascii="Arial" w:hAnsi="Arial" w:cs="Arial"/>
          <w:lang w:val="en-US"/>
        </w:rPr>
        <w:t xml:space="preserve">: </w:t>
      </w:r>
      <w:r>
        <w:rPr>
          <w:rFonts w:ascii="Arial" w:hAnsi="Arial" w:cs="Arial"/>
          <w:caps/>
          <w:lang w:val="en-US"/>
        </w:rPr>
        <w:t>A</w:t>
      </w:r>
      <w:r>
        <w:rPr>
          <w:rFonts w:ascii="Arial" w:hAnsi="Arial" w:cs="Arial"/>
          <w:lang w:val="en-US"/>
        </w:rPr>
        <w:t xml:space="preserve">.A. </w:t>
      </w:r>
      <w:r w:rsidR="00737B9C">
        <w:rPr>
          <w:rFonts w:ascii="Arial" w:hAnsi="Arial" w:cs="Arial"/>
          <w:lang w:val="en-US"/>
        </w:rPr>
        <w:t>(</w:t>
      </w:r>
      <w:r w:rsidR="00737B9C" w:rsidRPr="006D0841">
        <w:rPr>
          <w:rFonts w:ascii="Arial" w:hAnsi="Arial" w:cs="Arial"/>
          <w:lang w:val="en-US"/>
        </w:rPr>
        <w:t>author initials</w:t>
      </w:r>
      <w:r w:rsidR="00737B9C">
        <w:rPr>
          <w:rFonts w:ascii="Arial" w:hAnsi="Arial" w:cs="Arial"/>
          <w:lang w:val="en-US"/>
        </w:rPr>
        <w:t>)</w:t>
      </w:r>
      <w:r>
        <w:rPr>
          <w:rFonts w:ascii="Arial" w:hAnsi="Arial" w:cs="Arial"/>
          <w:lang w:val="en-US"/>
        </w:rPr>
        <w:t xml:space="preserve"> </w:t>
      </w:r>
      <w:r w:rsidRPr="006D0841">
        <w:rPr>
          <w:rFonts w:ascii="Arial" w:hAnsi="Arial" w:cs="Arial"/>
          <w:lang w:val="en-US"/>
        </w:rPr>
        <w:t>designed the study</w:t>
      </w:r>
      <w:r w:rsidR="00782245">
        <w:rPr>
          <w:rFonts w:ascii="Arial" w:hAnsi="Arial" w:cs="Arial"/>
          <w:lang w:val="en-US"/>
        </w:rPr>
        <w:t xml:space="preserve"> </w:t>
      </w:r>
      <w:r w:rsidR="00782245" w:rsidRPr="00782245">
        <w:rPr>
          <w:rFonts w:ascii="Arial" w:hAnsi="Arial" w:cs="Arial"/>
          <w:lang w:val="en-US"/>
        </w:rPr>
        <w:t>and supervised the experiments</w:t>
      </w:r>
      <w:r>
        <w:rPr>
          <w:rFonts w:ascii="Arial" w:hAnsi="Arial" w:cs="Arial"/>
          <w:lang w:val="en-US"/>
        </w:rPr>
        <w:t xml:space="preserve">, </w:t>
      </w:r>
      <w:r w:rsidR="00737B9C">
        <w:rPr>
          <w:rFonts w:ascii="Arial" w:hAnsi="Arial" w:cs="Arial"/>
          <w:lang w:val="en-US"/>
        </w:rPr>
        <w:t>B</w:t>
      </w:r>
      <w:r>
        <w:rPr>
          <w:rFonts w:ascii="Arial" w:hAnsi="Arial" w:cs="Arial"/>
          <w:lang w:val="en-US"/>
        </w:rPr>
        <w:t>.</w:t>
      </w:r>
      <w:r w:rsidR="00737B9C">
        <w:rPr>
          <w:rFonts w:ascii="Arial" w:hAnsi="Arial" w:cs="Arial"/>
          <w:lang w:val="en-US"/>
        </w:rPr>
        <w:t>B</w:t>
      </w:r>
      <w:r>
        <w:rPr>
          <w:rFonts w:ascii="Arial" w:hAnsi="Arial" w:cs="Arial"/>
          <w:lang w:val="en-US"/>
        </w:rPr>
        <w:t xml:space="preserve">. contributed </w:t>
      </w:r>
      <w:r w:rsidR="00737B9C">
        <w:rPr>
          <w:rFonts w:ascii="Arial" w:hAnsi="Arial" w:cs="Arial"/>
          <w:lang w:val="en-US"/>
        </w:rPr>
        <w:t>in</w:t>
      </w:r>
      <w:r>
        <w:rPr>
          <w:rFonts w:ascii="Arial" w:hAnsi="Arial" w:cs="Arial"/>
          <w:lang w:val="en-US"/>
        </w:rPr>
        <w:t xml:space="preserve"> _______________, </w:t>
      </w:r>
      <w:r w:rsidR="00737B9C">
        <w:rPr>
          <w:rFonts w:ascii="Arial" w:hAnsi="Arial" w:cs="Arial"/>
          <w:lang w:val="en-US"/>
        </w:rPr>
        <w:t xml:space="preserve">C.C. </w:t>
      </w:r>
      <w:r w:rsidR="00737B9C" w:rsidRPr="00737B9C">
        <w:rPr>
          <w:rFonts w:ascii="Arial" w:hAnsi="Arial" w:cs="Arial"/>
          <w:lang w:val="en-US"/>
        </w:rPr>
        <w:t>made</w:t>
      </w:r>
      <w:r w:rsidR="00737B9C">
        <w:rPr>
          <w:rFonts w:ascii="Arial" w:hAnsi="Arial" w:cs="Arial"/>
          <w:lang w:val="en-US"/>
        </w:rPr>
        <w:t xml:space="preserve"> </w:t>
      </w:r>
      <w:r w:rsidR="00737B9C" w:rsidRPr="00737B9C">
        <w:rPr>
          <w:rFonts w:ascii="Arial" w:hAnsi="Arial" w:cs="Arial"/>
          <w:lang w:val="en-US"/>
        </w:rPr>
        <w:t>contributions in</w:t>
      </w:r>
      <w:r w:rsidR="00737B9C">
        <w:rPr>
          <w:rFonts w:ascii="Arial" w:hAnsi="Arial" w:cs="Arial"/>
          <w:lang w:val="en-US"/>
        </w:rPr>
        <w:t xml:space="preserve"> _______________, D.D.</w:t>
      </w:r>
      <w:r w:rsidR="00782245">
        <w:rPr>
          <w:rFonts w:ascii="Arial" w:hAnsi="Arial" w:cs="Arial"/>
          <w:lang w:val="en-US"/>
        </w:rPr>
        <w:t xml:space="preserve"> </w:t>
      </w:r>
      <w:r w:rsidR="00782245" w:rsidRPr="00782245">
        <w:rPr>
          <w:rFonts w:ascii="Arial" w:hAnsi="Arial" w:cs="Arial"/>
          <w:lang w:val="en-US"/>
        </w:rPr>
        <w:t>was responsible for</w:t>
      </w:r>
      <w:r w:rsidR="00737B9C">
        <w:rPr>
          <w:rFonts w:ascii="Arial" w:hAnsi="Arial" w:cs="Arial"/>
          <w:lang w:val="en-US"/>
        </w:rPr>
        <w:t xml:space="preserve"> </w:t>
      </w:r>
      <w:r w:rsidR="00782245">
        <w:rPr>
          <w:rFonts w:ascii="Arial" w:hAnsi="Arial" w:cs="Arial"/>
          <w:lang w:val="en-US"/>
        </w:rPr>
        <w:t xml:space="preserve">_______________, and E.E. </w:t>
      </w:r>
      <w:r w:rsidR="00782245" w:rsidRPr="00782245">
        <w:rPr>
          <w:rFonts w:ascii="Arial" w:hAnsi="Arial" w:cs="Arial"/>
          <w:lang w:val="en-US"/>
        </w:rPr>
        <w:t>assisted in</w:t>
      </w:r>
      <w:r w:rsidR="00782245">
        <w:rPr>
          <w:rFonts w:ascii="Arial" w:hAnsi="Arial" w:cs="Arial"/>
          <w:lang w:val="en-US"/>
        </w:rPr>
        <w:t xml:space="preserve"> _______________. </w:t>
      </w:r>
      <w:r w:rsidR="00782245" w:rsidRPr="00782245">
        <w:rPr>
          <w:rFonts w:ascii="Arial" w:hAnsi="Arial" w:cs="Arial"/>
          <w:lang w:val="en-US"/>
        </w:rPr>
        <w:t>All the</w:t>
      </w:r>
      <w:r w:rsidR="00964CD6">
        <w:rPr>
          <w:rFonts w:ascii="Arial" w:hAnsi="Arial" w:cs="Arial"/>
          <w:lang w:val="en-US"/>
        </w:rPr>
        <w:t>se</w:t>
      </w:r>
      <w:r w:rsidR="00782245" w:rsidRPr="00782245">
        <w:rPr>
          <w:rFonts w:ascii="Arial" w:hAnsi="Arial" w:cs="Arial"/>
          <w:lang w:val="en-US"/>
        </w:rPr>
        <w:t xml:space="preserve"> authors have </w:t>
      </w:r>
      <w:r w:rsidR="00964CD6">
        <w:rPr>
          <w:rFonts w:ascii="Arial" w:hAnsi="Arial" w:cs="Arial"/>
          <w:lang w:val="en-US"/>
        </w:rPr>
        <w:t>substantial</w:t>
      </w:r>
      <w:r w:rsidR="00782245" w:rsidRPr="00782245">
        <w:rPr>
          <w:rFonts w:ascii="Arial" w:hAnsi="Arial" w:cs="Arial"/>
          <w:lang w:val="en-US"/>
        </w:rPr>
        <w:t xml:space="preserve"> contribution</w:t>
      </w:r>
      <w:r w:rsidR="00964CD6">
        <w:rPr>
          <w:rFonts w:ascii="Arial" w:hAnsi="Arial" w:cs="Arial"/>
          <w:lang w:val="en-US"/>
        </w:rPr>
        <w:t>s</w:t>
      </w:r>
      <w:r w:rsidR="00782245" w:rsidRPr="00782245">
        <w:rPr>
          <w:rFonts w:ascii="Arial" w:hAnsi="Arial" w:cs="Arial"/>
          <w:lang w:val="en-US"/>
        </w:rPr>
        <w:t xml:space="preserve"> to the final manuscript and approved th</w:t>
      </w:r>
      <w:r w:rsidR="00964CD6">
        <w:rPr>
          <w:rFonts w:ascii="Arial" w:hAnsi="Arial" w:cs="Arial"/>
          <w:lang w:val="en-US"/>
        </w:rPr>
        <w:t>is</w:t>
      </w:r>
      <w:r w:rsidR="00782245" w:rsidRPr="00782245">
        <w:rPr>
          <w:rFonts w:ascii="Arial" w:hAnsi="Arial" w:cs="Arial"/>
          <w:lang w:val="en-US"/>
        </w:rPr>
        <w:t xml:space="preserve"> submission.</w:t>
      </w:r>
      <w:r w:rsidR="00782245">
        <w:rPr>
          <w:rFonts w:ascii="Arial" w:hAnsi="Arial" w:cs="Arial"/>
          <w:lang w:val="en-US"/>
        </w:rPr>
        <w:t xml:space="preserve"> </w:t>
      </w:r>
      <w:r w:rsidR="00782245" w:rsidRPr="00782245">
        <w:rPr>
          <w:rFonts w:ascii="Arial" w:hAnsi="Arial" w:cs="Arial"/>
          <w:lang w:val="en-US"/>
        </w:rPr>
        <w:t>All authors are aware of the order of authorship</w:t>
      </w:r>
      <w:r w:rsidR="00782245">
        <w:rPr>
          <w:rFonts w:ascii="Arial" w:hAnsi="Arial" w:cs="Arial"/>
          <w:lang w:val="en-US"/>
        </w:rPr>
        <w:t xml:space="preserve"> and</w:t>
      </w:r>
      <w:r w:rsidR="00964CD6">
        <w:rPr>
          <w:rFonts w:ascii="Arial" w:hAnsi="Arial" w:cs="Arial"/>
          <w:lang w:val="en-US"/>
        </w:rPr>
        <w:t xml:space="preserve"> that </w:t>
      </w:r>
      <w:r w:rsidR="00782245">
        <w:rPr>
          <w:rFonts w:ascii="Arial" w:hAnsi="Arial" w:cs="Arial"/>
          <w:lang w:val="en-US"/>
        </w:rPr>
        <w:t xml:space="preserve">no further </w:t>
      </w:r>
      <w:r w:rsidR="00782245" w:rsidRPr="00782245">
        <w:rPr>
          <w:rFonts w:ascii="Arial" w:hAnsi="Arial" w:cs="Arial"/>
          <w:lang w:val="en-US"/>
        </w:rPr>
        <w:t>change in authorship will be performed after submission</w:t>
      </w:r>
      <w:r w:rsidR="00782245">
        <w:rPr>
          <w:rFonts w:ascii="Arial" w:hAnsi="Arial" w:cs="Arial"/>
          <w:lang w:val="en-US"/>
        </w:rPr>
        <w:t>,</w:t>
      </w:r>
      <w:r w:rsidR="00782245" w:rsidRPr="00782245">
        <w:rPr>
          <w:rFonts w:ascii="Arial" w:hAnsi="Arial" w:cs="Arial"/>
          <w:lang w:val="en-US"/>
        </w:rPr>
        <w:t xml:space="preserve"> excepting those</w:t>
      </w:r>
      <w:r w:rsidR="00964CD6">
        <w:rPr>
          <w:rFonts w:ascii="Arial" w:hAnsi="Arial" w:cs="Arial"/>
          <w:lang w:val="en-US"/>
        </w:rPr>
        <w:t xml:space="preserve"> previously </w:t>
      </w:r>
      <w:r w:rsidR="00782245" w:rsidRPr="00782245">
        <w:rPr>
          <w:rFonts w:ascii="Arial" w:hAnsi="Arial" w:cs="Arial"/>
          <w:lang w:val="en-US"/>
        </w:rPr>
        <w:t xml:space="preserve">authorized by the </w:t>
      </w:r>
      <w:r w:rsidR="00964CD6">
        <w:rPr>
          <w:rFonts w:ascii="Arial" w:hAnsi="Arial" w:cs="Arial"/>
          <w:lang w:val="en-US"/>
        </w:rPr>
        <w:t>e</w:t>
      </w:r>
      <w:r w:rsidR="00964CD6" w:rsidRPr="006D0841">
        <w:rPr>
          <w:rFonts w:ascii="Arial" w:hAnsi="Arial" w:cs="Arial"/>
          <w:lang w:val="en-US"/>
        </w:rPr>
        <w:t>ditor-in-</w:t>
      </w:r>
      <w:r w:rsidR="00964CD6">
        <w:rPr>
          <w:rFonts w:ascii="Arial" w:hAnsi="Arial" w:cs="Arial"/>
          <w:lang w:val="en-US"/>
        </w:rPr>
        <w:t>c</w:t>
      </w:r>
      <w:r w:rsidR="00964CD6" w:rsidRPr="006D0841">
        <w:rPr>
          <w:rFonts w:ascii="Arial" w:hAnsi="Arial" w:cs="Arial"/>
          <w:lang w:val="en-US"/>
        </w:rPr>
        <w:t>hief</w:t>
      </w:r>
      <w:r w:rsidR="00964CD6">
        <w:rPr>
          <w:rFonts w:ascii="Arial" w:hAnsi="Arial" w:cs="Arial"/>
          <w:lang w:val="en-US"/>
        </w:rPr>
        <w:t>.</w:t>
      </w:r>
    </w:p>
    <w:p w:rsidR="006D0841" w:rsidRDefault="006D0841" w:rsidP="006D0841">
      <w:pPr>
        <w:spacing w:after="0" w:line="360" w:lineRule="auto"/>
        <w:ind w:firstLine="708"/>
        <w:rPr>
          <w:rFonts w:ascii="Arial" w:hAnsi="Arial" w:cs="Arial"/>
          <w:lang w:val="en-US"/>
        </w:rPr>
      </w:pPr>
    </w:p>
    <w:p w:rsidR="00887F62" w:rsidRDefault="00736353" w:rsidP="00A72BE0">
      <w:pPr>
        <w:spacing w:after="0" w:line="360" w:lineRule="auto"/>
        <w:ind w:firstLine="708"/>
        <w:jc w:val="both"/>
        <w:rPr>
          <w:rFonts w:ascii="Arial" w:hAnsi="Arial" w:cs="Arial"/>
          <w:lang w:val="en-US"/>
        </w:rPr>
      </w:pPr>
      <w:r w:rsidRPr="006D0841">
        <w:rPr>
          <w:rFonts w:ascii="Arial" w:hAnsi="Arial" w:cs="Arial"/>
          <w:lang w:val="en-US"/>
        </w:rPr>
        <w:t xml:space="preserve">We declare that there are no conflicts of interests associated to this </w:t>
      </w:r>
      <w:r w:rsidR="0022670B" w:rsidRPr="006D0841">
        <w:rPr>
          <w:rFonts w:ascii="Arial" w:hAnsi="Arial" w:cs="Arial"/>
          <w:lang w:val="en-US"/>
        </w:rPr>
        <w:t>manuscript</w:t>
      </w:r>
      <w:r w:rsidRPr="006D0841">
        <w:rPr>
          <w:rFonts w:ascii="Arial" w:hAnsi="Arial" w:cs="Arial"/>
          <w:lang w:val="en-US"/>
        </w:rPr>
        <w:t>.</w:t>
      </w:r>
      <w:r w:rsidR="00782245">
        <w:rPr>
          <w:rFonts w:ascii="Arial" w:hAnsi="Arial" w:cs="Arial"/>
          <w:lang w:val="en-US"/>
        </w:rPr>
        <w:t xml:space="preserve"> </w:t>
      </w:r>
      <w:r w:rsidR="00782245" w:rsidRPr="00964CD6">
        <w:rPr>
          <w:rFonts w:ascii="Arial" w:hAnsi="Arial" w:cs="Arial"/>
          <w:i/>
          <w:lang w:val="en-US"/>
        </w:rPr>
        <w:t>(</w:t>
      </w:r>
      <w:r w:rsidR="00964CD6" w:rsidRPr="00964CD6">
        <w:rPr>
          <w:rFonts w:ascii="Arial" w:hAnsi="Arial" w:cs="Arial"/>
          <w:i/>
          <w:lang w:val="en-US"/>
        </w:rPr>
        <w:t>If not, a</w:t>
      </w:r>
      <w:r w:rsidR="001835D4" w:rsidRPr="00964CD6">
        <w:rPr>
          <w:rFonts w:ascii="Arial" w:hAnsi="Arial" w:cs="Arial"/>
          <w:i/>
          <w:lang w:val="en-US"/>
        </w:rPr>
        <w:t>uthors must identify and declare any personal circumstances or interest that may be perceived as inappropriately influencing the representation or interpretation of reported research results</w:t>
      </w:r>
      <w:r w:rsidR="00964CD6" w:rsidRPr="00964CD6">
        <w:rPr>
          <w:rFonts w:ascii="Arial" w:hAnsi="Arial" w:cs="Arial"/>
          <w:i/>
          <w:lang w:val="en-US"/>
        </w:rPr>
        <w:t>)</w:t>
      </w:r>
      <w:r w:rsidR="00964CD6">
        <w:rPr>
          <w:rFonts w:ascii="Arial" w:hAnsi="Arial" w:cs="Arial"/>
          <w:lang w:val="en-US"/>
        </w:rPr>
        <w:t>.</w:t>
      </w:r>
    </w:p>
    <w:p w:rsidR="00887F62" w:rsidRDefault="00887F62" w:rsidP="006D0841">
      <w:pPr>
        <w:spacing w:after="0" w:line="360" w:lineRule="auto"/>
        <w:ind w:firstLine="708"/>
        <w:rPr>
          <w:rFonts w:ascii="Arial" w:hAnsi="Arial" w:cs="Arial"/>
          <w:lang w:val="en-US"/>
        </w:rPr>
      </w:pPr>
    </w:p>
    <w:p w:rsidR="00736353" w:rsidRPr="006D0841" w:rsidRDefault="00964CD6" w:rsidP="00A72BE0">
      <w:pPr>
        <w:spacing w:after="0" w:line="360" w:lineRule="auto"/>
        <w:ind w:firstLine="708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I</w:t>
      </w:r>
      <w:r w:rsidR="0022670B" w:rsidRPr="006D0841">
        <w:rPr>
          <w:rFonts w:ascii="Arial" w:hAnsi="Arial" w:cs="Arial"/>
          <w:lang w:val="en-US"/>
        </w:rPr>
        <w:t>n addition, the manuscript meets all applicable standards with regard to the ethics of experimentation and research</w:t>
      </w:r>
      <w:r w:rsidR="0013786D" w:rsidRPr="006D0841">
        <w:rPr>
          <w:rFonts w:ascii="Arial" w:hAnsi="Arial" w:cs="Arial"/>
          <w:lang w:val="en-US"/>
        </w:rPr>
        <w:t>, and there is no duplicate publication, fraud, plagiarism, or concerns about animal or human experimentation.</w:t>
      </w:r>
    </w:p>
    <w:p w:rsidR="0013786D" w:rsidRPr="006D0841" w:rsidRDefault="0013786D" w:rsidP="006D0841">
      <w:pPr>
        <w:spacing w:after="0" w:line="360" w:lineRule="auto"/>
        <w:ind w:firstLine="708"/>
        <w:rPr>
          <w:rFonts w:ascii="Arial" w:hAnsi="Arial" w:cs="Arial"/>
          <w:lang w:val="en-US"/>
        </w:rPr>
      </w:pPr>
    </w:p>
    <w:p w:rsidR="0052586D" w:rsidRDefault="005F7A7A" w:rsidP="006D0841">
      <w:pPr>
        <w:spacing w:after="0" w:line="360" w:lineRule="auto"/>
        <w:ind w:firstLine="708"/>
        <w:rPr>
          <w:rFonts w:ascii="Arial" w:hAnsi="Arial" w:cs="Arial"/>
          <w:lang w:val="en-US"/>
        </w:rPr>
      </w:pPr>
      <w:r w:rsidRPr="006D0841">
        <w:rPr>
          <w:rFonts w:ascii="Arial" w:hAnsi="Arial" w:cs="Arial"/>
          <w:lang w:val="en-US"/>
        </w:rPr>
        <w:t>Thank you for your consideration.</w:t>
      </w:r>
      <w:r w:rsidR="00887F62">
        <w:rPr>
          <w:rFonts w:ascii="Arial" w:hAnsi="Arial" w:cs="Arial"/>
          <w:lang w:val="en-US"/>
        </w:rPr>
        <w:t xml:space="preserve"> </w:t>
      </w:r>
    </w:p>
    <w:p w:rsidR="00000EF1" w:rsidRPr="006D0841" w:rsidRDefault="00000EF1" w:rsidP="006D0841">
      <w:pPr>
        <w:spacing w:after="0" w:line="360" w:lineRule="auto"/>
        <w:ind w:firstLine="708"/>
        <w:rPr>
          <w:rFonts w:ascii="Arial" w:hAnsi="Arial" w:cs="Arial"/>
          <w:lang w:val="en-US"/>
        </w:rPr>
      </w:pPr>
      <w:r w:rsidRPr="006D0841">
        <w:rPr>
          <w:rFonts w:ascii="Arial" w:hAnsi="Arial" w:cs="Arial"/>
          <w:lang w:val="en-US"/>
        </w:rPr>
        <w:t>Best regards,</w:t>
      </w:r>
    </w:p>
    <w:p w:rsidR="00C8558E" w:rsidRDefault="00C8558E" w:rsidP="00B550C5">
      <w:pPr>
        <w:spacing w:after="0" w:line="360" w:lineRule="auto"/>
        <w:ind w:left="3540" w:firstLine="708"/>
        <w:rPr>
          <w:rFonts w:ascii="Arial" w:hAnsi="Arial" w:cs="Arial"/>
          <w:b/>
          <w:lang w:val="en-US"/>
        </w:rPr>
      </w:pPr>
    </w:p>
    <w:p w:rsidR="005F7A7A" w:rsidRPr="006D0841" w:rsidRDefault="005F7A7A" w:rsidP="00B550C5">
      <w:pPr>
        <w:spacing w:after="0" w:line="360" w:lineRule="auto"/>
        <w:ind w:left="3540" w:firstLine="708"/>
        <w:rPr>
          <w:rFonts w:ascii="Arial" w:hAnsi="Arial" w:cs="Arial"/>
          <w:lang w:val="en-US"/>
        </w:rPr>
      </w:pPr>
      <w:r w:rsidRPr="00964CD6">
        <w:rPr>
          <w:rFonts w:ascii="Arial" w:hAnsi="Arial" w:cs="Arial"/>
          <w:b/>
          <w:lang w:val="en-US"/>
        </w:rPr>
        <w:t>Corresponding author</w:t>
      </w:r>
      <w:r w:rsidR="00782245">
        <w:rPr>
          <w:rFonts w:ascii="Arial" w:hAnsi="Arial" w:cs="Arial"/>
          <w:lang w:val="en-US"/>
        </w:rPr>
        <w:t xml:space="preserve"> </w:t>
      </w:r>
      <w:r w:rsidR="0013786D" w:rsidRPr="006D0841">
        <w:rPr>
          <w:rFonts w:ascii="Arial" w:hAnsi="Arial" w:cs="Arial"/>
          <w:lang w:val="en-US"/>
        </w:rPr>
        <w:t>(</w:t>
      </w:r>
      <w:r w:rsidR="0022670B" w:rsidRPr="006D0841">
        <w:rPr>
          <w:rFonts w:ascii="Arial" w:hAnsi="Arial" w:cs="Arial"/>
          <w:lang w:val="en-US"/>
        </w:rPr>
        <w:t>on behalf of all co-authors</w:t>
      </w:r>
      <w:r w:rsidRPr="006D0841">
        <w:rPr>
          <w:rFonts w:ascii="Arial" w:hAnsi="Arial" w:cs="Arial"/>
          <w:lang w:val="en-US"/>
        </w:rPr>
        <w:t>)</w:t>
      </w:r>
    </w:p>
    <w:sectPr w:rsidR="005F7A7A" w:rsidRPr="006D0841" w:rsidSect="0013786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UxsTQ1NzIwtTAyMDZU0lEKTi0uzszPAykwrAUAlD24kSwAAAA="/>
  </w:docVars>
  <w:rsids>
    <w:rsidRoot w:val="007D0048"/>
    <w:rsid w:val="00000EF1"/>
    <w:rsid w:val="000079FE"/>
    <w:rsid w:val="00015FDD"/>
    <w:rsid w:val="00061FB2"/>
    <w:rsid w:val="000628F9"/>
    <w:rsid w:val="000F14E2"/>
    <w:rsid w:val="000F3AF3"/>
    <w:rsid w:val="00125DC9"/>
    <w:rsid w:val="0013786D"/>
    <w:rsid w:val="001518A7"/>
    <w:rsid w:val="00177E62"/>
    <w:rsid w:val="001835D4"/>
    <w:rsid w:val="001857D0"/>
    <w:rsid w:val="001A3420"/>
    <w:rsid w:val="001C270C"/>
    <w:rsid w:val="001F3F53"/>
    <w:rsid w:val="001F58D4"/>
    <w:rsid w:val="00204379"/>
    <w:rsid w:val="0022670B"/>
    <w:rsid w:val="002320F0"/>
    <w:rsid w:val="002345E8"/>
    <w:rsid w:val="0025080C"/>
    <w:rsid w:val="00255BF5"/>
    <w:rsid w:val="002950D7"/>
    <w:rsid w:val="002A6E6E"/>
    <w:rsid w:val="002B07D3"/>
    <w:rsid w:val="002D160E"/>
    <w:rsid w:val="00336650"/>
    <w:rsid w:val="00351A38"/>
    <w:rsid w:val="003552B3"/>
    <w:rsid w:val="00362016"/>
    <w:rsid w:val="003638AA"/>
    <w:rsid w:val="003A2641"/>
    <w:rsid w:val="003C3A38"/>
    <w:rsid w:val="003C4F43"/>
    <w:rsid w:val="003D29A7"/>
    <w:rsid w:val="0041360A"/>
    <w:rsid w:val="00425957"/>
    <w:rsid w:val="00430303"/>
    <w:rsid w:val="0044301C"/>
    <w:rsid w:val="00490C1F"/>
    <w:rsid w:val="00497C4E"/>
    <w:rsid w:val="004A7774"/>
    <w:rsid w:val="004C25B3"/>
    <w:rsid w:val="004C64C3"/>
    <w:rsid w:val="004D69F9"/>
    <w:rsid w:val="004E2503"/>
    <w:rsid w:val="004F3863"/>
    <w:rsid w:val="00512C94"/>
    <w:rsid w:val="0052586D"/>
    <w:rsid w:val="00527BF1"/>
    <w:rsid w:val="005441CC"/>
    <w:rsid w:val="005813EA"/>
    <w:rsid w:val="005F7A7A"/>
    <w:rsid w:val="005F7E61"/>
    <w:rsid w:val="006413DC"/>
    <w:rsid w:val="006813ED"/>
    <w:rsid w:val="0068505A"/>
    <w:rsid w:val="006D0841"/>
    <w:rsid w:val="006D6331"/>
    <w:rsid w:val="006E496C"/>
    <w:rsid w:val="00710A25"/>
    <w:rsid w:val="0071428D"/>
    <w:rsid w:val="007324FF"/>
    <w:rsid w:val="007348FF"/>
    <w:rsid w:val="00736353"/>
    <w:rsid w:val="00737B9C"/>
    <w:rsid w:val="007515D4"/>
    <w:rsid w:val="00757606"/>
    <w:rsid w:val="00782245"/>
    <w:rsid w:val="00792047"/>
    <w:rsid w:val="00795F85"/>
    <w:rsid w:val="007C023B"/>
    <w:rsid w:val="007D0048"/>
    <w:rsid w:val="007E33BE"/>
    <w:rsid w:val="00812E5C"/>
    <w:rsid w:val="0082097C"/>
    <w:rsid w:val="0085649B"/>
    <w:rsid w:val="00883305"/>
    <w:rsid w:val="00887F62"/>
    <w:rsid w:val="008966AD"/>
    <w:rsid w:val="00897EEF"/>
    <w:rsid w:val="008A387A"/>
    <w:rsid w:val="008B0632"/>
    <w:rsid w:val="008C56D6"/>
    <w:rsid w:val="008D13BD"/>
    <w:rsid w:val="00930A3A"/>
    <w:rsid w:val="00930B7D"/>
    <w:rsid w:val="00951678"/>
    <w:rsid w:val="0096250D"/>
    <w:rsid w:val="00964CD6"/>
    <w:rsid w:val="00976BBD"/>
    <w:rsid w:val="00996C52"/>
    <w:rsid w:val="009A0C80"/>
    <w:rsid w:val="009B0422"/>
    <w:rsid w:val="009D7100"/>
    <w:rsid w:val="009F3143"/>
    <w:rsid w:val="00A01148"/>
    <w:rsid w:val="00A05571"/>
    <w:rsid w:val="00A56C16"/>
    <w:rsid w:val="00A72BE0"/>
    <w:rsid w:val="00A8654B"/>
    <w:rsid w:val="00A87675"/>
    <w:rsid w:val="00A93550"/>
    <w:rsid w:val="00AD54FC"/>
    <w:rsid w:val="00AF368C"/>
    <w:rsid w:val="00B2000A"/>
    <w:rsid w:val="00B550C5"/>
    <w:rsid w:val="00BA4176"/>
    <w:rsid w:val="00BB5A96"/>
    <w:rsid w:val="00BE6932"/>
    <w:rsid w:val="00C04A88"/>
    <w:rsid w:val="00C21D61"/>
    <w:rsid w:val="00C80A9C"/>
    <w:rsid w:val="00C8558E"/>
    <w:rsid w:val="00CB390E"/>
    <w:rsid w:val="00CD58E0"/>
    <w:rsid w:val="00CE3C66"/>
    <w:rsid w:val="00CF0E33"/>
    <w:rsid w:val="00CF1A73"/>
    <w:rsid w:val="00CF7EF0"/>
    <w:rsid w:val="00D248BF"/>
    <w:rsid w:val="00D35A4D"/>
    <w:rsid w:val="00DA4FC7"/>
    <w:rsid w:val="00E44F74"/>
    <w:rsid w:val="00E85B44"/>
    <w:rsid w:val="00EC5763"/>
    <w:rsid w:val="00EE1D9A"/>
    <w:rsid w:val="00EF16D1"/>
    <w:rsid w:val="00F6681A"/>
    <w:rsid w:val="00F7619A"/>
    <w:rsid w:val="00FD3CE1"/>
    <w:rsid w:val="00FD5F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CB08B"/>
  <w15:docId w15:val="{181CEEAF-5D8E-4869-917B-18CA89944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50D7"/>
    <w:pPr>
      <w:spacing w:after="200" w:line="276" w:lineRule="auto"/>
    </w:pPr>
    <w:rPr>
      <w:sz w:val="22"/>
      <w:szCs w:val="22"/>
      <w:lang w:val="pt-BR"/>
    </w:rPr>
  </w:style>
  <w:style w:type="paragraph" w:styleId="Balk1">
    <w:name w:val="heading 1"/>
    <w:basedOn w:val="Normal"/>
    <w:link w:val="Balk1Char"/>
    <w:uiPriority w:val="9"/>
    <w:qFormat/>
    <w:rsid w:val="00A935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996C5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ft">
    <w:name w:val="ft"/>
    <w:rsid w:val="007E33BE"/>
  </w:style>
  <w:style w:type="character" w:styleId="Kpr">
    <w:name w:val="Hyperlink"/>
    <w:uiPriority w:val="99"/>
    <w:unhideWhenUsed/>
    <w:rsid w:val="00EE1D9A"/>
    <w:rPr>
      <w:color w:val="0000FF"/>
      <w:u w:val="single"/>
    </w:rPr>
  </w:style>
  <w:style w:type="character" w:customStyle="1" w:styleId="Balk1Char">
    <w:name w:val="Başlık 1 Char"/>
    <w:link w:val="Balk1"/>
    <w:uiPriority w:val="9"/>
    <w:rsid w:val="00A93550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80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80A9C"/>
    <w:rPr>
      <w:rFonts w:ascii="Tahoma" w:hAnsi="Tahoma" w:cs="Tahoma"/>
      <w:sz w:val="16"/>
      <w:szCs w:val="16"/>
      <w:lang w:val="pt-BR"/>
    </w:rPr>
  </w:style>
  <w:style w:type="character" w:customStyle="1" w:styleId="Balk3Char">
    <w:name w:val="Başlık 3 Char"/>
    <w:basedOn w:val="VarsaylanParagrafYazTipi"/>
    <w:link w:val="Balk3"/>
    <w:uiPriority w:val="9"/>
    <w:rsid w:val="00996C5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9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78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225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0873">
      <w:marLeft w:val="0"/>
      <w:marRight w:val="0"/>
      <w:marTop w:val="0"/>
      <w:marBottom w:val="0"/>
      <w:divBdr>
        <w:top w:val="single" w:sz="6" w:space="5" w:color="FFFFFF"/>
        <w:left w:val="single" w:sz="6" w:space="7" w:color="FFFFFF"/>
        <w:bottom w:val="single" w:sz="6" w:space="5" w:color="FFFFFF"/>
        <w:right w:val="single" w:sz="6" w:space="7" w:color="FFFFFF"/>
      </w:divBdr>
      <w:divsChild>
        <w:div w:id="67673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0456">
      <w:marLeft w:val="0"/>
      <w:marRight w:val="0"/>
      <w:marTop w:val="0"/>
      <w:marBottom w:val="0"/>
      <w:divBdr>
        <w:top w:val="single" w:sz="6" w:space="5" w:color="FFFFFF"/>
        <w:left w:val="single" w:sz="6" w:space="7" w:color="FFFFFF"/>
        <w:bottom w:val="single" w:sz="6" w:space="5" w:color="FFFFFF"/>
        <w:right w:val="single" w:sz="6" w:space="7" w:color="FFFFFF"/>
      </w:divBdr>
      <w:divsChild>
        <w:div w:id="70471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0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5007">
      <w:marLeft w:val="0"/>
      <w:marRight w:val="0"/>
      <w:marTop w:val="0"/>
      <w:marBottom w:val="0"/>
      <w:divBdr>
        <w:top w:val="single" w:sz="6" w:space="0" w:color="CCCCCC"/>
        <w:left w:val="single" w:sz="6" w:space="0" w:color="CCCCCC"/>
        <w:bottom w:val="single" w:sz="6" w:space="5" w:color="CCCCCC"/>
        <w:right w:val="single" w:sz="6" w:space="0" w:color="CCCCCC"/>
      </w:divBdr>
      <w:divsChild>
        <w:div w:id="764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60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052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48293">
          <w:marLeft w:val="0"/>
          <w:marRight w:val="0"/>
          <w:marTop w:val="1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09233">
              <w:marLeft w:val="0"/>
              <w:marRight w:val="0"/>
              <w:marTop w:val="24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70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1998204">
              <w:marLeft w:val="0"/>
              <w:marRight w:val="0"/>
              <w:marTop w:val="0"/>
              <w:marBottom w:val="0"/>
              <w:divBdr>
                <w:top w:val="single" w:sz="6" w:space="0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8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07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89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654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797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8335794">
                              <w:marLeft w:val="0"/>
                              <w:marRight w:val="0"/>
                              <w:marTop w:val="4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256393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0044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F5F5F5"/>
                                <w:left w:val="single" w:sz="6" w:space="0" w:color="F5F5F5"/>
                                <w:bottom w:val="single" w:sz="6" w:space="0" w:color="F5F5F5"/>
                                <w:right w:val="single" w:sz="6" w:space="0" w:color="F5F5F5"/>
                              </w:divBdr>
                              <w:divsChild>
                                <w:div w:id="177812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839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5772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577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56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6" baseType="variant">
      <vt:variant>
        <vt:lpstr>Konu Başlığı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Vitor Farago</dc:creator>
  <cp:lastModifiedBy>Ayse</cp:lastModifiedBy>
  <cp:revision>6</cp:revision>
  <dcterms:created xsi:type="dcterms:W3CDTF">2022-04-26T14:25:00Z</dcterms:created>
  <dcterms:modified xsi:type="dcterms:W3CDTF">2022-04-28T09:18:00Z</dcterms:modified>
</cp:coreProperties>
</file>