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C8FF2" w14:textId="6E1FD76C" w:rsidR="00502240" w:rsidRDefault="00A96315" w:rsidP="00A96315">
      <w:pPr>
        <w:spacing w:after="240" w:line="240" w:lineRule="auto"/>
        <w:ind w:firstLine="567"/>
        <w:jc w:val="center"/>
        <w:rPr>
          <w:rFonts w:ascii="Times New Roman" w:hAnsi="Times New Roman" w:cs="Times New Roman"/>
          <w:b/>
          <w:sz w:val="16"/>
          <w:szCs w:val="16"/>
          <w:u w:val="single"/>
        </w:rPr>
      </w:pPr>
      <w:r w:rsidRPr="00A96315">
        <w:rPr>
          <w:rFonts w:ascii="Times New Roman" w:hAnsi="Times New Roman" w:cs="Times New Roman"/>
          <w:b/>
          <w:sz w:val="16"/>
          <w:szCs w:val="16"/>
          <w:u w:val="single"/>
        </w:rPr>
        <w:t>Atıf Bilgisi/</w:t>
      </w:r>
      <w:proofErr w:type="spellStart"/>
      <w:r w:rsidRPr="00A96315">
        <w:rPr>
          <w:rFonts w:ascii="Times New Roman" w:hAnsi="Times New Roman" w:cs="Times New Roman"/>
          <w:b/>
          <w:sz w:val="16"/>
          <w:szCs w:val="16"/>
          <w:u w:val="single"/>
        </w:rPr>
        <w:t>Citation</w:t>
      </w:r>
      <w:proofErr w:type="spellEnd"/>
    </w:p>
    <w:p w14:paraId="60F65126" w14:textId="77777777" w:rsidR="00A96315" w:rsidRDefault="00A96315" w:rsidP="00A96315">
      <w:pPr>
        <w:spacing w:after="240" w:line="240" w:lineRule="auto"/>
        <w:ind w:firstLine="567"/>
        <w:jc w:val="center"/>
        <w:rPr>
          <w:rFonts w:ascii="Times New Roman" w:hAnsi="Times New Roman" w:cs="Times New Roman"/>
          <w:b/>
          <w:color w:val="FF0000"/>
          <w:sz w:val="16"/>
          <w:szCs w:val="16"/>
        </w:rPr>
      </w:pPr>
    </w:p>
    <w:p w14:paraId="08F34D57" w14:textId="4FD95DF5" w:rsidR="00A96315" w:rsidRPr="00A96315" w:rsidRDefault="00A96315" w:rsidP="00A96315">
      <w:pPr>
        <w:spacing w:after="240" w:line="240" w:lineRule="auto"/>
        <w:ind w:firstLine="567"/>
        <w:jc w:val="center"/>
        <w:rPr>
          <w:rFonts w:ascii="Times New Roman" w:hAnsi="Times New Roman" w:cs="Times New Roman"/>
          <w:b/>
          <w:sz w:val="16"/>
          <w:szCs w:val="16"/>
          <w:u w:val="single"/>
        </w:rPr>
      </w:pPr>
      <w:r w:rsidRPr="00A96315">
        <w:rPr>
          <w:rFonts w:ascii="Times New Roman" w:hAnsi="Times New Roman" w:cs="Times New Roman"/>
          <w:b/>
          <w:sz w:val="16"/>
          <w:szCs w:val="16"/>
          <w:u w:val="single"/>
        </w:rPr>
        <w:t>Makale Bilgisi/</w:t>
      </w:r>
      <w:proofErr w:type="spellStart"/>
      <w:r w:rsidRPr="00A96315">
        <w:rPr>
          <w:rFonts w:ascii="Times New Roman" w:hAnsi="Times New Roman" w:cs="Times New Roman"/>
          <w:b/>
          <w:sz w:val="16"/>
          <w:szCs w:val="16"/>
          <w:u w:val="single"/>
        </w:rPr>
        <w:t>Article</w:t>
      </w:r>
      <w:proofErr w:type="spellEnd"/>
      <w:r w:rsidRPr="00A96315">
        <w:rPr>
          <w:rFonts w:ascii="Times New Roman" w:hAnsi="Times New Roman" w:cs="Times New Roman"/>
          <w:b/>
          <w:sz w:val="16"/>
          <w:szCs w:val="16"/>
          <w:u w:val="single"/>
        </w:rPr>
        <w:t xml:space="preserve"> Information</w:t>
      </w:r>
    </w:p>
    <w:p w14:paraId="7C0B9E87" w14:textId="77777777" w:rsidR="00A96315" w:rsidRDefault="00A96315" w:rsidP="00E67E58">
      <w:pPr>
        <w:spacing w:after="240" w:line="240" w:lineRule="auto"/>
        <w:ind w:firstLine="567"/>
        <w:rPr>
          <w:rFonts w:ascii="Times New Roman" w:hAnsi="Times New Roman" w:cs="Times New Roman"/>
          <w:b/>
          <w:sz w:val="16"/>
          <w:szCs w:val="16"/>
        </w:rPr>
      </w:pPr>
    </w:p>
    <w:p w14:paraId="3F764238" w14:textId="77777777" w:rsidR="00A96315" w:rsidRPr="00F54D2A" w:rsidRDefault="00A96315" w:rsidP="00E67E58">
      <w:pPr>
        <w:spacing w:after="240" w:line="240" w:lineRule="auto"/>
        <w:ind w:firstLine="567"/>
        <w:rPr>
          <w:rFonts w:ascii="Times New Roman" w:hAnsi="Times New Roman" w:cs="Times New Roman"/>
          <w:b/>
          <w:sz w:val="16"/>
          <w:szCs w:val="16"/>
        </w:rPr>
      </w:pPr>
    </w:p>
    <w:p w14:paraId="6A9626B8" w14:textId="77777777" w:rsidR="0038312A" w:rsidRPr="00576305" w:rsidRDefault="00576305" w:rsidP="0076424F">
      <w:pPr>
        <w:spacing w:after="0" w:line="240" w:lineRule="auto"/>
        <w:jc w:val="center"/>
        <w:rPr>
          <w:rFonts w:ascii="Times New Roman" w:hAnsi="Times New Roman" w:cs="Times New Roman"/>
          <w:b/>
          <w:sz w:val="24"/>
        </w:rPr>
      </w:pPr>
      <w:r>
        <w:rPr>
          <w:rFonts w:ascii="Times New Roman" w:hAnsi="Times New Roman" w:cs="Times New Roman"/>
          <w:b/>
          <w:sz w:val="24"/>
        </w:rPr>
        <w:t>BAŞLIK BÜYÜK HARFLE VE 12 PUNTO İLE VE 1 ARALIKLA</w:t>
      </w:r>
      <w:r w:rsidR="0099443C">
        <w:rPr>
          <w:rFonts w:ascii="Times New Roman" w:hAnsi="Times New Roman" w:cs="Times New Roman"/>
          <w:b/>
          <w:sz w:val="24"/>
        </w:rPr>
        <w:t>, KOYU VE ORTALI</w:t>
      </w:r>
      <w:r>
        <w:rPr>
          <w:rFonts w:ascii="Times New Roman" w:hAnsi="Times New Roman" w:cs="Times New Roman"/>
          <w:b/>
          <w:sz w:val="24"/>
        </w:rPr>
        <w:t xml:space="preserve"> YAZILIR</w:t>
      </w:r>
      <w:r w:rsidR="0099443C">
        <w:rPr>
          <w:rFonts w:ascii="Times New Roman" w:hAnsi="Times New Roman" w:cs="Times New Roman"/>
          <w:b/>
          <w:sz w:val="24"/>
        </w:rPr>
        <w:t>.</w:t>
      </w:r>
    </w:p>
    <w:p w14:paraId="1D584360" w14:textId="77777777" w:rsidR="0093028A" w:rsidRDefault="0093028A" w:rsidP="0076424F">
      <w:pPr>
        <w:spacing w:line="240" w:lineRule="auto"/>
        <w:jc w:val="center"/>
        <w:rPr>
          <w:rFonts w:ascii="Times New Roman" w:hAnsi="Times New Roman" w:cs="Times New Roman"/>
          <w:b/>
        </w:rPr>
      </w:pPr>
    </w:p>
    <w:p w14:paraId="5E1D8E3E" w14:textId="77777777" w:rsidR="00A447C2" w:rsidRDefault="00576305" w:rsidP="0076424F">
      <w:pPr>
        <w:spacing w:line="240" w:lineRule="auto"/>
        <w:jc w:val="center"/>
        <w:rPr>
          <w:rStyle w:val="DipnotBavurusu"/>
          <w:rFonts w:ascii="Times New Roman" w:hAnsi="Times New Roman" w:cs="Times New Roman"/>
          <w:b/>
        </w:rPr>
      </w:pPr>
      <w:r>
        <w:rPr>
          <w:rFonts w:ascii="Times New Roman" w:hAnsi="Times New Roman" w:cs="Times New Roman"/>
          <w:b/>
        </w:rPr>
        <w:t xml:space="preserve">İsim </w:t>
      </w:r>
      <w:proofErr w:type="spellStart"/>
      <w:r>
        <w:rPr>
          <w:rFonts w:ascii="Times New Roman" w:hAnsi="Times New Roman" w:cs="Times New Roman"/>
          <w:b/>
        </w:rPr>
        <w:t>SOYİSİM</w:t>
      </w:r>
      <w:proofErr w:type="spellEnd"/>
      <w:r w:rsidR="0093028A">
        <w:rPr>
          <w:rStyle w:val="DipnotBavurusu"/>
          <w:rFonts w:ascii="Times New Roman" w:hAnsi="Times New Roman" w:cs="Times New Roman"/>
          <w:b/>
        </w:rPr>
        <w:footnoteReference w:id="1"/>
      </w:r>
    </w:p>
    <w:p w14:paraId="2EE6CE98" w14:textId="77777777" w:rsidR="0093028A" w:rsidRPr="00557B8D" w:rsidRDefault="0093028A" w:rsidP="0076424F">
      <w:pPr>
        <w:spacing w:line="240" w:lineRule="auto"/>
        <w:jc w:val="center"/>
        <w:rPr>
          <w:rFonts w:ascii="Times New Roman" w:hAnsi="Times New Roman" w:cs="Times New Roman"/>
          <w:b/>
        </w:rPr>
      </w:pPr>
    </w:p>
    <w:p w14:paraId="67907089" w14:textId="77777777" w:rsidR="00137404" w:rsidRPr="00557B8D" w:rsidRDefault="00A447C2" w:rsidP="0076424F">
      <w:pPr>
        <w:spacing w:after="0" w:line="240" w:lineRule="auto"/>
        <w:ind w:firstLine="567"/>
        <w:rPr>
          <w:rFonts w:ascii="Times New Roman" w:hAnsi="Times New Roman" w:cs="Times New Roman"/>
          <w:b/>
          <w:i/>
          <w:sz w:val="20"/>
          <w:szCs w:val="20"/>
        </w:rPr>
      </w:pPr>
      <w:r w:rsidRPr="00557B8D">
        <w:rPr>
          <w:rFonts w:ascii="Times New Roman" w:hAnsi="Times New Roman" w:cs="Times New Roman"/>
          <w:b/>
          <w:i/>
          <w:sz w:val="20"/>
          <w:szCs w:val="20"/>
        </w:rPr>
        <w:t>Öz</w:t>
      </w:r>
    </w:p>
    <w:p w14:paraId="2B3A3760" w14:textId="77777777" w:rsidR="00E37CF4" w:rsidRDefault="00576305" w:rsidP="0099443C">
      <w:pPr>
        <w:spacing w:after="120" w:line="240" w:lineRule="auto"/>
        <w:ind w:firstLine="567"/>
        <w:jc w:val="both"/>
        <w:rPr>
          <w:rFonts w:ascii="Times New Roman" w:hAnsi="Times New Roman" w:cs="Times New Roman"/>
          <w:i/>
          <w:sz w:val="20"/>
          <w:szCs w:val="20"/>
        </w:rPr>
      </w:pPr>
      <w:r>
        <w:rPr>
          <w:rFonts w:ascii="Times New Roman" w:hAnsi="Times New Roman" w:cs="Times New Roman"/>
          <w:i/>
          <w:sz w:val="20"/>
          <w:szCs w:val="20"/>
        </w:rPr>
        <w:t>10 punto ile italik şekilde ve 1 aralıkla yazılır.</w:t>
      </w:r>
      <w:r w:rsidR="0093028A" w:rsidRPr="0093028A">
        <w:rPr>
          <w:rFonts w:ascii="Times New Roman" w:hAnsi="Times New Roman" w:cs="Times New Roman"/>
          <w:i/>
          <w:sz w:val="20"/>
          <w:szCs w:val="20"/>
        </w:rPr>
        <w:t xml:space="preserve"> </w:t>
      </w:r>
      <w:r>
        <w:rPr>
          <w:rFonts w:ascii="Times New Roman" w:hAnsi="Times New Roman" w:cs="Times New Roman"/>
          <w:i/>
          <w:sz w:val="20"/>
          <w:szCs w:val="20"/>
        </w:rPr>
        <w:t xml:space="preserve">Öz yazılırken </w:t>
      </w:r>
      <w:r w:rsidR="0093028A" w:rsidRPr="0093028A">
        <w:rPr>
          <w:rFonts w:ascii="Times New Roman" w:hAnsi="Times New Roman" w:cs="Times New Roman"/>
          <w:i/>
          <w:sz w:val="20"/>
          <w:szCs w:val="20"/>
        </w:rPr>
        <w:t>çalışmanın</w:t>
      </w:r>
      <w:r>
        <w:rPr>
          <w:rFonts w:ascii="Times New Roman" w:hAnsi="Times New Roman" w:cs="Times New Roman"/>
          <w:i/>
          <w:sz w:val="20"/>
          <w:szCs w:val="20"/>
        </w:rPr>
        <w:t xml:space="preserve"> cevap aradığı sorunsal,</w:t>
      </w:r>
      <w:r w:rsidR="0093028A" w:rsidRPr="0093028A">
        <w:rPr>
          <w:rFonts w:ascii="Times New Roman" w:hAnsi="Times New Roman" w:cs="Times New Roman"/>
          <w:i/>
          <w:sz w:val="20"/>
          <w:szCs w:val="20"/>
        </w:rPr>
        <w:t xml:space="preserve"> amacı</w:t>
      </w:r>
      <w:r>
        <w:rPr>
          <w:rFonts w:ascii="Times New Roman" w:hAnsi="Times New Roman" w:cs="Times New Roman"/>
          <w:i/>
          <w:sz w:val="20"/>
          <w:szCs w:val="20"/>
        </w:rPr>
        <w:t>, önemi, yöntemi, bulguları ve</w:t>
      </w:r>
      <w:r w:rsidR="00854979">
        <w:rPr>
          <w:rFonts w:ascii="Times New Roman" w:hAnsi="Times New Roman" w:cs="Times New Roman"/>
          <w:i/>
          <w:sz w:val="20"/>
          <w:szCs w:val="20"/>
        </w:rPr>
        <w:t xml:space="preserve"> ulaşılan temel sonuçlar </w:t>
      </w:r>
      <w:r>
        <w:rPr>
          <w:rFonts w:ascii="Times New Roman" w:hAnsi="Times New Roman" w:cs="Times New Roman"/>
          <w:i/>
          <w:sz w:val="20"/>
          <w:szCs w:val="20"/>
        </w:rPr>
        <w:t>belirtilmelidir.</w:t>
      </w:r>
      <w:r w:rsidR="00854979">
        <w:rPr>
          <w:rFonts w:ascii="Times New Roman" w:hAnsi="Times New Roman" w:cs="Times New Roman"/>
          <w:i/>
          <w:sz w:val="20"/>
          <w:szCs w:val="20"/>
        </w:rPr>
        <w:t xml:space="preserve"> Öz’ün özet olmadığı unutulmamalıdır.</w:t>
      </w:r>
      <w:r>
        <w:rPr>
          <w:rFonts w:ascii="Times New Roman" w:hAnsi="Times New Roman" w:cs="Times New Roman"/>
          <w:i/>
          <w:sz w:val="20"/>
          <w:szCs w:val="20"/>
        </w:rPr>
        <w:t xml:space="preserve"> Geniş zaman ya da miş’li geçmiş zamanda yazılması tavsiye edilir.</w:t>
      </w:r>
      <w:r w:rsidR="0099443C">
        <w:rPr>
          <w:rFonts w:ascii="Times New Roman" w:hAnsi="Times New Roman" w:cs="Times New Roman"/>
          <w:i/>
          <w:sz w:val="20"/>
          <w:szCs w:val="20"/>
        </w:rPr>
        <w:t xml:space="preserve"> 200 kelime ile sınırlı tutulmalıdır.</w:t>
      </w:r>
    </w:p>
    <w:p w14:paraId="736B1E29" w14:textId="77777777" w:rsidR="00FD153D" w:rsidRDefault="008C476F" w:rsidP="00C103C3">
      <w:pPr>
        <w:spacing w:after="0" w:line="240" w:lineRule="auto"/>
        <w:ind w:firstLine="567"/>
        <w:jc w:val="both"/>
        <w:rPr>
          <w:rFonts w:ascii="Times New Roman" w:hAnsi="Times New Roman" w:cs="Times New Roman"/>
          <w:i/>
          <w:sz w:val="20"/>
          <w:szCs w:val="20"/>
        </w:rPr>
      </w:pPr>
      <w:r w:rsidRPr="00557B8D">
        <w:rPr>
          <w:rFonts w:ascii="Times New Roman" w:hAnsi="Times New Roman" w:cs="Times New Roman"/>
          <w:b/>
          <w:i/>
          <w:sz w:val="20"/>
          <w:szCs w:val="20"/>
        </w:rPr>
        <w:t>Anahtar Kelimeler:</w:t>
      </w:r>
      <w:r w:rsidR="0078342D" w:rsidRPr="00557B8D">
        <w:rPr>
          <w:rFonts w:ascii="Times New Roman" w:hAnsi="Times New Roman" w:cs="Times New Roman"/>
          <w:sz w:val="20"/>
          <w:szCs w:val="20"/>
        </w:rPr>
        <w:t xml:space="preserve"> </w:t>
      </w:r>
      <w:r w:rsidR="00576305">
        <w:rPr>
          <w:rFonts w:ascii="Times New Roman" w:hAnsi="Times New Roman" w:cs="Times New Roman"/>
          <w:i/>
          <w:sz w:val="20"/>
          <w:szCs w:val="20"/>
        </w:rPr>
        <w:t>Yöntem, Sorunsal, Amaç, Punto, Aralık.</w:t>
      </w:r>
      <w:r w:rsidR="0099443C">
        <w:rPr>
          <w:rFonts w:ascii="Times New Roman" w:hAnsi="Times New Roman" w:cs="Times New Roman"/>
          <w:i/>
          <w:sz w:val="20"/>
          <w:szCs w:val="20"/>
        </w:rPr>
        <w:t xml:space="preserve"> (5 kelime olmalı. </w:t>
      </w:r>
      <w:r w:rsidR="0099443C" w:rsidRPr="00557B8D">
        <w:rPr>
          <w:rFonts w:ascii="Times New Roman" w:hAnsi="Times New Roman" w:cs="Times New Roman"/>
          <w:i/>
          <w:sz w:val="20"/>
          <w:szCs w:val="20"/>
        </w:rPr>
        <w:t>İtal</w:t>
      </w:r>
      <w:r w:rsidR="0099443C">
        <w:rPr>
          <w:rFonts w:ascii="Times New Roman" w:hAnsi="Times New Roman" w:cs="Times New Roman"/>
          <w:i/>
          <w:sz w:val="20"/>
          <w:szCs w:val="20"/>
        </w:rPr>
        <w:t>ik ve İlk Harfleri Büyük Olmalı. Nokta ile bitirilmeli.)</w:t>
      </w:r>
    </w:p>
    <w:p w14:paraId="6F710540" w14:textId="77777777" w:rsidR="00576305" w:rsidRDefault="00576305" w:rsidP="0076424F">
      <w:pPr>
        <w:spacing w:after="0" w:line="240" w:lineRule="auto"/>
        <w:jc w:val="both"/>
        <w:rPr>
          <w:rFonts w:ascii="Times New Roman" w:hAnsi="Times New Roman" w:cs="Times New Roman"/>
          <w:i/>
          <w:sz w:val="20"/>
          <w:szCs w:val="20"/>
        </w:rPr>
      </w:pPr>
    </w:p>
    <w:p w14:paraId="5DE359EA" w14:textId="77777777" w:rsidR="0093028A" w:rsidRPr="00557B8D" w:rsidRDefault="0093028A" w:rsidP="0076424F">
      <w:pPr>
        <w:spacing w:after="0" w:line="240" w:lineRule="auto"/>
        <w:jc w:val="both"/>
        <w:rPr>
          <w:rFonts w:ascii="Times New Roman" w:hAnsi="Times New Roman" w:cs="Times New Roman"/>
          <w:i/>
          <w:sz w:val="20"/>
          <w:szCs w:val="20"/>
        </w:rPr>
      </w:pPr>
    </w:p>
    <w:p w14:paraId="75FD54F9" w14:textId="77777777" w:rsidR="005146EF" w:rsidRPr="00557B8D" w:rsidRDefault="005146EF" w:rsidP="0076424F">
      <w:pPr>
        <w:spacing w:after="0" w:line="240" w:lineRule="auto"/>
        <w:jc w:val="center"/>
        <w:rPr>
          <w:rFonts w:ascii="Times New Roman" w:hAnsi="Times New Roman" w:cs="Times New Roman"/>
          <w:b/>
          <w:sz w:val="20"/>
          <w:szCs w:val="20"/>
        </w:rPr>
      </w:pPr>
    </w:p>
    <w:p w14:paraId="12B1D509" w14:textId="77777777" w:rsidR="00576305" w:rsidRPr="00576305" w:rsidRDefault="00576305" w:rsidP="00576305">
      <w:pPr>
        <w:spacing w:after="0" w:line="240" w:lineRule="auto"/>
        <w:jc w:val="center"/>
        <w:rPr>
          <w:rFonts w:ascii="Times New Roman" w:hAnsi="Times New Roman" w:cs="Times New Roman"/>
          <w:b/>
          <w:sz w:val="24"/>
        </w:rPr>
      </w:pPr>
      <w:r w:rsidRPr="00576305">
        <w:rPr>
          <w:rFonts w:ascii="Times New Roman" w:hAnsi="Times New Roman" w:cs="Times New Roman"/>
          <w:b/>
          <w:sz w:val="24"/>
        </w:rPr>
        <w:t>İNGİLİZCE</w:t>
      </w:r>
      <w:r w:rsidR="0093028A" w:rsidRPr="00576305">
        <w:rPr>
          <w:rFonts w:ascii="Times New Roman" w:hAnsi="Times New Roman" w:cs="Times New Roman"/>
          <w:b/>
          <w:sz w:val="24"/>
        </w:rPr>
        <w:t xml:space="preserve"> </w:t>
      </w:r>
      <w:r>
        <w:rPr>
          <w:rFonts w:ascii="Times New Roman" w:hAnsi="Times New Roman" w:cs="Times New Roman"/>
          <w:b/>
          <w:sz w:val="24"/>
        </w:rPr>
        <w:t>BAŞLIK BÜYÜK HARFLE VE 12 PUNTO İLE VE 1 ARALIKLA YAZILIR</w:t>
      </w:r>
    </w:p>
    <w:p w14:paraId="4B46886B" w14:textId="77777777" w:rsidR="0038312A" w:rsidRPr="00557B8D" w:rsidRDefault="0038312A" w:rsidP="0076424F">
      <w:pPr>
        <w:spacing w:after="0" w:line="240" w:lineRule="auto"/>
        <w:jc w:val="center"/>
        <w:rPr>
          <w:rFonts w:ascii="Times New Roman" w:hAnsi="Times New Roman" w:cs="Times New Roman"/>
          <w:b/>
        </w:rPr>
      </w:pPr>
    </w:p>
    <w:p w14:paraId="6BEC5C04" w14:textId="77777777" w:rsidR="0003503A" w:rsidRPr="00334463" w:rsidRDefault="0003503A" w:rsidP="0076424F">
      <w:pPr>
        <w:spacing w:after="0" w:line="240" w:lineRule="auto"/>
        <w:jc w:val="center"/>
        <w:rPr>
          <w:rFonts w:ascii="Times New Roman" w:hAnsi="Times New Roman" w:cs="Times New Roman"/>
          <w:b/>
          <w:sz w:val="20"/>
          <w:szCs w:val="20"/>
        </w:rPr>
      </w:pPr>
    </w:p>
    <w:p w14:paraId="6592FBEA" w14:textId="77777777" w:rsidR="008C476F" w:rsidRPr="00557B8D" w:rsidRDefault="0078342D" w:rsidP="0076424F">
      <w:pPr>
        <w:spacing w:after="0" w:line="240" w:lineRule="auto"/>
        <w:ind w:firstLine="567"/>
        <w:rPr>
          <w:rFonts w:ascii="Times New Roman" w:hAnsi="Times New Roman" w:cs="Times New Roman"/>
          <w:b/>
          <w:i/>
          <w:sz w:val="20"/>
          <w:szCs w:val="20"/>
        </w:rPr>
      </w:pPr>
      <w:proofErr w:type="spellStart"/>
      <w:r w:rsidRPr="00557B8D">
        <w:rPr>
          <w:rFonts w:ascii="Times New Roman" w:hAnsi="Times New Roman" w:cs="Times New Roman"/>
          <w:b/>
          <w:i/>
          <w:sz w:val="20"/>
          <w:szCs w:val="20"/>
        </w:rPr>
        <w:t>Abstract</w:t>
      </w:r>
      <w:proofErr w:type="spellEnd"/>
    </w:p>
    <w:p w14:paraId="52D72097" w14:textId="77777777" w:rsidR="00576305" w:rsidRDefault="00576305" w:rsidP="00854979">
      <w:pPr>
        <w:spacing w:after="120" w:line="240" w:lineRule="auto"/>
        <w:ind w:firstLine="567"/>
        <w:jc w:val="both"/>
        <w:rPr>
          <w:rFonts w:ascii="Times New Roman" w:hAnsi="Times New Roman" w:cs="Times New Roman"/>
          <w:i/>
          <w:sz w:val="20"/>
          <w:szCs w:val="20"/>
        </w:rPr>
      </w:pPr>
      <w:r>
        <w:rPr>
          <w:rFonts w:ascii="Times New Roman" w:hAnsi="Times New Roman" w:cs="Times New Roman"/>
          <w:i/>
          <w:sz w:val="20"/>
          <w:szCs w:val="20"/>
        </w:rPr>
        <w:t xml:space="preserve">İngilizce özet, </w:t>
      </w:r>
      <w:r w:rsidR="00854979">
        <w:rPr>
          <w:rFonts w:ascii="Times New Roman" w:hAnsi="Times New Roman" w:cs="Times New Roman"/>
          <w:i/>
          <w:sz w:val="20"/>
          <w:szCs w:val="20"/>
        </w:rPr>
        <w:t>10 punto ile italik şekilde ve 1 aralıkla yazılır.</w:t>
      </w:r>
      <w:r w:rsidR="00854979" w:rsidRPr="0093028A">
        <w:rPr>
          <w:rFonts w:ascii="Times New Roman" w:hAnsi="Times New Roman" w:cs="Times New Roman"/>
          <w:i/>
          <w:sz w:val="20"/>
          <w:szCs w:val="20"/>
        </w:rPr>
        <w:t xml:space="preserve"> </w:t>
      </w:r>
      <w:r w:rsidR="00854979">
        <w:rPr>
          <w:rFonts w:ascii="Times New Roman" w:hAnsi="Times New Roman" w:cs="Times New Roman"/>
          <w:i/>
          <w:sz w:val="20"/>
          <w:szCs w:val="20"/>
        </w:rPr>
        <w:t xml:space="preserve">Öz yazılırken </w:t>
      </w:r>
      <w:r w:rsidR="00854979" w:rsidRPr="0093028A">
        <w:rPr>
          <w:rFonts w:ascii="Times New Roman" w:hAnsi="Times New Roman" w:cs="Times New Roman"/>
          <w:i/>
          <w:sz w:val="20"/>
          <w:szCs w:val="20"/>
        </w:rPr>
        <w:t>çalışmanın</w:t>
      </w:r>
      <w:r w:rsidR="00854979">
        <w:rPr>
          <w:rFonts w:ascii="Times New Roman" w:hAnsi="Times New Roman" w:cs="Times New Roman"/>
          <w:i/>
          <w:sz w:val="20"/>
          <w:szCs w:val="20"/>
        </w:rPr>
        <w:t xml:space="preserve"> cevap aradığı sorunsal,</w:t>
      </w:r>
      <w:r w:rsidR="00854979" w:rsidRPr="0093028A">
        <w:rPr>
          <w:rFonts w:ascii="Times New Roman" w:hAnsi="Times New Roman" w:cs="Times New Roman"/>
          <w:i/>
          <w:sz w:val="20"/>
          <w:szCs w:val="20"/>
        </w:rPr>
        <w:t xml:space="preserve"> amacı</w:t>
      </w:r>
      <w:r w:rsidR="00854979">
        <w:rPr>
          <w:rFonts w:ascii="Times New Roman" w:hAnsi="Times New Roman" w:cs="Times New Roman"/>
          <w:i/>
          <w:sz w:val="20"/>
          <w:szCs w:val="20"/>
        </w:rPr>
        <w:t xml:space="preserve">, önemi, yöntemi, bulguları ve ulaşılan </w:t>
      </w:r>
      <w:r w:rsidR="00854979">
        <w:rPr>
          <w:rFonts w:ascii="Times New Roman" w:hAnsi="Times New Roman" w:cs="Times New Roman"/>
          <w:i/>
          <w:sz w:val="20"/>
          <w:szCs w:val="20"/>
        </w:rPr>
        <w:lastRenderedPageBreak/>
        <w:t>temel sonuçlar belirtilmelidir. Öz’ün özet olmadığı unutulmamalıdır. Geniş zaman ya da miş’li geçmiş zamanda yazılması tavsiye edilir. 200 kelime ile sınırlı tutulmalıdır.</w:t>
      </w:r>
    </w:p>
    <w:p w14:paraId="79754769" w14:textId="5A6EEB19" w:rsidR="007349CD" w:rsidRDefault="00161B25" w:rsidP="00BF5DE5">
      <w:pPr>
        <w:spacing w:after="120" w:line="240" w:lineRule="auto"/>
        <w:ind w:firstLine="567"/>
        <w:jc w:val="both"/>
        <w:rPr>
          <w:rFonts w:ascii="Times New Roman" w:hAnsi="Times New Roman" w:cs="Times New Roman"/>
          <w:i/>
          <w:sz w:val="20"/>
          <w:szCs w:val="20"/>
        </w:rPr>
      </w:pPr>
      <w:proofErr w:type="spellStart"/>
      <w:r w:rsidRPr="00557B8D">
        <w:rPr>
          <w:rFonts w:ascii="Times New Roman" w:hAnsi="Times New Roman" w:cs="Times New Roman"/>
          <w:b/>
          <w:i/>
          <w:sz w:val="20"/>
          <w:szCs w:val="20"/>
        </w:rPr>
        <w:t>Keywords</w:t>
      </w:r>
      <w:proofErr w:type="spellEnd"/>
      <w:r w:rsidRPr="00557B8D">
        <w:rPr>
          <w:rFonts w:ascii="Times New Roman" w:hAnsi="Times New Roman" w:cs="Times New Roman"/>
          <w:b/>
          <w:i/>
          <w:sz w:val="20"/>
          <w:szCs w:val="20"/>
        </w:rPr>
        <w:t>:</w:t>
      </w:r>
      <w:r w:rsidRPr="00557B8D">
        <w:rPr>
          <w:rFonts w:ascii="Times New Roman" w:hAnsi="Times New Roman" w:cs="Times New Roman"/>
          <w:i/>
          <w:sz w:val="20"/>
          <w:szCs w:val="20"/>
        </w:rPr>
        <w:t xml:space="preserve"> </w:t>
      </w:r>
      <w:r w:rsidR="00576305">
        <w:rPr>
          <w:rFonts w:ascii="Times New Roman" w:hAnsi="Times New Roman" w:cs="Times New Roman"/>
          <w:i/>
          <w:sz w:val="20"/>
          <w:szCs w:val="20"/>
        </w:rPr>
        <w:t>Yöntem, Sorunsal, Amaç, Punto, Aralık.</w:t>
      </w:r>
      <w:r w:rsidR="0099443C">
        <w:rPr>
          <w:rFonts w:ascii="Times New Roman" w:hAnsi="Times New Roman" w:cs="Times New Roman"/>
          <w:i/>
          <w:sz w:val="20"/>
          <w:szCs w:val="20"/>
        </w:rPr>
        <w:t xml:space="preserve"> (5 kelime olmalı. </w:t>
      </w:r>
      <w:r w:rsidR="0099443C" w:rsidRPr="00557B8D">
        <w:rPr>
          <w:rFonts w:ascii="Times New Roman" w:hAnsi="Times New Roman" w:cs="Times New Roman"/>
          <w:i/>
          <w:sz w:val="20"/>
          <w:szCs w:val="20"/>
        </w:rPr>
        <w:t>İtal</w:t>
      </w:r>
      <w:r w:rsidR="0099443C">
        <w:rPr>
          <w:rFonts w:ascii="Times New Roman" w:hAnsi="Times New Roman" w:cs="Times New Roman"/>
          <w:i/>
          <w:sz w:val="20"/>
          <w:szCs w:val="20"/>
        </w:rPr>
        <w:t>ik ve İlk Harfleri Büyük Olmalı. Nokta ile bitirilmeli.)</w:t>
      </w:r>
    </w:p>
    <w:p w14:paraId="2F2230C3" w14:textId="77777777" w:rsidR="00E67E58" w:rsidRPr="001246F5" w:rsidRDefault="00E67E58" w:rsidP="00BF5DE5">
      <w:pPr>
        <w:spacing w:after="120" w:line="240" w:lineRule="auto"/>
        <w:ind w:firstLine="567"/>
        <w:jc w:val="both"/>
        <w:rPr>
          <w:rFonts w:ascii="Times New Roman" w:hAnsi="Times New Roman" w:cs="Times New Roman"/>
          <w:i/>
          <w:sz w:val="20"/>
          <w:szCs w:val="20"/>
        </w:rPr>
      </w:pPr>
    </w:p>
    <w:p w14:paraId="3A59663F" w14:textId="1B639710" w:rsidR="00C103C3" w:rsidRDefault="00C103C3" w:rsidP="00C64583">
      <w:pPr>
        <w:pStyle w:val="SubsequentParagraphsTextStyle"/>
        <w:spacing w:before="120" w:after="120" w:line="360" w:lineRule="auto"/>
        <w:ind w:firstLine="567"/>
        <w:contextualSpacing w:val="0"/>
        <w:rPr>
          <w:rFonts w:cs="Times New Roman"/>
          <w:b/>
          <w:sz w:val="24"/>
          <w:szCs w:val="24"/>
        </w:rPr>
      </w:pPr>
      <w:proofErr w:type="spellStart"/>
      <w:r>
        <w:rPr>
          <w:rFonts w:cs="Times New Roman"/>
          <w:b/>
          <w:sz w:val="24"/>
          <w:szCs w:val="24"/>
        </w:rPr>
        <w:t>EXTENDED</w:t>
      </w:r>
      <w:proofErr w:type="spellEnd"/>
      <w:r>
        <w:rPr>
          <w:rFonts w:cs="Times New Roman"/>
          <w:b/>
          <w:sz w:val="24"/>
          <w:szCs w:val="24"/>
        </w:rPr>
        <w:t xml:space="preserve"> </w:t>
      </w:r>
      <w:proofErr w:type="spellStart"/>
      <w:r>
        <w:rPr>
          <w:rFonts w:cs="Times New Roman"/>
          <w:b/>
          <w:sz w:val="24"/>
          <w:szCs w:val="24"/>
        </w:rPr>
        <w:t>ABSTRACT</w:t>
      </w:r>
      <w:proofErr w:type="spellEnd"/>
    </w:p>
    <w:p w14:paraId="52123AD5" w14:textId="42FA3D9E" w:rsidR="00505500" w:rsidRDefault="00C103C3" w:rsidP="00C103C3">
      <w:pPr>
        <w:pStyle w:val="SubsequentParagraphsTextStyle"/>
        <w:spacing w:before="120" w:after="120" w:line="360" w:lineRule="auto"/>
        <w:ind w:firstLine="567"/>
        <w:rPr>
          <w:rFonts w:cs="Times New Roman"/>
          <w:bCs/>
          <w:sz w:val="24"/>
          <w:szCs w:val="24"/>
        </w:rPr>
      </w:pPr>
      <w:proofErr w:type="spellStart"/>
      <w:r w:rsidRPr="00065763">
        <w:rPr>
          <w:rFonts w:cs="Times New Roman"/>
          <w:bCs/>
          <w:sz w:val="24"/>
          <w:szCs w:val="24"/>
        </w:rPr>
        <w:t>D</w:t>
      </w:r>
      <w:r w:rsidR="00065763">
        <w:rPr>
          <w:rFonts w:cs="Times New Roman"/>
          <w:bCs/>
          <w:sz w:val="24"/>
          <w:szCs w:val="24"/>
        </w:rPr>
        <w:t>SJournal</w:t>
      </w:r>
      <w:proofErr w:type="spellEnd"/>
      <w:r w:rsidR="00065763">
        <w:rPr>
          <w:rFonts w:cs="Times New Roman"/>
          <w:bCs/>
          <w:sz w:val="24"/>
          <w:szCs w:val="24"/>
        </w:rPr>
        <w:t xml:space="preserve"> Editörlüğü,</w:t>
      </w:r>
      <w:r w:rsidRPr="00065763">
        <w:rPr>
          <w:rFonts w:cs="Times New Roman"/>
          <w:bCs/>
          <w:sz w:val="24"/>
          <w:szCs w:val="24"/>
        </w:rPr>
        <w:t xml:space="preserve"> 202</w:t>
      </w:r>
      <w:r w:rsidR="00065763">
        <w:rPr>
          <w:rFonts w:cs="Times New Roman"/>
          <w:bCs/>
          <w:sz w:val="24"/>
          <w:szCs w:val="24"/>
        </w:rPr>
        <w:t xml:space="preserve">3 </w:t>
      </w:r>
      <w:proofErr w:type="gramStart"/>
      <w:r w:rsidR="00065763">
        <w:rPr>
          <w:rFonts w:cs="Times New Roman"/>
          <w:bCs/>
          <w:sz w:val="24"/>
          <w:szCs w:val="24"/>
        </w:rPr>
        <w:t>ile birlikte</w:t>
      </w:r>
      <w:proofErr w:type="gramEnd"/>
      <w:r w:rsidRPr="00065763">
        <w:rPr>
          <w:rFonts w:cs="Times New Roman"/>
          <w:bCs/>
          <w:sz w:val="24"/>
          <w:szCs w:val="24"/>
        </w:rPr>
        <w:t xml:space="preserve"> </w:t>
      </w:r>
      <w:r w:rsidRPr="00065763">
        <w:rPr>
          <w:rFonts w:cs="Times New Roman"/>
          <w:b/>
          <w:sz w:val="24"/>
          <w:szCs w:val="24"/>
        </w:rPr>
        <w:t>Türkçe makaleleri</w:t>
      </w:r>
      <w:r w:rsidRPr="00065763">
        <w:rPr>
          <w:rFonts w:cs="Times New Roman"/>
          <w:bCs/>
          <w:sz w:val="24"/>
          <w:szCs w:val="24"/>
        </w:rPr>
        <w:t xml:space="preserve"> </w:t>
      </w:r>
      <w:r w:rsidRPr="00065763">
        <w:rPr>
          <w:rFonts w:cs="Times New Roman"/>
          <w:b/>
          <w:sz w:val="24"/>
          <w:szCs w:val="24"/>
        </w:rPr>
        <w:t>genişletilmiş İngilizce özet</w:t>
      </w:r>
      <w:r w:rsidRPr="00065763">
        <w:rPr>
          <w:rFonts w:cs="Times New Roman"/>
          <w:bCs/>
          <w:sz w:val="24"/>
          <w:szCs w:val="24"/>
        </w:rPr>
        <w:t xml:space="preserve"> (</w:t>
      </w:r>
      <w:proofErr w:type="spellStart"/>
      <w:r w:rsidRPr="00065763">
        <w:rPr>
          <w:rFonts w:cs="Times New Roman"/>
          <w:bCs/>
          <w:sz w:val="24"/>
          <w:szCs w:val="24"/>
        </w:rPr>
        <w:t>Extended</w:t>
      </w:r>
      <w:proofErr w:type="spellEnd"/>
      <w:r w:rsidR="00F54D2A">
        <w:rPr>
          <w:rFonts w:cs="Times New Roman"/>
          <w:bCs/>
          <w:sz w:val="24"/>
          <w:szCs w:val="24"/>
        </w:rPr>
        <w:t xml:space="preserve"> </w:t>
      </w:r>
      <w:proofErr w:type="spellStart"/>
      <w:r w:rsidR="00F54D2A">
        <w:rPr>
          <w:rFonts w:cs="Times New Roman"/>
          <w:bCs/>
          <w:sz w:val="24"/>
          <w:szCs w:val="24"/>
        </w:rPr>
        <w:t>Abstract</w:t>
      </w:r>
      <w:proofErr w:type="spellEnd"/>
      <w:r w:rsidRPr="00065763">
        <w:rPr>
          <w:rFonts w:cs="Times New Roman"/>
          <w:bCs/>
          <w:sz w:val="24"/>
          <w:szCs w:val="24"/>
        </w:rPr>
        <w:t>) ile yayınlama</w:t>
      </w:r>
      <w:r w:rsidR="00065763">
        <w:rPr>
          <w:rFonts w:cs="Times New Roman"/>
          <w:bCs/>
          <w:sz w:val="24"/>
          <w:szCs w:val="24"/>
        </w:rPr>
        <w:t>ya</w:t>
      </w:r>
      <w:r w:rsidRPr="00065763">
        <w:rPr>
          <w:rFonts w:cs="Times New Roman"/>
          <w:bCs/>
          <w:sz w:val="24"/>
          <w:szCs w:val="24"/>
        </w:rPr>
        <w:t xml:space="preserve"> karar</w:t>
      </w:r>
      <w:r w:rsidR="00065763">
        <w:rPr>
          <w:rFonts w:cs="Times New Roman"/>
          <w:bCs/>
          <w:sz w:val="24"/>
          <w:szCs w:val="24"/>
        </w:rPr>
        <w:t xml:space="preserve"> vermiştir. </w:t>
      </w:r>
      <w:r w:rsidR="00A8581A">
        <w:rPr>
          <w:rFonts w:cs="Times New Roman"/>
          <w:bCs/>
          <w:sz w:val="24"/>
          <w:szCs w:val="24"/>
        </w:rPr>
        <w:t>G</w:t>
      </w:r>
      <w:r w:rsidRPr="00065763">
        <w:rPr>
          <w:rFonts w:cs="Times New Roman"/>
          <w:bCs/>
          <w:sz w:val="24"/>
          <w:szCs w:val="24"/>
        </w:rPr>
        <w:t xml:space="preserve">enişletilmiş </w:t>
      </w:r>
      <w:r w:rsidR="00A8581A" w:rsidRPr="00065763">
        <w:rPr>
          <w:rFonts w:cs="Times New Roman"/>
          <w:bCs/>
          <w:sz w:val="24"/>
          <w:szCs w:val="24"/>
        </w:rPr>
        <w:t xml:space="preserve">İngilizce </w:t>
      </w:r>
      <w:r w:rsidRPr="00065763">
        <w:rPr>
          <w:rFonts w:cs="Times New Roman"/>
          <w:bCs/>
          <w:sz w:val="24"/>
          <w:szCs w:val="24"/>
        </w:rPr>
        <w:t xml:space="preserve">özet bölümünü makalenin </w:t>
      </w:r>
      <w:r w:rsidR="00A8581A">
        <w:rPr>
          <w:rFonts w:cs="Times New Roman"/>
          <w:bCs/>
          <w:sz w:val="24"/>
          <w:szCs w:val="24"/>
        </w:rPr>
        <w:t>ö</w:t>
      </w:r>
      <w:r w:rsidRPr="00065763">
        <w:rPr>
          <w:rFonts w:cs="Times New Roman"/>
          <w:bCs/>
          <w:sz w:val="24"/>
          <w:szCs w:val="24"/>
        </w:rPr>
        <w:t xml:space="preserve">z ve </w:t>
      </w:r>
      <w:proofErr w:type="spellStart"/>
      <w:r w:rsidR="00505500">
        <w:rPr>
          <w:rFonts w:cs="Times New Roman"/>
          <w:bCs/>
          <w:sz w:val="24"/>
          <w:szCs w:val="24"/>
        </w:rPr>
        <w:t>abstract</w:t>
      </w:r>
      <w:proofErr w:type="spellEnd"/>
      <w:r w:rsidRPr="00065763">
        <w:rPr>
          <w:rFonts w:cs="Times New Roman"/>
          <w:bCs/>
          <w:sz w:val="24"/>
          <w:szCs w:val="24"/>
        </w:rPr>
        <w:t xml:space="preserve"> bölümlerinden hemen sonra </w:t>
      </w:r>
      <w:r w:rsidR="00A8581A">
        <w:rPr>
          <w:rFonts w:cs="Times New Roman"/>
          <w:bCs/>
          <w:sz w:val="24"/>
          <w:szCs w:val="24"/>
        </w:rPr>
        <w:t>g</w:t>
      </w:r>
      <w:r w:rsidRPr="00065763">
        <w:rPr>
          <w:rFonts w:cs="Times New Roman"/>
          <w:bCs/>
          <w:sz w:val="24"/>
          <w:szCs w:val="24"/>
        </w:rPr>
        <w:t xml:space="preserve">iriş bölümünden hemen önce en az </w:t>
      </w:r>
      <w:r w:rsidR="00505500">
        <w:rPr>
          <w:rFonts w:cs="Times New Roman"/>
          <w:bCs/>
          <w:sz w:val="24"/>
          <w:szCs w:val="24"/>
        </w:rPr>
        <w:t>500</w:t>
      </w:r>
      <w:r w:rsidRPr="00065763">
        <w:rPr>
          <w:rFonts w:cs="Times New Roman"/>
          <w:bCs/>
          <w:sz w:val="24"/>
          <w:szCs w:val="24"/>
        </w:rPr>
        <w:t>, en çok 1</w:t>
      </w:r>
      <w:r w:rsidR="00505500">
        <w:rPr>
          <w:rFonts w:cs="Times New Roman"/>
          <w:bCs/>
          <w:sz w:val="24"/>
          <w:szCs w:val="24"/>
        </w:rPr>
        <w:t>2</w:t>
      </w:r>
      <w:r w:rsidRPr="00065763">
        <w:rPr>
          <w:rFonts w:cs="Times New Roman"/>
          <w:bCs/>
          <w:sz w:val="24"/>
          <w:szCs w:val="24"/>
        </w:rPr>
        <w:t>00 kelime olacak şekilde yazı</w:t>
      </w:r>
      <w:r w:rsidR="00505500">
        <w:rPr>
          <w:rFonts w:cs="Times New Roman"/>
          <w:bCs/>
          <w:sz w:val="24"/>
          <w:szCs w:val="24"/>
        </w:rPr>
        <w:t>lmalıdır</w:t>
      </w:r>
      <w:r w:rsidRPr="00065763">
        <w:rPr>
          <w:rFonts w:cs="Times New Roman"/>
          <w:bCs/>
          <w:sz w:val="24"/>
          <w:szCs w:val="24"/>
        </w:rPr>
        <w:t xml:space="preserve">. </w:t>
      </w:r>
    </w:p>
    <w:p w14:paraId="319C5228" w14:textId="42287F66" w:rsidR="00505500" w:rsidRDefault="00505500" w:rsidP="003E619B">
      <w:pPr>
        <w:pStyle w:val="SubsequentParagraphsTextStyle"/>
        <w:spacing w:before="120" w:after="120" w:line="360" w:lineRule="auto"/>
        <w:ind w:firstLine="567"/>
        <w:rPr>
          <w:rFonts w:cs="Times New Roman"/>
          <w:bCs/>
          <w:sz w:val="24"/>
          <w:szCs w:val="24"/>
        </w:rPr>
      </w:pPr>
      <w:r>
        <w:rPr>
          <w:rFonts w:cs="Times New Roman"/>
          <w:bCs/>
          <w:sz w:val="24"/>
          <w:szCs w:val="24"/>
        </w:rPr>
        <w:t xml:space="preserve">Genişletilmiş İngilizce özet, editör ve hakem değerlendirmelerindeki önemli bir parametredir. </w:t>
      </w:r>
      <w:r w:rsidR="00A8581A">
        <w:rPr>
          <w:rFonts w:cs="Times New Roman"/>
          <w:bCs/>
          <w:sz w:val="24"/>
          <w:szCs w:val="24"/>
        </w:rPr>
        <w:t>G</w:t>
      </w:r>
      <w:r w:rsidR="00C103C3" w:rsidRPr="00065763">
        <w:rPr>
          <w:rFonts w:cs="Times New Roman"/>
          <w:bCs/>
          <w:sz w:val="24"/>
          <w:szCs w:val="24"/>
        </w:rPr>
        <w:t xml:space="preserve">enişletilmiş </w:t>
      </w:r>
      <w:r w:rsidR="00A8581A" w:rsidRPr="00065763">
        <w:rPr>
          <w:rFonts w:cs="Times New Roman"/>
          <w:bCs/>
          <w:sz w:val="24"/>
          <w:szCs w:val="24"/>
        </w:rPr>
        <w:t xml:space="preserve">İngilizce </w:t>
      </w:r>
      <w:r w:rsidR="00C103C3" w:rsidRPr="00065763">
        <w:rPr>
          <w:rFonts w:cs="Times New Roman"/>
          <w:bCs/>
          <w:sz w:val="24"/>
          <w:szCs w:val="24"/>
        </w:rPr>
        <w:t>özet şu başlıklar dikkate alınarak yazılmalıdır:</w:t>
      </w:r>
      <w:r>
        <w:rPr>
          <w:rFonts w:cs="Times New Roman"/>
          <w:bCs/>
          <w:sz w:val="24"/>
          <w:szCs w:val="24"/>
        </w:rPr>
        <w:t xml:space="preserve"> </w:t>
      </w:r>
      <w:proofErr w:type="spellStart"/>
      <w:r w:rsidR="00C103C3" w:rsidRPr="00065763">
        <w:rPr>
          <w:rFonts w:cs="Times New Roman"/>
          <w:bCs/>
          <w:sz w:val="24"/>
          <w:szCs w:val="24"/>
        </w:rPr>
        <w:t>Research</w:t>
      </w:r>
      <w:proofErr w:type="spellEnd"/>
      <w:r w:rsidR="00C103C3" w:rsidRPr="00065763">
        <w:rPr>
          <w:rFonts w:cs="Times New Roman"/>
          <w:bCs/>
          <w:sz w:val="24"/>
          <w:szCs w:val="24"/>
        </w:rPr>
        <w:t xml:space="preserve"> Problem</w:t>
      </w:r>
      <w:r>
        <w:rPr>
          <w:rFonts w:cs="Times New Roman"/>
          <w:bCs/>
          <w:sz w:val="24"/>
          <w:szCs w:val="24"/>
        </w:rPr>
        <w:t xml:space="preserve">, </w:t>
      </w:r>
      <w:proofErr w:type="spellStart"/>
      <w:r w:rsidR="00C103C3" w:rsidRPr="00065763">
        <w:rPr>
          <w:rFonts w:cs="Times New Roman"/>
          <w:bCs/>
          <w:sz w:val="24"/>
          <w:szCs w:val="24"/>
        </w:rPr>
        <w:t>Research</w:t>
      </w:r>
      <w:proofErr w:type="spellEnd"/>
      <w:r w:rsidR="00C103C3" w:rsidRPr="00065763">
        <w:rPr>
          <w:rFonts w:cs="Times New Roman"/>
          <w:bCs/>
          <w:sz w:val="24"/>
          <w:szCs w:val="24"/>
        </w:rPr>
        <w:t xml:space="preserve"> </w:t>
      </w:r>
      <w:proofErr w:type="spellStart"/>
      <w:r w:rsidR="00C103C3" w:rsidRPr="00065763">
        <w:rPr>
          <w:rFonts w:cs="Times New Roman"/>
          <w:bCs/>
          <w:sz w:val="24"/>
          <w:szCs w:val="24"/>
        </w:rPr>
        <w:t>Questions</w:t>
      </w:r>
      <w:proofErr w:type="spellEnd"/>
      <w:r>
        <w:rPr>
          <w:rFonts w:cs="Times New Roman"/>
          <w:bCs/>
          <w:sz w:val="24"/>
          <w:szCs w:val="24"/>
        </w:rPr>
        <w:t xml:space="preserve">, </w:t>
      </w:r>
      <w:proofErr w:type="spellStart"/>
      <w:r w:rsidR="00C103C3" w:rsidRPr="00065763">
        <w:rPr>
          <w:rFonts w:cs="Times New Roman"/>
          <w:bCs/>
          <w:sz w:val="24"/>
          <w:szCs w:val="24"/>
        </w:rPr>
        <w:t>Literature</w:t>
      </w:r>
      <w:proofErr w:type="spellEnd"/>
      <w:r w:rsidR="00C103C3" w:rsidRPr="00065763">
        <w:rPr>
          <w:rFonts w:cs="Times New Roman"/>
          <w:bCs/>
          <w:sz w:val="24"/>
          <w:szCs w:val="24"/>
        </w:rPr>
        <w:t xml:space="preserve"> </w:t>
      </w:r>
      <w:proofErr w:type="spellStart"/>
      <w:r w:rsidR="00C103C3" w:rsidRPr="00065763">
        <w:rPr>
          <w:rFonts w:cs="Times New Roman"/>
          <w:bCs/>
          <w:sz w:val="24"/>
          <w:szCs w:val="24"/>
        </w:rPr>
        <w:t>Review</w:t>
      </w:r>
      <w:proofErr w:type="spellEnd"/>
      <w:r>
        <w:rPr>
          <w:rFonts w:cs="Times New Roman"/>
          <w:bCs/>
          <w:sz w:val="24"/>
          <w:szCs w:val="24"/>
        </w:rPr>
        <w:t xml:space="preserve">, </w:t>
      </w:r>
      <w:proofErr w:type="spellStart"/>
      <w:r w:rsidR="00C103C3" w:rsidRPr="00065763">
        <w:rPr>
          <w:rFonts w:cs="Times New Roman"/>
          <w:bCs/>
          <w:sz w:val="24"/>
          <w:szCs w:val="24"/>
        </w:rPr>
        <w:t>Methodology</w:t>
      </w:r>
      <w:proofErr w:type="spellEnd"/>
      <w:r>
        <w:rPr>
          <w:rFonts w:cs="Times New Roman"/>
          <w:bCs/>
          <w:sz w:val="24"/>
          <w:szCs w:val="24"/>
        </w:rPr>
        <w:t xml:space="preserve">, </w:t>
      </w:r>
      <w:proofErr w:type="spellStart"/>
      <w:r w:rsidR="00C103C3" w:rsidRPr="00065763">
        <w:rPr>
          <w:rFonts w:cs="Times New Roman"/>
          <w:bCs/>
          <w:sz w:val="24"/>
          <w:szCs w:val="24"/>
        </w:rPr>
        <w:t>Results</w:t>
      </w:r>
      <w:proofErr w:type="spellEnd"/>
      <w:r w:rsidR="00C103C3" w:rsidRPr="00065763">
        <w:rPr>
          <w:rFonts w:cs="Times New Roman"/>
          <w:bCs/>
          <w:sz w:val="24"/>
          <w:szCs w:val="24"/>
        </w:rPr>
        <w:t xml:space="preserve"> </w:t>
      </w:r>
      <w:proofErr w:type="spellStart"/>
      <w:r w:rsidR="00C103C3" w:rsidRPr="00065763">
        <w:rPr>
          <w:rFonts w:cs="Times New Roman"/>
          <w:bCs/>
          <w:sz w:val="24"/>
          <w:szCs w:val="24"/>
        </w:rPr>
        <w:t>and</w:t>
      </w:r>
      <w:proofErr w:type="spellEnd"/>
      <w:r w:rsidR="00C103C3" w:rsidRPr="00065763">
        <w:rPr>
          <w:rFonts w:cs="Times New Roman"/>
          <w:bCs/>
          <w:sz w:val="24"/>
          <w:szCs w:val="24"/>
        </w:rPr>
        <w:t xml:space="preserve"> </w:t>
      </w:r>
      <w:proofErr w:type="spellStart"/>
      <w:r w:rsidR="00C103C3" w:rsidRPr="00065763">
        <w:rPr>
          <w:rFonts w:cs="Times New Roman"/>
          <w:bCs/>
          <w:sz w:val="24"/>
          <w:szCs w:val="24"/>
        </w:rPr>
        <w:t>Conlusions</w:t>
      </w:r>
      <w:proofErr w:type="spellEnd"/>
      <w:r>
        <w:rPr>
          <w:rFonts w:cs="Times New Roman"/>
          <w:bCs/>
          <w:sz w:val="24"/>
          <w:szCs w:val="24"/>
        </w:rPr>
        <w:t>.</w:t>
      </w:r>
      <w:r w:rsidR="003E619B">
        <w:rPr>
          <w:rFonts w:cs="Times New Roman"/>
          <w:bCs/>
          <w:sz w:val="24"/>
          <w:szCs w:val="24"/>
        </w:rPr>
        <w:t xml:space="preserve"> </w:t>
      </w:r>
      <w:r w:rsidR="00A8581A">
        <w:rPr>
          <w:rFonts w:cs="Times New Roman"/>
          <w:bCs/>
          <w:sz w:val="24"/>
          <w:szCs w:val="24"/>
        </w:rPr>
        <w:t>(</w:t>
      </w:r>
      <w:r>
        <w:rPr>
          <w:rFonts w:cs="Times New Roman"/>
          <w:bCs/>
          <w:sz w:val="24"/>
          <w:szCs w:val="24"/>
        </w:rPr>
        <w:t>Genişletilmiş özeti, k</w:t>
      </w:r>
      <w:r w:rsidR="00C103C3" w:rsidRPr="00065763">
        <w:rPr>
          <w:rFonts w:cs="Times New Roman"/>
          <w:bCs/>
          <w:sz w:val="24"/>
          <w:szCs w:val="24"/>
        </w:rPr>
        <w:t xml:space="preserve">endi </w:t>
      </w:r>
      <w:r>
        <w:rPr>
          <w:rFonts w:cs="Times New Roman"/>
          <w:bCs/>
          <w:sz w:val="24"/>
          <w:szCs w:val="24"/>
        </w:rPr>
        <w:t xml:space="preserve">özgün </w:t>
      </w:r>
      <w:r w:rsidR="00C103C3" w:rsidRPr="00065763">
        <w:rPr>
          <w:rFonts w:cs="Times New Roman"/>
          <w:bCs/>
          <w:sz w:val="24"/>
          <w:szCs w:val="24"/>
        </w:rPr>
        <w:t>alt başlıklarınızla</w:t>
      </w:r>
      <w:r>
        <w:rPr>
          <w:rFonts w:cs="Times New Roman"/>
          <w:bCs/>
          <w:sz w:val="24"/>
          <w:szCs w:val="24"/>
        </w:rPr>
        <w:t xml:space="preserve"> da</w:t>
      </w:r>
      <w:r w:rsidR="00C103C3" w:rsidRPr="00065763">
        <w:rPr>
          <w:rFonts w:cs="Times New Roman"/>
          <w:bCs/>
          <w:sz w:val="24"/>
          <w:szCs w:val="24"/>
        </w:rPr>
        <w:t xml:space="preserve"> </w:t>
      </w:r>
      <w:r>
        <w:rPr>
          <w:rFonts w:cs="Times New Roman"/>
          <w:bCs/>
          <w:sz w:val="24"/>
          <w:szCs w:val="24"/>
        </w:rPr>
        <w:t>kurgulayabilirsiniz.</w:t>
      </w:r>
      <w:r w:rsidR="00A8581A">
        <w:rPr>
          <w:rFonts w:cs="Times New Roman"/>
          <w:bCs/>
          <w:sz w:val="24"/>
          <w:szCs w:val="24"/>
        </w:rPr>
        <w:t>)</w:t>
      </w:r>
      <w:r>
        <w:rPr>
          <w:rFonts w:cs="Times New Roman"/>
          <w:bCs/>
          <w:sz w:val="24"/>
          <w:szCs w:val="24"/>
        </w:rPr>
        <w:t xml:space="preserve"> </w:t>
      </w:r>
    </w:p>
    <w:p w14:paraId="2E6E98A8" w14:textId="53319E8C" w:rsidR="00C103C3" w:rsidRPr="00065763" w:rsidRDefault="00505500" w:rsidP="00C103C3">
      <w:pPr>
        <w:pStyle w:val="SubsequentParagraphsTextStyle"/>
        <w:spacing w:before="120" w:after="120" w:line="360" w:lineRule="auto"/>
        <w:ind w:firstLine="567"/>
        <w:contextualSpacing w:val="0"/>
        <w:rPr>
          <w:rFonts w:cs="Times New Roman"/>
          <w:bCs/>
          <w:sz w:val="24"/>
          <w:szCs w:val="24"/>
        </w:rPr>
      </w:pPr>
      <w:r>
        <w:rPr>
          <w:rFonts w:cs="Times New Roman"/>
          <w:bCs/>
          <w:sz w:val="24"/>
          <w:szCs w:val="24"/>
        </w:rPr>
        <w:t xml:space="preserve">Bu bölüme ve </w:t>
      </w:r>
      <w:r w:rsidR="00C103C3" w:rsidRPr="00065763">
        <w:rPr>
          <w:rFonts w:cs="Times New Roman"/>
          <w:bCs/>
          <w:sz w:val="24"/>
          <w:szCs w:val="24"/>
        </w:rPr>
        <w:t>bölümündeki başlıklara numara ver</w:t>
      </w:r>
      <w:r>
        <w:rPr>
          <w:rFonts w:cs="Times New Roman"/>
          <w:bCs/>
          <w:sz w:val="24"/>
          <w:szCs w:val="24"/>
        </w:rPr>
        <w:t>ilmemelidir.</w:t>
      </w:r>
    </w:p>
    <w:p w14:paraId="23417717" w14:textId="12755563" w:rsidR="008C476F" w:rsidRPr="00F13DCE" w:rsidRDefault="008376AD" w:rsidP="00C64583">
      <w:pPr>
        <w:pStyle w:val="SubsequentParagraphsTextStyle"/>
        <w:spacing w:before="120" w:after="120" w:line="360" w:lineRule="auto"/>
        <w:ind w:firstLine="567"/>
        <w:contextualSpacing w:val="0"/>
        <w:rPr>
          <w:rFonts w:cs="Times New Roman"/>
          <w:b/>
          <w:sz w:val="24"/>
          <w:szCs w:val="24"/>
        </w:rPr>
      </w:pPr>
      <w:r w:rsidRPr="00F13DCE">
        <w:rPr>
          <w:rFonts w:cs="Times New Roman"/>
          <w:b/>
          <w:sz w:val="24"/>
          <w:szCs w:val="24"/>
        </w:rPr>
        <w:t>Giriş</w:t>
      </w:r>
    </w:p>
    <w:p w14:paraId="21826F38" w14:textId="722C2161" w:rsidR="0099443C" w:rsidRDefault="0099443C" w:rsidP="00BF5DE5">
      <w:pPr>
        <w:pStyle w:val="SubsequentParagraphsTextStyle"/>
        <w:spacing w:before="120" w:after="120" w:line="360" w:lineRule="auto"/>
        <w:ind w:firstLine="567"/>
        <w:rPr>
          <w:rFonts w:cs="Times New Roman"/>
          <w:sz w:val="24"/>
          <w:szCs w:val="24"/>
        </w:rPr>
      </w:pPr>
      <w:r>
        <w:rPr>
          <w:rFonts w:cs="Times New Roman"/>
          <w:sz w:val="24"/>
          <w:szCs w:val="24"/>
        </w:rPr>
        <w:t xml:space="preserve">Makale, </w:t>
      </w:r>
      <w:r w:rsidR="00576305">
        <w:rPr>
          <w:rFonts w:cs="Times New Roman"/>
          <w:sz w:val="24"/>
          <w:szCs w:val="24"/>
        </w:rPr>
        <w:t>Times New Roman, 12 punto ve 1.5 aralıkla yazılır.</w:t>
      </w:r>
      <w:r>
        <w:rPr>
          <w:rFonts w:cs="Times New Roman"/>
          <w:sz w:val="24"/>
          <w:szCs w:val="24"/>
        </w:rPr>
        <w:t xml:space="preserve"> </w:t>
      </w:r>
      <w:r w:rsidRPr="0099443C">
        <w:rPr>
          <w:rFonts w:cs="Times New Roman"/>
          <w:sz w:val="24"/>
          <w:szCs w:val="24"/>
        </w:rPr>
        <w:t>Makale, genişlik 16 cm, yükseklik 24 cm olacak şekilde özel boyut kullanılarak yazılmalıdır. Giriş bölümünde numaralandırma yapılmamalıdır. Bu bölümde, yapılan çalışma ile ilgili olarak güncel literatürdeki temel kavramlar, kuramsal yaklaşımlar ile araştırmadaki temel problem amaç, hipotezler, varsayımlar, sınırlılıklar vb. yer almalıdır.</w:t>
      </w:r>
    </w:p>
    <w:p w14:paraId="23F18439" w14:textId="6F039970" w:rsidR="00C64583" w:rsidRPr="002728EA" w:rsidRDefault="00C64583" w:rsidP="002728EA">
      <w:pPr>
        <w:pStyle w:val="SubsequentParagraphsTextStyle"/>
        <w:spacing w:before="120" w:after="120" w:line="360" w:lineRule="auto"/>
        <w:ind w:firstLine="567"/>
        <w:rPr>
          <w:rFonts w:cs="Times New Roman"/>
          <w:b/>
          <w:bCs/>
          <w:color w:val="FF0000"/>
          <w:sz w:val="24"/>
          <w:szCs w:val="24"/>
        </w:rPr>
      </w:pPr>
      <w:r w:rsidRPr="002728EA">
        <w:rPr>
          <w:rFonts w:cs="Times New Roman"/>
          <w:sz w:val="24"/>
          <w:szCs w:val="24"/>
        </w:rPr>
        <w:t>Met</w:t>
      </w:r>
      <w:r w:rsidR="00BF5DE5" w:rsidRPr="002728EA">
        <w:rPr>
          <w:rFonts w:cs="Times New Roman"/>
          <w:sz w:val="24"/>
          <w:szCs w:val="24"/>
        </w:rPr>
        <w:t xml:space="preserve">nin </w:t>
      </w:r>
      <w:r w:rsidRPr="002728EA">
        <w:rPr>
          <w:rFonts w:cs="Times New Roman"/>
          <w:sz w:val="24"/>
          <w:szCs w:val="24"/>
        </w:rPr>
        <w:t xml:space="preserve">bu format üzerinden hazırlanması </w:t>
      </w:r>
      <w:proofErr w:type="spellStart"/>
      <w:r w:rsidR="005550B7" w:rsidRPr="002728EA">
        <w:rPr>
          <w:rFonts w:cs="Times New Roman"/>
          <w:sz w:val="24"/>
          <w:szCs w:val="24"/>
        </w:rPr>
        <w:t>editöryel</w:t>
      </w:r>
      <w:proofErr w:type="spellEnd"/>
      <w:r w:rsidR="005550B7" w:rsidRPr="002728EA">
        <w:rPr>
          <w:rFonts w:cs="Times New Roman"/>
          <w:sz w:val="24"/>
          <w:szCs w:val="24"/>
        </w:rPr>
        <w:t xml:space="preserve"> süreçler için kolaylık, </w:t>
      </w:r>
      <w:r w:rsidRPr="002728EA">
        <w:rPr>
          <w:rFonts w:cs="Times New Roman"/>
          <w:sz w:val="24"/>
          <w:szCs w:val="24"/>
        </w:rPr>
        <w:t xml:space="preserve">yazar için </w:t>
      </w:r>
      <w:r w:rsidR="005550B7" w:rsidRPr="002728EA">
        <w:rPr>
          <w:rFonts w:cs="Times New Roman"/>
          <w:sz w:val="24"/>
          <w:szCs w:val="24"/>
        </w:rPr>
        <w:t>avantaj</w:t>
      </w:r>
      <w:r w:rsidRPr="002728EA">
        <w:rPr>
          <w:rFonts w:cs="Times New Roman"/>
          <w:sz w:val="24"/>
          <w:szCs w:val="24"/>
        </w:rPr>
        <w:t xml:space="preserve"> olacaktır.</w:t>
      </w:r>
      <w:r w:rsidR="00011006" w:rsidRPr="002728EA">
        <w:rPr>
          <w:rFonts w:cs="Times New Roman"/>
          <w:sz w:val="24"/>
          <w:szCs w:val="24"/>
        </w:rPr>
        <w:t xml:space="preserve"> </w:t>
      </w:r>
      <w:r w:rsidR="00011006" w:rsidRPr="00524EEE">
        <w:rPr>
          <w:rFonts w:cs="Times New Roman"/>
          <w:b/>
          <w:bCs/>
          <w:color w:val="FF0000"/>
          <w:sz w:val="24"/>
          <w:szCs w:val="24"/>
        </w:rPr>
        <w:t xml:space="preserve">Metin, isim ve diğer kişisel </w:t>
      </w:r>
      <w:r w:rsidR="00011006" w:rsidRPr="00524EEE">
        <w:rPr>
          <w:rFonts w:cs="Times New Roman"/>
          <w:b/>
          <w:bCs/>
          <w:color w:val="FF0000"/>
          <w:sz w:val="24"/>
          <w:szCs w:val="24"/>
        </w:rPr>
        <w:lastRenderedPageBreak/>
        <w:t>bilgiler olmadan doldurulmalı</w:t>
      </w:r>
      <w:r w:rsidR="002728EA">
        <w:rPr>
          <w:rFonts w:cs="Times New Roman"/>
          <w:b/>
          <w:bCs/>
          <w:color w:val="FF0000"/>
          <w:sz w:val="24"/>
          <w:szCs w:val="24"/>
        </w:rPr>
        <w:t>,</w:t>
      </w:r>
      <w:r w:rsidR="00011006" w:rsidRPr="00524EEE">
        <w:rPr>
          <w:rFonts w:cs="Times New Roman"/>
          <w:b/>
          <w:bCs/>
          <w:color w:val="FF0000"/>
          <w:sz w:val="24"/>
          <w:szCs w:val="24"/>
        </w:rPr>
        <w:t xml:space="preserve"> </w:t>
      </w:r>
      <w:r w:rsidR="002728EA">
        <w:rPr>
          <w:rFonts w:cs="Times New Roman"/>
          <w:b/>
          <w:bCs/>
          <w:color w:val="FF0000"/>
          <w:sz w:val="24"/>
          <w:szCs w:val="24"/>
        </w:rPr>
        <w:t>y</w:t>
      </w:r>
      <w:r w:rsidR="00011006" w:rsidRPr="00524EEE">
        <w:rPr>
          <w:rFonts w:cs="Times New Roman"/>
          <w:b/>
          <w:bCs/>
          <w:color w:val="FF0000"/>
          <w:sz w:val="24"/>
          <w:szCs w:val="24"/>
        </w:rPr>
        <w:t>ani anonim olarak sisteme yüklenmelidir.</w:t>
      </w:r>
    </w:p>
    <w:p w14:paraId="78498777" w14:textId="63E978AB" w:rsidR="008B6B5B" w:rsidRPr="00C64583" w:rsidRDefault="008B6B5B" w:rsidP="001818C6">
      <w:pPr>
        <w:pStyle w:val="SubsequentParagraphsTextStyle"/>
        <w:spacing w:before="120" w:after="120" w:line="360" w:lineRule="auto"/>
        <w:ind w:firstLine="567"/>
        <w:rPr>
          <w:rFonts w:cs="Times New Roman"/>
          <w:color w:val="FF0000"/>
          <w:sz w:val="24"/>
          <w:szCs w:val="24"/>
        </w:rPr>
      </w:pPr>
      <w:proofErr w:type="spellStart"/>
      <w:r w:rsidRPr="008B6B5B">
        <w:rPr>
          <w:rFonts w:cs="Times New Roman"/>
          <w:color w:val="FF0000"/>
          <w:sz w:val="24"/>
          <w:szCs w:val="24"/>
        </w:rPr>
        <w:t>DSJournal</w:t>
      </w:r>
      <w:r>
        <w:rPr>
          <w:rFonts w:cs="Times New Roman"/>
          <w:color w:val="FF0000"/>
          <w:sz w:val="24"/>
          <w:szCs w:val="24"/>
        </w:rPr>
        <w:t>’</w:t>
      </w:r>
      <w:r w:rsidRPr="008B6B5B">
        <w:rPr>
          <w:rFonts w:cs="Times New Roman"/>
          <w:color w:val="FF0000"/>
          <w:sz w:val="24"/>
          <w:szCs w:val="24"/>
        </w:rPr>
        <w:t>a</w:t>
      </w:r>
      <w:proofErr w:type="spellEnd"/>
      <w:r w:rsidRPr="008B6B5B">
        <w:rPr>
          <w:rFonts w:cs="Times New Roman"/>
          <w:color w:val="FF0000"/>
          <w:sz w:val="24"/>
          <w:szCs w:val="24"/>
        </w:rPr>
        <w:t xml:space="preserve"> </w:t>
      </w:r>
      <w:proofErr w:type="spellStart"/>
      <w:r w:rsidRPr="008B6B5B">
        <w:rPr>
          <w:rFonts w:cs="Times New Roman"/>
          <w:color w:val="FF0000"/>
          <w:sz w:val="24"/>
          <w:szCs w:val="24"/>
        </w:rPr>
        <w:t>DergiPark</w:t>
      </w:r>
      <w:proofErr w:type="spellEnd"/>
      <w:r w:rsidRPr="008B6B5B">
        <w:rPr>
          <w:rFonts w:cs="Times New Roman"/>
          <w:color w:val="FF0000"/>
          <w:sz w:val="24"/>
          <w:szCs w:val="24"/>
        </w:rPr>
        <w:t xml:space="preserve"> sistemi üzerinden makale yüklenirken makale </w:t>
      </w:r>
      <w:proofErr w:type="gramStart"/>
      <w:r w:rsidRPr="008B6B5B">
        <w:rPr>
          <w:rFonts w:cs="Times New Roman"/>
          <w:color w:val="FF0000"/>
          <w:sz w:val="24"/>
          <w:szCs w:val="24"/>
        </w:rPr>
        <w:t>ile birlikte</w:t>
      </w:r>
      <w:proofErr w:type="gramEnd"/>
      <w:r w:rsidRPr="008B6B5B">
        <w:rPr>
          <w:rFonts w:cs="Times New Roman"/>
          <w:color w:val="FF0000"/>
          <w:sz w:val="24"/>
          <w:szCs w:val="24"/>
        </w:rPr>
        <w:t xml:space="preserve"> “Makale Taahhütnamesi” doldurulup, imzalandıktan sonra net bir fotoğrafı çekilerek ya da taratılarak </w:t>
      </w:r>
      <w:proofErr w:type="spellStart"/>
      <w:r w:rsidRPr="008B6B5B">
        <w:rPr>
          <w:rFonts w:cs="Times New Roman"/>
          <w:color w:val="FF0000"/>
          <w:sz w:val="24"/>
          <w:szCs w:val="24"/>
        </w:rPr>
        <w:t>DergiPark</w:t>
      </w:r>
      <w:proofErr w:type="spellEnd"/>
      <w:r w:rsidRPr="008B6B5B">
        <w:rPr>
          <w:rFonts w:cs="Times New Roman"/>
          <w:color w:val="FF0000"/>
          <w:sz w:val="24"/>
          <w:szCs w:val="24"/>
        </w:rPr>
        <w:t xml:space="preserve"> sistemine yüklenmelidir.</w:t>
      </w:r>
    </w:p>
    <w:p w14:paraId="036A4020" w14:textId="77777777" w:rsidR="00B1163E" w:rsidRPr="000025ED" w:rsidRDefault="00996ADD" w:rsidP="008355E6">
      <w:pPr>
        <w:pStyle w:val="ListeParagraf"/>
        <w:spacing w:before="120" w:after="120" w:line="360" w:lineRule="auto"/>
        <w:ind w:left="567"/>
        <w:rPr>
          <w:rFonts w:ascii="Times New Roman" w:hAnsi="Times New Roman" w:cs="Times New Roman"/>
          <w:b/>
          <w:sz w:val="24"/>
        </w:rPr>
      </w:pPr>
      <w:r w:rsidRPr="000025ED">
        <w:rPr>
          <w:rFonts w:ascii="Times New Roman" w:hAnsi="Times New Roman" w:cs="Times New Roman"/>
          <w:b/>
          <w:sz w:val="24"/>
        </w:rPr>
        <w:t xml:space="preserve">1. </w:t>
      </w:r>
      <w:r w:rsidR="000D3227">
        <w:rPr>
          <w:rFonts w:ascii="Times New Roman" w:hAnsi="Times New Roman" w:cs="Times New Roman"/>
          <w:b/>
          <w:sz w:val="24"/>
        </w:rPr>
        <w:t>Bölüm başlığı</w:t>
      </w:r>
    </w:p>
    <w:p w14:paraId="1E2AAEB2" w14:textId="77777777" w:rsidR="003F19B5" w:rsidRDefault="000D3227" w:rsidP="000D3227">
      <w:pPr>
        <w:pStyle w:val="SubsequentParagraphsTextStyle"/>
        <w:spacing w:before="120" w:after="120" w:line="360" w:lineRule="auto"/>
        <w:ind w:firstLine="567"/>
        <w:contextualSpacing w:val="0"/>
        <w:rPr>
          <w:rFonts w:cs="Times New Roman"/>
          <w:sz w:val="24"/>
          <w:szCs w:val="24"/>
        </w:rPr>
      </w:pPr>
      <w:r w:rsidRPr="000D3227">
        <w:rPr>
          <w:rFonts w:cs="Times New Roman"/>
          <w:sz w:val="24"/>
          <w:szCs w:val="24"/>
        </w:rPr>
        <w:t>Makalede her bölüm 1., alt başlıkları ise 1.1, 1.2, 1.3 şeklinde daha alt başlıklar ise 1.1.1, 1.1.2., 1.1.3 şeklinde belirtilmelidir.</w:t>
      </w:r>
    </w:p>
    <w:p w14:paraId="550678C9" w14:textId="5280A3BF" w:rsidR="002728EA" w:rsidRPr="000D3227" w:rsidRDefault="002728EA" w:rsidP="000D3227">
      <w:pPr>
        <w:pStyle w:val="SubsequentParagraphsTextStyle"/>
        <w:spacing w:before="120" w:after="120" w:line="360" w:lineRule="auto"/>
        <w:ind w:firstLine="567"/>
        <w:contextualSpacing w:val="0"/>
        <w:rPr>
          <w:rFonts w:cs="Times New Roman"/>
          <w:sz w:val="24"/>
          <w:szCs w:val="24"/>
        </w:rPr>
      </w:pPr>
      <w:r>
        <w:rPr>
          <w:rFonts w:cs="Times New Roman"/>
          <w:sz w:val="24"/>
          <w:szCs w:val="24"/>
        </w:rPr>
        <w:t xml:space="preserve">Metin içindeki atıflar (soy isim tarih, sayfa sayısı) şeklinde olmalıdır. Örnek olarak (Taslı 2023, 86). Diğer detaylar </w:t>
      </w:r>
      <w:r w:rsidRPr="002728EA">
        <w:rPr>
          <w:rFonts w:cs="Times New Roman"/>
          <w:color w:val="FF0000"/>
          <w:sz w:val="24"/>
          <w:szCs w:val="24"/>
        </w:rPr>
        <w:t>kaynak gösterim rehberi</w:t>
      </w:r>
      <w:r>
        <w:rPr>
          <w:rFonts w:cs="Times New Roman"/>
          <w:sz w:val="24"/>
          <w:szCs w:val="24"/>
        </w:rPr>
        <w:t>nde yer almaktadır.</w:t>
      </w:r>
    </w:p>
    <w:p w14:paraId="667C9670" w14:textId="77777777" w:rsidR="007349CD" w:rsidRPr="00425B93" w:rsidRDefault="007349CD" w:rsidP="008355E6">
      <w:pPr>
        <w:pStyle w:val="SubsequentParagraphsTextStyle"/>
        <w:spacing w:before="120" w:after="120" w:line="360" w:lineRule="auto"/>
        <w:ind w:left="567" w:firstLine="0"/>
        <w:contextualSpacing w:val="0"/>
        <w:rPr>
          <w:rFonts w:cs="Times New Roman"/>
          <w:sz w:val="24"/>
          <w:szCs w:val="24"/>
        </w:rPr>
      </w:pPr>
      <w:r w:rsidRPr="00425B93">
        <w:rPr>
          <w:rFonts w:cs="Times New Roman"/>
          <w:b/>
          <w:sz w:val="24"/>
          <w:szCs w:val="24"/>
        </w:rPr>
        <w:t>1</w:t>
      </w:r>
      <w:r w:rsidR="000D3227">
        <w:rPr>
          <w:rFonts w:cs="Times New Roman"/>
          <w:b/>
          <w:sz w:val="24"/>
          <w:szCs w:val="24"/>
        </w:rPr>
        <w:t>.1. Alt başlık</w:t>
      </w:r>
    </w:p>
    <w:p w14:paraId="54A4343B" w14:textId="77777777" w:rsidR="000D3227" w:rsidRDefault="000D3227" w:rsidP="002C5197">
      <w:pPr>
        <w:pStyle w:val="SubsequentParagraphsTextStyle"/>
        <w:spacing w:before="120" w:after="120" w:line="360" w:lineRule="auto"/>
        <w:ind w:firstLine="567"/>
        <w:contextualSpacing w:val="0"/>
        <w:rPr>
          <w:rFonts w:cs="Times New Roman"/>
          <w:sz w:val="24"/>
          <w:szCs w:val="24"/>
        </w:rPr>
      </w:pPr>
      <w:r w:rsidRPr="000D3227">
        <w:rPr>
          <w:rFonts w:cs="Times New Roman"/>
          <w:sz w:val="24"/>
          <w:szCs w:val="24"/>
        </w:rPr>
        <w:t>Makalede her bölüm 1., alt başlıkları ise 1.1, 1.2, 1.3 şeklinde daha alt başlıklar ise 1.1.1, 1.1.2., 1.1.3 şeklinde belirtilmelidir.</w:t>
      </w:r>
    </w:p>
    <w:p w14:paraId="28C58B1E" w14:textId="6C3E0209" w:rsidR="002C5197" w:rsidRPr="007349CD" w:rsidRDefault="002C5197" w:rsidP="00BF5DE5">
      <w:pPr>
        <w:pStyle w:val="SubsequentParagraphsTextStyle"/>
        <w:spacing w:before="120" w:after="120" w:line="360" w:lineRule="auto"/>
        <w:ind w:firstLine="567"/>
        <w:contextualSpacing w:val="0"/>
        <w:rPr>
          <w:rFonts w:cs="Times New Roman"/>
          <w:sz w:val="24"/>
          <w:szCs w:val="24"/>
        </w:rPr>
      </w:pPr>
      <w:r>
        <w:rPr>
          <w:rFonts w:cs="Times New Roman"/>
          <w:sz w:val="24"/>
          <w:szCs w:val="24"/>
        </w:rPr>
        <w:t>Harita gösterimi aşağıdaki örnekteki gibi olmalıdır.</w:t>
      </w:r>
    </w:p>
    <w:p w14:paraId="3D76BB91" w14:textId="77777777" w:rsidR="007349CD" w:rsidRPr="008355E6" w:rsidRDefault="002C5197" w:rsidP="002C5197">
      <w:pPr>
        <w:pStyle w:val="SubsequentParagraphsTextStyle"/>
        <w:spacing w:before="120" w:after="120" w:line="360" w:lineRule="auto"/>
        <w:ind w:firstLine="567"/>
        <w:rPr>
          <w:rFonts w:cs="Times New Roman"/>
          <w:b/>
          <w:sz w:val="24"/>
          <w:szCs w:val="24"/>
        </w:rPr>
      </w:pPr>
      <w:r>
        <w:rPr>
          <w:rFonts w:cs="Times New Roman"/>
          <w:b/>
          <w:sz w:val="24"/>
          <w:szCs w:val="24"/>
        </w:rPr>
        <w:t xml:space="preserve">Harita 1: </w:t>
      </w:r>
      <w:proofErr w:type="spellStart"/>
      <w:r>
        <w:rPr>
          <w:rFonts w:cs="Times New Roman"/>
          <w:b/>
          <w:sz w:val="24"/>
          <w:szCs w:val="24"/>
        </w:rPr>
        <w:t>xxxxxxxxxxxxxxxxxxx</w:t>
      </w:r>
      <w:proofErr w:type="spellEnd"/>
    </w:p>
    <w:p w14:paraId="0F066FF6" w14:textId="77777777" w:rsidR="007349CD" w:rsidRPr="007349CD" w:rsidRDefault="007349CD" w:rsidP="002C5197">
      <w:pPr>
        <w:pStyle w:val="SubsequentParagraphsTextStyle"/>
        <w:spacing w:before="120" w:after="120" w:line="360" w:lineRule="auto"/>
        <w:jc w:val="right"/>
        <w:rPr>
          <w:rFonts w:cs="Times New Roman"/>
          <w:sz w:val="24"/>
          <w:szCs w:val="24"/>
        </w:rPr>
      </w:pPr>
      <w:r>
        <w:rPr>
          <w:rFonts w:cs="Times New Roman"/>
          <w:noProof/>
          <w:sz w:val="24"/>
          <w:szCs w:val="24"/>
        </w:rPr>
        <w:drawing>
          <wp:inline distT="0" distB="0" distL="0" distR="0" wp14:anchorId="232E4747" wp14:editId="41713DB1">
            <wp:extent cx="3962400" cy="2095500"/>
            <wp:effectExtent l="0" t="0" r="0" b="0"/>
            <wp:docPr id="1" name="0 Resim" descr="Map_of_the_Strait_of_Malacc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Map_of_the_Strait_of_Malacca-de.jpg"/>
                    <pic:cNvPicPr>
                      <a:picLocks noChangeAspect="1" noChangeArrowheads="1"/>
                    </pic:cNvPicPr>
                  </pic:nvPicPr>
                  <pic:blipFill>
                    <a:blip r:embed="rId8" cstate="print"/>
                    <a:srcRect/>
                    <a:stretch>
                      <a:fillRect/>
                    </a:stretch>
                  </pic:blipFill>
                  <pic:spPr bwMode="auto">
                    <a:xfrm>
                      <a:off x="0" y="0"/>
                      <a:ext cx="3962400" cy="2095500"/>
                    </a:xfrm>
                    <a:prstGeom prst="rect">
                      <a:avLst/>
                    </a:prstGeom>
                    <a:noFill/>
                    <a:ln w="9525">
                      <a:noFill/>
                      <a:miter lim="800000"/>
                      <a:headEnd/>
                      <a:tailEnd/>
                    </a:ln>
                  </pic:spPr>
                </pic:pic>
              </a:graphicData>
            </a:graphic>
          </wp:inline>
        </w:drawing>
      </w:r>
      <w:r w:rsidRPr="007349CD">
        <w:rPr>
          <w:rFonts w:cs="Times New Roman"/>
          <w:sz w:val="24"/>
          <w:szCs w:val="24"/>
        </w:rPr>
        <w:t xml:space="preserve"> </w:t>
      </w:r>
    </w:p>
    <w:p w14:paraId="36BC4E0D" w14:textId="54A5204A" w:rsidR="000025ED" w:rsidRDefault="007349CD" w:rsidP="00A96315">
      <w:pPr>
        <w:pStyle w:val="SubsequentParagraphsTextStyle"/>
        <w:spacing w:before="120" w:after="120" w:line="360" w:lineRule="auto"/>
        <w:ind w:firstLine="567"/>
        <w:jc w:val="left"/>
        <w:rPr>
          <w:rFonts w:cs="Times New Roman"/>
          <w:sz w:val="24"/>
          <w:szCs w:val="24"/>
        </w:rPr>
      </w:pPr>
      <w:r w:rsidRPr="0042546F">
        <w:rPr>
          <w:rFonts w:cs="Times New Roman"/>
          <w:sz w:val="24"/>
          <w:szCs w:val="24"/>
        </w:rPr>
        <w:t>Kaynak:</w:t>
      </w:r>
      <w:r w:rsidRPr="007349CD">
        <w:rPr>
          <w:rFonts w:cs="Times New Roman"/>
          <w:sz w:val="24"/>
          <w:szCs w:val="24"/>
        </w:rPr>
        <w:t xml:space="preserve"> </w:t>
      </w:r>
      <w:proofErr w:type="spellStart"/>
      <w:r w:rsidR="002C5197">
        <w:rPr>
          <w:rFonts w:cs="Times New Roman"/>
          <w:sz w:val="24"/>
          <w:szCs w:val="24"/>
        </w:rPr>
        <w:t>Dörrbecker</w:t>
      </w:r>
      <w:proofErr w:type="spellEnd"/>
      <w:r w:rsidR="002C5197">
        <w:rPr>
          <w:rFonts w:cs="Times New Roman"/>
          <w:sz w:val="24"/>
          <w:szCs w:val="24"/>
        </w:rPr>
        <w:t xml:space="preserve"> 2010, 46.</w:t>
      </w:r>
    </w:p>
    <w:p w14:paraId="710B2841" w14:textId="77777777" w:rsidR="007349CD" w:rsidRPr="000025ED" w:rsidRDefault="007349CD" w:rsidP="000025ED">
      <w:pPr>
        <w:pStyle w:val="SubsequentParagraphsTextStyle"/>
        <w:spacing w:before="120" w:after="120" w:line="360" w:lineRule="auto"/>
        <w:ind w:firstLine="567"/>
        <w:contextualSpacing w:val="0"/>
        <w:rPr>
          <w:rFonts w:cs="Times New Roman"/>
          <w:sz w:val="24"/>
          <w:szCs w:val="24"/>
        </w:rPr>
      </w:pPr>
      <w:r w:rsidRPr="00425B93">
        <w:rPr>
          <w:rFonts w:cs="Times New Roman"/>
          <w:b/>
          <w:sz w:val="24"/>
          <w:szCs w:val="24"/>
        </w:rPr>
        <w:lastRenderedPageBreak/>
        <w:t xml:space="preserve">2. </w:t>
      </w:r>
      <w:r w:rsidR="000D3227">
        <w:rPr>
          <w:rFonts w:cs="Times New Roman"/>
          <w:b/>
          <w:sz w:val="24"/>
          <w:szCs w:val="24"/>
        </w:rPr>
        <w:t>Bölüm başlığı</w:t>
      </w:r>
    </w:p>
    <w:p w14:paraId="54143628" w14:textId="634E62AC" w:rsidR="007349CD" w:rsidRDefault="000D3227" w:rsidP="007349CD">
      <w:pPr>
        <w:pStyle w:val="SubsequentParagraphsTextStyle"/>
        <w:spacing w:before="120" w:after="240" w:line="360" w:lineRule="auto"/>
        <w:ind w:firstLine="567"/>
        <w:rPr>
          <w:rFonts w:cs="Times New Roman"/>
          <w:sz w:val="24"/>
          <w:szCs w:val="24"/>
        </w:rPr>
      </w:pPr>
      <w:r w:rsidRPr="000D3227">
        <w:rPr>
          <w:rFonts w:cs="Times New Roman"/>
          <w:sz w:val="24"/>
          <w:szCs w:val="24"/>
        </w:rPr>
        <w:t xml:space="preserve">Makalede her bölüm </w:t>
      </w:r>
      <w:r w:rsidR="005550B7">
        <w:rPr>
          <w:rFonts w:cs="Times New Roman"/>
          <w:sz w:val="24"/>
          <w:szCs w:val="24"/>
        </w:rPr>
        <w:t>1.</w:t>
      </w:r>
      <w:r w:rsidRPr="000D3227">
        <w:rPr>
          <w:rFonts w:cs="Times New Roman"/>
          <w:sz w:val="24"/>
          <w:szCs w:val="24"/>
        </w:rPr>
        <w:t>, alt başlıkları ise 1.1</w:t>
      </w:r>
      <w:r w:rsidR="005550B7">
        <w:rPr>
          <w:rFonts w:cs="Times New Roman"/>
          <w:sz w:val="24"/>
          <w:szCs w:val="24"/>
        </w:rPr>
        <w:t>.</w:t>
      </w:r>
      <w:r w:rsidRPr="000D3227">
        <w:rPr>
          <w:rFonts w:cs="Times New Roman"/>
          <w:sz w:val="24"/>
          <w:szCs w:val="24"/>
        </w:rPr>
        <w:t>, 1.2</w:t>
      </w:r>
      <w:r w:rsidR="005550B7">
        <w:rPr>
          <w:rFonts w:cs="Times New Roman"/>
          <w:sz w:val="24"/>
          <w:szCs w:val="24"/>
        </w:rPr>
        <w:t>.</w:t>
      </w:r>
      <w:r w:rsidRPr="000D3227">
        <w:rPr>
          <w:rFonts w:cs="Times New Roman"/>
          <w:sz w:val="24"/>
          <w:szCs w:val="24"/>
        </w:rPr>
        <w:t>, 1.3</w:t>
      </w:r>
      <w:r w:rsidR="005550B7">
        <w:rPr>
          <w:rFonts w:cs="Times New Roman"/>
          <w:sz w:val="24"/>
          <w:szCs w:val="24"/>
        </w:rPr>
        <w:t>.</w:t>
      </w:r>
      <w:r w:rsidRPr="000D3227">
        <w:rPr>
          <w:rFonts w:cs="Times New Roman"/>
          <w:sz w:val="24"/>
          <w:szCs w:val="24"/>
        </w:rPr>
        <w:t xml:space="preserve"> şeklinde daha alt başlıklar ise 1.1.1</w:t>
      </w:r>
      <w:r w:rsidR="005550B7">
        <w:rPr>
          <w:rFonts w:cs="Times New Roman"/>
          <w:sz w:val="24"/>
          <w:szCs w:val="24"/>
        </w:rPr>
        <w:t>.</w:t>
      </w:r>
      <w:r w:rsidRPr="000D3227">
        <w:rPr>
          <w:rFonts w:cs="Times New Roman"/>
          <w:sz w:val="24"/>
          <w:szCs w:val="24"/>
        </w:rPr>
        <w:t>, 1.1.2</w:t>
      </w:r>
      <w:r w:rsidR="005550B7">
        <w:rPr>
          <w:rFonts w:cs="Times New Roman"/>
          <w:sz w:val="24"/>
          <w:szCs w:val="24"/>
        </w:rPr>
        <w:t>.</w:t>
      </w:r>
      <w:r w:rsidRPr="000D3227">
        <w:rPr>
          <w:rFonts w:cs="Times New Roman"/>
          <w:sz w:val="24"/>
          <w:szCs w:val="24"/>
        </w:rPr>
        <w:t>, 1.1.3</w:t>
      </w:r>
      <w:r w:rsidR="00011006">
        <w:rPr>
          <w:rFonts w:cs="Times New Roman"/>
          <w:sz w:val="24"/>
          <w:szCs w:val="24"/>
        </w:rPr>
        <w:t>.</w:t>
      </w:r>
      <w:r w:rsidRPr="000D3227">
        <w:rPr>
          <w:rFonts w:cs="Times New Roman"/>
          <w:sz w:val="24"/>
          <w:szCs w:val="24"/>
        </w:rPr>
        <w:t xml:space="preserve"> şeklinde belirtilmelidir.</w:t>
      </w:r>
    </w:p>
    <w:p w14:paraId="266E6FC7" w14:textId="77777777" w:rsidR="002C5197" w:rsidRDefault="002C5197" w:rsidP="007349CD">
      <w:pPr>
        <w:pStyle w:val="SubsequentParagraphsTextStyle"/>
        <w:spacing w:before="120" w:after="240" w:line="360" w:lineRule="auto"/>
        <w:ind w:firstLine="567"/>
        <w:rPr>
          <w:rFonts w:cs="Times New Roman"/>
          <w:sz w:val="24"/>
          <w:szCs w:val="24"/>
        </w:rPr>
      </w:pPr>
      <w:r>
        <w:rPr>
          <w:rFonts w:cs="Times New Roman"/>
          <w:sz w:val="24"/>
          <w:szCs w:val="24"/>
        </w:rPr>
        <w:t>Grafik gösterimi aşağıdaki örnekteki gibi olmalıdır.</w:t>
      </w:r>
    </w:p>
    <w:p w14:paraId="75C2F790" w14:textId="77777777" w:rsidR="000D3227" w:rsidRPr="007349CD" w:rsidRDefault="000D3227" w:rsidP="007349CD">
      <w:pPr>
        <w:pStyle w:val="SubsequentParagraphsTextStyle"/>
        <w:spacing w:before="120" w:after="240" w:line="360" w:lineRule="auto"/>
        <w:ind w:firstLine="567"/>
        <w:rPr>
          <w:rFonts w:cs="Times New Roman"/>
          <w:sz w:val="24"/>
          <w:szCs w:val="24"/>
        </w:rPr>
      </w:pPr>
    </w:p>
    <w:p w14:paraId="53A03A16" w14:textId="77777777" w:rsidR="000D3227" w:rsidRDefault="002C5197" w:rsidP="009A75B5">
      <w:pPr>
        <w:pStyle w:val="SubsequentParagraphsTextStyle"/>
        <w:spacing w:before="120" w:after="240" w:line="360" w:lineRule="auto"/>
        <w:ind w:left="142" w:firstLine="425"/>
        <w:jc w:val="left"/>
        <w:rPr>
          <w:rFonts w:cs="Times New Roman"/>
          <w:b/>
          <w:sz w:val="24"/>
          <w:szCs w:val="24"/>
        </w:rPr>
      </w:pPr>
      <w:r>
        <w:rPr>
          <w:rFonts w:cs="Times New Roman"/>
          <w:b/>
          <w:sz w:val="24"/>
          <w:szCs w:val="24"/>
        </w:rPr>
        <w:t xml:space="preserve">Grafik 1: </w:t>
      </w:r>
      <w:proofErr w:type="spellStart"/>
      <w:r>
        <w:rPr>
          <w:rFonts w:cs="Times New Roman"/>
          <w:b/>
          <w:sz w:val="24"/>
          <w:szCs w:val="24"/>
        </w:rPr>
        <w:t>xxxxxxxxxxxxxxxxxxxxxxxxxxxxxxxxxx</w:t>
      </w:r>
      <w:proofErr w:type="spellEnd"/>
      <w:r w:rsidR="007349CD">
        <w:rPr>
          <w:rFonts w:cs="Times New Roman"/>
          <w:noProof/>
          <w:sz w:val="24"/>
          <w:szCs w:val="24"/>
        </w:rPr>
        <w:drawing>
          <wp:inline distT="0" distB="0" distL="0" distR="0" wp14:anchorId="30589368" wp14:editId="014505DD">
            <wp:extent cx="4102100" cy="2247900"/>
            <wp:effectExtent l="0" t="0" r="0" b="0"/>
            <wp:docPr id="2" name="7 Resim" descr="çin doğalgaz üretim ve tüketim mikt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Resim" descr="çin doğalgaz üretim ve tüketim miktarı.PNG"/>
                    <pic:cNvPicPr>
                      <a:picLocks noChangeAspect="1" noChangeArrowheads="1"/>
                    </pic:cNvPicPr>
                  </pic:nvPicPr>
                  <pic:blipFill>
                    <a:blip r:embed="rId9" cstate="print"/>
                    <a:srcRect/>
                    <a:stretch>
                      <a:fillRect/>
                    </a:stretch>
                  </pic:blipFill>
                  <pic:spPr bwMode="auto">
                    <a:xfrm>
                      <a:off x="0" y="0"/>
                      <a:ext cx="4102100" cy="2247900"/>
                    </a:xfrm>
                    <a:prstGeom prst="rect">
                      <a:avLst/>
                    </a:prstGeom>
                    <a:noFill/>
                    <a:ln w="9525">
                      <a:noFill/>
                      <a:miter lim="800000"/>
                      <a:headEnd/>
                      <a:tailEnd/>
                    </a:ln>
                  </pic:spPr>
                </pic:pic>
              </a:graphicData>
            </a:graphic>
          </wp:inline>
        </w:drawing>
      </w:r>
    </w:p>
    <w:p w14:paraId="44E131B0" w14:textId="77777777" w:rsidR="007349CD" w:rsidRDefault="007349CD" w:rsidP="000D3227">
      <w:pPr>
        <w:pStyle w:val="SubsequentParagraphsTextStyle"/>
        <w:spacing w:before="120" w:after="240" w:line="360" w:lineRule="auto"/>
        <w:ind w:left="567" w:firstLine="0"/>
        <w:rPr>
          <w:rFonts w:cs="Times New Roman"/>
          <w:sz w:val="24"/>
          <w:szCs w:val="24"/>
        </w:rPr>
      </w:pPr>
      <w:r w:rsidRPr="00425B93">
        <w:rPr>
          <w:rFonts w:cs="Times New Roman"/>
          <w:sz w:val="24"/>
          <w:szCs w:val="24"/>
        </w:rPr>
        <w:t xml:space="preserve">Kaynak: </w:t>
      </w:r>
      <w:proofErr w:type="spellStart"/>
      <w:r w:rsidRPr="00425B93">
        <w:rPr>
          <w:rFonts w:cs="Times New Roman"/>
          <w:sz w:val="24"/>
          <w:szCs w:val="24"/>
        </w:rPr>
        <w:t>U.S</w:t>
      </w:r>
      <w:proofErr w:type="spellEnd"/>
      <w:r w:rsidRPr="00425B93">
        <w:rPr>
          <w:rFonts w:cs="Times New Roman"/>
          <w:sz w:val="24"/>
          <w:szCs w:val="24"/>
        </w:rPr>
        <w:t xml:space="preserve">. </w:t>
      </w:r>
      <w:proofErr w:type="spellStart"/>
      <w:r w:rsidRPr="00425B93">
        <w:rPr>
          <w:rFonts w:cs="Times New Roman"/>
          <w:sz w:val="24"/>
          <w:szCs w:val="24"/>
        </w:rPr>
        <w:t>Energy</w:t>
      </w:r>
      <w:proofErr w:type="spellEnd"/>
      <w:r w:rsidRPr="00425B93">
        <w:rPr>
          <w:rFonts w:cs="Times New Roman"/>
          <w:sz w:val="24"/>
          <w:szCs w:val="24"/>
        </w:rPr>
        <w:t xml:space="preserve"> Information Administration, 2020.</w:t>
      </w:r>
    </w:p>
    <w:p w14:paraId="0E3C02A9" w14:textId="77777777" w:rsidR="002C5197" w:rsidRDefault="002C5197" w:rsidP="000D3227">
      <w:pPr>
        <w:pStyle w:val="SubsequentParagraphsTextStyle"/>
        <w:spacing w:before="120" w:after="240" w:line="360" w:lineRule="auto"/>
        <w:ind w:left="567" w:firstLine="0"/>
        <w:rPr>
          <w:rFonts w:cs="Times New Roman"/>
          <w:sz w:val="24"/>
          <w:szCs w:val="24"/>
        </w:rPr>
      </w:pPr>
    </w:p>
    <w:p w14:paraId="2F3EB914" w14:textId="77777777" w:rsidR="002C5197" w:rsidRPr="00F67624" w:rsidRDefault="002C5197" w:rsidP="00F67624">
      <w:pPr>
        <w:pStyle w:val="SubsequentParagraphsTextStyle"/>
        <w:ind w:firstLine="567"/>
        <w:rPr>
          <w:rFonts w:cs="Times New Roman"/>
          <w:b/>
          <w:sz w:val="24"/>
          <w:szCs w:val="24"/>
        </w:rPr>
      </w:pPr>
      <w:r w:rsidRPr="00F67624">
        <w:rPr>
          <w:rFonts w:cs="Times New Roman"/>
          <w:b/>
          <w:sz w:val="24"/>
          <w:szCs w:val="24"/>
        </w:rPr>
        <w:t xml:space="preserve">Tablo 1: </w:t>
      </w:r>
      <w:proofErr w:type="spellStart"/>
      <w:r w:rsidRPr="00F67624">
        <w:rPr>
          <w:rFonts w:cs="Times New Roman"/>
          <w:b/>
          <w:sz w:val="24"/>
          <w:szCs w:val="24"/>
        </w:rPr>
        <w:t>xxxxxxxxxxxxxxxxxxxxxxxxxxxxxxxx</w:t>
      </w:r>
      <w:proofErr w:type="spellEnd"/>
    </w:p>
    <w:p w14:paraId="144F0A23" w14:textId="77777777" w:rsidR="002C5197" w:rsidRPr="002C5197" w:rsidRDefault="002C5197" w:rsidP="002C5197">
      <w:pPr>
        <w:tabs>
          <w:tab w:val="left" w:pos="1019"/>
        </w:tabs>
        <w:spacing w:after="0" w:line="240" w:lineRule="auto"/>
        <w:jc w:val="center"/>
        <w:rPr>
          <w:rFonts w:ascii="Times New Roman" w:eastAsia="Times New Roman" w:hAnsi="Times New Roman" w:cs="Times New Roman"/>
          <w:b/>
          <w:sz w:val="24"/>
          <w:szCs w:val="24"/>
          <w:lang w:eastAsia="tr-TR"/>
        </w:rPr>
      </w:pPr>
    </w:p>
    <w:tbl>
      <w:tblPr>
        <w:tblStyle w:val="TabloKlavuzu1"/>
        <w:tblW w:w="6444" w:type="dxa"/>
        <w:jc w:val="center"/>
        <w:tblLayout w:type="fixed"/>
        <w:tblLook w:val="04A0" w:firstRow="1" w:lastRow="0" w:firstColumn="1" w:lastColumn="0" w:noHBand="0" w:noVBand="1"/>
      </w:tblPr>
      <w:tblGrid>
        <w:gridCol w:w="1913"/>
        <w:gridCol w:w="851"/>
        <w:gridCol w:w="992"/>
        <w:gridCol w:w="703"/>
        <w:gridCol w:w="6"/>
        <w:gridCol w:w="708"/>
        <w:gridCol w:w="1271"/>
      </w:tblGrid>
      <w:tr w:rsidR="002C5197" w:rsidRPr="00AC4BEE" w14:paraId="400ABD91" w14:textId="77777777" w:rsidTr="002C5197">
        <w:trPr>
          <w:trHeight w:hRule="exact" w:val="732"/>
          <w:jc w:val="center"/>
        </w:trPr>
        <w:tc>
          <w:tcPr>
            <w:tcW w:w="1913" w:type="dxa"/>
            <w:vAlign w:val="center"/>
          </w:tcPr>
          <w:p w14:paraId="37449A56" w14:textId="77777777" w:rsidR="002C5197" w:rsidRPr="00AC4BEE" w:rsidRDefault="00F67624" w:rsidP="005F74E6">
            <w:pPr>
              <w:ind w:left="34"/>
              <w:rPr>
                <w:rFonts w:eastAsia="Calibri"/>
                <w:b/>
                <w:sz w:val="16"/>
                <w:szCs w:val="16"/>
              </w:rPr>
            </w:pPr>
            <w:r>
              <w:rPr>
                <w:rFonts w:eastAsia="Calibri"/>
                <w:b/>
                <w:sz w:val="16"/>
                <w:szCs w:val="16"/>
              </w:rPr>
              <w:t>KOYU</w:t>
            </w:r>
          </w:p>
        </w:tc>
        <w:tc>
          <w:tcPr>
            <w:tcW w:w="851" w:type="dxa"/>
            <w:vAlign w:val="center"/>
          </w:tcPr>
          <w:p w14:paraId="5DE1A2DE" w14:textId="77777777" w:rsidR="002C5197" w:rsidRPr="001F4CAC" w:rsidRDefault="00F67624" w:rsidP="005F74E6">
            <w:pPr>
              <w:ind w:left="34"/>
              <w:jc w:val="center"/>
              <w:rPr>
                <w:rFonts w:eastAsia="Calibri"/>
                <w:b/>
                <w:sz w:val="15"/>
                <w:szCs w:val="15"/>
              </w:rPr>
            </w:pPr>
            <w:r>
              <w:rPr>
                <w:rFonts w:eastAsia="Calibri"/>
                <w:b/>
                <w:sz w:val="15"/>
                <w:szCs w:val="15"/>
              </w:rPr>
              <w:t>Koyu</w:t>
            </w:r>
          </w:p>
        </w:tc>
        <w:tc>
          <w:tcPr>
            <w:tcW w:w="992" w:type="dxa"/>
            <w:vAlign w:val="center"/>
          </w:tcPr>
          <w:p w14:paraId="3431FF62" w14:textId="77777777" w:rsidR="002C5197" w:rsidRPr="001F4CAC" w:rsidRDefault="00F67624" w:rsidP="005F74E6">
            <w:pPr>
              <w:ind w:left="34"/>
              <w:jc w:val="center"/>
              <w:rPr>
                <w:rFonts w:eastAsia="Calibri"/>
                <w:b/>
                <w:sz w:val="15"/>
                <w:szCs w:val="15"/>
              </w:rPr>
            </w:pPr>
            <w:r>
              <w:rPr>
                <w:rFonts w:eastAsia="Calibri"/>
                <w:b/>
                <w:sz w:val="15"/>
                <w:szCs w:val="15"/>
              </w:rPr>
              <w:t>Koyu</w:t>
            </w:r>
          </w:p>
        </w:tc>
        <w:tc>
          <w:tcPr>
            <w:tcW w:w="709" w:type="dxa"/>
            <w:gridSpan w:val="2"/>
            <w:vAlign w:val="center"/>
          </w:tcPr>
          <w:p w14:paraId="7D1F192E" w14:textId="77777777" w:rsidR="002C5197" w:rsidRPr="001F4CAC" w:rsidRDefault="00F67624" w:rsidP="005F74E6">
            <w:pPr>
              <w:ind w:left="34"/>
              <w:jc w:val="center"/>
              <w:rPr>
                <w:rFonts w:eastAsia="Calibri"/>
                <w:b/>
                <w:sz w:val="15"/>
                <w:szCs w:val="15"/>
              </w:rPr>
            </w:pPr>
            <w:r>
              <w:rPr>
                <w:rFonts w:eastAsia="Calibri"/>
                <w:b/>
                <w:sz w:val="15"/>
                <w:szCs w:val="15"/>
              </w:rPr>
              <w:t>Koyu</w:t>
            </w:r>
          </w:p>
        </w:tc>
        <w:tc>
          <w:tcPr>
            <w:tcW w:w="708" w:type="dxa"/>
            <w:vAlign w:val="center"/>
          </w:tcPr>
          <w:p w14:paraId="2D15FDF6" w14:textId="77777777" w:rsidR="002C5197" w:rsidRPr="001F4CAC" w:rsidRDefault="00F67624" w:rsidP="005F74E6">
            <w:pPr>
              <w:ind w:left="34"/>
              <w:jc w:val="center"/>
              <w:rPr>
                <w:rFonts w:eastAsia="Calibri"/>
                <w:b/>
                <w:sz w:val="15"/>
                <w:szCs w:val="15"/>
              </w:rPr>
            </w:pPr>
            <w:r>
              <w:rPr>
                <w:rFonts w:eastAsia="Calibri"/>
                <w:b/>
                <w:sz w:val="15"/>
                <w:szCs w:val="15"/>
              </w:rPr>
              <w:t>Koyu</w:t>
            </w:r>
          </w:p>
        </w:tc>
        <w:tc>
          <w:tcPr>
            <w:tcW w:w="1271" w:type="dxa"/>
            <w:vAlign w:val="center"/>
          </w:tcPr>
          <w:p w14:paraId="3FBC90C5" w14:textId="77777777" w:rsidR="002C5197" w:rsidRPr="001F4CAC" w:rsidRDefault="00F67624" w:rsidP="005F74E6">
            <w:pPr>
              <w:ind w:left="34"/>
              <w:jc w:val="center"/>
              <w:rPr>
                <w:rFonts w:eastAsia="Calibri"/>
                <w:b/>
                <w:sz w:val="15"/>
                <w:szCs w:val="15"/>
              </w:rPr>
            </w:pPr>
            <w:r>
              <w:rPr>
                <w:rFonts w:eastAsia="Calibri"/>
                <w:b/>
                <w:sz w:val="15"/>
                <w:szCs w:val="15"/>
              </w:rPr>
              <w:t>Koyu</w:t>
            </w:r>
          </w:p>
        </w:tc>
      </w:tr>
      <w:tr w:rsidR="002C5197" w:rsidRPr="00AC4BEE" w14:paraId="3AC8E216" w14:textId="77777777" w:rsidTr="002C5197">
        <w:trPr>
          <w:trHeight w:hRule="exact" w:val="342"/>
          <w:jc w:val="center"/>
        </w:trPr>
        <w:tc>
          <w:tcPr>
            <w:tcW w:w="1913" w:type="dxa"/>
            <w:vAlign w:val="center"/>
          </w:tcPr>
          <w:p w14:paraId="77174202" w14:textId="77777777" w:rsidR="002C5197" w:rsidRPr="00AC4BEE" w:rsidRDefault="00F67624" w:rsidP="002C5197">
            <w:pPr>
              <w:rPr>
                <w:rFonts w:eastAsia="Calibri"/>
                <w:sz w:val="16"/>
                <w:szCs w:val="16"/>
              </w:rPr>
            </w:pPr>
            <w:r>
              <w:rPr>
                <w:rFonts w:eastAsia="Calibri"/>
                <w:sz w:val="16"/>
                <w:szCs w:val="16"/>
              </w:rPr>
              <w:t>Açık</w:t>
            </w:r>
          </w:p>
        </w:tc>
        <w:tc>
          <w:tcPr>
            <w:tcW w:w="851" w:type="dxa"/>
            <w:shd w:val="clear" w:color="auto" w:fill="auto"/>
            <w:vAlign w:val="center"/>
          </w:tcPr>
          <w:p w14:paraId="524C3ADD" w14:textId="77777777" w:rsidR="002C5197" w:rsidRPr="00AC4BEE" w:rsidRDefault="00F67624" w:rsidP="005F74E6">
            <w:pPr>
              <w:ind w:left="34"/>
              <w:jc w:val="right"/>
              <w:rPr>
                <w:rFonts w:eastAsia="Calibri"/>
                <w:sz w:val="16"/>
                <w:szCs w:val="16"/>
              </w:rPr>
            </w:pPr>
            <w:r>
              <w:rPr>
                <w:rFonts w:eastAsia="Calibri"/>
                <w:sz w:val="16"/>
                <w:szCs w:val="16"/>
              </w:rPr>
              <w:t>Açık</w:t>
            </w:r>
          </w:p>
        </w:tc>
        <w:tc>
          <w:tcPr>
            <w:tcW w:w="992" w:type="dxa"/>
            <w:shd w:val="clear" w:color="auto" w:fill="auto"/>
            <w:vAlign w:val="center"/>
          </w:tcPr>
          <w:p w14:paraId="517B1F1A" w14:textId="77777777" w:rsidR="002C5197" w:rsidRPr="00AC4BEE" w:rsidRDefault="00F67624" w:rsidP="005F74E6">
            <w:pPr>
              <w:ind w:left="34"/>
              <w:jc w:val="right"/>
              <w:rPr>
                <w:rFonts w:eastAsia="Calibri"/>
                <w:sz w:val="16"/>
                <w:szCs w:val="16"/>
              </w:rPr>
            </w:pPr>
            <w:r>
              <w:rPr>
                <w:rFonts w:eastAsia="Calibri"/>
                <w:sz w:val="16"/>
                <w:szCs w:val="16"/>
              </w:rPr>
              <w:t>Açık</w:t>
            </w:r>
          </w:p>
        </w:tc>
        <w:tc>
          <w:tcPr>
            <w:tcW w:w="703" w:type="dxa"/>
            <w:shd w:val="clear" w:color="auto" w:fill="auto"/>
            <w:vAlign w:val="center"/>
          </w:tcPr>
          <w:p w14:paraId="7B651B15" w14:textId="77777777" w:rsidR="002C5197" w:rsidRPr="00AC4BEE" w:rsidRDefault="00F67624" w:rsidP="005F74E6">
            <w:pPr>
              <w:ind w:left="34"/>
              <w:jc w:val="right"/>
              <w:rPr>
                <w:rFonts w:eastAsia="Calibri"/>
                <w:sz w:val="16"/>
                <w:szCs w:val="16"/>
              </w:rPr>
            </w:pPr>
            <w:r>
              <w:rPr>
                <w:rFonts w:eastAsia="Calibri"/>
                <w:sz w:val="16"/>
                <w:szCs w:val="16"/>
              </w:rPr>
              <w:t>Açık</w:t>
            </w:r>
          </w:p>
        </w:tc>
        <w:tc>
          <w:tcPr>
            <w:tcW w:w="714" w:type="dxa"/>
            <w:gridSpan w:val="2"/>
            <w:shd w:val="clear" w:color="auto" w:fill="auto"/>
            <w:vAlign w:val="center"/>
          </w:tcPr>
          <w:p w14:paraId="70CCF162" w14:textId="77777777" w:rsidR="002C5197" w:rsidRPr="00AC4BEE" w:rsidRDefault="00F67624" w:rsidP="005F74E6">
            <w:pPr>
              <w:ind w:left="34"/>
              <w:jc w:val="right"/>
              <w:rPr>
                <w:rFonts w:eastAsia="Calibri"/>
                <w:sz w:val="16"/>
                <w:szCs w:val="16"/>
              </w:rPr>
            </w:pPr>
            <w:r>
              <w:rPr>
                <w:rFonts w:eastAsia="Calibri"/>
                <w:sz w:val="16"/>
                <w:szCs w:val="16"/>
              </w:rPr>
              <w:t>Açık</w:t>
            </w:r>
          </w:p>
        </w:tc>
        <w:tc>
          <w:tcPr>
            <w:tcW w:w="1271" w:type="dxa"/>
            <w:shd w:val="clear" w:color="auto" w:fill="auto"/>
            <w:vAlign w:val="center"/>
          </w:tcPr>
          <w:p w14:paraId="01552714" w14:textId="77777777" w:rsidR="002C5197" w:rsidRPr="00AC4BEE" w:rsidRDefault="00F67624" w:rsidP="005F74E6">
            <w:pPr>
              <w:ind w:left="34"/>
              <w:jc w:val="right"/>
              <w:rPr>
                <w:rFonts w:eastAsia="Calibri"/>
                <w:sz w:val="16"/>
                <w:szCs w:val="16"/>
              </w:rPr>
            </w:pPr>
            <w:r>
              <w:rPr>
                <w:rFonts w:eastAsia="Calibri"/>
                <w:sz w:val="16"/>
                <w:szCs w:val="16"/>
              </w:rPr>
              <w:t>Açık</w:t>
            </w:r>
          </w:p>
        </w:tc>
      </w:tr>
      <w:tr w:rsidR="002C5197" w:rsidRPr="00AC4BEE" w14:paraId="3FCF7A6C" w14:textId="77777777" w:rsidTr="002C5197">
        <w:trPr>
          <w:trHeight w:hRule="exact" w:val="342"/>
          <w:jc w:val="center"/>
        </w:trPr>
        <w:tc>
          <w:tcPr>
            <w:tcW w:w="1913" w:type="dxa"/>
            <w:vAlign w:val="center"/>
          </w:tcPr>
          <w:p w14:paraId="47964C32" w14:textId="77777777" w:rsidR="002C5197" w:rsidRPr="00AC4BEE" w:rsidRDefault="00F67624" w:rsidP="002C5197">
            <w:pPr>
              <w:rPr>
                <w:rFonts w:eastAsia="Calibri"/>
                <w:sz w:val="16"/>
                <w:szCs w:val="16"/>
              </w:rPr>
            </w:pPr>
            <w:r>
              <w:rPr>
                <w:rFonts w:eastAsia="Calibri"/>
                <w:sz w:val="16"/>
                <w:szCs w:val="16"/>
              </w:rPr>
              <w:t>Açık</w:t>
            </w:r>
          </w:p>
        </w:tc>
        <w:tc>
          <w:tcPr>
            <w:tcW w:w="851" w:type="dxa"/>
            <w:shd w:val="clear" w:color="auto" w:fill="auto"/>
            <w:vAlign w:val="center"/>
          </w:tcPr>
          <w:p w14:paraId="6BF5F62C" w14:textId="77777777" w:rsidR="002C5197" w:rsidRPr="00AC4BEE" w:rsidRDefault="00F67624" w:rsidP="005F74E6">
            <w:pPr>
              <w:spacing w:before="120"/>
              <w:ind w:left="34"/>
              <w:jc w:val="right"/>
              <w:rPr>
                <w:rFonts w:eastAsia="Calibri"/>
                <w:sz w:val="16"/>
                <w:szCs w:val="16"/>
              </w:rPr>
            </w:pPr>
            <w:r>
              <w:rPr>
                <w:rFonts w:eastAsia="Calibri"/>
                <w:sz w:val="16"/>
                <w:szCs w:val="16"/>
              </w:rPr>
              <w:t>Açık</w:t>
            </w:r>
          </w:p>
        </w:tc>
        <w:tc>
          <w:tcPr>
            <w:tcW w:w="992" w:type="dxa"/>
            <w:shd w:val="clear" w:color="auto" w:fill="auto"/>
            <w:vAlign w:val="center"/>
          </w:tcPr>
          <w:p w14:paraId="55F1F849" w14:textId="77777777" w:rsidR="002C5197" w:rsidRPr="00AC4BEE" w:rsidRDefault="00F67624" w:rsidP="005F74E6">
            <w:pPr>
              <w:spacing w:before="120"/>
              <w:ind w:left="34"/>
              <w:jc w:val="right"/>
              <w:rPr>
                <w:rFonts w:eastAsia="Calibri"/>
                <w:sz w:val="16"/>
                <w:szCs w:val="16"/>
              </w:rPr>
            </w:pPr>
            <w:r>
              <w:rPr>
                <w:rFonts w:eastAsia="Calibri"/>
                <w:sz w:val="16"/>
                <w:szCs w:val="16"/>
              </w:rPr>
              <w:t>Açık</w:t>
            </w:r>
          </w:p>
        </w:tc>
        <w:tc>
          <w:tcPr>
            <w:tcW w:w="703" w:type="dxa"/>
            <w:shd w:val="clear" w:color="auto" w:fill="auto"/>
            <w:vAlign w:val="center"/>
          </w:tcPr>
          <w:p w14:paraId="3ECEDD90" w14:textId="77777777" w:rsidR="002C5197" w:rsidRPr="00AC4BEE" w:rsidRDefault="00F67624" w:rsidP="005F74E6">
            <w:pPr>
              <w:spacing w:before="120"/>
              <w:ind w:left="34"/>
              <w:jc w:val="right"/>
              <w:rPr>
                <w:rFonts w:eastAsia="Calibri"/>
                <w:sz w:val="16"/>
                <w:szCs w:val="16"/>
              </w:rPr>
            </w:pPr>
            <w:r>
              <w:rPr>
                <w:rFonts w:eastAsia="Calibri"/>
                <w:sz w:val="16"/>
                <w:szCs w:val="16"/>
              </w:rPr>
              <w:t>Açık</w:t>
            </w:r>
          </w:p>
        </w:tc>
        <w:tc>
          <w:tcPr>
            <w:tcW w:w="714" w:type="dxa"/>
            <w:gridSpan w:val="2"/>
            <w:shd w:val="clear" w:color="auto" w:fill="auto"/>
            <w:vAlign w:val="center"/>
          </w:tcPr>
          <w:p w14:paraId="2116BD5F" w14:textId="77777777" w:rsidR="002C5197" w:rsidRPr="00AC4BEE" w:rsidRDefault="00F67624" w:rsidP="005F74E6">
            <w:pPr>
              <w:spacing w:before="120"/>
              <w:ind w:left="34"/>
              <w:jc w:val="right"/>
              <w:rPr>
                <w:rFonts w:eastAsia="Calibri"/>
                <w:sz w:val="16"/>
                <w:szCs w:val="16"/>
              </w:rPr>
            </w:pPr>
            <w:r>
              <w:rPr>
                <w:rFonts w:eastAsia="Calibri"/>
                <w:sz w:val="16"/>
                <w:szCs w:val="16"/>
              </w:rPr>
              <w:t>Açık</w:t>
            </w:r>
          </w:p>
        </w:tc>
        <w:tc>
          <w:tcPr>
            <w:tcW w:w="1271" w:type="dxa"/>
            <w:shd w:val="clear" w:color="auto" w:fill="auto"/>
            <w:vAlign w:val="center"/>
          </w:tcPr>
          <w:p w14:paraId="006BBA1C" w14:textId="77777777" w:rsidR="002C5197" w:rsidRPr="00AC4BEE" w:rsidRDefault="00F67624" w:rsidP="005F74E6">
            <w:pPr>
              <w:spacing w:before="120"/>
              <w:ind w:left="34"/>
              <w:jc w:val="right"/>
              <w:rPr>
                <w:rFonts w:eastAsia="Calibri"/>
                <w:sz w:val="16"/>
                <w:szCs w:val="16"/>
              </w:rPr>
            </w:pPr>
            <w:r>
              <w:rPr>
                <w:rFonts w:eastAsia="Calibri"/>
                <w:sz w:val="16"/>
                <w:szCs w:val="16"/>
              </w:rPr>
              <w:t>Açık</w:t>
            </w:r>
          </w:p>
        </w:tc>
      </w:tr>
    </w:tbl>
    <w:p w14:paraId="15984832" w14:textId="21E0F8F3" w:rsidR="002C5197" w:rsidRPr="00F67624" w:rsidRDefault="002C5197" w:rsidP="00F67624">
      <w:pPr>
        <w:pStyle w:val="SubsequentParagraphsTextStyle"/>
        <w:spacing w:before="120" w:after="240" w:line="360" w:lineRule="auto"/>
        <w:ind w:left="567" w:firstLine="0"/>
        <w:rPr>
          <w:rFonts w:cs="Times New Roman"/>
          <w:sz w:val="24"/>
          <w:szCs w:val="24"/>
        </w:rPr>
      </w:pPr>
      <w:r w:rsidRPr="002C5197">
        <w:rPr>
          <w:rFonts w:cs="Times New Roman"/>
          <w:sz w:val="24"/>
          <w:szCs w:val="24"/>
        </w:rPr>
        <w:t>Kaynak:</w:t>
      </w:r>
      <w:r w:rsidR="00F67624">
        <w:rPr>
          <w:rFonts w:cs="Times New Roman"/>
          <w:sz w:val="24"/>
          <w:szCs w:val="24"/>
        </w:rPr>
        <w:t xml:space="preserve"> Dışişleri Bakanlığı 2021</w:t>
      </w:r>
      <w:r w:rsidRPr="002C5197">
        <w:rPr>
          <w:rFonts w:cs="Times New Roman"/>
          <w:sz w:val="24"/>
          <w:szCs w:val="24"/>
        </w:rPr>
        <w:t>.</w:t>
      </w:r>
    </w:p>
    <w:p w14:paraId="34833C3F" w14:textId="77777777" w:rsidR="00F67624" w:rsidRPr="00425B93" w:rsidRDefault="00F67624" w:rsidP="00BF5DE5">
      <w:pPr>
        <w:pStyle w:val="SubsequentParagraphsTextStyle"/>
        <w:spacing w:before="120" w:after="240" w:line="360" w:lineRule="auto"/>
        <w:ind w:firstLine="0"/>
        <w:rPr>
          <w:rFonts w:cs="Times New Roman"/>
          <w:sz w:val="24"/>
          <w:szCs w:val="24"/>
        </w:rPr>
      </w:pPr>
    </w:p>
    <w:p w14:paraId="29AB14A1" w14:textId="77777777" w:rsidR="007349CD" w:rsidRPr="008355E6" w:rsidRDefault="000D3227" w:rsidP="008355E6">
      <w:pPr>
        <w:pStyle w:val="SubsequentParagraphsTextStyle"/>
        <w:spacing w:before="120" w:after="120" w:line="360" w:lineRule="auto"/>
        <w:ind w:firstLine="567"/>
        <w:contextualSpacing w:val="0"/>
        <w:rPr>
          <w:rFonts w:cs="Times New Roman"/>
          <w:b/>
          <w:sz w:val="24"/>
          <w:szCs w:val="24"/>
        </w:rPr>
      </w:pPr>
      <w:r>
        <w:rPr>
          <w:rFonts w:cs="Times New Roman"/>
          <w:b/>
          <w:sz w:val="24"/>
          <w:szCs w:val="24"/>
        </w:rPr>
        <w:t>2.1. Alt başlık</w:t>
      </w:r>
    </w:p>
    <w:p w14:paraId="234332DE" w14:textId="77777777" w:rsidR="000D3227" w:rsidRDefault="000D3227" w:rsidP="008355E6">
      <w:pPr>
        <w:pStyle w:val="SubsequentParagraphsTextStyle"/>
        <w:spacing w:before="120" w:after="120" w:line="360" w:lineRule="auto"/>
        <w:ind w:firstLine="567"/>
        <w:contextualSpacing w:val="0"/>
        <w:rPr>
          <w:rFonts w:cs="Times New Roman"/>
          <w:sz w:val="24"/>
          <w:szCs w:val="24"/>
        </w:rPr>
      </w:pPr>
      <w:r w:rsidRPr="000D3227">
        <w:rPr>
          <w:rFonts w:cs="Times New Roman"/>
          <w:sz w:val="24"/>
          <w:szCs w:val="24"/>
        </w:rPr>
        <w:t>Makalede her bölüm 1., alt başlıkları ise 1.1, 1.2, 1.3 şeklinde daha alt başlıklar ise 1.1.1, 1.1.2., 1.1.3 şeklinde belirtilmelidir.</w:t>
      </w:r>
    </w:p>
    <w:p w14:paraId="640321F9" w14:textId="77777777" w:rsidR="008355E6" w:rsidRPr="00F13DCE" w:rsidRDefault="008355E6" w:rsidP="00F13DCE">
      <w:pPr>
        <w:pStyle w:val="SubsequentParagraphsTextStyle"/>
        <w:spacing w:before="120" w:after="120" w:line="360" w:lineRule="auto"/>
        <w:ind w:firstLine="567"/>
        <w:contextualSpacing w:val="0"/>
        <w:rPr>
          <w:rFonts w:cs="Times New Roman"/>
          <w:b/>
          <w:sz w:val="24"/>
          <w:szCs w:val="24"/>
        </w:rPr>
      </w:pPr>
      <w:r w:rsidRPr="00F13DCE">
        <w:rPr>
          <w:rFonts w:cs="Times New Roman"/>
          <w:b/>
          <w:sz w:val="24"/>
          <w:szCs w:val="24"/>
        </w:rPr>
        <w:lastRenderedPageBreak/>
        <w:t>Sonuç</w:t>
      </w:r>
    </w:p>
    <w:p w14:paraId="673B378E" w14:textId="77777777" w:rsidR="000D3227" w:rsidRDefault="000D3227" w:rsidP="000D3227">
      <w:pPr>
        <w:pStyle w:val="SubsequentParagraphsTextStyle"/>
        <w:spacing w:before="120" w:after="120" w:line="360" w:lineRule="auto"/>
        <w:ind w:firstLine="567"/>
        <w:rPr>
          <w:rFonts w:cs="Times New Roman"/>
          <w:sz w:val="24"/>
          <w:szCs w:val="24"/>
        </w:rPr>
      </w:pPr>
      <w:r w:rsidRPr="000D3227">
        <w:rPr>
          <w:rFonts w:cs="Times New Roman"/>
          <w:sz w:val="24"/>
          <w:szCs w:val="24"/>
        </w:rPr>
        <w:t xml:space="preserve">Sonuç, numaralandırılmayıp, küçük harflerle belirtilmelidir. Sonuçta </w:t>
      </w:r>
      <w:r>
        <w:rPr>
          <w:rFonts w:cs="Times New Roman"/>
          <w:sz w:val="24"/>
          <w:szCs w:val="24"/>
        </w:rPr>
        <w:t xml:space="preserve">literatür taraması, kuramsal çerçeve ve bulgular arasındaki ilişki ortaya koyulmalı, </w:t>
      </w:r>
      <w:r w:rsidRPr="000D3227">
        <w:rPr>
          <w:rFonts w:cs="Times New Roman"/>
          <w:sz w:val="24"/>
          <w:szCs w:val="24"/>
        </w:rPr>
        <w:t>çalışma</w:t>
      </w:r>
      <w:r>
        <w:rPr>
          <w:rFonts w:cs="Times New Roman"/>
          <w:sz w:val="24"/>
          <w:szCs w:val="24"/>
        </w:rPr>
        <w:t xml:space="preserve">ya dair elde edilen çıkarımlar </w:t>
      </w:r>
      <w:r w:rsidRPr="000D3227">
        <w:rPr>
          <w:rFonts w:cs="Times New Roman"/>
          <w:sz w:val="24"/>
          <w:szCs w:val="24"/>
        </w:rPr>
        <w:t xml:space="preserve">yer almalıdır. </w:t>
      </w:r>
    </w:p>
    <w:p w14:paraId="65CF2437" w14:textId="77777777" w:rsidR="007349CD" w:rsidRDefault="000D3227" w:rsidP="002C5197">
      <w:pPr>
        <w:pStyle w:val="SubsequentParagraphsTextStyle"/>
        <w:spacing w:before="120" w:after="120" w:line="360" w:lineRule="auto"/>
        <w:ind w:firstLine="567"/>
        <w:rPr>
          <w:rFonts w:cs="Times New Roman"/>
          <w:sz w:val="24"/>
          <w:szCs w:val="24"/>
        </w:rPr>
      </w:pPr>
      <w:r>
        <w:rPr>
          <w:rFonts w:cs="Times New Roman"/>
          <w:sz w:val="24"/>
          <w:szCs w:val="24"/>
        </w:rPr>
        <w:t>Sonuç kısmında konu ile ilgili olan ancak makalenin cevap aradığı sorunsal ile ilgisi olmayan genel değerlendirmelere yer verilmesi önerilmez.</w:t>
      </w:r>
      <w:r w:rsidR="002C5197">
        <w:rPr>
          <w:rFonts w:cs="Times New Roman"/>
          <w:sz w:val="24"/>
          <w:szCs w:val="24"/>
        </w:rPr>
        <w:t xml:space="preserve"> Normatif yanı ağır basan ve makalenin tartışmadığı hususların sonuç kısmında yazılması da gerekli değildir. Kaleme aldığınız makale bağlamında farklı araştırma soruları ile araştırma önerileri sonuç kısmını zenginleştirecektir.</w:t>
      </w:r>
    </w:p>
    <w:p w14:paraId="6AB395FF" w14:textId="77777777" w:rsidR="0002215D" w:rsidRPr="002C5197" w:rsidRDefault="0002215D" w:rsidP="002C5197">
      <w:pPr>
        <w:pStyle w:val="SubsequentParagraphsTextStyle"/>
        <w:spacing w:before="120" w:after="120" w:line="360" w:lineRule="auto"/>
        <w:ind w:firstLine="567"/>
        <w:rPr>
          <w:rFonts w:cs="Times New Roman"/>
          <w:sz w:val="24"/>
          <w:szCs w:val="24"/>
        </w:rPr>
      </w:pPr>
    </w:p>
    <w:p w14:paraId="56AD45D2" w14:textId="77777777" w:rsidR="000025ED" w:rsidRPr="00F13DCE" w:rsidRDefault="00F13DCE" w:rsidP="00F13DCE">
      <w:pPr>
        <w:rPr>
          <w:rFonts w:ascii="Times New Roman" w:eastAsia="Times New Roman" w:hAnsi="Times New Roman" w:cs="Times New Roman"/>
          <w:sz w:val="24"/>
          <w:szCs w:val="24"/>
          <w:lang w:eastAsia="tr-TR"/>
        </w:rPr>
      </w:pPr>
      <w:r>
        <w:rPr>
          <w:rFonts w:cs="Times New Roman"/>
          <w:sz w:val="24"/>
          <w:szCs w:val="24"/>
        </w:rPr>
        <w:br w:type="page"/>
      </w:r>
    </w:p>
    <w:p w14:paraId="505C5C16" w14:textId="77777777" w:rsidR="000025ED" w:rsidRPr="00425B93" w:rsidRDefault="000025ED" w:rsidP="000025ED">
      <w:pPr>
        <w:pStyle w:val="SubsequentParagraphsTextStyle"/>
        <w:spacing w:before="120" w:after="120"/>
        <w:ind w:firstLine="0"/>
        <w:rPr>
          <w:rFonts w:cs="Times New Roman"/>
          <w:b/>
          <w:sz w:val="24"/>
          <w:szCs w:val="24"/>
        </w:rPr>
      </w:pPr>
      <w:r w:rsidRPr="00425B93">
        <w:rPr>
          <w:rFonts w:cs="Times New Roman"/>
          <w:b/>
          <w:sz w:val="24"/>
          <w:szCs w:val="24"/>
        </w:rPr>
        <w:lastRenderedPageBreak/>
        <w:t>K</w:t>
      </w:r>
      <w:r>
        <w:rPr>
          <w:rFonts w:cs="Times New Roman"/>
          <w:b/>
          <w:sz w:val="24"/>
          <w:szCs w:val="24"/>
        </w:rPr>
        <w:t>AYNAKÇA</w:t>
      </w:r>
    </w:p>
    <w:p w14:paraId="024586D2" w14:textId="77777777" w:rsidR="000025ED" w:rsidRPr="00425B93" w:rsidRDefault="000025ED" w:rsidP="000025ED">
      <w:pPr>
        <w:pStyle w:val="SubsequentParagraphsTextStyle"/>
        <w:spacing w:before="120" w:after="120"/>
        <w:ind w:firstLine="0"/>
        <w:rPr>
          <w:rFonts w:cs="Times New Roman"/>
          <w:sz w:val="24"/>
          <w:szCs w:val="24"/>
        </w:rPr>
      </w:pPr>
    </w:p>
    <w:p w14:paraId="4051DD10" w14:textId="77777777" w:rsidR="00F67624" w:rsidRDefault="00F67624" w:rsidP="00C64583">
      <w:pPr>
        <w:pStyle w:val="SubsequentParagraphsTextStyle"/>
        <w:spacing w:before="120" w:after="120" w:line="360" w:lineRule="auto"/>
        <w:ind w:firstLine="708"/>
        <w:rPr>
          <w:rFonts w:cs="Times New Roman"/>
          <w:sz w:val="24"/>
          <w:szCs w:val="24"/>
        </w:rPr>
      </w:pPr>
      <w:r>
        <w:rPr>
          <w:rFonts w:cs="Times New Roman"/>
          <w:sz w:val="24"/>
          <w:szCs w:val="24"/>
        </w:rPr>
        <w:t xml:space="preserve">Kaynakça hazırlamak için </w:t>
      </w:r>
      <w:r w:rsidRPr="00854979">
        <w:rPr>
          <w:rFonts w:cs="Times New Roman"/>
          <w:color w:val="FF0000"/>
          <w:sz w:val="24"/>
          <w:szCs w:val="24"/>
        </w:rPr>
        <w:t>Kaynak Gösterim Rehberi</w:t>
      </w:r>
      <w:r>
        <w:rPr>
          <w:rFonts w:cs="Times New Roman"/>
          <w:sz w:val="24"/>
          <w:szCs w:val="24"/>
        </w:rPr>
        <w:t xml:space="preserve">ne bakınız. </w:t>
      </w:r>
    </w:p>
    <w:p w14:paraId="1F9A8030" w14:textId="77777777" w:rsidR="00C64583" w:rsidRDefault="00F67624" w:rsidP="00C64583">
      <w:pPr>
        <w:pStyle w:val="SubsequentParagraphsTextStyle"/>
        <w:spacing w:before="120" w:after="120" w:line="360" w:lineRule="auto"/>
        <w:ind w:firstLine="708"/>
        <w:rPr>
          <w:rFonts w:cs="Times New Roman"/>
          <w:sz w:val="24"/>
          <w:szCs w:val="24"/>
        </w:rPr>
      </w:pPr>
      <w:r>
        <w:rPr>
          <w:rFonts w:cs="Times New Roman"/>
          <w:sz w:val="24"/>
          <w:szCs w:val="24"/>
        </w:rPr>
        <w:t>Kaynaklar alfabetik sıraya göre ve adı geçen rehbere gö</w:t>
      </w:r>
      <w:r w:rsidR="00C64583">
        <w:rPr>
          <w:rFonts w:cs="Times New Roman"/>
          <w:sz w:val="24"/>
          <w:szCs w:val="24"/>
        </w:rPr>
        <w:t>re yazılır.</w:t>
      </w:r>
    </w:p>
    <w:p w14:paraId="102F0E2C" w14:textId="621EEADC" w:rsidR="0002215D" w:rsidRDefault="00C64583" w:rsidP="009A75B5">
      <w:pPr>
        <w:spacing w:line="360" w:lineRule="auto"/>
        <w:ind w:firstLine="708"/>
        <w:jc w:val="both"/>
        <w:rPr>
          <w:rFonts w:ascii="Times New Roman" w:eastAsia="Times New Roman" w:hAnsi="Times New Roman" w:cs="Times New Roman"/>
          <w:sz w:val="24"/>
          <w:szCs w:val="24"/>
          <w:lang w:eastAsia="tr-TR"/>
        </w:rPr>
      </w:pPr>
      <w:r w:rsidRPr="00C64583">
        <w:rPr>
          <w:rFonts w:ascii="Times New Roman" w:eastAsia="Times New Roman" w:hAnsi="Times New Roman" w:cs="Times New Roman"/>
          <w:sz w:val="24"/>
          <w:szCs w:val="24"/>
          <w:lang w:eastAsia="tr-TR"/>
        </w:rPr>
        <w:t>Kaynak gösterilen eser yazı alanı sol başından başlayarak yazılır. Aynı esere ilişkin kaynakça bilgileri</w:t>
      </w:r>
      <w:r>
        <w:rPr>
          <w:rFonts w:ascii="Times New Roman" w:eastAsia="Times New Roman" w:hAnsi="Times New Roman" w:cs="Times New Roman"/>
          <w:sz w:val="24"/>
          <w:szCs w:val="24"/>
          <w:lang w:eastAsia="tr-TR"/>
        </w:rPr>
        <w:t>ne ikinci satırda tek</w:t>
      </w:r>
      <w:r w:rsidRPr="00C64583">
        <w:rPr>
          <w:rFonts w:ascii="Times New Roman" w:eastAsia="Times New Roman" w:hAnsi="Times New Roman" w:cs="Times New Roman"/>
          <w:sz w:val="24"/>
          <w:szCs w:val="24"/>
          <w:lang w:eastAsia="tr-TR"/>
        </w:rPr>
        <w:t xml:space="preserve"> satır aralıkları ile devam edilir ve birinc</w:t>
      </w:r>
      <w:r>
        <w:rPr>
          <w:rFonts w:ascii="Times New Roman" w:eastAsia="Times New Roman" w:hAnsi="Times New Roman" w:cs="Times New Roman"/>
          <w:sz w:val="24"/>
          <w:szCs w:val="24"/>
          <w:lang w:eastAsia="tr-TR"/>
        </w:rPr>
        <w:t>i satırdan sonraki satırlar bir TAB</w:t>
      </w:r>
      <w:r w:rsidRPr="00C64583">
        <w:rPr>
          <w:rFonts w:ascii="Times New Roman" w:eastAsia="Times New Roman" w:hAnsi="Times New Roman" w:cs="Times New Roman"/>
          <w:sz w:val="24"/>
          <w:szCs w:val="24"/>
          <w:lang w:eastAsia="tr-TR"/>
        </w:rPr>
        <w:t xml:space="preserve"> boşluğu içeriden başlar. Ancak kaynakçada sıralanan kaynaklar arasında, 12 punto boşluk bırakılır. Böylece sıkışık satır aralıklarıyla yazılan kaynakların birbirlerinden kolayca ayırt edilmeleri sağlanır.</w:t>
      </w:r>
    </w:p>
    <w:p w14:paraId="71F92849" w14:textId="4E112153" w:rsidR="0002215D" w:rsidRDefault="0002215D" w:rsidP="0002215D">
      <w:pPr>
        <w:spacing w:before="240" w:after="240" w:line="240" w:lineRule="auto"/>
        <w:ind w:left="709" w:hanging="709"/>
        <w:contextualSpacing/>
        <w:jc w:val="both"/>
        <w:rPr>
          <w:rFonts w:ascii="Times New Roman" w:hAnsi="Times New Roman" w:cs="Times New Roman"/>
          <w:noProof/>
          <w:sz w:val="24"/>
          <w:szCs w:val="24"/>
        </w:rPr>
      </w:pPr>
      <w:r>
        <w:rPr>
          <w:rFonts w:ascii="Times New Roman" w:hAnsi="Times New Roman" w:cs="Times New Roman"/>
          <w:noProof/>
          <w:sz w:val="24"/>
          <w:szCs w:val="24"/>
        </w:rPr>
        <w:t>Bazı örnekler:</w:t>
      </w:r>
    </w:p>
    <w:p w14:paraId="2DD13926" w14:textId="77777777" w:rsidR="0002215D" w:rsidRDefault="0002215D" w:rsidP="0002215D">
      <w:pPr>
        <w:spacing w:before="240" w:after="240" w:line="240" w:lineRule="auto"/>
        <w:ind w:left="709" w:hanging="709"/>
        <w:contextualSpacing/>
        <w:jc w:val="both"/>
        <w:rPr>
          <w:rFonts w:ascii="Times New Roman" w:hAnsi="Times New Roman" w:cs="Times New Roman"/>
          <w:sz w:val="24"/>
          <w:szCs w:val="24"/>
        </w:rPr>
      </w:pPr>
    </w:p>
    <w:p w14:paraId="15F299B6" w14:textId="12ACCCA5" w:rsidR="0002215D" w:rsidRDefault="0002215D" w:rsidP="0002215D">
      <w:pPr>
        <w:pStyle w:val="DipnotMetni"/>
        <w:spacing w:before="240" w:after="240"/>
        <w:ind w:left="709" w:hanging="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Baele</w:t>
      </w:r>
      <w:proofErr w:type="spellEnd"/>
      <w:r>
        <w:rPr>
          <w:rFonts w:ascii="Times New Roman" w:hAnsi="Times New Roman" w:cs="Times New Roman"/>
          <w:sz w:val="24"/>
          <w:szCs w:val="24"/>
        </w:rPr>
        <w:t xml:space="preserve">, Stephen J., </w:t>
      </w:r>
      <w:proofErr w:type="spellStart"/>
      <w:r>
        <w:rPr>
          <w:rFonts w:ascii="Times New Roman" w:hAnsi="Times New Roman" w:cs="Times New Roman"/>
          <w:sz w:val="24"/>
          <w:szCs w:val="24"/>
        </w:rPr>
        <w:t>Olivier</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Sterck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Thibaut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Slingeneyer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Gregoire</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Lits</w:t>
      </w:r>
      <w:proofErr w:type="spellEnd"/>
      <w:r>
        <w:rPr>
          <w:rFonts w:ascii="Times New Roman" w:hAnsi="Times New Roman" w:cs="Times New Roman"/>
          <w:sz w:val="24"/>
          <w:szCs w:val="24"/>
        </w:rPr>
        <w:t>. 2017. “</w:t>
      </w:r>
      <w:proofErr w:type="spellStart"/>
      <w:r>
        <w:rPr>
          <w:rFonts w:ascii="Times New Roman" w:hAnsi="Times New Roman" w:cs="Times New Roman"/>
          <w:sz w:val="24"/>
          <w:szCs w:val="24"/>
        </w:rPr>
        <w:t>What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Terrorist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Really</w:t>
      </w:r>
      <w:proofErr w:type="spellEnd"/>
      <w:r>
        <w:rPr>
          <w:rFonts w:ascii="Times New Roman" w:hAnsi="Times New Roman" w:cs="Times New Roman"/>
          <w:sz w:val="24"/>
          <w:szCs w:val="24"/>
        </w:rPr>
        <w:t xml:space="preserve"> Do? </w:t>
      </w:r>
      <w:proofErr w:type="spellStart"/>
      <w:r>
        <w:rPr>
          <w:rFonts w:ascii="Times New Roman" w:hAnsi="Times New Roman" w:cs="Times New Roman"/>
          <w:sz w:val="24"/>
          <w:szCs w:val="24"/>
        </w:rPr>
        <w:t>Measuring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Explaining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Effects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Terrorist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Islamist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Categories</w:t>
      </w:r>
      <w:proofErr w:type="spellEnd"/>
      <w:r>
        <w:rPr>
          <w:rFonts w:ascii="Times New Roman" w:hAnsi="Times New Roman" w:cs="Times New Roman"/>
          <w:sz w:val="24"/>
          <w:szCs w:val="24"/>
        </w:rPr>
        <w:t xml:space="preserve">.” </w:t>
      </w:r>
      <w:proofErr w:type="spellStart"/>
      <w:r w:rsidRPr="008170EC">
        <w:rPr>
          <w:rFonts w:ascii="Times New Roman" w:hAnsi="Times New Roman" w:cs="Times New Roman"/>
          <w:i/>
          <w:sz w:val="24"/>
          <w:szCs w:val="24"/>
        </w:rPr>
        <w:t>Studies</w:t>
      </w:r>
      <w:proofErr w:type="spellEnd"/>
      <w:r w:rsidRPr="008170EC">
        <w:rPr>
          <w:rFonts w:ascii="Times New Roman" w:hAnsi="Times New Roman" w:cs="Times New Roman"/>
          <w:i/>
          <w:sz w:val="24"/>
          <w:szCs w:val="24"/>
        </w:rPr>
        <w:t xml:space="preserve"> in </w:t>
      </w:r>
      <w:proofErr w:type="spellStart"/>
      <w:r w:rsidRPr="008170EC">
        <w:rPr>
          <w:rFonts w:ascii="Times New Roman" w:hAnsi="Times New Roman" w:cs="Times New Roman"/>
          <w:i/>
          <w:sz w:val="24"/>
          <w:szCs w:val="24"/>
        </w:rPr>
        <w:t>Conflict</w:t>
      </w:r>
      <w:proofErr w:type="spellEnd"/>
      <w:r w:rsidRPr="008170EC">
        <w:rPr>
          <w:rFonts w:ascii="Times New Roman" w:hAnsi="Times New Roman" w:cs="Times New Roman"/>
          <w:i/>
          <w:sz w:val="24"/>
          <w:szCs w:val="24"/>
        </w:rPr>
        <w:t xml:space="preserve"> &amp; </w:t>
      </w:r>
      <w:proofErr w:type="spellStart"/>
      <w:r w:rsidRPr="008170EC">
        <w:rPr>
          <w:rFonts w:ascii="Times New Roman" w:hAnsi="Times New Roman" w:cs="Times New Roman"/>
          <w:i/>
          <w:sz w:val="24"/>
          <w:szCs w:val="24"/>
        </w:rPr>
        <w:t>Terrorism</w:t>
      </w:r>
      <w:proofErr w:type="spellEnd"/>
      <w:r>
        <w:rPr>
          <w:rFonts w:ascii="Times New Roman" w:hAnsi="Times New Roman" w:cs="Times New Roman"/>
          <w:sz w:val="24"/>
          <w:szCs w:val="24"/>
        </w:rPr>
        <w:t xml:space="preserve"> 42 (5): 520-540.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651BF3">
        <w:rPr>
          <w:rFonts w:ascii="Times New Roman" w:hAnsi="Times New Roman" w:cs="Times New Roman"/>
          <w:sz w:val="24"/>
          <w:szCs w:val="24"/>
        </w:rPr>
        <w:t>10.1080/</w:t>
      </w:r>
      <w:proofErr w:type="spellStart"/>
      <w:r w:rsidRPr="00651BF3">
        <w:rPr>
          <w:rFonts w:ascii="Times New Roman" w:hAnsi="Times New Roman" w:cs="Times New Roman"/>
          <w:sz w:val="24"/>
          <w:szCs w:val="24"/>
        </w:rPr>
        <w:t>1057610X.2017.1393902</w:t>
      </w:r>
      <w:proofErr w:type="spellEnd"/>
      <w:r>
        <w:rPr>
          <w:rFonts w:ascii="Times New Roman" w:hAnsi="Times New Roman" w:cs="Times New Roman"/>
          <w:sz w:val="24"/>
          <w:szCs w:val="24"/>
        </w:rPr>
        <w:t>.</w:t>
      </w:r>
    </w:p>
    <w:p w14:paraId="63BAFE26" w14:textId="77777777" w:rsidR="0002215D" w:rsidRDefault="0002215D" w:rsidP="0002215D">
      <w:pPr>
        <w:spacing w:before="240" w:after="240" w:line="240" w:lineRule="auto"/>
        <w:ind w:left="709" w:hanging="709"/>
        <w:contextualSpacing/>
        <w:jc w:val="both"/>
        <w:rPr>
          <w:rFonts w:ascii="Times New Roman" w:hAnsi="Times New Roman" w:cs="Times New Roman"/>
          <w:sz w:val="24"/>
          <w:szCs w:val="24"/>
        </w:rPr>
      </w:pPr>
    </w:p>
    <w:p w14:paraId="6C107777" w14:textId="5427CD0F" w:rsidR="0002215D" w:rsidRDefault="0002215D" w:rsidP="0002215D">
      <w:pPr>
        <w:spacing w:before="240" w:after="24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Demir, Cenker Korhan. 2020. “Stratejinin Bakış Açısıyla Terörizm.” </w:t>
      </w:r>
      <w:r w:rsidRPr="00980170">
        <w:rPr>
          <w:rFonts w:ascii="Times New Roman" w:hAnsi="Times New Roman" w:cs="Times New Roman"/>
          <w:i/>
          <w:iCs/>
          <w:sz w:val="24"/>
          <w:szCs w:val="24"/>
        </w:rPr>
        <w:t>Strateji Düşüncesi: Kuram, Paradoks, Uygulama</w:t>
      </w:r>
      <w:r>
        <w:rPr>
          <w:rFonts w:ascii="Times New Roman" w:hAnsi="Times New Roman" w:cs="Times New Roman"/>
          <w:sz w:val="24"/>
          <w:szCs w:val="24"/>
        </w:rPr>
        <w:t>, derleyen Ali L. Karaosmanoğlu ve Ersen Aydınlı, 283-312. İstanbul: Bilgi Üniversitesi Yayınları.</w:t>
      </w:r>
    </w:p>
    <w:p w14:paraId="4381F7E9" w14:textId="77777777" w:rsidR="0002215D" w:rsidRDefault="0002215D" w:rsidP="0002215D">
      <w:pPr>
        <w:spacing w:before="240" w:after="240" w:line="240" w:lineRule="auto"/>
        <w:ind w:left="709" w:hanging="709"/>
        <w:contextualSpacing/>
        <w:jc w:val="both"/>
        <w:rPr>
          <w:rFonts w:ascii="Times New Roman" w:hAnsi="Times New Roman" w:cs="Times New Roman"/>
          <w:sz w:val="24"/>
          <w:szCs w:val="24"/>
        </w:rPr>
      </w:pPr>
    </w:p>
    <w:p w14:paraId="0FA2ABB0" w14:textId="77777777" w:rsidR="0002215D" w:rsidRDefault="0002215D" w:rsidP="0002215D">
      <w:pPr>
        <w:spacing w:before="240" w:after="240" w:line="240" w:lineRule="auto"/>
        <w:ind w:left="709" w:hanging="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Heath</w:t>
      </w:r>
      <w:proofErr w:type="spellEnd"/>
      <w:r>
        <w:rPr>
          <w:rFonts w:ascii="Times New Roman" w:hAnsi="Times New Roman" w:cs="Times New Roman"/>
          <w:sz w:val="24"/>
          <w:szCs w:val="24"/>
        </w:rPr>
        <w:t xml:space="preserve">-Kelly, Charlotte. 2022. “Terörizme Eleştirel Yaklaşımlar.” </w:t>
      </w:r>
      <w:r w:rsidRPr="00BA6908">
        <w:rPr>
          <w:rFonts w:ascii="Times New Roman" w:hAnsi="Times New Roman" w:cs="Times New Roman"/>
          <w:i/>
          <w:sz w:val="24"/>
          <w:szCs w:val="24"/>
        </w:rPr>
        <w:t>Terörizmin El Kitabı</w:t>
      </w:r>
      <w:r>
        <w:rPr>
          <w:rFonts w:ascii="Times New Roman" w:hAnsi="Times New Roman" w:cs="Times New Roman"/>
          <w:sz w:val="24"/>
          <w:szCs w:val="24"/>
        </w:rPr>
        <w:t xml:space="preserve">, editör Andreas </w:t>
      </w:r>
      <w:proofErr w:type="spellStart"/>
      <w:r>
        <w:rPr>
          <w:rFonts w:ascii="Times New Roman" w:hAnsi="Times New Roman" w:cs="Times New Roman"/>
          <w:sz w:val="24"/>
          <w:szCs w:val="24"/>
        </w:rPr>
        <w:t>Gofas</w:t>
      </w:r>
      <w:proofErr w:type="spellEnd"/>
      <w:r>
        <w:rPr>
          <w:rFonts w:ascii="Times New Roman" w:hAnsi="Times New Roman" w:cs="Times New Roman"/>
          <w:sz w:val="24"/>
          <w:szCs w:val="24"/>
        </w:rPr>
        <w:t xml:space="preserve"> vd., 289-306. Çeviri, Ensar Macit ve İmran Samancı. Ankara: Siyasal Kitabevi.</w:t>
      </w:r>
    </w:p>
    <w:p w14:paraId="254E5808" w14:textId="77777777" w:rsidR="0002215D" w:rsidRDefault="0002215D" w:rsidP="0002215D">
      <w:pPr>
        <w:spacing w:before="240" w:after="240" w:line="240" w:lineRule="auto"/>
        <w:ind w:left="709" w:hanging="709"/>
        <w:contextualSpacing/>
        <w:jc w:val="both"/>
        <w:rPr>
          <w:rFonts w:ascii="Times New Roman" w:hAnsi="Times New Roman" w:cs="Times New Roman"/>
          <w:sz w:val="24"/>
          <w:szCs w:val="24"/>
        </w:rPr>
      </w:pPr>
    </w:p>
    <w:p w14:paraId="349E859D" w14:textId="6EBD23A8" w:rsidR="0002215D" w:rsidRPr="0002215D" w:rsidRDefault="0002215D" w:rsidP="0002215D">
      <w:pPr>
        <w:spacing w:before="240" w:after="240" w:line="240" w:lineRule="auto"/>
        <w:ind w:left="709" w:hanging="709"/>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Wilkinson, Paul. 1974. </w:t>
      </w:r>
      <w:r w:rsidRPr="005123C2">
        <w:rPr>
          <w:rFonts w:ascii="Times New Roman" w:hAnsi="Times New Roman" w:cs="Times New Roman"/>
          <w:i/>
          <w:noProof/>
          <w:sz w:val="24"/>
          <w:szCs w:val="24"/>
        </w:rPr>
        <w:t>Political Terrorism</w:t>
      </w:r>
      <w:r>
        <w:rPr>
          <w:rFonts w:ascii="Times New Roman" w:hAnsi="Times New Roman" w:cs="Times New Roman"/>
          <w:noProof/>
          <w:sz w:val="24"/>
          <w:szCs w:val="24"/>
        </w:rPr>
        <w:t>. London: The Macmillan Press.</w:t>
      </w:r>
    </w:p>
    <w:p w14:paraId="3124C250" w14:textId="77777777" w:rsidR="0002215D" w:rsidRPr="00BF5DE5" w:rsidRDefault="0002215D" w:rsidP="00BF5DE5">
      <w:pPr>
        <w:spacing w:line="360" w:lineRule="auto"/>
        <w:ind w:firstLine="708"/>
        <w:jc w:val="both"/>
        <w:rPr>
          <w:rFonts w:ascii="Times New Roman" w:eastAsia="Times New Roman" w:hAnsi="Times New Roman" w:cs="Times New Roman"/>
          <w:sz w:val="24"/>
          <w:szCs w:val="24"/>
          <w:lang w:eastAsia="tr-TR"/>
        </w:rPr>
      </w:pPr>
    </w:p>
    <w:sectPr w:rsidR="0002215D" w:rsidRPr="00BF5DE5" w:rsidSect="002F0081">
      <w:headerReference w:type="even" r:id="rId10"/>
      <w:headerReference w:type="default" r:id="rId11"/>
      <w:footerReference w:type="even" r:id="rId12"/>
      <w:footerReference w:type="default" r:id="rId13"/>
      <w:headerReference w:type="first" r:id="rId14"/>
      <w:pgSz w:w="9072" w:h="13608"/>
      <w:pgMar w:top="1135" w:right="1134" w:bottom="851"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5B135" w14:textId="77777777" w:rsidR="00900342" w:rsidRDefault="00900342" w:rsidP="00520FF4">
      <w:pPr>
        <w:spacing w:after="0" w:line="240" w:lineRule="auto"/>
      </w:pPr>
      <w:r>
        <w:separator/>
      </w:r>
    </w:p>
  </w:endnote>
  <w:endnote w:type="continuationSeparator" w:id="0">
    <w:p w14:paraId="6009A2E8" w14:textId="77777777" w:rsidR="00900342" w:rsidRDefault="00900342" w:rsidP="00520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350185"/>
      <w:docPartObj>
        <w:docPartGallery w:val="Page Numbers (Bottom of Page)"/>
        <w:docPartUnique/>
      </w:docPartObj>
    </w:sdtPr>
    <w:sdtContent>
      <w:p w14:paraId="4E76C2E5" w14:textId="77777777" w:rsidR="00EA5ED9" w:rsidRDefault="00EA5ED9">
        <w:pPr>
          <w:pStyle w:val="AltBilgi"/>
          <w:jc w:val="right"/>
        </w:pPr>
        <w:r>
          <w:fldChar w:fldCharType="begin"/>
        </w:r>
        <w:r>
          <w:instrText>PAGE   \* MERGEFORMAT</w:instrText>
        </w:r>
        <w:r>
          <w:fldChar w:fldCharType="separate"/>
        </w:r>
        <w:r>
          <w:rPr>
            <w:noProof/>
          </w:rPr>
          <w:t>20</w:t>
        </w:r>
        <w:r>
          <w:fldChar w:fldCharType="end"/>
        </w:r>
      </w:p>
    </w:sdtContent>
  </w:sdt>
  <w:p w14:paraId="3D1FABB3" w14:textId="77777777" w:rsidR="00EA5ED9" w:rsidRDefault="00EA5ED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rPr>
      <w:id w:val="-1510442461"/>
      <w:docPartObj>
        <w:docPartGallery w:val="Page Numbers (Bottom of Page)"/>
        <w:docPartUnique/>
      </w:docPartObj>
    </w:sdtPr>
    <w:sdtContent>
      <w:p w14:paraId="4FF6D86C" w14:textId="77777777" w:rsidR="00EA5ED9" w:rsidRPr="00EA5ED9" w:rsidRDefault="00EA5ED9">
        <w:pPr>
          <w:pStyle w:val="AltBilgi"/>
          <w:jc w:val="right"/>
          <w:rPr>
            <w:rFonts w:ascii="Times New Roman" w:hAnsi="Times New Roman" w:cs="Times New Roman"/>
            <w:sz w:val="20"/>
          </w:rPr>
        </w:pPr>
        <w:r w:rsidRPr="00EA5ED9">
          <w:rPr>
            <w:rFonts w:ascii="Times New Roman" w:hAnsi="Times New Roman" w:cs="Times New Roman"/>
            <w:sz w:val="20"/>
          </w:rPr>
          <w:fldChar w:fldCharType="begin"/>
        </w:r>
        <w:r w:rsidRPr="00EA5ED9">
          <w:rPr>
            <w:rFonts w:ascii="Times New Roman" w:hAnsi="Times New Roman" w:cs="Times New Roman"/>
            <w:sz w:val="20"/>
          </w:rPr>
          <w:instrText>PAGE   \* MERGEFORMAT</w:instrText>
        </w:r>
        <w:r w:rsidRPr="00EA5ED9">
          <w:rPr>
            <w:rFonts w:ascii="Times New Roman" w:hAnsi="Times New Roman" w:cs="Times New Roman"/>
            <w:sz w:val="20"/>
          </w:rPr>
          <w:fldChar w:fldCharType="separate"/>
        </w:r>
        <w:r w:rsidR="00854979">
          <w:rPr>
            <w:rFonts w:ascii="Times New Roman" w:hAnsi="Times New Roman" w:cs="Times New Roman"/>
            <w:noProof/>
            <w:sz w:val="20"/>
          </w:rPr>
          <w:t>2</w:t>
        </w:r>
        <w:r w:rsidRPr="00EA5ED9">
          <w:rPr>
            <w:rFonts w:ascii="Times New Roman" w:hAnsi="Times New Roman" w:cs="Times New Roman"/>
            <w:sz w:val="20"/>
          </w:rPr>
          <w:fldChar w:fldCharType="end"/>
        </w:r>
      </w:p>
    </w:sdtContent>
  </w:sdt>
  <w:p w14:paraId="4BD996CE" w14:textId="77777777" w:rsidR="000025ED" w:rsidRPr="00EA5ED9" w:rsidRDefault="000025ED">
    <w:pPr>
      <w:pStyle w:val="AltBilgi"/>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4BA80" w14:textId="77777777" w:rsidR="00900342" w:rsidRDefault="00900342" w:rsidP="00520FF4">
      <w:pPr>
        <w:spacing w:after="0" w:line="240" w:lineRule="auto"/>
      </w:pPr>
      <w:r>
        <w:separator/>
      </w:r>
    </w:p>
  </w:footnote>
  <w:footnote w:type="continuationSeparator" w:id="0">
    <w:p w14:paraId="5F42F8EA" w14:textId="77777777" w:rsidR="00900342" w:rsidRDefault="00900342" w:rsidP="00520FF4">
      <w:pPr>
        <w:spacing w:after="0" w:line="240" w:lineRule="auto"/>
      </w:pPr>
      <w:r>
        <w:continuationSeparator/>
      </w:r>
    </w:p>
  </w:footnote>
  <w:footnote w:id="1">
    <w:p w14:paraId="5F07D65F" w14:textId="0996AFA8" w:rsidR="00BF5DE5" w:rsidRDefault="0093028A">
      <w:pPr>
        <w:pStyle w:val="DipnotMetni"/>
        <w:rPr>
          <w:rFonts w:ascii="Times New Roman" w:hAnsi="Times New Roman" w:cs="Times New Roman"/>
        </w:rPr>
      </w:pPr>
      <w:r w:rsidRPr="00B15EEB">
        <w:rPr>
          <w:rStyle w:val="DipnotBavurusu"/>
          <w:rFonts w:ascii="Times New Roman" w:hAnsi="Times New Roman" w:cs="Times New Roman"/>
        </w:rPr>
        <w:footnoteRef/>
      </w:r>
      <w:r w:rsidRPr="00B15EEB">
        <w:rPr>
          <w:rFonts w:ascii="Times New Roman" w:hAnsi="Times New Roman" w:cs="Times New Roman"/>
        </w:rPr>
        <w:t xml:space="preserve"> </w:t>
      </w:r>
      <w:r w:rsidR="00576305">
        <w:rPr>
          <w:rFonts w:ascii="Times New Roman" w:hAnsi="Times New Roman" w:cs="Times New Roman"/>
        </w:rPr>
        <w:t>Akademik unvan</w:t>
      </w:r>
    </w:p>
    <w:p w14:paraId="4A4A8CFF" w14:textId="77777777" w:rsidR="00BF5DE5" w:rsidRDefault="00576305">
      <w:pPr>
        <w:pStyle w:val="DipnotMetni"/>
        <w:rPr>
          <w:rFonts w:ascii="Times New Roman" w:hAnsi="Times New Roman" w:cs="Times New Roman"/>
        </w:rPr>
      </w:pPr>
      <w:r>
        <w:rPr>
          <w:rFonts w:ascii="Times New Roman" w:hAnsi="Times New Roman" w:cs="Times New Roman"/>
        </w:rPr>
        <w:t>Çalıştığı Üniversite y</w:t>
      </w:r>
      <w:r w:rsidR="00854979">
        <w:rPr>
          <w:rFonts w:ascii="Times New Roman" w:hAnsi="Times New Roman" w:cs="Times New Roman"/>
        </w:rPr>
        <w:t xml:space="preserve">a da Kurum </w:t>
      </w:r>
    </w:p>
    <w:p w14:paraId="66684844" w14:textId="77777777" w:rsidR="00BF5DE5" w:rsidRDefault="00854979">
      <w:pPr>
        <w:pStyle w:val="DipnotMetni"/>
        <w:rPr>
          <w:rFonts w:ascii="Times New Roman" w:hAnsi="Times New Roman" w:cs="Times New Roman"/>
        </w:rPr>
      </w:pPr>
      <w:r>
        <w:rPr>
          <w:rFonts w:ascii="Times New Roman" w:hAnsi="Times New Roman" w:cs="Times New Roman"/>
        </w:rPr>
        <w:t xml:space="preserve">E-posta adresi </w:t>
      </w:r>
    </w:p>
    <w:p w14:paraId="1B75CDF8" w14:textId="66BC21F0" w:rsidR="0093028A" w:rsidRPr="00B15EEB" w:rsidRDefault="00854979">
      <w:pPr>
        <w:pStyle w:val="DipnotMetni"/>
        <w:rPr>
          <w:rFonts w:ascii="Times New Roman" w:hAnsi="Times New Roman" w:cs="Times New Roman"/>
        </w:rPr>
      </w:pPr>
      <w:proofErr w:type="spellStart"/>
      <w:r>
        <w:rPr>
          <w:rFonts w:ascii="Times New Roman" w:hAnsi="Times New Roman" w:cs="Times New Roman"/>
        </w:rPr>
        <w:t>ORCI</w:t>
      </w:r>
      <w:r w:rsidR="00576305">
        <w:rPr>
          <w:rFonts w:ascii="Times New Roman" w:hAnsi="Times New Roman" w:cs="Times New Roman"/>
        </w:rPr>
        <w:t>D</w:t>
      </w:r>
      <w:proofErr w:type="spellEnd"/>
      <w:r w:rsidR="00576305">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B5871" w14:textId="77777777" w:rsidR="00996ADD" w:rsidRDefault="007349CD" w:rsidP="008714C8">
    <w:pPr>
      <w:pStyle w:val="stBilgi"/>
      <w:spacing w:after="60"/>
      <w:rPr>
        <w:rFonts w:ascii="Times New Roman" w:hAnsi="Times New Roman" w:cs="Times New Roman"/>
        <w:i/>
        <w:sz w:val="16"/>
        <w:szCs w:val="16"/>
      </w:rPr>
    </w:pPr>
    <w:r>
      <w:rPr>
        <w:rFonts w:ascii="Times New Roman" w:hAnsi="Times New Roman" w:cs="Times New Roman"/>
        <w:i/>
        <w:sz w:val="16"/>
        <w:szCs w:val="16"/>
      </w:rPr>
      <w:t>Tolga ÖZTÜRK</w:t>
    </w:r>
  </w:p>
  <w:p w14:paraId="6B7CD604" w14:textId="77777777" w:rsidR="007349CD" w:rsidRPr="008A188F" w:rsidRDefault="007349CD" w:rsidP="000025ED">
    <w:pPr>
      <w:pStyle w:val="stBilgi"/>
      <w:spacing w:after="60" w:line="360" w:lineRule="auto"/>
      <w:rPr>
        <w:rFonts w:ascii="Times New Roman" w:hAnsi="Times New Roman" w:cs="Times New Roman"/>
        <w:i/>
        <w:sz w:val="16"/>
        <w:szCs w:val="16"/>
      </w:rPr>
    </w:pPr>
    <w:r>
      <w:rPr>
        <w:rFonts w:ascii="Times New Roman" w:hAnsi="Times New Roman" w:cs="Times New Roman"/>
        <w:i/>
        <w:sz w:val="16"/>
        <w:szCs w:val="16"/>
      </w:rPr>
      <w:t>İnci Nur DURAK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CF90F" w14:textId="77777777" w:rsidR="007349CD" w:rsidRPr="008A188F" w:rsidRDefault="0099443C" w:rsidP="0099443C">
    <w:pPr>
      <w:pStyle w:val="stBilgi"/>
      <w:tabs>
        <w:tab w:val="clear" w:pos="4536"/>
        <w:tab w:val="clear" w:pos="9072"/>
        <w:tab w:val="left" w:pos="5274"/>
      </w:tabs>
      <w:spacing w:after="60"/>
      <w:jc w:val="both"/>
      <w:rPr>
        <w:rFonts w:ascii="Times New Roman" w:hAnsi="Times New Roman" w:cs="Times New Roman"/>
        <w:i/>
        <w:sz w:val="16"/>
        <w:szCs w:val="16"/>
      </w:rPr>
    </w:pPr>
    <w:r>
      <w:rPr>
        <w:rFonts w:ascii="Times New Roman" w:hAnsi="Times New Roman" w:cs="Times New Roman"/>
        <w:i/>
        <w:sz w:val="16"/>
        <w:szCs w:val="16"/>
      </w:rPr>
      <w:t xml:space="preserve">Yazar İsim </w:t>
    </w:r>
    <w:proofErr w:type="spellStart"/>
    <w:r>
      <w:rPr>
        <w:rFonts w:ascii="Times New Roman" w:hAnsi="Times New Roman" w:cs="Times New Roman"/>
        <w:i/>
        <w:sz w:val="16"/>
        <w:szCs w:val="16"/>
      </w:rPr>
      <w:t>SOYİSİM</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5862" w14:textId="77777777" w:rsidR="000025ED" w:rsidRDefault="0093028A" w:rsidP="0026040D">
    <w:pPr>
      <w:pStyle w:val="stBilgi"/>
      <w:tabs>
        <w:tab w:val="clear" w:pos="4536"/>
        <w:tab w:val="clear" w:pos="9072"/>
        <w:tab w:val="left" w:pos="7953"/>
      </w:tabs>
      <w:rPr>
        <w:rStyle w:val="Gl"/>
        <w:rFonts w:ascii="Times New Roman" w:hAnsi="Times New Roman" w:cs="Times New Roman"/>
      </w:rPr>
    </w:pPr>
    <w:r w:rsidRPr="000025ED">
      <w:rPr>
        <w:rStyle w:val="Gl"/>
        <w:rFonts w:ascii="Times New Roman" w:hAnsi="Times New Roman" w:cs="Times New Roman"/>
      </w:rPr>
      <w:t>Diplomasi ve Strateji Dergisi</w:t>
    </w:r>
    <w:r w:rsidR="0026040D" w:rsidRPr="000025ED">
      <w:rPr>
        <w:rStyle w:val="Gl"/>
        <w:rFonts w:ascii="Times New Roman" w:hAnsi="Times New Roman" w:cs="Times New Roman"/>
      </w:rPr>
      <w:t xml:space="preserve">   </w:t>
    </w:r>
    <w:r w:rsidRPr="000025ED">
      <w:rPr>
        <w:rStyle w:val="Gl"/>
        <w:rFonts w:ascii="Times New Roman" w:hAnsi="Times New Roman" w:cs="Times New Roman"/>
      </w:rPr>
      <w:t xml:space="preserve">  </w:t>
    </w:r>
  </w:p>
  <w:p w14:paraId="7FD0705A" w14:textId="295A6FEB" w:rsidR="0093028A" w:rsidRPr="000025ED" w:rsidRDefault="0093028A" w:rsidP="00A8581A">
    <w:pPr>
      <w:pStyle w:val="stBilgi"/>
      <w:tabs>
        <w:tab w:val="clear" w:pos="4536"/>
        <w:tab w:val="clear" w:pos="9072"/>
        <w:tab w:val="left" w:pos="7953"/>
      </w:tabs>
      <w:rPr>
        <w:rStyle w:val="Gl"/>
        <w:rFonts w:ascii="Times New Roman" w:hAnsi="Times New Roman" w:cs="Times New Roman"/>
      </w:rPr>
    </w:pPr>
    <w:proofErr w:type="spellStart"/>
    <w:r w:rsidRPr="000025ED">
      <w:rPr>
        <w:rStyle w:val="Gl"/>
        <w:rFonts w:ascii="Times New Roman" w:hAnsi="Times New Roman" w:cs="Times New Roman"/>
      </w:rPr>
      <w:t>The</w:t>
    </w:r>
    <w:proofErr w:type="spellEnd"/>
    <w:r w:rsidRPr="000025ED">
      <w:rPr>
        <w:rStyle w:val="Gl"/>
        <w:rFonts w:ascii="Times New Roman" w:hAnsi="Times New Roman" w:cs="Times New Roman"/>
      </w:rPr>
      <w:t xml:space="preserve"> </w:t>
    </w:r>
    <w:proofErr w:type="spellStart"/>
    <w:r w:rsidRPr="000025ED">
      <w:rPr>
        <w:rStyle w:val="Gl"/>
        <w:rFonts w:ascii="Times New Roman" w:hAnsi="Times New Roman" w:cs="Times New Roman"/>
      </w:rPr>
      <w:t>Journal</w:t>
    </w:r>
    <w:proofErr w:type="spellEnd"/>
    <w:r w:rsidRPr="000025ED">
      <w:rPr>
        <w:rStyle w:val="Gl"/>
        <w:rFonts w:ascii="Times New Roman" w:hAnsi="Times New Roman" w:cs="Times New Roman"/>
      </w:rPr>
      <w:t xml:space="preserve"> of </w:t>
    </w:r>
    <w:proofErr w:type="spellStart"/>
    <w:r w:rsidRPr="000025ED">
      <w:rPr>
        <w:rStyle w:val="Gl"/>
        <w:rFonts w:ascii="Times New Roman" w:hAnsi="Times New Roman" w:cs="Times New Roman"/>
      </w:rPr>
      <w:t>Diplomacy</w:t>
    </w:r>
    <w:proofErr w:type="spellEnd"/>
    <w:r w:rsidRPr="000025ED">
      <w:rPr>
        <w:rStyle w:val="Gl"/>
        <w:rFonts w:ascii="Times New Roman" w:hAnsi="Times New Roman" w:cs="Times New Roman"/>
      </w:rPr>
      <w:t xml:space="preserve"> </w:t>
    </w:r>
    <w:proofErr w:type="spellStart"/>
    <w:r w:rsidRPr="000025ED">
      <w:rPr>
        <w:rStyle w:val="Gl"/>
        <w:rFonts w:ascii="Times New Roman" w:hAnsi="Times New Roman" w:cs="Times New Roman"/>
      </w:rPr>
      <w:t>and</w:t>
    </w:r>
    <w:proofErr w:type="spellEnd"/>
    <w:r w:rsidRPr="000025ED">
      <w:rPr>
        <w:rStyle w:val="Gl"/>
        <w:rFonts w:ascii="Times New Roman" w:hAnsi="Times New Roman" w:cs="Times New Roman"/>
      </w:rPr>
      <w:t xml:space="preserve"> Strategy</w:t>
    </w:r>
    <w:r w:rsidR="00A8581A">
      <w:rPr>
        <w:rStyle w:val="Gl"/>
        <w:rFonts w:ascii="Times New Roman" w:hAnsi="Times New Roman" w:cs="Times New Roman"/>
      </w:rPr>
      <w:t xml:space="preserve">                               </w:t>
    </w:r>
  </w:p>
  <w:p w14:paraId="7A733B35" w14:textId="77777777" w:rsidR="0093028A" w:rsidRPr="000025ED" w:rsidRDefault="0026040D" w:rsidP="0093028A">
    <w:pPr>
      <w:pStyle w:val="stBilgi"/>
      <w:tabs>
        <w:tab w:val="clear" w:pos="4536"/>
        <w:tab w:val="clear" w:pos="9072"/>
        <w:tab w:val="left" w:pos="7953"/>
      </w:tabs>
      <w:rPr>
        <w:rStyle w:val="Gl"/>
        <w:rFonts w:ascii="Times New Roman" w:hAnsi="Times New Roman" w:cs="Times New Roman"/>
      </w:rPr>
    </w:pPr>
    <w:r w:rsidRPr="000025ED">
      <w:rPr>
        <w:rStyle w:val="Gl"/>
        <w:rFonts w:ascii="Times New Roman" w:hAnsi="Times New Roman" w:cs="Times New Roman"/>
      </w:rPr>
      <w:t xml:space="preserve">                  </w:t>
    </w:r>
    <w:r w:rsidR="00CD266F" w:rsidRPr="000025ED">
      <w:rPr>
        <w:rStyle w:val="Gl"/>
        <w:rFonts w:ascii="Times New Roman" w:hAnsi="Times New Roman" w:cs="Times New Roman"/>
      </w:rPr>
      <w:t xml:space="preserve">   </w:t>
    </w:r>
    <w:r w:rsidR="00AC4BEE" w:rsidRPr="000025ED">
      <w:rPr>
        <w:rStyle w:val="Gl"/>
        <w:rFonts w:ascii="Times New Roman" w:hAnsi="Times New Roman" w:cs="Times New Roman"/>
      </w:rPr>
      <w:t xml:space="preserve">               </w:t>
    </w:r>
    <w:r w:rsidR="007421DF" w:rsidRPr="000025ED">
      <w:rPr>
        <w:rStyle w:val="Gl"/>
        <w:rFonts w:ascii="Times New Roman" w:hAnsi="Times New Roman" w:cs="Times New Roman"/>
      </w:rPr>
      <w:t xml:space="preserve">                                                                 </w:t>
    </w:r>
  </w:p>
  <w:p w14:paraId="31B34CAD" w14:textId="77777777" w:rsidR="00270CB8" w:rsidRDefault="00F67624" w:rsidP="0093028A">
    <w:pPr>
      <w:pStyle w:val="stBilgi"/>
      <w:tabs>
        <w:tab w:val="clear" w:pos="4536"/>
        <w:tab w:val="clear" w:pos="9072"/>
        <w:tab w:val="left" w:pos="7953"/>
      </w:tabs>
      <w:rPr>
        <w:rStyle w:val="Gl"/>
        <w:rFonts w:ascii="Times New Roman" w:hAnsi="Times New Roman" w:cs="Times New Roman"/>
      </w:rPr>
    </w:pPr>
    <w:r>
      <w:rPr>
        <w:rStyle w:val="Gl"/>
        <w:rFonts w:ascii="Times New Roman" w:hAnsi="Times New Roman" w:cs="Times New Roman"/>
      </w:rPr>
      <w:t>Yıl/</w:t>
    </w:r>
    <w:proofErr w:type="spellStart"/>
    <w:r>
      <w:rPr>
        <w:rStyle w:val="Gl"/>
        <w:rFonts w:ascii="Times New Roman" w:hAnsi="Times New Roman" w:cs="Times New Roman"/>
      </w:rPr>
      <w:t>Year</w:t>
    </w:r>
    <w:proofErr w:type="spellEnd"/>
    <w:r>
      <w:rPr>
        <w:rStyle w:val="Gl"/>
        <w:rFonts w:ascii="Times New Roman" w:hAnsi="Times New Roman" w:cs="Times New Roman"/>
      </w:rPr>
      <w:t xml:space="preserve">: </w:t>
    </w:r>
  </w:p>
  <w:p w14:paraId="0B9129B4" w14:textId="77777777" w:rsidR="00E67E58" w:rsidRDefault="00F67624" w:rsidP="0093028A">
    <w:pPr>
      <w:pStyle w:val="stBilgi"/>
      <w:tabs>
        <w:tab w:val="clear" w:pos="4536"/>
        <w:tab w:val="clear" w:pos="9072"/>
        <w:tab w:val="left" w:pos="7953"/>
      </w:tabs>
      <w:rPr>
        <w:rStyle w:val="Gl"/>
        <w:rFonts w:ascii="Times New Roman" w:hAnsi="Times New Roman" w:cs="Times New Roman"/>
      </w:rPr>
    </w:pPr>
    <w:r>
      <w:rPr>
        <w:rStyle w:val="Gl"/>
        <w:rFonts w:ascii="Times New Roman" w:hAnsi="Times New Roman" w:cs="Times New Roman"/>
      </w:rPr>
      <w:t>Cilt/</w:t>
    </w:r>
    <w:proofErr w:type="gramStart"/>
    <w:r>
      <w:rPr>
        <w:rStyle w:val="Gl"/>
        <w:rFonts w:ascii="Times New Roman" w:hAnsi="Times New Roman" w:cs="Times New Roman"/>
      </w:rPr>
      <w:t xml:space="preserve">Volume: </w:t>
    </w:r>
    <w:r w:rsidR="0026040D" w:rsidRPr="000025ED">
      <w:rPr>
        <w:rStyle w:val="Gl"/>
        <w:rFonts w:ascii="Times New Roman" w:hAnsi="Times New Roman" w:cs="Times New Roman"/>
      </w:rPr>
      <w:t xml:space="preserve">  </w:t>
    </w:r>
    <w:proofErr w:type="gramEnd"/>
    <w:r w:rsidR="0026040D" w:rsidRPr="000025ED">
      <w:rPr>
        <w:rStyle w:val="Gl"/>
        <w:rFonts w:ascii="Times New Roman" w:hAnsi="Times New Roman" w:cs="Times New Roman"/>
      </w:rPr>
      <w:t xml:space="preserve">                                                                        </w:t>
    </w:r>
    <w:r w:rsidR="007421DF" w:rsidRPr="000025ED">
      <w:rPr>
        <w:rStyle w:val="Gl"/>
        <w:rFonts w:ascii="Times New Roman" w:hAnsi="Times New Roman" w:cs="Times New Roman"/>
      </w:rPr>
      <w:t xml:space="preserve">     </w:t>
    </w:r>
    <w:r w:rsidR="005D73DA" w:rsidRPr="000025ED">
      <w:rPr>
        <w:rStyle w:val="Gl"/>
        <w:rFonts w:ascii="Times New Roman" w:hAnsi="Times New Roman" w:cs="Times New Roman"/>
      </w:rPr>
      <w:t xml:space="preserve">  </w:t>
    </w:r>
    <w:r w:rsidR="006A5EFA" w:rsidRPr="000025ED">
      <w:rPr>
        <w:rStyle w:val="Gl"/>
        <w:rFonts w:ascii="Times New Roman" w:hAnsi="Times New Roman" w:cs="Times New Roman"/>
      </w:rPr>
      <w:t xml:space="preserve">        </w:t>
    </w:r>
    <w:r w:rsidR="0093028A" w:rsidRPr="000025ED">
      <w:rPr>
        <w:rStyle w:val="Gl"/>
        <w:rFonts w:ascii="Times New Roman" w:hAnsi="Times New Roman" w:cs="Times New Roman"/>
      </w:rPr>
      <w:t xml:space="preserve">          </w:t>
    </w:r>
    <w:r>
      <w:rPr>
        <w:rStyle w:val="Gl"/>
        <w:rFonts w:ascii="Times New Roman" w:hAnsi="Times New Roman" w:cs="Times New Roman"/>
      </w:rPr>
      <w:t xml:space="preserve">                   Sayı/</w:t>
    </w:r>
    <w:proofErr w:type="spellStart"/>
    <w:r>
      <w:rPr>
        <w:rStyle w:val="Gl"/>
        <w:rFonts w:ascii="Times New Roman" w:hAnsi="Times New Roman" w:cs="Times New Roman"/>
      </w:rPr>
      <w:t>Issue</w:t>
    </w:r>
    <w:proofErr w:type="spellEnd"/>
    <w:r>
      <w:rPr>
        <w:rStyle w:val="Gl"/>
        <w:rFonts w:ascii="Times New Roman" w:hAnsi="Times New Roman" w:cs="Times New Roman"/>
      </w:rPr>
      <w:t>:</w:t>
    </w:r>
  </w:p>
  <w:p w14:paraId="56E61AF5" w14:textId="77777777" w:rsidR="00A96315" w:rsidRDefault="00A96315" w:rsidP="0093028A">
    <w:pPr>
      <w:pStyle w:val="stBilgi"/>
      <w:tabs>
        <w:tab w:val="clear" w:pos="4536"/>
        <w:tab w:val="clear" w:pos="9072"/>
        <w:tab w:val="left" w:pos="7953"/>
      </w:tabs>
      <w:rPr>
        <w:rStyle w:val="Gl"/>
        <w:rFonts w:ascii="Times New Roman" w:hAnsi="Times New Roman" w:cs="Times New Roman"/>
      </w:rPr>
    </w:pPr>
  </w:p>
  <w:p w14:paraId="46915C65" w14:textId="2C8F2BD4" w:rsidR="007421DF" w:rsidRPr="000025ED" w:rsidRDefault="007421DF" w:rsidP="0093028A">
    <w:pPr>
      <w:pStyle w:val="stBilgi"/>
      <w:tabs>
        <w:tab w:val="clear" w:pos="4536"/>
        <w:tab w:val="clear" w:pos="9072"/>
        <w:tab w:val="left" w:pos="7953"/>
      </w:tabs>
      <w:rPr>
        <w:rStyle w:val="Gl"/>
        <w:rFonts w:ascii="Times New Roman" w:hAnsi="Times New Roman" w:cs="Times New Roman"/>
      </w:rPr>
    </w:pPr>
    <w:r w:rsidRPr="000025ED">
      <w:rPr>
        <w:rStyle w:val="Gl"/>
        <w:rFonts w:ascii="Times New Roman" w:hAnsi="Times New Roman" w:cs="Times New Roman"/>
      </w:rPr>
      <w:t xml:space="preserve">                                                                                                           </w:t>
    </w:r>
  </w:p>
  <w:p w14:paraId="51925679" w14:textId="3F91FA26" w:rsidR="0026040D" w:rsidRPr="00E67E58" w:rsidRDefault="00E67E58" w:rsidP="00E67E58">
    <w:pPr>
      <w:pStyle w:val="stBilgi"/>
      <w:tabs>
        <w:tab w:val="clear" w:pos="4536"/>
        <w:tab w:val="clear" w:pos="9072"/>
        <w:tab w:val="left" w:pos="7953"/>
      </w:tabs>
      <w:rPr>
        <w:rStyle w:val="Gl"/>
        <w:rFonts w:ascii="Times New Roman" w:hAnsi="Times New Roman" w:cs="Times New Roman"/>
        <w:sz w:val="18"/>
        <w:szCs w:val="18"/>
      </w:rPr>
    </w:pPr>
    <w:r w:rsidRPr="00E67E58">
      <w:rPr>
        <w:rStyle w:val="Gl"/>
        <w:rFonts w:ascii="Times New Roman" w:hAnsi="Times New Roman" w:cs="Times New Roman"/>
        <w:sz w:val="18"/>
        <w:szCs w:val="18"/>
      </w:rPr>
      <w:t xml:space="preserve">Makale Geliş </w:t>
    </w:r>
    <w:proofErr w:type="gramStart"/>
    <w:r w:rsidRPr="00E67E58">
      <w:rPr>
        <w:rStyle w:val="Gl"/>
        <w:rFonts w:ascii="Times New Roman" w:hAnsi="Times New Roman" w:cs="Times New Roman"/>
        <w:sz w:val="18"/>
        <w:szCs w:val="18"/>
      </w:rPr>
      <w:t>Tarihi: ….</w:t>
    </w:r>
    <w:proofErr w:type="gramEnd"/>
    <w:r w:rsidRPr="00E67E58">
      <w:rPr>
        <w:rStyle w:val="Gl"/>
        <w:rFonts w:ascii="Times New Roman" w:hAnsi="Times New Roman" w:cs="Times New Roman"/>
        <w:sz w:val="18"/>
        <w:szCs w:val="18"/>
      </w:rPr>
      <w:t>/…./…….</w:t>
    </w:r>
    <w:r w:rsidR="005D73DA" w:rsidRPr="00E67E58">
      <w:rPr>
        <w:rStyle w:val="Gl"/>
        <w:rFonts w:ascii="Times New Roman" w:hAnsi="Times New Roman" w:cs="Times New Roman"/>
        <w:sz w:val="18"/>
        <w:szCs w:val="18"/>
      </w:rPr>
      <w:t xml:space="preserve">        </w:t>
    </w:r>
    <w:r>
      <w:rPr>
        <w:rStyle w:val="Gl"/>
        <w:rFonts w:ascii="Times New Roman" w:hAnsi="Times New Roman" w:cs="Times New Roman"/>
        <w:sz w:val="18"/>
        <w:szCs w:val="18"/>
      </w:rPr>
      <w:t xml:space="preserve">                            </w:t>
    </w:r>
    <w:r w:rsidR="005D73DA" w:rsidRPr="00E67E58">
      <w:rPr>
        <w:rStyle w:val="Gl"/>
        <w:rFonts w:ascii="Times New Roman" w:hAnsi="Times New Roman" w:cs="Times New Roman"/>
        <w:sz w:val="18"/>
        <w:szCs w:val="18"/>
      </w:rPr>
      <w:t xml:space="preserve"> </w:t>
    </w:r>
    <w:r w:rsidRPr="00E67E58">
      <w:rPr>
        <w:rStyle w:val="Gl"/>
        <w:rFonts w:ascii="Times New Roman" w:hAnsi="Times New Roman" w:cs="Times New Roman"/>
        <w:sz w:val="18"/>
        <w:szCs w:val="18"/>
      </w:rPr>
      <w:t xml:space="preserve">Makale Kabul </w:t>
    </w:r>
    <w:proofErr w:type="gramStart"/>
    <w:r w:rsidRPr="00E67E58">
      <w:rPr>
        <w:rStyle w:val="Gl"/>
        <w:rFonts w:ascii="Times New Roman" w:hAnsi="Times New Roman" w:cs="Times New Roman"/>
        <w:sz w:val="18"/>
        <w:szCs w:val="18"/>
      </w:rPr>
      <w:t>Tarihi:…</w:t>
    </w:r>
    <w:proofErr w:type="gramEnd"/>
    <w:r w:rsidRPr="00E67E58">
      <w:rPr>
        <w:rStyle w:val="Gl"/>
        <w:rFonts w:ascii="Times New Roman" w:hAnsi="Times New Roman" w:cs="Times New Roman"/>
        <w:sz w:val="18"/>
        <w:szCs w:val="18"/>
      </w:rPr>
      <w:t>/…./…...</w:t>
    </w:r>
    <w:r w:rsidR="005D73DA" w:rsidRPr="00E67E58">
      <w:rPr>
        <w:rStyle w:val="Gl"/>
        <w:rFonts w:ascii="Times New Roman" w:hAnsi="Times New Roman" w:cs="Times New Roman"/>
        <w:sz w:val="18"/>
        <w:szCs w:val="18"/>
      </w:rPr>
      <w:t xml:space="preserve">                                             </w:t>
    </w:r>
    <w:r w:rsidR="006B5632" w:rsidRPr="00E67E58">
      <w:rPr>
        <w:rStyle w:val="Gl"/>
        <w:rFonts w:ascii="Times New Roman" w:hAnsi="Times New Roman" w:cs="Times New Roman"/>
        <w:sz w:val="18"/>
        <w:szCs w:val="18"/>
      </w:rPr>
      <w:t xml:space="preserve">  </w:t>
    </w:r>
    <w:r w:rsidR="005D73DA" w:rsidRPr="00E67E58">
      <w:rPr>
        <w:rStyle w:val="Gl"/>
        <w:rFonts w:ascii="Times New Roman" w:hAnsi="Times New Roman" w:cs="Times New Roman"/>
        <w:sz w:val="18"/>
        <w:szCs w:val="18"/>
      </w:rPr>
      <w:t xml:space="preserve">   </w:t>
    </w:r>
    <w:r w:rsidR="006A5EFA" w:rsidRPr="00E67E58">
      <w:rPr>
        <w:rStyle w:val="Gl"/>
        <w:rFonts w:ascii="Times New Roman" w:hAnsi="Times New Roman" w:cs="Times New Roman"/>
        <w:sz w:val="18"/>
        <w:szCs w:val="18"/>
      </w:rPr>
      <w:t xml:space="preserve">    </w:t>
    </w:r>
    <w:r w:rsidR="00D81416" w:rsidRPr="00E67E58">
      <w:rPr>
        <w:rStyle w:val="Gl"/>
        <w:rFonts w:ascii="Times New Roman" w:hAnsi="Times New Roman" w:cs="Times New Roman"/>
        <w:sz w:val="18"/>
        <w:szCs w:val="18"/>
      </w:rPr>
      <w:t xml:space="preserve">  </w:t>
    </w:r>
    <w:r w:rsidR="005D73DA" w:rsidRPr="00E67E58">
      <w:rPr>
        <w:rStyle w:val="Gl"/>
        <w:rFonts w:ascii="Times New Roman" w:hAnsi="Times New Roman" w:cs="Times New Roman"/>
        <w:sz w:val="18"/>
        <w:szCs w:val="18"/>
      </w:rPr>
      <w:t xml:space="preserve">                                 </w:t>
    </w:r>
    <w:r w:rsidR="0026040D" w:rsidRPr="00E67E58">
      <w:rPr>
        <w:rStyle w:val="Gl"/>
        <w:rFonts w:ascii="Times New Roman" w:hAnsi="Times New Roman" w:cs="Times New Roman"/>
        <w:sz w:val="18"/>
        <w:szCs w:val="18"/>
      </w:rPr>
      <w:t xml:space="preserve">                      </w:t>
    </w:r>
    <w:r w:rsidR="007421DF" w:rsidRPr="00E67E58">
      <w:rPr>
        <w:rStyle w:val="Gl"/>
        <w:rFonts w:ascii="Times New Roman" w:hAnsi="Times New Roman" w:cs="Times New Roman"/>
        <w:sz w:val="18"/>
        <w:szCs w:val="18"/>
      </w:rPr>
      <w:t xml:space="preserve">              </w:t>
    </w:r>
    <w:r w:rsidR="0026040D" w:rsidRPr="00E67E58">
      <w:rPr>
        <w:rStyle w:val="Gl"/>
        <w:rFonts w:ascii="Times New Roman" w:hAnsi="Times New Roman" w:cs="Times New Roman"/>
        <w:sz w:val="18"/>
        <w:szCs w:val="18"/>
      </w:rPr>
      <w:t xml:space="preserve">                                    </w:t>
    </w:r>
    <w:r w:rsidR="008A188F" w:rsidRPr="00E67E58">
      <w:rPr>
        <w:rStyle w:val="Gl"/>
        <w:rFonts w:ascii="Times New Roman" w:hAnsi="Times New Roman" w:cs="Times New Roman"/>
        <w:sz w:val="18"/>
        <w:szCs w:val="18"/>
      </w:rPr>
      <w:t xml:space="preserve">                  </w:t>
    </w:r>
    <w:r w:rsidR="005D73DA" w:rsidRPr="00E67E58">
      <w:rPr>
        <w:rStyle w:val="Gl"/>
        <w:rFonts w:ascii="Times New Roman" w:hAnsi="Times New Roman" w:cs="Times New Roman"/>
        <w:sz w:val="18"/>
        <w:szCs w:val="18"/>
      </w:rPr>
      <w:t xml:space="preserve">          </w:t>
    </w:r>
  </w:p>
  <w:p w14:paraId="760C3A3E" w14:textId="01CAA641" w:rsidR="0038312A" w:rsidRPr="00E67E58" w:rsidRDefault="00E67E58" w:rsidP="000025ED">
    <w:pPr>
      <w:pStyle w:val="stBilgi"/>
      <w:pBdr>
        <w:bottom w:val="thickThinSmallGap" w:sz="24" w:space="0" w:color="622423" w:themeColor="accent2" w:themeShade="7F"/>
      </w:pBdr>
      <w:rPr>
        <w:rFonts w:ascii="Times New Roman" w:hAnsi="Times New Roman" w:cs="Times New Roman"/>
        <w:b/>
        <w:bCs/>
      </w:rPr>
    </w:pPr>
    <w:proofErr w:type="spellStart"/>
    <w:proofErr w:type="gramStart"/>
    <w:r w:rsidRPr="00E67E58">
      <w:rPr>
        <w:rFonts w:ascii="Times New Roman" w:hAnsi="Times New Roman" w:cs="Times New Roman"/>
        <w:b/>
        <w:bCs/>
        <w:sz w:val="18"/>
        <w:szCs w:val="18"/>
      </w:rPr>
      <w:t>Received</w:t>
    </w:r>
    <w:proofErr w:type="spellEnd"/>
    <w:r w:rsidRPr="00E67E58">
      <w:rPr>
        <w:rFonts w:ascii="Times New Roman" w:hAnsi="Times New Roman" w:cs="Times New Roman"/>
        <w:b/>
        <w:bCs/>
        <w:sz w:val="18"/>
        <w:szCs w:val="18"/>
      </w:rPr>
      <w:t>: ….</w:t>
    </w:r>
    <w:proofErr w:type="gramEnd"/>
    <w:r w:rsidRPr="00E67E58">
      <w:rPr>
        <w:rFonts w:ascii="Times New Roman" w:hAnsi="Times New Roman" w:cs="Times New Roman"/>
        <w:b/>
        <w:bCs/>
        <w:sz w:val="18"/>
        <w:szCs w:val="18"/>
      </w:rPr>
      <w:t>/…./……..</w:t>
    </w:r>
    <w:r w:rsidRPr="00E67E58">
      <w:rPr>
        <w:rFonts w:ascii="Times New Roman" w:hAnsi="Times New Roman" w:cs="Times New Roman"/>
        <w:b/>
        <w:bCs/>
        <w:sz w:val="18"/>
        <w:szCs w:val="18"/>
      </w:rPr>
      <w:tab/>
      <w:t xml:space="preserve">                                                             </w:t>
    </w:r>
    <w:proofErr w:type="spellStart"/>
    <w:proofErr w:type="gramStart"/>
    <w:r w:rsidRPr="00E67E58">
      <w:rPr>
        <w:rFonts w:ascii="Times New Roman" w:hAnsi="Times New Roman" w:cs="Times New Roman"/>
        <w:b/>
        <w:bCs/>
        <w:sz w:val="18"/>
        <w:szCs w:val="18"/>
      </w:rPr>
      <w:t>Accepted</w:t>
    </w:r>
    <w:proofErr w:type="spellEnd"/>
    <w:r w:rsidRPr="00E67E58">
      <w:rPr>
        <w:rFonts w:ascii="Times New Roman" w:hAnsi="Times New Roman" w:cs="Times New Roman"/>
        <w:b/>
        <w:bCs/>
        <w:sz w:val="18"/>
        <w:szCs w:val="18"/>
      </w:rPr>
      <w:t>: ….</w:t>
    </w:r>
    <w:proofErr w:type="gramEnd"/>
    <w:r w:rsidRPr="00E67E58">
      <w:rPr>
        <w:rFonts w:ascii="Times New Roman" w:hAnsi="Times New Roman" w:cs="Times New Roman"/>
        <w:b/>
        <w:bCs/>
        <w:sz w:val="18"/>
        <w:szCs w:val="18"/>
      </w:rPr>
      <w:t>/…./…….</w:t>
    </w:r>
    <w:r w:rsidRPr="00E67E58">
      <w:rPr>
        <w:rFonts w:ascii="Times New Roman" w:hAnsi="Times New Roman" w:cs="Times New Roman"/>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3924"/>
    <w:multiLevelType w:val="hybridMultilevel"/>
    <w:tmpl w:val="AD5E89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964DCA"/>
    <w:multiLevelType w:val="hybridMultilevel"/>
    <w:tmpl w:val="F90E5AB6"/>
    <w:lvl w:ilvl="0" w:tplc="68AC04A8">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 w15:restartNumberingAfterBreak="0">
    <w:nsid w:val="22AB42FF"/>
    <w:multiLevelType w:val="hybridMultilevel"/>
    <w:tmpl w:val="E66A016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4C021DEF"/>
    <w:multiLevelType w:val="hybridMultilevel"/>
    <w:tmpl w:val="1FE28790"/>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15:restartNumberingAfterBreak="0">
    <w:nsid w:val="6BA55907"/>
    <w:multiLevelType w:val="hybridMultilevel"/>
    <w:tmpl w:val="51BAA5F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6C0377A3"/>
    <w:multiLevelType w:val="hybridMultilevel"/>
    <w:tmpl w:val="F342B276"/>
    <w:lvl w:ilvl="0" w:tplc="0F6AD79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6FAE3711"/>
    <w:multiLevelType w:val="hybridMultilevel"/>
    <w:tmpl w:val="95DCBC22"/>
    <w:lvl w:ilvl="0" w:tplc="68AC04A8">
      <w:start w:val="1"/>
      <w:numFmt w:val="decimal"/>
      <w:lvlText w:val="%1."/>
      <w:lvlJc w:val="left"/>
      <w:pPr>
        <w:ind w:left="122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16cid:durableId="921523547">
    <w:abstractNumId w:val="4"/>
  </w:num>
  <w:num w:numId="2" w16cid:durableId="1134639753">
    <w:abstractNumId w:val="0"/>
  </w:num>
  <w:num w:numId="3" w16cid:durableId="587931831">
    <w:abstractNumId w:val="2"/>
  </w:num>
  <w:num w:numId="4" w16cid:durableId="682170409">
    <w:abstractNumId w:val="3"/>
  </w:num>
  <w:num w:numId="5" w16cid:durableId="735739355">
    <w:abstractNumId w:val="1"/>
  </w:num>
  <w:num w:numId="6" w16cid:durableId="1413963146">
    <w:abstractNumId w:val="6"/>
  </w:num>
  <w:num w:numId="7" w16cid:durableId="14721374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0FF4"/>
    <w:rsid w:val="000025ED"/>
    <w:rsid w:val="00011006"/>
    <w:rsid w:val="00014332"/>
    <w:rsid w:val="0002215D"/>
    <w:rsid w:val="0003503A"/>
    <w:rsid w:val="00051B88"/>
    <w:rsid w:val="00065763"/>
    <w:rsid w:val="000D3227"/>
    <w:rsid w:val="000F391C"/>
    <w:rsid w:val="001246F5"/>
    <w:rsid w:val="00137404"/>
    <w:rsid w:val="001472A9"/>
    <w:rsid w:val="00161B25"/>
    <w:rsid w:val="00171AC1"/>
    <w:rsid w:val="00172E33"/>
    <w:rsid w:val="001818C6"/>
    <w:rsid w:val="001C3FE9"/>
    <w:rsid w:val="001F4CAC"/>
    <w:rsid w:val="001F6762"/>
    <w:rsid w:val="00254DF1"/>
    <w:rsid w:val="0026040D"/>
    <w:rsid w:val="002645A3"/>
    <w:rsid w:val="00270CB8"/>
    <w:rsid w:val="002728EA"/>
    <w:rsid w:val="00273961"/>
    <w:rsid w:val="002C5197"/>
    <w:rsid w:val="002D75D1"/>
    <w:rsid w:val="002F0081"/>
    <w:rsid w:val="002F7184"/>
    <w:rsid w:val="0031714C"/>
    <w:rsid w:val="00321EDA"/>
    <w:rsid w:val="00334463"/>
    <w:rsid w:val="00357527"/>
    <w:rsid w:val="00377203"/>
    <w:rsid w:val="0038312A"/>
    <w:rsid w:val="0039675F"/>
    <w:rsid w:val="003E619B"/>
    <w:rsid w:val="003F19B5"/>
    <w:rsid w:val="00410850"/>
    <w:rsid w:val="00433A41"/>
    <w:rsid w:val="00450285"/>
    <w:rsid w:val="00486B46"/>
    <w:rsid w:val="004B22D7"/>
    <w:rsid w:val="00502240"/>
    <w:rsid w:val="00502842"/>
    <w:rsid w:val="00505500"/>
    <w:rsid w:val="005146EF"/>
    <w:rsid w:val="00520FF4"/>
    <w:rsid w:val="00524EEE"/>
    <w:rsid w:val="00542AD1"/>
    <w:rsid w:val="005550B7"/>
    <w:rsid w:val="00557B8D"/>
    <w:rsid w:val="00576305"/>
    <w:rsid w:val="00584663"/>
    <w:rsid w:val="005C7FB5"/>
    <w:rsid w:val="005D23BC"/>
    <w:rsid w:val="005D73DA"/>
    <w:rsid w:val="005E2021"/>
    <w:rsid w:val="005F6485"/>
    <w:rsid w:val="00601EE5"/>
    <w:rsid w:val="006164A4"/>
    <w:rsid w:val="00627F6E"/>
    <w:rsid w:val="006315F0"/>
    <w:rsid w:val="0069545F"/>
    <w:rsid w:val="006A5EFA"/>
    <w:rsid w:val="006A70AB"/>
    <w:rsid w:val="006B5632"/>
    <w:rsid w:val="006C4944"/>
    <w:rsid w:val="006D25AC"/>
    <w:rsid w:val="006E4A49"/>
    <w:rsid w:val="007349CD"/>
    <w:rsid w:val="007421DF"/>
    <w:rsid w:val="0076424F"/>
    <w:rsid w:val="0078342D"/>
    <w:rsid w:val="007B3368"/>
    <w:rsid w:val="007B4F6E"/>
    <w:rsid w:val="007B7695"/>
    <w:rsid w:val="008355E6"/>
    <w:rsid w:val="008376AD"/>
    <w:rsid w:val="00852199"/>
    <w:rsid w:val="00854979"/>
    <w:rsid w:val="00855709"/>
    <w:rsid w:val="00857806"/>
    <w:rsid w:val="008714C8"/>
    <w:rsid w:val="0087395F"/>
    <w:rsid w:val="008865DA"/>
    <w:rsid w:val="008A188F"/>
    <w:rsid w:val="008B6B5B"/>
    <w:rsid w:val="008C476F"/>
    <w:rsid w:val="008C6481"/>
    <w:rsid w:val="008E508D"/>
    <w:rsid w:val="008F78BA"/>
    <w:rsid w:val="00900342"/>
    <w:rsid w:val="009210F8"/>
    <w:rsid w:val="00924ACF"/>
    <w:rsid w:val="0093028A"/>
    <w:rsid w:val="00931B6B"/>
    <w:rsid w:val="00943CD6"/>
    <w:rsid w:val="00950B79"/>
    <w:rsid w:val="009515C9"/>
    <w:rsid w:val="00984079"/>
    <w:rsid w:val="0099443C"/>
    <w:rsid w:val="00996ADD"/>
    <w:rsid w:val="009A75B5"/>
    <w:rsid w:val="009B1D9F"/>
    <w:rsid w:val="00A447C2"/>
    <w:rsid w:val="00A71FF2"/>
    <w:rsid w:val="00A81168"/>
    <w:rsid w:val="00A8581A"/>
    <w:rsid w:val="00A96315"/>
    <w:rsid w:val="00AB02EF"/>
    <w:rsid w:val="00AC4BEE"/>
    <w:rsid w:val="00AF0A40"/>
    <w:rsid w:val="00B057D3"/>
    <w:rsid w:val="00B1163E"/>
    <w:rsid w:val="00B15EEB"/>
    <w:rsid w:val="00B24254"/>
    <w:rsid w:val="00B441F3"/>
    <w:rsid w:val="00B56767"/>
    <w:rsid w:val="00B72506"/>
    <w:rsid w:val="00BD0B20"/>
    <w:rsid w:val="00BE52B3"/>
    <w:rsid w:val="00BE5FD8"/>
    <w:rsid w:val="00BF5DE5"/>
    <w:rsid w:val="00C103C3"/>
    <w:rsid w:val="00C256F6"/>
    <w:rsid w:val="00C4513C"/>
    <w:rsid w:val="00C629F4"/>
    <w:rsid w:val="00C64583"/>
    <w:rsid w:val="00C654B1"/>
    <w:rsid w:val="00CD0AF5"/>
    <w:rsid w:val="00CD266F"/>
    <w:rsid w:val="00D50110"/>
    <w:rsid w:val="00D81416"/>
    <w:rsid w:val="00DB2AFF"/>
    <w:rsid w:val="00DE5E24"/>
    <w:rsid w:val="00E1235C"/>
    <w:rsid w:val="00E37CF4"/>
    <w:rsid w:val="00E67E58"/>
    <w:rsid w:val="00E80B22"/>
    <w:rsid w:val="00EA35FF"/>
    <w:rsid w:val="00EA5ED9"/>
    <w:rsid w:val="00EE68AB"/>
    <w:rsid w:val="00EE7C54"/>
    <w:rsid w:val="00EF2EF1"/>
    <w:rsid w:val="00F13DCE"/>
    <w:rsid w:val="00F257B7"/>
    <w:rsid w:val="00F33CD7"/>
    <w:rsid w:val="00F36A61"/>
    <w:rsid w:val="00F54D2A"/>
    <w:rsid w:val="00F55EA0"/>
    <w:rsid w:val="00F67624"/>
    <w:rsid w:val="00F73394"/>
    <w:rsid w:val="00FA6EFA"/>
    <w:rsid w:val="00FD153D"/>
    <w:rsid w:val="00FE6651"/>
    <w:rsid w:val="00FF1842"/>
    <w:rsid w:val="00FF33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34F82"/>
  <w15:docId w15:val="{FDD47846-20B7-4A51-8389-802E1BEF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unhideWhenUsed/>
    <w:qFormat/>
    <w:rsid w:val="006D25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0FF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20FF4"/>
  </w:style>
  <w:style w:type="paragraph" w:styleId="AltBilgi">
    <w:name w:val="footer"/>
    <w:basedOn w:val="Normal"/>
    <w:link w:val="AltBilgiChar"/>
    <w:uiPriority w:val="99"/>
    <w:unhideWhenUsed/>
    <w:rsid w:val="00520FF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20FF4"/>
  </w:style>
  <w:style w:type="paragraph" w:styleId="DipnotMetni">
    <w:name w:val="footnote text"/>
    <w:basedOn w:val="Normal"/>
    <w:link w:val="DipnotMetniChar"/>
    <w:uiPriority w:val="99"/>
    <w:unhideWhenUsed/>
    <w:rsid w:val="00137404"/>
    <w:pPr>
      <w:spacing w:after="0" w:line="240" w:lineRule="auto"/>
    </w:pPr>
    <w:rPr>
      <w:sz w:val="20"/>
      <w:szCs w:val="20"/>
    </w:rPr>
  </w:style>
  <w:style w:type="character" w:customStyle="1" w:styleId="DipnotMetniChar">
    <w:name w:val="Dipnot Metni Char"/>
    <w:basedOn w:val="VarsaylanParagrafYazTipi"/>
    <w:link w:val="DipnotMetni"/>
    <w:uiPriority w:val="99"/>
    <w:rsid w:val="00137404"/>
    <w:rPr>
      <w:sz w:val="20"/>
      <w:szCs w:val="20"/>
    </w:rPr>
  </w:style>
  <w:style w:type="character" w:styleId="DipnotBavurusu">
    <w:name w:val="footnote reference"/>
    <w:basedOn w:val="VarsaylanParagrafYazTipi"/>
    <w:uiPriority w:val="99"/>
    <w:semiHidden/>
    <w:unhideWhenUsed/>
    <w:rsid w:val="00137404"/>
    <w:rPr>
      <w:vertAlign w:val="superscript"/>
    </w:rPr>
  </w:style>
  <w:style w:type="paragraph" w:styleId="ListeParagraf">
    <w:name w:val="List Paragraph"/>
    <w:basedOn w:val="Normal"/>
    <w:uiPriority w:val="34"/>
    <w:qFormat/>
    <w:rsid w:val="00410850"/>
    <w:pPr>
      <w:ind w:left="720"/>
      <w:contextualSpacing/>
    </w:pPr>
  </w:style>
  <w:style w:type="table" w:styleId="TabloKlavuzu">
    <w:name w:val="Table Grid"/>
    <w:basedOn w:val="NormalTablo"/>
    <w:uiPriority w:val="59"/>
    <w:rsid w:val="00931B6B"/>
    <w:pPr>
      <w:widowControl w:val="0"/>
      <w:autoSpaceDE w:val="0"/>
      <w:autoSpaceDN w:val="0"/>
      <w:spacing w:before="60" w:after="0" w:line="240" w:lineRule="auto"/>
      <w:ind w:firstLine="567"/>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235C"/>
    <w:pPr>
      <w:autoSpaceDE w:val="0"/>
      <w:autoSpaceDN w:val="0"/>
      <w:adjustRightInd w:val="0"/>
      <w:spacing w:before="60" w:after="0" w:line="240" w:lineRule="auto"/>
      <w:ind w:firstLine="567"/>
      <w:jc w:val="both"/>
    </w:pPr>
    <w:rPr>
      <w:rFonts w:ascii="Times New Roman" w:hAnsi="Times New Roman" w:cs="Times New Roman"/>
      <w:color w:val="000000"/>
      <w:sz w:val="24"/>
      <w:szCs w:val="24"/>
    </w:rPr>
  </w:style>
  <w:style w:type="character" w:styleId="Kpr">
    <w:name w:val="Hyperlink"/>
    <w:basedOn w:val="VarsaylanParagrafYazTipi"/>
    <w:uiPriority w:val="99"/>
    <w:unhideWhenUsed/>
    <w:rsid w:val="00450285"/>
    <w:rPr>
      <w:color w:val="0000FF"/>
      <w:u w:val="single"/>
    </w:rPr>
  </w:style>
  <w:style w:type="paragraph" w:styleId="BalonMetni">
    <w:name w:val="Balloon Text"/>
    <w:basedOn w:val="Normal"/>
    <w:link w:val="BalonMetniChar"/>
    <w:uiPriority w:val="99"/>
    <w:semiHidden/>
    <w:unhideWhenUsed/>
    <w:rsid w:val="00BE52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52B3"/>
    <w:rPr>
      <w:rFonts w:ascii="Tahoma" w:hAnsi="Tahoma" w:cs="Tahoma"/>
      <w:sz w:val="16"/>
      <w:szCs w:val="16"/>
    </w:rPr>
  </w:style>
  <w:style w:type="table" w:customStyle="1" w:styleId="TabloKlavuzu1">
    <w:name w:val="Tablo Kılavuzu1"/>
    <w:basedOn w:val="NormalTablo"/>
    <w:next w:val="TabloKlavuzu"/>
    <w:uiPriority w:val="59"/>
    <w:rsid w:val="00AC4BE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
    <w:name w:val="Çözümlenmeyen Bahsetme1"/>
    <w:basedOn w:val="VarsaylanParagrafYazTipi"/>
    <w:uiPriority w:val="99"/>
    <w:semiHidden/>
    <w:unhideWhenUsed/>
    <w:rsid w:val="0069545F"/>
    <w:rPr>
      <w:color w:val="605E5C"/>
      <w:shd w:val="clear" w:color="auto" w:fill="E1DFDD"/>
    </w:rPr>
  </w:style>
  <w:style w:type="character" w:styleId="GlVurgulama">
    <w:name w:val="Intense Emphasis"/>
    <w:basedOn w:val="VarsaylanParagrafYazTipi"/>
    <w:uiPriority w:val="21"/>
    <w:qFormat/>
    <w:rsid w:val="00BD0B20"/>
    <w:rPr>
      <w:b/>
      <w:bCs/>
      <w:i/>
      <w:iCs/>
      <w:color w:val="4F81BD" w:themeColor="accent1"/>
    </w:rPr>
  </w:style>
  <w:style w:type="character" w:styleId="Gl">
    <w:name w:val="Strong"/>
    <w:basedOn w:val="VarsaylanParagrafYazTipi"/>
    <w:uiPriority w:val="22"/>
    <w:qFormat/>
    <w:rsid w:val="00BD0B20"/>
    <w:rPr>
      <w:b/>
      <w:bCs/>
    </w:rPr>
  </w:style>
  <w:style w:type="character" w:customStyle="1" w:styleId="Balk2Char">
    <w:name w:val="Başlık 2 Char"/>
    <w:basedOn w:val="VarsaylanParagrafYazTipi"/>
    <w:link w:val="Balk2"/>
    <w:uiPriority w:val="9"/>
    <w:rsid w:val="006D25AC"/>
    <w:rPr>
      <w:rFonts w:asciiTheme="majorHAnsi" w:eastAsiaTheme="majorEastAsia" w:hAnsiTheme="majorHAnsi" w:cstheme="majorBidi"/>
      <w:b/>
      <w:bCs/>
      <w:color w:val="4F81BD" w:themeColor="accent1"/>
      <w:sz w:val="26"/>
      <w:szCs w:val="26"/>
    </w:rPr>
  </w:style>
  <w:style w:type="paragraph" w:customStyle="1" w:styleId="SubsequentParagraphsTextStyle">
    <w:name w:val="* SubsequentParagraphsTextStyle"/>
    <w:link w:val="SubsequentParagraphsTextStyleChar"/>
    <w:qFormat/>
    <w:rsid w:val="007349CD"/>
    <w:pPr>
      <w:spacing w:after="0" w:line="240" w:lineRule="auto"/>
      <w:ind w:firstLine="360"/>
      <w:contextualSpacing/>
      <w:jc w:val="both"/>
    </w:pPr>
    <w:rPr>
      <w:rFonts w:ascii="Times New Roman" w:eastAsia="Times New Roman" w:hAnsi="Times New Roman" w:cs="Vrinda"/>
      <w:sz w:val="20"/>
      <w:szCs w:val="20"/>
      <w:lang w:eastAsia="tr-TR"/>
    </w:rPr>
  </w:style>
  <w:style w:type="character" w:customStyle="1" w:styleId="SubsequentParagraphsTextStyleChar">
    <w:name w:val="* SubsequentParagraphsTextStyle Char"/>
    <w:link w:val="SubsequentParagraphsTextStyle"/>
    <w:rsid w:val="007349CD"/>
    <w:rPr>
      <w:rFonts w:ascii="Times New Roman" w:eastAsia="Times New Roman" w:hAnsi="Times New Roman" w:cs="Vrinda"/>
      <w:sz w:val="20"/>
      <w:szCs w:val="20"/>
      <w:lang w:eastAsia="tr-TR"/>
    </w:rPr>
  </w:style>
  <w:style w:type="paragraph" w:customStyle="1" w:styleId="SectionHeading">
    <w:name w:val="SectionHeading"/>
    <w:basedOn w:val="Normal"/>
    <w:link w:val="SectionHeadingChar"/>
    <w:semiHidden/>
    <w:locked/>
    <w:rsid w:val="007349CD"/>
    <w:pPr>
      <w:spacing w:after="160" w:line="259" w:lineRule="auto"/>
    </w:pPr>
    <w:rPr>
      <w:rFonts w:ascii="Times New Roman" w:eastAsia="Times New Roman" w:hAnsi="Times New Roman" w:cs="Times New Roman"/>
      <w:b/>
      <w:sz w:val="24"/>
      <w:szCs w:val="20"/>
    </w:rPr>
  </w:style>
  <w:style w:type="character" w:customStyle="1" w:styleId="SectionHeadingChar">
    <w:name w:val="SectionHeading Char"/>
    <w:link w:val="SectionHeading"/>
    <w:semiHidden/>
    <w:rsid w:val="007349CD"/>
    <w:rPr>
      <w:rFonts w:ascii="Times New Roman" w:eastAsia="Times New Roman" w:hAnsi="Times New Roman" w:cs="Times New Roman"/>
      <w:b/>
      <w:sz w:val="24"/>
      <w:szCs w:val="20"/>
    </w:rPr>
  </w:style>
  <w:style w:type="character" w:styleId="AklamaBavurusu">
    <w:name w:val="annotation reference"/>
    <w:basedOn w:val="VarsaylanParagrafYazTipi"/>
    <w:uiPriority w:val="99"/>
    <w:semiHidden/>
    <w:unhideWhenUsed/>
    <w:rsid w:val="007349C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72980">
      <w:bodyDiv w:val="1"/>
      <w:marLeft w:val="0"/>
      <w:marRight w:val="0"/>
      <w:marTop w:val="0"/>
      <w:marBottom w:val="0"/>
      <w:divBdr>
        <w:top w:val="none" w:sz="0" w:space="0" w:color="auto"/>
        <w:left w:val="none" w:sz="0" w:space="0" w:color="auto"/>
        <w:bottom w:val="none" w:sz="0" w:space="0" w:color="auto"/>
        <w:right w:val="none" w:sz="0" w:space="0" w:color="auto"/>
      </w:divBdr>
    </w:div>
    <w:div w:id="1042709296">
      <w:bodyDiv w:val="1"/>
      <w:marLeft w:val="0"/>
      <w:marRight w:val="0"/>
      <w:marTop w:val="0"/>
      <w:marBottom w:val="0"/>
      <w:divBdr>
        <w:top w:val="none" w:sz="0" w:space="0" w:color="auto"/>
        <w:left w:val="none" w:sz="0" w:space="0" w:color="auto"/>
        <w:bottom w:val="none" w:sz="0" w:space="0" w:color="auto"/>
        <w:right w:val="none" w:sz="0" w:space="0" w:color="auto"/>
      </w:divBdr>
    </w:div>
    <w:div w:id="1628852606">
      <w:bodyDiv w:val="1"/>
      <w:marLeft w:val="0"/>
      <w:marRight w:val="0"/>
      <w:marTop w:val="0"/>
      <w:marBottom w:val="0"/>
      <w:divBdr>
        <w:top w:val="none" w:sz="0" w:space="0" w:color="auto"/>
        <w:left w:val="none" w:sz="0" w:space="0" w:color="auto"/>
        <w:bottom w:val="none" w:sz="0" w:space="0" w:color="auto"/>
        <w:right w:val="none" w:sz="0" w:space="0" w:color="auto"/>
      </w:divBdr>
    </w:div>
    <w:div w:id="20737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9AAAF-D3EF-4AE2-9C4D-0130BAB6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873</Words>
  <Characters>4978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ILKUT TAHA TASLI</cp:lastModifiedBy>
  <cp:revision>2</cp:revision>
  <cp:lastPrinted>2022-06-21T11:10:00Z</cp:lastPrinted>
  <dcterms:created xsi:type="dcterms:W3CDTF">2023-07-14T20:06:00Z</dcterms:created>
  <dcterms:modified xsi:type="dcterms:W3CDTF">2023-07-14T20:06:00Z</dcterms:modified>
</cp:coreProperties>
</file>