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2BF1" w14:textId="77777777" w:rsidR="00CF4C9A" w:rsidRDefault="00CF4C9A" w:rsidP="00CF4C9A">
      <w:pPr>
        <w:spacing w:after="0"/>
      </w:pPr>
    </w:p>
    <w:tbl>
      <w:tblPr>
        <w:tblStyle w:val="ab"/>
        <w:tblW w:w="10808" w:type="dxa"/>
        <w:jc w:val="center"/>
        <w:tblInd w:w="0" w:type="dxa"/>
        <w:tblBorders>
          <w:top w:val="single" w:sz="18" w:space="0" w:color="FF0000"/>
          <w:left w:val="nil"/>
          <w:bottom w:val="single" w:sz="18" w:space="0" w:color="FF0000"/>
          <w:right w:val="nil"/>
          <w:insideH w:val="single" w:sz="18" w:space="0" w:color="FF0000"/>
          <w:insideV w:val="nil"/>
        </w:tblBorders>
        <w:tblLayout w:type="fixed"/>
        <w:tblLook w:val="0400" w:firstRow="0" w:lastRow="0" w:firstColumn="0" w:lastColumn="0" w:noHBand="0" w:noVBand="1"/>
      </w:tblPr>
      <w:tblGrid>
        <w:gridCol w:w="1426"/>
        <w:gridCol w:w="8089"/>
        <w:gridCol w:w="1293"/>
      </w:tblGrid>
      <w:tr w:rsidR="005A60BE" w14:paraId="10EA9EA2" w14:textId="77777777">
        <w:trPr>
          <w:trHeight w:val="1502"/>
          <w:jc w:val="center"/>
        </w:trPr>
        <w:tc>
          <w:tcPr>
            <w:tcW w:w="1426" w:type="dxa"/>
            <w:vAlign w:val="center"/>
          </w:tcPr>
          <w:p w14:paraId="316E8515" w14:textId="77777777" w:rsidR="005A60BE" w:rsidRDefault="000B6B81">
            <w:pPr>
              <w:rPr>
                <w:rFonts w:eastAsia="Times New Roman" w:cs="Times New Roman"/>
                <w:szCs w:val="24"/>
              </w:rPr>
            </w:pPr>
            <w:bookmarkStart w:id="0" w:name="_Hlk54785581"/>
            <w:r>
              <w:rPr>
                <w:rFonts w:eastAsia="Times New Roman" w:cs="Times New Roman"/>
                <w:noProof/>
                <w:szCs w:val="24"/>
              </w:rPr>
              <w:drawing>
                <wp:inline distT="114300" distB="114300" distL="114300" distR="114300" wp14:anchorId="093D2C2F" wp14:editId="0AD4B383">
                  <wp:extent cx="673417" cy="67341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73417" cy="673417"/>
                          </a:xfrm>
                          <a:prstGeom prst="rect">
                            <a:avLst/>
                          </a:prstGeom>
                          <a:ln/>
                        </pic:spPr>
                      </pic:pic>
                    </a:graphicData>
                  </a:graphic>
                </wp:inline>
              </w:drawing>
            </w:r>
          </w:p>
        </w:tc>
        <w:tc>
          <w:tcPr>
            <w:tcW w:w="8089" w:type="dxa"/>
            <w:vAlign w:val="center"/>
          </w:tcPr>
          <w:p w14:paraId="77F449DF" w14:textId="5F168605" w:rsidR="000C21AB" w:rsidRPr="0014317E" w:rsidRDefault="008E4E03">
            <w:pPr>
              <w:jc w:val="center"/>
              <w:rPr>
                <w:rFonts w:eastAsia="Times New Roman" w:cs="Times New Roman"/>
                <w:bCs/>
                <w:szCs w:val="24"/>
              </w:rPr>
            </w:pPr>
            <w:r>
              <w:rPr>
                <w:rFonts w:eastAsia="Times New Roman" w:cs="Times New Roman"/>
                <w:bCs/>
                <w:szCs w:val="24"/>
              </w:rPr>
              <w:t>FSMB</w:t>
            </w:r>
            <w:r w:rsidR="004C33BA">
              <w:rPr>
                <w:rFonts w:eastAsia="Times New Roman" w:cs="Times New Roman"/>
                <w:bCs/>
                <w:szCs w:val="24"/>
              </w:rPr>
              <w:t>D</w:t>
            </w:r>
          </w:p>
          <w:p w14:paraId="71C2E8A5" w14:textId="4C25300C" w:rsidR="005A60BE" w:rsidRPr="0014317E" w:rsidRDefault="008E4E03">
            <w:pPr>
              <w:jc w:val="center"/>
              <w:rPr>
                <w:rFonts w:eastAsia="Times New Roman" w:cs="Times New Roman"/>
                <w:bCs/>
                <w:szCs w:val="24"/>
              </w:rPr>
            </w:pPr>
            <w:bookmarkStart w:id="1" w:name="_Hlk104813195"/>
            <w:r>
              <w:rPr>
                <w:rFonts w:eastAsia="Times New Roman" w:cs="Times New Roman"/>
                <w:bCs/>
                <w:szCs w:val="24"/>
              </w:rPr>
              <w:t>FSM Mesleki Bilimler Dergisi</w:t>
            </w:r>
          </w:p>
          <w:bookmarkEnd w:id="1"/>
          <w:p w14:paraId="5D63ECDD" w14:textId="77777777" w:rsidR="005A60BE" w:rsidRPr="0014317E" w:rsidRDefault="005A60BE" w:rsidP="000C21AB">
            <w:pPr>
              <w:rPr>
                <w:rFonts w:eastAsia="Times New Roman" w:cs="Times New Roman"/>
                <w:bCs/>
                <w:szCs w:val="24"/>
              </w:rPr>
            </w:pPr>
          </w:p>
          <w:p w14:paraId="5D82BBEA" w14:textId="6DC23869" w:rsidR="005A60BE" w:rsidRDefault="000B6B81">
            <w:pPr>
              <w:jc w:val="center"/>
              <w:rPr>
                <w:rFonts w:eastAsia="Times New Roman" w:cs="Times New Roman"/>
                <w:szCs w:val="24"/>
              </w:rPr>
            </w:pPr>
            <w:bookmarkStart w:id="2" w:name="_heading=h.3znysh7" w:colFirst="0" w:colLast="0"/>
            <w:bookmarkEnd w:id="2"/>
            <w:r w:rsidRPr="0014317E">
              <w:rPr>
                <w:rFonts w:eastAsia="Times New Roman" w:cs="Times New Roman"/>
                <w:bCs/>
                <w:szCs w:val="24"/>
              </w:rPr>
              <w:t>Geliş/</w:t>
            </w:r>
            <w:proofErr w:type="spellStart"/>
            <w:r w:rsidRPr="0014317E">
              <w:rPr>
                <w:rFonts w:eastAsia="Times New Roman" w:cs="Times New Roman"/>
                <w:bCs/>
                <w:szCs w:val="24"/>
              </w:rPr>
              <w:t>Received</w:t>
            </w:r>
            <w:proofErr w:type="spellEnd"/>
            <w:r w:rsidRPr="0014317E">
              <w:rPr>
                <w:rFonts w:eastAsia="Times New Roman" w:cs="Times New Roman"/>
                <w:bCs/>
                <w:szCs w:val="24"/>
              </w:rPr>
              <w:t>: xx.xx.202</w:t>
            </w:r>
            <w:r w:rsidR="008E4E03">
              <w:rPr>
                <w:rFonts w:eastAsia="Times New Roman" w:cs="Times New Roman"/>
                <w:bCs/>
                <w:szCs w:val="24"/>
              </w:rPr>
              <w:t>2</w:t>
            </w:r>
            <w:r w:rsidRPr="0014317E">
              <w:rPr>
                <w:rFonts w:eastAsia="Times New Roman" w:cs="Times New Roman"/>
                <w:bCs/>
                <w:szCs w:val="24"/>
              </w:rPr>
              <w:t xml:space="preserve"> Kabul/</w:t>
            </w:r>
            <w:proofErr w:type="spellStart"/>
            <w:r w:rsidRPr="0014317E">
              <w:rPr>
                <w:rFonts w:eastAsia="Times New Roman" w:cs="Times New Roman"/>
                <w:bCs/>
                <w:szCs w:val="24"/>
              </w:rPr>
              <w:t>Accepted</w:t>
            </w:r>
            <w:proofErr w:type="spellEnd"/>
            <w:r w:rsidRPr="0014317E">
              <w:rPr>
                <w:rFonts w:eastAsia="Times New Roman" w:cs="Times New Roman"/>
                <w:bCs/>
                <w:szCs w:val="24"/>
              </w:rPr>
              <w:t>: xx.xx.202</w:t>
            </w:r>
            <w:r w:rsidR="008E4E03">
              <w:rPr>
                <w:rFonts w:eastAsia="Times New Roman" w:cs="Times New Roman"/>
                <w:bCs/>
                <w:szCs w:val="24"/>
              </w:rPr>
              <w:t>2</w:t>
            </w:r>
          </w:p>
        </w:tc>
        <w:tc>
          <w:tcPr>
            <w:tcW w:w="1293" w:type="dxa"/>
            <w:vAlign w:val="center"/>
          </w:tcPr>
          <w:p w14:paraId="7B6FF3D8" w14:textId="145CB434" w:rsidR="005A60BE" w:rsidRDefault="005135D0">
            <w:pPr>
              <w:ind w:left="-283" w:right="-53" w:hanging="135"/>
              <w:jc w:val="right"/>
              <w:rPr>
                <w:rFonts w:eastAsia="Times New Roman" w:cs="Times New Roman"/>
                <w:szCs w:val="24"/>
              </w:rPr>
            </w:pPr>
            <w:r>
              <w:rPr>
                <w:noProof/>
              </w:rPr>
              <w:drawing>
                <wp:inline distT="0" distB="0" distL="0" distR="0" wp14:anchorId="2A0C370C" wp14:editId="209426D6">
                  <wp:extent cx="782320" cy="5397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2320" cy="539750"/>
                          </a:xfrm>
                          <a:prstGeom prst="rect">
                            <a:avLst/>
                          </a:prstGeom>
                          <a:noFill/>
                          <a:ln>
                            <a:noFill/>
                          </a:ln>
                        </pic:spPr>
                      </pic:pic>
                    </a:graphicData>
                  </a:graphic>
                </wp:inline>
              </w:drawing>
            </w:r>
          </w:p>
        </w:tc>
      </w:tr>
    </w:tbl>
    <w:bookmarkEnd w:id="0"/>
    <w:p w14:paraId="13D45564" w14:textId="77777777" w:rsidR="005A60BE" w:rsidRDefault="000B6B81" w:rsidP="0006317D">
      <w:pPr>
        <w:pStyle w:val="AralkYok"/>
      </w:pPr>
      <w:r>
        <w:t>MAKALENİZİN TÜRKÇE BAŞLIĞINI YAZINIZ (Ortalı, 12 Punto, Koyu ve Times New Roman</w:t>
      </w:r>
      <w:r w:rsidR="00092113">
        <w:t>, Önce-Sonra 6nk</w:t>
      </w:r>
      <w:r>
        <w:t>)</w:t>
      </w:r>
      <w:r>
        <w:rPr>
          <w:vertAlign w:val="superscript"/>
        </w:rPr>
        <w:footnoteReference w:id="1"/>
      </w:r>
    </w:p>
    <w:p w14:paraId="53DC9B11" w14:textId="77777777" w:rsidR="005A60BE" w:rsidRDefault="000B6B81" w:rsidP="00751C20">
      <w:pPr>
        <w:pStyle w:val="Yazarsimleri"/>
        <w:rPr>
          <w:vertAlign w:val="superscript"/>
        </w:rPr>
      </w:pPr>
      <w:r>
        <w:t>Yazarın Adı SOYADI (Ortalı, Koyu, 12 Punto, Times New Roma</w:t>
      </w:r>
      <w:r w:rsidR="00092113">
        <w:t>n, Önce-Sonra 6nk</w:t>
      </w:r>
      <w:r>
        <w:t>)</w:t>
      </w:r>
      <w:r>
        <w:rPr>
          <w:vertAlign w:val="superscript"/>
        </w:rPr>
        <w:footnoteReference w:id="2"/>
      </w:r>
      <w:r>
        <w:rPr>
          <w:vertAlign w:val="superscript"/>
        </w:rPr>
        <w:t xml:space="preserve"> </w:t>
      </w:r>
    </w:p>
    <w:p w14:paraId="5135CECA" w14:textId="77777777" w:rsidR="005A60BE" w:rsidRDefault="000B6B81" w:rsidP="00751C20">
      <w:pPr>
        <w:pStyle w:val="Yazarsimleri"/>
        <w:rPr>
          <w:vertAlign w:val="superscript"/>
        </w:rPr>
      </w:pPr>
      <w:r>
        <w:t>Yazarın Adı SOYADI</w:t>
      </w:r>
      <w:r>
        <w:rPr>
          <w:vertAlign w:val="superscript"/>
        </w:rPr>
        <w:footnoteReference w:id="3"/>
      </w:r>
    </w:p>
    <w:p w14:paraId="184AFFA4" w14:textId="77777777" w:rsidR="005A60BE" w:rsidRDefault="000B6B81" w:rsidP="00751C20">
      <w:pPr>
        <w:pStyle w:val="Yazarsimleri"/>
      </w:pPr>
      <w:r>
        <w:t>Yazarın Adı SOYADI</w:t>
      </w:r>
      <w:r>
        <w:rPr>
          <w:vertAlign w:val="superscript"/>
        </w:rPr>
        <w:footnoteReference w:id="4"/>
      </w:r>
    </w:p>
    <w:tbl>
      <w:tblPr>
        <w:tblStyle w:val="ac"/>
        <w:tblW w:w="109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988"/>
      </w:tblGrid>
      <w:tr w:rsidR="005A60BE" w14:paraId="327CAA6E" w14:textId="77777777" w:rsidTr="00C16963">
        <w:trPr>
          <w:trHeight w:val="274"/>
        </w:trPr>
        <w:tc>
          <w:tcPr>
            <w:tcW w:w="10988" w:type="dxa"/>
            <w:tcBorders>
              <w:left w:val="nil"/>
              <w:right w:val="nil"/>
            </w:tcBorders>
          </w:tcPr>
          <w:p w14:paraId="103DEB68" w14:textId="77777777" w:rsidR="005A60BE" w:rsidRPr="00C16963" w:rsidRDefault="000B6B81" w:rsidP="00C16963">
            <w:pPr>
              <w:pStyle w:val="Abstract"/>
              <w:rPr>
                <w:b/>
              </w:rPr>
            </w:pPr>
            <w:r w:rsidRPr="00C16963">
              <w:rPr>
                <w:b/>
              </w:rPr>
              <w:t>Özet</w:t>
            </w:r>
          </w:p>
        </w:tc>
      </w:tr>
      <w:tr w:rsidR="005A60BE" w14:paraId="5C1B2AEB" w14:textId="77777777">
        <w:trPr>
          <w:trHeight w:val="1284"/>
        </w:trPr>
        <w:tc>
          <w:tcPr>
            <w:tcW w:w="10988" w:type="dxa"/>
            <w:tcBorders>
              <w:left w:val="nil"/>
              <w:right w:val="nil"/>
            </w:tcBorders>
          </w:tcPr>
          <w:p w14:paraId="73A319E5" w14:textId="4122BEBB" w:rsidR="005325AC" w:rsidRPr="0009273B" w:rsidRDefault="000B6B81" w:rsidP="0006317D">
            <w:pPr>
              <w:pStyle w:val="Abstract"/>
            </w:pPr>
            <w:r>
              <w:rPr>
                <w:color w:val="000000"/>
              </w:rPr>
              <w:t>Türkçe kısa özetin</w:t>
            </w:r>
            <w:r>
              <w:t xml:space="preserve"> m</w:t>
            </w:r>
            <w:r>
              <w:rPr>
                <w:color w:val="000000"/>
              </w:rPr>
              <w:t>et</w:t>
            </w:r>
            <w:r>
              <w:t>in</w:t>
            </w:r>
            <w:r>
              <w:rPr>
                <w:color w:val="000000"/>
              </w:rPr>
              <w:t xml:space="preserve"> </w:t>
            </w:r>
            <w:r>
              <w:t xml:space="preserve">biçimi Times New Roman yazı tipinde 12 </w:t>
            </w:r>
            <w:r>
              <w:rPr>
                <w:color w:val="000000"/>
              </w:rPr>
              <w:t>punto ve iki yana yaslı ol</w:t>
            </w:r>
            <w:r>
              <w:t xml:space="preserve">malıdır. Özet tek satır aralığında, önce ve sonra paragraf değerleri </w:t>
            </w:r>
            <w:r w:rsidR="0057722D">
              <w:t>0</w:t>
            </w:r>
            <w:r>
              <w:t xml:space="preserve"> olacak şekilde yazılmalıdır.</w:t>
            </w:r>
            <w:r>
              <w:rPr>
                <w:color w:val="000000"/>
              </w:rPr>
              <w:t xml:space="preserve"> </w:t>
            </w:r>
            <w:r>
              <w:t>Özet uzunluğu 100-</w:t>
            </w:r>
            <w:r>
              <w:rPr>
                <w:color w:val="000000"/>
              </w:rPr>
              <w:t xml:space="preserve">200 </w:t>
            </w:r>
            <w:r>
              <w:t xml:space="preserve">sözcük </w:t>
            </w:r>
            <w:r w:rsidR="00D31A37">
              <w:t>arasında</w:t>
            </w:r>
            <w:r w:rsidR="00D31A37">
              <w:rPr>
                <w:color w:val="000000"/>
              </w:rPr>
              <w:t xml:space="preserve"> olmalıdır</w:t>
            </w:r>
            <w:r>
              <w:rPr>
                <w:color w:val="000000"/>
              </w:rPr>
              <w:t xml:space="preserve">. </w:t>
            </w:r>
            <w:r>
              <w:t xml:space="preserve">Şablonda değişiklik yapmadan </w:t>
            </w:r>
            <w:r>
              <w:rPr>
                <w:color w:val="000000"/>
              </w:rPr>
              <w:t>bu kıs</w:t>
            </w:r>
            <w:r>
              <w:t>ım</w:t>
            </w:r>
            <w:r>
              <w:rPr>
                <w:color w:val="000000"/>
              </w:rPr>
              <w:t xml:space="preserve"> silinip </w:t>
            </w:r>
            <w:r>
              <w:t xml:space="preserve">araştırmanın </w:t>
            </w:r>
            <w:r>
              <w:rPr>
                <w:color w:val="000000"/>
              </w:rPr>
              <w:t>özet</w:t>
            </w:r>
            <w:r>
              <w:t>i eklenmelidir.</w:t>
            </w:r>
          </w:p>
          <w:p w14:paraId="53256186" w14:textId="77777777" w:rsidR="005A60BE" w:rsidRDefault="000B6B81" w:rsidP="0006317D">
            <w:pPr>
              <w:pStyle w:val="Abstract"/>
              <w:rPr>
                <w:color w:val="000000"/>
              </w:rPr>
            </w:pPr>
            <w:bookmarkStart w:id="3" w:name="_heading=h.gjdgxs" w:colFirst="0" w:colLast="0"/>
            <w:bookmarkEnd w:id="3"/>
            <w:r>
              <w:rPr>
                <w:b/>
                <w:color w:val="000000"/>
              </w:rPr>
              <w:t>Anahtar Sözcükler:</w:t>
            </w:r>
            <w:r>
              <w:rPr>
                <w:color w:val="000000"/>
              </w:rPr>
              <w:t xml:space="preserve"> </w:t>
            </w:r>
            <w:r>
              <w:t xml:space="preserve">Sözcük sayısı en az 3 en fazla 5 olmalı, Sözcükler Times New Roman, 12 punto yazılmalı ve </w:t>
            </w:r>
            <w:r w:rsidR="007517EB">
              <w:t>sadece ilk</w:t>
            </w:r>
            <w:r>
              <w:t xml:space="preserve"> </w:t>
            </w:r>
            <w:r w:rsidR="007517EB">
              <w:t xml:space="preserve">anahtar </w:t>
            </w:r>
            <w:r>
              <w:t>sözcüğün b</w:t>
            </w:r>
            <w:r>
              <w:rPr>
                <w:color w:val="000000"/>
              </w:rPr>
              <w:t>aş ha</w:t>
            </w:r>
            <w:r>
              <w:t>rfi büyük yazılarak sözcükler</w:t>
            </w:r>
            <w:r w:rsidR="002A60F8">
              <w:t xml:space="preserve"> noktalı</w:t>
            </w:r>
            <w:r>
              <w:t xml:space="preserve"> virgül ile ayrılıp yazılmalıdır.</w:t>
            </w:r>
          </w:p>
        </w:tc>
      </w:tr>
    </w:tbl>
    <w:p w14:paraId="194A6007" w14:textId="77777777" w:rsidR="005A60BE" w:rsidRDefault="000B6B81" w:rsidP="0006317D">
      <w:pPr>
        <w:pStyle w:val="AralkYok"/>
      </w:pPr>
      <w:r>
        <w:t>MAKALENİZİN İNGİLİZCE BAŞLIĞINI YAZINIZ (Ortalı, 12 Punto, Koyu ve Times New Roman</w:t>
      </w:r>
      <w:r w:rsidR="00092113">
        <w:t>, Önce-Sonra 6nk</w:t>
      </w:r>
      <w:r>
        <w:t>)</w:t>
      </w:r>
    </w:p>
    <w:tbl>
      <w:tblPr>
        <w:tblStyle w:val="ad"/>
        <w:tblW w:w="109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057"/>
        <w:gridCol w:w="5931"/>
      </w:tblGrid>
      <w:tr w:rsidR="005A60BE" w14:paraId="2CACD3E2" w14:textId="77777777">
        <w:trPr>
          <w:trHeight w:val="1505"/>
        </w:trPr>
        <w:tc>
          <w:tcPr>
            <w:tcW w:w="10988" w:type="dxa"/>
            <w:gridSpan w:val="2"/>
            <w:tcBorders>
              <w:left w:val="nil"/>
              <w:right w:val="nil"/>
            </w:tcBorders>
          </w:tcPr>
          <w:p w14:paraId="55529A2C" w14:textId="77777777" w:rsidR="005A60BE" w:rsidRDefault="000B6B81" w:rsidP="0057722D">
            <w:pPr>
              <w:pBdr>
                <w:top w:val="nil"/>
                <w:left w:val="nil"/>
                <w:bottom w:val="single" w:sz="4" w:space="1" w:color="auto"/>
                <w:right w:val="nil"/>
                <w:between w:val="nil"/>
              </w:pBdr>
              <w:rPr>
                <w:rFonts w:eastAsia="Times New Roman" w:cs="Times New Roman"/>
                <w:b/>
                <w:color w:val="000000"/>
                <w:szCs w:val="24"/>
              </w:rPr>
            </w:pPr>
            <w:proofErr w:type="spellStart"/>
            <w:r>
              <w:rPr>
                <w:rFonts w:eastAsia="Times New Roman" w:cs="Times New Roman"/>
                <w:b/>
                <w:color w:val="000000"/>
                <w:szCs w:val="24"/>
              </w:rPr>
              <w:t>Abstract</w:t>
            </w:r>
            <w:proofErr w:type="spellEnd"/>
          </w:p>
          <w:p w14:paraId="5CF17B93" w14:textId="77777777" w:rsidR="005325AC" w:rsidRDefault="000B6B81" w:rsidP="0006317D">
            <w:pPr>
              <w:pStyle w:val="Abstract"/>
            </w:pPr>
            <w:r>
              <w:rPr>
                <w:color w:val="000000"/>
              </w:rPr>
              <w:t>İngilizce kısa özeti</w:t>
            </w:r>
            <w:r>
              <w:t>n m</w:t>
            </w:r>
            <w:r>
              <w:rPr>
                <w:color w:val="000000"/>
              </w:rPr>
              <w:t xml:space="preserve">etin biçimi </w:t>
            </w:r>
            <w:r>
              <w:t xml:space="preserve">Times New Roman </w:t>
            </w:r>
            <w:r>
              <w:rPr>
                <w:color w:val="000000"/>
              </w:rPr>
              <w:t xml:space="preserve">yazı tipinde, </w:t>
            </w:r>
            <w:r>
              <w:t>12</w:t>
            </w:r>
            <w:r>
              <w:rPr>
                <w:color w:val="000000"/>
              </w:rPr>
              <w:t xml:space="preserve"> punto ve iki yana yaslı ol</w:t>
            </w:r>
            <w:r>
              <w:t xml:space="preserve">malıdır. Özet tek satır aralığında, önce ve sonra paragraf değerleri </w:t>
            </w:r>
            <w:r w:rsidR="0057722D">
              <w:t>0</w:t>
            </w:r>
            <w:r>
              <w:t xml:space="preserve"> olacak şekilde yazılmalıdır. Özet uzunluğu 100-200 sözcük arasında olmalıdır. Şablonda değişiklik yapmadan bu kısım silinip araştırmanın İngilizce özeti eklenmelidir.</w:t>
            </w:r>
          </w:p>
          <w:p w14:paraId="371E9E54" w14:textId="77777777" w:rsidR="005A60BE" w:rsidRDefault="000B6B81" w:rsidP="0006317D">
            <w:pPr>
              <w:pStyle w:val="Abstract"/>
            </w:pPr>
            <w:proofErr w:type="spellStart"/>
            <w:r>
              <w:rPr>
                <w:b/>
                <w:color w:val="000000"/>
              </w:rPr>
              <w:t>Keywords</w:t>
            </w:r>
            <w:proofErr w:type="spellEnd"/>
            <w:r>
              <w:rPr>
                <w:b/>
                <w:color w:val="000000"/>
              </w:rPr>
              <w:t>:</w:t>
            </w:r>
            <w:r>
              <w:rPr>
                <w:color w:val="000000"/>
              </w:rPr>
              <w:t xml:space="preserve"> </w:t>
            </w:r>
            <w:r w:rsidR="007517EB">
              <w:t>Sözcük sayısı en az 3 en fazla 5 olmalı, Sözcükler Times New Roman, 12 punto yazılmalı ve sadece ilk anahtar sözcüğün b</w:t>
            </w:r>
            <w:r w:rsidR="007517EB">
              <w:rPr>
                <w:color w:val="000000"/>
              </w:rPr>
              <w:t>aş ha</w:t>
            </w:r>
            <w:r w:rsidR="007517EB">
              <w:t>rfi büyük yazılarak sözcükler</w:t>
            </w:r>
            <w:r w:rsidR="002A60F8">
              <w:t xml:space="preserve"> noktalı</w:t>
            </w:r>
            <w:r w:rsidR="007517EB">
              <w:t xml:space="preserve"> virgül ile ayrılıp yazılmalıdır</w:t>
            </w:r>
            <w:r>
              <w:t>.</w:t>
            </w:r>
          </w:p>
        </w:tc>
      </w:tr>
      <w:tr w:rsidR="005A60BE" w14:paraId="412F2CB0" w14:textId="77777777" w:rsidTr="00751C20">
        <w:trPr>
          <w:trHeight w:val="241"/>
        </w:trPr>
        <w:tc>
          <w:tcPr>
            <w:tcW w:w="5057" w:type="dxa"/>
            <w:tcBorders>
              <w:top w:val="nil"/>
              <w:left w:val="nil"/>
              <w:bottom w:val="single" w:sz="4" w:space="0" w:color="000000"/>
              <w:right w:val="nil"/>
            </w:tcBorders>
            <w:vAlign w:val="bottom"/>
          </w:tcPr>
          <w:p w14:paraId="7D4956FF" w14:textId="77777777" w:rsidR="005A60BE" w:rsidRDefault="005A60BE" w:rsidP="00751C20">
            <w:pPr>
              <w:pStyle w:val="Abstract"/>
            </w:pPr>
          </w:p>
        </w:tc>
        <w:tc>
          <w:tcPr>
            <w:tcW w:w="5931" w:type="dxa"/>
            <w:tcBorders>
              <w:top w:val="nil"/>
              <w:left w:val="nil"/>
              <w:bottom w:val="single" w:sz="4" w:space="0" w:color="000000"/>
              <w:right w:val="nil"/>
            </w:tcBorders>
            <w:vAlign w:val="bottom"/>
          </w:tcPr>
          <w:p w14:paraId="019B62EF" w14:textId="77777777" w:rsidR="005A60BE" w:rsidRDefault="00751C20" w:rsidP="00751C20">
            <w:pPr>
              <w:pStyle w:val="Abstract"/>
            </w:pPr>
            <w:r>
              <w:t xml:space="preserve">                  </w:t>
            </w:r>
            <w:r w:rsidR="000B6B81">
              <w:t>Makale Türü (</w:t>
            </w:r>
            <w:proofErr w:type="spellStart"/>
            <w:r w:rsidR="000B6B81">
              <w:t>Article</w:t>
            </w:r>
            <w:proofErr w:type="spellEnd"/>
            <w:r w:rsidR="000B6B81">
              <w:t xml:space="preserve"> </w:t>
            </w:r>
            <w:proofErr w:type="spellStart"/>
            <w:r w:rsidR="000B6B81">
              <w:t>Type</w:t>
            </w:r>
            <w:proofErr w:type="spellEnd"/>
            <w:r w:rsidR="000B6B81">
              <w:t>): Araştırma Makalesi</w:t>
            </w:r>
          </w:p>
        </w:tc>
      </w:tr>
      <w:tr w:rsidR="005A60BE" w14:paraId="1E74A6CE" w14:textId="77777777">
        <w:trPr>
          <w:trHeight w:val="58"/>
        </w:trPr>
        <w:tc>
          <w:tcPr>
            <w:tcW w:w="10988" w:type="dxa"/>
            <w:gridSpan w:val="2"/>
            <w:tcBorders>
              <w:left w:val="nil"/>
              <w:bottom w:val="single" w:sz="4" w:space="0" w:color="000000"/>
              <w:right w:val="nil"/>
            </w:tcBorders>
            <w:vAlign w:val="bottom"/>
          </w:tcPr>
          <w:p w14:paraId="49D228D1" w14:textId="77777777" w:rsidR="005A60BE" w:rsidRDefault="000B6B81" w:rsidP="0006317D">
            <w:pPr>
              <w:pStyle w:val="Abstract"/>
            </w:pPr>
            <w:r>
              <w:rPr>
                <w:b/>
              </w:rPr>
              <w:t>Kaynakça Gösterimi:</w:t>
            </w:r>
            <w:r>
              <w:t xml:space="preserve"> Makalenin kaynakça gösterimi, makale kabul aldıktan sonra editörlerce yazılacaktır. Bu nedenle, makale gönderimi aşamasında boş bırakılabilir.</w:t>
            </w:r>
          </w:p>
        </w:tc>
      </w:tr>
    </w:tbl>
    <w:p w14:paraId="7C2FEE3F" w14:textId="77777777" w:rsidR="00C16963" w:rsidRDefault="00C16963">
      <w:pPr>
        <w:rPr>
          <w:rFonts w:eastAsia="Times New Roman" w:cs="Times New Roman"/>
          <w:b/>
          <w:szCs w:val="24"/>
        </w:rPr>
      </w:pPr>
    </w:p>
    <w:p w14:paraId="55D3D6AE" w14:textId="77777777" w:rsidR="005A60BE" w:rsidRDefault="000B6B81" w:rsidP="00751C20">
      <w:pPr>
        <w:pStyle w:val="Balk1"/>
      </w:pPr>
      <w:r>
        <w:t>1. GİRİŞ (1. SEVİYE BAŞLIK: Times New Roman, 12 PUNTO, ÖNCE ve SONRA 6NK, KOYU, İKİ YANA YASLI, BÜYÜK HARF)</w:t>
      </w:r>
    </w:p>
    <w:p w14:paraId="3ADFAB5A" w14:textId="77777777" w:rsidR="005A60BE" w:rsidRDefault="000B6B81">
      <w:pPr>
        <w:rPr>
          <w:rFonts w:eastAsia="Times New Roman" w:cs="Times New Roman"/>
          <w:szCs w:val="24"/>
        </w:rPr>
      </w:pPr>
      <w:r>
        <w:rPr>
          <w:rFonts w:eastAsia="Times New Roman" w:cs="Times New Roman"/>
          <w:szCs w:val="24"/>
        </w:rPr>
        <w:t xml:space="preserve">Araştırma metni buraya yazılacak olup, girintiye yer vermeden, tek satır aralığında, önce ve sonra paragraf değerleri 6 olacak şekilde, Times New Roman yazı tipinde, 12 punto ve iki yana yaslı yazılmalıdır. Metin içi </w:t>
      </w:r>
      <w:r>
        <w:rPr>
          <w:rFonts w:eastAsia="Times New Roman" w:cs="Times New Roman"/>
          <w:szCs w:val="24"/>
        </w:rPr>
        <w:lastRenderedPageBreak/>
        <w:t xml:space="preserve">atıfların yazımında (Göçen, 2020, s. 19), tablolarda, şekillerde ve kaynakça yazımında APA 6 yazım stiline uygun olmalıdır. </w:t>
      </w:r>
    </w:p>
    <w:p w14:paraId="31BD62E1" w14:textId="77777777" w:rsidR="005A60BE" w:rsidRDefault="000B6B81">
      <w:pPr>
        <w:rPr>
          <w:rFonts w:eastAsia="Times New Roman" w:cs="Times New Roman"/>
          <w:szCs w:val="24"/>
        </w:rPr>
      </w:pPr>
      <w:r>
        <w:rPr>
          <w:rFonts w:eastAsia="Times New Roman" w:cs="Times New Roman"/>
          <w:szCs w:val="24"/>
        </w:rPr>
        <w:t>Bu bölümde araştırma konusuna giriş yapılmalı, temel kavramlar açıklanmalıdır. Ayrıca araştırmanın problem durumuna, amacına, problem cümlesine ve alt problemlere/amaçlara yer verilmelidir. Çalışmanın önemi belirtilmelidir.</w:t>
      </w:r>
    </w:p>
    <w:p w14:paraId="49871AA5" w14:textId="77777777" w:rsidR="005A60BE" w:rsidRDefault="000B6B81">
      <w:pPr>
        <w:rPr>
          <w:rFonts w:eastAsia="Times New Roman" w:cs="Times New Roman"/>
          <w:szCs w:val="24"/>
        </w:rPr>
      </w:pPr>
      <w:r>
        <w:rPr>
          <w:rFonts w:eastAsia="Times New Roman" w:cs="Times New Roman"/>
          <w:szCs w:val="24"/>
        </w:rPr>
        <w:t>Çalışmada kullanılacak ise diğer başlıkların gösterimi aşağıda belirtildiği gibi olacaktır:</w:t>
      </w:r>
    </w:p>
    <w:p w14:paraId="5F15FBAA" w14:textId="77777777" w:rsidR="005A60BE" w:rsidRDefault="000B6B81" w:rsidP="000C6788">
      <w:pPr>
        <w:pStyle w:val="Balk2"/>
      </w:pPr>
      <w:r>
        <w:t>1.1. Alt Başlık (2. Seviye Başlık: Times New Roman, 12 Punto, Önce ve Sonra 6nk, Koyu, İki Yana Yaslı, Her Sözcüğün İlk Harfi Büyük)</w:t>
      </w:r>
    </w:p>
    <w:p w14:paraId="69648CC9" w14:textId="77777777" w:rsidR="005A60BE" w:rsidRDefault="000B6B81">
      <w:pPr>
        <w:rPr>
          <w:rFonts w:eastAsia="Times New Roman" w:cs="Times New Roman"/>
          <w:szCs w:val="24"/>
        </w:rPr>
      </w:pPr>
      <w:r>
        <w:rPr>
          <w:rFonts w:eastAsia="Times New Roman" w:cs="Times New Roman"/>
          <w:szCs w:val="24"/>
        </w:rPr>
        <w:t xml:space="preserve">Makale metni buraya yazılacak olup, girintiye yer vermeden, tek satır aralığında, önce ve sonra paragraf değerleri 6 olacak şekilde, Times New Roman yazı tipinde, 12 punto ve iki yana yaslı yazılmalıdır. Metin içi atıfların yazımında (Bingöl, Göçen ve Turhan, 2020, s. 23) tablolarda, şekillerde ve kaynakça yazımında APA 6 yazım stiline uygun olmalıdır. </w:t>
      </w:r>
    </w:p>
    <w:p w14:paraId="5179E7AA" w14:textId="77777777" w:rsidR="005A60BE" w:rsidRPr="000C6788" w:rsidRDefault="000B6B81" w:rsidP="000C6788">
      <w:pPr>
        <w:pStyle w:val="ncSeviyeBalk"/>
      </w:pPr>
      <w:r w:rsidRPr="000C6788">
        <w:t>1.1.1. Alt başlık (3. seviye başlık: Times New Roman, 12 punto, önce ve sonra 6nk, koyu, italik, iki yana yaslı, yalnızca ilk sözcüğün ilk harfi büyük)</w:t>
      </w:r>
    </w:p>
    <w:p w14:paraId="4CB94D22" w14:textId="77777777" w:rsidR="005A60BE" w:rsidRDefault="000B6B81">
      <w:pPr>
        <w:rPr>
          <w:rFonts w:eastAsia="Times New Roman" w:cs="Times New Roman"/>
          <w:szCs w:val="24"/>
        </w:rPr>
      </w:pPr>
      <w:r>
        <w:rPr>
          <w:rFonts w:eastAsia="Times New Roman" w:cs="Times New Roman"/>
          <w:szCs w:val="24"/>
        </w:rPr>
        <w:t xml:space="preserve">Makale metni buraya yazılacak olup, girintiye yer vermeden, tek satır aralığında, önce ve sonra paragraf değerleri 6 olacak şekilde, Times New Roman yazı tipinde, 12 punto ve iki yana yaslı yazılmalıdır. Metin içi atıfların yazımında, tablolarda, şekillerde ve kaynakça yazımında APA 6 yazım stiline uygun olmalıdır. </w:t>
      </w:r>
    </w:p>
    <w:p w14:paraId="6E733950" w14:textId="32814F95" w:rsidR="00357A7A" w:rsidRDefault="000B6B81" w:rsidP="000C6788">
      <w:pPr>
        <w:pStyle w:val="Balk1"/>
      </w:pPr>
      <w:r>
        <w:t xml:space="preserve">2. </w:t>
      </w:r>
      <w:r w:rsidR="00357A7A">
        <w:t>ANA BAŞLIK</w:t>
      </w:r>
    </w:p>
    <w:p w14:paraId="7BD0EC29" w14:textId="556AA454" w:rsidR="005A60BE" w:rsidRDefault="000B6B81" w:rsidP="000C6788">
      <w:pPr>
        <w:pStyle w:val="Balk1"/>
      </w:pPr>
      <w:r>
        <w:t>(1. SEVİYE BAŞLIK: Times New Roman, 12 PUNTO, ÖNCE ve SONRA 6NK, KOYU, İKİ YANA YASLI, BÜYÜK HARF)</w:t>
      </w:r>
    </w:p>
    <w:p w14:paraId="1900E6CB" w14:textId="77777777" w:rsidR="005A60BE" w:rsidRDefault="000B6B81">
      <w:pPr>
        <w:rPr>
          <w:rFonts w:eastAsia="Times New Roman" w:cs="Times New Roman"/>
          <w:szCs w:val="24"/>
        </w:rPr>
      </w:pPr>
      <w:r>
        <w:rPr>
          <w:rFonts w:eastAsia="Times New Roman" w:cs="Times New Roman"/>
          <w:szCs w:val="24"/>
        </w:rPr>
        <w:t>Makale metni buraya yazılacak olup, girintiye yer vermeden, tek satır aralığında, önce ve sonra paragraf değerleri 6 olacak şekilde, Times New Roman yazı tipinde, 12 punto ve iki yana yaslı yazılmalıdır. Metin içi atıfların yazımında, tablolarda, şekillerde ve kaynakça yazımında APA 6 yazım stiline uygun olmalıdır.</w:t>
      </w:r>
    </w:p>
    <w:p w14:paraId="52A2C400" w14:textId="77777777" w:rsidR="005A60BE" w:rsidRDefault="000B6B81">
      <w:pPr>
        <w:rPr>
          <w:rFonts w:eastAsia="Times New Roman" w:cs="Times New Roman"/>
          <w:b/>
          <w:szCs w:val="24"/>
        </w:rPr>
      </w:pPr>
      <w:r>
        <w:rPr>
          <w:rFonts w:eastAsia="Times New Roman" w:cs="Times New Roman"/>
          <w:szCs w:val="24"/>
        </w:rPr>
        <w:t>Bu bölümde araştırmanın modeli/deseni, evren-örneklem/çalışma grubu, verilerin toplanması, veri toplama araçları ve verilerin analizi konularında açıklamalara yer verilmelidir.</w:t>
      </w:r>
    </w:p>
    <w:p w14:paraId="49460E10" w14:textId="77777777" w:rsidR="005A60BE" w:rsidRDefault="000B6B81">
      <w:pPr>
        <w:rPr>
          <w:rFonts w:eastAsia="Times New Roman" w:cs="Times New Roman"/>
          <w:szCs w:val="24"/>
        </w:rPr>
      </w:pPr>
      <w:r>
        <w:rPr>
          <w:rFonts w:eastAsia="Times New Roman" w:cs="Times New Roman"/>
          <w:szCs w:val="24"/>
        </w:rPr>
        <w:t>Tabloların ve şekiller APA 6 yazım stiline uygun olmalıdır. Tablo numarası koyu</w:t>
      </w:r>
      <w:r w:rsidR="003A537B">
        <w:rPr>
          <w:rFonts w:eastAsia="Times New Roman" w:cs="Times New Roman"/>
          <w:szCs w:val="24"/>
        </w:rPr>
        <w:t xml:space="preserve"> ve </w:t>
      </w:r>
      <w:r w:rsidR="00F2299E">
        <w:rPr>
          <w:rFonts w:eastAsia="Times New Roman" w:cs="Times New Roman"/>
          <w:szCs w:val="24"/>
        </w:rPr>
        <w:t>11</w:t>
      </w:r>
      <w:r w:rsidR="003A537B">
        <w:rPr>
          <w:rFonts w:eastAsia="Times New Roman" w:cs="Times New Roman"/>
          <w:szCs w:val="24"/>
        </w:rPr>
        <w:t xml:space="preserve"> punto,</w:t>
      </w:r>
      <w:r>
        <w:rPr>
          <w:rFonts w:eastAsia="Times New Roman" w:cs="Times New Roman"/>
          <w:szCs w:val="24"/>
        </w:rPr>
        <w:t xml:space="preserve"> tablo başlığı </w:t>
      </w:r>
      <w:r w:rsidR="00F2299E">
        <w:rPr>
          <w:rFonts w:eastAsia="Times New Roman" w:cs="Times New Roman"/>
          <w:szCs w:val="24"/>
        </w:rPr>
        <w:t>11</w:t>
      </w:r>
      <w:r>
        <w:rPr>
          <w:rFonts w:eastAsia="Times New Roman" w:cs="Times New Roman"/>
          <w:szCs w:val="24"/>
        </w:rPr>
        <w:t xml:space="preserve"> punto olmalıdır</w:t>
      </w:r>
      <w:r w:rsidR="009D2B8F">
        <w:rPr>
          <w:rFonts w:eastAsia="Times New Roman" w:cs="Times New Roman"/>
          <w:szCs w:val="24"/>
        </w:rPr>
        <w:t xml:space="preserve">. </w:t>
      </w:r>
      <w:r w:rsidR="003A537B">
        <w:rPr>
          <w:rFonts w:eastAsia="Times New Roman" w:cs="Times New Roman"/>
          <w:szCs w:val="24"/>
        </w:rPr>
        <w:t>Başlıkta her sözcük büyük harfle başlamalıdır.</w:t>
      </w:r>
      <w:r w:rsidR="009D2B8F">
        <w:rPr>
          <w:rFonts w:eastAsia="Times New Roman" w:cs="Times New Roman"/>
          <w:szCs w:val="24"/>
        </w:rPr>
        <w:t xml:space="preserve"> Önce ve sonra 6nk yapılmalıdır.</w:t>
      </w:r>
      <w:r>
        <w:rPr>
          <w:rFonts w:eastAsia="Times New Roman" w:cs="Times New Roman"/>
          <w:szCs w:val="24"/>
        </w:rPr>
        <w:t xml:space="preserve"> Tablo içi yazıları 11 punto ile yazılmalıdır</w:t>
      </w:r>
      <w:r w:rsidR="009D2B8F">
        <w:rPr>
          <w:rFonts w:eastAsia="Times New Roman" w:cs="Times New Roman"/>
          <w:szCs w:val="24"/>
        </w:rPr>
        <w:t xml:space="preserve">; </w:t>
      </w:r>
      <w:r w:rsidR="003A537B">
        <w:rPr>
          <w:rFonts w:eastAsia="Times New Roman" w:cs="Times New Roman"/>
          <w:szCs w:val="24"/>
        </w:rPr>
        <w:t>ö</w:t>
      </w:r>
      <w:r>
        <w:rPr>
          <w:rFonts w:eastAsia="Times New Roman" w:cs="Times New Roman"/>
          <w:szCs w:val="24"/>
        </w:rPr>
        <w:t xml:space="preserve">nce ve sonra 0 </w:t>
      </w:r>
      <w:proofErr w:type="spellStart"/>
      <w:r>
        <w:rPr>
          <w:rFonts w:eastAsia="Times New Roman" w:cs="Times New Roman"/>
          <w:szCs w:val="24"/>
        </w:rPr>
        <w:t>nk</w:t>
      </w:r>
      <w:proofErr w:type="spellEnd"/>
      <w:r>
        <w:rPr>
          <w:rFonts w:eastAsia="Times New Roman" w:cs="Times New Roman"/>
          <w:szCs w:val="24"/>
        </w:rPr>
        <w:t xml:space="preserve"> ve tek satır aralığı olmalıdır:</w:t>
      </w:r>
    </w:p>
    <w:tbl>
      <w:tblPr>
        <w:tblStyle w:val="ae"/>
        <w:tblW w:w="10772" w:type="dxa"/>
        <w:tblInd w:w="0" w:type="dxa"/>
        <w:tblBorders>
          <w:bottom w:val="single" w:sz="4" w:space="0" w:color="000000"/>
        </w:tblBorders>
        <w:tblLayout w:type="fixed"/>
        <w:tblLook w:val="0600" w:firstRow="0" w:lastRow="0" w:firstColumn="0" w:lastColumn="0" w:noHBand="1" w:noVBand="1"/>
      </w:tblPr>
      <w:tblGrid>
        <w:gridCol w:w="3590"/>
        <w:gridCol w:w="3591"/>
        <w:gridCol w:w="3591"/>
      </w:tblGrid>
      <w:tr w:rsidR="005A60BE" w14:paraId="6749635A" w14:textId="77777777">
        <w:trPr>
          <w:trHeight w:val="229"/>
        </w:trPr>
        <w:tc>
          <w:tcPr>
            <w:tcW w:w="10772" w:type="dxa"/>
            <w:gridSpan w:val="3"/>
            <w:tcBorders>
              <w:bottom w:val="single" w:sz="4" w:space="0" w:color="000000"/>
            </w:tcBorders>
            <w:shd w:val="clear" w:color="auto" w:fill="auto"/>
            <w:tcMar>
              <w:top w:w="100" w:type="dxa"/>
              <w:left w:w="100" w:type="dxa"/>
              <w:bottom w:w="100" w:type="dxa"/>
              <w:right w:w="100" w:type="dxa"/>
            </w:tcMar>
          </w:tcPr>
          <w:p w14:paraId="1F966264" w14:textId="77777777" w:rsidR="005A60BE" w:rsidRDefault="000B6B81" w:rsidP="000D66D9">
            <w:pPr>
              <w:pStyle w:val="Tablosimleri"/>
              <w:rPr>
                <w:i/>
              </w:rPr>
            </w:pPr>
            <w:r>
              <w:rPr>
                <w:b/>
              </w:rPr>
              <w:t>Tablo 1.</w:t>
            </w:r>
            <w:r w:rsidR="009D2B8F">
              <w:rPr>
                <w:b/>
              </w:rPr>
              <w:t xml:space="preserve"> </w:t>
            </w:r>
            <w:r w:rsidRPr="009D2B8F">
              <w:t>Katılımcıların Ölçeklerden Elde Ettiği Ortalama Puanlar</w:t>
            </w:r>
          </w:p>
        </w:tc>
      </w:tr>
      <w:tr w:rsidR="005A60BE" w14:paraId="34DA52B5" w14:textId="77777777">
        <w:tc>
          <w:tcPr>
            <w:tcW w:w="3590" w:type="dxa"/>
            <w:tcBorders>
              <w:top w:val="single" w:sz="4" w:space="0" w:color="000000"/>
              <w:bottom w:val="single" w:sz="4" w:space="0" w:color="000000"/>
            </w:tcBorders>
            <w:shd w:val="clear" w:color="auto" w:fill="auto"/>
            <w:tcMar>
              <w:top w:w="100" w:type="dxa"/>
              <w:left w:w="100" w:type="dxa"/>
              <w:bottom w:w="100" w:type="dxa"/>
              <w:right w:w="100" w:type="dxa"/>
            </w:tcMar>
          </w:tcPr>
          <w:p w14:paraId="05756969" w14:textId="77777777" w:rsidR="005A60BE" w:rsidRPr="009D2B8F" w:rsidRDefault="000B6B81" w:rsidP="000D66D9">
            <w:pPr>
              <w:pStyle w:val="Tabloi"/>
            </w:pPr>
            <w:r w:rsidRPr="009D2B8F">
              <w:t>Cinsiyet</w:t>
            </w:r>
          </w:p>
        </w:tc>
        <w:tc>
          <w:tcPr>
            <w:tcW w:w="3591" w:type="dxa"/>
            <w:tcBorders>
              <w:top w:val="single" w:sz="4" w:space="0" w:color="000000"/>
              <w:bottom w:val="single" w:sz="4" w:space="0" w:color="000000"/>
            </w:tcBorders>
            <w:shd w:val="clear" w:color="auto" w:fill="auto"/>
            <w:tcMar>
              <w:top w:w="100" w:type="dxa"/>
              <w:left w:w="100" w:type="dxa"/>
              <w:bottom w:w="100" w:type="dxa"/>
              <w:right w:w="100" w:type="dxa"/>
            </w:tcMar>
          </w:tcPr>
          <w:p w14:paraId="0459A256" w14:textId="77777777" w:rsidR="005A60BE" w:rsidRPr="009D2B8F" w:rsidRDefault="000B6B81" w:rsidP="000D66D9">
            <w:pPr>
              <w:pStyle w:val="Tabloi"/>
            </w:pPr>
            <w:r w:rsidRPr="009D2B8F">
              <w:t>Toplam Puan</w:t>
            </w:r>
          </w:p>
        </w:tc>
        <w:tc>
          <w:tcPr>
            <w:tcW w:w="3591" w:type="dxa"/>
            <w:tcBorders>
              <w:top w:val="single" w:sz="4" w:space="0" w:color="000000"/>
              <w:bottom w:val="single" w:sz="4" w:space="0" w:color="000000"/>
            </w:tcBorders>
            <w:shd w:val="clear" w:color="auto" w:fill="auto"/>
            <w:tcMar>
              <w:top w:w="100" w:type="dxa"/>
              <w:left w:w="100" w:type="dxa"/>
              <w:bottom w:w="100" w:type="dxa"/>
              <w:right w:w="100" w:type="dxa"/>
            </w:tcMar>
          </w:tcPr>
          <w:p w14:paraId="7DB571C3" w14:textId="77777777" w:rsidR="005A60BE" w:rsidRPr="009D2B8F" w:rsidRDefault="000B6B81" w:rsidP="000D66D9">
            <w:pPr>
              <w:pStyle w:val="Tabloi"/>
            </w:pPr>
            <w:r w:rsidRPr="009D2B8F">
              <w:t>Ortalama Puan</w:t>
            </w:r>
          </w:p>
        </w:tc>
      </w:tr>
      <w:tr w:rsidR="005A60BE" w14:paraId="47C4180A" w14:textId="77777777">
        <w:tc>
          <w:tcPr>
            <w:tcW w:w="3590" w:type="dxa"/>
            <w:tcBorders>
              <w:top w:val="single" w:sz="4" w:space="0" w:color="000000"/>
              <w:bottom w:val="single" w:sz="4" w:space="0" w:color="000000"/>
            </w:tcBorders>
            <w:shd w:val="clear" w:color="auto" w:fill="auto"/>
            <w:tcMar>
              <w:top w:w="100" w:type="dxa"/>
              <w:left w:w="100" w:type="dxa"/>
              <w:bottom w:w="100" w:type="dxa"/>
              <w:right w:w="100" w:type="dxa"/>
            </w:tcMar>
          </w:tcPr>
          <w:p w14:paraId="36A3AFD0" w14:textId="77777777" w:rsidR="005A60BE" w:rsidRDefault="000B6B81" w:rsidP="000D66D9">
            <w:pPr>
              <w:pStyle w:val="Tabloi"/>
            </w:pPr>
            <w:r>
              <w:t>Kadın</w:t>
            </w:r>
          </w:p>
        </w:tc>
        <w:tc>
          <w:tcPr>
            <w:tcW w:w="3591" w:type="dxa"/>
            <w:tcBorders>
              <w:top w:val="single" w:sz="4" w:space="0" w:color="000000"/>
              <w:bottom w:val="single" w:sz="4" w:space="0" w:color="000000"/>
            </w:tcBorders>
            <w:shd w:val="clear" w:color="auto" w:fill="auto"/>
            <w:tcMar>
              <w:top w:w="100" w:type="dxa"/>
              <w:left w:w="100" w:type="dxa"/>
              <w:bottom w:w="100" w:type="dxa"/>
              <w:right w:w="100" w:type="dxa"/>
            </w:tcMar>
          </w:tcPr>
          <w:p w14:paraId="409C9208" w14:textId="77777777" w:rsidR="005A60BE" w:rsidRDefault="000B6B81" w:rsidP="000D66D9">
            <w:pPr>
              <w:pStyle w:val="Tabloi"/>
            </w:pPr>
            <w:proofErr w:type="gramStart"/>
            <w:r>
              <w:t>xx</w:t>
            </w:r>
            <w:proofErr w:type="gramEnd"/>
          </w:p>
        </w:tc>
        <w:tc>
          <w:tcPr>
            <w:tcW w:w="3591" w:type="dxa"/>
            <w:tcBorders>
              <w:top w:val="single" w:sz="4" w:space="0" w:color="000000"/>
              <w:bottom w:val="single" w:sz="4" w:space="0" w:color="000000"/>
            </w:tcBorders>
            <w:shd w:val="clear" w:color="auto" w:fill="auto"/>
            <w:tcMar>
              <w:top w:w="100" w:type="dxa"/>
              <w:left w:w="100" w:type="dxa"/>
              <w:bottom w:w="100" w:type="dxa"/>
              <w:right w:w="100" w:type="dxa"/>
            </w:tcMar>
          </w:tcPr>
          <w:p w14:paraId="519B2415" w14:textId="77777777" w:rsidR="005A60BE" w:rsidRDefault="000B6B81" w:rsidP="000D66D9">
            <w:pPr>
              <w:pStyle w:val="Tabloi"/>
            </w:pPr>
            <w:proofErr w:type="gramStart"/>
            <w:r>
              <w:t>xx</w:t>
            </w:r>
            <w:proofErr w:type="gramEnd"/>
          </w:p>
        </w:tc>
      </w:tr>
      <w:tr w:rsidR="005A60BE" w14:paraId="1A90CD2E" w14:textId="77777777">
        <w:tc>
          <w:tcPr>
            <w:tcW w:w="3590" w:type="dxa"/>
            <w:tcBorders>
              <w:top w:val="single" w:sz="4" w:space="0" w:color="000000"/>
              <w:bottom w:val="single" w:sz="4" w:space="0" w:color="000000"/>
            </w:tcBorders>
            <w:shd w:val="clear" w:color="auto" w:fill="auto"/>
            <w:tcMar>
              <w:top w:w="100" w:type="dxa"/>
              <w:left w:w="100" w:type="dxa"/>
              <w:bottom w:w="100" w:type="dxa"/>
              <w:right w:w="100" w:type="dxa"/>
            </w:tcMar>
          </w:tcPr>
          <w:p w14:paraId="48DB0C60" w14:textId="77777777" w:rsidR="005A60BE" w:rsidRDefault="000B6B81" w:rsidP="000D66D9">
            <w:pPr>
              <w:pStyle w:val="Tabloi"/>
            </w:pPr>
            <w:r>
              <w:t>Erkek</w:t>
            </w:r>
          </w:p>
        </w:tc>
        <w:tc>
          <w:tcPr>
            <w:tcW w:w="3591" w:type="dxa"/>
            <w:tcBorders>
              <w:top w:val="single" w:sz="4" w:space="0" w:color="000000"/>
              <w:bottom w:val="single" w:sz="4" w:space="0" w:color="000000"/>
            </w:tcBorders>
            <w:shd w:val="clear" w:color="auto" w:fill="auto"/>
            <w:tcMar>
              <w:top w:w="100" w:type="dxa"/>
              <w:left w:w="100" w:type="dxa"/>
              <w:bottom w:w="100" w:type="dxa"/>
              <w:right w:w="100" w:type="dxa"/>
            </w:tcMar>
          </w:tcPr>
          <w:p w14:paraId="1676A96D" w14:textId="77777777" w:rsidR="005A60BE" w:rsidRDefault="000B6B81" w:rsidP="000D66D9">
            <w:pPr>
              <w:pStyle w:val="Tabloi"/>
            </w:pPr>
            <w:proofErr w:type="gramStart"/>
            <w:r>
              <w:t>xx</w:t>
            </w:r>
            <w:proofErr w:type="gramEnd"/>
          </w:p>
        </w:tc>
        <w:tc>
          <w:tcPr>
            <w:tcW w:w="3591" w:type="dxa"/>
            <w:tcBorders>
              <w:top w:val="single" w:sz="4" w:space="0" w:color="000000"/>
              <w:bottom w:val="single" w:sz="4" w:space="0" w:color="000000"/>
            </w:tcBorders>
            <w:shd w:val="clear" w:color="auto" w:fill="auto"/>
            <w:tcMar>
              <w:top w:w="100" w:type="dxa"/>
              <w:left w:w="100" w:type="dxa"/>
              <w:bottom w:w="100" w:type="dxa"/>
              <w:right w:w="100" w:type="dxa"/>
            </w:tcMar>
          </w:tcPr>
          <w:p w14:paraId="614E7950" w14:textId="77777777" w:rsidR="005A60BE" w:rsidRDefault="000B6B81" w:rsidP="000D66D9">
            <w:pPr>
              <w:pStyle w:val="Tabloi"/>
            </w:pPr>
            <w:proofErr w:type="gramStart"/>
            <w:r>
              <w:t>xx</w:t>
            </w:r>
            <w:proofErr w:type="gramEnd"/>
          </w:p>
        </w:tc>
      </w:tr>
      <w:tr w:rsidR="005A60BE" w14:paraId="1BA30490" w14:textId="77777777">
        <w:tc>
          <w:tcPr>
            <w:tcW w:w="3590" w:type="dxa"/>
            <w:tcBorders>
              <w:top w:val="single" w:sz="4" w:space="0" w:color="000000"/>
              <w:bottom w:val="single" w:sz="4" w:space="0" w:color="000000"/>
            </w:tcBorders>
            <w:shd w:val="clear" w:color="auto" w:fill="auto"/>
            <w:tcMar>
              <w:top w:w="100" w:type="dxa"/>
              <w:left w:w="100" w:type="dxa"/>
              <w:bottom w:w="100" w:type="dxa"/>
              <w:right w:w="100" w:type="dxa"/>
            </w:tcMar>
          </w:tcPr>
          <w:p w14:paraId="401C0C64" w14:textId="77777777" w:rsidR="005A60BE" w:rsidRDefault="000B6B81" w:rsidP="000D66D9">
            <w:pPr>
              <w:pStyle w:val="Tabloi"/>
            </w:pPr>
            <w:r>
              <w:t>Toplam</w:t>
            </w:r>
          </w:p>
        </w:tc>
        <w:tc>
          <w:tcPr>
            <w:tcW w:w="3591" w:type="dxa"/>
            <w:tcBorders>
              <w:top w:val="single" w:sz="4" w:space="0" w:color="000000"/>
              <w:bottom w:val="single" w:sz="4" w:space="0" w:color="000000"/>
            </w:tcBorders>
            <w:shd w:val="clear" w:color="auto" w:fill="auto"/>
            <w:tcMar>
              <w:top w:w="100" w:type="dxa"/>
              <w:left w:w="100" w:type="dxa"/>
              <w:bottom w:w="100" w:type="dxa"/>
              <w:right w:w="100" w:type="dxa"/>
            </w:tcMar>
          </w:tcPr>
          <w:p w14:paraId="0F143864" w14:textId="77777777" w:rsidR="005A60BE" w:rsidRDefault="000B6B81" w:rsidP="000D66D9">
            <w:pPr>
              <w:pStyle w:val="Tabloi"/>
            </w:pPr>
            <w:proofErr w:type="gramStart"/>
            <w:r>
              <w:t>xxx</w:t>
            </w:r>
            <w:proofErr w:type="gramEnd"/>
          </w:p>
        </w:tc>
        <w:tc>
          <w:tcPr>
            <w:tcW w:w="3591" w:type="dxa"/>
            <w:tcBorders>
              <w:top w:val="single" w:sz="4" w:space="0" w:color="000000"/>
              <w:bottom w:val="single" w:sz="4" w:space="0" w:color="000000"/>
            </w:tcBorders>
            <w:shd w:val="clear" w:color="auto" w:fill="auto"/>
            <w:tcMar>
              <w:top w:w="100" w:type="dxa"/>
              <w:left w:w="100" w:type="dxa"/>
              <w:bottom w:w="100" w:type="dxa"/>
              <w:right w:w="100" w:type="dxa"/>
            </w:tcMar>
          </w:tcPr>
          <w:p w14:paraId="15C40290" w14:textId="77777777" w:rsidR="005A60BE" w:rsidRDefault="000B6B81" w:rsidP="000D66D9">
            <w:pPr>
              <w:pStyle w:val="Tabloi"/>
            </w:pPr>
            <w:proofErr w:type="gramStart"/>
            <w:r>
              <w:t>xxx</w:t>
            </w:r>
            <w:proofErr w:type="gramEnd"/>
          </w:p>
        </w:tc>
      </w:tr>
    </w:tbl>
    <w:p w14:paraId="57F2CF45" w14:textId="77777777" w:rsidR="005A60BE" w:rsidRDefault="005A60BE">
      <w:pPr>
        <w:pBdr>
          <w:between w:val="single" w:sz="4" w:space="1" w:color="000000"/>
        </w:pBdr>
        <w:rPr>
          <w:rFonts w:eastAsia="Times New Roman" w:cs="Times New Roman"/>
        </w:rPr>
      </w:pPr>
    </w:p>
    <w:p w14:paraId="1906646F" w14:textId="77777777" w:rsidR="005A60BE" w:rsidRDefault="000B6B81">
      <w:pPr>
        <w:rPr>
          <w:rFonts w:eastAsia="Times New Roman" w:cs="Times New Roman"/>
          <w:szCs w:val="24"/>
        </w:rPr>
      </w:pPr>
      <w:r>
        <w:rPr>
          <w:rFonts w:eastAsia="Times New Roman" w:cs="Times New Roman"/>
          <w:szCs w:val="24"/>
        </w:rPr>
        <w:t>Makale metni buraya yazılacak olup, girintiye yer vermeden, tek satır aralığında, önce ve sonra paragraf değerleri 6 olacak şekilde, Times New Roman yazı tipinde, 12 punto ve iki yana yaslı yazılmalıdır. Metin içi atıfların yazımında, tablolarda, şekillerde ve kaynakça yazımında APA 6 yazım stiline uygun olmalıdır.</w:t>
      </w:r>
    </w:p>
    <w:p w14:paraId="2547AC0D" w14:textId="77777777" w:rsidR="005A60BE" w:rsidRDefault="005A60BE">
      <w:pPr>
        <w:rPr>
          <w:rFonts w:eastAsia="Times New Roman" w:cs="Times New Roman"/>
          <w:szCs w:val="24"/>
        </w:rPr>
      </w:pPr>
    </w:p>
    <w:p w14:paraId="49A02B44" w14:textId="77777777" w:rsidR="005A60BE" w:rsidRDefault="000B6B81">
      <w:pPr>
        <w:jc w:val="center"/>
        <w:rPr>
          <w:rFonts w:eastAsia="Times New Roman" w:cs="Times New Roman"/>
          <w:sz w:val="52"/>
          <w:szCs w:val="52"/>
        </w:rPr>
      </w:pPr>
      <w:bookmarkStart w:id="4" w:name="_heading=h.1fob9te" w:colFirst="0" w:colLast="0"/>
      <w:bookmarkEnd w:id="4"/>
      <w:r>
        <w:rPr>
          <w:rFonts w:eastAsia="Times New Roman" w:cs="Times New Roman"/>
          <w:sz w:val="52"/>
          <w:szCs w:val="52"/>
        </w:rPr>
        <w:t>Şekil</w:t>
      </w:r>
    </w:p>
    <w:p w14:paraId="20A8A08E" w14:textId="77777777" w:rsidR="005A60BE" w:rsidRDefault="000B6B81" w:rsidP="000D66D9">
      <w:pPr>
        <w:pStyle w:val="Tablosimleri"/>
      </w:pPr>
      <w:r w:rsidRPr="005F5620">
        <w:rPr>
          <w:b/>
        </w:rPr>
        <w:t>Şekil 1.</w:t>
      </w:r>
      <w:r>
        <w:t xml:space="preserve"> </w:t>
      </w:r>
      <w:proofErr w:type="spellStart"/>
      <w:r>
        <w:t>Şekil’in</w:t>
      </w:r>
      <w:proofErr w:type="spellEnd"/>
      <w:r>
        <w:t xml:space="preserve"> başlığı yazılacak olup, Times New Roman, 11 punto, ortalı, yalnızca ilk sözcüğün ilk harfi büyük olmalıdır.</w:t>
      </w:r>
    </w:p>
    <w:p w14:paraId="00241AB1" w14:textId="77777777" w:rsidR="005A60BE" w:rsidRDefault="005A60BE">
      <w:pPr>
        <w:rPr>
          <w:rFonts w:eastAsia="Times New Roman" w:cs="Times New Roman"/>
          <w:szCs w:val="24"/>
        </w:rPr>
      </w:pPr>
    </w:p>
    <w:p w14:paraId="0420A723" w14:textId="77777777" w:rsidR="005A60BE" w:rsidRDefault="000B6B81">
      <w:pPr>
        <w:rPr>
          <w:rFonts w:eastAsia="Times New Roman" w:cs="Times New Roman"/>
          <w:szCs w:val="24"/>
        </w:rPr>
      </w:pPr>
      <w:r>
        <w:rPr>
          <w:rFonts w:eastAsia="Times New Roman" w:cs="Times New Roman"/>
          <w:szCs w:val="24"/>
        </w:rPr>
        <w:t>Makale metni buraya yazılacak olup, girintiye yer vermeden, tek satır aralığında, önce ve sonra paragraf değerleri 6 olacak şekilde, Times New Roman yazı tipinde, 12 punto ve iki yana yaslı yazılmalıdır. Metin içi atıfların yazımında, tablolarda, şekillerde ve kaynakça yazımında APA 6 yazım stiline uygun olmalıdır.</w:t>
      </w:r>
    </w:p>
    <w:p w14:paraId="73B88AFB" w14:textId="77777777" w:rsidR="005A60BE" w:rsidRDefault="000B6B81">
      <w:pPr>
        <w:ind w:left="567" w:right="566"/>
        <w:rPr>
          <w:rFonts w:eastAsia="Times New Roman" w:cs="Times New Roman"/>
          <w:i/>
          <w:szCs w:val="24"/>
        </w:rPr>
      </w:pPr>
      <w:r>
        <w:rPr>
          <w:rFonts w:eastAsia="Times New Roman" w:cs="Times New Roman"/>
          <w:i/>
          <w:szCs w:val="24"/>
        </w:rPr>
        <w:t xml:space="preserve">Metin içinde doğrudan aktarmalara yer verilecekse, soldan ve sağdan birer cm içeride, iki yana yaslı, Times New Roman yazı tipinde, 11 punto ve italik yazılmalıdır </w:t>
      </w:r>
    </w:p>
    <w:p w14:paraId="09B8C046" w14:textId="77777777" w:rsidR="005A60BE" w:rsidRDefault="000B6B81">
      <w:pPr>
        <w:rPr>
          <w:rFonts w:eastAsia="Times New Roman" w:cs="Times New Roman"/>
          <w:szCs w:val="24"/>
        </w:rPr>
      </w:pPr>
      <w:r>
        <w:rPr>
          <w:rFonts w:eastAsia="Times New Roman" w:cs="Times New Roman"/>
          <w:szCs w:val="24"/>
        </w:rPr>
        <w:t>Makale metni buraya yazılacak olup, girintiye yer vermeden, tek satır aralığında, önce ve sonra paragraf değerleri 6 olacak şekilde, Times New Roman yazı tipinde, 12 punto ve iki yana yaslı yazılmalıdır. Metin içi atıfların yazımında, tablolarda, şekillerde ve kaynakça yazımında APA 6 yazım stiline uygun olmalıdır.</w:t>
      </w:r>
    </w:p>
    <w:p w14:paraId="09BA748B" w14:textId="25D6DC53" w:rsidR="00357A7A" w:rsidRDefault="000B6B81" w:rsidP="000C6788">
      <w:pPr>
        <w:pStyle w:val="Balk1"/>
      </w:pPr>
      <w:r>
        <w:t xml:space="preserve">3. </w:t>
      </w:r>
      <w:r w:rsidR="00357A7A">
        <w:t>ANA BAŞLIK</w:t>
      </w:r>
    </w:p>
    <w:p w14:paraId="0FB4FF25" w14:textId="1DE8DEDD" w:rsidR="005A60BE" w:rsidRDefault="000B6B81" w:rsidP="000C6788">
      <w:pPr>
        <w:pStyle w:val="Balk1"/>
      </w:pPr>
      <w:r>
        <w:t>(1. SEVİYE BAŞLIK: Times New Roman, 12 PUNTO, KOYU, İKİ YANA YASLI, BÜYÜK HARF)</w:t>
      </w:r>
    </w:p>
    <w:p w14:paraId="2DACED62" w14:textId="77777777" w:rsidR="005A60BE" w:rsidRDefault="000B6B81">
      <w:pPr>
        <w:rPr>
          <w:rFonts w:eastAsia="Times New Roman" w:cs="Times New Roman"/>
          <w:szCs w:val="24"/>
        </w:rPr>
      </w:pPr>
      <w:r>
        <w:rPr>
          <w:rFonts w:eastAsia="Times New Roman" w:cs="Times New Roman"/>
          <w:szCs w:val="24"/>
        </w:rPr>
        <w:t>Makale metni buraya yazılacak olup, girintiye yer vermeden, tek satır aralığında, önce ve sonra paragraf değerleri 6 olacak şekilde, Times New Roman yazı tipinde, 12 punto ve iki yana yaslı yazılmalıdır. Metin içi atıfların yazımında, tablolarda, şekillerde ve kaynakça yazımında APA 6 yazım stiline uygun olmalıdır.</w:t>
      </w:r>
    </w:p>
    <w:p w14:paraId="3A283724" w14:textId="77777777" w:rsidR="00357A7A" w:rsidRDefault="000B6B81" w:rsidP="000C6788">
      <w:pPr>
        <w:pStyle w:val="Balk1"/>
      </w:pPr>
      <w:r>
        <w:t>4. TARTIŞMA ve SONUÇ</w:t>
      </w:r>
      <w:r w:rsidR="00357A7A">
        <w:t xml:space="preserve"> / SONUÇ / SONUÇ VE ÖNERİLER</w:t>
      </w:r>
    </w:p>
    <w:p w14:paraId="5E1B9241" w14:textId="33D826A9" w:rsidR="005A60BE" w:rsidRDefault="000B6B81" w:rsidP="000C6788">
      <w:pPr>
        <w:pStyle w:val="Balk1"/>
      </w:pPr>
      <w:r>
        <w:t>(1. SEVİYE BAŞLIK: Times New Roman, 12 PUNTO, KOYU, İKİ YANA YASLI, BÜYÜK HARF)</w:t>
      </w:r>
    </w:p>
    <w:p w14:paraId="62C6B6A8" w14:textId="77777777" w:rsidR="005A60BE" w:rsidRDefault="000B6B81">
      <w:pPr>
        <w:rPr>
          <w:rFonts w:eastAsia="Times New Roman" w:cs="Times New Roman"/>
          <w:szCs w:val="24"/>
        </w:rPr>
      </w:pPr>
      <w:r>
        <w:rPr>
          <w:rFonts w:eastAsia="Times New Roman" w:cs="Times New Roman"/>
          <w:szCs w:val="24"/>
        </w:rPr>
        <w:t>Makale metni buraya yazılacak olup, girintiye yer vermeden, tek satır aralığında, önce ve sonra paragraf değerleri 6 olacak şekilde, Times New Roman yazı tipinde, 12 punto ve iki yana yaslı yazılmalıdır. Metin içi atıfların yazımında, tablolarda, şekillerde ve kaynakça yazımında APA 6 yazım stiline uygun olmalıdır.</w:t>
      </w:r>
    </w:p>
    <w:p w14:paraId="7C5A2C36" w14:textId="77777777" w:rsidR="005A60BE" w:rsidRDefault="000B6B81" w:rsidP="000C6788">
      <w:pPr>
        <w:pStyle w:val="Balk1"/>
      </w:pPr>
      <w:r>
        <w:t>5.</w:t>
      </w:r>
      <w:r w:rsidR="000C6788">
        <w:t xml:space="preserve"> </w:t>
      </w:r>
      <w:r>
        <w:t>KAYNAKÇA (1. SEVİYE BAŞLIK: Times New Roman, 12 PUNTO, KOYU, İKİ YANA YASLI, BÜYÜK HARF)</w:t>
      </w:r>
    </w:p>
    <w:p w14:paraId="2A5F0403" w14:textId="77777777" w:rsidR="005A60BE" w:rsidRDefault="000B6B81">
      <w:pPr>
        <w:rPr>
          <w:rFonts w:eastAsia="Times New Roman" w:cs="Times New Roman"/>
          <w:szCs w:val="24"/>
        </w:rPr>
      </w:pPr>
      <w:r>
        <w:rPr>
          <w:rFonts w:eastAsia="Times New Roman" w:cs="Times New Roman"/>
          <w:szCs w:val="24"/>
        </w:rPr>
        <w:t>Kaynakça yazımında APA 6 yazım stili kullanılmalıdır. Times New Roman yazı tipinde, 12 punto ve iki yana yaslı, tek satır aralığında, önce ve sonra paragraf değerleri 6 olacak şekilde, girintiye yer vermeden yazılmalıdır.</w:t>
      </w:r>
    </w:p>
    <w:p w14:paraId="1A29AC40" w14:textId="77777777" w:rsidR="005A60BE" w:rsidRDefault="000B6B81">
      <w:pPr>
        <w:rPr>
          <w:rFonts w:eastAsia="Times New Roman" w:cs="Times New Roman"/>
          <w:szCs w:val="24"/>
        </w:rPr>
      </w:pPr>
      <w:r>
        <w:rPr>
          <w:rFonts w:eastAsia="Times New Roman" w:cs="Times New Roman"/>
          <w:szCs w:val="24"/>
        </w:rPr>
        <w:t>Örneğin;</w:t>
      </w:r>
    </w:p>
    <w:p w14:paraId="4BC1DFD4" w14:textId="77777777" w:rsidR="005A60BE" w:rsidRDefault="007D32F0">
      <w:pPr>
        <w:rPr>
          <w:rFonts w:eastAsia="Times New Roman" w:cs="Times New Roman"/>
          <w:szCs w:val="24"/>
        </w:rPr>
      </w:pPr>
      <w:r>
        <w:rPr>
          <w:rFonts w:eastAsia="Times New Roman" w:cs="Times New Roman"/>
          <w:szCs w:val="24"/>
          <w:u w:val="single"/>
        </w:rPr>
        <w:t>Makalelerin</w:t>
      </w:r>
      <w:r w:rsidR="000B6B81">
        <w:rPr>
          <w:rFonts w:eastAsia="Times New Roman" w:cs="Times New Roman"/>
          <w:szCs w:val="24"/>
          <w:u w:val="single"/>
        </w:rPr>
        <w:t xml:space="preserve"> varsa DOİ numaraları yazılır.</w:t>
      </w:r>
      <w:r w:rsidR="000B6B81">
        <w:rPr>
          <w:rFonts w:eastAsia="Times New Roman" w:cs="Times New Roman"/>
          <w:szCs w:val="24"/>
        </w:rPr>
        <w:t xml:space="preserve"> </w:t>
      </w:r>
    </w:p>
    <w:p w14:paraId="67B493EA" w14:textId="77777777" w:rsidR="005A60BE" w:rsidRDefault="000B6B81">
      <w:pPr>
        <w:rPr>
          <w:rFonts w:eastAsia="Times New Roman" w:cs="Times New Roman"/>
          <w:szCs w:val="24"/>
        </w:rPr>
      </w:pPr>
      <w:r>
        <w:rPr>
          <w:rFonts w:eastAsia="Times New Roman" w:cs="Times New Roman"/>
          <w:szCs w:val="24"/>
        </w:rPr>
        <w:t xml:space="preserve">Anderson, A. K. (2005). </w:t>
      </w:r>
      <w:proofErr w:type="spellStart"/>
      <w:r w:rsidR="00817D57">
        <w:rPr>
          <w:rFonts w:eastAsia="Times New Roman" w:cs="Times New Roman"/>
          <w:szCs w:val="24"/>
        </w:rPr>
        <w:t>Affective</w:t>
      </w:r>
      <w:proofErr w:type="spellEnd"/>
      <w:r w:rsidR="00817D57">
        <w:rPr>
          <w:rFonts w:eastAsia="Times New Roman" w:cs="Times New Roman"/>
          <w:szCs w:val="24"/>
        </w:rPr>
        <w:t xml:space="preserve"> </w:t>
      </w:r>
      <w:proofErr w:type="spellStart"/>
      <w:r w:rsidR="00817D57">
        <w:rPr>
          <w:rFonts w:eastAsia="Times New Roman" w:cs="Times New Roman"/>
          <w:szCs w:val="24"/>
        </w:rPr>
        <w:t>influences</w:t>
      </w:r>
      <w:proofErr w:type="spellEnd"/>
      <w:r w:rsidR="00817D57">
        <w:rPr>
          <w:rFonts w:eastAsia="Times New Roman" w:cs="Times New Roman"/>
          <w:szCs w:val="24"/>
        </w:rPr>
        <w:t xml:space="preserve"> on </w:t>
      </w:r>
      <w:proofErr w:type="spellStart"/>
      <w:r w:rsidR="00817D57">
        <w:rPr>
          <w:rFonts w:eastAsia="Times New Roman" w:cs="Times New Roman"/>
          <w:szCs w:val="24"/>
        </w:rPr>
        <w:t>the</w:t>
      </w:r>
      <w:proofErr w:type="spellEnd"/>
      <w:r w:rsidR="00817D57">
        <w:rPr>
          <w:rFonts w:eastAsia="Times New Roman" w:cs="Times New Roman"/>
          <w:szCs w:val="24"/>
        </w:rPr>
        <w:t xml:space="preserve"> </w:t>
      </w:r>
      <w:proofErr w:type="spellStart"/>
      <w:r w:rsidR="00817D57">
        <w:rPr>
          <w:rFonts w:eastAsia="Times New Roman" w:cs="Times New Roman"/>
          <w:szCs w:val="24"/>
        </w:rPr>
        <w:t>attentional</w:t>
      </w:r>
      <w:proofErr w:type="spellEnd"/>
      <w:r w:rsidR="00817D57">
        <w:rPr>
          <w:rFonts w:eastAsia="Times New Roman" w:cs="Times New Roman"/>
          <w:szCs w:val="24"/>
        </w:rPr>
        <w:t xml:space="preserve"> </w:t>
      </w:r>
      <w:proofErr w:type="spellStart"/>
      <w:r w:rsidR="00817D57">
        <w:rPr>
          <w:rFonts w:eastAsia="Times New Roman" w:cs="Times New Roman"/>
          <w:szCs w:val="24"/>
        </w:rPr>
        <w:t>dynamics</w:t>
      </w:r>
      <w:proofErr w:type="spellEnd"/>
      <w:r w:rsidR="00817D57">
        <w:rPr>
          <w:rFonts w:eastAsia="Times New Roman" w:cs="Times New Roman"/>
          <w:szCs w:val="24"/>
        </w:rPr>
        <w:t xml:space="preserve"> </w:t>
      </w:r>
      <w:proofErr w:type="spellStart"/>
      <w:r w:rsidR="00817D57">
        <w:rPr>
          <w:rFonts w:eastAsia="Times New Roman" w:cs="Times New Roman"/>
          <w:szCs w:val="24"/>
        </w:rPr>
        <w:t>supporting</w:t>
      </w:r>
      <w:proofErr w:type="spellEnd"/>
      <w:r w:rsidR="00817D57">
        <w:rPr>
          <w:rFonts w:eastAsia="Times New Roman" w:cs="Times New Roman"/>
          <w:szCs w:val="24"/>
        </w:rPr>
        <w:t xml:space="preserve"> </w:t>
      </w:r>
      <w:proofErr w:type="spellStart"/>
      <w:r w:rsidR="00817D57">
        <w:rPr>
          <w:rFonts w:eastAsia="Times New Roman" w:cs="Times New Roman"/>
          <w:szCs w:val="24"/>
        </w:rPr>
        <w:t>awareness</w:t>
      </w:r>
      <w:proofErr w:type="spellEnd"/>
      <w:r>
        <w:rPr>
          <w:rFonts w:eastAsia="Times New Roman" w:cs="Times New Roman"/>
          <w:szCs w:val="24"/>
        </w:rPr>
        <w:t xml:space="preserve">. </w:t>
      </w:r>
      <w:proofErr w:type="spellStart"/>
      <w:r>
        <w:rPr>
          <w:rFonts w:eastAsia="Times New Roman" w:cs="Times New Roman"/>
          <w:i/>
          <w:szCs w:val="24"/>
        </w:rPr>
        <w:t>Journal</w:t>
      </w:r>
      <w:proofErr w:type="spellEnd"/>
      <w:r>
        <w:rPr>
          <w:rFonts w:eastAsia="Times New Roman" w:cs="Times New Roman"/>
          <w:i/>
          <w:szCs w:val="24"/>
        </w:rPr>
        <w:t xml:space="preserve"> of </w:t>
      </w:r>
      <w:proofErr w:type="spellStart"/>
      <w:r>
        <w:rPr>
          <w:rFonts w:eastAsia="Times New Roman" w:cs="Times New Roman"/>
          <w:i/>
          <w:szCs w:val="24"/>
        </w:rPr>
        <w:t>Experimental</w:t>
      </w:r>
      <w:proofErr w:type="spellEnd"/>
      <w:r>
        <w:rPr>
          <w:rFonts w:eastAsia="Times New Roman" w:cs="Times New Roman"/>
          <w:i/>
          <w:szCs w:val="24"/>
        </w:rPr>
        <w:t xml:space="preserve"> </w:t>
      </w:r>
      <w:proofErr w:type="spellStart"/>
      <w:r>
        <w:rPr>
          <w:rFonts w:eastAsia="Times New Roman" w:cs="Times New Roman"/>
          <w:i/>
          <w:szCs w:val="24"/>
        </w:rPr>
        <w:t>Psychology</w:t>
      </w:r>
      <w:proofErr w:type="spellEnd"/>
      <w:r>
        <w:rPr>
          <w:rFonts w:eastAsia="Times New Roman" w:cs="Times New Roman"/>
          <w:i/>
          <w:szCs w:val="24"/>
        </w:rPr>
        <w:t>: General, 154</w:t>
      </w:r>
      <w:r>
        <w:rPr>
          <w:rFonts w:eastAsia="Times New Roman" w:cs="Times New Roman"/>
          <w:szCs w:val="24"/>
        </w:rPr>
        <w:t>(</w:t>
      </w:r>
      <w:proofErr w:type="gramStart"/>
      <w:r>
        <w:rPr>
          <w:rFonts w:eastAsia="Times New Roman" w:cs="Times New Roman"/>
          <w:szCs w:val="24"/>
        </w:rPr>
        <w:t>2 )</w:t>
      </w:r>
      <w:proofErr w:type="gramEnd"/>
      <w:r w:rsidR="00817D57">
        <w:rPr>
          <w:rFonts w:eastAsia="Times New Roman" w:cs="Times New Roman"/>
          <w:szCs w:val="24"/>
        </w:rPr>
        <w:t xml:space="preserve">, </w:t>
      </w:r>
      <w:r>
        <w:rPr>
          <w:rFonts w:eastAsia="Times New Roman" w:cs="Times New Roman"/>
          <w:szCs w:val="24"/>
        </w:rPr>
        <w:t xml:space="preserve">258–281. </w:t>
      </w:r>
      <w:proofErr w:type="spellStart"/>
      <w:r>
        <w:rPr>
          <w:rFonts w:eastAsia="Times New Roman" w:cs="Times New Roman"/>
          <w:szCs w:val="24"/>
        </w:rPr>
        <w:t>doi</w:t>
      </w:r>
      <w:proofErr w:type="spellEnd"/>
      <w:r>
        <w:rPr>
          <w:rFonts w:eastAsia="Times New Roman" w:cs="Times New Roman"/>
          <w:szCs w:val="24"/>
        </w:rPr>
        <w:t>:</w:t>
      </w:r>
      <w:r w:rsidR="00874BDE">
        <w:rPr>
          <w:rFonts w:eastAsia="Times New Roman" w:cs="Times New Roman"/>
          <w:szCs w:val="24"/>
        </w:rPr>
        <w:t xml:space="preserve"> </w:t>
      </w:r>
      <w:r>
        <w:rPr>
          <w:rFonts w:eastAsia="Times New Roman" w:cs="Times New Roman"/>
          <w:szCs w:val="24"/>
        </w:rPr>
        <w:t>10.1037/0096- 3445.134.2.258</w:t>
      </w:r>
      <w:r w:rsidR="00817D57">
        <w:rPr>
          <w:rFonts w:eastAsia="Times New Roman" w:cs="Times New Roman"/>
          <w:szCs w:val="24"/>
        </w:rPr>
        <w:t>.</w:t>
      </w:r>
    </w:p>
    <w:p w14:paraId="159B784A" w14:textId="77777777" w:rsidR="005A60BE" w:rsidRDefault="000B6B81">
      <w:pPr>
        <w:rPr>
          <w:rFonts w:eastAsia="Times New Roman" w:cs="Times New Roman"/>
          <w:szCs w:val="24"/>
          <w:u w:val="single"/>
        </w:rPr>
      </w:pPr>
      <w:r>
        <w:rPr>
          <w:rFonts w:eastAsia="Times New Roman" w:cs="Times New Roman"/>
          <w:szCs w:val="24"/>
          <w:u w:val="single"/>
        </w:rPr>
        <w:t>Tek yazarlı kitap</w:t>
      </w:r>
    </w:p>
    <w:p w14:paraId="0862612A" w14:textId="77777777" w:rsidR="007D32F0" w:rsidRDefault="007D32F0">
      <w:pPr>
        <w:rPr>
          <w:rFonts w:cs="Times New Roman"/>
          <w:szCs w:val="24"/>
        </w:rPr>
      </w:pPr>
      <w:r w:rsidRPr="00E35732">
        <w:rPr>
          <w:rFonts w:cs="Times New Roman"/>
          <w:szCs w:val="24"/>
        </w:rPr>
        <w:t xml:space="preserve">Karasar, N. (2020). </w:t>
      </w:r>
      <w:r w:rsidRPr="006366EB">
        <w:rPr>
          <w:rFonts w:cs="Times New Roman"/>
          <w:i/>
          <w:szCs w:val="24"/>
        </w:rPr>
        <w:t>Bilimsel araştırma yöntemi:</w:t>
      </w:r>
      <w:r w:rsidR="00874BDE">
        <w:rPr>
          <w:rFonts w:cs="Times New Roman"/>
          <w:i/>
          <w:szCs w:val="24"/>
        </w:rPr>
        <w:t xml:space="preserve"> </w:t>
      </w:r>
      <w:r w:rsidRPr="006366EB">
        <w:rPr>
          <w:rFonts w:cs="Times New Roman"/>
          <w:i/>
          <w:szCs w:val="24"/>
        </w:rPr>
        <w:t>Kavramlar, ilkeler, teknikler</w:t>
      </w:r>
      <w:r>
        <w:rPr>
          <w:rFonts w:cs="Times New Roman"/>
          <w:szCs w:val="24"/>
        </w:rPr>
        <w:t xml:space="preserve"> (</w:t>
      </w:r>
      <w:r w:rsidRPr="00E35732">
        <w:rPr>
          <w:rFonts w:cs="Times New Roman"/>
          <w:szCs w:val="24"/>
        </w:rPr>
        <w:t>35. Basım). Ankara: Nobel</w:t>
      </w:r>
      <w:r>
        <w:rPr>
          <w:rFonts w:cs="Times New Roman"/>
          <w:szCs w:val="24"/>
        </w:rPr>
        <w:t xml:space="preserve"> Yayınları.</w:t>
      </w:r>
    </w:p>
    <w:p w14:paraId="4136372A" w14:textId="77777777" w:rsidR="005A60BE" w:rsidRDefault="000B6B81">
      <w:pPr>
        <w:rPr>
          <w:rFonts w:eastAsia="Times New Roman" w:cs="Times New Roman"/>
          <w:szCs w:val="24"/>
          <w:u w:val="single"/>
        </w:rPr>
      </w:pPr>
      <w:r>
        <w:rPr>
          <w:rFonts w:eastAsia="Times New Roman" w:cs="Times New Roman"/>
          <w:szCs w:val="24"/>
          <w:u w:val="single"/>
        </w:rPr>
        <w:t>Çok yazarlı kitap</w:t>
      </w:r>
    </w:p>
    <w:p w14:paraId="57EF14DB" w14:textId="77777777" w:rsidR="006366EB" w:rsidRDefault="006366EB" w:rsidP="006366EB">
      <w:pPr>
        <w:rPr>
          <w:rFonts w:cs="Times New Roman"/>
          <w:noProof/>
          <w:szCs w:val="24"/>
        </w:rPr>
      </w:pPr>
      <w:r w:rsidRPr="00A17E24">
        <w:rPr>
          <w:rFonts w:cs="Times New Roman"/>
          <w:noProof/>
          <w:szCs w:val="24"/>
        </w:rPr>
        <w:t xml:space="preserve">Yıldırım, A., &amp; Şimşek, H. (2016). </w:t>
      </w:r>
      <w:r w:rsidRPr="00A17E24">
        <w:rPr>
          <w:rFonts w:cs="Times New Roman"/>
          <w:i/>
          <w:iCs/>
          <w:noProof/>
          <w:szCs w:val="24"/>
        </w:rPr>
        <w:t>Sosyal bilimlerde nitel araştırma yöntemleri</w:t>
      </w:r>
      <w:r w:rsidRPr="00A17E24">
        <w:rPr>
          <w:rFonts w:cs="Times New Roman"/>
          <w:noProof/>
          <w:szCs w:val="24"/>
        </w:rPr>
        <w:t>. Ankara: Seçkin Yayınları.</w:t>
      </w:r>
    </w:p>
    <w:p w14:paraId="0A000428" w14:textId="1BCCD46F" w:rsidR="005A60BE" w:rsidRDefault="000B6B81">
      <w:pPr>
        <w:rPr>
          <w:rFonts w:eastAsia="Times New Roman" w:cs="Times New Roman"/>
          <w:szCs w:val="24"/>
          <w:u w:val="single"/>
        </w:rPr>
      </w:pPr>
      <w:r>
        <w:rPr>
          <w:rFonts w:eastAsia="Times New Roman" w:cs="Times New Roman"/>
          <w:szCs w:val="24"/>
          <w:u w:val="single"/>
        </w:rPr>
        <w:t>Editörlü kitapta bölü</w:t>
      </w:r>
      <w:r w:rsidR="009C2EA2">
        <w:rPr>
          <w:rFonts w:eastAsia="Times New Roman" w:cs="Times New Roman"/>
          <w:szCs w:val="24"/>
          <w:u w:val="single"/>
        </w:rPr>
        <w:t>m</w:t>
      </w:r>
    </w:p>
    <w:p w14:paraId="3DAC29E7" w14:textId="77777777" w:rsidR="006366EB" w:rsidRDefault="006366EB">
      <w:pPr>
        <w:rPr>
          <w:rFonts w:cs="Times New Roman"/>
          <w:szCs w:val="24"/>
        </w:rPr>
      </w:pPr>
      <w:r w:rsidRPr="00A17E24">
        <w:rPr>
          <w:rFonts w:cs="Times New Roman"/>
          <w:szCs w:val="24"/>
        </w:rPr>
        <w:t>Açık, F. (2013)</w:t>
      </w:r>
      <w:r>
        <w:rPr>
          <w:rFonts w:cs="Times New Roman"/>
          <w:szCs w:val="24"/>
        </w:rPr>
        <w:t>.</w:t>
      </w:r>
      <w:r w:rsidRPr="00A17E24">
        <w:rPr>
          <w:rFonts w:cs="Times New Roman"/>
          <w:szCs w:val="24"/>
        </w:rPr>
        <w:t xml:space="preserve"> Dil politikaları bağlamında Türkçenin </w:t>
      </w:r>
      <w:r>
        <w:rPr>
          <w:rFonts w:cs="Times New Roman"/>
          <w:szCs w:val="24"/>
        </w:rPr>
        <w:t>ö</w:t>
      </w:r>
      <w:r w:rsidRPr="00A17E24">
        <w:rPr>
          <w:rFonts w:cs="Times New Roman"/>
          <w:szCs w:val="24"/>
        </w:rPr>
        <w:t>ğretimi</w:t>
      </w:r>
      <w:r>
        <w:rPr>
          <w:rFonts w:cs="Times New Roman"/>
          <w:szCs w:val="24"/>
        </w:rPr>
        <w:t>.</w:t>
      </w:r>
      <w:r w:rsidRPr="00A17E24">
        <w:rPr>
          <w:rFonts w:cs="Times New Roman"/>
          <w:szCs w:val="24"/>
        </w:rPr>
        <w:t xml:space="preserve"> M. Durmuş ve A. Okur (Ed.)</w:t>
      </w:r>
      <w:r>
        <w:rPr>
          <w:rFonts w:cs="Times New Roman"/>
          <w:szCs w:val="24"/>
        </w:rPr>
        <w:t>,</w:t>
      </w:r>
      <w:r w:rsidRPr="00A17E24">
        <w:rPr>
          <w:rFonts w:cs="Times New Roman"/>
          <w:szCs w:val="24"/>
        </w:rPr>
        <w:t xml:space="preserve"> </w:t>
      </w:r>
      <w:r w:rsidRPr="00A17E24">
        <w:rPr>
          <w:rFonts w:cs="Times New Roman"/>
          <w:i/>
          <w:iCs/>
          <w:szCs w:val="24"/>
        </w:rPr>
        <w:t xml:space="preserve">Yabancılara Türkçe Öğretimi El </w:t>
      </w:r>
      <w:r w:rsidRPr="0047585E">
        <w:rPr>
          <w:rFonts w:cs="Times New Roman"/>
          <w:i/>
          <w:iCs/>
          <w:szCs w:val="24"/>
        </w:rPr>
        <w:t>Kitabı (</w:t>
      </w:r>
      <w:proofErr w:type="spellStart"/>
      <w:r w:rsidRPr="0047585E">
        <w:rPr>
          <w:rFonts w:cs="Times New Roman"/>
          <w:i/>
          <w:iCs/>
          <w:szCs w:val="24"/>
        </w:rPr>
        <w:t>ss</w:t>
      </w:r>
      <w:proofErr w:type="spellEnd"/>
      <w:r w:rsidRPr="0047585E">
        <w:rPr>
          <w:rFonts w:cs="Times New Roman"/>
          <w:i/>
          <w:iCs/>
          <w:szCs w:val="24"/>
        </w:rPr>
        <w:t>. 483-492).</w:t>
      </w:r>
      <w:r w:rsidRPr="0047585E">
        <w:rPr>
          <w:rFonts w:cs="Times New Roman"/>
          <w:szCs w:val="24"/>
        </w:rPr>
        <w:t xml:space="preserve"> Ankara</w:t>
      </w:r>
      <w:r w:rsidRPr="00A17E24">
        <w:rPr>
          <w:rFonts w:cs="Times New Roman"/>
          <w:szCs w:val="24"/>
        </w:rPr>
        <w:t>: Grafiker Yayınları.</w:t>
      </w:r>
    </w:p>
    <w:p w14:paraId="10D065AD" w14:textId="77777777" w:rsidR="005A60BE" w:rsidRDefault="000B6B81">
      <w:pPr>
        <w:rPr>
          <w:rFonts w:eastAsia="Times New Roman" w:cs="Times New Roman"/>
          <w:szCs w:val="24"/>
          <w:u w:val="single"/>
        </w:rPr>
      </w:pPr>
      <w:r>
        <w:rPr>
          <w:rFonts w:eastAsia="Times New Roman" w:cs="Times New Roman"/>
          <w:szCs w:val="24"/>
          <w:u w:val="single"/>
        </w:rPr>
        <w:t>Dergiden tek yazarlı makale</w:t>
      </w:r>
    </w:p>
    <w:p w14:paraId="25D960C3" w14:textId="77777777" w:rsidR="006366EB" w:rsidRPr="002925AE" w:rsidRDefault="006366EB" w:rsidP="006366EB">
      <w:pPr>
        <w:pStyle w:val="Kaynaka"/>
        <w:rPr>
          <w:rFonts w:cs="Times New Roman"/>
          <w:noProof/>
          <w:szCs w:val="24"/>
        </w:rPr>
      </w:pPr>
      <w:r w:rsidRPr="002925AE">
        <w:rPr>
          <w:rFonts w:cs="Times New Roman"/>
          <w:noProof/>
          <w:szCs w:val="24"/>
        </w:rPr>
        <w:t xml:space="preserve">Karatay, H. (2009). Okuma stratejileri bilişsel farkındalık ölçeği. </w:t>
      </w:r>
      <w:r w:rsidRPr="002925AE">
        <w:rPr>
          <w:rFonts w:cs="Times New Roman"/>
          <w:i/>
          <w:iCs/>
          <w:noProof/>
          <w:szCs w:val="24"/>
        </w:rPr>
        <w:t>Abant İzzet Baysal Üniversitesi Sosyal Bilimler Enstitüsü Dergisi, 2</w:t>
      </w:r>
      <w:r w:rsidRPr="002925AE">
        <w:rPr>
          <w:rFonts w:cs="Times New Roman"/>
          <w:noProof/>
          <w:szCs w:val="24"/>
        </w:rPr>
        <w:t>(19), 58-80.</w:t>
      </w:r>
    </w:p>
    <w:p w14:paraId="1F61D42F" w14:textId="77777777" w:rsidR="00817D57" w:rsidRDefault="00817D57" w:rsidP="00817D57">
      <w:pPr>
        <w:rPr>
          <w:rFonts w:eastAsia="Times New Roman" w:cs="Times New Roman"/>
          <w:szCs w:val="24"/>
          <w:u w:val="single"/>
        </w:rPr>
      </w:pPr>
      <w:r>
        <w:rPr>
          <w:rFonts w:eastAsia="Times New Roman" w:cs="Times New Roman"/>
          <w:szCs w:val="24"/>
          <w:u w:val="single"/>
        </w:rPr>
        <w:t>Dergiden çok yazarlı makale</w:t>
      </w:r>
    </w:p>
    <w:p w14:paraId="0715E386" w14:textId="77777777" w:rsidR="006366EB" w:rsidRPr="00817D57" w:rsidRDefault="00817D57" w:rsidP="00817D57">
      <w:pPr>
        <w:autoSpaceDE w:val="0"/>
        <w:autoSpaceDN w:val="0"/>
        <w:adjustRightInd w:val="0"/>
        <w:rPr>
          <w:rFonts w:cs="Times New Roman"/>
          <w:color w:val="000000"/>
          <w:szCs w:val="24"/>
        </w:rPr>
      </w:pPr>
      <w:r w:rsidRPr="00A17E24">
        <w:rPr>
          <w:rFonts w:cs="Times New Roman"/>
          <w:color w:val="000000"/>
          <w:szCs w:val="24"/>
        </w:rPr>
        <w:t>G</w:t>
      </w:r>
      <w:r>
        <w:rPr>
          <w:rFonts w:cs="Times New Roman"/>
          <w:color w:val="000000"/>
          <w:szCs w:val="24"/>
        </w:rPr>
        <w:t>öçen</w:t>
      </w:r>
      <w:r w:rsidRPr="00A17E24">
        <w:rPr>
          <w:rFonts w:cs="Times New Roman"/>
          <w:color w:val="000000"/>
          <w:szCs w:val="24"/>
        </w:rPr>
        <w:t>, G., K</w:t>
      </w:r>
      <w:r>
        <w:rPr>
          <w:rFonts w:cs="Times New Roman"/>
          <w:color w:val="000000"/>
          <w:szCs w:val="24"/>
        </w:rPr>
        <w:t>arabulut</w:t>
      </w:r>
      <w:r w:rsidRPr="00A17E24">
        <w:rPr>
          <w:rFonts w:cs="Times New Roman"/>
          <w:color w:val="000000"/>
          <w:szCs w:val="24"/>
        </w:rPr>
        <w:t>, G., Y</w:t>
      </w:r>
      <w:r>
        <w:rPr>
          <w:rFonts w:cs="Times New Roman"/>
          <w:color w:val="000000"/>
          <w:szCs w:val="24"/>
        </w:rPr>
        <w:t>ıldız Memiş</w:t>
      </w:r>
      <w:r w:rsidRPr="00A17E24">
        <w:rPr>
          <w:rFonts w:cs="Times New Roman"/>
          <w:color w:val="000000"/>
          <w:szCs w:val="24"/>
        </w:rPr>
        <w:t>, N</w:t>
      </w:r>
      <w:r>
        <w:rPr>
          <w:rFonts w:cs="Times New Roman"/>
          <w:color w:val="000000"/>
          <w:szCs w:val="24"/>
        </w:rPr>
        <w:t>.</w:t>
      </w:r>
      <w:r w:rsidRPr="00A17E24">
        <w:rPr>
          <w:rFonts w:cs="Times New Roman"/>
          <w:noProof/>
          <w:szCs w:val="24"/>
        </w:rPr>
        <w:t xml:space="preserve">, &amp; </w:t>
      </w:r>
      <w:r w:rsidRPr="00A17E24">
        <w:rPr>
          <w:rFonts w:cs="Times New Roman"/>
          <w:color w:val="000000"/>
          <w:szCs w:val="24"/>
        </w:rPr>
        <w:t>D</w:t>
      </w:r>
      <w:r>
        <w:rPr>
          <w:rFonts w:cs="Times New Roman"/>
          <w:color w:val="000000"/>
          <w:szCs w:val="24"/>
        </w:rPr>
        <w:t>arama</w:t>
      </w:r>
      <w:r w:rsidRPr="00A17E24">
        <w:rPr>
          <w:rFonts w:cs="Times New Roman"/>
          <w:color w:val="000000"/>
          <w:szCs w:val="24"/>
        </w:rPr>
        <w:t xml:space="preserve">, M. (2020). Yabancılar için Türkçe okuma kitaplarında yer alan ikileme, deyim ve atasözlerinin kullanım sıklığı ve seviyelere göre dağılımı. </w:t>
      </w:r>
      <w:r w:rsidRPr="00A17E24">
        <w:rPr>
          <w:rFonts w:cs="Times New Roman"/>
          <w:i/>
          <w:color w:val="000000"/>
          <w:szCs w:val="24"/>
        </w:rPr>
        <w:t xml:space="preserve">International </w:t>
      </w:r>
      <w:proofErr w:type="spellStart"/>
      <w:r w:rsidRPr="00A17E24">
        <w:rPr>
          <w:rFonts w:cs="Times New Roman"/>
          <w:i/>
          <w:color w:val="000000"/>
          <w:szCs w:val="24"/>
        </w:rPr>
        <w:t>Journal</w:t>
      </w:r>
      <w:proofErr w:type="spellEnd"/>
      <w:r w:rsidRPr="00A17E24">
        <w:rPr>
          <w:rFonts w:cs="Times New Roman"/>
          <w:i/>
          <w:color w:val="000000"/>
          <w:szCs w:val="24"/>
        </w:rPr>
        <w:t xml:space="preserve"> of </w:t>
      </w:r>
      <w:proofErr w:type="spellStart"/>
      <w:r w:rsidRPr="00A17E24">
        <w:rPr>
          <w:rFonts w:cs="Times New Roman"/>
          <w:i/>
          <w:color w:val="000000"/>
          <w:szCs w:val="24"/>
        </w:rPr>
        <w:t>Languages</w:t>
      </w:r>
      <w:proofErr w:type="spellEnd"/>
      <w:r w:rsidRPr="00A17E24">
        <w:rPr>
          <w:rFonts w:cs="Times New Roman"/>
          <w:i/>
          <w:color w:val="000000"/>
          <w:szCs w:val="24"/>
        </w:rPr>
        <w:t xml:space="preserve">’ </w:t>
      </w:r>
      <w:proofErr w:type="spellStart"/>
      <w:r w:rsidRPr="00A17E24">
        <w:rPr>
          <w:rFonts w:cs="Times New Roman"/>
          <w:i/>
          <w:color w:val="000000"/>
          <w:szCs w:val="24"/>
        </w:rPr>
        <w:t>Education</w:t>
      </w:r>
      <w:proofErr w:type="spellEnd"/>
      <w:r w:rsidRPr="00A17E24">
        <w:rPr>
          <w:rFonts w:cs="Times New Roman"/>
          <w:i/>
          <w:color w:val="000000"/>
          <w:szCs w:val="24"/>
        </w:rPr>
        <w:t xml:space="preserve"> </w:t>
      </w:r>
      <w:proofErr w:type="spellStart"/>
      <w:r w:rsidRPr="00A17E24">
        <w:rPr>
          <w:rFonts w:cs="Times New Roman"/>
          <w:i/>
          <w:color w:val="000000"/>
          <w:szCs w:val="24"/>
        </w:rPr>
        <w:t>and</w:t>
      </w:r>
      <w:proofErr w:type="spellEnd"/>
      <w:r w:rsidRPr="00A17E24">
        <w:rPr>
          <w:rFonts w:cs="Times New Roman"/>
          <w:i/>
          <w:color w:val="000000"/>
          <w:szCs w:val="24"/>
        </w:rPr>
        <w:t xml:space="preserve"> </w:t>
      </w:r>
      <w:proofErr w:type="spellStart"/>
      <w:r w:rsidRPr="00A17E24">
        <w:rPr>
          <w:rFonts w:cs="Times New Roman"/>
          <w:i/>
          <w:color w:val="000000"/>
          <w:szCs w:val="24"/>
        </w:rPr>
        <w:t>Teaching</w:t>
      </w:r>
      <w:proofErr w:type="spellEnd"/>
      <w:r w:rsidRPr="00A17E24">
        <w:rPr>
          <w:rFonts w:cs="Times New Roman"/>
          <w:color w:val="000000"/>
          <w:szCs w:val="24"/>
        </w:rPr>
        <w:t xml:space="preserve">, </w:t>
      </w:r>
      <w:r w:rsidRPr="00771438">
        <w:rPr>
          <w:rFonts w:cs="Times New Roman"/>
          <w:i/>
          <w:color w:val="000000"/>
          <w:szCs w:val="24"/>
        </w:rPr>
        <w:t>8</w:t>
      </w:r>
      <w:r w:rsidRPr="00A17E24">
        <w:rPr>
          <w:rFonts w:cs="Times New Roman"/>
          <w:color w:val="000000"/>
          <w:szCs w:val="24"/>
        </w:rPr>
        <w:t>(2), 112-142.</w:t>
      </w:r>
    </w:p>
    <w:p w14:paraId="6DC633FD" w14:textId="77777777" w:rsidR="005A60BE" w:rsidRDefault="000B6B81">
      <w:pPr>
        <w:rPr>
          <w:rFonts w:eastAsia="Times New Roman" w:cs="Times New Roman"/>
          <w:szCs w:val="24"/>
          <w:u w:val="single"/>
        </w:rPr>
      </w:pPr>
      <w:r>
        <w:rPr>
          <w:rFonts w:eastAsia="Times New Roman" w:cs="Times New Roman"/>
          <w:szCs w:val="24"/>
          <w:u w:val="single"/>
        </w:rPr>
        <w:lastRenderedPageBreak/>
        <w:t>Basılmamış tezler</w:t>
      </w:r>
    </w:p>
    <w:p w14:paraId="67C56678" w14:textId="77777777" w:rsidR="00817D57" w:rsidRDefault="00817D57" w:rsidP="00817D57">
      <w:pPr>
        <w:autoSpaceDE w:val="0"/>
        <w:autoSpaceDN w:val="0"/>
        <w:adjustRightInd w:val="0"/>
        <w:rPr>
          <w:rFonts w:cs="Times New Roman"/>
          <w:szCs w:val="24"/>
        </w:rPr>
      </w:pPr>
      <w:proofErr w:type="spellStart"/>
      <w:r w:rsidRPr="00A17E24">
        <w:rPr>
          <w:rFonts w:cs="Times New Roman"/>
          <w:szCs w:val="24"/>
        </w:rPr>
        <w:t>Kurudayıo</w:t>
      </w:r>
      <w:r w:rsidRPr="00A17E24">
        <w:rPr>
          <w:rFonts w:eastAsia="TimesNewRoman" w:cs="Times New Roman"/>
          <w:szCs w:val="24"/>
        </w:rPr>
        <w:t>ğ</w:t>
      </w:r>
      <w:r w:rsidRPr="00A17E24">
        <w:rPr>
          <w:rFonts w:cs="Times New Roman"/>
          <w:szCs w:val="24"/>
        </w:rPr>
        <w:t>lu</w:t>
      </w:r>
      <w:proofErr w:type="spellEnd"/>
      <w:r>
        <w:rPr>
          <w:rFonts w:cs="Times New Roman"/>
          <w:szCs w:val="24"/>
        </w:rPr>
        <w:t>, M.</w:t>
      </w:r>
      <w:r w:rsidRPr="00A17E24">
        <w:rPr>
          <w:rFonts w:cs="Times New Roman"/>
          <w:szCs w:val="24"/>
        </w:rPr>
        <w:t xml:space="preserve"> (2005) </w:t>
      </w:r>
      <w:r w:rsidRPr="00A17E24">
        <w:rPr>
          <w:rFonts w:eastAsia="TimesNewRoman" w:cs="Times New Roman"/>
          <w:i/>
          <w:iCs/>
          <w:szCs w:val="24"/>
        </w:rPr>
        <w:t>İ</w:t>
      </w:r>
      <w:r w:rsidRPr="00A17E24">
        <w:rPr>
          <w:rFonts w:cs="Times New Roman"/>
          <w:i/>
          <w:iCs/>
          <w:szCs w:val="24"/>
        </w:rPr>
        <w:t>lkö</w:t>
      </w:r>
      <w:r w:rsidRPr="00A17E24">
        <w:rPr>
          <w:rFonts w:eastAsia="TimesNewRoman" w:cs="Times New Roman"/>
          <w:i/>
          <w:iCs/>
          <w:szCs w:val="24"/>
        </w:rPr>
        <w:t>ğ</w:t>
      </w:r>
      <w:r w:rsidRPr="00A17E24">
        <w:rPr>
          <w:rFonts w:cs="Times New Roman"/>
          <w:i/>
          <w:iCs/>
          <w:szCs w:val="24"/>
        </w:rPr>
        <w:t>retim II. kademe ö</w:t>
      </w:r>
      <w:r w:rsidRPr="00A17E24">
        <w:rPr>
          <w:rFonts w:eastAsia="TimesNewRoman" w:cs="Times New Roman"/>
          <w:i/>
          <w:iCs/>
          <w:szCs w:val="24"/>
        </w:rPr>
        <w:t>ğ</w:t>
      </w:r>
      <w:r w:rsidRPr="00A17E24">
        <w:rPr>
          <w:rFonts w:cs="Times New Roman"/>
          <w:i/>
          <w:iCs/>
          <w:szCs w:val="24"/>
        </w:rPr>
        <w:t>rencilerinin kelime hazinesi üzerine bir</w:t>
      </w:r>
      <w:r w:rsidRPr="00A17E24">
        <w:rPr>
          <w:rFonts w:cs="Times New Roman"/>
          <w:szCs w:val="24"/>
        </w:rPr>
        <w:t xml:space="preserve"> </w:t>
      </w:r>
      <w:r w:rsidRPr="00A17E24">
        <w:rPr>
          <w:rFonts w:cs="Times New Roman"/>
          <w:i/>
          <w:iCs/>
          <w:szCs w:val="24"/>
        </w:rPr>
        <w:t>ara</w:t>
      </w:r>
      <w:r w:rsidRPr="00A17E24">
        <w:rPr>
          <w:rFonts w:eastAsia="TimesNewRoman" w:cs="Times New Roman"/>
          <w:i/>
          <w:iCs/>
          <w:szCs w:val="24"/>
        </w:rPr>
        <w:t>ş</w:t>
      </w:r>
      <w:r w:rsidRPr="00A17E24">
        <w:rPr>
          <w:rFonts w:cs="Times New Roman"/>
          <w:i/>
          <w:iCs/>
          <w:szCs w:val="24"/>
        </w:rPr>
        <w:t>tırma</w:t>
      </w:r>
      <w:r>
        <w:rPr>
          <w:rFonts w:cs="Times New Roman"/>
          <w:i/>
          <w:iCs/>
          <w:szCs w:val="24"/>
        </w:rPr>
        <w:t xml:space="preserve">. </w:t>
      </w:r>
      <w:r>
        <w:rPr>
          <w:rFonts w:cs="Times New Roman"/>
          <w:iCs/>
          <w:szCs w:val="24"/>
        </w:rPr>
        <w:t xml:space="preserve">Yayınlanmamış doktora tezi. </w:t>
      </w:r>
      <w:r w:rsidRPr="00A17E24">
        <w:rPr>
          <w:rFonts w:cs="Times New Roman"/>
          <w:szCs w:val="24"/>
        </w:rPr>
        <w:t>Gazi Üniversitesi, E</w:t>
      </w:r>
      <w:r w:rsidRPr="00A17E24">
        <w:rPr>
          <w:rFonts w:eastAsia="TimesNewRoman" w:cs="Times New Roman"/>
          <w:szCs w:val="24"/>
        </w:rPr>
        <w:t>ğ</w:t>
      </w:r>
      <w:r w:rsidRPr="00A17E24">
        <w:rPr>
          <w:rFonts w:cs="Times New Roman"/>
          <w:szCs w:val="24"/>
        </w:rPr>
        <w:t>itim Bilimleri Enstitüsü,</w:t>
      </w:r>
      <w:r>
        <w:rPr>
          <w:rFonts w:cs="Times New Roman"/>
          <w:szCs w:val="24"/>
        </w:rPr>
        <w:t xml:space="preserve"> </w:t>
      </w:r>
      <w:r w:rsidRPr="00A17E24">
        <w:rPr>
          <w:rFonts w:cs="Times New Roman"/>
          <w:szCs w:val="24"/>
        </w:rPr>
        <w:t>Ankara.</w:t>
      </w:r>
    </w:p>
    <w:p w14:paraId="1AF909A6" w14:textId="77777777" w:rsidR="005A60BE" w:rsidRDefault="005A60BE">
      <w:pPr>
        <w:rPr>
          <w:rFonts w:eastAsia="Times New Roman" w:cs="Times New Roman"/>
          <w:szCs w:val="24"/>
        </w:rPr>
      </w:pPr>
    </w:p>
    <w:p w14:paraId="5EF3E90A" w14:textId="77777777" w:rsidR="005A60BE" w:rsidRDefault="000B6B81" w:rsidP="000C6788">
      <w:pPr>
        <w:pStyle w:val="Balk1"/>
      </w:pPr>
      <w:r>
        <w:t>6. EXTENDED ABSTRACT (1. SEVİYE BAŞLIK: Times New Roman, 12 PUNTO, KOYU, İKİ YANA YASLI, BÜYÜK HARF)</w:t>
      </w:r>
    </w:p>
    <w:p w14:paraId="4E400644" w14:textId="77777777" w:rsidR="005A60BE" w:rsidRDefault="000B6B81">
      <w:pPr>
        <w:rPr>
          <w:rFonts w:eastAsia="Times New Roman" w:cs="Times New Roman"/>
          <w:szCs w:val="24"/>
        </w:rPr>
      </w:pPr>
      <w:bookmarkStart w:id="5" w:name="_heading=h.30j0zll" w:colFirst="0" w:colLast="0"/>
      <w:bookmarkEnd w:id="5"/>
      <w:r>
        <w:rPr>
          <w:rFonts w:eastAsia="Times New Roman" w:cs="Times New Roman"/>
          <w:szCs w:val="24"/>
        </w:rPr>
        <w:t>Bu kısımda, biçimlendirme bozulmadan, 750-1000 sözcük uzunluğunda geniş İngilizce özete yer verilmelidir. Bu özet alt başlıklar (Giriş, Yöntem gibi) içermeden, makalenin temel fikirlerinin tümünü kapsayacak biçimde, paragraflar halinde olmalıdır. Geniş özette tablo veya şekil kullanılmamalıdır. Geniş özet, 12 punto büyüklüğünde, Times New Roman yazı tipi kullanılarak hazırlanmış olmalıdır. Metin iki yana yaslı, tek satır aralığında, önce ve sonra paragraf değerleri 6 olacak şekilde, girintiye yer vermeden yazılmalıdır.</w:t>
      </w:r>
    </w:p>
    <w:sectPr w:rsidR="005A60BE">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425"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CC849" w14:textId="77777777" w:rsidR="002C43B9" w:rsidRDefault="002C43B9">
      <w:pPr>
        <w:spacing w:after="0"/>
      </w:pPr>
      <w:r>
        <w:separator/>
      </w:r>
    </w:p>
  </w:endnote>
  <w:endnote w:type="continuationSeparator" w:id="0">
    <w:p w14:paraId="5A0E1DDE" w14:textId="77777777" w:rsidR="002C43B9" w:rsidRDefault="002C43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1869" w14:textId="77777777" w:rsidR="005A60BE" w:rsidRDefault="005A60BE">
    <w:pPr>
      <w:pBdr>
        <w:top w:val="nil"/>
        <w:left w:val="nil"/>
        <w:bottom w:val="nil"/>
        <w:right w:val="nil"/>
        <w:between w:val="nil"/>
      </w:pBdr>
      <w:tabs>
        <w:tab w:val="center" w:pos="4536"/>
        <w:tab w:val="right" w:pos="9072"/>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70FF" w14:textId="461835BC" w:rsidR="008E4E03" w:rsidRPr="008E4E03" w:rsidRDefault="000B6B81" w:rsidP="008E4E03">
    <w:pPr>
      <w:pBdr>
        <w:top w:val="nil"/>
        <w:left w:val="nil"/>
        <w:bottom w:val="nil"/>
        <w:right w:val="nil"/>
        <w:between w:val="nil"/>
      </w:pBdr>
      <w:tabs>
        <w:tab w:val="center" w:pos="4536"/>
        <w:tab w:val="right" w:pos="9072"/>
        <w:tab w:val="right" w:pos="10773"/>
      </w:tabs>
      <w:spacing w:before="60" w:after="60"/>
      <w:jc w:val="right"/>
      <w:rPr>
        <w:rFonts w:asciiTheme="majorHAnsi" w:eastAsia="Cambria" w:hAnsiTheme="majorHAnsi" w:cs="Cambria"/>
        <w:b/>
        <w:bCs/>
        <w:sz w:val="20"/>
        <w:szCs w:val="20"/>
      </w:rPr>
    </w:pPr>
    <w:r>
      <w:rPr>
        <w:rFonts w:ascii="Cambria" w:eastAsia="Cambria" w:hAnsi="Cambria" w:cs="Cambria"/>
        <w:color w:val="000000"/>
        <w:sz w:val="20"/>
        <w:szCs w:val="20"/>
      </w:rPr>
      <w:tab/>
    </w:r>
    <w:r>
      <w:rPr>
        <w:rFonts w:ascii="Cambria" w:eastAsia="Cambria" w:hAnsi="Cambria" w:cs="Cambria"/>
        <w:color w:val="000000"/>
        <w:sz w:val="20"/>
        <w:szCs w:val="20"/>
      </w:rPr>
      <w:tab/>
    </w:r>
    <w:r w:rsidR="008E4E03" w:rsidRPr="008E4E03">
      <w:rPr>
        <w:rFonts w:asciiTheme="majorHAnsi" w:eastAsia="Cambria" w:hAnsiTheme="majorHAnsi" w:cs="Cambria"/>
        <w:b/>
        <w:bCs/>
        <w:sz w:val="20"/>
        <w:szCs w:val="20"/>
      </w:rPr>
      <w:t>FSM Mesleki Bilimler Dergisi</w:t>
    </w:r>
    <w:r w:rsidR="008E4E03">
      <w:rPr>
        <w:rFonts w:asciiTheme="majorHAnsi" w:eastAsia="Cambria" w:hAnsiTheme="majorHAnsi" w:cs="Cambria"/>
        <w:b/>
        <w:bCs/>
        <w:sz w:val="20"/>
        <w:szCs w:val="20"/>
      </w:rPr>
      <w:t xml:space="preserve"> </w:t>
    </w:r>
    <w:r w:rsidR="008E4E03" w:rsidRPr="00606B71">
      <w:rPr>
        <w:rFonts w:asciiTheme="majorHAnsi" w:eastAsia="Cambria" w:hAnsiTheme="majorHAnsi" w:cs="Cambria"/>
        <w:color w:val="000000"/>
        <w:sz w:val="20"/>
        <w:szCs w:val="20"/>
      </w:rPr>
      <w:t>(</w:t>
    </w:r>
    <w:r w:rsidR="008E4E03">
      <w:rPr>
        <w:rFonts w:asciiTheme="majorHAnsi" w:eastAsia="Cambria" w:hAnsiTheme="majorHAnsi" w:cs="Cambria"/>
        <w:sz w:val="20"/>
        <w:szCs w:val="20"/>
      </w:rPr>
      <w:t>FSMB</w:t>
    </w:r>
    <w:r w:rsidR="008A3191">
      <w:rPr>
        <w:rFonts w:asciiTheme="majorHAnsi" w:eastAsia="Cambria" w:hAnsiTheme="majorHAnsi" w:cs="Cambria"/>
        <w:sz w:val="20"/>
        <w:szCs w:val="20"/>
      </w:rPr>
      <w:t>D</w:t>
    </w:r>
    <w:r w:rsidR="008E4E03" w:rsidRPr="00606B71">
      <w:rPr>
        <w:rFonts w:asciiTheme="majorHAnsi" w:eastAsia="Cambria" w:hAnsiTheme="majorHAnsi" w:cs="Cambria"/>
        <w:color w:val="000000"/>
        <w:sz w:val="20"/>
        <w:szCs w:val="20"/>
      </w:rPr>
      <w:t>)</w:t>
    </w:r>
  </w:p>
  <w:p w14:paraId="70EB587E" w14:textId="38C3DF92" w:rsidR="005A60BE" w:rsidRDefault="005A60BE" w:rsidP="00CD4A29">
    <w:pPr>
      <w:pBdr>
        <w:top w:val="nil"/>
        <w:left w:val="nil"/>
        <w:bottom w:val="nil"/>
        <w:right w:val="nil"/>
        <w:between w:val="nil"/>
      </w:pBdr>
      <w:tabs>
        <w:tab w:val="center" w:pos="4536"/>
        <w:tab w:val="right" w:pos="9072"/>
        <w:tab w:val="right" w:pos="10773"/>
      </w:tabs>
      <w:spacing w:before="60" w:after="60"/>
      <w:jc w:val="right"/>
      <w:rPr>
        <w:rFonts w:ascii="Cambria" w:eastAsia="Cambria" w:hAnsi="Cambria" w:cs="Cambria"/>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9B89" w14:textId="7E808C1D" w:rsidR="005A60BE" w:rsidRPr="008E4E03" w:rsidRDefault="000B6B81" w:rsidP="008E4E03">
    <w:pPr>
      <w:pBdr>
        <w:top w:val="nil"/>
        <w:left w:val="nil"/>
        <w:bottom w:val="nil"/>
        <w:right w:val="nil"/>
        <w:between w:val="nil"/>
      </w:pBdr>
      <w:tabs>
        <w:tab w:val="center" w:pos="4536"/>
        <w:tab w:val="right" w:pos="9072"/>
        <w:tab w:val="right" w:pos="10773"/>
      </w:tabs>
      <w:spacing w:before="60" w:after="60"/>
      <w:jc w:val="right"/>
      <w:rPr>
        <w:rFonts w:asciiTheme="majorHAnsi" w:eastAsia="Cambria" w:hAnsiTheme="majorHAnsi" w:cs="Cambria"/>
        <w:b/>
        <w:bCs/>
        <w:sz w:val="20"/>
        <w:szCs w:val="20"/>
      </w:rPr>
    </w:pPr>
    <w:r>
      <w:rPr>
        <w:rFonts w:ascii="Cambria" w:eastAsia="Cambria" w:hAnsi="Cambria" w:cs="Cambria"/>
        <w:color w:val="000000"/>
        <w:sz w:val="20"/>
        <w:szCs w:val="20"/>
      </w:rPr>
      <w:tab/>
    </w:r>
    <w:bookmarkStart w:id="9" w:name="_Hlk104813297"/>
    <w:bookmarkStart w:id="10" w:name="_Hlk104813298"/>
    <w:r w:rsidR="008E4E03" w:rsidRPr="008E4E03">
      <w:rPr>
        <w:rFonts w:asciiTheme="majorHAnsi" w:eastAsia="Cambria" w:hAnsiTheme="majorHAnsi" w:cs="Cambria"/>
        <w:b/>
        <w:bCs/>
        <w:sz w:val="20"/>
        <w:szCs w:val="20"/>
      </w:rPr>
      <w:t>FSM Mesleki Bilimler Dergisi</w:t>
    </w:r>
    <w:r w:rsidR="008E4E03">
      <w:rPr>
        <w:rFonts w:asciiTheme="majorHAnsi" w:eastAsia="Cambria" w:hAnsiTheme="majorHAnsi" w:cs="Cambria"/>
        <w:b/>
        <w:bCs/>
        <w:sz w:val="20"/>
        <w:szCs w:val="20"/>
      </w:rPr>
      <w:t xml:space="preserve"> </w:t>
    </w:r>
    <w:r w:rsidR="00001BA5" w:rsidRPr="00606B71">
      <w:rPr>
        <w:rFonts w:asciiTheme="majorHAnsi" w:eastAsia="Cambria" w:hAnsiTheme="majorHAnsi" w:cs="Cambria"/>
        <w:color w:val="000000"/>
        <w:sz w:val="20"/>
        <w:szCs w:val="20"/>
      </w:rPr>
      <w:t>(</w:t>
    </w:r>
    <w:r w:rsidR="008E4E03">
      <w:rPr>
        <w:rFonts w:asciiTheme="majorHAnsi" w:eastAsia="Cambria" w:hAnsiTheme="majorHAnsi" w:cs="Cambria"/>
        <w:sz w:val="20"/>
        <w:szCs w:val="20"/>
      </w:rPr>
      <w:t>FSMB</w:t>
    </w:r>
    <w:r w:rsidR="00001BA5" w:rsidRPr="00606B71">
      <w:rPr>
        <w:rFonts w:asciiTheme="majorHAnsi" w:eastAsia="Cambria" w:hAnsiTheme="majorHAnsi" w:cs="Cambria"/>
        <w:color w:val="000000"/>
        <w:sz w:val="20"/>
        <w:szCs w:val="20"/>
      </w:rPr>
      <w:t>)</w:t>
    </w:r>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9166E" w14:textId="77777777" w:rsidR="002C43B9" w:rsidRDefault="002C43B9">
      <w:pPr>
        <w:spacing w:after="0"/>
      </w:pPr>
      <w:r>
        <w:separator/>
      </w:r>
    </w:p>
  </w:footnote>
  <w:footnote w:type="continuationSeparator" w:id="0">
    <w:p w14:paraId="2221F176" w14:textId="77777777" w:rsidR="002C43B9" w:rsidRDefault="002C43B9">
      <w:pPr>
        <w:spacing w:after="0"/>
      </w:pPr>
      <w:r>
        <w:continuationSeparator/>
      </w:r>
    </w:p>
  </w:footnote>
  <w:footnote w:id="1">
    <w:p w14:paraId="64350E8A" w14:textId="77777777" w:rsidR="005A60BE" w:rsidRDefault="000B6B81" w:rsidP="00C16963">
      <w:pPr>
        <w:pStyle w:val="Dipnot"/>
      </w:pPr>
      <w:r>
        <w:rPr>
          <w:vertAlign w:val="superscript"/>
        </w:rPr>
        <w:footnoteRef/>
      </w:r>
      <w:r w:rsidR="00982AB0">
        <w:t xml:space="preserve"> </w:t>
      </w:r>
      <w:r>
        <w:t xml:space="preserve">Makaleye ait varsa dipnot bilgisi yazılmalıdır. Dipnotlar </w:t>
      </w:r>
      <w:proofErr w:type="spellStart"/>
      <w:r>
        <w:t>girintisiz</w:t>
      </w:r>
      <w:proofErr w:type="spellEnd"/>
      <w:r>
        <w:t xml:space="preserve">, Times New Roman yazı tipinde ve 11 punto olmalıdır. </w:t>
      </w:r>
      <w:r w:rsidR="00982AB0" w:rsidRPr="0051367F">
        <w:rPr>
          <w:highlight w:val="yellow"/>
        </w:rPr>
        <w:t>Varsa e</w:t>
      </w:r>
      <w:r w:rsidRPr="0051367F">
        <w:rPr>
          <w:highlight w:val="yellow"/>
        </w:rPr>
        <w:t xml:space="preserve">tik kurul izniyle ilgili bilgilere (kurul adı, tarih ve sayı </w:t>
      </w:r>
      <w:proofErr w:type="spellStart"/>
      <w:r w:rsidRPr="0051367F">
        <w:rPr>
          <w:highlight w:val="yellow"/>
        </w:rPr>
        <w:t>no</w:t>
      </w:r>
      <w:proofErr w:type="spellEnd"/>
      <w:r w:rsidRPr="0051367F">
        <w:rPr>
          <w:highlight w:val="yellow"/>
        </w:rPr>
        <w:t xml:space="preserve">) de </w:t>
      </w:r>
      <w:r w:rsidR="00982AB0" w:rsidRPr="0051367F">
        <w:rPr>
          <w:highlight w:val="yellow"/>
        </w:rPr>
        <w:t>burada</w:t>
      </w:r>
      <w:r w:rsidRPr="0051367F">
        <w:rPr>
          <w:highlight w:val="yellow"/>
        </w:rPr>
        <w:t xml:space="preserve"> yer verilmelidir</w:t>
      </w:r>
      <w:r>
        <w:t>.</w:t>
      </w:r>
    </w:p>
  </w:footnote>
  <w:footnote w:id="2">
    <w:p w14:paraId="627BB499" w14:textId="77777777" w:rsidR="005A60BE" w:rsidRDefault="000B6B81" w:rsidP="00C16963">
      <w:pPr>
        <w:pStyle w:val="Dipnot"/>
      </w:pPr>
      <w:r>
        <w:rPr>
          <w:vertAlign w:val="superscript"/>
        </w:rPr>
        <w:footnoteRef/>
      </w:r>
      <w:r>
        <w:t xml:space="preserve"> Unvan, kurum bilgileri (üniversite, fakülte, bölüm ve ABD şeklinde), şehir-ülke. </w:t>
      </w:r>
      <w:proofErr w:type="gramStart"/>
      <w:r>
        <w:t>e</w:t>
      </w:r>
      <w:proofErr w:type="gramEnd"/>
      <w:r>
        <w:t>-</w:t>
      </w:r>
      <w:r w:rsidR="00982AB0">
        <w:t>p</w:t>
      </w:r>
      <w:r>
        <w:t xml:space="preserve">osta adresi: </w:t>
      </w:r>
      <w:r w:rsidR="00982AB0">
        <w:t xml:space="preserve"> </w:t>
      </w:r>
      <w:r>
        <w:t>ORCID:  (</w:t>
      </w:r>
      <w:r w:rsidRPr="00375E51">
        <w:rPr>
          <w:highlight w:val="yellow"/>
        </w:rPr>
        <w:t>Makale yazar isimleri kabul süreci sonrasında eklenecektir. Bu nedenle ilk gönderimde bu alanlar boş bırakılmalıdır.)</w:t>
      </w:r>
    </w:p>
  </w:footnote>
  <w:footnote w:id="3">
    <w:p w14:paraId="3ECC4413" w14:textId="77777777" w:rsidR="005A60BE" w:rsidRDefault="000B6B81" w:rsidP="00C16963">
      <w:pPr>
        <w:pStyle w:val="Dipnot"/>
      </w:pPr>
      <w:r>
        <w:rPr>
          <w:vertAlign w:val="superscript"/>
        </w:rPr>
        <w:footnoteRef/>
      </w:r>
      <w:r>
        <w:t xml:space="preserve"> Unvan, kurum bilgileri (üniversite, fakülte, bölüm ve ABD şeklinde), şehir-ülke. </w:t>
      </w:r>
      <w:proofErr w:type="gramStart"/>
      <w:r>
        <w:t>e</w:t>
      </w:r>
      <w:proofErr w:type="gramEnd"/>
      <w:r>
        <w:t>-</w:t>
      </w:r>
      <w:r w:rsidR="00982AB0">
        <w:t>p</w:t>
      </w:r>
      <w:r>
        <w:t xml:space="preserve">osta adresi:   ORCID:  </w:t>
      </w:r>
      <w:r w:rsidRPr="00375E51">
        <w:rPr>
          <w:highlight w:val="yellow"/>
        </w:rPr>
        <w:t>(Makale yazar isimleri kabul süreci sonrasında eklenecektir. Bu nedenle ilk gönderimde bu alanlar boş bırakılmalıdır.)</w:t>
      </w:r>
    </w:p>
  </w:footnote>
  <w:footnote w:id="4">
    <w:p w14:paraId="3D5C555C" w14:textId="77777777" w:rsidR="005A60BE" w:rsidRDefault="000B6B81" w:rsidP="00C16963">
      <w:pPr>
        <w:pStyle w:val="Dipnot"/>
        <w:rPr>
          <w:rFonts w:ascii="Cambria" w:eastAsia="Cambria" w:hAnsi="Cambria" w:cs="Cambria"/>
          <w:sz w:val="20"/>
          <w:szCs w:val="20"/>
        </w:rPr>
      </w:pPr>
      <w:r>
        <w:rPr>
          <w:vertAlign w:val="superscript"/>
        </w:rPr>
        <w:footnoteRef/>
      </w:r>
      <w:r>
        <w:t xml:space="preserve"> Unvan, kurum bilgileri (üniversite, fakülte, bölüm ve ABD şeklinde), şehir-ülke. </w:t>
      </w:r>
      <w:proofErr w:type="gramStart"/>
      <w:r>
        <w:t>e</w:t>
      </w:r>
      <w:proofErr w:type="gramEnd"/>
      <w:r>
        <w:t>-</w:t>
      </w:r>
      <w:r w:rsidR="00982AB0">
        <w:t>p</w:t>
      </w:r>
      <w:r>
        <w:t xml:space="preserve">osta adresi:   ORCID:  </w:t>
      </w:r>
      <w:r w:rsidRPr="00375E51">
        <w:rPr>
          <w:highlight w:val="yellow"/>
        </w:rPr>
        <w:t>(Makale yazar isimleri kabul süreci sonrasında eklenecektir. Bu nedenle ilk gönderimde bu alanlar boş bırakılmalıdır.)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14FB" w14:textId="77777777" w:rsidR="005A60BE" w:rsidRDefault="005A60BE">
    <w:pPr>
      <w:pBdr>
        <w:top w:val="nil"/>
        <w:left w:val="nil"/>
        <w:bottom w:val="nil"/>
        <w:right w:val="nil"/>
        <w:between w:val="nil"/>
      </w:pBdr>
      <w:tabs>
        <w:tab w:val="center" w:pos="4536"/>
        <w:tab w:val="right" w:pos="9072"/>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3904" w14:textId="77777777" w:rsidR="005A60BE" w:rsidRDefault="000B6B81">
    <w:pPr>
      <w:pBdr>
        <w:top w:val="nil"/>
        <w:left w:val="nil"/>
        <w:bottom w:val="nil"/>
        <w:right w:val="nil"/>
        <w:between w:val="nil"/>
      </w:pBdr>
      <w:tabs>
        <w:tab w:val="center" w:pos="4536"/>
        <w:tab w:val="right" w:pos="9072"/>
        <w:tab w:val="right" w:pos="10773"/>
      </w:tabs>
      <w:spacing w:before="60" w:after="60"/>
      <w:jc w:val="right"/>
      <w:rPr>
        <w:rFonts w:ascii="Cambria" w:eastAsia="Cambria" w:hAnsi="Cambria" w:cs="Cambria"/>
        <w:color w:val="000000"/>
        <w:sz w:val="20"/>
        <w:szCs w:val="20"/>
      </w:rPr>
    </w:pPr>
    <w:r>
      <w:rPr>
        <w:rFonts w:ascii="Cambria" w:eastAsia="Cambria" w:hAnsi="Cambria" w:cs="Cambria"/>
        <w:color w:val="000000"/>
        <w:sz w:val="20"/>
        <w:szCs w:val="20"/>
      </w:rPr>
      <w:fldChar w:fldCharType="begin"/>
    </w:r>
    <w:r>
      <w:rPr>
        <w:rFonts w:ascii="Cambria" w:eastAsia="Cambria" w:hAnsi="Cambria" w:cs="Cambria"/>
        <w:color w:val="000000"/>
        <w:sz w:val="20"/>
        <w:szCs w:val="20"/>
      </w:rPr>
      <w:instrText>PAGE</w:instrText>
    </w:r>
    <w:r>
      <w:rPr>
        <w:rFonts w:ascii="Cambria" w:eastAsia="Cambria" w:hAnsi="Cambria" w:cs="Cambria"/>
        <w:color w:val="000000"/>
        <w:sz w:val="20"/>
        <w:szCs w:val="20"/>
      </w:rPr>
      <w:fldChar w:fldCharType="separate"/>
    </w:r>
    <w:r w:rsidR="00C30C35">
      <w:rPr>
        <w:rFonts w:ascii="Cambria" w:eastAsia="Cambria" w:hAnsi="Cambria" w:cs="Cambria"/>
        <w:noProof/>
        <w:color w:val="000000"/>
        <w:sz w:val="20"/>
        <w:szCs w:val="20"/>
      </w:rPr>
      <w:t>2</w:t>
    </w:r>
    <w:r>
      <w:rPr>
        <w:rFonts w:ascii="Cambria" w:eastAsia="Cambria" w:hAnsi="Cambria" w:cs="Cambria"/>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5FEA" w14:textId="012AB962" w:rsidR="005A60BE" w:rsidRPr="008E4E03" w:rsidRDefault="008E4E03" w:rsidP="008E4E03">
    <w:pPr>
      <w:pBdr>
        <w:top w:val="nil"/>
        <w:left w:val="nil"/>
        <w:bottom w:val="nil"/>
        <w:right w:val="nil"/>
        <w:between w:val="nil"/>
      </w:pBdr>
      <w:tabs>
        <w:tab w:val="center" w:pos="4536"/>
        <w:tab w:val="right" w:pos="9072"/>
      </w:tabs>
      <w:spacing w:before="60" w:after="60"/>
      <w:jc w:val="center"/>
      <w:rPr>
        <w:rFonts w:ascii="Cambria" w:eastAsia="Cambria" w:hAnsi="Cambria" w:cs="Cambria"/>
        <w:b/>
        <w:bCs/>
        <w:sz w:val="20"/>
        <w:szCs w:val="20"/>
      </w:rPr>
    </w:pPr>
    <w:bookmarkStart w:id="6" w:name="_Hlk104813250"/>
    <w:bookmarkStart w:id="7" w:name="_Hlk54794509"/>
    <w:bookmarkStart w:id="8" w:name="_Hlk54794510"/>
    <w:r w:rsidRPr="008E4E03">
      <w:rPr>
        <w:rFonts w:ascii="Cambria" w:eastAsia="Cambria" w:hAnsi="Cambria" w:cs="Cambria"/>
        <w:b/>
        <w:bCs/>
        <w:sz w:val="20"/>
        <w:szCs w:val="20"/>
      </w:rPr>
      <w:t>FSM Mesleki Bilimler Dergisi</w:t>
    </w:r>
    <w:bookmarkEnd w:id="6"/>
    <w:r>
      <w:rPr>
        <w:rFonts w:ascii="Cambria" w:eastAsia="Cambria" w:hAnsi="Cambria" w:cs="Cambria"/>
        <w:b/>
        <w:bCs/>
        <w:sz w:val="20"/>
        <w:szCs w:val="20"/>
      </w:rPr>
      <w:t xml:space="preserve"> </w:t>
    </w:r>
    <w:r w:rsidR="000B6B81">
      <w:rPr>
        <w:rFonts w:ascii="Cambria" w:eastAsia="Cambria" w:hAnsi="Cambria" w:cs="Cambria"/>
        <w:b/>
        <w:color w:val="000000"/>
        <w:sz w:val="20"/>
        <w:szCs w:val="20"/>
      </w:rPr>
      <w:t>(</w:t>
    </w:r>
    <w:r>
      <w:rPr>
        <w:rFonts w:ascii="Cambria" w:eastAsia="Cambria" w:hAnsi="Cambria" w:cs="Cambria"/>
        <w:b/>
        <w:sz w:val="20"/>
        <w:szCs w:val="20"/>
      </w:rPr>
      <w:t>FSMB</w:t>
    </w:r>
    <w:r w:rsidR="004C33BA">
      <w:rPr>
        <w:rFonts w:ascii="Cambria" w:eastAsia="Cambria" w:hAnsi="Cambria" w:cs="Cambria"/>
        <w:b/>
        <w:sz w:val="20"/>
        <w:szCs w:val="20"/>
      </w:rPr>
      <w:t>D</w:t>
    </w:r>
    <w:r w:rsidR="000B6B81">
      <w:rPr>
        <w:rFonts w:ascii="Cambria" w:eastAsia="Cambria" w:hAnsi="Cambria" w:cs="Cambria"/>
        <w:b/>
        <w:color w:val="000000"/>
        <w:sz w:val="20"/>
        <w:szCs w:val="20"/>
      </w:rPr>
      <w:t>)</w:t>
    </w:r>
    <w:r w:rsidR="00FF3A30">
      <w:rPr>
        <w:rFonts w:ascii="Cambria" w:eastAsia="Cambria" w:hAnsi="Cambria" w:cs="Cambria"/>
        <w:b/>
        <w:color w:val="000000"/>
        <w:sz w:val="20"/>
        <w:szCs w:val="20"/>
      </w:rPr>
      <w:t>,</w:t>
    </w:r>
    <w:r w:rsidR="00B17FF7">
      <w:rPr>
        <w:rFonts w:ascii="Cambria" w:eastAsia="Cambria" w:hAnsi="Cambria" w:cs="Cambria"/>
        <w:b/>
        <w:color w:val="000000"/>
        <w:sz w:val="20"/>
        <w:szCs w:val="20"/>
      </w:rPr>
      <w:t xml:space="preserve"> </w:t>
    </w:r>
    <w:proofErr w:type="gramStart"/>
    <w:r w:rsidR="00245C18" w:rsidRPr="00245C18">
      <w:rPr>
        <w:rFonts w:ascii="Cambria" w:eastAsia="Cambria" w:hAnsi="Cambria" w:cs="Cambria"/>
        <w:b/>
        <w:i/>
        <w:color w:val="000000"/>
        <w:sz w:val="20"/>
        <w:szCs w:val="20"/>
      </w:rPr>
      <w:t>Cilt</w:t>
    </w:r>
    <w:r w:rsidR="000B6B81" w:rsidRPr="00245C18">
      <w:rPr>
        <w:rFonts w:ascii="Cambria" w:eastAsia="Cambria" w:hAnsi="Cambria" w:cs="Cambria"/>
        <w:b/>
        <w:color w:val="000000"/>
        <w:sz w:val="20"/>
        <w:szCs w:val="20"/>
      </w:rPr>
      <w:t>(</w:t>
    </w:r>
    <w:proofErr w:type="gramEnd"/>
    <w:r w:rsidR="00245C18">
      <w:rPr>
        <w:rFonts w:ascii="Cambria" w:eastAsia="Cambria" w:hAnsi="Cambria" w:cs="Cambria"/>
        <w:b/>
        <w:color w:val="000000"/>
        <w:sz w:val="20"/>
        <w:szCs w:val="20"/>
      </w:rPr>
      <w:t>Sayı</w:t>
    </w:r>
    <w:r w:rsidR="000B6B81" w:rsidRPr="00245C18">
      <w:rPr>
        <w:rFonts w:ascii="Cambria" w:eastAsia="Cambria" w:hAnsi="Cambria" w:cs="Cambria"/>
        <w:b/>
        <w:color w:val="000000"/>
        <w:sz w:val="20"/>
        <w:szCs w:val="20"/>
      </w:rPr>
      <w:t>)</w:t>
    </w:r>
    <w:r w:rsidR="000B6B81">
      <w:rPr>
        <w:rFonts w:ascii="Cambria" w:eastAsia="Cambria" w:hAnsi="Cambria" w:cs="Cambria"/>
        <w:b/>
        <w:i/>
        <w:color w:val="000000"/>
        <w:sz w:val="20"/>
        <w:szCs w:val="20"/>
      </w:rPr>
      <w:t xml:space="preserve">, </w:t>
    </w:r>
    <w:proofErr w:type="spellStart"/>
    <w:r w:rsidR="00FF3A30">
      <w:rPr>
        <w:rFonts w:ascii="Cambria" w:eastAsia="Cambria" w:hAnsi="Cambria" w:cs="Cambria"/>
        <w:b/>
        <w:color w:val="000000"/>
        <w:sz w:val="20"/>
        <w:szCs w:val="20"/>
      </w:rPr>
      <w:t>ss-ss</w:t>
    </w:r>
    <w:bookmarkEnd w:id="7"/>
    <w:bookmarkEnd w:id="8"/>
    <w:proofErr w:type="spellEnd"/>
    <w:r w:rsidR="00B17FF7">
      <w:rPr>
        <w:rFonts w:ascii="Cambria" w:eastAsia="Cambria" w:hAnsi="Cambria" w:cs="Cambria"/>
        <w:b/>
        <w:color w:val="000000"/>
        <w:sz w:val="20"/>
        <w:szCs w:val="20"/>
      </w:rPr>
      <w:t>; 202</w:t>
    </w:r>
    <w:r>
      <w:rPr>
        <w:rFonts w:ascii="Cambria" w:eastAsia="Cambria" w:hAnsi="Cambria" w:cs="Cambria"/>
        <w:b/>
        <w:color w:val="000000"/>
        <w:sz w:val="20"/>
        <w:szCs w:val="20"/>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0BE"/>
    <w:rsid w:val="00001BA5"/>
    <w:rsid w:val="00017378"/>
    <w:rsid w:val="000532C5"/>
    <w:rsid w:val="0006317D"/>
    <w:rsid w:val="00086633"/>
    <w:rsid w:val="00092113"/>
    <w:rsid w:val="0009273B"/>
    <w:rsid w:val="00093913"/>
    <w:rsid w:val="000B6B81"/>
    <w:rsid w:val="000C21AB"/>
    <w:rsid w:val="000C6788"/>
    <w:rsid w:val="000D66D9"/>
    <w:rsid w:val="0014317E"/>
    <w:rsid w:val="0018672A"/>
    <w:rsid w:val="001A5191"/>
    <w:rsid w:val="001A7B7D"/>
    <w:rsid w:val="001C75BF"/>
    <w:rsid w:val="00230F78"/>
    <w:rsid w:val="00245C18"/>
    <w:rsid w:val="00286AF7"/>
    <w:rsid w:val="002A60F8"/>
    <w:rsid w:val="002C43B9"/>
    <w:rsid w:val="002C43D8"/>
    <w:rsid w:val="002F5E06"/>
    <w:rsid w:val="003157E5"/>
    <w:rsid w:val="00357A7A"/>
    <w:rsid w:val="00375E51"/>
    <w:rsid w:val="003A4480"/>
    <w:rsid w:val="003A537B"/>
    <w:rsid w:val="00443D97"/>
    <w:rsid w:val="00454011"/>
    <w:rsid w:val="00484BBA"/>
    <w:rsid w:val="004C33BA"/>
    <w:rsid w:val="0050336D"/>
    <w:rsid w:val="005135D0"/>
    <w:rsid w:val="0051367F"/>
    <w:rsid w:val="005325AC"/>
    <w:rsid w:val="00545A25"/>
    <w:rsid w:val="00552586"/>
    <w:rsid w:val="005768CE"/>
    <w:rsid w:val="0057722D"/>
    <w:rsid w:val="005A60BE"/>
    <w:rsid w:val="005D5637"/>
    <w:rsid w:val="005F5620"/>
    <w:rsid w:val="006366EB"/>
    <w:rsid w:val="0064715A"/>
    <w:rsid w:val="00676BCA"/>
    <w:rsid w:val="006E1C21"/>
    <w:rsid w:val="006E37E7"/>
    <w:rsid w:val="007014C1"/>
    <w:rsid w:val="007517EB"/>
    <w:rsid w:val="00751C20"/>
    <w:rsid w:val="007D32F0"/>
    <w:rsid w:val="00817D57"/>
    <w:rsid w:val="00874BDE"/>
    <w:rsid w:val="008A3191"/>
    <w:rsid w:val="008E4E03"/>
    <w:rsid w:val="00982AB0"/>
    <w:rsid w:val="009C2EA2"/>
    <w:rsid w:val="009D2B8F"/>
    <w:rsid w:val="00A93B8E"/>
    <w:rsid w:val="00A97DD0"/>
    <w:rsid w:val="00AB0F1F"/>
    <w:rsid w:val="00B13888"/>
    <w:rsid w:val="00B17FF7"/>
    <w:rsid w:val="00B22E6A"/>
    <w:rsid w:val="00C16963"/>
    <w:rsid w:val="00C30C35"/>
    <w:rsid w:val="00C551C5"/>
    <w:rsid w:val="00CD4A29"/>
    <w:rsid w:val="00CF4C9A"/>
    <w:rsid w:val="00D31A37"/>
    <w:rsid w:val="00DA1D65"/>
    <w:rsid w:val="00E47276"/>
    <w:rsid w:val="00F2299E"/>
    <w:rsid w:val="00F44069"/>
    <w:rsid w:val="00FF3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FE45"/>
  <w15:docId w15:val="{17141E20-0C71-48B0-81DD-A34B7FD0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963"/>
    <w:pPr>
      <w:spacing w:before="120" w:after="120" w:line="240" w:lineRule="auto"/>
      <w:jc w:val="both"/>
    </w:pPr>
    <w:rPr>
      <w:rFonts w:ascii="Times New Roman" w:hAnsi="Times New Roman"/>
      <w:sz w:val="24"/>
    </w:rPr>
  </w:style>
  <w:style w:type="paragraph" w:styleId="Balk1">
    <w:name w:val="heading 1"/>
    <w:aliases w:val="Birinci Seviye Başlık"/>
    <w:basedOn w:val="Normal"/>
    <w:next w:val="Normal"/>
    <w:uiPriority w:val="9"/>
    <w:qFormat/>
    <w:rsid w:val="00751C20"/>
    <w:pPr>
      <w:keepNext/>
      <w:keepLines/>
      <w:outlineLvl w:val="0"/>
    </w:pPr>
    <w:rPr>
      <w:b/>
      <w:caps/>
      <w:szCs w:val="48"/>
    </w:rPr>
  </w:style>
  <w:style w:type="paragraph" w:styleId="Balk2">
    <w:name w:val="heading 2"/>
    <w:aliases w:val="İkinci Seviye Başlık"/>
    <w:basedOn w:val="Normal"/>
    <w:next w:val="Normal"/>
    <w:uiPriority w:val="9"/>
    <w:unhideWhenUsed/>
    <w:qFormat/>
    <w:rsid w:val="00C551C5"/>
    <w:pPr>
      <w:keepNext/>
      <w:keepLines/>
      <w:outlineLvl w:val="1"/>
    </w:pPr>
    <w:rPr>
      <w:b/>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A934E3"/>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34E3"/>
    <w:rPr>
      <w:rFonts w:ascii="Tahoma" w:hAnsi="Tahoma" w:cs="Tahoma"/>
      <w:sz w:val="16"/>
      <w:szCs w:val="16"/>
    </w:rPr>
  </w:style>
  <w:style w:type="table" w:styleId="TabloKlavuzu">
    <w:name w:val="Table Grid"/>
    <w:basedOn w:val="NormalTablo"/>
    <w:uiPriority w:val="59"/>
    <w:rsid w:val="00A93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F1103"/>
    <w:rPr>
      <w:color w:val="808080"/>
    </w:rPr>
  </w:style>
  <w:style w:type="paragraph" w:customStyle="1" w:styleId="Abstract">
    <w:name w:val="Abstract"/>
    <w:basedOn w:val="Normal"/>
    <w:qFormat/>
    <w:rsid w:val="00751C20"/>
    <w:pPr>
      <w:spacing w:before="0" w:after="0"/>
    </w:pPr>
    <w:rPr>
      <w:rFonts w:cs="Times New Roman"/>
      <w:szCs w:val="20"/>
    </w:rPr>
  </w:style>
  <w:style w:type="paragraph" w:styleId="DipnotMetni">
    <w:name w:val="footnote text"/>
    <w:basedOn w:val="Normal"/>
    <w:link w:val="DipnotMetniChar"/>
    <w:uiPriority w:val="99"/>
    <w:semiHidden/>
    <w:unhideWhenUsed/>
    <w:rsid w:val="00EF1103"/>
    <w:pPr>
      <w:spacing w:after="0"/>
      <w:ind w:firstLine="454"/>
    </w:pPr>
    <w:rPr>
      <w:rFonts w:ascii="Palatino Linotype" w:hAnsi="Palatino Linotype" w:cs="Times New Roman"/>
      <w:sz w:val="20"/>
      <w:szCs w:val="20"/>
    </w:rPr>
  </w:style>
  <w:style w:type="character" w:customStyle="1" w:styleId="DipnotMetniChar">
    <w:name w:val="Dipnot Metni Char"/>
    <w:basedOn w:val="VarsaylanParagrafYazTipi"/>
    <w:link w:val="DipnotMetni"/>
    <w:uiPriority w:val="99"/>
    <w:semiHidden/>
    <w:rsid w:val="00EF1103"/>
    <w:rPr>
      <w:rFonts w:ascii="Palatino Linotype" w:hAnsi="Palatino Linotype" w:cs="Times New Roman"/>
      <w:sz w:val="20"/>
      <w:szCs w:val="20"/>
    </w:rPr>
  </w:style>
  <w:style w:type="character" w:styleId="DipnotBavurusu">
    <w:name w:val="footnote reference"/>
    <w:basedOn w:val="VarsaylanParagrafYazTipi"/>
    <w:uiPriority w:val="99"/>
    <w:semiHidden/>
    <w:unhideWhenUsed/>
    <w:rsid w:val="00EF1103"/>
    <w:rPr>
      <w:vertAlign w:val="superscript"/>
    </w:rPr>
  </w:style>
  <w:style w:type="paragraph" w:styleId="stBilgi">
    <w:name w:val="header"/>
    <w:basedOn w:val="Normal"/>
    <w:link w:val="stBilgiChar"/>
    <w:uiPriority w:val="99"/>
    <w:unhideWhenUsed/>
    <w:rsid w:val="001F1C8D"/>
    <w:pPr>
      <w:tabs>
        <w:tab w:val="center" w:pos="4536"/>
        <w:tab w:val="right" w:pos="9072"/>
      </w:tabs>
      <w:spacing w:after="0"/>
    </w:pPr>
  </w:style>
  <w:style w:type="character" w:customStyle="1" w:styleId="stBilgiChar">
    <w:name w:val="Üst Bilgi Char"/>
    <w:basedOn w:val="VarsaylanParagrafYazTipi"/>
    <w:link w:val="stBilgi"/>
    <w:uiPriority w:val="99"/>
    <w:rsid w:val="001F1C8D"/>
  </w:style>
  <w:style w:type="paragraph" w:styleId="AltBilgi">
    <w:name w:val="footer"/>
    <w:basedOn w:val="Normal"/>
    <w:link w:val="AltBilgiChar"/>
    <w:uiPriority w:val="99"/>
    <w:unhideWhenUsed/>
    <w:rsid w:val="001F1C8D"/>
    <w:pPr>
      <w:tabs>
        <w:tab w:val="center" w:pos="4536"/>
        <w:tab w:val="right" w:pos="9072"/>
      </w:tabs>
      <w:spacing w:after="0"/>
    </w:pPr>
  </w:style>
  <w:style w:type="character" w:customStyle="1" w:styleId="AltBilgiChar">
    <w:name w:val="Alt Bilgi Char"/>
    <w:basedOn w:val="VarsaylanParagrafYazTipi"/>
    <w:link w:val="AltBilgi"/>
    <w:uiPriority w:val="99"/>
    <w:rsid w:val="001F1C8D"/>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pPr>
      <w:spacing w:after="0" w:line="240" w:lineRule="auto"/>
    </w:pPr>
    <w:tblPr>
      <w:tblStyleRowBandSize w:val="1"/>
      <w:tblStyleColBandSize w:val="1"/>
    </w:tblPr>
  </w:style>
  <w:style w:type="table" w:customStyle="1" w:styleId="a0">
    <w:basedOn w:val="NormalTablo"/>
    <w:pPr>
      <w:spacing w:after="0" w:line="240" w:lineRule="auto"/>
    </w:pPr>
    <w:tblPr>
      <w:tblStyleRowBandSize w:val="1"/>
      <w:tblStyleColBandSize w:val="1"/>
    </w:tblPr>
  </w:style>
  <w:style w:type="table" w:customStyle="1" w:styleId="a1">
    <w:basedOn w:val="NormalTablo"/>
    <w:pPr>
      <w:spacing w:after="0" w:line="240" w:lineRule="auto"/>
    </w:pPr>
    <w:tblPr>
      <w:tblStyleRowBandSize w:val="1"/>
      <w:tblStyleColBandSize w:val="1"/>
    </w:tblPr>
  </w:style>
  <w:style w:type="table" w:customStyle="1" w:styleId="a2">
    <w:basedOn w:val="NormalTablo"/>
    <w:tblPr>
      <w:tblStyleRowBandSize w:val="1"/>
      <w:tblStyleColBandSize w:val="1"/>
      <w:tblCellMar>
        <w:top w:w="100" w:type="dxa"/>
        <w:left w:w="100" w:type="dxa"/>
        <w:bottom w:w="100" w:type="dxa"/>
        <w:right w:w="100" w:type="dxa"/>
      </w:tblCellMar>
    </w:tblPr>
  </w:style>
  <w:style w:type="table" w:customStyle="1" w:styleId="a3">
    <w:basedOn w:val="NormalTablo"/>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NormalTablo"/>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NormalTablo"/>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NormalTablo"/>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1"/>
    <w:pPr>
      <w:spacing w:after="0" w:line="240" w:lineRule="auto"/>
    </w:pPr>
    <w:tblPr>
      <w:tblStyleRowBandSize w:val="1"/>
      <w:tblStyleColBandSize w:val="1"/>
      <w:tblCellMar>
        <w:top w:w="100" w:type="dxa"/>
        <w:left w:w="100" w:type="dxa"/>
        <w:bottom w:w="100" w:type="dxa"/>
        <w:right w:w="100" w:type="dxa"/>
      </w:tblCellMar>
    </w:tblPr>
  </w:style>
  <w:style w:type="paragraph" w:styleId="Kaynaka">
    <w:name w:val="Bibliography"/>
    <w:basedOn w:val="Normal"/>
    <w:next w:val="Normal"/>
    <w:uiPriority w:val="37"/>
    <w:semiHidden/>
    <w:unhideWhenUsed/>
    <w:rsid w:val="006366EB"/>
  </w:style>
  <w:style w:type="paragraph" w:styleId="AralkYok">
    <w:name w:val="No Spacing"/>
    <w:aliases w:val="Makale Başlığı"/>
    <w:uiPriority w:val="1"/>
    <w:qFormat/>
    <w:rsid w:val="0006317D"/>
    <w:pPr>
      <w:spacing w:before="120" w:after="120" w:line="240" w:lineRule="auto"/>
      <w:jc w:val="center"/>
    </w:pPr>
    <w:rPr>
      <w:rFonts w:ascii="Times New Roman" w:hAnsi="Times New Roman"/>
      <w:b/>
      <w:caps/>
      <w:sz w:val="24"/>
    </w:rPr>
  </w:style>
  <w:style w:type="paragraph" w:customStyle="1" w:styleId="Dipnot">
    <w:name w:val="Dipnot"/>
    <w:basedOn w:val="Normal"/>
    <w:link w:val="DipnotChar"/>
    <w:qFormat/>
    <w:rsid w:val="00C16963"/>
    <w:pPr>
      <w:pBdr>
        <w:top w:val="nil"/>
        <w:left w:val="nil"/>
        <w:bottom w:val="nil"/>
        <w:right w:val="nil"/>
        <w:between w:val="nil"/>
      </w:pBdr>
      <w:spacing w:before="0" w:after="0"/>
    </w:pPr>
    <w:rPr>
      <w:rFonts w:eastAsia="Times New Roman" w:cs="Times New Roman"/>
      <w:color w:val="000000"/>
      <w:sz w:val="22"/>
    </w:rPr>
  </w:style>
  <w:style w:type="paragraph" w:customStyle="1" w:styleId="Yazarsimleri">
    <w:name w:val="Yazar İsimleri"/>
    <w:basedOn w:val="Normal"/>
    <w:link w:val="YazarsimleriChar"/>
    <w:qFormat/>
    <w:rsid w:val="00751C20"/>
    <w:pPr>
      <w:jc w:val="center"/>
    </w:pPr>
    <w:rPr>
      <w:rFonts w:eastAsia="Times New Roman" w:cs="Times New Roman"/>
      <w:b/>
      <w:szCs w:val="24"/>
    </w:rPr>
  </w:style>
  <w:style w:type="character" w:customStyle="1" w:styleId="DipnotChar">
    <w:name w:val="Dipnot Char"/>
    <w:basedOn w:val="VarsaylanParagrafYazTipi"/>
    <w:link w:val="Dipnot"/>
    <w:rsid w:val="00C16963"/>
    <w:rPr>
      <w:rFonts w:ascii="Times New Roman" w:eastAsia="Times New Roman" w:hAnsi="Times New Roman" w:cs="Times New Roman"/>
      <w:color w:val="000000"/>
    </w:rPr>
  </w:style>
  <w:style w:type="paragraph" w:customStyle="1" w:styleId="ncSeviyeBalk">
    <w:name w:val="Üçüncü Seviye Başlık"/>
    <w:basedOn w:val="Normal"/>
    <w:link w:val="ncSeviyeBalkChar"/>
    <w:qFormat/>
    <w:rsid w:val="00C551C5"/>
    <w:rPr>
      <w:rFonts w:eastAsia="Times New Roman" w:cs="Times New Roman"/>
      <w:b/>
      <w:i/>
      <w:szCs w:val="24"/>
    </w:rPr>
  </w:style>
  <w:style w:type="character" w:customStyle="1" w:styleId="YazarsimleriChar">
    <w:name w:val="Yazar İsimleri Char"/>
    <w:basedOn w:val="VarsaylanParagrafYazTipi"/>
    <w:link w:val="Yazarsimleri"/>
    <w:rsid w:val="00751C20"/>
    <w:rPr>
      <w:rFonts w:ascii="Times New Roman" w:eastAsia="Times New Roman" w:hAnsi="Times New Roman" w:cs="Times New Roman"/>
      <w:b/>
      <w:sz w:val="24"/>
      <w:szCs w:val="24"/>
    </w:rPr>
  </w:style>
  <w:style w:type="paragraph" w:customStyle="1" w:styleId="Tabloi">
    <w:name w:val="Tablo İçi"/>
    <w:basedOn w:val="Normal"/>
    <w:link w:val="TabloiChar"/>
    <w:qFormat/>
    <w:rsid w:val="000D66D9"/>
    <w:pPr>
      <w:widowControl w:val="0"/>
      <w:pBdr>
        <w:top w:val="nil"/>
        <w:left w:val="nil"/>
        <w:bottom w:val="nil"/>
        <w:right w:val="nil"/>
        <w:between w:val="nil"/>
      </w:pBdr>
      <w:spacing w:before="0" w:after="0"/>
    </w:pPr>
    <w:rPr>
      <w:rFonts w:eastAsia="Times New Roman" w:cs="Times New Roman"/>
      <w:sz w:val="22"/>
    </w:rPr>
  </w:style>
  <w:style w:type="character" w:customStyle="1" w:styleId="ncSeviyeBalkChar">
    <w:name w:val="Üçüncü Seviye Başlık Char"/>
    <w:basedOn w:val="VarsaylanParagrafYazTipi"/>
    <w:link w:val="ncSeviyeBalk"/>
    <w:rsid w:val="00C551C5"/>
    <w:rPr>
      <w:rFonts w:ascii="Times New Roman" w:eastAsia="Times New Roman" w:hAnsi="Times New Roman" w:cs="Times New Roman"/>
      <w:b/>
      <w:i/>
      <w:sz w:val="24"/>
      <w:szCs w:val="24"/>
    </w:rPr>
  </w:style>
  <w:style w:type="paragraph" w:customStyle="1" w:styleId="Tablosimleri">
    <w:name w:val="Tablo İsimleri"/>
    <w:basedOn w:val="Normal"/>
    <w:link w:val="TablosimleriChar"/>
    <w:qFormat/>
    <w:rsid w:val="000D66D9"/>
    <w:rPr>
      <w:rFonts w:eastAsia="Times New Roman" w:cs="Times New Roman"/>
      <w:sz w:val="22"/>
    </w:rPr>
  </w:style>
  <w:style w:type="character" w:customStyle="1" w:styleId="TabloiChar">
    <w:name w:val="Tablo İçi Char"/>
    <w:basedOn w:val="VarsaylanParagrafYazTipi"/>
    <w:link w:val="Tabloi"/>
    <w:rsid w:val="000D66D9"/>
    <w:rPr>
      <w:rFonts w:ascii="Times New Roman" w:eastAsia="Times New Roman" w:hAnsi="Times New Roman" w:cs="Times New Roman"/>
    </w:rPr>
  </w:style>
  <w:style w:type="character" w:customStyle="1" w:styleId="TablosimleriChar">
    <w:name w:val="Tablo İsimleri Char"/>
    <w:basedOn w:val="VarsaylanParagrafYazTipi"/>
    <w:link w:val="Tablosimleri"/>
    <w:rsid w:val="000D66D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ntfs0Zjmiqsl3P+O7EpdrSFEDw==">AMUW2mUDb/Y7Xcz3LwE+GVupNiQvj3QSHHqWs4V+/j8eQuW/twQm/avVGM3DxdZLNV7egRZvdyj1sBpaKA0U+6rL9n9PLzoKeBAJ21z8tVf4vsiL1lZOGkhOGmFnZ7vo9CFQdlw+oM1d/kUiJZmzyyleOdIrVh3dFSElO6j1BufAlGRMCMdBOrU=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1333</Words>
  <Characters>7602</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EMAM</dc:creator>
  <cp:lastModifiedBy>Kullanıcı</cp:lastModifiedBy>
  <cp:revision>13</cp:revision>
  <dcterms:created xsi:type="dcterms:W3CDTF">2022-05-20T09:03:00Z</dcterms:created>
  <dcterms:modified xsi:type="dcterms:W3CDTF">2022-07-31T12:58:00Z</dcterms:modified>
</cp:coreProperties>
</file>