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16D27" w14:textId="0D601FEC" w:rsidR="00F81A3A" w:rsidRPr="00184E9E" w:rsidRDefault="00151C21" w:rsidP="00152C2E">
      <w:pPr>
        <w:autoSpaceDE w:val="0"/>
        <w:autoSpaceDN w:val="0"/>
        <w:adjustRightInd w:val="0"/>
        <w:jc w:val="center"/>
        <w:rPr>
          <w:rFonts w:ascii="Calibri" w:eastAsia="Calibri" w:hAnsi="Calibri" w:cs="Arial"/>
          <w:b/>
          <w:sz w:val="52"/>
          <w:szCs w:val="28"/>
          <w:lang w:eastAsia="en-US"/>
        </w:rPr>
      </w:pPr>
      <w:bookmarkStart w:id="0" w:name="_GoBack"/>
      <w:bookmarkEnd w:id="0"/>
      <w:r w:rsidRPr="00184E9E">
        <w:rPr>
          <w:rFonts w:ascii="Calibri" w:eastAsia="Calibri" w:hAnsi="Calibri" w:cs="Arial"/>
          <w:b/>
          <w:sz w:val="52"/>
          <w:szCs w:val="28"/>
          <w:lang w:eastAsia="en-US"/>
        </w:rPr>
        <w:t>İzmir İktisat Dergisi</w:t>
      </w:r>
    </w:p>
    <w:p w14:paraId="4952C522" w14:textId="71DB2C70" w:rsidR="00F81A3A" w:rsidRPr="00184E9E" w:rsidRDefault="00586F63" w:rsidP="00184E9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4FB8">
        <w:rPr>
          <w:rFonts w:ascii="Arial" w:hAnsi="Arial" w:cs="Arial"/>
        </w:rPr>
        <w:t>Yazar Katkı</w:t>
      </w:r>
      <w:r w:rsidR="0046215C">
        <w:rPr>
          <w:rFonts w:ascii="Arial" w:hAnsi="Arial" w:cs="Arial"/>
        </w:rPr>
        <w:t xml:space="preserve">sı ve </w:t>
      </w:r>
      <w:r w:rsidRPr="00D84FB8">
        <w:rPr>
          <w:rFonts w:ascii="Arial" w:hAnsi="Arial" w:cs="Arial"/>
        </w:rPr>
        <w:t>Çıkar Çatışması Beyanı</w:t>
      </w:r>
      <w:r w:rsidR="00A91699">
        <w:rPr>
          <w:rFonts w:ascii="Arial" w:hAnsi="Arial" w:cs="Arial"/>
        </w:rPr>
        <w:t xml:space="preserve"> </w:t>
      </w:r>
      <w:r w:rsidR="0046215C">
        <w:rPr>
          <w:rFonts w:ascii="Arial" w:hAnsi="Arial" w:cs="Arial"/>
        </w:rPr>
        <w:t>Formu</w:t>
      </w:r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850"/>
        <w:gridCol w:w="4394"/>
        <w:gridCol w:w="567"/>
        <w:gridCol w:w="567"/>
        <w:gridCol w:w="567"/>
        <w:gridCol w:w="567"/>
        <w:gridCol w:w="465"/>
        <w:gridCol w:w="528"/>
      </w:tblGrid>
      <w:tr w:rsidR="00586F63" w14:paraId="1ECF23C8" w14:textId="77777777" w:rsidTr="00151C21">
        <w:trPr>
          <w:trHeight w:val="495"/>
        </w:trPr>
        <w:tc>
          <w:tcPr>
            <w:tcW w:w="340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3D8B620" w14:textId="005BD887" w:rsidR="00586F63" w:rsidRPr="00184E9E" w:rsidRDefault="00C0777A" w:rsidP="00184E9E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Sorumlu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="00586F63"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azar</w:t>
            </w:r>
            <w:proofErr w:type="spellEnd"/>
          </w:p>
        </w:tc>
        <w:tc>
          <w:tcPr>
            <w:tcW w:w="7655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6BCFD299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86F63" w14:paraId="72D21945" w14:textId="77777777" w:rsidTr="00151C21">
        <w:trPr>
          <w:trHeight w:val="565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3D4DE3" w14:textId="66EF2B45" w:rsidR="00586F63" w:rsidRPr="00184E9E" w:rsidRDefault="00586F63" w:rsidP="00184E9E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Makalenin</w:t>
            </w:r>
            <w:proofErr w:type="spellEnd"/>
            <w:r w:rsidRPr="00F6596A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="00C0777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Pr="00F6596A">
              <w:rPr>
                <w:rFonts w:asciiTheme="minorHAnsi" w:hAnsiTheme="minorHAnsi" w:cstheme="minorHAnsi"/>
                <w:b/>
                <w:sz w:val="20"/>
                <w:szCs w:val="20"/>
              </w:rPr>
              <w:t>aşlığı</w:t>
            </w:r>
            <w:proofErr w:type="spellEnd"/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49E1B463" w14:textId="77777777" w:rsidR="00586F63" w:rsidRDefault="00586F63" w:rsidP="00586F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573D2" w14:paraId="66B23B2B" w14:textId="77777777" w:rsidTr="00151C21">
        <w:trPr>
          <w:trHeight w:val="559"/>
        </w:trPr>
        <w:tc>
          <w:tcPr>
            <w:tcW w:w="340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542B61B5" w14:textId="184A8AA1" w:rsidR="004573D2" w:rsidRPr="00184E9E" w:rsidRDefault="00C0777A" w:rsidP="00184E9E">
            <w:pPr>
              <w:spacing w:before="4"/>
              <w:ind w:left="93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151C2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Makalenin T</w:t>
            </w:r>
            <w:r w:rsidR="004573D2" w:rsidRPr="00151C2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ürü</w:t>
            </w:r>
            <w:r w:rsidR="00AD2AEA" w:rsidRPr="00151C2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  <w:r w:rsidR="004573D2" w:rsidRPr="00151C2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(Araştırma</w:t>
            </w:r>
            <w:r w:rsidR="004573D2" w:rsidRPr="00151C21">
              <w:rPr>
                <w:rFonts w:asciiTheme="minorHAnsi" w:hAnsiTheme="minorHAnsi" w:cstheme="minorHAnsi"/>
                <w:b/>
                <w:i/>
                <w:sz w:val="18"/>
                <w:szCs w:val="18"/>
                <w:lang w:val="tr-TR"/>
              </w:rPr>
              <w:t xml:space="preserve">, </w:t>
            </w:r>
            <w:r w:rsidR="004573D2" w:rsidRPr="00151C2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Derleme, </w:t>
            </w:r>
            <w:proofErr w:type="spellStart"/>
            <w:r w:rsidR="004573D2" w:rsidRPr="00151C2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v.b</w:t>
            </w:r>
            <w:proofErr w:type="spellEnd"/>
            <w:r w:rsidR="004573D2" w:rsidRPr="00151C21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.)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1F504D4D" w14:textId="77777777" w:rsidR="004573D2" w:rsidRPr="003512D5" w:rsidRDefault="004573D2" w:rsidP="00586F63">
            <w:pPr>
              <w:pStyle w:val="TableParagraph"/>
              <w:ind w:left="0"/>
              <w:rPr>
                <w:rFonts w:ascii="Times New Roman"/>
                <w:sz w:val="14"/>
                <w:lang w:val="tr-TR"/>
              </w:rPr>
            </w:pPr>
          </w:p>
        </w:tc>
      </w:tr>
      <w:tr w:rsidR="00C52DA6" w14:paraId="0C154348" w14:textId="77777777" w:rsidTr="00151C21">
        <w:trPr>
          <w:trHeight w:val="409"/>
        </w:trPr>
        <w:tc>
          <w:tcPr>
            <w:tcW w:w="11058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00B0F0"/>
            <w:vAlign w:val="center"/>
          </w:tcPr>
          <w:p w14:paraId="5E94C34D" w14:textId="029430A5" w:rsidR="00C52DA6" w:rsidRPr="00E25ED1" w:rsidRDefault="00C52DA6" w:rsidP="00A51935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YAZARLIK </w:t>
            </w:r>
            <w:r w:rsidR="00A51935">
              <w:rPr>
                <w:rFonts w:asciiTheme="minorHAnsi" w:hAnsiTheme="minorHAnsi" w:cstheme="minorHAnsi"/>
                <w:b/>
                <w:sz w:val="20"/>
                <w:szCs w:val="20"/>
              </w:rPr>
              <w:t>KATKISI</w:t>
            </w:r>
          </w:p>
        </w:tc>
      </w:tr>
      <w:tr w:rsidR="00C52DA6" w14:paraId="615623D7" w14:textId="77777777" w:rsidTr="00184E9E">
        <w:trPr>
          <w:trHeight w:val="1529"/>
        </w:trPr>
        <w:tc>
          <w:tcPr>
            <w:tcW w:w="11058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6C2E09F" w14:textId="77777777" w:rsidR="00C52DA6" w:rsidRPr="00184E9E" w:rsidRDefault="00C52DA6" w:rsidP="004573D2">
            <w:pPr>
              <w:pStyle w:val="TableParagraph"/>
              <w:spacing w:before="7" w:line="249" w:lineRule="auto"/>
              <w:ind w:right="417"/>
              <w:rPr>
                <w:rFonts w:asciiTheme="minorHAnsi" w:hAnsiTheme="minorHAnsi" w:cstheme="minorHAnsi"/>
                <w:szCs w:val="20"/>
                <w:lang w:val="tr-TR"/>
              </w:rPr>
            </w:pPr>
            <w:r w:rsidRPr="00184E9E">
              <w:rPr>
                <w:rFonts w:asciiTheme="minorHAnsi" w:hAnsiTheme="minorHAnsi" w:cstheme="minorHAnsi"/>
                <w:szCs w:val="20"/>
                <w:lang w:val="tr-TR"/>
              </w:rPr>
              <w:t>Aşağıdaki tabloda yazılı olan kriterlerden en az 3 tanesinde katkıda bulunmuş olmayı gerektirir. Aynı zamanda yazıda yer alan tüm yazarların ilk 3 maddede belirtilen tüm koşulları da karşılamaları zorunludur.</w:t>
            </w:r>
          </w:p>
          <w:p w14:paraId="1D3007D5" w14:textId="77777777" w:rsidR="00C52DA6" w:rsidRPr="00184E9E" w:rsidRDefault="00C52DA6" w:rsidP="004573D2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rPr>
                <w:rFonts w:asciiTheme="minorHAnsi" w:hAnsiTheme="minorHAnsi" w:cstheme="minorHAnsi"/>
                <w:szCs w:val="20"/>
                <w:lang w:val="tr-TR"/>
              </w:rPr>
            </w:pPr>
            <w:r w:rsidRPr="00184E9E">
              <w:rPr>
                <w:rFonts w:asciiTheme="minorHAnsi" w:hAnsiTheme="minorHAnsi" w:cstheme="minorHAnsi"/>
                <w:szCs w:val="20"/>
                <w:lang w:val="tr-TR"/>
              </w:rPr>
              <w:t xml:space="preserve">Tüm yazarların yazı taslağını hazırlamaları ve içerik açısından </w:t>
            </w:r>
            <w:proofErr w:type="spellStart"/>
            <w:r w:rsidRPr="00184E9E">
              <w:rPr>
                <w:rFonts w:asciiTheme="minorHAnsi" w:hAnsiTheme="minorHAnsi" w:cstheme="minorHAnsi"/>
                <w:szCs w:val="20"/>
                <w:lang w:val="tr-TR"/>
              </w:rPr>
              <w:t>entellektüel</w:t>
            </w:r>
            <w:proofErr w:type="spellEnd"/>
            <w:r w:rsidRPr="00184E9E">
              <w:rPr>
                <w:rFonts w:asciiTheme="minorHAnsi" w:hAnsiTheme="minorHAnsi" w:cstheme="minorHAnsi"/>
                <w:szCs w:val="20"/>
                <w:lang w:val="tr-TR"/>
              </w:rPr>
              <w:t xml:space="preserve"> ve eleştirel inceleme yapmaları</w:t>
            </w:r>
            <w:r w:rsidRPr="00184E9E">
              <w:rPr>
                <w:rFonts w:asciiTheme="minorHAnsi" w:hAnsiTheme="minorHAnsi" w:cstheme="minorHAnsi"/>
                <w:spacing w:val="-24"/>
                <w:szCs w:val="20"/>
                <w:lang w:val="tr-TR"/>
              </w:rPr>
              <w:t xml:space="preserve"> </w:t>
            </w:r>
            <w:r w:rsidRPr="00184E9E">
              <w:rPr>
                <w:rFonts w:asciiTheme="minorHAnsi" w:hAnsiTheme="minorHAnsi" w:cstheme="minorHAnsi"/>
                <w:szCs w:val="20"/>
                <w:lang w:val="tr-TR"/>
              </w:rPr>
              <w:t>gerekir.</w:t>
            </w:r>
          </w:p>
          <w:p w14:paraId="56A94893" w14:textId="77777777" w:rsidR="00C52DA6" w:rsidRPr="00184E9E" w:rsidRDefault="00C52DA6" w:rsidP="003160F6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25"/>
              <w:rPr>
                <w:rFonts w:asciiTheme="minorHAnsi" w:hAnsiTheme="minorHAnsi" w:cstheme="minorHAnsi"/>
                <w:szCs w:val="20"/>
                <w:lang w:val="tr-TR"/>
              </w:rPr>
            </w:pPr>
            <w:r w:rsidRPr="00184E9E">
              <w:rPr>
                <w:rFonts w:asciiTheme="minorHAnsi" w:hAnsiTheme="minorHAnsi" w:cstheme="minorHAnsi"/>
                <w:szCs w:val="20"/>
                <w:lang w:val="tr-TR"/>
              </w:rPr>
              <w:t>Bu formu imzalayanlar, eserin yayından önceki son versiyonu onaylamış sayılır.</w:t>
            </w:r>
          </w:p>
          <w:p w14:paraId="765CCDF5" w14:textId="4A9D938B" w:rsidR="00AD2AEA" w:rsidRPr="00184E9E" w:rsidRDefault="008560BA" w:rsidP="00184E9E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25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184E9E">
              <w:rPr>
                <w:rFonts w:asciiTheme="minorHAnsi" w:hAnsiTheme="minorHAnsi" w:cstheme="minorHAnsi"/>
                <w:szCs w:val="20"/>
                <w:lang w:val="tr-TR"/>
              </w:rPr>
              <w:t>Bu formu imzalayanlar, eserin yayımlanmadan önceki son halini onaylamış sayılır.</w:t>
            </w:r>
          </w:p>
        </w:tc>
      </w:tr>
      <w:tr w:rsidR="00AD2AEA" w14:paraId="0691B6F7" w14:textId="77777777" w:rsidTr="00151C21">
        <w:trPr>
          <w:trHeight w:val="659"/>
        </w:trPr>
        <w:tc>
          <w:tcPr>
            <w:tcW w:w="11058" w:type="dxa"/>
            <w:gridSpan w:val="9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40A9E86A" w14:textId="77777777" w:rsidR="00AD2AEA" w:rsidRPr="0046215C" w:rsidRDefault="00AD2AEA" w:rsidP="00AD2AEA">
            <w:pPr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215C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</w:t>
            </w:r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Bu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bölüm</w:t>
            </w:r>
            <w:proofErr w:type="spellEnd"/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>sadece</w:t>
            </w:r>
            <w:proofErr w:type="spellEnd"/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>birden</w:t>
            </w:r>
            <w:proofErr w:type="spellEnd"/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>fazla</w:t>
            </w:r>
            <w:proofErr w:type="spellEnd"/>
            <w:r w:rsidRPr="0046215C">
              <w:rPr>
                <w:rFonts w:ascii="Arial" w:hAnsi="Arial" w:cs="Arial"/>
                <w:color w:val="FF0000"/>
                <w:sz w:val="20"/>
                <w:szCs w:val="20"/>
              </w:rPr>
              <w:t xml:space="preserve"> yazarı olan makaleler için kullanılır.</w:t>
            </w:r>
          </w:p>
          <w:p w14:paraId="51460745" w14:textId="28272583" w:rsidR="00AD2AEA" w:rsidRPr="00AD2AEA" w:rsidRDefault="00AD2AEA" w:rsidP="00AD2AEA">
            <w:pPr>
              <w:adjustRightInd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C52DA6" w14:paraId="6D980AF5" w14:textId="77777777" w:rsidTr="00151C21">
        <w:trPr>
          <w:trHeight w:val="375"/>
        </w:trPr>
        <w:tc>
          <w:tcPr>
            <w:tcW w:w="255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F24CD7E" w14:textId="674DE60F" w:rsidR="00C52DA6" w:rsidRPr="00E25ED1" w:rsidRDefault="00C52DA6" w:rsidP="003160F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Katkı</w:t>
            </w:r>
            <w:proofErr w:type="spellEnd"/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1EC113F" w14:textId="73E5A7A1" w:rsidR="00C52DA6" w:rsidRPr="00E25ED1" w:rsidRDefault="00C52DA6" w:rsidP="003160F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t>Açıklama</w:t>
            </w:r>
            <w:proofErr w:type="spellEnd"/>
          </w:p>
        </w:tc>
        <w:tc>
          <w:tcPr>
            <w:tcW w:w="32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B0F0"/>
            <w:vAlign w:val="center"/>
          </w:tcPr>
          <w:p w14:paraId="1B7188C1" w14:textId="4D75E972" w:rsidR="00C52DA6" w:rsidRDefault="00C52DA6" w:rsidP="003160F6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Yazar</w:t>
            </w:r>
            <w:proofErr w:type="spellEnd"/>
            <w:r>
              <w:rPr>
                <w:b/>
                <w:sz w:val="14"/>
              </w:rPr>
              <w:t xml:space="preserve"> No</w:t>
            </w:r>
          </w:p>
        </w:tc>
      </w:tr>
      <w:tr w:rsidR="00F04BEF" w14:paraId="2D600FE1" w14:textId="77777777" w:rsidTr="00151C21">
        <w:trPr>
          <w:trHeight w:val="169"/>
        </w:trPr>
        <w:tc>
          <w:tcPr>
            <w:tcW w:w="2553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CE957B4" w14:textId="77777777" w:rsidR="00F04BEF" w:rsidRDefault="00F04BEF" w:rsidP="003160F6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ED69A97" w14:textId="77777777" w:rsidR="00F04BEF" w:rsidRDefault="00F04BEF" w:rsidP="003160F6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9F5529F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436F6757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3DC5CAF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57DC6483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00B0F0"/>
            <w:vAlign w:val="center"/>
          </w:tcPr>
          <w:p w14:paraId="3D08E59C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shd w:val="clear" w:color="auto" w:fill="00B0F0"/>
            <w:vAlign w:val="center"/>
          </w:tcPr>
          <w:p w14:paraId="195D5A5B" w14:textId="77777777" w:rsidR="00F04BEF" w:rsidRDefault="00F04BEF" w:rsidP="00AC72FE">
            <w:pPr>
              <w:pStyle w:val="TableParagraph"/>
              <w:spacing w:before="3"/>
              <w:ind w:left="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</w:t>
            </w:r>
          </w:p>
        </w:tc>
      </w:tr>
      <w:tr w:rsidR="00F04BEF" w14:paraId="617BF587" w14:textId="77777777" w:rsidTr="00C0777A">
        <w:trPr>
          <w:trHeight w:val="66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DF4C4" w14:textId="3231E01F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Fikir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3EEBA" w14:textId="00D96862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Araştırma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veya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yazı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için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fikir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hipotezin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oluşturulması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DA2225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CD7B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C14B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49CA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539C40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42102F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7DFC6348" w14:textId="77777777" w:rsidTr="00C0777A">
        <w:trPr>
          <w:trHeight w:val="418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72B89" w14:textId="0E10992E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Tasarım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E0B66" w14:textId="5D898C54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Sonuçlara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ulaşmak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için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yöntemlerin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planlanması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281FC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8A37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84A5BD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D7076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D438F5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3DE30A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6B1DF4B6" w14:textId="77777777" w:rsidTr="00C0777A">
        <w:trPr>
          <w:trHeight w:val="825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9B658" w14:textId="2BD71200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Denetleme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52B1C" w14:textId="066B4D85" w:rsidR="00184E9E" w:rsidRPr="00C52DA6" w:rsidRDefault="00F04BEF" w:rsidP="00184E9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Proje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yazının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organizasyonu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seyrinin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gözetimi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sorumluluğu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637C2E" w14:textId="5EB93DF6" w:rsidR="00F04BEF" w:rsidRPr="00C52DA6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FD49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B839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31BE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B3538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498224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6B670B0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0F430581" w14:textId="77777777" w:rsidTr="00C0777A">
        <w:trPr>
          <w:trHeight w:val="83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1D1BD" w14:textId="3E6E8BCB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Kaynaklar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1847F5" w14:textId="562EDBF6" w:rsidR="00184E9E" w:rsidRPr="00C52DA6" w:rsidRDefault="00F04BEF" w:rsidP="00184E9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Proje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için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hayati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önem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taşıyan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”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personel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mekân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finansal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kaynak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araç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gereç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sağlanması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58D4511" w14:textId="5753872E" w:rsidR="00F04BEF" w:rsidRPr="00C52DA6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F6674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A62B5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19892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071D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C0D286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7FD45161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20524D69" w14:textId="77777777" w:rsidTr="00C0777A">
        <w:trPr>
          <w:trHeight w:val="284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6E4BB" w14:textId="26F55AEE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Malzemeler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19C9E" w14:textId="65FDDEA7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Biyolojik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malzemeler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reaktifler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sevk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edilen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hastalar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24C8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0111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6D9FD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8C854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54A093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45086D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54FFD56D" w14:textId="77777777" w:rsidTr="00C0777A">
        <w:trPr>
          <w:trHeight w:val="976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4DD74" w14:textId="3D27D449" w:rsidR="00F04BEF" w:rsidRPr="00C52DA6" w:rsidRDefault="00F04BEF" w:rsidP="00184E9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Veri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Toplama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veya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İşleme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008A27" w14:textId="29F63938" w:rsidR="00F04BEF" w:rsidRPr="00C52DA6" w:rsidRDefault="00F04BEF" w:rsidP="00AC72FE">
            <w:pPr>
              <w:pStyle w:val="TableParagraph"/>
              <w:spacing w:before="1" w:line="249" w:lineRule="auto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Deneylerin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hastaların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takibi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verilerin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düzenlenmesi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bildirilmesi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için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sorumluluk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almak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C0B9E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9CF6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68AA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A8D2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E3641B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2835FD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2AB93CFA" w14:textId="77777777" w:rsidTr="00C0777A">
        <w:trPr>
          <w:trHeight w:val="78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BA424" w14:textId="55FA2803" w:rsidR="00184E9E" w:rsidRPr="00C52DA6" w:rsidRDefault="00F04BEF" w:rsidP="00184E9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Analiz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veya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Yorum</w:t>
            </w:r>
            <w:proofErr w:type="spellEnd"/>
          </w:p>
          <w:p w14:paraId="54C4E858" w14:textId="3C07BE79" w:rsidR="00F04BEF" w:rsidRPr="00C52DA6" w:rsidRDefault="00F04BEF" w:rsidP="00AC72FE">
            <w:pPr>
              <w:pStyle w:val="TableParagraph"/>
              <w:spacing w:before="7" w:line="146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126E22" w14:textId="59E7BACD" w:rsidR="00184E9E" w:rsidRPr="00C52DA6" w:rsidRDefault="00F04BEF" w:rsidP="00184E9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Bulguların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mantıklı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açıklaması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sunumu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için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sorumluluk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almak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B17D2FC" w14:textId="593F0377" w:rsidR="00F04BEF" w:rsidRPr="00C52DA6" w:rsidRDefault="00F04BEF" w:rsidP="00AC72FE">
            <w:pPr>
              <w:pStyle w:val="TableParagraph"/>
              <w:spacing w:before="7" w:line="146" w:lineRule="exact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5F61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DF94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1632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6804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A43EFD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1B55195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7EFAE8CD" w14:textId="77777777" w:rsidTr="00C0777A">
        <w:trPr>
          <w:trHeight w:val="284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6502A9" w14:textId="6ECBAD25" w:rsidR="00184E9E" w:rsidRPr="00C52DA6" w:rsidRDefault="00F04BEF" w:rsidP="00184E9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Literatür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Taraması</w:t>
            </w:r>
            <w:proofErr w:type="spellEnd"/>
          </w:p>
          <w:p w14:paraId="0123DDF2" w14:textId="78DDCE7B" w:rsidR="00F04BEF" w:rsidRPr="00C52DA6" w:rsidRDefault="00F04BEF" w:rsidP="00AC72FE">
            <w:pPr>
              <w:pStyle w:val="TableParagraph"/>
              <w:spacing w:before="7" w:line="146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4A81" w14:textId="1F13E4D8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Kaynak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taraması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için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sorumluluk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almak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1C8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04D21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CB52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DF86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0F0390D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5AC97E30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1C397CB0" w14:textId="77777777" w:rsidTr="00C0777A">
        <w:trPr>
          <w:trHeight w:val="637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1F9DA" w14:textId="15C945A4" w:rsidR="00F04BEF" w:rsidRPr="00C52DA6" w:rsidRDefault="00F04BEF" w:rsidP="00AC72FE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Yazı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Yazan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B2A49" w14:textId="31A4EC8F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Yazının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tümü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veya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asıl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bölümün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yaratılması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için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sorumluluk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almak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229B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F7C47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39321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492C6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8BF82A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760440DE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5E4140E6" w14:textId="77777777" w:rsidTr="00C0777A">
        <w:trPr>
          <w:trHeight w:val="705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711F1D" w14:textId="2E3E6135" w:rsidR="00F04BEF" w:rsidRPr="00C52DA6" w:rsidRDefault="00F04BEF" w:rsidP="00AC72FE">
            <w:pPr>
              <w:pStyle w:val="TableParagraph"/>
              <w:spacing w:before="1" w:line="249" w:lineRule="auto"/>
              <w:ind w:right="43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Eleştirel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İnceleme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377B2" w14:textId="77777777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Yazıyı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teslim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etmeden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önce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sadece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imla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ve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dil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bilgisi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açısından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değil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aynı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zamanda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entelektüel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içerik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açısından</w:t>
            </w:r>
            <w:proofErr w:type="spellEnd"/>
          </w:p>
          <w:p w14:paraId="7FD3D189" w14:textId="419CA64F" w:rsidR="00F04BEF" w:rsidRPr="00C52DA6" w:rsidRDefault="00F04BEF" w:rsidP="00AC72FE">
            <w:pPr>
              <w:pStyle w:val="TableParagraph"/>
              <w:spacing w:before="7" w:line="160" w:lineRule="atLeast"/>
              <w:ind w:left="116" w:right="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yeniden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çalışma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yapmak</w:t>
            </w:r>
            <w:proofErr w:type="spellEnd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A67DB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F3CC3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AD69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2718DA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F12D4C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6F63AF19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  <w:tr w:rsidR="00F04BEF" w14:paraId="4D9A1E9F" w14:textId="77777777" w:rsidTr="00C0777A">
        <w:trPr>
          <w:trHeight w:val="421"/>
        </w:trPr>
        <w:tc>
          <w:tcPr>
            <w:tcW w:w="25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63AA46" w14:textId="2A23FC8E" w:rsidR="00F04BEF" w:rsidRPr="00C52DA6" w:rsidRDefault="00F04BEF" w:rsidP="00AC72FE">
            <w:pPr>
              <w:pStyle w:val="TableParagraph"/>
              <w:spacing w:before="1" w:line="249" w:lineRule="auto"/>
              <w:ind w:right="43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52DA6">
              <w:rPr>
                <w:rFonts w:asciiTheme="minorHAnsi" w:hAnsiTheme="minorHAnsi" w:cstheme="minorHAnsi"/>
                <w:sz w:val="20"/>
                <w:szCs w:val="20"/>
              </w:rPr>
              <w:t>Diğer</w:t>
            </w:r>
            <w:proofErr w:type="spellEnd"/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87F66D" w14:textId="77777777" w:rsidR="00F04BEF" w:rsidRPr="00C52DA6" w:rsidRDefault="00F04BEF" w:rsidP="00AC72FE">
            <w:pPr>
              <w:pStyle w:val="TableParagraph"/>
              <w:spacing w:before="1"/>
              <w:ind w:left="1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0599DF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CFDF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7D38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DAEA57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5CCEAB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</w:tcBorders>
            <w:vAlign w:val="center"/>
          </w:tcPr>
          <w:p w14:paraId="02713F68" w14:textId="77777777" w:rsidR="00F04BEF" w:rsidRDefault="00F04BEF" w:rsidP="00AC72FE">
            <w:pPr>
              <w:pStyle w:val="TableParagraph"/>
              <w:spacing w:before="3"/>
              <w:rPr>
                <w:b/>
                <w:sz w:val="14"/>
              </w:rPr>
            </w:pPr>
          </w:p>
        </w:tc>
      </w:tr>
    </w:tbl>
    <w:p w14:paraId="2F86205D" w14:textId="3108221B" w:rsidR="00184E9E" w:rsidRDefault="00184E9E"/>
    <w:p w14:paraId="2011468B" w14:textId="77777777" w:rsidR="00184E9E" w:rsidRDefault="00184E9E">
      <w:pPr>
        <w:spacing w:after="160" w:line="259" w:lineRule="auto"/>
      </w:pPr>
      <w:r>
        <w:br w:type="page"/>
      </w:r>
    </w:p>
    <w:tbl>
      <w:tblPr>
        <w:tblStyle w:val="TableNormal"/>
        <w:tblW w:w="11058" w:type="dxa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302"/>
        <w:gridCol w:w="1250"/>
        <w:gridCol w:w="2305"/>
        <w:gridCol w:w="530"/>
        <w:gridCol w:w="1701"/>
        <w:gridCol w:w="619"/>
        <w:gridCol w:w="2358"/>
      </w:tblGrid>
      <w:tr w:rsidR="00C52DA6" w14:paraId="7FBCD598" w14:textId="77777777" w:rsidTr="00151C21">
        <w:trPr>
          <w:trHeight w:val="41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2C958931" w14:textId="77777777" w:rsidR="00C52DA6" w:rsidRPr="00E25ED1" w:rsidRDefault="00C52DA6" w:rsidP="00736436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E25ED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ÇIKAR ÇATIŞMASI BEYANI</w:t>
            </w:r>
          </w:p>
        </w:tc>
      </w:tr>
      <w:tr w:rsidR="00C52DA6" w14:paraId="7707C94B" w14:textId="77777777" w:rsidTr="007A5FEF">
        <w:trPr>
          <w:trHeight w:val="41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B1C49" w14:textId="77777777" w:rsidR="00C52DA6" w:rsidRPr="00151C21" w:rsidRDefault="00C52DA6" w:rsidP="007A5FEF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Bu</w:t>
            </w:r>
            <w:r w:rsidRPr="00151C21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çalışma</w:t>
            </w:r>
            <w:r w:rsidRPr="00151C21">
              <w:rPr>
                <w:rFonts w:asciiTheme="minorHAnsi" w:hAnsiTheme="minorHAnsi" w:cstheme="minorHAnsi"/>
                <w:spacing w:val="-2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sırasında,</w:t>
            </w:r>
            <w:r w:rsidRPr="00151C21">
              <w:rPr>
                <w:rFonts w:asciiTheme="minorHAnsi" w:hAnsiTheme="minorHAnsi" w:cstheme="minorHAnsi"/>
                <w:spacing w:val="-19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yapılan</w:t>
            </w:r>
            <w:r w:rsidRPr="00151C21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araştırma</w:t>
            </w:r>
            <w:r w:rsidRPr="00151C21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konusu</w:t>
            </w:r>
            <w:r w:rsidRPr="00151C21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ile</w:t>
            </w:r>
            <w:r w:rsidRPr="00151C21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ilgili</w:t>
            </w:r>
            <w:r w:rsidRPr="00151C21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doğrudan</w:t>
            </w:r>
            <w:r w:rsidRPr="00151C21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bağlantısı</w:t>
            </w:r>
            <w:r w:rsidRPr="00151C21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bulunan</w:t>
            </w:r>
            <w:r w:rsidRPr="00151C21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herhangi</w:t>
            </w:r>
            <w:r w:rsidRPr="00151C21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bir</w:t>
            </w:r>
            <w:r w:rsidRPr="00151C21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kurum veya işletmeden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alet,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gereç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ve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malzeme</w:t>
            </w:r>
            <w:r w:rsidRPr="00151C21">
              <w:rPr>
                <w:rFonts w:asciiTheme="minorHAnsi" w:hAnsiTheme="minorHAnsi" w:cstheme="minorHAnsi"/>
                <w:spacing w:val="-12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sağlayan</w:t>
            </w:r>
            <w:r w:rsidRPr="00151C21">
              <w:rPr>
                <w:rFonts w:asciiTheme="minorHAnsi" w:hAnsiTheme="minorHAnsi" w:cstheme="minorHAnsi"/>
                <w:spacing w:val="-12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ve/veya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üreten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bir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firma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veya</w:t>
            </w:r>
            <w:r w:rsidRPr="00151C21">
              <w:rPr>
                <w:rFonts w:asciiTheme="minorHAnsi" w:hAnsiTheme="minorHAnsi" w:cstheme="minorHAnsi"/>
                <w:spacing w:val="-12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herhangi</w:t>
            </w:r>
            <w:r w:rsidRPr="00151C21">
              <w:rPr>
                <w:rFonts w:asciiTheme="minorHAnsi" w:hAnsiTheme="minorHAnsi" w:cstheme="minorHAnsi"/>
                <w:spacing w:val="-9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bir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ticari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firma- dan,</w:t>
            </w:r>
            <w:r w:rsidRPr="00151C21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çalışmanın</w:t>
            </w:r>
            <w:r w:rsidRPr="00151C21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değerlendirme</w:t>
            </w:r>
            <w:r w:rsidRPr="00151C21">
              <w:rPr>
                <w:rFonts w:asciiTheme="minorHAnsi" w:hAnsiTheme="minorHAnsi" w:cstheme="minorHAnsi"/>
                <w:spacing w:val="-27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sürecinde,</w:t>
            </w:r>
            <w:r w:rsidRPr="00151C21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çalışma</w:t>
            </w:r>
            <w:r w:rsidRPr="00151C21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ile</w:t>
            </w:r>
            <w:r w:rsidRPr="00151C21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ilgili</w:t>
            </w:r>
            <w:r w:rsidRPr="00151C21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verilecek</w:t>
            </w:r>
            <w:r w:rsidRPr="00151C21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kararı</w:t>
            </w:r>
            <w:r w:rsidRPr="00151C21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olumsuz</w:t>
            </w:r>
            <w:r w:rsidRPr="00151C21">
              <w:rPr>
                <w:rFonts w:asciiTheme="minorHAnsi" w:hAnsiTheme="minorHAnsi" w:cstheme="minorHAnsi"/>
                <w:spacing w:val="-29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etkileyebilecek</w:t>
            </w:r>
            <w:r w:rsidRPr="00151C21">
              <w:rPr>
                <w:rFonts w:asciiTheme="minorHAnsi" w:hAnsiTheme="minorHAnsi" w:cstheme="minorHAnsi"/>
                <w:spacing w:val="-28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maddi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ve/veya</w:t>
            </w:r>
            <w:r w:rsidRPr="00151C21">
              <w:rPr>
                <w:rFonts w:asciiTheme="minorHAnsi" w:hAnsiTheme="minorHAnsi" w:cstheme="minorHAnsi"/>
                <w:spacing w:val="-18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manevi</w:t>
            </w:r>
            <w:r w:rsidRPr="00151C21">
              <w:rPr>
                <w:rFonts w:asciiTheme="minorHAnsi" w:hAnsiTheme="minorHAnsi" w:cstheme="minorHAnsi"/>
                <w:spacing w:val="-1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herhangi</w:t>
            </w:r>
            <w:r w:rsidRPr="00151C21">
              <w:rPr>
                <w:rFonts w:asciiTheme="minorHAnsi" w:hAnsiTheme="minorHAnsi" w:cstheme="minorHAnsi"/>
                <w:spacing w:val="-1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bir</w:t>
            </w:r>
            <w:r w:rsidRPr="00151C21">
              <w:rPr>
                <w:rFonts w:asciiTheme="minorHAnsi" w:hAnsiTheme="minorHAnsi" w:cstheme="minorHAnsi"/>
                <w:spacing w:val="-1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destek</w:t>
            </w:r>
            <w:r w:rsidRPr="00151C21">
              <w:rPr>
                <w:rFonts w:asciiTheme="minorHAnsi" w:hAnsiTheme="minorHAnsi" w:cstheme="minorHAnsi"/>
                <w:spacing w:val="-1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alınıp/alınmadığı,</w:t>
            </w:r>
          </w:p>
          <w:p w14:paraId="6458DDEE" w14:textId="77777777" w:rsidR="00C52DA6" w:rsidRPr="00151C21" w:rsidRDefault="00C52DA6" w:rsidP="007A5FEF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ind w:left="426" w:right="104" w:hanging="284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Bu</w:t>
            </w:r>
            <w:r w:rsidRPr="00151C21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çalışma</w:t>
            </w:r>
            <w:r w:rsidRPr="00151C21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ile</w:t>
            </w:r>
            <w:r w:rsidRPr="00151C21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ilgili</w:t>
            </w:r>
            <w:r w:rsidRPr="00151C21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olarak</w:t>
            </w:r>
            <w:r w:rsidRPr="00151C21">
              <w:rPr>
                <w:rFonts w:asciiTheme="minorHAnsi" w:hAnsiTheme="minorHAnsi" w:cstheme="minorHAnsi"/>
                <w:spacing w:val="-32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yazarların</w:t>
            </w:r>
            <w:r w:rsidRPr="00151C21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ve/veya</w:t>
            </w:r>
            <w:r w:rsidRPr="00151C21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aile</w:t>
            </w:r>
            <w:r w:rsidRPr="00151C21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bireylerinin</w:t>
            </w:r>
            <w:r w:rsidRPr="00151C21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çıkar</w:t>
            </w:r>
            <w:r w:rsidRPr="00151C21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çatışması</w:t>
            </w:r>
            <w:r w:rsidRPr="00151C21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potansiyeli</w:t>
            </w:r>
            <w:r w:rsidRPr="00151C21">
              <w:rPr>
                <w:rFonts w:asciiTheme="minorHAnsi" w:hAnsiTheme="minorHAnsi" w:cstheme="minorHAnsi"/>
                <w:spacing w:val="-3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olabilecek</w:t>
            </w:r>
            <w:r w:rsidRPr="00151C21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bilimsel ve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tıbbi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komite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üyeliği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veya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üyeleri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ile</w:t>
            </w:r>
            <w:r w:rsidRPr="00151C21">
              <w:rPr>
                <w:rFonts w:asciiTheme="minorHAnsi" w:hAnsiTheme="minorHAnsi" w:cstheme="minorHAnsi"/>
                <w:spacing w:val="-10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ilişkisi,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danışmanlık,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bilirkişilik,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herhangi</w:t>
            </w:r>
            <w:r w:rsidRPr="00151C21">
              <w:rPr>
                <w:rFonts w:asciiTheme="minorHAnsi" w:hAnsiTheme="minorHAnsi" w:cstheme="minorHAnsi"/>
                <w:spacing w:val="-13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bir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firmada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çalışma</w:t>
            </w:r>
            <w:r w:rsidRPr="00151C21">
              <w:rPr>
                <w:rFonts w:asciiTheme="minorHAnsi" w:hAnsiTheme="minorHAnsi" w:cstheme="minorHAnsi"/>
                <w:spacing w:val="-1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duru-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mu,</w:t>
            </w:r>
            <w:r w:rsidRPr="00151C21">
              <w:rPr>
                <w:rFonts w:asciiTheme="minorHAnsi" w:hAnsiTheme="minorHAnsi" w:cstheme="minorHAnsi"/>
                <w:spacing w:val="-1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hissedarlık</w:t>
            </w:r>
            <w:r w:rsidRPr="00151C21">
              <w:rPr>
                <w:rFonts w:asciiTheme="minorHAnsi" w:hAnsiTheme="minorHAnsi" w:cstheme="minorHAnsi"/>
                <w:spacing w:val="-17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ve</w:t>
            </w:r>
            <w:r w:rsidRPr="00151C21">
              <w:rPr>
                <w:rFonts w:asciiTheme="minorHAnsi" w:hAnsiTheme="minorHAnsi" w:cstheme="minorHAnsi"/>
                <w:spacing w:val="-14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benzer</w:t>
            </w:r>
            <w:r w:rsidRPr="00151C21">
              <w:rPr>
                <w:rFonts w:asciiTheme="minorHAnsi" w:hAnsiTheme="minorHAnsi" w:cstheme="minorHAnsi"/>
                <w:spacing w:val="-18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durumlarının</w:t>
            </w:r>
            <w:r w:rsidRPr="00151C21">
              <w:rPr>
                <w:rFonts w:asciiTheme="minorHAnsi" w:hAnsiTheme="minorHAnsi" w:cstheme="minorHAnsi"/>
                <w:spacing w:val="-16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olup/olmadığı,</w:t>
            </w:r>
          </w:p>
          <w:p w14:paraId="4046E341" w14:textId="77777777" w:rsidR="00C52DA6" w:rsidRPr="00151C21" w:rsidRDefault="00C52DA6" w:rsidP="007A5FEF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ind w:left="426" w:hanging="284"/>
              <w:rPr>
                <w:rFonts w:asciiTheme="minorHAnsi" w:hAnsiTheme="minorHAnsi" w:cstheme="minorHAnsi"/>
                <w:sz w:val="20"/>
                <w:szCs w:val="20"/>
                <w:lang w:val="tr-TR"/>
              </w:rPr>
            </w:pP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Çalışma</w:t>
            </w:r>
            <w:r w:rsidRPr="00151C21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hazırlanırken;</w:t>
            </w:r>
            <w:r w:rsidRPr="00151C21">
              <w:rPr>
                <w:rFonts w:asciiTheme="minorHAnsi" w:hAnsiTheme="minorHAnsi" w:cstheme="minorHAnsi"/>
                <w:spacing w:val="-21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veri</w:t>
            </w:r>
            <w:r w:rsidRPr="00151C21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toplanması,</w:t>
            </w:r>
            <w:r w:rsidRPr="00151C21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sonuçların</w:t>
            </w:r>
            <w:r w:rsidRPr="00151C21">
              <w:rPr>
                <w:rFonts w:asciiTheme="minorHAnsi" w:hAnsiTheme="minorHAnsi" w:cstheme="minorHAnsi"/>
                <w:spacing w:val="-24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yorumlanması</w:t>
            </w:r>
            <w:r w:rsidRPr="00151C21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ve</w:t>
            </w:r>
            <w:r w:rsidRPr="00151C21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makalenin</w:t>
            </w:r>
            <w:r w:rsidRPr="00151C21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yazılması</w:t>
            </w:r>
            <w:r w:rsidRPr="00151C21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aşamalarında herhangi</w:t>
            </w:r>
            <w:r w:rsidRPr="00151C21">
              <w:rPr>
                <w:rFonts w:asciiTheme="minorHAnsi" w:hAnsiTheme="minorHAnsi" w:cstheme="minorHAnsi"/>
                <w:spacing w:val="-17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bir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çıkar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çatışması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alanının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="008014DB"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 xml:space="preserve">bulunup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bulunmadığı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açık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bir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şekilde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belirtilip,</w:t>
            </w:r>
            <w:r w:rsidRPr="00151C21">
              <w:rPr>
                <w:rFonts w:asciiTheme="minorHAnsi" w:hAnsiTheme="minorHAnsi" w:cstheme="minorHAnsi"/>
                <w:spacing w:val="-15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formun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bütün</w:t>
            </w:r>
            <w:r w:rsidRPr="00151C21">
              <w:rPr>
                <w:rFonts w:asciiTheme="minorHAnsi" w:hAnsiTheme="minorHAnsi" w:cstheme="minorHAnsi"/>
                <w:spacing w:val="-16"/>
                <w:w w:val="95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yazar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lar tarafından imzalanması</w:t>
            </w:r>
            <w:r w:rsidRPr="00151C21">
              <w:rPr>
                <w:rFonts w:asciiTheme="minorHAnsi" w:hAnsiTheme="minorHAnsi" w:cstheme="minorHAnsi"/>
                <w:spacing w:val="-44"/>
                <w:sz w:val="20"/>
                <w:szCs w:val="20"/>
                <w:lang w:val="tr-TR"/>
              </w:rPr>
              <w:t xml:space="preserve"> </w:t>
            </w:r>
            <w:r w:rsidRPr="00151C21">
              <w:rPr>
                <w:rFonts w:asciiTheme="minorHAnsi" w:hAnsiTheme="minorHAnsi" w:cstheme="minorHAnsi"/>
                <w:sz w:val="20"/>
                <w:szCs w:val="20"/>
                <w:lang w:val="tr-TR"/>
              </w:rPr>
              <w:t>gereklidir.</w:t>
            </w:r>
          </w:p>
          <w:p w14:paraId="7A890EC0" w14:textId="77777777" w:rsidR="00C52DA6" w:rsidRPr="00151C21" w:rsidRDefault="00C52DA6" w:rsidP="00736436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</w:tr>
      <w:tr w:rsidR="00C52DA6" w14:paraId="6FD1ED47" w14:textId="77777777" w:rsidTr="008F058A">
        <w:trPr>
          <w:trHeight w:val="1358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31AB" w14:textId="10876644" w:rsidR="00C52DA6" w:rsidRPr="00151C21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</w:pPr>
            <w:r w:rsidRPr="00151C21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Bu Formu</w:t>
            </w:r>
            <w:r w:rsidR="00F03A1A" w:rsidRPr="00151C21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 xml:space="preserve"> İ</w:t>
            </w:r>
            <w:r w:rsidRPr="00151C21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mzalamakla Yazarlar,</w:t>
            </w:r>
          </w:p>
          <w:p w14:paraId="34F8247E" w14:textId="77777777" w:rsidR="00C52DA6" w:rsidRPr="00151C21" w:rsidRDefault="00C52DA6" w:rsidP="007A5FEF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</w:p>
          <w:p w14:paraId="2E9CD888" w14:textId="65EC2DD0" w:rsidR="00C52DA6" w:rsidRPr="00151C21" w:rsidRDefault="00C52DA6" w:rsidP="007A5FEF">
            <w:pPr>
              <w:ind w:left="284"/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</w:pP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Çalışma ile ilgili uzlaşılarak de</w:t>
            </w:r>
            <w:r w:rsidR="007B789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k</w:t>
            </w: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lare ettikleri hususların haricinde hiçbir şekilde (mali vs.) çıkar elde etmediklerini onaylamış olurlar.</w:t>
            </w:r>
          </w:p>
          <w:p w14:paraId="522BA7D1" w14:textId="77777777" w:rsidR="00C52DA6" w:rsidRPr="00151C21" w:rsidRDefault="00C52DA6" w:rsidP="00BB392A">
            <w:pPr>
              <w:ind w:left="284"/>
              <w:rPr>
                <w:lang w:val="tr-TR"/>
              </w:rPr>
            </w:pPr>
            <w:r w:rsidRPr="00151C21">
              <w:rPr>
                <w:rFonts w:asciiTheme="minorHAnsi" w:hAnsiTheme="minorHAnsi" w:cstheme="minorHAnsi"/>
                <w:w w:val="95"/>
                <w:sz w:val="20"/>
                <w:szCs w:val="20"/>
                <w:lang w:val="tr-TR"/>
              </w:rPr>
              <w:t>Bu çalışmada yazılan ve/veya tartışılan konularla ilgili olarak aşağıda belirtilen çıkar ilişkilerinin söz konu- su olduğunu onaylamış olurlar.</w:t>
            </w:r>
          </w:p>
        </w:tc>
      </w:tr>
      <w:tr w:rsidR="00C52DA6" w14:paraId="108C7D6B" w14:textId="77777777" w:rsidTr="00151C21">
        <w:trPr>
          <w:trHeight w:val="696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6388B7F9" w14:textId="77777777" w:rsidR="00C52DA6" w:rsidRPr="00151C21" w:rsidRDefault="00C52DA6" w:rsidP="008F058A">
            <w:pPr>
              <w:ind w:left="284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</w:pPr>
            <w:r w:rsidRPr="00151C21">
              <w:rPr>
                <w:rFonts w:asciiTheme="minorHAnsi" w:hAnsiTheme="minorHAnsi" w:cstheme="minorHAnsi"/>
                <w:b/>
                <w:w w:val="95"/>
                <w:sz w:val="20"/>
                <w:szCs w:val="20"/>
                <w:lang w:val="tr-TR"/>
              </w:rPr>
              <w:t>UZLAŞILARAK BEYAN EDİLEN / DEKLARE EDİLEN ÇIKAR İLİŞKİLERİ</w:t>
            </w:r>
          </w:p>
          <w:p w14:paraId="0F06BCFA" w14:textId="77777777" w:rsidR="00C52DA6" w:rsidRPr="00151C21" w:rsidRDefault="00C52DA6" w:rsidP="00BB392A">
            <w:pPr>
              <w:ind w:left="284"/>
              <w:jc w:val="center"/>
              <w:rPr>
                <w:rFonts w:asciiTheme="minorHAnsi" w:hAnsiTheme="minorHAnsi" w:cstheme="minorHAnsi"/>
                <w:w w:val="95"/>
                <w:sz w:val="24"/>
                <w:szCs w:val="24"/>
                <w:lang w:val="tr-TR"/>
              </w:rPr>
            </w:pPr>
            <w:r w:rsidRPr="00151C21">
              <w:rPr>
                <w:rFonts w:asciiTheme="minorHAnsi" w:hAnsiTheme="minorHAnsi" w:cstheme="minorHAnsi"/>
                <w:w w:val="95"/>
                <w:sz w:val="24"/>
                <w:szCs w:val="24"/>
                <w:lang w:val="tr-TR"/>
              </w:rPr>
              <w:t>(Bu kısım eserin yayınının içeriğini ve niteliğini etkilemeyecek düzeyde bilinen çıkarlar olduğunda doldurulur.)</w:t>
            </w:r>
          </w:p>
        </w:tc>
      </w:tr>
      <w:tr w:rsidR="00C52DA6" w14:paraId="67E01D79" w14:textId="77777777" w:rsidTr="00151C21">
        <w:trPr>
          <w:trHeight w:val="405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8B426FE" w14:textId="77777777" w:rsidR="00C52DA6" w:rsidRPr="00BB392A" w:rsidRDefault="00C52DA6" w:rsidP="00BB392A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0"/>
                <w:szCs w:val="20"/>
              </w:rPr>
              <w:t>ADI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3248D629" w14:textId="77777777" w:rsidR="00C52DA6" w:rsidRPr="00BB392A" w:rsidRDefault="00C52DA6" w:rsidP="00AC2480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BB392A">
              <w:rPr>
                <w:rFonts w:asciiTheme="minorHAnsi" w:hAnsiTheme="minorHAnsi" w:cstheme="minorHAnsi"/>
                <w:w w:val="95"/>
                <w:sz w:val="20"/>
                <w:szCs w:val="20"/>
              </w:rPr>
              <w:t>ÇIKARIN TÜRÜ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2F4CAE59" w14:textId="77777777" w:rsidR="00C52DA6" w:rsidRPr="00BB392A" w:rsidRDefault="00C52DA6" w:rsidP="00486AA6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BB392A">
              <w:rPr>
                <w:rFonts w:asciiTheme="minorHAnsi" w:hAnsiTheme="minorHAnsi" w:cstheme="minorHAnsi"/>
                <w:w w:val="95"/>
                <w:sz w:val="20"/>
                <w:szCs w:val="20"/>
              </w:rPr>
              <w:t>DÜZEYİ / DERECESİ / MİKTARI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B0F0"/>
            <w:vAlign w:val="center"/>
          </w:tcPr>
          <w:p w14:paraId="2BC962CD" w14:textId="77777777" w:rsidR="00C52DA6" w:rsidRPr="00BB392A" w:rsidRDefault="00C52DA6" w:rsidP="00933BE7">
            <w:pPr>
              <w:ind w:left="142"/>
              <w:rPr>
                <w:rFonts w:asciiTheme="minorHAnsi" w:hAnsiTheme="minorHAnsi" w:cstheme="minorHAnsi"/>
                <w:w w:val="95"/>
                <w:sz w:val="20"/>
                <w:szCs w:val="20"/>
              </w:rPr>
            </w:pPr>
            <w:r w:rsidRPr="00BB392A">
              <w:rPr>
                <w:rFonts w:asciiTheme="minorHAnsi" w:hAnsiTheme="minorHAnsi" w:cstheme="minorHAnsi"/>
                <w:w w:val="95"/>
                <w:sz w:val="20"/>
                <w:szCs w:val="20"/>
              </w:rPr>
              <w:t>TARAFLARI</w:t>
            </w:r>
          </w:p>
        </w:tc>
      </w:tr>
      <w:tr w:rsidR="00C52DA6" w14:paraId="17B7FB98" w14:textId="77777777" w:rsidTr="00C52DA6">
        <w:trPr>
          <w:trHeight w:val="429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D7A458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C88156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69104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C618F3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C52DA6" w14:paraId="6F71704D" w14:textId="77777777" w:rsidTr="00C52DA6">
        <w:trPr>
          <w:trHeight w:val="421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BBD7B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0C131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6066C5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5351AF" w14:textId="77777777" w:rsidR="00C52DA6" w:rsidRPr="008F058A" w:rsidRDefault="00C52DA6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A438E8" w14:paraId="397A3859" w14:textId="77777777" w:rsidTr="00C52DA6">
        <w:trPr>
          <w:trHeight w:val="421"/>
        </w:trPr>
        <w:tc>
          <w:tcPr>
            <w:tcW w:w="22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E2FFB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B3B3AE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11206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1D34AA" w14:textId="77777777" w:rsidR="00A438E8" w:rsidRPr="008F058A" w:rsidRDefault="00A438E8" w:rsidP="007A5FEF">
            <w:pPr>
              <w:ind w:left="284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C52DA6" w14:paraId="78BD4BE8" w14:textId="77777777" w:rsidTr="00151C21">
        <w:trPr>
          <w:trHeight w:val="429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20D078F6" w14:textId="77777777" w:rsidR="00C52DA6" w:rsidRPr="008F058A" w:rsidRDefault="00456217" w:rsidP="00BB392A">
            <w:pPr>
              <w:ind w:left="284"/>
              <w:jc w:val="center"/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VARSA </w:t>
            </w:r>
            <w:r w:rsidR="00A438E8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>DİĞER BEYANLAR</w:t>
            </w:r>
          </w:p>
        </w:tc>
      </w:tr>
      <w:tr w:rsidR="00C52DA6" w14:paraId="1362AB73" w14:textId="77777777" w:rsidTr="00F04BEF">
        <w:trPr>
          <w:trHeight w:val="675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5FB9F" w14:textId="77777777" w:rsidR="00C52DA6" w:rsidRPr="008F058A" w:rsidRDefault="00C52DA6" w:rsidP="0046215C">
            <w:pPr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</w:pPr>
          </w:p>
        </w:tc>
      </w:tr>
      <w:tr w:rsidR="00F04BEF" w14:paraId="528D4DF6" w14:textId="77777777" w:rsidTr="00151C21">
        <w:trPr>
          <w:trHeight w:val="383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6E83D4F3" w14:textId="77777777" w:rsidR="00F04BEF" w:rsidRPr="00586F63" w:rsidRDefault="00F04BEF" w:rsidP="00AA30E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F63">
              <w:rPr>
                <w:rFonts w:asciiTheme="minorHAnsi" w:hAnsiTheme="minorHAnsi" w:cstheme="minorHAnsi"/>
                <w:b/>
                <w:sz w:val="20"/>
                <w:szCs w:val="20"/>
              </w:rPr>
              <w:t>İKİNCİ VE SIRALI YAZARLAR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(Co Author/Authors)</w:t>
            </w:r>
          </w:p>
        </w:tc>
      </w:tr>
      <w:tr w:rsidR="00F04BEF" w14:paraId="2872E420" w14:textId="77777777" w:rsidTr="00151C21">
        <w:trPr>
          <w:trHeight w:val="451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1F4AE90" w14:textId="77777777" w:rsidR="00F04BEF" w:rsidRDefault="00F04BEF" w:rsidP="00AA30E0">
            <w:pPr>
              <w:pStyle w:val="TableParagraph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72D975C5" w14:textId="77777777" w:rsidR="00F04BEF" w:rsidRDefault="00F04BEF" w:rsidP="00AA30E0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Adı-Soyadı</w:t>
            </w:r>
            <w:proofErr w:type="spellEnd"/>
          </w:p>
          <w:p w14:paraId="1B87EDE5" w14:textId="77777777" w:rsidR="00F04BEF" w:rsidRDefault="00F04BEF" w:rsidP="00AA30E0">
            <w:pPr>
              <w:pStyle w:val="TableParagraph"/>
              <w:rPr>
                <w:b/>
                <w:sz w:val="16"/>
              </w:rPr>
            </w:pPr>
            <w:r>
              <w:rPr>
                <w:i/>
                <w:sz w:val="16"/>
              </w:rPr>
              <w:t>Name - Surname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BE3040" w14:textId="77777777" w:rsidR="00F04BEF" w:rsidRDefault="00F04BEF" w:rsidP="00AA30E0">
            <w:pPr>
              <w:spacing w:line="259" w:lineRule="auto"/>
              <w:ind w:left="142"/>
              <w:rPr>
                <w:rFonts w:ascii="Arial" w:eastAsia="Arial" w:hAnsi="Arial" w:cs="Arial"/>
                <w:b/>
                <w:sz w:val="16"/>
                <w:lang w:eastAsia="en-US"/>
              </w:rPr>
            </w:pPr>
            <w:r>
              <w:rPr>
                <w:rFonts w:ascii="Arial" w:eastAsia="Arial" w:hAnsi="Arial" w:cs="Arial"/>
                <w:b/>
                <w:sz w:val="16"/>
                <w:lang w:eastAsia="en-US"/>
              </w:rPr>
              <w:t>ORCID NO</w:t>
            </w:r>
          </w:p>
          <w:p w14:paraId="434DDAB8" w14:textId="77777777" w:rsidR="00F04BEF" w:rsidRDefault="00F04BEF" w:rsidP="00AA30E0">
            <w:pPr>
              <w:pStyle w:val="TableParagraph"/>
              <w:ind w:left="142"/>
              <w:rPr>
                <w:b/>
                <w:sz w:val="16"/>
              </w:rPr>
            </w:pPr>
            <w:proofErr w:type="spellStart"/>
            <w:r w:rsidRPr="004573D2">
              <w:rPr>
                <w:i/>
                <w:sz w:val="16"/>
              </w:rPr>
              <w:t>Orcid</w:t>
            </w:r>
            <w:proofErr w:type="spellEnd"/>
            <w:r w:rsidRPr="004573D2">
              <w:rPr>
                <w:i/>
                <w:sz w:val="16"/>
              </w:rPr>
              <w:t xml:space="preserve"> Number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B0F0"/>
            <w:vAlign w:val="center"/>
          </w:tcPr>
          <w:p w14:paraId="1CCCAC06" w14:textId="77777777" w:rsidR="00F04BEF" w:rsidRDefault="00F04BEF" w:rsidP="00AA30E0">
            <w:pPr>
              <w:pStyle w:val="TableParagraph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Tarih</w:t>
            </w:r>
            <w:proofErr w:type="spellEnd"/>
          </w:p>
          <w:p w14:paraId="72F01A39" w14:textId="77777777" w:rsidR="00F04BEF" w:rsidRPr="004573D2" w:rsidRDefault="00F04BEF" w:rsidP="00AA30E0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Date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00B0F0"/>
            <w:vAlign w:val="center"/>
          </w:tcPr>
          <w:p w14:paraId="002AF7D2" w14:textId="77777777" w:rsidR="00F04BEF" w:rsidRDefault="00F04BEF" w:rsidP="00AA30E0">
            <w:pPr>
              <w:pStyle w:val="TableParagraph"/>
              <w:ind w:left="11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İmza</w:t>
            </w:r>
            <w:proofErr w:type="spellEnd"/>
            <w:r>
              <w:rPr>
                <w:b/>
                <w:sz w:val="16"/>
              </w:rPr>
              <w:t xml:space="preserve">/ </w:t>
            </w:r>
            <w:proofErr w:type="spellStart"/>
            <w:r>
              <w:rPr>
                <w:b/>
                <w:sz w:val="16"/>
              </w:rPr>
              <w:t>İmzalar</w:t>
            </w:r>
            <w:proofErr w:type="spellEnd"/>
          </w:p>
          <w:p w14:paraId="0B71D130" w14:textId="77777777" w:rsidR="00F04BEF" w:rsidRPr="004573D2" w:rsidRDefault="00F04BEF" w:rsidP="00AA30E0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i/>
                <w:sz w:val="16"/>
              </w:rPr>
              <w:t>Signature</w:t>
            </w:r>
          </w:p>
        </w:tc>
      </w:tr>
      <w:tr w:rsidR="00F04BEF" w14:paraId="0AFBB654" w14:textId="77777777" w:rsidTr="00F04BEF">
        <w:trPr>
          <w:trHeight w:val="555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65EA1" w14:textId="77777777" w:rsidR="00F04BEF" w:rsidRDefault="00F04BEF" w:rsidP="00F04BEF">
            <w:pPr>
              <w:pStyle w:val="TableParagraph"/>
              <w:numPr>
                <w:ilvl w:val="0"/>
                <w:numId w:val="5"/>
              </w:numPr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92E3A" w14:textId="77777777" w:rsidR="00F04BEF" w:rsidRDefault="00F04BEF" w:rsidP="00AA30E0">
            <w:pPr>
              <w:pStyle w:val="TableParagraph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F403D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01D7A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147CFCD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5AA6E842" w14:textId="77777777" w:rsidTr="00F04BEF">
        <w:trPr>
          <w:trHeight w:val="56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8E7999" w14:textId="77777777" w:rsidR="00F04BEF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BCE8D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FEDB0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E3329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1D648B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2680ECE5" w14:textId="77777777" w:rsidTr="00F04BEF">
        <w:trPr>
          <w:trHeight w:val="543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91BEB" w14:textId="77777777" w:rsidR="00F04BEF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0EE72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870B8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B90C7F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21532E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1BCB3EF4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CD74C" w14:textId="77777777" w:rsidR="00F04BEF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AC4ABC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BFD1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EA3441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BE3589C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49C5D476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AC7CB" w14:textId="77777777" w:rsidR="00F04BEF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0F9694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091D2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B6E80D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BF10E7E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F04BEF" w14:paraId="621C7651" w14:textId="77777777" w:rsidTr="00F04BEF">
        <w:trPr>
          <w:trHeight w:val="579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480CB" w14:textId="77777777" w:rsidR="00F04BEF" w:rsidRDefault="00F04BEF" w:rsidP="00F04BEF">
            <w:pPr>
              <w:pStyle w:val="TableParagraph"/>
              <w:numPr>
                <w:ilvl w:val="0"/>
                <w:numId w:val="5"/>
              </w:numPr>
              <w:spacing w:before="4"/>
              <w:ind w:left="284" w:hanging="17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yazar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DC1F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87E35E" w14:textId="77777777" w:rsidR="00F04BEF" w:rsidRDefault="00F04BEF" w:rsidP="00AA30E0">
            <w:pPr>
              <w:pStyle w:val="TableParagraph"/>
              <w:spacing w:before="4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2A92E6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4523DE0" w14:textId="77777777" w:rsidR="00F04BEF" w:rsidRDefault="00F04BEF" w:rsidP="00AA30E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F3E740" w14:textId="718A387E" w:rsidR="00F04BEF" w:rsidRPr="003512D5" w:rsidRDefault="003512D5" w:rsidP="003512D5">
      <w:pPr>
        <w:pStyle w:val="KonuBal"/>
        <w:ind w:left="0" w:right="-2"/>
        <w:jc w:val="both"/>
        <w:rPr>
          <w:color w:val="FF0000"/>
          <w:w w:val="95"/>
        </w:rPr>
      </w:pPr>
      <w:r w:rsidRPr="003512D5">
        <w:rPr>
          <w:color w:val="FF0000"/>
          <w:w w:val="95"/>
        </w:rPr>
        <w:t>NOT:</w:t>
      </w:r>
      <w:r>
        <w:rPr>
          <w:color w:val="FF0000"/>
          <w:w w:val="95"/>
        </w:rPr>
        <w:t xml:space="preserve"> Bu formu tüm yazarların imzalaması gerekmektedir. Lakin yazarların farklı konumlarda olabileceği düşünülerek formu ayrı ayrı imzalamaları mümkün olup sisteme bu formların hepsi PDF birleştirme işlemi ile birleştirerek yüklenmelidir.</w:t>
      </w:r>
    </w:p>
    <w:sectPr w:rsidR="00F04BEF" w:rsidRPr="003512D5" w:rsidSect="00456217">
      <w:pgSz w:w="11906" w:h="16838"/>
      <w:pgMar w:top="426" w:right="141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AAA00" w14:textId="77777777" w:rsidR="00AB732D" w:rsidRDefault="00AB732D" w:rsidP="009F48E2">
      <w:r>
        <w:separator/>
      </w:r>
    </w:p>
  </w:endnote>
  <w:endnote w:type="continuationSeparator" w:id="0">
    <w:p w14:paraId="11D8DCA5" w14:textId="77777777" w:rsidR="00AB732D" w:rsidRDefault="00AB732D" w:rsidP="009F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A7F0B" w14:textId="77777777" w:rsidR="00AB732D" w:rsidRDefault="00AB732D" w:rsidP="009F48E2">
      <w:r>
        <w:separator/>
      </w:r>
    </w:p>
  </w:footnote>
  <w:footnote w:type="continuationSeparator" w:id="0">
    <w:p w14:paraId="60C1B311" w14:textId="77777777" w:rsidR="00AB732D" w:rsidRDefault="00AB732D" w:rsidP="009F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AF4"/>
    <w:multiLevelType w:val="hybridMultilevel"/>
    <w:tmpl w:val="96387B5A"/>
    <w:lvl w:ilvl="0" w:tplc="876A4D1A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14"/>
        <w:szCs w:val="14"/>
        <w:lang w:val="tr-TR" w:eastAsia="en-US" w:bidi="ar-SA"/>
      </w:rPr>
    </w:lvl>
    <w:lvl w:ilvl="1" w:tplc="622EECD4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47E69314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05BC7A76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8E74671E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74984E80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F59ACFB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DB4EDDDE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3B3CD662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abstractNum w:abstractNumId="1" w15:restartNumberingAfterBreak="0">
    <w:nsid w:val="3B6D0A1D"/>
    <w:multiLevelType w:val="hybridMultilevel"/>
    <w:tmpl w:val="B71C43E6"/>
    <w:lvl w:ilvl="0" w:tplc="26166BC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3CCD4D7B"/>
    <w:multiLevelType w:val="hybridMultilevel"/>
    <w:tmpl w:val="4792F87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656D655B"/>
    <w:multiLevelType w:val="hybridMultilevel"/>
    <w:tmpl w:val="66EE13D2"/>
    <w:lvl w:ilvl="0" w:tplc="AEE88800">
      <w:start w:val="1"/>
      <w:numFmt w:val="decimal"/>
      <w:lvlText w:val="%1."/>
      <w:lvlJc w:val="left"/>
      <w:pPr>
        <w:ind w:left="340" w:hanging="233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EDF6BE84">
      <w:numFmt w:val="bullet"/>
      <w:lvlText w:val="•"/>
      <w:lvlJc w:val="left"/>
      <w:pPr>
        <w:ind w:left="1292" w:hanging="233"/>
      </w:pPr>
      <w:rPr>
        <w:rFonts w:hint="default"/>
        <w:lang w:val="tr-TR" w:eastAsia="en-US" w:bidi="ar-SA"/>
      </w:rPr>
    </w:lvl>
    <w:lvl w:ilvl="2" w:tplc="738A0918">
      <w:numFmt w:val="bullet"/>
      <w:lvlText w:val="•"/>
      <w:lvlJc w:val="left"/>
      <w:pPr>
        <w:ind w:left="2244" w:hanging="233"/>
      </w:pPr>
      <w:rPr>
        <w:rFonts w:hint="default"/>
        <w:lang w:val="tr-TR" w:eastAsia="en-US" w:bidi="ar-SA"/>
      </w:rPr>
    </w:lvl>
    <w:lvl w:ilvl="3" w:tplc="3DE04B4E">
      <w:numFmt w:val="bullet"/>
      <w:lvlText w:val="•"/>
      <w:lvlJc w:val="left"/>
      <w:pPr>
        <w:ind w:left="3196" w:hanging="233"/>
      </w:pPr>
      <w:rPr>
        <w:rFonts w:hint="default"/>
        <w:lang w:val="tr-TR" w:eastAsia="en-US" w:bidi="ar-SA"/>
      </w:rPr>
    </w:lvl>
    <w:lvl w:ilvl="4" w:tplc="8826B724">
      <w:numFmt w:val="bullet"/>
      <w:lvlText w:val="•"/>
      <w:lvlJc w:val="left"/>
      <w:pPr>
        <w:ind w:left="4148" w:hanging="233"/>
      </w:pPr>
      <w:rPr>
        <w:rFonts w:hint="default"/>
        <w:lang w:val="tr-TR" w:eastAsia="en-US" w:bidi="ar-SA"/>
      </w:rPr>
    </w:lvl>
    <w:lvl w:ilvl="5" w:tplc="56988702">
      <w:numFmt w:val="bullet"/>
      <w:lvlText w:val="•"/>
      <w:lvlJc w:val="left"/>
      <w:pPr>
        <w:ind w:left="5100" w:hanging="233"/>
      </w:pPr>
      <w:rPr>
        <w:rFonts w:hint="default"/>
        <w:lang w:val="tr-TR" w:eastAsia="en-US" w:bidi="ar-SA"/>
      </w:rPr>
    </w:lvl>
    <w:lvl w:ilvl="6" w:tplc="F3C21600">
      <w:numFmt w:val="bullet"/>
      <w:lvlText w:val="•"/>
      <w:lvlJc w:val="left"/>
      <w:pPr>
        <w:ind w:left="6052" w:hanging="233"/>
      </w:pPr>
      <w:rPr>
        <w:rFonts w:hint="default"/>
        <w:lang w:val="tr-TR" w:eastAsia="en-US" w:bidi="ar-SA"/>
      </w:rPr>
    </w:lvl>
    <w:lvl w:ilvl="7" w:tplc="5C9C441E">
      <w:numFmt w:val="bullet"/>
      <w:lvlText w:val="•"/>
      <w:lvlJc w:val="left"/>
      <w:pPr>
        <w:ind w:left="7004" w:hanging="233"/>
      </w:pPr>
      <w:rPr>
        <w:rFonts w:hint="default"/>
        <w:lang w:val="tr-TR" w:eastAsia="en-US" w:bidi="ar-SA"/>
      </w:rPr>
    </w:lvl>
    <w:lvl w:ilvl="8" w:tplc="8466B7F0">
      <w:numFmt w:val="bullet"/>
      <w:lvlText w:val="•"/>
      <w:lvlJc w:val="left"/>
      <w:pPr>
        <w:ind w:left="7956" w:hanging="233"/>
      </w:pPr>
      <w:rPr>
        <w:rFonts w:hint="default"/>
        <w:lang w:val="tr-TR" w:eastAsia="en-US" w:bidi="ar-SA"/>
      </w:rPr>
    </w:lvl>
  </w:abstractNum>
  <w:abstractNum w:abstractNumId="4" w15:restartNumberingAfterBreak="0">
    <w:nsid w:val="7B5F50CF"/>
    <w:multiLevelType w:val="hybridMultilevel"/>
    <w:tmpl w:val="77B617EC"/>
    <w:lvl w:ilvl="0" w:tplc="19CE524E">
      <w:start w:val="1"/>
      <w:numFmt w:val="decimal"/>
      <w:lvlText w:val="%1."/>
      <w:lvlJc w:val="left"/>
      <w:pPr>
        <w:ind w:left="262" w:hanging="155"/>
      </w:pPr>
      <w:rPr>
        <w:rFonts w:ascii="Arial" w:eastAsia="Arial" w:hAnsi="Arial" w:cs="Arial" w:hint="default"/>
        <w:w w:val="98"/>
        <w:sz w:val="22"/>
        <w:szCs w:val="14"/>
        <w:lang w:val="tr-TR" w:eastAsia="en-US" w:bidi="ar-SA"/>
      </w:rPr>
    </w:lvl>
    <w:lvl w:ilvl="1" w:tplc="2F703942">
      <w:numFmt w:val="bullet"/>
      <w:lvlText w:val="•"/>
      <w:lvlJc w:val="left"/>
      <w:pPr>
        <w:ind w:left="1335" w:hanging="155"/>
      </w:pPr>
      <w:rPr>
        <w:rFonts w:hint="default"/>
        <w:lang w:val="tr-TR" w:eastAsia="en-US" w:bidi="ar-SA"/>
      </w:rPr>
    </w:lvl>
    <w:lvl w:ilvl="2" w:tplc="2BE2D38E">
      <w:numFmt w:val="bullet"/>
      <w:lvlText w:val="•"/>
      <w:lvlJc w:val="left"/>
      <w:pPr>
        <w:ind w:left="2410" w:hanging="155"/>
      </w:pPr>
      <w:rPr>
        <w:rFonts w:hint="default"/>
        <w:lang w:val="tr-TR" w:eastAsia="en-US" w:bidi="ar-SA"/>
      </w:rPr>
    </w:lvl>
    <w:lvl w:ilvl="3" w:tplc="9A92550A">
      <w:numFmt w:val="bullet"/>
      <w:lvlText w:val="•"/>
      <w:lvlJc w:val="left"/>
      <w:pPr>
        <w:ind w:left="3485" w:hanging="155"/>
      </w:pPr>
      <w:rPr>
        <w:rFonts w:hint="default"/>
        <w:lang w:val="tr-TR" w:eastAsia="en-US" w:bidi="ar-SA"/>
      </w:rPr>
    </w:lvl>
    <w:lvl w:ilvl="4" w:tplc="D8DE4F3C">
      <w:numFmt w:val="bullet"/>
      <w:lvlText w:val="•"/>
      <w:lvlJc w:val="left"/>
      <w:pPr>
        <w:ind w:left="4560" w:hanging="155"/>
      </w:pPr>
      <w:rPr>
        <w:rFonts w:hint="default"/>
        <w:lang w:val="tr-TR" w:eastAsia="en-US" w:bidi="ar-SA"/>
      </w:rPr>
    </w:lvl>
    <w:lvl w:ilvl="5" w:tplc="45682BD8">
      <w:numFmt w:val="bullet"/>
      <w:lvlText w:val="•"/>
      <w:lvlJc w:val="left"/>
      <w:pPr>
        <w:ind w:left="5636" w:hanging="155"/>
      </w:pPr>
      <w:rPr>
        <w:rFonts w:hint="default"/>
        <w:lang w:val="tr-TR" w:eastAsia="en-US" w:bidi="ar-SA"/>
      </w:rPr>
    </w:lvl>
    <w:lvl w:ilvl="6" w:tplc="57B8A08C">
      <w:numFmt w:val="bullet"/>
      <w:lvlText w:val="•"/>
      <w:lvlJc w:val="left"/>
      <w:pPr>
        <w:ind w:left="6711" w:hanging="155"/>
      </w:pPr>
      <w:rPr>
        <w:rFonts w:hint="default"/>
        <w:lang w:val="tr-TR" w:eastAsia="en-US" w:bidi="ar-SA"/>
      </w:rPr>
    </w:lvl>
    <w:lvl w:ilvl="7" w:tplc="8FCE56D6">
      <w:numFmt w:val="bullet"/>
      <w:lvlText w:val="•"/>
      <w:lvlJc w:val="left"/>
      <w:pPr>
        <w:ind w:left="7786" w:hanging="155"/>
      </w:pPr>
      <w:rPr>
        <w:rFonts w:hint="default"/>
        <w:lang w:val="tr-TR" w:eastAsia="en-US" w:bidi="ar-SA"/>
      </w:rPr>
    </w:lvl>
    <w:lvl w:ilvl="8" w:tplc="A6F46E36">
      <w:numFmt w:val="bullet"/>
      <w:lvlText w:val="•"/>
      <w:lvlJc w:val="left"/>
      <w:pPr>
        <w:ind w:left="8861" w:hanging="155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01"/>
    <w:rsid w:val="00026F27"/>
    <w:rsid w:val="000407BA"/>
    <w:rsid w:val="0005401D"/>
    <w:rsid w:val="00061E1A"/>
    <w:rsid w:val="00151C21"/>
    <w:rsid w:val="00152C2E"/>
    <w:rsid w:val="00184E9E"/>
    <w:rsid w:val="001C0E82"/>
    <w:rsid w:val="001D6EE6"/>
    <w:rsid w:val="00293167"/>
    <w:rsid w:val="002964C2"/>
    <w:rsid w:val="00314FCB"/>
    <w:rsid w:val="003160F6"/>
    <w:rsid w:val="003512D5"/>
    <w:rsid w:val="00363D27"/>
    <w:rsid w:val="00370693"/>
    <w:rsid w:val="003A235B"/>
    <w:rsid w:val="00456217"/>
    <w:rsid w:val="004573D2"/>
    <w:rsid w:val="0046215C"/>
    <w:rsid w:val="004E7DAA"/>
    <w:rsid w:val="00515FD4"/>
    <w:rsid w:val="00586F63"/>
    <w:rsid w:val="005C6196"/>
    <w:rsid w:val="005F3AAB"/>
    <w:rsid w:val="00622EA9"/>
    <w:rsid w:val="00667AEF"/>
    <w:rsid w:val="007A5FEF"/>
    <w:rsid w:val="007B2588"/>
    <w:rsid w:val="007B7891"/>
    <w:rsid w:val="008014DB"/>
    <w:rsid w:val="00814810"/>
    <w:rsid w:val="008560BA"/>
    <w:rsid w:val="00887DF8"/>
    <w:rsid w:val="008935EE"/>
    <w:rsid w:val="008C2A9A"/>
    <w:rsid w:val="008F058A"/>
    <w:rsid w:val="009A446A"/>
    <w:rsid w:val="009A4D90"/>
    <w:rsid w:val="009C6AA6"/>
    <w:rsid w:val="009E0C7D"/>
    <w:rsid w:val="009F0733"/>
    <w:rsid w:val="009F48E2"/>
    <w:rsid w:val="00A438E8"/>
    <w:rsid w:val="00A51935"/>
    <w:rsid w:val="00A90101"/>
    <w:rsid w:val="00A91699"/>
    <w:rsid w:val="00AB732D"/>
    <w:rsid w:val="00AC72FE"/>
    <w:rsid w:val="00AD2AEA"/>
    <w:rsid w:val="00B171BA"/>
    <w:rsid w:val="00B65E5D"/>
    <w:rsid w:val="00B77B80"/>
    <w:rsid w:val="00BB392A"/>
    <w:rsid w:val="00BD76BF"/>
    <w:rsid w:val="00C0777A"/>
    <w:rsid w:val="00C52DA6"/>
    <w:rsid w:val="00C828E3"/>
    <w:rsid w:val="00CA5FAF"/>
    <w:rsid w:val="00CE436B"/>
    <w:rsid w:val="00D84FB8"/>
    <w:rsid w:val="00E25ED1"/>
    <w:rsid w:val="00F03A1A"/>
    <w:rsid w:val="00F03F1B"/>
    <w:rsid w:val="00F04BEF"/>
    <w:rsid w:val="00F36491"/>
    <w:rsid w:val="00F6596A"/>
    <w:rsid w:val="00F81A3A"/>
    <w:rsid w:val="00F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61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1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GvdeMetni3">
    <w:name w:val="Body Text 3"/>
    <w:basedOn w:val="Default"/>
    <w:next w:val="Default"/>
    <w:link w:val="GvdeMetni3Char"/>
    <w:rsid w:val="00F81A3A"/>
    <w:rPr>
      <w:color w:val="auto"/>
    </w:rPr>
  </w:style>
  <w:style w:type="character" w:customStyle="1" w:styleId="GvdeMetni3Char">
    <w:name w:val="Gövde Metni 3 Char"/>
    <w:basedOn w:val="VarsaylanParagrafYazTipi"/>
    <w:link w:val="GvdeMetni3"/>
    <w:rsid w:val="00F81A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F6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F63"/>
    <w:rPr>
      <w:rFonts w:ascii="Tahoma" w:eastAsia="SimSun" w:hAnsi="Tahoma" w:cs="Tahoma"/>
      <w:sz w:val="16"/>
      <w:szCs w:val="16"/>
      <w:lang w:eastAsia="zh-CN"/>
    </w:rPr>
  </w:style>
  <w:style w:type="paragraph" w:styleId="GvdeMetni">
    <w:name w:val="Body Text"/>
    <w:basedOn w:val="Normal"/>
    <w:link w:val="GvdeMetniChar"/>
    <w:uiPriority w:val="1"/>
    <w:unhideWhenUsed/>
    <w:qFormat/>
    <w:rsid w:val="00586F6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86F6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KonuBal">
    <w:name w:val="Title"/>
    <w:basedOn w:val="Normal"/>
    <w:link w:val="KonuBalChar"/>
    <w:uiPriority w:val="1"/>
    <w:qFormat/>
    <w:rsid w:val="00586F63"/>
    <w:pPr>
      <w:widowControl w:val="0"/>
      <w:autoSpaceDE w:val="0"/>
      <w:autoSpaceDN w:val="0"/>
      <w:spacing w:before="41"/>
      <w:ind w:left="3429" w:right="3426"/>
      <w:jc w:val="center"/>
    </w:pPr>
    <w:rPr>
      <w:rFonts w:ascii="Arial" w:eastAsia="Arial" w:hAnsi="Arial" w:cs="Arial"/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586F63"/>
    <w:rPr>
      <w:rFonts w:ascii="Arial" w:eastAsia="Arial" w:hAnsi="Arial" w:cs="Aria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586F63"/>
    <w:pPr>
      <w:widowControl w:val="0"/>
      <w:autoSpaceDE w:val="0"/>
      <w:autoSpaceDN w:val="0"/>
      <w:spacing w:before="80"/>
      <w:ind w:left="340" w:right="101" w:hanging="228"/>
      <w:jc w:val="both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6F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F63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9F48E2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48E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9F48E2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48E2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8354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0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150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420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2022-08-02T21:56:00Z</dcterms:created>
  <dcterms:modified xsi:type="dcterms:W3CDTF">2022-08-02T21:56:00Z</dcterms:modified>
</cp:coreProperties>
</file>