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FE74" w14:textId="22AC8759" w:rsidR="00152C2E" w:rsidRDefault="00152C2E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14:paraId="17516D27" w14:textId="5833D84C" w:rsidR="00F81A3A" w:rsidRDefault="00865372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İZMİR İKTİSAT DERGİSİ</w:t>
      </w:r>
    </w:p>
    <w:p w14:paraId="7297EC57" w14:textId="3C8E1E49" w:rsidR="0046215C" w:rsidRPr="00A91699" w:rsidRDefault="008A304E" w:rsidP="00C459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Etik Onam</w:t>
      </w:r>
      <w:r w:rsidR="00A91699">
        <w:rPr>
          <w:rFonts w:ascii="Arial" w:hAnsi="Arial" w:cs="Arial"/>
        </w:rPr>
        <w:t xml:space="preserve"> </w:t>
      </w:r>
      <w:r w:rsidR="0046215C">
        <w:rPr>
          <w:rFonts w:ascii="Arial" w:hAnsi="Arial" w:cs="Arial"/>
        </w:rPr>
        <w:t>Formu</w:t>
      </w:r>
    </w:p>
    <w:p w14:paraId="4952C522" w14:textId="77777777" w:rsidR="00F81A3A" w:rsidRPr="009F42A5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1058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42"/>
        <w:gridCol w:w="2835"/>
        <w:gridCol w:w="1701"/>
        <w:gridCol w:w="2977"/>
      </w:tblGrid>
      <w:tr w:rsidR="00586F63" w14:paraId="1ECF23C8" w14:textId="77777777" w:rsidTr="00AB44A2">
        <w:trPr>
          <w:trHeight w:val="495"/>
        </w:trPr>
        <w:tc>
          <w:tcPr>
            <w:tcW w:w="3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3D8B620" w14:textId="76DFDFB5" w:rsidR="00586F63" w:rsidRPr="00865372" w:rsidRDefault="00C0777A" w:rsidP="008653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Sorumlu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586F63"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azar</w:t>
            </w:r>
            <w:proofErr w:type="spellEnd"/>
          </w:p>
        </w:tc>
        <w:tc>
          <w:tcPr>
            <w:tcW w:w="76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6BCFD299" w14:textId="77777777" w:rsidR="00586F63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86F63" w14:paraId="72D21945" w14:textId="77777777" w:rsidTr="00AB44A2">
        <w:trPr>
          <w:trHeight w:val="565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B3D4DE3" w14:textId="05960FC7" w:rsidR="00586F63" w:rsidRPr="00865372" w:rsidRDefault="00586F63" w:rsidP="0086537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Makalenin</w:t>
            </w:r>
            <w:proofErr w:type="spellEnd"/>
            <w:r w:rsidRPr="00F6596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C0777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aşlığı</w:t>
            </w:r>
            <w:proofErr w:type="spellEnd"/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49E1B463" w14:textId="77777777" w:rsidR="00586F63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573D2" w14:paraId="66B23B2B" w14:textId="77777777" w:rsidTr="00AB44A2">
        <w:trPr>
          <w:trHeight w:val="559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42B61B5" w14:textId="27E8DC1A" w:rsidR="004573D2" w:rsidRPr="00865372" w:rsidRDefault="00C0777A" w:rsidP="00865372">
            <w:pPr>
              <w:spacing w:before="4"/>
              <w:ind w:left="93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8653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Makalenin T</w:t>
            </w:r>
            <w:r w:rsidR="004573D2" w:rsidRPr="008653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ürü</w:t>
            </w:r>
            <w:r w:rsidR="00AD2AEA" w:rsidRPr="008653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 </w:t>
            </w:r>
            <w:r w:rsidR="004573D2" w:rsidRPr="008653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(Araştırma</w:t>
            </w:r>
            <w:r w:rsidR="004573D2" w:rsidRPr="00865372">
              <w:rPr>
                <w:rFonts w:asciiTheme="minorHAnsi" w:hAnsiTheme="minorHAnsi" w:cstheme="minorHAnsi"/>
                <w:b/>
                <w:i/>
                <w:sz w:val="18"/>
                <w:szCs w:val="18"/>
                <w:lang w:val="tr-TR"/>
              </w:rPr>
              <w:t xml:space="preserve">, </w:t>
            </w:r>
            <w:r w:rsidR="004573D2" w:rsidRPr="008653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Derleme, </w:t>
            </w:r>
            <w:proofErr w:type="spellStart"/>
            <w:r w:rsidR="004573D2" w:rsidRPr="008653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v.b</w:t>
            </w:r>
            <w:proofErr w:type="spellEnd"/>
            <w:r w:rsidR="004573D2" w:rsidRPr="008653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.)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504D4D" w14:textId="77777777" w:rsidR="004573D2" w:rsidRPr="00747423" w:rsidRDefault="004573D2" w:rsidP="00586F63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</w:tr>
      <w:tr w:rsidR="00865372" w14:paraId="0C154348" w14:textId="0BF9A50A" w:rsidTr="00AB44A2">
        <w:trPr>
          <w:trHeight w:val="708"/>
        </w:trPr>
        <w:tc>
          <w:tcPr>
            <w:tcW w:w="11058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033D1AF9" w14:textId="2F38233A" w:rsidR="00865372" w:rsidRPr="00865372" w:rsidRDefault="00865372" w:rsidP="008A304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tr-TR"/>
              </w:rPr>
            </w:pPr>
            <w:r w:rsidRPr="00865372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Yazarı olduğum / olduğumuz yukarıda başlığı bulunan eserin aşağıdaki yayın türleri arasında bulunmadığını beyan ederim    </w:t>
            </w:r>
          </w:p>
        </w:tc>
      </w:tr>
      <w:tr w:rsidR="00865372" w14:paraId="0EE47C5E" w14:textId="6E5C9DBE" w:rsidTr="00865372">
        <w:trPr>
          <w:trHeight w:val="20"/>
        </w:trPr>
        <w:tc>
          <w:tcPr>
            <w:tcW w:w="11058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1C6813" w14:textId="4D494A1B" w:rsidR="00865372" w:rsidRPr="00865372" w:rsidRDefault="00865372" w:rsidP="000E76E2">
            <w:pPr>
              <w:spacing w:after="160" w:line="259" w:lineRule="auto"/>
              <w:ind w:left="139" w:right="130"/>
              <w:contextualSpacing/>
              <w:rPr>
                <w:lang w:val="tr-TR"/>
              </w:rPr>
            </w:pPr>
            <w:r w:rsidRPr="00865372">
              <w:rPr>
                <w:i/>
                <w:iCs/>
                <w:lang w:val="tr-TR"/>
              </w:rPr>
              <w:t>Anket, mülakat, odak grup çalışması, gözlem, deney, görüşme teknikleri kullanılarak katılımcılardan veri toplanmasını gerektiren nitel ya da nicel yaklaşımlarla yürütülen her türlü araştırmalar</w:t>
            </w:r>
          </w:p>
        </w:tc>
      </w:tr>
      <w:tr w:rsidR="00865372" w14:paraId="056DECDE" w14:textId="77777777" w:rsidTr="00865372">
        <w:trPr>
          <w:trHeight w:val="20"/>
        </w:trPr>
        <w:tc>
          <w:tcPr>
            <w:tcW w:w="110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BC5B" w14:textId="4039E723" w:rsidR="00865372" w:rsidRPr="00865372" w:rsidRDefault="0086537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  <w:lang w:val="tr-TR"/>
              </w:rPr>
            </w:pPr>
            <w:r w:rsidRPr="00865372">
              <w:rPr>
                <w:i/>
                <w:iCs/>
                <w:lang w:val="tr-TR"/>
              </w:rPr>
              <w:t>İnsan ve hayvanların (materyal/veriler dahil) deneysel ya da diğer bilimsel amaçlarla kullanılması,</w:t>
            </w:r>
          </w:p>
        </w:tc>
      </w:tr>
      <w:tr w:rsidR="00865372" w14:paraId="20F76B44" w14:textId="77777777" w:rsidTr="00865372">
        <w:trPr>
          <w:trHeight w:val="20"/>
        </w:trPr>
        <w:tc>
          <w:tcPr>
            <w:tcW w:w="110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70CEA" w14:textId="52FDD504" w:rsidR="00865372" w:rsidRPr="00865372" w:rsidRDefault="0086537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  <w:lang w:val="tr-TR"/>
              </w:rPr>
            </w:pPr>
            <w:r w:rsidRPr="00865372">
              <w:rPr>
                <w:i/>
                <w:iCs/>
                <w:lang w:val="tr-TR"/>
              </w:rPr>
              <w:t>İnsanlar üzerinde yapılan klinik araştırmalar,</w:t>
            </w:r>
          </w:p>
        </w:tc>
      </w:tr>
      <w:tr w:rsidR="00865372" w14:paraId="3953755C" w14:textId="77777777" w:rsidTr="00865372">
        <w:trPr>
          <w:trHeight w:val="20"/>
        </w:trPr>
        <w:tc>
          <w:tcPr>
            <w:tcW w:w="110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A7ABC" w14:textId="645B948A" w:rsidR="00865372" w:rsidRPr="000E76E2" w:rsidRDefault="0086537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Hayvanlar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üzerinde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yapılan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araştırmalar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</w:tr>
      <w:tr w:rsidR="00865372" w14:paraId="4C2B5F51" w14:textId="77777777" w:rsidTr="00865372">
        <w:trPr>
          <w:trHeight w:val="20"/>
        </w:trPr>
        <w:tc>
          <w:tcPr>
            <w:tcW w:w="1105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50FDF4" w14:textId="207EB613" w:rsidR="00865372" w:rsidRPr="00865372" w:rsidRDefault="0086537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  <w:lang w:val="tr-TR"/>
              </w:rPr>
            </w:pPr>
            <w:r w:rsidRPr="00865372">
              <w:rPr>
                <w:i/>
                <w:iCs/>
                <w:lang w:val="tr-TR"/>
              </w:rPr>
              <w:t>Kişisel verilerin korunması kanunu gereğince retrospektif çalışmalar,</w:t>
            </w:r>
          </w:p>
        </w:tc>
      </w:tr>
      <w:tr w:rsidR="000E76E2" w14:paraId="528D4DF6" w14:textId="77777777" w:rsidTr="00AB44A2">
        <w:trPr>
          <w:trHeight w:val="383"/>
        </w:trPr>
        <w:tc>
          <w:tcPr>
            <w:tcW w:w="1105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6E83D4F3" w14:textId="02C78C15" w:rsidR="000E76E2" w:rsidRPr="00586F63" w:rsidRDefault="000E76E2" w:rsidP="000E76E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Yazar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Yazarlar</w:t>
            </w:r>
            <w:proofErr w:type="spellEnd"/>
          </w:p>
        </w:tc>
      </w:tr>
      <w:tr w:rsidR="000E76E2" w14:paraId="2872E420" w14:textId="77777777" w:rsidTr="00AB44A2">
        <w:trPr>
          <w:trHeight w:val="45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1F4AE90" w14:textId="77777777" w:rsidR="000E76E2" w:rsidRDefault="000E76E2" w:rsidP="000E76E2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2D975C5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Adı-Soyadı</w:t>
            </w:r>
            <w:proofErr w:type="spellEnd"/>
          </w:p>
          <w:p w14:paraId="1B87EDE5" w14:textId="381BBFF5" w:rsidR="000E76E2" w:rsidRDefault="000E76E2" w:rsidP="000E76E2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34DDAB8" w14:textId="3E84C4D2" w:rsidR="000E76E2" w:rsidRPr="00865372" w:rsidRDefault="000E76E2" w:rsidP="00865372">
            <w:pPr>
              <w:spacing w:line="259" w:lineRule="auto"/>
              <w:ind w:left="142"/>
              <w:rPr>
                <w:rFonts w:ascii="Arial" w:eastAsia="Arial" w:hAnsi="Arial" w:cs="Arial"/>
                <w:b/>
                <w:sz w:val="16"/>
                <w:lang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eastAsia="en-US"/>
              </w:rPr>
              <w:t>ORCID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2F01A39" w14:textId="646EFB7D" w:rsidR="000E76E2" w:rsidRPr="004573D2" w:rsidRDefault="000E76E2" w:rsidP="00865372">
            <w:pPr>
              <w:pStyle w:val="TableParagraph"/>
              <w:ind w:left="1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Tarih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0B71D130" w14:textId="35FFD2D6" w:rsidR="000E76E2" w:rsidRPr="004573D2" w:rsidRDefault="000E76E2" w:rsidP="00865372">
            <w:pPr>
              <w:pStyle w:val="TableParagraph"/>
              <w:ind w:left="1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İmza</w:t>
            </w:r>
            <w:proofErr w:type="spellEnd"/>
            <w:r>
              <w:rPr>
                <w:b/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İmzalar</w:t>
            </w:r>
            <w:proofErr w:type="spellEnd"/>
          </w:p>
        </w:tc>
      </w:tr>
      <w:tr w:rsidR="000E76E2" w14:paraId="0AFBB654" w14:textId="77777777" w:rsidTr="003C1BFB">
        <w:trPr>
          <w:trHeight w:val="706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65EA1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92E3A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F403D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01D7A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47CFCD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5AA6E842" w14:textId="77777777" w:rsidTr="003C1BFB">
        <w:trPr>
          <w:trHeight w:val="7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E7999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BCE8D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FEDB0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E3329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1D648B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2680ECE5" w14:textId="77777777" w:rsidTr="003C1BFB">
        <w:trPr>
          <w:trHeight w:val="69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91BE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0EE72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6870B8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90C7F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21532E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1BCB3EF4" w14:textId="77777777" w:rsidTr="003C1BFB">
        <w:trPr>
          <w:trHeight w:val="69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CD74C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C4ABC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BFD1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A3441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E3589C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49C5D476" w14:textId="77777777" w:rsidTr="003C1BFB">
        <w:trPr>
          <w:trHeight w:val="70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AC7C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F9694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091D2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6E80D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F10E7E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621C7651" w14:textId="77777777" w:rsidTr="003C1BFB">
        <w:trPr>
          <w:trHeight w:val="70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480C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DC1F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7E35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A92E6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523DE0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2CA3C8C3" w14:textId="77777777" w:rsidR="00747423" w:rsidRDefault="00747423" w:rsidP="00747423">
      <w:pPr>
        <w:pStyle w:val="KonuBal"/>
        <w:ind w:left="0" w:right="-2"/>
        <w:jc w:val="both"/>
        <w:rPr>
          <w:color w:val="FF0000"/>
          <w:w w:val="95"/>
        </w:rPr>
      </w:pPr>
      <w:r>
        <w:rPr>
          <w:color w:val="FF0000"/>
          <w:w w:val="95"/>
        </w:rPr>
        <w:t>NOT: Bu formu tüm yazarların imzalaması gerekmektedir. Lakin yazarların farklı konumlarda olabileceği düşünülerek formu ayrı ayrı imzalamaları mümkün olup sisteme bu formların hepsi PDF birleştirme işlemi ile birleştirerek yüklenmelidir.</w:t>
      </w:r>
    </w:p>
    <w:p w14:paraId="78F3E740" w14:textId="77777777" w:rsidR="00F04BEF" w:rsidRDefault="00F04BEF" w:rsidP="00AC72FE">
      <w:pPr>
        <w:pStyle w:val="KonuBal"/>
        <w:ind w:left="0"/>
        <w:jc w:val="left"/>
        <w:rPr>
          <w:w w:val="95"/>
        </w:rPr>
      </w:pPr>
      <w:bookmarkStart w:id="0" w:name="_GoBack"/>
      <w:bookmarkEnd w:id="0"/>
    </w:p>
    <w:sectPr w:rsidR="00F04BEF" w:rsidSect="00456217">
      <w:pgSz w:w="11906" w:h="16838"/>
      <w:pgMar w:top="426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99DF" w14:textId="77777777" w:rsidR="00001082" w:rsidRDefault="00001082" w:rsidP="00AB44A2">
      <w:r>
        <w:separator/>
      </w:r>
    </w:p>
  </w:endnote>
  <w:endnote w:type="continuationSeparator" w:id="0">
    <w:p w14:paraId="69672A70" w14:textId="77777777" w:rsidR="00001082" w:rsidRDefault="00001082" w:rsidP="00AB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A0AF" w14:textId="77777777" w:rsidR="00001082" w:rsidRDefault="00001082" w:rsidP="00AB44A2">
      <w:r>
        <w:separator/>
      </w:r>
    </w:p>
  </w:footnote>
  <w:footnote w:type="continuationSeparator" w:id="0">
    <w:p w14:paraId="0B3B53E7" w14:textId="77777777" w:rsidR="00001082" w:rsidRDefault="00001082" w:rsidP="00AB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32EA0795"/>
    <w:multiLevelType w:val="hybridMultilevel"/>
    <w:tmpl w:val="FFCE4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CA8E">
      <w:numFmt w:val="bullet"/>
      <w:lvlText w:val="•"/>
      <w:lvlJc w:val="left"/>
      <w:pPr>
        <w:ind w:left="1665" w:hanging="585"/>
      </w:pPr>
      <w:rPr>
        <w:rFonts w:ascii="Times New Roman" w:eastAsia="SimSu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56D655B"/>
    <w:multiLevelType w:val="hybridMultilevel"/>
    <w:tmpl w:val="66EE13D2"/>
    <w:lvl w:ilvl="0" w:tplc="AEE88800">
      <w:start w:val="1"/>
      <w:numFmt w:val="decimal"/>
      <w:lvlText w:val="%1."/>
      <w:lvlJc w:val="left"/>
      <w:pPr>
        <w:ind w:left="340" w:hanging="233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DF6BE84">
      <w:numFmt w:val="bullet"/>
      <w:lvlText w:val="•"/>
      <w:lvlJc w:val="left"/>
      <w:pPr>
        <w:ind w:left="1292" w:hanging="233"/>
      </w:pPr>
      <w:rPr>
        <w:rFonts w:hint="default"/>
        <w:lang w:val="tr-TR" w:eastAsia="en-US" w:bidi="ar-SA"/>
      </w:rPr>
    </w:lvl>
    <w:lvl w:ilvl="2" w:tplc="738A0918">
      <w:numFmt w:val="bullet"/>
      <w:lvlText w:val="•"/>
      <w:lvlJc w:val="left"/>
      <w:pPr>
        <w:ind w:left="2244" w:hanging="233"/>
      </w:pPr>
      <w:rPr>
        <w:rFonts w:hint="default"/>
        <w:lang w:val="tr-TR" w:eastAsia="en-US" w:bidi="ar-SA"/>
      </w:rPr>
    </w:lvl>
    <w:lvl w:ilvl="3" w:tplc="3DE04B4E">
      <w:numFmt w:val="bullet"/>
      <w:lvlText w:val="•"/>
      <w:lvlJc w:val="left"/>
      <w:pPr>
        <w:ind w:left="3196" w:hanging="233"/>
      </w:pPr>
      <w:rPr>
        <w:rFonts w:hint="default"/>
        <w:lang w:val="tr-TR" w:eastAsia="en-US" w:bidi="ar-SA"/>
      </w:rPr>
    </w:lvl>
    <w:lvl w:ilvl="4" w:tplc="8826B724">
      <w:numFmt w:val="bullet"/>
      <w:lvlText w:val="•"/>
      <w:lvlJc w:val="left"/>
      <w:pPr>
        <w:ind w:left="4148" w:hanging="233"/>
      </w:pPr>
      <w:rPr>
        <w:rFonts w:hint="default"/>
        <w:lang w:val="tr-TR" w:eastAsia="en-US" w:bidi="ar-SA"/>
      </w:rPr>
    </w:lvl>
    <w:lvl w:ilvl="5" w:tplc="56988702">
      <w:numFmt w:val="bullet"/>
      <w:lvlText w:val="•"/>
      <w:lvlJc w:val="left"/>
      <w:pPr>
        <w:ind w:left="5100" w:hanging="233"/>
      </w:pPr>
      <w:rPr>
        <w:rFonts w:hint="default"/>
        <w:lang w:val="tr-TR" w:eastAsia="en-US" w:bidi="ar-SA"/>
      </w:rPr>
    </w:lvl>
    <w:lvl w:ilvl="6" w:tplc="F3C21600">
      <w:numFmt w:val="bullet"/>
      <w:lvlText w:val="•"/>
      <w:lvlJc w:val="left"/>
      <w:pPr>
        <w:ind w:left="6052" w:hanging="233"/>
      </w:pPr>
      <w:rPr>
        <w:rFonts w:hint="default"/>
        <w:lang w:val="tr-TR" w:eastAsia="en-US" w:bidi="ar-SA"/>
      </w:rPr>
    </w:lvl>
    <w:lvl w:ilvl="7" w:tplc="5C9C441E">
      <w:numFmt w:val="bullet"/>
      <w:lvlText w:val="•"/>
      <w:lvlJc w:val="left"/>
      <w:pPr>
        <w:ind w:left="7004" w:hanging="233"/>
      </w:pPr>
      <w:rPr>
        <w:rFonts w:hint="default"/>
        <w:lang w:val="tr-TR" w:eastAsia="en-US" w:bidi="ar-SA"/>
      </w:rPr>
    </w:lvl>
    <w:lvl w:ilvl="8" w:tplc="8466B7F0">
      <w:numFmt w:val="bullet"/>
      <w:lvlText w:val="•"/>
      <w:lvlJc w:val="left"/>
      <w:pPr>
        <w:ind w:left="7956" w:hanging="233"/>
      </w:pPr>
      <w:rPr>
        <w:rFonts w:hint="default"/>
        <w:lang w:val="tr-TR" w:eastAsia="en-US" w:bidi="ar-SA"/>
      </w:rPr>
    </w:lvl>
  </w:abstractNum>
  <w:abstractNum w:abstractNumId="5" w15:restartNumberingAfterBreak="0">
    <w:nsid w:val="7B5F50CF"/>
    <w:multiLevelType w:val="hybridMultilevel"/>
    <w:tmpl w:val="9D649B58"/>
    <w:lvl w:ilvl="0" w:tplc="2BCCB5A6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1"/>
    <w:rsid w:val="00001082"/>
    <w:rsid w:val="00026F27"/>
    <w:rsid w:val="000407BA"/>
    <w:rsid w:val="0005401D"/>
    <w:rsid w:val="00061E1A"/>
    <w:rsid w:val="000E76E2"/>
    <w:rsid w:val="00152C2E"/>
    <w:rsid w:val="001C0E82"/>
    <w:rsid w:val="001D6EE6"/>
    <w:rsid w:val="0022351B"/>
    <w:rsid w:val="00293167"/>
    <w:rsid w:val="002964C2"/>
    <w:rsid w:val="002E5B95"/>
    <w:rsid w:val="00314FCB"/>
    <w:rsid w:val="003160F6"/>
    <w:rsid w:val="00363D27"/>
    <w:rsid w:val="00370693"/>
    <w:rsid w:val="003A235B"/>
    <w:rsid w:val="003C1BFB"/>
    <w:rsid w:val="00456217"/>
    <w:rsid w:val="004573D2"/>
    <w:rsid w:val="0046215C"/>
    <w:rsid w:val="004E7DAA"/>
    <w:rsid w:val="00515FD4"/>
    <w:rsid w:val="00586F63"/>
    <w:rsid w:val="005C6196"/>
    <w:rsid w:val="005F3AAB"/>
    <w:rsid w:val="00622EA9"/>
    <w:rsid w:val="00667AEF"/>
    <w:rsid w:val="00747423"/>
    <w:rsid w:val="007A5FEF"/>
    <w:rsid w:val="007B2588"/>
    <w:rsid w:val="008014DB"/>
    <w:rsid w:val="00814810"/>
    <w:rsid w:val="00865372"/>
    <w:rsid w:val="00887DF8"/>
    <w:rsid w:val="008935EE"/>
    <w:rsid w:val="008A304E"/>
    <w:rsid w:val="008C2A9A"/>
    <w:rsid w:val="008F058A"/>
    <w:rsid w:val="009A446A"/>
    <w:rsid w:val="009C6AA6"/>
    <w:rsid w:val="009E0C7D"/>
    <w:rsid w:val="009F0733"/>
    <w:rsid w:val="00A438E8"/>
    <w:rsid w:val="00A51935"/>
    <w:rsid w:val="00A90101"/>
    <w:rsid w:val="00A91699"/>
    <w:rsid w:val="00AB44A2"/>
    <w:rsid w:val="00AC72FE"/>
    <w:rsid w:val="00AD2AEA"/>
    <w:rsid w:val="00B171BA"/>
    <w:rsid w:val="00B260CF"/>
    <w:rsid w:val="00B65E5D"/>
    <w:rsid w:val="00B77B80"/>
    <w:rsid w:val="00BB392A"/>
    <w:rsid w:val="00BD76BF"/>
    <w:rsid w:val="00C0777A"/>
    <w:rsid w:val="00C45905"/>
    <w:rsid w:val="00C52DA6"/>
    <w:rsid w:val="00C828E3"/>
    <w:rsid w:val="00CA5FAF"/>
    <w:rsid w:val="00CE436B"/>
    <w:rsid w:val="00D84FB8"/>
    <w:rsid w:val="00E25ED1"/>
    <w:rsid w:val="00F03A1A"/>
    <w:rsid w:val="00F03F1B"/>
    <w:rsid w:val="00F04BEF"/>
    <w:rsid w:val="00F36491"/>
    <w:rsid w:val="00F6596A"/>
    <w:rsid w:val="00F81A3A"/>
    <w:rsid w:val="00FB2637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61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GvdeMetni3">
    <w:name w:val="Body Text 3"/>
    <w:basedOn w:val="Default"/>
    <w:next w:val="Default"/>
    <w:link w:val="GvdeMetni3Char"/>
    <w:rsid w:val="00F81A3A"/>
    <w:rPr>
      <w:color w:val="auto"/>
    </w:rPr>
  </w:style>
  <w:style w:type="character" w:customStyle="1" w:styleId="GvdeMetni3Char">
    <w:name w:val="Gövde Metni 3 Char"/>
    <w:basedOn w:val="VarsaylanParagrafYazTipi"/>
    <w:link w:val="GvdeMetni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F63"/>
    <w:rPr>
      <w:rFonts w:ascii="Tahoma" w:eastAsia="SimSun" w:hAnsi="Tahoma" w:cs="Tahoma"/>
      <w:sz w:val="16"/>
      <w:szCs w:val="16"/>
      <w:lang w:eastAsia="zh-CN"/>
    </w:rPr>
  </w:style>
  <w:style w:type="paragraph" w:styleId="GvdeMetni">
    <w:name w:val="Body Text"/>
    <w:basedOn w:val="Normal"/>
    <w:link w:val="GvdeMetniChar"/>
    <w:uiPriority w:val="1"/>
    <w:unhideWhenUsed/>
    <w:qFormat/>
    <w:rsid w:val="00586F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86F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nuBal">
    <w:name w:val="Title"/>
    <w:basedOn w:val="Normal"/>
    <w:link w:val="KonuBalChar"/>
    <w:uiPriority w:val="1"/>
    <w:qFormat/>
    <w:rsid w:val="00586F63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586F63"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586F63"/>
    <w:pPr>
      <w:widowControl w:val="0"/>
      <w:autoSpaceDE w:val="0"/>
      <w:autoSpaceDN w:val="0"/>
      <w:spacing w:before="80"/>
      <w:ind w:left="340" w:right="101" w:hanging="22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6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F63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B44A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44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AB44A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44A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5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1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20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2022-08-02T13:02:00Z</dcterms:created>
  <dcterms:modified xsi:type="dcterms:W3CDTF">2022-08-02T21:58:00Z</dcterms:modified>
</cp:coreProperties>
</file>