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3E2F" w14:textId="77777777" w:rsidR="00864472" w:rsidRPr="00B338CB" w:rsidRDefault="00002E35" w:rsidP="00027B89">
      <w:pPr>
        <w:pStyle w:val="TableParagraph"/>
        <w:rPr>
          <w:rFonts w:ascii="Times New Roman" w:hAnsi="Times New Roman"/>
          <w:b/>
        </w:rPr>
      </w:pPr>
      <w:r w:rsidRPr="00850811">
        <w:rPr>
          <w:noProof/>
          <w:highlight w:val="darkGray"/>
          <w:lang w:eastAsia="tr-TR"/>
        </w:rPr>
        <w:drawing>
          <wp:anchor distT="0" distB="0" distL="114300" distR="114300" simplePos="0" relativeHeight="251663360" behindDoc="0" locked="0" layoutInCell="1" allowOverlap="1" wp14:anchorId="3A6A7107" wp14:editId="207EE5D2">
            <wp:simplePos x="0" y="0"/>
            <wp:positionH relativeFrom="column">
              <wp:posOffset>4481830</wp:posOffset>
            </wp:positionH>
            <wp:positionV relativeFrom="paragraph">
              <wp:posOffset>47625</wp:posOffset>
            </wp:positionV>
            <wp:extent cx="1469390" cy="1077595"/>
            <wp:effectExtent l="0" t="0" r="0" b="0"/>
            <wp:wrapSquare wrapText="bothSides" distT="0" distB="0" distL="114300" distR="114300"/>
            <wp:docPr id="5" name="image2.png" descr="AYD LOGO.png"/>
            <wp:cNvGraphicFramePr/>
            <a:graphic xmlns:a="http://schemas.openxmlformats.org/drawingml/2006/main">
              <a:graphicData uri="http://schemas.openxmlformats.org/drawingml/2006/picture">
                <pic:pic xmlns:pic="http://schemas.openxmlformats.org/drawingml/2006/picture">
                  <pic:nvPicPr>
                    <pic:cNvPr id="0" name="image2.png" descr="AYD LOGO.png"/>
                    <pic:cNvPicPr preferRelativeResize="0"/>
                  </pic:nvPicPr>
                  <pic:blipFill>
                    <a:blip r:embed="rId8" cstate="print"/>
                    <a:srcRect/>
                    <a:stretch>
                      <a:fillRect/>
                    </a:stretch>
                  </pic:blipFill>
                  <pic:spPr>
                    <a:xfrm>
                      <a:off x="0" y="0"/>
                      <a:ext cx="1469390" cy="1077595"/>
                    </a:xfrm>
                    <a:prstGeom prst="rect">
                      <a:avLst/>
                    </a:prstGeom>
                    <a:ln/>
                  </pic:spPr>
                </pic:pic>
              </a:graphicData>
            </a:graphic>
          </wp:anchor>
        </w:drawing>
      </w:r>
      <w:r w:rsidRPr="00850811">
        <w:rPr>
          <w:rFonts w:eastAsia="Times New Roman"/>
          <w:noProof/>
          <w:sz w:val="20"/>
          <w:szCs w:val="20"/>
          <w:highlight w:val="darkGray"/>
          <w:lang w:eastAsia="tr-TR"/>
        </w:rPr>
        <w:drawing>
          <wp:anchor distT="0" distB="0" distL="114300" distR="114300" simplePos="0" relativeHeight="251659264" behindDoc="0" locked="0" layoutInCell="1" allowOverlap="1" wp14:anchorId="3F437FAF" wp14:editId="1B86209D">
            <wp:simplePos x="0" y="0"/>
            <wp:positionH relativeFrom="margin">
              <wp:align>left</wp:align>
            </wp:positionH>
            <wp:positionV relativeFrom="paragraph">
              <wp:posOffset>43180</wp:posOffset>
            </wp:positionV>
            <wp:extent cx="1466850" cy="1076325"/>
            <wp:effectExtent l="0" t="0" r="0" b="0"/>
            <wp:wrapSquare wrapText="bothSides"/>
            <wp:docPr id="2" name="0 Resim" descr="İİB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BF LOGO.png"/>
                    <pic:cNvPicPr/>
                  </pic:nvPicPr>
                  <pic:blipFill>
                    <a:blip r:embed="rId9" cstate="print"/>
                    <a:stretch>
                      <a:fillRect/>
                    </a:stretch>
                  </pic:blipFill>
                  <pic:spPr>
                    <a:xfrm>
                      <a:off x="0" y="0"/>
                      <a:ext cx="1466850" cy="1076325"/>
                    </a:xfrm>
                    <a:prstGeom prst="rect">
                      <a:avLst/>
                    </a:prstGeom>
                  </pic:spPr>
                </pic:pic>
              </a:graphicData>
            </a:graphic>
          </wp:anchor>
        </w:drawing>
      </w:r>
    </w:p>
    <w:p w14:paraId="59E88A75" w14:textId="77777777" w:rsidR="00170521" w:rsidRPr="009742EB" w:rsidRDefault="00864472" w:rsidP="009742EB">
      <w:pPr>
        <w:tabs>
          <w:tab w:val="center" w:pos="4535"/>
        </w:tabs>
        <w:spacing w:after="0" w:line="240" w:lineRule="auto"/>
        <w:jc w:val="center"/>
        <w:outlineLvl w:val="0"/>
        <w:rPr>
          <w:rFonts w:ascii="Times New Roman" w:eastAsia="Times New Roman" w:hAnsi="Times New Roman"/>
          <w:b/>
          <w:sz w:val="20"/>
          <w:szCs w:val="20"/>
        </w:rPr>
      </w:pPr>
      <w:r w:rsidRPr="00B338CB">
        <w:rPr>
          <w:rFonts w:ascii="Times New Roman" w:eastAsia="Times New Roman" w:hAnsi="Times New Roman"/>
          <w:b/>
          <w:sz w:val="20"/>
          <w:szCs w:val="20"/>
        </w:rPr>
        <w:t>ISSN: 2146-1740</w:t>
      </w:r>
    </w:p>
    <w:p w14:paraId="49148E3C" w14:textId="77777777" w:rsidR="009742EB" w:rsidRDefault="00000000" w:rsidP="00170521">
      <w:pPr>
        <w:shd w:val="clear" w:color="auto" w:fill="FFFFFF"/>
        <w:spacing w:after="0" w:line="240" w:lineRule="auto"/>
        <w:jc w:val="center"/>
        <w:rPr>
          <w:rFonts w:ascii="Times New Roman" w:eastAsia="Times New Roman" w:hAnsi="Times New Roman"/>
          <w:b/>
          <w:sz w:val="20"/>
          <w:szCs w:val="20"/>
        </w:rPr>
      </w:pPr>
      <w:hyperlink r:id="rId10" w:history="1">
        <w:r w:rsidR="00864472" w:rsidRPr="00B338CB">
          <w:rPr>
            <w:rFonts w:ascii="Times New Roman" w:eastAsia="Times New Roman" w:hAnsi="Times New Roman"/>
            <w:b/>
            <w:sz w:val="20"/>
            <w:szCs w:val="20"/>
          </w:rPr>
          <w:t>https://dergipark.org.tr/tr/pub/ayd</w:t>
        </w:r>
      </w:hyperlink>
      <w:r w:rsidR="00864472" w:rsidRPr="00B338CB">
        <w:rPr>
          <w:rFonts w:ascii="Times New Roman" w:eastAsia="Times New Roman" w:hAnsi="Times New Roman"/>
          <w:b/>
          <w:sz w:val="20"/>
          <w:szCs w:val="20"/>
        </w:rPr>
        <w:t>,</w:t>
      </w:r>
    </w:p>
    <w:p w14:paraId="34A16492" w14:textId="77777777" w:rsidR="00244EC5" w:rsidRDefault="009742EB" w:rsidP="00244EC5">
      <w:pPr>
        <w:shd w:val="clear" w:color="auto" w:fill="FFFFFF"/>
        <w:spacing w:after="0" w:line="240" w:lineRule="auto"/>
        <w:jc w:val="center"/>
        <w:rPr>
          <w:rFonts w:ascii="Times New Roman" w:hAnsi="Times New Roman"/>
          <w:b/>
          <w:bCs/>
          <w:noProof/>
          <w:sz w:val="20"/>
          <w:szCs w:val="20"/>
        </w:rPr>
      </w:pPr>
      <w:r w:rsidRPr="00B338CB">
        <w:rPr>
          <w:rFonts w:ascii="Times New Roman" w:hAnsi="Times New Roman"/>
          <w:b/>
          <w:bCs/>
          <w:noProof/>
          <w:sz w:val="20"/>
          <w:szCs w:val="20"/>
        </w:rPr>
        <w:t>Doi:</w:t>
      </w:r>
      <w:r w:rsidRPr="00B338CB">
        <w:t xml:space="preserve"> </w:t>
      </w:r>
      <w:bookmarkStart w:id="0" w:name="_Hlk107340865"/>
    </w:p>
    <w:bookmarkEnd w:id="0"/>
    <w:permStart w:id="1930973001" w:edGrp="everyone"/>
    <w:p w14:paraId="2E9C0789" w14:textId="77777777" w:rsidR="00864472" w:rsidRPr="00B338CB" w:rsidRDefault="00000000" w:rsidP="00BA2033">
      <w:pPr>
        <w:spacing w:before="120"/>
        <w:ind w:left="851" w:right="1134"/>
        <w:jc w:val="center"/>
        <w:rPr>
          <w:rFonts w:ascii="Times New Roman" w:hAnsi="Times New Roman"/>
          <w:b/>
          <w:sz w:val="28"/>
          <w:szCs w:val="28"/>
        </w:rPr>
      </w:pPr>
      <w:sdt>
        <w:sdtPr>
          <w:rPr>
            <w:rFonts w:ascii="Times New Roman" w:hAnsi="Times New Roman"/>
            <w:b/>
            <w:bCs/>
          </w:rPr>
          <w:id w:val="1444191433"/>
          <w:lock w:val="sdtLocked"/>
          <w:placeholder>
            <w:docPart w:val="AB798958DF504F7CB16A93B1E36E6E3B"/>
          </w:placeholder>
          <w15:color w:val="808080"/>
          <w:comboBox>
            <w:listItem w:displayText="Makale Türü..." w:value="Makale Türü..."/>
            <w:listItem w:displayText="Araştırma Makalesi" w:value="Araştırma Makalesi"/>
            <w:listItem w:displayText="Derleme" w:value="Derleme"/>
            <w:listItem w:displayText="Olgu Sunumu" w:value="Olgu Sunumu"/>
          </w:comboBox>
        </w:sdtPr>
        <w:sdtContent>
          <w:r w:rsidR="005A4E67">
            <w:rPr>
              <w:rFonts w:ascii="Times New Roman" w:hAnsi="Times New Roman"/>
              <w:b/>
              <w:bCs/>
            </w:rPr>
            <w:t>Araştırma Makalesi</w:t>
          </w:r>
        </w:sdtContent>
      </w:sdt>
      <w:r w:rsidR="0059079A" w:rsidRPr="0059079A">
        <w:rPr>
          <w:rFonts w:ascii="Times New Roman" w:hAnsi="Times New Roman"/>
          <w:b/>
          <w:bCs/>
        </w:rPr>
        <w:t>/</w:t>
      </w:r>
      <w:sdt>
        <w:sdtPr>
          <w:rPr>
            <w:sz w:val="14"/>
            <w:szCs w:val="16"/>
          </w:rPr>
          <w:id w:val="1138459749"/>
          <w:lock w:val="contentLocked"/>
          <w:placeholder>
            <w:docPart w:val="DB87B8FA35CE490EB4224A0304CC563B"/>
          </w:placeholder>
          <w:group/>
        </w:sdtPr>
        <w:sdtContent>
          <w:sdt>
            <w:sdtPr>
              <w:rPr>
                <w:rFonts w:ascii="Times New Roman" w:hAnsi="Times New Roman"/>
                <w:b/>
                <w:bCs/>
              </w:rPr>
              <w:id w:val="-902838222"/>
              <w:lock w:val="sdtLocked"/>
              <w:placeholder>
                <w:docPart w:val="32224FFBB05B477A980EA4D94AC8232E"/>
              </w:placeholder>
              <w:comboBox>
                <w:listItem w:displayText="Choose Type..." w:value="Choose Type..."/>
                <w:listItem w:displayText="Research Article" w:value="Research Article"/>
                <w:listItem w:displayText="Review Article" w:value="Review Article"/>
                <w:listItem w:displayText="Case Report" w:value="Case Report"/>
              </w:comboBox>
            </w:sdtPr>
            <w:sdtContent>
              <w:proofErr w:type="spellStart"/>
              <w:r w:rsidR="005A4E67">
                <w:rPr>
                  <w:rFonts w:ascii="Times New Roman" w:hAnsi="Times New Roman"/>
                  <w:b/>
                  <w:bCs/>
                </w:rPr>
                <w:t>Research</w:t>
              </w:r>
              <w:proofErr w:type="spellEnd"/>
              <w:r w:rsidR="005A4E67">
                <w:rPr>
                  <w:rFonts w:ascii="Times New Roman" w:hAnsi="Times New Roman"/>
                  <w:b/>
                  <w:bCs/>
                </w:rPr>
                <w:t xml:space="preserve"> </w:t>
              </w:r>
              <w:proofErr w:type="spellStart"/>
              <w:r w:rsidR="005A4E67">
                <w:rPr>
                  <w:rFonts w:ascii="Times New Roman" w:hAnsi="Times New Roman"/>
                  <w:b/>
                  <w:bCs/>
                </w:rPr>
                <w:t>Article</w:t>
              </w:r>
              <w:proofErr w:type="spellEnd"/>
            </w:sdtContent>
          </w:sdt>
        </w:sdtContent>
      </w:sdt>
    </w:p>
    <w:permEnd w:id="1930973001"/>
    <w:p w14:paraId="32D9EC16" w14:textId="77777777" w:rsidR="00E00C2E" w:rsidRDefault="00E00C2E" w:rsidP="00244EC5">
      <w:pPr>
        <w:pStyle w:val="AralkYok"/>
        <w:spacing w:after="240" w:line="360" w:lineRule="auto"/>
        <w:jc w:val="center"/>
        <w:rPr>
          <w:b/>
          <w:bCs/>
          <w:lang w:val="tr-TR"/>
        </w:rPr>
      </w:pPr>
    </w:p>
    <w:p w14:paraId="6D42CF3F" w14:textId="6E3E88F3" w:rsidR="0008093F" w:rsidRPr="00850811" w:rsidRDefault="00F84CC6" w:rsidP="00244EC5">
      <w:pPr>
        <w:pStyle w:val="AralkYok"/>
        <w:spacing w:after="240" w:line="360" w:lineRule="auto"/>
        <w:jc w:val="center"/>
        <w:rPr>
          <w:b/>
          <w:bCs/>
          <w:lang w:val="tr-TR"/>
        </w:rPr>
        <w:sectPr w:rsidR="0008093F" w:rsidRPr="00850811" w:rsidSect="0008093F">
          <w:headerReference w:type="even" r:id="rId11"/>
          <w:headerReference w:type="default" r:id="rId12"/>
          <w:footerReference w:type="even" r:id="rId13"/>
          <w:footerReference w:type="default" r:id="rId14"/>
          <w:footnotePr>
            <w:numFmt w:val="chicago"/>
            <w:numRestart w:val="eachPage"/>
          </w:footnotePr>
          <w:type w:val="continuous"/>
          <w:pgSz w:w="11906" w:h="16838"/>
          <w:pgMar w:top="1417" w:right="1417" w:bottom="1417" w:left="1417" w:header="708" w:footer="708" w:gutter="0"/>
          <w:pgNumType w:chapStyle="1"/>
          <w:cols w:space="708"/>
          <w:docGrid w:linePitch="360"/>
        </w:sectPr>
      </w:pPr>
      <w:permStart w:id="594092278" w:edGrp="everyone"/>
      <w:r w:rsidRPr="00850811">
        <w:rPr>
          <w:b/>
          <w:bCs/>
          <w:lang w:val="tr-TR"/>
        </w:rPr>
        <w:t>MAKALENİN TÜRKÇE BAŞ</w:t>
      </w:r>
      <w:r w:rsidR="00594B7B">
        <w:rPr>
          <w:b/>
          <w:bCs/>
          <w:lang w:val="tr-TR"/>
        </w:rPr>
        <w:t>L</w:t>
      </w:r>
      <w:r w:rsidRPr="00850811">
        <w:rPr>
          <w:b/>
          <w:bCs/>
          <w:lang w:val="tr-TR"/>
        </w:rPr>
        <w:t>IĞI (Büyük harflerle bold-Times New Roman 12 Punto-1,5 cm satır aralığı-metne ortalanmalıdır)</w:t>
      </w:r>
      <w:r w:rsidRPr="00850811">
        <w:rPr>
          <w:rStyle w:val="DipnotBavurusu"/>
          <w:b/>
          <w:bCs/>
          <w:vertAlign w:val="baseline"/>
          <w:lang w:val="tr-TR"/>
        </w:rPr>
        <w:t xml:space="preserve"> </w:t>
      </w:r>
      <w:permEnd w:id="594092278"/>
      <w:r w:rsidR="00244EC5" w:rsidRPr="00850811">
        <w:rPr>
          <w:rStyle w:val="DipnotBavurusu"/>
          <w:b/>
          <w:bCs/>
          <w:lang w:val="tr-TR"/>
        </w:rPr>
        <w:footnoteReference w:id="1"/>
      </w:r>
    </w:p>
    <w:p w14:paraId="37159A20" w14:textId="77777777" w:rsidR="00244EC5" w:rsidRPr="00984781" w:rsidRDefault="007D3316" w:rsidP="00244EC5">
      <w:pPr>
        <w:spacing w:line="240" w:lineRule="auto"/>
        <w:jc w:val="center"/>
        <w:rPr>
          <w:rFonts w:ascii="Times New Roman" w:hAnsi="Times New Roman"/>
          <w:sz w:val="24"/>
          <w:szCs w:val="24"/>
        </w:rPr>
      </w:pPr>
      <w:permStart w:id="1826757165" w:edGrp="everyone"/>
      <w:r w:rsidRPr="00F42D98">
        <w:rPr>
          <w:rFonts w:ascii="Times New Roman" w:hAnsi="Times New Roman"/>
          <w:sz w:val="24"/>
          <w:szCs w:val="24"/>
        </w:rPr>
        <w:t xml:space="preserve">İNGİLİZCE BAŞLIK </w:t>
      </w:r>
      <w:r w:rsidR="00F84CC6" w:rsidRPr="00F42D98">
        <w:rPr>
          <w:rFonts w:ascii="Times New Roman" w:hAnsi="Times New Roman"/>
          <w:sz w:val="24"/>
          <w:szCs w:val="24"/>
        </w:rPr>
        <w:t>(Büyük harflerle-Times New Roman 12 Punto-1cm satır</w:t>
      </w:r>
      <w:r w:rsidR="00E00C2E">
        <w:t xml:space="preserve"> </w:t>
      </w:r>
      <w:r w:rsidR="00F84CC6" w:rsidRPr="00F42D98">
        <w:rPr>
          <w:rFonts w:ascii="Times New Roman" w:hAnsi="Times New Roman"/>
          <w:sz w:val="24"/>
          <w:szCs w:val="24"/>
        </w:rPr>
        <w:t>aralığı)</w:t>
      </w:r>
    </w:p>
    <w:permEnd w:id="1826757165"/>
    <w:p w14:paraId="52C68960" w14:textId="77777777" w:rsidR="00AB7864" w:rsidRDefault="00206B62" w:rsidP="00EC06DA">
      <w:pPr>
        <w:spacing w:after="0" w:line="240" w:lineRule="auto"/>
        <w:contextualSpacing/>
        <w:rPr>
          <w:rFonts w:ascii="Times New Roman" w:hAnsi="Times New Roman"/>
          <w:b/>
          <w:bCs/>
          <w:sz w:val="24"/>
          <w:szCs w:val="24"/>
        </w:rPr>
        <w:sectPr w:rsidR="00AB7864" w:rsidSect="0008093F">
          <w:type w:val="continuous"/>
          <w:pgSz w:w="11906" w:h="16838"/>
          <w:pgMar w:top="1417" w:right="1417" w:bottom="1417" w:left="1417" w:header="708" w:footer="708" w:gutter="0"/>
          <w:pgNumType w:chapStyle="1"/>
          <w:cols w:space="708"/>
          <w:docGrid w:linePitch="360"/>
        </w:sectPr>
      </w:pPr>
      <w:r>
        <w:rPr>
          <w:rFonts w:ascii="Times New Roman" w:hAnsi="Times New Roman"/>
          <w:b/>
          <w:bCs/>
          <w:sz w:val="24"/>
          <w:szCs w:val="24"/>
        </w:rPr>
        <w:t xml:space="preserve">                    </w:t>
      </w:r>
    </w:p>
    <w:p w14:paraId="25911A38" w14:textId="77777777" w:rsidR="00AB7864" w:rsidRPr="00027B89" w:rsidRDefault="00F73247" w:rsidP="00AB7864">
      <w:pPr>
        <w:spacing w:after="0" w:line="240" w:lineRule="auto"/>
        <w:contextualSpacing/>
        <w:rPr>
          <w:rFonts w:ascii="Times New Roman" w:hAnsi="Times New Roman"/>
          <w:b/>
          <w:bCs/>
          <w:sz w:val="24"/>
          <w:szCs w:val="24"/>
        </w:rPr>
        <w:sectPr w:rsidR="00AB7864" w:rsidRPr="00027B89" w:rsidSect="0008093F">
          <w:footnotePr>
            <w:numRestart w:val="eachSect"/>
          </w:footnotePr>
          <w:type w:val="continuous"/>
          <w:pgSz w:w="11906" w:h="16838"/>
          <w:pgMar w:top="1417" w:right="1417" w:bottom="1417" w:left="1417" w:header="708" w:footer="708" w:gutter="0"/>
          <w:pgNumType w:chapStyle="1"/>
          <w:cols w:space="708"/>
          <w:docGrid w:linePitch="360"/>
        </w:sectPr>
      </w:pPr>
      <w:r>
        <w:rPr>
          <w:rFonts w:ascii="Times New Roman" w:hAnsi="Times New Roman"/>
          <w:b/>
          <w:bCs/>
          <w:sz w:val="24"/>
          <w:szCs w:val="24"/>
        </w:rPr>
        <w:t xml:space="preserve">                                       </w:t>
      </w:r>
      <w:r w:rsidR="00027B89">
        <w:rPr>
          <w:rFonts w:ascii="Times New Roman" w:hAnsi="Times New Roman"/>
          <w:b/>
          <w:bCs/>
          <w:sz w:val="24"/>
          <w:szCs w:val="24"/>
        </w:rPr>
        <w:t>Ad</w:t>
      </w:r>
      <w:r w:rsidR="00AB7864" w:rsidRPr="00E839FF">
        <w:rPr>
          <w:rFonts w:ascii="Times New Roman" w:hAnsi="Times New Roman"/>
          <w:b/>
          <w:bCs/>
          <w:sz w:val="24"/>
          <w:szCs w:val="24"/>
        </w:rPr>
        <w:t xml:space="preserve"> </w:t>
      </w:r>
      <w:r w:rsidR="00027B89">
        <w:rPr>
          <w:rFonts w:ascii="Times New Roman" w:hAnsi="Times New Roman"/>
          <w:b/>
          <w:bCs/>
          <w:sz w:val="24"/>
          <w:szCs w:val="24"/>
        </w:rPr>
        <w:t>SOYAD</w:t>
      </w:r>
      <w:r w:rsidR="00AB7864">
        <w:rPr>
          <w:rStyle w:val="DipnotBavurusu"/>
          <w:rFonts w:ascii="Times New Roman" w:hAnsi="Times New Roman"/>
          <w:b/>
          <w:bCs/>
          <w:sz w:val="24"/>
          <w:szCs w:val="24"/>
        </w:rPr>
        <w:footnoteReference w:id="2"/>
      </w:r>
      <w:r w:rsidR="005F2CBF">
        <w:rPr>
          <w:rFonts w:ascii="Times New Roman" w:hAnsi="Times New Roman"/>
          <w:b/>
          <w:bCs/>
          <w:noProof/>
          <w:sz w:val="24"/>
          <w:szCs w:val="24"/>
        </w:rPr>
        <w:drawing>
          <wp:inline distT="0" distB="0" distL="0" distR="0" wp14:anchorId="039DD7D1" wp14:editId="596D29EB">
            <wp:extent cx="140335" cy="140335"/>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145A5B">
        <w:rPr>
          <w:rFonts w:ascii="Times New Roman" w:hAnsi="Times New Roman"/>
          <w:b/>
          <w:bCs/>
          <w:sz w:val="24"/>
          <w:szCs w:val="24"/>
        </w:rPr>
        <w:t xml:space="preserve">  </w:t>
      </w:r>
      <w:r>
        <w:rPr>
          <w:rFonts w:ascii="Times New Roman" w:hAnsi="Times New Roman"/>
          <w:b/>
          <w:bCs/>
          <w:sz w:val="24"/>
          <w:szCs w:val="24"/>
        </w:rPr>
        <w:t xml:space="preserve">  </w:t>
      </w:r>
      <w:r w:rsidR="00027B89">
        <w:rPr>
          <w:rFonts w:ascii="Times New Roman" w:hAnsi="Times New Roman"/>
          <w:b/>
          <w:bCs/>
          <w:sz w:val="24"/>
          <w:szCs w:val="24"/>
        </w:rPr>
        <w:t>Ad SOYAD</w:t>
      </w:r>
      <w:r w:rsidRPr="00F73247">
        <w:rPr>
          <w:rFonts w:ascii="Times New Roman" w:hAnsi="Times New Roman"/>
          <w:b/>
          <w:bCs/>
          <w:sz w:val="24"/>
          <w:szCs w:val="24"/>
          <w:vertAlign w:val="superscript"/>
        </w:rPr>
        <w:t>2</w:t>
      </w:r>
      <w:r w:rsidR="005F2CBF">
        <w:rPr>
          <w:rFonts w:ascii="Times New Roman" w:hAnsi="Times New Roman"/>
          <w:b/>
          <w:bCs/>
          <w:noProof/>
          <w:sz w:val="24"/>
          <w:szCs w:val="24"/>
          <w:vertAlign w:val="superscript"/>
        </w:rPr>
        <w:drawing>
          <wp:inline distT="0" distB="0" distL="0" distR="0" wp14:anchorId="4BEDF0AA" wp14:editId="023690DD">
            <wp:extent cx="140335" cy="140335"/>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Resim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027B89">
        <w:rPr>
          <w:rFonts w:ascii="Times New Roman" w:hAnsi="Times New Roman"/>
          <w:b/>
          <w:bCs/>
          <w:sz w:val="24"/>
          <w:szCs w:val="24"/>
          <w:vertAlign w:val="superscript"/>
        </w:rPr>
        <w:t xml:space="preserve">  </w:t>
      </w:r>
      <w:r w:rsidR="00027B89">
        <w:rPr>
          <w:rFonts w:ascii="Times New Roman" w:hAnsi="Times New Roman"/>
          <w:b/>
          <w:bCs/>
          <w:sz w:val="24"/>
          <w:szCs w:val="24"/>
        </w:rPr>
        <w:t xml:space="preserve">    Ad SOYAD</w:t>
      </w:r>
      <w:r w:rsidR="00027B89">
        <w:rPr>
          <w:rFonts w:ascii="Times New Roman" w:hAnsi="Times New Roman"/>
          <w:b/>
          <w:bCs/>
          <w:sz w:val="24"/>
          <w:szCs w:val="24"/>
          <w:vertAlign w:val="superscript"/>
        </w:rPr>
        <w:t>**</w:t>
      </w:r>
      <w:r w:rsidR="00027B89">
        <w:rPr>
          <w:rFonts w:ascii="Times New Roman" w:hAnsi="Times New Roman"/>
          <w:b/>
          <w:bCs/>
          <w:sz w:val="24"/>
          <w:szCs w:val="24"/>
        </w:rPr>
        <w:t>(**Yazar Sayısı)</w:t>
      </w:r>
    </w:p>
    <w:p w14:paraId="4AA790DD" w14:textId="77777777" w:rsidR="00864472" w:rsidRDefault="00864472" w:rsidP="00EC06DA">
      <w:pPr>
        <w:spacing w:after="0" w:line="240" w:lineRule="auto"/>
        <w:contextualSpacing/>
        <w:rPr>
          <w:rFonts w:ascii="Times New Roman" w:hAnsi="Times New Roman"/>
          <w:b/>
          <w:bCs/>
          <w:sz w:val="24"/>
          <w:szCs w:val="24"/>
        </w:rPr>
      </w:pPr>
    </w:p>
    <w:tbl>
      <w:tblPr>
        <w:tblW w:w="5000" w:type="pct"/>
        <w:tblInd w:w="137" w:type="dxa"/>
        <w:tblLook w:val="04A0" w:firstRow="1" w:lastRow="0" w:firstColumn="1" w:lastColumn="0" w:noHBand="0" w:noVBand="1"/>
      </w:tblPr>
      <w:tblGrid>
        <w:gridCol w:w="1871"/>
        <w:gridCol w:w="290"/>
        <w:gridCol w:w="6911"/>
      </w:tblGrid>
      <w:tr w:rsidR="00753AED" w:rsidRPr="00B338CB" w14:paraId="3DDE65D4" w14:textId="77777777" w:rsidTr="00A100C3">
        <w:trPr>
          <w:trHeight w:val="360"/>
        </w:trPr>
        <w:tc>
          <w:tcPr>
            <w:tcW w:w="1191" w:type="pct"/>
            <w:gridSpan w:val="2"/>
          </w:tcPr>
          <w:p w14:paraId="196D42CF" w14:textId="77777777" w:rsidR="00864472" w:rsidRPr="00B338CB" w:rsidRDefault="00864472" w:rsidP="0002630C">
            <w:pPr>
              <w:ind w:left="-687"/>
              <w:jc w:val="both"/>
              <w:rPr>
                <w:rFonts w:ascii="Times New Roman" w:hAnsi="Times New Roman"/>
                <w:b/>
                <w:sz w:val="24"/>
                <w:szCs w:val="24"/>
              </w:rPr>
            </w:pPr>
          </w:p>
        </w:tc>
        <w:tc>
          <w:tcPr>
            <w:tcW w:w="3809" w:type="pct"/>
            <w:tcBorders>
              <w:bottom w:val="single" w:sz="4" w:space="0" w:color="auto"/>
            </w:tcBorders>
          </w:tcPr>
          <w:p w14:paraId="0FA8AE7B" w14:textId="77777777" w:rsidR="00A203EC" w:rsidRDefault="00000000" w:rsidP="00753AED">
            <w:pPr>
              <w:pStyle w:val="zAbsBalk"/>
              <w:tabs>
                <w:tab w:val="center" w:pos="3347"/>
              </w:tabs>
              <w:ind w:firstLine="0"/>
              <w:rPr>
                <w:b w:val="0"/>
              </w:rPr>
            </w:pPr>
            <w:sdt>
              <w:sdtPr>
                <w:rPr>
                  <w:rFonts w:cs="Times New Roman"/>
                  <w:sz w:val="24"/>
                  <w:szCs w:val="24"/>
                </w:rPr>
                <w:alias w:val="Özet yada Abstract Seçin"/>
                <w:tag w:val="Özet yada Abstract Seçin"/>
                <w:id w:val="1789477089"/>
                <w:placeholder>
                  <w:docPart w:val="5771EEA35C4C40B4A507280082B393D9"/>
                </w:placeholder>
                <w:comboBox>
                  <w:listItem w:displayText="Öz" w:value="Öz"/>
                  <w:listItem w:displayText="Abstract" w:value="Abstract"/>
                </w:comboBox>
              </w:sdtPr>
              <w:sdtContent>
                <w:permStart w:id="54416869" w:edGrp="everyone"/>
                <w:r w:rsidR="00A203EC">
                  <w:rPr>
                    <w:rFonts w:cs="Times New Roman"/>
                    <w:sz w:val="24"/>
                    <w:szCs w:val="24"/>
                  </w:rPr>
                  <w:t>Öz</w:t>
                </w:r>
                <w:permEnd w:id="54416869"/>
              </w:sdtContent>
            </w:sdt>
          </w:p>
          <w:p w14:paraId="553A6FC3" w14:textId="77777777" w:rsidR="00864472" w:rsidRPr="004D083E" w:rsidRDefault="00864472" w:rsidP="004D083E">
            <w:pPr>
              <w:tabs>
                <w:tab w:val="left" w:pos="5522"/>
              </w:tabs>
              <w:spacing w:after="0" w:line="240" w:lineRule="auto"/>
              <w:ind w:left="-57"/>
              <w:contextualSpacing/>
              <w:jc w:val="both"/>
              <w:rPr>
                <w:rFonts w:ascii="Times New Roman" w:hAnsi="Times New Roman"/>
                <w:b/>
                <w:sz w:val="2"/>
                <w:szCs w:val="2"/>
              </w:rPr>
            </w:pPr>
          </w:p>
        </w:tc>
      </w:tr>
      <w:tr w:rsidR="004D083E" w:rsidRPr="00B338CB" w14:paraId="0B5106DD" w14:textId="77777777" w:rsidTr="00A100C3">
        <w:tc>
          <w:tcPr>
            <w:tcW w:w="1031" w:type="pct"/>
          </w:tcPr>
          <w:p w14:paraId="17F555A0" w14:textId="77777777" w:rsidR="00864472" w:rsidRPr="00B338CB" w:rsidRDefault="00864472" w:rsidP="007317AA">
            <w:pPr>
              <w:jc w:val="both"/>
              <w:rPr>
                <w:rFonts w:ascii="Times New Roman" w:hAnsi="Times New Roman"/>
                <w:b/>
                <w:i/>
                <w:sz w:val="20"/>
                <w:szCs w:val="20"/>
                <w:u w:val="single"/>
              </w:rPr>
            </w:pPr>
            <w:r w:rsidRPr="00B338CB">
              <w:rPr>
                <w:rFonts w:ascii="Times New Roman" w:hAnsi="Times New Roman"/>
                <w:b/>
                <w:i/>
                <w:sz w:val="20"/>
                <w:szCs w:val="20"/>
                <w:u w:val="single"/>
              </w:rPr>
              <w:t>Makale Bilgi</w:t>
            </w:r>
          </w:p>
          <w:p w14:paraId="39E2AC46" w14:textId="77777777" w:rsidR="00882BA7" w:rsidRPr="00B338CB" w:rsidRDefault="00864472" w:rsidP="00B8020F">
            <w:pPr>
              <w:spacing w:after="0" w:line="240" w:lineRule="auto"/>
              <w:jc w:val="both"/>
              <w:rPr>
                <w:rFonts w:ascii="Times New Roman" w:hAnsi="Times New Roman"/>
                <w:b/>
                <w:i/>
                <w:sz w:val="20"/>
                <w:szCs w:val="20"/>
              </w:rPr>
            </w:pPr>
            <w:r w:rsidRPr="00B338CB">
              <w:rPr>
                <w:rFonts w:ascii="Times New Roman" w:hAnsi="Times New Roman"/>
                <w:b/>
                <w:i/>
                <w:sz w:val="20"/>
                <w:szCs w:val="20"/>
              </w:rPr>
              <w:t>Gönderilme:</w:t>
            </w:r>
          </w:p>
          <w:p w14:paraId="47F7C867" w14:textId="77777777" w:rsidR="00B8020F" w:rsidRDefault="007D3316" w:rsidP="007317AA">
            <w:pPr>
              <w:spacing w:after="0" w:line="240" w:lineRule="auto"/>
              <w:jc w:val="both"/>
              <w:rPr>
                <w:rFonts w:ascii="Times New Roman" w:hAnsi="Times New Roman"/>
                <w:b/>
                <w:i/>
                <w:sz w:val="20"/>
                <w:szCs w:val="20"/>
              </w:rPr>
            </w:pPr>
            <w:r>
              <w:rPr>
                <w:rFonts w:ascii="Times New Roman" w:hAnsi="Times New Roman"/>
                <w:b/>
                <w:i/>
                <w:sz w:val="20"/>
                <w:szCs w:val="20"/>
              </w:rPr>
              <w:t>GG</w:t>
            </w:r>
            <w:r w:rsidR="00244EC5">
              <w:rPr>
                <w:rFonts w:ascii="Times New Roman" w:hAnsi="Times New Roman"/>
                <w:b/>
                <w:i/>
                <w:sz w:val="20"/>
                <w:szCs w:val="20"/>
              </w:rPr>
              <w:t>/</w:t>
            </w:r>
            <w:r>
              <w:rPr>
                <w:rFonts w:ascii="Times New Roman" w:hAnsi="Times New Roman"/>
                <w:b/>
                <w:i/>
                <w:sz w:val="20"/>
                <w:szCs w:val="20"/>
              </w:rPr>
              <w:t>AA</w:t>
            </w:r>
            <w:r w:rsidR="00244EC5">
              <w:rPr>
                <w:rFonts w:ascii="Times New Roman" w:hAnsi="Times New Roman"/>
                <w:b/>
                <w:i/>
                <w:sz w:val="20"/>
                <w:szCs w:val="20"/>
              </w:rPr>
              <w:t>/</w:t>
            </w:r>
            <w:r>
              <w:rPr>
                <w:rFonts w:ascii="Times New Roman" w:hAnsi="Times New Roman"/>
                <w:b/>
                <w:i/>
                <w:sz w:val="20"/>
                <w:szCs w:val="20"/>
              </w:rPr>
              <w:t>YYYY</w:t>
            </w:r>
          </w:p>
          <w:p w14:paraId="07D0027F" w14:textId="77777777" w:rsidR="00244EC5" w:rsidRPr="00B338CB" w:rsidRDefault="00244EC5" w:rsidP="007317AA">
            <w:pPr>
              <w:spacing w:after="0" w:line="240" w:lineRule="auto"/>
              <w:jc w:val="both"/>
              <w:rPr>
                <w:rFonts w:ascii="Times New Roman" w:hAnsi="Times New Roman"/>
                <w:b/>
                <w:i/>
                <w:sz w:val="20"/>
                <w:szCs w:val="20"/>
              </w:rPr>
            </w:pPr>
          </w:p>
          <w:p w14:paraId="51FC64E7" w14:textId="77777777" w:rsidR="00864472" w:rsidRPr="00B338CB" w:rsidRDefault="00864472" w:rsidP="007317AA">
            <w:pPr>
              <w:spacing w:after="0" w:line="240" w:lineRule="auto"/>
              <w:jc w:val="both"/>
              <w:rPr>
                <w:rFonts w:ascii="Times New Roman" w:hAnsi="Times New Roman"/>
                <w:b/>
                <w:i/>
                <w:sz w:val="20"/>
                <w:szCs w:val="20"/>
              </w:rPr>
            </w:pPr>
            <w:r w:rsidRPr="00B338CB">
              <w:rPr>
                <w:rFonts w:ascii="Times New Roman" w:hAnsi="Times New Roman"/>
                <w:b/>
                <w:i/>
                <w:sz w:val="20"/>
                <w:szCs w:val="20"/>
              </w:rPr>
              <w:t xml:space="preserve">Kabul: </w:t>
            </w:r>
          </w:p>
          <w:p w14:paraId="5AB7D68C" w14:textId="77777777" w:rsidR="00864472" w:rsidRDefault="007D3316" w:rsidP="00244EC5">
            <w:pPr>
              <w:spacing w:after="0" w:line="240" w:lineRule="auto"/>
              <w:jc w:val="both"/>
              <w:rPr>
                <w:rFonts w:ascii="Times New Roman" w:hAnsi="Times New Roman"/>
                <w:b/>
                <w:i/>
                <w:sz w:val="20"/>
                <w:szCs w:val="20"/>
              </w:rPr>
            </w:pPr>
            <w:r>
              <w:rPr>
                <w:rFonts w:ascii="Times New Roman" w:hAnsi="Times New Roman"/>
                <w:b/>
                <w:i/>
                <w:sz w:val="20"/>
                <w:szCs w:val="20"/>
              </w:rPr>
              <w:t>GG</w:t>
            </w:r>
            <w:r w:rsidR="00244EC5">
              <w:rPr>
                <w:rFonts w:ascii="Times New Roman" w:hAnsi="Times New Roman"/>
                <w:b/>
                <w:i/>
                <w:sz w:val="20"/>
                <w:szCs w:val="20"/>
              </w:rPr>
              <w:t>/</w:t>
            </w:r>
            <w:r>
              <w:rPr>
                <w:rFonts w:ascii="Times New Roman" w:hAnsi="Times New Roman"/>
                <w:b/>
                <w:i/>
                <w:sz w:val="20"/>
                <w:szCs w:val="20"/>
              </w:rPr>
              <w:t>AA</w:t>
            </w:r>
            <w:r w:rsidR="00244EC5">
              <w:rPr>
                <w:rFonts w:ascii="Times New Roman" w:hAnsi="Times New Roman"/>
                <w:b/>
                <w:i/>
                <w:sz w:val="20"/>
                <w:szCs w:val="20"/>
              </w:rPr>
              <w:t>/</w:t>
            </w:r>
            <w:r>
              <w:rPr>
                <w:rFonts w:ascii="Times New Roman" w:hAnsi="Times New Roman"/>
                <w:b/>
                <w:i/>
                <w:sz w:val="20"/>
                <w:szCs w:val="20"/>
              </w:rPr>
              <w:t>YYYY</w:t>
            </w:r>
          </w:p>
          <w:p w14:paraId="59AE9086" w14:textId="77777777" w:rsidR="00FC495D" w:rsidRDefault="00FC495D" w:rsidP="00244EC5">
            <w:pPr>
              <w:spacing w:after="0" w:line="240" w:lineRule="auto"/>
              <w:jc w:val="both"/>
              <w:rPr>
                <w:rFonts w:ascii="Times New Roman" w:hAnsi="Times New Roman"/>
                <w:b/>
                <w:i/>
                <w:sz w:val="20"/>
                <w:szCs w:val="20"/>
              </w:rPr>
            </w:pPr>
          </w:p>
          <w:p w14:paraId="18EB5274" w14:textId="77777777" w:rsidR="00FC495D" w:rsidRDefault="00FC495D" w:rsidP="00244EC5">
            <w:pPr>
              <w:spacing w:after="0" w:line="240" w:lineRule="auto"/>
              <w:jc w:val="both"/>
              <w:rPr>
                <w:rFonts w:ascii="Times New Roman" w:hAnsi="Times New Roman"/>
                <w:b/>
                <w:i/>
                <w:sz w:val="20"/>
                <w:szCs w:val="20"/>
              </w:rPr>
            </w:pPr>
          </w:p>
          <w:p w14:paraId="16C6E397" w14:textId="77777777" w:rsidR="00FC495D" w:rsidRDefault="00FC495D" w:rsidP="00244EC5">
            <w:pPr>
              <w:spacing w:after="0" w:line="240" w:lineRule="auto"/>
              <w:jc w:val="both"/>
              <w:rPr>
                <w:rFonts w:ascii="Times New Roman" w:hAnsi="Times New Roman"/>
                <w:b/>
                <w:i/>
                <w:sz w:val="20"/>
                <w:szCs w:val="20"/>
              </w:rPr>
            </w:pPr>
          </w:p>
          <w:p w14:paraId="6715DB37" w14:textId="77777777" w:rsidR="00FC495D" w:rsidRDefault="00FC495D" w:rsidP="00244EC5">
            <w:pPr>
              <w:spacing w:after="0" w:line="240" w:lineRule="auto"/>
              <w:jc w:val="both"/>
              <w:rPr>
                <w:rFonts w:ascii="Times New Roman" w:hAnsi="Times New Roman"/>
                <w:b/>
                <w:i/>
                <w:sz w:val="20"/>
                <w:szCs w:val="20"/>
              </w:rPr>
            </w:pPr>
          </w:p>
          <w:p w14:paraId="4C87B222" w14:textId="77777777" w:rsidR="00FC495D" w:rsidRDefault="00FC495D" w:rsidP="00244EC5">
            <w:pPr>
              <w:spacing w:after="0" w:line="240" w:lineRule="auto"/>
              <w:jc w:val="both"/>
              <w:rPr>
                <w:rFonts w:ascii="Times New Roman" w:hAnsi="Times New Roman"/>
                <w:b/>
                <w:i/>
                <w:sz w:val="20"/>
                <w:szCs w:val="20"/>
              </w:rPr>
            </w:pPr>
          </w:p>
          <w:p w14:paraId="0CC9A470" w14:textId="77777777" w:rsidR="00FC495D" w:rsidRPr="00B338CB" w:rsidRDefault="00FC495D" w:rsidP="00244EC5">
            <w:pPr>
              <w:spacing w:after="0" w:line="240" w:lineRule="auto"/>
              <w:jc w:val="both"/>
              <w:rPr>
                <w:rFonts w:ascii="Times New Roman" w:hAnsi="Times New Roman"/>
                <w:b/>
                <w:i/>
                <w:sz w:val="20"/>
                <w:szCs w:val="20"/>
              </w:rPr>
            </w:pPr>
          </w:p>
        </w:tc>
        <w:tc>
          <w:tcPr>
            <w:tcW w:w="160" w:type="pct"/>
          </w:tcPr>
          <w:p w14:paraId="2EB60740" w14:textId="77777777" w:rsidR="00864472" w:rsidRPr="00B338CB" w:rsidRDefault="00864472" w:rsidP="00C32DFE">
            <w:pPr>
              <w:spacing w:before="360"/>
              <w:jc w:val="both"/>
              <w:rPr>
                <w:rFonts w:ascii="Times New Roman" w:hAnsi="Times New Roman"/>
                <w:sz w:val="20"/>
                <w:szCs w:val="20"/>
              </w:rPr>
            </w:pPr>
          </w:p>
        </w:tc>
        <w:tc>
          <w:tcPr>
            <w:tcW w:w="3809" w:type="pct"/>
            <w:tcBorders>
              <w:top w:val="single" w:sz="4" w:space="0" w:color="auto"/>
            </w:tcBorders>
          </w:tcPr>
          <w:p w14:paraId="1840DC52" w14:textId="77777777" w:rsidR="004D083E" w:rsidRPr="007F02D7" w:rsidRDefault="007F02D7" w:rsidP="00C32DFE">
            <w:pPr>
              <w:spacing w:after="120" w:line="240" w:lineRule="auto"/>
              <w:ind w:left="-57"/>
              <w:jc w:val="both"/>
              <w:rPr>
                <w:rFonts w:ascii="Times New Roman" w:hAnsi="Times New Roman"/>
                <w:color w:val="000000"/>
                <w:sz w:val="20"/>
                <w:szCs w:val="24"/>
              </w:rPr>
            </w:pPr>
            <w:permStart w:id="236921741" w:edGrp="everyone"/>
            <w:r w:rsidRPr="007F02D7">
              <w:rPr>
                <w:rFonts w:ascii="Times New Roman" w:hAnsi="Times New Roman"/>
                <w:color w:val="000000"/>
                <w:sz w:val="20"/>
                <w:szCs w:val="24"/>
              </w:rPr>
              <w:t>Öz en fazla 200 kelime olmalıdır. 10 punto ve 1 cm satır aralığında yazılmalıdır. Öz kısmında atıf verilmemelidir. Öz kısmında çalışmanın amacına, kapsamına göre kullanılan yönteme, çalışmanın araştırma sorusuna, yöntemine, bulgularına ve sonuç ile varsa önerilere kısaca yer verilmelidir.</w:t>
            </w:r>
            <w:r>
              <w:rPr>
                <w:rFonts w:ascii="Times New Roman" w:hAnsi="Times New Roman"/>
                <w:color w:val="000000"/>
                <w:sz w:val="20"/>
                <w:szCs w:val="24"/>
              </w:rPr>
              <w:t xml:space="preserve"> </w:t>
            </w:r>
            <w:r w:rsidRPr="007F02D7">
              <w:rPr>
                <w:rFonts w:ascii="Times New Roman" w:hAnsi="Times New Roman"/>
                <w:color w:val="000000"/>
                <w:sz w:val="20"/>
                <w:szCs w:val="24"/>
              </w:rPr>
              <w:t>Makale yazım dili İngilizce olan çalışmalarda Türkçe öz istenilmektedir. İlk sırada Abstract olacak şekilde düzenlenmelidir.</w:t>
            </w:r>
            <w:r w:rsidR="00D17A1E">
              <w:t xml:space="preserve"> </w:t>
            </w:r>
            <w:permEnd w:id="236921741"/>
          </w:p>
        </w:tc>
      </w:tr>
      <w:tr w:rsidR="00753AED" w:rsidRPr="00B338CB" w14:paraId="4895F4DF" w14:textId="77777777" w:rsidTr="00A100C3">
        <w:tc>
          <w:tcPr>
            <w:tcW w:w="1031" w:type="pct"/>
          </w:tcPr>
          <w:p w14:paraId="3E81144B" w14:textId="77777777" w:rsidR="00B231E0" w:rsidRPr="00B338CB" w:rsidRDefault="00DD3059" w:rsidP="00DD3059">
            <w:pPr>
              <w:rPr>
                <w:rFonts w:ascii="Times New Roman" w:hAnsi="Times New Roman"/>
                <w:sz w:val="24"/>
                <w:szCs w:val="24"/>
              </w:rPr>
            </w:pPr>
            <w:r w:rsidRPr="00DD3059">
              <w:rPr>
                <w:rFonts w:ascii="Times New Roman" w:hAnsi="Times New Roman"/>
                <w:noProof/>
                <w:sz w:val="24"/>
                <w:szCs w:val="24"/>
              </w:rPr>
              <mc:AlternateContent>
                <mc:Choice Requires="wps">
                  <w:drawing>
                    <wp:anchor distT="45720" distB="45720" distL="114300" distR="114300" simplePos="0" relativeHeight="251673600" behindDoc="0" locked="0" layoutInCell="1" allowOverlap="1" wp14:anchorId="02601F5E" wp14:editId="3CA00BA7">
                      <wp:simplePos x="0" y="0"/>
                      <wp:positionH relativeFrom="column">
                        <wp:posOffset>-1270</wp:posOffset>
                      </wp:positionH>
                      <wp:positionV relativeFrom="paragraph">
                        <wp:posOffset>179705</wp:posOffset>
                      </wp:positionV>
                      <wp:extent cx="802005" cy="800100"/>
                      <wp:effectExtent l="0" t="0" r="1714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800100"/>
                              </a:xfrm>
                              <a:prstGeom prst="rect">
                                <a:avLst/>
                              </a:prstGeom>
                              <a:solidFill>
                                <a:srgbClr val="FFFFFF"/>
                              </a:solidFill>
                              <a:ln w="9525">
                                <a:solidFill>
                                  <a:srgbClr val="000000"/>
                                </a:solidFill>
                                <a:miter lim="800000"/>
                                <a:headEnd/>
                                <a:tailEnd/>
                              </a:ln>
                            </wps:spPr>
                            <wps:txbx>
                              <w:txbxContent>
                                <w:p w14:paraId="17D5C865" w14:textId="77777777" w:rsidR="00DD3059" w:rsidRDefault="00DD3059">
                                  <w:r>
                                    <w:t>Karekod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01F5E" id="_x0000_t202" coordsize="21600,21600" o:spt="202" path="m,l,21600r21600,l21600,xe">
                      <v:stroke joinstyle="miter"/>
                      <v:path gradientshapeok="t" o:connecttype="rect"/>
                    </v:shapetype>
                    <v:shape id="Metin Kutusu 2" o:spid="_x0000_s1026" type="#_x0000_t202" style="position:absolute;margin-left:-.1pt;margin-top:14.15pt;width:63.15pt;height:6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">
                      <v:textbox>
                        <w:txbxContent>
                          <w:p w14:paraId="17D5C865" w14:textId="77777777" w:rsidR="00DD3059" w:rsidRDefault="00DD3059">
                            <w:r>
                              <w:t>Karekod</w:t>
                            </w:r>
                          </w:p>
                        </w:txbxContent>
                      </v:textbox>
                      <w10:wrap type="square"/>
                    </v:shape>
                  </w:pict>
                </mc:Fallback>
              </mc:AlternateContent>
            </w:r>
          </w:p>
        </w:tc>
        <w:tc>
          <w:tcPr>
            <w:tcW w:w="160" w:type="pct"/>
          </w:tcPr>
          <w:p w14:paraId="78F44A13" w14:textId="77777777" w:rsidR="00864472" w:rsidRPr="00B338CB" w:rsidRDefault="00864472" w:rsidP="007317AA">
            <w:pPr>
              <w:ind w:left="-57"/>
              <w:jc w:val="both"/>
              <w:rPr>
                <w:rFonts w:ascii="Times New Roman" w:hAnsi="Times New Roman"/>
                <w:b/>
                <w:sz w:val="20"/>
                <w:szCs w:val="20"/>
              </w:rPr>
            </w:pPr>
          </w:p>
        </w:tc>
        <w:tc>
          <w:tcPr>
            <w:tcW w:w="3809" w:type="pct"/>
          </w:tcPr>
          <w:p w14:paraId="4ECAAA05" w14:textId="7BDD459A" w:rsidR="00864472" w:rsidRPr="00244EC5" w:rsidRDefault="00864472" w:rsidP="007317AA">
            <w:pPr>
              <w:ind w:left="-57"/>
              <w:jc w:val="both"/>
              <w:rPr>
                <w:rFonts w:ascii="Times New Roman" w:hAnsi="Times New Roman"/>
                <w:sz w:val="16"/>
                <w:szCs w:val="20"/>
              </w:rPr>
            </w:pPr>
            <w:r w:rsidRPr="00244EC5">
              <w:rPr>
                <w:rFonts w:ascii="Times New Roman" w:hAnsi="Times New Roman"/>
                <w:b/>
                <w:sz w:val="20"/>
                <w:szCs w:val="20"/>
              </w:rPr>
              <w:t>Anahtar Kelimeler:</w:t>
            </w:r>
            <w:r w:rsidRPr="00244EC5">
              <w:rPr>
                <w:rFonts w:ascii="Times New Roman" w:hAnsi="Times New Roman"/>
                <w:sz w:val="20"/>
                <w:szCs w:val="20"/>
              </w:rPr>
              <w:t xml:space="preserve"> </w:t>
            </w:r>
            <w:sdt>
              <w:sdtPr>
                <w:alias w:val="Anahtar Kelime - Keywords Alanı"/>
                <w:tag w:val="Anahtar Kelime - Keywords Alanı"/>
                <w:id w:val="-520552798"/>
                <w:placeholder>
                  <w:docPart w:val="45F587E3D3B54D1885220069EE86D461"/>
                </w:placeholder>
              </w:sdtPr>
              <w:sdtContent>
                <w:permStart w:id="175668872" w:edGrp="everyone"/>
                <w:r w:rsidR="007D3316" w:rsidRPr="00FC495D">
                  <w:rPr>
                    <w:rFonts w:ascii="Times New Roman" w:hAnsi="Times New Roman"/>
                    <w:sz w:val="20"/>
                    <w:szCs w:val="20"/>
                  </w:rPr>
                  <w:t xml:space="preserve">Anahtar Kelime1, Anahtar Kelime2, </w:t>
                </w:r>
                <w:r w:rsidR="00FC495D" w:rsidRPr="00FC495D">
                  <w:rPr>
                    <w:rFonts w:ascii="Times New Roman" w:hAnsi="Times New Roman"/>
                    <w:sz w:val="20"/>
                    <w:szCs w:val="20"/>
                  </w:rPr>
                  <w:t>Anahtar Kelime3</w:t>
                </w:r>
                <w:r w:rsidR="007D3316">
                  <w:t xml:space="preserve"> </w:t>
                </w:r>
                <w:r w:rsidR="007F02D7">
                  <w:rPr>
                    <w:rFonts w:ascii="Times New Roman" w:hAnsi="Times New Roman"/>
                    <w:sz w:val="20"/>
                    <w:szCs w:val="20"/>
                  </w:rPr>
                  <w:t>Çalışmanın içeriğini temsil eden 3-5 adet Türkçe anahtar kelime yazılmalıdır. Anahtar kelimelerde tek kelimeden o</w:t>
                </w:r>
                <w:r w:rsidR="00EF0566">
                  <w:t>l</w:t>
                </w:r>
                <w:r w:rsidR="007F02D7">
                  <w:rPr>
                    <w:rFonts w:ascii="Times New Roman" w:hAnsi="Times New Roman"/>
                    <w:sz w:val="20"/>
                    <w:szCs w:val="20"/>
                  </w:rPr>
                  <w:t>uşan tüm anahtar kelimelerin ilk harfleri büyük yazılmalıdır. Sözcük dizisi şeklinde kullanılacak anahtar kelimelerde özel isimler dışında sadece ilk kelimenin baş harfi büyük olmalıdır.</w:t>
                </w:r>
                <w:r w:rsidR="007D3316">
                  <w:t xml:space="preserve"> </w:t>
                </w:r>
                <w:permEnd w:id="175668872"/>
              </w:sdtContent>
            </w:sdt>
          </w:p>
          <w:p w14:paraId="4FE96A0A" w14:textId="77777777" w:rsidR="00027B89" w:rsidRPr="00B338CB" w:rsidRDefault="0063746F" w:rsidP="0059079A">
            <w:pPr>
              <w:ind w:left="-57"/>
              <w:jc w:val="both"/>
              <w:rPr>
                <w:rFonts w:ascii="Times New Roman" w:hAnsi="Times New Roman"/>
                <w:sz w:val="20"/>
                <w:szCs w:val="20"/>
              </w:rPr>
            </w:pPr>
            <w:r>
              <w:rPr>
                <w:rFonts w:ascii="Times New Roman" w:hAnsi="Times New Roman"/>
                <w:sz w:val="20"/>
                <w:szCs w:val="20"/>
              </w:rPr>
              <w:t>J</w:t>
            </w:r>
            <w:r w:rsidR="00C6463D">
              <w:rPr>
                <w:rFonts w:ascii="Times New Roman" w:hAnsi="Times New Roman"/>
                <w:sz w:val="20"/>
                <w:szCs w:val="20"/>
              </w:rPr>
              <w:t>el</w:t>
            </w:r>
            <w:r>
              <w:rPr>
                <w:rFonts w:ascii="Times New Roman" w:hAnsi="Times New Roman"/>
                <w:sz w:val="20"/>
                <w:szCs w:val="20"/>
              </w:rPr>
              <w:t xml:space="preserve"> K</w:t>
            </w:r>
            <w:r w:rsidR="00C6463D">
              <w:rPr>
                <w:rFonts w:ascii="Times New Roman" w:hAnsi="Times New Roman"/>
                <w:sz w:val="20"/>
                <w:szCs w:val="20"/>
              </w:rPr>
              <w:t>odları:</w:t>
            </w:r>
            <w:r w:rsidR="00FC495D">
              <w:t xml:space="preserve"> </w:t>
            </w:r>
            <w:permStart w:id="331697354" w:edGrp="everyone"/>
            <w:sdt>
              <w:sdtPr>
                <w:alias w:val="Anahtar Kelime - Keywords Alanı"/>
                <w:tag w:val="Anahtar Kelime - Keywords Alanı"/>
                <w:id w:val="605542515"/>
                <w:placeholder>
                  <w:docPart w:val="BBA47FBB32CB4D59B68F99B2B6114281"/>
                </w:placeholder>
              </w:sdtPr>
              <w:sdtContent>
                <w:r w:rsidR="00FC495D">
                  <w:rPr>
                    <w:rFonts w:ascii="Times New Roman" w:hAnsi="Times New Roman"/>
                    <w:sz w:val="20"/>
                    <w:szCs w:val="20"/>
                  </w:rPr>
                  <w:t>J1</w:t>
                </w:r>
                <w:r w:rsidR="00FC495D" w:rsidRPr="00FC495D">
                  <w:rPr>
                    <w:rFonts w:ascii="Times New Roman" w:hAnsi="Times New Roman"/>
                    <w:sz w:val="20"/>
                    <w:szCs w:val="20"/>
                  </w:rPr>
                  <w:t>,</w:t>
                </w:r>
                <w:r w:rsidR="00FC495D">
                  <w:rPr>
                    <w:rFonts w:ascii="Times New Roman" w:hAnsi="Times New Roman"/>
                    <w:sz w:val="20"/>
                    <w:szCs w:val="20"/>
                  </w:rPr>
                  <w:t xml:space="preserve"> J</w:t>
                </w:r>
                <w:r w:rsidR="00FC495D" w:rsidRPr="00FC495D">
                  <w:rPr>
                    <w:rFonts w:ascii="Times New Roman" w:hAnsi="Times New Roman"/>
                    <w:sz w:val="20"/>
                    <w:szCs w:val="20"/>
                  </w:rPr>
                  <w:t xml:space="preserve">2, </w:t>
                </w:r>
                <w:r w:rsidR="00FC495D">
                  <w:rPr>
                    <w:rFonts w:ascii="Times New Roman" w:hAnsi="Times New Roman"/>
                    <w:sz w:val="20"/>
                    <w:szCs w:val="20"/>
                  </w:rPr>
                  <w:t>J</w:t>
                </w:r>
                <w:r w:rsidR="00FC495D" w:rsidRPr="00FC495D">
                  <w:rPr>
                    <w:rFonts w:ascii="Times New Roman" w:hAnsi="Times New Roman"/>
                    <w:sz w:val="20"/>
                    <w:szCs w:val="20"/>
                  </w:rPr>
                  <w:t>3</w:t>
                </w:r>
                <w:r w:rsidR="007F02D7">
                  <w:rPr>
                    <w:rFonts w:ascii="Times New Roman" w:hAnsi="Times New Roman"/>
                    <w:sz w:val="20"/>
                    <w:szCs w:val="20"/>
                  </w:rPr>
                  <w:t xml:space="preserve"> 3-5 adet jel kod yazılmalıdır.</w:t>
                </w:r>
                <w:r w:rsidR="00FC495D">
                  <w:t xml:space="preserve"> </w:t>
                </w:r>
              </w:sdtContent>
            </w:sdt>
            <w:permEnd w:id="331697354"/>
          </w:p>
        </w:tc>
      </w:tr>
      <w:tr w:rsidR="00A100C3" w:rsidRPr="00B338CB" w14:paraId="78975D92" w14:textId="77777777" w:rsidTr="007159CB">
        <w:tc>
          <w:tcPr>
            <w:tcW w:w="1031" w:type="pct"/>
          </w:tcPr>
          <w:p w14:paraId="3BDFF6CA" w14:textId="77777777" w:rsidR="00A100C3" w:rsidRPr="00DD3059" w:rsidRDefault="00A100C3" w:rsidP="00DD3059">
            <w:pPr>
              <w:rPr>
                <w:rFonts w:ascii="Times New Roman" w:hAnsi="Times New Roman"/>
                <w:noProof/>
                <w:sz w:val="24"/>
                <w:szCs w:val="24"/>
              </w:rPr>
            </w:pPr>
          </w:p>
        </w:tc>
        <w:tc>
          <w:tcPr>
            <w:tcW w:w="160" w:type="pct"/>
          </w:tcPr>
          <w:p w14:paraId="1A0B6CD1" w14:textId="77777777" w:rsidR="00A100C3" w:rsidRPr="00B338CB" w:rsidRDefault="00A100C3" w:rsidP="007317AA">
            <w:pPr>
              <w:ind w:left="-57"/>
              <w:jc w:val="both"/>
              <w:rPr>
                <w:rFonts w:ascii="Times New Roman" w:hAnsi="Times New Roman"/>
                <w:b/>
                <w:sz w:val="20"/>
                <w:szCs w:val="20"/>
              </w:rPr>
            </w:pPr>
          </w:p>
        </w:tc>
        <w:tc>
          <w:tcPr>
            <w:tcW w:w="3809" w:type="pct"/>
          </w:tcPr>
          <w:p w14:paraId="435A41B4" w14:textId="77777777" w:rsidR="00A100C3" w:rsidRPr="00244EC5" w:rsidRDefault="00A100C3" w:rsidP="007317AA">
            <w:pPr>
              <w:ind w:left="-57"/>
              <w:jc w:val="both"/>
              <w:rPr>
                <w:rFonts w:ascii="Times New Roman" w:hAnsi="Times New Roman"/>
                <w:b/>
                <w:sz w:val="20"/>
                <w:szCs w:val="20"/>
              </w:rPr>
            </w:pPr>
          </w:p>
        </w:tc>
      </w:tr>
      <w:tr w:rsidR="00A100C3" w:rsidRPr="00B338CB" w14:paraId="103A6223" w14:textId="77777777" w:rsidTr="007159CB">
        <w:trPr>
          <w:trHeight w:val="240"/>
        </w:trPr>
        <w:tc>
          <w:tcPr>
            <w:tcW w:w="1191" w:type="pct"/>
            <w:gridSpan w:val="2"/>
          </w:tcPr>
          <w:p w14:paraId="61ED994E" w14:textId="77777777" w:rsidR="00A100C3" w:rsidRDefault="00A100C3" w:rsidP="007317AA">
            <w:pPr>
              <w:jc w:val="both"/>
              <w:rPr>
                <w:rFonts w:ascii="Times New Roman" w:hAnsi="Times New Roman"/>
                <w:b/>
                <w:sz w:val="24"/>
                <w:szCs w:val="24"/>
              </w:rPr>
            </w:pPr>
          </w:p>
        </w:tc>
        <w:permStart w:id="127480321" w:edGrp="everyone"/>
        <w:tc>
          <w:tcPr>
            <w:tcW w:w="3809" w:type="pct"/>
            <w:tcBorders>
              <w:bottom w:val="single" w:sz="4" w:space="0" w:color="auto"/>
            </w:tcBorders>
          </w:tcPr>
          <w:p w14:paraId="731F3B7F" w14:textId="77777777" w:rsidR="00A100C3" w:rsidRDefault="00000000" w:rsidP="007159CB">
            <w:pPr>
              <w:pStyle w:val="zAbsBalk"/>
              <w:tabs>
                <w:tab w:val="center" w:pos="3347"/>
              </w:tabs>
              <w:ind w:firstLine="0"/>
            </w:pPr>
            <w:sdt>
              <w:sdtPr>
                <w:rPr>
                  <w:rFonts w:cs="Times New Roman"/>
                  <w:sz w:val="24"/>
                  <w:szCs w:val="24"/>
                </w:rPr>
                <w:alias w:val="Özet yada Abstract Seçin"/>
                <w:tag w:val="Özet yada Abstract Seçin"/>
                <w:id w:val="267124320"/>
                <w:placeholder>
                  <w:docPart w:val="222497EB4C65487EACC5524B1283B588"/>
                </w:placeholder>
                <w:comboBox>
                  <w:listItem w:displayText="Öz" w:value="Öz"/>
                  <w:listItem w:displayText="Abstract" w:value="Abstract"/>
                </w:comboBox>
              </w:sdtPr>
              <w:sdtContent>
                <w:r w:rsidR="00A100C3">
                  <w:rPr>
                    <w:rFonts w:cs="Times New Roman"/>
                    <w:sz w:val="24"/>
                    <w:szCs w:val="24"/>
                  </w:rPr>
                  <w:t>Abstract</w:t>
                </w:r>
              </w:sdtContent>
            </w:sdt>
            <w:permEnd w:id="127480321"/>
            <w:r w:rsidR="007159CB">
              <w:rPr>
                <w:rFonts w:cs="Times New Roman"/>
                <w:sz w:val="24"/>
                <w:szCs w:val="24"/>
              </w:rPr>
              <w:tab/>
            </w:r>
          </w:p>
        </w:tc>
      </w:tr>
      <w:tr w:rsidR="00753AED" w:rsidRPr="00B338CB" w14:paraId="002594AD" w14:textId="77777777" w:rsidTr="007159CB">
        <w:tc>
          <w:tcPr>
            <w:tcW w:w="1031" w:type="pct"/>
          </w:tcPr>
          <w:p w14:paraId="2AD39AE1" w14:textId="77777777" w:rsidR="00864472" w:rsidRPr="00B338CB" w:rsidRDefault="00864472" w:rsidP="007317AA">
            <w:pPr>
              <w:rPr>
                <w:rFonts w:ascii="Times New Roman" w:hAnsi="Times New Roman"/>
                <w:b/>
                <w:i/>
                <w:sz w:val="20"/>
                <w:szCs w:val="20"/>
                <w:u w:val="single"/>
              </w:rPr>
            </w:pPr>
            <w:r w:rsidRPr="00B338CB">
              <w:rPr>
                <w:rFonts w:ascii="Times New Roman" w:hAnsi="Times New Roman"/>
                <w:b/>
                <w:i/>
                <w:sz w:val="20"/>
                <w:szCs w:val="20"/>
                <w:u w:val="single"/>
              </w:rPr>
              <w:t>Article Info</w:t>
            </w:r>
          </w:p>
          <w:p w14:paraId="12E96C21" w14:textId="77777777" w:rsidR="00274C91" w:rsidRPr="00B338CB" w:rsidRDefault="00864472" w:rsidP="00B8020F">
            <w:pPr>
              <w:spacing w:after="0" w:line="240" w:lineRule="auto"/>
              <w:rPr>
                <w:rFonts w:ascii="Times New Roman" w:hAnsi="Times New Roman"/>
                <w:b/>
                <w:i/>
                <w:sz w:val="20"/>
                <w:szCs w:val="20"/>
              </w:rPr>
            </w:pPr>
            <w:r w:rsidRPr="00B338CB">
              <w:rPr>
                <w:rFonts w:ascii="Times New Roman" w:hAnsi="Times New Roman"/>
                <w:b/>
                <w:i/>
                <w:sz w:val="20"/>
                <w:szCs w:val="20"/>
              </w:rPr>
              <w:t>Received:</w:t>
            </w:r>
          </w:p>
          <w:p w14:paraId="1FE5DEEB" w14:textId="77777777" w:rsidR="00FC495D" w:rsidRDefault="00FC495D" w:rsidP="00FC495D">
            <w:pPr>
              <w:spacing w:after="0" w:line="240" w:lineRule="auto"/>
              <w:jc w:val="both"/>
              <w:rPr>
                <w:rFonts w:ascii="Times New Roman" w:hAnsi="Times New Roman"/>
                <w:b/>
                <w:i/>
                <w:sz w:val="20"/>
                <w:szCs w:val="20"/>
              </w:rPr>
            </w:pPr>
            <w:r>
              <w:rPr>
                <w:rFonts w:ascii="Times New Roman" w:hAnsi="Times New Roman"/>
                <w:b/>
                <w:i/>
                <w:sz w:val="20"/>
                <w:szCs w:val="20"/>
              </w:rPr>
              <w:t>GG/AA/YYYY</w:t>
            </w:r>
          </w:p>
          <w:p w14:paraId="50A5A84C" w14:textId="77777777" w:rsidR="00274C91" w:rsidRPr="00B338CB" w:rsidRDefault="00274C91" w:rsidP="00274C91">
            <w:pPr>
              <w:spacing w:after="0" w:line="240" w:lineRule="auto"/>
              <w:rPr>
                <w:rFonts w:ascii="Times New Roman" w:hAnsi="Times New Roman"/>
                <w:b/>
                <w:i/>
                <w:sz w:val="20"/>
                <w:szCs w:val="20"/>
              </w:rPr>
            </w:pPr>
          </w:p>
          <w:p w14:paraId="7E365E05" w14:textId="77777777" w:rsidR="00B8020F" w:rsidRPr="00B338CB" w:rsidRDefault="00864472" w:rsidP="00B8020F">
            <w:pPr>
              <w:spacing w:after="0" w:line="240" w:lineRule="auto"/>
              <w:jc w:val="both"/>
              <w:rPr>
                <w:rFonts w:ascii="Times New Roman" w:hAnsi="Times New Roman"/>
                <w:b/>
                <w:i/>
                <w:sz w:val="20"/>
                <w:szCs w:val="20"/>
              </w:rPr>
            </w:pPr>
            <w:r w:rsidRPr="00B338CB">
              <w:rPr>
                <w:rFonts w:ascii="Times New Roman" w:hAnsi="Times New Roman"/>
                <w:b/>
                <w:i/>
                <w:sz w:val="20"/>
                <w:szCs w:val="20"/>
              </w:rPr>
              <w:t>Accepted:</w:t>
            </w:r>
          </w:p>
          <w:p w14:paraId="06C1F409" w14:textId="77777777" w:rsidR="00FC495D" w:rsidRDefault="00FC495D" w:rsidP="00FC495D">
            <w:pPr>
              <w:spacing w:after="0" w:line="240" w:lineRule="auto"/>
              <w:jc w:val="both"/>
              <w:rPr>
                <w:rFonts w:ascii="Times New Roman" w:hAnsi="Times New Roman"/>
                <w:b/>
                <w:i/>
                <w:sz w:val="20"/>
                <w:szCs w:val="20"/>
              </w:rPr>
            </w:pPr>
            <w:r>
              <w:rPr>
                <w:rFonts w:ascii="Times New Roman" w:hAnsi="Times New Roman"/>
                <w:b/>
                <w:i/>
                <w:sz w:val="20"/>
                <w:szCs w:val="20"/>
              </w:rPr>
              <w:t>GG/AA/YYYY</w:t>
            </w:r>
          </w:p>
          <w:p w14:paraId="59BBA774" w14:textId="77777777" w:rsidR="004D083E" w:rsidRDefault="004D083E" w:rsidP="00FC495D">
            <w:pPr>
              <w:spacing w:after="0" w:line="240" w:lineRule="auto"/>
              <w:jc w:val="both"/>
              <w:rPr>
                <w:rFonts w:ascii="Times New Roman" w:hAnsi="Times New Roman"/>
                <w:b/>
                <w:i/>
                <w:sz w:val="20"/>
                <w:szCs w:val="20"/>
              </w:rPr>
            </w:pPr>
          </w:p>
          <w:p w14:paraId="0F13F119" w14:textId="77777777" w:rsidR="004D083E" w:rsidRDefault="004D083E" w:rsidP="00FC495D">
            <w:pPr>
              <w:spacing w:after="0" w:line="240" w:lineRule="auto"/>
              <w:jc w:val="both"/>
              <w:rPr>
                <w:rFonts w:ascii="Times New Roman" w:hAnsi="Times New Roman"/>
                <w:b/>
                <w:i/>
                <w:sz w:val="20"/>
                <w:szCs w:val="20"/>
              </w:rPr>
            </w:pPr>
          </w:p>
          <w:p w14:paraId="0B150B66" w14:textId="77777777" w:rsidR="004D083E" w:rsidRDefault="004D083E" w:rsidP="00FC495D">
            <w:pPr>
              <w:spacing w:after="0" w:line="240" w:lineRule="auto"/>
              <w:jc w:val="both"/>
              <w:rPr>
                <w:rFonts w:ascii="Times New Roman" w:hAnsi="Times New Roman"/>
                <w:b/>
                <w:i/>
                <w:sz w:val="20"/>
                <w:szCs w:val="20"/>
              </w:rPr>
            </w:pPr>
          </w:p>
          <w:p w14:paraId="41630E30" w14:textId="77777777" w:rsidR="004D083E" w:rsidRDefault="004D083E" w:rsidP="00FC495D">
            <w:pPr>
              <w:spacing w:after="0" w:line="240" w:lineRule="auto"/>
              <w:jc w:val="both"/>
              <w:rPr>
                <w:rFonts w:ascii="Times New Roman" w:hAnsi="Times New Roman"/>
                <w:b/>
                <w:i/>
                <w:sz w:val="20"/>
                <w:szCs w:val="20"/>
              </w:rPr>
            </w:pPr>
          </w:p>
          <w:p w14:paraId="102421E1" w14:textId="77777777" w:rsidR="004D083E" w:rsidRDefault="004D083E" w:rsidP="00FC495D">
            <w:pPr>
              <w:spacing w:after="0" w:line="240" w:lineRule="auto"/>
              <w:jc w:val="both"/>
              <w:rPr>
                <w:rFonts w:ascii="Times New Roman" w:hAnsi="Times New Roman"/>
                <w:b/>
                <w:i/>
                <w:sz w:val="20"/>
                <w:szCs w:val="20"/>
              </w:rPr>
            </w:pPr>
          </w:p>
          <w:p w14:paraId="5534716E" w14:textId="77777777" w:rsidR="004D083E" w:rsidRDefault="004D083E" w:rsidP="00FC495D">
            <w:pPr>
              <w:spacing w:after="0" w:line="240" w:lineRule="auto"/>
              <w:jc w:val="both"/>
              <w:rPr>
                <w:rFonts w:ascii="Times New Roman" w:hAnsi="Times New Roman"/>
                <w:b/>
                <w:i/>
                <w:sz w:val="20"/>
                <w:szCs w:val="20"/>
              </w:rPr>
            </w:pPr>
          </w:p>
          <w:p w14:paraId="57F067BE" w14:textId="77777777" w:rsidR="004D083E" w:rsidRDefault="004D083E" w:rsidP="00FC495D">
            <w:pPr>
              <w:spacing w:after="0" w:line="240" w:lineRule="auto"/>
              <w:jc w:val="both"/>
              <w:rPr>
                <w:rFonts w:ascii="Times New Roman" w:hAnsi="Times New Roman"/>
                <w:b/>
                <w:i/>
                <w:sz w:val="20"/>
                <w:szCs w:val="20"/>
              </w:rPr>
            </w:pPr>
          </w:p>
          <w:p w14:paraId="3CC8DB9C" w14:textId="77777777" w:rsidR="004D083E" w:rsidRDefault="004D083E" w:rsidP="00FC495D">
            <w:pPr>
              <w:spacing w:after="0" w:line="240" w:lineRule="auto"/>
              <w:jc w:val="both"/>
              <w:rPr>
                <w:rFonts w:ascii="Times New Roman" w:hAnsi="Times New Roman"/>
                <w:b/>
                <w:i/>
                <w:sz w:val="20"/>
                <w:szCs w:val="20"/>
              </w:rPr>
            </w:pPr>
          </w:p>
          <w:p w14:paraId="009DC59E" w14:textId="77777777" w:rsidR="004D083E" w:rsidRDefault="004D083E" w:rsidP="00FC495D">
            <w:pPr>
              <w:spacing w:after="0" w:line="240" w:lineRule="auto"/>
              <w:jc w:val="both"/>
              <w:rPr>
                <w:rFonts w:ascii="Times New Roman" w:hAnsi="Times New Roman"/>
                <w:b/>
                <w:i/>
                <w:sz w:val="20"/>
                <w:szCs w:val="20"/>
              </w:rPr>
            </w:pPr>
          </w:p>
          <w:p w14:paraId="3FB2FEFD" w14:textId="77777777" w:rsidR="00864472" w:rsidRPr="00B338CB" w:rsidRDefault="00864472" w:rsidP="00B8020F">
            <w:pPr>
              <w:spacing w:after="0" w:line="240" w:lineRule="auto"/>
              <w:jc w:val="both"/>
              <w:rPr>
                <w:rFonts w:ascii="Times New Roman" w:hAnsi="Times New Roman"/>
                <w:b/>
                <w:i/>
                <w:sz w:val="20"/>
                <w:szCs w:val="20"/>
              </w:rPr>
            </w:pPr>
          </w:p>
        </w:tc>
        <w:tc>
          <w:tcPr>
            <w:tcW w:w="160" w:type="pct"/>
          </w:tcPr>
          <w:p w14:paraId="50ECF96A" w14:textId="77777777" w:rsidR="00864472" w:rsidRPr="00B338CB" w:rsidRDefault="00864472" w:rsidP="007317AA">
            <w:pPr>
              <w:ind w:left="-57"/>
              <w:jc w:val="both"/>
              <w:rPr>
                <w:rFonts w:ascii="Times New Roman" w:hAnsi="Times New Roman"/>
                <w:sz w:val="20"/>
                <w:szCs w:val="20"/>
              </w:rPr>
            </w:pPr>
          </w:p>
        </w:tc>
        <w:tc>
          <w:tcPr>
            <w:tcW w:w="3809" w:type="pct"/>
          </w:tcPr>
          <w:p w14:paraId="2E294415" w14:textId="77777777" w:rsidR="00864472" w:rsidRPr="00244EC5" w:rsidRDefault="007F02D7" w:rsidP="007317AA">
            <w:pPr>
              <w:jc w:val="both"/>
              <w:rPr>
                <w:rFonts w:ascii="Times New Roman" w:hAnsi="Times New Roman"/>
                <w:sz w:val="20"/>
                <w:szCs w:val="20"/>
              </w:rPr>
            </w:pPr>
            <w:permStart w:id="2073768722" w:edGrp="everyone"/>
            <w:r w:rsidRPr="007F02D7">
              <w:rPr>
                <w:rFonts w:ascii="Times New Roman" w:hAnsi="Times New Roman"/>
                <w:color w:val="000000"/>
                <w:sz w:val="20"/>
                <w:szCs w:val="24"/>
              </w:rPr>
              <w:t>Makale yazım dili İngilizce olan çalışmalarda Abstract en fazla 200 kelimeden oluşmalıdır. Abstract 10 punto ve 1 cm satır aralığında yazılmalıdır. Abstract kısmında atıf verilmemelidir. Abstract kısmında çalışmanın amacına, kapsamına göre kullanılan yönteme, çalışmanın araştırma sorusuna, yöntemine, bulgularına ve sonuç ile varsa önerilere kısaca yer verilmelidir.</w:t>
            </w:r>
            <w:permEnd w:id="2073768722"/>
          </w:p>
        </w:tc>
      </w:tr>
      <w:tr w:rsidR="00753AED" w:rsidRPr="00B338CB" w14:paraId="1C441B6F" w14:textId="77777777" w:rsidTr="00A100C3">
        <w:trPr>
          <w:trHeight w:val="857"/>
        </w:trPr>
        <w:tc>
          <w:tcPr>
            <w:tcW w:w="1031" w:type="pct"/>
          </w:tcPr>
          <w:p w14:paraId="3CC5696B" w14:textId="77777777" w:rsidR="00864472" w:rsidRPr="00244EC5" w:rsidRDefault="00864472" w:rsidP="007317AA">
            <w:pPr>
              <w:jc w:val="both"/>
              <w:rPr>
                <w:rFonts w:ascii="Times New Roman" w:hAnsi="Times New Roman"/>
                <w:sz w:val="20"/>
                <w:szCs w:val="20"/>
              </w:rPr>
            </w:pPr>
          </w:p>
        </w:tc>
        <w:tc>
          <w:tcPr>
            <w:tcW w:w="160" w:type="pct"/>
          </w:tcPr>
          <w:p w14:paraId="7C6A0D07" w14:textId="77777777" w:rsidR="00864472" w:rsidRPr="00244EC5" w:rsidRDefault="00864472" w:rsidP="007317AA">
            <w:pPr>
              <w:ind w:left="-57"/>
              <w:jc w:val="both"/>
              <w:rPr>
                <w:rFonts w:ascii="Times New Roman" w:hAnsi="Times New Roman"/>
                <w:b/>
                <w:sz w:val="20"/>
                <w:szCs w:val="20"/>
              </w:rPr>
            </w:pPr>
          </w:p>
        </w:tc>
        <w:tc>
          <w:tcPr>
            <w:tcW w:w="3809" w:type="pct"/>
          </w:tcPr>
          <w:p w14:paraId="0B82C7FF" w14:textId="77777777" w:rsidR="00244EC5" w:rsidRDefault="00864472" w:rsidP="00244EC5">
            <w:pPr>
              <w:spacing w:before="240" w:line="240" w:lineRule="auto"/>
              <w:jc w:val="both"/>
              <w:rPr>
                <w:rFonts w:ascii="Times New Roman" w:hAnsi="Times New Roman"/>
                <w:sz w:val="20"/>
                <w:szCs w:val="20"/>
              </w:rPr>
            </w:pPr>
            <w:r w:rsidRPr="00244EC5">
              <w:rPr>
                <w:rFonts w:ascii="Times New Roman" w:hAnsi="Times New Roman"/>
                <w:b/>
                <w:sz w:val="20"/>
                <w:szCs w:val="20"/>
              </w:rPr>
              <w:t>Keywords:</w:t>
            </w:r>
            <w:r w:rsidRPr="00244EC5">
              <w:rPr>
                <w:rFonts w:ascii="Times New Roman" w:hAnsi="Times New Roman"/>
                <w:sz w:val="20"/>
                <w:szCs w:val="20"/>
              </w:rPr>
              <w:t xml:space="preserve"> </w:t>
            </w:r>
            <w:sdt>
              <w:sdtPr>
                <w:alias w:val="Anahtar Kelime - Keywords Alanı"/>
                <w:tag w:val="Anahtar Kelime - Keywords Alanı"/>
                <w:id w:val="1035002942"/>
                <w:placeholder>
                  <w:docPart w:val="DF6524DC6FB84FE895FC48C2A1E70832"/>
                </w:placeholder>
              </w:sdtPr>
              <w:sdtContent>
                <w:permStart w:id="1499147398" w:edGrp="everyone"/>
                <w:r w:rsidR="00FC495D" w:rsidRPr="00FC495D">
                  <w:rPr>
                    <w:rFonts w:ascii="Times New Roman" w:hAnsi="Times New Roman"/>
                    <w:sz w:val="20"/>
                    <w:szCs w:val="20"/>
                  </w:rPr>
                  <w:t>Anahtar Kelime1, Anahtar Kelime2, Anahtar Kelime3</w:t>
                </w:r>
                <w:r w:rsidR="00FC495D">
                  <w:t xml:space="preserve"> </w:t>
                </w:r>
                <w:r w:rsidR="007F02D7">
                  <w:rPr>
                    <w:rFonts w:ascii="Times New Roman" w:hAnsi="Times New Roman"/>
                    <w:sz w:val="20"/>
                    <w:szCs w:val="20"/>
                  </w:rPr>
                  <w:t>Çalışmanın içeriğini temsil eden 3-5 adet İngilizce anahtar kelime yazılmalıdır.</w:t>
                </w:r>
                <w:r w:rsidR="00FC495D">
                  <w:t xml:space="preserve"> </w:t>
                </w:r>
                <w:permEnd w:id="1499147398"/>
              </w:sdtContent>
            </w:sdt>
          </w:p>
          <w:p w14:paraId="333F3E41" w14:textId="77777777" w:rsidR="007B7BB0" w:rsidRPr="00244EC5" w:rsidRDefault="007B7BB0" w:rsidP="00244EC5">
            <w:pPr>
              <w:spacing w:before="240" w:line="240" w:lineRule="auto"/>
              <w:jc w:val="both"/>
              <w:rPr>
                <w:rFonts w:ascii="Times New Roman" w:hAnsi="Times New Roman"/>
                <w:sz w:val="20"/>
                <w:szCs w:val="20"/>
              </w:rPr>
            </w:pPr>
            <w:r w:rsidRPr="007B7BB0">
              <w:rPr>
                <w:rFonts w:ascii="Times New Roman" w:hAnsi="Times New Roman"/>
                <w:sz w:val="20"/>
                <w:szCs w:val="20"/>
              </w:rPr>
              <w:t xml:space="preserve">Jel </w:t>
            </w:r>
            <w:r>
              <w:rPr>
                <w:rFonts w:ascii="Times New Roman" w:hAnsi="Times New Roman"/>
                <w:sz w:val="20"/>
                <w:szCs w:val="20"/>
              </w:rPr>
              <w:t>Codes</w:t>
            </w:r>
            <w:r w:rsidRPr="007B7BB0">
              <w:rPr>
                <w:rFonts w:ascii="Times New Roman" w:hAnsi="Times New Roman"/>
                <w:sz w:val="20"/>
                <w:szCs w:val="20"/>
              </w:rPr>
              <w:t>:</w:t>
            </w:r>
            <w:r w:rsidR="00FC495D">
              <w:rPr>
                <w:rFonts w:ascii="Times New Roman" w:hAnsi="Times New Roman"/>
                <w:sz w:val="20"/>
                <w:szCs w:val="20"/>
              </w:rPr>
              <w:t xml:space="preserve"> </w:t>
            </w:r>
            <w:permStart w:id="1192251775" w:edGrp="everyone"/>
            <w:sdt>
              <w:sdtPr>
                <w:alias w:val="Anahtar Kelime - Keywords Alanı"/>
                <w:tag w:val="Anahtar Kelime - Keywords Alanı"/>
                <w:id w:val="-1451851925"/>
                <w:placeholder>
                  <w:docPart w:val="54E75544412A40888044DCB6FFF4CDA1"/>
                </w:placeholder>
              </w:sdtPr>
              <w:sdtContent>
                <w:r w:rsidR="00FC495D">
                  <w:rPr>
                    <w:rFonts w:ascii="Times New Roman" w:hAnsi="Times New Roman"/>
                    <w:sz w:val="20"/>
                    <w:szCs w:val="20"/>
                  </w:rPr>
                  <w:t>J1</w:t>
                </w:r>
                <w:r w:rsidR="00FC495D" w:rsidRPr="00FC495D">
                  <w:rPr>
                    <w:rFonts w:ascii="Times New Roman" w:hAnsi="Times New Roman"/>
                    <w:sz w:val="20"/>
                    <w:szCs w:val="20"/>
                  </w:rPr>
                  <w:t>,</w:t>
                </w:r>
                <w:r w:rsidR="00FC495D">
                  <w:rPr>
                    <w:rFonts w:ascii="Times New Roman" w:hAnsi="Times New Roman"/>
                    <w:sz w:val="20"/>
                    <w:szCs w:val="20"/>
                  </w:rPr>
                  <w:t xml:space="preserve"> J</w:t>
                </w:r>
                <w:r w:rsidR="00FC495D" w:rsidRPr="00FC495D">
                  <w:rPr>
                    <w:rFonts w:ascii="Times New Roman" w:hAnsi="Times New Roman"/>
                    <w:sz w:val="20"/>
                    <w:szCs w:val="20"/>
                  </w:rPr>
                  <w:t xml:space="preserve">2, </w:t>
                </w:r>
                <w:r w:rsidR="00FC495D">
                  <w:rPr>
                    <w:rFonts w:ascii="Times New Roman" w:hAnsi="Times New Roman"/>
                    <w:sz w:val="20"/>
                    <w:szCs w:val="20"/>
                  </w:rPr>
                  <w:t>J</w:t>
                </w:r>
                <w:proofErr w:type="gramStart"/>
                <w:r w:rsidR="00FC495D" w:rsidRPr="00FC495D">
                  <w:rPr>
                    <w:rFonts w:ascii="Times New Roman" w:hAnsi="Times New Roman"/>
                    <w:sz w:val="20"/>
                    <w:szCs w:val="20"/>
                  </w:rPr>
                  <w:t>3</w:t>
                </w:r>
                <w:r w:rsidR="00FC495D">
                  <w:t xml:space="preserve">  </w:t>
                </w:r>
                <w:r w:rsidR="007F02D7">
                  <w:rPr>
                    <w:rFonts w:ascii="Times New Roman" w:hAnsi="Times New Roman"/>
                    <w:sz w:val="20"/>
                    <w:szCs w:val="20"/>
                  </w:rPr>
                  <w:t>3</w:t>
                </w:r>
                <w:proofErr w:type="gramEnd"/>
                <w:r w:rsidR="007F02D7">
                  <w:rPr>
                    <w:rFonts w:ascii="Times New Roman" w:hAnsi="Times New Roman"/>
                    <w:sz w:val="20"/>
                    <w:szCs w:val="20"/>
                  </w:rPr>
                  <w:t>-5 adet jel kod yazılmalıdır.</w:t>
                </w:r>
              </w:sdtContent>
            </w:sdt>
            <w:permEnd w:id="1192251775"/>
          </w:p>
        </w:tc>
      </w:tr>
    </w:tbl>
    <w:p w14:paraId="7BDD204D" w14:textId="77777777" w:rsidR="00F169EA" w:rsidRDefault="00F169EA" w:rsidP="003D3DF4">
      <w:pPr>
        <w:spacing w:line="360" w:lineRule="auto"/>
        <w:ind w:firstLine="708"/>
        <w:jc w:val="both"/>
        <w:rPr>
          <w:rFonts w:ascii="Times New Roman" w:hAnsi="Times New Roman"/>
          <w:b/>
          <w:sz w:val="24"/>
          <w:szCs w:val="24"/>
        </w:rPr>
      </w:pPr>
    </w:p>
    <w:p w14:paraId="6D2D25E7" w14:textId="77777777" w:rsidR="00F169EA" w:rsidRDefault="00F169EA" w:rsidP="003D3DF4">
      <w:pPr>
        <w:spacing w:line="360" w:lineRule="auto"/>
        <w:ind w:firstLine="708"/>
        <w:jc w:val="both"/>
        <w:rPr>
          <w:rFonts w:ascii="Times New Roman" w:hAnsi="Times New Roman"/>
          <w:b/>
          <w:sz w:val="24"/>
          <w:szCs w:val="24"/>
        </w:rPr>
      </w:pPr>
    </w:p>
    <w:p w14:paraId="7813F98A" w14:textId="77777777" w:rsidR="00F169EA" w:rsidRDefault="00F169EA" w:rsidP="003D3DF4">
      <w:pPr>
        <w:spacing w:line="360" w:lineRule="auto"/>
        <w:ind w:firstLine="708"/>
        <w:jc w:val="both"/>
        <w:rPr>
          <w:rFonts w:ascii="Times New Roman" w:hAnsi="Times New Roman"/>
          <w:b/>
          <w:sz w:val="24"/>
          <w:szCs w:val="24"/>
        </w:rPr>
      </w:pPr>
    </w:p>
    <w:p w14:paraId="31590F41" w14:textId="77777777" w:rsidR="00F169EA" w:rsidRDefault="00F169EA" w:rsidP="003D3DF4">
      <w:pPr>
        <w:spacing w:line="360" w:lineRule="auto"/>
        <w:ind w:firstLine="708"/>
        <w:jc w:val="both"/>
        <w:rPr>
          <w:rFonts w:ascii="Times New Roman" w:hAnsi="Times New Roman"/>
          <w:b/>
          <w:sz w:val="24"/>
          <w:szCs w:val="24"/>
        </w:rPr>
      </w:pPr>
    </w:p>
    <w:p w14:paraId="40AB0EA6" w14:textId="77777777" w:rsidR="00F169EA" w:rsidRDefault="00F169EA" w:rsidP="003D3DF4">
      <w:pPr>
        <w:spacing w:line="360" w:lineRule="auto"/>
        <w:ind w:firstLine="708"/>
        <w:jc w:val="both"/>
        <w:rPr>
          <w:rFonts w:ascii="Times New Roman" w:hAnsi="Times New Roman"/>
          <w:b/>
          <w:sz w:val="24"/>
          <w:szCs w:val="24"/>
        </w:rPr>
      </w:pPr>
    </w:p>
    <w:p w14:paraId="7D5DCE91" w14:textId="77777777" w:rsidR="00F169EA" w:rsidRDefault="00F169EA" w:rsidP="003D3DF4">
      <w:pPr>
        <w:spacing w:line="360" w:lineRule="auto"/>
        <w:ind w:firstLine="708"/>
        <w:jc w:val="both"/>
        <w:rPr>
          <w:rFonts w:ascii="Times New Roman" w:hAnsi="Times New Roman"/>
          <w:b/>
          <w:sz w:val="24"/>
          <w:szCs w:val="24"/>
        </w:rPr>
      </w:pPr>
    </w:p>
    <w:p w14:paraId="12CA8FD5" w14:textId="77777777" w:rsidR="00F169EA" w:rsidRDefault="00F169EA" w:rsidP="003D3DF4">
      <w:pPr>
        <w:spacing w:line="360" w:lineRule="auto"/>
        <w:ind w:firstLine="708"/>
        <w:jc w:val="both"/>
        <w:rPr>
          <w:rFonts w:ascii="Times New Roman" w:hAnsi="Times New Roman"/>
          <w:b/>
          <w:sz w:val="24"/>
          <w:szCs w:val="24"/>
        </w:rPr>
      </w:pPr>
    </w:p>
    <w:p w14:paraId="7FFC9B4B" w14:textId="77777777" w:rsidR="00F169EA" w:rsidRDefault="00F169EA" w:rsidP="003D3DF4">
      <w:pPr>
        <w:spacing w:line="360" w:lineRule="auto"/>
        <w:ind w:firstLine="708"/>
        <w:jc w:val="both"/>
        <w:rPr>
          <w:rFonts w:ascii="Times New Roman" w:hAnsi="Times New Roman"/>
          <w:b/>
          <w:sz w:val="24"/>
          <w:szCs w:val="24"/>
        </w:rPr>
      </w:pPr>
    </w:p>
    <w:p w14:paraId="18DE7FF0" w14:textId="77777777" w:rsidR="00F169EA" w:rsidRDefault="00F169EA" w:rsidP="003D3DF4">
      <w:pPr>
        <w:spacing w:line="360" w:lineRule="auto"/>
        <w:ind w:firstLine="708"/>
        <w:jc w:val="both"/>
        <w:rPr>
          <w:rFonts w:ascii="Times New Roman" w:hAnsi="Times New Roman"/>
          <w:b/>
          <w:sz w:val="24"/>
          <w:szCs w:val="24"/>
        </w:rPr>
      </w:pPr>
    </w:p>
    <w:p w14:paraId="2ADEDF0C" w14:textId="77777777" w:rsidR="00F169EA" w:rsidRDefault="00F169EA" w:rsidP="003D3DF4">
      <w:pPr>
        <w:spacing w:line="360" w:lineRule="auto"/>
        <w:ind w:firstLine="708"/>
        <w:jc w:val="both"/>
        <w:rPr>
          <w:rFonts w:ascii="Times New Roman" w:hAnsi="Times New Roman"/>
          <w:b/>
          <w:sz w:val="24"/>
          <w:szCs w:val="24"/>
        </w:rPr>
      </w:pPr>
    </w:p>
    <w:p w14:paraId="431FA66D" w14:textId="77777777" w:rsidR="00F169EA" w:rsidRDefault="00F169EA" w:rsidP="003D3DF4">
      <w:pPr>
        <w:spacing w:line="360" w:lineRule="auto"/>
        <w:ind w:firstLine="708"/>
        <w:jc w:val="both"/>
        <w:rPr>
          <w:rFonts w:ascii="Times New Roman" w:hAnsi="Times New Roman"/>
          <w:b/>
          <w:sz w:val="24"/>
          <w:szCs w:val="24"/>
        </w:rPr>
      </w:pPr>
    </w:p>
    <w:p w14:paraId="30407FFC" w14:textId="77777777" w:rsidR="00DD3059" w:rsidRDefault="00DD3059" w:rsidP="003D3DF4">
      <w:pPr>
        <w:spacing w:line="360" w:lineRule="auto"/>
        <w:ind w:firstLine="708"/>
        <w:jc w:val="both"/>
        <w:rPr>
          <w:rFonts w:ascii="Times New Roman" w:hAnsi="Times New Roman"/>
          <w:b/>
          <w:sz w:val="24"/>
          <w:szCs w:val="24"/>
        </w:rPr>
      </w:pPr>
    </w:p>
    <w:p w14:paraId="357ABEF7" w14:textId="77777777" w:rsidR="00DD3059" w:rsidRDefault="00DD3059" w:rsidP="003D3DF4">
      <w:pPr>
        <w:spacing w:line="360" w:lineRule="auto"/>
        <w:ind w:firstLine="708"/>
        <w:jc w:val="both"/>
        <w:rPr>
          <w:rFonts w:ascii="Times New Roman" w:hAnsi="Times New Roman"/>
          <w:b/>
          <w:sz w:val="24"/>
          <w:szCs w:val="24"/>
        </w:rPr>
      </w:pPr>
    </w:p>
    <w:sdt>
      <w:sdtPr>
        <w:rPr>
          <w:rFonts w:ascii="Times New Roman" w:hAnsi="Times New Roman"/>
          <w:b/>
          <w:sz w:val="24"/>
          <w:szCs w:val="24"/>
        </w:rPr>
        <w:id w:val="-1484615013"/>
        <w15:repeatingSection/>
      </w:sdtPr>
      <w:sdtEndPr>
        <w:rPr>
          <w:b w:val="0"/>
          <w:bCs/>
          <w:sz w:val="20"/>
          <w:szCs w:val="20"/>
        </w:rPr>
      </w:sdtEndPr>
      <w:sdtContent>
        <w:sdt>
          <w:sdtPr>
            <w:rPr>
              <w:rFonts w:ascii="Times New Roman" w:hAnsi="Times New Roman"/>
              <w:b/>
              <w:sz w:val="24"/>
              <w:szCs w:val="24"/>
            </w:rPr>
            <w:id w:val="535627976"/>
            <w:placeholder>
              <w:docPart w:val="D735E777ADA2438F872173934866F1C2"/>
            </w:placeholder>
            <w15:repeatingSectionItem/>
          </w:sdtPr>
          <w:sdtEndPr>
            <w:rPr>
              <w:b w:val="0"/>
              <w:bCs/>
              <w:sz w:val="20"/>
              <w:szCs w:val="20"/>
            </w:rPr>
          </w:sdtEndPr>
          <w:sdtContent>
            <w:p w14:paraId="40FCCA18" w14:textId="77777777" w:rsidR="00F169EA" w:rsidRPr="00F169EA" w:rsidRDefault="00F169EA" w:rsidP="00984781">
              <w:pPr>
                <w:spacing w:line="240" w:lineRule="auto"/>
                <w:ind w:firstLine="708"/>
                <w:jc w:val="both"/>
                <w:rPr>
                  <w:rFonts w:ascii="Times New Roman" w:hAnsi="Times New Roman"/>
                  <w:b/>
                  <w:sz w:val="24"/>
                  <w:szCs w:val="24"/>
                </w:rPr>
              </w:pPr>
              <w:r w:rsidRPr="00F169EA">
                <w:rPr>
                  <w:rFonts w:ascii="Times New Roman" w:hAnsi="Times New Roman"/>
                  <w:b/>
                  <w:sz w:val="24"/>
                  <w:szCs w:val="24"/>
                </w:rPr>
                <w:t>Extended Summary</w:t>
              </w:r>
            </w:p>
            <w:p w14:paraId="3CE1D5AF" w14:textId="77777777" w:rsidR="00DD3059" w:rsidRDefault="00DD3059" w:rsidP="00F169EA">
              <w:pPr>
                <w:spacing w:line="240" w:lineRule="auto"/>
                <w:ind w:firstLine="708"/>
                <w:jc w:val="both"/>
                <w:rPr>
                  <w:rFonts w:ascii="Times New Roman" w:hAnsi="Times New Roman"/>
                  <w:bCs/>
                  <w:sz w:val="20"/>
                  <w:szCs w:val="20"/>
                </w:rPr>
              </w:pPr>
              <w:permStart w:id="2065528802" w:edGrp="everyone"/>
              <w:proofErr w:type="spellStart"/>
              <w:r w:rsidRPr="00DD3059">
                <w:rPr>
                  <w:rFonts w:ascii="Times New Roman" w:hAnsi="Times New Roman"/>
                  <w:bCs/>
                  <w:sz w:val="20"/>
                  <w:szCs w:val="20"/>
                </w:rPr>
                <w:t>Extended</w:t>
              </w:r>
              <w:proofErr w:type="spellEnd"/>
              <w:r w:rsidRPr="00DD3059">
                <w:rPr>
                  <w:rFonts w:ascii="Times New Roman" w:hAnsi="Times New Roman"/>
                  <w:bCs/>
                  <w:sz w:val="20"/>
                  <w:szCs w:val="20"/>
                </w:rPr>
                <w:t xml:space="preserve"> </w:t>
              </w:r>
              <w:proofErr w:type="spellStart"/>
              <w:r w:rsidRPr="00DD3059">
                <w:rPr>
                  <w:rFonts w:ascii="Times New Roman" w:hAnsi="Times New Roman"/>
                  <w:bCs/>
                  <w:sz w:val="20"/>
                  <w:szCs w:val="20"/>
                </w:rPr>
                <w:t>Abstract</w:t>
              </w:r>
              <w:proofErr w:type="spellEnd"/>
              <w:r w:rsidRPr="00DD3059">
                <w:rPr>
                  <w:rFonts w:ascii="Times New Roman" w:hAnsi="Times New Roman"/>
                  <w:bCs/>
                  <w:sz w:val="20"/>
                  <w:szCs w:val="20"/>
                </w:rPr>
                <w:t xml:space="preserve"> kısmı önceki bölümden ayrı (bağımsız) yeni bir sayfadan başlatılmalıdır. 600-800 kelime aralığında olmalıdır. Genişletilmiş İngilizce özet Times New Roman 10 punto ve 1 satır aralığında olmalıdır. İngilizce özün altında yer almalıdır.  Genişletilmiş İngilizce özette çalışmanın amacı, önemi, araştırma sorusu, yöntemi, bulguları ve sonuç ile varsa önerilere yer verilmelidir.</w:t>
              </w:r>
            </w:p>
            <w:p w14:paraId="3ECF61AE" w14:textId="77777777" w:rsidR="00DD3059" w:rsidRPr="009B6C69" w:rsidRDefault="00DD3059" w:rsidP="00DD3059">
              <w:pPr>
                <w:spacing w:line="240" w:lineRule="auto"/>
                <w:ind w:firstLine="708"/>
                <w:jc w:val="both"/>
                <w:rPr>
                  <w:rFonts w:ascii="Times New Roman" w:hAnsi="Times New Roman"/>
                  <w:bCs/>
                  <w:sz w:val="20"/>
                  <w:szCs w:val="20"/>
                </w:rPr>
              </w:pPr>
              <w:proofErr w:type="spellStart"/>
              <w:r w:rsidRPr="009B6C69">
                <w:rPr>
                  <w:rFonts w:ascii="Times New Roman" w:hAnsi="Times New Roman"/>
                  <w:bCs/>
                  <w:sz w:val="20"/>
                  <w:szCs w:val="20"/>
                </w:rPr>
                <w:t>Extended</w:t>
              </w:r>
              <w:proofErr w:type="spellEnd"/>
              <w:r w:rsidRPr="009B6C69">
                <w:rPr>
                  <w:rFonts w:ascii="Times New Roman" w:hAnsi="Times New Roman"/>
                  <w:bCs/>
                  <w:sz w:val="20"/>
                  <w:szCs w:val="20"/>
                </w:rPr>
                <w:t xml:space="preserve"> </w:t>
              </w:r>
              <w:proofErr w:type="spellStart"/>
              <w:r w:rsidRPr="009B6C69">
                <w:rPr>
                  <w:rFonts w:ascii="Times New Roman" w:hAnsi="Times New Roman"/>
                  <w:bCs/>
                  <w:sz w:val="20"/>
                  <w:szCs w:val="20"/>
                </w:rPr>
                <w:t>Abstract</w:t>
              </w:r>
              <w:proofErr w:type="spellEnd"/>
              <w:r w:rsidRPr="009B6C69">
                <w:rPr>
                  <w:rFonts w:ascii="Times New Roman" w:hAnsi="Times New Roman"/>
                  <w:bCs/>
                  <w:sz w:val="20"/>
                  <w:szCs w:val="20"/>
                </w:rPr>
                <w:t xml:space="preserve"> </w:t>
              </w:r>
              <w:r w:rsidRPr="009B6C69">
                <w:rPr>
                  <w:rFonts w:ascii="Times New Roman" w:hAnsi="Times New Roman"/>
                  <w:bCs/>
                  <w:color w:val="000000" w:themeColor="text1"/>
                  <w:sz w:val="20"/>
                  <w:szCs w:val="20"/>
                </w:rPr>
                <w:t>kısmına yer verilmeyen makaleler</w:t>
              </w:r>
              <w:r w:rsidRPr="009B6C69">
                <w:rPr>
                  <w:rFonts w:ascii="Times New Roman" w:hAnsi="Times New Roman"/>
                  <w:bCs/>
                  <w:sz w:val="20"/>
                  <w:szCs w:val="20"/>
                </w:rPr>
                <w:t xml:space="preserve"> </w:t>
              </w:r>
              <w:r w:rsidRPr="009B6C69">
                <w:rPr>
                  <w:rStyle w:val="NormalKalnChar"/>
                  <w:bCs/>
                  <w:sz w:val="20"/>
                  <w:szCs w:val="20"/>
                </w:rPr>
                <w:t>KABUL EDİLMEYECEKTİR</w:t>
              </w:r>
              <w:r w:rsidRPr="009B6C69">
                <w:rPr>
                  <w:rFonts w:ascii="Times New Roman" w:hAnsi="Times New Roman"/>
                  <w:bCs/>
                  <w:sz w:val="20"/>
                  <w:szCs w:val="20"/>
                </w:rPr>
                <w:t>.</w:t>
              </w:r>
            </w:p>
            <w:p w14:paraId="34E33883" w14:textId="77777777" w:rsidR="00DD3059" w:rsidRPr="009B6C69" w:rsidRDefault="00DD3059" w:rsidP="00DD3059">
              <w:pPr>
                <w:spacing w:line="240" w:lineRule="auto"/>
                <w:ind w:firstLine="708"/>
                <w:jc w:val="both"/>
                <w:rPr>
                  <w:rFonts w:ascii="Times New Roman" w:hAnsi="Times New Roman"/>
                  <w:bCs/>
                  <w:sz w:val="20"/>
                  <w:szCs w:val="20"/>
                </w:rPr>
              </w:pPr>
              <w:r w:rsidRPr="009B6C69">
                <w:rPr>
                  <w:rFonts w:ascii="Times New Roman" w:hAnsi="Times New Roman"/>
                  <w:bCs/>
                  <w:sz w:val="20"/>
                  <w:szCs w:val="20"/>
                </w:rPr>
                <w:t xml:space="preserve">Metin dili İngilizce olan çalışmalarda ayrıca </w:t>
              </w:r>
              <w:proofErr w:type="spellStart"/>
              <w:r w:rsidRPr="009B6C69">
                <w:rPr>
                  <w:rFonts w:ascii="Times New Roman" w:hAnsi="Times New Roman"/>
                  <w:bCs/>
                  <w:sz w:val="20"/>
                  <w:szCs w:val="20"/>
                </w:rPr>
                <w:t>Extended</w:t>
              </w:r>
              <w:proofErr w:type="spellEnd"/>
              <w:r w:rsidRPr="009B6C69">
                <w:rPr>
                  <w:rFonts w:ascii="Times New Roman" w:hAnsi="Times New Roman"/>
                  <w:bCs/>
                  <w:sz w:val="20"/>
                  <w:szCs w:val="20"/>
                </w:rPr>
                <w:t xml:space="preserve"> </w:t>
              </w:r>
              <w:proofErr w:type="spellStart"/>
              <w:r w:rsidRPr="009B6C69">
                <w:rPr>
                  <w:rFonts w:ascii="Times New Roman" w:hAnsi="Times New Roman"/>
                  <w:bCs/>
                  <w:sz w:val="20"/>
                  <w:szCs w:val="20"/>
                </w:rPr>
                <w:t>Abstract</w:t>
              </w:r>
              <w:proofErr w:type="spellEnd"/>
              <w:r w:rsidRPr="009B6C69">
                <w:rPr>
                  <w:rFonts w:ascii="Times New Roman" w:hAnsi="Times New Roman"/>
                  <w:bCs/>
                  <w:sz w:val="20"/>
                  <w:szCs w:val="20"/>
                </w:rPr>
                <w:t xml:space="preserve"> bölümünün oluşturulmasına gerek yoktur.</w:t>
              </w:r>
            </w:p>
            <w:p w14:paraId="0BFBCD70" w14:textId="77777777" w:rsidR="00275A25" w:rsidRDefault="00000000" w:rsidP="00F169EA">
              <w:pPr>
                <w:spacing w:line="240" w:lineRule="auto"/>
                <w:ind w:firstLine="708"/>
                <w:jc w:val="both"/>
                <w:rPr>
                  <w:rFonts w:ascii="Times New Roman" w:hAnsi="Times New Roman"/>
                  <w:bCs/>
                  <w:sz w:val="20"/>
                  <w:szCs w:val="20"/>
                </w:rPr>
              </w:pPr>
            </w:p>
            <w:permEnd w:id="2065528802" w:displacedByCustomXml="next"/>
          </w:sdtContent>
        </w:sdt>
      </w:sdtContent>
    </w:sdt>
    <w:p w14:paraId="5604FEFA" w14:textId="77777777" w:rsidR="00275A25" w:rsidRDefault="00275A25" w:rsidP="00F169EA">
      <w:pPr>
        <w:spacing w:line="240" w:lineRule="auto"/>
        <w:ind w:firstLine="708"/>
        <w:jc w:val="both"/>
        <w:rPr>
          <w:rFonts w:ascii="Times New Roman" w:hAnsi="Times New Roman"/>
          <w:bCs/>
          <w:sz w:val="20"/>
          <w:szCs w:val="20"/>
        </w:rPr>
      </w:pPr>
    </w:p>
    <w:p w14:paraId="18B6ACFE" w14:textId="77777777" w:rsidR="00275A25" w:rsidRDefault="00275A25" w:rsidP="00F169EA">
      <w:pPr>
        <w:spacing w:line="240" w:lineRule="auto"/>
        <w:ind w:firstLine="708"/>
        <w:jc w:val="both"/>
        <w:rPr>
          <w:rFonts w:ascii="Times New Roman" w:hAnsi="Times New Roman"/>
          <w:bCs/>
          <w:sz w:val="20"/>
          <w:szCs w:val="20"/>
        </w:rPr>
      </w:pPr>
    </w:p>
    <w:p w14:paraId="33173C87" w14:textId="77777777" w:rsidR="00275A25" w:rsidRDefault="00275A25" w:rsidP="00F169EA">
      <w:pPr>
        <w:spacing w:line="240" w:lineRule="auto"/>
        <w:ind w:firstLine="708"/>
        <w:jc w:val="both"/>
        <w:rPr>
          <w:rFonts w:ascii="Times New Roman" w:hAnsi="Times New Roman"/>
          <w:bCs/>
          <w:sz w:val="20"/>
          <w:szCs w:val="20"/>
        </w:rPr>
      </w:pPr>
    </w:p>
    <w:p w14:paraId="1D79DFFC" w14:textId="77777777" w:rsidR="00275A25" w:rsidRDefault="00275A25" w:rsidP="00F169EA">
      <w:pPr>
        <w:spacing w:line="240" w:lineRule="auto"/>
        <w:ind w:firstLine="708"/>
        <w:jc w:val="both"/>
        <w:rPr>
          <w:rFonts w:ascii="Times New Roman" w:hAnsi="Times New Roman"/>
          <w:bCs/>
          <w:sz w:val="20"/>
          <w:szCs w:val="20"/>
        </w:rPr>
      </w:pPr>
    </w:p>
    <w:p w14:paraId="67929153" w14:textId="77777777" w:rsidR="00275A25" w:rsidRDefault="00275A25" w:rsidP="00F169EA">
      <w:pPr>
        <w:spacing w:line="240" w:lineRule="auto"/>
        <w:ind w:firstLine="708"/>
        <w:jc w:val="both"/>
        <w:rPr>
          <w:rFonts w:ascii="Times New Roman" w:hAnsi="Times New Roman"/>
          <w:bCs/>
          <w:sz w:val="20"/>
          <w:szCs w:val="20"/>
        </w:rPr>
      </w:pPr>
    </w:p>
    <w:p w14:paraId="7CDE01A1" w14:textId="77777777" w:rsidR="00275A25" w:rsidRDefault="00275A25" w:rsidP="00F169EA">
      <w:pPr>
        <w:spacing w:line="240" w:lineRule="auto"/>
        <w:ind w:firstLine="708"/>
        <w:jc w:val="both"/>
        <w:rPr>
          <w:rFonts w:ascii="Times New Roman" w:hAnsi="Times New Roman"/>
          <w:bCs/>
          <w:sz w:val="20"/>
          <w:szCs w:val="20"/>
        </w:rPr>
      </w:pPr>
    </w:p>
    <w:p w14:paraId="6BF16D94" w14:textId="77777777" w:rsidR="00275A25" w:rsidRDefault="00275A25" w:rsidP="00F169EA">
      <w:pPr>
        <w:spacing w:line="240" w:lineRule="auto"/>
        <w:ind w:firstLine="708"/>
        <w:jc w:val="both"/>
        <w:rPr>
          <w:rFonts w:ascii="Times New Roman" w:hAnsi="Times New Roman"/>
          <w:bCs/>
          <w:sz w:val="20"/>
          <w:szCs w:val="20"/>
        </w:rPr>
      </w:pPr>
    </w:p>
    <w:p w14:paraId="2805BCC8" w14:textId="77777777" w:rsidR="00275A25" w:rsidRDefault="00275A25" w:rsidP="00F169EA">
      <w:pPr>
        <w:spacing w:line="240" w:lineRule="auto"/>
        <w:ind w:firstLine="708"/>
        <w:jc w:val="both"/>
        <w:rPr>
          <w:rFonts w:ascii="Times New Roman" w:hAnsi="Times New Roman"/>
          <w:bCs/>
          <w:sz w:val="20"/>
          <w:szCs w:val="20"/>
        </w:rPr>
      </w:pPr>
    </w:p>
    <w:p w14:paraId="7F27FB6D" w14:textId="77777777" w:rsidR="00275A25" w:rsidRDefault="00275A25" w:rsidP="00F169EA">
      <w:pPr>
        <w:spacing w:line="240" w:lineRule="auto"/>
        <w:ind w:firstLine="708"/>
        <w:jc w:val="both"/>
        <w:rPr>
          <w:rFonts w:ascii="Times New Roman" w:hAnsi="Times New Roman"/>
          <w:bCs/>
          <w:sz w:val="20"/>
          <w:szCs w:val="20"/>
        </w:rPr>
      </w:pPr>
    </w:p>
    <w:p w14:paraId="3BE57C55" w14:textId="77777777" w:rsidR="00275A25" w:rsidRDefault="00275A25" w:rsidP="00F169EA">
      <w:pPr>
        <w:spacing w:line="240" w:lineRule="auto"/>
        <w:ind w:firstLine="708"/>
        <w:jc w:val="both"/>
        <w:rPr>
          <w:rFonts w:ascii="Times New Roman" w:hAnsi="Times New Roman"/>
          <w:bCs/>
          <w:sz w:val="20"/>
          <w:szCs w:val="20"/>
        </w:rPr>
      </w:pPr>
    </w:p>
    <w:p w14:paraId="6DDFACE8" w14:textId="77777777" w:rsidR="00275A25" w:rsidRDefault="00275A25" w:rsidP="00F169EA">
      <w:pPr>
        <w:spacing w:line="240" w:lineRule="auto"/>
        <w:ind w:firstLine="708"/>
        <w:jc w:val="both"/>
        <w:rPr>
          <w:rFonts w:ascii="Times New Roman" w:hAnsi="Times New Roman"/>
          <w:bCs/>
          <w:sz w:val="20"/>
          <w:szCs w:val="20"/>
        </w:rPr>
      </w:pPr>
    </w:p>
    <w:p w14:paraId="38F92CEE" w14:textId="77777777" w:rsidR="00275A25" w:rsidRDefault="00275A25" w:rsidP="00F169EA">
      <w:pPr>
        <w:spacing w:line="240" w:lineRule="auto"/>
        <w:ind w:firstLine="708"/>
        <w:jc w:val="both"/>
        <w:rPr>
          <w:rFonts w:ascii="Times New Roman" w:hAnsi="Times New Roman"/>
          <w:bCs/>
          <w:sz w:val="20"/>
          <w:szCs w:val="20"/>
        </w:rPr>
      </w:pPr>
    </w:p>
    <w:p w14:paraId="4A3D689F" w14:textId="77777777" w:rsidR="00275A25" w:rsidRDefault="00275A25" w:rsidP="00F169EA">
      <w:pPr>
        <w:spacing w:line="240" w:lineRule="auto"/>
        <w:ind w:firstLine="708"/>
        <w:jc w:val="both"/>
        <w:rPr>
          <w:rFonts w:ascii="Times New Roman" w:hAnsi="Times New Roman"/>
          <w:bCs/>
          <w:sz w:val="20"/>
          <w:szCs w:val="20"/>
        </w:rPr>
      </w:pPr>
    </w:p>
    <w:p w14:paraId="30E38483" w14:textId="77777777" w:rsidR="00275A25" w:rsidRDefault="00275A25" w:rsidP="00F169EA">
      <w:pPr>
        <w:spacing w:line="240" w:lineRule="auto"/>
        <w:ind w:firstLine="708"/>
        <w:jc w:val="both"/>
        <w:rPr>
          <w:rFonts w:ascii="Times New Roman" w:hAnsi="Times New Roman"/>
          <w:bCs/>
          <w:sz w:val="20"/>
          <w:szCs w:val="20"/>
        </w:rPr>
      </w:pPr>
    </w:p>
    <w:p w14:paraId="235F6CE2" w14:textId="77777777" w:rsidR="00275A25" w:rsidRDefault="00275A25" w:rsidP="00F169EA">
      <w:pPr>
        <w:spacing w:line="240" w:lineRule="auto"/>
        <w:ind w:firstLine="708"/>
        <w:jc w:val="both"/>
        <w:rPr>
          <w:rFonts w:ascii="Times New Roman" w:hAnsi="Times New Roman"/>
          <w:bCs/>
          <w:sz w:val="20"/>
          <w:szCs w:val="20"/>
        </w:rPr>
      </w:pPr>
    </w:p>
    <w:p w14:paraId="1EE0E508" w14:textId="77777777" w:rsidR="00275A25" w:rsidRDefault="00275A25" w:rsidP="00F169EA">
      <w:pPr>
        <w:spacing w:line="240" w:lineRule="auto"/>
        <w:ind w:firstLine="708"/>
        <w:jc w:val="both"/>
        <w:rPr>
          <w:rFonts w:ascii="Times New Roman" w:hAnsi="Times New Roman"/>
          <w:bCs/>
          <w:sz w:val="20"/>
          <w:szCs w:val="20"/>
        </w:rPr>
      </w:pPr>
    </w:p>
    <w:p w14:paraId="34BF2FF6" w14:textId="77777777" w:rsidR="00275A25" w:rsidRDefault="00275A25" w:rsidP="00F169EA">
      <w:pPr>
        <w:spacing w:line="240" w:lineRule="auto"/>
        <w:ind w:firstLine="708"/>
        <w:jc w:val="both"/>
        <w:rPr>
          <w:rFonts w:ascii="Times New Roman" w:hAnsi="Times New Roman"/>
          <w:bCs/>
          <w:sz w:val="20"/>
          <w:szCs w:val="20"/>
        </w:rPr>
      </w:pPr>
    </w:p>
    <w:p w14:paraId="259FB1DB" w14:textId="77777777" w:rsidR="00275A25" w:rsidRDefault="00275A25" w:rsidP="00F169EA">
      <w:pPr>
        <w:spacing w:line="240" w:lineRule="auto"/>
        <w:ind w:firstLine="708"/>
        <w:jc w:val="both"/>
        <w:rPr>
          <w:rFonts w:ascii="Times New Roman" w:hAnsi="Times New Roman"/>
          <w:bCs/>
          <w:sz w:val="20"/>
          <w:szCs w:val="20"/>
        </w:rPr>
      </w:pPr>
    </w:p>
    <w:p w14:paraId="7A76EEF4" w14:textId="77777777" w:rsidR="00275A25" w:rsidRDefault="00275A25" w:rsidP="00F169EA">
      <w:pPr>
        <w:spacing w:line="240" w:lineRule="auto"/>
        <w:ind w:firstLine="708"/>
        <w:jc w:val="both"/>
        <w:rPr>
          <w:rFonts w:ascii="Times New Roman" w:hAnsi="Times New Roman"/>
          <w:bCs/>
          <w:sz w:val="20"/>
          <w:szCs w:val="20"/>
        </w:rPr>
      </w:pPr>
    </w:p>
    <w:p w14:paraId="3FBA0306" w14:textId="77777777" w:rsidR="00275A25" w:rsidRDefault="00275A25" w:rsidP="00F169EA">
      <w:pPr>
        <w:spacing w:line="240" w:lineRule="auto"/>
        <w:ind w:firstLine="708"/>
        <w:jc w:val="both"/>
        <w:rPr>
          <w:rFonts w:ascii="Times New Roman" w:hAnsi="Times New Roman"/>
          <w:bCs/>
          <w:sz w:val="20"/>
          <w:szCs w:val="20"/>
        </w:rPr>
      </w:pPr>
    </w:p>
    <w:p w14:paraId="5E12C4BC" w14:textId="77777777" w:rsidR="00275A25" w:rsidRDefault="00275A25" w:rsidP="00F169EA">
      <w:pPr>
        <w:spacing w:line="240" w:lineRule="auto"/>
        <w:ind w:firstLine="708"/>
        <w:jc w:val="both"/>
        <w:rPr>
          <w:rFonts w:ascii="Times New Roman" w:hAnsi="Times New Roman"/>
          <w:bCs/>
          <w:sz w:val="20"/>
          <w:szCs w:val="20"/>
        </w:rPr>
      </w:pPr>
    </w:p>
    <w:p w14:paraId="11124C0C" w14:textId="77777777" w:rsidR="00275A25" w:rsidRDefault="00275A25" w:rsidP="00F169EA">
      <w:pPr>
        <w:spacing w:line="240" w:lineRule="auto"/>
        <w:ind w:firstLine="708"/>
        <w:jc w:val="both"/>
        <w:rPr>
          <w:rFonts w:ascii="Times New Roman" w:hAnsi="Times New Roman"/>
          <w:bCs/>
          <w:sz w:val="20"/>
          <w:szCs w:val="20"/>
        </w:rPr>
      </w:pPr>
    </w:p>
    <w:p w14:paraId="05FC237B" w14:textId="77777777" w:rsidR="00275A25" w:rsidRDefault="00275A25" w:rsidP="00F169EA">
      <w:pPr>
        <w:spacing w:line="240" w:lineRule="auto"/>
        <w:ind w:firstLine="708"/>
        <w:jc w:val="both"/>
        <w:rPr>
          <w:rFonts w:ascii="Times New Roman" w:hAnsi="Times New Roman"/>
          <w:bCs/>
          <w:sz w:val="20"/>
          <w:szCs w:val="20"/>
        </w:rPr>
      </w:pPr>
    </w:p>
    <w:p w14:paraId="34E9E539" w14:textId="77777777" w:rsidR="00275A25" w:rsidRDefault="00275A25" w:rsidP="00F169EA">
      <w:pPr>
        <w:spacing w:line="240" w:lineRule="auto"/>
        <w:ind w:firstLine="708"/>
        <w:jc w:val="both"/>
        <w:rPr>
          <w:rFonts w:ascii="Times New Roman" w:hAnsi="Times New Roman"/>
          <w:bCs/>
          <w:sz w:val="20"/>
          <w:szCs w:val="20"/>
        </w:rPr>
      </w:pPr>
    </w:p>
    <w:p w14:paraId="0C0B96C0" w14:textId="77777777" w:rsidR="00E00C2E" w:rsidRDefault="00E00C2E" w:rsidP="00F169EA">
      <w:pPr>
        <w:spacing w:line="240" w:lineRule="auto"/>
        <w:ind w:firstLine="708"/>
        <w:jc w:val="both"/>
        <w:rPr>
          <w:rFonts w:ascii="Times New Roman" w:hAnsi="Times New Roman"/>
          <w:bCs/>
          <w:sz w:val="20"/>
          <w:szCs w:val="20"/>
        </w:rPr>
      </w:pPr>
    </w:p>
    <w:p w14:paraId="33A2EB77" w14:textId="77777777" w:rsidR="00275A25" w:rsidRDefault="00275A25" w:rsidP="00E00C2E">
      <w:pPr>
        <w:spacing w:line="240" w:lineRule="auto"/>
        <w:jc w:val="both"/>
        <w:rPr>
          <w:rFonts w:ascii="Times New Roman" w:hAnsi="Times New Roman"/>
          <w:bCs/>
          <w:sz w:val="20"/>
          <w:szCs w:val="20"/>
        </w:rPr>
      </w:pPr>
    </w:p>
    <w:sdt>
      <w:sdtPr>
        <w:rPr>
          <w:rFonts w:ascii="Times New Roman" w:eastAsia="Liberation Serif" w:hAnsi="Times New Roman" w:cs="Liberation Serif"/>
          <w:b/>
          <w:sz w:val="24"/>
          <w:szCs w:val="24"/>
        </w:rPr>
        <w:id w:val="2135906069"/>
        <w15:repeatingSection/>
      </w:sdtPr>
      <w:sdtEndPr>
        <w:rPr>
          <w:rFonts w:cs="Times New Roman"/>
          <w:b w:val="0"/>
        </w:rPr>
      </w:sdtEndPr>
      <w:sdtContent>
        <w:sdt>
          <w:sdtPr>
            <w:rPr>
              <w:rFonts w:ascii="Times New Roman" w:eastAsia="Liberation Serif" w:hAnsi="Times New Roman" w:cs="Liberation Serif"/>
              <w:b/>
              <w:sz w:val="24"/>
              <w:szCs w:val="24"/>
            </w:rPr>
            <w:id w:val="-1220365635"/>
            <w:placeholder>
              <w:docPart w:val="D735E777ADA2438F872173934866F1C2"/>
            </w:placeholder>
            <w15:repeatingSectionItem/>
          </w:sdtPr>
          <w:sdtEndPr>
            <w:rPr>
              <w:rFonts w:cs="Times New Roman"/>
              <w:b w:val="0"/>
            </w:rPr>
          </w:sdtEndPr>
          <w:sdtContent>
            <w:p w14:paraId="0C2FF20D" w14:textId="77777777" w:rsidR="003B0D95" w:rsidRPr="00F169EA" w:rsidRDefault="003B0D95" w:rsidP="00F169EA">
              <w:pPr>
                <w:pStyle w:val="ListeParagraf"/>
                <w:numPr>
                  <w:ilvl w:val="0"/>
                  <w:numId w:val="20"/>
                </w:numPr>
                <w:spacing w:line="360" w:lineRule="auto"/>
                <w:jc w:val="both"/>
                <w:rPr>
                  <w:rFonts w:ascii="Times New Roman" w:hAnsi="Times New Roman"/>
                  <w:b/>
                  <w:sz w:val="24"/>
                  <w:szCs w:val="24"/>
                </w:rPr>
              </w:pPr>
              <w:r w:rsidRPr="00F169EA">
                <w:rPr>
                  <w:rFonts w:ascii="Times New Roman" w:hAnsi="Times New Roman"/>
                  <w:b/>
                  <w:sz w:val="24"/>
                  <w:szCs w:val="24"/>
                </w:rPr>
                <w:t>G</w:t>
              </w:r>
              <w:r w:rsidR="00183848" w:rsidRPr="00F169EA">
                <w:rPr>
                  <w:rFonts w:ascii="Times New Roman" w:hAnsi="Times New Roman"/>
                  <w:b/>
                  <w:sz w:val="24"/>
                  <w:szCs w:val="24"/>
                </w:rPr>
                <w:t>iriş</w:t>
              </w:r>
            </w:p>
            <w:p w14:paraId="26658A95" w14:textId="77777777" w:rsidR="00275A25" w:rsidRPr="00275A25" w:rsidRDefault="00275A25" w:rsidP="00275A25">
              <w:pPr>
                <w:pStyle w:val="GvdeMetni1"/>
                <w:spacing w:line="360" w:lineRule="auto"/>
                <w:ind w:right="-141" w:firstLine="851"/>
                <w:jc w:val="both"/>
                <w:rPr>
                  <w:rFonts w:ascii="Times New Roman" w:hAnsi="Times New Roman" w:cs="Times New Roman"/>
                </w:rPr>
              </w:pPr>
              <w:permStart w:id="505374664" w:edGrp="everyone"/>
              <w:r w:rsidRPr="00275A25">
                <w:rPr>
                  <w:rFonts w:ascii="Times New Roman" w:hAnsi="Times New Roman" w:cs="Times New Roman"/>
                </w:rPr>
                <w:t>Bu ŞABLONU SİLEREK makalenizi hazırlayabilirsiniz</w:t>
              </w:r>
              <w:r>
                <w:rPr>
                  <w:rFonts w:ascii="Times New Roman" w:hAnsi="Times New Roman" w:cs="Times New Roman"/>
                </w:rPr>
                <w:t>.</w:t>
              </w:r>
            </w:p>
            <w:p w14:paraId="20822FE7" w14:textId="77777777" w:rsidR="00DD3059" w:rsidRPr="00DD3059" w:rsidRDefault="00DD3059" w:rsidP="00DD3059">
              <w:pPr>
                <w:spacing w:before="120" w:after="120" w:line="360" w:lineRule="auto"/>
                <w:ind w:firstLine="567"/>
                <w:jc w:val="both"/>
                <w:rPr>
                  <w:rFonts w:ascii="Times New Roman" w:hAnsi="Times New Roman"/>
                  <w:color w:val="000000" w:themeColor="text1"/>
                  <w:sz w:val="24"/>
                  <w:szCs w:val="24"/>
                </w:rPr>
              </w:pPr>
              <w:r w:rsidRPr="00DD3059">
                <w:rPr>
                  <w:rFonts w:ascii="Times New Roman" w:hAnsi="Times New Roman"/>
                  <w:color w:val="000000" w:themeColor="text1"/>
                  <w:sz w:val="24"/>
                  <w:szCs w:val="24"/>
                </w:rPr>
                <w:t xml:space="preserve">Giriş kısmı önceki bölümden ayrı (bağımsız) yeni bir sayfadan başlatılmalıdır. Giriş kısmı da dahil tüm iç metinler Times New Roman 12 punto ve 1,5 satır aralığında hazırlanmalıdır. </w:t>
              </w:r>
            </w:p>
            <w:p w14:paraId="3D74661E" w14:textId="77777777" w:rsidR="00DD3059" w:rsidRPr="00DD3059" w:rsidRDefault="00DD3059" w:rsidP="00DD3059">
              <w:pPr>
                <w:spacing w:before="120" w:after="120" w:line="360" w:lineRule="auto"/>
                <w:ind w:firstLine="567"/>
                <w:jc w:val="both"/>
                <w:rPr>
                  <w:rFonts w:ascii="Times New Roman" w:hAnsi="Times New Roman"/>
                  <w:sz w:val="24"/>
                  <w:szCs w:val="24"/>
                  <w:lang w:val="en-GB"/>
                </w:rPr>
              </w:pPr>
              <w:r w:rsidRPr="00DD3059">
                <w:rPr>
                  <w:rFonts w:ascii="Times New Roman" w:hAnsi="Times New Roman"/>
                  <w:color w:val="000000" w:themeColor="text1"/>
                  <w:sz w:val="24"/>
                  <w:szCs w:val="24"/>
                </w:rPr>
                <w:t>Giriş kısmına yer verilmeyen makaleler</w:t>
              </w:r>
              <w:r w:rsidRPr="00DD3059">
                <w:rPr>
                  <w:rFonts w:ascii="Times New Roman" w:hAnsi="Times New Roman"/>
                  <w:sz w:val="24"/>
                  <w:szCs w:val="24"/>
                </w:rPr>
                <w:t xml:space="preserve"> </w:t>
              </w:r>
              <w:r w:rsidRPr="00DD3059">
                <w:rPr>
                  <w:rFonts w:ascii="Times New Roman" w:hAnsi="Times New Roman"/>
                  <w:b/>
                  <w:sz w:val="24"/>
                  <w:szCs w:val="24"/>
                </w:rPr>
                <w:t>KABUL EDİLMEYECEKTİR</w:t>
              </w:r>
              <w:r w:rsidRPr="00DD3059">
                <w:rPr>
                  <w:rFonts w:ascii="Times New Roman" w:hAnsi="Times New Roman"/>
                  <w:sz w:val="24"/>
                  <w:szCs w:val="24"/>
                </w:rPr>
                <w:t xml:space="preserve">. </w:t>
              </w:r>
              <w:proofErr w:type="spellStart"/>
              <w:r w:rsidRPr="00DD3059">
                <w:rPr>
                  <w:rFonts w:ascii="Times New Roman" w:hAnsi="Times New Roman"/>
                  <w:sz w:val="24"/>
                  <w:szCs w:val="24"/>
                  <w:lang w:val="en-GB"/>
                </w:rPr>
                <w:t>Ayrıca</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Akademik</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Yaklaşımlar</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Dergisi</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temel</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yayın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ilkeleri</w:t>
              </w:r>
              <w:proofErr w:type="spellEnd"/>
              <w:r w:rsidRPr="00DD3059">
                <w:rPr>
                  <w:rFonts w:ascii="Times New Roman" w:hAnsi="Times New Roman"/>
                  <w:sz w:val="24"/>
                  <w:szCs w:val="24"/>
                  <w:lang w:val="en-GB"/>
                </w:rPr>
                <w:t xml:space="preserve"> </w:t>
              </w:r>
              <w:proofErr w:type="spellStart"/>
              <w:proofErr w:type="gramStart"/>
              <w:r w:rsidRPr="00DD3059">
                <w:rPr>
                  <w:rFonts w:ascii="Times New Roman" w:hAnsi="Times New Roman"/>
                  <w:sz w:val="24"/>
                  <w:szCs w:val="24"/>
                  <w:lang w:val="en-GB"/>
                </w:rPr>
                <w:t>gereği</w:t>
              </w:r>
              <w:proofErr w:type="spellEnd"/>
              <w:r w:rsidRPr="00DD3059">
                <w:rPr>
                  <w:rFonts w:ascii="Times New Roman" w:hAnsi="Times New Roman"/>
                  <w:sz w:val="24"/>
                  <w:szCs w:val="24"/>
                  <w:lang w:val="en-GB"/>
                </w:rPr>
                <w:t>;</w:t>
              </w:r>
              <w:proofErr w:type="gramEnd"/>
            </w:p>
            <w:p w14:paraId="357E6564" w14:textId="77777777" w:rsidR="00DD3059" w:rsidRPr="00DD3059" w:rsidRDefault="00DD3059" w:rsidP="00DD3059">
              <w:pPr>
                <w:numPr>
                  <w:ilvl w:val="0"/>
                  <w:numId w:val="47"/>
                </w:numPr>
                <w:spacing w:after="160" w:line="360" w:lineRule="auto"/>
                <w:contextualSpacing/>
                <w:jc w:val="both"/>
                <w:rPr>
                  <w:rFonts w:ascii="Times New Roman" w:eastAsiaTheme="minorHAnsi" w:hAnsi="Times New Roman"/>
                  <w:sz w:val="24"/>
                  <w:szCs w:val="24"/>
                  <w:shd w:val="clear" w:color="auto" w:fill="FFFFFF"/>
                </w:rPr>
              </w:pPr>
              <w:r w:rsidRPr="00DD3059">
                <w:rPr>
                  <w:rFonts w:ascii="Times New Roman" w:eastAsiaTheme="minorHAnsi" w:hAnsi="Times New Roman"/>
                  <w:bCs/>
                  <w:sz w:val="24"/>
                  <w:szCs w:val="24"/>
                </w:rPr>
                <w:t xml:space="preserve">Gönderilecek çalışmalar; daha önce bir başka yerde </w:t>
              </w:r>
              <w:r w:rsidRPr="00DD3059">
                <w:rPr>
                  <w:rFonts w:ascii="Times New Roman" w:eastAsiaTheme="minorHAnsi" w:hAnsi="Times New Roman"/>
                  <w:sz w:val="24"/>
                  <w:szCs w:val="24"/>
                  <w:shd w:val="clear" w:color="auto" w:fill="FFFFFF"/>
                </w:rPr>
                <w:t>yayımlanmamış veya yayımlanmak üzere kabul edilmemiş olmalıdır.</w:t>
              </w:r>
            </w:p>
            <w:p w14:paraId="4D0474A9" w14:textId="77777777" w:rsidR="00DD3059" w:rsidRPr="00DD3059" w:rsidRDefault="00DD3059" w:rsidP="00DD3059">
              <w:pPr>
                <w:numPr>
                  <w:ilvl w:val="0"/>
                  <w:numId w:val="47"/>
                </w:numPr>
                <w:spacing w:after="160" w:line="360" w:lineRule="auto"/>
                <w:contextualSpacing/>
                <w:jc w:val="both"/>
                <w:rPr>
                  <w:rFonts w:ascii="Times New Roman" w:eastAsiaTheme="minorHAnsi" w:hAnsi="Times New Roman"/>
                  <w:sz w:val="24"/>
                  <w:szCs w:val="24"/>
                  <w:shd w:val="clear" w:color="auto" w:fill="FFFFFF"/>
                </w:rPr>
              </w:pPr>
              <w:r w:rsidRPr="00DD3059">
                <w:rPr>
                  <w:rFonts w:ascii="Times New Roman" w:eastAsiaTheme="minorHAnsi" w:hAnsi="Times New Roman"/>
                  <w:sz w:val="24"/>
                  <w:szCs w:val="24"/>
                  <w:shd w:val="clear" w:color="auto" w:fill="FFFFFF"/>
                </w:rPr>
                <w:t xml:space="preserve">Gönderilecek </w:t>
              </w:r>
              <w:r w:rsidRPr="00DD3059">
                <w:rPr>
                  <w:rFonts w:ascii="Times New Roman" w:eastAsiaTheme="minorHAnsi" w:hAnsi="Times New Roman"/>
                  <w:bCs/>
                  <w:sz w:val="24"/>
                  <w:szCs w:val="24"/>
                </w:rPr>
                <w:t>çalışmalar</w:t>
              </w:r>
              <w:r w:rsidRPr="00DD3059">
                <w:rPr>
                  <w:rFonts w:ascii="Times New Roman" w:eastAsiaTheme="minorHAnsi" w:hAnsi="Times New Roman"/>
                  <w:sz w:val="24"/>
                  <w:szCs w:val="24"/>
                  <w:shd w:val="clear" w:color="auto" w:fill="FFFFFF"/>
                </w:rPr>
                <w:t>; daha önce bilimsel bir toplantıda sunulmuş bildiri veya bir projeden veya tezden üretilmişse, bu durum açıkça belirtilmek şartıyla kabul edilebilir, aksi halde çalışma kabul edilmeyecektir.</w:t>
              </w:r>
              <w:r w:rsidRPr="00DD3059">
                <w:rPr>
                  <w:rFonts w:ascii="Times New Roman" w:eastAsiaTheme="minorHAnsi" w:hAnsi="Times New Roman"/>
                  <w:bCs/>
                  <w:sz w:val="24"/>
                  <w:szCs w:val="24"/>
                </w:rPr>
                <w:t xml:space="preserve"> </w:t>
              </w:r>
            </w:p>
            <w:p w14:paraId="3EFC4E3D" w14:textId="77777777" w:rsidR="00DD3059" w:rsidRPr="00DD3059" w:rsidRDefault="00DD3059" w:rsidP="00DD3059">
              <w:pPr>
                <w:numPr>
                  <w:ilvl w:val="0"/>
                  <w:numId w:val="47"/>
                </w:numPr>
                <w:spacing w:after="160" w:line="360" w:lineRule="auto"/>
                <w:contextualSpacing/>
                <w:jc w:val="both"/>
                <w:rPr>
                  <w:rFonts w:ascii="Times New Roman" w:eastAsiaTheme="minorHAnsi" w:hAnsi="Times New Roman"/>
                  <w:sz w:val="24"/>
                  <w:szCs w:val="24"/>
                  <w:shd w:val="clear" w:color="auto" w:fill="FFFFFF"/>
                </w:rPr>
              </w:pPr>
              <w:r w:rsidRPr="00DD3059">
                <w:rPr>
                  <w:rFonts w:ascii="Times New Roman" w:eastAsiaTheme="minorHAnsi" w:hAnsi="Times New Roman"/>
                  <w:color w:val="000000"/>
                  <w:sz w:val="24"/>
                  <w:szCs w:val="24"/>
                  <w:shd w:val="clear" w:color="auto" w:fill="FFFFFF"/>
                </w:rPr>
                <w:t>Çalışmaların öncelikle Dergi Alan Editörlüğü tarafından dergi yayın ilkelerine uygunluğu değerlendirilir. Alan Editörlüğü değerlendirmesinden geçen çalışmalar yazım-dil editörlüğü tarafından değerlendirilir. Gerek görülen her aşamaya ilişkin değerlendirme sonuçları yazarlara çalışmanın dergi editörlüğünün eline geçmesini izleyen süreç içerisinde bildirilir. Dergiye gönderilen ve editör tarafından hakemlere gönderilmeye değer bulunan çalışmalar, ilgili alanda uzmanlaşmış en az iki hakeme gönderilir. Bu süreçte hakem ve yazar kimlikleri gizli tutulur.</w:t>
              </w:r>
            </w:p>
            <w:p w14:paraId="705241A4" w14:textId="77777777" w:rsidR="00DD3059" w:rsidRPr="00DD3059" w:rsidRDefault="00DD3059" w:rsidP="00DD3059">
              <w:pPr>
                <w:numPr>
                  <w:ilvl w:val="0"/>
                  <w:numId w:val="47"/>
                </w:numPr>
                <w:spacing w:after="160" w:line="360" w:lineRule="auto"/>
                <w:contextualSpacing/>
                <w:jc w:val="both"/>
                <w:rPr>
                  <w:rFonts w:ascii="Times New Roman" w:eastAsiaTheme="minorHAnsi" w:hAnsi="Times New Roman"/>
                  <w:sz w:val="24"/>
                  <w:szCs w:val="24"/>
                  <w:shd w:val="clear" w:color="auto" w:fill="FFFFFF"/>
                </w:rPr>
              </w:pPr>
              <w:r w:rsidRPr="00DD3059">
                <w:rPr>
                  <w:rFonts w:ascii="Times New Roman" w:eastAsiaTheme="minorHAnsi" w:hAnsi="Times New Roman"/>
                  <w:bCs/>
                  <w:sz w:val="24"/>
                  <w:szCs w:val="24"/>
                </w:rPr>
                <w:t xml:space="preserve">Yayımlanması kabul edilen yazıların telif hakkının devri için </w:t>
              </w:r>
              <w:hyperlink r:id="rId16" w:history="1">
                <w:r w:rsidRPr="00DD3059">
                  <w:rPr>
                    <w:rFonts w:ascii="Times New Roman" w:eastAsiaTheme="minorHAnsi" w:hAnsi="Times New Roman"/>
                    <w:bCs/>
                    <w:color w:val="0000FF" w:themeColor="hyperlink"/>
                    <w:sz w:val="24"/>
                    <w:szCs w:val="24"/>
                    <w:u w:val="single"/>
                  </w:rPr>
                  <w:t>Telif Hakkı Formu</w:t>
                </w:r>
                <w:r w:rsidRPr="00DD3059">
                  <w:rPr>
                    <w:rFonts w:ascii="Times New Roman" w:eastAsiaTheme="minorHAnsi" w:hAnsi="Times New Roman"/>
                    <w:color w:val="0000FF" w:themeColor="hyperlink"/>
                    <w:sz w:val="24"/>
                    <w:szCs w:val="24"/>
                    <w:u w:val="single"/>
                    <w:shd w:val="clear" w:color="auto" w:fill="FFFFFF"/>
                  </w:rPr>
                  <w:t>nun</w:t>
                </w:r>
              </w:hyperlink>
              <w:r w:rsidRPr="00DD3059">
                <w:rPr>
                  <w:rFonts w:ascii="Times New Roman" w:eastAsiaTheme="minorHAnsi" w:hAnsi="Times New Roman"/>
                  <w:sz w:val="24"/>
                  <w:szCs w:val="24"/>
                  <w:shd w:val="clear" w:color="auto" w:fill="FFFFFF"/>
                </w:rPr>
                <w:t xml:space="preserve"> </w:t>
              </w:r>
              <w:r w:rsidRPr="00DD3059">
                <w:rPr>
                  <w:rFonts w:ascii="Times New Roman" w:eastAsiaTheme="minorHAnsi" w:hAnsi="Times New Roman"/>
                  <w:bCs/>
                  <w:sz w:val="24"/>
                  <w:szCs w:val="24"/>
                </w:rPr>
                <w:t>yazar(</w:t>
              </w:r>
              <w:proofErr w:type="spellStart"/>
              <w:r w:rsidRPr="00DD3059">
                <w:rPr>
                  <w:rFonts w:ascii="Times New Roman" w:eastAsiaTheme="minorHAnsi" w:hAnsi="Times New Roman"/>
                  <w:bCs/>
                  <w:sz w:val="24"/>
                  <w:szCs w:val="24"/>
                </w:rPr>
                <w:t>lar</w:t>
              </w:r>
              <w:proofErr w:type="spellEnd"/>
              <w:r w:rsidRPr="00DD3059">
                <w:rPr>
                  <w:rFonts w:ascii="Times New Roman" w:eastAsiaTheme="minorHAnsi" w:hAnsi="Times New Roman"/>
                  <w:bCs/>
                  <w:sz w:val="24"/>
                  <w:szCs w:val="24"/>
                </w:rPr>
                <w:t>) tarafından imzalanması ve dergiye gönderilmesi gerekmektedir.</w:t>
              </w:r>
              <w:r w:rsidRPr="00DD3059">
                <w:rPr>
                  <w:rFonts w:ascii="Times New Roman" w:eastAsiaTheme="minorHAnsi" w:hAnsi="Times New Roman"/>
                  <w:color w:val="333333"/>
                  <w:sz w:val="24"/>
                  <w:szCs w:val="24"/>
                  <w:shd w:val="clear" w:color="auto" w:fill="FFFFFF"/>
                </w:rPr>
                <w:t xml:space="preserve"> </w:t>
              </w:r>
              <w:r w:rsidRPr="00DD3059">
                <w:rPr>
                  <w:rFonts w:ascii="Times New Roman" w:eastAsiaTheme="minorHAnsi" w:hAnsi="Times New Roman"/>
                  <w:sz w:val="24"/>
                  <w:szCs w:val="24"/>
                  <w:shd w:val="clear" w:color="auto" w:fill="FFFFFF"/>
                </w:rPr>
                <w:t xml:space="preserve">Yayımlanan yazılardaki görüşlerin sorumluluğu </w:t>
              </w:r>
              <w:proofErr w:type="gramStart"/>
              <w:r w:rsidRPr="00DD3059">
                <w:rPr>
                  <w:rFonts w:ascii="Times New Roman" w:eastAsiaTheme="minorHAnsi" w:hAnsi="Times New Roman"/>
                  <w:sz w:val="24"/>
                  <w:szCs w:val="24"/>
                  <w:shd w:val="clear" w:color="auto" w:fill="FFFFFF"/>
                </w:rPr>
                <w:t>yazar(</w:t>
              </w:r>
              <w:proofErr w:type="spellStart"/>
              <w:proofErr w:type="gramEnd"/>
              <w:r w:rsidRPr="00DD3059">
                <w:rPr>
                  <w:rFonts w:ascii="Times New Roman" w:eastAsiaTheme="minorHAnsi" w:hAnsi="Times New Roman"/>
                  <w:sz w:val="24"/>
                  <w:szCs w:val="24"/>
                  <w:shd w:val="clear" w:color="auto" w:fill="FFFFFF"/>
                </w:rPr>
                <w:t>lar</w:t>
              </w:r>
              <w:proofErr w:type="spellEnd"/>
              <w:r w:rsidRPr="00DD3059">
                <w:rPr>
                  <w:rFonts w:ascii="Times New Roman" w:eastAsiaTheme="minorHAnsi" w:hAnsi="Times New Roman"/>
                  <w:sz w:val="24"/>
                  <w:szCs w:val="24"/>
                  <w:shd w:val="clear" w:color="auto" w:fill="FFFFFF"/>
                </w:rPr>
                <w:t>)</w:t>
              </w:r>
              <w:proofErr w:type="spellStart"/>
              <w:r w:rsidRPr="00DD3059">
                <w:rPr>
                  <w:rFonts w:ascii="Times New Roman" w:eastAsiaTheme="minorHAnsi" w:hAnsi="Times New Roman"/>
                  <w:sz w:val="24"/>
                  <w:szCs w:val="24"/>
                  <w:shd w:val="clear" w:color="auto" w:fill="FFFFFF"/>
                </w:rPr>
                <w:t>ına</w:t>
              </w:r>
              <w:proofErr w:type="spellEnd"/>
              <w:r w:rsidRPr="00DD3059">
                <w:rPr>
                  <w:rFonts w:ascii="Times New Roman" w:eastAsiaTheme="minorHAnsi" w:hAnsi="Times New Roman"/>
                  <w:sz w:val="24"/>
                  <w:szCs w:val="24"/>
                  <w:shd w:val="clear" w:color="auto" w:fill="FFFFFF"/>
                </w:rPr>
                <w:t xml:space="preserve"> aittir. </w:t>
              </w:r>
            </w:p>
            <w:p w14:paraId="1EAD155C" w14:textId="77777777" w:rsidR="00DD3059" w:rsidRPr="00DD3059" w:rsidRDefault="00DD3059" w:rsidP="00DD3059">
              <w:pPr>
                <w:numPr>
                  <w:ilvl w:val="0"/>
                  <w:numId w:val="47"/>
                </w:numPr>
                <w:spacing w:after="160" w:line="360" w:lineRule="auto"/>
                <w:contextualSpacing/>
                <w:jc w:val="both"/>
                <w:rPr>
                  <w:rFonts w:ascii="Times New Roman" w:eastAsiaTheme="minorHAnsi" w:hAnsi="Times New Roman"/>
                  <w:b/>
                  <w:bCs/>
                  <w:sz w:val="24"/>
                  <w:szCs w:val="24"/>
                </w:rPr>
              </w:pPr>
              <w:r w:rsidRPr="00DD3059">
                <w:rPr>
                  <w:rFonts w:ascii="Times New Roman" w:eastAsiaTheme="minorHAnsi" w:hAnsi="Times New Roman"/>
                  <w:sz w:val="24"/>
                  <w:szCs w:val="24"/>
                </w:rPr>
                <w:t xml:space="preserve">Derginin intihal politikası gereği ilgili programlarda tarandıktan sonra sonuç raporu </w:t>
              </w:r>
              <w:proofErr w:type="gramStart"/>
              <w:r w:rsidRPr="00DD3059">
                <w:rPr>
                  <w:rFonts w:ascii="Times New Roman" w:eastAsiaTheme="minorHAnsi" w:hAnsi="Times New Roman"/>
                  <w:sz w:val="24"/>
                  <w:szCs w:val="24"/>
                </w:rPr>
                <w:t>ile birlikte</w:t>
              </w:r>
              <w:proofErr w:type="gramEnd"/>
              <w:r w:rsidRPr="00DD3059">
                <w:rPr>
                  <w:rFonts w:ascii="Times New Roman" w:eastAsiaTheme="minorHAnsi" w:hAnsi="Times New Roman"/>
                  <w:sz w:val="24"/>
                  <w:szCs w:val="24"/>
                </w:rPr>
                <w:t xml:space="preserve"> "</w:t>
              </w:r>
              <w:hyperlink r:id="rId17" w:history="1">
                <w:r w:rsidRPr="00DD3059">
                  <w:rPr>
                    <w:rFonts w:ascii="Times New Roman" w:eastAsiaTheme="minorHAnsi" w:hAnsi="Times New Roman"/>
                    <w:color w:val="0000FF" w:themeColor="hyperlink"/>
                    <w:sz w:val="24"/>
                    <w:szCs w:val="24"/>
                    <w:u w:val="single"/>
                  </w:rPr>
                  <w:t>intihal raporu</w:t>
                </w:r>
              </w:hyperlink>
              <w:r w:rsidRPr="00DD3059">
                <w:rPr>
                  <w:rFonts w:ascii="Times New Roman" w:eastAsiaTheme="minorHAnsi" w:hAnsi="Times New Roman"/>
                  <w:sz w:val="24"/>
                  <w:szCs w:val="24"/>
                </w:rPr>
                <w:t>" doldurularak dergiye gönderilmesi gerekmektedir.</w:t>
              </w:r>
            </w:p>
            <w:p w14:paraId="711929BC" w14:textId="77777777" w:rsidR="00DD3059" w:rsidRPr="00DD3059" w:rsidRDefault="00DD3059" w:rsidP="00DD3059">
              <w:pPr>
                <w:numPr>
                  <w:ilvl w:val="0"/>
                  <w:numId w:val="47"/>
                </w:numPr>
                <w:spacing w:after="160" w:line="360" w:lineRule="auto"/>
                <w:contextualSpacing/>
                <w:jc w:val="both"/>
                <w:rPr>
                  <w:rFonts w:ascii="Times New Roman" w:eastAsiaTheme="minorHAnsi" w:hAnsi="Times New Roman"/>
                  <w:sz w:val="24"/>
                  <w:szCs w:val="24"/>
                </w:rPr>
              </w:pPr>
              <w:r w:rsidRPr="00DD3059">
                <w:rPr>
                  <w:rFonts w:ascii="Times New Roman" w:eastAsiaTheme="minorHAnsi" w:hAnsi="Times New Roman"/>
                  <w:sz w:val="24"/>
                  <w:szCs w:val="24"/>
                </w:rPr>
                <w:t>Gönderilen makalenin başka bir yerde yayınlanmamış veya halen yayınlanmak üzere değerlendirme sürecinde olmadığına ilişkin ve değerlendirmek için gönderilen makalelerin yayıma kabul edilmesi durumunda tüm yayın haklarının süresiz olarak Akademik Yaklaşımlar Dergisi'ne ait olduğunun kabulüne ilişkin “</w:t>
              </w:r>
              <w:hyperlink r:id="rId18" w:history="1">
                <w:r w:rsidRPr="00DD3059">
                  <w:rPr>
                    <w:rFonts w:ascii="Times New Roman" w:eastAsiaTheme="minorHAnsi" w:hAnsi="Times New Roman"/>
                    <w:color w:val="0000FF" w:themeColor="hyperlink"/>
                    <w:sz w:val="24"/>
                    <w:szCs w:val="24"/>
                    <w:u w:val="single"/>
                  </w:rPr>
                  <w:t>Taahhütname</w:t>
                </w:r>
              </w:hyperlink>
              <w:r w:rsidRPr="00DD3059">
                <w:rPr>
                  <w:rFonts w:ascii="Times New Roman" w:eastAsiaTheme="minorHAnsi" w:hAnsi="Times New Roman"/>
                  <w:sz w:val="24"/>
                  <w:szCs w:val="24"/>
                </w:rPr>
                <w:t>” doldurularak ve imzalanarak dergi yayın komisyonuna gönderilmesi gerekmektedir.</w:t>
              </w:r>
            </w:p>
            <w:p w14:paraId="6D62FDCA" w14:textId="77777777" w:rsidR="00DD3059" w:rsidRDefault="00DD3059" w:rsidP="00DD3059">
              <w:pPr>
                <w:numPr>
                  <w:ilvl w:val="0"/>
                  <w:numId w:val="47"/>
                </w:numPr>
                <w:spacing w:after="160" w:line="360" w:lineRule="auto"/>
                <w:contextualSpacing/>
                <w:jc w:val="both"/>
                <w:rPr>
                  <w:rFonts w:ascii="Times New Roman" w:eastAsiaTheme="minorHAnsi" w:hAnsi="Times New Roman"/>
                  <w:sz w:val="24"/>
                  <w:szCs w:val="24"/>
                </w:rPr>
              </w:pPr>
              <w:r w:rsidRPr="00DD3059">
                <w:rPr>
                  <w:rFonts w:ascii="Times New Roman" w:eastAsiaTheme="minorHAnsi" w:hAnsi="Times New Roman"/>
                  <w:sz w:val="24"/>
                  <w:szCs w:val="24"/>
                </w:rPr>
                <w:t xml:space="preserve">TR Dizin kriterleri gereği Etik Kurul İzni gerektiren, tüm bilim dallarında yapılan araştırmalar için etik kurul onayı alınmış olmalı, bu onay makalede belirtilmeli ve belgelendirilmelidir. Makale sonunda araştırmacılar Katkı Oranı Beyanı, varsa Destek ve Teşekkür Beyanı, Çatışma Beyanına yer vermelidir. Ayrıca makale </w:t>
              </w:r>
              <w:r w:rsidRPr="00DD3059">
                <w:rPr>
                  <w:rFonts w:ascii="Times New Roman" w:eastAsiaTheme="minorHAnsi" w:hAnsi="Times New Roman"/>
                  <w:sz w:val="24"/>
                  <w:szCs w:val="24"/>
                </w:rPr>
                <w:lastRenderedPageBreak/>
                <w:t>dosyasıyla birlikte "</w:t>
              </w:r>
              <w:hyperlink r:id="rId19" w:history="1">
                <w:r w:rsidRPr="00DD3059">
                  <w:rPr>
                    <w:rFonts w:ascii="Times New Roman" w:eastAsiaTheme="minorHAnsi" w:hAnsi="Times New Roman"/>
                    <w:color w:val="0000FF" w:themeColor="hyperlink"/>
                    <w:sz w:val="24"/>
                    <w:szCs w:val="24"/>
                    <w:u w:val="single"/>
                  </w:rPr>
                  <w:t xml:space="preserve">Yazar </w:t>
                </w:r>
                <w:proofErr w:type="gramStart"/>
                <w:r w:rsidRPr="00DD3059">
                  <w:rPr>
                    <w:rFonts w:ascii="Times New Roman" w:eastAsiaTheme="minorHAnsi" w:hAnsi="Times New Roman"/>
                    <w:color w:val="0000FF" w:themeColor="hyperlink"/>
                    <w:sz w:val="24"/>
                    <w:szCs w:val="24"/>
                    <w:u w:val="single"/>
                  </w:rPr>
                  <w:t>Beyan(</w:t>
                </w:r>
                <w:proofErr w:type="spellStart"/>
                <w:proofErr w:type="gramEnd"/>
                <w:r w:rsidRPr="00DD3059">
                  <w:rPr>
                    <w:rFonts w:ascii="Times New Roman" w:eastAsiaTheme="minorHAnsi" w:hAnsi="Times New Roman"/>
                    <w:color w:val="0000FF" w:themeColor="hyperlink"/>
                    <w:sz w:val="24"/>
                    <w:szCs w:val="24"/>
                    <w:u w:val="single"/>
                  </w:rPr>
                  <w:t>lar</w:t>
                </w:r>
                <w:proofErr w:type="spellEnd"/>
                <w:r w:rsidRPr="00DD3059">
                  <w:rPr>
                    <w:rFonts w:ascii="Times New Roman" w:eastAsiaTheme="minorHAnsi" w:hAnsi="Times New Roman"/>
                    <w:color w:val="0000FF" w:themeColor="hyperlink"/>
                    <w:sz w:val="24"/>
                    <w:szCs w:val="24"/>
                    <w:u w:val="single"/>
                  </w:rPr>
                  <w:t xml:space="preserve">)ı </w:t>
                </w:r>
                <w:proofErr w:type="spellStart"/>
                <w:r w:rsidRPr="00DD3059">
                  <w:rPr>
                    <w:rFonts w:ascii="Times New Roman" w:eastAsiaTheme="minorHAnsi" w:hAnsi="Times New Roman"/>
                    <w:color w:val="0000FF" w:themeColor="hyperlink"/>
                    <w:sz w:val="24"/>
                    <w:szCs w:val="24"/>
                    <w:u w:val="single"/>
                  </w:rPr>
                  <w:t>Formu</w:t>
                </w:r>
              </w:hyperlink>
              <w:r w:rsidRPr="00DD3059">
                <w:rPr>
                  <w:rFonts w:ascii="Times New Roman" w:eastAsiaTheme="minorHAnsi" w:hAnsi="Times New Roman"/>
                  <w:sz w:val="24"/>
                  <w:szCs w:val="24"/>
                </w:rPr>
                <w:t>"u</w:t>
              </w:r>
              <w:proofErr w:type="spellEnd"/>
              <w:r w:rsidRPr="00DD3059">
                <w:rPr>
                  <w:rFonts w:ascii="Times New Roman" w:eastAsiaTheme="minorHAnsi" w:hAnsi="Times New Roman"/>
                  <w:sz w:val="24"/>
                  <w:szCs w:val="24"/>
                </w:rPr>
                <w:t xml:space="preserve"> da doldurarak iletmesi gerekmektedir. Mevcut çalışma sırasında kullanılan ve/veya analiz edilen veri kümeleri, makul talep üzerine ilgili yazardan </w:t>
              </w:r>
              <w:r w:rsidRPr="00DD3059">
                <w:rPr>
                  <w:rFonts w:ascii="Times New Roman" w:eastAsiaTheme="minorHAnsi" w:hAnsi="Times New Roman"/>
                  <w:b/>
                  <w:bCs/>
                  <w:sz w:val="24"/>
                  <w:szCs w:val="24"/>
                </w:rPr>
                <w:t>kamuya açık paylaşım yapılmaksızın sadece hakeme</w:t>
              </w:r>
              <w:r w:rsidRPr="00DD3059">
                <w:rPr>
                  <w:rFonts w:ascii="Times New Roman" w:eastAsiaTheme="minorHAnsi" w:hAnsi="Times New Roman"/>
                  <w:sz w:val="24"/>
                  <w:szCs w:val="24"/>
                </w:rPr>
                <w:t xml:space="preserve"> iletilmek üzere istenebilir.</w:t>
              </w:r>
            </w:p>
            <w:p w14:paraId="09AF2F30" w14:textId="77777777" w:rsidR="00DD3059" w:rsidRPr="00753AED" w:rsidRDefault="00DD3059" w:rsidP="00753AED">
              <w:pPr>
                <w:pStyle w:val="ListeParagraf"/>
                <w:numPr>
                  <w:ilvl w:val="0"/>
                  <w:numId w:val="20"/>
                </w:numPr>
                <w:spacing w:after="0" w:line="240" w:lineRule="auto"/>
                <w:rPr>
                  <w:rFonts w:ascii="Times New Roman" w:hAnsi="Times New Roman"/>
                  <w:b/>
                  <w:bCs/>
                  <w:sz w:val="24"/>
                  <w:szCs w:val="24"/>
                </w:rPr>
              </w:pPr>
              <w:r w:rsidRPr="00753AED">
                <w:rPr>
                  <w:rFonts w:ascii="Times New Roman" w:hAnsi="Times New Roman"/>
                  <w:b/>
                  <w:bCs/>
                  <w:sz w:val="24"/>
                  <w:szCs w:val="24"/>
                </w:rPr>
                <w:t>Metin Bölüm Başlıkları</w:t>
              </w:r>
            </w:p>
            <w:p w14:paraId="20B20135" w14:textId="77777777" w:rsidR="00DD3059" w:rsidRPr="00DD3059" w:rsidRDefault="00DD3059" w:rsidP="00DD3059">
              <w:pPr>
                <w:spacing w:before="240" w:after="160" w:line="360" w:lineRule="auto"/>
                <w:ind w:firstLine="567"/>
                <w:contextualSpacing/>
                <w:jc w:val="both"/>
                <w:rPr>
                  <w:rFonts w:ascii="Times New Roman" w:eastAsiaTheme="minorHAnsi" w:hAnsi="Times New Roman"/>
                  <w:sz w:val="24"/>
                  <w:szCs w:val="24"/>
                </w:rPr>
              </w:pPr>
              <w:r w:rsidRPr="00DD3059">
                <w:rPr>
                  <w:rFonts w:ascii="Times New Roman" w:eastAsiaTheme="minorHAnsi" w:hAnsi="Times New Roman"/>
                  <w:sz w:val="24"/>
                  <w:szCs w:val="24"/>
                </w:rPr>
                <w:t>Sayfaların kenar boşlukları üst, alt, sağ ve sol 2,5 cm olacak şekilde ayarlanmalıdır.  Kaynakça ve ana başlık dışındaki başlıklar numaralandırılmalıdır.</w:t>
              </w:r>
              <w:r w:rsidRPr="00DD3059">
                <w:rPr>
                  <w:rFonts w:ascii="Times New Roman" w:eastAsiaTheme="minorHAnsi" w:hAnsi="Times New Roman" w:cstheme="minorBidi"/>
                  <w:sz w:val="24"/>
                  <w:szCs w:val="24"/>
                </w:rPr>
                <w:t xml:space="preserve"> </w:t>
              </w:r>
              <w:r w:rsidRPr="00DD3059">
                <w:rPr>
                  <w:rFonts w:ascii="Times New Roman" w:eastAsiaTheme="minorHAnsi" w:hAnsi="Times New Roman"/>
                  <w:sz w:val="24"/>
                  <w:szCs w:val="24"/>
                </w:rPr>
                <w:t xml:space="preserve">Makale ana başlığı dışındaki başlık ve alt başlıklar satır başı hizasından başlamalıdır. Satır başları ise metne göre 1 cm içeriden başlamalıdır. Makale çalışmasının tamamı (kaynakça dahil) </w:t>
              </w:r>
              <w:r w:rsidRPr="00DD3059">
                <w:rPr>
                  <w:rFonts w:ascii="Times New Roman" w:eastAsiaTheme="minorHAnsi" w:hAnsi="Times New Roman"/>
                  <w:b/>
                  <w:bCs/>
                  <w:sz w:val="24"/>
                  <w:szCs w:val="24"/>
                </w:rPr>
                <w:t>4.000-10.000</w:t>
              </w:r>
              <w:r w:rsidRPr="00DD3059">
                <w:rPr>
                  <w:rFonts w:ascii="Times New Roman" w:eastAsiaTheme="minorHAnsi" w:hAnsi="Times New Roman"/>
                  <w:sz w:val="24"/>
                  <w:szCs w:val="24"/>
                </w:rPr>
                <w:t xml:space="preserve"> kelimeden oluşmalıdır.</w:t>
              </w:r>
            </w:p>
            <w:p w14:paraId="67E50DA4" w14:textId="77777777" w:rsidR="00DD3059" w:rsidRPr="00DD3059" w:rsidRDefault="00DD3059" w:rsidP="00DD3059">
              <w:pPr>
                <w:spacing w:line="360" w:lineRule="auto"/>
                <w:jc w:val="both"/>
                <w:rPr>
                  <w:lang w:val="en-GB"/>
                </w:rPr>
              </w:pPr>
              <w:r w:rsidRPr="00DD3059">
                <w:rPr>
                  <w:rFonts w:ascii="Times New Roman" w:hAnsi="Times New Roman"/>
                  <w:b/>
                  <w:sz w:val="24"/>
                  <w:szCs w:val="24"/>
                </w:rPr>
                <w:t xml:space="preserve">         </w:t>
              </w:r>
              <w:r w:rsidRPr="00DD3059">
                <w:rPr>
                  <w:rFonts w:ascii="Times New Roman" w:hAnsi="Times New Roman"/>
                  <w:sz w:val="24"/>
                  <w:szCs w:val="24"/>
                  <w:lang w:val="en-GB"/>
                </w:rPr>
                <w:t xml:space="preserve">Kaynak </w:t>
              </w:r>
              <w:proofErr w:type="spellStart"/>
              <w:r w:rsidRPr="00DD3059">
                <w:rPr>
                  <w:rFonts w:ascii="Times New Roman" w:hAnsi="Times New Roman"/>
                  <w:sz w:val="24"/>
                  <w:szCs w:val="24"/>
                  <w:lang w:val="en-GB"/>
                </w:rPr>
                <w:t>gösterme</w:t>
              </w:r>
              <w:proofErr w:type="spellEnd"/>
              <w:r w:rsidRPr="00DD3059">
                <w:rPr>
                  <w:rFonts w:ascii="Times New Roman" w:hAnsi="Times New Roman"/>
                  <w:sz w:val="24"/>
                  <w:szCs w:val="24"/>
                  <w:lang w:val="en-GB"/>
                </w:rPr>
                <w:t xml:space="preserve"> APA (American Psychological Association) </w:t>
              </w:r>
              <w:proofErr w:type="spellStart"/>
              <w:r w:rsidRPr="00DD3059">
                <w:rPr>
                  <w:rFonts w:ascii="Times New Roman" w:hAnsi="Times New Roman"/>
                  <w:sz w:val="24"/>
                  <w:szCs w:val="24"/>
                  <w:lang w:val="en-GB"/>
                </w:rPr>
                <w:t>stiline</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uygun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olmalıdır</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APA’nın</w:t>
              </w:r>
              <w:proofErr w:type="spellEnd"/>
              <w:r w:rsidRPr="00DD3059">
                <w:rPr>
                  <w:rFonts w:ascii="Times New Roman" w:hAnsi="Times New Roman"/>
                  <w:sz w:val="24"/>
                  <w:szCs w:val="24"/>
                  <w:lang w:val="en-GB"/>
                </w:rPr>
                <w:t xml:space="preserve"> 6. </w:t>
              </w:r>
              <w:proofErr w:type="spellStart"/>
              <w:r w:rsidRPr="00DD3059">
                <w:rPr>
                  <w:rFonts w:ascii="Times New Roman" w:hAnsi="Times New Roman"/>
                  <w:sz w:val="24"/>
                  <w:szCs w:val="24"/>
                  <w:lang w:val="en-GB"/>
                </w:rPr>
                <w:t>ve</w:t>
              </w:r>
              <w:proofErr w:type="spellEnd"/>
              <w:r w:rsidRPr="00DD3059">
                <w:rPr>
                  <w:rFonts w:ascii="Times New Roman" w:hAnsi="Times New Roman"/>
                  <w:sz w:val="24"/>
                  <w:szCs w:val="24"/>
                  <w:lang w:val="en-GB"/>
                </w:rPr>
                <w:t xml:space="preserve"> 7. </w:t>
              </w:r>
              <w:proofErr w:type="spellStart"/>
              <w:r w:rsidRPr="00DD3059">
                <w:rPr>
                  <w:rFonts w:ascii="Times New Roman" w:hAnsi="Times New Roman"/>
                  <w:sz w:val="24"/>
                  <w:szCs w:val="24"/>
                  <w:lang w:val="en-GB"/>
                </w:rPr>
                <w:t>baskısı</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temel</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alınmalıdır</w:t>
              </w:r>
              <w:proofErr w:type="spellEnd"/>
              <w:r w:rsidRPr="00DD3059">
                <w:rPr>
                  <w:rFonts w:ascii="Times New Roman" w:hAnsi="Times New Roman"/>
                  <w:sz w:val="24"/>
                  <w:szCs w:val="24"/>
                  <w:lang w:val="en-GB"/>
                </w:rPr>
                <w:t xml:space="preserve">). Uygun </w:t>
              </w:r>
              <w:proofErr w:type="spellStart"/>
              <w:r w:rsidRPr="00DD3059">
                <w:rPr>
                  <w:rFonts w:ascii="Times New Roman" w:hAnsi="Times New Roman"/>
                  <w:sz w:val="24"/>
                  <w:szCs w:val="24"/>
                  <w:lang w:val="en-GB"/>
                </w:rPr>
                <w:t>olmayan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çalışmalar</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değerlendirmeye</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alınmayacaktır</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Dergi</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yazım</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kuralları</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metin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içi</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atıf</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gösterme</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teknikleri</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için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bkz</w:t>
              </w:r>
              <w:proofErr w:type="spellEnd"/>
              <w:r w:rsidRPr="00DD3059">
                <w:rPr>
                  <w:rFonts w:ascii="Times New Roman" w:hAnsi="Times New Roman"/>
                  <w:sz w:val="24"/>
                  <w:szCs w:val="24"/>
                  <w:lang w:val="en-GB"/>
                </w:rPr>
                <w:t xml:space="preserve">: </w:t>
              </w:r>
              <w:hyperlink r:id="rId20" w:tgtFrame="_blank" w:history="1">
                <w:r w:rsidRPr="00DD3059">
                  <w:rPr>
                    <w:rFonts w:ascii="Roboto" w:hAnsi="Roboto"/>
                    <w:color w:val="1967D2"/>
                    <w:sz w:val="20"/>
                    <w:szCs w:val="20"/>
                    <w:u w:val="single"/>
                    <w:shd w:val="clear" w:color="auto" w:fill="FFFFFF"/>
                    <w:lang w:val="en-GB"/>
                  </w:rPr>
                  <w:t>https://dergipark.org.tr/tr/pub/ayd/writing-rules</w:t>
                </w:r>
              </w:hyperlink>
            </w:p>
            <w:p w14:paraId="5949400B" w14:textId="77777777" w:rsidR="00DD3059" w:rsidRPr="00DD3059" w:rsidRDefault="00DD3059" w:rsidP="00DD3059">
              <w:pPr>
                <w:spacing w:before="120" w:after="120" w:line="360" w:lineRule="auto"/>
                <w:ind w:firstLine="567"/>
                <w:jc w:val="both"/>
                <w:rPr>
                  <w:rFonts w:ascii="Times New Roman" w:hAnsi="Times New Roman"/>
                  <w:b/>
                  <w:bCs/>
                  <w:color w:val="000000" w:themeColor="text1"/>
                  <w:sz w:val="24"/>
                  <w:szCs w:val="24"/>
                </w:rPr>
              </w:pPr>
              <w:r w:rsidRPr="00DD3059">
                <w:rPr>
                  <w:rFonts w:ascii="Times New Roman" w:hAnsi="Times New Roman"/>
                  <w:b/>
                  <w:bCs/>
                  <w:color w:val="000000" w:themeColor="text1"/>
                  <w:sz w:val="24"/>
                  <w:szCs w:val="24"/>
                </w:rPr>
                <w:t xml:space="preserve">2.1. Alt Başlıklar </w:t>
              </w:r>
            </w:p>
            <w:p w14:paraId="6A2ABC50" w14:textId="77777777" w:rsidR="00DD3059" w:rsidRPr="00DD3059" w:rsidRDefault="00DD3059" w:rsidP="00DD3059">
              <w:pPr>
                <w:spacing w:before="120" w:after="120" w:line="360" w:lineRule="auto"/>
                <w:ind w:firstLine="567"/>
                <w:jc w:val="both"/>
                <w:rPr>
                  <w:rFonts w:ascii="Times New Roman" w:hAnsi="Times New Roman"/>
                  <w:color w:val="000000" w:themeColor="text1"/>
                  <w:sz w:val="24"/>
                  <w:szCs w:val="24"/>
                </w:rPr>
              </w:pPr>
              <w:r w:rsidRPr="00DD3059">
                <w:rPr>
                  <w:rFonts w:ascii="Times New Roman" w:hAnsi="Times New Roman"/>
                  <w:color w:val="000000" w:themeColor="text1"/>
                  <w:sz w:val="24"/>
                  <w:szCs w:val="24"/>
                </w:rPr>
                <w:t>Metin içerisinde kullanılacak tablo, şekil, fotoğraf vb. Akademik Yaklaşımlar Dergisi Yazım Kuralları esas alınmalıdır.</w:t>
              </w:r>
            </w:p>
            <w:p w14:paraId="04872C7F" w14:textId="77777777" w:rsidR="00DD3059" w:rsidRPr="00DD3059" w:rsidRDefault="00DD3059" w:rsidP="00DD3059">
              <w:pPr>
                <w:spacing w:after="160" w:line="360" w:lineRule="auto"/>
                <w:ind w:firstLine="567"/>
                <w:contextualSpacing/>
                <w:jc w:val="both"/>
                <w:rPr>
                  <w:rFonts w:ascii="Times New Roman" w:eastAsiaTheme="minorHAnsi" w:hAnsi="Times New Roman"/>
                  <w:sz w:val="24"/>
                  <w:szCs w:val="24"/>
                </w:rPr>
              </w:pPr>
              <w:r w:rsidRPr="00DD3059">
                <w:rPr>
                  <w:rFonts w:ascii="Times New Roman" w:eastAsiaTheme="minorHAnsi" w:hAnsi="Times New Roman"/>
                  <w:sz w:val="24"/>
                  <w:szCs w:val="24"/>
                </w:rPr>
                <w:t xml:space="preserve">Tablo içindeki metinler Times New Roman 8-10 punto ve 1 cm satır aralığında olmalıdır. Tablo numarası, tablo adı (12 punto ve italik), tablo içeriği (iki </w:t>
              </w:r>
              <w:r w:rsidRPr="00DD3059">
                <w:rPr>
                  <w:rFonts w:ascii="Times New Roman" w:eastAsiaTheme="minorHAnsi" w:hAnsi="Times New Roman"/>
                  <w:spacing w:val="-3"/>
                  <w:sz w:val="24"/>
                  <w:szCs w:val="24"/>
                </w:rPr>
                <w:t xml:space="preserve">ya </w:t>
              </w:r>
              <w:r w:rsidRPr="00DD3059">
                <w:rPr>
                  <w:rFonts w:ascii="Times New Roman" w:eastAsiaTheme="minorHAnsi" w:hAnsi="Times New Roman"/>
                  <w:sz w:val="24"/>
                  <w:szCs w:val="24"/>
                </w:rPr>
                <w:t>da daha az satır çizgisi içerecek şekilde), kaynak (10 punto) ise tablo altında orta hizalı olarak düzenlenmelidir. Örneğin;</w:t>
              </w:r>
            </w:p>
            <w:p w14:paraId="50C2B909" w14:textId="77777777" w:rsidR="00DD3059" w:rsidRPr="00DD3059" w:rsidRDefault="00DD3059" w:rsidP="00DD3059">
              <w:pPr>
                <w:spacing w:after="0" w:line="240" w:lineRule="auto"/>
                <w:ind w:firstLine="567"/>
                <w:jc w:val="both"/>
                <w:rPr>
                  <w:rFonts w:ascii="Times New Roman" w:hAnsi="Times New Roman"/>
                  <w:color w:val="000000" w:themeColor="text1"/>
                  <w:sz w:val="24"/>
                  <w:szCs w:val="20"/>
                  <w:lang w:val="en-GB"/>
                </w:rPr>
              </w:pPr>
              <w:r w:rsidRPr="00DD3059">
                <w:rPr>
                  <w:rFonts w:ascii="Times New Roman" w:hAnsi="Times New Roman"/>
                  <w:color w:val="000000" w:themeColor="text1"/>
                  <w:sz w:val="24"/>
                  <w:szCs w:val="20"/>
                  <w:lang w:val="en-GB"/>
                </w:rPr>
                <w:t>Tablo 1.</w:t>
              </w:r>
            </w:p>
            <w:p w14:paraId="59417140" w14:textId="77777777" w:rsidR="00DD3059" w:rsidRPr="00DD3059" w:rsidRDefault="00DD3059" w:rsidP="00DD3059">
              <w:pPr>
                <w:spacing w:line="240" w:lineRule="auto"/>
                <w:ind w:firstLine="567"/>
                <w:jc w:val="both"/>
                <w:rPr>
                  <w:rFonts w:ascii="Times New Roman" w:hAnsi="Times New Roman"/>
                  <w:i/>
                  <w:iCs/>
                  <w:color w:val="000000" w:themeColor="text1"/>
                  <w:sz w:val="24"/>
                  <w:szCs w:val="20"/>
                  <w:lang w:val="en-GB"/>
                </w:rPr>
              </w:pPr>
              <w:proofErr w:type="spellStart"/>
              <w:r w:rsidRPr="00DD3059">
                <w:rPr>
                  <w:rFonts w:ascii="Times New Roman" w:hAnsi="Times New Roman"/>
                  <w:i/>
                  <w:iCs/>
                  <w:color w:val="000000" w:themeColor="text1"/>
                  <w:sz w:val="24"/>
                  <w:szCs w:val="20"/>
                  <w:lang w:val="en-GB"/>
                </w:rPr>
                <w:t>Normallik</w:t>
              </w:r>
              <w:proofErr w:type="spellEnd"/>
              <w:r w:rsidRPr="00DD3059">
                <w:rPr>
                  <w:rFonts w:ascii="Times New Roman" w:hAnsi="Times New Roman"/>
                  <w:i/>
                  <w:iCs/>
                  <w:color w:val="000000" w:themeColor="text1"/>
                  <w:sz w:val="24"/>
                  <w:szCs w:val="20"/>
                  <w:lang w:val="en-GB"/>
                </w:rPr>
                <w:t xml:space="preserve"> </w:t>
              </w:r>
              <w:proofErr w:type="spellStart"/>
              <w:r w:rsidRPr="00DD3059">
                <w:rPr>
                  <w:rFonts w:ascii="Times New Roman" w:hAnsi="Times New Roman"/>
                  <w:i/>
                  <w:iCs/>
                  <w:color w:val="000000" w:themeColor="text1"/>
                  <w:sz w:val="24"/>
                  <w:szCs w:val="20"/>
                  <w:lang w:val="en-GB"/>
                </w:rPr>
                <w:t>Testi</w:t>
              </w:r>
              <w:proofErr w:type="spellEnd"/>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27"/>
                <w:gridCol w:w="2744"/>
                <w:gridCol w:w="1644"/>
                <w:gridCol w:w="1783"/>
                <w:gridCol w:w="1674"/>
              </w:tblGrid>
              <w:tr w:rsidR="00DD3059" w:rsidRPr="00DD3059" w14:paraId="72C9599A" w14:textId="77777777" w:rsidTr="00F556BB">
                <w:trPr>
                  <w:trHeight w:val="130"/>
                </w:trPr>
                <w:tc>
                  <w:tcPr>
                    <w:tcW w:w="638" w:type="pct"/>
                    <w:vAlign w:val="center"/>
                  </w:tcPr>
                  <w:p w14:paraId="3EA27C11" w14:textId="77777777" w:rsidR="00DD3059" w:rsidRPr="00DD3059" w:rsidRDefault="00DD3059" w:rsidP="00DD3059">
                    <w:pPr>
                      <w:jc w:val="center"/>
                      <w:rPr>
                        <w:rFonts w:ascii="Times New Roman" w:hAnsi="Times New Roman"/>
                        <w:b/>
                        <w:color w:val="000000" w:themeColor="text1"/>
                        <w:sz w:val="20"/>
                        <w:szCs w:val="20"/>
                        <w:lang w:val="en-GB"/>
                      </w:rPr>
                    </w:pPr>
                    <w:proofErr w:type="spellStart"/>
                    <w:r w:rsidRPr="00DD3059">
                      <w:rPr>
                        <w:rFonts w:ascii="Times New Roman" w:hAnsi="Times New Roman"/>
                        <w:b/>
                        <w:color w:val="000000" w:themeColor="text1"/>
                        <w:sz w:val="20"/>
                        <w:szCs w:val="20"/>
                        <w:lang w:val="en-GB"/>
                      </w:rPr>
                      <w:t>Değişkenler</w:t>
                    </w:r>
                    <w:proofErr w:type="spellEnd"/>
                  </w:p>
                </w:tc>
                <w:tc>
                  <w:tcPr>
                    <w:tcW w:w="1522" w:type="pct"/>
                    <w:vAlign w:val="center"/>
                  </w:tcPr>
                  <w:p w14:paraId="7A7E6D84" w14:textId="77777777" w:rsidR="00DD3059" w:rsidRPr="00DD3059" w:rsidRDefault="00DD3059" w:rsidP="00DD3059">
                    <w:pPr>
                      <w:jc w:val="center"/>
                      <w:rPr>
                        <w:rFonts w:ascii="Times New Roman" w:hAnsi="Times New Roman"/>
                        <w:b/>
                        <w:bCs/>
                        <w:color w:val="000000" w:themeColor="text1"/>
                        <w:sz w:val="20"/>
                        <w:szCs w:val="20"/>
                        <w:lang w:val="en-GB"/>
                      </w:rPr>
                    </w:pPr>
                    <w:proofErr w:type="spellStart"/>
                    <w:r w:rsidRPr="00DD3059">
                      <w:rPr>
                        <w:rFonts w:ascii="Times New Roman" w:hAnsi="Times New Roman"/>
                        <w:b/>
                        <w:bCs/>
                        <w:color w:val="000000" w:themeColor="text1"/>
                        <w:sz w:val="20"/>
                        <w:szCs w:val="20"/>
                        <w:lang w:val="en-GB"/>
                      </w:rPr>
                      <w:t>Değişken</w:t>
                    </w:r>
                    <w:proofErr w:type="spellEnd"/>
                    <w:r w:rsidRPr="00DD3059">
                      <w:rPr>
                        <w:rFonts w:ascii="Times New Roman" w:hAnsi="Times New Roman"/>
                        <w:b/>
                        <w:bCs/>
                        <w:color w:val="000000" w:themeColor="text1"/>
                        <w:sz w:val="20"/>
                        <w:szCs w:val="20"/>
                        <w:lang w:val="en-GB"/>
                      </w:rPr>
                      <w:t xml:space="preserve"> 1</w:t>
                    </w:r>
                  </w:p>
                </w:tc>
                <w:tc>
                  <w:tcPr>
                    <w:tcW w:w="916" w:type="pct"/>
                    <w:vAlign w:val="center"/>
                  </w:tcPr>
                  <w:p w14:paraId="5F3C5CE2" w14:textId="77777777" w:rsidR="00DD3059" w:rsidRPr="00DD3059" w:rsidRDefault="00DD3059" w:rsidP="00DD3059">
                    <w:pPr>
                      <w:jc w:val="center"/>
                      <w:rPr>
                        <w:rFonts w:ascii="Times New Roman" w:hAnsi="Times New Roman"/>
                        <w:b/>
                        <w:bCs/>
                        <w:color w:val="000000" w:themeColor="text1"/>
                        <w:sz w:val="20"/>
                        <w:szCs w:val="20"/>
                        <w:lang w:val="en-GB"/>
                      </w:rPr>
                    </w:pPr>
                    <w:proofErr w:type="spellStart"/>
                    <w:r w:rsidRPr="00DD3059">
                      <w:rPr>
                        <w:rFonts w:ascii="Times New Roman" w:hAnsi="Times New Roman"/>
                        <w:b/>
                        <w:bCs/>
                        <w:color w:val="000000" w:themeColor="text1"/>
                        <w:sz w:val="20"/>
                        <w:szCs w:val="20"/>
                        <w:lang w:val="en-GB"/>
                      </w:rPr>
                      <w:t>Değişken</w:t>
                    </w:r>
                    <w:proofErr w:type="spellEnd"/>
                    <w:r w:rsidRPr="00DD3059">
                      <w:rPr>
                        <w:rFonts w:ascii="Times New Roman" w:hAnsi="Times New Roman"/>
                        <w:b/>
                        <w:bCs/>
                        <w:color w:val="000000" w:themeColor="text1"/>
                        <w:sz w:val="20"/>
                        <w:szCs w:val="20"/>
                        <w:lang w:val="en-GB"/>
                      </w:rPr>
                      <w:t xml:space="preserve"> 2</w:t>
                    </w:r>
                  </w:p>
                </w:tc>
                <w:tc>
                  <w:tcPr>
                    <w:tcW w:w="992" w:type="pct"/>
                    <w:vAlign w:val="center"/>
                  </w:tcPr>
                  <w:p w14:paraId="29C434BA" w14:textId="77777777" w:rsidR="00DD3059" w:rsidRPr="00DD3059" w:rsidRDefault="00DD3059" w:rsidP="00DD3059">
                    <w:pPr>
                      <w:jc w:val="center"/>
                      <w:rPr>
                        <w:rFonts w:ascii="Times New Roman" w:hAnsi="Times New Roman"/>
                        <w:b/>
                        <w:bCs/>
                        <w:color w:val="000000" w:themeColor="text1"/>
                        <w:sz w:val="20"/>
                        <w:szCs w:val="20"/>
                        <w:lang w:val="en-GB"/>
                      </w:rPr>
                    </w:pPr>
                    <w:proofErr w:type="spellStart"/>
                    <w:r w:rsidRPr="00DD3059">
                      <w:rPr>
                        <w:rFonts w:ascii="Times New Roman" w:hAnsi="Times New Roman"/>
                        <w:b/>
                        <w:bCs/>
                        <w:color w:val="000000" w:themeColor="text1"/>
                        <w:sz w:val="20"/>
                        <w:szCs w:val="20"/>
                        <w:lang w:val="en-GB"/>
                      </w:rPr>
                      <w:t>Değişken</w:t>
                    </w:r>
                    <w:proofErr w:type="spellEnd"/>
                    <w:r w:rsidRPr="00DD3059">
                      <w:rPr>
                        <w:rFonts w:ascii="Times New Roman" w:hAnsi="Times New Roman"/>
                        <w:b/>
                        <w:bCs/>
                        <w:color w:val="000000" w:themeColor="text1"/>
                        <w:sz w:val="20"/>
                        <w:szCs w:val="20"/>
                        <w:lang w:val="en-GB"/>
                      </w:rPr>
                      <w:t xml:space="preserve"> 3</w:t>
                    </w:r>
                  </w:p>
                </w:tc>
                <w:tc>
                  <w:tcPr>
                    <w:tcW w:w="933" w:type="pct"/>
                    <w:vAlign w:val="center"/>
                  </w:tcPr>
                  <w:p w14:paraId="67278940" w14:textId="77777777" w:rsidR="00DD3059" w:rsidRPr="00DD3059" w:rsidRDefault="00DD3059" w:rsidP="00DD3059">
                    <w:pPr>
                      <w:jc w:val="center"/>
                      <w:rPr>
                        <w:rFonts w:ascii="Times New Roman" w:hAnsi="Times New Roman"/>
                        <w:b/>
                        <w:bCs/>
                        <w:color w:val="000000" w:themeColor="text1"/>
                        <w:sz w:val="20"/>
                        <w:szCs w:val="20"/>
                        <w:lang w:val="en-GB"/>
                      </w:rPr>
                    </w:pPr>
                    <w:r w:rsidRPr="00DD3059">
                      <w:rPr>
                        <w:rFonts w:ascii="Times New Roman" w:hAnsi="Times New Roman"/>
                        <w:b/>
                        <w:bCs/>
                        <w:color w:val="000000" w:themeColor="text1"/>
                        <w:sz w:val="20"/>
                        <w:szCs w:val="20"/>
                        <w:lang w:val="en-GB"/>
                      </w:rPr>
                      <w:t>P</w:t>
                    </w:r>
                  </w:p>
                </w:tc>
              </w:tr>
              <w:tr w:rsidR="00DD3059" w:rsidRPr="00DD3059" w14:paraId="0C579D7D" w14:textId="77777777" w:rsidTr="00F556BB">
                <w:trPr>
                  <w:trHeight w:val="56"/>
                </w:trPr>
                <w:tc>
                  <w:tcPr>
                    <w:tcW w:w="638" w:type="pct"/>
                  </w:tcPr>
                  <w:p w14:paraId="317F64BA" w14:textId="77777777" w:rsidR="00DD3059" w:rsidRPr="00DD3059" w:rsidRDefault="00DD3059" w:rsidP="00DD3059">
                    <w:pPr>
                      <w:rPr>
                        <w:rFonts w:ascii="Times New Roman" w:hAnsi="Times New Roman"/>
                        <w:bCs/>
                        <w:color w:val="000000" w:themeColor="text1"/>
                        <w:sz w:val="20"/>
                        <w:szCs w:val="20"/>
                        <w:lang w:val="en-GB"/>
                      </w:rPr>
                    </w:pPr>
                    <w:proofErr w:type="spellStart"/>
                    <w:r w:rsidRPr="00DD3059">
                      <w:rPr>
                        <w:rFonts w:ascii="Times New Roman" w:hAnsi="Times New Roman"/>
                        <w:bCs/>
                        <w:color w:val="000000" w:themeColor="text1"/>
                        <w:sz w:val="20"/>
                        <w:szCs w:val="20"/>
                        <w:lang w:val="en-GB"/>
                      </w:rPr>
                      <w:t>Çarpıklık</w:t>
                    </w:r>
                    <w:proofErr w:type="spellEnd"/>
                  </w:p>
                </w:tc>
                <w:tc>
                  <w:tcPr>
                    <w:tcW w:w="1522" w:type="pct"/>
                    <w:vAlign w:val="center"/>
                  </w:tcPr>
                  <w:p w14:paraId="7F48101A"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-.701</w:t>
                    </w:r>
                  </w:p>
                </w:tc>
                <w:tc>
                  <w:tcPr>
                    <w:tcW w:w="916" w:type="pct"/>
                    <w:vAlign w:val="center"/>
                  </w:tcPr>
                  <w:p w14:paraId="0A9EC22A"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-1.259</w:t>
                    </w:r>
                  </w:p>
                </w:tc>
                <w:tc>
                  <w:tcPr>
                    <w:tcW w:w="992" w:type="pct"/>
                    <w:vAlign w:val="center"/>
                  </w:tcPr>
                  <w:p w14:paraId="078B7D88"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-1.256</w:t>
                    </w:r>
                  </w:p>
                </w:tc>
                <w:tc>
                  <w:tcPr>
                    <w:tcW w:w="933" w:type="pct"/>
                    <w:vAlign w:val="center"/>
                  </w:tcPr>
                  <w:p w14:paraId="0D5B8DB2"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-.788</w:t>
                    </w:r>
                  </w:p>
                </w:tc>
              </w:tr>
              <w:tr w:rsidR="00DD3059" w:rsidRPr="00DD3059" w14:paraId="2F35C5B9" w14:textId="77777777" w:rsidTr="00F556BB">
                <w:tc>
                  <w:tcPr>
                    <w:tcW w:w="638" w:type="pct"/>
                  </w:tcPr>
                  <w:p w14:paraId="18418440" w14:textId="77777777" w:rsidR="00DD3059" w:rsidRPr="00DD3059" w:rsidRDefault="00DD3059" w:rsidP="00DD3059">
                    <w:pPr>
                      <w:rPr>
                        <w:rFonts w:ascii="Times New Roman" w:hAnsi="Times New Roman"/>
                        <w:bCs/>
                        <w:color w:val="000000" w:themeColor="text1"/>
                        <w:sz w:val="20"/>
                        <w:szCs w:val="20"/>
                        <w:lang w:val="en-GB"/>
                      </w:rPr>
                    </w:pPr>
                    <w:proofErr w:type="spellStart"/>
                    <w:r w:rsidRPr="00DD3059">
                      <w:rPr>
                        <w:rFonts w:ascii="Times New Roman" w:hAnsi="Times New Roman"/>
                        <w:bCs/>
                        <w:color w:val="000000" w:themeColor="text1"/>
                        <w:sz w:val="20"/>
                        <w:szCs w:val="20"/>
                        <w:lang w:val="en-GB"/>
                      </w:rPr>
                      <w:t>Basıklık</w:t>
                    </w:r>
                    <w:proofErr w:type="spellEnd"/>
                  </w:p>
                </w:tc>
                <w:tc>
                  <w:tcPr>
                    <w:tcW w:w="1522" w:type="pct"/>
                    <w:vAlign w:val="center"/>
                  </w:tcPr>
                  <w:p w14:paraId="247B5BCD"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-.210</w:t>
                    </w:r>
                  </w:p>
                </w:tc>
                <w:tc>
                  <w:tcPr>
                    <w:tcW w:w="916" w:type="pct"/>
                    <w:vAlign w:val="center"/>
                  </w:tcPr>
                  <w:p w14:paraId="2B7D8511"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3.210</w:t>
                    </w:r>
                  </w:p>
                </w:tc>
                <w:tc>
                  <w:tcPr>
                    <w:tcW w:w="992" w:type="pct"/>
                    <w:vAlign w:val="center"/>
                  </w:tcPr>
                  <w:p w14:paraId="09669C7E"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1.306</w:t>
                    </w:r>
                  </w:p>
                </w:tc>
                <w:tc>
                  <w:tcPr>
                    <w:tcW w:w="933" w:type="pct"/>
                    <w:vAlign w:val="center"/>
                  </w:tcPr>
                  <w:p w14:paraId="408E53E8"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000</w:t>
                    </w:r>
                  </w:p>
                </w:tc>
              </w:tr>
              <w:permEnd w:id="505374664"/>
            </w:tbl>
            <w:p w14:paraId="3CEF06E6" w14:textId="77777777" w:rsidR="00DD3059" w:rsidRPr="00DD3059" w:rsidRDefault="00DD3059" w:rsidP="00DD3059">
              <w:pPr>
                <w:spacing w:before="120" w:after="120" w:line="360" w:lineRule="auto"/>
                <w:jc w:val="both"/>
                <w:rPr>
                  <w:rFonts w:ascii="Times New Roman" w:hAnsi="Times New Roman"/>
                  <w:color w:val="000000" w:themeColor="text1"/>
                  <w:sz w:val="24"/>
                  <w:szCs w:val="24"/>
                </w:rPr>
              </w:pPr>
            </w:p>
            <w:p w14:paraId="38E88457" w14:textId="77777777" w:rsidR="00DD3059" w:rsidRPr="00DD3059" w:rsidRDefault="00DD3059" w:rsidP="00DD3059">
              <w:pPr>
                <w:spacing w:before="120" w:after="120" w:line="360" w:lineRule="auto"/>
                <w:jc w:val="both"/>
                <w:rPr>
                  <w:rFonts w:ascii="Times New Roman" w:hAnsi="Times New Roman"/>
                  <w:color w:val="000000" w:themeColor="text1"/>
                  <w:sz w:val="24"/>
                  <w:szCs w:val="24"/>
                </w:rPr>
              </w:pPr>
            </w:p>
            <w:p w14:paraId="4B29CED4" w14:textId="77777777" w:rsidR="00DD3059" w:rsidRDefault="00DD3059" w:rsidP="00DD3059">
              <w:pPr>
                <w:spacing w:before="120" w:after="120" w:line="360" w:lineRule="auto"/>
                <w:jc w:val="both"/>
                <w:rPr>
                  <w:rFonts w:ascii="Times New Roman" w:hAnsi="Times New Roman"/>
                  <w:color w:val="000000" w:themeColor="text1"/>
                  <w:sz w:val="24"/>
                  <w:szCs w:val="24"/>
                </w:rPr>
              </w:pPr>
            </w:p>
            <w:p w14:paraId="1DF070F6" w14:textId="77777777" w:rsidR="00753AED" w:rsidRPr="00DD3059" w:rsidRDefault="00753AED" w:rsidP="00DD3059">
              <w:pPr>
                <w:spacing w:before="120" w:after="120" w:line="360" w:lineRule="auto"/>
                <w:jc w:val="both"/>
                <w:rPr>
                  <w:rFonts w:ascii="Times New Roman" w:hAnsi="Times New Roman"/>
                  <w:color w:val="000000" w:themeColor="text1"/>
                  <w:sz w:val="24"/>
                  <w:szCs w:val="24"/>
                </w:rPr>
              </w:pPr>
            </w:p>
            <w:p w14:paraId="2C2A4DF5" w14:textId="77777777" w:rsidR="00DD3059" w:rsidRPr="00DD3059" w:rsidRDefault="00DD3059" w:rsidP="00DD3059">
              <w:pPr>
                <w:spacing w:before="120" w:after="120" w:line="360" w:lineRule="auto"/>
                <w:jc w:val="both"/>
                <w:rPr>
                  <w:rFonts w:ascii="Times New Roman" w:hAnsi="Times New Roman"/>
                  <w:color w:val="000000" w:themeColor="text1"/>
                  <w:sz w:val="24"/>
                  <w:szCs w:val="24"/>
                </w:rPr>
              </w:pPr>
            </w:p>
            <w:p w14:paraId="6DFD7982" w14:textId="77777777" w:rsidR="00DD3059" w:rsidRPr="00DD3059" w:rsidRDefault="00DD3059" w:rsidP="00DD3059">
              <w:pPr>
                <w:spacing w:before="120" w:after="120" w:line="360" w:lineRule="auto"/>
                <w:jc w:val="both"/>
                <w:rPr>
                  <w:rFonts w:ascii="Times New Roman" w:hAnsi="Times New Roman"/>
                  <w:color w:val="000000" w:themeColor="text1"/>
                  <w:sz w:val="24"/>
                  <w:szCs w:val="24"/>
                </w:rPr>
              </w:pPr>
            </w:p>
            <w:p w14:paraId="302B5156" w14:textId="77777777" w:rsidR="00DD3059" w:rsidRPr="00DD3059" w:rsidRDefault="00DD3059" w:rsidP="00DD3059">
              <w:pPr>
                <w:widowControl w:val="0"/>
                <w:tabs>
                  <w:tab w:val="left" w:pos="567"/>
                </w:tabs>
                <w:autoSpaceDE w:val="0"/>
                <w:autoSpaceDN w:val="0"/>
                <w:spacing w:before="197" w:line="360" w:lineRule="auto"/>
                <w:ind w:right="152"/>
                <w:jc w:val="both"/>
                <w:rPr>
                  <w:rFonts w:ascii="Times New Roman" w:hAnsi="Times New Roman"/>
                  <w:sz w:val="24"/>
                  <w:lang w:val="en-GB"/>
                </w:rPr>
              </w:pPr>
              <w:r w:rsidRPr="00DD3059">
                <w:rPr>
                  <w:rFonts w:ascii="Times New Roman" w:hAnsi="Times New Roman"/>
                  <w:sz w:val="24"/>
                </w:rPr>
                <w:lastRenderedPageBreak/>
                <w:tab/>
              </w:r>
              <w:permStart w:id="1230263076" w:edGrp="everyone"/>
              <w:r w:rsidRPr="00DD3059">
                <w:rPr>
                  <w:rFonts w:ascii="Times New Roman" w:hAnsi="Times New Roman"/>
                  <w:sz w:val="24"/>
                </w:rPr>
                <w:t>Metin içerisinde kullanılacak şekillerde; şeklin altında şekil numarası, şekil adı (italik) ve kaynak yer alacak biçimde</w:t>
              </w:r>
              <w:r w:rsidRPr="00DD3059">
                <w:rPr>
                  <w:rFonts w:ascii="Times New Roman" w:hAnsi="Times New Roman"/>
                  <w:spacing w:val="-2"/>
                  <w:sz w:val="24"/>
                </w:rPr>
                <w:t xml:space="preserve"> </w:t>
              </w:r>
              <w:r w:rsidRPr="00DD3059">
                <w:rPr>
                  <w:rFonts w:ascii="Times New Roman" w:hAnsi="Times New Roman"/>
                  <w:sz w:val="24"/>
                </w:rPr>
                <w:t xml:space="preserve">düzenlemelidir. Şema, grafik, fotoğraf, resim, çizim, harita, vb. her türlü metin dışı görsel materyaller şekil kapsamında ele alınmalıdır.  </w:t>
              </w:r>
              <w:proofErr w:type="spellStart"/>
              <w:proofErr w:type="gramStart"/>
              <w:r w:rsidRPr="00DD3059">
                <w:rPr>
                  <w:rFonts w:ascii="Times New Roman" w:hAnsi="Times New Roman"/>
                  <w:sz w:val="24"/>
                  <w:lang w:val="en-GB"/>
                </w:rPr>
                <w:t>Örneğin</w:t>
              </w:r>
              <w:proofErr w:type="spellEnd"/>
              <w:r w:rsidRPr="00DD3059">
                <w:rPr>
                  <w:rFonts w:ascii="Times New Roman" w:hAnsi="Times New Roman"/>
                  <w:sz w:val="24"/>
                  <w:lang w:val="en-GB"/>
                </w:rPr>
                <w:t>;</w:t>
              </w:r>
              <w:proofErr w:type="gramEnd"/>
              <w:r w:rsidRPr="00DD3059">
                <w:rPr>
                  <w:rFonts w:ascii="Times New Roman" w:hAnsi="Times New Roman"/>
                  <w:sz w:val="24"/>
                  <w:lang w:val="en-GB"/>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0"/>
              </w:tblGrid>
              <w:tr w:rsidR="00DD3059" w:rsidRPr="00DD3059" w14:paraId="24334CC8" w14:textId="77777777" w:rsidTr="00F556BB">
                <w:trPr>
                  <w:jc w:val="center"/>
                </w:trPr>
                <w:tc>
                  <w:tcPr>
                    <w:tcW w:w="9210" w:type="dxa"/>
                  </w:tcPr>
                  <w:p w14:paraId="08DC134F" w14:textId="77777777" w:rsidR="00DD3059" w:rsidRPr="00DD3059" w:rsidRDefault="00DD3059" w:rsidP="00DD3059">
                    <w:pPr>
                      <w:spacing w:after="160" w:line="360" w:lineRule="auto"/>
                      <w:contextualSpacing/>
                      <w:rPr>
                        <w:rFonts w:ascii="Times New Roman" w:eastAsiaTheme="minorHAnsi" w:hAnsi="Times New Roman"/>
                        <w:sz w:val="24"/>
                        <w:szCs w:val="24"/>
                      </w:rPr>
                    </w:pPr>
                    <w:permStart w:id="43342366" w:edGrp="everyone"/>
                    <w:permEnd w:id="1230263076"/>
                  </w:p>
                  <w:p w14:paraId="7DDD609D" w14:textId="77777777" w:rsidR="00DD3059" w:rsidRPr="00DD3059" w:rsidRDefault="00DD3059" w:rsidP="00DD3059">
                    <w:pPr>
                      <w:spacing w:after="160" w:line="360" w:lineRule="auto"/>
                      <w:contextualSpacing/>
                      <w:rPr>
                        <w:rFonts w:ascii="Times New Roman" w:eastAsiaTheme="minorHAnsi" w:hAnsi="Times New Roman"/>
                        <w:sz w:val="24"/>
                        <w:szCs w:val="24"/>
                      </w:rPr>
                    </w:pPr>
                    <w:r w:rsidRPr="00DD3059">
                      <w:rPr>
                        <w:rFonts w:asciiTheme="minorHAnsi" w:eastAsiaTheme="minorHAnsi" w:hAnsiTheme="minorHAnsi" w:cstheme="minorBidi"/>
                        <w:noProof/>
                      </w:rPr>
                      <mc:AlternateContent>
                        <mc:Choice Requires="wps">
                          <w:drawing>
                            <wp:anchor distT="0" distB="0" distL="114300" distR="114300" simplePos="0" relativeHeight="251665408" behindDoc="0" locked="0" layoutInCell="1" allowOverlap="1" wp14:anchorId="62EBE079" wp14:editId="0E0F8037">
                              <wp:simplePos x="0" y="0"/>
                              <wp:positionH relativeFrom="column">
                                <wp:posOffset>2191385</wp:posOffset>
                              </wp:positionH>
                              <wp:positionV relativeFrom="paragraph">
                                <wp:posOffset>163830</wp:posOffset>
                              </wp:positionV>
                              <wp:extent cx="1272540" cy="248920"/>
                              <wp:effectExtent l="0" t="0" r="22860" b="3683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48920"/>
                                      </a:xfrm>
                                      <a:prstGeom prst="rect">
                                        <a:avLst/>
                                      </a:prstGeom>
                                      <a:solidFill>
                                        <a:sysClr val="window" lastClr="FFFFFF">
                                          <a:lumMod val="100000"/>
                                          <a:lumOff val="0"/>
                                        </a:sysClr>
                                      </a:solidFill>
                                      <a:ln w="12700">
                                        <a:solidFill>
                                          <a:sysClr val="window" lastClr="FFFFFF">
                                            <a:lumMod val="100000"/>
                                            <a:lumOff val="0"/>
                                          </a:sysClr>
                                        </a:solidFill>
                                        <a:miter lim="800000"/>
                                        <a:headEnd/>
                                        <a:tailEnd/>
                                      </a:ln>
                                      <a:effectLst>
                                        <a:outerShdw dist="28398" dir="3806097" algn="ctr" rotWithShape="0">
                                          <a:sysClr val="window" lastClr="FFFFFF">
                                            <a:lumMod val="100000"/>
                                            <a:lumOff val="0"/>
                                            <a:alpha val="50000"/>
                                          </a:sysClr>
                                        </a:outerShdw>
                                      </a:effectLst>
                                    </wps:spPr>
                                    <wps:txbx>
                                      <w:txbxContent>
                                        <w:p w14:paraId="5B4D7415" w14:textId="77777777" w:rsidR="00DD3059" w:rsidRPr="00A125E0" w:rsidRDefault="00DD3059" w:rsidP="00DD3059">
                                          <w:pPr>
                                            <w:rPr>
                                              <w:rFonts w:ascii="Times New Roman" w:hAnsi="Times New Roman"/>
                                              <w:sz w:val="20"/>
                                              <w:szCs w:val="20"/>
                                            </w:rPr>
                                          </w:pPr>
                                          <w:permStart w:id="942474094" w:edGrp="everyone"/>
                                          <w:r>
                                            <w:rPr>
                                              <w:rFonts w:ascii="Times New Roman" w:hAnsi="Times New Roman"/>
                                              <w:sz w:val="20"/>
                                              <w:szCs w:val="20"/>
                                            </w:rPr>
                                            <w:t>Kavramsal Çe</w:t>
                                          </w:r>
                                          <w:r w:rsidRPr="00A125E0">
                                            <w:rPr>
                                              <w:rFonts w:ascii="Times New Roman" w:hAnsi="Times New Roman"/>
                                              <w:sz w:val="20"/>
                                              <w:szCs w:val="20"/>
                                            </w:rPr>
                                            <w:t>rçeve</w:t>
                                          </w:r>
                                          <w:permEnd w:id="942474094"/>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2EBE079" id="_x0000_t202" coordsize="21600,21600" o:spt="202" path="m,l,21600r21600,l21600,xe">
                              <v:stroke joinstyle="miter"/>
                              <v:path gradientshapeok="t" o:connecttype="rect"/>
                            </v:shapetype>
                            <v:shape id="Metin Kutusu 17" o:spid="_x0000_s1027" type="#_x0000_t202" style="position:absolute;margin-left:172.55pt;margin-top:12.9pt;width:100.2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" strokecolor="white" strokeweight="1pt">
                              <v:shadow on="t" color="white" opacity=".5" offset="1pt"/>
                              <v:textbox>
                                <w:txbxContent>
                                  <w:p w14:paraId="5B4D7415" w14:textId="77777777" w:rsidR="00DD3059" w:rsidRPr="00A125E0" w:rsidRDefault="00DD3059" w:rsidP="00DD3059">
                                    <w:pPr>
                                      <w:rPr>
                                        <w:rFonts w:ascii="Times New Roman" w:hAnsi="Times New Roman"/>
                                        <w:sz w:val="20"/>
                                        <w:szCs w:val="20"/>
                                      </w:rPr>
                                    </w:pPr>
                                    <w:permStart w:id="942474094" w:edGrp="everyone"/>
                                    <w:r>
                                      <w:rPr>
                                        <w:rFonts w:ascii="Times New Roman" w:hAnsi="Times New Roman"/>
                                        <w:sz w:val="20"/>
                                        <w:szCs w:val="20"/>
                                      </w:rPr>
                                      <w:t>Kavramsal Çe</w:t>
                                    </w:r>
                                    <w:r w:rsidRPr="00A125E0">
                                      <w:rPr>
                                        <w:rFonts w:ascii="Times New Roman" w:hAnsi="Times New Roman"/>
                                        <w:sz w:val="20"/>
                                        <w:szCs w:val="20"/>
                                      </w:rPr>
                                      <w:t>rçeve</w:t>
                                    </w:r>
                                    <w:permEnd w:id="942474094"/>
                                  </w:p>
                                </w:txbxContent>
                              </v:textbox>
                            </v:shape>
                          </w:pict>
                        </mc:Fallback>
                      </mc:AlternateContent>
                    </w:r>
                    <w:r w:rsidRPr="00DD3059">
                      <w:rPr>
                        <w:rFonts w:asciiTheme="minorHAnsi" w:eastAsiaTheme="minorHAnsi" w:hAnsiTheme="minorHAnsi" w:cstheme="minorBidi"/>
                        <w:noProof/>
                      </w:rPr>
                      <mc:AlternateContent>
                        <mc:Choice Requires="wps">
                          <w:drawing>
                            <wp:anchor distT="4294967294" distB="4294967294" distL="114300" distR="114300" simplePos="0" relativeHeight="251666432" behindDoc="0" locked="0" layoutInCell="1" allowOverlap="1" wp14:anchorId="03B673EF" wp14:editId="098A42E9">
                              <wp:simplePos x="0" y="0"/>
                              <wp:positionH relativeFrom="column">
                                <wp:posOffset>1884045</wp:posOffset>
                              </wp:positionH>
                              <wp:positionV relativeFrom="paragraph">
                                <wp:posOffset>1283334</wp:posOffset>
                              </wp:positionV>
                              <wp:extent cx="255905" cy="0"/>
                              <wp:effectExtent l="0" t="76200" r="0" b="9525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90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7CD953ED" id="_x0000_t32" coordsize="21600,21600" o:spt="32" o:oned="t" path="m,l21600,21600e" filled="f">
                              <v:path arrowok="t" fillok="f" o:connecttype="none"/>
                              <o:lock v:ext="edit" shapetype="t"/>
                            </v:shapetype>
                            <v:shape id="Düz Ok Bağlayıcısı 16" o:spid="_x0000_s1026" type="#_x0000_t32" style="position:absolute;margin-left:148.35pt;margin-top:101.05pt;width:20.1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" strokecolor="windowText">
                              <v:stroke endarrow="open"/>
                              <o:lock v:ext="edit" shapetype="f"/>
                            </v:shape>
                          </w:pict>
                        </mc:Fallback>
                      </mc:AlternateContent>
                    </w:r>
                    <w:r w:rsidRPr="00DD3059">
                      <w:rPr>
                        <w:rFonts w:asciiTheme="minorHAnsi" w:eastAsiaTheme="minorHAnsi" w:hAnsiTheme="minorHAnsi" w:cstheme="minorBidi"/>
                        <w:noProof/>
                      </w:rPr>
                      <mc:AlternateContent>
                        <mc:Choice Requires="wps">
                          <w:drawing>
                            <wp:anchor distT="0" distB="0" distL="114300" distR="114300" simplePos="0" relativeHeight="251667456" behindDoc="0" locked="0" layoutInCell="1" allowOverlap="1" wp14:anchorId="1835A922" wp14:editId="5DA63193">
                              <wp:simplePos x="0" y="0"/>
                              <wp:positionH relativeFrom="column">
                                <wp:posOffset>3574415</wp:posOffset>
                              </wp:positionH>
                              <wp:positionV relativeFrom="paragraph">
                                <wp:posOffset>1108075</wp:posOffset>
                              </wp:positionV>
                              <wp:extent cx="219710" cy="7620"/>
                              <wp:effectExtent l="0" t="76200" r="0" b="87630"/>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F6A2E94" id="Düz Ok Bağlayıcısı 15" o:spid="_x0000_s1026" type="#_x0000_t32" style="position:absolute;margin-left:281.45pt;margin-top:87.25pt;width:17.3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" strokecolor="windowText">
                              <v:stroke endarrow="open"/>
                              <o:lock v:ext="edit" shapetype="f"/>
                            </v:shape>
                          </w:pict>
                        </mc:Fallback>
                      </mc:AlternateContent>
                    </w:r>
                    <w:r w:rsidRPr="00DD3059">
                      <w:rPr>
                        <w:rFonts w:asciiTheme="minorHAnsi" w:eastAsiaTheme="minorHAnsi" w:hAnsiTheme="minorHAnsi" w:cstheme="minorBidi"/>
                        <w:noProof/>
                      </w:rPr>
                      <mc:AlternateContent>
                        <mc:Choice Requires="wps">
                          <w:drawing>
                            <wp:anchor distT="4294967294" distB="4294967294" distL="114300" distR="114300" simplePos="0" relativeHeight="251668480" behindDoc="0" locked="0" layoutInCell="1" allowOverlap="1" wp14:anchorId="4BC8C565" wp14:editId="70498A3B">
                              <wp:simplePos x="0" y="0"/>
                              <wp:positionH relativeFrom="column">
                                <wp:posOffset>3654425</wp:posOffset>
                              </wp:positionH>
                              <wp:positionV relativeFrom="paragraph">
                                <wp:posOffset>2505074</wp:posOffset>
                              </wp:positionV>
                              <wp:extent cx="241935" cy="0"/>
                              <wp:effectExtent l="0" t="76200" r="5715" b="95250"/>
                              <wp:wrapNone/>
                              <wp:docPr id="14"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6B2DDA4" id="Düz Ok Bağlayıcısı 14" o:spid="_x0000_s1026" type="#_x0000_t32" style="position:absolute;margin-left:287.75pt;margin-top:197.25pt;width:19.0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" strokecolor="windowText">
                              <v:stroke endarrow="open"/>
                              <o:lock v:ext="edit" shapetype="f"/>
                            </v:shape>
                          </w:pict>
                        </mc:Fallback>
                      </mc:AlternateContent>
                    </w:r>
                    <w:r w:rsidRPr="00DD3059">
                      <w:rPr>
                        <w:rFonts w:asciiTheme="minorHAnsi" w:eastAsiaTheme="minorHAnsi" w:hAnsiTheme="minorHAnsi" w:cstheme="minorBidi"/>
                        <w:noProof/>
                      </w:rPr>
                      <mc:AlternateContent>
                        <mc:Choice Requires="wps">
                          <w:drawing>
                            <wp:anchor distT="0" distB="0" distL="114300" distR="114300" simplePos="0" relativeHeight="251669504" behindDoc="0" locked="0" layoutInCell="1" allowOverlap="1" wp14:anchorId="5048F1C5" wp14:editId="196FE19E">
                              <wp:simplePos x="0" y="0"/>
                              <wp:positionH relativeFrom="column">
                                <wp:posOffset>3749675</wp:posOffset>
                              </wp:positionH>
                              <wp:positionV relativeFrom="paragraph">
                                <wp:posOffset>1363980</wp:posOffset>
                              </wp:positionV>
                              <wp:extent cx="7620" cy="2026285"/>
                              <wp:effectExtent l="76200" t="38100" r="49530" b="0"/>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20262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52F2EAA" id="Düz Ok Bağlayıcısı 13" o:spid="_x0000_s1026" type="#_x0000_t32" style="position:absolute;margin-left:295.25pt;margin-top:107.4pt;width:.6pt;height:159.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" strokecolor="windowText">
                              <v:stroke endarrow="open"/>
                              <o:lock v:ext="edit" shapetype="f"/>
                            </v:shape>
                          </w:pict>
                        </mc:Fallback>
                      </mc:AlternateContent>
                    </w:r>
                    <w:r w:rsidRPr="00DD3059">
                      <w:rPr>
                        <w:rFonts w:asciiTheme="minorHAnsi" w:eastAsiaTheme="minorHAnsi" w:hAnsiTheme="minorHAnsi" w:cstheme="minorBidi"/>
                        <w:noProof/>
                      </w:rPr>
                      <mc:AlternateContent>
                        <mc:Choice Requires="wps">
                          <w:drawing>
                            <wp:anchor distT="4294967294" distB="4294967294" distL="114300" distR="114300" simplePos="0" relativeHeight="251670528" behindDoc="0" locked="0" layoutInCell="1" allowOverlap="1" wp14:anchorId="742F3613" wp14:editId="523A6246">
                              <wp:simplePos x="0" y="0"/>
                              <wp:positionH relativeFrom="column">
                                <wp:posOffset>1943100</wp:posOffset>
                              </wp:positionH>
                              <wp:positionV relativeFrom="paragraph">
                                <wp:posOffset>559434</wp:posOffset>
                              </wp:positionV>
                              <wp:extent cx="1711325" cy="0"/>
                              <wp:effectExtent l="0" t="76200" r="3175" b="9525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13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E49F8C" id="Düz Ok Bağlayıcısı 12" o:spid="_x0000_s1026" type="#_x0000_t32" style="position:absolute;margin-left:153pt;margin-top:44.05pt;width:134.7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" strokecolor="windowText">
                              <v:stroke endarrow="open"/>
                              <o:lock v:ext="edit" shapetype="f"/>
                            </v:shape>
                          </w:pict>
                        </mc:Fallback>
                      </mc:AlternateContent>
                    </w:r>
                    <w:r w:rsidRPr="00DD3059">
                      <w:rPr>
                        <w:rFonts w:asciiTheme="minorHAnsi" w:eastAsiaTheme="minorHAnsi" w:hAnsiTheme="minorHAnsi" w:cstheme="minorBidi"/>
                        <w:noProof/>
                      </w:rPr>
                      <mc:AlternateContent>
                        <mc:Choice Requires="wps">
                          <w:drawing>
                            <wp:anchor distT="4294967294" distB="4294967294" distL="114300" distR="114300" simplePos="0" relativeHeight="251671552" behindDoc="0" locked="0" layoutInCell="1" allowOverlap="1" wp14:anchorId="24D8FC83" wp14:editId="335BE257">
                              <wp:simplePos x="0" y="0"/>
                              <wp:positionH relativeFrom="column">
                                <wp:posOffset>1862455</wp:posOffset>
                              </wp:positionH>
                              <wp:positionV relativeFrom="paragraph">
                                <wp:posOffset>2249169</wp:posOffset>
                              </wp:positionV>
                              <wp:extent cx="234315" cy="0"/>
                              <wp:effectExtent l="0" t="76200" r="0" b="9525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A9559B" id="Düz Ok Bağlayıcısı 11" o:spid="_x0000_s1026" type="#_x0000_t32" style="position:absolute;margin-left:146.65pt;margin-top:177.1pt;width:18.4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" strokecolor="windowText">
                              <v:stroke endarrow="open"/>
                              <o:lock v:ext="edit" shapetype="f"/>
                            </v:shape>
                          </w:pict>
                        </mc:Fallback>
                      </mc:AlternateContent>
                    </w:r>
                    <w:r w:rsidRPr="00DD3059">
                      <w:rPr>
                        <w:rFonts w:ascii="Times New Roman" w:eastAsiaTheme="minorHAnsi" w:hAnsi="Times New Roman"/>
                        <w:noProof/>
                        <w:sz w:val="24"/>
                        <w:szCs w:val="24"/>
                      </w:rPr>
                      <w:drawing>
                        <wp:inline distT="0" distB="0" distL="0" distR="0" wp14:anchorId="6706F8A6" wp14:editId="117DD85E">
                          <wp:extent cx="5223053" cy="3811219"/>
                          <wp:effectExtent l="0" t="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0D0599A" w14:textId="77777777" w:rsidR="00DD3059" w:rsidRPr="00DD3059" w:rsidRDefault="00DD3059" w:rsidP="00DD3059">
                    <w:pPr>
                      <w:spacing w:after="160" w:line="360" w:lineRule="auto"/>
                      <w:contextualSpacing/>
                      <w:jc w:val="center"/>
                      <w:rPr>
                        <w:rFonts w:ascii="Times New Roman" w:eastAsiaTheme="minorHAnsi" w:hAnsi="Times New Roman"/>
                        <w:sz w:val="20"/>
                        <w:szCs w:val="20"/>
                      </w:rPr>
                    </w:pPr>
                    <w:r w:rsidRPr="00DD3059">
                      <w:rPr>
                        <w:rFonts w:ascii="Times New Roman" w:eastAsiaTheme="minorHAnsi" w:hAnsi="Times New Roman"/>
                        <w:sz w:val="20"/>
                        <w:szCs w:val="20"/>
                      </w:rPr>
                      <w:t xml:space="preserve">Şekil 1. </w:t>
                    </w:r>
                  </w:p>
                  <w:p w14:paraId="440A3872" w14:textId="77777777" w:rsidR="00DD3059" w:rsidRPr="00DD3059" w:rsidRDefault="00DD3059" w:rsidP="00DD3059">
                    <w:pPr>
                      <w:spacing w:after="160" w:line="360" w:lineRule="auto"/>
                      <w:contextualSpacing/>
                      <w:jc w:val="center"/>
                      <w:rPr>
                        <w:rFonts w:ascii="Times New Roman" w:eastAsiaTheme="minorHAnsi" w:hAnsi="Times New Roman"/>
                        <w:i/>
                        <w:sz w:val="20"/>
                        <w:szCs w:val="20"/>
                      </w:rPr>
                    </w:pPr>
                    <w:r w:rsidRPr="00DD3059">
                      <w:rPr>
                        <w:rFonts w:ascii="Times New Roman" w:eastAsiaTheme="minorHAnsi" w:hAnsi="Times New Roman"/>
                        <w:i/>
                        <w:sz w:val="20"/>
                        <w:szCs w:val="20"/>
                      </w:rPr>
                      <w:t>Örgütsel İnovasyon Sistemi</w:t>
                    </w:r>
                  </w:p>
                  <w:p w14:paraId="57243C8A" w14:textId="77777777" w:rsidR="00DD3059" w:rsidRPr="00DD3059" w:rsidRDefault="00DD3059" w:rsidP="00DD3059">
                    <w:pPr>
                      <w:spacing w:after="160" w:line="360" w:lineRule="auto"/>
                      <w:contextualSpacing/>
                      <w:jc w:val="center"/>
                      <w:rPr>
                        <w:rFonts w:ascii="Times New Roman" w:eastAsiaTheme="minorHAnsi" w:hAnsi="Times New Roman"/>
                        <w:sz w:val="20"/>
                        <w:szCs w:val="20"/>
                      </w:rPr>
                    </w:pPr>
                    <w:r w:rsidRPr="00DD3059">
                      <w:rPr>
                        <w:rFonts w:ascii="Times New Roman" w:eastAsiaTheme="minorHAnsi" w:hAnsi="Times New Roman"/>
                        <w:sz w:val="20"/>
                        <w:szCs w:val="20"/>
                      </w:rPr>
                      <w:t xml:space="preserve">Kaynak: </w:t>
                    </w:r>
                    <w:proofErr w:type="spellStart"/>
                    <w:r w:rsidRPr="00DD3059">
                      <w:rPr>
                        <w:rFonts w:ascii="Times New Roman" w:eastAsiaTheme="minorHAnsi" w:hAnsi="Times New Roman"/>
                        <w:sz w:val="20"/>
                        <w:szCs w:val="20"/>
                      </w:rPr>
                      <w:t>Vagnani</w:t>
                    </w:r>
                    <w:proofErr w:type="spellEnd"/>
                    <w:r w:rsidRPr="00DD3059">
                      <w:rPr>
                        <w:rFonts w:ascii="Times New Roman" w:eastAsiaTheme="minorHAnsi" w:hAnsi="Times New Roman"/>
                        <w:sz w:val="20"/>
                        <w:szCs w:val="20"/>
                      </w:rPr>
                      <w:t xml:space="preserve"> vd., 2019:4</w:t>
                    </w:r>
                  </w:p>
                </w:tc>
              </w:tr>
            </w:tbl>
            <w:p w14:paraId="5F15558B" w14:textId="77777777" w:rsidR="00DD3059" w:rsidRPr="007B151D" w:rsidRDefault="00DD3059" w:rsidP="00DD3059">
              <w:pPr>
                <w:spacing w:before="120" w:after="120" w:line="360" w:lineRule="auto"/>
                <w:ind w:firstLine="567"/>
                <w:jc w:val="both"/>
                <w:rPr>
                  <w:rFonts w:ascii="Times New Roman" w:hAnsi="Times New Roman"/>
                  <w:sz w:val="24"/>
                  <w:szCs w:val="24"/>
                </w:rPr>
              </w:pPr>
              <w:r w:rsidRPr="007B151D">
                <w:rPr>
                  <w:rFonts w:ascii="Times New Roman" w:hAnsi="Times New Roman"/>
                  <w:sz w:val="24"/>
                  <w:szCs w:val="24"/>
                </w:rPr>
                <w:t>Metin içerisinde verilmeyip ek şeklinde sunulmak istenen bilgiler için kaynakçadan önce her bir ek ayrı sayfalarda gösterilecek şekilde verilmelidir.</w:t>
              </w:r>
            </w:p>
            <w:p w14:paraId="507F9AE0" w14:textId="77777777" w:rsidR="00DD3059" w:rsidRPr="00DD3059" w:rsidRDefault="00DD3059" w:rsidP="00DD3059">
              <w:pPr>
                <w:spacing w:before="120" w:after="120" w:line="360" w:lineRule="auto"/>
                <w:ind w:firstLine="567"/>
                <w:jc w:val="both"/>
                <w:rPr>
                  <w:rFonts w:ascii="Times New Roman" w:hAnsi="Times New Roman"/>
                  <w:sz w:val="24"/>
                  <w:szCs w:val="24"/>
                  <w:lang w:val="en-GB"/>
                </w:rPr>
              </w:pPr>
              <w:r w:rsidRPr="007B151D">
                <w:rPr>
                  <w:rFonts w:ascii="Times New Roman" w:hAnsi="Times New Roman"/>
                  <w:sz w:val="24"/>
                  <w:szCs w:val="24"/>
                </w:rPr>
                <w:t xml:space="preserve">Denklemler sayfayı ortalayarak ve her bir denklemin sıra numarası sağa dayalı olacak şekilde parantez içinde yazılmalıdır. </w:t>
              </w:r>
              <w:r w:rsidRPr="00DD3059">
                <w:rPr>
                  <w:rFonts w:ascii="Times New Roman" w:hAnsi="Times New Roman"/>
                  <w:sz w:val="24"/>
                  <w:szCs w:val="24"/>
                  <w:lang w:val="en-GB"/>
                </w:rPr>
                <w:t xml:space="preserve">Not: </w:t>
              </w:r>
              <w:proofErr w:type="spellStart"/>
              <w:r w:rsidRPr="00DD3059">
                <w:rPr>
                  <w:rFonts w:ascii="Times New Roman" w:hAnsi="Times New Roman"/>
                  <w:sz w:val="24"/>
                  <w:szCs w:val="24"/>
                  <w:lang w:val="en-GB"/>
                </w:rPr>
                <w:t>Denklemler</w:t>
              </w:r>
              <w:proofErr w:type="spellEnd"/>
              <w:r w:rsidRPr="00DD3059">
                <w:rPr>
                  <w:rFonts w:ascii="Times New Roman" w:hAnsi="Times New Roman"/>
                  <w:sz w:val="24"/>
                  <w:szCs w:val="24"/>
                  <w:lang w:val="en-GB"/>
                </w:rPr>
                <w:t>, "</w:t>
              </w:r>
              <w:proofErr w:type="spellStart"/>
              <w:r w:rsidRPr="00DD3059">
                <w:rPr>
                  <w:rFonts w:ascii="Times New Roman" w:hAnsi="Times New Roman"/>
                  <w:sz w:val="24"/>
                  <w:szCs w:val="24"/>
                  <w:lang w:val="en-GB"/>
                </w:rPr>
                <w:t>Mathtype</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gibi</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programlarda</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yazılabilir</w:t>
              </w:r>
              <w:proofErr w:type="spellEnd"/>
              <w:r w:rsidRPr="00DD3059">
                <w:rPr>
                  <w:rFonts w:ascii="Times New Roman" w:hAnsi="Times New Roman"/>
                  <w:sz w:val="24"/>
                  <w:szCs w:val="24"/>
                  <w:lang w:val="en-GB"/>
                </w:rPr>
                <w:t>.</w:t>
              </w:r>
            </w:p>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4"/>
                <w:gridCol w:w="7396"/>
                <w:gridCol w:w="982"/>
              </w:tblGrid>
              <w:tr w:rsidR="00DD3059" w:rsidRPr="00DD3059" w14:paraId="4DA57CBC" w14:textId="77777777" w:rsidTr="00F556BB">
                <w:trPr>
                  <w:jc w:val="center"/>
                </w:trPr>
                <w:tc>
                  <w:tcPr>
                    <w:tcW w:w="704" w:type="dxa"/>
                    <w:vAlign w:val="center"/>
                  </w:tcPr>
                  <w:p w14:paraId="4A6553FF" w14:textId="77777777" w:rsidR="00DD3059" w:rsidRPr="00DD3059" w:rsidRDefault="00DD3059" w:rsidP="00DD3059">
                    <w:pPr>
                      <w:shd w:val="clear" w:color="auto" w:fill="FFFFFF"/>
                      <w:ind w:firstLine="567"/>
                      <w:jc w:val="both"/>
                      <w:textAlignment w:val="top"/>
                      <w:rPr>
                        <w:rFonts w:ascii="Times New Roman" w:hAnsi="Times New Roman"/>
                        <w:color w:val="000000" w:themeColor="text1"/>
                        <w:lang w:val="en-GB"/>
                      </w:rPr>
                    </w:pPr>
                  </w:p>
                </w:tc>
                <w:tc>
                  <w:tcPr>
                    <w:tcW w:w="7513" w:type="dxa"/>
                    <w:vAlign w:val="center"/>
                  </w:tcPr>
                  <w:p w14:paraId="2C544890" w14:textId="77777777" w:rsidR="00DD3059" w:rsidRPr="00DD3059" w:rsidRDefault="00000000" w:rsidP="00DD3059">
                    <w:pPr>
                      <w:shd w:val="clear" w:color="auto" w:fill="FFFFFF"/>
                      <w:jc w:val="both"/>
                      <w:textAlignment w:val="top"/>
                      <w:rPr>
                        <w:rFonts w:ascii="Times New Roman" w:hAnsi="Times New Roman"/>
                        <w:color w:val="000000" w:themeColor="text1"/>
                        <w:lang w:val="en-GB"/>
                      </w:rPr>
                    </w:pPr>
                    <m:oMath>
                      <m:sSub>
                        <m:sSubPr>
                          <m:ctrlPr>
                            <w:rPr>
                              <w:rFonts w:ascii="Cambria Math" w:hAnsi="Cambria Math"/>
                              <w:color w:val="000000" w:themeColor="text1"/>
                              <w:lang w:val="en-GB"/>
                            </w:rPr>
                          </m:ctrlPr>
                        </m:sSubPr>
                        <m:e>
                          <m:r>
                            <w:rPr>
                              <w:rFonts w:ascii="Cambria Math" w:hAnsi="Cambria Math"/>
                              <w:color w:val="000000" w:themeColor="text1"/>
                              <w:lang w:val="en-GB"/>
                            </w:rPr>
                            <m:t>P</m:t>
                          </m:r>
                        </m:e>
                        <m:sub>
                          <m:sSub>
                            <m:sSubPr>
                              <m:ctrlPr>
                                <w:rPr>
                                  <w:rFonts w:ascii="Cambria Math" w:hAnsi="Cambria Math"/>
                                  <w:color w:val="000000" w:themeColor="text1"/>
                                  <w:lang w:val="en-GB"/>
                                </w:rPr>
                              </m:ctrlPr>
                            </m:sSubPr>
                            <m:e>
                              <m:r>
                                <w:rPr>
                                  <w:rFonts w:ascii="Cambria Math" w:hAnsi="Cambria Math"/>
                                  <w:color w:val="000000" w:themeColor="text1"/>
                                  <w:lang w:val="en-GB"/>
                                </w:rPr>
                                <m:t>A</m:t>
                              </m:r>
                            </m:e>
                            <m:sub>
                              <m:r>
                                <w:rPr>
                                  <w:rFonts w:ascii="Cambria Math" w:hAnsi="Cambria Math"/>
                                  <w:color w:val="000000" w:themeColor="text1"/>
                                  <w:lang w:val="en-GB"/>
                                </w:rPr>
                                <m:t>i</m:t>
                              </m:r>
                            </m:sub>
                          </m:sSub>
                        </m:sub>
                      </m:sSub>
                      <m:r>
                        <m:rPr>
                          <m:sty m:val="p"/>
                        </m:rPr>
                        <w:rPr>
                          <w:rFonts w:ascii="Cambria Math" w:hAnsi="Cambria Math"/>
                          <w:color w:val="000000" w:themeColor="text1"/>
                          <w:lang w:val="en-GB"/>
                        </w:rPr>
                        <m:t>=</m:t>
                      </m:r>
                      <m:f>
                        <m:fPr>
                          <m:ctrlPr>
                            <w:rPr>
                              <w:rFonts w:ascii="Cambria Math" w:hAnsi="Cambria Math"/>
                              <w:color w:val="000000" w:themeColor="text1"/>
                              <w:lang w:val="en-GB"/>
                            </w:rPr>
                          </m:ctrlPr>
                        </m:fPr>
                        <m:num>
                          <m:r>
                            <m:rPr>
                              <m:sty m:val="p"/>
                            </m:rPr>
                            <w:rPr>
                              <w:rFonts w:ascii="Cambria Math" w:hAnsi="Cambria Math"/>
                              <w:color w:val="000000" w:themeColor="text1"/>
                              <w:lang w:val="en-GB"/>
                            </w:rPr>
                            <m:t>1</m:t>
                          </m:r>
                        </m:num>
                        <m:den>
                          <m:r>
                            <w:rPr>
                              <w:rFonts w:ascii="Cambria Math" w:hAnsi="Cambria Math"/>
                              <w:color w:val="000000" w:themeColor="text1"/>
                              <w:lang w:val="en-GB"/>
                            </w:rPr>
                            <m:t>m</m:t>
                          </m:r>
                        </m:den>
                      </m:f>
                      <m:r>
                        <m:rPr>
                          <m:sty m:val="p"/>
                        </m:rPr>
                        <w:rPr>
                          <w:rFonts w:ascii="Cambria Math" w:hAnsi="Cambria Math"/>
                          <w:color w:val="000000" w:themeColor="text1"/>
                          <w:lang w:val="en-GB"/>
                        </w:rPr>
                        <m:t xml:space="preserve">     ;     </m:t>
                      </m:r>
                      <m:nary>
                        <m:naryPr>
                          <m:chr m:val="∑"/>
                          <m:limLoc m:val="undOvr"/>
                          <m:ctrlPr>
                            <w:rPr>
                              <w:rFonts w:ascii="Cambria Math" w:hAnsi="Cambria Math"/>
                              <w:color w:val="000000" w:themeColor="text1"/>
                              <w:lang w:val="en-GB"/>
                            </w:rPr>
                          </m:ctrlPr>
                        </m:naryPr>
                        <m:sub>
                          <m:r>
                            <w:rPr>
                              <w:rFonts w:ascii="Cambria Math" w:hAnsi="Cambria Math"/>
                              <w:color w:val="000000" w:themeColor="text1"/>
                              <w:lang w:val="en-GB"/>
                            </w:rPr>
                            <m:t>i</m:t>
                          </m:r>
                          <m:r>
                            <m:rPr>
                              <m:sty m:val="p"/>
                            </m:rPr>
                            <w:rPr>
                              <w:rFonts w:ascii="Cambria Math" w:hAnsi="Cambria Math"/>
                              <w:color w:val="000000" w:themeColor="text1"/>
                              <w:lang w:val="en-GB"/>
                            </w:rPr>
                            <m:t>=1</m:t>
                          </m:r>
                        </m:sub>
                        <m:sup>
                          <m:r>
                            <w:rPr>
                              <w:rFonts w:ascii="Cambria Math" w:hAnsi="Cambria Math"/>
                              <w:color w:val="000000" w:themeColor="text1"/>
                              <w:lang w:val="en-GB"/>
                            </w:rPr>
                            <m:t>m</m:t>
                          </m:r>
                        </m:sup>
                        <m:e>
                          <m:sSub>
                            <m:sSubPr>
                              <m:ctrlPr>
                                <w:rPr>
                                  <w:rFonts w:ascii="Cambria Math" w:hAnsi="Cambria Math"/>
                                  <w:color w:val="000000" w:themeColor="text1"/>
                                  <w:lang w:val="en-GB"/>
                                </w:rPr>
                              </m:ctrlPr>
                            </m:sSubPr>
                            <m:e>
                              <m:r>
                                <w:rPr>
                                  <w:rFonts w:ascii="Cambria Math" w:hAnsi="Cambria Math"/>
                                  <w:color w:val="000000" w:themeColor="text1"/>
                                  <w:lang w:val="en-GB"/>
                                </w:rPr>
                                <m:t>P</m:t>
                              </m:r>
                            </m:e>
                            <m:sub>
                              <m:sSub>
                                <m:sSubPr>
                                  <m:ctrlPr>
                                    <w:rPr>
                                      <w:rFonts w:ascii="Cambria Math" w:hAnsi="Cambria Math"/>
                                      <w:color w:val="000000" w:themeColor="text1"/>
                                      <w:lang w:val="en-GB"/>
                                    </w:rPr>
                                  </m:ctrlPr>
                                </m:sSubPr>
                                <m:e>
                                  <m:r>
                                    <w:rPr>
                                      <w:rFonts w:ascii="Cambria Math" w:hAnsi="Cambria Math"/>
                                      <w:color w:val="000000" w:themeColor="text1"/>
                                      <w:lang w:val="en-GB"/>
                                    </w:rPr>
                                    <m:t>A</m:t>
                                  </m:r>
                                </m:e>
                                <m:sub>
                                  <m:r>
                                    <w:rPr>
                                      <w:rFonts w:ascii="Cambria Math" w:hAnsi="Cambria Math"/>
                                      <w:color w:val="000000" w:themeColor="text1"/>
                                      <w:lang w:val="en-GB"/>
                                    </w:rPr>
                                    <m:t>i</m:t>
                                  </m:r>
                                </m:sub>
                              </m:sSub>
                            </m:sub>
                          </m:sSub>
                          <m:r>
                            <m:rPr>
                              <m:sty m:val="p"/>
                            </m:rPr>
                            <w:rPr>
                              <w:rFonts w:ascii="Cambria Math" w:hAnsi="Cambria Math"/>
                              <w:color w:val="000000" w:themeColor="text1"/>
                              <w:lang w:val="en-GB"/>
                            </w:rPr>
                            <m:t>=1</m:t>
                          </m:r>
                        </m:e>
                      </m:nary>
                      <m:r>
                        <m:rPr>
                          <m:sty m:val="p"/>
                        </m:rPr>
                        <w:rPr>
                          <w:rFonts w:ascii="Cambria Math" w:hAnsi="Cambria Math"/>
                          <w:color w:val="000000" w:themeColor="text1"/>
                          <w:lang w:val="en-GB"/>
                        </w:rPr>
                        <m:t xml:space="preserve">     ;     </m:t>
                      </m:r>
                      <m:r>
                        <w:rPr>
                          <w:rFonts w:ascii="Cambria Math" w:hAnsi="Cambria Math"/>
                          <w:color w:val="000000" w:themeColor="text1"/>
                          <w:lang w:val="en-GB"/>
                        </w:rPr>
                        <m:t>i</m:t>
                      </m:r>
                      <m:r>
                        <m:rPr>
                          <m:sty m:val="p"/>
                        </m:rPr>
                        <w:rPr>
                          <w:rFonts w:ascii="Cambria Math" w:hAnsi="Cambria Math"/>
                          <w:color w:val="000000" w:themeColor="text1"/>
                          <w:lang w:val="en-GB"/>
                        </w:rPr>
                        <m:t xml:space="preserve">=1, 2, …, </m:t>
                      </m:r>
                      <m:r>
                        <w:rPr>
                          <w:rFonts w:ascii="Cambria Math" w:hAnsi="Cambria Math"/>
                          <w:color w:val="000000" w:themeColor="text1"/>
                          <w:lang w:val="en-GB"/>
                        </w:rPr>
                        <m:t>m</m:t>
                      </m:r>
                    </m:oMath>
                    <w:r w:rsidR="00DD3059" w:rsidRPr="00DD3059">
                      <w:rPr>
                        <w:rFonts w:ascii="Times New Roman" w:hAnsi="Times New Roman"/>
                        <w:color w:val="000000" w:themeColor="text1"/>
                        <w:lang w:val="en-GB"/>
                      </w:rPr>
                      <w:t xml:space="preserve">                                                               </w:t>
                    </w:r>
                  </w:p>
                </w:tc>
                <w:tc>
                  <w:tcPr>
                    <w:tcW w:w="992" w:type="dxa"/>
                    <w:vAlign w:val="center"/>
                  </w:tcPr>
                  <w:p w14:paraId="38707782" w14:textId="77777777" w:rsidR="00DD3059" w:rsidRPr="00DD3059" w:rsidRDefault="00DD3059" w:rsidP="00DD3059">
                    <w:pPr>
                      <w:shd w:val="clear" w:color="auto" w:fill="FFFFFF"/>
                      <w:ind w:hanging="111"/>
                      <w:jc w:val="right"/>
                      <w:textAlignment w:val="top"/>
                      <w:rPr>
                        <w:rFonts w:ascii="Times New Roman" w:hAnsi="Times New Roman"/>
                        <w:color w:val="000000" w:themeColor="text1"/>
                        <w:sz w:val="24"/>
                        <w:szCs w:val="24"/>
                        <w:lang w:val="en-GB"/>
                      </w:rPr>
                    </w:pPr>
                    <w:r w:rsidRPr="00DD3059">
                      <w:rPr>
                        <w:rFonts w:ascii="Times New Roman" w:hAnsi="Times New Roman"/>
                        <w:color w:val="000000" w:themeColor="text1"/>
                        <w:sz w:val="24"/>
                        <w:szCs w:val="24"/>
                        <w:lang w:val="en-GB"/>
                      </w:rPr>
                      <w:t xml:space="preserve">      (1)</w:t>
                    </w:r>
                  </w:p>
                </w:tc>
              </w:tr>
            </w:tbl>
            <w:permEnd w:id="43342366"/>
            <w:p w14:paraId="60AF0F36" w14:textId="77777777" w:rsidR="00DD3059" w:rsidRPr="00DD3059" w:rsidRDefault="00DD3059" w:rsidP="00DD3059">
              <w:pPr>
                <w:spacing w:before="120" w:after="120" w:line="360" w:lineRule="auto"/>
                <w:ind w:firstLine="567"/>
                <w:jc w:val="both"/>
                <w:rPr>
                  <w:rFonts w:ascii="Times New Roman" w:hAnsi="Times New Roman"/>
                  <w:b/>
                  <w:bCs/>
                  <w:color w:val="000000" w:themeColor="text1"/>
                  <w:sz w:val="24"/>
                  <w:szCs w:val="24"/>
                </w:rPr>
              </w:pPr>
              <w:r w:rsidRPr="00DD3059">
                <w:rPr>
                  <w:rFonts w:ascii="Times New Roman" w:hAnsi="Times New Roman"/>
                  <w:b/>
                  <w:bCs/>
                  <w:color w:val="000000" w:themeColor="text1"/>
                  <w:sz w:val="24"/>
                  <w:szCs w:val="24"/>
                </w:rPr>
                <w:t xml:space="preserve">  </w:t>
              </w:r>
            </w:p>
            <w:p w14:paraId="36E77F6E" w14:textId="77777777" w:rsidR="00DD3059" w:rsidRDefault="00DD3059" w:rsidP="00DD3059">
              <w:pPr>
                <w:spacing w:before="120" w:after="120" w:line="360" w:lineRule="auto"/>
                <w:ind w:firstLine="567"/>
                <w:jc w:val="both"/>
                <w:rPr>
                  <w:rFonts w:ascii="Times New Roman" w:hAnsi="Times New Roman"/>
                  <w:b/>
                  <w:bCs/>
                  <w:color w:val="000000" w:themeColor="text1"/>
                  <w:sz w:val="24"/>
                  <w:szCs w:val="24"/>
                </w:rPr>
              </w:pPr>
            </w:p>
            <w:p w14:paraId="6A107F9E" w14:textId="77777777" w:rsidR="001B4A84" w:rsidRDefault="001B4A84" w:rsidP="00DD3059">
              <w:pPr>
                <w:spacing w:before="120" w:after="120" w:line="360" w:lineRule="auto"/>
                <w:ind w:firstLine="567"/>
                <w:jc w:val="both"/>
                <w:rPr>
                  <w:rFonts w:ascii="Times New Roman" w:hAnsi="Times New Roman"/>
                  <w:b/>
                  <w:bCs/>
                  <w:color w:val="000000" w:themeColor="text1"/>
                  <w:sz w:val="24"/>
                  <w:szCs w:val="24"/>
                </w:rPr>
              </w:pPr>
            </w:p>
            <w:p w14:paraId="15FCB661" w14:textId="77777777" w:rsidR="001B4A84" w:rsidRPr="00DD3059" w:rsidRDefault="001B4A84" w:rsidP="00DD3059">
              <w:pPr>
                <w:spacing w:before="120" w:after="120" w:line="360" w:lineRule="auto"/>
                <w:ind w:firstLine="567"/>
                <w:jc w:val="both"/>
                <w:rPr>
                  <w:rFonts w:ascii="Times New Roman" w:hAnsi="Times New Roman"/>
                  <w:b/>
                  <w:bCs/>
                  <w:color w:val="000000" w:themeColor="text1"/>
                  <w:sz w:val="24"/>
                  <w:szCs w:val="24"/>
                </w:rPr>
              </w:pPr>
            </w:p>
            <w:p w14:paraId="1AED62E2" w14:textId="77777777" w:rsidR="00DD3059" w:rsidRPr="00DD3059" w:rsidRDefault="00DD3059" w:rsidP="00DD3059">
              <w:pPr>
                <w:spacing w:before="120" w:after="120" w:line="360" w:lineRule="auto"/>
                <w:ind w:firstLine="567"/>
                <w:jc w:val="both"/>
                <w:rPr>
                  <w:rFonts w:ascii="Times New Roman" w:hAnsi="Times New Roman"/>
                  <w:b/>
                  <w:bCs/>
                  <w:color w:val="000000" w:themeColor="text1"/>
                  <w:sz w:val="24"/>
                  <w:szCs w:val="24"/>
                </w:rPr>
              </w:pPr>
              <w:permStart w:id="1271091046" w:edGrp="everyone"/>
              <w:r w:rsidRPr="00DD3059">
                <w:rPr>
                  <w:rFonts w:ascii="Times New Roman" w:hAnsi="Times New Roman"/>
                  <w:b/>
                  <w:bCs/>
                  <w:color w:val="000000" w:themeColor="text1"/>
                  <w:sz w:val="24"/>
                  <w:szCs w:val="24"/>
                </w:rPr>
                <w:lastRenderedPageBreak/>
                <w:t>3. Sonuç</w:t>
              </w:r>
            </w:p>
            <w:p w14:paraId="1FF7420F" w14:textId="77777777" w:rsidR="00DD3059" w:rsidRPr="00DD3059" w:rsidRDefault="00DD3059" w:rsidP="00DD3059">
              <w:pPr>
                <w:spacing w:line="360" w:lineRule="auto"/>
                <w:ind w:firstLine="567"/>
                <w:jc w:val="both"/>
                <w:rPr>
                  <w:rFonts w:ascii="Times New Roman" w:hAnsi="Times New Roman"/>
                  <w:sz w:val="24"/>
                  <w:szCs w:val="24"/>
                  <w:lang w:val="en-GB"/>
                </w:rPr>
              </w:pPr>
              <w:proofErr w:type="spellStart"/>
              <w:r w:rsidRPr="00DD3059">
                <w:rPr>
                  <w:rFonts w:ascii="Times New Roman" w:hAnsi="Times New Roman"/>
                  <w:sz w:val="24"/>
                  <w:szCs w:val="24"/>
                  <w:lang w:val="en-GB"/>
                </w:rPr>
                <w:t>Dergimizin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metin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içi</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atıf</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gösteriminde</w:t>
              </w:r>
              <w:proofErr w:type="spellEnd"/>
              <w:r w:rsidRPr="00DD3059">
                <w:rPr>
                  <w:rFonts w:ascii="Times New Roman" w:hAnsi="Times New Roman"/>
                  <w:sz w:val="24"/>
                  <w:szCs w:val="24"/>
                  <w:lang w:val="en-GB"/>
                </w:rPr>
                <w:t xml:space="preserve"> APA </w:t>
              </w:r>
              <w:proofErr w:type="spellStart"/>
              <w:r w:rsidRPr="00DD3059">
                <w:rPr>
                  <w:rFonts w:ascii="Times New Roman" w:hAnsi="Times New Roman"/>
                  <w:sz w:val="24"/>
                  <w:szCs w:val="24"/>
                  <w:lang w:val="en-GB"/>
                </w:rPr>
                <w:t>kullanımı</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esastır</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Yazarın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metin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içerisinde</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kullanmak</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istemediği</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ayrıntı</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bilgileri</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dipnot</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aracılığıyla</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kullanması</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halinde</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söz</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konusu</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açıklamaya</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ilişkin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kaynak</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gösteriminde</w:t>
              </w:r>
              <w:proofErr w:type="spellEnd"/>
              <w:r w:rsidRPr="00DD3059">
                <w:rPr>
                  <w:rFonts w:ascii="Times New Roman" w:hAnsi="Times New Roman"/>
                  <w:sz w:val="24"/>
                  <w:szCs w:val="24"/>
                  <w:lang w:val="en-GB"/>
                </w:rPr>
                <w:t xml:space="preserve"> de APA </w:t>
              </w:r>
              <w:proofErr w:type="spellStart"/>
              <w:r w:rsidRPr="00DD3059">
                <w:rPr>
                  <w:rFonts w:ascii="Times New Roman" w:hAnsi="Times New Roman"/>
                  <w:sz w:val="24"/>
                  <w:szCs w:val="24"/>
                  <w:lang w:val="en-GB"/>
                </w:rPr>
                <w:t>kuralları</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geçerlidir</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Ayrıntılı</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bilgi</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için</w:t>
              </w:r>
              <w:proofErr w:type="spellEnd"/>
              <w:r w:rsidRPr="00DD3059">
                <w:rPr>
                  <w:rFonts w:ascii="Times New Roman" w:hAnsi="Times New Roman"/>
                  <w:sz w:val="24"/>
                  <w:szCs w:val="24"/>
                  <w:lang w:val="en-GB"/>
                </w:rPr>
                <w:t xml:space="preserve"> </w:t>
              </w:r>
              <w:proofErr w:type="spellStart"/>
              <w:r w:rsidRPr="00DD3059">
                <w:rPr>
                  <w:rFonts w:ascii="Times New Roman" w:hAnsi="Times New Roman"/>
                  <w:sz w:val="24"/>
                  <w:szCs w:val="24"/>
                  <w:lang w:val="en-GB"/>
                </w:rPr>
                <w:t>bkz</w:t>
              </w:r>
              <w:proofErr w:type="spellEnd"/>
              <w:r w:rsidRPr="00DD3059">
                <w:rPr>
                  <w:rFonts w:ascii="Times New Roman" w:hAnsi="Times New Roman"/>
                  <w:sz w:val="24"/>
                  <w:szCs w:val="24"/>
                  <w:lang w:val="en-GB"/>
                </w:rPr>
                <w:t xml:space="preserve">: </w:t>
              </w:r>
              <w:hyperlink r:id="rId26" w:tgtFrame="_blank" w:history="1">
                <w:r w:rsidRPr="00DD3059">
                  <w:rPr>
                    <w:rFonts w:ascii="Roboto" w:hAnsi="Roboto"/>
                    <w:color w:val="1967D2"/>
                    <w:sz w:val="20"/>
                    <w:szCs w:val="20"/>
                    <w:u w:val="single"/>
                    <w:shd w:val="clear" w:color="auto" w:fill="FFFFFF"/>
                    <w:lang w:val="en-GB"/>
                  </w:rPr>
                  <w:t>https://apastyle.apa.org/products/publication-manual-7th-edition</w:t>
                </w:r>
              </w:hyperlink>
            </w:p>
            <w:p w14:paraId="6BADF7A3" w14:textId="77777777" w:rsidR="00275A25" w:rsidRDefault="00DD3059" w:rsidP="00DD3059">
              <w:pPr>
                <w:pStyle w:val="GvdeMetni1"/>
                <w:spacing w:line="360" w:lineRule="auto"/>
                <w:ind w:right="-141" w:firstLine="851"/>
                <w:jc w:val="both"/>
                <w:rPr>
                  <w:rFonts w:ascii="Times New Roman" w:hAnsi="Times New Roman" w:cs="Times New Roman"/>
                </w:rPr>
              </w:pPr>
              <w:proofErr w:type="spellStart"/>
              <w:r w:rsidRPr="00DD3059">
                <w:rPr>
                  <w:rFonts w:ascii="Times New Roman" w:eastAsia="Calibri" w:hAnsi="Times New Roman" w:cs="Times New Roman"/>
                  <w:lang w:val="en-GB"/>
                </w:rPr>
                <w:t>Yazarın</w:t>
              </w:r>
              <w:proofErr w:type="spellEnd"/>
              <w:r w:rsidRPr="00DD3059">
                <w:rPr>
                  <w:rFonts w:ascii="Times New Roman" w:eastAsia="Calibri" w:hAnsi="Times New Roman" w:cs="Times New Roman"/>
                  <w:lang w:val="en-GB"/>
                </w:rPr>
                <w:t xml:space="preserve"> </w:t>
              </w:r>
              <w:proofErr w:type="spellStart"/>
              <w:r w:rsidRPr="00DD3059">
                <w:rPr>
                  <w:rFonts w:ascii="Times New Roman" w:eastAsia="Calibri" w:hAnsi="Times New Roman" w:cs="Times New Roman"/>
                  <w:lang w:val="en-GB"/>
                </w:rPr>
                <w:t>metin</w:t>
              </w:r>
              <w:proofErr w:type="spellEnd"/>
              <w:r w:rsidRPr="00DD3059">
                <w:rPr>
                  <w:rFonts w:ascii="Times New Roman" w:eastAsia="Calibri" w:hAnsi="Times New Roman" w:cs="Times New Roman"/>
                  <w:lang w:val="en-GB"/>
                </w:rPr>
                <w:t xml:space="preserve"> </w:t>
              </w:r>
              <w:proofErr w:type="spellStart"/>
              <w:r w:rsidRPr="00DD3059">
                <w:rPr>
                  <w:rFonts w:ascii="Times New Roman" w:eastAsia="Calibri" w:hAnsi="Times New Roman" w:cs="Times New Roman"/>
                  <w:lang w:val="en-GB"/>
                </w:rPr>
                <w:t>içerisinde</w:t>
              </w:r>
              <w:proofErr w:type="spellEnd"/>
              <w:r w:rsidRPr="00DD3059">
                <w:rPr>
                  <w:rFonts w:ascii="Times New Roman" w:eastAsia="Calibri" w:hAnsi="Times New Roman" w:cs="Times New Roman"/>
                  <w:lang w:val="en-GB"/>
                </w:rPr>
                <w:t xml:space="preserve"> </w:t>
              </w:r>
              <w:proofErr w:type="spellStart"/>
              <w:r w:rsidRPr="00DD3059">
                <w:rPr>
                  <w:rFonts w:ascii="Times New Roman" w:eastAsia="Calibri" w:hAnsi="Times New Roman" w:cs="Times New Roman"/>
                  <w:lang w:val="en-GB"/>
                </w:rPr>
                <w:t>maddelendirme</w:t>
              </w:r>
              <w:proofErr w:type="spellEnd"/>
              <w:r w:rsidRPr="00DD3059">
                <w:rPr>
                  <w:rFonts w:ascii="Times New Roman" w:eastAsia="Calibri" w:hAnsi="Times New Roman" w:cs="Times New Roman"/>
                  <w:lang w:val="en-GB"/>
                </w:rPr>
                <w:t xml:space="preserve"> </w:t>
              </w:r>
              <w:proofErr w:type="spellStart"/>
              <w:r w:rsidRPr="00DD3059">
                <w:rPr>
                  <w:rFonts w:ascii="Times New Roman" w:eastAsia="Calibri" w:hAnsi="Times New Roman" w:cs="Times New Roman"/>
                  <w:lang w:val="en-GB"/>
                </w:rPr>
                <w:t>kullanması</w:t>
              </w:r>
              <w:proofErr w:type="spellEnd"/>
              <w:r w:rsidRPr="00DD3059">
                <w:rPr>
                  <w:rFonts w:ascii="Times New Roman" w:eastAsia="Calibri" w:hAnsi="Times New Roman" w:cs="Times New Roman"/>
                  <w:lang w:val="en-GB"/>
                </w:rPr>
                <w:t xml:space="preserve"> </w:t>
              </w:r>
              <w:proofErr w:type="spellStart"/>
              <w:r w:rsidRPr="00DD3059">
                <w:rPr>
                  <w:rFonts w:ascii="Times New Roman" w:eastAsia="Calibri" w:hAnsi="Times New Roman" w:cs="Times New Roman"/>
                  <w:lang w:val="en-GB"/>
                </w:rPr>
                <w:t>durumunda</w:t>
              </w:r>
              <w:proofErr w:type="spellEnd"/>
              <w:r w:rsidRPr="00DD3059">
                <w:rPr>
                  <w:rFonts w:ascii="Times New Roman" w:eastAsia="Calibri" w:hAnsi="Times New Roman" w:cs="Times New Roman"/>
                  <w:lang w:val="en-GB"/>
                </w:rPr>
                <w:t xml:space="preserve"> (1), (2), (3) </w:t>
              </w:r>
              <w:proofErr w:type="spellStart"/>
              <w:r w:rsidRPr="00DD3059">
                <w:rPr>
                  <w:rFonts w:ascii="Times New Roman" w:eastAsia="Calibri" w:hAnsi="Times New Roman" w:cs="Times New Roman"/>
                  <w:lang w:val="en-GB"/>
                </w:rPr>
                <w:t>şeklindeki</w:t>
              </w:r>
              <w:proofErr w:type="spellEnd"/>
              <w:r w:rsidRPr="00DD3059">
                <w:rPr>
                  <w:rFonts w:ascii="Times New Roman" w:eastAsia="Calibri" w:hAnsi="Times New Roman" w:cs="Times New Roman"/>
                  <w:lang w:val="en-GB"/>
                </w:rPr>
                <w:t xml:space="preserve"> </w:t>
              </w:r>
              <w:proofErr w:type="spellStart"/>
              <w:r w:rsidRPr="00DD3059">
                <w:rPr>
                  <w:rFonts w:ascii="Times New Roman" w:eastAsia="Calibri" w:hAnsi="Times New Roman" w:cs="Times New Roman"/>
                  <w:lang w:val="en-GB"/>
                </w:rPr>
                <w:t>numaralandırma</w:t>
              </w:r>
              <w:proofErr w:type="spellEnd"/>
              <w:r w:rsidRPr="00DD3059">
                <w:rPr>
                  <w:rFonts w:ascii="Times New Roman" w:eastAsia="Calibri" w:hAnsi="Times New Roman" w:cs="Times New Roman"/>
                  <w:lang w:val="en-GB"/>
                </w:rPr>
                <w:t xml:space="preserve"> </w:t>
              </w:r>
              <w:proofErr w:type="spellStart"/>
              <w:r w:rsidRPr="00DD3059">
                <w:rPr>
                  <w:rFonts w:ascii="Times New Roman" w:eastAsia="Calibri" w:hAnsi="Times New Roman" w:cs="Times New Roman"/>
                  <w:lang w:val="en-GB"/>
                </w:rPr>
                <w:t>biçimlerini</w:t>
              </w:r>
              <w:proofErr w:type="spellEnd"/>
              <w:r w:rsidRPr="00DD3059">
                <w:rPr>
                  <w:rFonts w:ascii="Times New Roman" w:eastAsia="Calibri" w:hAnsi="Times New Roman" w:cs="Times New Roman"/>
                  <w:lang w:val="en-GB"/>
                </w:rPr>
                <w:t xml:space="preserve"> </w:t>
              </w:r>
              <w:proofErr w:type="spellStart"/>
              <w:r w:rsidRPr="00DD3059">
                <w:rPr>
                  <w:rFonts w:ascii="Times New Roman" w:eastAsia="Calibri" w:hAnsi="Times New Roman" w:cs="Times New Roman"/>
                  <w:lang w:val="en-GB"/>
                </w:rPr>
                <w:t>kullanması</w:t>
              </w:r>
              <w:proofErr w:type="spellEnd"/>
              <w:r w:rsidRPr="00DD3059">
                <w:rPr>
                  <w:rFonts w:ascii="Times New Roman" w:eastAsia="Calibri" w:hAnsi="Times New Roman" w:cs="Times New Roman"/>
                  <w:lang w:val="en-GB"/>
                </w:rPr>
                <w:t xml:space="preserve"> gerekmektedir.</w:t>
              </w:r>
            </w:p>
            <w:permEnd w:id="1271091046" w:displacedByCustomXml="next"/>
          </w:sdtContent>
        </w:sdt>
      </w:sdtContent>
    </w:sdt>
    <w:p w14:paraId="0C021F48" w14:textId="77777777" w:rsidR="00451F73" w:rsidRDefault="00451F73" w:rsidP="00451F73">
      <w:pPr>
        <w:spacing w:after="0" w:line="360" w:lineRule="auto"/>
        <w:jc w:val="both"/>
        <w:rPr>
          <w:rFonts w:ascii="Times New Roman" w:hAnsi="Times New Roman"/>
          <w:b/>
          <w:sz w:val="24"/>
          <w:szCs w:val="24"/>
          <w:lang w:eastAsia="tr-TR"/>
        </w:rPr>
      </w:pPr>
    </w:p>
    <w:p w14:paraId="4876B265" w14:textId="77777777" w:rsidR="00F169EA" w:rsidRPr="00487D74" w:rsidRDefault="00F169EA" w:rsidP="00F169EA">
      <w:pPr>
        <w:rPr>
          <w:b/>
          <w:bCs/>
          <w:szCs w:val="24"/>
        </w:rPr>
      </w:pPr>
    </w:p>
    <w:p w14:paraId="0CA6B119" w14:textId="77777777" w:rsidR="00F169EA" w:rsidRPr="00487D74" w:rsidRDefault="00F169EA" w:rsidP="00F169EA">
      <w:pPr>
        <w:rPr>
          <w:b/>
          <w:bCs/>
          <w:szCs w:val="24"/>
        </w:rPr>
      </w:pPr>
    </w:p>
    <w:p w14:paraId="71E4CED7" w14:textId="77777777" w:rsidR="00F169EA" w:rsidRPr="00487D74" w:rsidRDefault="00F169EA" w:rsidP="00F169EA">
      <w:pPr>
        <w:rPr>
          <w:b/>
          <w:bCs/>
          <w:szCs w:val="24"/>
        </w:rPr>
      </w:pPr>
    </w:p>
    <w:p w14:paraId="71E0083C" w14:textId="77777777" w:rsidR="00F169EA" w:rsidRPr="00487D74" w:rsidRDefault="00F169EA" w:rsidP="00F169EA">
      <w:pPr>
        <w:rPr>
          <w:b/>
          <w:bCs/>
          <w:szCs w:val="24"/>
        </w:rPr>
      </w:pPr>
    </w:p>
    <w:p w14:paraId="3AA8E8FF" w14:textId="77777777" w:rsidR="00F169EA" w:rsidRPr="00487D74" w:rsidRDefault="00F169EA" w:rsidP="00F169EA">
      <w:pPr>
        <w:rPr>
          <w:b/>
          <w:bCs/>
          <w:szCs w:val="24"/>
        </w:rPr>
      </w:pPr>
    </w:p>
    <w:p w14:paraId="7CFF5A92" w14:textId="77777777" w:rsidR="00F169EA" w:rsidRDefault="00F169EA" w:rsidP="00F169EA">
      <w:pPr>
        <w:rPr>
          <w:b/>
          <w:bCs/>
          <w:szCs w:val="24"/>
        </w:rPr>
      </w:pPr>
    </w:p>
    <w:p w14:paraId="6B428E5E" w14:textId="77777777" w:rsidR="005E4D99" w:rsidRDefault="005E4D99" w:rsidP="00F169EA">
      <w:pPr>
        <w:rPr>
          <w:b/>
          <w:bCs/>
          <w:szCs w:val="24"/>
        </w:rPr>
      </w:pPr>
    </w:p>
    <w:p w14:paraId="735CABC0" w14:textId="77777777" w:rsidR="005E4D99" w:rsidRDefault="005E4D99" w:rsidP="00F169EA">
      <w:pPr>
        <w:rPr>
          <w:b/>
          <w:bCs/>
          <w:szCs w:val="24"/>
        </w:rPr>
      </w:pPr>
    </w:p>
    <w:p w14:paraId="4535CB7A" w14:textId="77777777" w:rsidR="005E4D99" w:rsidRDefault="005E4D99" w:rsidP="00F169EA">
      <w:pPr>
        <w:rPr>
          <w:b/>
          <w:bCs/>
          <w:szCs w:val="24"/>
        </w:rPr>
      </w:pPr>
    </w:p>
    <w:p w14:paraId="3BCBE25C" w14:textId="77777777" w:rsidR="005E4D99" w:rsidRDefault="005E4D99" w:rsidP="00F169EA">
      <w:pPr>
        <w:rPr>
          <w:b/>
          <w:bCs/>
          <w:szCs w:val="24"/>
        </w:rPr>
      </w:pPr>
    </w:p>
    <w:p w14:paraId="17B7B180" w14:textId="77777777" w:rsidR="005E4D99" w:rsidRDefault="005E4D99" w:rsidP="00F169EA">
      <w:pPr>
        <w:rPr>
          <w:b/>
          <w:bCs/>
          <w:szCs w:val="24"/>
        </w:rPr>
      </w:pPr>
    </w:p>
    <w:p w14:paraId="7D213950" w14:textId="77777777" w:rsidR="005E4D99" w:rsidRDefault="005E4D99" w:rsidP="00F169EA">
      <w:pPr>
        <w:rPr>
          <w:b/>
          <w:bCs/>
          <w:szCs w:val="24"/>
        </w:rPr>
      </w:pPr>
    </w:p>
    <w:p w14:paraId="7EA0ACA4" w14:textId="77777777" w:rsidR="005E4D99" w:rsidRDefault="005E4D99" w:rsidP="00F169EA">
      <w:pPr>
        <w:rPr>
          <w:b/>
          <w:bCs/>
          <w:szCs w:val="24"/>
        </w:rPr>
      </w:pPr>
    </w:p>
    <w:p w14:paraId="750C1612" w14:textId="77777777" w:rsidR="005E4D99" w:rsidRDefault="005E4D99" w:rsidP="00F169EA">
      <w:pPr>
        <w:rPr>
          <w:b/>
          <w:bCs/>
          <w:szCs w:val="24"/>
        </w:rPr>
      </w:pPr>
    </w:p>
    <w:p w14:paraId="6BB7B28A" w14:textId="77777777" w:rsidR="005E4D99" w:rsidRDefault="005E4D99" w:rsidP="00F169EA">
      <w:pPr>
        <w:rPr>
          <w:b/>
          <w:bCs/>
          <w:szCs w:val="24"/>
        </w:rPr>
      </w:pPr>
    </w:p>
    <w:p w14:paraId="014937AC" w14:textId="77777777" w:rsidR="005E4D99" w:rsidRDefault="005E4D99" w:rsidP="00F169EA">
      <w:pPr>
        <w:rPr>
          <w:b/>
          <w:bCs/>
          <w:szCs w:val="24"/>
        </w:rPr>
      </w:pPr>
    </w:p>
    <w:p w14:paraId="70E9655F" w14:textId="77777777" w:rsidR="005E4D99" w:rsidRDefault="005E4D99" w:rsidP="00F169EA">
      <w:pPr>
        <w:rPr>
          <w:b/>
          <w:bCs/>
          <w:szCs w:val="24"/>
        </w:rPr>
      </w:pPr>
    </w:p>
    <w:p w14:paraId="44E2EDF1" w14:textId="77777777" w:rsidR="005E4D99" w:rsidRDefault="005E4D99" w:rsidP="00F169EA">
      <w:pPr>
        <w:rPr>
          <w:b/>
          <w:bCs/>
          <w:szCs w:val="24"/>
        </w:rPr>
      </w:pPr>
    </w:p>
    <w:p w14:paraId="50CF024D" w14:textId="77777777" w:rsidR="005E4D99" w:rsidRDefault="005E4D99" w:rsidP="00F169EA">
      <w:pPr>
        <w:rPr>
          <w:b/>
          <w:bCs/>
          <w:szCs w:val="24"/>
        </w:rPr>
      </w:pPr>
    </w:p>
    <w:p w14:paraId="30983651" w14:textId="77777777" w:rsidR="005E4D99" w:rsidRDefault="005E4D99" w:rsidP="00F169EA">
      <w:pPr>
        <w:rPr>
          <w:b/>
          <w:bCs/>
          <w:szCs w:val="24"/>
        </w:rPr>
      </w:pPr>
    </w:p>
    <w:p w14:paraId="5A687BF2" w14:textId="77777777" w:rsidR="00F169EA" w:rsidRPr="00F6554E" w:rsidRDefault="00F169EA" w:rsidP="00F6554E">
      <w:pPr>
        <w:ind w:right="395"/>
        <w:jc w:val="center"/>
        <w:rPr>
          <w:rFonts w:ascii="Times New Roman" w:hAnsi="Times New Roman"/>
          <w:b/>
          <w:bCs/>
          <w:sz w:val="24"/>
          <w:szCs w:val="24"/>
        </w:rPr>
      </w:pPr>
      <w:permStart w:id="1588476033" w:edGrp="everyone"/>
      <w:r w:rsidRPr="00F6554E">
        <w:rPr>
          <w:rFonts w:ascii="Times New Roman" w:hAnsi="Times New Roman"/>
          <w:b/>
          <w:bCs/>
          <w:sz w:val="24"/>
          <w:szCs w:val="24"/>
        </w:rPr>
        <w:lastRenderedPageBreak/>
        <w:t>KAYNAKÇA</w:t>
      </w:r>
    </w:p>
    <w:p w14:paraId="7567C76E" w14:textId="77777777" w:rsidR="00DD3059" w:rsidRPr="00DD3059" w:rsidRDefault="00DD3059" w:rsidP="00F677BC">
      <w:pPr>
        <w:shd w:val="clear" w:color="auto" w:fill="FFFFFF"/>
        <w:spacing w:before="240" w:line="240" w:lineRule="auto"/>
        <w:jc w:val="both"/>
        <w:rPr>
          <w:rFonts w:ascii="Times New Roman" w:eastAsia="Times New Roman" w:hAnsi="Times New Roman"/>
          <w:sz w:val="20"/>
          <w:szCs w:val="20"/>
          <w:lang w:val="en-GB"/>
        </w:rPr>
      </w:pPr>
      <w:r w:rsidRPr="00DD3059">
        <w:rPr>
          <w:rFonts w:ascii="Times New Roman" w:eastAsia="Times New Roman" w:hAnsi="Times New Roman"/>
          <w:sz w:val="20"/>
          <w:szCs w:val="20"/>
          <w:lang w:val="en-GB"/>
        </w:rPr>
        <w:t xml:space="preserve">Akerlof, G. A. (2000). Economics and identity. </w:t>
      </w:r>
      <w:r w:rsidRPr="00DD3059">
        <w:rPr>
          <w:rFonts w:ascii="Times New Roman" w:eastAsia="Times New Roman" w:hAnsi="Times New Roman"/>
          <w:i/>
          <w:iCs/>
          <w:sz w:val="20"/>
          <w:szCs w:val="20"/>
          <w:lang w:val="en-GB"/>
        </w:rPr>
        <w:t>Quarterly Journal of Economics</w:t>
      </w:r>
      <w:r w:rsidRPr="00DD3059">
        <w:rPr>
          <w:rFonts w:ascii="Times New Roman" w:eastAsia="Times New Roman" w:hAnsi="Times New Roman"/>
          <w:sz w:val="20"/>
          <w:szCs w:val="20"/>
          <w:lang w:val="en-GB"/>
        </w:rPr>
        <w:t xml:space="preserve">, </w:t>
      </w:r>
      <w:r w:rsidRPr="00DD3059">
        <w:rPr>
          <w:rFonts w:ascii="Times New Roman" w:eastAsia="Times New Roman" w:hAnsi="Times New Roman"/>
          <w:i/>
          <w:sz w:val="20"/>
          <w:szCs w:val="20"/>
          <w:lang w:val="en-GB"/>
        </w:rPr>
        <w:t>115</w:t>
      </w:r>
      <w:r w:rsidRPr="00DD3059">
        <w:rPr>
          <w:rFonts w:ascii="Times New Roman" w:eastAsia="Times New Roman" w:hAnsi="Times New Roman"/>
          <w:sz w:val="20"/>
          <w:szCs w:val="20"/>
          <w:lang w:val="en-GB"/>
        </w:rPr>
        <w:t xml:space="preserve"> (3), </w:t>
      </w:r>
      <w:hyperlink r:id="rId27" w:history="1">
        <w:r w:rsidRPr="00DD3059">
          <w:rPr>
            <w:rFonts w:ascii="Times New Roman" w:eastAsia="Times New Roman" w:hAnsi="Times New Roman"/>
            <w:sz w:val="20"/>
            <w:szCs w:val="20"/>
            <w:lang w:val="en-GB"/>
          </w:rPr>
          <w:t>715-53.</w:t>
        </w:r>
      </w:hyperlink>
    </w:p>
    <w:p w14:paraId="295AC2F8" w14:textId="77777777" w:rsidR="00DD3059" w:rsidRPr="00DD3059" w:rsidRDefault="00DD3059" w:rsidP="00F677BC">
      <w:pPr>
        <w:spacing w:before="240" w:line="240" w:lineRule="auto"/>
        <w:jc w:val="both"/>
        <w:rPr>
          <w:rFonts w:ascii="Times New Roman" w:hAnsi="Times New Roman"/>
          <w:sz w:val="20"/>
          <w:szCs w:val="20"/>
        </w:rPr>
      </w:pPr>
      <w:r w:rsidRPr="00DD3059">
        <w:rPr>
          <w:rFonts w:ascii="Times New Roman" w:hAnsi="Times New Roman"/>
          <w:sz w:val="20"/>
          <w:szCs w:val="20"/>
        </w:rPr>
        <w:t xml:space="preserve">Koray, M. (2012). </w:t>
      </w:r>
      <w:r w:rsidRPr="00DD3059">
        <w:rPr>
          <w:rFonts w:ascii="Times New Roman" w:hAnsi="Times New Roman"/>
          <w:i/>
          <w:sz w:val="20"/>
          <w:szCs w:val="20"/>
        </w:rPr>
        <w:t xml:space="preserve">Sosyal politika. </w:t>
      </w:r>
      <w:r w:rsidRPr="00DD3059">
        <w:rPr>
          <w:rFonts w:ascii="Times New Roman" w:hAnsi="Times New Roman"/>
          <w:sz w:val="20"/>
          <w:szCs w:val="20"/>
        </w:rPr>
        <w:t>(4. Baskı). İmge Kitabevi.</w:t>
      </w:r>
    </w:p>
    <w:p w14:paraId="19F66F40" w14:textId="77777777" w:rsidR="00DD3059" w:rsidRPr="00DD3059" w:rsidRDefault="00DD3059" w:rsidP="00F677BC">
      <w:pPr>
        <w:pBdr>
          <w:left w:val="none" w:sz="0" w:space="31" w:color="auto"/>
        </w:pBd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Ball, T. M., Shapiro, D. E., Monheim, C. J. &amp; Weydert, J. A. (2003). A pilot study of the use of guided imagery for the treatment of recurrent abdominal pain in children. Clinical Pediatrics,</w:t>
      </w:r>
      <w:r w:rsidRPr="00DD3059">
        <w:rPr>
          <w:rFonts w:ascii="Times New Roman" w:hAnsi="Times New Roman"/>
          <w:i/>
          <w:iCs/>
          <w:sz w:val="20"/>
          <w:szCs w:val="20"/>
          <w:lang w:val="en-GB"/>
        </w:rPr>
        <w:t xml:space="preserve"> 42 </w:t>
      </w:r>
      <w:r w:rsidRPr="00DD3059">
        <w:rPr>
          <w:rFonts w:ascii="Times New Roman" w:hAnsi="Times New Roman"/>
          <w:iCs/>
          <w:sz w:val="20"/>
          <w:szCs w:val="20"/>
          <w:lang w:val="en-GB"/>
        </w:rPr>
        <w:t>(6)</w:t>
      </w:r>
      <w:r w:rsidRPr="00DD3059">
        <w:rPr>
          <w:rFonts w:ascii="Times New Roman" w:hAnsi="Times New Roman"/>
          <w:sz w:val="20"/>
          <w:szCs w:val="20"/>
          <w:lang w:val="en-GB"/>
        </w:rPr>
        <w:t xml:space="preserve">, 527-532. </w:t>
      </w:r>
    </w:p>
    <w:p w14:paraId="1E16A4D9" w14:textId="77777777" w:rsidR="00DD3059" w:rsidRPr="00DD3059" w:rsidRDefault="00DD3059" w:rsidP="00F677BC">
      <w:pPr>
        <w:spacing w:before="240" w:line="240" w:lineRule="auto"/>
        <w:jc w:val="both"/>
        <w:rPr>
          <w:rFonts w:ascii="Times New Roman" w:eastAsiaTheme="minorHAnsi" w:hAnsi="Times New Roman"/>
          <w:sz w:val="20"/>
          <w:szCs w:val="20"/>
        </w:rPr>
      </w:pPr>
      <w:r w:rsidRPr="00DD3059">
        <w:rPr>
          <w:rFonts w:ascii="Times New Roman" w:eastAsiaTheme="minorHAnsi" w:hAnsi="Times New Roman"/>
          <w:sz w:val="20"/>
          <w:szCs w:val="20"/>
        </w:rPr>
        <w:t xml:space="preserve">Büyüköztürk, Ş., Çakmak, E. Ç., Akgün, Ö. E., Karadeniz, Ş. &amp; Demirel, F. (2009). </w:t>
      </w:r>
      <w:r w:rsidRPr="00DD3059">
        <w:rPr>
          <w:rFonts w:ascii="Times New Roman" w:eastAsiaTheme="minorHAnsi" w:hAnsi="Times New Roman"/>
          <w:i/>
          <w:sz w:val="20"/>
          <w:szCs w:val="20"/>
        </w:rPr>
        <w:t>Bilimsel araştırma yöntemleri</w:t>
      </w:r>
      <w:r w:rsidRPr="00DD3059">
        <w:rPr>
          <w:rFonts w:ascii="Times New Roman" w:eastAsiaTheme="minorHAnsi" w:hAnsi="Times New Roman"/>
          <w:sz w:val="20"/>
          <w:szCs w:val="20"/>
        </w:rPr>
        <w:t>. Pegem Akademi Yayınları.</w:t>
      </w:r>
    </w:p>
    <w:p w14:paraId="65BECDF4" w14:textId="77777777" w:rsidR="00DD3059" w:rsidRPr="00DD3059" w:rsidRDefault="00DD3059" w:rsidP="00F677BC">
      <w:pPr>
        <w:spacing w:before="240" w:line="240" w:lineRule="auto"/>
        <w:jc w:val="both"/>
        <w:rPr>
          <w:rFonts w:ascii="Times New Roman" w:hAnsi="Times New Roman"/>
          <w:sz w:val="20"/>
          <w:szCs w:val="20"/>
        </w:rPr>
      </w:pPr>
      <w:r w:rsidRPr="00DD3059">
        <w:rPr>
          <w:rFonts w:ascii="Times New Roman" w:hAnsi="Times New Roman"/>
          <w:sz w:val="20"/>
          <w:szCs w:val="20"/>
        </w:rPr>
        <w:t xml:space="preserve">Dell’Erba, S. &amp; Sola, S. (2011). </w:t>
      </w:r>
      <w:r w:rsidRPr="00DD3059">
        <w:rPr>
          <w:rFonts w:ascii="Times New Roman" w:hAnsi="Times New Roman"/>
          <w:i/>
          <w:iCs/>
          <w:sz w:val="20"/>
          <w:szCs w:val="20"/>
        </w:rPr>
        <w:t>Expected fiscal policy and interest rates in open economy</w:t>
      </w:r>
      <w:r w:rsidRPr="00DD3059">
        <w:rPr>
          <w:rFonts w:ascii="Times New Roman" w:hAnsi="Times New Roman"/>
          <w:sz w:val="20"/>
          <w:szCs w:val="20"/>
        </w:rPr>
        <w:t>. The Graduate Institute of International and Development Studies (IHEID) Working Paper (No: 07/2011).</w:t>
      </w:r>
    </w:p>
    <w:p w14:paraId="63F00186"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Dunlap, R. &amp; Catton, W. R. (1979). Environmental sociology. </w:t>
      </w:r>
      <w:r w:rsidRPr="00DD3059">
        <w:rPr>
          <w:rFonts w:ascii="Times New Roman" w:hAnsi="Times New Roman"/>
          <w:i/>
          <w:sz w:val="20"/>
          <w:szCs w:val="20"/>
          <w:lang w:val="en-GB"/>
        </w:rPr>
        <w:t>Annual Review of Sociology</w:t>
      </w:r>
      <w:r w:rsidRPr="00DD3059">
        <w:rPr>
          <w:rFonts w:ascii="Times New Roman" w:hAnsi="Times New Roman"/>
          <w:sz w:val="20"/>
          <w:szCs w:val="20"/>
          <w:lang w:val="en-GB"/>
        </w:rPr>
        <w:t>,</w:t>
      </w:r>
      <w:r w:rsidRPr="00DD3059">
        <w:rPr>
          <w:rFonts w:ascii="Times New Roman" w:hAnsi="Times New Roman"/>
          <w:i/>
          <w:sz w:val="20"/>
          <w:szCs w:val="20"/>
          <w:lang w:val="en-GB"/>
        </w:rPr>
        <w:t xml:space="preserve"> 5</w:t>
      </w:r>
      <w:r w:rsidRPr="00DD3059">
        <w:rPr>
          <w:rFonts w:ascii="Times New Roman" w:hAnsi="Times New Roman"/>
          <w:sz w:val="20"/>
          <w:szCs w:val="20"/>
          <w:lang w:val="en-GB"/>
        </w:rPr>
        <w:t>, 243</w:t>
      </w:r>
      <w:r w:rsidR="001B4A84">
        <w:rPr>
          <w:rFonts w:ascii="Times New Roman" w:hAnsi="Times New Roman"/>
          <w:sz w:val="20"/>
          <w:szCs w:val="20"/>
          <w:lang w:val="en-GB"/>
        </w:rPr>
        <w:t>-</w:t>
      </w:r>
      <w:r w:rsidRPr="00DD3059">
        <w:rPr>
          <w:rFonts w:ascii="Times New Roman" w:hAnsi="Times New Roman"/>
          <w:sz w:val="20"/>
          <w:szCs w:val="20"/>
          <w:lang w:val="en-GB"/>
        </w:rPr>
        <w:t>273.</w:t>
      </w:r>
    </w:p>
    <w:p w14:paraId="09776380" w14:textId="77777777" w:rsidR="00DD3059" w:rsidRPr="00DD3059" w:rsidRDefault="00DD3059" w:rsidP="00F677BC">
      <w:pPr>
        <w:spacing w:before="240" w:line="240" w:lineRule="auto"/>
        <w:jc w:val="both"/>
        <w:rPr>
          <w:rFonts w:asciiTheme="minorHAnsi" w:eastAsiaTheme="minorHAnsi" w:hAnsiTheme="minorHAnsi" w:cstheme="minorBidi"/>
        </w:rPr>
      </w:pPr>
      <w:r w:rsidRPr="00DD3059">
        <w:rPr>
          <w:rFonts w:ascii="Times New Roman" w:eastAsiaTheme="minorHAnsi" w:hAnsi="Times New Roman"/>
          <w:noProof/>
          <w:sz w:val="20"/>
          <w:szCs w:val="20"/>
        </w:rPr>
        <w:t xml:space="preserve">Eurostat. (2019). Disability statistics - Employment patterns. 15 Haziran 2019, </w:t>
      </w:r>
      <w:r w:rsidRPr="00DD3059">
        <w:rPr>
          <w:rFonts w:ascii="Times New Roman" w:eastAsiaTheme="minorHAnsi" w:hAnsi="Times New Roman"/>
          <w:sz w:val="20"/>
          <w:szCs w:val="20"/>
        </w:rPr>
        <w:t>https://ec.europa.eu/eurostat/statistics explained/index.php?title=</w:t>
      </w:r>
      <w:proofErr w:type="gramStart"/>
      <w:r w:rsidRPr="00DD3059">
        <w:rPr>
          <w:rFonts w:ascii="Times New Roman" w:eastAsiaTheme="minorHAnsi" w:hAnsi="Times New Roman"/>
          <w:sz w:val="20"/>
          <w:szCs w:val="20"/>
        </w:rPr>
        <w:t>Archive:Disability</w:t>
      </w:r>
      <w:proofErr w:type="gramEnd"/>
      <w:r w:rsidRPr="00DD3059">
        <w:rPr>
          <w:rFonts w:ascii="Times New Roman" w:eastAsiaTheme="minorHAnsi" w:hAnsi="Times New Roman"/>
          <w:sz w:val="20"/>
          <w:szCs w:val="20"/>
        </w:rPr>
        <w:t>_statistics_-_employment_patterns#People_with_disabilities_are_more_likely_to_work_part-time.</w:t>
      </w:r>
    </w:p>
    <w:p w14:paraId="4430D59B"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Helander, M., Xu, Q., Jiao, R. J., Yang, X., Khalid, H. M. &amp; Opperud, A. (2009). An analytical Kano model for customer need analysis. </w:t>
      </w:r>
      <w:r w:rsidRPr="00DD3059">
        <w:rPr>
          <w:rFonts w:ascii="Times New Roman" w:hAnsi="Times New Roman"/>
          <w:i/>
          <w:sz w:val="20"/>
          <w:szCs w:val="20"/>
          <w:lang w:val="en-GB"/>
        </w:rPr>
        <w:t>Design Studies</w:t>
      </w:r>
      <w:r w:rsidRPr="00DD3059">
        <w:rPr>
          <w:rFonts w:ascii="Times New Roman" w:hAnsi="Times New Roman"/>
          <w:sz w:val="20"/>
          <w:szCs w:val="20"/>
          <w:lang w:val="en-GB"/>
        </w:rPr>
        <w:t xml:space="preserve">, </w:t>
      </w:r>
      <w:r w:rsidRPr="00DD3059">
        <w:rPr>
          <w:rFonts w:ascii="Times New Roman" w:hAnsi="Times New Roman"/>
          <w:i/>
          <w:sz w:val="20"/>
          <w:szCs w:val="20"/>
          <w:lang w:val="en-GB"/>
        </w:rPr>
        <w:t>30</w:t>
      </w:r>
      <w:r w:rsidRPr="00DD3059">
        <w:rPr>
          <w:rFonts w:ascii="Times New Roman" w:hAnsi="Times New Roman"/>
          <w:sz w:val="20"/>
          <w:szCs w:val="20"/>
          <w:lang w:val="en-GB"/>
        </w:rPr>
        <w:t xml:space="preserve"> (1), 87</w:t>
      </w:r>
      <w:r w:rsidR="001B4A84">
        <w:rPr>
          <w:rFonts w:ascii="Times New Roman" w:hAnsi="Times New Roman"/>
          <w:sz w:val="20"/>
          <w:szCs w:val="20"/>
          <w:lang w:val="en-GB"/>
        </w:rPr>
        <w:t>-</w:t>
      </w:r>
      <w:r w:rsidRPr="00DD3059">
        <w:rPr>
          <w:rFonts w:ascii="Times New Roman" w:hAnsi="Times New Roman"/>
          <w:sz w:val="20"/>
          <w:szCs w:val="20"/>
          <w:lang w:val="en-GB"/>
        </w:rPr>
        <w:t>110.</w:t>
      </w:r>
    </w:p>
    <w:p w14:paraId="207F6650"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Jewsiewicki, B. (1983). Rural society and the Belgian colonial economy, In D. Birmingham </w:t>
      </w:r>
      <w:r w:rsidR="001B4A84">
        <w:rPr>
          <w:rFonts w:ascii="Times New Roman" w:hAnsi="Times New Roman"/>
          <w:sz w:val="20"/>
          <w:szCs w:val="20"/>
          <w:lang w:val="en-GB"/>
        </w:rPr>
        <w:t>and</w:t>
      </w:r>
      <w:r w:rsidRPr="00DD3059">
        <w:rPr>
          <w:rFonts w:ascii="Times New Roman" w:hAnsi="Times New Roman"/>
          <w:sz w:val="20"/>
          <w:szCs w:val="20"/>
          <w:lang w:val="en-GB"/>
        </w:rPr>
        <w:t xml:space="preserve"> P. M. Martin (Eds.), </w:t>
      </w:r>
      <w:r w:rsidRPr="00DD3059">
        <w:rPr>
          <w:rFonts w:ascii="Times New Roman" w:hAnsi="Times New Roman"/>
          <w:i/>
          <w:sz w:val="20"/>
          <w:szCs w:val="20"/>
          <w:lang w:val="en-GB"/>
        </w:rPr>
        <w:t>The history of central Africa</w:t>
      </w:r>
      <w:r w:rsidRPr="00DD3059">
        <w:rPr>
          <w:rFonts w:ascii="Times New Roman" w:hAnsi="Times New Roman"/>
          <w:sz w:val="20"/>
          <w:szCs w:val="20"/>
          <w:lang w:val="en-GB"/>
        </w:rPr>
        <w:t xml:space="preserve"> (pp. 95-125). Longman.</w:t>
      </w:r>
    </w:p>
    <w:p w14:paraId="5284DE15"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Karadağ, A. &amp; Bakan, S. (2010). </w:t>
      </w:r>
      <w:r w:rsidRPr="00DD3059">
        <w:rPr>
          <w:rFonts w:ascii="Times New Roman" w:hAnsi="Times New Roman"/>
          <w:i/>
          <w:sz w:val="20"/>
          <w:szCs w:val="20"/>
          <w:lang w:val="en-GB"/>
        </w:rPr>
        <w:t>Özal policies in the process of development of democratic civil society</w:t>
      </w:r>
      <w:r w:rsidRPr="00DD3059">
        <w:rPr>
          <w:rFonts w:ascii="Times New Roman" w:hAnsi="Times New Roman"/>
          <w:sz w:val="20"/>
          <w:szCs w:val="20"/>
          <w:lang w:val="en-GB"/>
        </w:rPr>
        <w:t>. Turgut Ozal International Conference on Economics and Politic I. (</w:t>
      </w:r>
      <w:r w:rsidR="001B4A84">
        <w:rPr>
          <w:rFonts w:ascii="Times New Roman" w:hAnsi="Times New Roman"/>
          <w:sz w:val="20"/>
          <w:szCs w:val="20"/>
          <w:lang w:val="en-GB"/>
        </w:rPr>
        <w:t>pp</w:t>
      </w:r>
      <w:r w:rsidRPr="00DD3059">
        <w:rPr>
          <w:rFonts w:ascii="Times New Roman" w:hAnsi="Times New Roman"/>
          <w:sz w:val="20"/>
          <w:szCs w:val="20"/>
          <w:lang w:val="en-GB"/>
        </w:rPr>
        <w:t>. 940-952). Malatya: Inonu University.</w:t>
      </w:r>
    </w:p>
    <w:p w14:paraId="4E48AF5C" w14:textId="77777777" w:rsidR="00DD3059" w:rsidRPr="00DD3059" w:rsidRDefault="00DD3059" w:rsidP="00F677BC">
      <w:pPr>
        <w:spacing w:before="240" w:line="240" w:lineRule="auto"/>
        <w:jc w:val="both"/>
        <w:rPr>
          <w:rFonts w:ascii="Times New Roman" w:hAnsi="Times New Roman"/>
          <w:sz w:val="20"/>
          <w:szCs w:val="20"/>
        </w:rPr>
      </w:pPr>
      <w:r w:rsidRPr="00DD3059">
        <w:rPr>
          <w:rFonts w:ascii="Times New Roman" w:hAnsi="Times New Roman"/>
          <w:sz w:val="20"/>
          <w:szCs w:val="20"/>
        </w:rPr>
        <w:t xml:space="preserve">Keyman, E. F. &amp; Öniş, Z. (2007). </w:t>
      </w:r>
      <w:r w:rsidRPr="00DD3059">
        <w:rPr>
          <w:rFonts w:ascii="Times New Roman" w:hAnsi="Times New Roman"/>
          <w:i/>
          <w:sz w:val="20"/>
          <w:szCs w:val="20"/>
        </w:rPr>
        <w:t>Turkish politics in a changing world</w:t>
      </w:r>
      <w:r w:rsidRPr="00DD3059">
        <w:rPr>
          <w:rFonts w:ascii="Times New Roman" w:hAnsi="Times New Roman"/>
          <w:sz w:val="20"/>
          <w:szCs w:val="20"/>
        </w:rPr>
        <w:t>. İstanbul Bilgi University Press.</w:t>
      </w:r>
    </w:p>
    <w:p w14:paraId="557C2D32"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Peksan, S. (2018). </w:t>
      </w:r>
      <w:r w:rsidRPr="00DD3059">
        <w:rPr>
          <w:rFonts w:ascii="Times New Roman" w:hAnsi="Times New Roman"/>
          <w:i/>
          <w:sz w:val="20"/>
          <w:szCs w:val="20"/>
          <w:lang w:val="en-GB"/>
        </w:rPr>
        <w:t>Sosyal teoride işin sonu tartışmaları</w:t>
      </w:r>
      <w:r w:rsidRPr="00DD3059">
        <w:rPr>
          <w:rFonts w:ascii="Times New Roman" w:hAnsi="Times New Roman"/>
          <w:sz w:val="20"/>
          <w:szCs w:val="20"/>
          <w:lang w:val="en-GB"/>
        </w:rPr>
        <w:t>. (Yayımlanmamış Doktora Tezi). İstanbul Üniversitesi Sosyal Bilimler Enstitüsü, İstanbul.</w:t>
      </w:r>
    </w:p>
    <w:p w14:paraId="17DEA9AA" w14:textId="77777777" w:rsidR="00DD3059" w:rsidRPr="00DD3059" w:rsidRDefault="00DD3059" w:rsidP="00F677BC">
      <w:pPr>
        <w:spacing w:before="240" w:line="240" w:lineRule="auto"/>
        <w:jc w:val="both"/>
        <w:rPr>
          <w:rFonts w:ascii="Times New Roman" w:hAnsi="Times New Roman"/>
          <w:sz w:val="20"/>
          <w:szCs w:val="20"/>
        </w:rPr>
      </w:pPr>
      <w:r w:rsidRPr="00DD3059">
        <w:rPr>
          <w:rFonts w:ascii="Times New Roman" w:hAnsi="Times New Roman"/>
          <w:sz w:val="20"/>
          <w:szCs w:val="20"/>
        </w:rPr>
        <w:t xml:space="preserve">Pettit, P. (1997). </w:t>
      </w:r>
      <w:r w:rsidRPr="00DD3059">
        <w:rPr>
          <w:rFonts w:ascii="Times New Roman" w:hAnsi="Times New Roman"/>
          <w:i/>
          <w:sz w:val="20"/>
          <w:szCs w:val="20"/>
        </w:rPr>
        <w:t>Cumhuriyetçilik</w:t>
      </w:r>
      <w:r w:rsidRPr="00DD3059">
        <w:rPr>
          <w:rFonts w:ascii="Times New Roman" w:hAnsi="Times New Roman"/>
          <w:sz w:val="20"/>
          <w:szCs w:val="20"/>
        </w:rPr>
        <w:t>. (Çev. A. Yılmaz). Ayrıntı Yayınları.</w:t>
      </w:r>
    </w:p>
    <w:p w14:paraId="541F91B5" w14:textId="77777777" w:rsidR="001B4A84" w:rsidRPr="00DD3059" w:rsidRDefault="00DD3059" w:rsidP="00F677BC">
      <w:pPr>
        <w:spacing w:before="240" w:line="240" w:lineRule="auto"/>
        <w:jc w:val="both"/>
        <w:rPr>
          <w:rFonts w:ascii="Times New Roman" w:eastAsiaTheme="minorHAnsi" w:hAnsi="Times New Roman"/>
          <w:sz w:val="20"/>
          <w:szCs w:val="20"/>
        </w:rPr>
      </w:pPr>
      <w:r w:rsidRPr="00DD3059">
        <w:rPr>
          <w:rFonts w:ascii="Times New Roman" w:eastAsiaTheme="minorHAnsi" w:hAnsi="Times New Roman"/>
          <w:sz w:val="20"/>
          <w:szCs w:val="20"/>
        </w:rPr>
        <w:t>Sarıbay, A. Y. (2005). Postmodern kapitalizm olarak globalizm ve 1980’ler Türkiyesi. İçinde A. Küçük., S. Bakan., A. Karadağ (Ed.),</w:t>
      </w:r>
      <w:r w:rsidRPr="00DD3059">
        <w:rPr>
          <w:rFonts w:ascii="Times New Roman" w:eastAsiaTheme="minorHAnsi" w:hAnsi="Times New Roman"/>
          <w:i/>
          <w:sz w:val="20"/>
          <w:szCs w:val="20"/>
        </w:rPr>
        <w:t xml:space="preserve"> 21. yüzyılın eşiğinde Türkiye’de siyasal hayat,</w:t>
      </w:r>
      <w:r w:rsidRPr="00DD3059">
        <w:rPr>
          <w:rFonts w:ascii="Times New Roman" w:eastAsiaTheme="minorHAnsi" w:hAnsi="Times New Roman"/>
          <w:sz w:val="20"/>
          <w:szCs w:val="20"/>
        </w:rPr>
        <w:t xml:space="preserve"> (ss.1029-1037). Aktüel Yayınları.</w:t>
      </w:r>
    </w:p>
    <w:p w14:paraId="5A25BA5F" w14:textId="77777777" w:rsidR="00DD3059" w:rsidRPr="00DD3059" w:rsidRDefault="00DD3059" w:rsidP="00F677BC">
      <w:pPr>
        <w:shd w:val="clear" w:color="auto" w:fill="FFFFFF"/>
        <w:spacing w:before="240" w:line="240" w:lineRule="auto"/>
        <w:jc w:val="both"/>
        <w:rPr>
          <w:rFonts w:ascii="Times New Roman" w:eastAsia="Times New Roman" w:hAnsi="Times New Roman"/>
          <w:sz w:val="20"/>
          <w:szCs w:val="20"/>
          <w:lang w:val="en-GB"/>
        </w:rPr>
      </w:pPr>
      <w:r w:rsidRPr="00DD3059">
        <w:rPr>
          <w:rFonts w:ascii="Times New Roman" w:hAnsi="Times New Roman"/>
          <w:sz w:val="20"/>
          <w:szCs w:val="20"/>
        </w:rPr>
        <w:t xml:space="preserve">Tuzgöl Erdost, M. (2005). Öznel iyi oluş ölçeği’nin geliştirilmesi: geçerlik ve güvenirlik çalışması. </w:t>
      </w:r>
      <w:r w:rsidRPr="00DD3059">
        <w:rPr>
          <w:rFonts w:ascii="Times New Roman" w:hAnsi="Times New Roman"/>
          <w:i/>
          <w:sz w:val="20"/>
          <w:szCs w:val="20"/>
          <w:lang w:val="en-GB"/>
        </w:rPr>
        <w:t>Türk Psikolojik Danışma ve Rehberlik Dergisi</w:t>
      </w:r>
      <w:r w:rsidRPr="00DD3059">
        <w:rPr>
          <w:rFonts w:ascii="Times New Roman" w:hAnsi="Times New Roman"/>
          <w:sz w:val="20"/>
          <w:szCs w:val="20"/>
          <w:lang w:val="en-GB"/>
        </w:rPr>
        <w:t xml:space="preserve">, </w:t>
      </w:r>
      <w:r w:rsidRPr="00DD3059">
        <w:rPr>
          <w:rFonts w:ascii="Times New Roman" w:hAnsi="Times New Roman"/>
          <w:i/>
          <w:sz w:val="20"/>
          <w:szCs w:val="20"/>
          <w:lang w:val="en-GB"/>
        </w:rPr>
        <w:t xml:space="preserve">3 </w:t>
      </w:r>
      <w:r w:rsidRPr="00DD3059">
        <w:rPr>
          <w:rFonts w:ascii="Times New Roman" w:hAnsi="Times New Roman"/>
          <w:sz w:val="20"/>
          <w:szCs w:val="20"/>
          <w:lang w:val="en-GB"/>
        </w:rPr>
        <w:t>(23), 103</w:t>
      </w:r>
      <w:r w:rsidR="001B4A84">
        <w:rPr>
          <w:rFonts w:ascii="Times New Roman" w:hAnsi="Times New Roman"/>
          <w:sz w:val="20"/>
          <w:szCs w:val="20"/>
          <w:lang w:val="en-GB"/>
        </w:rPr>
        <w:t>-</w:t>
      </w:r>
      <w:r w:rsidRPr="00DD3059">
        <w:rPr>
          <w:rFonts w:ascii="Times New Roman" w:hAnsi="Times New Roman"/>
          <w:sz w:val="20"/>
          <w:szCs w:val="20"/>
          <w:lang w:val="en-GB"/>
        </w:rPr>
        <w:t>111.</w:t>
      </w:r>
    </w:p>
    <w:p w14:paraId="746BC4BF" w14:textId="77777777" w:rsidR="00DD3059" w:rsidRPr="00772674" w:rsidRDefault="00DD3059" w:rsidP="00DD3059">
      <w:pPr>
        <w:jc w:val="both"/>
        <w:rPr>
          <w:rFonts w:ascii="Times New Roman" w:hAnsi="Times New Roman"/>
          <w:b/>
          <w:sz w:val="24"/>
          <w:szCs w:val="24"/>
        </w:rPr>
      </w:pPr>
      <w:r w:rsidRPr="00772674">
        <w:rPr>
          <w:rFonts w:ascii="Times New Roman" w:hAnsi="Times New Roman"/>
          <w:b/>
          <w:sz w:val="24"/>
          <w:szCs w:val="24"/>
        </w:rPr>
        <w:t xml:space="preserve">NOT: </w:t>
      </w:r>
    </w:p>
    <w:p w14:paraId="6567C55A" w14:textId="77777777" w:rsidR="00DD3059" w:rsidRPr="005A6C84" w:rsidRDefault="00DD3059" w:rsidP="00DD3059">
      <w:pPr>
        <w:pStyle w:val="Kaynaka"/>
        <w:numPr>
          <w:ilvl w:val="0"/>
          <w:numId w:val="48"/>
        </w:numPr>
        <w:spacing w:line="360" w:lineRule="auto"/>
        <w:rPr>
          <w:rFonts w:cs="Times New Roman"/>
          <w:sz w:val="24"/>
          <w:szCs w:val="24"/>
        </w:rPr>
      </w:pPr>
      <w:r>
        <w:rPr>
          <w:rFonts w:cs="Times New Roman"/>
          <w:sz w:val="24"/>
          <w:szCs w:val="24"/>
        </w:rPr>
        <w:t>Akademik Yaklaşımlar Dergisi yazım kuralları ve örnek şablonda</w:t>
      </w:r>
      <w:r w:rsidRPr="005A6C84">
        <w:rPr>
          <w:rFonts w:cs="Times New Roman"/>
          <w:sz w:val="24"/>
          <w:szCs w:val="24"/>
        </w:rPr>
        <w:t xml:space="preserve"> belirtilmeyen hususla</w:t>
      </w:r>
      <w:r>
        <w:rPr>
          <w:rFonts w:cs="Times New Roman"/>
          <w:sz w:val="24"/>
          <w:szCs w:val="24"/>
        </w:rPr>
        <w:t>r</w:t>
      </w:r>
      <w:r w:rsidRPr="005A6C84">
        <w:rPr>
          <w:rFonts w:cs="Times New Roman"/>
          <w:sz w:val="24"/>
          <w:szCs w:val="24"/>
        </w:rPr>
        <w:t xml:space="preserve"> APA sistemine uygun olarak düzenlenmeli, kaynak olarak Publication Manual of the American Psychological Association'ın Yedinci baskısı kullanılmalıdır. </w:t>
      </w:r>
    </w:p>
    <w:p w14:paraId="590AF22C" w14:textId="77777777" w:rsidR="00DD3059" w:rsidRPr="005A6C84" w:rsidRDefault="00DD3059" w:rsidP="00DD3059">
      <w:pPr>
        <w:pStyle w:val="ListeParagraf"/>
        <w:numPr>
          <w:ilvl w:val="0"/>
          <w:numId w:val="48"/>
        </w:numPr>
        <w:spacing w:line="360" w:lineRule="auto"/>
        <w:jc w:val="both"/>
        <w:rPr>
          <w:rFonts w:ascii="Times New Roman" w:hAnsi="Times New Roman" w:cs="Times New Roman"/>
          <w:sz w:val="24"/>
          <w:szCs w:val="24"/>
        </w:rPr>
      </w:pPr>
      <w:r w:rsidRPr="005A6C84">
        <w:rPr>
          <w:rFonts w:ascii="Times New Roman" w:hAnsi="Times New Roman" w:cs="Times New Roman"/>
          <w:sz w:val="24"/>
          <w:szCs w:val="24"/>
        </w:rPr>
        <w:t xml:space="preserve">Kaynakçada başlık 12 punto bold, tüm harfler büyük olacak şekilde kullanılmadır. Kaynaklar ise tek satır aralığında, Times New Roman karakterinde ve 10 punto olarak başlık altında </w:t>
      </w:r>
      <w:r w:rsidRPr="005A6C84">
        <w:rPr>
          <w:rFonts w:ascii="Times New Roman" w:hAnsi="Times New Roman" w:cs="Times New Roman"/>
          <w:sz w:val="24"/>
          <w:szCs w:val="24"/>
          <w:shd w:val="clear" w:color="auto" w:fill="FFFFFF"/>
        </w:rPr>
        <w:t>yazarın soyadına göre alfabetik (A-Z) sırada düzenlenmelidir.</w:t>
      </w:r>
    </w:p>
    <w:p w14:paraId="13F97215" w14:textId="77777777" w:rsidR="00DD3059" w:rsidRPr="005A6C84" w:rsidRDefault="00DD3059" w:rsidP="00DD3059">
      <w:pPr>
        <w:pStyle w:val="ListeParagraf"/>
        <w:numPr>
          <w:ilvl w:val="0"/>
          <w:numId w:val="48"/>
        </w:numPr>
        <w:spacing w:after="200" w:line="360" w:lineRule="auto"/>
        <w:jc w:val="both"/>
        <w:rPr>
          <w:rFonts w:ascii="Times New Roman" w:hAnsi="Times New Roman" w:cs="Times New Roman"/>
          <w:sz w:val="24"/>
          <w:szCs w:val="24"/>
        </w:rPr>
      </w:pPr>
      <w:r w:rsidRPr="005A6C84">
        <w:rPr>
          <w:rFonts w:ascii="Times New Roman" w:hAnsi="Times New Roman" w:cs="Times New Roman"/>
          <w:sz w:val="24"/>
          <w:szCs w:val="24"/>
        </w:rPr>
        <w:lastRenderedPageBreak/>
        <w:t xml:space="preserve">Kaynakçada aynı yazarın çok sayıda kaynağı varsa, kaynaklar eskiden yeni tarihe doğru sıralanarak yazılmalıdır. Aynı tarihli kaynaklarda metin içi atıfta da kullanılacak şekilde harf ile sıralama yapılmalıdır. Örneğin: </w:t>
      </w:r>
    </w:p>
    <w:p w14:paraId="639A38EA" w14:textId="77777777" w:rsidR="00DD3059" w:rsidRPr="005A6C84" w:rsidRDefault="00DD3059" w:rsidP="00DD3059">
      <w:pPr>
        <w:pStyle w:val="ListeParagraf"/>
        <w:spacing w:after="200" w:line="360" w:lineRule="auto"/>
        <w:ind w:left="360" w:firstLine="348"/>
        <w:jc w:val="both"/>
        <w:rPr>
          <w:rFonts w:ascii="Times New Roman" w:hAnsi="Times New Roman" w:cs="Times New Roman"/>
          <w:sz w:val="24"/>
          <w:szCs w:val="24"/>
        </w:rPr>
      </w:pPr>
      <w:r w:rsidRPr="005A6C84">
        <w:rPr>
          <w:rFonts w:ascii="Times New Roman" w:hAnsi="Times New Roman" w:cs="Times New Roman"/>
          <w:sz w:val="24"/>
          <w:szCs w:val="24"/>
        </w:rPr>
        <w:t>Metin içinde birinci atıf: ……</w:t>
      </w:r>
      <w:proofErr w:type="gramStart"/>
      <w:r w:rsidRPr="005A6C84">
        <w:rPr>
          <w:rFonts w:ascii="Times New Roman" w:hAnsi="Times New Roman" w:cs="Times New Roman"/>
          <w:sz w:val="24"/>
          <w:szCs w:val="24"/>
        </w:rPr>
        <w:t>…(</w:t>
      </w:r>
      <w:proofErr w:type="gramEnd"/>
      <w:r w:rsidRPr="005A6C84">
        <w:rPr>
          <w:rFonts w:ascii="Times New Roman" w:hAnsi="Times New Roman" w:cs="Times New Roman"/>
          <w:sz w:val="24"/>
          <w:szCs w:val="24"/>
        </w:rPr>
        <w:t>Akerlof, 2000a, 875).</w:t>
      </w:r>
    </w:p>
    <w:p w14:paraId="2E864612" w14:textId="77777777" w:rsidR="00DD3059" w:rsidRPr="005A6C84" w:rsidRDefault="00DD3059" w:rsidP="00DD3059">
      <w:pPr>
        <w:pStyle w:val="ListeParagraf"/>
        <w:spacing w:after="200" w:line="360" w:lineRule="auto"/>
        <w:ind w:left="360" w:firstLine="348"/>
        <w:jc w:val="both"/>
        <w:rPr>
          <w:rFonts w:ascii="Times New Roman" w:hAnsi="Times New Roman" w:cs="Times New Roman"/>
          <w:sz w:val="24"/>
          <w:szCs w:val="24"/>
        </w:rPr>
      </w:pPr>
      <w:r w:rsidRPr="005A6C84">
        <w:rPr>
          <w:rFonts w:ascii="Times New Roman" w:hAnsi="Times New Roman" w:cs="Times New Roman"/>
          <w:sz w:val="24"/>
          <w:szCs w:val="24"/>
        </w:rPr>
        <w:t>Metin içinde ikinci atıf: ……</w:t>
      </w:r>
      <w:proofErr w:type="gramStart"/>
      <w:r w:rsidRPr="005A6C84">
        <w:rPr>
          <w:rFonts w:ascii="Times New Roman" w:hAnsi="Times New Roman" w:cs="Times New Roman"/>
          <w:sz w:val="24"/>
          <w:szCs w:val="24"/>
        </w:rPr>
        <w:t>…(</w:t>
      </w:r>
      <w:proofErr w:type="gramEnd"/>
      <w:r w:rsidRPr="005A6C84">
        <w:rPr>
          <w:rFonts w:ascii="Times New Roman" w:hAnsi="Times New Roman" w:cs="Times New Roman"/>
          <w:sz w:val="24"/>
          <w:szCs w:val="24"/>
        </w:rPr>
        <w:t>Akerlof, 2000b, 16).</w:t>
      </w:r>
    </w:p>
    <w:p w14:paraId="703AEAF1" w14:textId="77777777" w:rsidR="00DD3059" w:rsidRPr="005A6C84" w:rsidRDefault="00DD3059" w:rsidP="00DD3059">
      <w:pPr>
        <w:pStyle w:val="ListeParagraf"/>
        <w:spacing w:after="200" w:line="360" w:lineRule="auto"/>
        <w:ind w:left="360" w:firstLine="348"/>
        <w:jc w:val="both"/>
        <w:rPr>
          <w:rFonts w:ascii="Times New Roman" w:hAnsi="Times New Roman" w:cs="Times New Roman"/>
          <w:sz w:val="24"/>
          <w:szCs w:val="24"/>
        </w:rPr>
      </w:pPr>
      <w:r w:rsidRPr="005A6C84">
        <w:rPr>
          <w:rFonts w:ascii="Times New Roman" w:hAnsi="Times New Roman" w:cs="Times New Roman"/>
          <w:sz w:val="24"/>
          <w:szCs w:val="24"/>
        </w:rPr>
        <w:t>Kaynakçada birinci kaynak: Akerlof, G. A. (</w:t>
      </w:r>
      <w:proofErr w:type="gramStart"/>
      <w:r w:rsidRPr="005A6C84">
        <w:rPr>
          <w:rFonts w:ascii="Times New Roman" w:hAnsi="Times New Roman" w:cs="Times New Roman"/>
          <w:sz w:val="24"/>
          <w:szCs w:val="24"/>
        </w:rPr>
        <w:t>2000a</w:t>
      </w:r>
      <w:proofErr w:type="gramEnd"/>
      <w:r w:rsidRPr="005A6C84">
        <w:rPr>
          <w:rFonts w:ascii="Times New Roman" w:hAnsi="Times New Roman" w:cs="Times New Roman"/>
          <w:sz w:val="24"/>
          <w:szCs w:val="24"/>
        </w:rPr>
        <w:t>). ………</w:t>
      </w:r>
    </w:p>
    <w:p w14:paraId="1F54078E" w14:textId="77777777" w:rsidR="00DD3059" w:rsidRPr="005A6C84" w:rsidRDefault="00DD3059" w:rsidP="00DD3059">
      <w:pPr>
        <w:pStyle w:val="ListeParagraf"/>
        <w:spacing w:after="200" w:line="360" w:lineRule="auto"/>
        <w:ind w:left="360" w:firstLine="348"/>
        <w:jc w:val="both"/>
        <w:rPr>
          <w:rFonts w:ascii="Times New Roman" w:hAnsi="Times New Roman" w:cs="Times New Roman"/>
          <w:sz w:val="24"/>
          <w:szCs w:val="24"/>
        </w:rPr>
      </w:pPr>
      <w:r w:rsidRPr="005A6C84">
        <w:rPr>
          <w:rFonts w:ascii="Times New Roman" w:hAnsi="Times New Roman" w:cs="Times New Roman"/>
          <w:sz w:val="24"/>
          <w:szCs w:val="24"/>
        </w:rPr>
        <w:t>Kaynakçada ikinci kaynak: Akerlof, G. A. (2000b). ………</w:t>
      </w:r>
    </w:p>
    <w:p w14:paraId="75B28A8E" w14:textId="77777777" w:rsidR="00DD3059" w:rsidRPr="005A6C84" w:rsidRDefault="00DD3059" w:rsidP="00DD3059">
      <w:pPr>
        <w:pStyle w:val="ListeParagraf"/>
        <w:numPr>
          <w:ilvl w:val="0"/>
          <w:numId w:val="48"/>
        </w:numPr>
        <w:spacing w:after="200" w:line="360" w:lineRule="auto"/>
        <w:jc w:val="both"/>
        <w:rPr>
          <w:rFonts w:ascii="Times New Roman" w:hAnsi="Times New Roman" w:cs="Times New Roman"/>
          <w:sz w:val="24"/>
          <w:szCs w:val="24"/>
        </w:rPr>
      </w:pPr>
      <w:r w:rsidRPr="005A6C84">
        <w:rPr>
          <w:rFonts w:ascii="Times New Roman" w:hAnsi="Times New Roman" w:cs="Times New Roman"/>
          <w:sz w:val="24"/>
          <w:szCs w:val="24"/>
        </w:rPr>
        <w:t xml:space="preserve">Kaynakça oluşturmaya ilişkin ayrıntılı bilgi için bkz: </w:t>
      </w:r>
      <w:hyperlink r:id="rId28" w:tgtFrame="_blank" w:history="1">
        <w:r w:rsidRPr="005A6C84">
          <w:rPr>
            <w:rStyle w:val="Kpr"/>
            <w:rFonts w:ascii="Times New Roman" w:hAnsi="Times New Roman" w:cs="Times New Roman"/>
            <w:color w:val="1967D2"/>
            <w:sz w:val="24"/>
            <w:szCs w:val="24"/>
            <w:shd w:val="clear" w:color="auto" w:fill="FFFFFF"/>
          </w:rPr>
          <w:t>https://dergipark.org.tr/tr/pub/ayd/writing-rules</w:t>
        </w:r>
      </w:hyperlink>
    </w:p>
    <w:permEnd w:id="1588476033"/>
    <w:p w14:paraId="5D7A5DB9" w14:textId="77777777" w:rsidR="00DD3059" w:rsidRPr="00F6554E" w:rsidRDefault="00DD3059" w:rsidP="00F6554E">
      <w:pPr>
        <w:spacing w:line="360" w:lineRule="auto"/>
        <w:ind w:left="708"/>
        <w:jc w:val="both"/>
        <w:rPr>
          <w:rFonts w:ascii="Times New Roman" w:hAnsi="Times New Roman"/>
          <w:sz w:val="20"/>
          <w:szCs w:val="20"/>
        </w:rPr>
      </w:pPr>
    </w:p>
    <w:sectPr w:rsidR="00DD3059" w:rsidRPr="00F6554E" w:rsidSect="0008093F">
      <w:footnotePr>
        <w:numRestart w:val="eachSect"/>
      </w:footnotePr>
      <w:type w:val="continuous"/>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E681" w14:textId="77777777" w:rsidR="00EF779F" w:rsidRDefault="00EF779F" w:rsidP="00864472">
      <w:pPr>
        <w:spacing w:after="0" w:line="240" w:lineRule="auto"/>
      </w:pPr>
      <w:r>
        <w:separator/>
      </w:r>
    </w:p>
  </w:endnote>
  <w:endnote w:type="continuationSeparator" w:id="0">
    <w:p w14:paraId="653B67C3" w14:textId="77777777" w:rsidR="00EF779F" w:rsidRDefault="00EF779F" w:rsidP="0086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ormal Tr">
    <w:altName w:val="Times New Roman"/>
    <w:panose1 w:val="00000000000000000000"/>
    <w:charset w:val="00"/>
    <w:family w:val="roman"/>
    <w:notTrueType/>
    <w:pitch w:val="default"/>
  </w:font>
  <w:font w:name="Liberation Serif">
    <w:altName w:val="Times New Roman"/>
    <w:charset w:val="00"/>
    <w:family w:val="roman"/>
    <w:pitch w:val="variable"/>
  </w:font>
  <w:font w:name="Roboto">
    <w:charset w:val="00"/>
    <w:family w:val="auto"/>
    <w:pitch w:val="variable"/>
    <w:sig w:usb0="E00002FF" w:usb1="5000205B" w:usb2="0000002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338800"/>
      <w:docPartObj>
        <w:docPartGallery w:val="Page Numbers (Bottom of Page)"/>
        <w:docPartUnique/>
      </w:docPartObj>
    </w:sdtPr>
    <w:sdtContent>
      <w:p w14:paraId="676EA042" w14:textId="77777777" w:rsidR="00D75EF4" w:rsidRDefault="00D75EF4">
        <w:pPr>
          <w:pStyle w:val="AltBilgi"/>
          <w:jc w:val="right"/>
        </w:pPr>
        <w:r>
          <w:fldChar w:fldCharType="begin"/>
        </w:r>
        <w:r>
          <w:instrText>PAGE   \* MERGEFORMAT</w:instrText>
        </w:r>
        <w:r>
          <w:fldChar w:fldCharType="separate"/>
        </w:r>
        <w:r>
          <w:t>2</w:t>
        </w:r>
        <w:r>
          <w:fldChar w:fldCharType="end"/>
        </w:r>
      </w:p>
    </w:sdtContent>
  </w:sdt>
  <w:p w14:paraId="1A06F68B" w14:textId="77777777" w:rsidR="00E8265C" w:rsidRDefault="00E826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7382"/>
      <w:docPartObj>
        <w:docPartGallery w:val="Page Numbers (Bottom of Page)"/>
        <w:docPartUnique/>
      </w:docPartObj>
    </w:sdtPr>
    <w:sdtContent>
      <w:p w14:paraId="11AF82E5" w14:textId="77777777" w:rsidR="00D75EF4" w:rsidRDefault="00D75EF4">
        <w:pPr>
          <w:pStyle w:val="AltBilgi"/>
          <w:jc w:val="right"/>
        </w:pPr>
        <w:r>
          <w:fldChar w:fldCharType="begin"/>
        </w:r>
        <w:r>
          <w:instrText>PAGE   \* MERGEFORMAT</w:instrText>
        </w:r>
        <w:r>
          <w:fldChar w:fldCharType="separate"/>
        </w:r>
        <w:r>
          <w:t>2</w:t>
        </w:r>
        <w:r>
          <w:fldChar w:fldCharType="end"/>
        </w:r>
      </w:p>
    </w:sdtContent>
  </w:sdt>
  <w:p w14:paraId="153D3B99" w14:textId="77777777" w:rsidR="00E8265C" w:rsidRDefault="00E826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E0FF" w14:textId="77777777" w:rsidR="00EF779F" w:rsidRDefault="00EF779F" w:rsidP="00864472">
      <w:pPr>
        <w:spacing w:after="0" w:line="240" w:lineRule="auto"/>
      </w:pPr>
      <w:r>
        <w:separator/>
      </w:r>
    </w:p>
  </w:footnote>
  <w:footnote w:type="continuationSeparator" w:id="0">
    <w:p w14:paraId="1F758490" w14:textId="77777777" w:rsidR="00EF779F" w:rsidRDefault="00EF779F" w:rsidP="00864472">
      <w:pPr>
        <w:spacing w:after="0" w:line="240" w:lineRule="auto"/>
      </w:pPr>
      <w:r>
        <w:continuationSeparator/>
      </w:r>
    </w:p>
  </w:footnote>
  <w:footnote w:id="1">
    <w:p w14:paraId="3D0D34A1" w14:textId="77777777" w:rsidR="00DD3059" w:rsidRPr="00DD3059" w:rsidRDefault="0008093F" w:rsidP="00DD3059">
      <w:pPr>
        <w:spacing w:after="0" w:line="240" w:lineRule="auto"/>
        <w:contextualSpacing/>
        <w:jc w:val="both"/>
        <w:rPr>
          <w:rFonts w:ascii="Times New Roman" w:hAnsi="Times New Roman"/>
          <w:sz w:val="20"/>
          <w:szCs w:val="20"/>
        </w:rPr>
      </w:pPr>
      <w:bookmarkStart w:id="1" w:name="_Hlk107343408"/>
      <w:r w:rsidRPr="00F73247">
        <w:rPr>
          <w:rStyle w:val="DipnotBavurusu"/>
          <w:rFonts w:ascii="Times New Roman" w:hAnsi="Times New Roman"/>
          <w:sz w:val="20"/>
          <w:szCs w:val="20"/>
        </w:rPr>
        <w:t>*</w:t>
      </w:r>
      <w:sdt>
        <w:sdtPr>
          <w:rPr>
            <w:rStyle w:val="DipnotBavurusu"/>
            <w:rFonts w:ascii="Times New Roman" w:hAnsi="Times New Roman"/>
            <w:sz w:val="20"/>
            <w:szCs w:val="20"/>
          </w:rPr>
          <w:id w:val="-1615196537"/>
          <w:lock w:val="contentLocked"/>
          <w:placeholder>
            <w:docPart w:val="DB87B8FA35CE490EB4224A0304CC563B"/>
          </w:placeholder>
          <w:group/>
        </w:sdtPr>
        <w:sdtEndPr>
          <w:rPr>
            <w:rStyle w:val="VarsaylanParagrafYazTipi"/>
            <w:vertAlign w:val="baseline"/>
          </w:rPr>
        </w:sdtEndPr>
        <w:sdtContent>
          <w:r w:rsidR="00027B89">
            <w:rPr>
              <w:rFonts w:ascii="Times New Roman" w:hAnsi="Times New Roman"/>
              <w:sz w:val="20"/>
              <w:szCs w:val="20"/>
            </w:rPr>
            <w:t>Çalışmayı destekleyen kurum, proje, kongre-tez vb. bilgiler</w:t>
          </w:r>
          <w:bookmarkEnd w:id="1"/>
        </w:sdtContent>
      </w:sdt>
      <w:r w:rsidR="00DD3059" w:rsidRPr="00DD3059">
        <w:t xml:space="preserve"> </w:t>
      </w:r>
      <w:r w:rsidR="00DD3059" w:rsidRPr="00DD3059">
        <w:rPr>
          <w:rFonts w:ascii="Times New Roman" w:hAnsi="Times New Roman"/>
          <w:sz w:val="20"/>
          <w:szCs w:val="20"/>
        </w:rPr>
        <w:t xml:space="preserve">Bu çalışma, </w:t>
      </w:r>
      <w:r w:rsidR="00806031" w:rsidRPr="00DD3059">
        <w:rPr>
          <w:rFonts w:ascii="Times New Roman" w:hAnsi="Times New Roman"/>
          <w:sz w:val="20"/>
          <w:szCs w:val="20"/>
        </w:rPr>
        <w:t>Unvan</w:t>
      </w:r>
      <w:r w:rsidR="00DD3059" w:rsidRPr="00DD3059">
        <w:rPr>
          <w:rFonts w:ascii="Times New Roman" w:hAnsi="Times New Roman"/>
          <w:sz w:val="20"/>
          <w:szCs w:val="20"/>
        </w:rPr>
        <w:t xml:space="preserve"> Adı Soyadı danışmanlığında ……. Üniversitesi …</w:t>
      </w:r>
      <w:proofErr w:type="gramStart"/>
      <w:r w:rsidR="00DD3059" w:rsidRPr="00DD3059">
        <w:rPr>
          <w:rFonts w:ascii="Times New Roman" w:hAnsi="Times New Roman"/>
          <w:sz w:val="20"/>
          <w:szCs w:val="20"/>
        </w:rPr>
        <w:t>…….</w:t>
      </w:r>
      <w:proofErr w:type="gramEnd"/>
      <w:r w:rsidR="00DD3059" w:rsidRPr="00DD3059">
        <w:rPr>
          <w:rFonts w:ascii="Times New Roman" w:hAnsi="Times New Roman"/>
          <w:sz w:val="20"/>
          <w:szCs w:val="20"/>
        </w:rPr>
        <w:t>. Enstitüsü’nde Adı Soyadı tarafından hazırlanan “Tez Adı (Tez adının yazımında her sözcüğün ilk harfi büyük olmalıdır)” isimli ……… tezinden üretilmiştir.</w:t>
      </w:r>
    </w:p>
    <w:p w14:paraId="3EA8C72D" w14:textId="77777777" w:rsidR="00244EC5" w:rsidRPr="00F73247" w:rsidRDefault="00DD3059" w:rsidP="00145A5B">
      <w:pPr>
        <w:spacing w:after="0" w:line="240" w:lineRule="auto"/>
        <w:contextualSpacing/>
        <w:jc w:val="both"/>
        <w:rPr>
          <w:rFonts w:ascii="Times New Roman" w:hAnsi="Times New Roman"/>
          <w:sz w:val="20"/>
          <w:szCs w:val="20"/>
        </w:rPr>
      </w:pPr>
      <w:r w:rsidRPr="00DD3059">
        <w:rPr>
          <w:rFonts w:ascii="Times New Roman" w:hAnsi="Times New Roman"/>
          <w:sz w:val="20"/>
          <w:szCs w:val="20"/>
        </w:rPr>
        <w:t xml:space="preserve">(Çalışma daha önce sunulmuşsa açıklama yapılmalıdır. Proje vb. </w:t>
      </w:r>
      <w:r w:rsidR="00753AD1">
        <w:rPr>
          <w:rFonts w:ascii="Times New Roman" w:hAnsi="Times New Roman"/>
          <w:sz w:val="20"/>
          <w:szCs w:val="20"/>
        </w:rPr>
        <w:t>ç</w:t>
      </w:r>
      <w:r w:rsidRPr="00DD3059">
        <w:rPr>
          <w:rFonts w:ascii="Times New Roman" w:hAnsi="Times New Roman"/>
          <w:sz w:val="20"/>
          <w:szCs w:val="20"/>
        </w:rPr>
        <w:t>alışmalarda mutlaka proje kodu ve projeyi destekleyen kuruma ait bilgiler belirtilmelidir.)</w:t>
      </w:r>
    </w:p>
  </w:footnote>
  <w:footnote w:id="2">
    <w:p w14:paraId="6BEDD626" w14:textId="77777777" w:rsidR="00AB7864" w:rsidRPr="00F73247" w:rsidRDefault="00AB7864" w:rsidP="00145A5B">
      <w:pPr>
        <w:shd w:val="clear" w:color="auto" w:fill="FFFFFF"/>
        <w:spacing w:after="0" w:line="240" w:lineRule="auto"/>
        <w:contextualSpacing/>
        <w:jc w:val="both"/>
        <w:rPr>
          <w:rFonts w:ascii="Times New Roman" w:hAnsi="Times New Roman"/>
          <w:sz w:val="20"/>
          <w:szCs w:val="20"/>
        </w:rPr>
      </w:pPr>
      <w:r w:rsidRPr="00F73247">
        <w:rPr>
          <w:rStyle w:val="DipnotBavurusu"/>
          <w:rFonts w:ascii="Times New Roman" w:hAnsi="Times New Roman"/>
          <w:sz w:val="20"/>
          <w:szCs w:val="20"/>
        </w:rPr>
        <w:footnoteRef/>
      </w:r>
      <w:r w:rsidRPr="00F73247">
        <w:rPr>
          <w:rFonts w:ascii="Times New Roman" w:hAnsi="Times New Roman"/>
          <w:b/>
          <w:bCs/>
          <w:sz w:val="20"/>
          <w:szCs w:val="20"/>
        </w:rPr>
        <w:t>Sorumlu Yazar:</w:t>
      </w:r>
      <w:r w:rsidRPr="00F73247">
        <w:rPr>
          <w:rFonts w:ascii="Times New Roman" w:hAnsi="Times New Roman"/>
          <w:sz w:val="20"/>
          <w:szCs w:val="20"/>
        </w:rPr>
        <w:t xml:space="preserve"> </w:t>
      </w:r>
      <w:r w:rsidR="00027B89">
        <w:rPr>
          <w:rFonts w:ascii="Times New Roman" w:hAnsi="Times New Roman"/>
          <w:sz w:val="20"/>
          <w:szCs w:val="20"/>
        </w:rPr>
        <w:t>Unvan</w:t>
      </w:r>
      <w:r w:rsidRPr="00F73247">
        <w:rPr>
          <w:rFonts w:ascii="Times New Roman" w:hAnsi="Times New Roman"/>
          <w:sz w:val="20"/>
          <w:szCs w:val="20"/>
        </w:rPr>
        <w:t xml:space="preserve">, </w:t>
      </w:r>
      <w:r w:rsidR="00027B89">
        <w:rPr>
          <w:rFonts w:ascii="Times New Roman" w:hAnsi="Times New Roman"/>
          <w:sz w:val="20"/>
          <w:szCs w:val="20"/>
        </w:rPr>
        <w:t>Kurum</w:t>
      </w:r>
      <w:r w:rsidRPr="00F73247">
        <w:rPr>
          <w:rFonts w:ascii="Times New Roman" w:hAnsi="Times New Roman"/>
          <w:sz w:val="20"/>
          <w:szCs w:val="20"/>
        </w:rPr>
        <w:t xml:space="preserve">, ORCID: </w:t>
      </w:r>
      <w:r w:rsidRPr="00F73247">
        <w:rPr>
          <w:rStyle w:val="Gl"/>
          <w:rFonts w:ascii="Times New Roman" w:hAnsi="Times New Roman"/>
          <w:b w:val="0"/>
          <w:bCs w:val="0"/>
          <w:color w:val="000000"/>
          <w:spacing w:val="8"/>
          <w:sz w:val="20"/>
          <w:szCs w:val="20"/>
          <w:shd w:val="clear" w:color="auto" w:fill="FFFFFF"/>
        </w:rPr>
        <w:t>0000-000</w:t>
      </w:r>
      <w:r w:rsidR="00027B89">
        <w:rPr>
          <w:rStyle w:val="Gl"/>
          <w:rFonts w:ascii="Times New Roman" w:hAnsi="Times New Roman"/>
          <w:b w:val="0"/>
          <w:bCs w:val="0"/>
          <w:color w:val="000000"/>
          <w:spacing w:val="8"/>
          <w:sz w:val="20"/>
          <w:szCs w:val="20"/>
          <w:shd w:val="clear" w:color="auto" w:fill="FFFFFF"/>
        </w:rPr>
        <w:t>0</w:t>
      </w:r>
      <w:r w:rsidRPr="00F73247">
        <w:rPr>
          <w:rStyle w:val="Gl"/>
          <w:rFonts w:ascii="Times New Roman" w:hAnsi="Times New Roman"/>
          <w:b w:val="0"/>
          <w:bCs w:val="0"/>
          <w:color w:val="000000"/>
          <w:spacing w:val="8"/>
          <w:sz w:val="20"/>
          <w:szCs w:val="20"/>
          <w:shd w:val="clear" w:color="auto" w:fill="FFFFFF"/>
        </w:rPr>
        <w:t>-</w:t>
      </w:r>
      <w:r w:rsidR="00027B89">
        <w:rPr>
          <w:rStyle w:val="Gl"/>
          <w:rFonts w:ascii="Times New Roman" w:hAnsi="Times New Roman"/>
          <w:b w:val="0"/>
          <w:bCs w:val="0"/>
          <w:color w:val="000000"/>
          <w:spacing w:val="8"/>
          <w:sz w:val="20"/>
          <w:szCs w:val="20"/>
          <w:shd w:val="clear" w:color="auto" w:fill="FFFFFF"/>
        </w:rPr>
        <w:t>0000-000</w:t>
      </w:r>
      <w:r w:rsidRPr="00F73247">
        <w:rPr>
          <w:rStyle w:val="Gl"/>
          <w:rFonts w:ascii="Times New Roman" w:hAnsi="Times New Roman"/>
          <w:b w:val="0"/>
          <w:bCs w:val="0"/>
          <w:color w:val="000000"/>
          <w:spacing w:val="8"/>
          <w:sz w:val="20"/>
          <w:szCs w:val="20"/>
          <w:shd w:val="clear" w:color="auto" w:fill="FFFFFF"/>
        </w:rPr>
        <w:t>0,</w:t>
      </w:r>
      <w:r w:rsidRPr="00F73247">
        <w:rPr>
          <w:rFonts w:ascii="Times New Roman" w:hAnsi="Times New Roman"/>
          <w:sz w:val="20"/>
          <w:szCs w:val="20"/>
        </w:rPr>
        <w:t xml:space="preserve"> </w:t>
      </w:r>
      <w:r w:rsidR="00027B89">
        <w:rPr>
          <w:rFonts w:ascii="Times New Roman" w:hAnsi="Times New Roman"/>
          <w:sz w:val="20"/>
          <w:szCs w:val="20"/>
        </w:rPr>
        <w:t>e</w:t>
      </w:r>
      <w:r w:rsidR="007D3316">
        <w:rPr>
          <w:rFonts w:ascii="Times New Roman" w:hAnsi="Times New Roman"/>
          <w:sz w:val="20"/>
          <w:szCs w:val="20"/>
        </w:rPr>
        <w:t>-</w:t>
      </w:r>
      <w:r w:rsidR="00027B89">
        <w:rPr>
          <w:rFonts w:ascii="Times New Roman" w:hAnsi="Times New Roman"/>
          <w:sz w:val="20"/>
          <w:szCs w:val="20"/>
        </w:rPr>
        <w:t>posta</w:t>
      </w:r>
      <w:r w:rsidRPr="00F73247">
        <w:rPr>
          <w:rFonts w:ascii="Times New Roman" w:hAnsi="Times New Roman"/>
          <w:sz w:val="20"/>
          <w:szCs w:val="20"/>
        </w:rPr>
        <w:t xml:space="preserve">. </w:t>
      </w:r>
    </w:p>
    <w:p w14:paraId="1E3D509D" w14:textId="77777777" w:rsidR="00027B89" w:rsidRDefault="00145A5B" w:rsidP="00027B89">
      <w:pPr>
        <w:pStyle w:val="DipnotMetni"/>
        <w:contextualSpacing/>
      </w:pPr>
      <w:r w:rsidRPr="00F73247">
        <w:rPr>
          <w:vertAlign w:val="superscript"/>
          <w:lang w:val="tr-TR"/>
        </w:rPr>
        <w:t>2</w:t>
      </w:r>
      <w:r w:rsidRPr="00F73247">
        <w:t xml:space="preserve"> </w:t>
      </w:r>
      <w:r w:rsidR="00027B89">
        <w:t>Unvan</w:t>
      </w:r>
      <w:r w:rsidR="00027B89" w:rsidRPr="00F73247">
        <w:t xml:space="preserve">, </w:t>
      </w:r>
      <w:r w:rsidR="00027B89">
        <w:t>Kurum</w:t>
      </w:r>
      <w:r w:rsidR="00027B89" w:rsidRPr="00F73247">
        <w:t xml:space="preserve">, ORCID: </w:t>
      </w:r>
      <w:r w:rsidR="00027B89" w:rsidRPr="00F73247">
        <w:rPr>
          <w:rStyle w:val="Gl"/>
          <w:b w:val="0"/>
          <w:bCs w:val="0"/>
          <w:color w:val="000000"/>
          <w:spacing w:val="8"/>
          <w:shd w:val="clear" w:color="auto" w:fill="FFFFFF"/>
        </w:rPr>
        <w:t>0000-000</w:t>
      </w:r>
      <w:r w:rsidR="00027B89">
        <w:rPr>
          <w:rStyle w:val="Gl"/>
          <w:b w:val="0"/>
          <w:bCs w:val="0"/>
          <w:color w:val="000000"/>
          <w:spacing w:val="8"/>
          <w:shd w:val="clear" w:color="auto" w:fill="FFFFFF"/>
        </w:rPr>
        <w:t>0</w:t>
      </w:r>
      <w:r w:rsidR="00027B89" w:rsidRPr="00F73247">
        <w:rPr>
          <w:rStyle w:val="Gl"/>
          <w:b w:val="0"/>
          <w:bCs w:val="0"/>
          <w:color w:val="000000"/>
          <w:spacing w:val="8"/>
          <w:shd w:val="clear" w:color="auto" w:fill="FFFFFF"/>
        </w:rPr>
        <w:t>-</w:t>
      </w:r>
      <w:r w:rsidR="00027B89">
        <w:rPr>
          <w:rStyle w:val="Gl"/>
          <w:b w:val="0"/>
          <w:bCs w:val="0"/>
          <w:color w:val="000000"/>
          <w:spacing w:val="8"/>
          <w:shd w:val="clear" w:color="auto" w:fill="FFFFFF"/>
        </w:rPr>
        <w:t>0000-000</w:t>
      </w:r>
      <w:r w:rsidR="00027B89" w:rsidRPr="00F73247">
        <w:rPr>
          <w:rStyle w:val="Gl"/>
          <w:b w:val="0"/>
          <w:bCs w:val="0"/>
          <w:color w:val="000000"/>
          <w:spacing w:val="8"/>
          <w:shd w:val="clear" w:color="auto" w:fill="FFFFFF"/>
        </w:rPr>
        <w:t>0,</w:t>
      </w:r>
      <w:r w:rsidR="00027B89" w:rsidRPr="00F73247">
        <w:t xml:space="preserve"> </w:t>
      </w:r>
      <w:r w:rsidR="00027B89">
        <w:t>e</w:t>
      </w:r>
      <w:r w:rsidR="007D3316">
        <w:t>-</w:t>
      </w:r>
      <w:r w:rsidR="00027B89">
        <w:t>posta</w:t>
      </w:r>
      <w:r w:rsidR="00027B89" w:rsidRPr="00F73247">
        <w:t xml:space="preserve">. </w:t>
      </w:r>
    </w:p>
    <w:p w14:paraId="314A6496" w14:textId="77777777" w:rsidR="00145A5B" w:rsidRPr="00145A5B" w:rsidRDefault="00145A5B" w:rsidP="00027B89">
      <w:pPr>
        <w:pStyle w:val="DipnotMetni"/>
        <w:contextualSpacing/>
        <w:rPr>
          <w:lang w:val="en-GB" w:eastAsia="tr-TR"/>
        </w:rPr>
      </w:pPr>
      <w:r w:rsidRPr="00C7124C">
        <w:rPr>
          <w:b/>
          <w:bCs/>
          <w:lang w:val="en-GB" w:eastAsia="tr-TR"/>
        </w:rPr>
        <w:t>Atıf:</w:t>
      </w:r>
      <w:r w:rsidRPr="00145A5B">
        <w:rPr>
          <w:lang w:val="en-GB" w:eastAsia="tr-TR"/>
        </w:rPr>
        <w:t xml:space="preserve"> </w:t>
      </w:r>
      <w:r w:rsidR="00027B89">
        <w:rPr>
          <w:lang w:val="en-GB" w:eastAsia="tr-TR"/>
        </w:rPr>
        <w:t>S</w:t>
      </w:r>
      <w:r w:rsidR="002E0F37">
        <w:rPr>
          <w:lang w:val="en-GB" w:eastAsia="tr-TR"/>
        </w:rPr>
        <w:t>o</w:t>
      </w:r>
      <w:r w:rsidR="00027B89">
        <w:rPr>
          <w:lang w:val="en-GB" w:eastAsia="tr-TR"/>
        </w:rPr>
        <w:t>yad</w:t>
      </w:r>
      <w:r w:rsidRPr="00145A5B">
        <w:rPr>
          <w:lang w:val="en-GB" w:eastAsia="tr-TR"/>
        </w:rPr>
        <w:t xml:space="preserve">, </w:t>
      </w:r>
      <w:r w:rsidR="00027B89">
        <w:rPr>
          <w:lang w:val="en-GB" w:eastAsia="tr-TR"/>
        </w:rPr>
        <w:t>A</w:t>
      </w:r>
      <w:r w:rsidRPr="00145A5B">
        <w:rPr>
          <w:lang w:val="en-GB" w:eastAsia="tr-TR"/>
        </w:rPr>
        <w:t xml:space="preserve">. ve </w:t>
      </w:r>
      <w:r w:rsidR="00027B89">
        <w:rPr>
          <w:lang w:val="en-GB" w:eastAsia="tr-TR"/>
        </w:rPr>
        <w:t>Soyad</w:t>
      </w:r>
      <w:r w:rsidRPr="00145A5B">
        <w:rPr>
          <w:lang w:val="en-GB" w:eastAsia="tr-TR"/>
        </w:rPr>
        <w:t xml:space="preserve">, </w:t>
      </w:r>
      <w:r w:rsidR="00027B89">
        <w:rPr>
          <w:lang w:val="en-GB" w:eastAsia="tr-TR"/>
        </w:rPr>
        <w:t>A</w:t>
      </w:r>
      <w:r w:rsidRPr="00145A5B">
        <w:rPr>
          <w:lang w:val="en-GB" w:eastAsia="tr-TR"/>
        </w:rPr>
        <w:t xml:space="preserve">. (2022). </w:t>
      </w:r>
      <w:r w:rsidR="00027B89">
        <w:rPr>
          <w:lang w:val="en-GB" w:eastAsia="tr-TR"/>
        </w:rPr>
        <w:t xml:space="preserve">Akademik yaklaşımlar dergisi şablonu. </w:t>
      </w:r>
      <w:r w:rsidRPr="00145A5B">
        <w:rPr>
          <w:i/>
          <w:iCs/>
          <w:lang w:val="en-GB" w:eastAsia="tr-TR"/>
        </w:rPr>
        <w:t>Akademik Yaklaşımlar Dergisi</w:t>
      </w:r>
      <w:r w:rsidRPr="00145A5B">
        <w:rPr>
          <w:lang w:val="en-GB" w:eastAsia="tr-TR"/>
        </w:rPr>
        <w:t xml:space="preserve">, </w:t>
      </w:r>
      <w:r w:rsidR="002E0F37">
        <w:rPr>
          <w:lang w:val="en-GB" w:eastAsia="tr-TR"/>
        </w:rPr>
        <w:t xml:space="preserve">Cilt </w:t>
      </w:r>
      <w:r w:rsidRPr="00145A5B">
        <w:rPr>
          <w:lang w:val="en-GB" w:eastAsia="tr-TR"/>
        </w:rPr>
        <w:t>(</w:t>
      </w:r>
      <w:r w:rsidR="002E0F37">
        <w:rPr>
          <w:lang w:val="en-GB" w:eastAsia="tr-TR"/>
        </w:rPr>
        <w:t>Sayı</w:t>
      </w:r>
      <w:r w:rsidRPr="00145A5B">
        <w:rPr>
          <w:lang w:val="en-GB" w:eastAsia="tr-TR"/>
        </w:rPr>
        <w:t>), 1-</w:t>
      </w:r>
      <w:r w:rsidR="00F677BC">
        <w:rPr>
          <w:lang w:val="en-GB" w:eastAsia="tr-TR"/>
        </w:rPr>
        <w:t>9</w:t>
      </w:r>
      <w:r w:rsidRPr="00145A5B">
        <w:rPr>
          <w:lang w:val="en-GB" w:eastAsia="tr-TR"/>
        </w:rPr>
        <w:t xml:space="preserve">. </w:t>
      </w:r>
    </w:p>
    <w:p w14:paraId="0E01A842" w14:textId="77777777" w:rsidR="00145A5B" w:rsidRPr="00145A5B" w:rsidRDefault="003A1375" w:rsidP="003A1375">
      <w:pPr>
        <w:pStyle w:val="DipnotMetni"/>
        <w:jc w:val="right"/>
        <w:rPr>
          <w:vertAlign w:val="superscript"/>
          <w:lang w:val="tr-TR"/>
        </w:rPr>
      </w:pPr>
      <w:r w:rsidRPr="003A1375">
        <w:rPr>
          <w:noProof/>
        </w:rPr>
        <w:drawing>
          <wp:inline distT="0" distB="0" distL="0" distR="0" wp14:anchorId="608D0EB8" wp14:editId="1E7A9D0F">
            <wp:extent cx="779145" cy="286385"/>
            <wp:effectExtent l="19050" t="19050" r="20955" b="18415"/>
            <wp:docPr id="9" name="Resim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esim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286385"/>
                    </a:xfrm>
                    <a:prstGeom prst="rect">
                      <a:avLst/>
                    </a:prstGeom>
                    <a:noFill/>
                    <a:ln>
                      <a:solidFill>
                        <a:schemeClr val="tx1"/>
                      </a:solidFill>
                    </a:ln>
                  </pic:spPr>
                </pic:pic>
              </a:graphicData>
            </a:graphic>
          </wp:inline>
        </w:drawing>
      </w:r>
      <w:r w:rsidRPr="003A1375">
        <w:rPr>
          <w:noProof/>
        </w:rPr>
        <w:drawing>
          <wp:inline distT="0" distB="0" distL="0" distR="0" wp14:anchorId="60E817B9" wp14:editId="42E2F4CA">
            <wp:extent cx="838200" cy="295275"/>
            <wp:effectExtent l="0" t="0" r="0" b="9525"/>
            <wp:docPr id="10" name="Resim 1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Resim 42">
                      <a:hlinkClick r:id="rId3"/>
                    </pic:cNvPr>
                    <pic:cNvPicPr/>
                  </pic:nvPicPr>
                  <pic:blipFill>
                    <a:blip r:embed="rId4"/>
                    <a:stretch>
                      <a:fillRect/>
                    </a:stretch>
                  </pic:blipFill>
                  <pic:spPr>
                    <a:xfrm>
                      <a:off x="0" y="0"/>
                      <a:ext cx="838200" cy="295275"/>
                    </a:xfrm>
                    <a:prstGeom prst="rect">
                      <a:avLst/>
                    </a:prstGeom>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323" w14:textId="77777777" w:rsidR="002C7101" w:rsidRPr="00991003" w:rsidRDefault="007E3259" w:rsidP="00991003">
    <w:pPr>
      <w:pStyle w:val="stBilgi"/>
      <w:pBdr>
        <w:bottom w:val="single" w:sz="4" w:space="1" w:color="auto"/>
      </w:pBdr>
      <w:tabs>
        <w:tab w:val="clear" w:pos="9072"/>
      </w:tabs>
      <w:jc w:val="center"/>
      <w:rPr>
        <w:rFonts w:ascii="Times New Roman" w:hAnsi="Times New Roman"/>
        <w:b/>
        <w:i/>
      </w:rPr>
    </w:pPr>
    <w:r>
      <w:rPr>
        <w:rFonts w:ascii="Times New Roman" w:hAnsi="Times New Roman"/>
        <w:b/>
        <w:i/>
      </w:rPr>
      <w:t>Soyadı</w:t>
    </w:r>
    <w:r w:rsidR="00991003">
      <w:rPr>
        <w:rFonts w:ascii="Times New Roman" w:hAnsi="Times New Roman"/>
        <w:b/>
        <w:i/>
      </w:rPr>
      <w:t xml:space="preserve">, </w:t>
    </w:r>
    <w:r>
      <w:rPr>
        <w:rFonts w:ascii="Times New Roman" w:hAnsi="Times New Roman"/>
        <w:b/>
        <w:i/>
      </w:rPr>
      <w:t>Adı</w:t>
    </w:r>
    <w:r w:rsidR="00991003">
      <w:rPr>
        <w:rFonts w:ascii="Times New Roman" w:hAnsi="Times New Roman"/>
        <w:b/>
        <w:i/>
      </w:rPr>
      <w:t xml:space="preserve"> </w:t>
    </w:r>
    <w:r w:rsidR="00991003" w:rsidRPr="00274C91">
      <w:rPr>
        <w:rFonts w:ascii="Times New Roman" w:hAnsi="Times New Roman"/>
        <w:b/>
        <w:i/>
      </w:rPr>
      <w:t xml:space="preserve"> / </w:t>
    </w:r>
    <w:r w:rsidR="007B151D" w:rsidRPr="007B151D">
      <w:rPr>
        <w:rFonts w:ascii="Times New Roman" w:hAnsi="Times New Roman"/>
        <w:b/>
        <w:i/>
      </w:rPr>
      <w:t>Makale Adı Her Kelimenin İlk Harfi Büyük Olacak Şekilde Yazılmalıdır.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8253" w14:textId="77777777" w:rsidR="00991003" w:rsidRPr="006C6495" w:rsidRDefault="00991003" w:rsidP="00991003">
    <w:pPr>
      <w:pStyle w:val="stBilgi"/>
      <w:pBdr>
        <w:bottom w:val="single" w:sz="4" w:space="1" w:color="auto"/>
      </w:pBdr>
      <w:tabs>
        <w:tab w:val="clear" w:pos="9072"/>
        <w:tab w:val="left" w:pos="3945"/>
      </w:tabs>
      <w:jc w:val="center"/>
      <w:rPr>
        <w:rFonts w:ascii="Times New Roman" w:hAnsi="Times New Roman"/>
        <w:b/>
        <w:i/>
      </w:rPr>
    </w:pPr>
    <w:r w:rsidRPr="006C6495">
      <w:rPr>
        <w:rFonts w:ascii="Times New Roman" w:hAnsi="Times New Roman"/>
        <w:b/>
        <w:i/>
      </w:rPr>
      <w:t>Akademik Yaklaşımlar Dergisi /Journal of Academic Approaches,</w:t>
    </w:r>
    <w:r w:rsidRPr="006C6495">
      <w:rPr>
        <w:rFonts w:ascii="Times New Roman" w:hAnsi="Times New Roman"/>
        <w:b/>
        <w:i/>
        <w:color w:val="222222"/>
        <w:shd w:val="clear" w:color="auto" w:fill="FFFFFF"/>
      </w:rPr>
      <w:t xml:space="preserve"> C: </w:t>
    </w:r>
    <w:r w:rsidR="007E3259">
      <w:rPr>
        <w:rFonts w:ascii="Times New Roman" w:hAnsi="Times New Roman"/>
        <w:b/>
        <w:i/>
        <w:color w:val="222222"/>
        <w:shd w:val="clear" w:color="auto" w:fill="FFFFFF"/>
      </w:rPr>
      <w:t>XX</w:t>
    </w:r>
    <w:r w:rsidRPr="006C6495">
      <w:rPr>
        <w:rFonts w:ascii="Times New Roman" w:hAnsi="Times New Roman"/>
        <w:b/>
        <w:i/>
        <w:color w:val="222222"/>
        <w:shd w:val="clear" w:color="auto" w:fill="FFFFFF"/>
      </w:rPr>
      <w:t xml:space="preserve"> S:</w:t>
    </w:r>
    <w:r>
      <w:rPr>
        <w:rFonts w:ascii="Times New Roman" w:hAnsi="Times New Roman"/>
        <w:b/>
        <w:i/>
        <w:color w:val="222222"/>
        <w:shd w:val="clear" w:color="auto" w:fill="FFFFFF"/>
      </w:rPr>
      <w:t xml:space="preserve"> </w:t>
    </w:r>
    <w:r w:rsidR="007E3259">
      <w:rPr>
        <w:rFonts w:ascii="Times New Roman" w:hAnsi="Times New Roman"/>
        <w:b/>
        <w:i/>
        <w:color w:val="222222"/>
        <w:shd w:val="clear" w:color="auto" w:fill="FFFFFF"/>
      </w:rPr>
      <w:t>X</w:t>
    </w:r>
    <w:r>
      <w:rPr>
        <w:rFonts w:ascii="Times New Roman" w:hAnsi="Times New Roman"/>
        <w:b/>
        <w:i/>
        <w:color w:val="222222"/>
        <w:shd w:val="clear" w:color="auto" w:fill="FFFFFF"/>
      </w:rPr>
      <w:t xml:space="preserve"> </w:t>
    </w:r>
    <w:r w:rsidRPr="006C6495">
      <w:rPr>
        <w:rFonts w:ascii="Times New Roman" w:hAnsi="Times New Roman"/>
        <w:b/>
        <w:i/>
        <w:color w:val="222222"/>
        <w:shd w:val="clear" w:color="auto" w:fill="FFFFFF"/>
      </w:rPr>
      <w:t xml:space="preserve">YIL: </w:t>
    </w:r>
    <w:r w:rsidR="007E3259">
      <w:rPr>
        <w:rFonts w:ascii="Times New Roman" w:hAnsi="Times New Roman"/>
        <w:b/>
        <w:i/>
        <w:color w:val="222222"/>
        <w:shd w:val="clear" w:color="auto" w:fill="FFFFFF"/>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96"/>
    <w:multiLevelType w:val="hybridMultilevel"/>
    <w:tmpl w:val="E69CA1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C76B5C"/>
    <w:multiLevelType w:val="hybridMultilevel"/>
    <w:tmpl w:val="007E2C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B414A1"/>
    <w:multiLevelType w:val="hybridMultilevel"/>
    <w:tmpl w:val="018CCB5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5A533F"/>
    <w:multiLevelType w:val="hybridMultilevel"/>
    <w:tmpl w:val="C3CC0474"/>
    <w:lvl w:ilvl="0" w:tplc="041F0011">
      <w:start w:val="1"/>
      <w:numFmt w:val="decimal"/>
      <w:lvlText w:val="%1)"/>
      <w:lvlJc w:val="left"/>
      <w:pPr>
        <w:ind w:left="12" w:hanging="360"/>
      </w:pPr>
      <w:rPr>
        <w:rFonts w:hint="default"/>
      </w:rPr>
    </w:lvl>
    <w:lvl w:ilvl="1" w:tplc="041F0019" w:tentative="1">
      <w:start w:val="1"/>
      <w:numFmt w:val="lowerLetter"/>
      <w:lvlText w:val="%2."/>
      <w:lvlJc w:val="left"/>
      <w:pPr>
        <w:ind w:left="732" w:hanging="360"/>
      </w:pPr>
    </w:lvl>
    <w:lvl w:ilvl="2" w:tplc="041F001B" w:tentative="1">
      <w:start w:val="1"/>
      <w:numFmt w:val="lowerRoman"/>
      <w:lvlText w:val="%3."/>
      <w:lvlJc w:val="right"/>
      <w:pPr>
        <w:ind w:left="1452" w:hanging="180"/>
      </w:pPr>
    </w:lvl>
    <w:lvl w:ilvl="3" w:tplc="041F000F" w:tentative="1">
      <w:start w:val="1"/>
      <w:numFmt w:val="decimal"/>
      <w:lvlText w:val="%4."/>
      <w:lvlJc w:val="left"/>
      <w:pPr>
        <w:ind w:left="2172" w:hanging="360"/>
      </w:pPr>
    </w:lvl>
    <w:lvl w:ilvl="4" w:tplc="041F0019" w:tentative="1">
      <w:start w:val="1"/>
      <w:numFmt w:val="lowerLetter"/>
      <w:lvlText w:val="%5."/>
      <w:lvlJc w:val="left"/>
      <w:pPr>
        <w:ind w:left="2892" w:hanging="360"/>
      </w:pPr>
    </w:lvl>
    <w:lvl w:ilvl="5" w:tplc="041F001B" w:tentative="1">
      <w:start w:val="1"/>
      <w:numFmt w:val="lowerRoman"/>
      <w:lvlText w:val="%6."/>
      <w:lvlJc w:val="right"/>
      <w:pPr>
        <w:ind w:left="3612" w:hanging="180"/>
      </w:pPr>
    </w:lvl>
    <w:lvl w:ilvl="6" w:tplc="041F000F" w:tentative="1">
      <w:start w:val="1"/>
      <w:numFmt w:val="decimal"/>
      <w:lvlText w:val="%7."/>
      <w:lvlJc w:val="left"/>
      <w:pPr>
        <w:ind w:left="4332" w:hanging="360"/>
      </w:pPr>
    </w:lvl>
    <w:lvl w:ilvl="7" w:tplc="041F0019" w:tentative="1">
      <w:start w:val="1"/>
      <w:numFmt w:val="lowerLetter"/>
      <w:lvlText w:val="%8."/>
      <w:lvlJc w:val="left"/>
      <w:pPr>
        <w:ind w:left="5052" w:hanging="360"/>
      </w:pPr>
    </w:lvl>
    <w:lvl w:ilvl="8" w:tplc="041F001B" w:tentative="1">
      <w:start w:val="1"/>
      <w:numFmt w:val="lowerRoman"/>
      <w:lvlText w:val="%9."/>
      <w:lvlJc w:val="right"/>
      <w:pPr>
        <w:ind w:left="5772" w:hanging="180"/>
      </w:pPr>
    </w:lvl>
  </w:abstractNum>
  <w:abstractNum w:abstractNumId="4" w15:restartNumberingAfterBreak="0">
    <w:nsid w:val="08C50C4C"/>
    <w:multiLevelType w:val="hybridMultilevel"/>
    <w:tmpl w:val="4CD278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6921F0"/>
    <w:multiLevelType w:val="hybridMultilevel"/>
    <w:tmpl w:val="501A7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B61646"/>
    <w:multiLevelType w:val="hybridMultilevel"/>
    <w:tmpl w:val="50343922"/>
    <w:lvl w:ilvl="0" w:tplc="EDF6843C">
      <w:numFmt w:val="bullet"/>
      <w:lvlText w:val="·"/>
      <w:lvlJc w:val="left"/>
      <w:pPr>
        <w:ind w:left="1236" w:hanging="52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B536DB"/>
    <w:multiLevelType w:val="multilevel"/>
    <w:tmpl w:val="7498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57528"/>
    <w:multiLevelType w:val="multilevel"/>
    <w:tmpl w:val="D904E93C"/>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E65DD5"/>
    <w:multiLevelType w:val="hybridMultilevel"/>
    <w:tmpl w:val="20B2B04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15:restartNumberingAfterBreak="0">
    <w:nsid w:val="1A653FF8"/>
    <w:multiLevelType w:val="hybridMultilevel"/>
    <w:tmpl w:val="45380874"/>
    <w:lvl w:ilvl="0" w:tplc="DC86A34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385C01"/>
    <w:multiLevelType w:val="hybridMultilevel"/>
    <w:tmpl w:val="BC965E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6073A8"/>
    <w:multiLevelType w:val="hybridMultilevel"/>
    <w:tmpl w:val="5606AFD6"/>
    <w:lvl w:ilvl="0" w:tplc="4476BE58">
      <w:start w:val="1"/>
      <w:numFmt w:val="decimal"/>
      <w:lvlText w:val="(%1)"/>
      <w:lvlJc w:val="left"/>
      <w:pPr>
        <w:ind w:left="786" w:hanging="360"/>
      </w:pPr>
      <w:rPr>
        <w:rFonts w:ascii="Times New Roman" w:eastAsiaTheme="minorHAnsi" w:hAnsi="Times New Roman" w:cs="Times New Roman"/>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3" w15:restartNumberingAfterBreak="0">
    <w:nsid w:val="201A3D56"/>
    <w:multiLevelType w:val="hybridMultilevel"/>
    <w:tmpl w:val="C8E6B986"/>
    <w:lvl w:ilvl="0" w:tplc="F76EE1E8">
      <w:start w:val="1"/>
      <w:numFmt w:val="decimal"/>
      <w:lvlText w:val="(%1)"/>
      <w:lvlJc w:val="left"/>
      <w:pPr>
        <w:ind w:left="1211" w:hanging="360"/>
      </w:pPr>
      <w:rPr>
        <w:rFonts w:ascii="Times New Roman" w:eastAsiaTheme="minorHAnsi" w:hAnsi="Times New Roman" w:cs="Times New Roman"/>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4" w15:restartNumberingAfterBreak="0">
    <w:nsid w:val="20F93501"/>
    <w:multiLevelType w:val="hybridMultilevel"/>
    <w:tmpl w:val="AA90FC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944192"/>
    <w:multiLevelType w:val="hybridMultilevel"/>
    <w:tmpl w:val="A50A15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022284"/>
    <w:multiLevelType w:val="multilevel"/>
    <w:tmpl w:val="9806B390"/>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24627E30"/>
    <w:multiLevelType w:val="multilevel"/>
    <w:tmpl w:val="0C3A89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57668A4"/>
    <w:multiLevelType w:val="hybridMultilevel"/>
    <w:tmpl w:val="ED22B8F4"/>
    <w:lvl w:ilvl="0" w:tplc="813AEE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2BEF3474"/>
    <w:multiLevelType w:val="hybridMultilevel"/>
    <w:tmpl w:val="0AB8B276"/>
    <w:lvl w:ilvl="0" w:tplc="DC86A34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CB25E74"/>
    <w:multiLevelType w:val="hybridMultilevel"/>
    <w:tmpl w:val="A246EC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2D5718D9"/>
    <w:multiLevelType w:val="hybridMultilevel"/>
    <w:tmpl w:val="E52C692E"/>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2" w15:restartNumberingAfterBreak="0">
    <w:nsid w:val="31391DC2"/>
    <w:multiLevelType w:val="hybridMultilevel"/>
    <w:tmpl w:val="126044A8"/>
    <w:lvl w:ilvl="0" w:tplc="4738B2C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6B3D67"/>
    <w:multiLevelType w:val="hybridMultilevel"/>
    <w:tmpl w:val="8C423B92"/>
    <w:lvl w:ilvl="0" w:tplc="9ED873AE">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4FB485B"/>
    <w:multiLevelType w:val="hybridMultilevel"/>
    <w:tmpl w:val="F962DF64"/>
    <w:lvl w:ilvl="0" w:tplc="AA585C22">
      <w:numFmt w:val="bullet"/>
      <w:lvlText w:val=""/>
      <w:lvlJc w:val="left"/>
      <w:pPr>
        <w:ind w:left="360" w:hanging="360"/>
      </w:pPr>
      <w:rPr>
        <w:rFonts w:ascii="Symbol" w:eastAsia="Symbol" w:hAnsi="Symbol" w:cs="Symbol" w:hint="default"/>
        <w:w w:val="100"/>
        <w:sz w:val="24"/>
        <w:szCs w:val="24"/>
        <w:lang w:val="tr-TR" w:eastAsia="en-US" w:bidi="ar-SA"/>
      </w:rPr>
    </w:lvl>
    <w:lvl w:ilvl="1" w:tplc="DAD26E74">
      <w:numFmt w:val="bullet"/>
      <w:lvlText w:val="•"/>
      <w:lvlJc w:val="left"/>
      <w:pPr>
        <w:ind w:left="1096" w:hanging="360"/>
      </w:pPr>
      <w:rPr>
        <w:rFonts w:hint="default"/>
        <w:lang w:val="tr-TR" w:eastAsia="en-US" w:bidi="ar-SA"/>
      </w:rPr>
    </w:lvl>
    <w:lvl w:ilvl="2" w:tplc="EDA0CD10">
      <w:numFmt w:val="bullet"/>
      <w:lvlText w:val="•"/>
      <w:lvlJc w:val="left"/>
      <w:pPr>
        <w:ind w:left="1412" w:hanging="360"/>
      </w:pPr>
      <w:rPr>
        <w:rFonts w:hint="default"/>
        <w:lang w:val="tr-TR" w:eastAsia="en-US" w:bidi="ar-SA"/>
      </w:rPr>
    </w:lvl>
    <w:lvl w:ilvl="3" w:tplc="728611B0">
      <w:numFmt w:val="bullet"/>
      <w:lvlText w:val="•"/>
      <w:lvlJc w:val="left"/>
      <w:pPr>
        <w:ind w:left="1728" w:hanging="360"/>
      </w:pPr>
      <w:rPr>
        <w:rFonts w:hint="default"/>
        <w:lang w:val="tr-TR" w:eastAsia="en-US" w:bidi="ar-SA"/>
      </w:rPr>
    </w:lvl>
    <w:lvl w:ilvl="4" w:tplc="F4AACD76">
      <w:numFmt w:val="bullet"/>
      <w:lvlText w:val="•"/>
      <w:lvlJc w:val="left"/>
      <w:pPr>
        <w:ind w:left="2044" w:hanging="360"/>
      </w:pPr>
      <w:rPr>
        <w:rFonts w:hint="default"/>
        <w:lang w:val="tr-TR" w:eastAsia="en-US" w:bidi="ar-SA"/>
      </w:rPr>
    </w:lvl>
    <w:lvl w:ilvl="5" w:tplc="B2BEA30E">
      <w:numFmt w:val="bullet"/>
      <w:lvlText w:val="•"/>
      <w:lvlJc w:val="left"/>
      <w:pPr>
        <w:ind w:left="2360" w:hanging="360"/>
      </w:pPr>
      <w:rPr>
        <w:rFonts w:hint="default"/>
        <w:lang w:val="tr-TR" w:eastAsia="en-US" w:bidi="ar-SA"/>
      </w:rPr>
    </w:lvl>
    <w:lvl w:ilvl="6" w:tplc="B9EE871C">
      <w:numFmt w:val="bullet"/>
      <w:lvlText w:val="•"/>
      <w:lvlJc w:val="left"/>
      <w:pPr>
        <w:ind w:left="2676" w:hanging="360"/>
      </w:pPr>
      <w:rPr>
        <w:rFonts w:hint="default"/>
        <w:lang w:val="tr-TR" w:eastAsia="en-US" w:bidi="ar-SA"/>
      </w:rPr>
    </w:lvl>
    <w:lvl w:ilvl="7" w:tplc="C32CF784">
      <w:numFmt w:val="bullet"/>
      <w:lvlText w:val="•"/>
      <w:lvlJc w:val="left"/>
      <w:pPr>
        <w:ind w:left="2992" w:hanging="360"/>
      </w:pPr>
      <w:rPr>
        <w:rFonts w:hint="default"/>
        <w:lang w:val="tr-TR" w:eastAsia="en-US" w:bidi="ar-SA"/>
      </w:rPr>
    </w:lvl>
    <w:lvl w:ilvl="8" w:tplc="061CBEC4">
      <w:numFmt w:val="bullet"/>
      <w:lvlText w:val="•"/>
      <w:lvlJc w:val="left"/>
      <w:pPr>
        <w:ind w:left="3308" w:hanging="360"/>
      </w:pPr>
      <w:rPr>
        <w:rFonts w:hint="default"/>
        <w:lang w:val="tr-TR" w:eastAsia="en-US" w:bidi="ar-SA"/>
      </w:rPr>
    </w:lvl>
  </w:abstractNum>
  <w:abstractNum w:abstractNumId="25" w15:restartNumberingAfterBreak="0">
    <w:nsid w:val="361171A5"/>
    <w:multiLevelType w:val="hybridMultilevel"/>
    <w:tmpl w:val="54220856"/>
    <w:lvl w:ilvl="0" w:tplc="3F98F53E">
      <w:numFmt w:val="bullet"/>
      <w:lvlText w:val=""/>
      <w:lvlJc w:val="left"/>
      <w:pPr>
        <w:ind w:left="360" w:hanging="360"/>
      </w:pPr>
      <w:rPr>
        <w:rFonts w:ascii="Symbol" w:eastAsia="Symbol" w:hAnsi="Symbol" w:cs="Symbol" w:hint="default"/>
        <w:w w:val="100"/>
        <w:sz w:val="24"/>
        <w:szCs w:val="24"/>
        <w:lang w:val="tr-TR" w:eastAsia="en-US" w:bidi="ar-SA"/>
      </w:rPr>
    </w:lvl>
    <w:lvl w:ilvl="1" w:tplc="E450617C">
      <w:numFmt w:val="bullet"/>
      <w:lvlText w:val="•"/>
      <w:lvlJc w:val="left"/>
      <w:pPr>
        <w:ind w:left="1112" w:hanging="360"/>
      </w:pPr>
      <w:rPr>
        <w:rFonts w:hint="default"/>
        <w:lang w:val="tr-TR" w:eastAsia="en-US" w:bidi="ar-SA"/>
      </w:rPr>
    </w:lvl>
    <w:lvl w:ilvl="2" w:tplc="296CA13C">
      <w:numFmt w:val="bullet"/>
      <w:lvlText w:val="•"/>
      <w:lvlJc w:val="left"/>
      <w:pPr>
        <w:ind w:left="1425" w:hanging="360"/>
      </w:pPr>
      <w:rPr>
        <w:rFonts w:hint="default"/>
        <w:lang w:val="tr-TR" w:eastAsia="en-US" w:bidi="ar-SA"/>
      </w:rPr>
    </w:lvl>
    <w:lvl w:ilvl="3" w:tplc="E24AF744">
      <w:numFmt w:val="bullet"/>
      <w:lvlText w:val="•"/>
      <w:lvlJc w:val="left"/>
      <w:pPr>
        <w:ind w:left="1737" w:hanging="360"/>
      </w:pPr>
      <w:rPr>
        <w:rFonts w:hint="default"/>
        <w:lang w:val="tr-TR" w:eastAsia="en-US" w:bidi="ar-SA"/>
      </w:rPr>
    </w:lvl>
    <w:lvl w:ilvl="4" w:tplc="8B442D74">
      <w:numFmt w:val="bullet"/>
      <w:lvlText w:val="•"/>
      <w:lvlJc w:val="left"/>
      <w:pPr>
        <w:ind w:left="2050" w:hanging="360"/>
      </w:pPr>
      <w:rPr>
        <w:rFonts w:hint="default"/>
        <w:lang w:val="tr-TR" w:eastAsia="en-US" w:bidi="ar-SA"/>
      </w:rPr>
    </w:lvl>
    <w:lvl w:ilvl="5" w:tplc="07886FDC">
      <w:numFmt w:val="bullet"/>
      <w:lvlText w:val="•"/>
      <w:lvlJc w:val="left"/>
      <w:pPr>
        <w:ind w:left="2362" w:hanging="360"/>
      </w:pPr>
      <w:rPr>
        <w:rFonts w:hint="default"/>
        <w:lang w:val="tr-TR" w:eastAsia="en-US" w:bidi="ar-SA"/>
      </w:rPr>
    </w:lvl>
    <w:lvl w:ilvl="6" w:tplc="DF9E3F20">
      <w:numFmt w:val="bullet"/>
      <w:lvlText w:val="•"/>
      <w:lvlJc w:val="left"/>
      <w:pPr>
        <w:ind w:left="2675" w:hanging="360"/>
      </w:pPr>
      <w:rPr>
        <w:rFonts w:hint="default"/>
        <w:lang w:val="tr-TR" w:eastAsia="en-US" w:bidi="ar-SA"/>
      </w:rPr>
    </w:lvl>
    <w:lvl w:ilvl="7" w:tplc="160C1874">
      <w:numFmt w:val="bullet"/>
      <w:lvlText w:val="•"/>
      <w:lvlJc w:val="left"/>
      <w:pPr>
        <w:ind w:left="2987" w:hanging="360"/>
      </w:pPr>
      <w:rPr>
        <w:rFonts w:hint="default"/>
        <w:lang w:val="tr-TR" w:eastAsia="en-US" w:bidi="ar-SA"/>
      </w:rPr>
    </w:lvl>
    <w:lvl w:ilvl="8" w:tplc="92927E48">
      <w:numFmt w:val="bullet"/>
      <w:lvlText w:val="•"/>
      <w:lvlJc w:val="left"/>
      <w:pPr>
        <w:ind w:left="3300" w:hanging="360"/>
      </w:pPr>
      <w:rPr>
        <w:rFonts w:hint="default"/>
        <w:lang w:val="tr-TR" w:eastAsia="en-US" w:bidi="ar-SA"/>
      </w:rPr>
    </w:lvl>
  </w:abstractNum>
  <w:abstractNum w:abstractNumId="26" w15:restartNumberingAfterBreak="0">
    <w:nsid w:val="36A2230A"/>
    <w:multiLevelType w:val="multilevel"/>
    <w:tmpl w:val="F988A3C2"/>
    <w:lvl w:ilvl="0">
      <w:start w:val="3"/>
      <w:numFmt w:val="decimal"/>
      <w:lvlText w:val="%1"/>
      <w:lvlJc w:val="left"/>
      <w:pPr>
        <w:ind w:left="1716" w:hanging="421"/>
      </w:pPr>
      <w:rPr>
        <w:rFonts w:hint="default"/>
        <w:lang w:val="tr-TR" w:eastAsia="en-US" w:bidi="ar-SA"/>
      </w:rPr>
    </w:lvl>
    <w:lvl w:ilvl="1">
      <w:start w:val="1"/>
      <w:numFmt w:val="decimal"/>
      <w:lvlText w:val="%1.%2."/>
      <w:lvlJc w:val="left"/>
      <w:pPr>
        <w:ind w:left="1716" w:hanging="421"/>
      </w:pPr>
      <w:rPr>
        <w:rFonts w:hint="default"/>
        <w:b/>
        <w:bCs/>
        <w:spacing w:val="-2"/>
        <w:w w:val="100"/>
        <w:lang w:val="tr-TR" w:eastAsia="en-US" w:bidi="ar-SA"/>
      </w:rPr>
    </w:lvl>
    <w:lvl w:ilvl="2">
      <w:start w:val="1"/>
      <w:numFmt w:val="decimal"/>
      <w:lvlText w:val="%1.%2.%3."/>
      <w:lvlJc w:val="left"/>
      <w:pPr>
        <w:ind w:left="2016" w:hanging="721"/>
      </w:pPr>
      <w:rPr>
        <w:rFonts w:hint="default"/>
        <w:b/>
        <w:bCs/>
        <w:spacing w:val="-3"/>
        <w:w w:val="100"/>
        <w:lang w:val="tr-TR" w:eastAsia="en-US" w:bidi="ar-SA"/>
      </w:rPr>
    </w:lvl>
    <w:lvl w:ilvl="3">
      <w:start w:val="1"/>
      <w:numFmt w:val="decimal"/>
      <w:lvlText w:val="%1.%2.%3.%4."/>
      <w:lvlJc w:val="left"/>
      <w:pPr>
        <w:ind w:left="2076" w:hanging="721"/>
      </w:pPr>
      <w:rPr>
        <w:rFonts w:ascii="Times New Roman" w:eastAsia="Times New Roman" w:hAnsi="Times New Roman" w:cs="Times New Roman" w:hint="default"/>
        <w:b/>
        <w:bCs/>
        <w:spacing w:val="-4"/>
        <w:w w:val="100"/>
        <w:sz w:val="24"/>
        <w:szCs w:val="24"/>
        <w:lang w:val="tr-TR" w:eastAsia="en-US" w:bidi="ar-SA"/>
      </w:rPr>
    </w:lvl>
    <w:lvl w:ilvl="4">
      <w:numFmt w:val="bullet"/>
      <w:lvlText w:val="•"/>
      <w:lvlJc w:val="left"/>
      <w:pPr>
        <w:ind w:left="3098" w:hanging="721"/>
      </w:pPr>
      <w:rPr>
        <w:rFonts w:hint="default"/>
        <w:lang w:val="tr-TR" w:eastAsia="en-US" w:bidi="ar-SA"/>
      </w:rPr>
    </w:lvl>
    <w:lvl w:ilvl="5">
      <w:numFmt w:val="bullet"/>
      <w:lvlText w:val="•"/>
      <w:lvlJc w:val="left"/>
      <w:pPr>
        <w:ind w:left="4116" w:hanging="721"/>
      </w:pPr>
      <w:rPr>
        <w:rFonts w:hint="default"/>
        <w:lang w:val="tr-TR" w:eastAsia="en-US" w:bidi="ar-SA"/>
      </w:rPr>
    </w:lvl>
    <w:lvl w:ilvl="6">
      <w:numFmt w:val="bullet"/>
      <w:lvlText w:val="•"/>
      <w:lvlJc w:val="left"/>
      <w:pPr>
        <w:ind w:left="5134" w:hanging="721"/>
      </w:pPr>
      <w:rPr>
        <w:rFonts w:hint="default"/>
        <w:lang w:val="tr-TR" w:eastAsia="en-US" w:bidi="ar-SA"/>
      </w:rPr>
    </w:lvl>
    <w:lvl w:ilvl="7">
      <w:numFmt w:val="bullet"/>
      <w:lvlText w:val="•"/>
      <w:lvlJc w:val="left"/>
      <w:pPr>
        <w:ind w:left="6152" w:hanging="721"/>
      </w:pPr>
      <w:rPr>
        <w:rFonts w:hint="default"/>
        <w:lang w:val="tr-TR" w:eastAsia="en-US" w:bidi="ar-SA"/>
      </w:rPr>
    </w:lvl>
    <w:lvl w:ilvl="8">
      <w:numFmt w:val="bullet"/>
      <w:lvlText w:val="•"/>
      <w:lvlJc w:val="left"/>
      <w:pPr>
        <w:ind w:left="7170" w:hanging="721"/>
      </w:pPr>
      <w:rPr>
        <w:rFonts w:hint="default"/>
        <w:lang w:val="tr-TR" w:eastAsia="en-US" w:bidi="ar-SA"/>
      </w:rPr>
    </w:lvl>
  </w:abstractNum>
  <w:abstractNum w:abstractNumId="27" w15:restartNumberingAfterBreak="0">
    <w:nsid w:val="37FF5F56"/>
    <w:multiLevelType w:val="hybridMultilevel"/>
    <w:tmpl w:val="11265832"/>
    <w:lvl w:ilvl="0" w:tplc="DC86A34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C86433"/>
    <w:multiLevelType w:val="hybridMultilevel"/>
    <w:tmpl w:val="7C1CD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BE294E"/>
    <w:multiLevelType w:val="hybridMultilevel"/>
    <w:tmpl w:val="EF681A20"/>
    <w:lvl w:ilvl="0" w:tplc="DC86A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3D3857AE"/>
    <w:multiLevelType w:val="hybridMultilevel"/>
    <w:tmpl w:val="E69CA1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5B32050"/>
    <w:multiLevelType w:val="hybridMultilevel"/>
    <w:tmpl w:val="4058BB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8DE2CF3"/>
    <w:multiLevelType w:val="multilevel"/>
    <w:tmpl w:val="4DCA8D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6B7A6E"/>
    <w:multiLevelType w:val="multilevel"/>
    <w:tmpl w:val="305A7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8A2DF1"/>
    <w:multiLevelType w:val="hybridMultilevel"/>
    <w:tmpl w:val="BA90A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C2B5936"/>
    <w:multiLevelType w:val="hybridMultilevel"/>
    <w:tmpl w:val="62B04E56"/>
    <w:lvl w:ilvl="0" w:tplc="C4881168">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6" w15:restartNumberingAfterBreak="0">
    <w:nsid w:val="4C731916"/>
    <w:multiLevelType w:val="hybridMultilevel"/>
    <w:tmpl w:val="168E9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CFF0F7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C1632F"/>
    <w:multiLevelType w:val="hybridMultilevel"/>
    <w:tmpl w:val="C03C5B44"/>
    <w:lvl w:ilvl="0" w:tplc="041F0011">
      <w:start w:val="1"/>
      <w:numFmt w:val="decimal"/>
      <w:lvlText w:val="%1)"/>
      <w:lvlJc w:val="left"/>
      <w:pPr>
        <w:ind w:left="1068" w:hanging="360"/>
      </w:pPr>
      <w:rPr>
        <w:rFonts w:hint="default"/>
        <w:color w:val="000000" w:themeColor="text1"/>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B9C14EE"/>
    <w:multiLevelType w:val="hybridMultilevel"/>
    <w:tmpl w:val="85D6E8E0"/>
    <w:lvl w:ilvl="0" w:tplc="EDF6843C">
      <w:numFmt w:val="bullet"/>
      <w:lvlText w:val="·"/>
      <w:lvlJc w:val="left"/>
      <w:pPr>
        <w:ind w:left="1236" w:hanging="528"/>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0" w15:restartNumberingAfterBreak="0">
    <w:nsid w:val="6E893C84"/>
    <w:multiLevelType w:val="hybridMultilevel"/>
    <w:tmpl w:val="F0E291CC"/>
    <w:lvl w:ilvl="0" w:tplc="DC86A34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7D7514"/>
    <w:multiLevelType w:val="hybridMultilevel"/>
    <w:tmpl w:val="8910BF0E"/>
    <w:lvl w:ilvl="0" w:tplc="005894F2">
      <w:numFmt w:val="bullet"/>
      <w:lvlText w:val=""/>
      <w:lvlJc w:val="left"/>
      <w:pPr>
        <w:ind w:left="360" w:hanging="360"/>
      </w:pPr>
      <w:rPr>
        <w:rFonts w:ascii="Symbol" w:eastAsia="Symbol" w:hAnsi="Symbol" w:cs="Symbol" w:hint="default"/>
        <w:w w:val="100"/>
        <w:sz w:val="24"/>
        <w:szCs w:val="24"/>
        <w:lang w:val="tr-TR" w:eastAsia="en-US" w:bidi="ar-SA"/>
      </w:rPr>
    </w:lvl>
    <w:lvl w:ilvl="1" w:tplc="A3C0876A">
      <w:numFmt w:val="bullet"/>
      <w:lvlText w:val="•"/>
      <w:lvlJc w:val="left"/>
      <w:pPr>
        <w:ind w:left="1128" w:hanging="360"/>
      </w:pPr>
      <w:rPr>
        <w:rFonts w:hint="default"/>
        <w:lang w:val="tr-TR" w:eastAsia="en-US" w:bidi="ar-SA"/>
      </w:rPr>
    </w:lvl>
    <w:lvl w:ilvl="2" w:tplc="820694DA">
      <w:numFmt w:val="bullet"/>
      <w:lvlText w:val="•"/>
      <w:lvlJc w:val="left"/>
      <w:pPr>
        <w:ind w:left="1476" w:hanging="360"/>
      </w:pPr>
      <w:rPr>
        <w:rFonts w:hint="default"/>
        <w:lang w:val="tr-TR" w:eastAsia="en-US" w:bidi="ar-SA"/>
      </w:rPr>
    </w:lvl>
    <w:lvl w:ilvl="3" w:tplc="D938CB5E">
      <w:numFmt w:val="bullet"/>
      <w:lvlText w:val="•"/>
      <w:lvlJc w:val="left"/>
      <w:pPr>
        <w:ind w:left="1824" w:hanging="360"/>
      </w:pPr>
      <w:rPr>
        <w:rFonts w:hint="default"/>
        <w:lang w:val="tr-TR" w:eastAsia="en-US" w:bidi="ar-SA"/>
      </w:rPr>
    </w:lvl>
    <w:lvl w:ilvl="4" w:tplc="7AE06958">
      <w:numFmt w:val="bullet"/>
      <w:lvlText w:val="•"/>
      <w:lvlJc w:val="left"/>
      <w:pPr>
        <w:ind w:left="2172" w:hanging="360"/>
      </w:pPr>
      <w:rPr>
        <w:rFonts w:hint="default"/>
        <w:lang w:val="tr-TR" w:eastAsia="en-US" w:bidi="ar-SA"/>
      </w:rPr>
    </w:lvl>
    <w:lvl w:ilvl="5" w:tplc="EE6A0D6A">
      <w:numFmt w:val="bullet"/>
      <w:lvlText w:val="•"/>
      <w:lvlJc w:val="left"/>
      <w:pPr>
        <w:ind w:left="2521" w:hanging="360"/>
      </w:pPr>
      <w:rPr>
        <w:rFonts w:hint="default"/>
        <w:lang w:val="tr-TR" w:eastAsia="en-US" w:bidi="ar-SA"/>
      </w:rPr>
    </w:lvl>
    <w:lvl w:ilvl="6" w:tplc="E514D34A">
      <w:numFmt w:val="bullet"/>
      <w:lvlText w:val="•"/>
      <w:lvlJc w:val="left"/>
      <w:pPr>
        <w:ind w:left="2869" w:hanging="360"/>
      </w:pPr>
      <w:rPr>
        <w:rFonts w:hint="default"/>
        <w:lang w:val="tr-TR" w:eastAsia="en-US" w:bidi="ar-SA"/>
      </w:rPr>
    </w:lvl>
    <w:lvl w:ilvl="7" w:tplc="3F563352">
      <w:numFmt w:val="bullet"/>
      <w:lvlText w:val="•"/>
      <w:lvlJc w:val="left"/>
      <w:pPr>
        <w:ind w:left="3217" w:hanging="360"/>
      </w:pPr>
      <w:rPr>
        <w:rFonts w:hint="default"/>
        <w:lang w:val="tr-TR" w:eastAsia="en-US" w:bidi="ar-SA"/>
      </w:rPr>
    </w:lvl>
    <w:lvl w:ilvl="8" w:tplc="38DA7582">
      <w:numFmt w:val="bullet"/>
      <w:lvlText w:val="•"/>
      <w:lvlJc w:val="left"/>
      <w:pPr>
        <w:ind w:left="3565" w:hanging="360"/>
      </w:pPr>
      <w:rPr>
        <w:rFonts w:hint="default"/>
        <w:lang w:val="tr-TR" w:eastAsia="en-US" w:bidi="ar-SA"/>
      </w:rPr>
    </w:lvl>
  </w:abstractNum>
  <w:abstractNum w:abstractNumId="42" w15:restartNumberingAfterBreak="0">
    <w:nsid w:val="789655EF"/>
    <w:multiLevelType w:val="hybridMultilevel"/>
    <w:tmpl w:val="E56CF5CE"/>
    <w:lvl w:ilvl="0" w:tplc="870EA946">
      <w:numFmt w:val="bullet"/>
      <w:lvlText w:val=""/>
      <w:lvlJc w:val="left"/>
      <w:pPr>
        <w:ind w:left="773" w:hanging="360"/>
      </w:pPr>
      <w:rPr>
        <w:rFonts w:ascii="Symbol" w:eastAsia="Symbol" w:hAnsi="Symbol" w:cs="Symbol" w:hint="default"/>
        <w:w w:val="100"/>
        <w:sz w:val="24"/>
        <w:szCs w:val="24"/>
        <w:lang w:val="tr-TR" w:eastAsia="en-US" w:bidi="ar-SA"/>
      </w:rPr>
    </w:lvl>
    <w:lvl w:ilvl="1" w:tplc="96F01FCA">
      <w:numFmt w:val="bullet"/>
      <w:lvlText w:val="•"/>
      <w:lvlJc w:val="left"/>
      <w:pPr>
        <w:ind w:left="1094" w:hanging="360"/>
      </w:pPr>
      <w:rPr>
        <w:rFonts w:hint="default"/>
        <w:lang w:val="tr-TR" w:eastAsia="en-US" w:bidi="ar-SA"/>
      </w:rPr>
    </w:lvl>
    <w:lvl w:ilvl="2" w:tplc="0C30EF78">
      <w:numFmt w:val="bullet"/>
      <w:lvlText w:val="•"/>
      <w:lvlJc w:val="left"/>
      <w:pPr>
        <w:ind w:left="1409" w:hanging="360"/>
      </w:pPr>
      <w:rPr>
        <w:rFonts w:hint="default"/>
        <w:lang w:val="tr-TR" w:eastAsia="en-US" w:bidi="ar-SA"/>
      </w:rPr>
    </w:lvl>
    <w:lvl w:ilvl="3" w:tplc="649AD27E">
      <w:numFmt w:val="bullet"/>
      <w:lvlText w:val="•"/>
      <w:lvlJc w:val="left"/>
      <w:pPr>
        <w:ind w:left="1723" w:hanging="360"/>
      </w:pPr>
      <w:rPr>
        <w:rFonts w:hint="default"/>
        <w:lang w:val="tr-TR" w:eastAsia="en-US" w:bidi="ar-SA"/>
      </w:rPr>
    </w:lvl>
    <w:lvl w:ilvl="4" w:tplc="C102E246">
      <w:numFmt w:val="bullet"/>
      <w:lvlText w:val="•"/>
      <w:lvlJc w:val="left"/>
      <w:pPr>
        <w:ind w:left="2038" w:hanging="360"/>
      </w:pPr>
      <w:rPr>
        <w:rFonts w:hint="default"/>
        <w:lang w:val="tr-TR" w:eastAsia="en-US" w:bidi="ar-SA"/>
      </w:rPr>
    </w:lvl>
    <w:lvl w:ilvl="5" w:tplc="311EAAD8">
      <w:numFmt w:val="bullet"/>
      <w:lvlText w:val="•"/>
      <w:lvlJc w:val="left"/>
      <w:pPr>
        <w:ind w:left="2352" w:hanging="360"/>
      </w:pPr>
      <w:rPr>
        <w:rFonts w:hint="default"/>
        <w:lang w:val="tr-TR" w:eastAsia="en-US" w:bidi="ar-SA"/>
      </w:rPr>
    </w:lvl>
    <w:lvl w:ilvl="6" w:tplc="9474B99E">
      <w:numFmt w:val="bullet"/>
      <w:lvlText w:val="•"/>
      <w:lvlJc w:val="left"/>
      <w:pPr>
        <w:ind w:left="2667" w:hanging="360"/>
      </w:pPr>
      <w:rPr>
        <w:rFonts w:hint="default"/>
        <w:lang w:val="tr-TR" w:eastAsia="en-US" w:bidi="ar-SA"/>
      </w:rPr>
    </w:lvl>
    <w:lvl w:ilvl="7" w:tplc="6764E988">
      <w:numFmt w:val="bullet"/>
      <w:lvlText w:val="•"/>
      <w:lvlJc w:val="left"/>
      <w:pPr>
        <w:ind w:left="2981" w:hanging="360"/>
      </w:pPr>
      <w:rPr>
        <w:rFonts w:hint="default"/>
        <w:lang w:val="tr-TR" w:eastAsia="en-US" w:bidi="ar-SA"/>
      </w:rPr>
    </w:lvl>
    <w:lvl w:ilvl="8" w:tplc="BD04B60C">
      <w:numFmt w:val="bullet"/>
      <w:lvlText w:val="•"/>
      <w:lvlJc w:val="left"/>
      <w:pPr>
        <w:ind w:left="3296" w:hanging="360"/>
      </w:pPr>
      <w:rPr>
        <w:rFonts w:hint="default"/>
        <w:lang w:val="tr-TR" w:eastAsia="en-US" w:bidi="ar-SA"/>
      </w:rPr>
    </w:lvl>
  </w:abstractNum>
  <w:abstractNum w:abstractNumId="43" w15:restartNumberingAfterBreak="0">
    <w:nsid w:val="78E37871"/>
    <w:multiLevelType w:val="hybridMultilevel"/>
    <w:tmpl w:val="AF6EBC96"/>
    <w:lvl w:ilvl="0" w:tplc="7A4C4E1C">
      <w:numFmt w:val="bullet"/>
      <w:lvlText w:val=""/>
      <w:lvlJc w:val="left"/>
      <w:pPr>
        <w:ind w:left="360" w:hanging="360"/>
      </w:pPr>
      <w:rPr>
        <w:rFonts w:ascii="Symbol" w:eastAsia="Symbol" w:hAnsi="Symbol" w:cs="Symbol" w:hint="default"/>
        <w:w w:val="100"/>
        <w:sz w:val="24"/>
        <w:szCs w:val="24"/>
        <w:lang w:val="tr-TR" w:eastAsia="en-US" w:bidi="ar-SA"/>
      </w:rPr>
    </w:lvl>
    <w:lvl w:ilvl="1" w:tplc="1EE81C12">
      <w:numFmt w:val="bullet"/>
      <w:lvlText w:val="•"/>
      <w:lvlJc w:val="left"/>
      <w:pPr>
        <w:ind w:left="842" w:hanging="360"/>
      </w:pPr>
      <w:rPr>
        <w:rFonts w:hint="default"/>
        <w:lang w:val="tr-TR" w:eastAsia="en-US" w:bidi="ar-SA"/>
      </w:rPr>
    </w:lvl>
    <w:lvl w:ilvl="2" w:tplc="2C5AD340">
      <w:numFmt w:val="bullet"/>
      <w:lvlText w:val="•"/>
      <w:lvlJc w:val="left"/>
      <w:pPr>
        <w:ind w:left="1192" w:hanging="360"/>
      </w:pPr>
      <w:rPr>
        <w:rFonts w:hint="default"/>
        <w:lang w:val="tr-TR" w:eastAsia="en-US" w:bidi="ar-SA"/>
      </w:rPr>
    </w:lvl>
    <w:lvl w:ilvl="3" w:tplc="C2C0CA9E">
      <w:numFmt w:val="bullet"/>
      <w:lvlText w:val="•"/>
      <w:lvlJc w:val="left"/>
      <w:pPr>
        <w:ind w:left="1542" w:hanging="360"/>
      </w:pPr>
      <w:rPr>
        <w:rFonts w:hint="default"/>
        <w:lang w:val="tr-TR" w:eastAsia="en-US" w:bidi="ar-SA"/>
      </w:rPr>
    </w:lvl>
    <w:lvl w:ilvl="4" w:tplc="C94AA64A">
      <w:numFmt w:val="bullet"/>
      <w:lvlText w:val="•"/>
      <w:lvlJc w:val="left"/>
      <w:pPr>
        <w:ind w:left="1892" w:hanging="360"/>
      </w:pPr>
      <w:rPr>
        <w:rFonts w:hint="default"/>
        <w:lang w:val="tr-TR" w:eastAsia="en-US" w:bidi="ar-SA"/>
      </w:rPr>
    </w:lvl>
    <w:lvl w:ilvl="5" w:tplc="E9B6B128">
      <w:numFmt w:val="bullet"/>
      <w:lvlText w:val="•"/>
      <w:lvlJc w:val="left"/>
      <w:pPr>
        <w:ind w:left="2242" w:hanging="360"/>
      </w:pPr>
      <w:rPr>
        <w:rFonts w:hint="default"/>
        <w:lang w:val="tr-TR" w:eastAsia="en-US" w:bidi="ar-SA"/>
      </w:rPr>
    </w:lvl>
    <w:lvl w:ilvl="6" w:tplc="ECA64306">
      <w:numFmt w:val="bullet"/>
      <w:lvlText w:val="•"/>
      <w:lvlJc w:val="left"/>
      <w:pPr>
        <w:ind w:left="2591" w:hanging="360"/>
      </w:pPr>
      <w:rPr>
        <w:rFonts w:hint="default"/>
        <w:lang w:val="tr-TR" w:eastAsia="en-US" w:bidi="ar-SA"/>
      </w:rPr>
    </w:lvl>
    <w:lvl w:ilvl="7" w:tplc="B7FCBF16">
      <w:numFmt w:val="bullet"/>
      <w:lvlText w:val="•"/>
      <w:lvlJc w:val="left"/>
      <w:pPr>
        <w:ind w:left="2941" w:hanging="360"/>
      </w:pPr>
      <w:rPr>
        <w:rFonts w:hint="default"/>
        <w:lang w:val="tr-TR" w:eastAsia="en-US" w:bidi="ar-SA"/>
      </w:rPr>
    </w:lvl>
    <w:lvl w:ilvl="8" w:tplc="5AE22A4C">
      <w:numFmt w:val="bullet"/>
      <w:lvlText w:val="•"/>
      <w:lvlJc w:val="left"/>
      <w:pPr>
        <w:ind w:left="3291" w:hanging="360"/>
      </w:pPr>
      <w:rPr>
        <w:rFonts w:hint="default"/>
        <w:lang w:val="tr-TR" w:eastAsia="en-US" w:bidi="ar-SA"/>
      </w:rPr>
    </w:lvl>
  </w:abstractNum>
  <w:abstractNum w:abstractNumId="44" w15:restartNumberingAfterBreak="0">
    <w:nsid w:val="7E555C60"/>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6E018F"/>
    <w:multiLevelType w:val="hybridMultilevel"/>
    <w:tmpl w:val="E69CA1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F984DE5"/>
    <w:multiLevelType w:val="hybridMultilevel"/>
    <w:tmpl w:val="22A6876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7" w15:restartNumberingAfterBreak="0">
    <w:nsid w:val="7FE6613E"/>
    <w:multiLevelType w:val="hybridMultilevel"/>
    <w:tmpl w:val="D8ACE09E"/>
    <w:lvl w:ilvl="0" w:tplc="16C4A9E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7100097">
    <w:abstractNumId w:val="13"/>
  </w:num>
  <w:num w:numId="2" w16cid:durableId="335310566">
    <w:abstractNumId w:val="12"/>
  </w:num>
  <w:num w:numId="3" w16cid:durableId="1088235730">
    <w:abstractNumId w:val="34"/>
  </w:num>
  <w:num w:numId="4" w16cid:durableId="892010939">
    <w:abstractNumId w:val="31"/>
  </w:num>
  <w:num w:numId="5" w16cid:durableId="675420469">
    <w:abstractNumId w:val="3"/>
  </w:num>
  <w:num w:numId="6" w16cid:durableId="1293944792">
    <w:abstractNumId w:val="14"/>
  </w:num>
  <w:num w:numId="7" w16cid:durableId="586816687">
    <w:abstractNumId w:val="32"/>
  </w:num>
  <w:num w:numId="8" w16cid:durableId="765660457">
    <w:abstractNumId w:val="16"/>
  </w:num>
  <w:num w:numId="9" w16cid:durableId="232398879">
    <w:abstractNumId w:val="36"/>
  </w:num>
  <w:num w:numId="10" w16cid:durableId="1073888742">
    <w:abstractNumId w:val="5"/>
  </w:num>
  <w:num w:numId="11" w16cid:durableId="1851993331">
    <w:abstractNumId w:val="33"/>
  </w:num>
  <w:num w:numId="12" w16cid:durableId="2098600087">
    <w:abstractNumId w:val="7"/>
  </w:num>
  <w:num w:numId="13" w16cid:durableId="773985837">
    <w:abstractNumId w:val="4"/>
  </w:num>
  <w:num w:numId="14" w16cid:durableId="145244308">
    <w:abstractNumId w:val="15"/>
  </w:num>
  <w:num w:numId="15" w16cid:durableId="453596687">
    <w:abstractNumId w:val="38"/>
  </w:num>
  <w:num w:numId="16" w16cid:durableId="1707636246">
    <w:abstractNumId w:val="28"/>
  </w:num>
  <w:num w:numId="17" w16cid:durableId="1588270082">
    <w:abstractNumId w:val="39"/>
  </w:num>
  <w:num w:numId="18" w16cid:durableId="497160028">
    <w:abstractNumId w:val="6"/>
  </w:num>
  <w:num w:numId="19" w16cid:durableId="1075593400">
    <w:abstractNumId w:val="9"/>
  </w:num>
  <w:num w:numId="20" w16cid:durableId="1718358144">
    <w:abstractNumId w:val="18"/>
  </w:num>
  <w:num w:numId="21" w16cid:durableId="1778481507">
    <w:abstractNumId w:val="20"/>
  </w:num>
  <w:num w:numId="22" w16cid:durableId="451440457">
    <w:abstractNumId w:val="44"/>
  </w:num>
  <w:num w:numId="23" w16cid:durableId="107773329">
    <w:abstractNumId w:val="22"/>
  </w:num>
  <w:num w:numId="24" w16cid:durableId="2111580935">
    <w:abstractNumId w:val="37"/>
  </w:num>
  <w:num w:numId="25" w16cid:durableId="1560894110">
    <w:abstractNumId w:val="8"/>
  </w:num>
  <w:num w:numId="26" w16cid:durableId="841045118">
    <w:abstractNumId w:val="17"/>
  </w:num>
  <w:num w:numId="27" w16cid:durableId="464588302">
    <w:abstractNumId w:val="30"/>
  </w:num>
  <w:num w:numId="28" w16cid:durableId="1488747828">
    <w:abstractNumId w:val="45"/>
  </w:num>
  <w:num w:numId="29" w16cid:durableId="1990671298">
    <w:abstractNumId w:val="2"/>
  </w:num>
  <w:num w:numId="30" w16cid:durableId="1407532145">
    <w:abstractNumId w:val="23"/>
  </w:num>
  <w:num w:numId="31" w16cid:durableId="1767340929">
    <w:abstractNumId w:val="0"/>
  </w:num>
  <w:num w:numId="32" w16cid:durableId="1543900259">
    <w:abstractNumId w:val="26"/>
  </w:num>
  <w:num w:numId="33" w16cid:durableId="1446929205">
    <w:abstractNumId w:val="24"/>
  </w:num>
  <w:num w:numId="34" w16cid:durableId="1068308550">
    <w:abstractNumId w:val="41"/>
  </w:num>
  <w:num w:numId="35" w16cid:durableId="1793405404">
    <w:abstractNumId w:val="25"/>
  </w:num>
  <w:num w:numId="36" w16cid:durableId="1941789407">
    <w:abstractNumId w:val="43"/>
  </w:num>
  <w:num w:numId="37" w16cid:durableId="1654673102">
    <w:abstractNumId w:val="42"/>
  </w:num>
  <w:num w:numId="38" w16cid:durableId="2141336357">
    <w:abstractNumId w:val="1"/>
  </w:num>
  <w:num w:numId="39" w16cid:durableId="1369144592">
    <w:abstractNumId w:val="21"/>
  </w:num>
  <w:num w:numId="40" w16cid:durableId="365452090">
    <w:abstractNumId w:val="46"/>
  </w:num>
  <w:num w:numId="41" w16cid:durableId="635337525">
    <w:abstractNumId w:val="29"/>
  </w:num>
  <w:num w:numId="42" w16cid:durableId="1221480172">
    <w:abstractNumId w:val="47"/>
  </w:num>
  <w:num w:numId="43" w16cid:durableId="668100771">
    <w:abstractNumId w:val="27"/>
  </w:num>
  <w:num w:numId="44" w16cid:durableId="385566577">
    <w:abstractNumId w:val="19"/>
  </w:num>
  <w:num w:numId="45" w16cid:durableId="1175266883">
    <w:abstractNumId w:val="10"/>
  </w:num>
  <w:num w:numId="46" w16cid:durableId="1331181581">
    <w:abstractNumId w:val="40"/>
  </w:num>
  <w:num w:numId="47" w16cid:durableId="1970430898">
    <w:abstractNumId w:val="35"/>
  </w:num>
  <w:num w:numId="48" w16cid:durableId="8996321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0"/>
  <w:styleLockTheme/>
  <w:styleLockQFSet/>
  <w:defaultTabStop w:val="708"/>
  <w:hyphenationZone w:val="425"/>
  <w:evenAndOddHeaders/>
  <w:drawingGridHorizontalSpacing w:val="110"/>
  <w:displayHorizont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BC"/>
    <w:rsid w:val="00002E35"/>
    <w:rsid w:val="00006FFD"/>
    <w:rsid w:val="00007910"/>
    <w:rsid w:val="00010E03"/>
    <w:rsid w:val="00012740"/>
    <w:rsid w:val="00013A96"/>
    <w:rsid w:val="00013E1A"/>
    <w:rsid w:val="000144FD"/>
    <w:rsid w:val="000157D9"/>
    <w:rsid w:val="00017D85"/>
    <w:rsid w:val="00024248"/>
    <w:rsid w:val="0002630C"/>
    <w:rsid w:val="00027730"/>
    <w:rsid w:val="00027B89"/>
    <w:rsid w:val="000300FB"/>
    <w:rsid w:val="000305DD"/>
    <w:rsid w:val="000338DB"/>
    <w:rsid w:val="000426A2"/>
    <w:rsid w:val="00042AAF"/>
    <w:rsid w:val="000431A7"/>
    <w:rsid w:val="0004462A"/>
    <w:rsid w:val="00044B49"/>
    <w:rsid w:val="00045A38"/>
    <w:rsid w:val="0004697A"/>
    <w:rsid w:val="00047B94"/>
    <w:rsid w:val="00047D0A"/>
    <w:rsid w:val="00060D63"/>
    <w:rsid w:val="000618CB"/>
    <w:rsid w:val="00062EB9"/>
    <w:rsid w:val="0008079F"/>
    <w:rsid w:val="0008093F"/>
    <w:rsid w:val="00080E49"/>
    <w:rsid w:val="0008380A"/>
    <w:rsid w:val="00085AE7"/>
    <w:rsid w:val="0008710B"/>
    <w:rsid w:val="0009024D"/>
    <w:rsid w:val="00095DA3"/>
    <w:rsid w:val="000A0088"/>
    <w:rsid w:val="000A0117"/>
    <w:rsid w:val="000A13B6"/>
    <w:rsid w:val="000A271E"/>
    <w:rsid w:val="000A2A83"/>
    <w:rsid w:val="000A399A"/>
    <w:rsid w:val="000A3B1C"/>
    <w:rsid w:val="000A7F3B"/>
    <w:rsid w:val="000B7E7F"/>
    <w:rsid w:val="000C27E6"/>
    <w:rsid w:val="000C282D"/>
    <w:rsid w:val="000C54BE"/>
    <w:rsid w:val="000D34DC"/>
    <w:rsid w:val="000D4723"/>
    <w:rsid w:val="000D6C88"/>
    <w:rsid w:val="000E0935"/>
    <w:rsid w:val="000E1713"/>
    <w:rsid w:val="000F2773"/>
    <w:rsid w:val="000F289C"/>
    <w:rsid w:val="0010449B"/>
    <w:rsid w:val="00112B81"/>
    <w:rsid w:val="00122E7C"/>
    <w:rsid w:val="001250FC"/>
    <w:rsid w:val="00126E67"/>
    <w:rsid w:val="00140567"/>
    <w:rsid w:val="00145941"/>
    <w:rsid w:val="00145A5B"/>
    <w:rsid w:val="0015038B"/>
    <w:rsid w:val="001529B2"/>
    <w:rsid w:val="00153F1F"/>
    <w:rsid w:val="00154E3B"/>
    <w:rsid w:val="00160B3F"/>
    <w:rsid w:val="00163F9C"/>
    <w:rsid w:val="00165A4B"/>
    <w:rsid w:val="00170521"/>
    <w:rsid w:val="00170F0D"/>
    <w:rsid w:val="0017622D"/>
    <w:rsid w:val="00177176"/>
    <w:rsid w:val="001820BE"/>
    <w:rsid w:val="00182CB9"/>
    <w:rsid w:val="00183848"/>
    <w:rsid w:val="0018689B"/>
    <w:rsid w:val="00193FCA"/>
    <w:rsid w:val="001A1896"/>
    <w:rsid w:val="001A203D"/>
    <w:rsid w:val="001A2E26"/>
    <w:rsid w:val="001B0391"/>
    <w:rsid w:val="001B1514"/>
    <w:rsid w:val="001B286B"/>
    <w:rsid w:val="001B2AC2"/>
    <w:rsid w:val="001B4A84"/>
    <w:rsid w:val="001B5C6B"/>
    <w:rsid w:val="001B6187"/>
    <w:rsid w:val="001B7349"/>
    <w:rsid w:val="001C0F52"/>
    <w:rsid w:val="001C33B9"/>
    <w:rsid w:val="001C4129"/>
    <w:rsid w:val="001D3ABF"/>
    <w:rsid w:val="001D413B"/>
    <w:rsid w:val="001D49AC"/>
    <w:rsid w:val="001F53B9"/>
    <w:rsid w:val="001F610C"/>
    <w:rsid w:val="00202F2A"/>
    <w:rsid w:val="00203076"/>
    <w:rsid w:val="0020349F"/>
    <w:rsid w:val="002038DF"/>
    <w:rsid w:val="00205C01"/>
    <w:rsid w:val="00206B62"/>
    <w:rsid w:val="00210132"/>
    <w:rsid w:val="00215763"/>
    <w:rsid w:val="00216CAC"/>
    <w:rsid w:val="002224C6"/>
    <w:rsid w:val="002235A1"/>
    <w:rsid w:val="00243A6C"/>
    <w:rsid w:val="00244EC5"/>
    <w:rsid w:val="00246266"/>
    <w:rsid w:val="00247669"/>
    <w:rsid w:val="00247A8F"/>
    <w:rsid w:val="00250640"/>
    <w:rsid w:val="002518E0"/>
    <w:rsid w:val="00255066"/>
    <w:rsid w:val="00260BAE"/>
    <w:rsid w:val="00265BD8"/>
    <w:rsid w:val="002742EA"/>
    <w:rsid w:val="00274C91"/>
    <w:rsid w:val="00275A25"/>
    <w:rsid w:val="00277233"/>
    <w:rsid w:val="00283089"/>
    <w:rsid w:val="002838D8"/>
    <w:rsid w:val="00285991"/>
    <w:rsid w:val="00286541"/>
    <w:rsid w:val="00291F46"/>
    <w:rsid w:val="00295243"/>
    <w:rsid w:val="002A07CA"/>
    <w:rsid w:val="002A3938"/>
    <w:rsid w:val="002B619E"/>
    <w:rsid w:val="002B754C"/>
    <w:rsid w:val="002C02FE"/>
    <w:rsid w:val="002C1254"/>
    <w:rsid w:val="002C7101"/>
    <w:rsid w:val="002D24C0"/>
    <w:rsid w:val="002D2862"/>
    <w:rsid w:val="002E0F37"/>
    <w:rsid w:val="002E4A2E"/>
    <w:rsid w:val="002E505F"/>
    <w:rsid w:val="002E51CE"/>
    <w:rsid w:val="002E6856"/>
    <w:rsid w:val="002F1ED6"/>
    <w:rsid w:val="00300F93"/>
    <w:rsid w:val="00306F21"/>
    <w:rsid w:val="003166BF"/>
    <w:rsid w:val="003227D9"/>
    <w:rsid w:val="00322FD9"/>
    <w:rsid w:val="00323085"/>
    <w:rsid w:val="00323377"/>
    <w:rsid w:val="00323C82"/>
    <w:rsid w:val="00324E01"/>
    <w:rsid w:val="003352F2"/>
    <w:rsid w:val="003364AD"/>
    <w:rsid w:val="00353AD4"/>
    <w:rsid w:val="00360049"/>
    <w:rsid w:val="00363559"/>
    <w:rsid w:val="00365911"/>
    <w:rsid w:val="003663E3"/>
    <w:rsid w:val="00374B5A"/>
    <w:rsid w:val="00377D70"/>
    <w:rsid w:val="003816DE"/>
    <w:rsid w:val="003A1375"/>
    <w:rsid w:val="003A285A"/>
    <w:rsid w:val="003A50A2"/>
    <w:rsid w:val="003B0D95"/>
    <w:rsid w:val="003B5240"/>
    <w:rsid w:val="003C38B7"/>
    <w:rsid w:val="003C5707"/>
    <w:rsid w:val="003C6F28"/>
    <w:rsid w:val="003D3DF4"/>
    <w:rsid w:val="003E04C7"/>
    <w:rsid w:val="003E0865"/>
    <w:rsid w:val="003E3BF8"/>
    <w:rsid w:val="00401310"/>
    <w:rsid w:val="0040181B"/>
    <w:rsid w:val="004071BA"/>
    <w:rsid w:val="00407FCF"/>
    <w:rsid w:val="00421AF6"/>
    <w:rsid w:val="0042313D"/>
    <w:rsid w:val="00423F07"/>
    <w:rsid w:val="00427606"/>
    <w:rsid w:val="00427A77"/>
    <w:rsid w:val="00430889"/>
    <w:rsid w:val="00435529"/>
    <w:rsid w:val="00436906"/>
    <w:rsid w:val="00436DBF"/>
    <w:rsid w:val="00440B1A"/>
    <w:rsid w:val="00440ED8"/>
    <w:rsid w:val="00441ACB"/>
    <w:rsid w:val="0044490C"/>
    <w:rsid w:val="004470A2"/>
    <w:rsid w:val="0044752D"/>
    <w:rsid w:val="00450A75"/>
    <w:rsid w:val="00451F73"/>
    <w:rsid w:val="004526D9"/>
    <w:rsid w:val="00456C7C"/>
    <w:rsid w:val="00460558"/>
    <w:rsid w:val="00465F01"/>
    <w:rsid w:val="00470016"/>
    <w:rsid w:val="0047023A"/>
    <w:rsid w:val="004716CD"/>
    <w:rsid w:val="00472908"/>
    <w:rsid w:val="004731F3"/>
    <w:rsid w:val="0048248A"/>
    <w:rsid w:val="00484C18"/>
    <w:rsid w:val="00485A7C"/>
    <w:rsid w:val="00485EAD"/>
    <w:rsid w:val="00486B1E"/>
    <w:rsid w:val="00495C22"/>
    <w:rsid w:val="004A21E9"/>
    <w:rsid w:val="004B34DF"/>
    <w:rsid w:val="004B3C0B"/>
    <w:rsid w:val="004B5584"/>
    <w:rsid w:val="004C039E"/>
    <w:rsid w:val="004C1657"/>
    <w:rsid w:val="004D083E"/>
    <w:rsid w:val="004E1FAB"/>
    <w:rsid w:val="004E6794"/>
    <w:rsid w:val="004F07A9"/>
    <w:rsid w:val="004F5BAE"/>
    <w:rsid w:val="004F5D52"/>
    <w:rsid w:val="0050067C"/>
    <w:rsid w:val="005032A8"/>
    <w:rsid w:val="0050545A"/>
    <w:rsid w:val="00510173"/>
    <w:rsid w:val="005245AB"/>
    <w:rsid w:val="00532128"/>
    <w:rsid w:val="00532C09"/>
    <w:rsid w:val="00536257"/>
    <w:rsid w:val="00544F4F"/>
    <w:rsid w:val="005516C0"/>
    <w:rsid w:val="00556688"/>
    <w:rsid w:val="005572AA"/>
    <w:rsid w:val="00560C67"/>
    <w:rsid w:val="00562F07"/>
    <w:rsid w:val="005703D9"/>
    <w:rsid w:val="00573BA6"/>
    <w:rsid w:val="005744BD"/>
    <w:rsid w:val="005748FE"/>
    <w:rsid w:val="00585DEF"/>
    <w:rsid w:val="00590530"/>
    <w:rsid w:val="0059079A"/>
    <w:rsid w:val="00594B7B"/>
    <w:rsid w:val="00596C5E"/>
    <w:rsid w:val="00597816"/>
    <w:rsid w:val="005A0E22"/>
    <w:rsid w:val="005A1A0A"/>
    <w:rsid w:val="005A4E67"/>
    <w:rsid w:val="005A5991"/>
    <w:rsid w:val="005A69C4"/>
    <w:rsid w:val="005B2D01"/>
    <w:rsid w:val="005B410F"/>
    <w:rsid w:val="005B5A49"/>
    <w:rsid w:val="005B6FCA"/>
    <w:rsid w:val="005C2EBF"/>
    <w:rsid w:val="005C3792"/>
    <w:rsid w:val="005C56C0"/>
    <w:rsid w:val="005D0E72"/>
    <w:rsid w:val="005D25EA"/>
    <w:rsid w:val="005D39DA"/>
    <w:rsid w:val="005D5136"/>
    <w:rsid w:val="005D5BD8"/>
    <w:rsid w:val="005D5EA8"/>
    <w:rsid w:val="005E1A1F"/>
    <w:rsid w:val="005E4C7E"/>
    <w:rsid w:val="005E4D99"/>
    <w:rsid w:val="005E6606"/>
    <w:rsid w:val="005F1115"/>
    <w:rsid w:val="005F2C2F"/>
    <w:rsid w:val="005F2CBF"/>
    <w:rsid w:val="005F3148"/>
    <w:rsid w:val="005F4BA1"/>
    <w:rsid w:val="00600194"/>
    <w:rsid w:val="006025E7"/>
    <w:rsid w:val="006033C8"/>
    <w:rsid w:val="00610A2D"/>
    <w:rsid w:val="00613067"/>
    <w:rsid w:val="006131FB"/>
    <w:rsid w:val="006150DB"/>
    <w:rsid w:val="00624C03"/>
    <w:rsid w:val="00633FD1"/>
    <w:rsid w:val="006344B9"/>
    <w:rsid w:val="0063680D"/>
    <w:rsid w:val="0063746F"/>
    <w:rsid w:val="006417C6"/>
    <w:rsid w:val="00645926"/>
    <w:rsid w:val="0065079A"/>
    <w:rsid w:val="00650A43"/>
    <w:rsid w:val="00651BD5"/>
    <w:rsid w:val="00652117"/>
    <w:rsid w:val="00652186"/>
    <w:rsid w:val="00656C8F"/>
    <w:rsid w:val="0066242C"/>
    <w:rsid w:val="00664094"/>
    <w:rsid w:val="00670B0C"/>
    <w:rsid w:val="00670DE6"/>
    <w:rsid w:val="00675CEC"/>
    <w:rsid w:val="00677576"/>
    <w:rsid w:val="00680AB1"/>
    <w:rsid w:val="00680FE8"/>
    <w:rsid w:val="006850D2"/>
    <w:rsid w:val="00686037"/>
    <w:rsid w:val="00686DB2"/>
    <w:rsid w:val="006910EA"/>
    <w:rsid w:val="00691D80"/>
    <w:rsid w:val="006925A4"/>
    <w:rsid w:val="006929C4"/>
    <w:rsid w:val="00695A0F"/>
    <w:rsid w:val="006962F7"/>
    <w:rsid w:val="0069647C"/>
    <w:rsid w:val="006A0D49"/>
    <w:rsid w:val="006A2C4D"/>
    <w:rsid w:val="006A41AF"/>
    <w:rsid w:val="006A52E3"/>
    <w:rsid w:val="006B01F2"/>
    <w:rsid w:val="006B4F1F"/>
    <w:rsid w:val="006C5447"/>
    <w:rsid w:val="006C5906"/>
    <w:rsid w:val="006C6495"/>
    <w:rsid w:val="006D329A"/>
    <w:rsid w:val="006E07ED"/>
    <w:rsid w:val="006F0176"/>
    <w:rsid w:val="006F59C3"/>
    <w:rsid w:val="00705F39"/>
    <w:rsid w:val="00706F21"/>
    <w:rsid w:val="00710AC7"/>
    <w:rsid w:val="007159CB"/>
    <w:rsid w:val="007172BA"/>
    <w:rsid w:val="007232D8"/>
    <w:rsid w:val="0072693C"/>
    <w:rsid w:val="007317AA"/>
    <w:rsid w:val="00733BA6"/>
    <w:rsid w:val="007365AD"/>
    <w:rsid w:val="00740A2F"/>
    <w:rsid w:val="0074180F"/>
    <w:rsid w:val="007431E9"/>
    <w:rsid w:val="00744B59"/>
    <w:rsid w:val="00746455"/>
    <w:rsid w:val="007520E2"/>
    <w:rsid w:val="00753AD1"/>
    <w:rsid w:val="00753AED"/>
    <w:rsid w:val="00760F53"/>
    <w:rsid w:val="00765C76"/>
    <w:rsid w:val="00766156"/>
    <w:rsid w:val="00767C3F"/>
    <w:rsid w:val="00767C81"/>
    <w:rsid w:val="007852A2"/>
    <w:rsid w:val="00785E40"/>
    <w:rsid w:val="0079079A"/>
    <w:rsid w:val="00792A6B"/>
    <w:rsid w:val="00792FF0"/>
    <w:rsid w:val="00795514"/>
    <w:rsid w:val="007A48F2"/>
    <w:rsid w:val="007A52C4"/>
    <w:rsid w:val="007A6503"/>
    <w:rsid w:val="007A76AC"/>
    <w:rsid w:val="007A7F1A"/>
    <w:rsid w:val="007B151D"/>
    <w:rsid w:val="007B2643"/>
    <w:rsid w:val="007B3E11"/>
    <w:rsid w:val="007B5EC2"/>
    <w:rsid w:val="007B60B7"/>
    <w:rsid w:val="007B7BB0"/>
    <w:rsid w:val="007B7D5C"/>
    <w:rsid w:val="007D1743"/>
    <w:rsid w:val="007D291D"/>
    <w:rsid w:val="007D3316"/>
    <w:rsid w:val="007D5D69"/>
    <w:rsid w:val="007E1AA7"/>
    <w:rsid w:val="007E2553"/>
    <w:rsid w:val="007E2F8E"/>
    <w:rsid w:val="007E3259"/>
    <w:rsid w:val="007E5B78"/>
    <w:rsid w:val="007E697D"/>
    <w:rsid w:val="007E7611"/>
    <w:rsid w:val="007E7FCA"/>
    <w:rsid w:val="007F02D7"/>
    <w:rsid w:val="007F2A20"/>
    <w:rsid w:val="007F3EB0"/>
    <w:rsid w:val="007F421E"/>
    <w:rsid w:val="007F45BB"/>
    <w:rsid w:val="007F5107"/>
    <w:rsid w:val="007F7EFE"/>
    <w:rsid w:val="00800C1C"/>
    <w:rsid w:val="00800CD6"/>
    <w:rsid w:val="00806031"/>
    <w:rsid w:val="0081176D"/>
    <w:rsid w:val="008149BC"/>
    <w:rsid w:val="008170FA"/>
    <w:rsid w:val="0081758C"/>
    <w:rsid w:val="00821745"/>
    <w:rsid w:val="00821ED3"/>
    <w:rsid w:val="0082362B"/>
    <w:rsid w:val="00832995"/>
    <w:rsid w:val="0083723D"/>
    <w:rsid w:val="00842741"/>
    <w:rsid w:val="008444BF"/>
    <w:rsid w:val="00845A47"/>
    <w:rsid w:val="00850811"/>
    <w:rsid w:val="0085637B"/>
    <w:rsid w:val="00864472"/>
    <w:rsid w:val="00867621"/>
    <w:rsid w:val="00867DB0"/>
    <w:rsid w:val="0087043D"/>
    <w:rsid w:val="00876F14"/>
    <w:rsid w:val="00876FAE"/>
    <w:rsid w:val="00882BA7"/>
    <w:rsid w:val="008839FC"/>
    <w:rsid w:val="00883CC9"/>
    <w:rsid w:val="00885EE6"/>
    <w:rsid w:val="0088601D"/>
    <w:rsid w:val="0088790B"/>
    <w:rsid w:val="008A27CA"/>
    <w:rsid w:val="008A3BBC"/>
    <w:rsid w:val="008A6309"/>
    <w:rsid w:val="008B2097"/>
    <w:rsid w:val="008B4AFA"/>
    <w:rsid w:val="008B73AD"/>
    <w:rsid w:val="008B74AE"/>
    <w:rsid w:val="008C0616"/>
    <w:rsid w:val="008C57E0"/>
    <w:rsid w:val="008C6D2F"/>
    <w:rsid w:val="008D08BD"/>
    <w:rsid w:val="008D468B"/>
    <w:rsid w:val="008E0D50"/>
    <w:rsid w:val="008E3504"/>
    <w:rsid w:val="008F28BC"/>
    <w:rsid w:val="008F7B58"/>
    <w:rsid w:val="0090225B"/>
    <w:rsid w:val="00912A9F"/>
    <w:rsid w:val="00924095"/>
    <w:rsid w:val="00931748"/>
    <w:rsid w:val="009329DE"/>
    <w:rsid w:val="00941390"/>
    <w:rsid w:val="00942774"/>
    <w:rsid w:val="009441B9"/>
    <w:rsid w:val="009452C1"/>
    <w:rsid w:val="00945EF1"/>
    <w:rsid w:val="0094640D"/>
    <w:rsid w:val="00947589"/>
    <w:rsid w:val="009475A2"/>
    <w:rsid w:val="0095484E"/>
    <w:rsid w:val="00960E75"/>
    <w:rsid w:val="00970109"/>
    <w:rsid w:val="00972ABE"/>
    <w:rsid w:val="0097379C"/>
    <w:rsid w:val="009742EB"/>
    <w:rsid w:val="00974649"/>
    <w:rsid w:val="00974D60"/>
    <w:rsid w:val="009770AB"/>
    <w:rsid w:val="00981A17"/>
    <w:rsid w:val="00984781"/>
    <w:rsid w:val="00991003"/>
    <w:rsid w:val="00991448"/>
    <w:rsid w:val="00992F72"/>
    <w:rsid w:val="009938AC"/>
    <w:rsid w:val="009946D9"/>
    <w:rsid w:val="00995890"/>
    <w:rsid w:val="00996903"/>
    <w:rsid w:val="009A74D9"/>
    <w:rsid w:val="009B2754"/>
    <w:rsid w:val="009C1B9F"/>
    <w:rsid w:val="009C3F77"/>
    <w:rsid w:val="009C6911"/>
    <w:rsid w:val="009C6EDA"/>
    <w:rsid w:val="009E21CA"/>
    <w:rsid w:val="009E3AC9"/>
    <w:rsid w:val="009E4809"/>
    <w:rsid w:val="009E544B"/>
    <w:rsid w:val="009E57BE"/>
    <w:rsid w:val="009E625D"/>
    <w:rsid w:val="009F0F51"/>
    <w:rsid w:val="009F259B"/>
    <w:rsid w:val="009F3811"/>
    <w:rsid w:val="009F40E8"/>
    <w:rsid w:val="009F5E0E"/>
    <w:rsid w:val="00A00DB8"/>
    <w:rsid w:val="00A01301"/>
    <w:rsid w:val="00A051F1"/>
    <w:rsid w:val="00A100C3"/>
    <w:rsid w:val="00A11B4B"/>
    <w:rsid w:val="00A11E76"/>
    <w:rsid w:val="00A12478"/>
    <w:rsid w:val="00A17B0C"/>
    <w:rsid w:val="00A203EC"/>
    <w:rsid w:val="00A34B27"/>
    <w:rsid w:val="00A37066"/>
    <w:rsid w:val="00A41AB0"/>
    <w:rsid w:val="00A45373"/>
    <w:rsid w:val="00A5014B"/>
    <w:rsid w:val="00A5351E"/>
    <w:rsid w:val="00A53E9C"/>
    <w:rsid w:val="00A5616D"/>
    <w:rsid w:val="00A611FA"/>
    <w:rsid w:val="00A66BBE"/>
    <w:rsid w:val="00A672AB"/>
    <w:rsid w:val="00A67906"/>
    <w:rsid w:val="00A74B6F"/>
    <w:rsid w:val="00A80002"/>
    <w:rsid w:val="00A85043"/>
    <w:rsid w:val="00A8672F"/>
    <w:rsid w:val="00A92736"/>
    <w:rsid w:val="00A93C09"/>
    <w:rsid w:val="00A962BD"/>
    <w:rsid w:val="00AA0308"/>
    <w:rsid w:val="00AA645D"/>
    <w:rsid w:val="00AA7511"/>
    <w:rsid w:val="00AB10A0"/>
    <w:rsid w:val="00AB1DA7"/>
    <w:rsid w:val="00AB1F5C"/>
    <w:rsid w:val="00AB48A5"/>
    <w:rsid w:val="00AB7864"/>
    <w:rsid w:val="00AC0926"/>
    <w:rsid w:val="00AC6B7F"/>
    <w:rsid w:val="00AC6EFE"/>
    <w:rsid w:val="00AD0554"/>
    <w:rsid w:val="00AD1A02"/>
    <w:rsid w:val="00AD7EC5"/>
    <w:rsid w:val="00AF07A6"/>
    <w:rsid w:val="00AF1BE4"/>
    <w:rsid w:val="00AF6F92"/>
    <w:rsid w:val="00B0041D"/>
    <w:rsid w:val="00B043E9"/>
    <w:rsid w:val="00B071DE"/>
    <w:rsid w:val="00B10015"/>
    <w:rsid w:val="00B109D1"/>
    <w:rsid w:val="00B1521D"/>
    <w:rsid w:val="00B20CCD"/>
    <w:rsid w:val="00B231E0"/>
    <w:rsid w:val="00B27D21"/>
    <w:rsid w:val="00B30B69"/>
    <w:rsid w:val="00B338CB"/>
    <w:rsid w:val="00B3771C"/>
    <w:rsid w:val="00B417D1"/>
    <w:rsid w:val="00B511B6"/>
    <w:rsid w:val="00B5234A"/>
    <w:rsid w:val="00B53146"/>
    <w:rsid w:val="00B53754"/>
    <w:rsid w:val="00B53B38"/>
    <w:rsid w:val="00B60769"/>
    <w:rsid w:val="00B61487"/>
    <w:rsid w:val="00B651AC"/>
    <w:rsid w:val="00B70E9A"/>
    <w:rsid w:val="00B710D3"/>
    <w:rsid w:val="00B754A5"/>
    <w:rsid w:val="00B8020F"/>
    <w:rsid w:val="00B8190F"/>
    <w:rsid w:val="00B82CC0"/>
    <w:rsid w:val="00B840B7"/>
    <w:rsid w:val="00B843C2"/>
    <w:rsid w:val="00B84EAE"/>
    <w:rsid w:val="00B941C1"/>
    <w:rsid w:val="00BA2033"/>
    <w:rsid w:val="00BA6492"/>
    <w:rsid w:val="00BA6840"/>
    <w:rsid w:val="00BA6E6B"/>
    <w:rsid w:val="00BB2E39"/>
    <w:rsid w:val="00BB51B9"/>
    <w:rsid w:val="00BB599B"/>
    <w:rsid w:val="00BC1679"/>
    <w:rsid w:val="00BC5C35"/>
    <w:rsid w:val="00BD720B"/>
    <w:rsid w:val="00BE0FD5"/>
    <w:rsid w:val="00BE179E"/>
    <w:rsid w:val="00BE253C"/>
    <w:rsid w:val="00BE3D72"/>
    <w:rsid w:val="00C012DE"/>
    <w:rsid w:val="00C02FEE"/>
    <w:rsid w:val="00C03CB9"/>
    <w:rsid w:val="00C04FFC"/>
    <w:rsid w:val="00C067AB"/>
    <w:rsid w:val="00C1040B"/>
    <w:rsid w:val="00C10F66"/>
    <w:rsid w:val="00C17DA2"/>
    <w:rsid w:val="00C23C15"/>
    <w:rsid w:val="00C2507B"/>
    <w:rsid w:val="00C270D7"/>
    <w:rsid w:val="00C32B5F"/>
    <w:rsid w:val="00C32DFE"/>
    <w:rsid w:val="00C401DD"/>
    <w:rsid w:val="00C426BF"/>
    <w:rsid w:val="00C434BC"/>
    <w:rsid w:val="00C43C3A"/>
    <w:rsid w:val="00C53F55"/>
    <w:rsid w:val="00C54F6C"/>
    <w:rsid w:val="00C62252"/>
    <w:rsid w:val="00C6463D"/>
    <w:rsid w:val="00C64BB5"/>
    <w:rsid w:val="00C705E8"/>
    <w:rsid w:val="00C7124C"/>
    <w:rsid w:val="00C82D91"/>
    <w:rsid w:val="00C90571"/>
    <w:rsid w:val="00C91127"/>
    <w:rsid w:val="00C945ED"/>
    <w:rsid w:val="00C95B3B"/>
    <w:rsid w:val="00C9676E"/>
    <w:rsid w:val="00C968CA"/>
    <w:rsid w:val="00CA0450"/>
    <w:rsid w:val="00CA2422"/>
    <w:rsid w:val="00CA3FCF"/>
    <w:rsid w:val="00CA4FCC"/>
    <w:rsid w:val="00CB0368"/>
    <w:rsid w:val="00CC1FE3"/>
    <w:rsid w:val="00CC3489"/>
    <w:rsid w:val="00CC428E"/>
    <w:rsid w:val="00CD0B25"/>
    <w:rsid w:val="00CD2092"/>
    <w:rsid w:val="00CD6D5B"/>
    <w:rsid w:val="00CE1535"/>
    <w:rsid w:val="00CE1982"/>
    <w:rsid w:val="00CE2AB0"/>
    <w:rsid w:val="00CE2CBF"/>
    <w:rsid w:val="00CE5AAB"/>
    <w:rsid w:val="00CF3DFF"/>
    <w:rsid w:val="00CF49A0"/>
    <w:rsid w:val="00CF665C"/>
    <w:rsid w:val="00D04B8E"/>
    <w:rsid w:val="00D05117"/>
    <w:rsid w:val="00D0795F"/>
    <w:rsid w:val="00D1343C"/>
    <w:rsid w:val="00D1448B"/>
    <w:rsid w:val="00D15C72"/>
    <w:rsid w:val="00D16864"/>
    <w:rsid w:val="00D17A1E"/>
    <w:rsid w:val="00D17EF2"/>
    <w:rsid w:val="00D2211A"/>
    <w:rsid w:val="00D25B9E"/>
    <w:rsid w:val="00D26779"/>
    <w:rsid w:val="00D31459"/>
    <w:rsid w:val="00D3249E"/>
    <w:rsid w:val="00D42A9F"/>
    <w:rsid w:val="00D45D95"/>
    <w:rsid w:val="00D51B77"/>
    <w:rsid w:val="00D522D6"/>
    <w:rsid w:val="00D540E5"/>
    <w:rsid w:val="00D55921"/>
    <w:rsid w:val="00D57CDD"/>
    <w:rsid w:val="00D626EA"/>
    <w:rsid w:val="00D63408"/>
    <w:rsid w:val="00D648D7"/>
    <w:rsid w:val="00D66F19"/>
    <w:rsid w:val="00D70703"/>
    <w:rsid w:val="00D75295"/>
    <w:rsid w:val="00D75EF4"/>
    <w:rsid w:val="00D8012A"/>
    <w:rsid w:val="00D81522"/>
    <w:rsid w:val="00D83483"/>
    <w:rsid w:val="00D83580"/>
    <w:rsid w:val="00D847A4"/>
    <w:rsid w:val="00D94BFD"/>
    <w:rsid w:val="00D95387"/>
    <w:rsid w:val="00D9785F"/>
    <w:rsid w:val="00DA2AD7"/>
    <w:rsid w:val="00DA4CCF"/>
    <w:rsid w:val="00DB0395"/>
    <w:rsid w:val="00DB3403"/>
    <w:rsid w:val="00DC3CC3"/>
    <w:rsid w:val="00DD3059"/>
    <w:rsid w:val="00DD4A3C"/>
    <w:rsid w:val="00DD7548"/>
    <w:rsid w:val="00DF123B"/>
    <w:rsid w:val="00E00C2E"/>
    <w:rsid w:val="00E01F42"/>
    <w:rsid w:val="00E100F3"/>
    <w:rsid w:val="00E101EF"/>
    <w:rsid w:val="00E143EB"/>
    <w:rsid w:val="00E1458D"/>
    <w:rsid w:val="00E1790B"/>
    <w:rsid w:val="00E25D33"/>
    <w:rsid w:val="00E261EF"/>
    <w:rsid w:val="00E278E8"/>
    <w:rsid w:val="00E314D3"/>
    <w:rsid w:val="00E32A25"/>
    <w:rsid w:val="00E34E7A"/>
    <w:rsid w:val="00E363D8"/>
    <w:rsid w:val="00E43C21"/>
    <w:rsid w:val="00E47E6C"/>
    <w:rsid w:val="00E51C67"/>
    <w:rsid w:val="00E52B27"/>
    <w:rsid w:val="00E557B8"/>
    <w:rsid w:val="00E57439"/>
    <w:rsid w:val="00E667FF"/>
    <w:rsid w:val="00E71CE7"/>
    <w:rsid w:val="00E73E39"/>
    <w:rsid w:val="00E74DC1"/>
    <w:rsid w:val="00E755E7"/>
    <w:rsid w:val="00E7751A"/>
    <w:rsid w:val="00E8265C"/>
    <w:rsid w:val="00E861CB"/>
    <w:rsid w:val="00E868AA"/>
    <w:rsid w:val="00E97F39"/>
    <w:rsid w:val="00EA3C7F"/>
    <w:rsid w:val="00EA7EE7"/>
    <w:rsid w:val="00EB2358"/>
    <w:rsid w:val="00EB2786"/>
    <w:rsid w:val="00EB41A1"/>
    <w:rsid w:val="00EB554F"/>
    <w:rsid w:val="00EB7673"/>
    <w:rsid w:val="00EC06DA"/>
    <w:rsid w:val="00EC3D48"/>
    <w:rsid w:val="00ED403D"/>
    <w:rsid w:val="00ED4EF6"/>
    <w:rsid w:val="00ED7C98"/>
    <w:rsid w:val="00EE5D7D"/>
    <w:rsid w:val="00EE7460"/>
    <w:rsid w:val="00EF0566"/>
    <w:rsid w:val="00EF0996"/>
    <w:rsid w:val="00EF0C89"/>
    <w:rsid w:val="00EF2AAE"/>
    <w:rsid w:val="00EF4D5C"/>
    <w:rsid w:val="00EF585F"/>
    <w:rsid w:val="00EF5FEB"/>
    <w:rsid w:val="00EF779F"/>
    <w:rsid w:val="00F00EB3"/>
    <w:rsid w:val="00F027CD"/>
    <w:rsid w:val="00F069B8"/>
    <w:rsid w:val="00F10689"/>
    <w:rsid w:val="00F14729"/>
    <w:rsid w:val="00F15390"/>
    <w:rsid w:val="00F169EA"/>
    <w:rsid w:val="00F20850"/>
    <w:rsid w:val="00F258AF"/>
    <w:rsid w:val="00F33D4C"/>
    <w:rsid w:val="00F42D98"/>
    <w:rsid w:val="00F45702"/>
    <w:rsid w:val="00F47877"/>
    <w:rsid w:val="00F510DD"/>
    <w:rsid w:val="00F522DC"/>
    <w:rsid w:val="00F528B2"/>
    <w:rsid w:val="00F53207"/>
    <w:rsid w:val="00F53A27"/>
    <w:rsid w:val="00F566E2"/>
    <w:rsid w:val="00F575B1"/>
    <w:rsid w:val="00F6554E"/>
    <w:rsid w:val="00F677BC"/>
    <w:rsid w:val="00F67BD2"/>
    <w:rsid w:val="00F70286"/>
    <w:rsid w:val="00F73247"/>
    <w:rsid w:val="00F7413D"/>
    <w:rsid w:val="00F77687"/>
    <w:rsid w:val="00F84CC6"/>
    <w:rsid w:val="00F9405A"/>
    <w:rsid w:val="00FA15F6"/>
    <w:rsid w:val="00FA3C31"/>
    <w:rsid w:val="00FA7484"/>
    <w:rsid w:val="00FB1FD9"/>
    <w:rsid w:val="00FB2FD2"/>
    <w:rsid w:val="00FB3C4D"/>
    <w:rsid w:val="00FB4C18"/>
    <w:rsid w:val="00FB6FBA"/>
    <w:rsid w:val="00FB7BB4"/>
    <w:rsid w:val="00FC36BA"/>
    <w:rsid w:val="00FC4414"/>
    <w:rsid w:val="00FC495D"/>
    <w:rsid w:val="00FC51EA"/>
    <w:rsid w:val="00FC6CD3"/>
    <w:rsid w:val="00FD09F2"/>
    <w:rsid w:val="00FD136D"/>
    <w:rsid w:val="00FD6603"/>
    <w:rsid w:val="00FE0E4E"/>
    <w:rsid w:val="00FE54B2"/>
    <w:rsid w:val="00FF2EF7"/>
    <w:rsid w:val="00FF7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8E2F"/>
  <w15:docId w15:val="{DD3EF650-A24A-4A7F-9A86-201B3790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72"/>
    <w:rPr>
      <w:rFonts w:ascii="Calibri" w:eastAsia="Calibri" w:hAnsi="Calibri" w:cs="Times New Roman"/>
    </w:rPr>
  </w:style>
  <w:style w:type="paragraph" w:styleId="Balk1">
    <w:name w:val="heading 1"/>
    <w:basedOn w:val="Normal"/>
    <w:next w:val="Normal"/>
    <w:link w:val="Balk1Char"/>
    <w:uiPriority w:val="9"/>
    <w:qFormat/>
    <w:rsid w:val="00864472"/>
    <w:pPr>
      <w:keepNext/>
      <w:spacing w:before="240" w:after="60" w:line="259" w:lineRule="auto"/>
      <w:outlineLvl w:val="0"/>
    </w:pPr>
    <w:rPr>
      <w:rFonts w:ascii="Times New Roman" w:eastAsia="Times New Roman" w:hAnsi="Times New Roman"/>
      <w:b/>
      <w:bCs/>
      <w:kern w:val="32"/>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4472"/>
    <w:rPr>
      <w:rFonts w:ascii="Times New Roman" w:eastAsia="Times New Roman" w:hAnsi="Times New Roman" w:cs="Times New Roman"/>
      <w:b/>
      <w:bCs/>
      <w:kern w:val="32"/>
      <w:sz w:val="24"/>
      <w:szCs w:val="32"/>
    </w:rPr>
  </w:style>
  <w:style w:type="paragraph" w:styleId="DipnotMetni">
    <w:name w:val="footnote text"/>
    <w:aliases w:val="Dipnot Metni Char Char Char,Dipnot Metni Char Char Char Char Char,Dipnot Metni Char Char,Footnote Text Char,Footnote,-E Fußnotentext,Fußnotentext Ursprung, Char Char, Char Char Char Char Char,Char Char,Char Char Char Char Char"/>
    <w:basedOn w:val="Normal"/>
    <w:link w:val="DipnotMetniChar"/>
    <w:uiPriority w:val="99"/>
    <w:qFormat/>
    <w:rsid w:val="00864472"/>
    <w:pPr>
      <w:spacing w:after="0" w:line="240" w:lineRule="auto"/>
    </w:pPr>
    <w:rPr>
      <w:rFonts w:ascii="Times New Roman" w:eastAsia="Times New Roman" w:hAnsi="Times New Roman"/>
      <w:sz w:val="20"/>
      <w:szCs w:val="20"/>
      <w:lang w:val="en-US"/>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Char Char Char,Char Char Char"/>
    <w:basedOn w:val="VarsaylanParagrafYazTipi"/>
    <w:link w:val="DipnotMetni"/>
    <w:uiPriority w:val="99"/>
    <w:rsid w:val="00864472"/>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rsid w:val="00864472"/>
    <w:rPr>
      <w:vertAlign w:val="superscript"/>
    </w:rPr>
  </w:style>
  <w:style w:type="character" w:styleId="AklamaBavurusu">
    <w:name w:val="annotation reference"/>
    <w:basedOn w:val="VarsaylanParagrafYazTipi"/>
    <w:uiPriority w:val="99"/>
    <w:semiHidden/>
    <w:unhideWhenUsed/>
    <w:rsid w:val="00864472"/>
    <w:rPr>
      <w:sz w:val="16"/>
      <w:szCs w:val="16"/>
    </w:rPr>
  </w:style>
  <w:style w:type="paragraph" w:styleId="AklamaMetni">
    <w:name w:val="annotation text"/>
    <w:basedOn w:val="Normal"/>
    <w:link w:val="AklamaMetniChar"/>
    <w:uiPriority w:val="99"/>
    <w:semiHidden/>
    <w:unhideWhenUsed/>
    <w:rsid w:val="00864472"/>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864472"/>
    <w:rPr>
      <w:sz w:val="20"/>
      <w:szCs w:val="20"/>
    </w:rPr>
  </w:style>
  <w:style w:type="paragraph" w:styleId="BalonMetni">
    <w:name w:val="Balloon Text"/>
    <w:basedOn w:val="Normal"/>
    <w:link w:val="BalonMetniChar"/>
    <w:uiPriority w:val="99"/>
    <w:semiHidden/>
    <w:unhideWhenUsed/>
    <w:rsid w:val="008644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4472"/>
    <w:rPr>
      <w:rFonts w:ascii="Tahoma" w:eastAsia="Calibri" w:hAnsi="Tahoma" w:cs="Tahoma"/>
      <w:sz w:val="16"/>
      <w:szCs w:val="16"/>
      <w:lang w:val="en-GB"/>
    </w:rPr>
  </w:style>
  <w:style w:type="character" w:styleId="Kpr">
    <w:name w:val="Hyperlink"/>
    <w:basedOn w:val="VarsaylanParagrafYazTipi"/>
    <w:uiPriority w:val="99"/>
    <w:unhideWhenUsed/>
    <w:rsid w:val="003B0D95"/>
    <w:rPr>
      <w:color w:val="0000FF" w:themeColor="hyperlink"/>
      <w:u w:val="single"/>
    </w:rPr>
  </w:style>
  <w:style w:type="paragraph" w:styleId="stBilgi">
    <w:name w:val="header"/>
    <w:basedOn w:val="Normal"/>
    <w:link w:val="stBilgiChar"/>
    <w:uiPriority w:val="99"/>
    <w:unhideWhenUsed/>
    <w:rsid w:val="003D3D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3DF4"/>
    <w:rPr>
      <w:rFonts w:ascii="Calibri" w:eastAsia="Calibri" w:hAnsi="Calibri" w:cs="Times New Roman"/>
      <w:lang w:val="en-GB"/>
    </w:rPr>
  </w:style>
  <w:style w:type="paragraph" w:styleId="AltBilgi">
    <w:name w:val="footer"/>
    <w:basedOn w:val="Normal"/>
    <w:link w:val="AltBilgiChar"/>
    <w:uiPriority w:val="99"/>
    <w:unhideWhenUsed/>
    <w:rsid w:val="003D3D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3DF4"/>
    <w:rPr>
      <w:rFonts w:ascii="Calibri" w:eastAsia="Calibri" w:hAnsi="Calibri" w:cs="Times New Roman"/>
      <w:lang w:val="en-GB"/>
    </w:rPr>
  </w:style>
  <w:style w:type="paragraph" w:styleId="AklamaKonusu">
    <w:name w:val="annotation subject"/>
    <w:basedOn w:val="AklamaMetni"/>
    <w:next w:val="AklamaMetni"/>
    <w:link w:val="AklamaKonusuChar"/>
    <w:uiPriority w:val="99"/>
    <w:semiHidden/>
    <w:unhideWhenUsed/>
    <w:rsid w:val="00BE0FD5"/>
    <w:rPr>
      <w:rFonts w:ascii="Calibri" w:eastAsia="Calibri" w:hAnsi="Calibri" w:cs="Times New Roman"/>
      <w:b/>
      <w:bCs/>
      <w:lang w:val="en-GB"/>
    </w:rPr>
  </w:style>
  <w:style w:type="character" w:customStyle="1" w:styleId="AklamaKonusuChar">
    <w:name w:val="Açıklama Konusu Char"/>
    <w:basedOn w:val="AklamaMetniChar"/>
    <w:link w:val="AklamaKonusu"/>
    <w:uiPriority w:val="99"/>
    <w:semiHidden/>
    <w:rsid w:val="00BE0FD5"/>
    <w:rPr>
      <w:rFonts w:ascii="Calibri" w:eastAsia="Calibri" w:hAnsi="Calibri" w:cs="Times New Roman"/>
      <w:b/>
      <w:bCs/>
      <w:sz w:val="20"/>
      <w:szCs w:val="20"/>
      <w:lang w:val="en-GB"/>
    </w:rPr>
  </w:style>
  <w:style w:type="character" w:customStyle="1" w:styleId="zmlenmeyenBahsetme1">
    <w:name w:val="Çözümlenmeyen Bahsetme1"/>
    <w:basedOn w:val="VarsaylanParagrafYazTipi"/>
    <w:uiPriority w:val="99"/>
    <w:semiHidden/>
    <w:unhideWhenUsed/>
    <w:rsid w:val="00F510DD"/>
    <w:rPr>
      <w:color w:val="605E5C"/>
      <w:shd w:val="clear" w:color="auto" w:fill="E1DFDD"/>
    </w:rPr>
  </w:style>
  <w:style w:type="paragraph" w:customStyle="1" w:styleId="Default">
    <w:name w:val="Default"/>
    <w:rsid w:val="006B01F2"/>
    <w:pPr>
      <w:autoSpaceDE w:val="0"/>
      <w:autoSpaceDN w:val="0"/>
      <w:adjustRightInd w:val="0"/>
      <w:spacing w:after="0" w:line="240" w:lineRule="auto"/>
    </w:pPr>
    <w:rPr>
      <w:rFonts w:ascii="Calibri" w:hAnsi="Calibri" w:cs="Calibri"/>
      <w:color w:val="000000"/>
      <w:sz w:val="24"/>
      <w:szCs w:val="24"/>
    </w:rPr>
  </w:style>
  <w:style w:type="character" w:customStyle="1" w:styleId="HTMLncedenBiimlendirilmiChar">
    <w:name w:val="HTML Önceden Biçimlendirilmiş Char"/>
    <w:basedOn w:val="VarsaylanParagrafYazTipi"/>
    <w:link w:val="HTMLncedenBiimlendirilmi"/>
    <w:uiPriority w:val="99"/>
    <w:semiHidden/>
    <w:rsid w:val="00995890"/>
    <w:rPr>
      <w:rFonts w:ascii="Courier New" w:eastAsia="Times New Roman" w:hAnsi="Courier New" w:cs="Courier New"/>
      <w:sz w:val="20"/>
      <w:szCs w:val="20"/>
      <w:lang w:eastAsia="tr-TR"/>
    </w:rPr>
  </w:style>
  <w:style w:type="paragraph" w:styleId="HTMLncedenBiimlendirilmi">
    <w:name w:val="HTML Preformatted"/>
    <w:basedOn w:val="Normal"/>
    <w:link w:val="HTMLncedenBiimlendirilmiChar"/>
    <w:uiPriority w:val="99"/>
    <w:semiHidden/>
    <w:unhideWhenUsed/>
    <w:rsid w:val="0099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1">
    <w:name w:val="HTML Önceden Biçimlendirilmiş Char1"/>
    <w:basedOn w:val="VarsaylanParagrafYazTipi"/>
    <w:uiPriority w:val="99"/>
    <w:semiHidden/>
    <w:rsid w:val="00995890"/>
    <w:rPr>
      <w:rFonts w:ascii="Consolas" w:eastAsia="Calibri" w:hAnsi="Consolas" w:cs="Times New Roman"/>
      <w:sz w:val="20"/>
      <w:szCs w:val="20"/>
      <w:lang w:val="en-GB"/>
    </w:rPr>
  </w:style>
  <w:style w:type="character" w:customStyle="1" w:styleId="y2iqfc">
    <w:name w:val="y2iqfc"/>
    <w:basedOn w:val="VarsaylanParagrafYazTipi"/>
    <w:rsid w:val="00995890"/>
  </w:style>
  <w:style w:type="table" w:styleId="TabloKlavuzu">
    <w:name w:val="Table Grid"/>
    <w:basedOn w:val="NormalTablo"/>
    <w:uiPriority w:val="39"/>
    <w:rsid w:val="0099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95890"/>
    <w:pPr>
      <w:spacing w:after="160" w:line="259" w:lineRule="auto"/>
      <w:ind w:left="720"/>
      <w:contextualSpacing/>
    </w:pPr>
    <w:rPr>
      <w:rFonts w:asciiTheme="minorHAnsi" w:eastAsiaTheme="minorHAnsi" w:hAnsiTheme="minorHAnsi" w:cstheme="minorBidi"/>
    </w:rPr>
  </w:style>
  <w:style w:type="paragraph" w:styleId="Dzeltme">
    <w:name w:val="Revision"/>
    <w:hidden/>
    <w:uiPriority w:val="99"/>
    <w:semiHidden/>
    <w:rsid w:val="00A34B27"/>
    <w:pPr>
      <w:spacing w:after="0" w:line="240" w:lineRule="auto"/>
    </w:pPr>
    <w:rPr>
      <w:rFonts w:ascii="Calibri" w:eastAsia="Calibri" w:hAnsi="Calibri" w:cs="Times New Roman"/>
    </w:rPr>
  </w:style>
  <w:style w:type="paragraph" w:styleId="NormalWeb">
    <w:name w:val="Normal (Web)"/>
    <w:basedOn w:val="Normal"/>
    <w:uiPriority w:val="99"/>
    <w:unhideWhenUsed/>
    <w:rsid w:val="00C90571"/>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C90571"/>
    <w:rPr>
      <w:b/>
      <w:bCs/>
    </w:rPr>
  </w:style>
  <w:style w:type="character" w:styleId="YerTutucuMetni">
    <w:name w:val="Placeholder Text"/>
    <w:basedOn w:val="VarsaylanParagrafYazTipi"/>
    <w:uiPriority w:val="99"/>
    <w:semiHidden/>
    <w:rsid w:val="007A76AC"/>
    <w:rPr>
      <w:color w:val="808080"/>
    </w:rPr>
  </w:style>
  <w:style w:type="character" w:styleId="zmlenmeyenBahsetme">
    <w:name w:val="Unresolved Mention"/>
    <w:basedOn w:val="VarsaylanParagrafYazTipi"/>
    <w:uiPriority w:val="99"/>
    <w:semiHidden/>
    <w:unhideWhenUsed/>
    <w:rsid w:val="00A00DB8"/>
    <w:rPr>
      <w:color w:val="605E5C"/>
      <w:shd w:val="clear" w:color="auto" w:fill="E1DFDD"/>
    </w:rPr>
  </w:style>
  <w:style w:type="paragraph" w:styleId="AralkYok">
    <w:name w:val="No Spacing"/>
    <w:uiPriority w:val="1"/>
    <w:qFormat/>
    <w:rsid w:val="00244EC5"/>
    <w:pPr>
      <w:spacing w:after="0" w:line="240" w:lineRule="auto"/>
      <w:ind w:firstLine="567"/>
      <w:jc w:val="both"/>
    </w:pPr>
    <w:rPr>
      <w:rFonts w:ascii="Times New Roman" w:eastAsia="Calibri" w:hAnsi="Times New Roman" w:cs="Times New Roman"/>
      <w:sz w:val="24"/>
      <w:lang w:val="en-GB"/>
    </w:rPr>
  </w:style>
  <w:style w:type="character" w:customStyle="1" w:styleId="A0">
    <w:name w:val="A0"/>
    <w:uiPriority w:val="99"/>
    <w:rsid w:val="00F169EA"/>
    <w:rPr>
      <w:rFonts w:cs="Times Normal Tr"/>
      <w:color w:val="000000"/>
      <w:sz w:val="22"/>
      <w:szCs w:val="22"/>
    </w:rPr>
  </w:style>
  <w:style w:type="character" w:customStyle="1" w:styleId="orcid-id-https">
    <w:name w:val="orcid-id-https"/>
    <w:basedOn w:val="VarsaylanParagrafYazTipi"/>
    <w:rsid w:val="00F169EA"/>
  </w:style>
  <w:style w:type="character" w:customStyle="1" w:styleId="Balk10">
    <w:name w:val="Başlık #1_"/>
    <w:basedOn w:val="VarsaylanParagrafYazTipi"/>
    <w:link w:val="Balk11"/>
    <w:rsid w:val="00F169EA"/>
    <w:rPr>
      <w:rFonts w:ascii="Times New Roman" w:eastAsia="Times New Roman" w:hAnsi="Times New Roman" w:cs="Times New Roman"/>
      <w:b/>
      <w:bCs/>
      <w:sz w:val="28"/>
      <w:szCs w:val="28"/>
      <w:shd w:val="clear" w:color="auto" w:fill="FFFFFF"/>
    </w:rPr>
  </w:style>
  <w:style w:type="paragraph" w:customStyle="1" w:styleId="Balk11">
    <w:name w:val="Başlık #1"/>
    <w:basedOn w:val="Normal"/>
    <w:link w:val="Balk10"/>
    <w:rsid w:val="00F169EA"/>
    <w:pPr>
      <w:widowControl w:val="0"/>
      <w:shd w:val="clear" w:color="auto" w:fill="FFFFFF"/>
      <w:spacing w:after="390" w:line="240" w:lineRule="auto"/>
      <w:ind w:firstLine="567"/>
      <w:jc w:val="center"/>
      <w:outlineLvl w:val="0"/>
    </w:pPr>
    <w:rPr>
      <w:rFonts w:ascii="Times New Roman" w:eastAsia="Times New Roman" w:hAnsi="Times New Roman"/>
      <w:b/>
      <w:bCs/>
      <w:sz w:val="28"/>
      <w:szCs w:val="28"/>
    </w:rPr>
  </w:style>
  <w:style w:type="character" w:customStyle="1" w:styleId="Gvdemetni">
    <w:name w:val="Gövde metni_"/>
    <w:basedOn w:val="VarsaylanParagrafYazTipi"/>
    <w:link w:val="Gvdemetni0"/>
    <w:rsid w:val="00F169EA"/>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169EA"/>
    <w:pPr>
      <w:widowControl w:val="0"/>
      <w:shd w:val="clear" w:color="auto" w:fill="FFFFFF"/>
      <w:spacing w:after="120" w:line="360" w:lineRule="auto"/>
      <w:ind w:firstLine="567"/>
      <w:jc w:val="both"/>
    </w:pPr>
    <w:rPr>
      <w:rFonts w:ascii="Times New Roman" w:eastAsia="Times New Roman" w:hAnsi="Times New Roman"/>
    </w:rPr>
  </w:style>
  <w:style w:type="character" w:customStyle="1" w:styleId="Balk2">
    <w:name w:val="Başlık #2_"/>
    <w:basedOn w:val="VarsaylanParagrafYazTipi"/>
    <w:link w:val="Balk20"/>
    <w:rsid w:val="00F169EA"/>
    <w:rPr>
      <w:rFonts w:ascii="Times New Roman" w:eastAsia="Times New Roman" w:hAnsi="Times New Roman" w:cs="Times New Roman"/>
      <w:b/>
      <w:bCs/>
      <w:shd w:val="clear" w:color="auto" w:fill="FFFFFF"/>
    </w:rPr>
  </w:style>
  <w:style w:type="paragraph" w:customStyle="1" w:styleId="Balk20">
    <w:name w:val="Başlık #2"/>
    <w:basedOn w:val="Normal"/>
    <w:link w:val="Balk2"/>
    <w:rsid w:val="00F169EA"/>
    <w:pPr>
      <w:widowControl w:val="0"/>
      <w:shd w:val="clear" w:color="auto" w:fill="FFFFFF"/>
      <w:spacing w:after="120" w:line="329" w:lineRule="auto"/>
      <w:ind w:firstLine="567"/>
      <w:jc w:val="center"/>
      <w:outlineLvl w:val="1"/>
    </w:pPr>
    <w:rPr>
      <w:rFonts w:ascii="Times New Roman" w:eastAsia="Times New Roman" w:hAnsi="Times New Roman"/>
      <w:b/>
      <w:bCs/>
    </w:rPr>
  </w:style>
  <w:style w:type="character" w:customStyle="1" w:styleId="Tabloyazs">
    <w:name w:val="Tablo yazısı_"/>
    <w:basedOn w:val="VarsaylanParagrafYazTipi"/>
    <w:link w:val="Tabloyazs0"/>
    <w:rsid w:val="00F169EA"/>
    <w:rPr>
      <w:rFonts w:ascii="Times New Roman" w:eastAsia="Times New Roman" w:hAnsi="Times New Roman" w:cs="Times New Roman"/>
      <w:b/>
      <w:bCs/>
      <w:shd w:val="clear" w:color="auto" w:fill="FFFFFF"/>
    </w:rPr>
  </w:style>
  <w:style w:type="paragraph" w:customStyle="1" w:styleId="Tabloyazs0">
    <w:name w:val="Tablo yazısı"/>
    <w:basedOn w:val="Normal"/>
    <w:link w:val="Tabloyazs"/>
    <w:rsid w:val="00F169EA"/>
    <w:pPr>
      <w:widowControl w:val="0"/>
      <w:shd w:val="clear" w:color="auto" w:fill="FFFFFF"/>
      <w:spacing w:after="0" w:line="240" w:lineRule="auto"/>
      <w:ind w:firstLine="567"/>
      <w:jc w:val="both"/>
    </w:pPr>
    <w:rPr>
      <w:rFonts w:ascii="Times New Roman" w:eastAsia="Times New Roman" w:hAnsi="Times New Roman"/>
      <w:b/>
      <w:bCs/>
    </w:rPr>
  </w:style>
  <w:style w:type="character" w:customStyle="1" w:styleId="Dier">
    <w:name w:val="Diğer_"/>
    <w:basedOn w:val="VarsaylanParagrafYazTipi"/>
    <w:link w:val="Dier0"/>
    <w:rsid w:val="00F169EA"/>
    <w:rPr>
      <w:rFonts w:ascii="Times New Roman" w:eastAsia="Times New Roman" w:hAnsi="Times New Roman" w:cs="Times New Roman"/>
      <w:shd w:val="clear" w:color="auto" w:fill="FFFFFF"/>
    </w:rPr>
  </w:style>
  <w:style w:type="paragraph" w:customStyle="1" w:styleId="Dier0">
    <w:name w:val="Diğer"/>
    <w:basedOn w:val="Normal"/>
    <w:link w:val="Dier"/>
    <w:rsid w:val="00F169EA"/>
    <w:pPr>
      <w:widowControl w:val="0"/>
      <w:shd w:val="clear" w:color="auto" w:fill="FFFFFF"/>
      <w:spacing w:after="120" w:line="360" w:lineRule="auto"/>
      <w:ind w:firstLine="567"/>
      <w:jc w:val="both"/>
    </w:pPr>
    <w:rPr>
      <w:rFonts w:ascii="Times New Roman" w:eastAsia="Times New Roman" w:hAnsi="Times New Roman"/>
    </w:rPr>
  </w:style>
  <w:style w:type="character" w:customStyle="1" w:styleId="stbilgiveyaaltbilgi2">
    <w:name w:val="Üst bilgi veya alt bilgi (2)_"/>
    <w:basedOn w:val="VarsaylanParagrafYazTipi"/>
    <w:link w:val="stbilgiveyaaltbilgi20"/>
    <w:rsid w:val="00F169EA"/>
    <w:rPr>
      <w:rFonts w:ascii="Times New Roman" w:eastAsia="Times New Roman" w:hAnsi="Times New Roman" w:cs="Times New Roman"/>
      <w:sz w:val="20"/>
      <w:szCs w:val="20"/>
      <w:shd w:val="clear" w:color="auto" w:fill="FFFFFF"/>
    </w:rPr>
  </w:style>
  <w:style w:type="paragraph" w:customStyle="1" w:styleId="stbilgiveyaaltbilgi20">
    <w:name w:val="Üst bilgi veya alt bilgi (2)"/>
    <w:basedOn w:val="Normal"/>
    <w:link w:val="stbilgiveyaaltbilgi2"/>
    <w:rsid w:val="00F169EA"/>
    <w:pPr>
      <w:widowControl w:val="0"/>
      <w:shd w:val="clear" w:color="auto" w:fill="FFFFFF"/>
      <w:spacing w:after="0" w:line="240" w:lineRule="auto"/>
      <w:ind w:firstLine="567"/>
      <w:jc w:val="both"/>
    </w:pPr>
    <w:rPr>
      <w:rFonts w:ascii="Times New Roman" w:eastAsia="Times New Roman" w:hAnsi="Times New Roman"/>
      <w:sz w:val="20"/>
      <w:szCs w:val="20"/>
    </w:rPr>
  </w:style>
  <w:style w:type="paragraph" w:styleId="GvdeMetni1">
    <w:name w:val="Body Text"/>
    <w:basedOn w:val="Normal"/>
    <w:link w:val="GvdeMetniChar"/>
    <w:uiPriority w:val="1"/>
    <w:qFormat/>
    <w:rsid w:val="00F169EA"/>
    <w:pPr>
      <w:widowControl w:val="0"/>
      <w:autoSpaceDE w:val="0"/>
      <w:autoSpaceDN w:val="0"/>
      <w:spacing w:after="0" w:line="240" w:lineRule="auto"/>
    </w:pPr>
    <w:rPr>
      <w:rFonts w:ascii="Liberation Serif" w:eastAsia="Liberation Serif" w:hAnsi="Liberation Serif" w:cs="Liberation Serif"/>
      <w:sz w:val="24"/>
      <w:szCs w:val="24"/>
    </w:rPr>
  </w:style>
  <w:style w:type="character" w:customStyle="1" w:styleId="GvdeMetniChar">
    <w:name w:val="Gövde Metni Char"/>
    <w:basedOn w:val="VarsaylanParagrafYazTipi"/>
    <w:link w:val="GvdeMetni1"/>
    <w:uiPriority w:val="1"/>
    <w:rsid w:val="00F169EA"/>
    <w:rPr>
      <w:rFonts w:ascii="Liberation Serif" w:eastAsia="Liberation Serif" w:hAnsi="Liberation Serif" w:cs="Liberation Serif"/>
      <w:sz w:val="24"/>
      <w:szCs w:val="24"/>
    </w:rPr>
  </w:style>
  <w:style w:type="table" w:customStyle="1" w:styleId="TableNormal">
    <w:name w:val="Table Normal"/>
    <w:uiPriority w:val="2"/>
    <w:semiHidden/>
    <w:unhideWhenUsed/>
    <w:qFormat/>
    <w:rsid w:val="00F169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69EA"/>
    <w:pPr>
      <w:widowControl w:val="0"/>
      <w:autoSpaceDE w:val="0"/>
      <w:autoSpaceDN w:val="0"/>
      <w:spacing w:after="0" w:line="240" w:lineRule="auto"/>
    </w:pPr>
    <w:rPr>
      <w:rFonts w:ascii="Liberation Serif" w:eastAsia="Liberation Serif" w:hAnsi="Liberation Serif" w:cs="Liberation Serif"/>
    </w:rPr>
  </w:style>
  <w:style w:type="character" w:styleId="zlenenKpr">
    <w:name w:val="FollowedHyperlink"/>
    <w:basedOn w:val="VarsaylanParagrafYazTipi"/>
    <w:uiPriority w:val="99"/>
    <w:semiHidden/>
    <w:unhideWhenUsed/>
    <w:rsid w:val="00F169EA"/>
    <w:rPr>
      <w:color w:val="800080" w:themeColor="followedHyperlink"/>
      <w:u w:val="single"/>
    </w:rPr>
  </w:style>
  <w:style w:type="paragraph" w:customStyle="1" w:styleId="zAbsBalk">
    <w:name w:val="ÖzAbs Başlık"/>
    <w:basedOn w:val="Normal"/>
    <w:link w:val="zAbsBalkChar"/>
    <w:qFormat/>
    <w:rsid w:val="00A203EC"/>
    <w:pPr>
      <w:spacing w:before="120" w:after="120" w:line="240" w:lineRule="auto"/>
      <w:ind w:firstLine="709"/>
      <w:jc w:val="both"/>
    </w:pPr>
    <w:rPr>
      <w:rFonts w:ascii="Times New Roman" w:eastAsiaTheme="minorHAnsi" w:hAnsi="Times New Roman" w:cstheme="minorBidi"/>
      <w:b/>
      <w:sz w:val="20"/>
    </w:rPr>
  </w:style>
  <w:style w:type="character" w:customStyle="1" w:styleId="zAbsBalkChar">
    <w:name w:val="ÖzAbs Başlık Char"/>
    <w:basedOn w:val="VarsaylanParagrafYazTipi"/>
    <w:link w:val="zAbsBalk"/>
    <w:rsid w:val="00A203EC"/>
    <w:rPr>
      <w:rFonts w:ascii="Times New Roman" w:hAnsi="Times New Roman"/>
      <w:b/>
      <w:sz w:val="20"/>
    </w:rPr>
  </w:style>
  <w:style w:type="paragraph" w:customStyle="1" w:styleId="NormalKaln">
    <w:name w:val="NormalKalın"/>
    <w:basedOn w:val="Normal"/>
    <w:link w:val="NormalKalnChar"/>
    <w:qFormat/>
    <w:rsid w:val="00DD3059"/>
    <w:pPr>
      <w:spacing w:before="120" w:after="120" w:line="240" w:lineRule="auto"/>
      <w:jc w:val="both"/>
    </w:pPr>
    <w:rPr>
      <w:rFonts w:ascii="Times New Roman" w:eastAsiaTheme="minorHAnsi" w:hAnsi="Times New Roman"/>
      <w:b/>
    </w:rPr>
  </w:style>
  <w:style w:type="character" w:customStyle="1" w:styleId="NormalKalnChar">
    <w:name w:val="NormalKalın Char"/>
    <w:basedOn w:val="VarsaylanParagrafYazTipi"/>
    <w:link w:val="NormalKaln"/>
    <w:rsid w:val="00DD3059"/>
    <w:rPr>
      <w:rFonts w:ascii="Times New Roman" w:hAnsi="Times New Roman" w:cs="Times New Roman"/>
      <w:b/>
    </w:rPr>
  </w:style>
  <w:style w:type="character" w:customStyle="1" w:styleId="LastPage">
    <w:name w:val="LastPage"/>
    <w:basedOn w:val="VarsaylanParagrafYazTipi"/>
    <w:rsid w:val="00DD3059"/>
  </w:style>
  <w:style w:type="paragraph" w:customStyle="1" w:styleId="Kaynaka">
    <w:name w:val="Kaynakça"/>
    <w:basedOn w:val="Normal"/>
    <w:qFormat/>
    <w:rsid w:val="00DD3059"/>
    <w:pPr>
      <w:spacing w:before="120" w:after="120" w:line="240" w:lineRule="auto"/>
      <w:ind w:left="1418" w:hanging="709"/>
      <w:jc w:val="both"/>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50507">
      <w:bodyDiv w:val="1"/>
      <w:marLeft w:val="0"/>
      <w:marRight w:val="0"/>
      <w:marTop w:val="0"/>
      <w:marBottom w:val="0"/>
      <w:divBdr>
        <w:top w:val="none" w:sz="0" w:space="0" w:color="auto"/>
        <w:left w:val="none" w:sz="0" w:space="0" w:color="auto"/>
        <w:bottom w:val="none" w:sz="0" w:space="0" w:color="auto"/>
        <w:right w:val="none" w:sz="0" w:space="0" w:color="auto"/>
      </w:divBdr>
    </w:div>
    <w:div w:id="862672291">
      <w:bodyDiv w:val="1"/>
      <w:marLeft w:val="0"/>
      <w:marRight w:val="0"/>
      <w:marTop w:val="0"/>
      <w:marBottom w:val="0"/>
      <w:divBdr>
        <w:top w:val="none" w:sz="0" w:space="0" w:color="auto"/>
        <w:left w:val="none" w:sz="0" w:space="0" w:color="auto"/>
        <w:bottom w:val="none" w:sz="0" w:space="0" w:color="auto"/>
        <w:right w:val="none" w:sz="0" w:space="0" w:color="auto"/>
      </w:divBdr>
    </w:div>
    <w:div w:id="1275360933">
      <w:bodyDiv w:val="1"/>
      <w:marLeft w:val="0"/>
      <w:marRight w:val="0"/>
      <w:marTop w:val="0"/>
      <w:marBottom w:val="0"/>
      <w:divBdr>
        <w:top w:val="none" w:sz="0" w:space="0" w:color="auto"/>
        <w:left w:val="none" w:sz="0" w:space="0" w:color="auto"/>
        <w:bottom w:val="none" w:sz="0" w:space="0" w:color="auto"/>
        <w:right w:val="none" w:sz="0" w:space="0" w:color="auto"/>
      </w:divBdr>
    </w:div>
    <w:div w:id="1336346910">
      <w:bodyDiv w:val="1"/>
      <w:marLeft w:val="0"/>
      <w:marRight w:val="0"/>
      <w:marTop w:val="0"/>
      <w:marBottom w:val="0"/>
      <w:divBdr>
        <w:top w:val="none" w:sz="0" w:space="0" w:color="auto"/>
        <w:left w:val="none" w:sz="0" w:space="0" w:color="auto"/>
        <w:bottom w:val="none" w:sz="0" w:space="0" w:color="auto"/>
        <w:right w:val="none" w:sz="0" w:space="0" w:color="auto"/>
      </w:divBdr>
    </w:div>
    <w:div w:id="1829050099">
      <w:bodyDiv w:val="1"/>
      <w:marLeft w:val="0"/>
      <w:marRight w:val="0"/>
      <w:marTop w:val="0"/>
      <w:marBottom w:val="0"/>
      <w:divBdr>
        <w:top w:val="none" w:sz="0" w:space="0" w:color="auto"/>
        <w:left w:val="none" w:sz="0" w:space="0" w:color="auto"/>
        <w:bottom w:val="none" w:sz="0" w:space="0" w:color="auto"/>
        <w:right w:val="none" w:sz="0" w:space="0" w:color="auto"/>
      </w:divBdr>
    </w:div>
    <w:div w:id="1883788042">
      <w:bodyDiv w:val="1"/>
      <w:marLeft w:val="0"/>
      <w:marRight w:val="0"/>
      <w:marTop w:val="0"/>
      <w:marBottom w:val="0"/>
      <w:divBdr>
        <w:top w:val="none" w:sz="0" w:space="0" w:color="auto"/>
        <w:left w:val="none" w:sz="0" w:space="0" w:color="auto"/>
        <w:bottom w:val="none" w:sz="0" w:space="0" w:color="auto"/>
        <w:right w:val="none" w:sz="0" w:space="0" w:color="auto"/>
      </w:divBdr>
    </w:div>
    <w:div w:id="1987120184">
      <w:bodyDiv w:val="1"/>
      <w:marLeft w:val="0"/>
      <w:marRight w:val="0"/>
      <w:marTop w:val="0"/>
      <w:marBottom w:val="0"/>
      <w:divBdr>
        <w:top w:val="none" w:sz="0" w:space="0" w:color="auto"/>
        <w:left w:val="none" w:sz="0" w:space="0" w:color="auto"/>
        <w:bottom w:val="none" w:sz="0" w:space="0" w:color="auto"/>
        <w:right w:val="none" w:sz="0" w:space="0" w:color="auto"/>
      </w:divBdr>
    </w:div>
    <w:div w:id="1999116288">
      <w:bodyDiv w:val="1"/>
      <w:marLeft w:val="0"/>
      <w:marRight w:val="0"/>
      <w:marTop w:val="0"/>
      <w:marBottom w:val="0"/>
      <w:divBdr>
        <w:top w:val="none" w:sz="0" w:space="0" w:color="auto"/>
        <w:left w:val="none" w:sz="0" w:space="0" w:color="auto"/>
        <w:bottom w:val="none" w:sz="0" w:space="0" w:color="auto"/>
        <w:right w:val="none" w:sz="0" w:space="0" w:color="auto"/>
      </w:divBdr>
    </w:div>
    <w:div w:id="204197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ergipark.org.tr/tr/pub/ayd/page/12181" TargetMode="External"/><Relationship Id="rId26" Type="http://schemas.openxmlformats.org/officeDocument/2006/relationships/hyperlink" Target="https://apastyle.apa.org/products/publication-manual-7th-edition" TargetMode="Externa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ergipark.org.tr/tr/pub/ayd/page/12181"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dergipark.org.tr/tr/pub/ayd/page/12181" TargetMode="External"/><Relationship Id="rId20" Type="http://schemas.openxmlformats.org/officeDocument/2006/relationships/hyperlink" Target="https://dergipark.org.tr/tr/pub/ayd/writing-ru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diagramQuickStyle" Target="diagrams/quickStyle1.xml"/><Relationship Id="rId28" Type="http://schemas.openxmlformats.org/officeDocument/2006/relationships/hyperlink" Target="https://dergipark.org.tr/tr/pub/ayd/writing-rules" TargetMode="External"/><Relationship Id="rId10" Type="http://schemas.openxmlformats.org/officeDocument/2006/relationships/hyperlink" Target="https://dergipark.org.tr/tr/pub/ayd" TargetMode="External"/><Relationship Id="rId19" Type="http://schemas.openxmlformats.org/officeDocument/2006/relationships/hyperlink" Target="https://dergipark.org.tr/tr/pub/ayd/page/1218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hyperlink" Target="http://www.popeconomics.com/wp-content/uploads/2010/02/economicsandidentity.pdf"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image" Target="media/image3.wmf"/><Relationship Id="rId1" Type="http://schemas.openxmlformats.org/officeDocument/2006/relationships/hyperlink" Target="https://www.budapestopenaccessinitiative.org/"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304;ZEM%20ATE&#350;\Desktop\Template-AYD%20-%20Kopya-&#351;.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BB345E-9567-439B-BBFD-C66546308B70}" type="doc">
      <dgm:prSet loTypeId="urn:microsoft.com/office/officeart/2005/8/layout/default#1" loCatId="list" qsTypeId="urn:microsoft.com/office/officeart/2005/8/quickstyle/simple1" qsCatId="simple" csTypeId="urn:microsoft.com/office/officeart/2005/8/colors/accent0_1" csCatId="mainScheme" phldr="1"/>
      <dgm:spPr/>
      <dgm:t>
        <a:bodyPr/>
        <a:lstStyle/>
        <a:p>
          <a:endParaRPr lang="en-US"/>
        </a:p>
      </dgm:t>
    </dgm:pt>
    <dgm:pt modelId="{BB403FAB-9BED-4FC4-93A7-30061FACF1D4}">
      <dgm:prSet phldrT="[Metin]" custT="1"/>
      <dgm:spPr>
        <a:xfrm>
          <a:off x="636515" y="469175"/>
          <a:ext cx="1179288" cy="129531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İnovasyonun Özellikleri</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4BF63D1-0179-4185-97C6-CEBC06FAF2A8}" type="parTrans" cxnId="{16909B8C-6553-4F72-B931-E4648B4037EB}">
      <dgm:prSet/>
      <dgm:spPr/>
      <dgm:t>
        <a:bodyPr/>
        <a:lstStyle/>
        <a:p>
          <a:endParaRPr lang="en-US"/>
        </a:p>
      </dgm:t>
    </dgm:pt>
    <dgm:pt modelId="{BC1F53DC-3BE6-46D4-A6CB-9044BC665EBA}" type="sibTrans" cxnId="{16909B8C-6553-4F72-B931-E4648B4037EB}">
      <dgm:prSet/>
      <dgm:spPr/>
      <dgm:t>
        <a:bodyPr/>
        <a:lstStyle/>
        <a:p>
          <a:endParaRPr lang="en-US"/>
        </a:p>
      </dgm:t>
    </dgm:pt>
    <dgm:pt modelId="{552AA853-002A-462F-870A-32B3AFEF05D9}">
      <dgm:prSet phldrT="[Metin]" custT="1"/>
      <dgm:spPr>
        <a:xfrm>
          <a:off x="3850167" y="462275"/>
          <a:ext cx="1163178" cy="129131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İnovasyonun Benimsenmesi</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7D06E3D-E432-4D89-B582-07A4F5D35B3B}" type="parTrans" cxnId="{0C947490-418A-40DF-8C26-D56B5FDF43C6}">
      <dgm:prSet/>
      <dgm:spPr/>
      <dgm:t>
        <a:bodyPr/>
        <a:lstStyle/>
        <a:p>
          <a:endParaRPr lang="en-US"/>
        </a:p>
      </dgm:t>
    </dgm:pt>
    <dgm:pt modelId="{09D882B5-1B80-4437-ADD1-600BD909303C}" type="sibTrans" cxnId="{0C947490-418A-40DF-8C26-D56B5FDF43C6}">
      <dgm:prSet/>
      <dgm:spPr/>
      <dgm:t>
        <a:bodyPr/>
        <a:lstStyle/>
        <a:p>
          <a:endParaRPr lang="en-US"/>
        </a:p>
      </dgm:t>
    </dgm:pt>
    <dgm:pt modelId="{FFC51FCC-F3C3-4669-86BF-84CA11360C3C}">
      <dgm:prSet phldrT="[Metin]" custT="1"/>
      <dgm:spPr>
        <a:xfrm>
          <a:off x="640475" y="1764646"/>
          <a:ext cx="1142276" cy="134573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Göreli Üstünlükler (+)</a:t>
          </a:r>
        </a:p>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Uygunluk (+)</a:t>
          </a:r>
        </a:p>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Karmaşıklık (-)</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4CF9BF8-59BB-4922-8DE7-3B9873A143B6}" type="parTrans" cxnId="{BCA4B65A-4D93-41DB-B377-496B241BC96C}">
      <dgm:prSet/>
      <dgm:spPr/>
      <dgm:t>
        <a:bodyPr/>
        <a:lstStyle/>
        <a:p>
          <a:endParaRPr lang="en-US"/>
        </a:p>
      </dgm:t>
    </dgm:pt>
    <dgm:pt modelId="{C339C739-EC97-482C-BA48-4B7CD8D7B156}" type="sibTrans" cxnId="{BCA4B65A-4D93-41DB-B377-496B241BC96C}">
      <dgm:prSet/>
      <dgm:spPr/>
      <dgm:t>
        <a:bodyPr/>
        <a:lstStyle/>
        <a:p>
          <a:endParaRPr lang="en-US"/>
        </a:p>
      </dgm:t>
    </dgm:pt>
    <dgm:pt modelId="{2E508E3C-C4C8-4BC6-9133-AE7FFE404325}">
      <dgm:prSet phldrT="[Metin]" custT="1"/>
      <dgm:spPr>
        <a:xfrm>
          <a:off x="2119784" y="2011757"/>
          <a:ext cx="1421232" cy="6721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Örgütün Kaynakları</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DD0BF55-599B-4BE5-9CA9-6EDF67EB02E2}" type="parTrans" cxnId="{6ADDEDB8-50C3-45F8-ACC1-1ECD4B07988C}">
      <dgm:prSet/>
      <dgm:spPr/>
      <dgm:t>
        <a:bodyPr/>
        <a:lstStyle/>
        <a:p>
          <a:endParaRPr lang="en-US"/>
        </a:p>
      </dgm:t>
    </dgm:pt>
    <dgm:pt modelId="{B933977C-DE34-4119-A4D1-D074D95DF9F6}" type="sibTrans" cxnId="{6ADDEDB8-50C3-45F8-ACC1-1ECD4B07988C}">
      <dgm:prSet/>
      <dgm:spPr/>
      <dgm:t>
        <a:bodyPr/>
        <a:lstStyle/>
        <a:p>
          <a:endParaRPr lang="en-US"/>
        </a:p>
      </dgm:t>
    </dgm:pt>
    <dgm:pt modelId="{50F58953-BEE8-4973-8188-669D39EF1F22}">
      <dgm:prSet phldrT="[Metin]" custT="1"/>
      <dgm:spPr>
        <a:xfrm>
          <a:off x="4057540" y="1750217"/>
          <a:ext cx="761541" cy="139616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İnovasyonun Örgüt İçindeki Benimsenmesi Kararı</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D414A8F-688A-4B1F-96A2-64FF3330BC32}" type="parTrans" cxnId="{3ED48116-033D-4DC6-AD80-800624608F85}">
      <dgm:prSet/>
      <dgm:spPr/>
      <dgm:t>
        <a:bodyPr/>
        <a:lstStyle/>
        <a:p>
          <a:endParaRPr lang="en-US"/>
        </a:p>
      </dgm:t>
    </dgm:pt>
    <dgm:pt modelId="{2708C3BA-DFFC-4272-999C-5C5207786FD6}" type="sibTrans" cxnId="{3ED48116-033D-4DC6-AD80-800624608F85}">
      <dgm:prSet/>
      <dgm:spPr/>
      <dgm:t>
        <a:bodyPr/>
        <a:lstStyle/>
        <a:p>
          <a:endParaRPr lang="en-US"/>
        </a:p>
      </dgm:t>
    </dgm:pt>
    <dgm:pt modelId="{E842C6F2-8EFC-4EFE-827F-60C2E2AB833F}">
      <dgm:prSet custT="1"/>
      <dgm:spPr>
        <a:xfrm>
          <a:off x="2166921" y="749060"/>
          <a:ext cx="1245754" cy="10848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Karar Alıcıların Davranışsal Tercihleri </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E6D879E-F738-4410-82D2-7F1C6D7C028B}" type="parTrans" cxnId="{B6324487-2D85-4B80-92CD-18363C3C1E14}">
      <dgm:prSet/>
      <dgm:spPr/>
      <dgm:t>
        <a:bodyPr/>
        <a:lstStyle/>
        <a:p>
          <a:endParaRPr lang="en-US"/>
        </a:p>
      </dgm:t>
    </dgm:pt>
    <dgm:pt modelId="{5C965229-E11E-498B-A1FF-5D1EA003A1CD}" type="sibTrans" cxnId="{B6324487-2D85-4B80-92CD-18363C3C1E14}">
      <dgm:prSet/>
      <dgm:spPr/>
      <dgm:t>
        <a:bodyPr/>
        <a:lstStyle/>
        <a:p>
          <a:endParaRPr lang="en-US"/>
        </a:p>
      </dgm:t>
    </dgm:pt>
    <dgm:pt modelId="{68EEF95E-5564-4707-BC10-6ACAC13CE7FC}">
      <dgm:prSet custT="1"/>
      <dgm:spPr>
        <a:xfrm>
          <a:off x="2290506" y="3219856"/>
          <a:ext cx="1353030" cy="3084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900">
              <a:solidFill>
                <a:sysClr val="windowText" lastClr="000000">
                  <a:hueOff val="0"/>
                  <a:satOff val="0"/>
                  <a:lumOff val="0"/>
                  <a:alphaOff val="0"/>
                </a:sysClr>
              </a:solidFill>
              <a:latin typeface="Calibri"/>
              <a:ea typeface="+mn-ea"/>
              <a:cs typeface="+mn-cs"/>
            </a:rPr>
            <a:t>İnovasyon </a:t>
          </a:r>
          <a:r>
            <a:rPr lang="tr-TR" sz="1000">
              <a:solidFill>
                <a:sysClr val="windowText" lastClr="000000">
                  <a:hueOff val="0"/>
                  <a:satOff val="0"/>
                  <a:lumOff val="0"/>
                  <a:alphaOff val="0"/>
                </a:sysClr>
              </a:solidFill>
              <a:latin typeface="Times New Roman" pitchFamily="18" charset="0"/>
              <a:ea typeface="+mn-ea"/>
              <a:cs typeface="Times New Roman" pitchFamily="18" charset="0"/>
            </a:rPr>
            <a:t>Hayat</a:t>
          </a:r>
          <a:r>
            <a:rPr lang="tr-TR" sz="900">
              <a:solidFill>
                <a:sysClr val="windowText" lastClr="000000">
                  <a:hueOff val="0"/>
                  <a:satOff val="0"/>
                  <a:lumOff val="0"/>
                  <a:alphaOff val="0"/>
                </a:sysClr>
              </a:solidFill>
              <a:latin typeface="Calibri"/>
              <a:ea typeface="+mn-ea"/>
              <a:cs typeface="+mn-cs"/>
            </a:rPr>
            <a:t> Döngüsü</a:t>
          </a:r>
          <a:endParaRPr lang="en-US" sz="900">
            <a:solidFill>
              <a:sysClr val="windowText" lastClr="000000">
                <a:hueOff val="0"/>
                <a:satOff val="0"/>
                <a:lumOff val="0"/>
                <a:alphaOff val="0"/>
              </a:sysClr>
            </a:solidFill>
            <a:latin typeface="Calibri"/>
            <a:ea typeface="+mn-ea"/>
            <a:cs typeface="+mn-cs"/>
          </a:endParaRPr>
        </a:p>
      </dgm:t>
    </dgm:pt>
    <dgm:pt modelId="{F60AA47C-F990-4D7E-8F63-9C36A517BEFB}" type="parTrans" cxnId="{F0BF5CE2-ED9E-4AFF-A994-86F06973B738}">
      <dgm:prSet/>
      <dgm:spPr/>
      <dgm:t>
        <a:bodyPr/>
        <a:lstStyle/>
        <a:p>
          <a:endParaRPr lang="en-US"/>
        </a:p>
      </dgm:t>
    </dgm:pt>
    <dgm:pt modelId="{577E2177-2349-4413-A4AB-38A8384F89C3}" type="sibTrans" cxnId="{F0BF5CE2-ED9E-4AFF-A994-86F06973B738}">
      <dgm:prSet/>
      <dgm:spPr/>
      <dgm:t>
        <a:bodyPr/>
        <a:lstStyle/>
        <a:p>
          <a:endParaRPr lang="en-US"/>
        </a:p>
      </dgm:t>
    </dgm:pt>
    <dgm:pt modelId="{C698A065-68C6-4B8E-9438-9C954F20A157}" type="pres">
      <dgm:prSet presAssocID="{68BB345E-9567-439B-BBFD-C66546308B70}" presName="diagram" presStyleCnt="0">
        <dgm:presLayoutVars>
          <dgm:dir/>
          <dgm:resizeHandles val="exact"/>
        </dgm:presLayoutVars>
      </dgm:prSet>
      <dgm:spPr/>
    </dgm:pt>
    <dgm:pt modelId="{52126F4B-D621-41F9-9783-F2C89C70B899}" type="pres">
      <dgm:prSet presAssocID="{BB403FAB-9BED-4FC4-93A7-30061FACF1D4}" presName="node" presStyleLbl="node1" presStyleIdx="0" presStyleCnt="7" custScaleX="65222" custScaleY="119398">
        <dgm:presLayoutVars>
          <dgm:bulletEnabled val="1"/>
        </dgm:presLayoutVars>
      </dgm:prSet>
      <dgm:spPr/>
    </dgm:pt>
    <dgm:pt modelId="{599B71FB-7AD2-4EE9-AAC2-111AC3C1A511}" type="pres">
      <dgm:prSet presAssocID="{BC1F53DC-3BE6-46D4-A6CB-9044BC665EBA}" presName="sibTrans" presStyleCnt="0"/>
      <dgm:spPr/>
    </dgm:pt>
    <dgm:pt modelId="{A77AAC5C-2968-4B57-88F1-CCCD095FED8E}" type="pres">
      <dgm:prSet presAssocID="{E842C6F2-8EFC-4EFE-827F-60C2E2AB833F}" presName="node" presStyleLbl="node1" presStyleIdx="1" presStyleCnt="7" custScaleX="68898" custLinFactNeighborX="9419" custLinFactNeighborY="16100">
        <dgm:presLayoutVars>
          <dgm:bulletEnabled val="1"/>
        </dgm:presLayoutVars>
      </dgm:prSet>
      <dgm:spPr/>
    </dgm:pt>
    <dgm:pt modelId="{805C5084-4691-4E34-8653-8C395AE2C9BA}" type="pres">
      <dgm:prSet presAssocID="{5C965229-E11E-498B-A1FF-5D1EA003A1CD}" presName="sibTrans" presStyleCnt="0"/>
      <dgm:spPr/>
    </dgm:pt>
    <dgm:pt modelId="{7E2BDA66-8523-4D85-B70C-58545B3A4CD3}" type="pres">
      <dgm:prSet presAssocID="{552AA853-002A-462F-870A-32B3AFEF05D9}" presName="node" presStyleLbl="node1" presStyleIdx="2" presStyleCnt="7" custScaleX="64331" custScaleY="119030" custLinFactNeighborX="23615" custLinFactNeighborY="-820">
        <dgm:presLayoutVars>
          <dgm:bulletEnabled val="1"/>
        </dgm:presLayoutVars>
      </dgm:prSet>
      <dgm:spPr/>
    </dgm:pt>
    <dgm:pt modelId="{396AA7B2-80D6-42C5-9190-D85320D6A2D0}" type="pres">
      <dgm:prSet presAssocID="{09D882B5-1B80-4437-ADD1-600BD909303C}" presName="sibTrans" presStyleCnt="0"/>
      <dgm:spPr/>
    </dgm:pt>
    <dgm:pt modelId="{D0964E14-44AD-4342-A95E-E3A91D7FD5FA}" type="pres">
      <dgm:prSet presAssocID="{FFC51FCC-F3C3-4669-86BF-84CA11360C3C}" presName="node" presStyleLbl="node1" presStyleIdx="3" presStyleCnt="7" custScaleX="63175" custScaleY="124046" custLinFactNeighborX="35357" custLinFactNeighborY="-18976">
        <dgm:presLayoutVars>
          <dgm:bulletEnabled val="1"/>
        </dgm:presLayoutVars>
      </dgm:prSet>
      <dgm:spPr/>
    </dgm:pt>
    <dgm:pt modelId="{FB0FDB4E-0D09-48B3-90D8-B72CCC91DE8E}" type="pres">
      <dgm:prSet presAssocID="{C339C739-EC97-482C-BA48-4B7CD8D7B156}" presName="sibTrans" presStyleCnt="0"/>
      <dgm:spPr/>
    </dgm:pt>
    <dgm:pt modelId="{73818DF1-6DAC-47DC-83F3-E902460AF95A}" type="pres">
      <dgm:prSet presAssocID="{2E508E3C-C4C8-4BC6-9133-AE7FFE404325}" presName="node" presStyleLbl="node1" presStyleIdx="4" presStyleCnt="7" custScaleX="78603" custScaleY="61956" custLinFactNeighborX="43997" custLinFactNeighborY="-27243">
        <dgm:presLayoutVars>
          <dgm:bulletEnabled val="1"/>
        </dgm:presLayoutVars>
      </dgm:prSet>
      <dgm:spPr/>
    </dgm:pt>
    <dgm:pt modelId="{2CFBD333-8DB7-4B4E-A87E-10D2D2A28D28}" type="pres">
      <dgm:prSet presAssocID="{B933977C-DE34-4119-A4D1-D074D95DF9F6}" presName="sibTrans" presStyleCnt="0"/>
      <dgm:spPr/>
    </dgm:pt>
    <dgm:pt modelId="{0028CEBE-010D-4D77-9ADF-394147CF8671}" type="pres">
      <dgm:prSet presAssocID="{68EEF95E-5564-4707-BC10-6ACAC13CE7FC}" presName="node" presStyleLbl="node1" presStyleIdx="5" presStyleCnt="7" custScaleX="74831" custScaleY="28432" custLinFactNeighborX="-35164" custLinFactNeighborY="67354">
        <dgm:presLayoutVars>
          <dgm:bulletEnabled val="1"/>
        </dgm:presLayoutVars>
      </dgm:prSet>
      <dgm:spPr/>
    </dgm:pt>
    <dgm:pt modelId="{0306853A-52E2-4B38-9A00-89E21720DF27}" type="pres">
      <dgm:prSet presAssocID="{577E2177-2349-4413-A4AB-38A8384F89C3}" presName="sibTrans" presStyleCnt="0"/>
      <dgm:spPr/>
    </dgm:pt>
    <dgm:pt modelId="{E6129BFD-2543-457B-9F21-E5CD41FCC0BD}" type="pres">
      <dgm:prSet presAssocID="{50F58953-BEE8-4973-8188-669D39EF1F22}" presName="node" presStyleLbl="node1" presStyleIdx="6" presStyleCnt="7" custScaleX="42118" custScaleY="128694" custLinFactNeighborX="-22267" custLinFactNeighborY="-17982">
        <dgm:presLayoutVars>
          <dgm:bulletEnabled val="1"/>
        </dgm:presLayoutVars>
      </dgm:prSet>
      <dgm:spPr/>
    </dgm:pt>
  </dgm:ptLst>
  <dgm:cxnLst>
    <dgm:cxn modelId="{5C2E2E09-DD3F-493D-B3C8-613C44A0B2DA}" type="presOf" srcId="{68BB345E-9567-439B-BBFD-C66546308B70}" destId="{C698A065-68C6-4B8E-9438-9C954F20A157}" srcOrd="0" destOrd="0" presId="urn:microsoft.com/office/officeart/2005/8/layout/default#1"/>
    <dgm:cxn modelId="{CC42540B-DE76-4E07-A199-19393A2C34CD}" type="presOf" srcId="{552AA853-002A-462F-870A-32B3AFEF05D9}" destId="{7E2BDA66-8523-4D85-B70C-58545B3A4CD3}" srcOrd="0" destOrd="0" presId="urn:microsoft.com/office/officeart/2005/8/layout/default#1"/>
    <dgm:cxn modelId="{D74FCE10-4CAD-4B0B-9296-8CAB46291755}" type="presOf" srcId="{50F58953-BEE8-4973-8188-669D39EF1F22}" destId="{E6129BFD-2543-457B-9F21-E5CD41FCC0BD}" srcOrd="0" destOrd="0" presId="urn:microsoft.com/office/officeart/2005/8/layout/default#1"/>
    <dgm:cxn modelId="{3ED48116-033D-4DC6-AD80-800624608F85}" srcId="{68BB345E-9567-439B-BBFD-C66546308B70}" destId="{50F58953-BEE8-4973-8188-669D39EF1F22}" srcOrd="6" destOrd="0" parTransId="{5D414A8F-688A-4B1F-96A2-64FF3330BC32}" sibTransId="{2708C3BA-DFFC-4272-999C-5C5207786FD6}"/>
    <dgm:cxn modelId="{15BAB226-8475-4F45-BD57-E12A369B1595}" type="presOf" srcId="{E842C6F2-8EFC-4EFE-827F-60C2E2AB833F}" destId="{A77AAC5C-2968-4B57-88F1-CCCD095FED8E}" srcOrd="0" destOrd="0" presId="urn:microsoft.com/office/officeart/2005/8/layout/default#1"/>
    <dgm:cxn modelId="{0C95F864-AADE-465C-960D-69EE0CFC5CC2}" type="presOf" srcId="{BB403FAB-9BED-4FC4-93A7-30061FACF1D4}" destId="{52126F4B-D621-41F9-9783-F2C89C70B899}" srcOrd="0" destOrd="0" presId="urn:microsoft.com/office/officeart/2005/8/layout/default#1"/>
    <dgm:cxn modelId="{787E6F53-3E2D-45F6-B4EE-2B624D3FE9BA}" type="presOf" srcId="{2E508E3C-C4C8-4BC6-9133-AE7FFE404325}" destId="{73818DF1-6DAC-47DC-83F3-E902460AF95A}" srcOrd="0" destOrd="0" presId="urn:microsoft.com/office/officeart/2005/8/layout/default#1"/>
    <dgm:cxn modelId="{BCA4B65A-4D93-41DB-B377-496B241BC96C}" srcId="{68BB345E-9567-439B-BBFD-C66546308B70}" destId="{FFC51FCC-F3C3-4669-86BF-84CA11360C3C}" srcOrd="3" destOrd="0" parTransId="{44CF9BF8-59BB-4922-8DE7-3B9873A143B6}" sibTransId="{C339C739-EC97-482C-BA48-4B7CD8D7B156}"/>
    <dgm:cxn modelId="{B6324487-2D85-4B80-92CD-18363C3C1E14}" srcId="{68BB345E-9567-439B-BBFD-C66546308B70}" destId="{E842C6F2-8EFC-4EFE-827F-60C2E2AB833F}" srcOrd="1" destOrd="0" parTransId="{1E6D879E-F738-4410-82D2-7F1C6D7C028B}" sibTransId="{5C965229-E11E-498B-A1FF-5D1EA003A1CD}"/>
    <dgm:cxn modelId="{16909B8C-6553-4F72-B931-E4648B4037EB}" srcId="{68BB345E-9567-439B-BBFD-C66546308B70}" destId="{BB403FAB-9BED-4FC4-93A7-30061FACF1D4}" srcOrd="0" destOrd="0" parTransId="{14BF63D1-0179-4185-97C6-CEBC06FAF2A8}" sibTransId="{BC1F53DC-3BE6-46D4-A6CB-9044BC665EBA}"/>
    <dgm:cxn modelId="{0C947490-418A-40DF-8C26-D56B5FDF43C6}" srcId="{68BB345E-9567-439B-BBFD-C66546308B70}" destId="{552AA853-002A-462F-870A-32B3AFEF05D9}" srcOrd="2" destOrd="0" parTransId="{87D06E3D-E432-4D89-B582-07A4F5D35B3B}" sibTransId="{09D882B5-1B80-4437-ADD1-600BD909303C}"/>
    <dgm:cxn modelId="{8D55A998-38C4-46CD-B339-47CF027B48BA}" type="presOf" srcId="{68EEF95E-5564-4707-BC10-6ACAC13CE7FC}" destId="{0028CEBE-010D-4D77-9ADF-394147CF8671}" srcOrd="0" destOrd="0" presId="urn:microsoft.com/office/officeart/2005/8/layout/default#1"/>
    <dgm:cxn modelId="{ABE4549C-0FBB-4B12-9766-5C34469CC87A}" type="presOf" srcId="{FFC51FCC-F3C3-4669-86BF-84CA11360C3C}" destId="{D0964E14-44AD-4342-A95E-E3A91D7FD5FA}" srcOrd="0" destOrd="0" presId="urn:microsoft.com/office/officeart/2005/8/layout/default#1"/>
    <dgm:cxn modelId="{6ADDEDB8-50C3-45F8-ACC1-1ECD4B07988C}" srcId="{68BB345E-9567-439B-BBFD-C66546308B70}" destId="{2E508E3C-C4C8-4BC6-9133-AE7FFE404325}" srcOrd="4" destOrd="0" parTransId="{CDD0BF55-599B-4BE5-9CA9-6EDF67EB02E2}" sibTransId="{B933977C-DE34-4119-A4D1-D074D95DF9F6}"/>
    <dgm:cxn modelId="{F0BF5CE2-ED9E-4AFF-A994-86F06973B738}" srcId="{68BB345E-9567-439B-BBFD-C66546308B70}" destId="{68EEF95E-5564-4707-BC10-6ACAC13CE7FC}" srcOrd="5" destOrd="0" parTransId="{F60AA47C-F990-4D7E-8F63-9C36A517BEFB}" sibTransId="{577E2177-2349-4413-A4AB-38A8384F89C3}"/>
    <dgm:cxn modelId="{2CDAC2C7-983F-41F9-AF14-C85BA95D85B7}" type="presParOf" srcId="{C698A065-68C6-4B8E-9438-9C954F20A157}" destId="{52126F4B-D621-41F9-9783-F2C89C70B899}" srcOrd="0" destOrd="0" presId="urn:microsoft.com/office/officeart/2005/8/layout/default#1"/>
    <dgm:cxn modelId="{37AD1D7F-B8C4-4E8B-A05D-2EF634E84B73}" type="presParOf" srcId="{C698A065-68C6-4B8E-9438-9C954F20A157}" destId="{599B71FB-7AD2-4EE9-AAC2-111AC3C1A511}" srcOrd="1" destOrd="0" presId="urn:microsoft.com/office/officeart/2005/8/layout/default#1"/>
    <dgm:cxn modelId="{19659BFC-F0BB-4DCD-8DCD-FB95B0DEE6EF}" type="presParOf" srcId="{C698A065-68C6-4B8E-9438-9C954F20A157}" destId="{A77AAC5C-2968-4B57-88F1-CCCD095FED8E}" srcOrd="2" destOrd="0" presId="urn:microsoft.com/office/officeart/2005/8/layout/default#1"/>
    <dgm:cxn modelId="{D3BE3D82-8F87-48FF-B889-0A23FA351B76}" type="presParOf" srcId="{C698A065-68C6-4B8E-9438-9C954F20A157}" destId="{805C5084-4691-4E34-8653-8C395AE2C9BA}" srcOrd="3" destOrd="0" presId="urn:microsoft.com/office/officeart/2005/8/layout/default#1"/>
    <dgm:cxn modelId="{EAC18FB7-FB40-4D19-8F43-F59AC25F47BD}" type="presParOf" srcId="{C698A065-68C6-4B8E-9438-9C954F20A157}" destId="{7E2BDA66-8523-4D85-B70C-58545B3A4CD3}" srcOrd="4" destOrd="0" presId="urn:microsoft.com/office/officeart/2005/8/layout/default#1"/>
    <dgm:cxn modelId="{F61133C8-5B79-4941-A63E-CA1BAC8430B2}" type="presParOf" srcId="{C698A065-68C6-4B8E-9438-9C954F20A157}" destId="{396AA7B2-80D6-42C5-9190-D85320D6A2D0}" srcOrd="5" destOrd="0" presId="urn:microsoft.com/office/officeart/2005/8/layout/default#1"/>
    <dgm:cxn modelId="{F8FACF48-DE18-46D3-9D01-18231C2D4143}" type="presParOf" srcId="{C698A065-68C6-4B8E-9438-9C954F20A157}" destId="{D0964E14-44AD-4342-A95E-E3A91D7FD5FA}" srcOrd="6" destOrd="0" presId="urn:microsoft.com/office/officeart/2005/8/layout/default#1"/>
    <dgm:cxn modelId="{71B2585B-7ADA-4C35-95A2-282CB0891A19}" type="presParOf" srcId="{C698A065-68C6-4B8E-9438-9C954F20A157}" destId="{FB0FDB4E-0D09-48B3-90D8-B72CCC91DE8E}" srcOrd="7" destOrd="0" presId="urn:microsoft.com/office/officeart/2005/8/layout/default#1"/>
    <dgm:cxn modelId="{D8C9E641-33EC-4E14-8353-36B1DE864AE2}" type="presParOf" srcId="{C698A065-68C6-4B8E-9438-9C954F20A157}" destId="{73818DF1-6DAC-47DC-83F3-E902460AF95A}" srcOrd="8" destOrd="0" presId="urn:microsoft.com/office/officeart/2005/8/layout/default#1"/>
    <dgm:cxn modelId="{3B4F994A-B095-4366-8D9F-7C2B7F6948D6}" type="presParOf" srcId="{C698A065-68C6-4B8E-9438-9C954F20A157}" destId="{2CFBD333-8DB7-4B4E-A87E-10D2D2A28D28}" srcOrd="9" destOrd="0" presId="urn:microsoft.com/office/officeart/2005/8/layout/default#1"/>
    <dgm:cxn modelId="{35FAD82D-5239-4545-90B8-5BD317109939}" type="presParOf" srcId="{C698A065-68C6-4B8E-9438-9C954F20A157}" destId="{0028CEBE-010D-4D77-9ADF-394147CF8671}" srcOrd="10" destOrd="0" presId="urn:microsoft.com/office/officeart/2005/8/layout/default#1"/>
    <dgm:cxn modelId="{E4E48097-51D5-4E81-84DE-38B3236570D2}" type="presParOf" srcId="{C698A065-68C6-4B8E-9438-9C954F20A157}" destId="{0306853A-52E2-4B38-9A00-89E21720DF27}" srcOrd="11" destOrd="0" presId="urn:microsoft.com/office/officeart/2005/8/layout/default#1"/>
    <dgm:cxn modelId="{A623B103-72C8-4BAE-A307-FA625BB09A8E}" type="presParOf" srcId="{C698A065-68C6-4B8E-9438-9C954F20A157}" destId="{E6129BFD-2543-457B-9F21-E5CD41FCC0BD}" srcOrd="12" destOrd="0" presId="urn:microsoft.com/office/officeart/2005/8/layout/defaul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126F4B-D621-41F9-9783-F2C89C70B899}">
      <dsp:nvSpPr>
        <dsp:cNvPr id="0" name=""/>
        <dsp:cNvSpPr/>
      </dsp:nvSpPr>
      <dsp:spPr>
        <a:xfrm>
          <a:off x="636537" y="469418"/>
          <a:ext cx="1179328" cy="129535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İnovasyonun Özellikleri</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36537" y="469418"/>
        <a:ext cx="1179328" cy="1295355"/>
      </dsp:txXfrm>
    </dsp:sp>
    <dsp:sp modelId="{A77AAC5C-2968-4B57-88F1-CCCD095FED8E}">
      <dsp:nvSpPr>
        <dsp:cNvPr id="0" name=""/>
        <dsp:cNvSpPr/>
      </dsp:nvSpPr>
      <dsp:spPr>
        <a:xfrm>
          <a:off x="2166995" y="749313"/>
          <a:ext cx="1245797" cy="108490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Karar Alıcıların Davranışsal Tercihleri </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166995" y="749313"/>
        <a:ext cx="1245797" cy="1084905"/>
      </dsp:txXfrm>
    </dsp:sp>
    <dsp:sp modelId="{7E2BDA66-8523-4D85-B70C-58545B3A4CD3}">
      <dsp:nvSpPr>
        <dsp:cNvPr id="0" name=""/>
        <dsp:cNvSpPr/>
      </dsp:nvSpPr>
      <dsp:spPr>
        <a:xfrm>
          <a:off x="3850298" y="462518"/>
          <a:ext cx="1163217" cy="129136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İnovasyonun Benimsenmesi</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50298" y="462518"/>
        <a:ext cx="1163217" cy="1291363"/>
      </dsp:txXfrm>
    </dsp:sp>
    <dsp:sp modelId="{D0964E14-44AD-4342-A95E-E3A91D7FD5FA}">
      <dsp:nvSpPr>
        <dsp:cNvPr id="0" name=""/>
        <dsp:cNvSpPr/>
      </dsp:nvSpPr>
      <dsp:spPr>
        <a:xfrm>
          <a:off x="640497" y="1764933"/>
          <a:ext cx="1142315" cy="134578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Göreli Üstünlükler (+)</a:t>
          </a:r>
        </a:p>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Uygunluk (+)</a:t>
          </a:r>
        </a:p>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Karmaşıklık (-)</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40497" y="1764933"/>
        <a:ext cx="1142315" cy="1345782"/>
      </dsp:txXfrm>
    </dsp:sp>
    <dsp:sp modelId="{73818DF1-6DAC-47DC-83F3-E902460AF95A}">
      <dsp:nvSpPr>
        <dsp:cNvPr id="0" name=""/>
        <dsp:cNvSpPr/>
      </dsp:nvSpPr>
      <dsp:spPr>
        <a:xfrm>
          <a:off x="2119856" y="2012053"/>
          <a:ext cx="1421280" cy="67216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Örgütün Kaynakları</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119856" y="2012053"/>
        <a:ext cx="1421280" cy="672164"/>
      </dsp:txXfrm>
    </dsp:sp>
    <dsp:sp modelId="{0028CEBE-010D-4D77-9ADF-394147CF8671}">
      <dsp:nvSpPr>
        <dsp:cNvPr id="0" name=""/>
        <dsp:cNvSpPr/>
      </dsp:nvSpPr>
      <dsp:spPr>
        <a:xfrm>
          <a:off x="2290584" y="3220193"/>
          <a:ext cx="1353076" cy="30846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İnovasyon </a:t>
          </a: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Hayat</a:t>
          </a:r>
          <a:r>
            <a:rPr lang="tr-TR" sz="900" kern="1200">
              <a:solidFill>
                <a:sysClr val="windowText" lastClr="000000">
                  <a:hueOff val="0"/>
                  <a:satOff val="0"/>
                  <a:lumOff val="0"/>
                  <a:alphaOff val="0"/>
                </a:sysClr>
              </a:solidFill>
              <a:latin typeface="Calibri"/>
              <a:ea typeface="+mn-ea"/>
              <a:cs typeface="+mn-cs"/>
            </a:rPr>
            <a:t> Döngüsü</a:t>
          </a:r>
          <a:endParaRPr lang="en-US" sz="900" kern="1200">
            <a:solidFill>
              <a:sysClr val="windowText" lastClr="000000">
                <a:hueOff val="0"/>
                <a:satOff val="0"/>
                <a:lumOff val="0"/>
                <a:alphaOff val="0"/>
              </a:sysClr>
            </a:solidFill>
            <a:latin typeface="Calibri"/>
            <a:ea typeface="+mn-ea"/>
            <a:cs typeface="+mn-cs"/>
          </a:endParaRPr>
        </a:p>
      </dsp:txBody>
      <dsp:txXfrm>
        <a:off x="2290584" y="3220193"/>
        <a:ext cx="1353076" cy="308460"/>
      </dsp:txXfrm>
    </dsp:sp>
    <dsp:sp modelId="{E6129BFD-2543-457B-9F21-E5CD41FCC0BD}">
      <dsp:nvSpPr>
        <dsp:cNvPr id="0" name=""/>
        <dsp:cNvSpPr/>
      </dsp:nvSpPr>
      <dsp:spPr>
        <a:xfrm>
          <a:off x="4057678" y="1750504"/>
          <a:ext cx="761567" cy="13962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İnovasyonun Örgüt İçindeki Benimsenmesi Kararı</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057678" y="1750504"/>
        <a:ext cx="761567" cy="139620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98958DF504F7CB16A93B1E36E6E3B"/>
        <w:category>
          <w:name w:val="Genel"/>
          <w:gallery w:val="placeholder"/>
        </w:category>
        <w:types>
          <w:type w:val="bbPlcHdr"/>
        </w:types>
        <w:behaviors>
          <w:behavior w:val="content"/>
        </w:behaviors>
        <w:guid w:val="{ABC56760-85C3-4D49-B30F-DF89F6AA3688}"/>
      </w:docPartPr>
      <w:docPartBody>
        <w:p w:rsidR="00A30E15" w:rsidRDefault="00000000">
          <w:pPr>
            <w:pStyle w:val="AB798958DF504F7CB16A93B1E36E6E3B"/>
          </w:pPr>
          <w:r>
            <w:rPr>
              <w:rStyle w:val="YerTutucuMetni"/>
            </w:rPr>
            <w:t>Bir öğe seçin.</w:t>
          </w:r>
        </w:p>
      </w:docPartBody>
    </w:docPart>
    <w:docPart>
      <w:docPartPr>
        <w:name w:val="DB87B8FA35CE490EB4224A0304CC563B"/>
        <w:category>
          <w:name w:val="Genel"/>
          <w:gallery w:val="placeholder"/>
        </w:category>
        <w:types>
          <w:type w:val="bbPlcHdr"/>
        </w:types>
        <w:behaviors>
          <w:behavior w:val="content"/>
        </w:behaviors>
        <w:guid w:val="{05486C3A-1E13-4BA8-A22C-72DDF2987D18}"/>
      </w:docPartPr>
      <w:docPartBody>
        <w:p w:rsidR="00A30E15" w:rsidRDefault="00000000">
          <w:pPr>
            <w:pStyle w:val="DB87B8FA35CE490EB4224A0304CC563B"/>
          </w:pPr>
          <w:r w:rsidRPr="00680690">
            <w:rPr>
              <w:rStyle w:val="YerTutucuMetni"/>
            </w:rPr>
            <w:t>Metin girmek için buraya tıklayın veya dokunun.</w:t>
          </w:r>
        </w:p>
      </w:docPartBody>
    </w:docPart>
    <w:docPart>
      <w:docPartPr>
        <w:name w:val="32224FFBB05B477A980EA4D94AC8232E"/>
        <w:category>
          <w:name w:val="Genel"/>
          <w:gallery w:val="placeholder"/>
        </w:category>
        <w:types>
          <w:type w:val="bbPlcHdr"/>
        </w:types>
        <w:behaviors>
          <w:behavior w:val="content"/>
        </w:behaviors>
        <w:guid w:val="{4DA0BA34-BFD3-4668-BC44-5F4620608161}"/>
      </w:docPartPr>
      <w:docPartBody>
        <w:p w:rsidR="00A30E15" w:rsidRDefault="00000000">
          <w:pPr>
            <w:pStyle w:val="32224FFBB05B477A980EA4D94AC8232E"/>
          </w:pPr>
          <w:r>
            <w:rPr>
              <w:rStyle w:val="YerTutucuMetni"/>
            </w:rPr>
            <w:t>Bir öğe seçin.</w:t>
          </w:r>
        </w:p>
      </w:docPartBody>
    </w:docPart>
    <w:docPart>
      <w:docPartPr>
        <w:name w:val="5771EEA35C4C40B4A507280082B393D9"/>
        <w:category>
          <w:name w:val="Genel"/>
          <w:gallery w:val="placeholder"/>
        </w:category>
        <w:types>
          <w:type w:val="bbPlcHdr"/>
        </w:types>
        <w:behaviors>
          <w:behavior w:val="content"/>
        </w:behaviors>
        <w:guid w:val="{64E6C65E-5617-4298-8B6B-FBFD5EBCF3CC}"/>
      </w:docPartPr>
      <w:docPartBody>
        <w:p w:rsidR="00A30E15" w:rsidRDefault="00000000">
          <w:pPr>
            <w:pStyle w:val="5771EEA35C4C40B4A507280082B393D9"/>
          </w:pPr>
          <w:r>
            <w:rPr>
              <w:rStyle w:val="YerTutucuMetni"/>
            </w:rPr>
            <w:t>Bir öğe seçin.</w:t>
          </w:r>
        </w:p>
      </w:docPartBody>
    </w:docPart>
    <w:docPart>
      <w:docPartPr>
        <w:name w:val="45F587E3D3B54D1885220069EE86D461"/>
        <w:category>
          <w:name w:val="Genel"/>
          <w:gallery w:val="placeholder"/>
        </w:category>
        <w:types>
          <w:type w:val="bbPlcHdr"/>
        </w:types>
        <w:behaviors>
          <w:behavior w:val="content"/>
        </w:behaviors>
        <w:guid w:val="{E06312A3-2555-41F1-B6BE-01D56DBF0B15}"/>
      </w:docPartPr>
      <w:docPartBody>
        <w:p w:rsidR="00A30E15" w:rsidRDefault="00000000">
          <w:pPr>
            <w:pStyle w:val="45F587E3D3B54D1885220069EE86D461"/>
          </w:pPr>
          <w:r>
            <w:rPr>
              <w:rStyle w:val="YerTutucuMetni"/>
            </w:rPr>
            <w:t>Metin girmek için buraya tıklayın veya dokunun.</w:t>
          </w:r>
        </w:p>
      </w:docPartBody>
    </w:docPart>
    <w:docPart>
      <w:docPartPr>
        <w:name w:val="BBA47FBB32CB4D59B68F99B2B6114281"/>
        <w:category>
          <w:name w:val="Genel"/>
          <w:gallery w:val="placeholder"/>
        </w:category>
        <w:types>
          <w:type w:val="bbPlcHdr"/>
        </w:types>
        <w:behaviors>
          <w:behavior w:val="content"/>
        </w:behaviors>
        <w:guid w:val="{34E7D4D5-09C0-41CF-8F82-8A7A9B793917}"/>
      </w:docPartPr>
      <w:docPartBody>
        <w:p w:rsidR="00A30E15" w:rsidRDefault="00000000">
          <w:pPr>
            <w:pStyle w:val="BBA47FBB32CB4D59B68F99B2B6114281"/>
          </w:pPr>
          <w:r>
            <w:rPr>
              <w:rStyle w:val="YerTutucuMetni"/>
            </w:rPr>
            <w:t>Metin girmek için buraya tıklayın veya dokunun.</w:t>
          </w:r>
        </w:p>
      </w:docPartBody>
    </w:docPart>
    <w:docPart>
      <w:docPartPr>
        <w:name w:val="222497EB4C65487EACC5524B1283B588"/>
        <w:category>
          <w:name w:val="Genel"/>
          <w:gallery w:val="placeholder"/>
        </w:category>
        <w:types>
          <w:type w:val="bbPlcHdr"/>
        </w:types>
        <w:behaviors>
          <w:behavior w:val="content"/>
        </w:behaviors>
        <w:guid w:val="{C85B102B-95C6-4A79-8F48-F2AF20EB5DC4}"/>
      </w:docPartPr>
      <w:docPartBody>
        <w:p w:rsidR="00A30E15" w:rsidRDefault="00000000">
          <w:pPr>
            <w:pStyle w:val="222497EB4C65487EACC5524B1283B588"/>
          </w:pPr>
          <w:r>
            <w:rPr>
              <w:rStyle w:val="YerTutucuMetni"/>
            </w:rPr>
            <w:t>Bir öğe seçin.</w:t>
          </w:r>
        </w:p>
      </w:docPartBody>
    </w:docPart>
    <w:docPart>
      <w:docPartPr>
        <w:name w:val="DF6524DC6FB84FE895FC48C2A1E70832"/>
        <w:category>
          <w:name w:val="Genel"/>
          <w:gallery w:val="placeholder"/>
        </w:category>
        <w:types>
          <w:type w:val="bbPlcHdr"/>
        </w:types>
        <w:behaviors>
          <w:behavior w:val="content"/>
        </w:behaviors>
        <w:guid w:val="{B2074A37-D569-438F-B4AF-157C4C0DF270}"/>
      </w:docPartPr>
      <w:docPartBody>
        <w:p w:rsidR="00A30E15" w:rsidRDefault="00000000">
          <w:pPr>
            <w:pStyle w:val="DF6524DC6FB84FE895FC48C2A1E70832"/>
          </w:pPr>
          <w:r>
            <w:rPr>
              <w:rStyle w:val="YerTutucuMetni"/>
            </w:rPr>
            <w:t>Metin girmek için buraya tıklayın veya dokunun.</w:t>
          </w:r>
        </w:p>
      </w:docPartBody>
    </w:docPart>
    <w:docPart>
      <w:docPartPr>
        <w:name w:val="54E75544412A40888044DCB6FFF4CDA1"/>
        <w:category>
          <w:name w:val="Genel"/>
          <w:gallery w:val="placeholder"/>
        </w:category>
        <w:types>
          <w:type w:val="bbPlcHdr"/>
        </w:types>
        <w:behaviors>
          <w:behavior w:val="content"/>
        </w:behaviors>
        <w:guid w:val="{2BA3A3D8-1E2F-4131-B155-6381497054D6}"/>
      </w:docPartPr>
      <w:docPartBody>
        <w:p w:rsidR="00A30E15" w:rsidRDefault="00000000">
          <w:pPr>
            <w:pStyle w:val="54E75544412A40888044DCB6FFF4CDA1"/>
          </w:pPr>
          <w:r>
            <w:rPr>
              <w:rStyle w:val="YerTutucuMetni"/>
            </w:rPr>
            <w:t>Metin girmek için buraya tıklayın veya dokunun.</w:t>
          </w:r>
        </w:p>
      </w:docPartBody>
    </w:docPart>
    <w:docPart>
      <w:docPartPr>
        <w:name w:val="D735E777ADA2438F872173934866F1C2"/>
        <w:category>
          <w:name w:val="Genel"/>
          <w:gallery w:val="placeholder"/>
        </w:category>
        <w:types>
          <w:type w:val="bbPlcHdr"/>
        </w:types>
        <w:behaviors>
          <w:behavior w:val="content"/>
        </w:behaviors>
        <w:guid w:val="{6ABDB57A-A49B-4D22-A170-4B9B0FB41A3E}"/>
      </w:docPartPr>
      <w:docPartBody>
        <w:p w:rsidR="00A30E15" w:rsidRDefault="00000000">
          <w:pPr>
            <w:pStyle w:val="D735E777ADA2438F872173934866F1C2"/>
          </w:pPr>
          <w:r w:rsidRPr="00680690">
            <w:rPr>
              <w:rStyle w:val="YerTutucuMetni"/>
            </w:rPr>
            <w:t>Diğer içerik denetimleri dahil olmak üzere yinelemek istediğiniz içeriği girin. Bir tablonun bölümlerini yinelemek için bu denetimi tablo satırlarının çevresine de ekleyebilirsiniz.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ormal Tr">
    <w:altName w:val="Times New Roman"/>
    <w:panose1 w:val="00000000000000000000"/>
    <w:charset w:val="00"/>
    <w:family w:val="roman"/>
    <w:notTrueType/>
    <w:pitch w:val="default"/>
  </w:font>
  <w:font w:name="Liberation Serif">
    <w:altName w:val="Times New Roman"/>
    <w:charset w:val="00"/>
    <w:family w:val="roman"/>
    <w:pitch w:val="variable"/>
  </w:font>
  <w:font w:name="Roboto">
    <w:charset w:val="00"/>
    <w:family w:val="auto"/>
    <w:pitch w:val="variable"/>
    <w:sig w:usb0="E00002FF" w:usb1="5000205B" w:usb2="0000002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1"/>
    <w:rsid w:val="00432DE1"/>
    <w:rsid w:val="009E3941"/>
    <w:rsid w:val="00A30E15"/>
    <w:rsid w:val="00F04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AB798958DF504F7CB16A93B1E36E6E3B">
    <w:name w:val="AB798958DF504F7CB16A93B1E36E6E3B"/>
  </w:style>
  <w:style w:type="paragraph" w:customStyle="1" w:styleId="DB87B8FA35CE490EB4224A0304CC563B">
    <w:name w:val="DB87B8FA35CE490EB4224A0304CC563B"/>
  </w:style>
  <w:style w:type="paragraph" w:customStyle="1" w:styleId="32224FFBB05B477A980EA4D94AC8232E">
    <w:name w:val="32224FFBB05B477A980EA4D94AC8232E"/>
  </w:style>
  <w:style w:type="paragraph" w:customStyle="1" w:styleId="5771EEA35C4C40B4A507280082B393D9">
    <w:name w:val="5771EEA35C4C40B4A507280082B393D9"/>
  </w:style>
  <w:style w:type="paragraph" w:customStyle="1" w:styleId="45F587E3D3B54D1885220069EE86D461">
    <w:name w:val="45F587E3D3B54D1885220069EE86D461"/>
  </w:style>
  <w:style w:type="paragraph" w:customStyle="1" w:styleId="BBA47FBB32CB4D59B68F99B2B6114281">
    <w:name w:val="BBA47FBB32CB4D59B68F99B2B6114281"/>
  </w:style>
  <w:style w:type="paragraph" w:customStyle="1" w:styleId="222497EB4C65487EACC5524B1283B588">
    <w:name w:val="222497EB4C65487EACC5524B1283B588"/>
  </w:style>
  <w:style w:type="paragraph" w:customStyle="1" w:styleId="DF6524DC6FB84FE895FC48C2A1E70832">
    <w:name w:val="DF6524DC6FB84FE895FC48C2A1E70832"/>
  </w:style>
  <w:style w:type="paragraph" w:customStyle="1" w:styleId="54E75544412A40888044DCB6FFF4CDA1">
    <w:name w:val="54E75544412A40888044DCB6FFF4CDA1"/>
  </w:style>
  <w:style w:type="paragraph" w:customStyle="1" w:styleId="D735E777ADA2438F872173934866F1C2">
    <w:name w:val="D735E777ADA2438F872173934866F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348C-79AF-4876-B176-80737B89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Template-AYD - Kopya-ş</Template>
  <TotalTime>0</TotalTime>
  <Pages>9</Pages>
  <Words>1773</Words>
  <Characters>10108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ATEŞ</dc:creator>
  <cp:lastModifiedBy>gizem ates</cp:lastModifiedBy>
  <cp:revision>2</cp:revision>
  <dcterms:created xsi:type="dcterms:W3CDTF">2022-08-19T12:11:00Z</dcterms:created>
  <dcterms:modified xsi:type="dcterms:W3CDTF">2022-08-19T12:11:00Z</dcterms:modified>
</cp:coreProperties>
</file>