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AA" w:rsidRDefault="00070446" w:rsidP="0007044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46">
        <w:rPr>
          <w:rFonts w:ascii="Times New Roman" w:hAnsi="Times New Roman" w:cs="Times New Roman"/>
          <w:b/>
          <w:sz w:val="24"/>
          <w:szCs w:val="24"/>
        </w:rPr>
        <w:t>BÖLGESEL KALKINMA DERGİSİ ÇIKAR ÇATIŞMASI BEYAN</w:t>
      </w:r>
      <w:r w:rsidR="00C87609">
        <w:rPr>
          <w:rFonts w:ascii="Times New Roman" w:hAnsi="Times New Roman" w:cs="Times New Roman"/>
          <w:b/>
          <w:sz w:val="24"/>
          <w:szCs w:val="24"/>
        </w:rPr>
        <w:t>I</w:t>
      </w:r>
    </w:p>
    <w:p w:rsidR="00070446" w:rsidRDefault="00070446" w:rsidP="0007044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446" w:rsidRDefault="00486B98" w:rsidP="0007044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Bölgesel Kalkınma Dergisi’ne gönderilen</w:t>
      </w:r>
      <w:r w:rsidR="00070446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070446" w:rsidTr="00070446">
        <w:trPr>
          <w:trHeight w:val="819"/>
        </w:trPr>
        <w:tc>
          <w:tcPr>
            <w:tcW w:w="9273" w:type="dxa"/>
          </w:tcPr>
          <w:p w:rsidR="00070446" w:rsidRDefault="00070446" w:rsidP="0007044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1B4284" w:rsidRDefault="00AA6146" w:rsidP="001B42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486B98">
        <w:rPr>
          <w:rFonts w:ascii="Times New Roman" w:hAnsi="Times New Roman" w:cs="Times New Roman"/>
          <w:sz w:val="24"/>
          <w:szCs w:val="24"/>
        </w:rPr>
        <w:t>aşlıklı</w:t>
      </w:r>
      <w:proofErr w:type="gramEnd"/>
      <w:r w:rsidR="00486B98">
        <w:rPr>
          <w:rFonts w:ascii="Times New Roman" w:hAnsi="Times New Roman" w:cs="Times New Roman"/>
          <w:sz w:val="24"/>
          <w:szCs w:val="24"/>
        </w:rPr>
        <w:t xml:space="preserve"> </w:t>
      </w:r>
      <w:r w:rsidR="00070446">
        <w:rPr>
          <w:rFonts w:ascii="Times New Roman" w:hAnsi="Times New Roman" w:cs="Times New Roman"/>
          <w:sz w:val="24"/>
          <w:szCs w:val="24"/>
        </w:rPr>
        <w:t xml:space="preserve">makale ile ilgili </w:t>
      </w:r>
      <w:r w:rsidR="001B4284">
        <w:rPr>
          <w:rFonts w:ascii="Times New Roman" w:hAnsi="Times New Roman" w:cs="Times New Roman"/>
          <w:sz w:val="24"/>
          <w:szCs w:val="24"/>
        </w:rPr>
        <w:t>olarak;</w:t>
      </w:r>
    </w:p>
    <w:p w:rsidR="001B4284" w:rsidRPr="00166E12" w:rsidRDefault="001B4284" w:rsidP="00166E1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E12">
        <w:rPr>
          <w:rFonts w:ascii="Times New Roman" w:hAnsi="Times New Roman" w:cs="Times New Roman"/>
          <w:bCs/>
          <w:sz w:val="24"/>
          <w:szCs w:val="24"/>
        </w:rPr>
        <w:t>Bu çalışmanın bilimsel araştırma</w:t>
      </w:r>
      <w:r w:rsidR="00DF46A8">
        <w:rPr>
          <w:rFonts w:ascii="Times New Roman" w:hAnsi="Times New Roman" w:cs="Times New Roman"/>
          <w:bCs/>
          <w:sz w:val="24"/>
          <w:szCs w:val="24"/>
        </w:rPr>
        <w:t>sı</w:t>
      </w:r>
      <w:r w:rsidRPr="00166E12">
        <w:rPr>
          <w:rFonts w:ascii="Times New Roman" w:hAnsi="Times New Roman" w:cs="Times New Roman"/>
          <w:bCs/>
          <w:sz w:val="24"/>
          <w:szCs w:val="24"/>
        </w:rPr>
        <w:t xml:space="preserve"> ve makalenin hazırlanması sürecinde, araştırma konusu ile ilgili doğrudan bağlantısı mevcut olan herhangi bir özel/kamu kurum ve kuruluşundan ve/veya kişiden, çalışmanın değerlendirme sürecinde, çalışma ile ilgili verilecek kararı olumsuz etkileyebilecek maddi ve/veya manevi herhangi bir destek alınmadığını;</w:t>
      </w:r>
    </w:p>
    <w:p w:rsidR="001B4284" w:rsidRPr="004869A4" w:rsidRDefault="001B4284" w:rsidP="001B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F46A8" w:rsidRDefault="00DF46A8" w:rsidP="00DF46A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E12">
        <w:rPr>
          <w:rFonts w:ascii="Times New Roman" w:hAnsi="Times New Roman" w:cs="Times New Roman"/>
          <w:bCs/>
          <w:sz w:val="24"/>
          <w:szCs w:val="24"/>
        </w:rPr>
        <w:t>Çalışma hazırlanırken, veri toplanması ve analizi; sonuçların yorumlanması; makalenin yazılması aşamalarında herhangi bir çıkar çatışması alanının bulunmadığını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F46A8" w:rsidRPr="00DF46A8" w:rsidRDefault="00DF46A8" w:rsidP="00DF46A8">
      <w:pPr>
        <w:pStyle w:val="ListeParagraf"/>
        <w:rPr>
          <w:rFonts w:ascii="Times New Roman" w:hAnsi="Times New Roman" w:cs="Times New Roman"/>
          <w:bCs/>
          <w:sz w:val="24"/>
          <w:szCs w:val="24"/>
        </w:rPr>
      </w:pPr>
    </w:p>
    <w:p w:rsidR="001B4284" w:rsidRPr="00166E12" w:rsidRDefault="001B4284" w:rsidP="00166E1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E12">
        <w:rPr>
          <w:rFonts w:ascii="Times New Roman" w:hAnsi="Times New Roman" w:cs="Times New Roman"/>
          <w:bCs/>
          <w:sz w:val="24"/>
          <w:szCs w:val="24"/>
        </w:rPr>
        <w:t>Bu çalışma ile ilgili olarak yazar</w:t>
      </w:r>
      <w:r w:rsidR="00DF46A8">
        <w:rPr>
          <w:rFonts w:ascii="Times New Roman" w:hAnsi="Times New Roman" w:cs="Times New Roman"/>
          <w:bCs/>
          <w:sz w:val="24"/>
          <w:szCs w:val="24"/>
        </w:rPr>
        <w:t>ın/yazarların</w:t>
      </w:r>
      <w:r w:rsidRPr="00166E12">
        <w:rPr>
          <w:rFonts w:ascii="Times New Roman" w:hAnsi="Times New Roman" w:cs="Times New Roman"/>
          <w:bCs/>
          <w:sz w:val="24"/>
          <w:szCs w:val="24"/>
        </w:rPr>
        <w:t xml:space="preserve"> ve/veya aile bireylerinin potansiyel çıkar çatışması olabilecek bilimsel üyeliğinin veya üyeler ile ilişkisinin, danışmanlık, bilirkişilik, herhangi bir firmada çalışma durumu, hissedarlık ve benzer durumlarının olmadığını;</w:t>
      </w:r>
    </w:p>
    <w:p w:rsidR="001B4284" w:rsidRPr="00166E12" w:rsidRDefault="001B4284" w:rsidP="00166E12">
      <w:pPr>
        <w:pStyle w:val="ListeParagra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446" w:rsidRPr="00DF46A8" w:rsidRDefault="00DF46A8" w:rsidP="00166E1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6A8">
        <w:rPr>
          <w:rFonts w:ascii="Times New Roman" w:hAnsi="Times New Roman" w:cs="Times New Roman"/>
          <w:bCs/>
          <w:sz w:val="24"/>
          <w:szCs w:val="24"/>
        </w:rPr>
        <w:t>Yukarıdaki hususlarla ilgili olarak herhangi bir çıkar çatışması alanının bulunmadığını</w:t>
      </w:r>
      <w:r>
        <w:rPr>
          <w:rFonts w:ascii="Times New Roman" w:hAnsi="Times New Roman" w:cs="Times New Roman"/>
          <w:bCs/>
          <w:sz w:val="24"/>
          <w:szCs w:val="24"/>
        </w:rPr>
        <w:t xml:space="preserve"> ve y</w:t>
      </w:r>
      <w:r w:rsidR="001B4284" w:rsidRPr="00DF46A8">
        <w:rPr>
          <w:rFonts w:ascii="Times New Roman" w:hAnsi="Times New Roman" w:cs="Times New Roman"/>
          <w:bCs/>
          <w:sz w:val="24"/>
          <w:szCs w:val="24"/>
        </w:rPr>
        <w:t xml:space="preserve">azarlar arasında </w:t>
      </w:r>
      <w:r w:rsidR="00070446" w:rsidRPr="00DF46A8">
        <w:rPr>
          <w:rFonts w:ascii="Times New Roman" w:hAnsi="Times New Roman" w:cs="Times New Roman"/>
          <w:bCs/>
          <w:sz w:val="24"/>
          <w:szCs w:val="24"/>
        </w:rPr>
        <w:t>herhangi bir çıkar çatışması</w:t>
      </w:r>
      <w:r w:rsidR="001B4284" w:rsidRPr="00DF46A8">
        <w:rPr>
          <w:rFonts w:ascii="Times New Roman" w:hAnsi="Times New Roman" w:cs="Times New Roman"/>
          <w:bCs/>
          <w:sz w:val="24"/>
          <w:szCs w:val="24"/>
        </w:rPr>
        <w:t xml:space="preserve">nın </w:t>
      </w:r>
      <w:r w:rsidR="00842CB8">
        <w:rPr>
          <w:rFonts w:ascii="Times New Roman" w:hAnsi="Times New Roman" w:cs="Times New Roman"/>
          <w:bCs/>
          <w:sz w:val="24"/>
          <w:szCs w:val="24"/>
        </w:rPr>
        <w:t>söz konusu olmadığını</w:t>
      </w:r>
      <w:r w:rsidR="001B4284" w:rsidRPr="00DF46A8">
        <w:rPr>
          <w:rFonts w:ascii="Times New Roman" w:hAnsi="Times New Roman" w:cs="Times New Roman"/>
          <w:bCs/>
          <w:sz w:val="24"/>
          <w:szCs w:val="24"/>
        </w:rPr>
        <w:t xml:space="preserve"> beyan eder ve onayları</w:t>
      </w:r>
      <w:r>
        <w:rPr>
          <w:rFonts w:ascii="Times New Roman" w:hAnsi="Times New Roman" w:cs="Times New Roman"/>
          <w:bCs/>
          <w:sz w:val="24"/>
          <w:szCs w:val="24"/>
        </w:rPr>
        <w:t>m/onaylarız</w:t>
      </w:r>
      <w:r w:rsidR="001B4284" w:rsidRPr="00DF46A8">
        <w:rPr>
          <w:rFonts w:ascii="Times New Roman" w:hAnsi="Times New Roman" w:cs="Times New Roman"/>
          <w:bCs/>
          <w:sz w:val="24"/>
          <w:szCs w:val="24"/>
        </w:rPr>
        <w:t>.</w:t>
      </w:r>
    </w:p>
    <w:p w:rsidR="00070446" w:rsidRDefault="00070446" w:rsidP="0007044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6"/>
        <w:gridCol w:w="3791"/>
        <w:gridCol w:w="2416"/>
        <w:gridCol w:w="2196"/>
      </w:tblGrid>
      <w:tr w:rsidR="003F2426" w:rsidTr="003F2426">
        <w:trPr>
          <w:trHeight w:val="372"/>
        </w:trPr>
        <w:tc>
          <w:tcPr>
            <w:tcW w:w="0" w:type="auto"/>
            <w:vAlign w:val="center"/>
            <w:hideMark/>
          </w:tcPr>
          <w:p w:rsidR="003F2426" w:rsidRDefault="003F2426"/>
        </w:tc>
        <w:tc>
          <w:tcPr>
            <w:tcW w:w="0" w:type="auto"/>
            <w:vAlign w:val="center"/>
            <w:hideMark/>
          </w:tcPr>
          <w:p w:rsidR="003F2426" w:rsidRPr="003F2426" w:rsidRDefault="003F2426" w:rsidP="0084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3F242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Yazar(</w:t>
            </w:r>
            <w:proofErr w:type="spellStart"/>
            <w:r w:rsidRPr="003F242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lar</w:t>
            </w:r>
            <w:proofErr w:type="spellEnd"/>
            <w:r w:rsidRPr="003F242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F2426" w:rsidRPr="003F2426" w:rsidRDefault="003F2426" w:rsidP="0084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3F242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İmza</w:t>
            </w:r>
          </w:p>
        </w:tc>
        <w:tc>
          <w:tcPr>
            <w:tcW w:w="0" w:type="auto"/>
            <w:vAlign w:val="center"/>
            <w:hideMark/>
          </w:tcPr>
          <w:p w:rsidR="003F2426" w:rsidRPr="003F2426" w:rsidRDefault="003F2426" w:rsidP="0084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3F242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Tarih</w:t>
            </w:r>
          </w:p>
        </w:tc>
      </w:tr>
      <w:tr w:rsidR="003F2426" w:rsidTr="003F2426">
        <w:trPr>
          <w:trHeight w:val="654"/>
        </w:trPr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………………………………………….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…………………………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</w:t>
            </w:r>
            <w:proofErr w:type="gramEnd"/>
          </w:p>
        </w:tc>
      </w:tr>
      <w:tr w:rsidR="003F2426" w:rsidTr="003F2426">
        <w:trPr>
          <w:trHeight w:val="654"/>
        </w:trPr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………………………………………….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…………………………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</w:t>
            </w:r>
            <w:proofErr w:type="gramEnd"/>
          </w:p>
        </w:tc>
      </w:tr>
      <w:tr w:rsidR="003F2426" w:rsidTr="003F2426">
        <w:trPr>
          <w:trHeight w:val="654"/>
        </w:trPr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………………………………………….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…………………………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</w:t>
            </w:r>
            <w:proofErr w:type="gramEnd"/>
          </w:p>
        </w:tc>
      </w:tr>
      <w:tr w:rsidR="003F2426" w:rsidTr="003F2426">
        <w:trPr>
          <w:trHeight w:val="654"/>
        </w:trPr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………………………………………….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…………………………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F2426" w:rsidRDefault="003F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………………………</w:t>
            </w:r>
            <w:proofErr w:type="gramEnd"/>
          </w:p>
        </w:tc>
      </w:tr>
    </w:tbl>
    <w:p w:rsidR="00FC7457" w:rsidRDefault="00FC7457" w:rsidP="0007044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457" w:rsidRDefault="00FC7457" w:rsidP="0007044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6" w:rsidRDefault="00070446" w:rsidP="0007044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6">
        <w:rPr>
          <w:rFonts w:ascii="Times New Roman" w:hAnsi="Times New Roman" w:cs="Times New Roman"/>
          <w:sz w:val="24"/>
          <w:szCs w:val="24"/>
        </w:rPr>
        <w:t xml:space="preserve">Herhangi bir çıkar çatışması söz konusu ise </w:t>
      </w:r>
      <w:r w:rsidR="00AA6146">
        <w:rPr>
          <w:rFonts w:ascii="Times New Roman" w:hAnsi="Times New Roman" w:cs="Times New Roman"/>
          <w:sz w:val="24"/>
          <w:szCs w:val="24"/>
        </w:rPr>
        <w:t xml:space="preserve">lütfen </w:t>
      </w:r>
      <w:r w:rsidRPr="00070446">
        <w:rPr>
          <w:rFonts w:ascii="Times New Roman" w:hAnsi="Times New Roman" w:cs="Times New Roman"/>
          <w:sz w:val="24"/>
          <w:szCs w:val="24"/>
        </w:rPr>
        <w:t>aşağıdaki alana çıkar çatışmasının kapsamını açıklayınız.</w:t>
      </w:r>
    </w:p>
    <w:tbl>
      <w:tblPr>
        <w:tblStyle w:val="TabloKlavuzu"/>
        <w:tblW w:w="0" w:type="auto"/>
        <w:tblLook w:val="04A0"/>
      </w:tblPr>
      <w:tblGrid>
        <w:gridCol w:w="9288"/>
      </w:tblGrid>
      <w:tr w:rsidR="00070446" w:rsidTr="0007044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070446" w:rsidRDefault="00070446" w:rsidP="0007044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070446" w:rsidRPr="00070446" w:rsidRDefault="00070446" w:rsidP="0007044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446" w:rsidRPr="00070446" w:rsidSect="00C3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679B"/>
    <w:multiLevelType w:val="hybridMultilevel"/>
    <w:tmpl w:val="81DC4816"/>
    <w:lvl w:ilvl="0" w:tplc="4FAA83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0446"/>
    <w:rsid w:val="00070446"/>
    <w:rsid w:val="00166E12"/>
    <w:rsid w:val="001B4284"/>
    <w:rsid w:val="003F2426"/>
    <w:rsid w:val="00486B98"/>
    <w:rsid w:val="00576CAD"/>
    <w:rsid w:val="0059020A"/>
    <w:rsid w:val="00603422"/>
    <w:rsid w:val="00686039"/>
    <w:rsid w:val="00842B7E"/>
    <w:rsid w:val="00842CB8"/>
    <w:rsid w:val="00844A26"/>
    <w:rsid w:val="009752FA"/>
    <w:rsid w:val="00AA6146"/>
    <w:rsid w:val="00B51E83"/>
    <w:rsid w:val="00C31FAA"/>
    <w:rsid w:val="00C656DE"/>
    <w:rsid w:val="00C87609"/>
    <w:rsid w:val="00CF0F57"/>
    <w:rsid w:val="00DF46A8"/>
    <w:rsid w:val="00FC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0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66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2022-10-28T08:51:00Z</dcterms:created>
  <dcterms:modified xsi:type="dcterms:W3CDTF">2022-10-28T11:06:00Z</dcterms:modified>
</cp:coreProperties>
</file>