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9"/>
      </w:tblGrid>
      <w:tr w:rsidR="001F6935" w:rsidRPr="005140DF" w14:paraId="141B636B" w14:textId="77777777" w:rsidTr="001F6935">
        <w:tc>
          <w:tcPr>
            <w:tcW w:w="5000" w:type="pct"/>
          </w:tcPr>
          <w:p w14:paraId="31BF548D" w14:textId="77777777" w:rsidR="001F6935" w:rsidRPr="005140DF" w:rsidRDefault="001F6935" w:rsidP="005F5005">
            <w:pPr>
              <w:pStyle w:val="NoSpacing"/>
              <w:jc w:val="center"/>
              <w:rPr>
                <w:rFonts w:ascii="Times New Roman" w:hAnsi="Times New Roman" w:cs="Times New Roman"/>
                <w:b/>
                <w:sz w:val="32"/>
                <w:szCs w:val="32"/>
              </w:rPr>
            </w:pPr>
            <w:r w:rsidRPr="005140DF">
              <w:rPr>
                <w:rFonts w:ascii="Times New Roman" w:hAnsi="Times New Roman" w:cs="Times New Roman"/>
                <w:b/>
                <w:sz w:val="32"/>
                <w:szCs w:val="32"/>
              </w:rPr>
              <w:t xml:space="preserve">Makalenin Başlığını Buraya Yazın, </w:t>
            </w:r>
            <w:r>
              <w:rPr>
                <w:rFonts w:ascii="Times New Roman" w:hAnsi="Times New Roman" w:cs="Times New Roman"/>
                <w:b/>
                <w:sz w:val="32"/>
                <w:szCs w:val="32"/>
              </w:rPr>
              <w:t xml:space="preserve">Sadece </w:t>
            </w:r>
            <w:r w:rsidRPr="005140DF">
              <w:rPr>
                <w:rFonts w:ascii="Times New Roman" w:hAnsi="Times New Roman" w:cs="Times New Roman"/>
                <w:b/>
                <w:sz w:val="32"/>
                <w:szCs w:val="32"/>
              </w:rPr>
              <w:t>Baş Harfleri Büyük</w:t>
            </w:r>
          </w:p>
        </w:tc>
      </w:tr>
      <w:tr w:rsidR="001F6935" w:rsidRPr="005140DF" w14:paraId="15AB7EC9" w14:textId="77777777" w:rsidTr="001F6935">
        <w:tc>
          <w:tcPr>
            <w:tcW w:w="5000" w:type="pct"/>
          </w:tcPr>
          <w:p w14:paraId="79C1AA34" w14:textId="77777777" w:rsidR="001F6935" w:rsidRPr="005140DF" w:rsidRDefault="001F6935" w:rsidP="005F5005">
            <w:pPr>
              <w:jc w:val="center"/>
              <w:rPr>
                <w:rFonts w:ascii="Times New Roman" w:hAnsi="Times New Roman" w:cs="Times New Roman"/>
                <w:b/>
                <w:bCs/>
                <w:sz w:val="24"/>
                <w:szCs w:val="20"/>
              </w:rPr>
            </w:pPr>
          </w:p>
        </w:tc>
      </w:tr>
      <w:tr w:rsidR="001F6935" w:rsidRPr="005140DF" w14:paraId="77100B99" w14:textId="77777777" w:rsidTr="001F6935">
        <w:tc>
          <w:tcPr>
            <w:tcW w:w="5000" w:type="pct"/>
            <w:shd w:val="clear" w:color="auto" w:fill="auto"/>
          </w:tcPr>
          <w:p w14:paraId="6F2B9C17" w14:textId="6C4BD5AC" w:rsidR="001F6935" w:rsidRPr="00B36171" w:rsidRDefault="00B36171" w:rsidP="00B36171">
            <w:pPr>
              <w:pStyle w:val="Els-Title"/>
            </w:pPr>
            <w:r w:rsidRPr="00B36171">
              <w:rPr>
                <w:rStyle w:val="alt-edited"/>
                <w:bCs/>
              </w:rPr>
              <w:t>Click Here, Type the Title of Your Paper, Capitalize First Letter</w:t>
            </w:r>
          </w:p>
        </w:tc>
      </w:tr>
      <w:tr w:rsidR="001F6935" w:rsidRPr="005140DF" w14:paraId="542C37A1" w14:textId="77777777" w:rsidTr="001F6935">
        <w:tc>
          <w:tcPr>
            <w:tcW w:w="5000" w:type="pct"/>
          </w:tcPr>
          <w:p w14:paraId="3D99E67E" w14:textId="77777777" w:rsidR="001F6935" w:rsidRPr="005140DF" w:rsidRDefault="001F6935" w:rsidP="005F5005">
            <w:pPr>
              <w:jc w:val="center"/>
              <w:rPr>
                <w:rFonts w:ascii="Times New Roman" w:hAnsi="Times New Roman" w:cs="Times New Roman"/>
                <w:b/>
                <w:sz w:val="20"/>
                <w:szCs w:val="20"/>
              </w:rPr>
            </w:pPr>
          </w:p>
        </w:tc>
      </w:tr>
      <w:tr w:rsidR="001F6935" w:rsidRPr="005140DF" w14:paraId="3A12FC63" w14:textId="77777777" w:rsidTr="001F6935">
        <w:tc>
          <w:tcPr>
            <w:tcW w:w="5000" w:type="pct"/>
          </w:tcPr>
          <w:p w14:paraId="3F5EFCBF" w14:textId="77777777" w:rsidR="001F6935" w:rsidRPr="005140DF" w:rsidRDefault="001F6935" w:rsidP="005F5005">
            <w:pPr>
              <w:autoSpaceDE w:val="0"/>
              <w:autoSpaceDN w:val="0"/>
              <w:adjustRightInd w:val="0"/>
              <w:jc w:val="center"/>
              <w:rPr>
                <w:rFonts w:ascii="Times New Roman" w:hAnsi="Times New Roman" w:cs="Times New Roman"/>
                <w:b/>
                <w:bCs/>
                <w:sz w:val="36"/>
                <w:szCs w:val="36"/>
              </w:rPr>
            </w:pPr>
            <w:r w:rsidRPr="005140DF">
              <w:rPr>
                <w:rFonts w:ascii="Times New Roman" w:hAnsi="Times New Roman" w:cs="Times New Roman"/>
                <w:b/>
                <w:bCs/>
                <w:sz w:val="20"/>
                <w:szCs w:val="20"/>
              </w:rPr>
              <w:t>Birinci Yazar</w:t>
            </w:r>
            <w:r w:rsidRPr="005140DF">
              <w:rPr>
                <w:rFonts w:ascii="Times New Roman" w:hAnsi="Times New Roman" w:cs="Times New Roman"/>
                <w:b/>
                <w:bCs/>
                <w:sz w:val="20"/>
                <w:szCs w:val="20"/>
                <w:vertAlign w:val="superscript"/>
              </w:rPr>
              <w:t>1</w:t>
            </w:r>
            <w:r w:rsidRPr="005140DF">
              <w:rPr>
                <w:rFonts w:ascii="Times New Roman" w:hAnsi="Times New Roman" w:cs="Times New Roman"/>
                <w:b/>
                <w:bCs/>
                <w:noProof/>
                <w:sz w:val="20"/>
                <w:szCs w:val="20"/>
                <w:vertAlign w:val="superscript"/>
                <w:lang w:val="en-US"/>
              </w:rPr>
              <w:drawing>
                <wp:inline distT="0" distB="0" distL="0" distR="0" wp14:anchorId="16E68CF0" wp14:editId="25B986E4">
                  <wp:extent cx="180000" cy="180000"/>
                  <wp:effectExtent l="0" t="0" r="0" b="0"/>
                  <wp:docPr id="2" name="Picture 2" descr="C:\Users\hsyn_aydlk\Pictures\image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syn_aydlk\Pictures\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5140DF">
              <w:rPr>
                <w:rFonts w:ascii="Times New Roman" w:hAnsi="Times New Roman" w:cs="Times New Roman"/>
                <w:b/>
                <w:bCs/>
                <w:sz w:val="20"/>
                <w:szCs w:val="20"/>
              </w:rPr>
              <w:t xml:space="preserve">, İkinci Yazar </w:t>
            </w:r>
            <w:r w:rsidRPr="005140DF">
              <w:rPr>
                <w:rFonts w:ascii="Times New Roman" w:hAnsi="Times New Roman" w:cs="Times New Roman"/>
                <w:b/>
                <w:bCs/>
                <w:sz w:val="20"/>
                <w:szCs w:val="20"/>
                <w:vertAlign w:val="superscript"/>
              </w:rPr>
              <w:t>1</w:t>
            </w:r>
            <w:r w:rsidRPr="005140DF">
              <w:rPr>
                <w:rFonts w:ascii="Times New Roman" w:hAnsi="Times New Roman" w:cs="Times New Roman"/>
                <w:b/>
                <w:bCs/>
                <w:noProof/>
                <w:sz w:val="20"/>
                <w:szCs w:val="20"/>
                <w:vertAlign w:val="superscript"/>
                <w:lang w:val="en-US"/>
              </w:rPr>
              <w:drawing>
                <wp:inline distT="0" distB="0" distL="0" distR="0" wp14:anchorId="5978990A" wp14:editId="02940807">
                  <wp:extent cx="180000" cy="180000"/>
                  <wp:effectExtent l="0" t="0" r="0" b="0"/>
                  <wp:docPr id="3" name="Picture 3" descr="C:\Users\hsyn_aydlk\Pictures\image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syn_aydlk\Pictures\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5140DF">
              <w:rPr>
                <w:rFonts w:ascii="Times New Roman" w:hAnsi="Times New Roman" w:cs="Times New Roman"/>
                <w:b/>
                <w:bCs/>
                <w:sz w:val="20"/>
                <w:szCs w:val="20"/>
              </w:rPr>
              <w:t xml:space="preserve">, Üçüncü Yazar </w:t>
            </w:r>
            <w:r w:rsidRPr="005140DF">
              <w:rPr>
                <w:rFonts w:ascii="Times New Roman" w:hAnsi="Times New Roman" w:cs="Times New Roman"/>
                <w:b/>
                <w:bCs/>
                <w:sz w:val="20"/>
                <w:szCs w:val="20"/>
                <w:vertAlign w:val="superscript"/>
              </w:rPr>
              <w:t>2</w:t>
            </w:r>
            <w:r w:rsidRPr="005140DF">
              <w:rPr>
                <w:rFonts w:ascii="Times New Roman" w:hAnsi="Times New Roman" w:cs="Times New Roman"/>
                <w:b/>
                <w:bCs/>
                <w:noProof/>
                <w:sz w:val="20"/>
                <w:szCs w:val="20"/>
                <w:vertAlign w:val="superscript"/>
                <w:lang w:val="en-US"/>
              </w:rPr>
              <w:drawing>
                <wp:inline distT="0" distB="0" distL="0" distR="0" wp14:anchorId="04049D88" wp14:editId="401C2B99">
                  <wp:extent cx="180000" cy="180000"/>
                  <wp:effectExtent l="0" t="0" r="0" b="0"/>
                  <wp:docPr id="4" name="Picture 4" descr="C:\Users\hsyn_aydlk\Pictures\image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syn_aydlk\Pictures\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r>
      <w:tr w:rsidR="001F6935" w:rsidRPr="005140DF" w14:paraId="2D70AA51" w14:textId="77777777" w:rsidTr="001F6935">
        <w:tc>
          <w:tcPr>
            <w:tcW w:w="5000" w:type="pct"/>
          </w:tcPr>
          <w:p w14:paraId="05692302" w14:textId="77777777" w:rsidR="001F6935" w:rsidRPr="005140DF" w:rsidRDefault="001F6935" w:rsidP="005F5005">
            <w:pPr>
              <w:autoSpaceDE w:val="0"/>
              <w:autoSpaceDN w:val="0"/>
              <w:adjustRightInd w:val="0"/>
              <w:jc w:val="center"/>
              <w:rPr>
                <w:rFonts w:ascii="Times New Roman" w:hAnsi="Times New Roman" w:cs="Times New Roman"/>
                <w:b/>
                <w:bCs/>
                <w:sz w:val="20"/>
                <w:szCs w:val="20"/>
              </w:rPr>
            </w:pPr>
          </w:p>
        </w:tc>
      </w:tr>
      <w:tr w:rsidR="001F6935" w:rsidRPr="005140DF" w14:paraId="01178CBE" w14:textId="77777777" w:rsidTr="001F6935">
        <w:tc>
          <w:tcPr>
            <w:tcW w:w="5000" w:type="pct"/>
          </w:tcPr>
          <w:p w14:paraId="5642ADCE" w14:textId="77777777" w:rsidR="001F6935" w:rsidRPr="005140DF" w:rsidRDefault="001F6935" w:rsidP="005F5005">
            <w:pPr>
              <w:pStyle w:val="Els-Affiliation"/>
              <w:rPr>
                <w:sz w:val="18"/>
              </w:rPr>
            </w:pPr>
            <w:r w:rsidRPr="005140DF">
              <w:rPr>
                <w:sz w:val="18"/>
                <w:vertAlign w:val="superscript"/>
              </w:rPr>
              <w:t>1</w:t>
            </w:r>
            <w:r w:rsidRPr="005140DF">
              <w:rPr>
                <w:sz w:val="18"/>
              </w:rPr>
              <w:t>Adres, Posta Kodu ve Şehir, ÜLKE</w:t>
            </w:r>
          </w:p>
          <w:p w14:paraId="5712A382" w14:textId="77777777" w:rsidR="001F6935" w:rsidRPr="005140DF" w:rsidRDefault="001F6935" w:rsidP="005F5005">
            <w:pPr>
              <w:pStyle w:val="Els-Affiliation"/>
              <w:rPr>
                <w:sz w:val="18"/>
              </w:rPr>
            </w:pPr>
            <w:r w:rsidRPr="005140DF">
              <w:rPr>
                <w:sz w:val="18"/>
                <w:vertAlign w:val="superscript"/>
              </w:rPr>
              <w:t>2</w:t>
            </w:r>
            <w:r w:rsidRPr="005140DF">
              <w:rPr>
                <w:sz w:val="18"/>
              </w:rPr>
              <w:t>Adres, Posta Kodu ve Şehir, ÜLKE</w:t>
            </w:r>
          </w:p>
        </w:tc>
      </w:tr>
      <w:tr w:rsidR="001F6935" w:rsidRPr="005140DF" w14:paraId="49E2CC3D" w14:textId="77777777" w:rsidTr="001F6935">
        <w:tc>
          <w:tcPr>
            <w:tcW w:w="5000" w:type="pct"/>
          </w:tcPr>
          <w:p w14:paraId="7F7F18AE" w14:textId="77777777" w:rsidR="001F6935" w:rsidRPr="005140DF" w:rsidRDefault="001F6935" w:rsidP="005F5005">
            <w:pPr>
              <w:jc w:val="center"/>
              <w:rPr>
                <w:rFonts w:ascii="Times New Roman" w:hAnsi="Times New Roman" w:cs="Times New Roman"/>
                <w:b/>
                <w:bCs/>
                <w:sz w:val="20"/>
                <w:szCs w:val="20"/>
              </w:rPr>
            </w:pPr>
          </w:p>
        </w:tc>
      </w:tr>
      <w:tr w:rsidR="001F6935" w:rsidRPr="005140DF" w14:paraId="5DEABDFB" w14:textId="77777777" w:rsidTr="001F6935">
        <w:tc>
          <w:tcPr>
            <w:tcW w:w="5000" w:type="pct"/>
          </w:tcPr>
          <w:p w14:paraId="1CC21D4C" w14:textId="77777777" w:rsidR="001F6935" w:rsidRPr="005140DF" w:rsidRDefault="001F6935" w:rsidP="005F5005">
            <w:pPr>
              <w:spacing w:before="40" w:after="60"/>
              <w:jc w:val="center"/>
              <w:rPr>
                <w:rFonts w:ascii="Times New Roman" w:hAnsi="Times New Roman" w:cs="Times New Roman"/>
                <w:b/>
                <w:bCs/>
                <w:i/>
                <w:sz w:val="36"/>
                <w:szCs w:val="36"/>
              </w:rPr>
            </w:pPr>
            <w:r w:rsidRPr="005140DF">
              <w:rPr>
                <w:rFonts w:ascii="Times New Roman" w:hAnsi="Times New Roman" w:cs="Times New Roman"/>
                <w:b/>
                <w:i/>
                <w:sz w:val="20"/>
                <w:lang w:eastAsia="zh-CN"/>
              </w:rPr>
              <w:t>Başvuru/</w:t>
            </w:r>
            <w:r w:rsidRPr="005140DF">
              <w:rPr>
                <w:rFonts w:ascii="Times New Roman" w:hAnsi="Times New Roman" w:cs="Times New Roman"/>
                <w:b/>
                <w:i/>
                <w:sz w:val="20"/>
                <w:lang w:val="en-US" w:eastAsia="zh-CN"/>
              </w:rPr>
              <w:t>Received</w:t>
            </w:r>
            <w:r w:rsidRPr="005140DF">
              <w:rPr>
                <w:rFonts w:ascii="Times New Roman" w:hAnsi="Times New Roman" w:cs="Times New Roman"/>
                <w:i/>
                <w:sz w:val="20"/>
                <w:lang w:eastAsia="zh-CN"/>
              </w:rPr>
              <w:t xml:space="preserve">: </w:t>
            </w:r>
            <w:r>
              <w:rPr>
                <w:rFonts w:ascii="Times New Roman" w:hAnsi="Times New Roman" w:cs="Times New Roman"/>
                <w:i/>
                <w:sz w:val="20"/>
                <w:lang w:eastAsia="zh-CN"/>
              </w:rPr>
              <w:t>xx</w:t>
            </w:r>
            <w:r w:rsidRPr="005140DF">
              <w:rPr>
                <w:rFonts w:ascii="Times New Roman" w:hAnsi="Times New Roman" w:cs="Times New Roman"/>
                <w:i/>
                <w:sz w:val="20"/>
                <w:lang w:eastAsia="zh-CN"/>
              </w:rPr>
              <w:t>/</w:t>
            </w:r>
            <w:r>
              <w:rPr>
                <w:rFonts w:ascii="Times New Roman" w:hAnsi="Times New Roman" w:cs="Times New Roman"/>
                <w:i/>
                <w:sz w:val="20"/>
                <w:lang w:eastAsia="zh-CN"/>
              </w:rPr>
              <w:t>xx</w:t>
            </w:r>
            <w:r w:rsidRPr="005140DF">
              <w:rPr>
                <w:rFonts w:ascii="Times New Roman" w:hAnsi="Times New Roman" w:cs="Times New Roman"/>
                <w:i/>
                <w:sz w:val="20"/>
                <w:lang w:eastAsia="zh-CN"/>
              </w:rPr>
              <w:t>/</w:t>
            </w:r>
            <w:proofErr w:type="spellStart"/>
            <w:r>
              <w:rPr>
                <w:rFonts w:ascii="Times New Roman" w:hAnsi="Times New Roman" w:cs="Times New Roman"/>
                <w:i/>
                <w:sz w:val="20"/>
                <w:lang w:eastAsia="zh-CN"/>
              </w:rPr>
              <w:t>xxxx</w:t>
            </w:r>
            <w:proofErr w:type="spellEnd"/>
            <w:r>
              <w:rPr>
                <w:rFonts w:ascii="Times New Roman" w:hAnsi="Times New Roman" w:cs="Times New Roman"/>
                <w:i/>
                <w:sz w:val="20"/>
                <w:lang w:eastAsia="zh-CN"/>
              </w:rPr>
              <w:t xml:space="preserve">        </w:t>
            </w:r>
            <w:r w:rsidRPr="005140DF">
              <w:rPr>
                <w:rFonts w:ascii="Times New Roman" w:hAnsi="Times New Roman" w:cs="Times New Roman"/>
                <w:b/>
                <w:i/>
                <w:sz w:val="20"/>
                <w:lang w:eastAsia="zh-CN"/>
              </w:rPr>
              <w:t>Kabul</w:t>
            </w:r>
            <w:r>
              <w:rPr>
                <w:rFonts w:ascii="Times New Roman" w:hAnsi="Times New Roman" w:cs="Times New Roman"/>
                <w:b/>
                <w:i/>
                <w:sz w:val="20"/>
                <w:lang w:eastAsia="zh-CN"/>
              </w:rPr>
              <w:t xml:space="preserve"> </w:t>
            </w:r>
            <w:r w:rsidRPr="005140DF">
              <w:rPr>
                <w:rFonts w:ascii="Times New Roman" w:hAnsi="Times New Roman" w:cs="Times New Roman"/>
                <w:i/>
                <w:sz w:val="20"/>
                <w:lang w:eastAsia="zh-CN"/>
              </w:rPr>
              <w:t>/</w:t>
            </w:r>
            <w:r>
              <w:rPr>
                <w:rFonts w:ascii="Times New Roman" w:hAnsi="Times New Roman" w:cs="Times New Roman"/>
                <w:i/>
                <w:sz w:val="20"/>
                <w:lang w:eastAsia="zh-CN"/>
              </w:rPr>
              <w:t xml:space="preserve"> </w:t>
            </w:r>
            <w:r w:rsidRPr="005140DF">
              <w:rPr>
                <w:rFonts w:ascii="Times New Roman" w:hAnsi="Times New Roman" w:cs="Times New Roman"/>
                <w:b/>
                <w:i/>
                <w:sz w:val="20"/>
                <w:lang w:val="en-US" w:eastAsia="zh-CN"/>
              </w:rPr>
              <w:t>Accepted</w:t>
            </w:r>
            <w:r w:rsidRPr="005140DF">
              <w:rPr>
                <w:rFonts w:ascii="Times New Roman" w:hAnsi="Times New Roman" w:cs="Times New Roman"/>
                <w:i/>
                <w:sz w:val="20"/>
                <w:lang w:eastAsia="zh-CN"/>
              </w:rPr>
              <w:t xml:space="preserve">: </w:t>
            </w:r>
            <w:r>
              <w:rPr>
                <w:rFonts w:ascii="Times New Roman" w:hAnsi="Times New Roman" w:cs="Times New Roman"/>
                <w:i/>
                <w:sz w:val="20"/>
                <w:lang w:eastAsia="zh-CN"/>
              </w:rPr>
              <w:t>xx</w:t>
            </w:r>
            <w:r w:rsidRPr="005140DF">
              <w:rPr>
                <w:rFonts w:ascii="Times New Roman" w:hAnsi="Times New Roman" w:cs="Times New Roman"/>
                <w:i/>
                <w:sz w:val="20"/>
                <w:lang w:eastAsia="zh-CN"/>
              </w:rPr>
              <w:t>/</w:t>
            </w:r>
            <w:r>
              <w:rPr>
                <w:rFonts w:ascii="Times New Roman" w:hAnsi="Times New Roman" w:cs="Times New Roman"/>
                <w:i/>
                <w:sz w:val="20"/>
                <w:lang w:eastAsia="zh-CN"/>
              </w:rPr>
              <w:t>xx</w:t>
            </w:r>
            <w:r w:rsidRPr="005140DF">
              <w:rPr>
                <w:rFonts w:ascii="Times New Roman" w:hAnsi="Times New Roman" w:cs="Times New Roman"/>
                <w:i/>
                <w:sz w:val="20"/>
                <w:lang w:eastAsia="zh-CN"/>
              </w:rPr>
              <w:t>/</w:t>
            </w:r>
            <w:proofErr w:type="spellStart"/>
            <w:r>
              <w:rPr>
                <w:rFonts w:ascii="Times New Roman" w:hAnsi="Times New Roman" w:cs="Times New Roman"/>
                <w:i/>
                <w:sz w:val="20"/>
                <w:lang w:eastAsia="zh-CN"/>
              </w:rPr>
              <w:t>xxxx</w:t>
            </w:r>
            <w:proofErr w:type="spellEnd"/>
            <w:r>
              <w:rPr>
                <w:rFonts w:ascii="Times New Roman" w:hAnsi="Times New Roman" w:cs="Times New Roman"/>
                <w:i/>
                <w:sz w:val="20"/>
                <w:lang w:eastAsia="zh-CN"/>
              </w:rPr>
              <w:t xml:space="preserve">        </w:t>
            </w:r>
            <w:r w:rsidRPr="00213741">
              <w:rPr>
                <w:rFonts w:ascii="Times New Roman" w:hAnsi="Times New Roman" w:cs="Times New Roman"/>
                <w:b/>
                <w:i/>
                <w:sz w:val="20"/>
                <w:lang w:eastAsia="zh-CN"/>
              </w:rPr>
              <w:t>Çevrimiçi Basım</w:t>
            </w:r>
            <w:r>
              <w:rPr>
                <w:rFonts w:ascii="Times New Roman" w:hAnsi="Times New Roman" w:cs="Times New Roman"/>
                <w:b/>
                <w:i/>
                <w:sz w:val="20"/>
                <w:lang w:eastAsia="zh-CN"/>
              </w:rPr>
              <w:t xml:space="preserve"> </w:t>
            </w:r>
            <w:r w:rsidRPr="00213741">
              <w:rPr>
                <w:rFonts w:ascii="Times New Roman" w:hAnsi="Times New Roman" w:cs="Times New Roman"/>
                <w:b/>
                <w:i/>
                <w:sz w:val="20"/>
                <w:lang w:eastAsia="zh-CN"/>
              </w:rPr>
              <w:t>/</w:t>
            </w:r>
            <w:r>
              <w:rPr>
                <w:rFonts w:ascii="Times New Roman" w:hAnsi="Times New Roman" w:cs="Times New Roman"/>
                <w:b/>
                <w:i/>
                <w:sz w:val="20"/>
                <w:lang w:eastAsia="zh-CN"/>
              </w:rPr>
              <w:t xml:space="preserve"> </w:t>
            </w:r>
            <w:proofErr w:type="spellStart"/>
            <w:r w:rsidRPr="00213741">
              <w:rPr>
                <w:rFonts w:ascii="Times New Roman" w:hAnsi="Times New Roman" w:cs="Times New Roman"/>
                <w:b/>
                <w:i/>
                <w:sz w:val="20"/>
                <w:lang w:eastAsia="zh-CN"/>
              </w:rPr>
              <w:t>Published</w:t>
            </w:r>
            <w:proofErr w:type="spellEnd"/>
            <w:r w:rsidRPr="00213741">
              <w:rPr>
                <w:rFonts w:ascii="Times New Roman" w:hAnsi="Times New Roman" w:cs="Times New Roman"/>
                <w:b/>
                <w:i/>
                <w:sz w:val="20"/>
                <w:lang w:eastAsia="zh-CN"/>
              </w:rPr>
              <w:t xml:space="preserve"> Online:</w:t>
            </w:r>
            <w:r w:rsidRPr="005140DF">
              <w:rPr>
                <w:rFonts w:ascii="Times New Roman" w:hAnsi="Times New Roman" w:cs="Times New Roman"/>
                <w:i/>
                <w:sz w:val="20"/>
                <w:lang w:eastAsia="zh-CN"/>
              </w:rPr>
              <w:t xml:space="preserve"> </w:t>
            </w:r>
            <w:r>
              <w:rPr>
                <w:rFonts w:ascii="Times New Roman" w:hAnsi="Times New Roman" w:cs="Times New Roman"/>
                <w:i/>
                <w:sz w:val="20"/>
                <w:lang w:eastAsia="zh-CN"/>
              </w:rPr>
              <w:t>xx</w:t>
            </w:r>
            <w:r w:rsidRPr="005140DF">
              <w:rPr>
                <w:rFonts w:ascii="Times New Roman" w:hAnsi="Times New Roman" w:cs="Times New Roman"/>
                <w:i/>
                <w:sz w:val="20"/>
                <w:lang w:eastAsia="zh-CN"/>
              </w:rPr>
              <w:t>/</w:t>
            </w:r>
            <w:r>
              <w:rPr>
                <w:rFonts w:ascii="Times New Roman" w:hAnsi="Times New Roman" w:cs="Times New Roman"/>
                <w:i/>
                <w:sz w:val="20"/>
                <w:lang w:eastAsia="zh-CN"/>
              </w:rPr>
              <w:t>xx</w:t>
            </w:r>
            <w:r w:rsidRPr="005140DF">
              <w:rPr>
                <w:rFonts w:ascii="Times New Roman" w:hAnsi="Times New Roman" w:cs="Times New Roman"/>
                <w:i/>
                <w:sz w:val="20"/>
                <w:lang w:eastAsia="zh-CN"/>
              </w:rPr>
              <w:t>/</w:t>
            </w:r>
            <w:proofErr w:type="spellStart"/>
            <w:r>
              <w:rPr>
                <w:rFonts w:ascii="Times New Roman" w:hAnsi="Times New Roman" w:cs="Times New Roman"/>
                <w:i/>
                <w:sz w:val="20"/>
                <w:lang w:eastAsia="zh-CN"/>
              </w:rPr>
              <w:t>xxxx</w:t>
            </w:r>
            <w:proofErr w:type="spellEnd"/>
          </w:p>
        </w:tc>
      </w:tr>
      <w:tr w:rsidR="001F6935" w:rsidRPr="005140DF" w14:paraId="09658687" w14:textId="77777777" w:rsidTr="001F6935">
        <w:tc>
          <w:tcPr>
            <w:tcW w:w="5000" w:type="pct"/>
          </w:tcPr>
          <w:p w14:paraId="11872A11" w14:textId="77777777" w:rsidR="001F6935" w:rsidRPr="005140DF" w:rsidRDefault="001F6935" w:rsidP="005F5005">
            <w:pPr>
              <w:spacing w:before="40" w:after="60"/>
              <w:jc w:val="center"/>
              <w:rPr>
                <w:rFonts w:ascii="Times New Roman" w:hAnsi="Times New Roman" w:cs="Times New Roman"/>
                <w:b/>
                <w:i/>
                <w:sz w:val="20"/>
                <w:lang w:eastAsia="zh-CN"/>
              </w:rPr>
            </w:pPr>
            <w:r>
              <w:rPr>
                <w:rFonts w:ascii="Times New Roman" w:hAnsi="Times New Roman" w:cs="Times New Roman"/>
                <w:b/>
                <w:i/>
                <w:sz w:val="20"/>
                <w:lang w:eastAsia="zh-CN"/>
              </w:rPr>
              <w:t>Son Versiyon</w:t>
            </w:r>
            <w:r w:rsidRPr="005140DF">
              <w:rPr>
                <w:rFonts w:ascii="Times New Roman" w:hAnsi="Times New Roman" w:cs="Times New Roman"/>
                <w:i/>
                <w:sz w:val="20"/>
                <w:lang w:eastAsia="zh-CN"/>
              </w:rPr>
              <w:t>/</w:t>
            </w:r>
            <w:r>
              <w:rPr>
                <w:rFonts w:ascii="Times New Roman" w:hAnsi="Times New Roman" w:cs="Times New Roman"/>
                <w:b/>
                <w:i/>
                <w:sz w:val="20"/>
                <w:lang w:val="en-US" w:eastAsia="zh-CN"/>
              </w:rPr>
              <w:t>Final Version</w:t>
            </w:r>
            <w:r w:rsidRPr="005140DF">
              <w:rPr>
                <w:rFonts w:ascii="Times New Roman" w:hAnsi="Times New Roman" w:cs="Times New Roman"/>
                <w:i/>
                <w:sz w:val="20"/>
                <w:lang w:eastAsia="zh-CN"/>
              </w:rPr>
              <w:t xml:space="preserve">: </w:t>
            </w:r>
            <w:r>
              <w:rPr>
                <w:rFonts w:ascii="Times New Roman" w:hAnsi="Times New Roman" w:cs="Times New Roman"/>
                <w:i/>
                <w:sz w:val="20"/>
                <w:lang w:eastAsia="zh-CN"/>
              </w:rPr>
              <w:t>xx</w:t>
            </w:r>
            <w:r w:rsidRPr="005140DF">
              <w:rPr>
                <w:rFonts w:ascii="Times New Roman" w:hAnsi="Times New Roman" w:cs="Times New Roman"/>
                <w:i/>
                <w:sz w:val="20"/>
                <w:lang w:eastAsia="zh-CN"/>
              </w:rPr>
              <w:t>/</w:t>
            </w:r>
            <w:r>
              <w:rPr>
                <w:rFonts w:ascii="Times New Roman" w:hAnsi="Times New Roman" w:cs="Times New Roman"/>
                <w:i/>
                <w:sz w:val="20"/>
                <w:lang w:eastAsia="zh-CN"/>
              </w:rPr>
              <w:t>xx</w:t>
            </w:r>
            <w:r w:rsidRPr="005140DF">
              <w:rPr>
                <w:rFonts w:ascii="Times New Roman" w:hAnsi="Times New Roman" w:cs="Times New Roman"/>
                <w:i/>
                <w:sz w:val="20"/>
                <w:lang w:eastAsia="zh-CN"/>
              </w:rPr>
              <w:t>/</w:t>
            </w:r>
            <w:proofErr w:type="spellStart"/>
            <w:r>
              <w:rPr>
                <w:rFonts w:ascii="Times New Roman" w:hAnsi="Times New Roman" w:cs="Times New Roman"/>
                <w:i/>
                <w:sz w:val="20"/>
                <w:lang w:eastAsia="zh-CN"/>
              </w:rPr>
              <w:t>xxxx</w:t>
            </w:r>
            <w:proofErr w:type="spellEnd"/>
          </w:p>
        </w:tc>
      </w:tr>
    </w:tbl>
    <w:p w14:paraId="37F398C6" w14:textId="289B6060" w:rsidR="00B86DA5" w:rsidRDefault="00B86DA5" w:rsidP="001F6935">
      <w:pPr>
        <w:spacing w:after="0"/>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9"/>
      </w:tblGrid>
      <w:tr w:rsidR="001F6935" w:rsidRPr="005140DF" w14:paraId="03B209E3" w14:textId="77777777" w:rsidTr="005F5005">
        <w:tc>
          <w:tcPr>
            <w:tcW w:w="5000" w:type="pct"/>
          </w:tcPr>
          <w:p w14:paraId="33BA0DD9" w14:textId="77777777" w:rsidR="001F6935" w:rsidRPr="005140DF" w:rsidRDefault="001F6935" w:rsidP="005F5005">
            <w:pPr>
              <w:rPr>
                <w:rFonts w:ascii="Times New Roman" w:hAnsi="Times New Roman" w:cs="Times New Roman"/>
                <w:b/>
                <w:bCs/>
                <w:sz w:val="20"/>
                <w:szCs w:val="20"/>
              </w:rPr>
            </w:pPr>
            <w:r w:rsidRPr="005140DF">
              <w:rPr>
                <w:rFonts w:ascii="Times New Roman" w:hAnsi="Times New Roman" w:cs="Times New Roman"/>
                <w:b/>
                <w:bCs/>
                <w:sz w:val="20"/>
                <w:szCs w:val="20"/>
              </w:rPr>
              <w:t>Öz</w:t>
            </w:r>
          </w:p>
        </w:tc>
      </w:tr>
      <w:tr w:rsidR="001F6935" w:rsidRPr="005140DF" w14:paraId="7ADB0309" w14:textId="77777777" w:rsidTr="005F5005">
        <w:tc>
          <w:tcPr>
            <w:tcW w:w="5000" w:type="pct"/>
          </w:tcPr>
          <w:p w14:paraId="60320AF3" w14:textId="5B967A41" w:rsidR="001F6935" w:rsidRPr="005140DF" w:rsidRDefault="001F6935" w:rsidP="005F5005">
            <w:pPr>
              <w:pStyle w:val="NoSpacing"/>
              <w:jc w:val="both"/>
              <w:rPr>
                <w:rFonts w:ascii="Times New Roman" w:hAnsi="Times New Roman" w:cs="Times New Roman"/>
                <w:b/>
                <w:bCs/>
                <w:sz w:val="20"/>
                <w:szCs w:val="20"/>
              </w:rPr>
            </w:pPr>
            <w:proofErr w:type="spellStart"/>
            <w:r w:rsidRPr="005140DF">
              <w:rPr>
                <w:rFonts w:ascii="Times New Roman" w:hAnsi="Times New Roman" w:cs="Times New Roman"/>
                <w:sz w:val="20"/>
                <w:szCs w:val="20"/>
                <w:lang w:val="en"/>
              </w:rPr>
              <w:t>Öz</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metnini</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buraya</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yazınız</w:t>
            </w:r>
            <w:proofErr w:type="spellEnd"/>
            <w:r w:rsidRPr="005140DF">
              <w:rPr>
                <w:rFonts w:ascii="Times New Roman" w:hAnsi="Times New Roman" w:cs="Times New Roman"/>
                <w:sz w:val="20"/>
                <w:szCs w:val="20"/>
                <w:lang w:val="en"/>
              </w:rPr>
              <w:t xml:space="preserve">. 200 </w:t>
            </w:r>
            <w:proofErr w:type="spellStart"/>
            <w:r w:rsidRPr="005140DF">
              <w:rPr>
                <w:rFonts w:ascii="Times New Roman" w:hAnsi="Times New Roman" w:cs="Times New Roman"/>
                <w:sz w:val="20"/>
                <w:szCs w:val="20"/>
                <w:lang w:val="en"/>
              </w:rPr>
              <w:t>kelimeyi</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aşmayacak</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şekilde</w:t>
            </w:r>
            <w:proofErr w:type="spellEnd"/>
            <w:r w:rsidRPr="005140DF">
              <w:rPr>
                <w:rFonts w:ascii="Times New Roman" w:hAnsi="Times New Roman" w:cs="Times New Roman"/>
                <w:sz w:val="20"/>
                <w:szCs w:val="20"/>
                <w:lang w:val="en"/>
              </w:rPr>
              <w:t xml:space="preserve"> 10 punto </w:t>
            </w:r>
            <w:proofErr w:type="spellStart"/>
            <w:r w:rsidRPr="005140DF">
              <w:rPr>
                <w:rFonts w:ascii="Times New Roman" w:hAnsi="Times New Roman" w:cs="Times New Roman"/>
                <w:sz w:val="20"/>
                <w:szCs w:val="20"/>
                <w:lang w:val="en"/>
              </w:rPr>
              <w:t>olarak</w:t>
            </w:r>
            <w:proofErr w:type="spellEnd"/>
            <w:r w:rsidRPr="005140DF">
              <w:rPr>
                <w:rFonts w:ascii="Times New Roman" w:hAnsi="Times New Roman" w:cs="Times New Roman"/>
                <w:sz w:val="20"/>
                <w:szCs w:val="20"/>
                <w:lang w:val="en"/>
              </w:rPr>
              <w:t xml:space="preserve"> Times New Roman </w:t>
            </w:r>
            <w:proofErr w:type="spellStart"/>
            <w:r w:rsidRPr="005140DF">
              <w:rPr>
                <w:rFonts w:ascii="Times New Roman" w:hAnsi="Times New Roman" w:cs="Times New Roman"/>
                <w:sz w:val="20"/>
                <w:szCs w:val="20"/>
                <w:lang w:val="en"/>
              </w:rPr>
              <w:t>formatında</w:t>
            </w:r>
            <w:proofErr w:type="spellEnd"/>
            <w:r w:rsidRPr="005140DF">
              <w:rPr>
                <w:rFonts w:ascii="Times New Roman" w:hAnsi="Times New Roman" w:cs="Times New Roman"/>
                <w:sz w:val="20"/>
                <w:szCs w:val="20"/>
                <w:lang w:val="en"/>
              </w:rPr>
              <w:t xml:space="preserve"> </w:t>
            </w:r>
            <w:proofErr w:type="spellStart"/>
            <w:r w:rsidRPr="005140DF">
              <w:rPr>
                <w:rFonts w:ascii="Times New Roman" w:hAnsi="Times New Roman" w:cs="Times New Roman"/>
                <w:sz w:val="20"/>
                <w:szCs w:val="20"/>
                <w:lang w:val="en"/>
              </w:rPr>
              <w:t>olacaktır</w:t>
            </w:r>
            <w:proofErr w:type="spellEnd"/>
            <w:r w:rsidRPr="005140DF">
              <w:rPr>
                <w:rFonts w:ascii="Times New Roman" w:hAnsi="Times New Roman" w:cs="Times New Roman"/>
                <w:sz w:val="20"/>
                <w:szCs w:val="20"/>
                <w:lang w:val="en"/>
              </w:rPr>
              <w:t>.</w:t>
            </w:r>
          </w:p>
        </w:tc>
      </w:tr>
      <w:tr w:rsidR="001F6935" w:rsidRPr="005140DF" w14:paraId="74250A39" w14:textId="77777777" w:rsidTr="005F5005">
        <w:tc>
          <w:tcPr>
            <w:tcW w:w="5000" w:type="pct"/>
          </w:tcPr>
          <w:p w14:paraId="3F106CA7" w14:textId="77777777" w:rsidR="001F6935" w:rsidRPr="005140DF" w:rsidRDefault="001F6935" w:rsidP="005F5005">
            <w:pPr>
              <w:jc w:val="center"/>
              <w:rPr>
                <w:rFonts w:ascii="Times New Roman" w:hAnsi="Times New Roman" w:cs="Times New Roman"/>
                <w:b/>
                <w:bCs/>
                <w:sz w:val="20"/>
                <w:szCs w:val="20"/>
              </w:rPr>
            </w:pPr>
          </w:p>
        </w:tc>
      </w:tr>
      <w:tr w:rsidR="001F6935" w:rsidRPr="005140DF" w14:paraId="20E4FBC6" w14:textId="77777777" w:rsidTr="005F5005">
        <w:tc>
          <w:tcPr>
            <w:tcW w:w="5000" w:type="pct"/>
          </w:tcPr>
          <w:p w14:paraId="4C061874" w14:textId="77777777" w:rsidR="001F6935" w:rsidRPr="005140DF" w:rsidRDefault="001F6935" w:rsidP="005F5005">
            <w:pPr>
              <w:rPr>
                <w:rFonts w:ascii="Times New Roman" w:hAnsi="Times New Roman" w:cs="Times New Roman"/>
                <w:b/>
                <w:bCs/>
                <w:sz w:val="20"/>
                <w:szCs w:val="20"/>
              </w:rPr>
            </w:pPr>
            <w:r w:rsidRPr="005140DF">
              <w:rPr>
                <w:rFonts w:ascii="Times New Roman" w:hAnsi="Times New Roman" w:cs="Times New Roman"/>
                <w:b/>
                <w:bCs/>
                <w:sz w:val="20"/>
                <w:szCs w:val="20"/>
              </w:rPr>
              <w:t>Anahtar Kelimeler</w:t>
            </w:r>
          </w:p>
        </w:tc>
      </w:tr>
      <w:tr w:rsidR="001F6935" w:rsidRPr="005140DF" w14:paraId="6D987093" w14:textId="77777777" w:rsidTr="005F5005">
        <w:tc>
          <w:tcPr>
            <w:tcW w:w="5000" w:type="pct"/>
          </w:tcPr>
          <w:p w14:paraId="0B9BA869" w14:textId="77777777" w:rsidR="001F6935" w:rsidRPr="005140DF" w:rsidRDefault="001F6935" w:rsidP="005F5005">
            <w:pPr>
              <w:jc w:val="both"/>
              <w:rPr>
                <w:rFonts w:ascii="Times New Roman" w:hAnsi="Times New Roman" w:cs="Times New Roman"/>
                <w:bCs/>
                <w:i/>
                <w:sz w:val="20"/>
                <w:szCs w:val="20"/>
              </w:rPr>
            </w:pPr>
            <w:r w:rsidRPr="005140DF">
              <w:rPr>
                <w:rFonts w:ascii="Times New Roman" w:hAnsi="Times New Roman" w:cs="Times New Roman"/>
                <w:bCs/>
                <w:i/>
                <w:sz w:val="20"/>
                <w:szCs w:val="20"/>
              </w:rPr>
              <w:t>“</w:t>
            </w:r>
            <w:r w:rsidRPr="005140DF">
              <w:rPr>
                <w:rFonts w:ascii="Times New Roman" w:hAnsi="Times New Roman" w:cs="Times New Roman"/>
                <w:i/>
                <w:sz w:val="20"/>
                <w:szCs w:val="20"/>
              </w:rPr>
              <w:t>Ayrı kolonlarda, maksimum 6 kelime olarak buraya yazınız, ayraç olarak virgül kullanınız</w:t>
            </w:r>
            <w:r w:rsidRPr="005140DF">
              <w:rPr>
                <w:rFonts w:ascii="Times New Roman" w:hAnsi="Times New Roman" w:cs="Times New Roman"/>
                <w:bCs/>
                <w:i/>
                <w:sz w:val="20"/>
                <w:szCs w:val="20"/>
              </w:rPr>
              <w:t>”</w:t>
            </w:r>
          </w:p>
        </w:tc>
      </w:tr>
    </w:tbl>
    <w:p w14:paraId="6BCD0808" w14:textId="43D2BE59" w:rsidR="001F6935" w:rsidRDefault="001F6935" w:rsidP="001F6935">
      <w:pPr>
        <w:spacing w:after="0"/>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9"/>
      </w:tblGrid>
      <w:tr w:rsidR="001F6935" w:rsidRPr="005140DF" w14:paraId="63102787" w14:textId="77777777" w:rsidTr="005F5005">
        <w:tc>
          <w:tcPr>
            <w:tcW w:w="5000" w:type="pct"/>
          </w:tcPr>
          <w:p w14:paraId="6F7127C8" w14:textId="77777777" w:rsidR="001F6935" w:rsidRPr="005140DF" w:rsidRDefault="001F6935" w:rsidP="005F5005">
            <w:pPr>
              <w:rPr>
                <w:rFonts w:ascii="Times New Roman" w:hAnsi="Times New Roman" w:cs="Times New Roman"/>
                <w:b/>
                <w:bCs/>
                <w:sz w:val="20"/>
                <w:szCs w:val="20"/>
              </w:rPr>
            </w:pPr>
            <w:proofErr w:type="spellStart"/>
            <w:r w:rsidRPr="005140DF">
              <w:rPr>
                <w:rFonts w:ascii="Times New Roman" w:hAnsi="Times New Roman" w:cs="Times New Roman"/>
                <w:b/>
                <w:bCs/>
                <w:sz w:val="20"/>
                <w:szCs w:val="20"/>
              </w:rPr>
              <w:t>Abstract</w:t>
            </w:r>
            <w:proofErr w:type="spellEnd"/>
          </w:p>
        </w:tc>
      </w:tr>
      <w:tr w:rsidR="001F6935" w:rsidRPr="005140DF" w14:paraId="30986541" w14:textId="77777777" w:rsidTr="005F5005">
        <w:tc>
          <w:tcPr>
            <w:tcW w:w="5000" w:type="pct"/>
          </w:tcPr>
          <w:p w14:paraId="7DC95A41" w14:textId="70B3F110" w:rsidR="001F6935" w:rsidRPr="005140DF" w:rsidRDefault="0016378F" w:rsidP="005F5005">
            <w:pPr>
              <w:pStyle w:val="NoSpacing"/>
              <w:jc w:val="both"/>
              <w:rPr>
                <w:rFonts w:ascii="Times New Roman" w:hAnsi="Times New Roman" w:cs="Times New Roman"/>
                <w:b/>
                <w:bCs/>
                <w:sz w:val="20"/>
                <w:szCs w:val="20"/>
              </w:rPr>
            </w:pPr>
            <w:r>
              <w:rPr>
                <w:rFonts w:ascii="Times New Roman" w:hAnsi="Times New Roman" w:cs="Times New Roman"/>
                <w:sz w:val="20"/>
                <w:szCs w:val="20"/>
                <w:lang w:val="en"/>
              </w:rPr>
              <w:t>Enter</w:t>
            </w:r>
            <w:r w:rsidRPr="0016378F">
              <w:rPr>
                <w:rFonts w:ascii="Times New Roman" w:hAnsi="Times New Roman" w:cs="Times New Roman"/>
                <w:sz w:val="20"/>
                <w:szCs w:val="20"/>
                <w:lang w:val="en"/>
              </w:rPr>
              <w:t xml:space="preserve"> the abstract text here. It will be in Times New Roman format in 10 font size</w:t>
            </w:r>
            <w:r>
              <w:rPr>
                <w:rFonts w:ascii="Times New Roman" w:hAnsi="Times New Roman" w:cs="Times New Roman"/>
                <w:sz w:val="20"/>
                <w:szCs w:val="20"/>
                <w:lang w:val="en"/>
              </w:rPr>
              <w:t xml:space="preserve"> and</w:t>
            </w:r>
            <w:r w:rsidRPr="0016378F">
              <w:rPr>
                <w:rFonts w:ascii="Times New Roman" w:hAnsi="Times New Roman" w:cs="Times New Roman"/>
                <w:sz w:val="20"/>
                <w:szCs w:val="20"/>
                <w:lang w:val="en"/>
              </w:rPr>
              <w:t xml:space="preserve"> not exceeding 200 words.</w:t>
            </w:r>
          </w:p>
        </w:tc>
      </w:tr>
      <w:tr w:rsidR="001F6935" w:rsidRPr="005140DF" w14:paraId="4D3E1221" w14:textId="77777777" w:rsidTr="005F5005">
        <w:tc>
          <w:tcPr>
            <w:tcW w:w="5000" w:type="pct"/>
          </w:tcPr>
          <w:p w14:paraId="617128FB" w14:textId="77777777" w:rsidR="001F6935" w:rsidRPr="005140DF" w:rsidRDefault="001F6935" w:rsidP="005F5005">
            <w:pPr>
              <w:jc w:val="center"/>
              <w:rPr>
                <w:rFonts w:ascii="Times New Roman" w:hAnsi="Times New Roman" w:cs="Times New Roman"/>
                <w:b/>
                <w:bCs/>
                <w:sz w:val="20"/>
                <w:szCs w:val="20"/>
              </w:rPr>
            </w:pPr>
          </w:p>
        </w:tc>
      </w:tr>
      <w:tr w:rsidR="001F6935" w:rsidRPr="005140DF" w14:paraId="7C66B0B3" w14:textId="77777777" w:rsidTr="005F5005">
        <w:tc>
          <w:tcPr>
            <w:tcW w:w="5000" w:type="pct"/>
          </w:tcPr>
          <w:p w14:paraId="614A59DF" w14:textId="77777777" w:rsidR="001F6935" w:rsidRPr="005140DF" w:rsidRDefault="001F6935" w:rsidP="005F5005">
            <w:pPr>
              <w:rPr>
                <w:rFonts w:ascii="Times New Roman" w:hAnsi="Times New Roman" w:cs="Times New Roman"/>
                <w:b/>
                <w:bCs/>
                <w:sz w:val="20"/>
                <w:szCs w:val="20"/>
              </w:rPr>
            </w:pPr>
            <w:proofErr w:type="spellStart"/>
            <w:r w:rsidRPr="005140DF">
              <w:rPr>
                <w:rFonts w:ascii="Times New Roman" w:hAnsi="Times New Roman" w:cs="Times New Roman"/>
                <w:b/>
                <w:bCs/>
                <w:sz w:val="20"/>
                <w:szCs w:val="20"/>
              </w:rPr>
              <w:t>Key</w:t>
            </w:r>
            <w:proofErr w:type="spellEnd"/>
            <w:r w:rsidRPr="005140DF">
              <w:rPr>
                <w:rFonts w:ascii="Times New Roman" w:hAnsi="Times New Roman" w:cs="Times New Roman"/>
                <w:b/>
                <w:bCs/>
                <w:sz w:val="20"/>
                <w:szCs w:val="20"/>
              </w:rPr>
              <w:t xml:space="preserve"> </w:t>
            </w:r>
            <w:proofErr w:type="spellStart"/>
            <w:r w:rsidRPr="005140DF">
              <w:rPr>
                <w:rFonts w:ascii="Times New Roman" w:hAnsi="Times New Roman" w:cs="Times New Roman"/>
                <w:b/>
                <w:bCs/>
                <w:sz w:val="20"/>
                <w:szCs w:val="20"/>
              </w:rPr>
              <w:t>Words</w:t>
            </w:r>
            <w:proofErr w:type="spellEnd"/>
          </w:p>
        </w:tc>
      </w:tr>
      <w:tr w:rsidR="001F6935" w:rsidRPr="005140DF" w14:paraId="2F8373C4" w14:textId="77777777" w:rsidTr="005F5005">
        <w:tc>
          <w:tcPr>
            <w:tcW w:w="5000" w:type="pct"/>
          </w:tcPr>
          <w:p w14:paraId="0A95CA6D" w14:textId="77777777" w:rsidR="001F6935" w:rsidRPr="005140DF" w:rsidRDefault="001F6935" w:rsidP="005F5005">
            <w:pPr>
              <w:jc w:val="both"/>
              <w:rPr>
                <w:rFonts w:ascii="Times New Roman" w:hAnsi="Times New Roman" w:cs="Times New Roman"/>
                <w:bCs/>
                <w:i/>
                <w:sz w:val="20"/>
                <w:szCs w:val="20"/>
              </w:rPr>
            </w:pPr>
            <w:r w:rsidRPr="005140DF">
              <w:rPr>
                <w:rFonts w:ascii="Times New Roman" w:hAnsi="Times New Roman" w:cs="Times New Roman"/>
                <w:bCs/>
                <w:i/>
                <w:sz w:val="20"/>
                <w:szCs w:val="20"/>
              </w:rPr>
              <w:t>“</w:t>
            </w:r>
            <w:r w:rsidRPr="005140DF">
              <w:rPr>
                <w:rFonts w:ascii="Times New Roman" w:hAnsi="Times New Roman" w:cs="Times New Roman"/>
                <w:i/>
                <w:sz w:val="20"/>
                <w:szCs w:val="20"/>
              </w:rPr>
              <w:t xml:space="preserve">In </w:t>
            </w:r>
            <w:proofErr w:type="spellStart"/>
            <w:r w:rsidRPr="005140DF">
              <w:rPr>
                <w:rFonts w:ascii="Times New Roman" w:hAnsi="Times New Roman" w:cs="Times New Roman"/>
                <w:i/>
                <w:sz w:val="20"/>
                <w:szCs w:val="20"/>
              </w:rPr>
              <w:t>separate</w:t>
            </w:r>
            <w:proofErr w:type="spellEnd"/>
            <w:r w:rsidRPr="005140DF">
              <w:rPr>
                <w:rFonts w:ascii="Times New Roman" w:hAnsi="Times New Roman" w:cs="Times New Roman"/>
                <w:i/>
                <w:sz w:val="20"/>
                <w:szCs w:val="20"/>
              </w:rPr>
              <w:t xml:space="preserve"> </w:t>
            </w:r>
            <w:proofErr w:type="spellStart"/>
            <w:r w:rsidRPr="005140DF">
              <w:rPr>
                <w:rFonts w:ascii="Times New Roman" w:hAnsi="Times New Roman" w:cs="Times New Roman"/>
                <w:i/>
                <w:sz w:val="20"/>
                <w:szCs w:val="20"/>
              </w:rPr>
              <w:t>columns</w:t>
            </w:r>
            <w:proofErr w:type="spellEnd"/>
            <w:r w:rsidRPr="005140DF">
              <w:rPr>
                <w:rFonts w:ascii="Times New Roman" w:hAnsi="Times New Roman" w:cs="Times New Roman"/>
                <w:i/>
                <w:sz w:val="20"/>
                <w:szCs w:val="20"/>
              </w:rPr>
              <w:t xml:space="preserve">, </w:t>
            </w:r>
            <w:proofErr w:type="spellStart"/>
            <w:r w:rsidRPr="005140DF">
              <w:rPr>
                <w:rFonts w:ascii="Times New Roman" w:hAnsi="Times New Roman" w:cs="Times New Roman"/>
                <w:i/>
                <w:sz w:val="20"/>
                <w:szCs w:val="20"/>
              </w:rPr>
              <w:t>please</w:t>
            </w:r>
            <w:proofErr w:type="spellEnd"/>
            <w:r w:rsidRPr="005140DF">
              <w:rPr>
                <w:rFonts w:ascii="Times New Roman" w:hAnsi="Times New Roman" w:cs="Times New Roman"/>
                <w:i/>
                <w:sz w:val="20"/>
                <w:szCs w:val="20"/>
              </w:rPr>
              <w:t xml:space="preserve"> </w:t>
            </w:r>
            <w:proofErr w:type="spellStart"/>
            <w:r w:rsidRPr="005140DF">
              <w:rPr>
                <w:rFonts w:ascii="Times New Roman" w:hAnsi="Times New Roman" w:cs="Times New Roman"/>
                <w:i/>
                <w:sz w:val="20"/>
                <w:szCs w:val="20"/>
              </w:rPr>
              <w:t>enter</w:t>
            </w:r>
            <w:proofErr w:type="spellEnd"/>
            <w:r w:rsidRPr="005140DF">
              <w:rPr>
                <w:rFonts w:ascii="Times New Roman" w:hAnsi="Times New Roman" w:cs="Times New Roman"/>
                <w:i/>
                <w:sz w:val="20"/>
                <w:szCs w:val="20"/>
              </w:rPr>
              <w:t xml:space="preserve"> a </w:t>
            </w:r>
            <w:proofErr w:type="spellStart"/>
            <w:r w:rsidRPr="005140DF">
              <w:rPr>
                <w:rFonts w:ascii="Times New Roman" w:hAnsi="Times New Roman" w:cs="Times New Roman"/>
                <w:i/>
                <w:sz w:val="20"/>
                <w:szCs w:val="20"/>
              </w:rPr>
              <w:t>maximum</w:t>
            </w:r>
            <w:proofErr w:type="spellEnd"/>
            <w:r w:rsidRPr="005140DF">
              <w:rPr>
                <w:rFonts w:ascii="Times New Roman" w:hAnsi="Times New Roman" w:cs="Times New Roman"/>
                <w:i/>
                <w:sz w:val="20"/>
                <w:szCs w:val="20"/>
              </w:rPr>
              <w:t xml:space="preserve"> of 6 </w:t>
            </w:r>
            <w:proofErr w:type="spellStart"/>
            <w:r w:rsidRPr="005140DF">
              <w:rPr>
                <w:rFonts w:ascii="Times New Roman" w:hAnsi="Times New Roman" w:cs="Times New Roman"/>
                <w:i/>
                <w:sz w:val="20"/>
                <w:szCs w:val="20"/>
              </w:rPr>
              <w:t>words</w:t>
            </w:r>
            <w:proofErr w:type="spellEnd"/>
            <w:r w:rsidRPr="005140DF">
              <w:rPr>
                <w:rFonts w:ascii="Times New Roman" w:hAnsi="Times New Roman" w:cs="Times New Roman"/>
                <w:i/>
                <w:sz w:val="20"/>
                <w:szCs w:val="20"/>
              </w:rPr>
              <w:t xml:space="preserve"> here, </w:t>
            </w:r>
            <w:proofErr w:type="spellStart"/>
            <w:r w:rsidRPr="005140DF">
              <w:rPr>
                <w:rFonts w:ascii="Times New Roman" w:hAnsi="Times New Roman" w:cs="Times New Roman"/>
                <w:i/>
                <w:sz w:val="20"/>
                <w:szCs w:val="20"/>
              </w:rPr>
              <w:t>use</w:t>
            </w:r>
            <w:proofErr w:type="spellEnd"/>
            <w:r w:rsidRPr="005140DF">
              <w:rPr>
                <w:rFonts w:ascii="Times New Roman" w:hAnsi="Times New Roman" w:cs="Times New Roman"/>
                <w:i/>
                <w:sz w:val="20"/>
                <w:szCs w:val="20"/>
              </w:rPr>
              <w:t xml:space="preserve"> </w:t>
            </w:r>
            <w:proofErr w:type="spellStart"/>
            <w:r w:rsidRPr="005140DF">
              <w:rPr>
                <w:rFonts w:ascii="Times New Roman" w:hAnsi="Times New Roman" w:cs="Times New Roman"/>
                <w:i/>
                <w:sz w:val="20"/>
                <w:szCs w:val="20"/>
              </w:rPr>
              <w:t>commas</w:t>
            </w:r>
            <w:proofErr w:type="spellEnd"/>
            <w:r w:rsidRPr="005140DF">
              <w:rPr>
                <w:rFonts w:ascii="Times New Roman" w:hAnsi="Times New Roman" w:cs="Times New Roman"/>
                <w:i/>
                <w:sz w:val="20"/>
                <w:szCs w:val="20"/>
              </w:rPr>
              <w:t xml:space="preserve"> as </w:t>
            </w:r>
            <w:proofErr w:type="spellStart"/>
            <w:r w:rsidRPr="005140DF">
              <w:rPr>
                <w:rFonts w:ascii="Times New Roman" w:hAnsi="Times New Roman" w:cs="Times New Roman"/>
                <w:i/>
                <w:sz w:val="20"/>
                <w:szCs w:val="20"/>
              </w:rPr>
              <w:t>separators</w:t>
            </w:r>
            <w:proofErr w:type="spellEnd"/>
            <w:r w:rsidRPr="005140DF">
              <w:rPr>
                <w:rFonts w:ascii="Times New Roman" w:hAnsi="Times New Roman" w:cs="Times New Roman"/>
                <w:bCs/>
                <w:i/>
                <w:sz w:val="20"/>
                <w:szCs w:val="20"/>
              </w:rPr>
              <w:t>”</w:t>
            </w:r>
          </w:p>
        </w:tc>
      </w:tr>
    </w:tbl>
    <w:p w14:paraId="06DD361A" w14:textId="77777777" w:rsidR="001F6935" w:rsidRDefault="001F6935"/>
    <w:p w14:paraId="297DE227" w14:textId="18307E1B" w:rsidR="001F6935" w:rsidRDefault="001F6935" w:rsidP="001F6935">
      <w:pPr>
        <w:jc w:val="both"/>
        <w:rPr>
          <w:color w:val="FF0000"/>
          <w:sz w:val="36"/>
          <w:szCs w:val="36"/>
        </w:rPr>
      </w:pPr>
      <w:r w:rsidRPr="001F6935">
        <w:rPr>
          <w:color w:val="FF0000"/>
          <w:sz w:val="36"/>
          <w:szCs w:val="36"/>
        </w:rPr>
        <w:t>(Dergimiz de kör hakemlik usullerine göre değerlendir</w:t>
      </w:r>
      <w:r w:rsidR="00C034E2">
        <w:rPr>
          <w:color w:val="FF0000"/>
          <w:sz w:val="36"/>
          <w:szCs w:val="36"/>
        </w:rPr>
        <w:t>il</w:t>
      </w:r>
      <w:r w:rsidRPr="001F6935">
        <w:rPr>
          <w:color w:val="FF0000"/>
          <w:sz w:val="36"/>
          <w:szCs w:val="36"/>
        </w:rPr>
        <w:t xml:space="preserve">me </w:t>
      </w:r>
      <w:r w:rsidR="00C034E2">
        <w:rPr>
          <w:color w:val="FF0000"/>
          <w:sz w:val="36"/>
          <w:szCs w:val="36"/>
        </w:rPr>
        <w:t>yapıldığı</w:t>
      </w:r>
      <w:r w:rsidRPr="001F6935">
        <w:rPr>
          <w:color w:val="FF0000"/>
          <w:sz w:val="36"/>
          <w:szCs w:val="36"/>
        </w:rPr>
        <w:t xml:space="preserve"> için değerlendirme için gönderilecek dokümanın ilk versiyonunda kesinlikle yazar bilgisi bulunmamalı; ancak tüm yazarlar, bilgileri ile birlikte eksiksiz olarak </w:t>
      </w:r>
      <w:proofErr w:type="spellStart"/>
      <w:r w:rsidRPr="001F6935">
        <w:rPr>
          <w:color w:val="FF0000"/>
          <w:sz w:val="36"/>
          <w:szCs w:val="36"/>
        </w:rPr>
        <w:t>Dergipark’a</w:t>
      </w:r>
      <w:proofErr w:type="spellEnd"/>
      <w:r w:rsidRPr="001F6935">
        <w:rPr>
          <w:color w:val="FF0000"/>
          <w:sz w:val="36"/>
          <w:szCs w:val="36"/>
        </w:rPr>
        <w:t xml:space="preserve"> yükleme esnasında sisteme girilmelidir. Lütfen yükleme öncesinde bu uyarıyı siliniz.)</w:t>
      </w:r>
    </w:p>
    <w:p w14:paraId="2427FF33" w14:textId="2D761501" w:rsidR="001F6935" w:rsidRDefault="001F6935" w:rsidP="001F6935">
      <w:pPr>
        <w:jc w:val="both"/>
        <w:rPr>
          <w:color w:val="FF0000"/>
          <w:sz w:val="36"/>
          <w:szCs w:val="36"/>
        </w:rPr>
      </w:pPr>
    </w:p>
    <w:p w14:paraId="26109A29" w14:textId="65F6E5B8" w:rsidR="001F6935" w:rsidRDefault="001F6935" w:rsidP="001F6935">
      <w:pPr>
        <w:jc w:val="both"/>
        <w:rPr>
          <w:color w:val="FF0000"/>
          <w:sz w:val="36"/>
          <w:szCs w:val="36"/>
        </w:rPr>
      </w:pPr>
    </w:p>
    <w:p w14:paraId="4BD7A0FB" w14:textId="2A478E8F" w:rsidR="001F6935" w:rsidRDefault="001F6935" w:rsidP="001F6935">
      <w:pPr>
        <w:jc w:val="both"/>
        <w:rPr>
          <w:color w:val="FF0000"/>
          <w:sz w:val="36"/>
          <w:szCs w:val="36"/>
        </w:rPr>
      </w:pPr>
    </w:p>
    <w:p w14:paraId="1634C178" w14:textId="00EED0F2" w:rsidR="001F6935" w:rsidRDefault="001F6935" w:rsidP="001F6935">
      <w:pPr>
        <w:jc w:val="both"/>
        <w:rPr>
          <w:color w:val="FF0000"/>
          <w:sz w:val="36"/>
          <w:szCs w:val="36"/>
        </w:rPr>
      </w:pPr>
    </w:p>
    <w:p w14:paraId="64D277CE" w14:textId="794AF3E6" w:rsidR="001F6935" w:rsidRDefault="001F6935" w:rsidP="001F6935">
      <w:pPr>
        <w:jc w:val="both"/>
        <w:rPr>
          <w:color w:val="FF0000"/>
          <w:sz w:val="36"/>
          <w:szCs w:val="36"/>
        </w:rPr>
      </w:pPr>
    </w:p>
    <w:p w14:paraId="138BA781" w14:textId="77777777" w:rsidR="001F6935" w:rsidRPr="007D3BBA" w:rsidRDefault="001F6935" w:rsidP="006505D8">
      <w:pPr>
        <w:pStyle w:val="Els-1storder-head"/>
        <w:spacing w:after="0" w:line="240" w:lineRule="auto"/>
        <w:jc w:val="both"/>
        <w:rPr>
          <w:lang w:val="tr-TR"/>
        </w:rPr>
      </w:pPr>
      <w:r w:rsidRPr="007D3BBA">
        <w:rPr>
          <w:lang w:val="tr-TR"/>
        </w:rPr>
        <w:lastRenderedPageBreak/>
        <w:t>Ana Metin</w:t>
      </w:r>
    </w:p>
    <w:p w14:paraId="6FA5C76B" w14:textId="77777777" w:rsidR="001F6935" w:rsidRPr="007D3BBA" w:rsidRDefault="001F6935" w:rsidP="007D3BBA">
      <w:pPr>
        <w:pStyle w:val="Els-body-text"/>
        <w:spacing w:line="240" w:lineRule="auto"/>
        <w:ind w:firstLine="0"/>
        <w:rPr>
          <w:lang w:val="tr-TR"/>
        </w:rPr>
      </w:pPr>
    </w:p>
    <w:p w14:paraId="32BFB791" w14:textId="7174ACE4" w:rsidR="00564F34" w:rsidRDefault="001F6935" w:rsidP="00564F34">
      <w:pPr>
        <w:pStyle w:val="Els-body-text"/>
        <w:spacing w:line="240" w:lineRule="auto"/>
        <w:ind w:right="-28" w:firstLine="0"/>
        <w:rPr>
          <w:lang w:val="tr-TR"/>
        </w:rPr>
      </w:pPr>
      <w:r w:rsidRPr="007D3BBA">
        <w:rPr>
          <w:lang w:val="tr-TR"/>
        </w:rPr>
        <w:t xml:space="preserve">Burası giriş sayfası ve eğer gerekiyorsa, yazının kalanıyla aynı tip ve boyut ile kutu içinde, terminolojinin olduğu sayfadır. Paragraflar buradan devam edecek ve sadece başlık, alt başlık, resim ve </w:t>
      </w:r>
      <w:r w:rsidR="009A65A8" w:rsidRPr="007D3BBA">
        <w:rPr>
          <w:lang w:val="tr-TR"/>
        </w:rPr>
        <w:t>formüllerle</w:t>
      </w:r>
      <w:r w:rsidRPr="007D3BBA">
        <w:rPr>
          <w:lang w:val="tr-TR"/>
        </w:rPr>
        <w:t xml:space="preserve"> ayrılacaktır. </w:t>
      </w:r>
      <w:r w:rsidR="00564F34" w:rsidRPr="00564F34">
        <w:rPr>
          <w:lang w:val="tr-TR"/>
        </w:rPr>
        <w:t xml:space="preserve">Paragraf başlarında </w:t>
      </w:r>
      <w:r w:rsidR="00D124E5" w:rsidRPr="00564F34">
        <w:rPr>
          <w:lang w:val="tr-TR"/>
        </w:rPr>
        <w:t>metne</w:t>
      </w:r>
      <w:r w:rsidR="00564F34" w:rsidRPr="00564F34">
        <w:rPr>
          <w:lang w:val="tr-TR"/>
        </w:rPr>
        <w:t xml:space="preserve"> girinti verilmemelidir; paragraf sonlarında bir satır boşluk bırakılmadır.</w:t>
      </w:r>
    </w:p>
    <w:p w14:paraId="2ACEDCFB" w14:textId="77777777" w:rsidR="00564F34" w:rsidRPr="007D3BBA" w:rsidRDefault="00564F34" w:rsidP="00564F34">
      <w:pPr>
        <w:pStyle w:val="Els-body-text"/>
        <w:spacing w:line="240" w:lineRule="auto"/>
        <w:ind w:right="-28" w:firstLine="0"/>
        <w:rPr>
          <w:lang w:val="tr-TR"/>
        </w:rPr>
      </w:pPr>
    </w:p>
    <w:p w14:paraId="5D005589" w14:textId="77777777" w:rsidR="00564F34" w:rsidRPr="007D3BBA" w:rsidRDefault="00564F34" w:rsidP="00564F34">
      <w:pPr>
        <w:pStyle w:val="Els-body-text"/>
        <w:spacing w:line="240" w:lineRule="auto"/>
        <w:ind w:right="-28" w:firstLine="0"/>
        <w:rPr>
          <w:b/>
          <w:lang w:val="tr-TR"/>
        </w:rPr>
      </w:pPr>
      <w:r w:rsidRPr="007D3BBA">
        <w:rPr>
          <w:b/>
          <w:lang w:val="tr-TR"/>
        </w:rPr>
        <w:t>Terminoloji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663"/>
      </w:tblGrid>
      <w:tr w:rsidR="00564F34" w:rsidRPr="007D3BBA" w14:paraId="08D5764C" w14:textId="77777777" w:rsidTr="001525CA">
        <w:tc>
          <w:tcPr>
            <w:tcW w:w="1129" w:type="dxa"/>
            <w:tcBorders>
              <w:right w:val="single" w:sz="4" w:space="0" w:color="auto"/>
            </w:tcBorders>
          </w:tcPr>
          <w:p w14:paraId="70DE4621" w14:textId="77777777" w:rsidR="00564F34" w:rsidRPr="007D3BBA" w:rsidRDefault="00564F34" w:rsidP="001525CA">
            <w:pPr>
              <w:pStyle w:val="Els-body-text"/>
              <w:spacing w:line="240" w:lineRule="auto"/>
              <w:ind w:right="-28" w:firstLine="0"/>
              <w:rPr>
                <w:i/>
              </w:rPr>
            </w:pPr>
            <w:r w:rsidRPr="007D3BBA">
              <w:rPr>
                <w:i/>
              </w:rPr>
              <w:t>A</w:t>
            </w:r>
          </w:p>
        </w:tc>
        <w:tc>
          <w:tcPr>
            <w:tcW w:w="6663" w:type="dxa"/>
            <w:tcBorders>
              <w:left w:val="single" w:sz="4" w:space="0" w:color="auto"/>
            </w:tcBorders>
          </w:tcPr>
          <w:p w14:paraId="1A354645" w14:textId="77777777" w:rsidR="00564F34" w:rsidRPr="007D3BBA" w:rsidRDefault="00564F34" w:rsidP="001525CA">
            <w:pPr>
              <w:pStyle w:val="Els-body-text"/>
              <w:spacing w:line="240" w:lineRule="auto"/>
              <w:ind w:right="-28" w:firstLine="0"/>
              <w:rPr>
                <w:i/>
              </w:rPr>
            </w:pPr>
            <w:r w:rsidRPr="007D3BBA">
              <w:rPr>
                <w:i/>
              </w:rPr>
              <w:t>Yarıçap</w:t>
            </w:r>
          </w:p>
        </w:tc>
      </w:tr>
      <w:tr w:rsidR="00564F34" w:rsidRPr="007D3BBA" w14:paraId="4424C83C" w14:textId="77777777" w:rsidTr="001525CA">
        <w:tc>
          <w:tcPr>
            <w:tcW w:w="1129" w:type="dxa"/>
            <w:tcBorders>
              <w:right w:val="single" w:sz="4" w:space="0" w:color="auto"/>
            </w:tcBorders>
          </w:tcPr>
          <w:p w14:paraId="0028020D" w14:textId="77777777" w:rsidR="00564F34" w:rsidRPr="007D3BBA" w:rsidRDefault="00564F34" w:rsidP="001525CA">
            <w:pPr>
              <w:pStyle w:val="Els-body-text"/>
              <w:spacing w:line="240" w:lineRule="auto"/>
              <w:ind w:right="-28" w:firstLine="0"/>
              <w:rPr>
                <w:i/>
              </w:rPr>
            </w:pPr>
            <w:r w:rsidRPr="007D3BBA">
              <w:rPr>
                <w:i/>
              </w:rPr>
              <w:t>B</w:t>
            </w:r>
          </w:p>
        </w:tc>
        <w:tc>
          <w:tcPr>
            <w:tcW w:w="6663" w:type="dxa"/>
            <w:tcBorders>
              <w:left w:val="single" w:sz="4" w:space="0" w:color="auto"/>
            </w:tcBorders>
          </w:tcPr>
          <w:p w14:paraId="19E3684B" w14:textId="77777777" w:rsidR="00564F34" w:rsidRPr="007D3BBA" w:rsidRDefault="00564F34" w:rsidP="001525CA">
            <w:pPr>
              <w:pStyle w:val="Els-body-text"/>
              <w:spacing w:line="240" w:lineRule="auto"/>
              <w:ind w:right="-28" w:firstLine="0"/>
              <w:rPr>
                <w:i/>
              </w:rPr>
            </w:pPr>
            <w:r w:rsidRPr="007D3BBA">
              <w:rPr>
                <w:i/>
              </w:rPr>
              <w:t>Pozisyon</w:t>
            </w:r>
          </w:p>
        </w:tc>
      </w:tr>
      <w:tr w:rsidR="00564F34" w:rsidRPr="007D3BBA" w14:paraId="0BA3C1B1" w14:textId="77777777" w:rsidTr="001525CA">
        <w:tc>
          <w:tcPr>
            <w:tcW w:w="1129" w:type="dxa"/>
            <w:tcBorders>
              <w:right w:val="single" w:sz="4" w:space="0" w:color="auto"/>
            </w:tcBorders>
          </w:tcPr>
          <w:p w14:paraId="5222767A" w14:textId="77777777" w:rsidR="00564F34" w:rsidRPr="007D3BBA" w:rsidRDefault="00564F34" w:rsidP="001525CA">
            <w:pPr>
              <w:pStyle w:val="Els-body-text"/>
              <w:spacing w:line="240" w:lineRule="auto"/>
              <w:ind w:right="-28" w:firstLine="0"/>
              <w:rPr>
                <w:i/>
              </w:rPr>
            </w:pPr>
            <w:r w:rsidRPr="007D3BBA">
              <w:rPr>
                <w:i/>
              </w:rPr>
              <w:t>C</w:t>
            </w:r>
          </w:p>
        </w:tc>
        <w:tc>
          <w:tcPr>
            <w:tcW w:w="6663" w:type="dxa"/>
            <w:tcBorders>
              <w:left w:val="single" w:sz="4" w:space="0" w:color="auto"/>
            </w:tcBorders>
          </w:tcPr>
          <w:p w14:paraId="0F27F9B8" w14:textId="77777777" w:rsidR="00564F34" w:rsidRPr="007D3BBA" w:rsidRDefault="00564F34" w:rsidP="001525CA">
            <w:pPr>
              <w:pStyle w:val="NoSpacing"/>
              <w:jc w:val="both"/>
              <w:rPr>
                <w:rFonts w:ascii="Times New Roman" w:hAnsi="Times New Roman" w:cs="Times New Roman"/>
                <w:i/>
                <w:sz w:val="20"/>
                <w:szCs w:val="20"/>
              </w:rPr>
            </w:pPr>
            <w:r w:rsidRPr="007D3BBA">
              <w:rPr>
                <w:rFonts w:ascii="Times New Roman" w:hAnsi="Times New Roman" w:cs="Times New Roman"/>
                <w:i/>
                <w:sz w:val="20"/>
                <w:szCs w:val="20"/>
              </w:rPr>
              <w:t>Daha fazla terminoloji kutu içinde aşağı doğru devam edebilir.</w:t>
            </w:r>
          </w:p>
        </w:tc>
      </w:tr>
    </w:tbl>
    <w:p w14:paraId="244A5F78" w14:textId="77777777" w:rsidR="00564F34" w:rsidRPr="007D3BBA" w:rsidRDefault="00564F34" w:rsidP="00564F34">
      <w:pPr>
        <w:pStyle w:val="Els-body-text"/>
        <w:spacing w:line="240" w:lineRule="auto"/>
        <w:ind w:right="-28"/>
        <w:rPr>
          <w:lang w:val="tr-TR"/>
        </w:rPr>
      </w:pPr>
    </w:p>
    <w:p w14:paraId="543D52F6" w14:textId="77777777" w:rsidR="00564F34" w:rsidRPr="007D3BBA" w:rsidRDefault="00564F34" w:rsidP="00564F34">
      <w:pPr>
        <w:pStyle w:val="Els-body-text"/>
        <w:spacing w:line="240" w:lineRule="auto"/>
        <w:ind w:right="-28" w:firstLine="0"/>
        <w:rPr>
          <w:lang w:val="tr-TR"/>
        </w:rPr>
      </w:pPr>
      <w:r w:rsidRPr="007D3BBA">
        <w:rPr>
          <w:lang w:val="tr-TR"/>
        </w:rPr>
        <w:t>Terminoloji vermek isteyen yazarlar giriş bölümünde yukarıdaki örneğe uygun olarak verebilirler. Tablo formatında olup tablo sola dayalı olmalı ve simge ile açıklamaları arasında tek tablo sınırı kullanılmalıdır. Yazılar italik olarak Times New Roman 10 punto olmalıdır.</w:t>
      </w:r>
    </w:p>
    <w:p w14:paraId="29E817A8" w14:textId="77777777" w:rsidR="00564F34" w:rsidRDefault="00564F34" w:rsidP="00564F34">
      <w:pPr>
        <w:pStyle w:val="Els-body-text"/>
        <w:spacing w:line="240" w:lineRule="auto"/>
        <w:ind w:right="-28" w:firstLine="0"/>
        <w:rPr>
          <w:lang w:val="tr-TR"/>
        </w:rPr>
      </w:pPr>
    </w:p>
    <w:p w14:paraId="7E3C52FF" w14:textId="51FC2657" w:rsidR="00564F34" w:rsidRDefault="00564F34" w:rsidP="00564F34">
      <w:pPr>
        <w:pStyle w:val="Els-2ndorder-head"/>
        <w:spacing w:before="0" w:after="0" w:line="240" w:lineRule="auto"/>
        <w:jc w:val="both"/>
        <w:rPr>
          <w:b/>
          <w:i w:val="0"/>
          <w:lang w:val="tr-TR"/>
        </w:rPr>
      </w:pPr>
      <w:r>
        <w:rPr>
          <w:b/>
          <w:i w:val="0"/>
          <w:lang w:val="tr-TR"/>
        </w:rPr>
        <w:t>Başlıklar</w:t>
      </w:r>
    </w:p>
    <w:p w14:paraId="5157B44B" w14:textId="109AA627" w:rsidR="005415A3" w:rsidRPr="005415A3" w:rsidRDefault="005415A3" w:rsidP="005415A3">
      <w:pPr>
        <w:pStyle w:val="Els-body-text"/>
        <w:ind w:firstLine="0"/>
        <w:rPr>
          <w:i/>
          <w:iCs/>
          <w:lang w:val="tr-TR"/>
        </w:rPr>
      </w:pPr>
      <w:r>
        <w:rPr>
          <w:i/>
          <w:iCs/>
          <w:lang w:val="tr-TR"/>
        </w:rPr>
        <w:t>Bölüm</w:t>
      </w:r>
      <w:r w:rsidRPr="005415A3">
        <w:rPr>
          <w:i/>
          <w:iCs/>
          <w:lang w:val="tr-TR"/>
        </w:rPr>
        <w:t xml:space="preserve"> başlık</w:t>
      </w:r>
      <w:r>
        <w:rPr>
          <w:i/>
          <w:iCs/>
          <w:lang w:val="tr-TR"/>
        </w:rPr>
        <w:t>ları</w:t>
      </w:r>
    </w:p>
    <w:p w14:paraId="28589F84" w14:textId="2CD5F08D" w:rsidR="005415A3" w:rsidRDefault="001F6935" w:rsidP="00564F34">
      <w:pPr>
        <w:pStyle w:val="Els-body-text"/>
        <w:spacing w:line="240" w:lineRule="auto"/>
        <w:ind w:right="-28" w:firstLine="0"/>
        <w:rPr>
          <w:lang w:val="tr-TR"/>
        </w:rPr>
      </w:pPr>
      <w:r w:rsidRPr="007D3BBA">
        <w:rPr>
          <w:lang w:val="tr-TR"/>
        </w:rPr>
        <w:t xml:space="preserve">Bölüm başlıkları koyu ve 10 punto olarak,  metinler ise 10 punto olarak Times New Roman tipinde ayarlanacaktır. </w:t>
      </w:r>
      <w:r w:rsidR="005415A3">
        <w:rPr>
          <w:lang w:val="tr-TR"/>
        </w:rPr>
        <w:t>Bölüm</w:t>
      </w:r>
      <w:r w:rsidRPr="007D3BBA">
        <w:rPr>
          <w:lang w:val="tr-TR"/>
        </w:rPr>
        <w:t xml:space="preserve"> başlık</w:t>
      </w:r>
      <w:r w:rsidR="005415A3">
        <w:rPr>
          <w:lang w:val="tr-TR"/>
        </w:rPr>
        <w:t>ları</w:t>
      </w:r>
      <w:r w:rsidRPr="007D3BBA">
        <w:rPr>
          <w:lang w:val="tr-TR"/>
        </w:rPr>
        <w:t xml:space="preserve"> ve metinler arasında bir satır boşluk bırakılacaktır.</w:t>
      </w:r>
    </w:p>
    <w:p w14:paraId="057CC41E" w14:textId="2605BBD3" w:rsidR="005415A3" w:rsidRDefault="005415A3" w:rsidP="00564F34">
      <w:pPr>
        <w:pStyle w:val="Els-body-text"/>
        <w:spacing w:line="240" w:lineRule="auto"/>
        <w:ind w:right="-28" w:firstLine="0"/>
        <w:rPr>
          <w:lang w:val="tr-TR"/>
        </w:rPr>
      </w:pPr>
    </w:p>
    <w:p w14:paraId="45035090" w14:textId="65C04242" w:rsidR="005415A3" w:rsidRPr="005415A3" w:rsidRDefault="005415A3" w:rsidP="00564F34">
      <w:pPr>
        <w:pStyle w:val="Els-body-text"/>
        <w:spacing w:line="240" w:lineRule="auto"/>
        <w:ind w:right="-28" w:firstLine="0"/>
        <w:rPr>
          <w:i/>
          <w:iCs/>
          <w:lang w:val="tr-TR"/>
        </w:rPr>
      </w:pPr>
      <w:r w:rsidRPr="005415A3">
        <w:rPr>
          <w:i/>
          <w:iCs/>
          <w:lang w:val="tr-TR"/>
        </w:rPr>
        <w:t>Birincil alt başlıklar</w:t>
      </w:r>
    </w:p>
    <w:p w14:paraId="693E0FA6" w14:textId="77777777" w:rsidR="005415A3" w:rsidRDefault="001F6935" w:rsidP="00564F34">
      <w:pPr>
        <w:pStyle w:val="Els-body-text"/>
        <w:spacing w:line="240" w:lineRule="auto"/>
        <w:ind w:right="-28" w:firstLine="0"/>
        <w:rPr>
          <w:b/>
          <w:bCs/>
          <w:lang w:val="tr-TR"/>
        </w:rPr>
      </w:pPr>
      <w:r w:rsidRPr="007D3BBA">
        <w:rPr>
          <w:lang w:val="tr-TR"/>
        </w:rPr>
        <w:t>Birincil alt başlıklar ana başlıkla aynı şekilsel özelliklere sahip olmalıdır; ancak birincil alt başlık ile metin arasına boşluk bırakılmamalıdır</w:t>
      </w:r>
      <w:r w:rsidRPr="007D3BBA">
        <w:rPr>
          <w:b/>
          <w:bCs/>
          <w:lang w:val="tr-TR"/>
        </w:rPr>
        <w:t xml:space="preserve">. </w:t>
      </w:r>
    </w:p>
    <w:p w14:paraId="3AE6D449" w14:textId="446ADA46" w:rsidR="005415A3" w:rsidRDefault="005415A3" w:rsidP="00564F34">
      <w:pPr>
        <w:pStyle w:val="Els-body-text"/>
        <w:spacing w:line="240" w:lineRule="auto"/>
        <w:ind w:right="-28" w:firstLine="0"/>
        <w:rPr>
          <w:b/>
          <w:bCs/>
          <w:lang w:val="tr-TR"/>
        </w:rPr>
      </w:pPr>
    </w:p>
    <w:p w14:paraId="52447C88" w14:textId="2BF38F7B" w:rsidR="005415A3" w:rsidRPr="005415A3" w:rsidRDefault="005415A3" w:rsidP="00564F34">
      <w:pPr>
        <w:pStyle w:val="Els-body-text"/>
        <w:spacing w:line="240" w:lineRule="auto"/>
        <w:ind w:right="-28" w:firstLine="0"/>
        <w:rPr>
          <w:i/>
          <w:iCs/>
          <w:lang w:val="tr-TR"/>
        </w:rPr>
      </w:pPr>
      <w:r w:rsidRPr="005415A3">
        <w:rPr>
          <w:i/>
          <w:iCs/>
          <w:lang w:val="tr-TR"/>
        </w:rPr>
        <w:t>İkincil ve sonraki alt başlıklar</w:t>
      </w:r>
    </w:p>
    <w:p w14:paraId="45E03F9E" w14:textId="3E3D8998" w:rsidR="001F6935" w:rsidRPr="00017AEF" w:rsidRDefault="001F6935" w:rsidP="00564F34">
      <w:pPr>
        <w:pStyle w:val="Els-body-text"/>
        <w:spacing w:line="240" w:lineRule="auto"/>
        <w:ind w:right="-28" w:firstLine="0"/>
        <w:rPr>
          <w:lang w:val="tr-TR"/>
        </w:rPr>
      </w:pPr>
      <w:r w:rsidRPr="00017AEF">
        <w:rPr>
          <w:lang w:val="tr-TR"/>
        </w:rPr>
        <w:t xml:space="preserve">İkincil ve sonraki alt başlıklar, Times New Roman tipinde 10 punto büyüklüğünde ve </w:t>
      </w:r>
      <w:r w:rsidR="009A65A8" w:rsidRPr="00017AEF">
        <w:rPr>
          <w:lang w:val="tr-TR"/>
        </w:rPr>
        <w:t>italik</w:t>
      </w:r>
      <w:r w:rsidRPr="00017AEF">
        <w:rPr>
          <w:lang w:val="tr-TR"/>
        </w:rPr>
        <w:t xml:space="preserve"> olarak yazılmalıdır. Başlığın sadece ilk kelimesi büyük harfle başlamalı, diğer kelimeler küçük harfle başlamalıdır.</w:t>
      </w:r>
      <w:r w:rsidR="00017AEF" w:rsidRPr="00017AEF">
        <w:rPr>
          <w:lang w:val="tr-TR"/>
        </w:rPr>
        <w:t xml:space="preserve"> Metin koyu olmamalıdır.</w:t>
      </w:r>
      <w:r w:rsidRPr="00017AEF">
        <w:rPr>
          <w:lang w:val="tr-TR"/>
        </w:rPr>
        <w:t xml:space="preserve"> Başlık ile metin arasında boşluk bırakılmamalıdır. </w:t>
      </w:r>
      <w:r w:rsidR="005415A3" w:rsidRPr="00017AEF">
        <w:rPr>
          <w:lang w:val="tr-TR"/>
        </w:rPr>
        <w:t>Başlık sonlarına noktalama işareti konulmamalı ve koyu yazılmamalıdır.</w:t>
      </w:r>
    </w:p>
    <w:p w14:paraId="18B5DBC1" w14:textId="77777777" w:rsidR="001F6935" w:rsidRPr="007D3BBA" w:rsidRDefault="001F6935" w:rsidP="006505D8">
      <w:pPr>
        <w:pStyle w:val="Els-body-text"/>
        <w:spacing w:line="240" w:lineRule="auto"/>
        <w:ind w:right="-28" w:firstLine="0"/>
        <w:rPr>
          <w:lang w:val="tr-TR"/>
        </w:rPr>
      </w:pPr>
    </w:p>
    <w:p w14:paraId="13BC3017" w14:textId="77777777" w:rsidR="001F6935" w:rsidRPr="007D3BBA" w:rsidRDefault="001F6935" w:rsidP="006505D8">
      <w:pPr>
        <w:pStyle w:val="Els-2ndorder-head"/>
        <w:spacing w:before="0" w:after="0" w:line="240" w:lineRule="auto"/>
        <w:jc w:val="both"/>
        <w:rPr>
          <w:b/>
          <w:i w:val="0"/>
          <w:lang w:val="tr-TR"/>
        </w:rPr>
      </w:pPr>
      <w:r w:rsidRPr="007D3BBA">
        <w:rPr>
          <w:b/>
          <w:i w:val="0"/>
          <w:lang w:val="tr-TR"/>
        </w:rPr>
        <w:t>Yapı</w:t>
      </w:r>
    </w:p>
    <w:p w14:paraId="358DA5F1" w14:textId="510A93F4" w:rsidR="001F6935" w:rsidRPr="007D3BBA" w:rsidRDefault="001F6935" w:rsidP="006505D8">
      <w:pPr>
        <w:pStyle w:val="Els-body-text"/>
        <w:spacing w:line="240" w:lineRule="auto"/>
        <w:ind w:firstLine="0"/>
        <w:rPr>
          <w:lang w:val="tr-TR"/>
        </w:rPr>
      </w:pPr>
      <w:r w:rsidRPr="007D3BBA">
        <w:rPr>
          <w:lang w:val="tr-TR"/>
        </w:rPr>
        <w:t xml:space="preserve">Dosyalar sadece MS Word formatında olacaktır ve direk basıma uygun format olan kamera hazır kopya MS </w:t>
      </w:r>
      <w:r w:rsidR="00D124E5" w:rsidRPr="007D3BBA">
        <w:rPr>
          <w:lang w:val="tr-TR"/>
        </w:rPr>
        <w:t>Word</w:t>
      </w:r>
      <w:r w:rsidRPr="007D3BBA">
        <w:rPr>
          <w:lang w:val="tr-TR"/>
        </w:rPr>
        <w:t xml:space="preserve"> olarak tablo ve şekillerin metin içinde olduğu formda olması gerekmektedir. </w:t>
      </w:r>
    </w:p>
    <w:p w14:paraId="31450560" w14:textId="77777777" w:rsidR="00C034E2" w:rsidRDefault="00C034E2" w:rsidP="00C034E2">
      <w:pPr>
        <w:spacing w:after="0" w:line="240" w:lineRule="auto"/>
        <w:jc w:val="both"/>
        <w:rPr>
          <w:rFonts w:ascii="Times New Roman" w:hAnsi="Times New Roman" w:cs="Times New Roman"/>
          <w:sz w:val="20"/>
          <w:szCs w:val="20"/>
        </w:rPr>
      </w:pPr>
    </w:p>
    <w:p w14:paraId="79AB609A" w14:textId="7CFA21F7" w:rsidR="001F6935" w:rsidRPr="007D3BBA" w:rsidRDefault="001F6935" w:rsidP="006505D8">
      <w:pPr>
        <w:spacing w:line="240" w:lineRule="auto"/>
        <w:jc w:val="both"/>
        <w:rPr>
          <w:rFonts w:ascii="Times New Roman" w:hAnsi="Times New Roman" w:cs="Times New Roman"/>
          <w:sz w:val="20"/>
          <w:szCs w:val="20"/>
        </w:rPr>
      </w:pPr>
      <w:r w:rsidRPr="007D3BBA">
        <w:rPr>
          <w:rFonts w:ascii="Times New Roman" w:hAnsi="Times New Roman" w:cs="Times New Roman"/>
          <w:sz w:val="20"/>
          <w:szCs w:val="20"/>
        </w:rPr>
        <w:t xml:space="preserve">Lütfen mümkün olduğunca </w:t>
      </w:r>
      <w:r w:rsidR="00D124E5" w:rsidRPr="007D3BBA">
        <w:rPr>
          <w:rFonts w:ascii="Times New Roman" w:hAnsi="Times New Roman" w:cs="Times New Roman"/>
          <w:sz w:val="20"/>
          <w:szCs w:val="20"/>
        </w:rPr>
        <w:t>dokümanlarınızda</w:t>
      </w:r>
      <w:r w:rsidRPr="007D3BBA">
        <w:rPr>
          <w:rFonts w:ascii="Times New Roman" w:hAnsi="Times New Roman" w:cs="Times New Roman"/>
          <w:sz w:val="20"/>
          <w:szCs w:val="20"/>
        </w:rPr>
        <w:t xml:space="preserve"> istenen yazı tipini kullandığınızdan emin olunuz. T</w:t>
      </w:r>
      <w:r w:rsidR="00D124E5">
        <w:rPr>
          <w:rFonts w:ascii="Times New Roman" w:hAnsi="Times New Roman" w:cs="Times New Roman"/>
          <w:sz w:val="20"/>
          <w:szCs w:val="20"/>
        </w:rPr>
        <w:t>a</w:t>
      </w:r>
      <w:r w:rsidRPr="007D3BBA">
        <w:rPr>
          <w:rFonts w:ascii="Times New Roman" w:hAnsi="Times New Roman" w:cs="Times New Roman"/>
          <w:sz w:val="20"/>
          <w:szCs w:val="20"/>
        </w:rPr>
        <w:t xml:space="preserve">kip eden sıraya uymanız önemlidir: Başlık, Yazarlar, Kurum, Özet, Anahtar Kelimeler, Ana Metin </w:t>
      </w:r>
      <w:r w:rsidR="00881E86" w:rsidRPr="007D3BBA">
        <w:rPr>
          <w:rFonts w:ascii="Times New Roman" w:hAnsi="Times New Roman" w:cs="Times New Roman"/>
          <w:sz w:val="20"/>
          <w:szCs w:val="20"/>
        </w:rPr>
        <w:t>(Giriş</w:t>
      </w:r>
      <w:r w:rsidRPr="007D3BBA">
        <w:rPr>
          <w:rFonts w:ascii="Times New Roman" w:hAnsi="Times New Roman" w:cs="Times New Roman"/>
          <w:sz w:val="20"/>
          <w:szCs w:val="20"/>
        </w:rPr>
        <w:t xml:space="preserve">, Gereç ve Yöntemler, Sonuçlar vb. ile şekil ve tablolar), Teşekkürler, Referanslar, Ekler. Teşekkürleri makalenin sonunda ayrı bir bölümde toplayınız ve başlık sayfasında dip not olarak eklemeyiniz. </w:t>
      </w:r>
    </w:p>
    <w:p w14:paraId="3EA5EC5B" w14:textId="77777777" w:rsidR="001F6935" w:rsidRPr="007D3BBA" w:rsidRDefault="001F6935" w:rsidP="006505D8">
      <w:pPr>
        <w:pStyle w:val="Els-body-text"/>
        <w:spacing w:line="240" w:lineRule="auto"/>
        <w:rPr>
          <w:lang w:val="tr-TR"/>
        </w:rPr>
      </w:pPr>
      <w:r w:rsidRPr="007D3BBA">
        <w:rPr>
          <w:lang w:val="tr-TR"/>
        </w:rPr>
        <w:t>Madde işaretli listeler dahil edilebilir ve gösterilen şekilde görünmelidir:</w:t>
      </w:r>
    </w:p>
    <w:p w14:paraId="7E6934FF" w14:textId="77777777" w:rsidR="001F6935" w:rsidRPr="007D3BBA" w:rsidRDefault="001F6935" w:rsidP="006505D8">
      <w:pPr>
        <w:pStyle w:val="Els-bulletlist"/>
        <w:spacing w:before="240" w:line="240" w:lineRule="auto"/>
        <w:ind w:left="245" w:hanging="245"/>
        <w:jc w:val="both"/>
        <w:rPr>
          <w:lang w:val="tr-TR"/>
        </w:rPr>
      </w:pPr>
      <w:r w:rsidRPr="007D3BBA">
        <w:rPr>
          <w:lang w:val="tr-TR"/>
        </w:rPr>
        <w:t>İlk nokta</w:t>
      </w:r>
    </w:p>
    <w:p w14:paraId="252327F4" w14:textId="77777777" w:rsidR="001F6935" w:rsidRPr="007D3BBA" w:rsidRDefault="001F6935" w:rsidP="006505D8">
      <w:pPr>
        <w:pStyle w:val="Els-bulletlist"/>
        <w:spacing w:line="240" w:lineRule="auto"/>
        <w:jc w:val="both"/>
        <w:rPr>
          <w:lang w:val="tr-TR"/>
        </w:rPr>
      </w:pPr>
      <w:r w:rsidRPr="007D3BBA">
        <w:rPr>
          <w:lang w:val="tr-TR"/>
        </w:rPr>
        <w:t>İkinci nokta</w:t>
      </w:r>
    </w:p>
    <w:p w14:paraId="50C0854B" w14:textId="77777777" w:rsidR="001F6935" w:rsidRPr="007D3BBA" w:rsidRDefault="001F6935" w:rsidP="006505D8">
      <w:pPr>
        <w:pStyle w:val="Els-bulletlist"/>
        <w:spacing w:after="240" w:line="240" w:lineRule="auto"/>
        <w:ind w:left="245" w:hanging="245"/>
        <w:jc w:val="both"/>
        <w:rPr>
          <w:lang w:val="tr-TR"/>
        </w:rPr>
      </w:pPr>
      <w:r w:rsidRPr="007D3BBA">
        <w:rPr>
          <w:lang w:val="tr-TR"/>
        </w:rPr>
        <w:t>Ve benzeri</w:t>
      </w:r>
    </w:p>
    <w:p w14:paraId="04C67D4B" w14:textId="5E568FA4" w:rsidR="001F6935" w:rsidRPr="007D3BBA" w:rsidRDefault="001F6935" w:rsidP="006505D8">
      <w:pPr>
        <w:pStyle w:val="Els-body-text"/>
        <w:spacing w:line="240" w:lineRule="auto"/>
        <w:ind w:firstLine="0"/>
        <w:rPr>
          <w:lang w:val="tr-TR" w:eastAsia="zh-CN"/>
        </w:rPr>
      </w:pPr>
      <w:r w:rsidRPr="007D3BBA">
        <w:rPr>
          <w:lang w:val="tr-TR"/>
        </w:rPr>
        <w:t>Lütfen bu şablonda oluşturulan stili değiştirmeyiniz. Şablonda belirtildiği gibi, makale 192 x 262 mm sayfa ölçüsünde direk basıma uygun olarak tek kolon şekilde hazırlanmalıdır.</w:t>
      </w:r>
      <w:r w:rsidRPr="007D3BBA">
        <w:rPr>
          <w:b/>
          <w:bCs/>
          <w:lang w:val="tr-TR"/>
        </w:rPr>
        <w:t xml:space="preserve"> Paragraflar </w:t>
      </w:r>
      <w:r w:rsidR="00C034E2" w:rsidRPr="007D3BBA">
        <w:rPr>
          <w:b/>
          <w:bCs/>
          <w:lang w:val="tr-TR"/>
        </w:rPr>
        <w:t>arasında satır</w:t>
      </w:r>
      <w:r w:rsidRPr="007D3BBA">
        <w:rPr>
          <w:b/>
          <w:bCs/>
          <w:lang w:val="tr-TR"/>
        </w:rPr>
        <w:t xml:space="preserve"> aralığı bırakınız.</w:t>
      </w:r>
    </w:p>
    <w:p w14:paraId="4DC16110" w14:textId="77777777" w:rsidR="001F6935" w:rsidRPr="007D3BBA" w:rsidRDefault="001F6935" w:rsidP="006505D8">
      <w:pPr>
        <w:pStyle w:val="Els-2ndorder-head"/>
        <w:spacing w:after="0" w:line="240" w:lineRule="auto"/>
        <w:jc w:val="both"/>
        <w:rPr>
          <w:b/>
          <w:i w:val="0"/>
          <w:lang w:val="tr-TR"/>
        </w:rPr>
      </w:pPr>
      <w:r w:rsidRPr="007D3BBA">
        <w:rPr>
          <w:b/>
          <w:i w:val="0"/>
          <w:lang w:val="tr-TR"/>
        </w:rPr>
        <w:t>Tablolar</w:t>
      </w:r>
    </w:p>
    <w:p w14:paraId="0EB59335" w14:textId="237E9823" w:rsidR="001F6935" w:rsidRPr="007D3BBA" w:rsidRDefault="001F6935" w:rsidP="006505D8">
      <w:pPr>
        <w:pStyle w:val="Els-body-text"/>
        <w:spacing w:line="240" w:lineRule="auto"/>
        <w:ind w:firstLine="0"/>
        <w:rPr>
          <w:lang w:val="tr-TR"/>
        </w:rPr>
      </w:pPr>
      <w:r w:rsidRPr="007D3BBA">
        <w:rPr>
          <w:lang w:val="tr-TR"/>
        </w:rPr>
        <w:t xml:space="preserve">Tüm tablolar </w:t>
      </w:r>
      <w:r w:rsidR="00D124E5" w:rsidRPr="007D3BBA">
        <w:rPr>
          <w:lang w:val="tr-TR"/>
        </w:rPr>
        <w:t>Latin</w:t>
      </w:r>
      <w:r w:rsidRPr="007D3BBA">
        <w:rPr>
          <w:lang w:val="tr-TR"/>
        </w:rPr>
        <w:t xml:space="preserve"> rakamları ile numaralandırılmalıdır. “</w:t>
      </w:r>
      <w:r w:rsidRPr="007D3BBA">
        <w:rPr>
          <w:b/>
          <w:lang w:val="tr-TR"/>
        </w:rPr>
        <w:t>Tablo X</w:t>
      </w:r>
      <w:r w:rsidRPr="007D3BBA">
        <w:rPr>
          <w:lang w:val="tr-TR"/>
        </w:rPr>
        <w:t xml:space="preserve">” şeklinde numaralandırılmalı ve sadece bu kısım koyu </w:t>
      </w:r>
      <w:r w:rsidR="00D124E5" w:rsidRPr="007D3BBA">
        <w:rPr>
          <w:lang w:val="tr-TR"/>
        </w:rPr>
        <w:t>yazılmalıdır</w:t>
      </w:r>
      <w:r w:rsidRPr="007D3BBA">
        <w:rPr>
          <w:lang w:val="tr-TR"/>
        </w:rPr>
        <w:t xml:space="preserve">. Tablo açıklaması/başlığı koyu yazılmamalıdır ve Times New Roman 10 punto tipinde </w:t>
      </w:r>
      <w:r w:rsidR="00D124E5" w:rsidRPr="007D3BBA">
        <w:rPr>
          <w:lang w:val="tr-TR"/>
        </w:rPr>
        <w:t>olmalıdır</w:t>
      </w:r>
      <w:r w:rsidRPr="007D3BBA">
        <w:rPr>
          <w:lang w:val="tr-TR"/>
        </w:rPr>
        <w:t>. Tablo numarası ve açıklaması arasında nokta işareti kullanılmalıdır. Her tablo bir başlık ile olmalıdır. Başlıklar tabloların üstünde ve ortalı olmalıdır. Tabloda sadece yatay çizgiler kullanılmalı ve bunlar tablo gövdesini belirlemek ve de tablodaki sütün başlıklarını ayırt etmek içindir. Tablolar metin içinde birlikte olacak ayırt edilmeyecektir. Tablonun farklı bir sayfada devam etmesi gerektiğinde tablo parçalanmalı ve devam niteliğinde olan tablonun numarası “</w:t>
      </w:r>
      <w:r w:rsidRPr="007D3BBA">
        <w:rPr>
          <w:b/>
          <w:iCs/>
          <w:lang w:val="tr-TR"/>
        </w:rPr>
        <w:t>Tablo X (devam)</w:t>
      </w:r>
      <w:r w:rsidRPr="007D3BBA">
        <w:rPr>
          <w:iCs/>
          <w:lang w:val="tr-TR"/>
        </w:rPr>
        <w:t>”</w:t>
      </w:r>
      <w:r w:rsidRPr="007D3BBA">
        <w:rPr>
          <w:lang w:val="tr-TR"/>
        </w:rPr>
        <w:t xml:space="preserve"> şeklinde oluşturulmalıdır ve aynı açıklama/ başlık kullanılmalıdır. Aşağıda yazarlar için yararlı bir örnek mevcuttur.</w:t>
      </w:r>
    </w:p>
    <w:p w14:paraId="66DD1D69" w14:textId="39D160F1" w:rsidR="001F6935" w:rsidRDefault="001F6935" w:rsidP="006505D8">
      <w:pPr>
        <w:pStyle w:val="Els-body-text"/>
        <w:spacing w:line="240" w:lineRule="auto"/>
        <w:rPr>
          <w:lang w:val="tr-TR"/>
        </w:rPr>
      </w:pPr>
    </w:p>
    <w:p w14:paraId="3080D9A4" w14:textId="5A2A251E" w:rsidR="00C034E2" w:rsidRDefault="00C034E2" w:rsidP="006505D8">
      <w:pPr>
        <w:pStyle w:val="Els-body-text"/>
        <w:spacing w:line="240" w:lineRule="auto"/>
        <w:rPr>
          <w:lang w:val="tr-TR"/>
        </w:rPr>
      </w:pPr>
    </w:p>
    <w:p w14:paraId="1DDEE71D" w14:textId="0B54F6A4" w:rsidR="00C034E2" w:rsidRDefault="00C034E2" w:rsidP="006505D8">
      <w:pPr>
        <w:pStyle w:val="Els-body-text"/>
        <w:spacing w:line="240" w:lineRule="auto"/>
        <w:rPr>
          <w:lang w:val="tr-TR"/>
        </w:rPr>
      </w:pPr>
    </w:p>
    <w:p w14:paraId="5586A068" w14:textId="28C4A3C7" w:rsidR="00C034E2" w:rsidRDefault="00C034E2" w:rsidP="006505D8">
      <w:pPr>
        <w:pStyle w:val="Els-body-text"/>
        <w:spacing w:line="240" w:lineRule="auto"/>
        <w:rPr>
          <w:lang w:val="tr-TR"/>
        </w:rPr>
      </w:pPr>
    </w:p>
    <w:p w14:paraId="1ACBD5A6" w14:textId="77777777" w:rsidR="00C034E2" w:rsidRPr="007D3BBA" w:rsidRDefault="00C034E2" w:rsidP="006505D8">
      <w:pPr>
        <w:pStyle w:val="Els-body-text"/>
        <w:spacing w:line="240" w:lineRule="auto"/>
        <w:rPr>
          <w:lang w:val="tr-TR"/>
        </w:rPr>
      </w:pPr>
    </w:p>
    <w:p w14:paraId="4BBE3816" w14:textId="77777777" w:rsidR="001F6935" w:rsidRPr="007D3BBA" w:rsidRDefault="001F6935" w:rsidP="006505D8">
      <w:pPr>
        <w:pStyle w:val="Els-caption"/>
        <w:spacing w:after="80" w:line="240" w:lineRule="auto"/>
        <w:ind w:left="1325"/>
        <w:jc w:val="both"/>
        <w:rPr>
          <w:b/>
          <w:sz w:val="20"/>
          <w:lang w:val="tr-TR"/>
        </w:rPr>
      </w:pPr>
      <w:r w:rsidRPr="007D3BBA">
        <w:rPr>
          <w:sz w:val="20"/>
          <w:lang w:val="tr-TR"/>
        </w:rPr>
        <w:lastRenderedPageBreak/>
        <w:t xml:space="preserve">                                                            </w:t>
      </w:r>
      <w:r w:rsidRPr="007D3BBA">
        <w:rPr>
          <w:b/>
          <w:sz w:val="20"/>
          <w:lang w:val="tr-TR"/>
        </w:rPr>
        <w:t xml:space="preserve">Tablo 1. </w:t>
      </w:r>
      <w:r w:rsidRPr="007D3BBA">
        <w:rPr>
          <w:sz w:val="20"/>
          <w:lang w:val="tr-TR"/>
        </w:rPr>
        <w:t>Tablolara Örnek</w:t>
      </w:r>
    </w:p>
    <w:tbl>
      <w:tblPr>
        <w:tblW w:w="0" w:type="auto"/>
        <w:jc w:val="center"/>
        <w:tblLook w:val="01E0" w:firstRow="1" w:lastRow="1" w:firstColumn="1" w:lastColumn="1" w:noHBand="0" w:noVBand="0"/>
      </w:tblPr>
      <w:tblGrid>
        <w:gridCol w:w="3291"/>
        <w:gridCol w:w="1450"/>
        <w:gridCol w:w="1450"/>
      </w:tblGrid>
      <w:tr w:rsidR="001F6935" w:rsidRPr="007D3BBA" w14:paraId="1EFCD30D" w14:textId="77777777" w:rsidTr="005F5005">
        <w:trPr>
          <w:jc w:val="center"/>
        </w:trPr>
        <w:tc>
          <w:tcPr>
            <w:tcW w:w="3291" w:type="dxa"/>
            <w:tcBorders>
              <w:top w:val="single" w:sz="4" w:space="0" w:color="auto"/>
              <w:bottom w:val="single" w:sz="4" w:space="0" w:color="auto"/>
            </w:tcBorders>
          </w:tcPr>
          <w:p w14:paraId="5B7A6FE5" w14:textId="77777777" w:rsidR="001F6935" w:rsidRPr="007D3BBA" w:rsidRDefault="001F6935" w:rsidP="006505D8">
            <w:pPr>
              <w:pStyle w:val="Els-table-text"/>
              <w:spacing w:line="240" w:lineRule="auto"/>
              <w:jc w:val="both"/>
              <w:rPr>
                <w:b/>
                <w:sz w:val="20"/>
                <w:lang w:val="tr-TR"/>
              </w:rPr>
            </w:pPr>
            <w:r w:rsidRPr="007D3BBA">
              <w:rPr>
                <w:b/>
                <w:sz w:val="20"/>
                <w:lang w:val="tr-TR"/>
              </w:rPr>
              <w:t>Sütün başlığı örneği</w:t>
            </w:r>
          </w:p>
        </w:tc>
        <w:tc>
          <w:tcPr>
            <w:tcW w:w="1450" w:type="dxa"/>
            <w:tcBorders>
              <w:top w:val="single" w:sz="4" w:space="0" w:color="auto"/>
              <w:bottom w:val="single" w:sz="4" w:space="0" w:color="auto"/>
            </w:tcBorders>
          </w:tcPr>
          <w:p w14:paraId="03237E1C" w14:textId="77777777" w:rsidR="001F6935" w:rsidRPr="007D3BBA" w:rsidRDefault="001F6935" w:rsidP="006505D8">
            <w:pPr>
              <w:pStyle w:val="Els-table-text"/>
              <w:spacing w:line="240" w:lineRule="auto"/>
              <w:jc w:val="both"/>
              <w:rPr>
                <w:b/>
                <w:sz w:val="20"/>
                <w:lang w:val="tr-TR"/>
              </w:rPr>
            </w:pPr>
            <w:r w:rsidRPr="007D3BBA">
              <w:rPr>
                <w:b/>
                <w:sz w:val="20"/>
                <w:lang w:val="tr-TR"/>
              </w:rPr>
              <w:t>Sütün A (</w:t>
            </w:r>
            <w:r w:rsidRPr="007D3BBA">
              <w:rPr>
                <w:b/>
                <w:i/>
                <w:sz w:val="20"/>
                <w:lang w:val="tr-TR"/>
              </w:rPr>
              <w:t>t</w:t>
            </w:r>
            <w:r w:rsidRPr="007D3BBA">
              <w:rPr>
                <w:b/>
                <w:sz w:val="20"/>
                <w:lang w:val="tr-TR"/>
              </w:rPr>
              <w:t>)</w:t>
            </w:r>
          </w:p>
        </w:tc>
        <w:tc>
          <w:tcPr>
            <w:tcW w:w="1450" w:type="dxa"/>
            <w:tcBorders>
              <w:top w:val="single" w:sz="4" w:space="0" w:color="auto"/>
              <w:bottom w:val="single" w:sz="4" w:space="0" w:color="auto"/>
            </w:tcBorders>
          </w:tcPr>
          <w:p w14:paraId="03A9AA74" w14:textId="77777777" w:rsidR="001F6935" w:rsidRPr="007D3BBA" w:rsidRDefault="001F6935" w:rsidP="006505D8">
            <w:pPr>
              <w:pStyle w:val="Els-table-text"/>
              <w:spacing w:line="240" w:lineRule="auto"/>
              <w:jc w:val="both"/>
              <w:rPr>
                <w:b/>
                <w:sz w:val="20"/>
                <w:lang w:val="tr-TR"/>
              </w:rPr>
            </w:pPr>
            <w:r w:rsidRPr="007D3BBA">
              <w:rPr>
                <w:b/>
                <w:sz w:val="20"/>
                <w:lang w:val="tr-TR"/>
              </w:rPr>
              <w:t>Sütün B (</w:t>
            </w:r>
            <w:r w:rsidRPr="007D3BBA">
              <w:rPr>
                <w:b/>
                <w:i/>
                <w:iCs/>
                <w:sz w:val="20"/>
                <w:lang w:val="tr-TR"/>
              </w:rPr>
              <w:t>t</w:t>
            </w:r>
            <w:r w:rsidRPr="007D3BBA">
              <w:rPr>
                <w:b/>
                <w:sz w:val="20"/>
                <w:lang w:val="tr-TR"/>
              </w:rPr>
              <w:t>)</w:t>
            </w:r>
          </w:p>
        </w:tc>
      </w:tr>
      <w:tr w:rsidR="001F6935" w:rsidRPr="007D3BBA" w14:paraId="57CF98B5" w14:textId="77777777" w:rsidTr="005F5005">
        <w:trPr>
          <w:jc w:val="center"/>
        </w:trPr>
        <w:tc>
          <w:tcPr>
            <w:tcW w:w="3291" w:type="dxa"/>
            <w:tcBorders>
              <w:top w:val="single" w:sz="4" w:space="0" w:color="auto"/>
            </w:tcBorders>
          </w:tcPr>
          <w:p w14:paraId="643958F3" w14:textId="77777777" w:rsidR="001F6935" w:rsidRPr="007D3BBA" w:rsidRDefault="001F6935" w:rsidP="006505D8">
            <w:pPr>
              <w:pStyle w:val="Els-table-text"/>
              <w:spacing w:line="240" w:lineRule="auto"/>
              <w:jc w:val="both"/>
              <w:rPr>
                <w:sz w:val="20"/>
                <w:lang w:val="tr-TR"/>
              </w:rPr>
            </w:pPr>
            <w:r w:rsidRPr="007D3BBA">
              <w:rPr>
                <w:sz w:val="20"/>
                <w:lang w:val="tr-TR"/>
              </w:rPr>
              <w:t>Bir girdi</w:t>
            </w:r>
          </w:p>
        </w:tc>
        <w:tc>
          <w:tcPr>
            <w:tcW w:w="1450" w:type="dxa"/>
            <w:tcBorders>
              <w:top w:val="single" w:sz="4" w:space="0" w:color="auto"/>
            </w:tcBorders>
          </w:tcPr>
          <w:p w14:paraId="07165EED" w14:textId="77777777" w:rsidR="001F6935" w:rsidRPr="007D3BBA" w:rsidRDefault="001F6935" w:rsidP="006505D8">
            <w:pPr>
              <w:pStyle w:val="Els-table-text"/>
              <w:spacing w:line="240" w:lineRule="auto"/>
              <w:jc w:val="both"/>
              <w:rPr>
                <w:sz w:val="20"/>
                <w:lang w:val="tr-TR"/>
              </w:rPr>
            </w:pPr>
            <w:r w:rsidRPr="007D3BBA">
              <w:rPr>
                <w:sz w:val="20"/>
                <w:lang w:val="tr-TR"/>
              </w:rPr>
              <w:t>1</w:t>
            </w:r>
          </w:p>
        </w:tc>
        <w:tc>
          <w:tcPr>
            <w:tcW w:w="1450" w:type="dxa"/>
            <w:tcBorders>
              <w:top w:val="single" w:sz="4" w:space="0" w:color="auto"/>
            </w:tcBorders>
          </w:tcPr>
          <w:p w14:paraId="00445077" w14:textId="77777777" w:rsidR="001F6935" w:rsidRPr="007D3BBA" w:rsidRDefault="001F6935" w:rsidP="006505D8">
            <w:pPr>
              <w:pStyle w:val="Els-table-text"/>
              <w:spacing w:line="240" w:lineRule="auto"/>
              <w:jc w:val="both"/>
              <w:rPr>
                <w:sz w:val="20"/>
                <w:lang w:val="tr-TR"/>
              </w:rPr>
            </w:pPr>
            <w:r w:rsidRPr="007D3BBA">
              <w:rPr>
                <w:sz w:val="20"/>
                <w:lang w:val="tr-TR"/>
              </w:rPr>
              <w:t>2</w:t>
            </w:r>
          </w:p>
        </w:tc>
      </w:tr>
      <w:tr w:rsidR="001F6935" w:rsidRPr="007D3BBA" w14:paraId="75303879" w14:textId="77777777" w:rsidTr="005F5005">
        <w:trPr>
          <w:jc w:val="center"/>
        </w:trPr>
        <w:tc>
          <w:tcPr>
            <w:tcW w:w="3291" w:type="dxa"/>
          </w:tcPr>
          <w:p w14:paraId="5222296D" w14:textId="77777777" w:rsidR="001F6935" w:rsidRPr="007D3BBA" w:rsidRDefault="001F6935" w:rsidP="006505D8">
            <w:pPr>
              <w:pStyle w:val="Els-table-text"/>
              <w:spacing w:line="240" w:lineRule="auto"/>
              <w:jc w:val="both"/>
              <w:rPr>
                <w:sz w:val="20"/>
                <w:lang w:val="tr-TR"/>
              </w:rPr>
            </w:pPr>
            <w:r w:rsidRPr="007D3BBA">
              <w:rPr>
                <w:sz w:val="20"/>
                <w:lang w:val="tr-TR"/>
              </w:rPr>
              <w:t xml:space="preserve">Bir diğer girdi </w:t>
            </w:r>
          </w:p>
        </w:tc>
        <w:tc>
          <w:tcPr>
            <w:tcW w:w="1450" w:type="dxa"/>
          </w:tcPr>
          <w:p w14:paraId="039C2261" w14:textId="77777777" w:rsidR="001F6935" w:rsidRPr="007D3BBA" w:rsidRDefault="001F6935" w:rsidP="006505D8">
            <w:pPr>
              <w:pStyle w:val="Els-table-text"/>
              <w:spacing w:line="240" w:lineRule="auto"/>
              <w:jc w:val="both"/>
              <w:rPr>
                <w:sz w:val="20"/>
                <w:lang w:val="tr-TR"/>
              </w:rPr>
            </w:pPr>
            <w:r w:rsidRPr="007D3BBA">
              <w:rPr>
                <w:sz w:val="20"/>
                <w:lang w:val="tr-TR"/>
              </w:rPr>
              <w:t>3</w:t>
            </w:r>
          </w:p>
        </w:tc>
        <w:tc>
          <w:tcPr>
            <w:tcW w:w="1450" w:type="dxa"/>
          </w:tcPr>
          <w:p w14:paraId="17DF864F" w14:textId="77777777" w:rsidR="001F6935" w:rsidRPr="007D3BBA" w:rsidRDefault="001F6935" w:rsidP="006505D8">
            <w:pPr>
              <w:pStyle w:val="Els-table-text"/>
              <w:spacing w:line="240" w:lineRule="auto"/>
              <w:jc w:val="both"/>
              <w:rPr>
                <w:sz w:val="20"/>
                <w:lang w:val="tr-TR"/>
              </w:rPr>
            </w:pPr>
            <w:r w:rsidRPr="007D3BBA">
              <w:rPr>
                <w:sz w:val="20"/>
                <w:lang w:val="tr-TR"/>
              </w:rPr>
              <w:t>4</w:t>
            </w:r>
          </w:p>
        </w:tc>
      </w:tr>
      <w:tr w:rsidR="001F6935" w:rsidRPr="007D3BBA" w14:paraId="7E7C77D7" w14:textId="77777777" w:rsidTr="005F5005">
        <w:trPr>
          <w:jc w:val="center"/>
        </w:trPr>
        <w:tc>
          <w:tcPr>
            <w:tcW w:w="3291" w:type="dxa"/>
            <w:tcBorders>
              <w:bottom w:val="single" w:sz="4" w:space="0" w:color="auto"/>
            </w:tcBorders>
          </w:tcPr>
          <w:p w14:paraId="55F36780" w14:textId="77777777" w:rsidR="001F6935" w:rsidRPr="007D3BBA" w:rsidRDefault="001F6935" w:rsidP="006505D8">
            <w:pPr>
              <w:pStyle w:val="Els-table-text"/>
              <w:spacing w:line="240" w:lineRule="auto"/>
              <w:jc w:val="both"/>
              <w:rPr>
                <w:sz w:val="20"/>
                <w:lang w:val="tr-TR"/>
              </w:rPr>
            </w:pPr>
            <w:r w:rsidRPr="007D3BBA">
              <w:rPr>
                <w:sz w:val="20"/>
                <w:lang w:val="tr-TR"/>
              </w:rPr>
              <w:t>Diğer girdi</w:t>
            </w:r>
          </w:p>
        </w:tc>
        <w:tc>
          <w:tcPr>
            <w:tcW w:w="1450" w:type="dxa"/>
            <w:tcBorders>
              <w:bottom w:val="single" w:sz="4" w:space="0" w:color="auto"/>
            </w:tcBorders>
          </w:tcPr>
          <w:p w14:paraId="75D688EA" w14:textId="77777777" w:rsidR="001F6935" w:rsidRPr="007D3BBA" w:rsidRDefault="001F6935" w:rsidP="006505D8">
            <w:pPr>
              <w:pStyle w:val="Els-table-text"/>
              <w:spacing w:line="240" w:lineRule="auto"/>
              <w:jc w:val="both"/>
              <w:rPr>
                <w:sz w:val="20"/>
                <w:lang w:val="tr-TR"/>
              </w:rPr>
            </w:pPr>
            <w:r w:rsidRPr="007D3BBA">
              <w:rPr>
                <w:sz w:val="20"/>
                <w:lang w:val="tr-TR"/>
              </w:rPr>
              <w:t>5</w:t>
            </w:r>
          </w:p>
        </w:tc>
        <w:tc>
          <w:tcPr>
            <w:tcW w:w="1450" w:type="dxa"/>
            <w:tcBorders>
              <w:bottom w:val="single" w:sz="4" w:space="0" w:color="auto"/>
            </w:tcBorders>
          </w:tcPr>
          <w:p w14:paraId="424F7D08" w14:textId="77777777" w:rsidR="001F6935" w:rsidRPr="007D3BBA" w:rsidRDefault="001F6935" w:rsidP="006505D8">
            <w:pPr>
              <w:pStyle w:val="Els-table-text"/>
              <w:spacing w:line="240" w:lineRule="auto"/>
              <w:jc w:val="both"/>
              <w:rPr>
                <w:sz w:val="20"/>
                <w:lang w:val="tr-TR"/>
              </w:rPr>
            </w:pPr>
            <w:r w:rsidRPr="007D3BBA">
              <w:rPr>
                <w:sz w:val="20"/>
                <w:lang w:val="tr-TR"/>
              </w:rPr>
              <w:t>6</w:t>
            </w:r>
          </w:p>
        </w:tc>
      </w:tr>
    </w:tbl>
    <w:p w14:paraId="080E6E71" w14:textId="77777777" w:rsidR="001F6935" w:rsidRPr="007D3BBA" w:rsidRDefault="001F6935" w:rsidP="006505D8">
      <w:pPr>
        <w:pStyle w:val="Els-2ndorder-head"/>
        <w:spacing w:after="0" w:line="240" w:lineRule="auto"/>
        <w:jc w:val="both"/>
        <w:rPr>
          <w:b/>
          <w:i w:val="0"/>
          <w:lang w:val="tr-TR"/>
        </w:rPr>
      </w:pPr>
      <w:r w:rsidRPr="007D3BBA">
        <w:rPr>
          <w:b/>
          <w:i w:val="0"/>
          <w:lang w:val="tr-TR"/>
        </w:rPr>
        <w:t xml:space="preserve">Referans Yapısı </w:t>
      </w:r>
    </w:p>
    <w:p w14:paraId="2CAF97EE" w14:textId="4CFF8E2F" w:rsidR="001F6935" w:rsidRPr="007D3BBA" w:rsidRDefault="001F6935" w:rsidP="006505D8">
      <w:pPr>
        <w:pStyle w:val="Els-body-text"/>
        <w:spacing w:line="240" w:lineRule="auto"/>
        <w:ind w:firstLine="0"/>
        <w:rPr>
          <w:lang w:val="tr-TR"/>
        </w:rPr>
      </w:pPr>
      <w:r w:rsidRPr="007D3BBA">
        <w:rPr>
          <w:lang w:val="tr-TR"/>
        </w:rPr>
        <w:t xml:space="preserve">Kaynaklar yazının sonunda belirtilmelidir. Gerekli </w:t>
      </w:r>
      <w:r w:rsidR="000B5998" w:rsidRPr="007D3BBA">
        <w:rPr>
          <w:lang w:val="tr-TR"/>
        </w:rPr>
        <w:t>olmadıkça</w:t>
      </w:r>
      <w:r w:rsidRPr="007D3BBA">
        <w:rPr>
          <w:lang w:val="tr-TR"/>
        </w:rPr>
        <w:t xml:space="preserve"> referansları yeni bir sayfada başlatmayınız.  Yazarlar metin içinde kullandıkları referansların referans listesinde olduğundan emin olmalıdır, bunun tersi de geçerlidir. Referansları Clark et al. (1962) veya </w:t>
      </w:r>
      <w:proofErr w:type="spellStart"/>
      <w:r w:rsidRPr="007D3BBA">
        <w:rPr>
          <w:lang w:val="tr-TR"/>
        </w:rPr>
        <w:t>Deal</w:t>
      </w:r>
      <w:proofErr w:type="spellEnd"/>
      <w:r w:rsidRPr="007D3BBA">
        <w:rPr>
          <w:lang w:val="tr-TR"/>
        </w:rPr>
        <w:t xml:space="preserve"> </w:t>
      </w:r>
      <w:proofErr w:type="spellStart"/>
      <w:r w:rsidRPr="007D3BBA">
        <w:rPr>
          <w:lang w:val="tr-TR"/>
        </w:rPr>
        <w:t>and</w:t>
      </w:r>
      <w:proofErr w:type="spellEnd"/>
      <w:r w:rsidRPr="007D3BBA">
        <w:rPr>
          <w:lang w:val="tr-TR"/>
        </w:rPr>
        <w:t xml:space="preserve"> </w:t>
      </w:r>
      <w:proofErr w:type="spellStart"/>
      <w:r w:rsidRPr="007D3BBA">
        <w:rPr>
          <w:lang w:val="tr-TR"/>
        </w:rPr>
        <w:t>Grove</w:t>
      </w:r>
      <w:proofErr w:type="spellEnd"/>
      <w:r w:rsidRPr="007D3BBA">
        <w:rPr>
          <w:lang w:val="tr-TR"/>
        </w:rPr>
        <w:t xml:space="preserve"> (2009) ya da </w:t>
      </w:r>
      <w:proofErr w:type="spellStart"/>
      <w:r w:rsidRPr="007D3BBA">
        <w:rPr>
          <w:lang w:val="tr-TR"/>
        </w:rPr>
        <w:t>Fachinger</w:t>
      </w:r>
      <w:proofErr w:type="spellEnd"/>
      <w:r w:rsidRPr="007D3BBA">
        <w:rPr>
          <w:lang w:val="tr-TR"/>
        </w:rPr>
        <w:t xml:space="preserve"> (2006) şeklinde metin içinde gösterebilirsiniz. Referans </w:t>
      </w:r>
      <w:r w:rsidR="000B5998" w:rsidRPr="007D3BBA">
        <w:rPr>
          <w:lang w:val="tr-TR"/>
        </w:rPr>
        <w:t>bölümü ilk</w:t>
      </w:r>
      <w:r w:rsidRPr="007D3BBA">
        <w:rPr>
          <w:lang w:val="tr-TR"/>
        </w:rPr>
        <w:t xml:space="preserve"> yazarın </w:t>
      </w:r>
      <w:r w:rsidR="000B5998" w:rsidRPr="007D3BBA">
        <w:rPr>
          <w:lang w:val="tr-TR"/>
        </w:rPr>
        <w:t>soy ismine</w:t>
      </w:r>
      <w:r w:rsidRPr="007D3BBA">
        <w:rPr>
          <w:lang w:val="tr-TR"/>
        </w:rPr>
        <w:t xml:space="preserve"> göre alfabetik olarak sıralanmalıdır. Referanslar arasında tek satır boşluk bırakılmalıdır.</w:t>
      </w:r>
    </w:p>
    <w:p w14:paraId="676445BF" w14:textId="77777777" w:rsidR="001F6935" w:rsidRPr="007D3BBA" w:rsidRDefault="001F6935" w:rsidP="006505D8">
      <w:pPr>
        <w:pStyle w:val="Els-body-text"/>
        <w:spacing w:line="240" w:lineRule="auto"/>
        <w:ind w:firstLine="0"/>
        <w:rPr>
          <w:lang w:val="tr-TR"/>
        </w:rPr>
      </w:pPr>
    </w:p>
    <w:p w14:paraId="0CD4AAC0" w14:textId="45D4B462" w:rsidR="001F6935" w:rsidRPr="007D3BBA" w:rsidRDefault="001F6935" w:rsidP="006505D8">
      <w:pPr>
        <w:pStyle w:val="Els-body-text"/>
        <w:spacing w:line="240" w:lineRule="auto"/>
        <w:ind w:firstLine="0"/>
        <w:rPr>
          <w:lang w:val="tr-TR"/>
        </w:rPr>
      </w:pPr>
      <w:r w:rsidRPr="007D3BBA">
        <w:rPr>
          <w:lang w:val="tr-TR"/>
        </w:rPr>
        <w:t>Şablonun sonunda referanslar bölümü adı altında hangi format ve yazı boyutunda referans listesinin oluşturulma</w:t>
      </w:r>
      <w:r w:rsidR="000B5998">
        <w:rPr>
          <w:lang w:val="tr-TR"/>
        </w:rPr>
        <w:t>s</w:t>
      </w:r>
      <w:r w:rsidRPr="007D3BBA">
        <w:rPr>
          <w:lang w:val="tr-TR"/>
        </w:rPr>
        <w:t xml:space="preserve">ı hususunda bazı örnekler verilmiştir. </w:t>
      </w:r>
    </w:p>
    <w:p w14:paraId="55A72C9D" w14:textId="77777777" w:rsidR="001F6935" w:rsidRPr="007D3BBA" w:rsidRDefault="001F6935" w:rsidP="006505D8">
      <w:pPr>
        <w:pStyle w:val="Els-2ndorder-head"/>
        <w:spacing w:after="0" w:line="240" w:lineRule="auto"/>
        <w:jc w:val="both"/>
        <w:rPr>
          <w:b/>
          <w:i w:val="0"/>
          <w:lang w:val="tr-TR"/>
        </w:rPr>
      </w:pPr>
      <w:r w:rsidRPr="007D3BBA">
        <w:rPr>
          <w:b/>
          <w:i w:val="0"/>
          <w:lang w:val="tr-TR"/>
        </w:rPr>
        <w:t>Bölüm Başlıkları</w:t>
      </w:r>
    </w:p>
    <w:p w14:paraId="09676AF7" w14:textId="620D4C14" w:rsidR="001F6935" w:rsidRPr="007D3BBA" w:rsidRDefault="001F6935" w:rsidP="006505D8">
      <w:pPr>
        <w:pStyle w:val="Els-body-text"/>
        <w:spacing w:line="240" w:lineRule="auto"/>
        <w:ind w:firstLine="0"/>
        <w:rPr>
          <w:lang w:val="tr-TR"/>
        </w:rPr>
      </w:pPr>
      <w:r w:rsidRPr="007D3BBA">
        <w:rPr>
          <w:lang w:val="tr-TR"/>
        </w:rPr>
        <w:t xml:space="preserve">Bölüm başlıkları sola hizalı, koyu, baş harfleri büyük ve sırasıyla numaralandırılmış olarak giriş ile başlayacak şekilde olmalıdır. Ana başlık ve metinler arasında bir satır boşluk bırakılacaktır. Paragraf başlarında </w:t>
      </w:r>
      <w:r w:rsidR="000B5998" w:rsidRPr="007D3BBA">
        <w:rPr>
          <w:lang w:val="tr-TR"/>
        </w:rPr>
        <w:t>metne</w:t>
      </w:r>
      <w:r w:rsidRPr="007D3BBA">
        <w:rPr>
          <w:lang w:val="tr-TR"/>
        </w:rPr>
        <w:t xml:space="preserve"> girinti verilmemelidir; paragra</w:t>
      </w:r>
      <w:r w:rsidR="000B5998">
        <w:rPr>
          <w:lang w:val="tr-TR"/>
        </w:rPr>
        <w:t>f</w:t>
      </w:r>
      <w:r w:rsidRPr="007D3BBA">
        <w:rPr>
          <w:lang w:val="tr-TR"/>
        </w:rPr>
        <w:t xml:space="preserve"> sonlarında bir satır boşluk bırakılmadır. Birincil alt başlıklar ana başlıkla aynı şekilsel özelliklere sahip olmalıdır; ancak birincil alt başlık ile metin arasına boşluk bırakılmamalıdır. İkincil ve sonraki alt başlıklar, Times New Roman tipinde 10 punto büyüklüğünde ve italik olarak yazılmalıdır. Başlığın sadece ilk kelimesi büyük harfle başlamalı, diğer kelimeler küçük harfle başlamalıdır. Başlık ile metin arasında boşluk bırakılmamalıdır.</w:t>
      </w:r>
    </w:p>
    <w:p w14:paraId="5F7F36BB" w14:textId="77777777" w:rsidR="001F6935" w:rsidRPr="007D3BBA" w:rsidRDefault="001F6935" w:rsidP="006505D8">
      <w:pPr>
        <w:pStyle w:val="Els-body-text"/>
        <w:spacing w:line="240" w:lineRule="auto"/>
        <w:ind w:firstLine="0"/>
        <w:rPr>
          <w:lang w:val="tr-TR"/>
        </w:rPr>
      </w:pPr>
    </w:p>
    <w:p w14:paraId="2E639C32" w14:textId="77777777" w:rsidR="001F6935" w:rsidRPr="007D3BBA" w:rsidRDefault="001F6935" w:rsidP="006505D8">
      <w:pPr>
        <w:pStyle w:val="Els-2ndorder-head"/>
        <w:spacing w:before="0" w:after="0" w:line="240" w:lineRule="auto"/>
        <w:jc w:val="both"/>
        <w:rPr>
          <w:i w:val="0"/>
          <w:lang w:val="tr-TR"/>
        </w:rPr>
      </w:pPr>
      <w:r w:rsidRPr="007D3BBA">
        <w:rPr>
          <w:b/>
          <w:lang w:val="tr-TR"/>
        </w:rPr>
        <w:t xml:space="preserve"> </w:t>
      </w:r>
      <w:r w:rsidRPr="007D3BBA">
        <w:rPr>
          <w:b/>
          <w:i w:val="0"/>
          <w:lang w:val="tr-TR"/>
        </w:rPr>
        <w:t>Metnin Hazırlanması İçin Genel Kurallar</w:t>
      </w:r>
    </w:p>
    <w:p w14:paraId="3E6BF218" w14:textId="77777777" w:rsidR="001F6935" w:rsidRPr="007D3BBA" w:rsidRDefault="001F6935" w:rsidP="006505D8">
      <w:pPr>
        <w:autoSpaceDE w:val="0"/>
        <w:autoSpaceDN w:val="0"/>
        <w:adjustRightInd w:val="0"/>
        <w:spacing w:line="240" w:lineRule="auto"/>
        <w:jc w:val="both"/>
        <w:rPr>
          <w:rFonts w:ascii="Times New Roman" w:hAnsi="Times New Roman" w:cs="Times New Roman"/>
          <w:sz w:val="20"/>
          <w:szCs w:val="20"/>
        </w:rPr>
      </w:pPr>
      <w:r w:rsidRPr="007D3BBA">
        <w:rPr>
          <w:rFonts w:ascii="Times New Roman" w:hAnsi="Times New Roman" w:cs="Times New Roman"/>
          <w:sz w:val="20"/>
          <w:szCs w:val="20"/>
        </w:rPr>
        <w:t xml:space="preserve">Cümlenin sonunda hece ile ayırmadan kaçınınız. Vektörler ve matrisler gösteren semboller koyu harflerle belirtilmelidir. </w:t>
      </w:r>
      <w:proofErr w:type="spellStart"/>
      <w:r w:rsidRPr="007D3BBA">
        <w:rPr>
          <w:rFonts w:ascii="Times New Roman" w:hAnsi="Times New Roman" w:cs="Times New Roman"/>
          <w:sz w:val="20"/>
          <w:szCs w:val="20"/>
        </w:rPr>
        <w:t>Skaler</w:t>
      </w:r>
      <w:proofErr w:type="spellEnd"/>
      <w:r w:rsidRPr="007D3BBA">
        <w:rPr>
          <w:rFonts w:ascii="Times New Roman" w:hAnsi="Times New Roman" w:cs="Times New Roman"/>
          <w:sz w:val="20"/>
          <w:szCs w:val="20"/>
        </w:rPr>
        <w:t xml:space="preserve"> değişken isimleri italik kullanılarak ifade edilmelidir. Ağırlık ve ölçüleri SI birimlerinde ifade edilmelidir. Tüm standart olmayan kısaltmalar ve semboller, ilk bahsedilen zamanda tanımlandığı gibi olmalı, ya da bir sözlük sağlanmalıdır.</w:t>
      </w:r>
    </w:p>
    <w:p w14:paraId="4E336AF2" w14:textId="77777777" w:rsidR="001F6935" w:rsidRPr="007D3BBA" w:rsidRDefault="001F6935" w:rsidP="006505D8">
      <w:pPr>
        <w:pStyle w:val="Els-2ndorder-head"/>
        <w:spacing w:before="0" w:after="0" w:line="240" w:lineRule="auto"/>
        <w:jc w:val="both"/>
        <w:rPr>
          <w:lang w:val="tr-TR"/>
        </w:rPr>
      </w:pPr>
      <w:r w:rsidRPr="007D3BBA">
        <w:rPr>
          <w:b/>
          <w:i w:val="0"/>
          <w:lang w:val="tr-TR"/>
        </w:rPr>
        <w:t>Dosya Adlandırma ve Teslim</w:t>
      </w:r>
    </w:p>
    <w:p w14:paraId="259A92CB" w14:textId="656248D2" w:rsidR="001F6935" w:rsidRPr="007D3BBA" w:rsidRDefault="001F6935" w:rsidP="006505D8">
      <w:pPr>
        <w:autoSpaceDE w:val="0"/>
        <w:autoSpaceDN w:val="0"/>
        <w:adjustRightInd w:val="0"/>
        <w:spacing w:after="0" w:line="240" w:lineRule="auto"/>
        <w:jc w:val="both"/>
        <w:rPr>
          <w:rFonts w:ascii="Times New Roman" w:hAnsi="Times New Roman" w:cs="Times New Roman"/>
          <w:sz w:val="20"/>
          <w:szCs w:val="20"/>
        </w:rPr>
      </w:pPr>
      <w:r w:rsidRPr="007D3BBA">
        <w:rPr>
          <w:rFonts w:ascii="Times New Roman" w:hAnsi="Times New Roman" w:cs="Times New Roman"/>
          <w:sz w:val="20"/>
          <w:szCs w:val="20"/>
        </w:rPr>
        <w:t>Lütfen dosya ismini gösterilen şekilde '</w:t>
      </w:r>
      <w:proofErr w:type="spellStart"/>
      <w:r w:rsidRPr="007D3BBA">
        <w:rPr>
          <w:rFonts w:ascii="Times New Roman" w:hAnsi="Times New Roman" w:cs="Times New Roman"/>
          <w:sz w:val="20"/>
          <w:szCs w:val="20"/>
        </w:rPr>
        <w:t>IJERAD_g</w:t>
      </w:r>
      <w:r w:rsidR="000B5998">
        <w:rPr>
          <w:rFonts w:ascii="Times New Roman" w:hAnsi="Times New Roman" w:cs="Times New Roman"/>
          <w:sz w:val="20"/>
          <w:szCs w:val="20"/>
        </w:rPr>
        <w:t>ü</w:t>
      </w:r>
      <w:r w:rsidRPr="007D3BBA">
        <w:rPr>
          <w:rFonts w:ascii="Times New Roman" w:hAnsi="Times New Roman" w:cs="Times New Roman"/>
          <w:sz w:val="20"/>
          <w:szCs w:val="20"/>
        </w:rPr>
        <w:t>n_ay_y</w:t>
      </w:r>
      <w:r w:rsidR="000B5998">
        <w:rPr>
          <w:rFonts w:ascii="Times New Roman" w:hAnsi="Times New Roman" w:cs="Times New Roman"/>
          <w:sz w:val="20"/>
          <w:szCs w:val="20"/>
        </w:rPr>
        <w:t>ı</w:t>
      </w:r>
      <w:r w:rsidRPr="007D3BBA">
        <w:rPr>
          <w:rFonts w:ascii="Times New Roman" w:hAnsi="Times New Roman" w:cs="Times New Roman"/>
          <w:sz w:val="20"/>
          <w:szCs w:val="20"/>
        </w:rPr>
        <w:t>l_basl</w:t>
      </w:r>
      <w:r w:rsidR="000B5998">
        <w:rPr>
          <w:rFonts w:ascii="Times New Roman" w:hAnsi="Times New Roman" w:cs="Times New Roman"/>
          <w:sz w:val="20"/>
          <w:szCs w:val="20"/>
        </w:rPr>
        <w:t>ığı</w:t>
      </w:r>
      <w:r w:rsidRPr="007D3BBA">
        <w:rPr>
          <w:rFonts w:ascii="Times New Roman" w:hAnsi="Times New Roman" w:cs="Times New Roman"/>
          <w:sz w:val="20"/>
          <w:szCs w:val="20"/>
        </w:rPr>
        <w:t>n_ilk_kelimesi</w:t>
      </w:r>
      <w:proofErr w:type="spellEnd"/>
      <w:r w:rsidRPr="007D3BBA">
        <w:rPr>
          <w:rFonts w:ascii="Times New Roman" w:hAnsi="Times New Roman" w:cs="Times New Roman"/>
          <w:sz w:val="20"/>
          <w:szCs w:val="20"/>
        </w:rPr>
        <w:t xml:space="preserve">' yapınız. Word formatını </w:t>
      </w:r>
      <w:proofErr w:type="spellStart"/>
      <w:r w:rsidRPr="007D3BBA">
        <w:rPr>
          <w:rFonts w:ascii="Times New Roman" w:hAnsi="Times New Roman" w:cs="Times New Roman"/>
          <w:sz w:val="20"/>
          <w:szCs w:val="20"/>
        </w:rPr>
        <w:t>dergipark</w:t>
      </w:r>
      <w:proofErr w:type="spellEnd"/>
      <w:r w:rsidRPr="007D3BBA">
        <w:rPr>
          <w:rFonts w:ascii="Times New Roman" w:hAnsi="Times New Roman" w:cs="Times New Roman"/>
          <w:sz w:val="20"/>
          <w:szCs w:val="20"/>
        </w:rPr>
        <w:t xml:space="preserve"> sistemine yükleyiniz.</w:t>
      </w:r>
    </w:p>
    <w:p w14:paraId="0FF1E7A1" w14:textId="77777777" w:rsidR="001F6935" w:rsidRPr="007D3BBA" w:rsidRDefault="001F6935" w:rsidP="006505D8">
      <w:pPr>
        <w:pStyle w:val="Els-1storder-head"/>
        <w:spacing w:line="240" w:lineRule="auto"/>
        <w:jc w:val="both"/>
        <w:rPr>
          <w:lang w:val="tr-TR"/>
        </w:rPr>
      </w:pPr>
      <w:r w:rsidRPr="007D3BBA">
        <w:rPr>
          <w:lang w:val="tr-TR"/>
        </w:rPr>
        <w:t>Şekiller</w:t>
      </w:r>
    </w:p>
    <w:p w14:paraId="4E4FD3DE" w14:textId="074F0DE7" w:rsidR="001F6935" w:rsidRPr="007D3BBA" w:rsidRDefault="001F6935" w:rsidP="006505D8">
      <w:pPr>
        <w:pStyle w:val="Els-body-text"/>
        <w:spacing w:line="240" w:lineRule="auto"/>
        <w:ind w:firstLine="0"/>
        <w:rPr>
          <w:lang w:val="tr-TR"/>
        </w:rPr>
      </w:pPr>
      <w:r w:rsidRPr="007D3BBA">
        <w:rPr>
          <w:lang w:val="tr-TR"/>
        </w:rPr>
        <w:t xml:space="preserve">Tüm şekiller </w:t>
      </w:r>
      <w:r w:rsidR="00D124E5" w:rsidRPr="007D3BBA">
        <w:rPr>
          <w:lang w:val="tr-TR"/>
        </w:rPr>
        <w:t>Latin</w:t>
      </w:r>
      <w:r w:rsidRPr="007D3BBA">
        <w:rPr>
          <w:lang w:val="tr-TR"/>
        </w:rPr>
        <w:t xml:space="preserve"> rakamları ile numaralandırılmalıdır (1,2,3,….). Her şekil bir başlık ile olmalıdır. Tüm fotoğraflar, şemalar, grafikler ve diyagramlar şekil olarak gösterilecektir. Çizimler kaliteli taramalar veya gerçek elektronik çıkış olmalı. Düşük kaliteli taramalar kabul edilemez. Şekiller metnin içine gömülü olmalıdır ve ayrı olarak kabul edilmeyecektir. MS </w:t>
      </w:r>
      <w:r w:rsidR="000B5998" w:rsidRPr="007D3BBA">
        <w:rPr>
          <w:lang w:val="tr-TR"/>
        </w:rPr>
        <w:t>Word</w:t>
      </w:r>
      <w:r w:rsidRPr="007D3BBA">
        <w:rPr>
          <w:lang w:val="tr-TR"/>
        </w:rPr>
        <w:t xml:space="preserve"> içinde şekiller düzgün kodlanmış olmalıdır. Tercih edilen şekil formatları PNG, JPEG, GIF </w:t>
      </w:r>
      <w:r w:rsidR="000B5998" w:rsidRPr="007D3BBA">
        <w:rPr>
          <w:lang w:val="tr-TR"/>
        </w:rPr>
        <w:t>vb.dir</w:t>
      </w:r>
      <w:r w:rsidRPr="007D3BBA">
        <w:rPr>
          <w:lang w:val="tr-TR"/>
        </w:rPr>
        <w:t xml:space="preserve">. Yazı ve semboller açık bir şekilde başlıkta ya da şeklin bir parçası olarak sağlanan bir açıklama da tanımlanmalıdır. Şekiller metin içerisinde bahsedildiği paragrafa en yakın olacak şekilde olabildiğince sayfanın alt ya da üst kısmına yakın olarak konumlandırılmadır. Şekil tek bir parçadan oluşmalı ve üzerine ilave numara, çizgi ve benzeri öğeler eklenmemelidir. Eğer bu tür eklentilerin yapılması gerekli ise üçüncü parti yazılımlar ile yapılmalı ve şekil tekil olarak kaydedilerek kullanılmalıdır. </w:t>
      </w:r>
      <w:r w:rsidRPr="00C45095">
        <w:rPr>
          <w:b/>
          <w:bCs/>
          <w:highlight w:val="yellow"/>
          <w:u w:val="single"/>
          <w:lang w:val="tr-TR"/>
        </w:rPr>
        <w:t>İyi bir çıktı olmasını kolaylaştırmak için tüm şekillerin 300 DPI çözünürlük olduğundan emin olun</w:t>
      </w:r>
    </w:p>
    <w:p w14:paraId="677FD751" w14:textId="77777777" w:rsidR="001F6935" w:rsidRPr="007D3BBA" w:rsidRDefault="001F6935" w:rsidP="006505D8">
      <w:pPr>
        <w:pStyle w:val="Els-body-text"/>
        <w:spacing w:line="240" w:lineRule="auto"/>
        <w:ind w:firstLine="0"/>
        <w:rPr>
          <w:lang w:val="tr-TR"/>
        </w:rPr>
      </w:pPr>
    </w:p>
    <w:p w14:paraId="2E743F4E" w14:textId="121E484D" w:rsidR="001F6935" w:rsidRPr="007D3BBA" w:rsidRDefault="001F6935" w:rsidP="006505D8">
      <w:pPr>
        <w:pStyle w:val="Els-body-text"/>
        <w:spacing w:line="240" w:lineRule="auto"/>
        <w:ind w:firstLine="0"/>
        <w:rPr>
          <w:lang w:val="tr-TR"/>
        </w:rPr>
      </w:pPr>
      <w:r w:rsidRPr="007D3BBA">
        <w:rPr>
          <w:lang w:val="tr-TR"/>
        </w:rPr>
        <w:t xml:space="preserve">Şekil numarası kalın, 10 punto </w:t>
      </w:r>
      <w:r w:rsidR="00C45095" w:rsidRPr="007D3BBA">
        <w:rPr>
          <w:lang w:val="tr-TR"/>
        </w:rPr>
        <w:t>reisimin</w:t>
      </w:r>
      <w:r w:rsidRPr="007D3BBA">
        <w:rPr>
          <w:lang w:val="tr-TR"/>
        </w:rPr>
        <w:t xml:space="preserve"> altında yazılmalı ve ortaya hizalı olmalıdır, şekil açıklaması/başlığı numaranın yanına yazılmalıdır ve kalın olmamalıdır; şekil numarası ve açıklama/başlığı ayırmak için nokta işareti konulmalıdır. [</w:t>
      </w:r>
      <w:r w:rsidRPr="007D3BBA">
        <w:rPr>
          <w:b/>
          <w:i/>
          <w:lang w:val="tr-TR"/>
        </w:rPr>
        <w:t>Not:</w:t>
      </w:r>
      <w:r w:rsidRPr="007D3BBA">
        <w:rPr>
          <w:lang w:val="tr-TR"/>
        </w:rPr>
        <w:t xml:space="preserve"> sütun genişliğinden daha az uzunlukta tek satırlık başlıklar (veya tam dizgi genişliği veya dikdörtgen) ortalı hizalanmalıdır]. Metin kenarında herhangi bir şekil olmayacaktır. Eğer iki şekil birbirine uygunsa , yer kazanmak için bunlar yan</w:t>
      </w:r>
      <w:r w:rsidR="000B5998">
        <w:rPr>
          <w:lang w:val="tr-TR"/>
        </w:rPr>
        <w:t xml:space="preserve"> </w:t>
      </w:r>
      <w:r w:rsidRPr="007D3BBA">
        <w:rPr>
          <w:lang w:val="tr-TR"/>
        </w:rPr>
        <w:t xml:space="preserve">yana </w:t>
      </w:r>
      <w:r w:rsidR="000B5998" w:rsidRPr="007D3BBA">
        <w:rPr>
          <w:lang w:val="tr-TR"/>
        </w:rPr>
        <w:t>konabilir.</w:t>
      </w:r>
      <w:r w:rsidRPr="007D3BBA">
        <w:rPr>
          <w:lang w:val="tr-TR"/>
        </w:rPr>
        <w:t xml:space="preserve"> Örneğin Şekil 1 de görüldüğü gibi.</w:t>
      </w:r>
    </w:p>
    <w:p w14:paraId="3CAD56FF" w14:textId="77777777" w:rsidR="001F6935" w:rsidRPr="007D3BBA" w:rsidRDefault="001F6935" w:rsidP="006505D8">
      <w:pPr>
        <w:pStyle w:val="Els-body-text"/>
        <w:spacing w:line="240" w:lineRule="auto"/>
        <w:ind w:firstLine="0"/>
        <w:rPr>
          <w:lang w:val="tr-TR"/>
        </w:rPr>
      </w:pPr>
      <w:r w:rsidRPr="007D3BBA">
        <w:rPr>
          <w:lang w:val="tr-TR"/>
        </w:rPr>
        <w:t xml:space="preserve"> </w:t>
      </w:r>
    </w:p>
    <w:p w14:paraId="60EF4F4C" w14:textId="77777777" w:rsidR="001F6935" w:rsidRPr="007D3BBA" w:rsidRDefault="001F6935" w:rsidP="006505D8">
      <w:pPr>
        <w:pStyle w:val="Els-body-text"/>
        <w:spacing w:line="240" w:lineRule="auto"/>
        <w:rPr>
          <w:lang w:val="tr-TR"/>
        </w:rPr>
      </w:pPr>
    </w:p>
    <w:p w14:paraId="57C20E92" w14:textId="77777777" w:rsidR="001F6935" w:rsidRPr="007D3BBA" w:rsidRDefault="001F6935" w:rsidP="006505D8">
      <w:pPr>
        <w:spacing w:line="240" w:lineRule="auto"/>
        <w:jc w:val="center"/>
        <w:rPr>
          <w:rFonts w:ascii="Times New Roman" w:hAnsi="Times New Roman" w:cs="Times New Roman"/>
          <w:sz w:val="20"/>
          <w:szCs w:val="20"/>
        </w:rPr>
      </w:pPr>
      <w:r w:rsidRPr="007D3BBA">
        <w:rPr>
          <w:rFonts w:ascii="Times New Roman" w:hAnsi="Times New Roman" w:cs="Times New Roman"/>
          <w:noProof/>
          <w:sz w:val="20"/>
          <w:szCs w:val="20"/>
        </w:rPr>
        <w:drawing>
          <wp:inline distT="0" distB="0" distL="0" distR="0" wp14:anchorId="3AFE8637" wp14:editId="28A8B89E">
            <wp:extent cx="3217403" cy="125730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17403" cy="1257300"/>
                    </a:xfrm>
                    <a:prstGeom prst="rect">
                      <a:avLst/>
                    </a:prstGeom>
                    <a:noFill/>
                    <a:ln>
                      <a:noFill/>
                    </a:ln>
                  </pic:spPr>
                </pic:pic>
              </a:graphicData>
            </a:graphic>
          </wp:inline>
        </w:drawing>
      </w:r>
    </w:p>
    <w:p w14:paraId="4AB5C976" w14:textId="7AA53C2E" w:rsidR="001F6935" w:rsidRPr="007D3BBA" w:rsidRDefault="001F6935" w:rsidP="006505D8">
      <w:pPr>
        <w:pStyle w:val="Els-caption"/>
        <w:spacing w:line="240" w:lineRule="auto"/>
        <w:jc w:val="center"/>
        <w:rPr>
          <w:sz w:val="20"/>
          <w:lang w:val="tr-TR"/>
        </w:rPr>
      </w:pPr>
      <w:r w:rsidRPr="007D3BBA">
        <w:rPr>
          <w:b/>
          <w:sz w:val="20"/>
          <w:lang w:val="tr-TR"/>
        </w:rPr>
        <w:t>Şekil 1. (a)</w:t>
      </w:r>
      <w:r w:rsidRPr="007D3BBA">
        <w:rPr>
          <w:sz w:val="20"/>
          <w:lang w:val="tr-TR"/>
        </w:rPr>
        <w:t xml:space="preserve"> </w:t>
      </w:r>
      <w:r w:rsidR="00C45095">
        <w:rPr>
          <w:sz w:val="20"/>
          <w:lang w:val="tr-TR"/>
        </w:rPr>
        <w:t>Çözünürlüğü düşük</w:t>
      </w:r>
      <w:r w:rsidRPr="007D3BBA">
        <w:rPr>
          <w:sz w:val="20"/>
          <w:lang w:val="tr-TR"/>
        </w:rPr>
        <w:t xml:space="preserve"> Resim</w:t>
      </w:r>
      <w:r w:rsidRPr="007D3BBA">
        <w:rPr>
          <w:b/>
          <w:sz w:val="20"/>
          <w:lang w:val="tr-TR"/>
        </w:rPr>
        <w:t xml:space="preserve">; (b) </w:t>
      </w:r>
      <w:r w:rsidR="00C45095">
        <w:rPr>
          <w:sz w:val="20"/>
          <w:lang w:val="tr-TR"/>
        </w:rPr>
        <w:t xml:space="preserve">Çözünürlüğü 300 DPI </w:t>
      </w:r>
      <w:r w:rsidRPr="007D3BBA">
        <w:rPr>
          <w:sz w:val="20"/>
          <w:lang w:val="tr-TR"/>
        </w:rPr>
        <w:t>Resim.</w:t>
      </w:r>
    </w:p>
    <w:p w14:paraId="0A4FEF4A" w14:textId="77777777" w:rsidR="001F6935" w:rsidRPr="007D3BBA" w:rsidRDefault="001F6935" w:rsidP="006505D8">
      <w:pPr>
        <w:pStyle w:val="Els-1storder-head"/>
        <w:spacing w:after="0" w:line="240" w:lineRule="auto"/>
        <w:jc w:val="both"/>
        <w:rPr>
          <w:lang w:val="tr-TR"/>
        </w:rPr>
      </w:pPr>
      <w:r w:rsidRPr="007D3BBA">
        <w:rPr>
          <w:lang w:val="tr-TR"/>
        </w:rPr>
        <w:lastRenderedPageBreak/>
        <w:t>Denklemler</w:t>
      </w:r>
    </w:p>
    <w:p w14:paraId="379BB197" w14:textId="77777777" w:rsidR="001F6935" w:rsidRPr="007D3BBA" w:rsidRDefault="001F6935" w:rsidP="006505D8">
      <w:pPr>
        <w:pStyle w:val="Els-body-text"/>
        <w:spacing w:line="240" w:lineRule="auto"/>
        <w:rPr>
          <w:lang w:val="tr-TR"/>
        </w:rPr>
      </w:pPr>
    </w:p>
    <w:p w14:paraId="26A000A2" w14:textId="52E023ED" w:rsidR="00C97F80" w:rsidRPr="007D3BBA" w:rsidRDefault="001F6935" w:rsidP="006505D8">
      <w:pPr>
        <w:pStyle w:val="Els-body-text"/>
        <w:spacing w:line="240" w:lineRule="auto"/>
        <w:ind w:firstLine="0"/>
        <w:rPr>
          <w:b/>
          <w:i/>
          <w:lang w:val="tr-TR"/>
        </w:rPr>
      </w:pPr>
      <w:r w:rsidRPr="007D3BBA">
        <w:rPr>
          <w:lang w:val="tr-TR"/>
        </w:rPr>
        <w:t xml:space="preserve">Denklem ve </w:t>
      </w:r>
      <w:r w:rsidR="000B5998" w:rsidRPr="007D3BBA">
        <w:rPr>
          <w:lang w:val="tr-TR"/>
        </w:rPr>
        <w:t>formüller</w:t>
      </w:r>
      <w:r w:rsidRPr="007D3BBA">
        <w:rPr>
          <w:lang w:val="tr-TR"/>
        </w:rPr>
        <w:t xml:space="preserve"> Word programının kendi denklem editörü ile yazılacaktır ve sayfanın sağ tarafında parantez içinde </w:t>
      </w:r>
      <w:r w:rsidR="000B5998" w:rsidRPr="007D3BBA">
        <w:rPr>
          <w:lang w:val="tr-TR"/>
        </w:rPr>
        <w:t>Latin</w:t>
      </w:r>
      <w:r w:rsidRPr="007D3BBA">
        <w:rPr>
          <w:lang w:val="tr-TR"/>
        </w:rPr>
        <w:t xml:space="preserve"> numaraları ile </w:t>
      </w:r>
      <w:r w:rsidR="000B5998" w:rsidRPr="007D3BBA">
        <w:rPr>
          <w:lang w:val="tr-TR"/>
        </w:rPr>
        <w:t>numaralandıracaktır</w:t>
      </w:r>
      <w:r w:rsidRPr="007D3BBA">
        <w:rPr>
          <w:lang w:val="tr-TR"/>
        </w:rPr>
        <w:t>. (Eğer gerekiyorsa metin içinde referans gösterilmelidir)</w:t>
      </w:r>
      <w:r w:rsidRPr="007D3BBA">
        <w:rPr>
          <w:lang w:val="tr-TR" w:eastAsia="zh-CN"/>
        </w:rPr>
        <w:t>.</w:t>
      </w:r>
      <w:r w:rsidRPr="007D3BBA">
        <w:rPr>
          <w:lang w:val="tr-TR"/>
        </w:rPr>
        <w:t xml:space="preserve"> Denklemler bir satır boşluğu ile metinden ayrılmalıdır.</w:t>
      </w:r>
      <w:r w:rsidRPr="007D3BBA">
        <w:rPr>
          <w:i/>
          <w:lang w:val="tr-TR"/>
        </w:rPr>
        <w:t xml:space="preserve"> </w:t>
      </w:r>
      <w:r w:rsidRPr="007D3BBA">
        <w:rPr>
          <w:b/>
          <w:i/>
          <w:lang w:val="tr-TR"/>
        </w:rPr>
        <w:t xml:space="preserve">[Not: Eğer Word programının denklem editörü yetersiz kalıyor ve üçüncü parti bir denklem editörü kullanılması gerekiyorsa, bu durum makalenin yükleme aşamasında editöre bildirilmeli ve makalenin Word formatı yanında yazar bilgilerini içermeyen PDF </w:t>
      </w:r>
      <w:r w:rsidR="000B5998" w:rsidRPr="007D3BBA">
        <w:rPr>
          <w:b/>
          <w:i/>
          <w:lang w:val="tr-TR"/>
        </w:rPr>
        <w:t>formatındaki</w:t>
      </w:r>
      <w:r w:rsidRPr="007D3BBA">
        <w:rPr>
          <w:b/>
          <w:i/>
          <w:lang w:val="tr-TR"/>
        </w:rPr>
        <w:t xml:space="preserve"> bir </w:t>
      </w:r>
      <w:r w:rsidR="000B5998" w:rsidRPr="007D3BBA">
        <w:rPr>
          <w:b/>
          <w:i/>
          <w:lang w:val="tr-TR"/>
        </w:rPr>
        <w:t>kopyasında</w:t>
      </w:r>
      <w:r w:rsidRPr="007D3BBA">
        <w:rPr>
          <w:b/>
          <w:i/>
          <w:lang w:val="tr-TR"/>
        </w:rPr>
        <w:t xml:space="preserve"> sisteme yüklenmelidir.]</w:t>
      </w:r>
    </w:p>
    <w:p w14:paraId="4E284E70" w14:textId="77777777" w:rsidR="00C97F80" w:rsidRPr="007D3BBA" w:rsidRDefault="00C97F80" w:rsidP="006505D8">
      <w:pPr>
        <w:pStyle w:val="Els-body-text"/>
        <w:spacing w:line="240" w:lineRule="auto"/>
        <w:ind w:firstLine="0"/>
        <w:rPr>
          <w:b/>
          <w:i/>
          <w:lang w:val="tr-TR"/>
        </w:rPr>
      </w:pPr>
    </w:p>
    <w:p w14:paraId="2CA1FF6A" w14:textId="77777777" w:rsidR="00C97F80" w:rsidRPr="007D3BBA" w:rsidRDefault="00C97F80" w:rsidP="006505D8">
      <w:pPr>
        <w:pStyle w:val="Els-body-text"/>
        <w:spacing w:line="240" w:lineRule="auto"/>
        <w:ind w:firstLine="0"/>
        <w:rPr>
          <w:b/>
          <w:i/>
          <w:lang w:val="tr-TR"/>
        </w:rPr>
      </w:pPr>
    </w:p>
    <w:p w14:paraId="5ADF8B96" w14:textId="7B55FB98" w:rsidR="00C97F80" w:rsidRPr="007D3BBA" w:rsidRDefault="00C97F80" w:rsidP="006505D8">
      <w:pPr>
        <w:pStyle w:val="Els-body-text"/>
        <w:spacing w:line="240" w:lineRule="auto"/>
        <w:ind w:firstLine="0"/>
        <w:rPr>
          <w:b/>
          <w:iCs/>
          <w:lang w:val="tr-TR"/>
        </w:rPr>
      </w:pPr>
      <w:r w:rsidRPr="007D3BBA">
        <w:rPr>
          <w:b/>
          <w:iCs/>
          <w:lang w:val="tr-TR"/>
        </w:rPr>
        <w:t>Teşekkür / Bilgilendirme</w:t>
      </w:r>
    </w:p>
    <w:p w14:paraId="1B85466C" w14:textId="77777777" w:rsidR="00C97F80" w:rsidRPr="007D3BBA" w:rsidRDefault="00C97F80" w:rsidP="006505D8">
      <w:pPr>
        <w:pStyle w:val="Els-body-text"/>
        <w:spacing w:line="240" w:lineRule="auto"/>
        <w:ind w:firstLine="0"/>
        <w:rPr>
          <w:lang w:val="tr-TR"/>
        </w:rPr>
      </w:pPr>
    </w:p>
    <w:p w14:paraId="19D5D04F" w14:textId="7BCF22DF" w:rsidR="001F6935" w:rsidRPr="007D3BBA" w:rsidRDefault="001F6935" w:rsidP="006505D8">
      <w:pPr>
        <w:pStyle w:val="Els-body-text"/>
        <w:spacing w:line="240" w:lineRule="auto"/>
        <w:ind w:firstLine="0"/>
        <w:rPr>
          <w:lang w:val="tr-TR"/>
        </w:rPr>
      </w:pPr>
      <w:r w:rsidRPr="007D3BBA">
        <w:rPr>
          <w:lang w:val="tr-TR"/>
        </w:rPr>
        <w:t xml:space="preserve">Teşekkür ve referans başlıkları sola hizalı olarak koyu ve ilk harfleri büyük şekilde yazılmalıdır. Fakat numaralandırma yapılmayacaktır. Metin aşağıda normal olarak devam edecektir. </w:t>
      </w:r>
      <w:r w:rsidRPr="007D3BBA">
        <w:rPr>
          <w:b/>
          <w:i/>
          <w:lang w:val="tr-TR"/>
        </w:rPr>
        <w:t>[Not:</w:t>
      </w:r>
      <w:r w:rsidR="000B5998">
        <w:rPr>
          <w:b/>
          <w:i/>
          <w:lang w:val="tr-TR"/>
        </w:rPr>
        <w:t xml:space="preserve"> </w:t>
      </w:r>
      <w:r w:rsidRPr="007D3BBA">
        <w:rPr>
          <w:b/>
          <w:i/>
          <w:lang w:val="tr-TR"/>
        </w:rPr>
        <w:t>Dergimizde kör hakemlik usullerine göre değerlendirme yapıldığı için bu bölüm değerlendirme için gönderilecek ilk versiyonda olmayacaktır.]</w:t>
      </w:r>
    </w:p>
    <w:p w14:paraId="3AA52DF5" w14:textId="77777777" w:rsidR="001F6935" w:rsidRPr="007D3BBA" w:rsidRDefault="001F6935" w:rsidP="006505D8">
      <w:pPr>
        <w:pStyle w:val="Els-appendixhead"/>
        <w:numPr>
          <w:ilvl w:val="0"/>
          <w:numId w:val="0"/>
        </w:numPr>
        <w:spacing w:before="240" w:line="240" w:lineRule="auto"/>
        <w:jc w:val="both"/>
        <w:rPr>
          <w:lang w:val="tr-TR"/>
        </w:rPr>
      </w:pPr>
      <w:r w:rsidRPr="007D3BBA">
        <w:rPr>
          <w:lang w:val="tr-TR"/>
        </w:rPr>
        <w:t xml:space="preserve">Ek Bölüm: Bir ek örneği </w:t>
      </w:r>
    </w:p>
    <w:p w14:paraId="6DE0DFE0" w14:textId="70D66A00" w:rsidR="001F6935" w:rsidRPr="007D3BBA" w:rsidRDefault="001F6935" w:rsidP="006505D8">
      <w:pPr>
        <w:pStyle w:val="BodyTextIndent2"/>
        <w:spacing w:line="240" w:lineRule="auto"/>
        <w:ind w:left="0"/>
        <w:jc w:val="both"/>
        <w:rPr>
          <w:rFonts w:ascii="Times New Roman" w:hAnsi="Times New Roman" w:cs="Times New Roman"/>
          <w:sz w:val="20"/>
          <w:szCs w:val="20"/>
        </w:rPr>
      </w:pPr>
      <w:r w:rsidRPr="007D3BBA">
        <w:rPr>
          <w:rFonts w:ascii="Times New Roman" w:hAnsi="Times New Roman" w:cs="Times New Roman"/>
          <w:sz w:val="20"/>
          <w:szCs w:val="20"/>
        </w:rPr>
        <w:t xml:space="preserve">Yazarlar referans bölümünden önce bir ek bölümü yapabilirler. Çoklu ekler yukarıdaki başlık stili ile aynı olmalıdır. Ekler A, B, C </w:t>
      </w:r>
      <w:r w:rsidR="000B5998" w:rsidRPr="007D3BBA">
        <w:rPr>
          <w:rFonts w:ascii="Times New Roman" w:hAnsi="Times New Roman" w:cs="Times New Roman"/>
          <w:sz w:val="20"/>
          <w:szCs w:val="20"/>
        </w:rPr>
        <w:t>vb.</w:t>
      </w:r>
      <w:r w:rsidRPr="007D3BBA">
        <w:rPr>
          <w:rFonts w:ascii="Times New Roman" w:hAnsi="Times New Roman" w:cs="Times New Roman"/>
          <w:sz w:val="20"/>
          <w:szCs w:val="20"/>
        </w:rPr>
        <w:t xml:space="preserve"> şekilde olacaktır.</w:t>
      </w:r>
    </w:p>
    <w:p w14:paraId="66F98657" w14:textId="77777777" w:rsidR="001F6935" w:rsidRPr="007D3BBA" w:rsidRDefault="001F6935" w:rsidP="006505D8">
      <w:pPr>
        <w:pStyle w:val="Els-appendixsubhead"/>
        <w:spacing w:line="240" w:lineRule="auto"/>
        <w:jc w:val="both"/>
        <w:rPr>
          <w:lang w:val="tr-TR"/>
        </w:rPr>
      </w:pPr>
      <w:r w:rsidRPr="007D3BBA">
        <w:rPr>
          <w:lang w:val="tr-TR"/>
        </w:rPr>
        <w:t>Ek bölüm örneği</w:t>
      </w:r>
    </w:p>
    <w:p w14:paraId="0DA39C16" w14:textId="6CAD7144" w:rsidR="001F6935" w:rsidRDefault="001F6935" w:rsidP="006505D8">
      <w:pPr>
        <w:pStyle w:val="BodyTextIndent2"/>
        <w:spacing w:line="240" w:lineRule="auto"/>
        <w:ind w:left="0"/>
        <w:jc w:val="both"/>
        <w:rPr>
          <w:rFonts w:ascii="Times New Roman" w:hAnsi="Times New Roman" w:cs="Times New Roman"/>
          <w:sz w:val="20"/>
          <w:szCs w:val="20"/>
        </w:rPr>
      </w:pPr>
      <w:r w:rsidRPr="007D3BBA">
        <w:rPr>
          <w:rFonts w:ascii="Times New Roman" w:hAnsi="Times New Roman" w:cs="Times New Roman"/>
          <w:sz w:val="20"/>
          <w:szCs w:val="20"/>
        </w:rPr>
        <w:t>Eğer isterseniz ek bölümle bir alt başlık opsiyonu da vardır.</w:t>
      </w:r>
    </w:p>
    <w:p w14:paraId="54DF33DD" w14:textId="11D5905C" w:rsidR="000B5998" w:rsidRDefault="000B5998" w:rsidP="006505D8">
      <w:pPr>
        <w:pStyle w:val="BodyTextIndent2"/>
        <w:spacing w:line="240" w:lineRule="auto"/>
        <w:ind w:left="0"/>
        <w:jc w:val="both"/>
        <w:rPr>
          <w:rFonts w:ascii="Times New Roman" w:hAnsi="Times New Roman" w:cs="Times New Roman"/>
          <w:sz w:val="20"/>
          <w:szCs w:val="20"/>
        </w:rPr>
      </w:pPr>
    </w:p>
    <w:p w14:paraId="490FE28D" w14:textId="77777777" w:rsidR="000B5998" w:rsidRPr="007D3BBA" w:rsidRDefault="000B5998" w:rsidP="006505D8">
      <w:pPr>
        <w:pStyle w:val="BodyTextIndent2"/>
        <w:spacing w:line="240" w:lineRule="auto"/>
        <w:ind w:left="0"/>
        <w:jc w:val="both"/>
        <w:rPr>
          <w:rFonts w:ascii="Times New Roman" w:hAnsi="Times New Roman" w:cs="Times New Roman"/>
          <w:sz w:val="20"/>
          <w:szCs w:val="20"/>
        </w:rPr>
      </w:pPr>
    </w:p>
    <w:p w14:paraId="58A7C1B8" w14:textId="77777777" w:rsidR="001F6935" w:rsidRPr="007D3BBA" w:rsidRDefault="001F6935" w:rsidP="006505D8">
      <w:pPr>
        <w:pStyle w:val="Els-reference-head"/>
        <w:spacing w:before="240" w:after="0" w:line="240" w:lineRule="auto"/>
        <w:jc w:val="both"/>
        <w:rPr>
          <w:lang w:val="tr-TR"/>
        </w:rPr>
      </w:pPr>
      <w:r w:rsidRPr="007D3BBA">
        <w:rPr>
          <w:lang w:val="tr-TR"/>
        </w:rPr>
        <w:t>Referanslar</w:t>
      </w:r>
    </w:p>
    <w:p w14:paraId="36BFA5DB" w14:textId="77777777" w:rsidR="001F6935" w:rsidRPr="007D3BBA" w:rsidRDefault="001F6935" w:rsidP="006505D8">
      <w:pPr>
        <w:pStyle w:val="Els-reference"/>
        <w:spacing w:line="240" w:lineRule="auto"/>
        <w:rPr>
          <w:lang w:val="tr-TR"/>
        </w:rPr>
      </w:pPr>
    </w:p>
    <w:p w14:paraId="714A9F9E" w14:textId="77777777" w:rsidR="001F6935" w:rsidRPr="007D3BBA" w:rsidRDefault="001F6935" w:rsidP="006505D8">
      <w:pPr>
        <w:spacing w:after="0" w:line="240" w:lineRule="auto"/>
        <w:jc w:val="both"/>
        <w:rPr>
          <w:rFonts w:ascii="Times New Roman" w:hAnsi="Times New Roman" w:cs="Times New Roman"/>
          <w:sz w:val="20"/>
          <w:szCs w:val="20"/>
        </w:rPr>
      </w:pPr>
      <w:r w:rsidRPr="007D3BBA">
        <w:rPr>
          <w:rFonts w:ascii="Times New Roman" w:hAnsi="Times New Roman" w:cs="Times New Roman"/>
          <w:sz w:val="20"/>
          <w:szCs w:val="20"/>
        </w:rPr>
        <w:t xml:space="preserve">Adan, O.C.G. (1994). On </w:t>
      </w:r>
      <w:proofErr w:type="spellStart"/>
      <w:r w:rsidRPr="007D3BBA">
        <w:rPr>
          <w:rFonts w:ascii="Times New Roman" w:hAnsi="Times New Roman" w:cs="Times New Roman"/>
          <w:sz w:val="20"/>
          <w:szCs w:val="20"/>
        </w:rPr>
        <w:t>the</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fungal</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defacement</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interior</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finishes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PhD</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thesis</w:t>
      </w:r>
      <w:proofErr w:type="spellEnd"/>
      <w:r w:rsidRPr="007D3BBA">
        <w:rPr>
          <w:rFonts w:ascii="Times New Roman" w:hAnsi="Times New Roman" w:cs="Times New Roman"/>
          <w:sz w:val="20"/>
          <w:szCs w:val="20"/>
        </w:rPr>
        <w:t xml:space="preserve">, Eindhoven </w:t>
      </w:r>
      <w:proofErr w:type="spellStart"/>
      <w:r w:rsidRPr="007D3BBA">
        <w:rPr>
          <w:rFonts w:ascii="Times New Roman" w:hAnsi="Times New Roman" w:cs="Times New Roman"/>
          <w:sz w:val="20"/>
          <w:szCs w:val="20"/>
        </w:rPr>
        <w:t>University</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Technology</w:t>
      </w:r>
      <w:proofErr w:type="spellEnd"/>
      <w:r w:rsidRPr="007D3BBA">
        <w:rPr>
          <w:rFonts w:ascii="Times New Roman" w:hAnsi="Times New Roman" w:cs="Times New Roman"/>
          <w:sz w:val="20"/>
          <w:szCs w:val="20"/>
        </w:rPr>
        <w:t xml:space="preserve">, Eindhoven, The </w:t>
      </w:r>
      <w:proofErr w:type="spellStart"/>
      <w:r w:rsidRPr="007D3BBA">
        <w:rPr>
          <w:rFonts w:ascii="Times New Roman" w:hAnsi="Times New Roman" w:cs="Times New Roman"/>
          <w:sz w:val="20"/>
          <w:szCs w:val="20"/>
        </w:rPr>
        <w:t>Netherlands</w:t>
      </w:r>
      <w:proofErr w:type="spellEnd"/>
      <w:r w:rsidRPr="007D3BBA">
        <w:rPr>
          <w:rFonts w:ascii="Times New Roman" w:hAnsi="Times New Roman" w:cs="Times New Roman"/>
          <w:sz w:val="20"/>
          <w:szCs w:val="20"/>
        </w:rPr>
        <w:t>.</w:t>
      </w:r>
    </w:p>
    <w:p w14:paraId="56DA612A" w14:textId="77777777" w:rsidR="001F6935" w:rsidRPr="007D3BBA" w:rsidRDefault="001F6935" w:rsidP="006505D8">
      <w:pPr>
        <w:spacing w:after="0" w:line="240" w:lineRule="auto"/>
        <w:jc w:val="both"/>
        <w:rPr>
          <w:rFonts w:ascii="Times New Roman" w:hAnsi="Times New Roman" w:cs="Times New Roman"/>
          <w:sz w:val="20"/>
          <w:szCs w:val="20"/>
        </w:rPr>
      </w:pPr>
    </w:p>
    <w:p w14:paraId="12CE7056" w14:textId="77777777" w:rsidR="001F6935" w:rsidRPr="007D3BBA" w:rsidRDefault="001F6935" w:rsidP="006505D8">
      <w:pPr>
        <w:spacing w:after="0" w:line="240" w:lineRule="auto"/>
        <w:jc w:val="both"/>
        <w:rPr>
          <w:rFonts w:ascii="Times New Roman" w:hAnsi="Times New Roman" w:cs="Times New Roman"/>
          <w:sz w:val="20"/>
          <w:szCs w:val="20"/>
        </w:rPr>
      </w:pPr>
      <w:proofErr w:type="spellStart"/>
      <w:r w:rsidRPr="007D3BBA">
        <w:rPr>
          <w:rFonts w:ascii="Times New Roman" w:hAnsi="Times New Roman" w:cs="Times New Roman"/>
          <w:sz w:val="20"/>
          <w:szCs w:val="20"/>
        </w:rPr>
        <w:t>Australian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Bureau</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Statistics</w:t>
      </w:r>
      <w:proofErr w:type="spellEnd"/>
      <w:r w:rsidRPr="007D3BBA">
        <w:rPr>
          <w:rFonts w:ascii="Times New Roman" w:hAnsi="Times New Roman" w:cs="Times New Roman"/>
          <w:sz w:val="20"/>
          <w:szCs w:val="20"/>
        </w:rPr>
        <w:t xml:space="preserve">. (2000). </w:t>
      </w:r>
      <w:proofErr w:type="spellStart"/>
      <w:r w:rsidRPr="007D3BBA">
        <w:rPr>
          <w:rFonts w:ascii="Times New Roman" w:hAnsi="Times New Roman" w:cs="Times New Roman"/>
          <w:sz w:val="20"/>
          <w:szCs w:val="20"/>
        </w:rPr>
        <w:t>Tasmanian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year</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book</w:t>
      </w:r>
      <w:proofErr w:type="spellEnd"/>
      <w:r w:rsidRPr="007D3BBA">
        <w:rPr>
          <w:rFonts w:ascii="Times New Roman" w:hAnsi="Times New Roman" w:cs="Times New Roman"/>
          <w:sz w:val="20"/>
          <w:szCs w:val="20"/>
        </w:rPr>
        <w:t xml:space="preserve"> 2000 (No. 1301.6). Canberra, </w:t>
      </w:r>
      <w:proofErr w:type="spellStart"/>
      <w:r w:rsidRPr="007D3BBA">
        <w:rPr>
          <w:rFonts w:ascii="Times New Roman" w:hAnsi="Times New Roman" w:cs="Times New Roman"/>
          <w:sz w:val="20"/>
          <w:szCs w:val="20"/>
        </w:rPr>
        <w:t>Australian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Capital</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Territory</w:t>
      </w:r>
      <w:proofErr w:type="spellEnd"/>
      <w:r w:rsidRPr="007D3BBA">
        <w:rPr>
          <w:rFonts w:ascii="Times New Roman" w:hAnsi="Times New Roman" w:cs="Times New Roman"/>
          <w:sz w:val="20"/>
          <w:szCs w:val="20"/>
        </w:rPr>
        <w:t xml:space="preserve">: Author. </w:t>
      </w:r>
      <w:proofErr w:type="spellStart"/>
      <w:r w:rsidRPr="007D3BBA">
        <w:rPr>
          <w:rFonts w:ascii="Times New Roman" w:hAnsi="Times New Roman" w:cs="Times New Roman"/>
          <w:sz w:val="20"/>
          <w:szCs w:val="20"/>
        </w:rPr>
        <w:t>Retrieved</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from</w:t>
      </w:r>
      <w:proofErr w:type="spellEnd"/>
      <w:r w:rsidRPr="007D3BBA">
        <w:rPr>
          <w:rFonts w:ascii="Times New Roman" w:hAnsi="Times New Roman" w:cs="Times New Roman"/>
          <w:sz w:val="20"/>
          <w:szCs w:val="20"/>
        </w:rPr>
        <w:t xml:space="preserve"> http://www.ausstats.abs.gov.au/ausstats/subscriber.nsf/0/CA2568710006989... $File/13016_2000.pdf</w:t>
      </w:r>
    </w:p>
    <w:p w14:paraId="14B8522F" w14:textId="77777777" w:rsidR="001F6935" w:rsidRPr="007D3BBA" w:rsidRDefault="001F6935" w:rsidP="006505D8">
      <w:pPr>
        <w:spacing w:after="0" w:line="240" w:lineRule="auto"/>
        <w:jc w:val="both"/>
        <w:rPr>
          <w:rFonts w:ascii="Times New Roman" w:hAnsi="Times New Roman" w:cs="Times New Roman"/>
          <w:sz w:val="20"/>
          <w:szCs w:val="20"/>
        </w:rPr>
      </w:pPr>
    </w:p>
    <w:p w14:paraId="7E359EBA" w14:textId="77777777" w:rsidR="001F6935" w:rsidRPr="007D3BBA" w:rsidRDefault="001F6935" w:rsidP="006505D8">
      <w:pPr>
        <w:spacing w:after="0" w:line="240" w:lineRule="auto"/>
        <w:jc w:val="both"/>
        <w:rPr>
          <w:rFonts w:ascii="Times New Roman" w:hAnsi="Times New Roman" w:cs="Times New Roman"/>
          <w:sz w:val="20"/>
          <w:szCs w:val="20"/>
        </w:rPr>
      </w:pPr>
      <w:r w:rsidRPr="007D3BBA">
        <w:rPr>
          <w:rFonts w:ascii="Times New Roman" w:hAnsi="Times New Roman" w:cs="Times New Roman"/>
          <w:sz w:val="20"/>
          <w:szCs w:val="20"/>
        </w:rPr>
        <w:t xml:space="preserve">Frank, R. H., &amp; </w:t>
      </w:r>
      <w:proofErr w:type="spellStart"/>
      <w:r w:rsidRPr="007D3BBA">
        <w:rPr>
          <w:rFonts w:ascii="Times New Roman" w:hAnsi="Times New Roman" w:cs="Times New Roman"/>
          <w:sz w:val="20"/>
          <w:szCs w:val="20"/>
        </w:rPr>
        <w:t>Bernanke</w:t>
      </w:r>
      <w:proofErr w:type="spellEnd"/>
      <w:r w:rsidRPr="007D3BBA">
        <w:rPr>
          <w:rFonts w:ascii="Times New Roman" w:hAnsi="Times New Roman" w:cs="Times New Roman"/>
          <w:sz w:val="20"/>
          <w:szCs w:val="20"/>
        </w:rPr>
        <w:t xml:space="preserve">, B. (2007). </w:t>
      </w:r>
      <w:proofErr w:type="spellStart"/>
      <w:r w:rsidRPr="007D3BBA">
        <w:rPr>
          <w:rFonts w:ascii="Times New Roman" w:hAnsi="Times New Roman" w:cs="Times New Roman"/>
          <w:sz w:val="20"/>
          <w:szCs w:val="20"/>
        </w:rPr>
        <w:t>Principles</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macro-economics</w:t>
      </w:r>
      <w:proofErr w:type="spellEnd"/>
      <w:r w:rsidRPr="007D3BBA">
        <w:rPr>
          <w:rFonts w:ascii="Times New Roman" w:hAnsi="Times New Roman" w:cs="Times New Roman"/>
          <w:sz w:val="20"/>
          <w:szCs w:val="20"/>
        </w:rPr>
        <w:t xml:space="preserve"> (3rd ed.). Boston, MA: McGraw-Hill/Irwin.</w:t>
      </w:r>
    </w:p>
    <w:p w14:paraId="6A17349D" w14:textId="77777777" w:rsidR="001F6935" w:rsidRPr="007D3BBA" w:rsidRDefault="001F6935" w:rsidP="006505D8">
      <w:pPr>
        <w:spacing w:after="0" w:line="240" w:lineRule="auto"/>
        <w:jc w:val="both"/>
        <w:rPr>
          <w:rFonts w:ascii="Times New Roman" w:hAnsi="Times New Roman" w:cs="Times New Roman"/>
          <w:sz w:val="20"/>
          <w:szCs w:val="20"/>
        </w:rPr>
      </w:pPr>
    </w:p>
    <w:p w14:paraId="174A4C5F" w14:textId="77777777" w:rsidR="001F6935" w:rsidRPr="007D3BBA" w:rsidRDefault="001F6935" w:rsidP="006505D8">
      <w:pPr>
        <w:spacing w:after="0" w:line="240" w:lineRule="auto"/>
        <w:jc w:val="both"/>
        <w:rPr>
          <w:rFonts w:ascii="Times New Roman" w:hAnsi="Times New Roman" w:cs="Times New Roman"/>
          <w:sz w:val="20"/>
          <w:szCs w:val="20"/>
        </w:rPr>
      </w:pPr>
      <w:proofErr w:type="spellStart"/>
      <w:r w:rsidRPr="007D3BBA">
        <w:rPr>
          <w:rFonts w:ascii="Times New Roman" w:hAnsi="Times New Roman" w:cs="Times New Roman"/>
          <w:sz w:val="20"/>
          <w:szCs w:val="20"/>
        </w:rPr>
        <w:t>Kidder</w:t>
      </w:r>
      <w:proofErr w:type="spellEnd"/>
      <w:r w:rsidRPr="007D3BBA">
        <w:rPr>
          <w:rFonts w:ascii="Times New Roman" w:hAnsi="Times New Roman" w:cs="Times New Roman"/>
          <w:sz w:val="20"/>
          <w:szCs w:val="20"/>
        </w:rPr>
        <w:t xml:space="preserve">, T. (1981). The </w:t>
      </w:r>
      <w:proofErr w:type="spellStart"/>
      <w:r w:rsidRPr="007D3BBA">
        <w:rPr>
          <w:rFonts w:ascii="Times New Roman" w:hAnsi="Times New Roman" w:cs="Times New Roman"/>
          <w:sz w:val="20"/>
          <w:szCs w:val="20"/>
        </w:rPr>
        <w:t>soul</w:t>
      </w:r>
      <w:proofErr w:type="spellEnd"/>
      <w:r w:rsidRPr="007D3BBA">
        <w:rPr>
          <w:rFonts w:ascii="Times New Roman" w:hAnsi="Times New Roman" w:cs="Times New Roman"/>
          <w:sz w:val="20"/>
          <w:szCs w:val="20"/>
        </w:rPr>
        <w:t xml:space="preserve"> of a </w:t>
      </w:r>
      <w:proofErr w:type="spellStart"/>
      <w:r w:rsidRPr="007D3BBA">
        <w:rPr>
          <w:rFonts w:ascii="Times New Roman" w:hAnsi="Times New Roman" w:cs="Times New Roman"/>
          <w:sz w:val="20"/>
          <w:szCs w:val="20"/>
        </w:rPr>
        <w:t>new</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machine</w:t>
      </w:r>
      <w:proofErr w:type="spellEnd"/>
      <w:r w:rsidRPr="007D3BBA">
        <w:rPr>
          <w:rFonts w:ascii="Times New Roman" w:hAnsi="Times New Roman" w:cs="Times New Roman"/>
          <w:sz w:val="20"/>
          <w:szCs w:val="20"/>
        </w:rPr>
        <w:t xml:space="preserve">. Boston, MA: </w:t>
      </w:r>
      <w:proofErr w:type="spellStart"/>
      <w:r w:rsidRPr="007D3BBA">
        <w:rPr>
          <w:rFonts w:ascii="Times New Roman" w:hAnsi="Times New Roman" w:cs="Times New Roman"/>
          <w:sz w:val="20"/>
          <w:szCs w:val="20"/>
        </w:rPr>
        <w:t>Little</w:t>
      </w:r>
      <w:proofErr w:type="spellEnd"/>
      <w:r w:rsidRPr="007D3BBA">
        <w:rPr>
          <w:rFonts w:ascii="Times New Roman" w:hAnsi="Times New Roman" w:cs="Times New Roman"/>
          <w:sz w:val="20"/>
          <w:szCs w:val="20"/>
        </w:rPr>
        <w:t xml:space="preserve">, Brown &amp; </w:t>
      </w:r>
      <w:proofErr w:type="spellStart"/>
      <w:r w:rsidRPr="007D3BBA">
        <w:rPr>
          <w:rFonts w:ascii="Times New Roman" w:hAnsi="Times New Roman" w:cs="Times New Roman"/>
          <w:sz w:val="20"/>
          <w:szCs w:val="20"/>
        </w:rPr>
        <w:t>Company</w:t>
      </w:r>
      <w:proofErr w:type="spellEnd"/>
      <w:r w:rsidRPr="007D3BBA">
        <w:rPr>
          <w:rFonts w:ascii="Times New Roman" w:hAnsi="Times New Roman" w:cs="Times New Roman"/>
          <w:sz w:val="20"/>
          <w:szCs w:val="20"/>
        </w:rPr>
        <w:t>.</w:t>
      </w:r>
    </w:p>
    <w:p w14:paraId="18608A1E" w14:textId="77777777" w:rsidR="001F6935" w:rsidRPr="007D3BBA" w:rsidRDefault="001F6935" w:rsidP="006505D8">
      <w:pPr>
        <w:spacing w:after="0" w:line="240" w:lineRule="auto"/>
        <w:jc w:val="both"/>
        <w:rPr>
          <w:rFonts w:ascii="Times New Roman" w:hAnsi="Times New Roman" w:cs="Times New Roman"/>
          <w:sz w:val="20"/>
          <w:szCs w:val="20"/>
        </w:rPr>
      </w:pPr>
    </w:p>
    <w:p w14:paraId="4A9F5DD1" w14:textId="77777777" w:rsidR="001F6935" w:rsidRPr="007D3BBA" w:rsidRDefault="001F6935" w:rsidP="006505D8">
      <w:pPr>
        <w:spacing w:after="0" w:line="240" w:lineRule="auto"/>
        <w:jc w:val="both"/>
        <w:rPr>
          <w:rFonts w:ascii="Times New Roman" w:hAnsi="Times New Roman" w:cs="Times New Roman"/>
          <w:sz w:val="20"/>
          <w:szCs w:val="20"/>
        </w:rPr>
      </w:pPr>
      <w:proofErr w:type="spellStart"/>
      <w:r w:rsidRPr="007D3BBA">
        <w:rPr>
          <w:rFonts w:ascii="Times New Roman" w:hAnsi="Times New Roman" w:cs="Times New Roman"/>
          <w:sz w:val="20"/>
          <w:szCs w:val="20"/>
        </w:rPr>
        <w:t>Ku</w:t>
      </w:r>
      <w:proofErr w:type="spellEnd"/>
      <w:r w:rsidRPr="007D3BBA">
        <w:rPr>
          <w:rFonts w:ascii="Times New Roman" w:hAnsi="Times New Roman" w:cs="Times New Roman"/>
          <w:sz w:val="20"/>
          <w:szCs w:val="20"/>
        </w:rPr>
        <w:t xml:space="preserve">, G. (2008). Learning </w:t>
      </w:r>
      <w:proofErr w:type="spellStart"/>
      <w:r w:rsidRPr="007D3BBA">
        <w:rPr>
          <w:rFonts w:ascii="Times New Roman" w:hAnsi="Times New Roman" w:cs="Times New Roman"/>
          <w:sz w:val="20"/>
          <w:szCs w:val="20"/>
        </w:rPr>
        <w:t>to</w:t>
      </w:r>
      <w:proofErr w:type="spellEnd"/>
      <w:r w:rsidRPr="007D3BBA">
        <w:rPr>
          <w:rFonts w:ascii="Times New Roman" w:hAnsi="Times New Roman" w:cs="Times New Roman"/>
          <w:sz w:val="20"/>
          <w:szCs w:val="20"/>
        </w:rPr>
        <w:t xml:space="preserve"> de-</w:t>
      </w:r>
      <w:proofErr w:type="spellStart"/>
      <w:r w:rsidRPr="007D3BBA">
        <w:rPr>
          <w:rFonts w:ascii="Times New Roman" w:hAnsi="Times New Roman" w:cs="Times New Roman"/>
          <w:sz w:val="20"/>
          <w:szCs w:val="20"/>
        </w:rPr>
        <w:t>escalate</w:t>
      </w:r>
      <w:proofErr w:type="spellEnd"/>
      <w:r w:rsidRPr="007D3BBA">
        <w:rPr>
          <w:rFonts w:ascii="Times New Roman" w:hAnsi="Times New Roman" w:cs="Times New Roman"/>
          <w:sz w:val="20"/>
          <w:szCs w:val="20"/>
        </w:rPr>
        <w:t xml:space="preserve">: The </w:t>
      </w:r>
      <w:proofErr w:type="spellStart"/>
      <w:r w:rsidRPr="007D3BBA">
        <w:rPr>
          <w:rFonts w:ascii="Times New Roman" w:hAnsi="Times New Roman" w:cs="Times New Roman"/>
          <w:sz w:val="20"/>
          <w:szCs w:val="20"/>
        </w:rPr>
        <w:t>effects</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regret</w:t>
      </w:r>
      <w:proofErr w:type="spellEnd"/>
      <w:r w:rsidRPr="007D3BBA">
        <w:rPr>
          <w:rFonts w:ascii="Times New Roman" w:hAnsi="Times New Roman" w:cs="Times New Roman"/>
          <w:sz w:val="20"/>
          <w:szCs w:val="20"/>
        </w:rPr>
        <w:t xml:space="preserve"> in </w:t>
      </w:r>
      <w:proofErr w:type="spellStart"/>
      <w:r w:rsidRPr="007D3BBA">
        <w:rPr>
          <w:rFonts w:ascii="Times New Roman" w:hAnsi="Times New Roman" w:cs="Times New Roman"/>
          <w:sz w:val="20"/>
          <w:szCs w:val="20"/>
        </w:rPr>
        <w:t>escalation</w:t>
      </w:r>
      <w:proofErr w:type="spellEnd"/>
      <w:r w:rsidRPr="007D3BBA">
        <w:rPr>
          <w:rFonts w:ascii="Times New Roman" w:hAnsi="Times New Roman" w:cs="Times New Roman"/>
          <w:sz w:val="20"/>
          <w:szCs w:val="20"/>
        </w:rPr>
        <w:t xml:space="preserve"> of </w:t>
      </w:r>
      <w:proofErr w:type="spellStart"/>
      <w:r w:rsidRPr="007D3BBA">
        <w:rPr>
          <w:rFonts w:ascii="Times New Roman" w:hAnsi="Times New Roman" w:cs="Times New Roman"/>
          <w:sz w:val="20"/>
          <w:szCs w:val="20"/>
        </w:rPr>
        <w:t>commitment</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Organizational</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Behavior</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and</w:t>
      </w:r>
      <w:proofErr w:type="spellEnd"/>
      <w:r w:rsidRPr="007D3BBA">
        <w:rPr>
          <w:rFonts w:ascii="Times New Roman" w:hAnsi="Times New Roman" w:cs="Times New Roman"/>
          <w:sz w:val="20"/>
          <w:szCs w:val="20"/>
        </w:rPr>
        <w:t xml:space="preserve"> Human </w:t>
      </w:r>
      <w:proofErr w:type="spellStart"/>
      <w:r w:rsidRPr="007D3BBA">
        <w:rPr>
          <w:rFonts w:ascii="Times New Roman" w:hAnsi="Times New Roman" w:cs="Times New Roman"/>
          <w:sz w:val="20"/>
          <w:szCs w:val="20"/>
        </w:rPr>
        <w:t>Decision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Processes</w:t>
      </w:r>
      <w:proofErr w:type="spellEnd"/>
      <w:r w:rsidRPr="007D3BBA">
        <w:rPr>
          <w:rFonts w:ascii="Times New Roman" w:hAnsi="Times New Roman" w:cs="Times New Roman"/>
          <w:sz w:val="20"/>
          <w:szCs w:val="20"/>
        </w:rPr>
        <w:t>, 105(2), 221-232. doi:10.1016/j.obhdp.2007.08.002</w:t>
      </w:r>
    </w:p>
    <w:p w14:paraId="5EDEE840" w14:textId="77777777" w:rsidR="001F6935" w:rsidRPr="007D3BBA" w:rsidRDefault="001F6935" w:rsidP="006505D8">
      <w:pPr>
        <w:pStyle w:val="Els-reference"/>
        <w:spacing w:line="240" w:lineRule="auto"/>
        <w:jc w:val="both"/>
        <w:rPr>
          <w:sz w:val="20"/>
          <w:lang w:val="tr-TR"/>
        </w:rPr>
      </w:pPr>
    </w:p>
    <w:p w14:paraId="2880CA79" w14:textId="77777777" w:rsidR="001F6935" w:rsidRPr="007D3BBA" w:rsidRDefault="001F6935" w:rsidP="006505D8">
      <w:pPr>
        <w:spacing w:after="0" w:line="240" w:lineRule="auto"/>
        <w:jc w:val="both"/>
        <w:rPr>
          <w:rFonts w:ascii="Times New Roman" w:hAnsi="Times New Roman" w:cs="Times New Roman"/>
          <w:sz w:val="20"/>
          <w:szCs w:val="20"/>
        </w:rPr>
      </w:pPr>
      <w:proofErr w:type="spellStart"/>
      <w:r w:rsidRPr="007D3BBA">
        <w:rPr>
          <w:rFonts w:ascii="Times New Roman" w:hAnsi="Times New Roman" w:cs="Times New Roman"/>
          <w:sz w:val="20"/>
          <w:szCs w:val="20"/>
        </w:rPr>
        <w:t>Merriam-Webster's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collegiate</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dictionary</w:t>
      </w:r>
      <w:proofErr w:type="spellEnd"/>
      <w:r w:rsidRPr="007D3BBA">
        <w:rPr>
          <w:rFonts w:ascii="Times New Roman" w:hAnsi="Times New Roman" w:cs="Times New Roman"/>
          <w:sz w:val="20"/>
          <w:szCs w:val="20"/>
        </w:rPr>
        <w:t xml:space="preserve"> (11th ed.). (2003). </w:t>
      </w:r>
      <w:proofErr w:type="spellStart"/>
      <w:r w:rsidRPr="007D3BBA">
        <w:rPr>
          <w:rFonts w:ascii="Times New Roman" w:hAnsi="Times New Roman" w:cs="Times New Roman"/>
          <w:sz w:val="20"/>
          <w:szCs w:val="20"/>
        </w:rPr>
        <w:t>Springfield</w:t>
      </w:r>
      <w:proofErr w:type="spellEnd"/>
      <w:r w:rsidRPr="007D3BBA">
        <w:rPr>
          <w:rFonts w:ascii="Times New Roman" w:hAnsi="Times New Roman" w:cs="Times New Roman"/>
          <w:sz w:val="20"/>
          <w:szCs w:val="20"/>
        </w:rPr>
        <w:t xml:space="preserve">, MA: </w:t>
      </w:r>
      <w:proofErr w:type="spellStart"/>
      <w:r w:rsidRPr="007D3BBA">
        <w:rPr>
          <w:rFonts w:ascii="Times New Roman" w:hAnsi="Times New Roman" w:cs="Times New Roman"/>
          <w:sz w:val="20"/>
          <w:szCs w:val="20"/>
        </w:rPr>
        <w:t>Merriam</w:t>
      </w:r>
      <w:proofErr w:type="spellEnd"/>
      <w:r w:rsidRPr="007D3BBA">
        <w:rPr>
          <w:rFonts w:ascii="Times New Roman" w:hAnsi="Times New Roman" w:cs="Times New Roman"/>
          <w:sz w:val="20"/>
          <w:szCs w:val="20"/>
        </w:rPr>
        <w:t>- Webster.</w:t>
      </w:r>
    </w:p>
    <w:p w14:paraId="6FE45B05" w14:textId="77777777" w:rsidR="001F6935" w:rsidRPr="007D3BBA" w:rsidRDefault="001F6935" w:rsidP="006505D8">
      <w:pPr>
        <w:spacing w:after="0" w:line="240" w:lineRule="auto"/>
        <w:jc w:val="both"/>
        <w:rPr>
          <w:rFonts w:ascii="Times New Roman" w:hAnsi="Times New Roman" w:cs="Times New Roman"/>
          <w:sz w:val="20"/>
          <w:szCs w:val="20"/>
        </w:rPr>
      </w:pPr>
    </w:p>
    <w:p w14:paraId="2684D191" w14:textId="77777777" w:rsidR="001F6935" w:rsidRPr="007D3BBA" w:rsidRDefault="001F6935" w:rsidP="006505D8">
      <w:pPr>
        <w:spacing w:after="0" w:line="240" w:lineRule="auto"/>
        <w:jc w:val="both"/>
        <w:rPr>
          <w:rFonts w:ascii="Times New Roman" w:hAnsi="Times New Roman" w:cs="Times New Roman"/>
          <w:sz w:val="20"/>
          <w:szCs w:val="20"/>
        </w:rPr>
      </w:pPr>
      <w:r w:rsidRPr="007D3BBA">
        <w:rPr>
          <w:rFonts w:ascii="Times New Roman" w:hAnsi="Times New Roman" w:cs="Times New Roman"/>
          <w:sz w:val="20"/>
          <w:szCs w:val="20"/>
        </w:rPr>
        <w:t>Sanchez, D., &amp; King-</w:t>
      </w:r>
      <w:proofErr w:type="spellStart"/>
      <w:r w:rsidRPr="007D3BBA">
        <w:rPr>
          <w:rFonts w:ascii="Times New Roman" w:hAnsi="Times New Roman" w:cs="Times New Roman"/>
          <w:sz w:val="20"/>
          <w:szCs w:val="20"/>
        </w:rPr>
        <w:t>Toler</w:t>
      </w:r>
      <w:proofErr w:type="spellEnd"/>
      <w:r w:rsidRPr="007D3BBA">
        <w:rPr>
          <w:rFonts w:ascii="Times New Roman" w:hAnsi="Times New Roman" w:cs="Times New Roman"/>
          <w:sz w:val="20"/>
          <w:szCs w:val="20"/>
        </w:rPr>
        <w:t xml:space="preserve">, E. (2007). </w:t>
      </w:r>
      <w:proofErr w:type="spellStart"/>
      <w:r w:rsidRPr="007D3BBA">
        <w:rPr>
          <w:rFonts w:ascii="Times New Roman" w:hAnsi="Times New Roman" w:cs="Times New Roman"/>
          <w:sz w:val="20"/>
          <w:szCs w:val="20"/>
        </w:rPr>
        <w:t>Addressing</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disparities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consultation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and</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outreach</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strategies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for</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university</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settings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Consulting</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Psychology</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Journal</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Practice</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and</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Research</w:t>
      </w:r>
      <w:proofErr w:type="spellEnd"/>
      <w:r w:rsidRPr="007D3BBA">
        <w:rPr>
          <w:rFonts w:ascii="Times New Roman" w:hAnsi="Times New Roman" w:cs="Times New Roman"/>
          <w:sz w:val="20"/>
          <w:szCs w:val="20"/>
        </w:rPr>
        <w:t>, 59(4), 286-295. doi:10.1037/1065- 9293.59.4.286</w:t>
      </w:r>
    </w:p>
    <w:p w14:paraId="5068802A" w14:textId="77777777" w:rsidR="001F6935" w:rsidRPr="007D3BBA" w:rsidRDefault="001F6935" w:rsidP="006505D8">
      <w:pPr>
        <w:pStyle w:val="Els-reference"/>
        <w:spacing w:line="240" w:lineRule="auto"/>
        <w:jc w:val="both"/>
        <w:rPr>
          <w:sz w:val="20"/>
          <w:lang w:val="tr-TR"/>
        </w:rPr>
      </w:pPr>
    </w:p>
    <w:p w14:paraId="5409B8F4" w14:textId="77777777" w:rsidR="001F6935" w:rsidRPr="007D3BBA" w:rsidRDefault="001F6935" w:rsidP="006505D8">
      <w:pPr>
        <w:spacing w:after="0" w:line="240" w:lineRule="auto"/>
        <w:jc w:val="both"/>
        <w:rPr>
          <w:rFonts w:ascii="Times New Roman" w:hAnsi="Times New Roman" w:cs="Times New Roman"/>
          <w:sz w:val="20"/>
          <w:szCs w:val="20"/>
        </w:rPr>
      </w:pPr>
      <w:r w:rsidRPr="007D3BBA">
        <w:rPr>
          <w:rFonts w:ascii="Times New Roman" w:hAnsi="Times New Roman" w:cs="Times New Roman"/>
          <w:sz w:val="20"/>
          <w:szCs w:val="20"/>
        </w:rPr>
        <w:t xml:space="preserve">Van </w:t>
      </w:r>
      <w:proofErr w:type="spellStart"/>
      <w:r w:rsidRPr="007D3BBA">
        <w:rPr>
          <w:rFonts w:ascii="Times New Roman" w:hAnsi="Times New Roman" w:cs="Times New Roman"/>
          <w:sz w:val="20"/>
          <w:szCs w:val="20"/>
        </w:rPr>
        <w:t>Vugt</w:t>
      </w:r>
      <w:proofErr w:type="spellEnd"/>
      <w:r w:rsidRPr="007D3BBA">
        <w:rPr>
          <w:rFonts w:ascii="Times New Roman" w:hAnsi="Times New Roman" w:cs="Times New Roman"/>
          <w:sz w:val="20"/>
          <w:szCs w:val="20"/>
        </w:rPr>
        <w:t xml:space="preserve">, M., </w:t>
      </w:r>
      <w:proofErr w:type="spellStart"/>
      <w:r w:rsidRPr="007D3BBA">
        <w:rPr>
          <w:rFonts w:ascii="Times New Roman" w:hAnsi="Times New Roman" w:cs="Times New Roman"/>
          <w:sz w:val="20"/>
          <w:szCs w:val="20"/>
        </w:rPr>
        <w:t>Hogan</w:t>
      </w:r>
      <w:proofErr w:type="spellEnd"/>
      <w:r w:rsidRPr="007D3BBA">
        <w:rPr>
          <w:rFonts w:ascii="Times New Roman" w:hAnsi="Times New Roman" w:cs="Times New Roman"/>
          <w:sz w:val="20"/>
          <w:szCs w:val="20"/>
        </w:rPr>
        <w:t xml:space="preserve">, R., &amp; Kaiser, R. B. (2008). </w:t>
      </w:r>
      <w:proofErr w:type="spellStart"/>
      <w:r w:rsidRPr="007D3BBA">
        <w:rPr>
          <w:rFonts w:ascii="Times New Roman" w:hAnsi="Times New Roman" w:cs="Times New Roman"/>
          <w:sz w:val="20"/>
          <w:szCs w:val="20"/>
        </w:rPr>
        <w:t>Leadership</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followership</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and</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evolution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Some</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lessons</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from</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the</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past</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American</w:t>
      </w:r>
      <w:proofErr w:type="spellEnd"/>
      <w:r w:rsidRPr="007D3BBA">
        <w:rPr>
          <w:rFonts w:ascii="Times New Roman" w:hAnsi="Times New Roman" w:cs="Times New Roman"/>
          <w:sz w:val="20"/>
          <w:szCs w:val="20"/>
        </w:rPr>
        <w:t xml:space="preserve"> </w:t>
      </w:r>
      <w:proofErr w:type="spellStart"/>
      <w:r w:rsidRPr="007D3BBA">
        <w:rPr>
          <w:rFonts w:ascii="Times New Roman" w:hAnsi="Times New Roman" w:cs="Times New Roman"/>
          <w:sz w:val="20"/>
          <w:szCs w:val="20"/>
        </w:rPr>
        <w:t>Psychologist</w:t>
      </w:r>
      <w:proofErr w:type="spellEnd"/>
      <w:r w:rsidRPr="007D3BBA">
        <w:rPr>
          <w:rFonts w:ascii="Times New Roman" w:hAnsi="Times New Roman" w:cs="Times New Roman"/>
          <w:sz w:val="20"/>
          <w:szCs w:val="20"/>
        </w:rPr>
        <w:t>, 63(3), 182-196. doi:10.1037/0003-066X.63.3.182</w:t>
      </w:r>
    </w:p>
    <w:p w14:paraId="57CEB732" w14:textId="77777777" w:rsidR="001F6935" w:rsidRPr="007D3BBA" w:rsidRDefault="001F6935" w:rsidP="006505D8">
      <w:pPr>
        <w:spacing w:line="240" w:lineRule="auto"/>
        <w:jc w:val="both"/>
        <w:rPr>
          <w:rFonts w:ascii="Times New Roman" w:hAnsi="Times New Roman" w:cs="Times New Roman"/>
          <w:color w:val="FF0000"/>
          <w:sz w:val="20"/>
          <w:szCs w:val="20"/>
        </w:rPr>
      </w:pPr>
    </w:p>
    <w:sectPr w:rsidR="001F6935" w:rsidRPr="007D3BBA" w:rsidSect="00C034E2">
      <w:headerReference w:type="default" r:id="rId10"/>
      <w:footerReference w:type="default" r:id="rId11"/>
      <w:headerReference w:type="first" r:id="rId12"/>
      <w:footerReference w:type="first" r:id="rId13"/>
      <w:pgSz w:w="12240" w:h="15840"/>
      <w:pgMar w:top="907" w:right="794" w:bottom="851"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8436" w14:textId="77777777" w:rsidR="00CE3831" w:rsidRDefault="00CE3831" w:rsidP="00E35B27">
      <w:pPr>
        <w:spacing w:after="0" w:line="240" w:lineRule="auto"/>
      </w:pPr>
      <w:r>
        <w:separator/>
      </w:r>
    </w:p>
  </w:endnote>
  <w:endnote w:type="continuationSeparator" w:id="0">
    <w:p w14:paraId="65727793" w14:textId="77777777" w:rsidR="00CE3831" w:rsidRDefault="00CE3831" w:rsidP="00E3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0579"/>
      <w:docPartObj>
        <w:docPartGallery w:val="Page Numbers (Bottom of Page)"/>
        <w:docPartUnique/>
      </w:docPartObj>
    </w:sdtPr>
    <w:sdtEndPr>
      <w:rPr>
        <w:noProof/>
      </w:rPr>
    </w:sdtEndPr>
    <w:sdtContent>
      <w:p w14:paraId="00E12414" w14:textId="0A29271D" w:rsidR="001F6935" w:rsidRDefault="001F6935">
        <w:pPr>
          <w:pStyle w:val="Footer"/>
          <w:jc w:val="center"/>
        </w:pPr>
        <w:r w:rsidRPr="001F6935">
          <w:rPr>
            <w:rFonts w:ascii="Times New Roman" w:hAnsi="Times New Roman" w:cs="Times New Roman"/>
            <w:sz w:val="20"/>
            <w:szCs w:val="20"/>
          </w:rPr>
          <w:fldChar w:fldCharType="begin"/>
        </w:r>
        <w:r w:rsidRPr="001F6935">
          <w:rPr>
            <w:rFonts w:ascii="Times New Roman" w:hAnsi="Times New Roman" w:cs="Times New Roman"/>
            <w:sz w:val="20"/>
            <w:szCs w:val="20"/>
          </w:rPr>
          <w:instrText xml:space="preserve"> PAGE   \* MERGEFORMAT </w:instrText>
        </w:r>
        <w:r w:rsidRPr="001F6935">
          <w:rPr>
            <w:rFonts w:ascii="Times New Roman" w:hAnsi="Times New Roman" w:cs="Times New Roman"/>
            <w:sz w:val="20"/>
            <w:szCs w:val="20"/>
          </w:rPr>
          <w:fldChar w:fldCharType="separate"/>
        </w:r>
        <w:r w:rsidRPr="001F6935">
          <w:rPr>
            <w:rFonts w:ascii="Times New Roman" w:hAnsi="Times New Roman" w:cs="Times New Roman"/>
            <w:noProof/>
            <w:sz w:val="20"/>
            <w:szCs w:val="20"/>
          </w:rPr>
          <w:t>2</w:t>
        </w:r>
        <w:r w:rsidRPr="001F6935">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EE3" w14:textId="72FF6238" w:rsidR="001F6935" w:rsidRPr="00D124E5" w:rsidRDefault="00D124E5" w:rsidP="001F6935">
    <w:pPr>
      <w:pStyle w:val="Footer"/>
      <w:rPr>
        <w:rFonts w:ascii="Times New Roman" w:hAnsi="Times New Roman" w:cs="Times New Roman"/>
        <w:bCs/>
        <w:iCs/>
        <w:sz w:val="20"/>
        <w:szCs w:val="20"/>
      </w:rPr>
    </w:pPr>
    <w:r>
      <w:rPr>
        <w:rFonts w:ascii="Times New Roman" w:hAnsi="Times New Roman" w:cs="Times New Roman"/>
        <w:b/>
        <w:i/>
        <w:noProof/>
        <w:sz w:val="20"/>
        <w:szCs w:val="20"/>
      </w:rPr>
      <w:drawing>
        <wp:anchor distT="0" distB="0" distL="114300" distR="114300" simplePos="0" relativeHeight="251658240" behindDoc="0" locked="0" layoutInCell="1" allowOverlap="1" wp14:anchorId="58868E45" wp14:editId="48B68634">
          <wp:simplePos x="0" y="0"/>
          <wp:positionH relativeFrom="column">
            <wp:posOffset>5769383</wp:posOffset>
          </wp:positionH>
          <wp:positionV relativeFrom="paragraph">
            <wp:posOffset>5763</wp:posOffset>
          </wp:positionV>
          <wp:extent cx="735557" cy="258792"/>
          <wp:effectExtent l="0" t="0" r="7620" b="825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9704" cy="260251"/>
                  </a:xfrm>
                  <a:prstGeom prst="rect">
                    <a:avLst/>
                  </a:prstGeom>
                </pic:spPr>
              </pic:pic>
            </a:graphicData>
          </a:graphic>
          <wp14:sizeRelH relativeFrom="margin">
            <wp14:pctWidth>0</wp14:pctWidth>
          </wp14:sizeRelH>
          <wp14:sizeRelV relativeFrom="margin">
            <wp14:pctHeight>0</wp14:pctHeight>
          </wp14:sizeRelV>
        </wp:anchor>
      </w:drawing>
    </w:r>
    <w:r w:rsidR="001F6935">
      <w:rPr>
        <w:rFonts w:ascii="Times New Roman" w:hAnsi="Times New Roman" w:cs="Times New Roman"/>
        <w:b/>
        <w:i/>
        <w:sz w:val="20"/>
        <w:szCs w:val="20"/>
      </w:rPr>
      <w:t xml:space="preserve">*Sorumlu Yazar: </w:t>
    </w:r>
    <w:hyperlink r:id="rId2" w:history="1">
      <w:r w:rsidR="001F6935" w:rsidRPr="00965893">
        <w:rPr>
          <w:rStyle w:val="Hyperlink"/>
          <w:rFonts w:ascii="Times New Roman" w:hAnsi="Times New Roman"/>
          <w:b/>
          <w:i/>
          <w:sz w:val="20"/>
          <w:szCs w:val="20"/>
        </w:rPr>
        <w:t>yazar@kurum.edu.tr</w:t>
      </w:r>
    </w:hyperlink>
    <w:r>
      <w:rPr>
        <w:rStyle w:val="Hyperlink"/>
        <w:rFonts w:ascii="Times New Roman" w:hAnsi="Times New Roman"/>
        <w:bCs/>
        <w:iCs/>
        <w:sz w:val="20"/>
        <w:szCs w:val="20"/>
        <w:u w:val="none"/>
      </w:rPr>
      <w:tab/>
    </w:r>
    <w:r>
      <w:rPr>
        <w:rStyle w:val="Hyperlink"/>
        <w:rFonts w:ascii="Times New Roman" w:hAnsi="Times New Roman"/>
        <w:bCs/>
        <w:iCs/>
        <w:sz w:val="20"/>
        <w:szCs w:val="20"/>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88BF" w14:textId="77777777" w:rsidR="00CE3831" w:rsidRDefault="00CE3831" w:rsidP="00E35B27">
      <w:pPr>
        <w:spacing w:after="0" w:line="240" w:lineRule="auto"/>
      </w:pPr>
      <w:r>
        <w:separator/>
      </w:r>
    </w:p>
  </w:footnote>
  <w:footnote w:type="continuationSeparator" w:id="0">
    <w:p w14:paraId="15D35185" w14:textId="77777777" w:rsidR="00CE3831" w:rsidRDefault="00CE3831" w:rsidP="00E3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BF50" w14:textId="1AE64229" w:rsidR="001F6935" w:rsidRDefault="000B5998" w:rsidP="00C034E2">
    <w:pPr>
      <w:pStyle w:val="Header"/>
      <w:jc w:val="center"/>
    </w:pPr>
    <w:r>
      <w:rPr>
        <w:rFonts w:ascii="Times New Roman" w:eastAsia="Times New Roman" w:hAnsi="Times New Roman" w:cs="Times New Roman"/>
        <w:b/>
        <w:i/>
        <w:color w:val="808080"/>
        <w:sz w:val="16"/>
        <w:szCs w:val="16"/>
      </w:rPr>
      <w:t>JESRED</w:t>
    </w:r>
    <w:r w:rsidR="001F6935" w:rsidRPr="00EF19FA">
      <w:rPr>
        <w:rFonts w:ascii="Times New Roman" w:eastAsia="Times New Roman" w:hAnsi="Times New Roman" w:cs="Times New Roman"/>
        <w:b/>
        <w:i/>
        <w:color w:val="808080"/>
        <w:sz w:val="16"/>
        <w:szCs w:val="16"/>
      </w:rPr>
      <w:t>, (</w:t>
    </w:r>
    <w:proofErr w:type="spellStart"/>
    <w:r w:rsidR="001F6935">
      <w:rPr>
        <w:rFonts w:ascii="Times New Roman" w:eastAsia="Times New Roman" w:hAnsi="Times New Roman" w:cs="Times New Roman"/>
        <w:b/>
        <w:i/>
        <w:color w:val="808080"/>
        <w:sz w:val="16"/>
        <w:szCs w:val="16"/>
      </w:rPr>
      <w:t>yyyy</w:t>
    </w:r>
    <w:proofErr w:type="spellEnd"/>
    <w:r w:rsidR="001F6935" w:rsidRPr="00EF19FA">
      <w:rPr>
        <w:rFonts w:ascii="Times New Roman" w:eastAsia="Times New Roman" w:hAnsi="Times New Roman" w:cs="Times New Roman"/>
        <w:b/>
        <w:i/>
        <w:color w:val="808080"/>
        <w:sz w:val="16"/>
        <w:szCs w:val="16"/>
      </w:rPr>
      <w:t xml:space="preserve">) </w:t>
    </w:r>
    <w:proofErr w:type="spellStart"/>
    <w:r w:rsidR="001F6935">
      <w:rPr>
        <w:rFonts w:ascii="Times New Roman" w:eastAsia="Times New Roman" w:hAnsi="Times New Roman" w:cs="Times New Roman"/>
        <w:b/>
        <w:i/>
        <w:color w:val="808080"/>
        <w:sz w:val="16"/>
        <w:szCs w:val="16"/>
      </w:rPr>
      <w:t>vv</w:t>
    </w:r>
    <w:proofErr w:type="spellEnd"/>
    <w:r w:rsidR="001F6935">
      <w:rPr>
        <w:rFonts w:ascii="Times New Roman" w:eastAsia="Times New Roman" w:hAnsi="Times New Roman" w:cs="Times New Roman"/>
        <w:b/>
        <w:i/>
        <w:color w:val="808080"/>
        <w:sz w:val="16"/>
        <w:szCs w:val="16"/>
      </w:rPr>
      <w:t>(i</w:t>
    </w:r>
    <w:r w:rsidR="001F6935" w:rsidRPr="00EF19FA">
      <w:rPr>
        <w:rFonts w:ascii="Times New Roman" w:eastAsia="Times New Roman" w:hAnsi="Times New Roman" w:cs="Times New Roman"/>
        <w:b/>
        <w:i/>
        <w:color w:val="808080"/>
        <w:sz w:val="16"/>
        <w:szCs w:val="16"/>
      </w:rPr>
      <w:t xml:space="preserve">), </w:t>
    </w:r>
    <w:proofErr w:type="spellStart"/>
    <w:r w:rsidR="001F6935">
      <w:rPr>
        <w:rFonts w:ascii="Times New Roman" w:eastAsia="Times New Roman" w:hAnsi="Times New Roman" w:cs="Times New Roman"/>
        <w:b/>
        <w:i/>
        <w:color w:val="808080"/>
        <w:sz w:val="16"/>
        <w:szCs w:val="16"/>
      </w:rPr>
      <w:t>pp</w:t>
    </w:r>
    <w:r w:rsidR="001F6935" w:rsidRPr="00EF19FA">
      <w:rPr>
        <w:rFonts w:ascii="Times New Roman" w:eastAsia="Times New Roman" w:hAnsi="Times New Roman" w:cs="Times New Roman"/>
        <w:b/>
        <w:i/>
        <w:color w:val="808080"/>
        <w:sz w:val="16"/>
        <w:szCs w:val="16"/>
      </w:rPr>
      <w:t>-</w:t>
    </w:r>
    <w:r w:rsidR="001F6935">
      <w:rPr>
        <w:rFonts w:ascii="Times New Roman" w:eastAsia="Times New Roman" w:hAnsi="Times New Roman" w:cs="Times New Roman"/>
        <w:b/>
        <w:i/>
        <w:color w:val="808080"/>
        <w:sz w:val="16"/>
        <w:szCs w:val="16"/>
      </w:rPr>
      <w:t>pp</w:t>
    </w:r>
    <w:proofErr w:type="spellEnd"/>
    <w:r w:rsidR="001F6935" w:rsidRPr="00EF19FA">
      <w:rPr>
        <w:rFonts w:ascii="Times New Roman" w:eastAsia="Times New Roman" w:hAnsi="Times New Roman" w:cs="Times New Roman"/>
        <w:b/>
        <w:i/>
        <w:color w:val="808080"/>
        <w:sz w:val="16"/>
        <w:szCs w:val="16"/>
      </w:rPr>
      <w:t xml:space="preserve">, </w:t>
    </w:r>
    <w:r w:rsidR="001F6935">
      <w:rPr>
        <w:rFonts w:ascii="Times New Roman" w:eastAsia="Times New Roman" w:hAnsi="Times New Roman" w:cs="Times New Roman"/>
        <w:b/>
        <w:i/>
        <w:color w:val="808080"/>
        <w:sz w:val="16"/>
        <w:szCs w:val="16"/>
      </w:rPr>
      <w:t>AUTHOR/s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1" w:type="dxa"/>
      <w:jc w:val="center"/>
      <w:shd w:val="clear" w:color="auto" w:fill="F2F2F2" w:themeFill="background1" w:themeFillShade="F2"/>
      <w:tblLook w:val="04A0" w:firstRow="1" w:lastRow="0" w:firstColumn="1" w:lastColumn="0" w:noHBand="0" w:noVBand="1"/>
    </w:tblPr>
    <w:tblGrid>
      <w:gridCol w:w="3562"/>
      <w:gridCol w:w="2625"/>
      <w:gridCol w:w="4304"/>
    </w:tblGrid>
    <w:tr w:rsidR="000B5998" w:rsidRPr="006426AA" w14:paraId="63A5AD75" w14:textId="77777777" w:rsidTr="000B5998">
      <w:trPr>
        <w:trHeight w:val="47"/>
        <w:jc w:val="center"/>
      </w:trPr>
      <w:tc>
        <w:tcPr>
          <w:tcW w:w="3562" w:type="dxa"/>
          <w:tcBorders>
            <w:left w:val="nil"/>
            <w:bottom w:val="nil"/>
            <w:right w:val="nil"/>
          </w:tcBorders>
          <w:shd w:val="clear" w:color="auto" w:fill="F2F2F2" w:themeFill="background1" w:themeFillShade="F2"/>
          <w:vAlign w:val="center"/>
        </w:tcPr>
        <w:p w14:paraId="367DFF08" w14:textId="77777777" w:rsidR="000B5998" w:rsidRPr="006426AA" w:rsidRDefault="000B5998" w:rsidP="000B5998">
          <w:pPr>
            <w:pStyle w:val="IEEEAuthorName"/>
            <w:spacing w:before="0" w:after="0"/>
            <w:ind w:left="-112"/>
            <w:rPr>
              <w:b/>
              <w:color w:val="3B3838" w:themeColor="background2" w:themeShade="40"/>
              <w:sz w:val="18"/>
              <w:szCs w:val="18"/>
              <w:lang w:val="tr-TR"/>
            </w:rPr>
          </w:pPr>
          <w:bookmarkStart w:id="0" w:name="_Hlk111538921"/>
          <w:r w:rsidRPr="006426AA">
            <w:rPr>
              <w:b/>
              <w:color w:val="3B3838" w:themeColor="background2" w:themeShade="40"/>
              <w:sz w:val="18"/>
              <w:szCs w:val="18"/>
              <w:lang w:val="tr-TR"/>
            </w:rPr>
            <w:t>Karabük Üniversitesi</w:t>
          </w:r>
        </w:p>
      </w:tc>
      <w:tc>
        <w:tcPr>
          <w:tcW w:w="2625" w:type="dxa"/>
          <w:vMerge w:val="restart"/>
          <w:tcBorders>
            <w:left w:val="nil"/>
            <w:right w:val="nil"/>
          </w:tcBorders>
          <w:shd w:val="clear" w:color="auto" w:fill="F2F2F2" w:themeFill="background1" w:themeFillShade="F2"/>
          <w:vAlign w:val="center"/>
        </w:tcPr>
        <w:p w14:paraId="1AADA45C" w14:textId="77777777" w:rsidR="000B5998" w:rsidRPr="006426AA" w:rsidRDefault="000B5998" w:rsidP="000B5998">
          <w:pPr>
            <w:pStyle w:val="IEEEAuthorName"/>
            <w:spacing w:before="0" w:after="0"/>
            <w:ind w:left="129" w:right="-297"/>
            <w:rPr>
              <w:b/>
              <w:color w:val="3B3838" w:themeColor="background2" w:themeShade="40"/>
              <w:sz w:val="18"/>
              <w:szCs w:val="18"/>
              <w:lang w:val="tr-TR"/>
            </w:rPr>
          </w:pPr>
          <w:r w:rsidRPr="006426AA">
            <w:rPr>
              <w:noProof/>
              <w:sz w:val="18"/>
              <w:szCs w:val="18"/>
            </w:rPr>
            <w:drawing>
              <wp:inline distT="0" distB="0" distL="0" distR="0" wp14:anchorId="6A74A8D9" wp14:editId="187E78A8">
                <wp:extent cx="1443473" cy="961901"/>
                <wp:effectExtent l="0" t="0" r="444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5657"/>
                        <a:stretch/>
                      </pic:blipFill>
                      <pic:spPr bwMode="auto">
                        <a:xfrm>
                          <a:off x="0" y="0"/>
                          <a:ext cx="1476281" cy="9837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4" w:type="dxa"/>
          <w:tcBorders>
            <w:top w:val="single" w:sz="4" w:space="0" w:color="auto"/>
            <w:left w:val="nil"/>
            <w:bottom w:val="nil"/>
            <w:right w:val="nil"/>
          </w:tcBorders>
          <w:shd w:val="clear" w:color="auto" w:fill="F2F2F2" w:themeFill="background1" w:themeFillShade="F2"/>
          <w:vAlign w:val="center"/>
        </w:tcPr>
        <w:p w14:paraId="128717B8" w14:textId="77777777" w:rsidR="000B5998" w:rsidRPr="006426AA" w:rsidRDefault="000B5998" w:rsidP="000B5998">
          <w:pPr>
            <w:pStyle w:val="IEEEAuthorName"/>
            <w:spacing w:before="0" w:after="0"/>
            <w:ind w:left="449"/>
            <w:rPr>
              <w:b/>
              <w:color w:val="3B3838" w:themeColor="background2" w:themeShade="40"/>
              <w:sz w:val="18"/>
              <w:szCs w:val="18"/>
              <w:lang w:val="en-US"/>
            </w:rPr>
          </w:pPr>
          <w:r w:rsidRPr="006426AA">
            <w:rPr>
              <w:b/>
              <w:color w:val="3B3838" w:themeColor="background2" w:themeShade="40"/>
              <w:sz w:val="18"/>
              <w:szCs w:val="18"/>
              <w:lang w:val="en-US"/>
            </w:rPr>
            <w:t>Karabuk University</w:t>
          </w:r>
        </w:p>
      </w:tc>
    </w:tr>
    <w:tr w:rsidR="000B5998" w:rsidRPr="006426AA" w14:paraId="04CE0248" w14:textId="77777777" w:rsidTr="000B5998">
      <w:trPr>
        <w:trHeight w:val="281"/>
        <w:jc w:val="center"/>
      </w:trPr>
      <w:tc>
        <w:tcPr>
          <w:tcW w:w="3562" w:type="dxa"/>
          <w:tcBorders>
            <w:top w:val="nil"/>
            <w:left w:val="nil"/>
            <w:bottom w:val="nil"/>
            <w:right w:val="nil"/>
          </w:tcBorders>
          <w:shd w:val="clear" w:color="auto" w:fill="F2F2F2" w:themeFill="background1" w:themeFillShade="F2"/>
          <w:vAlign w:val="center"/>
        </w:tcPr>
        <w:p w14:paraId="65FC4382" w14:textId="77777777" w:rsidR="000B5998" w:rsidRPr="006426AA" w:rsidRDefault="000B5998" w:rsidP="000B5998">
          <w:pPr>
            <w:pStyle w:val="IEEEAuthorName"/>
            <w:spacing w:before="0" w:after="0"/>
            <w:ind w:left="-112"/>
            <w:rPr>
              <w:b/>
              <w:color w:val="3B3838" w:themeColor="background2" w:themeShade="40"/>
              <w:sz w:val="18"/>
              <w:szCs w:val="18"/>
              <w:lang w:val="tr-TR"/>
            </w:rPr>
          </w:pPr>
          <w:r w:rsidRPr="006426AA">
            <w:rPr>
              <w:b/>
              <w:color w:val="3B3838" w:themeColor="background2" w:themeShade="40"/>
              <w:sz w:val="18"/>
              <w:szCs w:val="18"/>
              <w:lang w:val="tr-TR"/>
            </w:rPr>
            <w:t>Çelik Araştırma ve Geliştirme Dergisi</w:t>
          </w:r>
        </w:p>
        <w:p w14:paraId="19B6C28C" w14:textId="77777777" w:rsidR="000B5998" w:rsidRPr="006426AA" w:rsidRDefault="000B5998" w:rsidP="000B5998">
          <w:pPr>
            <w:ind w:left="-112"/>
            <w:jc w:val="center"/>
            <w:rPr>
              <w:sz w:val="18"/>
              <w:szCs w:val="18"/>
              <w:lang w:eastAsia="en-GB"/>
            </w:rPr>
          </w:pPr>
          <w:r w:rsidRPr="006426AA">
            <w:rPr>
              <w:b/>
              <w:color w:val="3B3838" w:themeColor="background2" w:themeShade="40"/>
              <w:sz w:val="18"/>
              <w:szCs w:val="18"/>
              <w:lang w:eastAsia="en-GB"/>
            </w:rPr>
            <w:t>(JESRED)</w:t>
          </w:r>
        </w:p>
      </w:tc>
      <w:tc>
        <w:tcPr>
          <w:tcW w:w="2625" w:type="dxa"/>
          <w:vMerge/>
          <w:tcBorders>
            <w:left w:val="nil"/>
            <w:right w:val="nil"/>
          </w:tcBorders>
          <w:shd w:val="clear" w:color="auto" w:fill="F2F2F2" w:themeFill="background1" w:themeFillShade="F2"/>
        </w:tcPr>
        <w:p w14:paraId="1352330E" w14:textId="77777777" w:rsidR="000B5998" w:rsidRPr="006426AA" w:rsidRDefault="000B5998" w:rsidP="000B5998">
          <w:pPr>
            <w:pStyle w:val="IEEEAuthorName"/>
            <w:spacing w:before="0" w:after="0"/>
            <w:jc w:val="both"/>
            <w:rPr>
              <w:b/>
              <w:color w:val="3B3838" w:themeColor="background2" w:themeShade="40"/>
              <w:sz w:val="18"/>
              <w:szCs w:val="18"/>
              <w:lang w:val="tr-TR"/>
            </w:rPr>
          </w:pPr>
        </w:p>
      </w:tc>
      <w:tc>
        <w:tcPr>
          <w:tcW w:w="4304" w:type="dxa"/>
          <w:tcBorders>
            <w:top w:val="nil"/>
            <w:left w:val="nil"/>
            <w:bottom w:val="nil"/>
            <w:right w:val="nil"/>
          </w:tcBorders>
          <w:shd w:val="clear" w:color="auto" w:fill="F2F2F2" w:themeFill="background1" w:themeFillShade="F2"/>
          <w:vAlign w:val="center"/>
        </w:tcPr>
        <w:p w14:paraId="537D4A6B" w14:textId="77777777" w:rsidR="000B5998" w:rsidRPr="006426AA" w:rsidRDefault="000B5998" w:rsidP="000B5998">
          <w:pPr>
            <w:pStyle w:val="IEEEAuthorName"/>
            <w:spacing w:before="0" w:after="0"/>
            <w:ind w:left="449"/>
            <w:rPr>
              <w:b/>
              <w:color w:val="3B3838" w:themeColor="background2" w:themeShade="40"/>
              <w:sz w:val="18"/>
              <w:szCs w:val="18"/>
              <w:lang w:val="en-US"/>
            </w:rPr>
          </w:pPr>
          <w:r w:rsidRPr="006426AA">
            <w:rPr>
              <w:b/>
              <w:color w:val="3B3838" w:themeColor="background2" w:themeShade="40"/>
              <w:sz w:val="18"/>
              <w:szCs w:val="18"/>
              <w:lang w:val="en-US"/>
            </w:rPr>
            <w:t xml:space="preserve">Journal of Steel </w:t>
          </w:r>
          <w:r>
            <w:rPr>
              <w:b/>
              <w:color w:val="3B3838" w:themeColor="background2" w:themeShade="40"/>
              <w:sz w:val="18"/>
              <w:szCs w:val="18"/>
              <w:lang w:val="en-US"/>
            </w:rPr>
            <w:t xml:space="preserve">Research </w:t>
          </w:r>
          <w:r w:rsidRPr="006426AA">
            <w:rPr>
              <w:b/>
              <w:color w:val="3B3838" w:themeColor="background2" w:themeShade="40"/>
              <w:sz w:val="18"/>
              <w:szCs w:val="18"/>
              <w:lang w:val="en-US"/>
            </w:rPr>
            <w:t>and Development</w:t>
          </w:r>
        </w:p>
        <w:p w14:paraId="089CDCC4" w14:textId="77777777" w:rsidR="000B5998" w:rsidRPr="006426AA" w:rsidRDefault="000B5998" w:rsidP="000B5998">
          <w:pPr>
            <w:ind w:left="449"/>
            <w:jc w:val="center"/>
            <w:rPr>
              <w:sz w:val="18"/>
              <w:szCs w:val="18"/>
              <w:lang w:eastAsia="en-GB"/>
            </w:rPr>
          </w:pPr>
          <w:r w:rsidRPr="006426AA">
            <w:rPr>
              <w:b/>
              <w:color w:val="3B3838" w:themeColor="background2" w:themeShade="40"/>
              <w:sz w:val="18"/>
              <w:szCs w:val="18"/>
              <w:lang w:eastAsia="en-GB"/>
            </w:rPr>
            <w:t>(JESRED)</w:t>
          </w:r>
        </w:p>
      </w:tc>
    </w:tr>
    <w:tr w:rsidR="000B5998" w:rsidRPr="006426AA" w14:paraId="28E47E56" w14:textId="77777777" w:rsidTr="000B5998">
      <w:trPr>
        <w:trHeight w:val="130"/>
        <w:jc w:val="center"/>
      </w:trPr>
      <w:tc>
        <w:tcPr>
          <w:tcW w:w="3562" w:type="dxa"/>
          <w:tcBorders>
            <w:top w:val="nil"/>
            <w:left w:val="nil"/>
            <w:bottom w:val="nil"/>
            <w:right w:val="nil"/>
          </w:tcBorders>
          <w:shd w:val="clear" w:color="auto" w:fill="F2F2F2" w:themeFill="background1" w:themeFillShade="F2"/>
          <w:vAlign w:val="center"/>
        </w:tcPr>
        <w:p w14:paraId="6E3A24AC" w14:textId="77777777" w:rsidR="000B5998" w:rsidRPr="006426AA" w:rsidRDefault="000B5998" w:rsidP="000B5998">
          <w:pPr>
            <w:pStyle w:val="IEEEAuthorName"/>
            <w:spacing w:before="0" w:after="0"/>
            <w:ind w:left="-112"/>
            <w:rPr>
              <w:b/>
              <w:color w:val="3B3838" w:themeColor="background2" w:themeShade="40"/>
              <w:sz w:val="18"/>
              <w:szCs w:val="18"/>
              <w:lang w:val="tr-TR"/>
            </w:rPr>
          </w:pPr>
          <w:r w:rsidRPr="006426AA">
            <w:rPr>
              <w:b/>
              <w:color w:val="3B3838" w:themeColor="background2" w:themeShade="40"/>
              <w:sz w:val="18"/>
              <w:szCs w:val="18"/>
              <w:lang w:val="tr-TR"/>
            </w:rPr>
            <w:t>e-ISSN: 2757 8224</w:t>
          </w:r>
        </w:p>
      </w:tc>
      <w:tc>
        <w:tcPr>
          <w:tcW w:w="2625" w:type="dxa"/>
          <w:vMerge/>
          <w:tcBorders>
            <w:left w:val="nil"/>
            <w:right w:val="nil"/>
          </w:tcBorders>
          <w:shd w:val="clear" w:color="auto" w:fill="F2F2F2" w:themeFill="background1" w:themeFillShade="F2"/>
        </w:tcPr>
        <w:p w14:paraId="479DD43E" w14:textId="77777777" w:rsidR="000B5998" w:rsidRPr="006426AA" w:rsidRDefault="000B5998" w:rsidP="000B5998">
          <w:pPr>
            <w:pStyle w:val="IEEEAuthorName"/>
            <w:spacing w:before="0" w:after="0"/>
            <w:jc w:val="both"/>
            <w:rPr>
              <w:b/>
              <w:color w:val="3B3838" w:themeColor="background2" w:themeShade="40"/>
              <w:sz w:val="18"/>
              <w:szCs w:val="18"/>
              <w:lang w:val="tr-TR"/>
            </w:rPr>
          </w:pPr>
        </w:p>
      </w:tc>
      <w:tc>
        <w:tcPr>
          <w:tcW w:w="4304" w:type="dxa"/>
          <w:tcBorders>
            <w:top w:val="nil"/>
            <w:left w:val="nil"/>
            <w:bottom w:val="nil"/>
            <w:right w:val="nil"/>
          </w:tcBorders>
          <w:shd w:val="clear" w:color="auto" w:fill="F2F2F2" w:themeFill="background1" w:themeFillShade="F2"/>
          <w:vAlign w:val="center"/>
        </w:tcPr>
        <w:p w14:paraId="0CE42ECF" w14:textId="77777777" w:rsidR="000B5998" w:rsidRPr="006426AA" w:rsidRDefault="000B5998" w:rsidP="000B5998">
          <w:pPr>
            <w:pStyle w:val="IEEEAuthorName"/>
            <w:spacing w:before="0" w:after="0"/>
            <w:ind w:left="449"/>
            <w:rPr>
              <w:b/>
              <w:color w:val="3B3838" w:themeColor="background2" w:themeShade="40"/>
              <w:sz w:val="18"/>
              <w:szCs w:val="18"/>
              <w:lang w:val="en-US"/>
            </w:rPr>
          </w:pPr>
          <w:r w:rsidRPr="006426AA">
            <w:rPr>
              <w:b/>
              <w:color w:val="3B3838" w:themeColor="background2" w:themeShade="40"/>
              <w:sz w:val="18"/>
              <w:szCs w:val="18"/>
              <w:lang w:val="en-US"/>
            </w:rPr>
            <w:t>e-ISSN: 2757 8224</w:t>
          </w:r>
        </w:p>
      </w:tc>
    </w:tr>
    <w:tr w:rsidR="000B5998" w:rsidRPr="006426AA" w14:paraId="38CA190F" w14:textId="77777777" w:rsidTr="000B5998">
      <w:trPr>
        <w:trHeight w:val="134"/>
        <w:jc w:val="center"/>
      </w:trPr>
      <w:tc>
        <w:tcPr>
          <w:tcW w:w="3562" w:type="dxa"/>
          <w:tcBorders>
            <w:top w:val="nil"/>
            <w:left w:val="nil"/>
            <w:bottom w:val="nil"/>
            <w:right w:val="nil"/>
          </w:tcBorders>
          <w:shd w:val="clear" w:color="auto" w:fill="F2F2F2" w:themeFill="background1" w:themeFillShade="F2"/>
          <w:vAlign w:val="center"/>
        </w:tcPr>
        <w:p w14:paraId="60CF797D" w14:textId="7FB38020" w:rsidR="000B5998" w:rsidRPr="006426AA" w:rsidRDefault="000B5998" w:rsidP="000B5998">
          <w:pPr>
            <w:pStyle w:val="IEEEAuthorName"/>
            <w:spacing w:before="0" w:after="0"/>
            <w:ind w:left="-112"/>
            <w:rPr>
              <w:b/>
              <w:color w:val="3B3838" w:themeColor="background2" w:themeShade="40"/>
              <w:sz w:val="18"/>
              <w:szCs w:val="18"/>
              <w:lang w:val="tr-TR"/>
            </w:rPr>
          </w:pPr>
          <w:r w:rsidRPr="006426AA">
            <w:rPr>
              <w:b/>
              <w:color w:val="3B3838" w:themeColor="background2" w:themeShade="40"/>
              <w:sz w:val="18"/>
              <w:szCs w:val="18"/>
              <w:lang w:val="tr-TR"/>
            </w:rPr>
            <w:t xml:space="preserve">Cilt </w:t>
          </w:r>
          <w:r>
            <w:rPr>
              <w:b/>
              <w:color w:val="3B3838" w:themeColor="background2" w:themeShade="40"/>
              <w:sz w:val="18"/>
              <w:szCs w:val="18"/>
              <w:lang w:val="tr-TR"/>
            </w:rPr>
            <w:t>xxx</w:t>
          </w:r>
          <w:r w:rsidRPr="006426AA">
            <w:rPr>
              <w:b/>
              <w:color w:val="3B3838" w:themeColor="background2" w:themeShade="40"/>
              <w:sz w:val="18"/>
              <w:szCs w:val="18"/>
              <w:lang w:val="tr-TR"/>
            </w:rPr>
            <w:t xml:space="preserve">, Sayı </w:t>
          </w:r>
          <w:r>
            <w:rPr>
              <w:b/>
              <w:color w:val="3B3838" w:themeColor="background2" w:themeShade="40"/>
              <w:sz w:val="18"/>
              <w:szCs w:val="18"/>
              <w:lang w:val="tr-TR"/>
            </w:rPr>
            <w:t>xxx</w:t>
          </w:r>
        </w:p>
      </w:tc>
      <w:tc>
        <w:tcPr>
          <w:tcW w:w="2625" w:type="dxa"/>
          <w:vMerge/>
          <w:tcBorders>
            <w:left w:val="nil"/>
            <w:right w:val="nil"/>
          </w:tcBorders>
          <w:shd w:val="clear" w:color="auto" w:fill="F2F2F2" w:themeFill="background1" w:themeFillShade="F2"/>
        </w:tcPr>
        <w:p w14:paraId="12749EDC" w14:textId="77777777" w:rsidR="000B5998" w:rsidRPr="006426AA" w:rsidRDefault="000B5998" w:rsidP="000B5998">
          <w:pPr>
            <w:pStyle w:val="IEEEAuthorName"/>
            <w:spacing w:before="0" w:after="0"/>
            <w:jc w:val="both"/>
            <w:rPr>
              <w:b/>
              <w:color w:val="3B3838" w:themeColor="background2" w:themeShade="40"/>
              <w:sz w:val="18"/>
              <w:szCs w:val="18"/>
              <w:lang w:val="tr-TR"/>
            </w:rPr>
          </w:pPr>
        </w:p>
      </w:tc>
      <w:tc>
        <w:tcPr>
          <w:tcW w:w="4304" w:type="dxa"/>
          <w:tcBorders>
            <w:top w:val="nil"/>
            <w:left w:val="nil"/>
            <w:bottom w:val="nil"/>
            <w:right w:val="nil"/>
          </w:tcBorders>
          <w:shd w:val="clear" w:color="auto" w:fill="F2F2F2" w:themeFill="background1" w:themeFillShade="F2"/>
          <w:vAlign w:val="center"/>
        </w:tcPr>
        <w:p w14:paraId="1EFF075C" w14:textId="7EE5DC45" w:rsidR="000B5998" w:rsidRPr="006426AA" w:rsidRDefault="000B5998" w:rsidP="000B5998">
          <w:pPr>
            <w:pStyle w:val="IEEEAuthorName"/>
            <w:spacing w:before="0" w:after="0"/>
            <w:ind w:left="449"/>
            <w:rPr>
              <w:b/>
              <w:color w:val="3B3838" w:themeColor="background2" w:themeShade="40"/>
              <w:sz w:val="18"/>
              <w:szCs w:val="18"/>
              <w:lang w:val="en-US"/>
            </w:rPr>
          </w:pPr>
          <w:r w:rsidRPr="006426AA">
            <w:rPr>
              <w:b/>
              <w:color w:val="3B3838" w:themeColor="background2" w:themeShade="40"/>
              <w:sz w:val="18"/>
              <w:szCs w:val="18"/>
              <w:lang w:val="en-US"/>
            </w:rPr>
            <w:t xml:space="preserve">Volume </w:t>
          </w:r>
          <w:r>
            <w:rPr>
              <w:b/>
              <w:color w:val="3B3838" w:themeColor="background2" w:themeShade="40"/>
              <w:sz w:val="18"/>
              <w:szCs w:val="18"/>
              <w:lang w:val="en-US"/>
            </w:rPr>
            <w:t>xxx</w:t>
          </w:r>
          <w:r w:rsidRPr="006426AA">
            <w:rPr>
              <w:b/>
              <w:color w:val="3B3838" w:themeColor="background2" w:themeShade="40"/>
              <w:sz w:val="18"/>
              <w:szCs w:val="18"/>
              <w:lang w:val="en-US"/>
            </w:rPr>
            <w:t xml:space="preserve">, Issue </w:t>
          </w:r>
          <w:r>
            <w:rPr>
              <w:b/>
              <w:color w:val="3B3838" w:themeColor="background2" w:themeShade="40"/>
              <w:sz w:val="18"/>
              <w:szCs w:val="18"/>
              <w:lang w:val="en-US"/>
            </w:rPr>
            <w:t>xxx</w:t>
          </w:r>
        </w:p>
      </w:tc>
    </w:tr>
    <w:tr w:rsidR="000B5998" w:rsidRPr="006426AA" w14:paraId="3412F2F9" w14:textId="77777777" w:rsidTr="000B5998">
      <w:trPr>
        <w:trHeight w:val="49"/>
        <w:jc w:val="center"/>
      </w:trPr>
      <w:tc>
        <w:tcPr>
          <w:tcW w:w="3562" w:type="dxa"/>
          <w:tcBorders>
            <w:top w:val="nil"/>
            <w:left w:val="nil"/>
            <w:bottom w:val="nil"/>
            <w:right w:val="nil"/>
          </w:tcBorders>
          <w:shd w:val="clear" w:color="auto" w:fill="F2F2F2" w:themeFill="background1" w:themeFillShade="F2"/>
          <w:vAlign w:val="center"/>
        </w:tcPr>
        <w:p w14:paraId="3C30169D" w14:textId="24474AEE" w:rsidR="000B5998" w:rsidRPr="006426AA" w:rsidRDefault="000B5998" w:rsidP="000B5998">
          <w:pPr>
            <w:pStyle w:val="IEEEAuthorName"/>
            <w:spacing w:before="0" w:after="0"/>
            <w:ind w:left="-112"/>
            <w:rPr>
              <w:b/>
              <w:color w:val="3B3838" w:themeColor="background2" w:themeShade="40"/>
              <w:sz w:val="18"/>
              <w:szCs w:val="18"/>
              <w:lang w:val="tr-TR"/>
            </w:rPr>
          </w:pPr>
          <w:r>
            <w:rPr>
              <w:b/>
              <w:color w:val="3B3838" w:themeColor="background2" w:themeShade="40"/>
              <w:sz w:val="18"/>
              <w:szCs w:val="18"/>
              <w:lang w:val="tr-TR"/>
            </w:rPr>
            <w:t>Ay</w:t>
          </w:r>
          <w:r w:rsidRPr="006426AA">
            <w:rPr>
              <w:b/>
              <w:color w:val="3B3838" w:themeColor="background2" w:themeShade="40"/>
              <w:sz w:val="18"/>
              <w:szCs w:val="18"/>
              <w:lang w:val="tr-TR"/>
            </w:rPr>
            <w:t xml:space="preserve"> </w:t>
          </w:r>
          <w:r>
            <w:rPr>
              <w:b/>
              <w:color w:val="3B3838" w:themeColor="background2" w:themeShade="40"/>
              <w:sz w:val="18"/>
              <w:szCs w:val="18"/>
              <w:lang w:val="tr-TR"/>
            </w:rPr>
            <w:t>Yıl</w:t>
          </w:r>
          <w:r w:rsidRPr="006426AA">
            <w:rPr>
              <w:b/>
              <w:color w:val="3B3838" w:themeColor="background2" w:themeShade="40"/>
              <w:sz w:val="18"/>
              <w:szCs w:val="18"/>
              <w:lang w:val="tr-TR"/>
            </w:rPr>
            <w:t xml:space="preserve">, </w:t>
          </w:r>
          <w:r>
            <w:rPr>
              <w:b/>
              <w:color w:val="3B3838" w:themeColor="background2" w:themeShade="40"/>
              <w:sz w:val="18"/>
              <w:szCs w:val="18"/>
              <w:lang w:val="tr-TR"/>
            </w:rPr>
            <w:t>Sayfalar</w:t>
          </w:r>
        </w:p>
      </w:tc>
      <w:tc>
        <w:tcPr>
          <w:tcW w:w="2625" w:type="dxa"/>
          <w:vMerge/>
          <w:tcBorders>
            <w:left w:val="nil"/>
            <w:right w:val="nil"/>
          </w:tcBorders>
          <w:shd w:val="clear" w:color="auto" w:fill="F2F2F2" w:themeFill="background1" w:themeFillShade="F2"/>
        </w:tcPr>
        <w:p w14:paraId="1BE0476D" w14:textId="77777777" w:rsidR="000B5998" w:rsidRPr="006426AA" w:rsidRDefault="000B5998" w:rsidP="000B5998">
          <w:pPr>
            <w:pStyle w:val="IEEEAuthorName"/>
            <w:spacing w:before="0" w:after="0"/>
            <w:jc w:val="both"/>
            <w:rPr>
              <w:b/>
              <w:color w:val="3B3838" w:themeColor="background2" w:themeShade="40"/>
              <w:sz w:val="18"/>
              <w:szCs w:val="18"/>
              <w:lang w:val="tr-TR"/>
            </w:rPr>
          </w:pPr>
        </w:p>
      </w:tc>
      <w:tc>
        <w:tcPr>
          <w:tcW w:w="4304" w:type="dxa"/>
          <w:tcBorders>
            <w:top w:val="nil"/>
            <w:left w:val="nil"/>
            <w:bottom w:val="nil"/>
            <w:right w:val="nil"/>
          </w:tcBorders>
          <w:shd w:val="clear" w:color="auto" w:fill="F2F2F2" w:themeFill="background1" w:themeFillShade="F2"/>
          <w:vAlign w:val="center"/>
        </w:tcPr>
        <w:p w14:paraId="0620D188" w14:textId="3FC281C3" w:rsidR="000B5998" w:rsidRPr="006426AA" w:rsidRDefault="000B5998" w:rsidP="000B5998">
          <w:pPr>
            <w:pStyle w:val="IEEEAuthorName"/>
            <w:spacing w:before="0" w:after="0"/>
            <w:ind w:left="449"/>
            <w:rPr>
              <w:b/>
              <w:color w:val="3B3838" w:themeColor="background2" w:themeShade="40"/>
              <w:sz w:val="18"/>
              <w:szCs w:val="18"/>
              <w:lang w:val="en-US"/>
            </w:rPr>
          </w:pPr>
          <w:r>
            <w:rPr>
              <w:b/>
              <w:color w:val="3B3838" w:themeColor="background2" w:themeShade="40"/>
              <w:sz w:val="18"/>
              <w:szCs w:val="18"/>
              <w:lang w:val="en-US"/>
            </w:rPr>
            <w:t>Month</w:t>
          </w:r>
          <w:r w:rsidRPr="006426AA">
            <w:rPr>
              <w:b/>
              <w:color w:val="3B3838" w:themeColor="background2" w:themeShade="40"/>
              <w:sz w:val="18"/>
              <w:szCs w:val="18"/>
              <w:lang w:val="en-US"/>
            </w:rPr>
            <w:t xml:space="preserve"> </w:t>
          </w:r>
          <w:r>
            <w:rPr>
              <w:b/>
              <w:color w:val="3B3838" w:themeColor="background2" w:themeShade="40"/>
              <w:sz w:val="18"/>
              <w:szCs w:val="18"/>
              <w:lang w:val="en-US"/>
            </w:rPr>
            <w:t>Year</w:t>
          </w:r>
          <w:r w:rsidRPr="006426AA">
            <w:rPr>
              <w:b/>
              <w:color w:val="3B3838" w:themeColor="background2" w:themeShade="40"/>
              <w:sz w:val="18"/>
              <w:szCs w:val="18"/>
              <w:lang w:val="en-US"/>
            </w:rPr>
            <w:t xml:space="preserve">, </w:t>
          </w:r>
          <w:r>
            <w:rPr>
              <w:b/>
              <w:color w:val="3B3838" w:themeColor="background2" w:themeShade="40"/>
              <w:sz w:val="18"/>
              <w:szCs w:val="18"/>
              <w:lang w:val="en-US"/>
            </w:rPr>
            <w:t>pages</w:t>
          </w:r>
        </w:p>
      </w:tc>
    </w:tr>
    <w:tr w:rsidR="000B5998" w:rsidRPr="006426AA" w14:paraId="7FD35BC6" w14:textId="77777777" w:rsidTr="000B5998">
      <w:trPr>
        <w:trHeight w:val="270"/>
        <w:jc w:val="center"/>
      </w:trPr>
      <w:tc>
        <w:tcPr>
          <w:tcW w:w="3562" w:type="dxa"/>
          <w:tcBorders>
            <w:top w:val="nil"/>
            <w:left w:val="nil"/>
            <w:right w:val="nil"/>
          </w:tcBorders>
          <w:shd w:val="clear" w:color="auto" w:fill="F2F2F2" w:themeFill="background1" w:themeFillShade="F2"/>
          <w:vAlign w:val="center"/>
        </w:tcPr>
        <w:p w14:paraId="56000682" w14:textId="77777777" w:rsidR="000B5998" w:rsidRPr="006426AA" w:rsidRDefault="000B5998" w:rsidP="000B5998">
          <w:pPr>
            <w:pStyle w:val="IEEEAuthorName"/>
            <w:spacing w:before="0" w:after="0"/>
            <w:ind w:left="-112"/>
            <w:rPr>
              <w:b/>
              <w:color w:val="3B3838" w:themeColor="background2" w:themeShade="40"/>
              <w:sz w:val="18"/>
              <w:szCs w:val="18"/>
              <w:lang w:val="tr-TR"/>
            </w:rPr>
          </w:pPr>
          <w:r w:rsidRPr="006426AA">
            <w:rPr>
              <w:b/>
              <w:color w:val="3B3838" w:themeColor="background2" w:themeShade="40"/>
              <w:sz w:val="18"/>
              <w:szCs w:val="18"/>
              <w:lang w:val="tr-TR"/>
            </w:rPr>
            <w:t>Araştırma Makalesi</w:t>
          </w:r>
        </w:p>
      </w:tc>
      <w:tc>
        <w:tcPr>
          <w:tcW w:w="2625" w:type="dxa"/>
          <w:vMerge/>
          <w:tcBorders>
            <w:left w:val="nil"/>
            <w:right w:val="nil"/>
          </w:tcBorders>
          <w:shd w:val="clear" w:color="auto" w:fill="F2F2F2" w:themeFill="background1" w:themeFillShade="F2"/>
        </w:tcPr>
        <w:p w14:paraId="5A069113" w14:textId="77777777" w:rsidR="000B5998" w:rsidRPr="006426AA" w:rsidRDefault="000B5998" w:rsidP="000B5998">
          <w:pPr>
            <w:pStyle w:val="IEEEAuthorName"/>
            <w:spacing w:before="0" w:after="0"/>
            <w:jc w:val="both"/>
            <w:rPr>
              <w:b/>
              <w:color w:val="3B3838" w:themeColor="background2" w:themeShade="40"/>
              <w:sz w:val="18"/>
              <w:szCs w:val="18"/>
              <w:lang w:val="tr-TR"/>
            </w:rPr>
          </w:pPr>
        </w:p>
      </w:tc>
      <w:tc>
        <w:tcPr>
          <w:tcW w:w="4304" w:type="dxa"/>
          <w:tcBorders>
            <w:top w:val="nil"/>
            <w:left w:val="nil"/>
            <w:bottom w:val="single" w:sz="4" w:space="0" w:color="auto"/>
            <w:right w:val="nil"/>
          </w:tcBorders>
          <w:shd w:val="clear" w:color="auto" w:fill="F2F2F2" w:themeFill="background1" w:themeFillShade="F2"/>
          <w:vAlign w:val="center"/>
        </w:tcPr>
        <w:p w14:paraId="48F87CAA" w14:textId="77777777" w:rsidR="000B5998" w:rsidRPr="006426AA" w:rsidRDefault="000B5998" w:rsidP="000B5998">
          <w:pPr>
            <w:pStyle w:val="IEEEAuthorName"/>
            <w:spacing w:before="100" w:beforeAutospacing="1" w:after="100" w:afterAutospacing="1"/>
            <w:ind w:left="449"/>
            <w:rPr>
              <w:b/>
              <w:color w:val="3B3838" w:themeColor="background2" w:themeShade="40"/>
              <w:sz w:val="18"/>
              <w:szCs w:val="18"/>
              <w:lang w:val="en-US"/>
            </w:rPr>
          </w:pPr>
          <w:r w:rsidRPr="006426AA">
            <w:rPr>
              <w:b/>
              <w:color w:val="3B3838" w:themeColor="background2" w:themeShade="40"/>
              <w:sz w:val="18"/>
              <w:szCs w:val="18"/>
              <w:lang w:val="en-US"/>
            </w:rPr>
            <w:t>Research Article</w:t>
          </w:r>
        </w:p>
      </w:tc>
    </w:tr>
    <w:bookmarkEnd w:id="0"/>
  </w:tbl>
  <w:p w14:paraId="7B2AF1CF" w14:textId="77777777" w:rsidR="001F6935" w:rsidRPr="001F6935" w:rsidRDefault="001F6935" w:rsidP="000B5998">
    <w:pPr>
      <w:pStyle w:val="Header"/>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1F10270"/>
    <w:multiLevelType w:val="hybridMultilevel"/>
    <w:tmpl w:val="5F72FAF6"/>
    <w:lvl w:ilvl="0" w:tplc="58F87832">
      <w:start w:val="1"/>
      <w:numFmt w:val="bullet"/>
      <w:lvlText w:val="•"/>
      <w:lvlJc w:val="left"/>
      <w:pPr>
        <w:tabs>
          <w:tab w:val="num" w:pos="720"/>
        </w:tabs>
        <w:ind w:left="720" w:hanging="360"/>
      </w:pPr>
      <w:rPr>
        <w:rFonts w:ascii="Arial" w:hAnsi="Arial" w:hint="default"/>
      </w:rPr>
    </w:lvl>
    <w:lvl w:ilvl="1" w:tplc="74CE9AAC">
      <w:start w:val="142"/>
      <w:numFmt w:val="bullet"/>
      <w:lvlText w:val=""/>
      <w:lvlJc w:val="left"/>
      <w:pPr>
        <w:tabs>
          <w:tab w:val="num" w:pos="1440"/>
        </w:tabs>
        <w:ind w:left="1440" w:hanging="360"/>
      </w:pPr>
      <w:rPr>
        <w:rFonts w:ascii="Wingdings" w:hAnsi="Wingdings" w:hint="default"/>
      </w:rPr>
    </w:lvl>
    <w:lvl w:ilvl="2" w:tplc="42F04EB6" w:tentative="1">
      <w:start w:val="1"/>
      <w:numFmt w:val="bullet"/>
      <w:lvlText w:val="•"/>
      <w:lvlJc w:val="left"/>
      <w:pPr>
        <w:tabs>
          <w:tab w:val="num" w:pos="2160"/>
        </w:tabs>
        <w:ind w:left="2160" w:hanging="360"/>
      </w:pPr>
      <w:rPr>
        <w:rFonts w:ascii="Arial" w:hAnsi="Arial" w:hint="default"/>
      </w:rPr>
    </w:lvl>
    <w:lvl w:ilvl="3" w:tplc="0E0663C4" w:tentative="1">
      <w:start w:val="1"/>
      <w:numFmt w:val="bullet"/>
      <w:lvlText w:val="•"/>
      <w:lvlJc w:val="left"/>
      <w:pPr>
        <w:tabs>
          <w:tab w:val="num" w:pos="2880"/>
        </w:tabs>
        <w:ind w:left="2880" w:hanging="360"/>
      </w:pPr>
      <w:rPr>
        <w:rFonts w:ascii="Arial" w:hAnsi="Arial" w:hint="default"/>
      </w:rPr>
    </w:lvl>
    <w:lvl w:ilvl="4" w:tplc="F634C0E4" w:tentative="1">
      <w:start w:val="1"/>
      <w:numFmt w:val="bullet"/>
      <w:lvlText w:val="•"/>
      <w:lvlJc w:val="left"/>
      <w:pPr>
        <w:tabs>
          <w:tab w:val="num" w:pos="3600"/>
        </w:tabs>
        <w:ind w:left="3600" w:hanging="360"/>
      </w:pPr>
      <w:rPr>
        <w:rFonts w:ascii="Arial" w:hAnsi="Arial" w:hint="default"/>
      </w:rPr>
    </w:lvl>
    <w:lvl w:ilvl="5" w:tplc="A0F6A946" w:tentative="1">
      <w:start w:val="1"/>
      <w:numFmt w:val="bullet"/>
      <w:lvlText w:val="•"/>
      <w:lvlJc w:val="left"/>
      <w:pPr>
        <w:tabs>
          <w:tab w:val="num" w:pos="4320"/>
        </w:tabs>
        <w:ind w:left="4320" w:hanging="360"/>
      </w:pPr>
      <w:rPr>
        <w:rFonts w:ascii="Arial" w:hAnsi="Arial" w:hint="default"/>
      </w:rPr>
    </w:lvl>
    <w:lvl w:ilvl="6" w:tplc="6D083FA8" w:tentative="1">
      <w:start w:val="1"/>
      <w:numFmt w:val="bullet"/>
      <w:lvlText w:val="•"/>
      <w:lvlJc w:val="left"/>
      <w:pPr>
        <w:tabs>
          <w:tab w:val="num" w:pos="5040"/>
        </w:tabs>
        <w:ind w:left="5040" w:hanging="360"/>
      </w:pPr>
      <w:rPr>
        <w:rFonts w:ascii="Arial" w:hAnsi="Arial" w:hint="default"/>
      </w:rPr>
    </w:lvl>
    <w:lvl w:ilvl="7" w:tplc="61CC67E6" w:tentative="1">
      <w:start w:val="1"/>
      <w:numFmt w:val="bullet"/>
      <w:lvlText w:val="•"/>
      <w:lvlJc w:val="left"/>
      <w:pPr>
        <w:tabs>
          <w:tab w:val="num" w:pos="5760"/>
        </w:tabs>
        <w:ind w:left="5760" w:hanging="360"/>
      </w:pPr>
      <w:rPr>
        <w:rFonts w:ascii="Arial" w:hAnsi="Arial" w:hint="default"/>
      </w:rPr>
    </w:lvl>
    <w:lvl w:ilvl="8" w:tplc="5D308A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205803"/>
    <w:multiLevelType w:val="multilevel"/>
    <w:tmpl w:val="8988A238"/>
    <w:lvl w:ilvl="0">
      <w:start w:val="1"/>
      <w:numFmt w:val="decimal"/>
      <w:pStyle w:val="Els-1storder-head"/>
      <w:suff w:val="space"/>
      <w:lvlText w:val="%1."/>
      <w:lvlJc w:val="left"/>
      <w:pPr>
        <w:ind w:left="0" w:firstLine="0"/>
      </w:pPr>
      <w:rPr>
        <w:sz w:val="20"/>
      </w:rPr>
    </w:lvl>
    <w:lvl w:ilvl="1">
      <w:start w:val="1"/>
      <w:numFmt w:val="decimal"/>
      <w:pStyle w:val="Els-2ndorder-head"/>
      <w:suff w:val="space"/>
      <w:lvlText w:val="%1.%2."/>
      <w:lvlJc w:val="left"/>
      <w:pPr>
        <w:ind w:left="0" w:firstLine="0"/>
      </w:pPr>
      <w:rPr>
        <w:b/>
        <w:i w:val="0"/>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16cid:durableId="200553318">
    <w:abstractNumId w:val="0"/>
  </w:num>
  <w:num w:numId="2" w16cid:durableId="1793136392">
    <w:abstractNumId w:val="3"/>
  </w:num>
  <w:num w:numId="3" w16cid:durableId="1604874287">
    <w:abstractNumId w:val="1"/>
  </w:num>
  <w:num w:numId="4" w16cid:durableId="326635212">
    <w:abstractNumId w:val="4"/>
  </w:num>
  <w:num w:numId="5" w16cid:durableId="899368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27"/>
    <w:rsid w:val="00017AEF"/>
    <w:rsid w:val="000B5998"/>
    <w:rsid w:val="0016378F"/>
    <w:rsid w:val="001F6935"/>
    <w:rsid w:val="0022563F"/>
    <w:rsid w:val="00275B00"/>
    <w:rsid w:val="003D7731"/>
    <w:rsid w:val="004239E3"/>
    <w:rsid w:val="005415A3"/>
    <w:rsid w:val="00564F34"/>
    <w:rsid w:val="005713FE"/>
    <w:rsid w:val="005774CE"/>
    <w:rsid w:val="006505D8"/>
    <w:rsid w:val="006D7714"/>
    <w:rsid w:val="007D3BBA"/>
    <w:rsid w:val="00881E86"/>
    <w:rsid w:val="009A65A8"/>
    <w:rsid w:val="00AF20D1"/>
    <w:rsid w:val="00B36171"/>
    <w:rsid w:val="00B50680"/>
    <w:rsid w:val="00B86DA5"/>
    <w:rsid w:val="00C034E2"/>
    <w:rsid w:val="00C45095"/>
    <w:rsid w:val="00C97F80"/>
    <w:rsid w:val="00CE3831"/>
    <w:rsid w:val="00CF2D7C"/>
    <w:rsid w:val="00D124E5"/>
    <w:rsid w:val="00D222BA"/>
    <w:rsid w:val="00D53C68"/>
    <w:rsid w:val="00E3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D4BA"/>
  <w15:chartTrackingRefBased/>
  <w15:docId w15:val="{9DF51E29-5325-4322-A5BF-7929CDA6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35"/>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B27"/>
  </w:style>
  <w:style w:type="paragraph" w:styleId="Footer">
    <w:name w:val="footer"/>
    <w:basedOn w:val="Normal"/>
    <w:link w:val="FooterChar"/>
    <w:uiPriority w:val="99"/>
    <w:unhideWhenUsed/>
    <w:rsid w:val="00E3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B27"/>
  </w:style>
  <w:style w:type="table" w:styleId="TableGrid">
    <w:name w:val="Table Grid"/>
    <w:basedOn w:val="TableNormal"/>
    <w:uiPriority w:val="99"/>
    <w:rsid w:val="00E35B27"/>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35B27"/>
    <w:rPr>
      <w:rFonts w:cs="Times New Roman"/>
      <w:color w:val="0000FF"/>
      <w:u w:val="single"/>
    </w:rPr>
  </w:style>
  <w:style w:type="paragraph" w:customStyle="1" w:styleId="Els-Affiliation">
    <w:name w:val="Els-Affiliation"/>
    <w:next w:val="Normal"/>
    <w:rsid w:val="001F6935"/>
    <w:pPr>
      <w:suppressAutoHyphens/>
      <w:spacing w:after="0" w:line="200" w:lineRule="exact"/>
      <w:jc w:val="center"/>
    </w:pPr>
    <w:rPr>
      <w:rFonts w:ascii="Times New Roman" w:eastAsia="SimSun" w:hAnsi="Times New Roman" w:cs="Times New Roman"/>
      <w:i/>
      <w:noProof/>
      <w:sz w:val="16"/>
      <w:szCs w:val="20"/>
    </w:rPr>
  </w:style>
  <w:style w:type="paragraph" w:styleId="NoSpacing">
    <w:name w:val="No Spacing"/>
    <w:uiPriority w:val="1"/>
    <w:qFormat/>
    <w:rsid w:val="001F6935"/>
    <w:pPr>
      <w:spacing w:after="0" w:line="240" w:lineRule="auto"/>
    </w:pPr>
    <w:rPr>
      <w:lang w:val="tr-TR"/>
    </w:rPr>
  </w:style>
  <w:style w:type="character" w:customStyle="1" w:styleId="alt-edited">
    <w:name w:val="alt-edited"/>
    <w:basedOn w:val="DefaultParagraphFont"/>
    <w:rsid w:val="001F6935"/>
  </w:style>
  <w:style w:type="paragraph" w:customStyle="1" w:styleId="Els-Title">
    <w:name w:val="Els-Title"/>
    <w:next w:val="Normal"/>
    <w:autoRedefine/>
    <w:rsid w:val="00B36171"/>
    <w:pPr>
      <w:suppressAutoHyphens/>
      <w:spacing w:after="0" w:line="400" w:lineRule="exact"/>
      <w:jc w:val="center"/>
    </w:pPr>
    <w:rPr>
      <w:rFonts w:ascii="Times New Roman" w:eastAsia="SimSun" w:hAnsi="Times New Roman" w:cs="Times New Roman"/>
      <w:b/>
      <w:sz w:val="28"/>
      <w:szCs w:val="28"/>
      <w:lang w:val="en" w:eastAsia="tr-TR"/>
    </w:rPr>
  </w:style>
  <w:style w:type="paragraph" w:customStyle="1" w:styleId="Els-1storder-head">
    <w:name w:val="Els-1storder-head"/>
    <w:next w:val="Els-body-text"/>
    <w:rsid w:val="001F6935"/>
    <w:pPr>
      <w:keepNext/>
      <w:numPr>
        <w:numId w:val="2"/>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1F6935"/>
    <w:pPr>
      <w:keepNext/>
      <w:numPr>
        <w:ilvl w:val="1"/>
        <w:numId w:val="2"/>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1F6935"/>
    <w:pPr>
      <w:keepNext/>
      <w:numPr>
        <w:ilvl w:val="2"/>
        <w:numId w:val="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1F6935"/>
    <w:pPr>
      <w:keepNext/>
      <w:numPr>
        <w:ilvl w:val="3"/>
        <w:numId w:val="2"/>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1F6935"/>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1F6935"/>
    <w:pPr>
      <w:numPr>
        <w:numId w:val="1"/>
      </w:numPr>
      <w:tabs>
        <w:tab w:val="left" w:pos="240"/>
      </w:tabs>
      <w:jc w:val="left"/>
    </w:pPr>
  </w:style>
  <w:style w:type="paragraph" w:customStyle="1" w:styleId="Els-caption">
    <w:name w:val="Els-caption"/>
    <w:rsid w:val="001F6935"/>
    <w:pPr>
      <w:keepLines/>
      <w:spacing w:before="200" w:after="240" w:line="200" w:lineRule="exact"/>
    </w:pPr>
    <w:rPr>
      <w:rFonts w:ascii="Times New Roman" w:eastAsia="SimSun" w:hAnsi="Times New Roman" w:cs="Times New Roman"/>
      <w:sz w:val="16"/>
      <w:szCs w:val="20"/>
    </w:rPr>
  </w:style>
  <w:style w:type="paragraph" w:customStyle="1" w:styleId="Els-table-text">
    <w:name w:val="Els-table-text"/>
    <w:rsid w:val="001F6935"/>
    <w:pPr>
      <w:spacing w:after="80" w:line="200" w:lineRule="exact"/>
    </w:pPr>
    <w:rPr>
      <w:rFonts w:ascii="Times New Roman" w:eastAsia="SimSun" w:hAnsi="Times New Roman" w:cs="Times New Roman"/>
      <w:sz w:val="16"/>
      <w:szCs w:val="20"/>
    </w:rPr>
  </w:style>
  <w:style w:type="paragraph" w:styleId="BodyTextIndent2">
    <w:name w:val="Body Text Indent 2"/>
    <w:basedOn w:val="Normal"/>
    <w:link w:val="BodyTextIndent2Char"/>
    <w:uiPriority w:val="99"/>
    <w:semiHidden/>
    <w:unhideWhenUsed/>
    <w:rsid w:val="001F6935"/>
    <w:pPr>
      <w:spacing w:after="120" w:line="480" w:lineRule="auto"/>
      <w:ind w:left="283"/>
    </w:pPr>
  </w:style>
  <w:style w:type="character" w:customStyle="1" w:styleId="BodyTextIndent2Char">
    <w:name w:val="Body Text Indent 2 Char"/>
    <w:basedOn w:val="DefaultParagraphFont"/>
    <w:link w:val="BodyTextIndent2"/>
    <w:uiPriority w:val="99"/>
    <w:semiHidden/>
    <w:rsid w:val="001F6935"/>
    <w:rPr>
      <w:lang w:val="tr-TR"/>
    </w:rPr>
  </w:style>
  <w:style w:type="paragraph" w:customStyle="1" w:styleId="Els-acknowledgement">
    <w:name w:val="Els-acknowledgement"/>
    <w:next w:val="Normal"/>
    <w:rsid w:val="001F6935"/>
    <w:pPr>
      <w:keepNext/>
      <w:spacing w:before="480" w:after="240" w:line="220" w:lineRule="exact"/>
    </w:pPr>
    <w:rPr>
      <w:rFonts w:ascii="Times New Roman" w:eastAsia="SimSun" w:hAnsi="Times New Roman" w:cs="Times New Roman"/>
      <w:b/>
      <w:sz w:val="20"/>
      <w:szCs w:val="20"/>
    </w:rPr>
  </w:style>
  <w:style w:type="paragraph" w:customStyle="1" w:styleId="Els-appendixhead">
    <w:name w:val="Els-appendixhead"/>
    <w:next w:val="Normal"/>
    <w:rsid w:val="001F6935"/>
    <w:pPr>
      <w:numPr>
        <w:numId w:val="3"/>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1F6935"/>
    <w:pPr>
      <w:numPr>
        <w:ilvl w:val="1"/>
        <w:numId w:val="4"/>
      </w:numPr>
      <w:spacing w:before="240" w:after="240" w:line="220" w:lineRule="exact"/>
    </w:pPr>
    <w:rPr>
      <w:rFonts w:ascii="Times New Roman" w:eastAsia="SimSun" w:hAnsi="Times New Roman" w:cs="Times New Roman"/>
      <w:i/>
      <w:sz w:val="20"/>
      <w:szCs w:val="20"/>
    </w:rPr>
  </w:style>
  <w:style w:type="paragraph" w:customStyle="1" w:styleId="Els-reference">
    <w:name w:val="Els-reference"/>
    <w:rsid w:val="001F6935"/>
    <w:pPr>
      <w:tabs>
        <w:tab w:val="left" w:pos="312"/>
      </w:tabs>
      <w:spacing w:after="0" w:line="200" w:lineRule="exact"/>
      <w:ind w:left="312" w:hanging="312"/>
    </w:pPr>
    <w:rPr>
      <w:rFonts w:ascii="Times New Roman" w:eastAsia="SimSun" w:hAnsi="Times New Roman" w:cs="Times New Roman"/>
      <w:noProof/>
      <w:sz w:val="16"/>
      <w:szCs w:val="20"/>
    </w:rPr>
  </w:style>
  <w:style w:type="paragraph" w:customStyle="1" w:styleId="Els-reference-head">
    <w:name w:val="Els-reference-head"/>
    <w:next w:val="Els-reference"/>
    <w:rsid w:val="001F6935"/>
    <w:pPr>
      <w:keepNext/>
      <w:spacing w:before="480" w:after="200" w:line="220" w:lineRule="exact"/>
    </w:pPr>
    <w:rPr>
      <w:rFonts w:ascii="Times New Roman" w:eastAsia="SimSun" w:hAnsi="Times New Roman" w:cs="Times New Roman"/>
      <w:b/>
      <w:sz w:val="20"/>
      <w:szCs w:val="20"/>
    </w:rPr>
  </w:style>
  <w:style w:type="paragraph" w:customStyle="1" w:styleId="IEEEAuthorName">
    <w:name w:val="IEEE Author Name"/>
    <w:basedOn w:val="Normal"/>
    <w:next w:val="Normal"/>
    <w:uiPriority w:val="99"/>
    <w:rsid w:val="000B5998"/>
    <w:pPr>
      <w:adjustRightInd w:val="0"/>
      <w:snapToGrid w:val="0"/>
      <w:spacing w:before="120" w:after="120" w:line="240" w:lineRule="auto"/>
      <w:jc w:val="center"/>
    </w:pPr>
    <w:rPr>
      <w:rFonts w:ascii="Times New Roman" w:eastAsia="SimSu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xxxx-xxxx-xxx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yazar@kurum.edu.tr"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AYDİLEK</dc:creator>
  <cp:keywords/>
  <dc:description/>
  <cp:lastModifiedBy>Safa POLAT</cp:lastModifiedBy>
  <cp:revision>2</cp:revision>
  <dcterms:created xsi:type="dcterms:W3CDTF">2022-11-22T10:20:00Z</dcterms:created>
  <dcterms:modified xsi:type="dcterms:W3CDTF">2022-11-22T10:20:00Z</dcterms:modified>
</cp:coreProperties>
</file>