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0666" w14:textId="77777777" w:rsidR="00003645" w:rsidRPr="000E182D" w:rsidRDefault="000957E7" w:rsidP="000957E7">
      <w:pPr>
        <w:pStyle w:val="Default"/>
        <w:rPr>
          <w:b/>
          <w:bCs/>
          <w:color w:val="auto"/>
          <w:sz w:val="28"/>
          <w:szCs w:val="28"/>
          <w:lang w:val="en-US"/>
        </w:rPr>
      </w:pPr>
      <w:proofErr w:type="spellStart"/>
      <w:r w:rsidRPr="000E182D">
        <w:rPr>
          <w:rFonts w:eastAsia="Times New Roman"/>
          <w:b/>
          <w:bCs/>
          <w:sz w:val="28"/>
          <w:szCs w:val="28"/>
          <w:lang w:val="en-US" w:eastAsia="tr-TR"/>
        </w:rPr>
        <w:t>ViraVerita</w:t>
      </w:r>
      <w:proofErr w:type="spellEnd"/>
      <w:r w:rsidRPr="000E182D">
        <w:rPr>
          <w:rFonts w:eastAsia="Times New Roman"/>
          <w:b/>
          <w:bCs/>
          <w:sz w:val="28"/>
          <w:szCs w:val="28"/>
          <w:lang w:val="en-US" w:eastAsia="tr-TR"/>
        </w:rPr>
        <w:t xml:space="preserve"> E-</w:t>
      </w:r>
      <w:proofErr w:type="spellStart"/>
      <w:r w:rsidRPr="000E182D">
        <w:rPr>
          <w:rFonts w:eastAsia="Times New Roman"/>
          <w:b/>
          <w:bCs/>
          <w:sz w:val="28"/>
          <w:szCs w:val="28"/>
          <w:lang w:val="en-US" w:eastAsia="tr-TR"/>
        </w:rPr>
        <w:t>Dergi</w:t>
      </w:r>
      <w:proofErr w:type="spellEnd"/>
      <w:r w:rsidR="00875008" w:rsidRPr="000E182D">
        <w:rPr>
          <w:rFonts w:eastAsia="Times New Roman"/>
          <w:b/>
          <w:bCs/>
          <w:sz w:val="28"/>
          <w:szCs w:val="28"/>
          <w:lang w:val="en-US" w:eastAsia="tr-TR"/>
        </w:rPr>
        <w:t xml:space="preserve"> </w:t>
      </w:r>
      <w:r w:rsidRPr="000E182D">
        <w:rPr>
          <w:rFonts w:eastAsia="Times New Roman"/>
          <w:b/>
          <w:bCs/>
          <w:sz w:val="28"/>
          <w:szCs w:val="28"/>
          <w:lang w:val="en-US" w:eastAsia="tr-TR"/>
        </w:rPr>
        <w:t xml:space="preserve"> </w:t>
      </w:r>
      <w:r w:rsidR="004F7722" w:rsidRPr="000E182D">
        <w:rPr>
          <w:rFonts w:eastAsia="Times New Roman"/>
          <w:b/>
          <w:bCs/>
          <w:sz w:val="28"/>
          <w:szCs w:val="28"/>
          <w:lang w:val="en-US" w:eastAsia="tr-TR"/>
        </w:rPr>
        <w:t xml:space="preserve">                    </w:t>
      </w:r>
      <w:r w:rsidRPr="000E182D">
        <w:rPr>
          <w:rFonts w:eastAsia="Times New Roman"/>
          <w:b/>
          <w:bCs/>
          <w:sz w:val="28"/>
          <w:szCs w:val="28"/>
          <w:lang w:val="en-US" w:eastAsia="tr-TR"/>
        </w:rPr>
        <w:t xml:space="preserve">                                          </w:t>
      </w:r>
      <w:proofErr w:type="spellStart"/>
      <w:r w:rsidRPr="000E182D">
        <w:rPr>
          <w:b/>
          <w:bCs/>
          <w:color w:val="auto"/>
          <w:sz w:val="28"/>
          <w:szCs w:val="28"/>
          <w:lang w:val="en-US"/>
        </w:rPr>
        <w:t>Telif</w:t>
      </w:r>
      <w:proofErr w:type="spellEnd"/>
      <w:r w:rsidRPr="000E182D">
        <w:rPr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0E182D">
        <w:rPr>
          <w:b/>
          <w:bCs/>
          <w:color w:val="auto"/>
          <w:sz w:val="28"/>
          <w:szCs w:val="28"/>
          <w:lang w:val="en-US"/>
        </w:rPr>
        <w:t>Hakkı</w:t>
      </w:r>
      <w:proofErr w:type="spellEnd"/>
      <w:r w:rsidRPr="000E182D">
        <w:rPr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0E182D">
        <w:rPr>
          <w:b/>
          <w:bCs/>
          <w:color w:val="auto"/>
          <w:sz w:val="28"/>
          <w:szCs w:val="28"/>
          <w:lang w:val="en-US"/>
        </w:rPr>
        <w:t>Anlaşması</w:t>
      </w:r>
      <w:proofErr w:type="spellEnd"/>
      <w:r w:rsidRPr="000E182D">
        <w:rPr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0E182D">
        <w:rPr>
          <w:b/>
          <w:bCs/>
          <w:color w:val="auto"/>
          <w:sz w:val="28"/>
          <w:szCs w:val="28"/>
          <w:lang w:val="en-US"/>
        </w:rPr>
        <w:t>Formu</w:t>
      </w:r>
      <w:proofErr w:type="spellEnd"/>
    </w:p>
    <w:p w14:paraId="0C895C96" w14:textId="77777777" w:rsidR="000957E7" w:rsidRPr="000E182D" w:rsidRDefault="000957E7" w:rsidP="00E97B23">
      <w:pPr>
        <w:pStyle w:val="Default"/>
        <w:rPr>
          <w:b/>
          <w:i/>
          <w:color w:val="auto"/>
          <w:sz w:val="28"/>
          <w:szCs w:val="28"/>
          <w:lang w:val="en-US"/>
        </w:rPr>
      </w:pPr>
      <w:r w:rsidRPr="000E182D">
        <w:rPr>
          <w:b/>
          <w:bCs/>
          <w:iCs/>
          <w:color w:val="auto"/>
          <w:lang w:val="en-US"/>
        </w:rPr>
        <w:t>ISSN: 2149-3081</w:t>
      </w:r>
      <w:r w:rsidRPr="000E182D">
        <w:rPr>
          <w:b/>
          <w:bCs/>
          <w:i/>
          <w:color w:val="auto"/>
          <w:lang w:val="en-US"/>
        </w:rPr>
        <w:t xml:space="preserve">                                                                                        </w:t>
      </w:r>
      <w:r w:rsidRPr="000E182D">
        <w:rPr>
          <w:b/>
          <w:i/>
          <w:lang w:val="en-US"/>
        </w:rPr>
        <w:t>Copyright Agreement Form</w:t>
      </w:r>
    </w:p>
    <w:p w14:paraId="0CB19EB1" w14:textId="77777777" w:rsidR="000957E7" w:rsidRPr="000E182D" w:rsidRDefault="000957E7" w:rsidP="00E97B23">
      <w:pPr>
        <w:pStyle w:val="Default"/>
        <w:rPr>
          <w:b/>
          <w:bCs/>
          <w:iCs/>
          <w:color w:val="auto"/>
          <w:u w:val="single"/>
          <w:lang w:val="en-US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426"/>
        <w:gridCol w:w="95"/>
        <w:gridCol w:w="2024"/>
        <w:gridCol w:w="2119"/>
        <w:gridCol w:w="2259"/>
      </w:tblGrid>
      <w:tr w:rsidR="000957E7" w:rsidRPr="000E182D" w14:paraId="2D1EBA38" w14:textId="77777777" w:rsidTr="00026897">
        <w:tc>
          <w:tcPr>
            <w:tcW w:w="4338" w:type="dxa"/>
            <w:gridSpan w:val="3"/>
          </w:tcPr>
          <w:p w14:paraId="1521A89F" w14:textId="77777777" w:rsidR="000957E7" w:rsidRPr="000E182D" w:rsidRDefault="000957E7" w:rsidP="00E97B23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proofErr w:type="spellStart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>Sorumlu</w:t>
            </w:r>
            <w:proofErr w:type="spellEnd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 Yazar / </w:t>
            </w:r>
            <w:r w:rsidRPr="000E182D">
              <w:rPr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Corresponding Author</w:t>
            </w:r>
          </w:p>
        </w:tc>
        <w:tc>
          <w:tcPr>
            <w:tcW w:w="6402" w:type="dxa"/>
            <w:gridSpan w:val="3"/>
          </w:tcPr>
          <w:p w14:paraId="474E97B4" w14:textId="77777777" w:rsidR="000957E7" w:rsidRPr="000E182D" w:rsidRDefault="000957E7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</w:tr>
      <w:tr w:rsidR="000957E7" w:rsidRPr="000E182D" w14:paraId="1E37DB33" w14:textId="77777777" w:rsidTr="00026897">
        <w:tc>
          <w:tcPr>
            <w:tcW w:w="4338" w:type="dxa"/>
            <w:gridSpan w:val="3"/>
          </w:tcPr>
          <w:p w14:paraId="0EDACA6B" w14:textId="77777777" w:rsidR="000957E7" w:rsidRPr="000E182D" w:rsidRDefault="000957E7" w:rsidP="00E97B23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>Adres</w:t>
            </w:r>
            <w:r w:rsidR="002238E3"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>/</w:t>
            </w:r>
            <w:r w:rsidRPr="000E182D">
              <w:rPr>
                <w:sz w:val="22"/>
                <w:szCs w:val="22"/>
                <w:lang w:val="en-US"/>
              </w:rPr>
              <w:t xml:space="preserve"> </w:t>
            </w:r>
            <w:r w:rsidRPr="000E182D">
              <w:rPr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402" w:type="dxa"/>
            <w:gridSpan w:val="3"/>
          </w:tcPr>
          <w:p w14:paraId="7A9416B3" w14:textId="77777777" w:rsidR="000957E7" w:rsidRPr="000E182D" w:rsidRDefault="000957E7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</w:tr>
      <w:tr w:rsidR="000957E7" w:rsidRPr="000E182D" w14:paraId="770114B8" w14:textId="77777777" w:rsidTr="00026897">
        <w:tc>
          <w:tcPr>
            <w:tcW w:w="4338" w:type="dxa"/>
            <w:gridSpan w:val="3"/>
          </w:tcPr>
          <w:p w14:paraId="5FE0E4E7" w14:textId="77777777" w:rsidR="000957E7" w:rsidRPr="000E182D" w:rsidRDefault="002238E3" w:rsidP="00E97B23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proofErr w:type="spellStart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>Telefon</w:t>
            </w:r>
            <w:proofErr w:type="spellEnd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>Numarası</w:t>
            </w:r>
            <w:proofErr w:type="spellEnd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 / </w:t>
            </w:r>
            <w:r w:rsidRPr="000E182D">
              <w:rPr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6402" w:type="dxa"/>
            <w:gridSpan w:val="3"/>
          </w:tcPr>
          <w:p w14:paraId="51BA66A8" w14:textId="77777777" w:rsidR="000957E7" w:rsidRPr="000E182D" w:rsidRDefault="000957E7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</w:tr>
      <w:tr w:rsidR="000957E7" w:rsidRPr="000E182D" w14:paraId="22B53BA1" w14:textId="77777777" w:rsidTr="00026897">
        <w:tc>
          <w:tcPr>
            <w:tcW w:w="4338" w:type="dxa"/>
            <w:gridSpan w:val="3"/>
          </w:tcPr>
          <w:p w14:paraId="7F84C0F0" w14:textId="77777777" w:rsidR="000957E7" w:rsidRPr="000E182D" w:rsidRDefault="002238E3" w:rsidP="00E97B23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E-Posta / </w:t>
            </w:r>
            <w:r w:rsidRPr="000E182D">
              <w:rPr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402" w:type="dxa"/>
            <w:gridSpan w:val="3"/>
          </w:tcPr>
          <w:p w14:paraId="22EABF2F" w14:textId="77777777" w:rsidR="000957E7" w:rsidRPr="000E182D" w:rsidRDefault="000957E7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</w:tr>
      <w:tr w:rsidR="002238E3" w:rsidRPr="000E182D" w14:paraId="44E111EB" w14:textId="77777777" w:rsidTr="00026897">
        <w:tc>
          <w:tcPr>
            <w:tcW w:w="4338" w:type="dxa"/>
            <w:gridSpan w:val="3"/>
          </w:tcPr>
          <w:p w14:paraId="1DBD42E4" w14:textId="77777777" w:rsidR="002238E3" w:rsidRPr="000E182D" w:rsidRDefault="002238E3" w:rsidP="00E97B23">
            <w:pPr>
              <w:pStyle w:val="Default"/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proofErr w:type="spellStart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>Makalenin</w:t>
            </w:r>
            <w:proofErr w:type="spellEnd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>Başlığı</w:t>
            </w:r>
            <w:proofErr w:type="spellEnd"/>
            <w:r w:rsidRPr="000E182D">
              <w:rPr>
                <w:b/>
                <w:bCs/>
                <w:iCs/>
                <w:color w:val="auto"/>
                <w:sz w:val="22"/>
                <w:szCs w:val="22"/>
                <w:lang w:val="en-US"/>
              </w:rPr>
              <w:t xml:space="preserve"> / </w:t>
            </w:r>
            <w:r w:rsidRPr="000E182D">
              <w:rPr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Title of Manuscript</w:t>
            </w:r>
          </w:p>
        </w:tc>
        <w:tc>
          <w:tcPr>
            <w:tcW w:w="6402" w:type="dxa"/>
            <w:gridSpan w:val="3"/>
          </w:tcPr>
          <w:p w14:paraId="00BBEF89" w14:textId="77777777" w:rsidR="002238E3" w:rsidRPr="000E182D" w:rsidRDefault="002238E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</w:tr>
      <w:tr w:rsidR="006F3833" w:rsidRPr="000E182D" w14:paraId="09888F73" w14:textId="77777777" w:rsidTr="00CA3803">
        <w:tc>
          <w:tcPr>
            <w:tcW w:w="10740" w:type="dxa"/>
            <w:gridSpan w:val="6"/>
          </w:tcPr>
          <w:p w14:paraId="0979323A" w14:textId="77777777" w:rsidR="006F3833" w:rsidRPr="000E182D" w:rsidRDefault="006F3833" w:rsidP="006F3833">
            <w:pPr>
              <w:pStyle w:val="Default"/>
              <w:jc w:val="center"/>
              <w:rPr>
                <w:b/>
                <w:bCs/>
                <w:iCs/>
                <w:color w:val="auto"/>
                <w:lang w:val="en-US"/>
              </w:rPr>
            </w:pPr>
            <w:r w:rsidRPr="000E182D">
              <w:rPr>
                <w:b/>
                <w:bCs/>
                <w:iCs/>
                <w:color w:val="auto"/>
                <w:lang w:val="en-US"/>
              </w:rPr>
              <w:t xml:space="preserve">Yazar </w:t>
            </w:r>
            <w:proofErr w:type="spellStart"/>
            <w:r w:rsidRPr="000E182D">
              <w:rPr>
                <w:b/>
                <w:bCs/>
                <w:iCs/>
                <w:color w:val="auto"/>
                <w:lang w:val="en-US"/>
              </w:rPr>
              <w:t>Sırası</w:t>
            </w:r>
            <w:proofErr w:type="spellEnd"/>
            <w:r w:rsidRPr="000E182D">
              <w:rPr>
                <w:b/>
                <w:bCs/>
                <w:iCs/>
                <w:color w:val="auto"/>
                <w:lang w:val="en-US"/>
              </w:rPr>
              <w:t xml:space="preserve"> / </w:t>
            </w:r>
            <w:r w:rsidRPr="000E182D">
              <w:rPr>
                <w:b/>
                <w:i/>
                <w:lang w:val="en-US"/>
              </w:rPr>
              <w:t>List of Authors</w:t>
            </w:r>
          </w:p>
        </w:tc>
      </w:tr>
      <w:tr w:rsidR="006F3833" w:rsidRPr="000E182D" w14:paraId="4C39500B" w14:textId="77777777" w:rsidTr="00026897">
        <w:tc>
          <w:tcPr>
            <w:tcW w:w="817" w:type="dxa"/>
          </w:tcPr>
          <w:p w14:paraId="56F3E0FA" w14:textId="77777777" w:rsidR="006F3833" w:rsidRPr="000E182D" w:rsidRDefault="00026897" w:rsidP="00E97B23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</w:pPr>
            <w:proofErr w:type="spellStart"/>
            <w:r w:rsidRPr="000E182D"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  <w:t>Sıra</w:t>
            </w:r>
            <w:proofErr w:type="spellEnd"/>
            <w:r w:rsidRPr="000E182D"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3426" w:type="dxa"/>
          </w:tcPr>
          <w:p w14:paraId="650ACB7B" w14:textId="77777777" w:rsidR="006F3833" w:rsidRPr="000E182D" w:rsidRDefault="006F3833" w:rsidP="006F3833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</w:pPr>
            <w:proofErr w:type="spellStart"/>
            <w:r w:rsidRPr="000E182D"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  <w:t>Adı-Soyadı</w:t>
            </w:r>
            <w:proofErr w:type="spellEnd"/>
            <w:r w:rsidR="00026897" w:rsidRPr="000E182D"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/ </w:t>
            </w:r>
            <w:r w:rsidR="00026897" w:rsidRPr="000E182D"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>Name - Surname</w:t>
            </w:r>
          </w:p>
          <w:p w14:paraId="6A2D26C4" w14:textId="77777777" w:rsidR="006F3833" w:rsidRPr="000E182D" w:rsidRDefault="006F3833" w:rsidP="006F3833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19" w:type="dxa"/>
            <w:gridSpan w:val="2"/>
          </w:tcPr>
          <w:p w14:paraId="61351B6C" w14:textId="77777777" w:rsidR="00026897" w:rsidRPr="000E182D" w:rsidRDefault="00026897" w:rsidP="00026897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</w:pPr>
            <w:r w:rsidRPr="000E182D"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E-Posta / </w:t>
            </w:r>
            <w:r w:rsidRPr="000E182D"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>E-Mail</w:t>
            </w:r>
          </w:p>
          <w:p w14:paraId="4D69DF7E" w14:textId="77777777" w:rsidR="006F3833" w:rsidRPr="000E182D" w:rsidRDefault="006F3833" w:rsidP="00026897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19" w:type="dxa"/>
          </w:tcPr>
          <w:p w14:paraId="71AFB5C5" w14:textId="77777777" w:rsidR="006F3833" w:rsidRPr="000E182D" w:rsidRDefault="00026897" w:rsidP="00E97B23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</w:pPr>
            <w:proofErr w:type="spellStart"/>
            <w:r w:rsidRPr="000E182D"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  <w:t>İmza</w:t>
            </w:r>
            <w:proofErr w:type="spellEnd"/>
            <w:r w:rsidRPr="000E182D"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/ </w:t>
            </w:r>
            <w:r w:rsidRPr="000E182D"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59" w:type="dxa"/>
          </w:tcPr>
          <w:p w14:paraId="7CDD2DF7" w14:textId="77777777" w:rsidR="006F3833" w:rsidRPr="000E182D" w:rsidRDefault="00026897" w:rsidP="00E97B23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</w:pPr>
            <w:r w:rsidRPr="000E182D">
              <w:rPr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Tarih / </w:t>
            </w:r>
            <w:r w:rsidRPr="000E182D"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>Date</w:t>
            </w:r>
          </w:p>
        </w:tc>
      </w:tr>
      <w:tr w:rsidR="006F3833" w:rsidRPr="000E182D" w14:paraId="79D5DDD0" w14:textId="77777777" w:rsidTr="00026897">
        <w:tc>
          <w:tcPr>
            <w:tcW w:w="817" w:type="dxa"/>
          </w:tcPr>
          <w:p w14:paraId="4DC0A4D1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sz w:val="16"/>
                <w:szCs w:val="16"/>
                <w:lang w:val="en-US"/>
              </w:rPr>
            </w:pPr>
            <w:r w:rsidRPr="000E182D">
              <w:rPr>
                <w:b/>
                <w:bCs/>
                <w:iCs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3426" w:type="dxa"/>
          </w:tcPr>
          <w:p w14:paraId="727FB233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119" w:type="dxa"/>
            <w:gridSpan w:val="2"/>
          </w:tcPr>
          <w:p w14:paraId="27E44B49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119" w:type="dxa"/>
          </w:tcPr>
          <w:p w14:paraId="7C28F3A0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259" w:type="dxa"/>
          </w:tcPr>
          <w:p w14:paraId="4A174599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</w:tr>
      <w:tr w:rsidR="006F3833" w:rsidRPr="000E182D" w14:paraId="6F7EF5E9" w14:textId="77777777" w:rsidTr="00026897">
        <w:tc>
          <w:tcPr>
            <w:tcW w:w="817" w:type="dxa"/>
          </w:tcPr>
          <w:p w14:paraId="1CAB6F99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sz w:val="16"/>
                <w:szCs w:val="16"/>
                <w:lang w:val="en-US"/>
              </w:rPr>
            </w:pPr>
            <w:r w:rsidRPr="000E182D">
              <w:rPr>
                <w:b/>
                <w:bCs/>
                <w:i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3426" w:type="dxa"/>
          </w:tcPr>
          <w:p w14:paraId="77E4FDCC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119" w:type="dxa"/>
            <w:gridSpan w:val="2"/>
          </w:tcPr>
          <w:p w14:paraId="26E96450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119" w:type="dxa"/>
          </w:tcPr>
          <w:p w14:paraId="62BA0570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259" w:type="dxa"/>
          </w:tcPr>
          <w:p w14:paraId="156F7241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</w:tr>
      <w:tr w:rsidR="006F3833" w:rsidRPr="000E182D" w14:paraId="6A7D24FD" w14:textId="77777777" w:rsidTr="00026897">
        <w:tc>
          <w:tcPr>
            <w:tcW w:w="817" w:type="dxa"/>
          </w:tcPr>
          <w:p w14:paraId="74ACE4BA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sz w:val="16"/>
                <w:szCs w:val="16"/>
                <w:lang w:val="en-US"/>
              </w:rPr>
            </w:pPr>
            <w:r w:rsidRPr="000E182D">
              <w:rPr>
                <w:b/>
                <w:bCs/>
                <w:iCs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3426" w:type="dxa"/>
          </w:tcPr>
          <w:p w14:paraId="27CFA1CB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119" w:type="dxa"/>
            <w:gridSpan w:val="2"/>
          </w:tcPr>
          <w:p w14:paraId="637EA3B6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119" w:type="dxa"/>
          </w:tcPr>
          <w:p w14:paraId="0C5B7B73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  <w:tc>
          <w:tcPr>
            <w:tcW w:w="2259" w:type="dxa"/>
          </w:tcPr>
          <w:p w14:paraId="2C9BA7B2" w14:textId="77777777" w:rsidR="006F3833" w:rsidRPr="000E182D" w:rsidRDefault="006F3833" w:rsidP="00E97B23">
            <w:pPr>
              <w:pStyle w:val="Default"/>
              <w:rPr>
                <w:b/>
                <w:bCs/>
                <w:iCs/>
                <w:color w:val="auto"/>
                <w:u w:val="single"/>
                <w:lang w:val="en-US"/>
              </w:rPr>
            </w:pPr>
          </w:p>
        </w:tc>
      </w:tr>
    </w:tbl>
    <w:p w14:paraId="5E00E922" w14:textId="77777777" w:rsidR="00C628D5" w:rsidRPr="000E182D" w:rsidRDefault="00C628D5" w:rsidP="00E97B23">
      <w:pPr>
        <w:pStyle w:val="Default"/>
        <w:rPr>
          <w:b/>
          <w:bCs/>
          <w:iCs/>
          <w:color w:val="auto"/>
          <w:u w:val="single"/>
          <w:lang w:val="en-US"/>
        </w:rPr>
      </w:pPr>
    </w:p>
    <w:p w14:paraId="63FC946B" w14:textId="77777777" w:rsidR="000957E7" w:rsidRPr="000E182D" w:rsidRDefault="00C628D5" w:rsidP="00E97B23">
      <w:pPr>
        <w:pStyle w:val="Default"/>
        <w:rPr>
          <w:b/>
          <w:bCs/>
          <w:iCs/>
          <w:color w:val="auto"/>
          <w:sz w:val="22"/>
          <w:szCs w:val="22"/>
          <w:u w:val="single"/>
          <w:lang w:val="en-US"/>
        </w:rPr>
      </w:pPr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 xml:space="preserve">Yazar(lar) </w:t>
      </w:r>
      <w:proofErr w:type="spellStart"/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>aşağıdaki</w:t>
      </w:r>
      <w:proofErr w:type="spellEnd"/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 xml:space="preserve"> </w:t>
      </w:r>
      <w:proofErr w:type="spellStart"/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>kuralları</w:t>
      </w:r>
      <w:proofErr w:type="spellEnd"/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 xml:space="preserve"> </w:t>
      </w:r>
      <w:proofErr w:type="spellStart"/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>kabul</w:t>
      </w:r>
      <w:proofErr w:type="spellEnd"/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 xml:space="preserve"> </w:t>
      </w:r>
      <w:proofErr w:type="spellStart"/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>eder</w:t>
      </w:r>
      <w:proofErr w:type="spellEnd"/>
      <w:r w:rsidRPr="000E182D">
        <w:rPr>
          <w:b/>
          <w:bCs/>
          <w:iCs/>
          <w:color w:val="auto"/>
          <w:sz w:val="22"/>
          <w:szCs w:val="22"/>
          <w:u w:val="single"/>
          <w:lang w:val="en-US"/>
        </w:rPr>
        <w:t>:</w:t>
      </w:r>
    </w:p>
    <w:p w14:paraId="4469FF35" w14:textId="12818FF4" w:rsidR="00CA1820" w:rsidRPr="000E182D" w:rsidRDefault="00CA1820" w:rsidP="00E97B23">
      <w:pPr>
        <w:pStyle w:val="Default"/>
        <w:rPr>
          <w:b/>
          <w:bCs/>
          <w:i/>
          <w:color w:val="auto"/>
          <w:sz w:val="22"/>
          <w:szCs w:val="22"/>
          <w:u w:val="single"/>
          <w:lang w:val="en-US"/>
        </w:rPr>
      </w:pPr>
      <w:r w:rsidRPr="000E182D">
        <w:rPr>
          <w:b/>
          <w:bCs/>
          <w:i/>
          <w:color w:val="auto"/>
          <w:sz w:val="22"/>
          <w:szCs w:val="22"/>
          <w:u w:val="single"/>
          <w:lang w:val="en-US"/>
        </w:rPr>
        <w:t>The author(s) hereby agree to the following terms:</w:t>
      </w:r>
    </w:p>
    <w:p w14:paraId="6BD6A941" w14:textId="77777777" w:rsidR="00C628D5" w:rsidRPr="000E182D" w:rsidRDefault="00C628D5" w:rsidP="00E97B23">
      <w:pPr>
        <w:pStyle w:val="Default"/>
        <w:rPr>
          <w:b/>
          <w:bCs/>
          <w:iCs/>
          <w:color w:val="auto"/>
          <w:sz w:val="22"/>
          <w:szCs w:val="22"/>
          <w:u w:val="single"/>
          <w:lang w:val="en-US"/>
        </w:rPr>
      </w:pPr>
    </w:p>
    <w:p w14:paraId="25282165" w14:textId="77777777" w:rsidR="00917E17" w:rsidRPr="000E182D" w:rsidRDefault="00917E17" w:rsidP="00917E17">
      <w:pPr>
        <w:pStyle w:val="Default"/>
        <w:numPr>
          <w:ilvl w:val="0"/>
          <w:numId w:val="1"/>
        </w:numPr>
        <w:ind w:left="357"/>
        <w:jc w:val="both"/>
        <w:rPr>
          <w:color w:val="auto"/>
          <w:sz w:val="22"/>
          <w:szCs w:val="22"/>
          <w:lang w:val="en-US"/>
        </w:rPr>
      </w:pPr>
      <w:proofErr w:type="spellStart"/>
      <w:r w:rsidRPr="000E182D">
        <w:rPr>
          <w:color w:val="auto"/>
          <w:sz w:val="22"/>
          <w:szCs w:val="22"/>
          <w:lang w:val="en-US"/>
        </w:rPr>
        <w:t>Yazarlar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ViraVerita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E-</w:t>
      </w:r>
      <w:proofErr w:type="spellStart"/>
      <w:r w:rsidRPr="000E182D">
        <w:rPr>
          <w:color w:val="auto"/>
          <w:sz w:val="22"/>
          <w:szCs w:val="22"/>
          <w:lang w:val="en-US"/>
        </w:rPr>
        <w:t>Derginin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bu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çalışmayı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Creative Commons </w:t>
      </w:r>
      <w:proofErr w:type="spellStart"/>
      <w:r w:rsidRPr="000E182D">
        <w:rPr>
          <w:color w:val="auto"/>
          <w:sz w:val="22"/>
          <w:szCs w:val="22"/>
          <w:lang w:val="en-US"/>
        </w:rPr>
        <w:t>Atıf-GayrıTicari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4.0 </w:t>
      </w:r>
      <w:proofErr w:type="spellStart"/>
      <w:r w:rsidRPr="000E182D">
        <w:rPr>
          <w:color w:val="auto"/>
          <w:sz w:val="22"/>
          <w:szCs w:val="22"/>
          <w:lang w:val="en-US"/>
        </w:rPr>
        <w:t>Uluslararası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(CC BY-NC 4.0) </w:t>
      </w:r>
      <w:proofErr w:type="spellStart"/>
      <w:r w:rsidRPr="000E182D">
        <w:rPr>
          <w:color w:val="auto"/>
          <w:sz w:val="22"/>
          <w:szCs w:val="22"/>
          <w:lang w:val="en-US"/>
        </w:rPr>
        <w:t>lisansı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ile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yayınlamasına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izin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verirler</w:t>
      </w:r>
      <w:proofErr w:type="spellEnd"/>
      <w:r w:rsidRPr="000E182D">
        <w:rPr>
          <w:color w:val="auto"/>
          <w:sz w:val="22"/>
          <w:szCs w:val="22"/>
          <w:lang w:val="en-US"/>
        </w:rPr>
        <w:t>.</w:t>
      </w:r>
    </w:p>
    <w:p w14:paraId="7F303F82" w14:textId="6969DB10" w:rsidR="00CA1820" w:rsidRPr="002376EF" w:rsidRDefault="00CA1820" w:rsidP="002376EF">
      <w:pPr>
        <w:pStyle w:val="Default"/>
        <w:ind w:left="357"/>
        <w:jc w:val="both"/>
        <w:rPr>
          <w:i/>
          <w:iCs/>
          <w:color w:val="auto"/>
          <w:sz w:val="22"/>
          <w:szCs w:val="22"/>
          <w:lang w:val="en-US"/>
        </w:rPr>
      </w:pPr>
      <w:r w:rsidRPr="000E182D">
        <w:rPr>
          <w:i/>
          <w:iCs/>
          <w:color w:val="auto"/>
          <w:sz w:val="22"/>
          <w:szCs w:val="22"/>
          <w:lang w:val="en-US"/>
        </w:rPr>
        <w:t xml:space="preserve">The authors hereby grant </w:t>
      </w:r>
      <w:proofErr w:type="spellStart"/>
      <w:r w:rsidRPr="000E182D">
        <w:rPr>
          <w:i/>
          <w:iCs/>
          <w:color w:val="auto"/>
          <w:sz w:val="22"/>
          <w:szCs w:val="22"/>
          <w:lang w:val="en-US"/>
        </w:rPr>
        <w:t>ViraVerita</w:t>
      </w:r>
      <w:proofErr w:type="spellEnd"/>
      <w:r w:rsidRPr="000E182D">
        <w:rPr>
          <w:i/>
          <w:iCs/>
          <w:color w:val="auto"/>
          <w:sz w:val="22"/>
          <w:szCs w:val="22"/>
          <w:lang w:val="en-US"/>
        </w:rPr>
        <w:t xml:space="preserve"> E-Journal the right to publish this work under the terms of the Creative Commons Attribution-</w:t>
      </w:r>
      <w:proofErr w:type="spellStart"/>
      <w:r w:rsidRPr="000E182D">
        <w:rPr>
          <w:i/>
          <w:iCs/>
          <w:color w:val="auto"/>
          <w:sz w:val="22"/>
          <w:szCs w:val="22"/>
          <w:lang w:val="en-US"/>
        </w:rPr>
        <w:t>NonCommercial</w:t>
      </w:r>
      <w:proofErr w:type="spellEnd"/>
      <w:r w:rsidRPr="000E182D">
        <w:rPr>
          <w:i/>
          <w:iCs/>
          <w:color w:val="auto"/>
          <w:sz w:val="22"/>
          <w:szCs w:val="22"/>
          <w:lang w:val="en-US"/>
        </w:rPr>
        <w:t xml:space="preserve"> 4.0 International (CC BY-NC 4.0) license.</w:t>
      </w:r>
    </w:p>
    <w:p w14:paraId="03C1540E" w14:textId="77777777" w:rsidR="0094160D" w:rsidRPr="000E182D" w:rsidRDefault="0094160D" w:rsidP="0094160D">
      <w:pPr>
        <w:pStyle w:val="Default"/>
        <w:ind w:left="357"/>
        <w:jc w:val="both"/>
        <w:rPr>
          <w:i/>
          <w:color w:val="auto"/>
          <w:sz w:val="22"/>
          <w:szCs w:val="22"/>
          <w:lang w:val="en-US"/>
        </w:rPr>
      </w:pPr>
    </w:p>
    <w:p w14:paraId="2AC23DD5" w14:textId="77777777" w:rsidR="0094160D" w:rsidRPr="000E182D" w:rsidRDefault="00003645" w:rsidP="0094160D">
      <w:pPr>
        <w:pStyle w:val="Default"/>
        <w:numPr>
          <w:ilvl w:val="0"/>
          <w:numId w:val="1"/>
        </w:numPr>
        <w:jc w:val="both"/>
        <w:rPr>
          <w:i/>
          <w:color w:val="auto"/>
          <w:sz w:val="22"/>
          <w:szCs w:val="22"/>
          <w:lang w:val="en-US"/>
        </w:rPr>
      </w:pPr>
      <w:proofErr w:type="spellStart"/>
      <w:r w:rsidRPr="000E182D">
        <w:rPr>
          <w:color w:val="auto"/>
          <w:sz w:val="22"/>
          <w:szCs w:val="22"/>
          <w:lang w:val="en-US"/>
        </w:rPr>
        <w:t>Çalışmanın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bilimsel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etik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hukuki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tüm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sorumluluğu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556475" w:rsidRPr="000E182D">
        <w:rPr>
          <w:color w:val="auto"/>
          <w:sz w:val="22"/>
          <w:szCs w:val="22"/>
          <w:lang w:val="en-US"/>
        </w:rPr>
        <w:t>yazarlara</w:t>
      </w:r>
      <w:proofErr w:type="spellEnd"/>
      <w:r w:rsidR="00556475"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556475" w:rsidRPr="000E182D">
        <w:rPr>
          <w:color w:val="auto"/>
          <w:sz w:val="22"/>
          <w:szCs w:val="22"/>
          <w:lang w:val="en-US"/>
        </w:rPr>
        <w:t>aittir</w:t>
      </w:r>
      <w:proofErr w:type="spellEnd"/>
      <w:r w:rsidR="00556475" w:rsidRPr="000E182D">
        <w:rPr>
          <w:color w:val="auto"/>
          <w:sz w:val="22"/>
          <w:szCs w:val="22"/>
          <w:lang w:val="en-US"/>
        </w:rPr>
        <w:t>.</w:t>
      </w:r>
    </w:p>
    <w:p w14:paraId="78CAD650" w14:textId="7E666605" w:rsidR="0094160D" w:rsidRPr="000E182D" w:rsidRDefault="00CA1820" w:rsidP="0094160D">
      <w:pPr>
        <w:pStyle w:val="Default"/>
        <w:ind w:left="360"/>
        <w:jc w:val="both"/>
        <w:rPr>
          <w:i/>
          <w:color w:val="auto"/>
          <w:sz w:val="22"/>
          <w:szCs w:val="22"/>
          <w:lang w:val="en-US"/>
        </w:rPr>
      </w:pPr>
      <w:r w:rsidRPr="000E182D">
        <w:rPr>
          <w:i/>
          <w:sz w:val="22"/>
          <w:szCs w:val="22"/>
          <w:lang w:val="en-US"/>
        </w:rPr>
        <w:t>The authors bear sole responsibility for all scientific, ethical, and legal aspects of the study.</w:t>
      </w:r>
    </w:p>
    <w:p w14:paraId="188CB546" w14:textId="77777777" w:rsidR="0094160D" w:rsidRPr="000E182D" w:rsidRDefault="0094160D" w:rsidP="0094160D">
      <w:pPr>
        <w:pStyle w:val="Default"/>
        <w:ind w:left="360"/>
        <w:jc w:val="both"/>
        <w:rPr>
          <w:i/>
          <w:color w:val="auto"/>
          <w:sz w:val="22"/>
          <w:szCs w:val="22"/>
          <w:lang w:val="en-US"/>
        </w:rPr>
      </w:pPr>
      <w:r w:rsidRPr="000E182D">
        <w:rPr>
          <w:color w:val="auto"/>
          <w:sz w:val="22"/>
          <w:szCs w:val="22"/>
          <w:lang w:val="en-US"/>
        </w:rPr>
        <w:t xml:space="preserve"> </w:t>
      </w:r>
    </w:p>
    <w:p w14:paraId="6912FBCB" w14:textId="77777777" w:rsidR="0094160D" w:rsidRPr="000E182D" w:rsidRDefault="001E5618" w:rsidP="0094160D">
      <w:pPr>
        <w:pStyle w:val="Default"/>
        <w:numPr>
          <w:ilvl w:val="0"/>
          <w:numId w:val="1"/>
        </w:numPr>
        <w:jc w:val="both"/>
        <w:rPr>
          <w:i/>
          <w:color w:val="auto"/>
          <w:sz w:val="22"/>
          <w:szCs w:val="22"/>
          <w:lang w:val="en-US"/>
        </w:rPr>
      </w:pPr>
      <w:proofErr w:type="spellStart"/>
      <w:r w:rsidRPr="000E182D">
        <w:rPr>
          <w:sz w:val="22"/>
          <w:szCs w:val="22"/>
          <w:lang w:val="en-US"/>
        </w:rPr>
        <w:t>Yazarlar</w:t>
      </w:r>
      <w:r w:rsidR="0094160D" w:rsidRPr="000E182D">
        <w:rPr>
          <w:sz w:val="22"/>
          <w:szCs w:val="22"/>
          <w:lang w:val="en-US"/>
        </w:rPr>
        <w:t>ın</w:t>
      </w:r>
      <w:proofErr w:type="spellEnd"/>
      <w:r w:rsidR="0094160D" w:rsidRPr="000E182D">
        <w:rPr>
          <w:sz w:val="22"/>
          <w:szCs w:val="22"/>
          <w:lang w:val="en-US"/>
        </w:rPr>
        <w:t xml:space="preserve"> </w:t>
      </w:r>
      <w:proofErr w:type="spellStart"/>
      <w:r w:rsidR="0094160D" w:rsidRPr="000E182D">
        <w:rPr>
          <w:sz w:val="22"/>
          <w:szCs w:val="22"/>
          <w:lang w:val="en-US"/>
        </w:rPr>
        <w:t>telif</w:t>
      </w:r>
      <w:proofErr w:type="spellEnd"/>
      <w:r w:rsidR="0094160D" w:rsidRPr="000E182D">
        <w:rPr>
          <w:sz w:val="22"/>
          <w:szCs w:val="22"/>
          <w:lang w:val="en-US"/>
        </w:rPr>
        <w:t xml:space="preserve"> </w:t>
      </w:r>
      <w:proofErr w:type="spellStart"/>
      <w:r w:rsidR="0094160D" w:rsidRPr="000E182D">
        <w:rPr>
          <w:sz w:val="22"/>
          <w:szCs w:val="22"/>
          <w:lang w:val="en-US"/>
        </w:rPr>
        <w:t>hakları</w:t>
      </w:r>
      <w:proofErr w:type="spellEnd"/>
      <w:r w:rsidR="0094160D" w:rsidRPr="000E182D">
        <w:rPr>
          <w:sz w:val="22"/>
          <w:szCs w:val="22"/>
          <w:lang w:val="en-US"/>
        </w:rPr>
        <w:t xml:space="preserve"> </w:t>
      </w:r>
      <w:proofErr w:type="spellStart"/>
      <w:r w:rsidR="0094160D" w:rsidRPr="000E182D">
        <w:rPr>
          <w:sz w:val="22"/>
          <w:szCs w:val="22"/>
          <w:lang w:val="en-US"/>
        </w:rPr>
        <w:t>saklıdır</w:t>
      </w:r>
      <w:proofErr w:type="spellEnd"/>
      <w:r w:rsidR="0094160D" w:rsidRPr="000E182D">
        <w:rPr>
          <w:sz w:val="22"/>
          <w:szCs w:val="22"/>
          <w:lang w:val="en-US"/>
        </w:rPr>
        <w:t xml:space="preserve">. </w:t>
      </w:r>
      <w:proofErr w:type="spellStart"/>
      <w:r w:rsidR="0094160D" w:rsidRPr="000E182D">
        <w:rPr>
          <w:sz w:val="22"/>
          <w:szCs w:val="22"/>
          <w:lang w:val="en-US"/>
        </w:rPr>
        <w:t>Ticari</w:t>
      </w:r>
      <w:proofErr w:type="spellEnd"/>
      <w:r w:rsidR="0094160D" w:rsidRPr="000E182D">
        <w:rPr>
          <w:sz w:val="22"/>
          <w:szCs w:val="22"/>
          <w:lang w:val="en-US"/>
        </w:rPr>
        <w:t xml:space="preserve"> </w:t>
      </w:r>
      <w:proofErr w:type="spellStart"/>
      <w:r w:rsidR="0094160D" w:rsidRPr="000E182D">
        <w:rPr>
          <w:sz w:val="22"/>
          <w:szCs w:val="22"/>
          <w:lang w:val="en-US"/>
        </w:rPr>
        <w:t>Kullanım</w:t>
      </w:r>
      <w:proofErr w:type="spellEnd"/>
      <w:r w:rsidR="0094160D" w:rsidRPr="000E182D">
        <w:rPr>
          <w:sz w:val="22"/>
          <w:szCs w:val="22"/>
          <w:lang w:val="en-US"/>
        </w:rPr>
        <w:t xml:space="preserve"> </w:t>
      </w:r>
      <w:proofErr w:type="spellStart"/>
      <w:r w:rsidR="0094160D" w:rsidRPr="000E182D">
        <w:rPr>
          <w:sz w:val="22"/>
          <w:szCs w:val="22"/>
          <w:lang w:val="en-US"/>
        </w:rPr>
        <w:t>için</w:t>
      </w:r>
      <w:proofErr w:type="spellEnd"/>
      <w:r w:rsidR="0094160D" w:rsidRPr="000E182D">
        <w:rPr>
          <w:sz w:val="22"/>
          <w:szCs w:val="22"/>
          <w:lang w:val="en-US"/>
        </w:rPr>
        <w:t xml:space="preserve"> </w:t>
      </w:r>
      <w:proofErr w:type="spellStart"/>
      <w:r w:rsidR="0094160D" w:rsidRPr="000E182D">
        <w:rPr>
          <w:sz w:val="22"/>
          <w:szCs w:val="22"/>
          <w:lang w:val="en-US"/>
        </w:rPr>
        <w:t>ViraVerita</w:t>
      </w:r>
      <w:proofErr w:type="spellEnd"/>
      <w:r w:rsidR="0094160D" w:rsidRPr="000E182D">
        <w:rPr>
          <w:sz w:val="22"/>
          <w:szCs w:val="22"/>
          <w:lang w:val="en-US"/>
        </w:rPr>
        <w:t xml:space="preserve"> E-</w:t>
      </w:r>
      <w:proofErr w:type="spellStart"/>
      <w:r w:rsidR="0094160D" w:rsidRPr="000E182D">
        <w:rPr>
          <w:sz w:val="22"/>
          <w:szCs w:val="22"/>
          <w:lang w:val="en-US"/>
        </w:rPr>
        <w:t>Dergi'den</w:t>
      </w:r>
      <w:proofErr w:type="spellEnd"/>
      <w:r w:rsidR="0094160D" w:rsidRPr="000E182D">
        <w:rPr>
          <w:sz w:val="22"/>
          <w:szCs w:val="22"/>
          <w:lang w:val="en-US"/>
        </w:rPr>
        <w:t xml:space="preserve"> </w:t>
      </w:r>
      <w:proofErr w:type="spellStart"/>
      <w:r w:rsidR="0094160D" w:rsidRPr="000E182D">
        <w:rPr>
          <w:sz w:val="22"/>
          <w:szCs w:val="22"/>
          <w:lang w:val="en-US"/>
        </w:rPr>
        <w:t>izin</w:t>
      </w:r>
      <w:proofErr w:type="spellEnd"/>
      <w:r w:rsidR="0094160D" w:rsidRPr="000E182D">
        <w:rPr>
          <w:sz w:val="22"/>
          <w:szCs w:val="22"/>
          <w:lang w:val="en-US"/>
        </w:rPr>
        <w:t xml:space="preserve"> </w:t>
      </w:r>
      <w:proofErr w:type="spellStart"/>
      <w:r w:rsidR="0094160D" w:rsidRPr="000E182D">
        <w:rPr>
          <w:sz w:val="22"/>
          <w:szCs w:val="22"/>
          <w:lang w:val="en-US"/>
        </w:rPr>
        <w:t>alınmalıdır</w:t>
      </w:r>
      <w:proofErr w:type="spellEnd"/>
      <w:r w:rsidR="0094160D" w:rsidRPr="000E182D">
        <w:rPr>
          <w:sz w:val="22"/>
          <w:szCs w:val="22"/>
          <w:lang w:val="en-US"/>
        </w:rPr>
        <w:t>.</w:t>
      </w:r>
    </w:p>
    <w:p w14:paraId="32B35D99" w14:textId="44ECB7DD" w:rsidR="00C628D5" w:rsidRPr="000E182D" w:rsidRDefault="00CA1820" w:rsidP="00617577">
      <w:pPr>
        <w:pStyle w:val="Default"/>
        <w:ind w:left="357"/>
        <w:jc w:val="both"/>
        <w:rPr>
          <w:i/>
          <w:color w:val="auto"/>
          <w:sz w:val="22"/>
          <w:szCs w:val="22"/>
          <w:lang w:val="en-US"/>
        </w:rPr>
      </w:pPr>
      <w:r w:rsidRPr="000E182D">
        <w:rPr>
          <w:i/>
          <w:sz w:val="22"/>
          <w:szCs w:val="22"/>
          <w:lang w:val="en-US"/>
        </w:rPr>
        <w:t xml:space="preserve">The authors hold the copyright to this work. For any commercial use, permission must be obtained from </w:t>
      </w:r>
      <w:proofErr w:type="spellStart"/>
      <w:r w:rsidRPr="000E182D">
        <w:rPr>
          <w:i/>
          <w:sz w:val="22"/>
          <w:szCs w:val="22"/>
          <w:lang w:val="en-US"/>
        </w:rPr>
        <w:t>ViraVerita</w:t>
      </w:r>
      <w:proofErr w:type="spellEnd"/>
      <w:r w:rsidRPr="000E182D">
        <w:rPr>
          <w:i/>
          <w:sz w:val="22"/>
          <w:szCs w:val="22"/>
          <w:lang w:val="en-US"/>
        </w:rPr>
        <w:t xml:space="preserve"> E-Journal.</w:t>
      </w:r>
    </w:p>
    <w:p w14:paraId="3854A6B5" w14:textId="77777777" w:rsidR="00617577" w:rsidRPr="000E182D" w:rsidRDefault="00617577" w:rsidP="00617577">
      <w:pPr>
        <w:pStyle w:val="Default"/>
        <w:ind w:left="357"/>
        <w:jc w:val="both"/>
        <w:rPr>
          <w:i/>
          <w:color w:val="auto"/>
          <w:sz w:val="22"/>
          <w:szCs w:val="22"/>
          <w:lang w:val="en-US"/>
        </w:rPr>
      </w:pPr>
    </w:p>
    <w:p w14:paraId="39F1FD8C" w14:textId="77777777" w:rsidR="00C04698" w:rsidRPr="000E182D" w:rsidRDefault="00C628D5" w:rsidP="00C04698">
      <w:pPr>
        <w:pStyle w:val="Default"/>
        <w:numPr>
          <w:ilvl w:val="0"/>
          <w:numId w:val="1"/>
        </w:numPr>
        <w:ind w:left="357"/>
        <w:jc w:val="both"/>
        <w:rPr>
          <w:color w:val="auto"/>
          <w:sz w:val="22"/>
          <w:szCs w:val="22"/>
          <w:lang w:val="en-US"/>
        </w:rPr>
      </w:pPr>
      <w:proofErr w:type="spellStart"/>
      <w:r w:rsidRPr="000E182D">
        <w:rPr>
          <w:color w:val="auto"/>
          <w:sz w:val="22"/>
          <w:szCs w:val="22"/>
          <w:lang w:val="en-US"/>
        </w:rPr>
        <w:t>Çalışma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ViraVerita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E-</w:t>
      </w:r>
      <w:proofErr w:type="spellStart"/>
      <w:r w:rsidRPr="000E182D">
        <w:rPr>
          <w:color w:val="auto"/>
          <w:sz w:val="22"/>
          <w:szCs w:val="22"/>
          <w:lang w:val="en-US"/>
        </w:rPr>
        <w:t>Dergi’ye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gönderildikten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sonra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Telif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Hakkı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Anlaşması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Formu’nda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belirtilen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yazar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adları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sıralaması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dışında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hiçbir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aşamada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yazar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adı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eklenemez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silinemez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sıralamada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değişiklik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yapılamaz</w:t>
      </w:r>
      <w:proofErr w:type="spellEnd"/>
      <w:r w:rsidRPr="000E182D">
        <w:rPr>
          <w:color w:val="auto"/>
          <w:sz w:val="22"/>
          <w:szCs w:val="22"/>
          <w:lang w:val="en-US"/>
        </w:rPr>
        <w:t>.</w:t>
      </w:r>
    </w:p>
    <w:p w14:paraId="00AF4C8D" w14:textId="57B92A92" w:rsidR="00C04698" w:rsidRPr="000E182D" w:rsidRDefault="00C04698" w:rsidP="00C04698">
      <w:pPr>
        <w:pStyle w:val="Default"/>
        <w:ind w:left="357"/>
        <w:jc w:val="both"/>
        <w:rPr>
          <w:b/>
          <w:bCs/>
          <w:i/>
          <w:iCs/>
          <w:color w:val="FF0000"/>
          <w:sz w:val="22"/>
          <w:szCs w:val="22"/>
          <w:lang w:val="en-US"/>
        </w:rPr>
      </w:pPr>
      <w:r w:rsidRPr="000E182D">
        <w:rPr>
          <w:rStyle w:val="Strong"/>
          <w:b w:val="0"/>
          <w:bCs w:val="0"/>
          <w:i/>
          <w:iCs/>
          <w:sz w:val="22"/>
          <w:szCs w:val="22"/>
          <w:lang w:val="en-US"/>
        </w:rPr>
        <w:t>Once the study is submitted to</w:t>
      </w:r>
      <w:r w:rsidRPr="000E182D">
        <w:rPr>
          <w:rStyle w:val="apple-converted-space"/>
          <w:b/>
          <w:bCs/>
          <w:i/>
          <w:iCs/>
          <w:sz w:val="22"/>
          <w:szCs w:val="22"/>
          <w:lang w:val="en-US"/>
        </w:rPr>
        <w:t> </w:t>
      </w:r>
      <w:proofErr w:type="spellStart"/>
      <w:r w:rsidRPr="000E182D">
        <w:rPr>
          <w:rStyle w:val="Emphasis"/>
          <w:sz w:val="22"/>
          <w:szCs w:val="22"/>
          <w:lang w:val="en-US"/>
        </w:rPr>
        <w:t>ViraVerita</w:t>
      </w:r>
      <w:proofErr w:type="spellEnd"/>
      <w:r w:rsidRPr="000E182D">
        <w:rPr>
          <w:rStyle w:val="Emphasis"/>
          <w:sz w:val="22"/>
          <w:szCs w:val="22"/>
          <w:lang w:val="en-US"/>
        </w:rPr>
        <w:t xml:space="preserve"> E-Journal</w:t>
      </w:r>
      <w:r w:rsidRPr="000E182D">
        <w:rPr>
          <w:rStyle w:val="Strong"/>
          <w:b w:val="0"/>
          <w:bCs w:val="0"/>
          <w:i/>
          <w:iCs/>
          <w:sz w:val="22"/>
          <w:szCs w:val="22"/>
          <w:lang w:val="en-US"/>
        </w:rPr>
        <w:t>, no additions, deletions, or changes to the author names or their order</w:t>
      </w:r>
      <w:r w:rsidRPr="000E182D">
        <w:rPr>
          <w:rStyle w:val="Strong"/>
          <w:b w:val="0"/>
          <w:bCs w:val="0"/>
          <w:i/>
          <w:iCs/>
          <w:sz w:val="22"/>
          <w:szCs w:val="22"/>
          <w:lang w:val="en-US"/>
        </w:rPr>
        <w:t xml:space="preserve"> </w:t>
      </w:r>
      <w:r w:rsidRPr="000E182D">
        <w:rPr>
          <w:rStyle w:val="Strong"/>
          <w:b w:val="0"/>
          <w:bCs w:val="0"/>
          <w:i/>
          <w:iCs/>
          <w:sz w:val="22"/>
          <w:szCs w:val="22"/>
          <w:lang w:val="en-US"/>
        </w:rPr>
        <w:t>—as specified in the Copyright Agreement Form—</w:t>
      </w:r>
      <w:r w:rsidRPr="000E182D">
        <w:rPr>
          <w:rStyle w:val="Strong"/>
          <w:b w:val="0"/>
          <w:bCs w:val="0"/>
          <w:i/>
          <w:iCs/>
          <w:sz w:val="22"/>
          <w:szCs w:val="22"/>
          <w:lang w:val="en-US"/>
        </w:rPr>
        <w:t xml:space="preserve"> </w:t>
      </w:r>
      <w:r w:rsidRPr="000E182D">
        <w:rPr>
          <w:rStyle w:val="Strong"/>
          <w:b w:val="0"/>
          <w:bCs w:val="0"/>
          <w:i/>
          <w:iCs/>
          <w:sz w:val="22"/>
          <w:szCs w:val="22"/>
          <w:lang w:val="en-US"/>
        </w:rPr>
        <w:t>are permitted at any stage of the process.</w:t>
      </w:r>
    </w:p>
    <w:p w14:paraId="35F6C870" w14:textId="77777777" w:rsidR="00917E17" w:rsidRPr="000E182D" w:rsidRDefault="00917E17" w:rsidP="00917E17">
      <w:pPr>
        <w:pStyle w:val="Default"/>
        <w:ind w:left="357"/>
        <w:jc w:val="both"/>
        <w:rPr>
          <w:i/>
          <w:color w:val="auto"/>
          <w:sz w:val="22"/>
          <w:szCs w:val="22"/>
          <w:lang w:val="en-US"/>
        </w:rPr>
      </w:pPr>
    </w:p>
    <w:p w14:paraId="57743C4A" w14:textId="77777777" w:rsidR="00556475" w:rsidRPr="000E182D" w:rsidRDefault="00556475" w:rsidP="00917E17">
      <w:pPr>
        <w:pStyle w:val="Default"/>
        <w:numPr>
          <w:ilvl w:val="0"/>
          <w:numId w:val="1"/>
        </w:numPr>
        <w:ind w:left="357"/>
        <w:jc w:val="both"/>
        <w:rPr>
          <w:color w:val="auto"/>
          <w:sz w:val="22"/>
          <w:szCs w:val="22"/>
          <w:lang w:val="en-US"/>
        </w:rPr>
      </w:pPr>
      <w:proofErr w:type="spellStart"/>
      <w:r w:rsidRPr="000E182D">
        <w:rPr>
          <w:color w:val="auto"/>
          <w:sz w:val="22"/>
          <w:szCs w:val="22"/>
          <w:lang w:val="en-US"/>
        </w:rPr>
        <w:t>Ortak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yazarlı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çalışmalarda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d</w:t>
      </w:r>
      <w:r w:rsidR="00003645" w:rsidRPr="000E182D">
        <w:rPr>
          <w:color w:val="auto"/>
          <w:sz w:val="22"/>
          <w:szCs w:val="22"/>
          <w:lang w:val="en-US"/>
        </w:rPr>
        <w:t>iğer</w:t>
      </w:r>
      <w:proofErr w:type="spellEnd"/>
      <w:r w:rsidR="00003645"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003645" w:rsidRPr="000E182D">
        <w:rPr>
          <w:color w:val="auto"/>
          <w:sz w:val="22"/>
          <w:szCs w:val="22"/>
          <w:lang w:val="en-US"/>
        </w:rPr>
        <w:t>yazarlara</w:t>
      </w:r>
      <w:proofErr w:type="spellEnd"/>
      <w:r w:rsidR="00003645"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003645" w:rsidRPr="000E182D">
        <w:rPr>
          <w:color w:val="auto"/>
          <w:sz w:val="22"/>
          <w:szCs w:val="22"/>
          <w:lang w:val="en-US"/>
        </w:rPr>
        <w:t>ulaşılamaması</w:t>
      </w:r>
      <w:proofErr w:type="spellEnd"/>
      <w:r w:rsidR="00003645"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durumunda</w:t>
      </w:r>
      <w:proofErr w:type="spellEnd"/>
      <w:r w:rsidR="00003645"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003645" w:rsidRPr="000E182D">
        <w:rPr>
          <w:color w:val="auto"/>
          <w:sz w:val="22"/>
          <w:szCs w:val="22"/>
          <w:lang w:val="en-US"/>
        </w:rPr>
        <w:t>sorumlu</w:t>
      </w:r>
      <w:proofErr w:type="spellEnd"/>
      <w:r w:rsidR="00003645"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003645" w:rsidRPr="000E182D">
        <w:rPr>
          <w:color w:val="auto"/>
          <w:sz w:val="22"/>
          <w:szCs w:val="22"/>
          <w:lang w:val="en-US"/>
        </w:rPr>
        <w:t>yazar</w:t>
      </w:r>
      <w:proofErr w:type="spellEnd"/>
      <w:r w:rsidR="00003645"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003645" w:rsidRPr="000E182D">
        <w:rPr>
          <w:color w:val="auto"/>
          <w:sz w:val="22"/>
          <w:szCs w:val="22"/>
          <w:lang w:val="en-US"/>
        </w:rPr>
        <w:t>bütün</w:t>
      </w:r>
      <w:proofErr w:type="spellEnd"/>
      <w:r w:rsidR="00003645"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003645" w:rsidRPr="000E182D">
        <w:rPr>
          <w:color w:val="auto"/>
          <w:sz w:val="22"/>
          <w:szCs w:val="22"/>
          <w:lang w:val="en-US"/>
        </w:rPr>
        <w:t>sor</w:t>
      </w:r>
      <w:r w:rsidRPr="000E182D">
        <w:rPr>
          <w:color w:val="auto"/>
          <w:sz w:val="22"/>
          <w:szCs w:val="22"/>
          <w:lang w:val="en-US"/>
        </w:rPr>
        <w:t>umluluğu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kabul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etmiş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sayılır</w:t>
      </w:r>
      <w:proofErr w:type="spellEnd"/>
      <w:r w:rsidRPr="000E182D">
        <w:rPr>
          <w:color w:val="auto"/>
          <w:sz w:val="22"/>
          <w:szCs w:val="22"/>
          <w:lang w:val="en-US"/>
        </w:rPr>
        <w:t>.</w:t>
      </w:r>
    </w:p>
    <w:p w14:paraId="409F24A5" w14:textId="0CFA3AD3" w:rsidR="00917E17" w:rsidRPr="000E182D" w:rsidRDefault="008839BE" w:rsidP="00917E17">
      <w:pPr>
        <w:pStyle w:val="Default"/>
        <w:ind w:left="357"/>
        <w:jc w:val="both"/>
        <w:rPr>
          <w:i/>
          <w:sz w:val="22"/>
          <w:szCs w:val="22"/>
          <w:lang w:val="en-US"/>
        </w:rPr>
      </w:pPr>
      <w:r w:rsidRPr="000E182D">
        <w:rPr>
          <w:i/>
          <w:sz w:val="22"/>
          <w:szCs w:val="22"/>
          <w:lang w:val="en-US"/>
        </w:rPr>
        <w:t>For co-authored studies, if the other authors are unreachable, the corresponding author assumes full responsibility.</w:t>
      </w:r>
    </w:p>
    <w:p w14:paraId="41A3F788" w14:textId="77777777" w:rsidR="008839BE" w:rsidRPr="000E182D" w:rsidRDefault="008839BE" w:rsidP="00917E17">
      <w:pPr>
        <w:pStyle w:val="Default"/>
        <w:ind w:left="357"/>
        <w:jc w:val="both"/>
        <w:rPr>
          <w:i/>
          <w:color w:val="auto"/>
          <w:sz w:val="22"/>
          <w:szCs w:val="22"/>
          <w:lang w:val="en-US"/>
        </w:rPr>
      </w:pPr>
    </w:p>
    <w:p w14:paraId="554CE377" w14:textId="77777777" w:rsidR="00AB357A" w:rsidRPr="000E182D" w:rsidRDefault="001E5618" w:rsidP="00AB357A">
      <w:pPr>
        <w:pStyle w:val="Default"/>
        <w:numPr>
          <w:ilvl w:val="0"/>
          <w:numId w:val="1"/>
        </w:numPr>
        <w:ind w:left="357"/>
        <w:jc w:val="both"/>
        <w:rPr>
          <w:color w:val="auto"/>
          <w:sz w:val="22"/>
          <w:szCs w:val="22"/>
          <w:lang w:val="en-US"/>
        </w:rPr>
      </w:pPr>
      <w:proofErr w:type="spellStart"/>
      <w:r w:rsidRPr="000E182D">
        <w:rPr>
          <w:sz w:val="22"/>
          <w:szCs w:val="22"/>
          <w:lang w:val="en-US"/>
        </w:rPr>
        <w:t>Yazarlar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telif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hakkı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ihlali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nedeniyle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üçüncü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şahıslarca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istenecek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hak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talebi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veya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açılacak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davalarda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A15177" w:rsidRPr="000E182D">
        <w:rPr>
          <w:rFonts w:eastAsia="Times New Roman"/>
          <w:bCs/>
          <w:sz w:val="22"/>
          <w:szCs w:val="22"/>
          <w:lang w:val="en-US" w:eastAsia="tr-TR"/>
        </w:rPr>
        <w:t>ViraVerita</w:t>
      </w:r>
      <w:proofErr w:type="spellEnd"/>
      <w:r w:rsidR="00A15177" w:rsidRPr="000E182D">
        <w:rPr>
          <w:rFonts w:eastAsia="Times New Roman"/>
          <w:bCs/>
          <w:sz w:val="22"/>
          <w:szCs w:val="22"/>
          <w:lang w:val="en-US" w:eastAsia="tr-TR"/>
        </w:rPr>
        <w:t xml:space="preserve"> E-</w:t>
      </w:r>
      <w:proofErr w:type="spellStart"/>
      <w:r w:rsidR="00A15177" w:rsidRPr="000E182D">
        <w:rPr>
          <w:rFonts w:eastAsia="Times New Roman"/>
          <w:bCs/>
          <w:sz w:val="22"/>
          <w:szCs w:val="22"/>
          <w:lang w:val="en-US" w:eastAsia="tr-TR"/>
        </w:rPr>
        <w:t>D</w:t>
      </w:r>
      <w:r w:rsidR="00322A85" w:rsidRPr="000E182D">
        <w:rPr>
          <w:rFonts w:eastAsia="Times New Roman"/>
          <w:bCs/>
          <w:sz w:val="22"/>
          <w:szCs w:val="22"/>
          <w:lang w:val="en-US" w:eastAsia="tr-TR"/>
        </w:rPr>
        <w:t>ergi’nin</w:t>
      </w:r>
      <w:proofErr w:type="spellEnd"/>
      <w:r w:rsidR="00A15177" w:rsidRPr="000E182D">
        <w:rPr>
          <w:rFonts w:eastAsia="Times New Roman"/>
          <w:bCs/>
          <w:sz w:val="22"/>
          <w:szCs w:val="22"/>
          <w:lang w:val="en-US" w:eastAsia="tr-TR"/>
        </w:rPr>
        <w:t xml:space="preserve">, </w:t>
      </w:r>
      <w:proofErr w:type="spellStart"/>
      <w:r w:rsidR="00A15177" w:rsidRPr="000E182D">
        <w:rPr>
          <w:rFonts w:eastAsia="Times New Roman"/>
          <w:bCs/>
          <w:sz w:val="22"/>
          <w:szCs w:val="22"/>
          <w:lang w:val="en-US" w:eastAsia="tr-TR"/>
        </w:rPr>
        <w:t>yayıncının</w:t>
      </w:r>
      <w:proofErr w:type="spellEnd"/>
      <w:r w:rsidR="00A15177" w:rsidRPr="000E182D">
        <w:rPr>
          <w:rFonts w:eastAsia="Times New Roman"/>
          <w:bCs/>
          <w:sz w:val="22"/>
          <w:szCs w:val="22"/>
          <w:lang w:val="en-US" w:eastAsia="tr-TR"/>
        </w:rPr>
        <w:t xml:space="preserve"> </w:t>
      </w:r>
      <w:proofErr w:type="spellStart"/>
      <w:r w:rsidR="00A15177" w:rsidRPr="000E182D">
        <w:rPr>
          <w:rFonts w:eastAsia="Times New Roman"/>
          <w:bCs/>
          <w:sz w:val="22"/>
          <w:szCs w:val="22"/>
          <w:lang w:val="en-US" w:eastAsia="tr-TR"/>
        </w:rPr>
        <w:t>ve</w:t>
      </w:r>
      <w:proofErr w:type="spellEnd"/>
      <w:r w:rsidR="00A15177" w:rsidRPr="000E182D">
        <w:rPr>
          <w:rFonts w:eastAsia="Times New Roman"/>
          <w:bCs/>
          <w:sz w:val="22"/>
          <w:szCs w:val="22"/>
          <w:lang w:val="en-US" w:eastAsia="tr-TR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dergi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editörlerinin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hiçbir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sorumluluğu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olm</w:t>
      </w:r>
      <w:r w:rsidR="00BA30B1" w:rsidRPr="000E182D">
        <w:rPr>
          <w:sz w:val="22"/>
          <w:szCs w:val="22"/>
          <w:lang w:val="en-US"/>
        </w:rPr>
        <w:t>adığını</w:t>
      </w:r>
      <w:proofErr w:type="spellEnd"/>
      <w:r w:rsidR="00BA30B1" w:rsidRPr="000E182D">
        <w:rPr>
          <w:sz w:val="22"/>
          <w:szCs w:val="22"/>
          <w:lang w:val="en-US"/>
        </w:rPr>
        <w:t xml:space="preserve">, </w:t>
      </w:r>
      <w:proofErr w:type="spellStart"/>
      <w:r w:rsidR="00BA30B1" w:rsidRPr="000E182D">
        <w:rPr>
          <w:sz w:val="22"/>
          <w:szCs w:val="22"/>
          <w:lang w:val="en-US"/>
        </w:rPr>
        <w:t>tüm</w:t>
      </w:r>
      <w:proofErr w:type="spellEnd"/>
      <w:r w:rsidR="00BA30B1" w:rsidRPr="000E182D">
        <w:rPr>
          <w:sz w:val="22"/>
          <w:szCs w:val="22"/>
          <w:lang w:val="en-US"/>
        </w:rPr>
        <w:t xml:space="preserve"> </w:t>
      </w:r>
      <w:proofErr w:type="spellStart"/>
      <w:r w:rsidR="00BA30B1" w:rsidRPr="000E182D">
        <w:rPr>
          <w:sz w:val="22"/>
          <w:szCs w:val="22"/>
          <w:lang w:val="en-US"/>
        </w:rPr>
        <w:t>sorumluluğun</w:t>
      </w:r>
      <w:proofErr w:type="spellEnd"/>
      <w:r w:rsidR="00BA30B1" w:rsidRPr="000E182D">
        <w:rPr>
          <w:sz w:val="22"/>
          <w:szCs w:val="22"/>
          <w:lang w:val="en-US"/>
        </w:rPr>
        <w:t xml:space="preserve"> </w:t>
      </w:r>
      <w:proofErr w:type="spellStart"/>
      <w:r w:rsidR="00BA30B1" w:rsidRPr="000E182D">
        <w:rPr>
          <w:sz w:val="22"/>
          <w:szCs w:val="22"/>
          <w:lang w:val="en-US"/>
        </w:rPr>
        <w:t>yazarlar</w:t>
      </w:r>
      <w:r w:rsidR="00322A85" w:rsidRPr="000E182D">
        <w:rPr>
          <w:sz w:val="22"/>
          <w:szCs w:val="22"/>
          <w:lang w:val="en-US"/>
        </w:rPr>
        <w:t>a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ait</w:t>
      </w:r>
      <w:proofErr w:type="spellEnd"/>
      <w:r w:rsidR="00322A85" w:rsidRPr="000E182D">
        <w:rPr>
          <w:sz w:val="22"/>
          <w:szCs w:val="22"/>
          <w:lang w:val="en-US"/>
        </w:rPr>
        <w:t xml:space="preserve"> </w:t>
      </w:r>
      <w:proofErr w:type="spellStart"/>
      <w:r w:rsidR="00322A85" w:rsidRPr="000E182D">
        <w:rPr>
          <w:sz w:val="22"/>
          <w:szCs w:val="22"/>
          <w:lang w:val="en-US"/>
        </w:rPr>
        <w:t>o</w:t>
      </w:r>
      <w:r w:rsidRPr="000E182D">
        <w:rPr>
          <w:sz w:val="22"/>
          <w:szCs w:val="22"/>
          <w:lang w:val="en-US"/>
        </w:rPr>
        <w:t>lduğunu</w:t>
      </w:r>
      <w:proofErr w:type="spellEnd"/>
      <w:r w:rsidRPr="000E182D">
        <w:rPr>
          <w:sz w:val="22"/>
          <w:szCs w:val="22"/>
          <w:lang w:val="en-US"/>
        </w:rPr>
        <w:t xml:space="preserve"> </w:t>
      </w:r>
      <w:proofErr w:type="spellStart"/>
      <w:r w:rsidRPr="000E182D">
        <w:rPr>
          <w:sz w:val="22"/>
          <w:szCs w:val="22"/>
          <w:lang w:val="en-US"/>
        </w:rPr>
        <w:t>kabul</w:t>
      </w:r>
      <w:proofErr w:type="spellEnd"/>
      <w:r w:rsidRPr="000E182D">
        <w:rPr>
          <w:sz w:val="22"/>
          <w:szCs w:val="22"/>
          <w:lang w:val="en-US"/>
        </w:rPr>
        <w:t xml:space="preserve"> </w:t>
      </w:r>
      <w:proofErr w:type="spellStart"/>
      <w:r w:rsidRPr="000E182D">
        <w:rPr>
          <w:sz w:val="22"/>
          <w:szCs w:val="22"/>
          <w:lang w:val="en-US"/>
        </w:rPr>
        <w:t>etmiş</w:t>
      </w:r>
      <w:proofErr w:type="spellEnd"/>
      <w:r w:rsidRPr="000E182D">
        <w:rPr>
          <w:sz w:val="22"/>
          <w:szCs w:val="22"/>
          <w:lang w:val="en-US"/>
        </w:rPr>
        <w:t xml:space="preserve"> </w:t>
      </w:r>
      <w:proofErr w:type="spellStart"/>
      <w:r w:rsidRPr="000E182D">
        <w:rPr>
          <w:sz w:val="22"/>
          <w:szCs w:val="22"/>
          <w:lang w:val="en-US"/>
        </w:rPr>
        <w:t>sayılırlar</w:t>
      </w:r>
      <w:proofErr w:type="spellEnd"/>
      <w:r w:rsidR="00322A85" w:rsidRPr="000E182D">
        <w:rPr>
          <w:sz w:val="22"/>
          <w:szCs w:val="22"/>
          <w:lang w:val="en-US"/>
        </w:rPr>
        <w:t>.</w:t>
      </w:r>
    </w:p>
    <w:p w14:paraId="7919D3D8" w14:textId="7C229221" w:rsidR="00AB357A" w:rsidRPr="000E182D" w:rsidRDefault="00AB357A" w:rsidP="00AB357A">
      <w:pPr>
        <w:pStyle w:val="Default"/>
        <w:ind w:left="357"/>
        <w:jc w:val="both"/>
        <w:rPr>
          <w:color w:val="auto"/>
          <w:sz w:val="22"/>
          <w:szCs w:val="22"/>
          <w:lang w:val="en-US"/>
        </w:rPr>
      </w:pPr>
      <w:r w:rsidRPr="000E182D">
        <w:rPr>
          <w:i/>
          <w:iCs/>
          <w:sz w:val="22"/>
          <w:szCs w:val="22"/>
          <w:lang w:val="en-US"/>
        </w:rPr>
        <w:t>T</w:t>
      </w:r>
      <w:r w:rsidRPr="000E182D">
        <w:rPr>
          <w:i/>
          <w:iCs/>
          <w:sz w:val="22"/>
          <w:szCs w:val="22"/>
          <w:lang w:val="en-US"/>
        </w:rPr>
        <w:t xml:space="preserve">he authors acknowledge that </w:t>
      </w:r>
      <w:proofErr w:type="spellStart"/>
      <w:r w:rsidRPr="000E182D">
        <w:rPr>
          <w:i/>
          <w:iCs/>
          <w:sz w:val="22"/>
          <w:szCs w:val="22"/>
          <w:lang w:val="en-US"/>
        </w:rPr>
        <w:t>ViraVerita</w:t>
      </w:r>
      <w:proofErr w:type="spellEnd"/>
      <w:r w:rsidRPr="000E182D">
        <w:rPr>
          <w:i/>
          <w:iCs/>
          <w:sz w:val="22"/>
          <w:szCs w:val="22"/>
          <w:lang w:val="en-US"/>
        </w:rPr>
        <w:t xml:space="preserve"> E-Journal, its publisher, and editors bear no responsibility for any third-party claims or lawsuits due to copyright infringement. All responsibility rests solely with the authors</w:t>
      </w:r>
      <w:r w:rsidRPr="000E182D">
        <w:rPr>
          <w:lang w:val="en-US"/>
        </w:rPr>
        <w:t>.</w:t>
      </w:r>
    </w:p>
    <w:p w14:paraId="6D9C6FC2" w14:textId="77777777" w:rsidR="00917E17" w:rsidRPr="000E182D" w:rsidRDefault="00917E17" w:rsidP="00917E17">
      <w:pPr>
        <w:pStyle w:val="Default"/>
        <w:ind w:left="357"/>
        <w:jc w:val="both"/>
        <w:rPr>
          <w:color w:val="auto"/>
          <w:sz w:val="22"/>
          <w:szCs w:val="22"/>
          <w:lang w:val="en-US"/>
        </w:rPr>
      </w:pPr>
    </w:p>
    <w:p w14:paraId="25786216" w14:textId="77777777" w:rsidR="00A15177" w:rsidRPr="000E182D" w:rsidRDefault="00917E17" w:rsidP="00917E17">
      <w:pPr>
        <w:pStyle w:val="Default"/>
        <w:numPr>
          <w:ilvl w:val="0"/>
          <w:numId w:val="1"/>
        </w:numPr>
        <w:ind w:left="357"/>
        <w:jc w:val="both"/>
        <w:rPr>
          <w:color w:val="auto"/>
          <w:sz w:val="22"/>
          <w:szCs w:val="22"/>
          <w:lang w:val="en-US"/>
        </w:rPr>
      </w:pPr>
      <w:proofErr w:type="spellStart"/>
      <w:r w:rsidRPr="000E182D">
        <w:rPr>
          <w:color w:val="auto"/>
          <w:sz w:val="22"/>
          <w:szCs w:val="22"/>
          <w:lang w:val="en-US"/>
        </w:rPr>
        <w:t>Yazarlar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gönderilen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çalışmanın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bilimsel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araştırma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yayın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etiğine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uygun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özgün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olduğunu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; </w:t>
      </w:r>
      <w:proofErr w:type="spellStart"/>
      <w:r w:rsidRPr="000E182D">
        <w:rPr>
          <w:color w:val="auto"/>
          <w:sz w:val="22"/>
          <w:szCs w:val="22"/>
          <w:lang w:val="en-US"/>
        </w:rPr>
        <w:t>daha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önce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herhangi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bir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yerde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yayımlanmadığını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veya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yayımlanmak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üzere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sunulmadığını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beyan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ederler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. </w:t>
      </w:r>
    </w:p>
    <w:p w14:paraId="16579C2B" w14:textId="77777777" w:rsidR="00917E17" w:rsidRPr="000E182D" w:rsidRDefault="00917E17" w:rsidP="00917E17">
      <w:pPr>
        <w:pStyle w:val="Default"/>
        <w:ind w:left="357"/>
        <w:jc w:val="both"/>
        <w:rPr>
          <w:i/>
          <w:sz w:val="22"/>
          <w:szCs w:val="22"/>
          <w:lang w:val="en-US"/>
        </w:rPr>
      </w:pPr>
      <w:r w:rsidRPr="000E182D">
        <w:rPr>
          <w:i/>
          <w:sz w:val="22"/>
          <w:szCs w:val="22"/>
          <w:lang w:val="en-US"/>
        </w:rPr>
        <w:t>The authors declare that the submitted work complies with scientific research and publication ethics, is original, and has not been previously published or submitted for publication elsewhere.</w:t>
      </w:r>
    </w:p>
    <w:p w14:paraId="3A0EDD9C" w14:textId="77777777" w:rsidR="00917E17" w:rsidRPr="000E182D" w:rsidRDefault="00917E17" w:rsidP="00917E17">
      <w:pPr>
        <w:pStyle w:val="Default"/>
        <w:ind w:left="357"/>
        <w:jc w:val="both"/>
        <w:rPr>
          <w:i/>
          <w:color w:val="auto"/>
          <w:sz w:val="22"/>
          <w:szCs w:val="22"/>
          <w:lang w:val="en-US"/>
        </w:rPr>
      </w:pPr>
    </w:p>
    <w:p w14:paraId="67588828" w14:textId="77777777" w:rsidR="00917E17" w:rsidRPr="000E182D" w:rsidRDefault="00917E17" w:rsidP="00917E17">
      <w:pPr>
        <w:pStyle w:val="Default"/>
        <w:numPr>
          <w:ilvl w:val="0"/>
          <w:numId w:val="1"/>
        </w:numPr>
        <w:ind w:left="357"/>
        <w:jc w:val="both"/>
        <w:rPr>
          <w:color w:val="auto"/>
          <w:sz w:val="22"/>
          <w:szCs w:val="22"/>
          <w:lang w:val="en-US"/>
        </w:rPr>
      </w:pPr>
      <w:proofErr w:type="spellStart"/>
      <w:r w:rsidRPr="000E182D">
        <w:rPr>
          <w:color w:val="auto"/>
          <w:sz w:val="22"/>
          <w:szCs w:val="22"/>
          <w:lang w:val="en-US"/>
        </w:rPr>
        <w:t>Yazarlar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çalışmanın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son </w:t>
      </w:r>
      <w:proofErr w:type="spellStart"/>
      <w:r w:rsidRPr="000E182D">
        <w:rPr>
          <w:color w:val="auto"/>
          <w:sz w:val="22"/>
          <w:szCs w:val="22"/>
          <w:lang w:val="en-US"/>
        </w:rPr>
        <w:t>halinin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tüm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yazarlar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tarafından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okunup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onaylandığını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çalışmaya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destek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veren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kişi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0E182D">
        <w:rPr>
          <w:color w:val="auto"/>
          <w:sz w:val="22"/>
          <w:szCs w:val="22"/>
          <w:lang w:val="en-US"/>
        </w:rPr>
        <w:t>kurum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ve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kuruluşların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uygun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şekilde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belirtildiğini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beyan</w:t>
      </w:r>
      <w:proofErr w:type="spellEnd"/>
      <w:r w:rsidRPr="000E182D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0E182D">
        <w:rPr>
          <w:color w:val="auto"/>
          <w:sz w:val="22"/>
          <w:szCs w:val="22"/>
          <w:lang w:val="en-US"/>
        </w:rPr>
        <w:t>ederler</w:t>
      </w:r>
      <w:proofErr w:type="spellEnd"/>
      <w:r w:rsidRPr="000E182D">
        <w:rPr>
          <w:color w:val="auto"/>
          <w:sz w:val="22"/>
          <w:szCs w:val="22"/>
          <w:lang w:val="en-US"/>
        </w:rPr>
        <w:t>.</w:t>
      </w:r>
    </w:p>
    <w:p w14:paraId="4A6C423E" w14:textId="53688CB8" w:rsidR="005729A8" w:rsidRPr="000E182D" w:rsidRDefault="00917E17" w:rsidP="005729A8">
      <w:pPr>
        <w:pStyle w:val="Default"/>
        <w:ind w:left="357"/>
        <w:jc w:val="both"/>
        <w:rPr>
          <w:i/>
          <w:sz w:val="22"/>
          <w:szCs w:val="22"/>
          <w:lang w:val="en-US"/>
        </w:rPr>
      </w:pPr>
      <w:r w:rsidRPr="000E182D">
        <w:rPr>
          <w:i/>
          <w:sz w:val="22"/>
          <w:szCs w:val="22"/>
          <w:lang w:val="en-US"/>
        </w:rPr>
        <w:t xml:space="preserve">The authors declare that the final version of the work has been read and approved by all authors, and that </w:t>
      </w:r>
      <w:r w:rsidR="002376EF">
        <w:rPr>
          <w:i/>
          <w:sz w:val="22"/>
          <w:szCs w:val="22"/>
          <w:lang w:val="en-US"/>
        </w:rPr>
        <w:t xml:space="preserve">all </w:t>
      </w:r>
      <w:r w:rsidRPr="000E182D">
        <w:rPr>
          <w:i/>
          <w:sz w:val="22"/>
          <w:szCs w:val="22"/>
          <w:lang w:val="en-US"/>
        </w:rPr>
        <w:t>individuals, institutions, and organizations supporting the study have been properly acknowledged.</w:t>
      </w:r>
    </w:p>
    <w:p w14:paraId="36362AF4" w14:textId="77777777" w:rsidR="0094160D" w:rsidRPr="000E182D" w:rsidRDefault="0094160D" w:rsidP="00C2433F">
      <w:pPr>
        <w:pStyle w:val="Default"/>
        <w:jc w:val="both"/>
        <w:rPr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84"/>
        <w:gridCol w:w="3479"/>
      </w:tblGrid>
      <w:tr w:rsidR="00C2433F" w:rsidRPr="000E182D" w14:paraId="3467D99E" w14:textId="77777777" w:rsidTr="00C2433F">
        <w:tc>
          <w:tcPr>
            <w:tcW w:w="3535" w:type="dxa"/>
          </w:tcPr>
          <w:p w14:paraId="571A91BB" w14:textId="77777777" w:rsidR="00C2433F" w:rsidRPr="000E182D" w:rsidRDefault="00C2433F" w:rsidP="00E97B2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E18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0E18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Yazar/</w:t>
            </w:r>
            <w:r w:rsidRPr="000E18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Corresponding Author</w:t>
            </w:r>
          </w:p>
        </w:tc>
        <w:tc>
          <w:tcPr>
            <w:tcW w:w="3535" w:type="dxa"/>
          </w:tcPr>
          <w:p w14:paraId="31558A87" w14:textId="77777777" w:rsidR="00C2433F" w:rsidRPr="000E182D" w:rsidRDefault="00C2433F" w:rsidP="00C24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E18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İmza</w:t>
            </w:r>
            <w:proofErr w:type="spellEnd"/>
            <w:r w:rsidRPr="000E18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</w:t>
            </w:r>
            <w:r w:rsidRPr="000E182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536" w:type="dxa"/>
          </w:tcPr>
          <w:p w14:paraId="39B01D7B" w14:textId="77777777" w:rsidR="00C2433F" w:rsidRPr="000E182D" w:rsidRDefault="00C2433F" w:rsidP="00C24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8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Tarih / </w:t>
            </w:r>
            <w:r w:rsidRPr="000E182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Date</w:t>
            </w:r>
          </w:p>
        </w:tc>
      </w:tr>
      <w:tr w:rsidR="00C2433F" w:rsidRPr="000E182D" w14:paraId="7DFE22F2" w14:textId="77777777" w:rsidTr="00C2433F">
        <w:tc>
          <w:tcPr>
            <w:tcW w:w="3535" w:type="dxa"/>
          </w:tcPr>
          <w:p w14:paraId="0F144563" w14:textId="77777777" w:rsidR="00C2433F" w:rsidRPr="000E182D" w:rsidRDefault="00C2433F" w:rsidP="00E97B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14:paraId="17B6A947" w14:textId="77777777" w:rsidR="00C2433F" w:rsidRPr="000E182D" w:rsidRDefault="00C2433F" w:rsidP="00E97B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14:paraId="5588D91D" w14:textId="77777777" w:rsidR="00C2433F" w:rsidRPr="000E182D" w:rsidRDefault="00C2433F" w:rsidP="00E97B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98F8FF5" w14:textId="77777777" w:rsidR="00323496" w:rsidRPr="000E182D" w:rsidRDefault="00323496" w:rsidP="00C95B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23496" w:rsidRPr="000E182D" w:rsidSect="00095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530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6343A"/>
    <w:multiLevelType w:val="hybridMultilevel"/>
    <w:tmpl w:val="DFD223A0"/>
    <w:lvl w:ilvl="0" w:tplc="041F001B">
      <w:start w:val="1"/>
      <w:numFmt w:val="lowerRoman"/>
      <w:lvlText w:val="%1."/>
      <w:lvlJc w:val="right"/>
      <w:pPr>
        <w:ind w:left="2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num w:numId="1" w16cid:durableId="1871870585">
    <w:abstractNumId w:val="0"/>
  </w:num>
  <w:num w:numId="2" w16cid:durableId="200547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66"/>
    <w:rsid w:val="00003645"/>
    <w:rsid w:val="00026897"/>
    <w:rsid w:val="000336CD"/>
    <w:rsid w:val="00044DD3"/>
    <w:rsid w:val="000957E7"/>
    <w:rsid w:val="000E182D"/>
    <w:rsid w:val="001868F9"/>
    <w:rsid w:val="001E0A46"/>
    <w:rsid w:val="001E5618"/>
    <w:rsid w:val="002238E3"/>
    <w:rsid w:val="002376EF"/>
    <w:rsid w:val="002815FF"/>
    <w:rsid w:val="00322A85"/>
    <w:rsid w:val="00323496"/>
    <w:rsid w:val="00364465"/>
    <w:rsid w:val="004F7722"/>
    <w:rsid w:val="00556475"/>
    <w:rsid w:val="00565BE9"/>
    <w:rsid w:val="005729A8"/>
    <w:rsid w:val="005B4B63"/>
    <w:rsid w:val="005E04B4"/>
    <w:rsid w:val="005F2290"/>
    <w:rsid w:val="00617577"/>
    <w:rsid w:val="006B3F1D"/>
    <w:rsid w:val="006F3833"/>
    <w:rsid w:val="00765B66"/>
    <w:rsid w:val="00777270"/>
    <w:rsid w:val="0081041A"/>
    <w:rsid w:val="00875008"/>
    <w:rsid w:val="008839BE"/>
    <w:rsid w:val="008C391B"/>
    <w:rsid w:val="00917E17"/>
    <w:rsid w:val="0094160D"/>
    <w:rsid w:val="009A743A"/>
    <w:rsid w:val="00A07E3E"/>
    <w:rsid w:val="00A15177"/>
    <w:rsid w:val="00AB357A"/>
    <w:rsid w:val="00B1675A"/>
    <w:rsid w:val="00B233B4"/>
    <w:rsid w:val="00B74FAA"/>
    <w:rsid w:val="00BA30B1"/>
    <w:rsid w:val="00C04698"/>
    <w:rsid w:val="00C2433F"/>
    <w:rsid w:val="00C628D5"/>
    <w:rsid w:val="00C95BB6"/>
    <w:rsid w:val="00CA1820"/>
    <w:rsid w:val="00CA4C87"/>
    <w:rsid w:val="00CA51F7"/>
    <w:rsid w:val="00CD6998"/>
    <w:rsid w:val="00CE251D"/>
    <w:rsid w:val="00D4586F"/>
    <w:rsid w:val="00E36B76"/>
    <w:rsid w:val="00E7537F"/>
    <w:rsid w:val="00E97B23"/>
    <w:rsid w:val="00EC3C74"/>
    <w:rsid w:val="00EC6096"/>
    <w:rsid w:val="00F00BEB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E58BDD"/>
  <w15:docId w15:val="{A8BBE714-D4B9-42B4-B8BC-B2F7BA0F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2A85"/>
    <w:pPr>
      <w:ind w:left="720"/>
      <w:contextualSpacing/>
    </w:pPr>
  </w:style>
  <w:style w:type="table" w:styleId="TableGrid">
    <w:name w:val="Table Grid"/>
    <w:basedOn w:val="TableNormal"/>
    <w:uiPriority w:val="39"/>
    <w:rsid w:val="0009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R"/>
    </w:rPr>
  </w:style>
  <w:style w:type="character" w:styleId="Strong">
    <w:name w:val="Strong"/>
    <w:basedOn w:val="DefaultParagraphFont"/>
    <w:uiPriority w:val="22"/>
    <w:qFormat/>
    <w:rsid w:val="00C04698"/>
    <w:rPr>
      <w:b/>
      <w:bCs/>
    </w:rPr>
  </w:style>
  <w:style w:type="character" w:customStyle="1" w:styleId="apple-converted-space">
    <w:name w:val="apple-converted-space"/>
    <w:basedOn w:val="DefaultParagraphFont"/>
    <w:rsid w:val="00C04698"/>
  </w:style>
  <w:style w:type="character" w:styleId="Emphasis">
    <w:name w:val="Emphasis"/>
    <w:basedOn w:val="DefaultParagraphFont"/>
    <w:uiPriority w:val="20"/>
    <w:qFormat/>
    <w:rsid w:val="00C04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fatoş</dc:creator>
  <cp:keywords/>
  <dc:description/>
  <cp:lastModifiedBy>DÖNDÜ ŞAHİN ERSÖZ</cp:lastModifiedBy>
  <cp:revision>7</cp:revision>
  <dcterms:created xsi:type="dcterms:W3CDTF">2025-05-08T15:32:00Z</dcterms:created>
  <dcterms:modified xsi:type="dcterms:W3CDTF">2025-05-14T16:34:00Z</dcterms:modified>
</cp:coreProperties>
</file>