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99" w:rsidRPr="006910F7" w:rsidRDefault="006910F7" w:rsidP="006910F7">
      <w:pPr>
        <w:pStyle w:val="Balk3"/>
        <w:shd w:val="clear" w:color="auto" w:fill="FFFFFF"/>
        <w:spacing w:before="0" w:after="120"/>
        <w:rPr>
          <w:rFonts w:ascii="Times New Roman" w:eastAsia="Times New Roman" w:hAnsi="Times New Roman" w:cs="Times New Roman"/>
          <w:b/>
          <w:color w:val="auto"/>
        </w:rPr>
      </w:pPr>
      <w:r>
        <w:rPr>
          <w:noProof/>
        </w:rPr>
        <mc:AlternateContent>
          <mc:Choice Requires="wps">
            <w:drawing>
              <wp:anchor distT="0" distB="0" distL="114300" distR="114300" simplePos="0" relativeHeight="251663360" behindDoc="0" locked="0" layoutInCell="1" allowOverlap="1" wp14:anchorId="2A2530BA" wp14:editId="6FCB21B0">
                <wp:simplePos x="0" y="0"/>
                <wp:positionH relativeFrom="column">
                  <wp:posOffset>832513</wp:posOffset>
                </wp:positionH>
                <wp:positionV relativeFrom="paragraph">
                  <wp:posOffset>-709683</wp:posOffset>
                </wp:positionV>
                <wp:extent cx="1828800" cy="1828800"/>
                <wp:effectExtent l="0" t="0" r="0" b="9525"/>
                <wp:wrapNone/>
                <wp:docPr id="2" name="Metin Kutusu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910F7" w:rsidRPr="00CD37B2" w:rsidRDefault="006910F7" w:rsidP="006910F7">
                            <w:pPr>
                              <w:spacing w:before="61" w:after="120"/>
                              <w:ind w:right="24"/>
                              <w:jc w:val="cente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CD37B2">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Studies</w:t>
                            </w:r>
                            <w:proofErr w:type="spellEnd"/>
                            <w:r w:rsidRPr="00CD37B2">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w:t>
                            </w:r>
                            <w:proofErr w:type="spellStart"/>
                            <w:r w:rsidRPr="00CD37B2">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Educational</w:t>
                            </w:r>
                            <w:proofErr w:type="spellEnd"/>
                            <w:r w:rsidRPr="00CD37B2">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D37B2">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Research</w:t>
                            </w:r>
                            <w:proofErr w:type="spellEnd"/>
                            <w:r w:rsidRPr="00CD37B2">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D37B2">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proofErr w:type="spellEnd"/>
                            <w:r w:rsidRPr="00CD37B2">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Development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type w14:anchorId="2A2530BA" id="_x0000_t202" coordsize="21600,21600" o:spt="202" path="m,l,21600r21600,l21600,xe">
                <v:stroke joinstyle="miter"/>
                <v:path gradientshapeok="t" o:connecttype="rect"/>
              </v:shapetype>
              <v:shape id="Metin Kutusu 2" o:spid="_x0000_s1026" type="#_x0000_t202" style="position:absolute;margin-left:65.55pt;margin-top:-55.9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" filled="f" stroked="f">
                <v:textbox style="mso-fit-shape-to-text:t">
                  <w:txbxContent>
                    <w:p w:rsidR="006910F7" w:rsidRPr="00CD37B2" w:rsidRDefault="006910F7" w:rsidP="006910F7">
                      <w:pPr>
                        <w:spacing w:before="61" w:after="120"/>
                        <w:ind w:right="24"/>
                        <w:jc w:val="cente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CD37B2">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Studies</w:t>
                      </w:r>
                      <w:proofErr w:type="spellEnd"/>
                      <w:r w:rsidRPr="00CD37B2">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w:t>
                      </w:r>
                      <w:proofErr w:type="spellStart"/>
                      <w:r w:rsidRPr="00CD37B2">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Educational</w:t>
                      </w:r>
                      <w:proofErr w:type="spellEnd"/>
                      <w:r w:rsidRPr="00CD37B2">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D37B2">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Research</w:t>
                      </w:r>
                      <w:proofErr w:type="spellEnd"/>
                      <w:r w:rsidRPr="00CD37B2">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D37B2">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proofErr w:type="spellEnd"/>
                      <w:r w:rsidRPr="00CD37B2">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Development</w:t>
                      </w:r>
                    </w:p>
                  </w:txbxContent>
                </v:textbox>
              </v:shape>
            </w:pict>
          </mc:Fallback>
        </mc:AlternateContent>
      </w:r>
    </w:p>
    <w:p w:rsidR="00114480" w:rsidRPr="006910F7" w:rsidRDefault="006910F7" w:rsidP="00576A8E">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Etik Kurul</w:t>
      </w:r>
      <w:r w:rsidR="009331D5">
        <w:rPr>
          <w:rFonts w:ascii="Times New Roman" w:hAnsi="Times New Roman" w:cs="Times New Roman"/>
          <w:b/>
          <w:sz w:val="24"/>
          <w:szCs w:val="24"/>
        </w:rPr>
        <w:t xml:space="preserve"> Onayı</w:t>
      </w:r>
      <w:r>
        <w:rPr>
          <w:rFonts w:ascii="Times New Roman" w:hAnsi="Times New Roman" w:cs="Times New Roman"/>
          <w:b/>
          <w:sz w:val="24"/>
          <w:szCs w:val="24"/>
        </w:rPr>
        <w:t xml:space="preserve"> </w:t>
      </w:r>
      <w:r w:rsidR="00316599" w:rsidRPr="006910F7">
        <w:rPr>
          <w:rFonts w:ascii="Times New Roman" w:hAnsi="Times New Roman" w:cs="Times New Roman"/>
          <w:b/>
          <w:sz w:val="24"/>
          <w:szCs w:val="24"/>
        </w:rPr>
        <w:t>Beyan Formu</w:t>
      </w:r>
    </w:p>
    <w:p w:rsidR="00576A8E" w:rsidRPr="006910F7" w:rsidRDefault="00576A8E" w:rsidP="00576A8E">
      <w:pPr>
        <w:jc w:val="center"/>
        <w:rPr>
          <w:rFonts w:ascii="Times New Roman" w:hAnsi="Times New Roman" w:cs="Times New Roman"/>
          <w:b/>
          <w:sz w:val="24"/>
          <w:szCs w:val="24"/>
        </w:rPr>
      </w:pPr>
    </w:p>
    <w:p w:rsidR="009331D5" w:rsidRDefault="00576A8E" w:rsidP="006910F7">
      <w:pPr>
        <w:jc w:val="both"/>
        <w:rPr>
          <w:rFonts w:ascii="Times New Roman" w:hAnsi="Times New Roman" w:cs="Times New Roman"/>
          <w:sz w:val="24"/>
          <w:szCs w:val="24"/>
        </w:rPr>
      </w:pPr>
      <w:r w:rsidRPr="006910F7">
        <w:rPr>
          <w:rFonts w:ascii="Times New Roman" w:hAnsi="Times New Roman" w:cs="Times New Roman"/>
          <w:sz w:val="24"/>
          <w:szCs w:val="24"/>
        </w:rPr>
        <w:tab/>
      </w:r>
      <w:r w:rsidR="0085702D" w:rsidRPr="006910F7">
        <w:rPr>
          <w:rFonts w:ascii="Times New Roman" w:hAnsi="Times New Roman" w:cs="Times New Roman"/>
          <w:sz w:val="24"/>
          <w:szCs w:val="24"/>
        </w:rPr>
        <w:t>TUBİTAK TR DİZİN Dergi Değerlendirme Kriterlerinin 8. Madd</w:t>
      </w:r>
      <w:r w:rsidR="009331D5">
        <w:rPr>
          <w:rFonts w:ascii="Times New Roman" w:hAnsi="Times New Roman" w:cs="Times New Roman"/>
          <w:sz w:val="24"/>
          <w:szCs w:val="24"/>
        </w:rPr>
        <w:t>esinin 7. Fıkrasında yer alan:</w:t>
      </w:r>
    </w:p>
    <w:p w:rsidR="009331D5" w:rsidRPr="009331D5" w:rsidRDefault="006910F7" w:rsidP="009331D5">
      <w:pPr>
        <w:ind w:left="567" w:right="567"/>
        <w:jc w:val="both"/>
        <w:rPr>
          <w:rFonts w:ascii="Times New Roman" w:hAnsi="Times New Roman" w:cs="Times New Roman"/>
        </w:rPr>
      </w:pPr>
      <w:r w:rsidRPr="009331D5">
        <w:rPr>
          <w:rFonts w:ascii="Times New Roman" w:hAnsi="Times New Roman" w:cs="Times New Roman"/>
        </w:rPr>
        <w:t>“Sosyal B</w:t>
      </w:r>
      <w:r w:rsidR="0085702D" w:rsidRPr="009331D5">
        <w:rPr>
          <w:rFonts w:ascii="Times New Roman" w:hAnsi="Times New Roman" w:cs="Times New Roman"/>
        </w:rPr>
        <w:t xml:space="preserve">ilimler </w:t>
      </w:r>
      <w:r w:rsidRPr="009331D5">
        <w:rPr>
          <w:rFonts w:ascii="Times New Roman" w:hAnsi="Times New Roman" w:cs="Times New Roman"/>
        </w:rPr>
        <w:t>dâhil</w:t>
      </w:r>
      <w:r w:rsidR="0085702D" w:rsidRPr="009331D5">
        <w:rPr>
          <w:rFonts w:ascii="Times New Roman" w:hAnsi="Times New Roman" w:cs="Times New Roman"/>
        </w:rPr>
        <w:t xml:space="preserve"> olmak üzere tüm bilim dallarında yapılan araştırmalar için ve etik kurul kararı gerektiren klinik ve deneysel insan ve hayvanlar üzerindeki çalışmalar için ayrı ayrı etik kurul onayı alınmış olmalı, bu onay makalede belirtilmeli ve belgelendirilmelidir” </w:t>
      </w:r>
    </w:p>
    <w:p w:rsidR="006910F7" w:rsidRDefault="009331D5" w:rsidP="009331D5">
      <w:pPr>
        <w:jc w:val="both"/>
        <w:rPr>
          <w:rFonts w:ascii="Times New Roman" w:hAnsi="Times New Roman" w:cs="Times New Roman"/>
          <w:sz w:val="24"/>
          <w:szCs w:val="24"/>
        </w:rPr>
      </w:pPr>
      <w:proofErr w:type="gramStart"/>
      <w:r>
        <w:rPr>
          <w:rFonts w:ascii="Times New Roman" w:hAnsi="Times New Roman" w:cs="Times New Roman"/>
          <w:sz w:val="24"/>
          <w:szCs w:val="24"/>
        </w:rPr>
        <w:t>kararı</w:t>
      </w:r>
      <w:proofErr w:type="gramEnd"/>
      <w:r w:rsidR="0085702D" w:rsidRPr="006910F7">
        <w:rPr>
          <w:rFonts w:ascii="Times New Roman" w:hAnsi="Times New Roman" w:cs="Times New Roman"/>
          <w:sz w:val="24"/>
          <w:szCs w:val="24"/>
        </w:rPr>
        <w:t xml:space="preserve"> doğrultusunda </w:t>
      </w:r>
      <w:r w:rsidR="0085702D" w:rsidRPr="007159DD">
        <w:rPr>
          <w:rFonts w:ascii="Times New Roman" w:hAnsi="Times New Roman" w:cs="Times New Roman"/>
          <w:b/>
          <w:i/>
          <w:sz w:val="24"/>
          <w:szCs w:val="24"/>
          <w:lang w:val="en-US"/>
        </w:rPr>
        <w:t>Studies in Educational Rese</w:t>
      </w:r>
      <w:r w:rsidRPr="007159DD">
        <w:rPr>
          <w:rFonts w:ascii="Times New Roman" w:hAnsi="Times New Roman" w:cs="Times New Roman"/>
          <w:b/>
          <w:i/>
          <w:sz w:val="24"/>
          <w:szCs w:val="24"/>
          <w:lang w:val="en-US"/>
        </w:rPr>
        <w:t>arch and Development</w:t>
      </w:r>
      <w:r>
        <w:rPr>
          <w:rFonts w:ascii="Times New Roman" w:hAnsi="Times New Roman" w:cs="Times New Roman"/>
          <w:sz w:val="24"/>
          <w:szCs w:val="24"/>
        </w:rPr>
        <w:t xml:space="preserve"> dergisinde yayımlanacak etik kurulu onayı gerektiren makaleler için</w:t>
      </w:r>
      <w:r w:rsidR="0085702D" w:rsidRPr="006910F7">
        <w:rPr>
          <w:rFonts w:ascii="Times New Roman" w:hAnsi="Times New Roman" w:cs="Times New Roman"/>
          <w:sz w:val="24"/>
          <w:szCs w:val="24"/>
        </w:rPr>
        <w:t xml:space="preserve"> 01 Mayıs 2022 tarihi itibariyle </w:t>
      </w:r>
      <w:r>
        <w:rPr>
          <w:rFonts w:ascii="Times New Roman" w:hAnsi="Times New Roman" w:cs="Times New Roman"/>
          <w:sz w:val="24"/>
          <w:szCs w:val="24"/>
        </w:rPr>
        <w:t>etik k</w:t>
      </w:r>
      <w:r w:rsidR="0085702D" w:rsidRPr="006910F7">
        <w:rPr>
          <w:rFonts w:ascii="Times New Roman" w:hAnsi="Times New Roman" w:cs="Times New Roman"/>
          <w:sz w:val="24"/>
          <w:szCs w:val="24"/>
        </w:rPr>
        <w:t xml:space="preserve">urul </w:t>
      </w:r>
      <w:r>
        <w:rPr>
          <w:rFonts w:ascii="Times New Roman" w:hAnsi="Times New Roman" w:cs="Times New Roman"/>
          <w:sz w:val="24"/>
          <w:szCs w:val="24"/>
        </w:rPr>
        <w:t>onayı alınmış olması</w:t>
      </w:r>
      <w:r w:rsidR="006910F7">
        <w:rPr>
          <w:rFonts w:ascii="Times New Roman" w:hAnsi="Times New Roman" w:cs="Times New Roman"/>
          <w:sz w:val="24"/>
          <w:szCs w:val="24"/>
        </w:rPr>
        <w:t xml:space="preserve"> ve bu </w:t>
      </w:r>
      <w:r>
        <w:rPr>
          <w:rFonts w:ascii="Times New Roman" w:hAnsi="Times New Roman" w:cs="Times New Roman"/>
          <w:sz w:val="24"/>
          <w:szCs w:val="24"/>
        </w:rPr>
        <w:t>belge</w:t>
      </w:r>
      <w:r w:rsidR="006910F7">
        <w:rPr>
          <w:rFonts w:ascii="Times New Roman" w:hAnsi="Times New Roman" w:cs="Times New Roman"/>
          <w:sz w:val="24"/>
          <w:szCs w:val="24"/>
        </w:rPr>
        <w:t xml:space="preserve">nin dergi sistemine yüklenmesi </w:t>
      </w:r>
      <w:r>
        <w:rPr>
          <w:rFonts w:ascii="Times New Roman" w:hAnsi="Times New Roman" w:cs="Times New Roman"/>
          <w:sz w:val="24"/>
          <w:szCs w:val="24"/>
        </w:rPr>
        <w:t>gerekmektedir</w:t>
      </w:r>
      <w:r w:rsidR="0085702D" w:rsidRPr="006910F7">
        <w:rPr>
          <w:rFonts w:ascii="Times New Roman" w:hAnsi="Times New Roman" w:cs="Times New Roman"/>
          <w:sz w:val="24"/>
          <w:szCs w:val="24"/>
        </w:rPr>
        <w:t xml:space="preserve">. </w:t>
      </w:r>
    </w:p>
    <w:p w:rsidR="00316599" w:rsidRPr="006910F7" w:rsidRDefault="007159DD" w:rsidP="006910F7">
      <w:pPr>
        <w:ind w:firstLine="708"/>
        <w:jc w:val="both"/>
        <w:rPr>
          <w:rFonts w:ascii="Times New Roman" w:hAnsi="Times New Roman" w:cs="Times New Roman"/>
          <w:sz w:val="24"/>
          <w:szCs w:val="24"/>
        </w:rPr>
      </w:pPr>
      <w:r>
        <w:rPr>
          <w:rFonts w:ascii="Times New Roman" w:hAnsi="Times New Roman" w:cs="Times New Roman"/>
          <w:sz w:val="24"/>
          <w:szCs w:val="24"/>
        </w:rPr>
        <w:t xml:space="preserve">Etik kurul onayı gerektirmeyen derleme </w:t>
      </w:r>
      <w:bookmarkStart w:id="0" w:name="_GoBack"/>
      <w:bookmarkEnd w:id="0"/>
      <w:r>
        <w:rPr>
          <w:rFonts w:ascii="Times New Roman" w:hAnsi="Times New Roman" w:cs="Times New Roman"/>
          <w:sz w:val="24"/>
          <w:szCs w:val="24"/>
        </w:rPr>
        <w:t xml:space="preserve">gibi aday makaleler için sadece bu formun doldurulup sisteme yüklenmesi yeterlidir. </w:t>
      </w:r>
      <w:r w:rsidR="006910F7">
        <w:rPr>
          <w:rFonts w:ascii="Times New Roman" w:hAnsi="Times New Roman" w:cs="Times New Roman"/>
          <w:sz w:val="24"/>
          <w:szCs w:val="24"/>
        </w:rPr>
        <w:t>Etik kurulu onayı gerektiren çalışmalar için lütfen aşağıdaki formun doldurarak</w:t>
      </w:r>
      <w:r w:rsidR="0085702D" w:rsidRPr="006910F7">
        <w:rPr>
          <w:rFonts w:ascii="Times New Roman" w:hAnsi="Times New Roman" w:cs="Times New Roman"/>
          <w:sz w:val="24"/>
          <w:szCs w:val="24"/>
        </w:rPr>
        <w:t xml:space="preserve">, </w:t>
      </w:r>
      <w:r w:rsidR="006910F7">
        <w:rPr>
          <w:rFonts w:ascii="Times New Roman" w:hAnsi="Times New Roman" w:cs="Times New Roman"/>
          <w:sz w:val="24"/>
          <w:szCs w:val="24"/>
        </w:rPr>
        <w:t>ilgili</w:t>
      </w:r>
      <w:r w:rsidR="0085702D" w:rsidRPr="006910F7">
        <w:rPr>
          <w:rFonts w:ascii="Times New Roman" w:hAnsi="Times New Roman" w:cs="Times New Roman"/>
          <w:sz w:val="24"/>
          <w:szCs w:val="24"/>
        </w:rPr>
        <w:t xml:space="preserve"> kurul onayının bir kopyası</w:t>
      </w:r>
      <w:r w:rsidR="009331D5">
        <w:rPr>
          <w:rFonts w:ascii="Times New Roman" w:hAnsi="Times New Roman" w:cs="Times New Roman"/>
          <w:sz w:val="24"/>
          <w:szCs w:val="24"/>
        </w:rPr>
        <w:t>nı aday</w:t>
      </w:r>
      <w:r w:rsidR="0085702D" w:rsidRPr="006910F7">
        <w:rPr>
          <w:rFonts w:ascii="Times New Roman" w:hAnsi="Times New Roman" w:cs="Times New Roman"/>
          <w:sz w:val="24"/>
          <w:szCs w:val="24"/>
        </w:rPr>
        <w:t xml:space="preserve"> makale il</w:t>
      </w:r>
      <w:r w:rsidR="006910F7">
        <w:rPr>
          <w:rFonts w:ascii="Times New Roman" w:hAnsi="Times New Roman" w:cs="Times New Roman"/>
          <w:sz w:val="24"/>
          <w:szCs w:val="24"/>
        </w:rPr>
        <w:t>e birlikte</w:t>
      </w:r>
      <w:r w:rsidR="009331D5">
        <w:rPr>
          <w:rFonts w:ascii="Times New Roman" w:hAnsi="Times New Roman" w:cs="Times New Roman"/>
          <w:sz w:val="24"/>
          <w:szCs w:val="24"/>
        </w:rPr>
        <w:t xml:space="preserve"> dergi</w:t>
      </w:r>
      <w:r w:rsidR="006910F7">
        <w:rPr>
          <w:rFonts w:ascii="Times New Roman" w:hAnsi="Times New Roman" w:cs="Times New Roman"/>
          <w:sz w:val="24"/>
          <w:szCs w:val="24"/>
        </w:rPr>
        <w:t xml:space="preserve"> sistem</w:t>
      </w:r>
      <w:r w:rsidR="009331D5">
        <w:rPr>
          <w:rFonts w:ascii="Times New Roman" w:hAnsi="Times New Roman" w:cs="Times New Roman"/>
          <w:sz w:val="24"/>
          <w:szCs w:val="24"/>
        </w:rPr>
        <w:t>in</w:t>
      </w:r>
      <w:r w:rsidR="006910F7">
        <w:rPr>
          <w:rFonts w:ascii="Times New Roman" w:hAnsi="Times New Roman" w:cs="Times New Roman"/>
          <w:sz w:val="24"/>
          <w:szCs w:val="24"/>
        </w:rPr>
        <w:t>e yükleyiniz</w:t>
      </w:r>
      <w:r w:rsidR="0085702D" w:rsidRPr="006910F7">
        <w:rPr>
          <w:rFonts w:ascii="Times New Roman" w:hAnsi="Times New Roman" w:cs="Times New Roman"/>
          <w:sz w:val="24"/>
          <w:szCs w:val="24"/>
        </w:rPr>
        <w:t xml:space="preserve">. </w:t>
      </w:r>
    </w:p>
    <w:p w:rsidR="0085702D" w:rsidRPr="006910F7" w:rsidRDefault="0085702D">
      <w:pPr>
        <w:rPr>
          <w:rFonts w:ascii="Times New Roman" w:hAnsi="Times New Roman" w:cs="Times New Roman"/>
          <w:sz w:val="24"/>
          <w:szCs w:val="24"/>
        </w:rPr>
      </w:pPr>
    </w:p>
    <w:p w:rsidR="0085702D" w:rsidRPr="006910F7" w:rsidRDefault="0085702D">
      <w:pPr>
        <w:rPr>
          <w:rFonts w:ascii="Times New Roman" w:hAnsi="Times New Roman" w:cs="Times New Roman"/>
          <w:b/>
          <w:sz w:val="24"/>
          <w:szCs w:val="24"/>
        </w:rPr>
      </w:pPr>
      <w:r w:rsidRPr="006910F7">
        <w:rPr>
          <w:rFonts w:ascii="Times New Roman" w:hAnsi="Times New Roman" w:cs="Times New Roman"/>
          <w:b/>
          <w:sz w:val="24"/>
          <w:szCs w:val="24"/>
        </w:rPr>
        <w:t>Makale</w:t>
      </w:r>
      <w:r w:rsidR="006910F7">
        <w:rPr>
          <w:rFonts w:ascii="Times New Roman" w:hAnsi="Times New Roman" w:cs="Times New Roman"/>
          <w:b/>
          <w:sz w:val="24"/>
          <w:szCs w:val="24"/>
        </w:rPr>
        <w:t>nin</w:t>
      </w:r>
      <w:r w:rsidRPr="006910F7">
        <w:rPr>
          <w:rFonts w:ascii="Times New Roman" w:hAnsi="Times New Roman" w:cs="Times New Roman"/>
          <w:b/>
          <w:sz w:val="24"/>
          <w:szCs w:val="24"/>
        </w:rPr>
        <w:t xml:space="preserve"> Başlığı: </w:t>
      </w:r>
    </w:p>
    <w:p w:rsidR="0085702D" w:rsidRPr="006910F7" w:rsidRDefault="0085702D">
      <w:pPr>
        <w:rPr>
          <w:rFonts w:ascii="Times New Roman" w:hAnsi="Times New Roman" w:cs="Times New Roman"/>
          <w:sz w:val="24"/>
          <w:szCs w:val="24"/>
        </w:rPr>
      </w:pPr>
    </w:p>
    <w:p w:rsidR="0085702D" w:rsidRPr="006910F7" w:rsidRDefault="0085702D">
      <w:pPr>
        <w:rPr>
          <w:rFonts w:ascii="Times New Roman" w:hAnsi="Times New Roman" w:cs="Times New Roman"/>
          <w:b/>
          <w:sz w:val="24"/>
          <w:szCs w:val="24"/>
        </w:rPr>
      </w:pPr>
      <w:r w:rsidRPr="006910F7">
        <w:rPr>
          <w:rFonts w:ascii="Times New Roman" w:hAnsi="Times New Roman" w:cs="Times New Roman"/>
          <w:b/>
          <w:sz w:val="24"/>
          <w:szCs w:val="24"/>
        </w:rPr>
        <w:t>Makale</w:t>
      </w:r>
      <w:r w:rsidR="006910F7">
        <w:rPr>
          <w:rFonts w:ascii="Times New Roman" w:hAnsi="Times New Roman" w:cs="Times New Roman"/>
          <w:b/>
          <w:sz w:val="24"/>
          <w:szCs w:val="24"/>
        </w:rPr>
        <w:t>nin</w:t>
      </w:r>
      <w:r w:rsidRPr="006910F7">
        <w:rPr>
          <w:rFonts w:ascii="Times New Roman" w:hAnsi="Times New Roman" w:cs="Times New Roman"/>
          <w:b/>
          <w:sz w:val="24"/>
          <w:szCs w:val="24"/>
        </w:rPr>
        <w:t xml:space="preserve"> Yazarları: </w:t>
      </w:r>
    </w:p>
    <w:p w:rsidR="0085702D" w:rsidRPr="006910F7" w:rsidRDefault="0085702D">
      <w:pPr>
        <w:rPr>
          <w:rFonts w:ascii="Times New Roman" w:hAnsi="Times New Roman" w:cs="Times New Roman"/>
          <w:sz w:val="24"/>
          <w:szCs w:val="24"/>
        </w:rPr>
      </w:pPr>
    </w:p>
    <w:p w:rsidR="0085702D" w:rsidRPr="006910F7" w:rsidRDefault="0085702D">
      <w:pPr>
        <w:rPr>
          <w:rFonts w:ascii="Times New Roman" w:hAnsi="Times New Roman" w:cs="Times New Roman"/>
          <w:sz w:val="24"/>
          <w:szCs w:val="24"/>
        </w:rPr>
      </w:pPr>
      <w:r w:rsidRPr="006910F7">
        <w:rPr>
          <w:rFonts w:ascii="Times New Roman" w:hAnsi="Times New Roman" w:cs="Times New Roman"/>
          <w:sz w:val="24"/>
          <w:szCs w:val="24"/>
        </w:rPr>
        <w:t xml:space="preserve">Yukarıda ismi ve yazarları belirtilen makalemiz için; </w:t>
      </w:r>
    </w:p>
    <w:p w:rsidR="0085702D" w:rsidRPr="006910F7" w:rsidRDefault="0085702D">
      <w:pPr>
        <w:rPr>
          <w:rFonts w:ascii="Times New Roman" w:hAnsi="Times New Roman" w:cs="Times New Roman"/>
          <w:sz w:val="24"/>
          <w:szCs w:val="24"/>
        </w:rPr>
      </w:pPr>
      <w:r w:rsidRPr="006910F7">
        <w:rPr>
          <w:rFonts w:ascii="Times New Roman" w:hAnsi="Times New Roman" w:cs="Times New Roman"/>
          <w:sz w:val="24"/>
          <w:szCs w:val="24"/>
        </w:rPr>
        <w:t xml:space="preserve">Etik kurul onayı </w:t>
      </w:r>
      <w:r w:rsidR="007159DD" w:rsidRPr="007159DD">
        <w:rPr>
          <w:rFonts w:ascii="Times New Roman" w:hAnsi="Times New Roman" w:cs="Times New Roman"/>
          <w:b/>
          <w:sz w:val="24"/>
          <w:szCs w:val="24"/>
          <w:u w:val="single"/>
        </w:rPr>
        <w:t>gerekmemektedir</w:t>
      </w:r>
      <w:r w:rsidR="007159DD" w:rsidRPr="006910F7">
        <w:rPr>
          <w:rFonts w:ascii="Times New Roman" w:hAnsi="Times New Roman" w:cs="Times New Roman"/>
          <w:b/>
          <w:sz w:val="24"/>
          <w:szCs w:val="24"/>
        </w:rPr>
        <w:t>.</w:t>
      </w:r>
      <w:r w:rsidR="007159DD" w:rsidRPr="006910F7">
        <w:rPr>
          <w:rFonts w:ascii="Times New Roman" w:hAnsi="Times New Roman" w:cs="Times New Roman"/>
          <w:sz w:val="24"/>
          <w:szCs w:val="24"/>
        </w:rPr>
        <w:t xml:space="preserve">     </w:t>
      </w:r>
      <w:sdt>
        <w:sdtPr>
          <w:rPr>
            <w:rFonts w:ascii="Times New Roman" w:hAnsi="Times New Roman" w:cs="Times New Roman"/>
            <w:sz w:val="24"/>
            <w:szCs w:val="24"/>
          </w:rPr>
          <w:id w:val="-2052992398"/>
          <w14:checkbox>
            <w14:checked w14:val="0"/>
            <w14:checkedState w14:val="2612" w14:font="MS Gothic"/>
            <w14:uncheckedState w14:val="2610" w14:font="MS Gothic"/>
          </w14:checkbox>
        </w:sdtPr>
        <w:sdtEndPr/>
        <w:sdtContent>
          <w:r w:rsidR="007159DD">
            <w:rPr>
              <w:rFonts w:ascii="MS Gothic" w:eastAsia="MS Gothic" w:hAnsi="MS Gothic" w:cs="Times New Roman" w:hint="eastAsia"/>
              <w:sz w:val="24"/>
              <w:szCs w:val="24"/>
            </w:rPr>
            <w:t>☐</w:t>
          </w:r>
        </w:sdtContent>
      </w:sdt>
      <w:r w:rsidR="007159DD" w:rsidRPr="006910F7">
        <w:rPr>
          <w:rFonts w:ascii="Times New Roman" w:hAnsi="Times New Roman" w:cs="Times New Roman"/>
          <w:sz w:val="24"/>
          <w:szCs w:val="24"/>
        </w:rPr>
        <w:t xml:space="preserve"> </w:t>
      </w:r>
    </w:p>
    <w:p w:rsidR="0085702D" w:rsidRPr="006910F7" w:rsidRDefault="00576A8E">
      <w:pPr>
        <w:rPr>
          <w:rFonts w:ascii="Times New Roman" w:hAnsi="Times New Roman" w:cs="Times New Roman"/>
          <w:sz w:val="24"/>
          <w:szCs w:val="24"/>
        </w:rPr>
      </w:pPr>
      <w:r w:rsidRPr="006910F7">
        <w:rPr>
          <w:rFonts w:ascii="Times New Roman" w:hAnsi="Times New Roman" w:cs="Times New Roman"/>
          <w:sz w:val="24"/>
          <w:szCs w:val="24"/>
        </w:rPr>
        <w:t>E</w:t>
      </w:r>
      <w:r w:rsidR="0085702D" w:rsidRPr="006910F7">
        <w:rPr>
          <w:rFonts w:ascii="Times New Roman" w:hAnsi="Times New Roman" w:cs="Times New Roman"/>
          <w:sz w:val="24"/>
          <w:szCs w:val="24"/>
        </w:rPr>
        <w:t xml:space="preserve">tik kurul onayı </w:t>
      </w:r>
      <w:r w:rsidR="0085702D" w:rsidRPr="006910F7">
        <w:rPr>
          <w:rFonts w:ascii="Times New Roman" w:hAnsi="Times New Roman" w:cs="Times New Roman"/>
          <w:b/>
          <w:sz w:val="24"/>
          <w:szCs w:val="24"/>
        </w:rPr>
        <w:t>alınmıştır.</w:t>
      </w:r>
      <w:r w:rsidR="0085702D" w:rsidRPr="006910F7">
        <w:rPr>
          <w:rFonts w:ascii="Times New Roman" w:hAnsi="Times New Roman" w:cs="Times New Roman"/>
          <w:sz w:val="24"/>
          <w:szCs w:val="24"/>
        </w:rPr>
        <w:t xml:space="preserve"> </w:t>
      </w:r>
      <w:r w:rsidR="007159DD">
        <w:rPr>
          <w:rFonts w:ascii="Times New Roman" w:hAnsi="Times New Roman" w:cs="Times New Roman"/>
          <w:sz w:val="24"/>
          <w:szCs w:val="24"/>
        </w:rPr>
        <w:tab/>
        <w:t xml:space="preserve">                </w:t>
      </w:r>
      <w:sdt>
        <w:sdtPr>
          <w:rPr>
            <w:rFonts w:ascii="Times New Roman" w:hAnsi="Times New Roman" w:cs="Times New Roman"/>
            <w:sz w:val="24"/>
            <w:szCs w:val="24"/>
          </w:rPr>
          <w:id w:val="-957490102"/>
          <w14:checkbox>
            <w14:checked w14:val="0"/>
            <w14:checkedState w14:val="2612" w14:font="MS Gothic"/>
            <w14:uncheckedState w14:val="2610" w14:font="MS Gothic"/>
          </w14:checkbox>
        </w:sdtPr>
        <w:sdtEndPr/>
        <w:sdtContent>
          <w:r w:rsidR="007159DD">
            <w:rPr>
              <w:rFonts w:ascii="MS Gothic" w:eastAsia="MS Gothic" w:hAnsi="MS Gothic" w:cs="Times New Roman" w:hint="eastAsia"/>
              <w:sz w:val="24"/>
              <w:szCs w:val="24"/>
            </w:rPr>
            <w:t>☐</w:t>
          </w:r>
        </w:sdtContent>
      </w:sdt>
    </w:p>
    <w:p w:rsidR="00576A8E" w:rsidRPr="006910F7" w:rsidRDefault="00576A8E">
      <w:pPr>
        <w:rPr>
          <w:rFonts w:ascii="Times New Roman" w:hAnsi="Times New Roman" w:cs="Times New Roman"/>
          <w:sz w:val="24"/>
          <w:szCs w:val="24"/>
        </w:rPr>
      </w:pPr>
      <w:r w:rsidRPr="006910F7">
        <w:rPr>
          <w:rFonts w:ascii="Times New Roman" w:hAnsi="Times New Roman" w:cs="Times New Roman"/>
          <w:sz w:val="24"/>
          <w:szCs w:val="24"/>
        </w:rPr>
        <w:tab/>
        <w:t>Etik kurul izniyle ilgili bilgiler</w:t>
      </w:r>
    </w:p>
    <w:p w:rsidR="00576A8E" w:rsidRPr="006910F7" w:rsidRDefault="00576A8E">
      <w:pPr>
        <w:rPr>
          <w:rFonts w:ascii="Times New Roman" w:hAnsi="Times New Roman" w:cs="Times New Roman"/>
          <w:b/>
          <w:sz w:val="24"/>
          <w:szCs w:val="24"/>
        </w:rPr>
      </w:pPr>
      <w:r w:rsidRPr="006910F7">
        <w:rPr>
          <w:rFonts w:ascii="Times New Roman" w:hAnsi="Times New Roman" w:cs="Times New Roman"/>
          <w:sz w:val="24"/>
          <w:szCs w:val="24"/>
        </w:rPr>
        <w:tab/>
      </w:r>
      <w:r w:rsidR="006910F7" w:rsidRPr="006910F7">
        <w:rPr>
          <w:rFonts w:ascii="Times New Roman" w:hAnsi="Times New Roman" w:cs="Times New Roman"/>
          <w:b/>
          <w:sz w:val="24"/>
          <w:szCs w:val="24"/>
        </w:rPr>
        <w:t>Kurul Adı</w:t>
      </w:r>
      <w:r w:rsidR="006910F7" w:rsidRPr="006910F7">
        <w:rPr>
          <w:rFonts w:ascii="Times New Roman" w:hAnsi="Times New Roman" w:cs="Times New Roman"/>
          <w:b/>
          <w:sz w:val="24"/>
          <w:szCs w:val="24"/>
        </w:rPr>
        <w:tab/>
      </w:r>
      <w:r w:rsidR="006910F7" w:rsidRPr="006910F7">
        <w:rPr>
          <w:rFonts w:ascii="Times New Roman" w:hAnsi="Times New Roman" w:cs="Times New Roman"/>
          <w:b/>
          <w:sz w:val="24"/>
          <w:szCs w:val="24"/>
        </w:rPr>
        <w:tab/>
      </w:r>
      <w:r w:rsidRPr="006910F7">
        <w:rPr>
          <w:rFonts w:ascii="Times New Roman" w:hAnsi="Times New Roman" w:cs="Times New Roman"/>
          <w:b/>
          <w:sz w:val="24"/>
          <w:szCs w:val="24"/>
        </w:rPr>
        <w:t>:</w:t>
      </w:r>
    </w:p>
    <w:p w:rsidR="00576A8E" w:rsidRPr="006910F7" w:rsidRDefault="006910F7">
      <w:pPr>
        <w:rPr>
          <w:rFonts w:ascii="Times New Roman" w:hAnsi="Times New Roman" w:cs="Times New Roman"/>
          <w:b/>
          <w:sz w:val="24"/>
          <w:szCs w:val="24"/>
        </w:rPr>
      </w:pPr>
      <w:r w:rsidRPr="006910F7">
        <w:rPr>
          <w:rFonts w:ascii="Times New Roman" w:hAnsi="Times New Roman" w:cs="Times New Roman"/>
          <w:b/>
          <w:sz w:val="24"/>
          <w:szCs w:val="24"/>
        </w:rPr>
        <w:tab/>
        <w:t>Onay tarihi</w:t>
      </w:r>
      <w:r w:rsidRPr="006910F7">
        <w:rPr>
          <w:rFonts w:ascii="Times New Roman" w:hAnsi="Times New Roman" w:cs="Times New Roman"/>
          <w:b/>
          <w:sz w:val="24"/>
          <w:szCs w:val="24"/>
        </w:rPr>
        <w:tab/>
      </w:r>
      <w:r w:rsidRPr="006910F7">
        <w:rPr>
          <w:rFonts w:ascii="Times New Roman" w:hAnsi="Times New Roman" w:cs="Times New Roman"/>
          <w:b/>
          <w:sz w:val="24"/>
          <w:szCs w:val="24"/>
        </w:rPr>
        <w:tab/>
        <w:t>:</w:t>
      </w:r>
      <w:r w:rsidR="00576A8E" w:rsidRPr="006910F7">
        <w:rPr>
          <w:rFonts w:ascii="Times New Roman" w:hAnsi="Times New Roman" w:cs="Times New Roman"/>
          <w:b/>
          <w:sz w:val="24"/>
          <w:szCs w:val="24"/>
        </w:rPr>
        <w:t xml:space="preserve"> </w:t>
      </w:r>
    </w:p>
    <w:p w:rsidR="00576A8E" w:rsidRPr="006910F7" w:rsidRDefault="006910F7">
      <w:pPr>
        <w:rPr>
          <w:rFonts w:ascii="Times New Roman" w:hAnsi="Times New Roman" w:cs="Times New Roman"/>
          <w:b/>
          <w:sz w:val="24"/>
          <w:szCs w:val="24"/>
        </w:rPr>
      </w:pPr>
      <w:r w:rsidRPr="006910F7">
        <w:rPr>
          <w:rFonts w:ascii="Times New Roman" w:hAnsi="Times New Roman" w:cs="Times New Roman"/>
          <w:b/>
          <w:sz w:val="24"/>
          <w:szCs w:val="24"/>
        </w:rPr>
        <w:tab/>
        <w:t>Evrak sayısı</w:t>
      </w:r>
      <w:r w:rsidRPr="006910F7">
        <w:rPr>
          <w:rFonts w:ascii="Times New Roman" w:hAnsi="Times New Roman" w:cs="Times New Roman"/>
          <w:b/>
          <w:sz w:val="24"/>
          <w:szCs w:val="24"/>
        </w:rPr>
        <w:tab/>
      </w:r>
      <w:r w:rsidRPr="006910F7">
        <w:rPr>
          <w:rFonts w:ascii="Times New Roman" w:hAnsi="Times New Roman" w:cs="Times New Roman"/>
          <w:b/>
          <w:sz w:val="24"/>
          <w:szCs w:val="24"/>
        </w:rPr>
        <w:tab/>
      </w:r>
      <w:r w:rsidR="00576A8E" w:rsidRPr="006910F7">
        <w:rPr>
          <w:rFonts w:ascii="Times New Roman" w:hAnsi="Times New Roman" w:cs="Times New Roman"/>
          <w:b/>
          <w:sz w:val="24"/>
          <w:szCs w:val="24"/>
        </w:rPr>
        <w:t>:</w:t>
      </w:r>
    </w:p>
    <w:p w:rsidR="00576A8E" w:rsidRDefault="00576A8E">
      <w:pPr>
        <w:rPr>
          <w:rFonts w:ascii="Times New Roman" w:hAnsi="Times New Roman" w:cs="Times New Roman"/>
          <w:sz w:val="24"/>
          <w:szCs w:val="24"/>
        </w:rPr>
      </w:pPr>
    </w:p>
    <w:tbl>
      <w:tblPr>
        <w:tblStyle w:val="TabloKlavuzu"/>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404"/>
      </w:tblGrid>
      <w:tr w:rsidR="009331D5" w:rsidTr="009331D5">
        <w:tc>
          <w:tcPr>
            <w:tcW w:w="1701" w:type="dxa"/>
          </w:tcPr>
          <w:p w:rsidR="009331D5" w:rsidRDefault="009331D5">
            <w:pPr>
              <w:rPr>
                <w:rFonts w:ascii="Times New Roman" w:hAnsi="Times New Roman" w:cs="Times New Roman"/>
                <w:sz w:val="24"/>
                <w:szCs w:val="24"/>
              </w:rPr>
            </w:pPr>
            <w:r>
              <w:rPr>
                <w:rFonts w:ascii="Times New Roman" w:hAnsi="Times New Roman" w:cs="Times New Roman"/>
                <w:sz w:val="24"/>
                <w:szCs w:val="24"/>
              </w:rPr>
              <w:t>Tarih</w:t>
            </w:r>
          </w:p>
        </w:tc>
        <w:tc>
          <w:tcPr>
            <w:tcW w:w="2404" w:type="dxa"/>
          </w:tcPr>
          <w:p w:rsidR="009331D5" w:rsidRDefault="009331D5">
            <w:pPr>
              <w:rPr>
                <w:rFonts w:ascii="Times New Roman" w:hAnsi="Times New Roman" w:cs="Times New Roman"/>
                <w:sz w:val="24"/>
                <w:szCs w:val="24"/>
              </w:rPr>
            </w:pPr>
            <w:r>
              <w:rPr>
                <w:rFonts w:ascii="Times New Roman" w:hAnsi="Times New Roman" w:cs="Times New Roman"/>
                <w:sz w:val="24"/>
                <w:szCs w:val="24"/>
              </w:rPr>
              <w:t>:</w:t>
            </w:r>
          </w:p>
        </w:tc>
      </w:tr>
      <w:tr w:rsidR="009331D5" w:rsidTr="009331D5">
        <w:tc>
          <w:tcPr>
            <w:tcW w:w="1701" w:type="dxa"/>
          </w:tcPr>
          <w:p w:rsidR="009331D5" w:rsidRDefault="009331D5">
            <w:pPr>
              <w:rPr>
                <w:rFonts w:ascii="Times New Roman" w:hAnsi="Times New Roman" w:cs="Times New Roman"/>
                <w:sz w:val="24"/>
                <w:szCs w:val="24"/>
              </w:rPr>
            </w:pPr>
            <w:r>
              <w:rPr>
                <w:rFonts w:ascii="Times New Roman" w:hAnsi="Times New Roman" w:cs="Times New Roman"/>
                <w:sz w:val="24"/>
                <w:szCs w:val="24"/>
              </w:rPr>
              <w:t>Sorumlu Yazar</w:t>
            </w:r>
          </w:p>
        </w:tc>
        <w:tc>
          <w:tcPr>
            <w:tcW w:w="2404" w:type="dxa"/>
          </w:tcPr>
          <w:p w:rsidR="009331D5" w:rsidRDefault="009331D5">
            <w:pPr>
              <w:rPr>
                <w:rFonts w:ascii="Times New Roman" w:hAnsi="Times New Roman" w:cs="Times New Roman"/>
                <w:sz w:val="24"/>
                <w:szCs w:val="24"/>
              </w:rPr>
            </w:pPr>
            <w:r>
              <w:rPr>
                <w:rFonts w:ascii="Times New Roman" w:hAnsi="Times New Roman" w:cs="Times New Roman"/>
                <w:sz w:val="24"/>
                <w:szCs w:val="24"/>
              </w:rPr>
              <w:t>:</w:t>
            </w:r>
          </w:p>
        </w:tc>
      </w:tr>
      <w:tr w:rsidR="009331D5" w:rsidTr="009331D5">
        <w:tc>
          <w:tcPr>
            <w:tcW w:w="1701" w:type="dxa"/>
          </w:tcPr>
          <w:p w:rsidR="009331D5" w:rsidRDefault="009331D5">
            <w:pPr>
              <w:rPr>
                <w:rFonts w:ascii="Times New Roman" w:hAnsi="Times New Roman" w:cs="Times New Roman"/>
                <w:sz w:val="24"/>
                <w:szCs w:val="24"/>
              </w:rPr>
            </w:pPr>
            <w:r>
              <w:rPr>
                <w:rFonts w:ascii="Times New Roman" w:hAnsi="Times New Roman" w:cs="Times New Roman"/>
                <w:sz w:val="24"/>
                <w:szCs w:val="24"/>
              </w:rPr>
              <w:t>İmza</w:t>
            </w:r>
          </w:p>
        </w:tc>
        <w:tc>
          <w:tcPr>
            <w:tcW w:w="2404" w:type="dxa"/>
          </w:tcPr>
          <w:p w:rsidR="009331D5" w:rsidRDefault="009331D5">
            <w:pPr>
              <w:rPr>
                <w:rFonts w:ascii="Times New Roman" w:hAnsi="Times New Roman" w:cs="Times New Roman"/>
                <w:sz w:val="24"/>
                <w:szCs w:val="24"/>
              </w:rPr>
            </w:pPr>
            <w:r>
              <w:rPr>
                <w:rFonts w:ascii="Times New Roman" w:hAnsi="Times New Roman" w:cs="Times New Roman"/>
                <w:sz w:val="24"/>
                <w:szCs w:val="24"/>
              </w:rPr>
              <w:t>:</w:t>
            </w:r>
          </w:p>
        </w:tc>
      </w:tr>
    </w:tbl>
    <w:p w:rsidR="009331D5" w:rsidRPr="006910F7" w:rsidRDefault="009331D5">
      <w:pPr>
        <w:rPr>
          <w:rFonts w:ascii="Times New Roman" w:hAnsi="Times New Roman" w:cs="Times New Roman"/>
          <w:sz w:val="24"/>
          <w:szCs w:val="24"/>
        </w:rPr>
      </w:pPr>
    </w:p>
    <w:p w:rsidR="00576A8E" w:rsidRPr="006910F7" w:rsidRDefault="00576A8E" w:rsidP="00576A8E">
      <w:pPr>
        <w:jc w:val="both"/>
        <w:rPr>
          <w:rFonts w:ascii="Times New Roman" w:hAnsi="Times New Roman" w:cs="Times New Roman"/>
          <w:sz w:val="24"/>
          <w:szCs w:val="24"/>
        </w:rPr>
      </w:pPr>
    </w:p>
    <w:p w:rsidR="00576A8E" w:rsidRPr="009331D5" w:rsidRDefault="009331D5" w:rsidP="00576A8E">
      <w:pPr>
        <w:jc w:val="both"/>
        <w:rPr>
          <w:rFonts w:ascii="Times New Roman" w:hAnsi="Times New Roman" w:cs="Times New Roman"/>
          <w:b/>
          <w:bCs/>
          <w:sz w:val="24"/>
          <w:szCs w:val="24"/>
        </w:rPr>
      </w:pPr>
      <w:r w:rsidRPr="009331D5">
        <w:rPr>
          <w:rFonts w:ascii="Times New Roman" w:hAnsi="Times New Roman" w:cs="Times New Roman"/>
          <w:b/>
          <w:bCs/>
          <w:sz w:val="24"/>
          <w:szCs w:val="24"/>
        </w:rPr>
        <w:t>Ek</w:t>
      </w:r>
      <w:r w:rsidR="00576A8E" w:rsidRPr="009331D5">
        <w:rPr>
          <w:rFonts w:ascii="Times New Roman" w:hAnsi="Times New Roman" w:cs="Times New Roman"/>
          <w:b/>
          <w:bCs/>
          <w:sz w:val="24"/>
          <w:szCs w:val="24"/>
        </w:rPr>
        <w:t xml:space="preserve">: </w:t>
      </w:r>
    </w:p>
    <w:p w:rsidR="00576A8E" w:rsidRPr="009331D5" w:rsidRDefault="009331D5" w:rsidP="00576A8E">
      <w:pPr>
        <w:jc w:val="both"/>
        <w:rPr>
          <w:rFonts w:ascii="Times New Roman" w:hAnsi="Times New Roman" w:cs="Times New Roman"/>
          <w:iCs/>
          <w:sz w:val="24"/>
          <w:szCs w:val="24"/>
        </w:rPr>
      </w:pPr>
      <w:r>
        <w:rPr>
          <w:rFonts w:ascii="Times New Roman" w:hAnsi="Times New Roman" w:cs="Times New Roman"/>
          <w:iCs/>
          <w:sz w:val="24"/>
          <w:szCs w:val="24"/>
        </w:rPr>
        <w:t>Etik Kurul İzni</w:t>
      </w:r>
    </w:p>
    <w:sectPr w:rsidR="00576A8E" w:rsidRPr="009331D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3E3" w:rsidRDefault="009433E3" w:rsidP="009331D5">
      <w:pPr>
        <w:spacing w:after="0" w:line="240" w:lineRule="auto"/>
      </w:pPr>
      <w:r>
        <w:separator/>
      </w:r>
    </w:p>
  </w:endnote>
  <w:endnote w:type="continuationSeparator" w:id="0">
    <w:p w:rsidR="009433E3" w:rsidRDefault="009433E3" w:rsidP="00933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1D5" w:rsidRPr="009331D5" w:rsidRDefault="009331D5" w:rsidP="009331D5">
    <w:pPr>
      <w:jc w:val="both"/>
      <w:rPr>
        <w:rFonts w:ascii="Times New Roman" w:hAnsi="Times New Roman" w:cs="Times New Roman"/>
        <w:i/>
        <w:sz w:val="20"/>
        <w:szCs w:val="20"/>
      </w:rPr>
    </w:pPr>
    <w:r w:rsidRPr="009331D5">
      <w:rPr>
        <w:rFonts w:ascii="Times New Roman" w:hAnsi="Times New Roman" w:cs="Times New Roman"/>
        <w:i/>
        <w:sz w:val="20"/>
        <w:szCs w:val="20"/>
      </w:rPr>
      <w:t xml:space="preserve">Not: Yukarıda belirtilen bilgilerin makalenin yöntem bölümünde yer alması gerekmektedir. </w:t>
    </w:r>
  </w:p>
  <w:p w:rsidR="009331D5" w:rsidRDefault="009331D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3E3" w:rsidRDefault="009433E3" w:rsidP="009331D5">
      <w:pPr>
        <w:spacing w:after="0" w:line="240" w:lineRule="auto"/>
      </w:pPr>
      <w:r>
        <w:separator/>
      </w:r>
    </w:p>
  </w:footnote>
  <w:footnote w:type="continuationSeparator" w:id="0">
    <w:p w:rsidR="009433E3" w:rsidRDefault="009433E3" w:rsidP="009331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599"/>
    <w:rsid w:val="00316599"/>
    <w:rsid w:val="00576A8E"/>
    <w:rsid w:val="006910F7"/>
    <w:rsid w:val="00715873"/>
    <w:rsid w:val="007159DD"/>
    <w:rsid w:val="0085702D"/>
    <w:rsid w:val="0090610C"/>
    <w:rsid w:val="009331D5"/>
    <w:rsid w:val="009433E3"/>
    <w:rsid w:val="00EA3EC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6BAE"/>
  <w15:chartTrackingRefBased/>
  <w15:docId w15:val="{F74A88AE-DC84-4B8D-9135-74C9FE18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unhideWhenUsed/>
    <w:qFormat/>
    <w:rsid w:val="00316599"/>
    <w:pPr>
      <w:keepNext/>
      <w:keepLines/>
      <w:widowControl w:val="0"/>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16599"/>
    <w:rPr>
      <w:rFonts w:asciiTheme="majorHAnsi" w:eastAsiaTheme="majorEastAsia" w:hAnsiTheme="majorHAnsi" w:cstheme="majorBidi"/>
      <w:color w:val="1F4D78" w:themeColor="accent1" w:themeShade="7F"/>
      <w:sz w:val="24"/>
      <w:szCs w:val="24"/>
      <w:lang w:val="en-US"/>
    </w:rPr>
  </w:style>
  <w:style w:type="table" w:styleId="TabloKlavuzu">
    <w:name w:val="Table Grid"/>
    <w:basedOn w:val="NormalTablo"/>
    <w:uiPriority w:val="39"/>
    <w:rsid w:val="00933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331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31D5"/>
  </w:style>
  <w:style w:type="paragraph" w:styleId="AltBilgi">
    <w:name w:val="footer"/>
    <w:basedOn w:val="Normal"/>
    <w:link w:val="AltBilgiChar"/>
    <w:uiPriority w:val="99"/>
    <w:unhideWhenUsed/>
    <w:rsid w:val="009331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3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192</Words>
  <Characters>1096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Windows Kullanıcısı</cp:lastModifiedBy>
  <cp:revision>4</cp:revision>
  <dcterms:created xsi:type="dcterms:W3CDTF">2022-04-01T10:00:00Z</dcterms:created>
  <dcterms:modified xsi:type="dcterms:W3CDTF">2023-01-06T08:41:00Z</dcterms:modified>
</cp:coreProperties>
</file>