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00" w:rsidRDefault="002B2700" w:rsidP="006F7606">
      <w:pPr>
        <w:jc w:val="center"/>
        <w:rPr>
          <w:sz w:val="20"/>
        </w:rPr>
      </w:pPr>
      <w:proofErr w:type="gramStart"/>
      <w:r w:rsidRPr="002B2700">
        <w:rPr>
          <w:sz w:val="20"/>
        </w:rPr>
        <w:t>(</w:t>
      </w:r>
      <w:proofErr w:type="gramEnd"/>
      <w:r w:rsidRPr="00DA079E">
        <w:rPr>
          <w:b/>
          <w:i/>
          <w:sz w:val="20"/>
        </w:rPr>
        <w:t>Yazar(</w:t>
      </w:r>
      <w:proofErr w:type="spellStart"/>
      <w:r w:rsidRPr="00DA079E">
        <w:rPr>
          <w:b/>
          <w:i/>
          <w:sz w:val="20"/>
        </w:rPr>
        <w:t>lar</w:t>
      </w:r>
      <w:proofErr w:type="spellEnd"/>
      <w:r w:rsidRPr="00DA079E">
        <w:rPr>
          <w:b/>
          <w:i/>
          <w:sz w:val="20"/>
        </w:rPr>
        <w:t>)</w:t>
      </w:r>
      <w:proofErr w:type="spellStart"/>
      <w:r w:rsidRPr="00DA079E">
        <w:rPr>
          <w:b/>
          <w:i/>
          <w:sz w:val="20"/>
        </w:rPr>
        <w:t>ın</w:t>
      </w:r>
      <w:proofErr w:type="spellEnd"/>
      <w:r w:rsidRPr="00DA079E">
        <w:rPr>
          <w:b/>
          <w:i/>
          <w:sz w:val="20"/>
        </w:rPr>
        <w:t xml:space="preserve"> kimliğini belli edecek hiçbir bilgi olmamalıdır</w:t>
      </w:r>
      <w:r w:rsidR="001761FE" w:rsidRPr="00DA079E">
        <w:rPr>
          <w:b/>
          <w:i/>
          <w:sz w:val="20"/>
        </w:rPr>
        <w:t>.</w:t>
      </w:r>
      <w:r w:rsidR="001761FE" w:rsidRPr="00DA079E">
        <w:rPr>
          <w:b/>
          <w:i/>
        </w:rPr>
        <w:t xml:space="preserve"> </w:t>
      </w:r>
      <w:r w:rsidR="001761FE" w:rsidRPr="00DA079E">
        <w:rPr>
          <w:b/>
          <w:i/>
          <w:sz w:val="20"/>
        </w:rPr>
        <w:t>Yazar(</w:t>
      </w:r>
      <w:proofErr w:type="spellStart"/>
      <w:r w:rsidR="001761FE" w:rsidRPr="00DA079E">
        <w:rPr>
          <w:b/>
          <w:i/>
          <w:sz w:val="20"/>
        </w:rPr>
        <w:t>lar</w:t>
      </w:r>
      <w:proofErr w:type="spellEnd"/>
      <w:r w:rsidR="001761FE" w:rsidRPr="00DA079E">
        <w:rPr>
          <w:b/>
          <w:i/>
          <w:sz w:val="20"/>
        </w:rPr>
        <w:t xml:space="preserve">)a ilişkin bilgiler </w:t>
      </w:r>
      <w:r w:rsidR="003354DF">
        <w:rPr>
          <w:b/>
          <w:i/>
          <w:sz w:val="20"/>
        </w:rPr>
        <w:t xml:space="preserve">sistemde </w:t>
      </w:r>
      <w:r w:rsidR="00384A92" w:rsidRPr="00DA079E">
        <w:rPr>
          <w:b/>
          <w:i/>
          <w:sz w:val="20"/>
        </w:rPr>
        <w:t>dosyalar kısmında bulunan “</w:t>
      </w:r>
      <w:r w:rsidR="001761FE" w:rsidRPr="00DA079E">
        <w:rPr>
          <w:b/>
          <w:i/>
          <w:sz w:val="20"/>
        </w:rPr>
        <w:t>kapak sayfasında</w:t>
      </w:r>
      <w:r w:rsidR="00384A92" w:rsidRPr="00DA079E">
        <w:rPr>
          <w:b/>
          <w:i/>
          <w:sz w:val="20"/>
        </w:rPr>
        <w:t>”</w:t>
      </w:r>
      <w:r w:rsidR="001761FE" w:rsidRPr="00DA079E">
        <w:rPr>
          <w:b/>
          <w:i/>
          <w:sz w:val="20"/>
        </w:rPr>
        <w:t xml:space="preserve"> yer almalıdır</w:t>
      </w:r>
      <w:proofErr w:type="gramStart"/>
      <w:r w:rsidRPr="00DA079E">
        <w:rPr>
          <w:b/>
          <w:i/>
          <w:sz w:val="20"/>
        </w:rPr>
        <w:t>)</w:t>
      </w:r>
      <w:proofErr w:type="gramEnd"/>
    </w:p>
    <w:p w:rsidR="002B2700" w:rsidRDefault="002B2700" w:rsidP="006F7606">
      <w:pPr>
        <w:jc w:val="right"/>
        <w:rPr>
          <w:sz w:val="20"/>
        </w:rPr>
      </w:pPr>
    </w:p>
    <w:p w:rsidR="00F60C1B" w:rsidRDefault="00F60C1B" w:rsidP="006F7606">
      <w:pPr>
        <w:jc w:val="right"/>
        <w:rPr>
          <w:sz w:val="20"/>
        </w:rPr>
      </w:pPr>
    </w:p>
    <w:p w:rsidR="00327D18" w:rsidRPr="00327D18" w:rsidRDefault="00327D18" w:rsidP="006F7606">
      <w:pPr>
        <w:jc w:val="right"/>
        <w:rPr>
          <w:sz w:val="20"/>
        </w:rPr>
      </w:pPr>
      <w:r w:rsidRPr="00327D18">
        <w:rPr>
          <w:sz w:val="20"/>
        </w:rPr>
        <w:t>Makale Türü: (</w:t>
      </w:r>
      <w:proofErr w:type="spellStart"/>
      <w:r w:rsidRPr="00327D18">
        <w:rPr>
          <w:sz w:val="20"/>
        </w:rPr>
        <w:t>Dergipark</w:t>
      </w:r>
      <w:proofErr w:type="spellEnd"/>
      <w:r w:rsidRPr="00327D18">
        <w:rPr>
          <w:sz w:val="20"/>
        </w:rPr>
        <w:t xml:space="preserve"> </w:t>
      </w:r>
      <w:r w:rsidR="00FE31D6">
        <w:rPr>
          <w:sz w:val="20"/>
        </w:rPr>
        <w:t>s</w:t>
      </w:r>
      <w:r w:rsidRPr="00327D18">
        <w:rPr>
          <w:sz w:val="20"/>
        </w:rPr>
        <w:t>isteminde belirttiğiniz</w:t>
      </w:r>
      <w:r w:rsidR="002B2700">
        <w:rPr>
          <w:sz w:val="20"/>
        </w:rPr>
        <w:t xml:space="preserve"> türü yazınız)</w:t>
      </w:r>
    </w:p>
    <w:p w:rsidR="00FE31D6" w:rsidRPr="00FE31D6" w:rsidRDefault="00FE31D6" w:rsidP="006F7606">
      <w:pPr>
        <w:jc w:val="center"/>
        <w:rPr>
          <w:b/>
        </w:rPr>
      </w:pPr>
    </w:p>
    <w:p w:rsidR="002B2700" w:rsidRPr="00FE31D6" w:rsidRDefault="002B2700" w:rsidP="006F7606">
      <w:pPr>
        <w:jc w:val="center"/>
        <w:rPr>
          <w:b/>
        </w:rPr>
      </w:pPr>
    </w:p>
    <w:p w:rsidR="00EF65FF" w:rsidRDefault="00327D18" w:rsidP="006F7606">
      <w:pPr>
        <w:jc w:val="center"/>
        <w:rPr>
          <w:b/>
        </w:rPr>
      </w:pPr>
      <w:r w:rsidRPr="00327D18">
        <w:rPr>
          <w:b/>
        </w:rPr>
        <w:t>MAKALE BAŞLIĞI</w:t>
      </w:r>
      <w:r w:rsidR="001761FE">
        <w:rPr>
          <w:b/>
        </w:rPr>
        <w:t xml:space="preserve"> </w:t>
      </w:r>
    </w:p>
    <w:p w:rsidR="003B7482" w:rsidRPr="00EF65FF" w:rsidRDefault="00EF65FF" w:rsidP="006F7606">
      <w:pPr>
        <w:jc w:val="center"/>
        <w:rPr>
          <w:sz w:val="20"/>
        </w:rPr>
      </w:pPr>
      <w:r w:rsidRPr="00EF65FF">
        <w:rPr>
          <w:sz w:val="20"/>
        </w:rPr>
        <w:t>(</w:t>
      </w:r>
      <w:proofErr w:type="spellStart"/>
      <w:r w:rsidRPr="00EF65FF">
        <w:rPr>
          <w:sz w:val="20"/>
        </w:rPr>
        <w:t>Times</w:t>
      </w:r>
      <w:proofErr w:type="spellEnd"/>
      <w:r w:rsidRPr="00EF65FF">
        <w:rPr>
          <w:sz w:val="20"/>
        </w:rPr>
        <w:t xml:space="preserve"> New Roman, 12 punto, </w:t>
      </w:r>
      <w:r w:rsidR="00DD22AC">
        <w:rPr>
          <w:sz w:val="20"/>
        </w:rPr>
        <w:t>k</w:t>
      </w:r>
      <w:r w:rsidRPr="00EF65FF">
        <w:rPr>
          <w:sz w:val="20"/>
        </w:rPr>
        <w:t>alın, ortalanmış)</w:t>
      </w:r>
    </w:p>
    <w:p w:rsidR="002B2700" w:rsidRDefault="002B2700" w:rsidP="006F7606">
      <w:pPr>
        <w:jc w:val="center"/>
        <w:rPr>
          <w:b/>
        </w:rPr>
      </w:pPr>
    </w:p>
    <w:p w:rsidR="001610F3" w:rsidRDefault="001610F3" w:rsidP="006F7606">
      <w:pPr>
        <w:jc w:val="center"/>
        <w:rPr>
          <w:b/>
        </w:rPr>
      </w:pPr>
    </w:p>
    <w:p w:rsidR="002B2700" w:rsidRPr="001761FE" w:rsidRDefault="002B2700" w:rsidP="006F7606">
      <w:pPr>
        <w:jc w:val="center"/>
        <w:rPr>
          <w:sz w:val="20"/>
        </w:rPr>
      </w:pPr>
      <w:r w:rsidRPr="001761FE">
        <w:rPr>
          <w:b/>
          <w:i/>
          <w:sz w:val="20"/>
        </w:rPr>
        <w:t>Öz</w:t>
      </w:r>
    </w:p>
    <w:p w:rsidR="00BF73BB" w:rsidRDefault="002B2700" w:rsidP="006F7606">
      <w:pPr>
        <w:jc w:val="center"/>
        <w:rPr>
          <w:i/>
          <w:sz w:val="20"/>
        </w:rPr>
      </w:pPr>
      <w:r w:rsidRPr="00A12F88">
        <w:rPr>
          <w:i/>
          <w:sz w:val="20"/>
        </w:rPr>
        <w:t>[180 (yüz seksen) kelimeyi aşmamalıdı</w:t>
      </w:r>
      <w:r w:rsidR="001761FE" w:rsidRPr="00A12F88">
        <w:rPr>
          <w:i/>
          <w:sz w:val="20"/>
        </w:rPr>
        <w:t>r</w:t>
      </w:r>
      <w:r w:rsidR="00BF73BB">
        <w:rPr>
          <w:i/>
          <w:sz w:val="20"/>
        </w:rPr>
        <w:t>]</w:t>
      </w:r>
    </w:p>
    <w:p w:rsidR="00BF73BB" w:rsidRPr="00A12F88" w:rsidRDefault="00BF73BB" w:rsidP="006F7606">
      <w:pPr>
        <w:jc w:val="both"/>
        <w:rPr>
          <w:i/>
          <w:sz w:val="20"/>
        </w:rPr>
      </w:pPr>
      <w:r>
        <w:rPr>
          <w:i/>
          <w:sz w:val="20"/>
        </w:rPr>
        <w:t xml:space="preserve">Öz metni </w:t>
      </w:r>
      <w:proofErr w:type="spellStart"/>
      <w:r w:rsidR="0085729A">
        <w:rPr>
          <w:i/>
          <w:sz w:val="20"/>
        </w:rPr>
        <w:t>Times</w:t>
      </w:r>
      <w:proofErr w:type="spellEnd"/>
      <w:r w:rsidR="0085729A">
        <w:rPr>
          <w:i/>
          <w:sz w:val="20"/>
        </w:rPr>
        <w:t xml:space="preserve"> New Roman Türkçe İtalik 10 punto ve 1 </w:t>
      </w:r>
      <w:proofErr w:type="gramStart"/>
      <w:r w:rsidR="0085729A"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  <w:r>
        <w:rPr>
          <w:i/>
          <w:sz w:val="20"/>
        </w:rPr>
        <w:t xml:space="preserve">Öz metni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New Roman Türkçe İtalik 10 punto ve 1 </w:t>
      </w:r>
      <w:proofErr w:type="gramStart"/>
      <w:r>
        <w:rPr>
          <w:i/>
          <w:sz w:val="20"/>
        </w:rPr>
        <w:t>aralık</w:t>
      </w:r>
      <w:proofErr w:type="gramEnd"/>
      <w:r>
        <w:rPr>
          <w:i/>
          <w:sz w:val="20"/>
        </w:rPr>
        <w:t>, iki yana yaslı olarak yazılmalıdır.</w:t>
      </w:r>
      <w:r w:rsidRPr="00BF73BB">
        <w:rPr>
          <w:i/>
          <w:sz w:val="20"/>
        </w:rPr>
        <w:t xml:space="preserve"> </w:t>
      </w:r>
    </w:p>
    <w:p w:rsidR="00384A92" w:rsidRDefault="00384A92" w:rsidP="006F7606">
      <w:pPr>
        <w:jc w:val="center"/>
        <w:rPr>
          <w:sz w:val="20"/>
        </w:rPr>
      </w:pPr>
    </w:p>
    <w:p w:rsidR="00384A92" w:rsidRPr="00A12F88" w:rsidRDefault="00384A92" w:rsidP="006F7606">
      <w:pPr>
        <w:jc w:val="both"/>
        <w:rPr>
          <w:i/>
          <w:sz w:val="20"/>
        </w:rPr>
      </w:pPr>
      <w:r w:rsidRPr="00384A92">
        <w:rPr>
          <w:b/>
          <w:i/>
          <w:sz w:val="20"/>
        </w:rPr>
        <w:t>Anahtar Kelimeler</w:t>
      </w:r>
      <w:r>
        <w:rPr>
          <w:b/>
          <w:i/>
          <w:sz w:val="20"/>
        </w:rPr>
        <w:t>:</w:t>
      </w:r>
      <w:r>
        <w:rPr>
          <w:sz w:val="20"/>
        </w:rPr>
        <w:t xml:space="preserve"> </w:t>
      </w:r>
      <w:proofErr w:type="gramStart"/>
      <w:r w:rsidR="00FE278B" w:rsidRPr="00FE278B">
        <w:rPr>
          <w:i/>
          <w:sz w:val="20"/>
        </w:rPr>
        <w:t>[</w:t>
      </w:r>
      <w:proofErr w:type="gramEnd"/>
      <w:r w:rsidR="00AF4C7E" w:rsidRPr="00FE278B">
        <w:rPr>
          <w:i/>
          <w:sz w:val="20"/>
        </w:rPr>
        <w:t xml:space="preserve">en az </w:t>
      </w:r>
      <w:r w:rsidR="00FE278B" w:rsidRPr="00FE278B">
        <w:rPr>
          <w:i/>
          <w:sz w:val="20"/>
        </w:rPr>
        <w:t xml:space="preserve">(3) </w:t>
      </w:r>
      <w:r w:rsidR="00AF4C7E" w:rsidRPr="00FE278B">
        <w:rPr>
          <w:i/>
          <w:sz w:val="20"/>
        </w:rPr>
        <w:t xml:space="preserve">üç </w:t>
      </w:r>
      <w:r w:rsidRPr="00FE278B">
        <w:rPr>
          <w:i/>
          <w:sz w:val="20"/>
        </w:rPr>
        <w:t xml:space="preserve">en fazla </w:t>
      </w:r>
      <w:r w:rsidR="00AF4C7E" w:rsidRPr="00FE278B">
        <w:rPr>
          <w:i/>
          <w:sz w:val="20"/>
        </w:rPr>
        <w:t xml:space="preserve">(5) </w:t>
      </w:r>
      <w:r w:rsidRPr="00FE278B">
        <w:rPr>
          <w:i/>
          <w:sz w:val="20"/>
        </w:rPr>
        <w:t>beş adet</w:t>
      </w:r>
      <w:r w:rsidR="0085729A">
        <w:rPr>
          <w:i/>
          <w:sz w:val="20"/>
        </w:rPr>
        <w:t>.</w:t>
      </w:r>
      <w:r w:rsidR="0085729A" w:rsidRPr="0085729A">
        <w:rPr>
          <w:i/>
          <w:sz w:val="20"/>
        </w:rPr>
        <w:t xml:space="preserve"> </w:t>
      </w:r>
      <w:proofErr w:type="spellStart"/>
      <w:r w:rsidR="0085729A">
        <w:rPr>
          <w:i/>
          <w:sz w:val="20"/>
        </w:rPr>
        <w:t>Times</w:t>
      </w:r>
      <w:proofErr w:type="spellEnd"/>
      <w:r w:rsidR="0085729A">
        <w:rPr>
          <w:i/>
          <w:sz w:val="20"/>
        </w:rPr>
        <w:t xml:space="preserve"> New Roman Türkçe İtalik 10 punto ve 1 </w:t>
      </w:r>
      <w:proofErr w:type="gramStart"/>
      <w:r w:rsidR="0085729A">
        <w:rPr>
          <w:i/>
          <w:sz w:val="20"/>
        </w:rPr>
        <w:t>aralık</w:t>
      </w:r>
      <w:proofErr w:type="gramEnd"/>
      <w:r w:rsidRPr="00FE278B">
        <w:rPr>
          <w:i/>
          <w:sz w:val="20"/>
        </w:rPr>
        <w:t>]</w:t>
      </w:r>
    </w:p>
    <w:p w:rsidR="001610F3" w:rsidRPr="00384A92" w:rsidRDefault="001610F3" w:rsidP="006F7606">
      <w:pPr>
        <w:jc w:val="both"/>
        <w:rPr>
          <w:sz w:val="20"/>
        </w:rPr>
      </w:pPr>
    </w:p>
    <w:p w:rsidR="00384A92" w:rsidRDefault="00787150" w:rsidP="006F7606">
      <w:pPr>
        <w:jc w:val="center"/>
        <w:rPr>
          <w:sz w:val="20"/>
        </w:rPr>
      </w:pPr>
      <w:proofErr w:type="spellStart"/>
      <w:r w:rsidRPr="00787150">
        <w:rPr>
          <w:b/>
          <w:i/>
          <w:sz w:val="20"/>
        </w:rPr>
        <w:t>Abstract</w:t>
      </w:r>
      <w:proofErr w:type="spellEnd"/>
    </w:p>
    <w:p w:rsidR="00787150" w:rsidRDefault="00787150" w:rsidP="006F7606">
      <w:pPr>
        <w:jc w:val="center"/>
        <w:rPr>
          <w:i/>
          <w:sz w:val="20"/>
        </w:rPr>
      </w:pPr>
      <w:r w:rsidRPr="00A12F88">
        <w:rPr>
          <w:i/>
          <w:sz w:val="20"/>
        </w:rPr>
        <w:t>[</w:t>
      </w:r>
      <w:proofErr w:type="spellStart"/>
      <w:r w:rsidRPr="00A12F88">
        <w:rPr>
          <w:i/>
          <w:sz w:val="20"/>
        </w:rPr>
        <w:t>Should</w:t>
      </w:r>
      <w:proofErr w:type="spellEnd"/>
      <w:r w:rsidRPr="00A12F88">
        <w:rPr>
          <w:i/>
          <w:sz w:val="20"/>
        </w:rPr>
        <w:t xml:space="preserve"> not </w:t>
      </w:r>
      <w:proofErr w:type="spellStart"/>
      <w:r w:rsidRPr="00A12F88">
        <w:rPr>
          <w:i/>
          <w:sz w:val="20"/>
        </w:rPr>
        <w:t>exceed</w:t>
      </w:r>
      <w:proofErr w:type="spellEnd"/>
      <w:r w:rsidRPr="00A12F88">
        <w:rPr>
          <w:i/>
          <w:sz w:val="20"/>
        </w:rPr>
        <w:t xml:space="preserve"> 180 </w:t>
      </w:r>
      <w:r w:rsidR="00A12F88" w:rsidRPr="00A12F88">
        <w:rPr>
          <w:i/>
          <w:sz w:val="20"/>
        </w:rPr>
        <w:t>(</w:t>
      </w:r>
      <w:proofErr w:type="spellStart"/>
      <w:r w:rsidR="00A12F88" w:rsidRPr="00A12F88">
        <w:rPr>
          <w:i/>
          <w:sz w:val="20"/>
        </w:rPr>
        <w:t>hundred</w:t>
      </w:r>
      <w:proofErr w:type="spellEnd"/>
      <w:r w:rsidR="00A12F88" w:rsidRPr="00A12F88">
        <w:rPr>
          <w:i/>
          <w:sz w:val="20"/>
        </w:rPr>
        <w:t xml:space="preserve"> </w:t>
      </w:r>
      <w:proofErr w:type="spellStart"/>
      <w:r w:rsidR="00A12F88" w:rsidRPr="00A12F88">
        <w:rPr>
          <w:i/>
          <w:sz w:val="20"/>
        </w:rPr>
        <w:t>and</w:t>
      </w:r>
      <w:proofErr w:type="spellEnd"/>
      <w:r w:rsidR="00A12F88" w:rsidRPr="00A12F88">
        <w:rPr>
          <w:i/>
          <w:sz w:val="20"/>
        </w:rPr>
        <w:t xml:space="preserve"> </w:t>
      </w:r>
      <w:proofErr w:type="spellStart"/>
      <w:r w:rsidR="00A12F88" w:rsidRPr="00A12F88">
        <w:rPr>
          <w:i/>
          <w:sz w:val="20"/>
        </w:rPr>
        <w:t>eigthy</w:t>
      </w:r>
      <w:proofErr w:type="spellEnd"/>
      <w:r w:rsidR="00A12F88" w:rsidRPr="00A12F88">
        <w:rPr>
          <w:i/>
          <w:sz w:val="20"/>
        </w:rPr>
        <w:t xml:space="preserve">) </w:t>
      </w:r>
      <w:proofErr w:type="spellStart"/>
      <w:r w:rsidRPr="00A12F88">
        <w:rPr>
          <w:i/>
          <w:sz w:val="20"/>
        </w:rPr>
        <w:t>words</w:t>
      </w:r>
      <w:proofErr w:type="spellEnd"/>
      <w:r w:rsidR="00A12F88" w:rsidRPr="00A12F88">
        <w:rPr>
          <w:i/>
          <w:sz w:val="20"/>
        </w:rPr>
        <w:t>]</w:t>
      </w:r>
    </w:p>
    <w:p w:rsidR="00A12F88" w:rsidRDefault="00A12F88" w:rsidP="006F7606">
      <w:pPr>
        <w:jc w:val="both"/>
        <w:rPr>
          <w:i/>
          <w:sz w:val="20"/>
        </w:rPr>
      </w:pPr>
    </w:p>
    <w:p w:rsidR="00A12F88" w:rsidRDefault="00A12F88" w:rsidP="006F7606">
      <w:pPr>
        <w:jc w:val="both"/>
        <w:rPr>
          <w:i/>
          <w:sz w:val="20"/>
        </w:rPr>
      </w:pPr>
      <w:proofErr w:type="spellStart"/>
      <w:r w:rsidRPr="00AF4C7E">
        <w:rPr>
          <w:b/>
          <w:i/>
          <w:sz w:val="20"/>
        </w:rPr>
        <w:t>Key</w:t>
      </w:r>
      <w:proofErr w:type="spellEnd"/>
      <w:r w:rsidRPr="00AF4C7E">
        <w:rPr>
          <w:b/>
          <w:i/>
          <w:sz w:val="20"/>
        </w:rPr>
        <w:t xml:space="preserve"> </w:t>
      </w:r>
      <w:proofErr w:type="spellStart"/>
      <w:r w:rsidRPr="00AF4C7E">
        <w:rPr>
          <w:b/>
          <w:i/>
          <w:sz w:val="20"/>
        </w:rPr>
        <w:t>words</w:t>
      </w:r>
      <w:proofErr w:type="spellEnd"/>
      <w:r w:rsidRPr="00AF4C7E">
        <w:rPr>
          <w:b/>
          <w:i/>
          <w:sz w:val="20"/>
        </w:rPr>
        <w:t>:</w:t>
      </w:r>
      <w:r>
        <w:rPr>
          <w:i/>
          <w:sz w:val="20"/>
        </w:rPr>
        <w:t xml:space="preserve"> [</w:t>
      </w:r>
      <w:r w:rsidR="00AF4C7E" w:rsidRPr="00AF4C7E">
        <w:rPr>
          <w:i/>
          <w:sz w:val="20"/>
        </w:rPr>
        <w:t xml:space="preserve">at </w:t>
      </w:r>
      <w:proofErr w:type="spellStart"/>
      <w:r w:rsidR="00AF4C7E" w:rsidRPr="00AF4C7E">
        <w:rPr>
          <w:i/>
          <w:sz w:val="20"/>
        </w:rPr>
        <w:t>least</w:t>
      </w:r>
      <w:proofErr w:type="spellEnd"/>
      <w:r w:rsidR="00AF4C7E" w:rsidRPr="00AF4C7E">
        <w:rPr>
          <w:i/>
          <w:sz w:val="20"/>
        </w:rPr>
        <w:t xml:space="preserve"> 3</w:t>
      </w:r>
      <w:r w:rsidR="00AF4C7E">
        <w:rPr>
          <w:i/>
          <w:sz w:val="20"/>
        </w:rPr>
        <w:t>(</w:t>
      </w:r>
      <w:proofErr w:type="spellStart"/>
      <w:r w:rsidR="00AF4C7E">
        <w:rPr>
          <w:i/>
          <w:sz w:val="20"/>
        </w:rPr>
        <w:t>three</w:t>
      </w:r>
      <w:proofErr w:type="spellEnd"/>
      <w:r w:rsidR="00AF4C7E">
        <w:rPr>
          <w:i/>
          <w:sz w:val="20"/>
        </w:rPr>
        <w:t>)</w:t>
      </w:r>
      <w:r w:rsidR="00AF4C7E" w:rsidRPr="00AF4C7E">
        <w:rPr>
          <w:i/>
          <w:sz w:val="20"/>
        </w:rPr>
        <w:t xml:space="preserve"> at </w:t>
      </w:r>
      <w:proofErr w:type="spellStart"/>
      <w:r w:rsidR="00AF4C7E" w:rsidRPr="00AF4C7E">
        <w:rPr>
          <w:i/>
          <w:sz w:val="20"/>
        </w:rPr>
        <w:t>most</w:t>
      </w:r>
      <w:proofErr w:type="spellEnd"/>
      <w:r w:rsidR="00AF4C7E" w:rsidRPr="00AF4C7E">
        <w:rPr>
          <w:i/>
          <w:sz w:val="20"/>
        </w:rPr>
        <w:t xml:space="preserve"> 5</w:t>
      </w:r>
      <w:r w:rsidR="00AF4C7E">
        <w:rPr>
          <w:i/>
          <w:sz w:val="20"/>
        </w:rPr>
        <w:t>(</w:t>
      </w:r>
      <w:proofErr w:type="spellStart"/>
      <w:r w:rsidR="00AF4C7E">
        <w:rPr>
          <w:i/>
          <w:sz w:val="20"/>
        </w:rPr>
        <w:t>five</w:t>
      </w:r>
      <w:proofErr w:type="spellEnd"/>
      <w:r w:rsidR="00AF4C7E">
        <w:rPr>
          <w:i/>
          <w:sz w:val="20"/>
        </w:rPr>
        <w:t>)</w:t>
      </w:r>
      <w:r w:rsidR="00AF4C7E" w:rsidRPr="00AF4C7E">
        <w:rPr>
          <w:i/>
          <w:sz w:val="20"/>
        </w:rPr>
        <w:t xml:space="preserve"> </w:t>
      </w:r>
      <w:proofErr w:type="spellStart"/>
      <w:r w:rsidR="00AF4C7E" w:rsidRPr="00AF4C7E">
        <w:rPr>
          <w:i/>
          <w:sz w:val="20"/>
        </w:rPr>
        <w:t>keywords</w:t>
      </w:r>
      <w:proofErr w:type="spellEnd"/>
      <w:r w:rsidR="0085729A">
        <w:rPr>
          <w:i/>
          <w:sz w:val="20"/>
        </w:rPr>
        <w:t>.</w:t>
      </w:r>
      <w:r w:rsidR="00AF4C7E">
        <w:rPr>
          <w:i/>
          <w:sz w:val="20"/>
        </w:rPr>
        <w:t>]</w:t>
      </w:r>
    </w:p>
    <w:p w:rsidR="00AF4C7E" w:rsidRPr="000F71AD" w:rsidRDefault="00AF4C7E" w:rsidP="006F7606">
      <w:pPr>
        <w:jc w:val="both"/>
        <w:rPr>
          <w:szCs w:val="24"/>
        </w:rPr>
      </w:pPr>
    </w:p>
    <w:p w:rsidR="00AF4C7E" w:rsidRDefault="00FE278B" w:rsidP="006F7606">
      <w:pPr>
        <w:jc w:val="both"/>
        <w:rPr>
          <w:b/>
        </w:rPr>
      </w:pPr>
      <w:r w:rsidRPr="00FE278B">
        <w:rPr>
          <w:b/>
        </w:rPr>
        <w:t>Giriş</w:t>
      </w:r>
    </w:p>
    <w:p w:rsidR="000F71AD" w:rsidRDefault="00FE278B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Pr="00FE278B">
        <w:t>olarak yazılmalıdır.</w:t>
      </w:r>
      <w:r w:rsidR="00CE1DC6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  <w:r w:rsidR="006074A0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  <w:r w:rsidR="006074A0" w:rsidRPr="006074A0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  <w:r w:rsidR="006074A0" w:rsidRPr="006074A0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  <w:r w:rsidR="006074A0" w:rsidRPr="006074A0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  <w:r w:rsidR="006074A0" w:rsidRPr="006074A0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  <w:r w:rsidR="006074A0" w:rsidRPr="006074A0">
        <w:t xml:space="preserve"> </w:t>
      </w:r>
      <w:r w:rsidR="006074A0" w:rsidRPr="00FE278B">
        <w:t xml:space="preserve">Ana metni buraya yazınız. Ana metin </w:t>
      </w:r>
      <w:proofErr w:type="spellStart"/>
      <w:r w:rsidR="006074A0">
        <w:t>Times</w:t>
      </w:r>
      <w:proofErr w:type="spellEnd"/>
      <w:r w:rsidR="006074A0">
        <w:t xml:space="preserve"> New Roman Türkçe</w:t>
      </w:r>
      <w:r w:rsidR="006074A0" w:rsidRPr="00FE278B">
        <w:t xml:space="preserve"> yazı tipinde 1</w:t>
      </w:r>
      <w:r w:rsidR="006074A0">
        <w:t>2</w:t>
      </w:r>
      <w:r w:rsidR="006074A0" w:rsidRPr="00FE278B">
        <w:t xml:space="preserve"> punto </w:t>
      </w:r>
      <w:r w:rsidR="006074A0">
        <w:t xml:space="preserve">ve 1,5 </w:t>
      </w:r>
      <w:proofErr w:type="gramStart"/>
      <w:r w:rsidR="006074A0">
        <w:t>aralık</w:t>
      </w:r>
      <w:proofErr w:type="gramEnd"/>
      <w:r w:rsidR="006074A0">
        <w:t xml:space="preserve">, iki yana yaslı </w:t>
      </w:r>
      <w:r w:rsidR="006074A0" w:rsidRPr="00FE278B">
        <w:t>olarak yazılmalıdır.</w:t>
      </w:r>
    </w:p>
    <w:p w:rsidR="005B4F5A" w:rsidRDefault="005B4F5A" w:rsidP="006F7606">
      <w:pPr>
        <w:ind w:firstLine="708"/>
        <w:jc w:val="both"/>
      </w:pPr>
    </w:p>
    <w:p w:rsidR="005B4F5A" w:rsidRDefault="005B4F5A" w:rsidP="006F7606">
      <w:pPr>
        <w:ind w:firstLine="708"/>
        <w:jc w:val="both"/>
        <w:rPr>
          <w:b/>
          <w:i/>
          <w:u w:val="single"/>
        </w:rPr>
      </w:pPr>
    </w:p>
    <w:p w:rsidR="008461F6" w:rsidRDefault="008461F6" w:rsidP="006F7606">
      <w:pPr>
        <w:ind w:firstLine="708"/>
        <w:jc w:val="both"/>
        <w:rPr>
          <w:b/>
          <w:i/>
          <w:u w:val="single"/>
        </w:rPr>
      </w:pPr>
    </w:p>
    <w:p w:rsidR="008461F6" w:rsidRDefault="008461F6" w:rsidP="006F7606">
      <w:pPr>
        <w:ind w:firstLine="708"/>
        <w:jc w:val="both"/>
        <w:rPr>
          <w:b/>
          <w:i/>
          <w:u w:val="single"/>
        </w:rPr>
      </w:pPr>
    </w:p>
    <w:p w:rsidR="008461F6" w:rsidRDefault="008461F6" w:rsidP="006F7606">
      <w:pPr>
        <w:ind w:firstLine="708"/>
        <w:jc w:val="both"/>
        <w:rPr>
          <w:b/>
          <w:i/>
          <w:u w:val="single"/>
        </w:rPr>
      </w:pPr>
    </w:p>
    <w:p w:rsidR="008461F6" w:rsidRDefault="008461F6" w:rsidP="006F7606">
      <w:pPr>
        <w:ind w:firstLine="708"/>
        <w:jc w:val="both"/>
        <w:rPr>
          <w:b/>
          <w:i/>
          <w:u w:val="single"/>
        </w:rPr>
      </w:pPr>
    </w:p>
    <w:p w:rsidR="008461F6" w:rsidRDefault="008461F6" w:rsidP="006F7606">
      <w:pPr>
        <w:ind w:firstLine="708"/>
        <w:jc w:val="both"/>
        <w:rPr>
          <w:b/>
          <w:i/>
          <w:u w:val="single"/>
        </w:rPr>
      </w:pPr>
    </w:p>
    <w:p w:rsidR="008461F6" w:rsidRDefault="008461F6" w:rsidP="006F7606">
      <w:pPr>
        <w:ind w:firstLine="708"/>
        <w:jc w:val="both"/>
        <w:rPr>
          <w:b/>
          <w:i/>
          <w:u w:val="single"/>
        </w:rPr>
      </w:pPr>
    </w:p>
    <w:p w:rsidR="00CE1DC6" w:rsidRDefault="00436DBA" w:rsidP="006F7606">
      <w:pPr>
        <w:jc w:val="center"/>
      </w:pPr>
      <w:r w:rsidRPr="00B369B3">
        <w:rPr>
          <w:b/>
          <w:i/>
          <w:u w:val="single"/>
        </w:rPr>
        <w:lastRenderedPageBreak/>
        <w:t>Dergimizde dipnot sistemi kullanılmaktadır</w:t>
      </w:r>
    </w:p>
    <w:p w:rsidR="00FE31D6" w:rsidRDefault="00FE31D6" w:rsidP="006F7606">
      <w:pPr>
        <w:jc w:val="center"/>
      </w:pPr>
    </w:p>
    <w:p w:rsidR="005B4F5A" w:rsidRDefault="005B4F5A" w:rsidP="008461F6">
      <w:pPr>
        <w:ind w:firstLine="708"/>
        <w:jc w:val="both"/>
      </w:pPr>
      <w:r>
        <w:t xml:space="preserve">Dipnotlar atıf ve açıklama için kullanılabilir. TDA dipnot sistemi olarak Chicago modelini benimsemektedir. Atıfların yapılandırılması için </w:t>
      </w:r>
      <w:hyperlink r:id="rId8" w:history="1">
        <w:r w:rsidR="006F7606" w:rsidRPr="008461F6">
          <w:rPr>
            <w:rStyle w:val="Kpr"/>
          </w:rPr>
          <w:t>https://www.chicagomanualofstyle.org/tools_citationguide/citation-guide-1.html</w:t>
        </w:r>
      </w:hyperlink>
      <w:r w:rsidR="006F7606" w:rsidRPr="008461F6">
        <w:rPr>
          <w:color w:val="FF0000"/>
        </w:rPr>
        <w:t xml:space="preserve"> </w:t>
      </w:r>
      <w:r w:rsidR="00F31158" w:rsidRPr="008461F6">
        <w:t xml:space="preserve"> </w:t>
      </w:r>
      <w:r w:rsidR="00F31158">
        <w:t>adresin</w:t>
      </w:r>
      <w:r w:rsidR="006F7606">
        <w:t>den ilgili kurallar incelenebilir.</w:t>
      </w:r>
      <w:r w:rsidR="00B93C95">
        <w:t xml:space="preserve"> (Logoya da tıklayabilirsiniz)</w:t>
      </w:r>
    </w:p>
    <w:p w:rsidR="00B93C95" w:rsidRDefault="00B93C95" w:rsidP="008461F6">
      <w:pPr>
        <w:ind w:firstLine="708"/>
        <w:jc w:val="both"/>
      </w:pPr>
    </w:p>
    <w:p w:rsidR="008461F6" w:rsidRDefault="008461F6" w:rsidP="00B93C9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35936" cy="870509"/>
            <wp:effectExtent l="19050" t="0" r="2264" b="0"/>
            <wp:docPr id="4" name="Resim 1" descr="C:\Users\serka\OneDrive\Masaüstü\CMOS vector logo on warm red 3x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\OneDrive\Masaüstü\CMOS vector logo on warm red 3x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08" cy="87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F6" w:rsidRDefault="008461F6" w:rsidP="008461F6">
      <w:pPr>
        <w:ind w:firstLine="708"/>
        <w:jc w:val="both"/>
      </w:pPr>
    </w:p>
    <w:p w:rsidR="008461F6" w:rsidRDefault="008461F6" w:rsidP="008461F6">
      <w:pPr>
        <w:ind w:firstLine="708"/>
        <w:jc w:val="both"/>
        <w:rPr>
          <w:b/>
          <w:i/>
          <w:u w:val="single"/>
        </w:rPr>
      </w:pPr>
    </w:p>
    <w:p w:rsidR="00E978AB" w:rsidRPr="00DA079E" w:rsidRDefault="00E978AB" w:rsidP="006F7606">
      <w:pPr>
        <w:jc w:val="center"/>
        <w:rPr>
          <w:b/>
          <w:i/>
          <w:u w:val="single"/>
        </w:rPr>
      </w:pPr>
      <w:r w:rsidRPr="00DA079E">
        <w:rPr>
          <w:b/>
          <w:i/>
          <w:u w:val="single"/>
        </w:rPr>
        <w:t>(Başlıklar çalışmanın türüne göre yapılandırılabilir</w:t>
      </w:r>
      <w:proofErr w:type="gramStart"/>
      <w:r w:rsidR="00436DBA" w:rsidRPr="00DA079E">
        <w:rPr>
          <w:b/>
          <w:i/>
          <w:u w:val="single"/>
        </w:rPr>
        <w:t>!!!</w:t>
      </w:r>
      <w:proofErr w:type="gramEnd"/>
      <w:r w:rsidRPr="00DA079E">
        <w:rPr>
          <w:b/>
          <w:i/>
          <w:u w:val="single"/>
        </w:rPr>
        <w:t>)</w:t>
      </w:r>
    </w:p>
    <w:p w:rsidR="008D7DD9" w:rsidRDefault="00CD04FC" w:rsidP="006F7606">
      <w:pPr>
        <w:jc w:val="both"/>
        <w:rPr>
          <w:b/>
        </w:rPr>
      </w:pPr>
      <w:r w:rsidRPr="00CD04FC">
        <w:rPr>
          <w:b/>
        </w:rPr>
        <w:t xml:space="preserve">1. </w:t>
      </w:r>
      <w:r w:rsidR="008D7DD9" w:rsidRPr="00CD04FC">
        <w:rPr>
          <w:b/>
        </w:rPr>
        <w:t>Teorik Çerçeve</w:t>
      </w:r>
    </w:p>
    <w:p w:rsidR="000F71AD" w:rsidRDefault="006074A0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6074A0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6074A0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6074A0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</w:p>
    <w:p w:rsidR="004B11B0" w:rsidRDefault="004B11B0" w:rsidP="006F7606">
      <w:pPr>
        <w:ind w:firstLine="708"/>
        <w:jc w:val="both"/>
        <w:rPr>
          <w:b/>
        </w:rPr>
      </w:pPr>
    </w:p>
    <w:p w:rsidR="00CD04FC" w:rsidRDefault="00CD04FC" w:rsidP="006F7606">
      <w:pPr>
        <w:jc w:val="both"/>
        <w:rPr>
          <w:b/>
        </w:rPr>
      </w:pPr>
      <w:r w:rsidRPr="00CD04FC">
        <w:rPr>
          <w:b/>
        </w:rPr>
        <w:t>2.</w:t>
      </w:r>
      <w:r w:rsidR="00FE31D6">
        <w:rPr>
          <w:b/>
        </w:rPr>
        <w:t xml:space="preserve"> </w:t>
      </w:r>
      <w:r w:rsidRPr="00CD04FC">
        <w:rPr>
          <w:b/>
        </w:rPr>
        <w:t>Literatür Taraması ve Gelişme</w:t>
      </w:r>
    </w:p>
    <w:p w:rsidR="00CD04FC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</w:p>
    <w:p w:rsidR="00F17A76" w:rsidRDefault="00F17A76" w:rsidP="006F7606">
      <w:pPr>
        <w:jc w:val="both"/>
        <w:rPr>
          <w:b/>
        </w:rPr>
      </w:pPr>
    </w:p>
    <w:p w:rsidR="00E978AB" w:rsidRDefault="00E978AB" w:rsidP="006F7606">
      <w:pPr>
        <w:jc w:val="both"/>
        <w:rPr>
          <w:b/>
        </w:rPr>
      </w:pPr>
      <w:r>
        <w:rPr>
          <w:b/>
        </w:rPr>
        <w:t>3</w:t>
      </w:r>
      <w:r w:rsidRPr="00E978AB">
        <w:rPr>
          <w:b/>
        </w:rPr>
        <w:t>. Metodoloji ve Analiz</w:t>
      </w:r>
    </w:p>
    <w:p w:rsidR="00E978AB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 w:rsidRPr="00F17A76"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</w:p>
    <w:p w:rsidR="00F17A76" w:rsidRDefault="00F17A76" w:rsidP="006F7606">
      <w:pPr>
        <w:ind w:firstLine="708"/>
        <w:jc w:val="both"/>
        <w:rPr>
          <w:b/>
        </w:rPr>
      </w:pPr>
    </w:p>
    <w:p w:rsidR="00B93C95" w:rsidRDefault="00B93C95" w:rsidP="006F7606">
      <w:pPr>
        <w:ind w:firstLine="708"/>
        <w:jc w:val="both"/>
        <w:rPr>
          <w:b/>
        </w:rPr>
      </w:pPr>
    </w:p>
    <w:p w:rsidR="00B93C95" w:rsidRDefault="00B93C95" w:rsidP="006F7606">
      <w:pPr>
        <w:ind w:firstLine="708"/>
        <w:jc w:val="both"/>
        <w:rPr>
          <w:b/>
        </w:rPr>
      </w:pPr>
    </w:p>
    <w:p w:rsidR="00B93C95" w:rsidRDefault="00B93C95" w:rsidP="006F7606">
      <w:pPr>
        <w:ind w:firstLine="708"/>
        <w:jc w:val="both"/>
        <w:rPr>
          <w:b/>
        </w:rPr>
      </w:pPr>
    </w:p>
    <w:p w:rsidR="00E978AB" w:rsidRDefault="00E978AB" w:rsidP="006F7606">
      <w:pPr>
        <w:jc w:val="both"/>
        <w:rPr>
          <w:b/>
        </w:rPr>
      </w:pPr>
      <w:r>
        <w:rPr>
          <w:b/>
        </w:rPr>
        <w:t>3.1.</w:t>
      </w:r>
      <w:r w:rsidR="00FE31D6">
        <w:rPr>
          <w:b/>
        </w:rPr>
        <w:t xml:space="preserve"> </w:t>
      </w:r>
      <w:r>
        <w:rPr>
          <w:b/>
        </w:rPr>
        <w:t>Metodoloji</w:t>
      </w:r>
    </w:p>
    <w:p w:rsidR="00F17A76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</w:p>
    <w:p w:rsidR="00F17A76" w:rsidRDefault="00F17A76" w:rsidP="006F7606">
      <w:pPr>
        <w:ind w:firstLine="708"/>
        <w:jc w:val="both"/>
      </w:pPr>
    </w:p>
    <w:p w:rsidR="00E978AB" w:rsidRDefault="001610F3" w:rsidP="006F7606">
      <w:pPr>
        <w:jc w:val="center"/>
        <w:rPr>
          <w:sz w:val="20"/>
        </w:rPr>
      </w:pPr>
      <w:r w:rsidRPr="001610F3">
        <w:rPr>
          <w:b/>
          <w:sz w:val="20"/>
        </w:rPr>
        <w:t>Resim 1:</w:t>
      </w:r>
      <w:r w:rsidRPr="001610F3">
        <w:rPr>
          <w:sz w:val="20"/>
        </w:rPr>
        <w:t xml:space="preserve"> Resim </w:t>
      </w:r>
      <w:r w:rsidR="00331EBA">
        <w:rPr>
          <w:sz w:val="20"/>
        </w:rPr>
        <w:t>a</w:t>
      </w:r>
      <w:r w:rsidRPr="001610F3">
        <w:rPr>
          <w:sz w:val="20"/>
        </w:rPr>
        <w:t xml:space="preserve">dı veya </w:t>
      </w:r>
      <w:r w:rsidR="00331EBA">
        <w:rPr>
          <w:sz w:val="20"/>
        </w:rPr>
        <w:t>a</w:t>
      </w:r>
      <w:r w:rsidRPr="001610F3">
        <w:rPr>
          <w:sz w:val="20"/>
        </w:rPr>
        <w:t>çıklaması</w:t>
      </w:r>
      <w:r>
        <w:rPr>
          <w:sz w:val="20"/>
        </w:rPr>
        <w:t xml:space="preserve"> (</w:t>
      </w:r>
      <w:proofErr w:type="spellStart"/>
      <w:r>
        <w:rPr>
          <w:sz w:val="20"/>
        </w:rPr>
        <w:t>Times</w:t>
      </w:r>
      <w:proofErr w:type="spellEnd"/>
      <w:r>
        <w:rPr>
          <w:sz w:val="20"/>
        </w:rPr>
        <w:t xml:space="preserve"> New Roman 10 punto</w:t>
      </w:r>
      <w:r w:rsidR="00C31EAF">
        <w:rPr>
          <w:sz w:val="20"/>
        </w:rPr>
        <w:t>,</w:t>
      </w:r>
      <w:r>
        <w:rPr>
          <w:sz w:val="20"/>
        </w:rPr>
        <w:t xml:space="preserve"> 1 </w:t>
      </w:r>
      <w:proofErr w:type="gramStart"/>
      <w:r>
        <w:rPr>
          <w:sz w:val="20"/>
        </w:rPr>
        <w:t>aralık</w:t>
      </w:r>
      <w:proofErr w:type="gramEnd"/>
      <w:r w:rsidR="00C31EAF">
        <w:rPr>
          <w:sz w:val="20"/>
        </w:rPr>
        <w:t>, ortalanmış</w:t>
      </w:r>
      <w:r>
        <w:rPr>
          <w:sz w:val="20"/>
        </w:rPr>
        <w:t>)</w:t>
      </w:r>
    </w:p>
    <w:p w:rsidR="009A5145" w:rsidRPr="001610F3" w:rsidRDefault="009A5145" w:rsidP="006F7606">
      <w:pPr>
        <w:jc w:val="center"/>
        <w:rPr>
          <w:sz w:val="20"/>
        </w:rPr>
      </w:pPr>
    </w:p>
    <w:p w:rsidR="001610F3" w:rsidRDefault="001610F3" w:rsidP="006F7606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1812999" cy="2726461"/>
            <wp:effectExtent l="19050" t="0" r="0" b="0"/>
            <wp:docPr id="2" name="Resim 1" descr="Türk Dünyası Araştırmaları » Ana Say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 Dünyası Araştırmaları » Ana Sayf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22" cy="272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F3" w:rsidRPr="001610F3" w:rsidRDefault="001610F3" w:rsidP="006F7606">
      <w:pPr>
        <w:jc w:val="center"/>
        <w:rPr>
          <w:sz w:val="20"/>
        </w:rPr>
      </w:pPr>
      <w:r w:rsidRPr="001610F3">
        <w:rPr>
          <w:sz w:val="20"/>
        </w:rPr>
        <w:t xml:space="preserve">Kaynak: </w:t>
      </w:r>
      <w:proofErr w:type="spellStart"/>
      <w:r w:rsidRPr="001610F3">
        <w:rPr>
          <w:sz w:val="20"/>
        </w:rPr>
        <w:t>Times</w:t>
      </w:r>
      <w:proofErr w:type="spellEnd"/>
      <w:r w:rsidRPr="001610F3">
        <w:rPr>
          <w:sz w:val="20"/>
        </w:rPr>
        <w:t xml:space="preserve"> New Roman 10 punto</w:t>
      </w:r>
      <w:r w:rsidR="00C31EAF">
        <w:rPr>
          <w:sz w:val="20"/>
        </w:rPr>
        <w:t>,</w:t>
      </w:r>
      <w:r w:rsidRPr="001610F3">
        <w:rPr>
          <w:sz w:val="20"/>
        </w:rPr>
        <w:t xml:space="preserve"> 1 </w:t>
      </w:r>
      <w:proofErr w:type="gramStart"/>
      <w:r w:rsidR="00C31EAF">
        <w:rPr>
          <w:sz w:val="20"/>
        </w:rPr>
        <w:t>a</w:t>
      </w:r>
      <w:r w:rsidRPr="001610F3">
        <w:rPr>
          <w:sz w:val="20"/>
        </w:rPr>
        <w:t>ralık</w:t>
      </w:r>
      <w:proofErr w:type="gramEnd"/>
      <w:r w:rsidR="00C31EAF">
        <w:rPr>
          <w:sz w:val="20"/>
        </w:rPr>
        <w:t>, ortalanmış</w:t>
      </w:r>
    </w:p>
    <w:p w:rsidR="001610F3" w:rsidRDefault="001610F3" w:rsidP="006F7606">
      <w:pPr>
        <w:jc w:val="center"/>
        <w:rPr>
          <w:b/>
        </w:rPr>
      </w:pPr>
    </w:p>
    <w:p w:rsidR="00E978AB" w:rsidRDefault="00E978AB" w:rsidP="006F7606">
      <w:pPr>
        <w:jc w:val="both"/>
        <w:rPr>
          <w:b/>
        </w:rPr>
      </w:pPr>
      <w:r>
        <w:rPr>
          <w:b/>
        </w:rPr>
        <w:t>3.2. Analiz</w:t>
      </w:r>
    </w:p>
    <w:p w:rsidR="00F17A76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</w:p>
    <w:p w:rsidR="001610F3" w:rsidRDefault="001610F3" w:rsidP="006F7606">
      <w:pPr>
        <w:jc w:val="both"/>
      </w:pPr>
    </w:p>
    <w:p w:rsidR="00B35EFE" w:rsidRDefault="00B35EFE" w:rsidP="006F7606">
      <w:pPr>
        <w:jc w:val="center"/>
        <w:rPr>
          <w:sz w:val="20"/>
        </w:rPr>
      </w:pPr>
      <w:r w:rsidRPr="001610F3">
        <w:rPr>
          <w:b/>
          <w:sz w:val="20"/>
        </w:rPr>
        <w:t>Tablo1:</w:t>
      </w:r>
      <w:r w:rsidRPr="00B35EFE">
        <w:rPr>
          <w:sz w:val="20"/>
        </w:rPr>
        <w:t xml:space="preserve"> Tablo </w:t>
      </w:r>
      <w:r w:rsidR="00331EBA">
        <w:rPr>
          <w:sz w:val="20"/>
        </w:rPr>
        <w:t>a</w:t>
      </w:r>
      <w:r w:rsidRPr="00B35EFE">
        <w:rPr>
          <w:sz w:val="20"/>
        </w:rPr>
        <w:t xml:space="preserve">dı </w:t>
      </w:r>
      <w:r w:rsidR="001610F3">
        <w:rPr>
          <w:sz w:val="20"/>
        </w:rPr>
        <w:t xml:space="preserve">veya </w:t>
      </w:r>
      <w:r w:rsidR="00331EBA">
        <w:rPr>
          <w:sz w:val="20"/>
        </w:rPr>
        <w:t>a</w:t>
      </w:r>
      <w:r w:rsidRPr="00B35EFE">
        <w:rPr>
          <w:sz w:val="20"/>
        </w:rPr>
        <w:t>çıklaması</w:t>
      </w:r>
      <w:r>
        <w:rPr>
          <w:sz w:val="20"/>
        </w:rPr>
        <w:t xml:space="preserve"> (</w:t>
      </w:r>
      <w:proofErr w:type="spellStart"/>
      <w:r>
        <w:rPr>
          <w:sz w:val="20"/>
        </w:rPr>
        <w:t>Times</w:t>
      </w:r>
      <w:proofErr w:type="spellEnd"/>
      <w:r>
        <w:rPr>
          <w:sz w:val="20"/>
        </w:rPr>
        <w:t xml:space="preserve"> New Roman 10 punto</w:t>
      </w:r>
      <w:r w:rsidR="00C31EAF">
        <w:rPr>
          <w:sz w:val="20"/>
        </w:rPr>
        <w:t xml:space="preserve">, </w:t>
      </w:r>
      <w:r>
        <w:rPr>
          <w:sz w:val="20"/>
        </w:rPr>
        <w:t xml:space="preserve">1 </w:t>
      </w:r>
      <w:proofErr w:type="gramStart"/>
      <w:r>
        <w:rPr>
          <w:sz w:val="20"/>
        </w:rPr>
        <w:t>aralık</w:t>
      </w:r>
      <w:proofErr w:type="gramEnd"/>
      <w:r w:rsidR="00331EBA">
        <w:rPr>
          <w:sz w:val="20"/>
        </w:rPr>
        <w:t>,</w:t>
      </w:r>
      <w:r w:rsidR="00331EBA" w:rsidRPr="00331EBA">
        <w:rPr>
          <w:sz w:val="20"/>
        </w:rPr>
        <w:t xml:space="preserve"> </w:t>
      </w:r>
      <w:r w:rsidR="00331EBA">
        <w:rPr>
          <w:sz w:val="20"/>
        </w:rPr>
        <w:t>ortalanmış</w:t>
      </w:r>
      <w:r>
        <w:rPr>
          <w:sz w:val="20"/>
        </w:rPr>
        <w:t>)</w:t>
      </w:r>
    </w:p>
    <w:p w:rsidR="009A5145" w:rsidRPr="00B35EFE" w:rsidRDefault="009A5145" w:rsidP="006F7606">
      <w:pPr>
        <w:jc w:val="center"/>
        <w:rPr>
          <w:sz w:val="20"/>
        </w:rPr>
      </w:pPr>
    </w:p>
    <w:tbl>
      <w:tblPr>
        <w:tblStyle w:val="TabloKlavuzu"/>
        <w:tblW w:w="0" w:type="auto"/>
        <w:tblLook w:val="04A0"/>
      </w:tblPr>
      <w:tblGrid>
        <w:gridCol w:w="2881"/>
        <w:gridCol w:w="2881"/>
        <w:gridCol w:w="2882"/>
      </w:tblGrid>
      <w:tr w:rsidR="00B35EFE" w:rsidTr="00B35EFE">
        <w:tc>
          <w:tcPr>
            <w:tcW w:w="2881" w:type="dxa"/>
          </w:tcPr>
          <w:p w:rsidR="00B35EFE" w:rsidRPr="00A86C53" w:rsidRDefault="00A86C53" w:rsidP="006F7606">
            <w:pPr>
              <w:jc w:val="both"/>
            </w:pPr>
            <w:r w:rsidRPr="00A86C53">
              <w:rPr>
                <w:sz w:val="20"/>
              </w:rPr>
              <w:t xml:space="preserve">Tablo içi </w:t>
            </w:r>
            <w:proofErr w:type="spellStart"/>
            <w:r w:rsidRPr="00A86C53">
              <w:rPr>
                <w:sz w:val="20"/>
              </w:rPr>
              <w:t>Times</w:t>
            </w:r>
            <w:proofErr w:type="spellEnd"/>
            <w:r w:rsidRPr="00A86C53">
              <w:rPr>
                <w:sz w:val="20"/>
              </w:rPr>
              <w:t xml:space="preserve"> New Roman</w:t>
            </w:r>
            <w:r w:rsidR="00EF65FF">
              <w:rPr>
                <w:sz w:val="20"/>
              </w:rPr>
              <w:t>,</w:t>
            </w:r>
            <w:r w:rsidRPr="00A86C53">
              <w:rPr>
                <w:sz w:val="20"/>
              </w:rPr>
              <w:t xml:space="preserve"> 10 punto</w:t>
            </w:r>
            <w:r w:rsidR="00EF65FF">
              <w:rPr>
                <w:sz w:val="20"/>
              </w:rPr>
              <w:t>,</w:t>
            </w:r>
            <w:r w:rsidRPr="00A86C53">
              <w:rPr>
                <w:sz w:val="20"/>
              </w:rPr>
              <w:t xml:space="preserve"> 1 </w:t>
            </w:r>
            <w:proofErr w:type="gramStart"/>
            <w:r w:rsidRPr="00A86C53">
              <w:rPr>
                <w:sz w:val="20"/>
              </w:rPr>
              <w:t>aralık</w:t>
            </w:r>
            <w:proofErr w:type="gramEnd"/>
            <w:r w:rsidRPr="00A86C53">
              <w:rPr>
                <w:sz w:val="20"/>
              </w:rPr>
              <w:t xml:space="preserve"> olmalıdır</w:t>
            </w:r>
          </w:p>
        </w:tc>
        <w:tc>
          <w:tcPr>
            <w:tcW w:w="2881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</w:tr>
      <w:tr w:rsidR="00B35EFE" w:rsidTr="00B35EFE">
        <w:tc>
          <w:tcPr>
            <w:tcW w:w="2881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</w:tr>
      <w:tr w:rsidR="00B35EFE" w:rsidTr="00B35EFE">
        <w:tc>
          <w:tcPr>
            <w:tcW w:w="2881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B35EFE" w:rsidRDefault="00B35EFE" w:rsidP="006F7606">
            <w:pPr>
              <w:jc w:val="both"/>
              <w:rPr>
                <w:b/>
              </w:rPr>
            </w:pPr>
          </w:p>
        </w:tc>
      </w:tr>
      <w:tr w:rsidR="00473EEC" w:rsidTr="00B35EFE">
        <w:tc>
          <w:tcPr>
            <w:tcW w:w="2881" w:type="dxa"/>
          </w:tcPr>
          <w:p w:rsidR="00473EEC" w:rsidRDefault="00473EEC" w:rsidP="006F7606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473EEC" w:rsidRDefault="00473EEC" w:rsidP="006F7606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473EEC" w:rsidRDefault="00473EEC" w:rsidP="006F7606">
            <w:pPr>
              <w:jc w:val="both"/>
              <w:rPr>
                <w:b/>
              </w:rPr>
            </w:pPr>
          </w:p>
        </w:tc>
      </w:tr>
      <w:tr w:rsidR="00473EEC" w:rsidTr="00B35EFE">
        <w:tc>
          <w:tcPr>
            <w:tcW w:w="2881" w:type="dxa"/>
          </w:tcPr>
          <w:p w:rsidR="00473EEC" w:rsidRDefault="00473EEC" w:rsidP="006F7606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473EEC" w:rsidRDefault="00473EEC" w:rsidP="006F7606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473EEC" w:rsidRDefault="00473EEC" w:rsidP="006F7606">
            <w:pPr>
              <w:jc w:val="both"/>
              <w:rPr>
                <w:b/>
              </w:rPr>
            </w:pPr>
          </w:p>
        </w:tc>
      </w:tr>
    </w:tbl>
    <w:p w:rsidR="000F71AD" w:rsidRDefault="000F71AD" w:rsidP="006F7606">
      <w:pPr>
        <w:jc w:val="center"/>
        <w:rPr>
          <w:sz w:val="20"/>
        </w:rPr>
      </w:pPr>
    </w:p>
    <w:p w:rsidR="00E978AB" w:rsidRDefault="00B35EFE" w:rsidP="006F7606">
      <w:pPr>
        <w:jc w:val="center"/>
        <w:rPr>
          <w:sz w:val="20"/>
        </w:rPr>
      </w:pPr>
      <w:r w:rsidRPr="00B35EFE">
        <w:rPr>
          <w:sz w:val="20"/>
        </w:rPr>
        <w:lastRenderedPageBreak/>
        <w:t xml:space="preserve">Kaynak: </w:t>
      </w:r>
      <w:proofErr w:type="spellStart"/>
      <w:r w:rsidRPr="00B35EFE">
        <w:rPr>
          <w:sz w:val="20"/>
        </w:rPr>
        <w:t>Times</w:t>
      </w:r>
      <w:proofErr w:type="spellEnd"/>
      <w:r w:rsidRPr="00B35EFE">
        <w:rPr>
          <w:sz w:val="20"/>
        </w:rPr>
        <w:t xml:space="preserve"> New Roman 10 punto 1 </w:t>
      </w:r>
      <w:proofErr w:type="gramStart"/>
      <w:r w:rsidR="00331EBA">
        <w:rPr>
          <w:sz w:val="20"/>
        </w:rPr>
        <w:t>a</w:t>
      </w:r>
      <w:r w:rsidRPr="00B35EFE">
        <w:rPr>
          <w:sz w:val="20"/>
        </w:rPr>
        <w:t>ralık</w:t>
      </w:r>
      <w:proofErr w:type="gramEnd"/>
      <w:r w:rsidR="00C31EAF">
        <w:rPr>
          <w:sz w:val="20"/>
        </w:rPr>
        <w:t>, ortalanmış</w:t>
      </w:r>
    </w:p>
    <w:p w:rsidR="00331EBA" w:rsidRDefault="00331EBA" w:rsidP="006F7606">
      <w:pPr>
        <w:jc w:val="both"/>
      </w:pPr>
    </w:p>
    <w:p w:rsidR="00E978AB" w:rsidRDefault="00E978AB" w:rsidP="006F7606">
      <w:pPr>
        <w:jc w:val="both"/>
        <w:rPr>
          <w:b/>
          <w:i/>
        </w:rPr>
      </w:pPr>
      <w:r w:rsidRPr="00E978AB">
        <w:rPr>
          <w:b/>
          <w:i/>
        </w:rPr>
        <w:t>3.2.2. Üçüncü Kademe Başlık</w:t>
      </w:r>
    </w:p>
    <w:p w:rsidR="00F17A76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</w:p>
    <w:p w:rsidR="00F17A76" w:rsidRDefault="00F17A76" w:rsidP="006F7606">
      <w:pPr>
        <w:jc w:val="center"/>
        <w:rPr>
          <w:b/>
          <w:sz w:val="20"/>
          <w:szCs w:val="20"/>
        </w:rPr>
      </w:pPr>
    </w:p>
    <w:p w:rsidR="00436DBA" w:rsidRDefault="00436DBA" w:rsidP="006F7606">
      <w:pPr>
        <w:jc w:val="center"/>
        <w:rPr>
          <w:sz w:val="20"/>
          <w:szCs w:val="20"/>
        </w:rPr>
      </w:pPr>
      <w:r w:rsidRPr="001610F3">
        <w:rPr>
          <w:b/>
          <w:sz w:val="20"/>
          <w:szCs w:val="20"/>
        </w:rPr>
        <w:t>Şekil 1/Grafik 1:</w:t>
      </w:r>
      <w:r w:rsidRPr="00436DBA">
        <w:rPr>
          <w:sz w:val="20"/>
          <w:szCs w:val="20"/>
        </w:rPr>
        <w:t xml:space="preserve"> Adı </w:t>
      </w:r>
      <w:r w:rsidR="000F71AD">
        <w:rPr>
          <w:sz w:val="20"/>
          <w:szCs w:val="20"/>
        </w:rPr>
        <w:t>veya a</w:t>
      </w:r>
      <w:r w:rsidRPr="00436DBA">
        <w:rPr>
          <w:sz w:val="20"/>
          <w:szCs w:val="20"/>
        </w:rPr>
        <w:t>çıklaması (</w:t>
      </w:r>
      <w:proofErr w:type="spellStart"/>
      <w:r w:rsidRPr="00436DBA">
        <w:rPr>
          <w:sz w:val="20"/>
          <w:szCs w:val="20"/>
        </w:rPr>
        <w:t>Times</w:t>
      </w:r>
      <w:proofErr w:type="spellEnd"/>
      <w:r w:rsidRPr="00436DBA">
        <w:rPr>
          <w:sz w:val="20"/>
          <w:szCs w:val="20"/>
        </w:rPr>
        <w:t xml:space="preserve"> New Roman 10 punto 1 </w:t>
      </w:r>
      <w:proofErr w:type="gramStart"/>
      <w:r w:rsidRPr="00436DBA">
        <w:rPr>
          <w:sz w:val="20"/>
          <w:szCs w:val="20"/>
        </w:rPr>
        <w:t>aralık</w:t>
      </w:r>
      <w:proofErr w:type="gramEnd"/>
      <w:r w:rsidR="009A5145">
        <w:rPr>
          <w:sz w:val="20"/>
          <w:szCs w:val="20"/>
        </w:rPr>
        <w:t>, ortalanmış</w:t>
      </w:r>
      <w:r w:rsidRPr="00436DBA">
        <w:rPr>
          <w:sz w:val="20"/>
          <w:szCs w:val="20"/>
        </w:rPr>
        <w:t>)</w:t>
      </w:r>
    </w:p>
    <w:p w:rsidR="00E978AB" w:rsidRDefault="00B35EFE" w:rsidP="006F760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294048" cy="2355494"/>
            <wp:effectExtent l="19050" t="0" r="11252" b="6706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71AD" w:rsidRDefault="000F71AD" w:rsidP="006F7606">
      <w:pPr>
        <w:jc w:val="center"/>
        <w:rPr>
          <w:sz w:val="20"/>
        </w:rPr>
      </w:pPr>
    </w:p>
    <w:p w:rsidR="00436DBA" w:rsidRDefault="00436DBA" w:rsidP="006F7606">
      <w:pPr>
        <w:jc w:val="center"/>
        <w:rPr>
          <w:sz w:val="20"/>
        </w:rPr>
      </w:pPr>
      <w:r w:rsidRPr="00B35EFE">
        <w:rPr>
          <w:sz w:val="20"/>
        </w:rPr>
        <w:t xml:space="preserve">Kaynak: </w:t>
      </w:r>
      <w:proofErr w:type="spellStart"/>
      <w:r w:rsidRPr="00B35EFE">
        <w:rPr>
          <w:sz w:val="20"/>
        </w:rPr>
        <w:t>Times</w:t>
      </w:r>
      <w:proofErr w:type="spellEnd"/>
      <w:r w:rsidRPr="00B35EFE">
        <w:rPr>
          <w:sz w:val="20"/>
        </w:rPr>
        <w:t xml:space="preserve"> New Roman 10 punto</w:t>
      </w:r>
      <w:r w:rsidR="009A5145">
        <w:rPr>
          <w:sz w:val="20"/>
        </w:rPr>
        <w:t>,</w:t>
      </w:r>
      <w:r w:rsidRPr="00B35EFE">
        <w:rPr>
          <w:sz w:val="20"/>
        </w:rPr>
        <w:t xml:space="preserve"> 1 </w:t>
      </w:r>
      <w:proofErr w:type="gramStart"/>
      <w:r w:rsidR="009A5145">
        <w:rPr>
          <w:sz w:val="20"/>
        </w:rPr>
        <w:t>a</w:t>
      </w:r>
      <w:r w:rsidRPr="00B35EFE">
        <w:rPr>
          <w:sz w:val="20"/>
        </w:rPr>
        <w:t>ralık</w:t>
      </w:r>
      <w:proofErr w:type="gramEnd"/>
      <w:r w:rsidR="009A5145">
        <w:rPr>
          <w:sz w:val="20"/>
        </w:rPr>
        <w:t>, ortalanmış</w:t>
      </w:r>
    </w:p>
    <w:p w:rsidR="00436DBA" w:rsidRPr="00B35EFE" w:rsidRDefault="00436DBA" w:rsidP="006F7606">
      <w:pPr>
        <w:jc w:val="center"/>
      </w:pPr>
    </w:p>
    <w:p w:rsidR="00E978AB" w:rsidRDefault="00E978AB" w:rsidP="006F7606">
      <w:pPr>
        <w:jc w:val="both"/>
        <w:rPr>
          <w:b/>
          <w:i/>
        </w:rPr>
      </w:pPr>
      <w:r>
        <w:rPr>
          <w:b/>
          <w:i/>
        </w:rPr>
        <w:t>3.2.2.1. Dördüncü Kademe Başlık</w:t>
      </w:r>
    </w:p>
    <w:p w:rsidR="00F17A76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</w:p>
    <w:p w:rsidR="0010625E" w:rsidRDefault="0010625E" w:rsidP="006F7606">
      <w:pPr>
        <w:jc w:val="both"/>
      </w:pPr>
    </w:p>
    <w:p w:rsidR="00F60C1B" w:rsidRDefault="00F60C1B" w:rsidP="006F7606">
      <w:pPr>
        <w:jc w:val="both"/>
        <w:rPr>
          <w:b/>
        </w:rPr>
      </w:pPr>
      <w:r w:rsidRPr="00F60C1B">
        <w:rPr>
          <w:b/>
        </w:rPr>
        <w:t>Sonuç</w:t>
      </w:r>
    </w:p>
    <w:p w:rsidR="00F17A76" w:rsidRDefault="00F17A76" w:rsidP="006F7606">
      <w:pPr>
        <w:ind w:firstLine="708"/>
        <w:jc w:val="both"/>
      </w:pP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  <w:r w:rsidRPr="00FE278B">
        <w:t xml:space="preserve">Ana metni buraya yazınız. Ana metin </w:t>
      </w:r>
      <w:proofErr w:type="spellStart"/>
      <w:r>
        <w:t>Times</w:t>
      </w:r>
      <w:proofErr w:type="spellEnd"/>
      <w:r>
        <w:t xml:space="preserve"> New Roman Türkçe</w:t>
      </w:r>
      <w:r w:rsidRPr="00FE278B">
        <w:t xml:space="preserve"> yazı tipinde 1</w:t>
      </w:r>
      <w:r>
        <w:t>2</w:t>
      </w:r>
      <w:r w:rsidRPr="00FE278B">
        <w:t xml:space="preserve"> punto </w:t>
      </w:r>
      <w:r>
        <w:t xml:space="preserve">ve 1,5 </w:t>
      </w:r>
      <w:proofErr w:type="gramStart"/>
      <w:r>
        <w:t>aralık</w:t>
      </w:r>
      <w:proofErr w:type="gramEnd"/>
      <w:r>
        <w:t xml:space="preserve">, iki yana yaslı </w:t>
      </w:r>
      <w:r w:rsidRPr="00FE278B">
        <w:t>olarak yazılmalıdır.</w:t>
      </w:r>
      <w:r>
        <w:t xml:space="preserve"> </w:t>
      </w:r>
    </w:p>
    <w:p w:rsidR="00473EEC" w:rsidRDefault="00473EEC" w:rsidP="006F7606">
      <w:pPr>
        <w:rPr>
          <w:b/>
        </w:rPr>
      </w:pPr>
    </w:p>
    <w:p w:rsidR="00F60C1B" w:rsidRDefault="00F60C1B" w:rsidP="006F7606">
      <w:r w:rsidRPr="00436DBA">
        <w:rPr>
          <w:b/>
        </w:rPr>
        <w:lastRenderedPageBreak/>
        <w:t>Kaynakça</w:t>
      </w:r>
      <w:r w:rsidR="00A76FEC">
        <w:rPr>
          <w:b/>
        </w:rPr>
        <w:t xml:space="preserve"> </w:t>
      </w:r>
      <w:r w:rsidR="001E03EC">
        <w:rPr>
          <w:b/>
        </w:rPr>
        <w:t xml:space="preserve"> </w:t>
      </w:r>
      <w:r w:rsidR="00A76FEC" w:rsidRPr="001E03EC">
        <w:t>(</w:t>
      </w:r>
      <w:r w:rsidR="001E03EC">
        <w:t>P</w:t>
      </w:r>
      <w:r w:rsidR="00A76FEC" w:rsidRPr="001E03EC">
        <w:t>aragraf düzeni</w:t>
      </w:r>
      <w:r w:rsidR="001E03EC">
        <w:t>: A</w:t>
      </w:r>
      <w:r w:rsidR="00A76FEC" w:rsidRPr="001E03EC">
        <w:t xml:space="preserve">sılı, </w:t>
      </w:r>
      <w:r w:rsidR="001E03EC">
        <w:t>D</w:t>
      </w:r>
      <w:r w:rsidR="00A76FEC" w:rsidRPr="001E03EC">
        <w:t>eğer 1.25 seçilmelidir)</w:t>
      </w:r>
    </w:p>
    <w:p w:rsidR="00B93C95" w:rsidRPr="001E03EC" w:rsidRDefault="00B93C95" w:rsidP="006F7606"/>
    <w:p w:rsidR="00B369B3" w:rsidRDefault="00B369B3" w:rsidP="006F7606">
      <w:pPr>
        <w:jc w:val="center"/>
        <w:rPr>
          <w:b/>
          <w:i/>
        </w:rPr>
      </w:pPr>
      <w:r>
        <w:rPr>
          <w:b/>
          <w:i/>
        </w:rPr>
        <w:t>Yazım kuralları hakkında d</w:t>
      </w:r>
      <w:r w:rsidR="00A76FEC" w:rsidRPr="00B369B3">
        <w:rPr>
          <w:b/>
          <w:i/>
        </w:rPr>
        <w:t>etaylı bilgiye</w:t>
      </w:r>
    </w:p>
    <w:p w:rsidR="00A76FEC" w:rsidRPr="00B369B3" w:rsidRDefault="00A76FEC" w:rsidP="006F7606">
      <w:pPr>
        <w:jc w:val="center"/>
        <w:rPr>
          <w:b/>
          <w:i/>
        </w:rPr>
      </w:pPr>
      <w:r w:rsidRPr="00B369B3">
        <w:rPr>
          <w:b/>
          <w:i/>
        </w:rPr>
        <w:t xml:space="preserve"> </w:t>
      </w:r>
      <w:hyperlink r:id="rId12" w:history="1">
        <w:r w:rsidR="00B369B3" w:rsidRPr="00B369B3">
          <w:rPr>
            <w:rStyle w:val="Kpr"/>
            <w:b/>
            <w:i/>
          </w:rPr>
          <w:t>https://dergipark.org.tr/tr/pub/tda/writing-rules</w:t>
        </w:r>
      </w:hyperlink>
      <w:r w:rsidR="00B369B3" w:rsidRPr="00B369B3">
        <w:rPr>
          <w:b/>
          <w:i/>
        </w:rPr>
        <w:t xml:space="preserve"> </w:t>
      </w:r>
      <w:r w:rsidR="006F7606">
        <w:rPr>
          <w:b/>
          <w:i/>
        </w:rPr>
        <w:t xml:space="preserve">ve </w:t>
      </w:r>
      <w:hyperlink r:id="rId13" w:history="1">
        <w:r w:rsidR="006F7606" w:rsidRPr="00201490">
          <w:rPr>
            <w:rStyle w:val="Kpr"/>
            <w:b/>
            <w:i/>
          </w:rPr>
          <w:t>https://www.chicagomanualofstyle.org/tools_citationguide/citation-guide-1.html</w:t>
        </w:r>
      </w:hyperlink>
      <w:r w:rsidR="006F7606">
        <w:rPr>
          <w:b/>
          <w:i/>
        </w:rPr>
        <w:t xml:space="preserve"> </w:t>
      </w:r>
      <w:r w:rsidR="00B369B3" w:rsidRPr="00B369B3">
        <w:rPr>
          <w:b/>
          <w:i/>
        </w:rPr>
        <w:t>bağlantı</w:t>
      </w:r>
      <w:r w:rsidR="006F7606">
        <w:rPr>
          <w:b/>
          <w:i/>
        </w:rPr>
        <w:t>larından</w:t>
      </w:r>
      <w:r w:rsidR="00B369B3" w:rsidRPr="00B369B3">
        <w:rPr>
          <w:b/>
          <w:i/>
        </w:rPr>
        <w:t xml:space="preserve"> ulaşabilirsiniz.</w:t>
      </w:r>
    </w:p>
    <w:p w:rsidR="000F71AD" w:rsidRDefault="000F71AD" w:rsidP="006F7606">
      <w:pPr>
        <w:rPr>
          <w:b/>
        </w:rPr>
      </w:pPr>
    </w:p>
    <w:p w:rsidR="00F60C1B" w:rsidRDefault="00F60C1B" w:rsidP="006F7606">
      <w:pPr>
        <w:rPr>
          <w:b/>
        </w:rPr>
      </w:pPr>
      <w:r w:rsidRPr="00F60C1B">
        <w:rPr>
          <w:b/>
        </w:rPr>
        <w:t>İngilizce genişletilmiş özet</w:t>
      </w:r>
      <w:r>
        <w:rPr>
          <w:b/>
        </w:rPr>
        <w:t xml:space="preserve">/ </w:t>
      </w:r>
    </w:p>
    <w:p w:rsidR="00F60C1B" w:rsidRPr="00F60C1B" w:rsidRDefault="00F60C1B" w:rsidP="006F7606">
      <w:pPr>
        <w:ind w:firstLine="708"/>
        <w:jc w:val="both"/>
      </w:pPr>
      <w:r w:rsidRPr="00F60C1B">
        <w:t>Türkçe yazılan makalelerin uluslararası platformda görünürlüğü ve atıf oranını arttırmak amacıyla, yalnızca araştırma makaleleri için 850- 1000 kelime arasında İngilizce geniş özet hazırlanmalı makalenin kaynakçasının arkasına eklenmelidir. İngilizce geniş özet makalenin hipotezini, çıkarımlarını ve yorumların kapsamlı bir biçimde özetleyecek şekilde hazırlanmalıdır.</w:t>
      </w:r>
    </w:p>
    <w:p w:rsidR="00F60C1B" w:rsidRDefault="00F60C1B" w:rsidP="006F7606">
      <w:pPr>
        <w:rPr>
          <w:b/>
        </w:rPr>
      </w:pPr>
    </w:p>
    <w:p w:rsidR="00F60C1B" w:rsidRPr="006074A0" w:rsidRDefault="00F60C1B" w:rsidP="006F7606">
      <w:pPr>
        <w:jc w:val="center"/>
        <w:rPr>
          <w:sz w:val="20"/>
        </w:rPr>
      </w:pPr>
      <w:proofErr w:type="spellStart"/>
      <w:r w:rsidRPr="00F60C1B">
        <w:rPr>
          <w:b/>
          <w:sz w:val="20"/>
        </w:rPr>
        <w:t>Extended</w:t>
      </w:r>
      <w:proofErr w:type="spellEnd"/>
      <w:r w:rsidRPr="00F60C1B">
        <w:rPr>
          <w:b/>
          <w:sz w:val="20"/>
        </w:rPr>
        <w:t xml:space="preserve"> </w:t>
      </w:r>
      <w:proofErr w:type="spellStart"/>
      <w:r w:rsidRPr="00F60C1B">
        <w:rPr>
          <w:b/>
          <w:sz w:val="20"/>
        </w:rPr>
        <w:t>Abstract</w:t>
      </w:r>
      <w:proofErr w:type="spellEnd"/>
      <w:r w:rsidR="006074A0">
        <w:rPr>
          <w:b/>
          <w:sz w:val="20"/>
        </w:rPr>
        <w:t xml:space="preserve"> </w:t>
      </w:r>
      <w:r w:rsidR="006074A0" w:rsidRPr="006074A0">
        <w:rPr>
          <w:sz w:val="20"/>
        </w:rPr>
        <w:t>(</w:t>
      </w:r>
      <w:proofErr w:type="spellStart"/>
      <w:r w:rsidR="006074A0" w:rsidRPr="006074A0">
        <w:rPr>
          <w:sz w:val="20"/>
        </w:rPr>
        <w:t>Between</w:t>
      </w:r>
      <w:proofErr w:type="spellEnd"/>
      <w:r w:rsidR="006074A0" w:rsidRPr="006074A0">
        <w:rPr>
          <w:sz w:val="20"/>
        </w:rPr>
        <w:t xml:space="preserve"> 850-1000 </w:t>
      </w:r>
      <w:proofErr w:type="spellStart"/>
      <w:r w:rsidR="006074A0" w:rsidRPr="006074A0">
        <w:rPr>
          <w:sz w:val="20"/>
        </w:rPr>
        <w:t>words</w:t>
      </w:r>
      <w:proofErr w:type="spellEnd"/>
      <w:r w:rsidR="006074A0" w:rsidRPr="006074A0">
        <w:rPr>
          <w:sz w:val="20"/>
        </w:rPr>
        <w:t>)</w:t>
      </w:r>
    </w:p>
    <w:p w:rsidR="00AF325C" w:rsidRDefault="009A5145" w:rsidP="006F7606">
      <w:pPr>
        <w:ind w:firstLine="708"/>
        <w:jc w:val="both"/>
      </w:pPr>
      <w:r w:rsidRPr="009A5145">
        <w:rPr>
          <w:sz w:val="20"/>
        </w:rPr>
        <w:t xml:space="preserve">Ana metni buraya yazınız. Ana metin </w:t>
      </w:r>
      <w:proofErr w:type="spellStart"/>
      <w:r w:rsidRPr="009A5145">
        <w:rPr>
          <w:sz w:val="20"/>
        </w:rPr>
        <w:t>Times</w:t>
      </w:r>
      <w:proofErr w:type="spellEnd"/>
      <w:r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Pr="009A5145">
        <w:rPr>
          <w:sz w:val="20"/>
        </w:rPr>
        <w:t xml:space="preserve"> 1 </w:t>
      </w:r>
      <w:proofErr w:type="gramStart"/>
      <w:r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Pr="009A5145">
        <w:rPr>
          <w:sz w:val="20"/>
        </w:rPr>
        <w:t xml:space="preserve">olarak yazılmalıdır. </w:t>
      </w:r>
      <w:r w:rsidR="00AF325C" w:rsidRPr="009A5145">
        <w:rPr>
          <w:sz w:val="20"/>
        </w:rPr>
        <w:t xml:space="preserve">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Ana metni buraya yazınız. Ana metin </w:t>
      </w:r>
      <w:proofErr w:type="spellStart"/>
      <w:r w:rsidR="00AF325C" w:rsidRPr="009A5145">
        <w:rPr>
          <w:sz w:val="20"/>
        </w:rPr>
        <w:t>Times</w:t>
      </w:r>
      <w:proofErr w:type="spellEnd"/>
      <w:r w:rsidR="00AF325C" w:rsidRPr="009A5145">
        <w:rPr>
          <w:sz w:val="20"/>
        </w:rPr>
        <w:t xml:space="preserve"> New Roman tipinde 10 punto</w:t>
      </w:r>
      <w:r w:rsidR="00AF325C">
        <w:rPr>
          <w:sz w:val="20"/>
        </w:rPr>
        <w:t>,</w:t>
      </w:r>
      <w:r w:rsidR="00AF325C" w:rsidRPr="009A5145">
        <w:rPr>
          <w:sz w:val="20"/>
        </w:rPr>
        <w:t xml:space="preserve"> 1 </w:t>
      </w:r>
      <w:proofErr w:type="gramStart"/>
      <w:r w:rsidR="00AF325C" w:rsidRPr="009A5145">
        <w:rPr>
          <w:sz w:val="20"/>
        </w:rPr>
        <w:t>aralık</w:t>
      </w:r>
      <w:proofErr w:type="gramEnd"/>
      <w:r w:rsidR="00AF325C">
        <w:rPr>
          <w:sz w:val="20"/>
        </w:rPr>
        <w:t xml:space="preserve"> ve iki yana yaslı </w:t>
      </w:r>
      <w:r w:rsidR="00AF325C" w:rsidRPr="009A5145">
        <w:rPr>
          <w:sz w:val="20"/>
        </w:rPr>
        <w:t xml:space="preserve">olarak yazılmalıdır. </w:t>
      </w:r>
    </w:p>
    <w:p w:rsidR="00B369B3" w:rsidRDefault="00B369B3" w:rsidP="006F7606">
      <w:pPr>
        <w:jc w:val="both"/>
      </w:pPr>
    </w:p>
    <w:p w:rsidR="00326DCA" w:rsidRPr="00326DCA" w:rsidRDefault="00326DCA" w:rsidP="006F7606">
      <w:pPr>
        <w:jc w:val="center"/>
        <w:rPr>
          <w:b/>
        </w:rPr>
      </w:pPr>
      <w:r>
        <w:rPr>
          <w:b/>
        </w:rPr>
        <w:t xml:space="preserve">Yazarların </w:t>
      </w:r>
      <w:r w:rsidRPr="00326DCA">
        <w:rPr>
          <w:b/>
        </w:rPr>
        <w:t>Dikkat</w:t>
      </w:r>
      <w:r>
        <w:rPr>
          <w:b/>
        </w:rPr>
        <w:t>ine</w:t>
      </w:r>
      <w:r w:rsidR="00BC3706">
        <w:rPr>
          <w:b/>
        </w:rPr>
        <w:t>!</w:t>
      </w:r>
    </w:p>
    <w:p w:rsidR="00326DCA" w:rsidRPr="00326DCA" w:rsidRDefault="00326DCA" w:rsidP="006F7606">
      <w:pPr>
        <w:ind w:firstLine="708"/>
        <w:jc w:val="both"/>
        <w:rPr>
          <w:rFonts w:cs="Times New Roman"/>
          <w:szCs w:val="24"/>
        </w:rPr>
      </w:pPr>
      <w:r w:rsidRPr="00326DCA">
        <w:rPr>
          <w:rFonts w:cs="Times New Roman"/>
          <w:color w:val="111111"/>
          <w:szCs w:val="24"/>
          <w:shd w:val="clear" w:color="auto" w:fill="FFFFFF"/>
        </w:rPr>
        <w:t xml:space="preserve">Yayın Kurulumuzca, 120. ciltten (Eylül -Ekim 2018) itibaren </w:t>
      </w:r>
      <w:proofErr w:type="spellStart"/>
      <w:r w:rsidRPr="00326DCA">
        <w:rPr>
          <w:rFonts w:cs="Times New Roman"/>
          <w:color w:val="111111"/>
          <w:szCs w:val="24"/>
          <w:shd w:val="clear" w:color="auto" w:fill="FFFFFF"/>
        </w:rPr>
        <w:t>TDA'da</w:t>
      </w:r>
      <w:proofErr w:type="spellEnd"/>
      <w:r w:rsidRPr="00326DCA">
        <w:rPr>
          <w:rFonts w:cs="Times New Roman"/>
          <w:color w:val="111111"/>
          <w:szCs w:val="24"/>
          <w:shd w:val="clear" w:color="auto" w:fill="FFFFFF"/>
        </w:rPr>
        <w:t xml:space="preserve"> yayınlanacak çalışmalarda</w:t>
      </w:r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  <w:r w:rsidRPr="00326DCA">
        <w:rPr>
          <w:rFonts w:cs="Times New Roman"/>
          <w:strike/>
          <w:color w:val="111111"/>
          <w:szCs w:val="24"/>
          <w:shd w:val="clear" w:color="auto" w:fill="FFFFFF"/>
        </w:rPr>
        <w:t>Orta Asya</w:t>
      </w:r>
      <w:r w:rsidRPr="00326DCA">
        <w:rPr>
          <w:rFonts w:cs="Times New Roman"/>
          <w:color w:val="111111"/>
          <w:szCs w:val="24"/>
          <w:shd w:val="clear" w:color="auto" w:fill="FFFFFF"/>
        </w:rPr>
        <w:t>: Türkistan;</w:t>
      </w:r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Maveraü’n</w:t>
      </w:r>
      <w:proofErr w:type="spellEnd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-Nehir</w:t>
      </w:r>
      <w:r w:rsidRPr="00326DCA">
        <w:rPr>
          <w:rFonts w:cs="Times New Roman"/>
          <w:color w:val="111111"/>
          <w:szCs w:val="24"/>
          <w:shd w:val="clear" w:color="auto" w:fill="FFFFFF"/>
        </w:rPr>
        <w:t>: Aşağı Türkistan;</w:t>
      </w:r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Amu</w:t>
      </w:r>
      <w:proofErr w:type="spellEnd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-Derya</w:t>
      </w:r>
      <w:r w:rsidRPr="00326DCA">
        <w:rPr>
          <w:rFonts w:cs="Times New Roman"/>
          <w:color w:val="111111"/>
          <w:szCs w:val="24"/>
          <w:shd w:val="clear" w:color="auto" w:fill="FFFFFF"/>
        </w:rPr>
        <w:t>: Ceyhun;</w:t>
      </w:r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Sir</w:t>
      </w:r>
      <w:proofErr w:type="spellEnd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-Derya</w:t>
      </w:r>
      <w:r w:rsidRPr="00326DCA">
        <w:rPr>
          <w:rFonts w:cs="Times New Roman"/>
          <w:color w:val="111111"/>
          <w:szCs w:val="24"/>
          <w:shd w:val="clear" w:color="auto" w:fill="FFFFFF"/>
        </w:rPr>
        <w:t xml:space="preserve">: </w:t>
      </w:r>
      <w:proofErr w:type="spellStart"/>
      <w:r w:rsidRPr="00326DCA">
        <w:rPr>
          <w:rFonts w:cs="Times New Roman"/>
          <w:color w:val="111111"/>
          <w:szCs w:val="24"/>
          <w:shd w:val="clear" w:color="auto" w:fill="FFFFFF"/>
        </w:rPr>
        <w:t>Seyhun</w:t>
      </w:r>
      <w:proofErr w:type="spellEnd"/>
      <w:r w:rsidRPr="00326DCA">
        <w:rPr>
          <w:rFonts w:cs="Times New Roman"/>
          <w:color w:val="111111"/>
          <w:szCs w:val="24"/>
          <w:shd w:val="clear" w:color="auto" w:fill="FFFFFF"/>
        </w:rPr>
        <w:t>;</w:t>
      </w:r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gramStart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>Türki</w:t>
      </w:r>
      <w:proofErr w:type="gramEnd"/>
      <w:r w:rsidRPr="00326DCA">
        <w:rPr>
          <w:rFonts w:cs="Times New Roman"/>
          <w:strike/>
          <w:color w:val="111111"/>
          <w:szCs w:val="24"/>
          <w:shd w:val="clear" w:color="auto" w:fill="FFFFFF"/>
        </w:rPr>
        <w:t xml:space="preserve"> Cumhuriyetler</w:t>
      </w:r>
      <w:r w:rsidRPr="00326DCA">
        <w:rPr>
          <w:rFonts w:cs="Times New Roman"/>
          <w:color w:val="111111"/>
          <w:szCs w:val="24"/>
          <w:shd w:val="clear" w:color="auto" w:fill="FFFFFF"/>
        </w:rPr>
        <w:t>; Türk Cumhuriyetleri gibi milli terimlerimizin kullanılması uygun görülmüştür. Yazarlar, yayın kurulumuz tarafından yayınlanacak yazılarda, bu terimlerin otomatik olarak değiştirilebileceğini kabul etmiş sayılırlar.</w:t>
      </w:r>
    </w:p>
    <w:p w:rsidR="00B369B3" w:rsidRPr="00F60C1B" w:rsidRDefault="00B369B3" w:rsidP="006F7606">
      <w:pPr>
        <w:jc w:val="both"/>
        <w:rPr>
          <w:sz w:val="22"/>
        </w:rPr>
      </w:pPr>
    </w:p>
    <w:sectPr w:rsidR="00B369B3" w:rsidRPr="00F60C1B" w:rsidSect="0093416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D9" w:rsidRDefault="000C30D9" w:rsidP="00327D18">
      <w:r>
        <w:separator/>
      </w:r>
    </w:p>
  </w:endnote>
  <w:endnote w:type="continuationSeparator" w:id="0">
    <w:p w:rsidR="000C30D9" w:rsidRDefault="000C30D9" w:rsidP="0032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78204"/>
      <w:docPartObj>
        <w:docPartGallery w:val="Page Numbers (Bottom of Page)"/>
        <w:docPartUnique/>
      </w:docPartObj>
    </w:sdtPr>
    <w:sdtContent>
      <w:p w:rsidR="00F17A76" w:rsidRDefault="005F57A9">
        <w:pPr>
          <w:pStyle w:val="Altbilgi"/>
          <w:jc w:val="right"/>
        </w:pPr>
        <w:fldSimple w:instr=" PAGE   \* MERGEFORMAT ">
          <w:r w:rsidR="004B11B0">
            <w:rPr>
              <w:noProof/>
            </w:rPr>
            <w:t>2</w:t>
          </w:r>
        </w:fldSimple>
      </w:p>
    </w:sdtContent>
  </w:sdt>
  <w:p w:rsidR="00F17A76" w:rsidRDefault="00F17A76" w:rsidP="001E03EC">
    <w:pPr>
      <w:pStyle w:val="Altbilgi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37" w:rsidRDefault="00FC0337" w:rsidP="00FC0337">
    <w:pPr>
      <w:pStyle w:val="Altbilgi"/>
      <w:jc w:val="center"/>
    </w:pPr>
    <w:r w:rsidRPr="00FC0337">
      <w:rPr>
        <w:noProof/>
        <w:lang w:eastAsia="tr-TR"/>
      </w:rPr>
      <w:drawing>
        <wp:inline distT="0" distB="0" distL="0" distR="0">
          <wp:extent cx="603208" cy="209869"/>
          <wp:effectExtent l="19050" t="0" r="6392" b="0"/>
          <wp:docPr id="3" name="Resim 1" descr="Creative Commons Lisan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sans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52" cy="211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D9" w:rsidRDefault="000C30D9" w:rsidP="00327D18">
      <w:r>
        <w:separator/>
      </w:r>
    </w:p>
  </w:footnote>
  <w:footnote w:type="continuationSeparator" w:id="0">
    <w:p w:rsidR="000C30D9" w:rsidRDefault="000C30D9" w:rsidP="00327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FD" w:rsidRDefault="00B55CFD" w:rsidP="00B55CFD">
    <w:pPr>
      <w:pStyle w:val="stbilgi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60" w:rsidRDefault="00934160" w:rsidP="00934160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750570" cy="655320"/>
          <wp:effectExtent l="19050" t="0" r="0" b="0"/>
          <wp:docPr id="7" name="Resim 5" descr="C:\Users\serka\OneDrive\Masaüstü\t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erka\OneDrive\Masaüstü\t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068"/>
    <w:multiLevelType w:val="hybridMultilevel"/>
    <w:tmpl w:val="6FA0EB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7D18"/>
    <w:rsid w:val="00035554"/>
    <w:rsid w:val="0005493C"/>
    <w:rsid w:val="000C30D9"/>
    <w:rsid w:val="000E092D"/>
    <w:rsid w:val="000F39A4"/>
    <w:rsid w:val="000F71AD"/>
    <w:rsid w:val="001045E3"/>
    <w:rsid w:val="0010625E"/>
    <w:rsid w:val="001610F3"/>
    <w:rsid w:val="00172C03"/>
    <w:rsid w:val="001761FE"/>
    <w:rsid w:val="001E03EC"/>
    <w:rsid w:val="002A0012"/>
    <w:rsid w:val="002B2700"/>
    <w:rsid w:val="00326DCA"/>
    <w:rsid w:val="00327D18"/>
    <w:rsid w:val="00331EBA"/>
    <w:rsid w:val="003354DF"/>
    <w:rsid w:val="00384A92"/>
    <w:rsid w:val="003B7482"/>
    <w:rsid w:val="00436317"/>
    <w:rsid w:val="00436DBA"/>
    <w:rsid w:val="00473EEC"/>
    <w:rsid w:val="004B11B0"/>
    <w:rsid w:val="00580926"/>
    <w:rsid w:val="005B4F5A"/>
    <w:rsid w:val="005F57A9"/>
    <w:rsid w:val="006074A0"/>
    <w:rsid w:val="00664F1D"/>
    <w:rsid w:val="006F7606"/>
    <w:rsid w:val="00787150"/>
    <w:rsid w:val="008461F6"/>
    <w:rsid w:val="0085729A"/>
    <w:rsid w:val="008D7DD9"/>
    <w:rsid w:val="00934160"/>
    <w:rsid w:val="009A5145"/>
    <w:rsid w:val="00A01CF7"/>
    <w:rsid w:val="00A034D2"/>
    <w:rsid w:val="00A12F88"/>
    <w:rsid w:val="00A76FEC"/>
    <w:rsid w:val="00A86C53"/>
    <w:rsid w:val="00AE0A83"/>
    <w:rsid w:val="00AF325C"/>
    <w:rsid w:val="00AF4C7E"/>
    <w:rsid w:val="00B25527"/>
    <w:rsid w:val="00B35EFE"/>
    <w:rsid w:val="00B369B3"/>
    <w:rsid w:val="00B52118"/>
    <w:rsid w:val="00B55CFD"/>
    <w:rsid w:val="00B93C95"/>
    <w:rsid w:val="00BC3706"/>
    <w:rsid w:val="00BF4AC6"/>
    <w:rsid w:val="00BF73BB"/>
    <w:rsid w:val="00C31EAF"/>
    <w:rsid w:val="00C6345A"/>
    <w:rsid w:val="00CD04FC"/>
    <w:rsid w:val="00CE1DC6"/>
    <w:rsid w:val="00D14561"/>
    <w:rsid w:val="00DA079E"/>
    <w:rsid w:val="00DD22AC"/>
    <w:rsid w:val="00E24307"/>
    <w:rsid w:val="00E6163D"/>
    <w:rsid w:val="00E758B5"/>
    <w:rsid w:val="00E978AB"/>
    <w:rsid w:val="00EE519E"/>
    <w:rsid w:val="00EF65FF"/>
    <w:rsid w:val="00EF742D"/>
    <w:rsid w:val="00F17A76"/>
    <w:rsid w:val="00F31158"/>
    <w:rsid w:val="00F60C1B"/>
    <w:rsid w:val="00F979D7"/>
    <w:rsid w:val="00FC0337"/>
    <w:rsid w:val="00FE278B"/>
    <w:rsid w:val="00FE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7D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7D18"/>
  </w:style>
  <w:style w:type="paragraph" w:styleId="Altbilgi">
    <w:name w:val="footer"/>
    <w:basedOn w:val="Normal"/>
    <w:link w:val="AltbilgiChar"/>
    <w:uiPriority w:val="99"/>
    <w:unhideWhenUsed/>
    <w:rsid w:val="00327D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7D18"/>
  </w:style>
  <w:style w:type="paragraph" w:styleId="ListeParagraf">
    <w:name w:val="List Paragraph"/>
    <w:basedOn w:val="Normal"/>
    <w:uiPriority w:val="34"/>
    <w:qFormat/>
    <w:rsid w:val="008D7DD9"/>
    <w:pPr>
      <w:ind w:left="720"/>
      <w:contextualSpacing/>
    </w:pPr>
  </w:style>
  <w:style w:type="table" w:styleId="TabloKlavuzu">
    <w:name w:val="Table Grid"/>
    <w:basedOn w:val="NormalTablo"/>
    <w:uiPriority w:val="59"/>
    <w:rsid w:val="00B35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FE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E092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092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092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36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manualofstyle.org/tools_citationguide/citation-guide-1.html" TargetMode="External"/><Relationship Id="rId13" Type="http://schemas.openxmlformats.org/officeDocument/2006/relationships/hyperlink" Target="https://www.chicagomanualofstyle.org/tools_citationguide/citation-guide-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rgipark.org.tr/tr/pub/tda/writing-ru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49690240"/>
        <c:axId val="149711104"/>
      </c:barChart>
      <c:catAx>
        <c:axId val="149690240"/>
        <c:scaling>
          <c:orientation val="minMax"/>
        </c:scaling>
        <c:axPos val="b"/>
        <c:tickLblPos val="nextTo"/>
        <c:crossAx val="149711104"/>
        <c:crosses val="autoZero"/>
        <c:auto val="1"/>
        <c:lblAlgn val="ctr"/>
        <c:lblOffset val="100"/>
      </c:catAx>
      <c:valAx>
        <c:axId val="149711104"/>
        <c:scaling>
          <c:orientation val="minMax"/>
        </c:scaling>
        <c:axPos val="l"/>
        <c:majorGridlines/>
        <c:numFmt formatCode="General" sourceLinked="1"/>
        <c:tickLblPos val="nextTo"/>
        <c:crossAx val="149690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65882-1EC1-4C78-B641-1F6EBE0A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4</cp:revision>
  <dcterms:created xsi:type="dcterms:W3CDTF">2024-02-17T18:16:00Z</dcterms:created>
  <dcterms:modified xsi:type="dcterms:W3CDTF">2024-02-17T18:16:00Z</dcterms:modified>
</cp:coreProperties>
</file>