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7D24E9FC" w14:textId="77777777" w:rsidTr="00D659A6">
        <w:tc>
          <w:tcPr>
            <w:tcW w:w="1980" w:type="dxa"/>
          </w:tcPr>
          <w:p w14:paraId="1E8A642B" w14:textId="760C9C54" w:rsidR="00D659A6" w:rsidRDefault="00383E21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D64005" wp14:editId="2262E340">
                  <wp:extent cx="684530" cy="703542"/>
                  <wp:effectExtent l="0" t="0" r="1270" b="8255"/>
                  <wp:docPr id="4" name="Picture 4" descr="Macintosh HD:Users:meryem:Desktop:saukad:saukad_dergi_kapagi_28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eryem:Desktop:saukad:saukad_dergi_kapagi_28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49" cy="70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3E317846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30158E78" w14:textId="77777777" w:rsidR="00383E21" w:rsidRPr="00383E21" w:rsidRDefault="00383E21" w:rsidP="00383E21">
            <w:pPr>
              <w:shd w:val="clear" w:color="auto" w:fill="FFFFFF"/>
              <w:jc w:val="center"/>
              <w:rPr>
                <w:rFonts w:cstheme="minorHAnsi"/>
                <w:b/>
                <w:color w:val="000000"/>
                <w:lang w:val="en-US"/>
              </w:rPr>
            </w:pPr>
            <w:proofErr w:type="spellStart"/>
            <w:r w:rsidRPr="00383E21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Sakarya</w:t>
            </w:r>
            <w:proofErr w:type="spellEnd"/>
            <w:r w:rsidRPr="00383E21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 xml:space="preserve"> University Journal of Women's Studies</w:t>
            </w:r>
          </w:p>
          <w:p w14:paraId="4AB489B5" w14:textId="12064817" w:rsidR="00F60DEC" w:rsidRPr="00DC49C3" w:rsidRDefault="00F60DEC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r w:rsidRPr="00DC49C3">
              <w:rPr>
                <w:rFonts w:cstheme="minorHAnsi"/>
                <w:b/>
                <w:color w:val="000000"/>
                <w:sz w:val="20"/>
                <w:szCs w:val="20"/>
              </w:rPr>
              <w:t>ISSN:</w:t>
            </w:r>
            <w:r w:rsidRPr="00DC49C3">
              <w:rPr>
                <w:rFonts w:cstheme="minorHAnsi"/>
                <w:b/>
                <w:color w:val="3D4465"/>
                <w:sz w:val="20"/>
                <w:szCs w:val="20"/>
              </w:rPr>
              <w:t xml:space="preserve"> </w:t>
            </w:r>
            <w:r w:rsidRPr="00DC49C3"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  <w:t> </w:t>
            </w:r>
            <w:r w:rsidR="00383E21" w:rsidRPr="00601B32">
              <w:rPr>
                <w:rFonts w:eastAsia="Times New Roman" w:cstheme="minorHAnsi"/>
                <w:b/>
                <w:color w:val="3D4465"/>
                <w:sz w:val="20"/>
                <w:szCs w:val="20"/>
                <w:lang w:val="en-US" w:eastAsia="tr-TR"/>
              </w:rPr>
              <w:t>2980-0404</w:t>
            </w:r>
          </w:p>
          <w:p w14:paraId="0B13AEDD" w14:textId="77777777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D27FA0D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1B08D2D" w14:textId="6C3ADEE9" w:rsidR="00D659A6" w:rsidRDefault="00D659A6" w:rsidP="00D659A6">
            <w:pPr>
              <w:jc w:val="center"/>
              <w:rPr>
                <w:noProof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79916485" w14:textId="77777777" w:rsidTr="0045434F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0C31654E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5E082572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66CAA04C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59CA47EA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4035B0C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6ECC206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067468B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3AE1030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Name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653EDEC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7F4E5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490C0FEF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0"/>
      <w:tr w:rsidR="00F777D1" w:rsidRPr="00D659A6" w14:paraId="07CEAAE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28052FA5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6A01A76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C7F174B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12AD770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3BC3F2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20FB5312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1E80536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3C0CD30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307FB3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743C969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5369E82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6A01BA4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64AE908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17EBBE0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49E6A9E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10FD63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4799954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49D205D8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vAlign w:val="center"/>
          </w:tcPr>
          <w:p w14:paraId="5F5554E5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67A6BA1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023F047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469A19F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0E344C5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6EC0DB34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193705D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6EE8B35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703427E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1BECB8E5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37DDE2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77A653F2" w14:textId="4F65BE21" w:rsidR="00F777D1" w:rsidRDefault="00F777D1" w:rsidP="00F777D1">
      <w:pPr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0D3BE6E3" w14:textId="4AA34F77" w:rsidR="00B054A7" w:rsidRPr="00B054A7" w:rsidRDefault="00B054A7" w:rsidP="00B054A7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proofErr w:type="spellStart"/>
      <w:r w:rsidRPr="00B054A7">
        <w:rPr>
          <w:b/>
          <w:sz w:val="18"/>
          <w:szCs w:val="18"/>
        </w:rPr>
        <w:t>The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author</w:t>
      </w:r>
      <w:proofErr w:type="spellEnd"/>
      <w:r w:rsidRPr="00B054A7">
        <w:rPr>
          <w:b/>
          <w:sz w:val="18"/>
          <w:szCs w:val="18"/>
        </w:rPr>
        <w:t xml:space="preserve">(s) </w:t>
      </w:r>
      <w:proofErr w:type="spellStart"/>
      <w:r w:rsidRPr="00B054A7">
        <w:rPr>
          <w:b/>
          <w:sz w:val="18"/>
          <w:szCs w:val="18"/>
        </w:rPr>
        <w:t>agrees</w:t>
      </w:r>
      <w:proofErr w:type="spellEnd"/>
      <w:r w:rsidRPr="00B054A7">
        <w:rPr>
          <w:b/>
          <w:sz w:val="18"/>
          <w:szCs w:val="18"/>
        </w:rPr>
        <w:t xml:space="preserve"> </w:t>
      </w:r>
      <w:proofErr w:type="spellStart"/>
      <w:r w:rsidRPr="00B054A7">
        <w:rPr>
          <w:b/>
          <w:sz w:val="18"/>
          <w:szCs w:val="18"/>
        </w:rPr>
        <w:t>that</w:t>
      </w:r>
      <w:proofErr w:type="spellEnd"/>
      <w:r w:rsidRPr="00B054A7">
        <w:rPr>
          <w:b/>
          <w:sz w:val="18"/>
          <w:szCs w:val="18"/>
        </w:rPr>
        <w:t>:</w:t>
      </w:r>
    </w:p>
    <w:p w14:paraId="42EF6712" w14:textId="77777777" w:rsidR="00F777D1" w:rsidRPr="002155AD" w:rsidRDefault="00F777D1" w:rsidP="00F777D1">
      <w:pPr>
        <w:spacing w:after="0" w:line="276" w:lineRule="auto"/>
        <w:rPr>
          <w:b/>
          <w:i/>
          <w:sz w:val="18"/>
          <w:szCs w:val="18"/>
        </w:rPr>
      </w:pPr>
      <w:proofErr w:type="spellStart"/>
      <w:r w:rsidRPr="002155AD">
        <w:rPr>
          <w:b/>
          <w:i/>
          <w:sz w:val="18"/>
          <w:szCs w:val="18"/>
        </w:rPr>
        <w:t>Originality</w:t>
      </w:r>
      <w:proofErr w:type="spellEnd"/>
      <w:r w:rsidRPr="002155AD">
        <w:rPr>
          <w:b/>
          <w:i/>
          <w:sz w:val="18"/>
          <w:szCs w:val="18"/>
        </w:rPr>
        <w:t xml:space="preserve"> of </w:t>
      </w:r>
      <w:proofErr w:type="spellStart"/>
      <w:r w:rsidRPr="002155AD">
        <w:rPr>
          <w:b/>
          <w:i/>
          <w:sz w:val="18"/>
          <w:szCs w:val="18"/>
        </w:rPr>
        <w:t>the</w:t>
      </w:r>
      <w:proofErr w:type="spellEnd"/>
      <w:r w:rsidRPr="002155AD">
        <w:rPr>
          <w:b/>
          <w:i/>
          <w:sz w:val="18"/>
          <w:szCs w:val="18"/>
        </w:rPr>
        <w:t xml:space="preserve"> </w:t>
      </w:r>
      <w:proofErr w:type="spellStart"/>
      <w:r w:rsidRPr="002155AD">
        <w:rPr>
          <w:b/>
          <w:i/>
          <w:sz w:val="18"/>
          <w:szCs w:val="18"/>
        </w:rPr>
        <w:t>Submission</w:t>
      </w:r>
      <w:proofErr w:type="spellEnd"/>
    </w:p>
    <w:p w14:paraId="7551F6A0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manuscript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is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submitted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, has not </w:t>
      </w:r>
      <w:proofErr w:type="spellStart"/>
      <w:r w:rsidRPr="00F777D1">
        <w:rPr>
          <w:sz w:val="18"/>
          <w:szCs w:val="18"/>
        </w:rPr>
        <w:t>been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before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whole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>.</w:t>
      </w:r>
    </w:p>
    <w:p w14:paraId="646F5734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Validity</w:t>
      </w:r>
      <w:proofErr w:type="spellEnd"/>
      <w:r w:rsidRPr="00F777D1">
        <w:rPr>
          <w:b/>
          <w:sz w:val="18"/>
          <w:szCs w:val="18"/>
        </w:rPr>
        <w:t xml:space="preserve"> of </w:t>
      </w:r>
      <w:proofErr w:type="spellStart"/>
      <w:r w:rsidRPr="00F777D1">
        <w:rPr>
          <w:b/>
          <w:sz w:val="18"/>
          <w:szCs w:val="18"/>
        </w:rPr>
        <w:t>the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Agreement</w:t>
      </w:r>
      <w:proofErr w:type="spellEnd"/>
    </w:p>
    <w:p w14:paraId="7E0254AF" w14:textId="19EA731A" w:rsidR="00B054A7" w:rsidRPr="00383E21" w:rsidRDefault="00F777D1" w:rsidP="00B054A7">
      <w:pPr>
        <w:shd w:val="clear" w:color="auto" w:fill="FFFFFF"/>
        <w:spacing w:after="0"/>
        <w:jc w:val="both"/>
        <w:rPr>
          <w:rFonts w:cstheme="minorHAnsi"/>
          <w:b/>
          <w:color w:val="000000"/>
          <w:sz w:val="18"/>
          <w:szCs w:val="18"/>
          <w:lang w:val="en-US"/>
        </w:rPr>
      </w:pP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is not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="00383E21" w:rsidRPr="00383E21">
        <w:rPr>
          <w:rFonts w:cstheme="minorHAnsi"/>
          <w:b/>
          <w:bCs/>
          <w:i/>
          <w:iCs/>
          <w:color w:val="000000"/>
          <w:sz w:val="18"/>
          <w:szCs w:val="18"/>
          <w:lang w:val="en-US"/>
        </w:rPr>
        <w:t>Sakarya</w:t>
      </w:r>
      <w:proofErr w:type="spellEnd"/>
      <w:r w:rsidR="00383E21" w:rsidRPr="00383E21">
        <w:rPr>
          <w:rFonts w:cstheme="minorHAnsi"/>
          <w:b/>
          <w:bCs/>
          <w:i/>
          <w:iCs/>
          <w:color w:val="000000"/>
          <w:sz w:val="18"/>
          <w:szCs w:val="18"/>
          <w:lang w:val="en-US"/>
        </w:rPr>
        <w:t xml:space="preserve"> University Journal of Women's Studies</w:t>
      </w:r>
      <w:r w:rsidR="00383E21">
        <w:rPr>
          <w:rFonts w:cstheme="minorHAnsi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expire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both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Publisher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have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over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addition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confidentiality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processes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refereeing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process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</w:t>
      </w:r>
      <w:r w:rsidR="003D72B8">
        <w:rPr>
          <w:sz w:val="18"/>
          <w:szCs w:val="18"/>
        </w:rPr>
        <w:t>rotected</w:t>
      </w:r>
      <w:proofErr w:type="spellEnd"/>
      <w:r w:rsidR="003D72B8">
        <w:rPr>
          <w:sz w:val="18"/>
          <w:szCs w:val="18"/>
        </w:rPr>
        <w:t xml:space="preserve"> </w:t>
      </w:r>
      <w:proofErr w:type="spellStart"/>
      <w:r w:rsidR="003D72B8">
        <w:rPr>
          <w:sz w:val="18"/>
          <w:szCs w:val="18"/>
        </w:rPr>
        <w:t>by</w:t>
      </w:r>
      <w:proofErr w:type="spellEnd"/>
      <w:r w:rsidR="00383E21">
        <w:rPr>
          <w:sz w:val="18"/>
          <w:szCs w:val="18"/>
        </w:rPr>
        <w:t xml:space="preserve"> SAUKAD</w:t>
      </w:r>
      <w:r w:rsidRPr="00F777D1">
        <w:rPr>
          <w:sz w:val="18"/>
          <w:szCs w:val="18"/>
        </w:rPr>
        <w:t>.</w:t>
      </w:r>
    </w:p>
    <w:p w14:paraId="7A02B677" w14:textId="360F24C4" w:rsidR="00F777D1" w:rsidRPr="00F777D1" w:rsidRDefault="00F777D1" w:rsidP="00B054A7">
      <w:pPr>
        <w:shd w:val="clear" w:color="auto" w:fill="FFFFFF"/>
        <w:spacing w:after="0"/>
        <w:jc w:val="both"/>
        <w:rPr>
          <w:b/>
          <w:sz w:val="18"/>
          <w:szCs w:val="18"/>
        </w:rPr>
      </w:pPr>
      <w:r w:rsidRPr="00F777D1">
        <w:rPr>
          <w:b/>
          <w:sz w:val="18"/>
          <w:szCs w:val="18"/>
        </w:rPr>
        <w:t>Using Third-</w:t>
      </w:r>
      <w:proofErr w:type="spellStart"/>
      <w:r w:rsidRPr="00F777D1">
        <w:rPr>
          <w:b/>
          <w:sz w:val="18"/>
          <w:szCs w:val="18"/>
        </w:rPr>
        <w:t>Party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Materials</w:t>
      </w:r>
      <w:proofErr w:type="spellEnd"/>
    </w:p>
    <w:p w14:paraId="551EE233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guarantee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 (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text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tables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figures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graphs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images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) </w:t>
      </w:r>
      <w:proofErr w:type="spellStart"/>
      <w:r w:rsidRPr="00F777D1">
        <w:rPr>
          <w:sz w:val="18"/>
          <w:szCs w:val="18"/>
        </w:rPr>
        <w:t>does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infringe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personal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property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others</w:t>
      </w:r>
      <w:proofErr w:type="spellEnd"/>
      <w:r w:rsidRPr="00F777D1">
        <w:rPr>
          <w:sz w:val="18"/>
          <w:szCs w:val="18"/>
        </w:rPr>
        <w:t>.</w:t>
      </w:r>
    </w:p>
    <w:p w14:paraId="1CD898D2" w14:textId="77777777" w:rsidR="00F777D1" w:rsidRP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authors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undertake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Sakarya </w:t>
      </w:r>
      <w:proofErr w:type="spellStart"/>
      <w:r>
        <w:rPr>
          <w:sz w:val="18"/>
          <w:szCs w:val="18"/>
        </w:rPr>
        <w:t>University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not </w:t>
      </w:r>
      <w:proofErr w:type="spellStart"/>
      <w:r w:rsidRPr="00F777D1">
        <w:rPr>
          <w:sz w:val="18"/>
          <w:szCs w:val="18"/>
        </w:rPr>
        <w:t>responsible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claims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lawsuits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filed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due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infringement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responsibility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belongs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>.</w:t>
      </w:r>
    </w:p>
    <w:p w14:paraId="3C6B5F0B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Copyright</w:t>
      </w:r>
      <w:proofErr w:type="spellEnd"/>
      <w:r w:rsidRPr="00F777D1">
        <w:rPr>
          <w:b/>
          <w:sz w:val="18"/>
          <w:szCs w:val="18"/>
        </w:rPr>
        <w:t xml:space="preserve">, License, </w:t>
      </w:r>
      <w:proofErr w:type="spellStart"/>
      <w:r w:rsidRPr="00F777D1">
        <w:rPr>
          <w:b/>
          <w:sz w:val="18"/>
          <w:szCs w:val="18"/>
        </w:rPr>
        <w:t>and</w:t>
      </w:r>
      <w:proofErr w:type="spellEnd"/>
      <w:r w:rsidRPr="00F777D1">
        <w:rPr>
          <w:b/>
          <w:sz w:val="18"/>
          <w:szCs w:val="18"/>
        </w:rPr>
        <w:t xml:space="preserve"> </w:t>
      </w:r>
      <w:proofErr w:type="spellStart"/>
      <w:r w:rsidRPr="00F777D1">
        <w:rPr>
          <w:b/>
          <w:sz w:val="18"/>
          <w:szCs w:val="18"/>
        </w:rPr>
        <w:t>Rights</w:t>
      </w:r>
      <w:proofErr w:type="spellEnd"/>
    </w:p>
    <w:p w14:paraId="7E2A1005" w14:textId="0F158FCE" w:rsidR="00F777D1" w:rsidRPr="00383E21" w:rsidRDefault="00F777D1" w:rsidP="00F60DEC">
      <w:pPr>
        <w:spacing w:after="0" w:line="276" w:lineRule="auto"/>
        <w:jc w:val="both"/>
        <w:rPr>
          <w:rFonts w:cstheme="minorHAnsi"/>
          <w:b/>
          <w:color w:val="000000"/>
          <w:sz w:val="18"/>
          <w:szCs w:val="18"/>
          <w:lang w:val="en-US"/>
        </w:rPr>
      </w:pP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signing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this</w:t>
      </w:r>
      <w:proofErr w:type="spellEnd"/>
      <w:r w:rsidRPr="00F777D1">
        <w:rPr>
          <w:sz w:val="18"/>
          <w:szCs w:val="18"/>
        </w:rPr>
        <w:t xml:space="preserve"> form,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agree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if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accepted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publication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="00383E21" w:rsidRPr="00383E21">
        <w:rPr>
          <w:rFonts w:cstheme="minorHAnsi"/>
          <w:b/>
          <w:bCs/>
          <w:i/>
          <w:iCs/>
          <w:color w:val="000000"/>
          <w:sz w:val="18"/>
          <w:szCs w:val="18"/>
          <w:lang w:val="en-US"/>
        </w:rPr>
        <w:t>Sakarya</w:t>
      </w:r>
      <w:proofErr w:type="spellEnd"/>
      <w:r w:rsidR="00383E21" w:rsidRPr="00383E21">
        <w:rPr>
          <w:rFonts w:cstheme="minorHAnsi"/>
          <w:b/>
          <w:bCs/>
          <w:i/>
          <w:iCs/>
          <w:color w:val="000000"/>
          <w:sz w:val="18"/>
          <w:szCs w:val="18"/>
          <w:lang w:val="en-US"/>
        </w:rPr>
        <w:t xml:space="preserve"> University Journal of Women's Studies</w:t>
      </w:r>
      <w:bookmarkStart w:id="1" w:name="_GoBack"/>
      <w:bookmarkEnd w:id="1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will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licensed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under</w:t>
      </w:r>
      <w:proofErr w:type="spellEnd"/>
      <w:r w:rsidRPr="00F777D1">
        <w:rPr>
          <w:sz w:val="18"/>
          <w:szCs w:val="18"/>
        </w:rPr>
        <w:t xml:space="preserve"> a Creative </w:t>
      </w:r>
      <w:proofErr w:type="spellStart"/>
      <w:r w:rsidRPr="00F777D1">
        <w:rPr>
          <w:sz w:val="18"/>
          <w:szCs w:val="18"/>
        </w:rPr>
        <w:t>Commons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AttributionNonCommercial</w:t>
      </w:r>
      <w:proofErr w:type="spellEnd"/>
      <w:r w:rsidRPr="00F777D1">
        <w:rPr>
          <w:sz w:val="18"/>
          <w:szCs w:val="18"/>
        </w:rPr>
        <w:t xml:space="preserve"> 4.0 International License (CC BY-NC), </w:t>
      </w:r>
      <w:proofErr w:type="spellStart"/>
      <w:r w:rsidRPr="00F777D1">
        <w:rPr>
          <w:sz w:val="18"/>
          <w:szCs w:val="18"/>
        </w:rPr>
        <w:t>which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allows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third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parties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adapt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material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only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non-commercial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purposes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giving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credit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original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.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further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details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license</w:t>
      </w:r>
      <w:proofErr w:type="spellEnd"/>
      <w:r w:rsidRPr="00F777D1">
        <w:rPr>
          <w:sz w:val="18"/>
          <w:szCs w:val="18"/>
        </w:rPr>
        <w:t xml:space="preserve"> CC BY-NC 4.0, </w:t>
      </w:r>
      <w:proofErr w:type="spellStart"/>
      <w:r w:rsidRPr="00F777D1">
        <w:rPr>
          <w:sz w:val="18"/>
          <w:szCs w:val="18"/>
        </w:rPr>
        <w:t>please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see</w:t>
      </w:r>
      <w:proofErr w:type="spellEnd"/>
      <w:r w:rsidRPr="00F777D1">
        <w:rPr>
          <w:sz w:val="18"/>
          <w:szCs w:val="18"/>
        </w:rPr>
        <w:t xml:space="preserve"> </w:t>
      </w:r>
      <w:hyperlink r:id="rId9" w:history="1">
        <w:r w:rsidRPr="00F636E5">
          <w:rPr>
            <w:rStyle w:val="Hyperlink"/>
            <w:sz w:val="18"/>
            <w:szCs w:val="18"/>
          </w:rPr>
          <w:t>https://creativecommons.org/licenses/bync/4.0/</w:t>
        </w:r>
      </w:hyperlink>
      <w:r w:rsidRPr="00F777D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retain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patent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other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proprietary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rights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article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including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copyright</w:t>
      </w:r>
      <w:proofErr w:type="spellEnd"/>
      <w:r w:rsidRPr="00F777D1">
        <w:rPr>
          <w:sz w:val="18"/>
          <w:szCs w:val="18"/>
        </w:rPr>
        <w:t>.</w:t>
      </w:r>
    </w:p>
    <w:p w14:paraId="2EB586A7" w14:textId="77777777" w:rsidR="00F777D1" w:rsidRPr="00F777D1" w:rsidRDefault="00F777D1" w:rsidP="00F60DEC">
      <w:pPr>
        <w:spacing w:after="0" w:line="276" w:lineRule="auto"/>
        <w:jc w:val="both"/>
        <w:rPr>
          <w:b/>
          <w:sz w:val="18"/>
          <w:szCs w:val="18"/>
        </w:rPr>
      </w:pPr>
      <w:proofErr w:type="spellStart"/>
      <w:r w:rsidRPr="00F777D1">
        <w:rPr>
          <w:b/>
          <w:sz w:val="18"/>
          <w:szCs w:val="18"/>
        </w:rPr>
        <w:t>Authorship</w:t>
      </w:r>
      <w:proofErr w:type="spellEnd"/>
    </w:p>
    <w:p w14:paraId="04FB91CF" w14:textId="77777777" w:rsidR="00F777D1" w:rsidRDefault="00F777D1" w:rsidP="00F60DEC">
      <w:pPr>
        <w:spacing w:after="0" w:line="276" w:lineRule="auto"/>
        <w:jc w:val="both"/>
        <w:rPr>
          <w:sz w:val="18"/>
          <w:szCs w:val="18"/>
        </w:rPr>
      </w:pPr>
      <w:proofErr w:type="spellStart"/>
      <w:r w:rsidRPr="00F777D1">
        <w:rPr>
          <w:sz w:val="18"/>
          <w:szCs w:val="18"/>
        </w:rPr>
        <w:t>Each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individual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listed</w:t>
      </w:r>
      <w:proofErr w:type="spellEnd"/>
      <w:r w:rsidRPr="00F777D1">
        <w:rPr>
          <w:sz w:val="18"/>
          <w:szCs w:val="18"/>
        </w:rPr>
        <w:t xml:space="preserve"> as an </w:t>
      </w:r>
      <w:proofErr w:type="spellStart"/>
      <w:r w:rsidRPr="00F777D1">
        <w:rPr>
          <w:sz w:val="18"/>
          <w:szCs w:val="18"/>
        </w:rPr>
        <w:t>author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fulfill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recommended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by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International </w:t>
      </w:r>
      <w:proofErr w:type="spellStart"/>
      <w:r w:rsidRPr="00F777D1">
        <w:rPr>
          <w:sz w:val="18"/>
          <w:szCs w:val="18"/>
        </w:rPr>
        <w:t>Committee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Medical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Journal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Editors</w:t>
      </w:r>
      <w:proofErr w:type="spellEnd"/>
      <w:r w:rsidRPr="00F777D1">
        <w:rPr>
          <w:sz w:val="18"/>
          <w:szCs w:val="18"/>
        </w:rPr>
        <w:t xml:space="preserve"> (ICMJE- http://www.icmje.org/).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ICMJE </w:t>
      </w:r>
      <w:proofErr w:type="spellStart"/>
      <w:r w:rsidRPr="00F777D1">
        <w:rPr>
          <w:sz w:val="18"/>
          <w:szCs w:val="18"/>
        </w:rPr>
        <w:t>recommends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authorship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should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based</w:t>
      </w:r>
      <w:proofErr w:type="spellEnd"/>
      <w:r w:rsidRPr="00F777D1">
        <w:rPr>
          <w:sz w:val="18"/>
          <w:szCs w:val="18"/>
        </w:rPr>
        <w:t xml:space="preserve"> on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following</w:t>
      </w:r>
      <w:proofErr w:type="spellEnd"/>
      <w:r w:rsidRPr="00F777D1">
        <w:rPr>
          <w:sz w:val="18"/>
          <w:szCs w:val="18"/>
        </w:rPr>
        <w:t xml:space="preserve"> 4 </w:t>
      </w:r>
      <w:proofErr w:type="spellStart"/>
      <w:r w:rsidRPr="00F777D1">
        <w:rPr>
          <w:sz w:val="18"/>
          <w:szCs w:val="18"/>
        </w:rPr>
        <w:t>criteria</w:t>
      </w:r>
      <w:proofErr w:type="spellEnd"/>
      <w:r w:rsidRPr="00F777D1">
        <w:rPr>
          <w:sz w:val="18"/>
          <w:szCs w:val="18"/>
        </w:rPr>
        <w:t xml:space="preserve">: (1) </w:t>
      </w:r>
      <w:proofErr w:type="spellStart"/>
      <w:r w:rsidRPr="00F777D1">
        <w:rPr>
          <w:sz w:val="18"/>
          <w:szCs w:val="18"/>
        </w:rPr>
        <w:t>Substantial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contributions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conception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design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acquisition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analysis</w:t>
      </w:r>
      <w:proofErr w:type="spellEnd"/>
      <w:r w:rsidRPr="00F777D1">
        <w:rPr>
          <w:sz w:val="18"/>
          <w:szCs w:val="18"/>
        </w:rPr>
        <w:t xml:space="preserve">,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interpretation</w:t>
      </w:r>
      <w:proofErr w:type="spellEnd"/>
      <w:r w:rsidRPr="00F777D1">
        <w:rPr>
          <w:sz w:val="18"/>
          <w:szCs w:val="18"/>
        </w:rPr>
        <w:t xml:space="preserve"> of data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; (2) </w:t>
      </w:r>
      <w:proofErr w:type="spellStart"/>
      <w:r w:rsidRPr="00F777D1">
        <w:rPr>
          <w:sz w:val="18"/>
          <w:szCs w:val="18"/>
        </w:rPr>
        <w:t>Drafting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revising</w:t>
      </w:r>
      <w:proofErr w:type="spellEnd"/>
      <w:r w:rsidRPr="00F777D1">
        <w:rPr>
          <w:sz w:val="18"/>
          <w:szCs w:val="18"/>
        </w:rPr>
        <w:t xml:space="preserve"> it </w:t>
      </w:r>
      <w:proofErr w:type="spellStart"/>
      <w:r w:rsidRPr="00F777D1">
        <w:rPr>
          <w:sz w:val="18"/>
          <w:szCs w:val="18"/>
        </w:rPr>
        <w:t>critically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for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important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intellectual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content</w:t>
      </w:r>
      <w:proofErr w:type="spellEnd"/>
      <w:r w:rsidRPr="00F777D1">
        <w:rPr>
          <w:sz w:val="18"/>
          <w:szCs w:val="18"/>
        </w:rPr>
        <w:t xml:space="preserve">; (3) Final </w:t>
      </w:r>
      <w:proofErr w:type="spellStart"/>
      <w:r w:rsidRPr="00F777D1">
        <w:rPr>
          <w:sz w:val="18"/>
          <w:szCs w:val="18"/>
        </w:rPr>
        <w:t>approval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version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published</w:t>
      </w:r>
      <w:proofErr w:type="spellEnd"/>
      <w:r w:rsidRPr="00F777D1">
        <w:rPr>
          <w:sz w:val="18"/>
          <w:szCs w:val="18"/>
        </w:rPr>
        <w:t xml:space="preserve">; (4) </w:t>
      </w:r>
      <w:proofErr w:type="spellStart"/>
      <w:r w:rsidRPr="00F777D1">
        <w:rPr>
          <w:sz w:val="18"/>
          <w:szCs w:val="18"/>
        </w:rPr>
        <w:t>Agreement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be </w:t>
      </w:r>
      <w:proofErr w:type="spellStart"/>
      <w:r w:rsidRPr="00F777D1">
        <w:rPr>
          <w:sz w:val="18"/>
          <w:szCs w:val="18"/>
        </w:rPr>
        <w:t>accountable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all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aspects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in </w:t>
      </w:r>
      <w:proofErr w:type="spellStart"/>
      <w:r w:rsidRPr="00F777D1">
        <w:rPr>
          <w:sz w:val="18"/>
          <w:szCs w:val="18"/>
        </w:rPr>
        <w:t>ensuring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that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questions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related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to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accuracy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or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integrity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any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part</w:t>
      </w:r>
      <w:proofErr w:type="spellEnd"/>
      <w:r w:rsidRPr="00F777D1">
        <w:rPr>
          <w:sz w:val="18"/>
          <w:szCs w:val="18"/>
        </w:rPr>
        <w:t xml:space="preserve"> of </w:t>
      </w:r>
      <w:proofErr w:type="spellStart"/>
      <w:r w:rsidRPr="00F777D1">
        <w:rPr>
          <w:sz w:val="18"/>
          <w:szCs w:val="18"/>
        </w:rPr>
        <w:t>the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work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are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appropriately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investigated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and</w:t>
      </w:r>
      <w:proofErr w:type="spellEnd"/>
      <w:r w:rsidRPr="00F777D1">
        <w:rPr>
          <w:sz w:val="18"/>
          <w:szCs w:val="18"/>
        </w:rPr>
        <w:t xml:space="preserve"> </w:t>
      </w:r>
      <w:proofErr w:type="spellStart"/>
      <w:r w:rsidRPr="00F777D1">
        <w:rPr>
          <w:sz w:val="18"/>
          <w:szCs w:val="18"/>
        </w:rPr>
        <w:t>resolved</w:t>
      </w:r>
      <w:proofErr w:type="spellEnd"/>
      <w:r w:rsidRPr="00F777D1">
        <w:rPr>
          <w:sz w:val="18"/>
          <w:szCs w:val="18"/>
        </w:rPr>
        <w:t>.</w:t>
      </w:r>
    </w:p>
    <w:tbl>
      <w:tblPr>
        <w:tblStyle w:val="TableGrid"/>
        <w:tblpPr w:leftFromText="141" w:rightFromText="141" w:vertAnchor="text" w:horzAnchor="margin" w:tblpY="51"/>
        <w:tblW w:w="11335" w:type="dxa"/>
        <w:tblLook w:val="04A0" w:firstRow="1" w:lastRow="0" w:firstColumn="1" w:lastColumn="0" w:noHBand="0" w:noVBand="1"/>
      </w:tblPr>
      <w:tblGrid>
        <w:gridCol w:w="2906"/>
        <w:gridCol w:w="1264"/>
        <w:gridCol w:w="798"/>
        <w:gridCol w:w="1464"/>
        <w:gridCol w:w="793"/>
        <w:gridCol w:w="1587"/>
        <w:gridCol w:w="1262"/>
        <w:gridCol w:w="1261"/>
      </w:tblGrid>
      <w:tr w:rsidR="00DC49C3" w14:paraId="166D3F13" w14:textId="77777777" w:rsidTr="00DC49C3">
        <w:tc>
          <w:tcPr>
            <w:tcW w:w="2906" w:type="dxa"/>
          </w:tcPr>
          <w:p w14:paraId="42155D35" w14:textId="77777777" w:rsidR="00D56E1E" w:rsidRPr="00DC49C3" w:rsidRDefault="00D56E1E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Author (s) Name - </w:t>
            </w:r>
            <w:proofErr w:type="spellStart"/>
            <w:r w:rsidRPr="00DC49C3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264" w:type="dxa"/>
          </w:tcPr>
          <w:p w14:paraId="48A59E22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Conception</w:t>
            </w:r>
            <w:proofErr w:type="spellEnd"/>
            <w:r w:rsidRPr="00DC49C3">
              <w:rPr>
                <w:sz w:val="16"/>
                <w:szCs w:val="16"/>
              </w:rPr>
              <w:t xml:space="preserve"> / Design</w:t>
            </w:r>
          </w:p>
        </w:tc>
        <w:tc>
          <w:tcPr>
            <w:tcW w:w="798" w:type="dxa"/>
          </w:tcPr>
          <w:p w14:paraId="14B05D10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</w:t>
            </w:r>
            <w:proofErr w:type="spellStart"/>
            <w:r w:rsidRPr="00DC49C3">
              <w:rPr>
                <w:sz w:val="16"/>
                <w:szCs w:val="16"/>
              </w:rPr>
              <w:t>Colletion</w:t>
            </w:r>
            <w:proofErr w:type="spellEnd"/>
          </w:p>
        </w:tc>
        <w:tc>
          <w:tcPr>
            <w:tcW w:w="1464" w:type="dxa"/>
          </w:tcPr>
          <w:p w14:paraId="4CEEF911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Data Analysis / </w:t>
            </w:r>
            <w:proofErr w:type="spellStart"/>
            <w:r w:rsidRPr="00DC49C3">
              <w:rPr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793" w:type="dxa"/>
          </w:tcPr>
          <w:p w14:paraId="06D5DB3E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Writing</w:t>
            </w:r>
            <w:proofErr w:type="spellEnd"/>
          </w:p>
        </w:tc>
        <w:tc>
          <w:tcPr>
            <w:tcW w:w="1587" w:type="dxa"/>
          </w:tcPr>
          <w:p w14:paraId="554899BC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Technical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  <w:r w:rsidRPr="00DC49C3">
              <w:rPr>
                <w:sz w:val="16"/>
                <w:szCs w:val="16"/>
              </w:rPr>
              <w:t xml:space="preserve">/ </w:t>
            </w:r>
            <w:proofErr w:type="spellStart"/>
            <w:r w:rsidRPr="00DC49C3">
              <w:rPr>
                <w:sz w:val="16"/>
                <w:szCs w:val="16"/>
              </w:rPr>
              <w:t>Material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1262" w:type="dxa"/>
          </w:tcPr>
          <w:p w14:paraId="5D3EB4AF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r w:rsidRPr="00DC49C3">
              <w:rPr>
                <w:sz w:val="16"/>
                <w:szCs w:val="16"/>
              </w:rPr>
              <w:t xml:space="preserve">Critical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  <w:r w:rsidRPr="00DC49C3">
              <w:rPr>
                <w:sz w:val="16"/>
                <w:szCs w:val="16"/>
              </w:rPr>
              <w:t xml:space="preserve"> of Content</w:t>
            </w:r>
          </w:p>
        </w:tc>
        <w:tc>
          <w:tcPr>
            <w:tcW w:w="1261" w:type="dxa"/>
          </w:tcPr>
          <w:p w14:paraId="49A69349" w14:textId="77777777" w:rsidR="00D56E1E" w:rsidRPr="00DC49C3" w:rsidRDefault="00DC49C3" w:rsidP="00DC49C3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C49C3">
              <w:rPr>
                <w:sz w:val="16"/>
                <w:szCs w:val="16"/>
              </w:rPr>
              <w:t>Literature</w:t>
            </w:r>
            <w:proofErr w:type="spellEnd"/>
            <w:r w:rsidRPr="00DC49C3">
              <w:rPr>
                <w:sz w:val="16"/>
                <w:szCs w:val="16"/>
              </w:rPr>
              <w:t xml:space="preserve"> </w:t>
            </w:r>
            <w:proofErr w:type="spellStart"/>
            <w:r w:rsidRPr="00DC49C3">
              <w:rPr>
                <w:sz w:val="16"/>
                <w:szCs w:val="16"/>
              </w:rPr>
              <w:t>Review</w:t>
            </w:r>
            <w:proofErr w:type="spellEnd"/>
          </w:p>
        </w:tc>
      </w:tr>
      <w:tr w:rsidR="00DC49C3" w14:paraId="32545740" w14:textId="77777777" w:rsidTr="00DC49C3">
        <w:tc>
          <w:tcPr>
            <w:tcW w:w="2906" w:type="dxa"/>
          </w:tcPr>
          <w:p w14:paraId="7819706D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02FAEC1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6F40678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14CF935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7A54222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08AE4EA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220CA13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599132BD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6A23B425" w14:textId="77777777" w:rsidTr="00DC49C3">
        <w:tc>
          <w:tcPr>
            <w:tcW w:w="2906" w:type="dxa"/>
          </w:tcPr>
          <w:p w14:paraId="68A3FCE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76291A4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1E20E2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7844D70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03FA665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3833D03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36C7E74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2E00A76C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57DB26F1" w14:textId="77777777" w:rsidTr="00DC49C3">
        <w:tc>
          <w:tcPr>
            <w:tcW w:w="2906" w:type="dxa"/>
          </w:tcPr>
          <w:p w14:paraId="76C2EE7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2F4260AF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2083E85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7F748E51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3584B54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3F2B6EBC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00440B8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4D79E1E0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  <w:tr w:rsidR="00DC49C3" w14:paraId="47F4135F" w14:textId="77777777" w:rsidTr="00DC49C3">
        <w:tc>
          <w:tcPr>
            <w:tcW w:w="2906" w:type="dxa"/>
          </w:tcPr>
          <w:p w14:paraId="0D71C83E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4" w:type="dxa"/>
          </w:tcPr>
          <w:p w14:paraId="611B9A1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8" w:type="dxa"/>
          </w:tcPr>
          <w:p w14:paraId="7AF3143B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464" w:type="dxa"/>
          </w:tcPr>
          <w:p w14:paraId="5A5C1E42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93" w:type="dxa"/>
          </w:tcPr>
          <w:p w14:paraId="1B01A983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87" w:type="dxa"/>
          </w:tcPr>
          <w:p w14:paraId="29D0D0C5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2" w:type="dxa"/>
          </w:tcPr>
          <w:p w14:paraId="4AE5E8A9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61" w:type="dxa"/>
          </w:tcPr>
          <w:p w14:paraId="711B8617" w14:textId="77777777" w:rsidR="00D56E1E" w:rsidRDefault="00D56E1E" w:rsidP="00D56E1E">
            <w:pPr>
              <w:spacing w:line="276" w:lineRule="auto"/>
              <w:rPr>
                <w:color w:val="FF0000"/>
              </w:rPr>
            </w:pPr>
          </w:p>
        </w:tc>
      </w:tr>
    </w:tbl>
    <w:p w14:paraId="7997F674" w14:textId="77777777" w:rsidR="00F777D1" w:rsidRDefault="00F60DEC" w:rsidP="00F777D1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="00D27698" w:rsidRPr="00D27698">
        <w:rPr>
          <w:sz w:val="16"/>
          <w:szCs w:val="16"/>
        </w:rPr>
        <w:t>write</w:t>
      </w:r>
      <w:proofErr w:type="spellEnd"/>
      <w:r w:rsidR="00D27698" w:rsidRPr="00D27698">
        <w:rPr>
          <w:sz w:val="16"/>
          <w:szCs w:val="16"/>
        </w:rPr>
        <w:t xml:space="preserve"> “</w:t>
      </w:r>
      <w:proofErr w:type="spellStart"/>
      <w:r w:rsidR="00D27698" w:rsidRPr="00D27698">
        <w:rPr>
          <w:b/>
          <w:sz w:val="16"/>
          <w:szCs w:val="16"/>
        </w:rPr>
        <w:t>Yes</w:t>
      </w:r>
      <w:proofErr w:type="spellEnd"/>
      <w:r w:rsidR="00D27698" w:rsidRPr="00D27698">
        <w:rPr>
          <w:sz w:val="16"/>
          <w:szCs w:val="16"/>
        </w:rPr>
        <w:t xml:space="preserve">” </w:t>
      </w:r>
      <w:proofErr w:type="spellStart"/>
      <w:r w:rsidR="00D27698" w:rsidRPr="00D27698">
        <w:rPr>
          <w:sz w:val="16"/>
          <w:szCs w:val="16"/>
        </w:rPr>
        <w:t>or</w:t>
      </w:r>
      <w:proofErr w:type="spellEnd"/>
      <w:r w:rsidR="00D27698" w:rsidRPr="00D27698">
        <w:rPr>
          <w:sz w:val="16"/>
          <w:szCs w:val="16"/>
        </w:rPr>
        <w:t xml:space="preserve"> “</w:t>
      </w:r>
      <w:r w:rsidR="00D27698" w:rsidRPr="00D27698">
        <w:rPr>
          <w:b/>
          <w:sz w:val="16"/>
          <w:szCs w:val="16"/>
        </w:rPr>
        <w:t>No</w:t>
      </w:r>
      <w:r w:rsidR="00D27698" w:rsidRPr="00D27698">
        <w:rPr>
          <w:sz w:val="16"/>
          <w:szCs w:val="16"/>
        </w:rPr>
        <w:t xml:space="preserve">” in </w:t>
      </w:r>
      <w:proofErr w:type="spellStart"/>
      <w:r w:rsidR="00D27698" w:rsidRPr="00D27698">
        <w:rPr>
          <w:sz w:val="16"/>
          <w:szCs w:val="16"/>
        </w:rPr>
        <w:t>the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relevant</w:t>
      </w:r>
      <w:proofErr w:type="spellEnd"/>
      <w:r w:rsidR="00D27698" w:rsidRPr="00D27698">
        <w:rPr>
          <w:sz w:val="16"/>
          <w:szCs w:val="16"/>
        </w:rPr>
        <w:t xml:space="preserve"> </w:t>
      </w:r>
      <w:proofErr w:type="spellStart"/>
      <w:r w:rsidR="00D27698" w:rsidRPr="00D27698">
        <w:rPr>
          <w:sz w:val="16"/>
          <w:szCs w:val="16"/>
        </w:rPr>
        <w:t>fields</w:t>
      </w:r>
      <w:proofErr w:type="spellEnd"/>
      <w:r w:rsidR="00D27698" w:rsidRPr="00D27698">
        <w:rPr>
          <w:sz w:val="16"/>
          <w:szCs w:val="16"/>
        </w:rPr>
        <w:t>.</w:t>
      </w:r>
      <w:r w:rsidR="00D27698">
        <w:rPr>
          <w:sz w:val="16"/>
          <w:szCs w:val="16"/>
        </w:rPr>
        <w:t xml:space="preserve"> </w:t>
      </w:r>
    </w:p>
    <w:p w14:paraId="2B0DDCC0" w14:textId="77777777" w:rsidR="00D56E1E" w:rsidRPr="00D56E1E" w:rsidRDefault="00D56E1E" w:rsidP="00D56E1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4DDA6B72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4F58C902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1C242E57" w14:textId="77777777" w:rsidR="00D56E1E" w:rsidRPr="00D56E1E" w:rsidRDefault="00D56E1E" w:rsidP="00D56E1E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10" w:history="1">
        <w:r w:rsidRPr="00F636E5">
          <w:rPr>
            <w:rStyle w:val="Hyperlink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33128690" w14:textId="77777777" w:rsidR="00D56E1E" w:rsidRDefault="00D56E1E" w:rsidP="00D56E1E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68C11CAD" w14:textId="77777777" w:rsidR="00D56E1E" w:rsidRPr="00CB2DAA" w:rsidRDefault="00D56E1E" w:rsidP="00D56E1E">
      <w:pPr>
        <w:spacing w:after="0" w:line="276" w:lineRule="auto"/>
        <w:rPr>
          <w:rFonts w:cstheme="minorHAnsi"/>
          <w:sz w:val="10"/>
          <w:szCs w:val="10"/>
        </w:rPr>
      </w:pPr>
    </w:p>
    <w:p w14:paraId="5375F4EF" w14:textId="77777777" w:rsidR="00D56E1E" w:rsidRPr="00D56E1E" w:rsidRDefault="00D56E1E" w:rsidP="00D56E1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6F4257BA" w14:textId="77777777" w:rsidR="00D56E1E" w:rsidRPr="00221FDD" w:rsidRDefault="00D56E1E" w:rsidP="00D56E1E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5F2C71C8" w14:textId="77777777" w:rsidR="00D56E1E" w:rsidRPr="00221FDD" w:rsidRDefault="00D56E1E" w:rsidP="00D56E1E">
      <w:pPr>
        <w:spacing w:after="0" w:line="240" w:lineRule="auto"/>
        <w:rPr>
          <w:b/>
          <w:sz w:val="18"/>
          <w:szCs w:val="18"/>
        </w:rPr>
      </w:pPr>
    </w:p>
    <w:p w14:paraId="4715DF32" w14:textId="77777777" w:rsidR="00D56E1E" w:rsidRPr="002155AD" w:rsidRDefault="002155AD" w:rsidP="002155A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</w:t>
      </w:r>
      <w:r w:rsidR="00D56E1E" w:rsidRPr="002155AD">
        <w:rPr>
          <w:sz w:val="18"/>
          <w:szCs w:val="18"/>
        </w:rPr>
        <w:t xml:space="preserve">. </w:t>
      </w:r>
    </w:p>
    <w:p w14:paraId="2D205D54" w14:textId="77777777" w:rsidR="00D56E1E" w:rsidRDefault="002155AD" w:rsidP="00F777D1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4DA92307" w14:textId="77777777" w:rsidR="002155AD" w:rsidRPr="00CB2DAA" w:rsidRDefault="002155AD" w:rsidP="00F777D1">
      <w:pPr>
        <w:spacing w:after="0" w:line="276" w:lineRule="auto"/>
        <w:rPr>
          <w:sz w:val="10"/>
          <w:szCs w:val="10"/>
        </w:rPr>
      </w:pPr>
    </w:p>
    <w:p w14:paraId="6CB19044" w14:textId="77777777" w:rsidR="00D659A6" w:rsidRDefault="00D659A6" w:rsidP="00D659A6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D659A6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3E8CA" w14:textId="77777777" w:rsidR="00392120" w:rsidRDefault="00392120" w:rsidP="00D659A6">
      <w:pPr>
        <w:spacing w:after="0" w:line="240" w:lineRule="auto"/>
      </w:pPr>
      <w:r>
        <w:separator/>
      </w:r>
    </w:p>
  </w:endnote>
  <w:endnote w:type="continuationSeparator" w:id="0">
    <w:p w14:paraId="7360A433" w14:textId="77777777" w:rsidR="00392120" w:rsidRDefault="00392120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B98D5" w14:textId="77777777" w:rsidR="00392120" w:rsidRDefault="00392120" w:rsidP="00D659A6">
      <w:pPr>
        <w:spacing w:after="0" w:line="240" w:lineRule="auto"/>
      </w:pPr>
      <w:r>
        <w:separator/>
      </w:r>
    </w:p>
  </w:footnote>
  <w:footnote w:type="continuationSeparator" w:id="0">
    <w:p w14:paraId="78019F6B" w14:textId="77777777" w:rsidR="00392120" w:rsidRDefault="00392120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A6"/>
    <w:rsid w:val="002155AD"/>
    <w:rsid w:val="00383E21"/>
    <w:rsid w:val="00392120"/>
    <w:rsid w:val="003B6CBD"/>
    <w:rsid w:val="003D72B8"/>
    <w:rsid w:val="0045434F"/>
    <w:rsid w:val="006F0EF1"/>
    <w:rsid w:val="008E79EF"/>
    <w:rsid w:val="009668DA"/>
    <w:rsid w:val="00AF1719"/>
    <w:rsid w:val="00B054A7"/>
    <w:rsid w:val="00C41150"/>
    <w:rsid w:val="00C73AC1"/>
    <w:rsid w:val="00CB2DAA"/>
    <w:rsid w:val="00D27698"/>
    <w:rsid w:val="00D56E1E"/>
    <w:rsid w:val="00D659A6"/>
    <w:rsid w:val="00DC49C3"/>
    <w:rsid w:val="00ED22C6"/>
    <w:rsid w:val="00F60DEC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DCD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unhideWhenUsed/>
    <w:rsid w:val="00D659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A6"/>
  </w:style>
  <w:style w:type="paragraph" w:styleId="Footer">
    <w:name w:val="footer"/>
    <w:basedOn w:val="Normal"/>
    <w:link w:val="Footer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A6"/>
  </w:style>
  <w:style w:type="table" w:styleId="TableGrid">
    <w:name w:val="Table Grid"/>
    <w:basedOn w:val="TableNormal"/>
    <w:uiPriority w:val="39"/>
    <w:rsid w:val="00D6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-wrap">
    <w:name w:val="no-wrap"/>
    <w:basedOn w:val="DefaultParagraphFont"/>
    <w:rsid w:val="00F60DEC"/>
  </w:style>
  <w:style w:type="character" w:styleId="FollowedHyperlink">
    <w:name w:val="FollowedHyperlink"/>
    <w:basedOn w:val="DefaultParagraphFont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DefaultParagraphFont"/>
    <w:rsid w:val="00DC49C3"/>
  </w:style>
  <w:style w:type="paragraph" w:styleId="BalloonText">
    <w:name w:val="Balloon Text"/>
    <w:basedOn w:val="Normal"/>
    <w:link w:val="BalloonTextChar"/>
    <w:uiPriority w:val="99"/>
    <w:semiHidden/>
    <w:unhideWhenUsed/>
    <w:rsid w:val="00383E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unhideWhenUsed/>
    <w:rsid w:val="00D659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A6"/>
  </w:style>
  <w:style w:type="paragraph" w:styleId="Footer">
    <w:name w:val="footer"/>
    <w:basedOn w:val="Normal"/>
    <w:link w:val="Footer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A6"/>
  </w:style>
  <w:style w:type="table" w:styleId="TableGrid">
    <w:name w:val="Table Grid"/>
    <w:basedOn w:val="TableNormal"/>
    <w:uiPriority w:val="39"/>
    <w:rsid w:val="00D6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-wrap">
    <w:name w:val="no-wrap"/>
    <w:basedOn w:val="DefaultParagraphFont"/>
    <w:rsid w:val="00F60DEC"/>
  </w:style>
  <w:style w:type="character" w:styleId="FollowedHyperlink">
    <w:name w:val="FollowedHyperlink"/>
    <w:basedOn w:val="DefaultParagraphFont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DefaultParagraphFont"/>
    <w:rsid w:val="00DC49C3"/>
  </w:style>
  <w:style w:type="paragraph" w:styleId="BalloonText">
    <w:name w:val="Balloon Text"/>
    <w:basedOn w:val="Normal"/>
    <w:link w:val="BalloonTextChar"/>
    <w:uiPriority w:val="99"/>
    <w:semiHidden/>
    <w:unhideWhenUsed/>
    <w:rsid w:val="00383E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creativecommons.org/licenses/bync/4.0/" TargetMode="External"/><Relationship Id="rId10" Type="http://schemas.openxmlformats.org/officeDocument/2006/relationships/hyperlink" Target="http://www.icmje.org/conflicts-of-interes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628</Words>
  <Characters>3585</Characters>
  <Application>Microsoft Macintosh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meryem Kucuk</cp:lastModifiedBy>
  <cp:revision>7</cp:revision>
  <dcterms:created xsi:type="dcterms:W3CDTF">2023-02-11T07:19:00Z</dcterms:created>
  <dcterms:modified xsi:type="dcterms:W3CDTF">2023-03-18T20:20:00Z</dcterms:modified>
</cp:coreProperties>
</file>