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4795F" w14:textId="77777777" w:rsidR="005D28B0" w:rsidRPr="00382164" w:rsidRDefault="005D28B0" w:rsidP="00382164">
      <w:pPr>
        <w:pStyle w:val="H1"/>
      </w:pPr>
      <w:r w:rsidRPr="00382164">
        <w:t>Article Full Text Template (Study Title)</w:t>
      </w:r>
    </w:p>
    <w:p w14:paraId="7725B349" w14:textId="77777777" w:rsidR="00382164" w:rsidRDefault="00382164" w:rsidP="00382164">
      <w:pPr>
        <w:pStyle w:val="H1"/>
      </w:pPr>
    </w:p>
    <w:p w14:paraId="255DF1F8" w14:textId="712049F4" w:rsidR="002D1213" w:rsidRPr="00382164" w:rsidRDefault="002D1213" w:rsidP="00382164">
      <w:pPr>
        <w:pStyle w:val="References"/>
        <w:rPr>
          <w:rStyle w:val="Gl"/>
        </w:rPr>
      </w:pPr>
      <w:r w:rsidRPr="00382164">
        <w:rPr>
          <w:rStyle w:val="Gl"/>
        </w:rPr>
        <w:t>ABSTRACT</w:t>
      </w:r>
      <w:r w:rsidR="00382164">
        <w:rPr>
          <w:rStyle w:val="Gl"/>
        </w:rPr>
        <w:t xml:space="preserve"> </w:t>
      </w:r>
    </w:p>
    <w:p w14:paraId="201876EF" w14:textId="7E2148A2" w:rsidR="00B200BA" w:rsidRPr="00530ACA" w:rsidRDefault="00382164" w:rsidP="00C80453">
      <w:pPr>
        <w:pStyle w:val="Abstract"/>
        <w:rPr>
          <w:szCs w:val="20"/>
        </w:rPr>
      </w:pPr>
      <w:bookmarkStart w:id="0" w:name="_Hlk187879657"/>
      <w:r>
        <w:t>The abstract should be written in 10-point font with single line spacing.</w:t>
      </w:r>
      <w:bookmarkEnd w:id="0"/>
      <w:r>
        <w:t xml:space="preserve"> </w:t>
      </w:r>
      <w:r w:rsidR="00B200BA" w:rsidRPr="00B200BA">
        <w:t>The manuscript should contain an abstract</w:t>
      </w:r>
      <w:r w:rsidR="006409F5">
        <w:t xml:space="preserve"> within </w:t>
      </w:r>
      <w:r w:rsidR="006409F5" w:rsidRPr="00382164">
        <w:rPr>
          <w:b/>
          <w:bCs/>
          <w:i/>
          <w:iCs/>
          <w:u w:val="single"/>
        </w:rPr>
        <w:t>300 words</w:t>
      </w:r>
      <w:r w:rsidR="00B200BA" w:rsidRPr="00B200BA">
        <w:t xml:space="preserve">. </w:t>
      </w:r>
      <w:r w:rsidR="006409F5" w:rsidRPr="006409F5">
        <w:t>The manuscript should have a self-contained</w:t>
      </w:r>
      <w:r w:rsidR="006409F5">
        <w:t xml:space="preserve">, </w:t>
      </w:r>
      <w:r w:rsidR="006409F5" w:rsidRPr="006409F5">
        <w:t xml:space="preserve">citation-free abstract </w:t>
      </w:r>
      <w:r w:rsidR="006409F5">
        <w:t xml:space="preserve">and </w:t>
      </w:r>
      <w:r w:rsidR="006409F5" w:rsidRPr="006409F5">
        <w:t xml:space="preserve">state briefly the purpose of the research, </w:t>
      </w:r>
      <w:r w:rsidR="00505F61">
        <w:t>methodology, key</w:t>
      </w:r>
      <w:r w:rsidR="006409F5" w:rsidRPr="006409F5">
        <w:t xml:space="preserve"> </w:t>
      </w:r>
      <w:proofErr w:type="gramStart"/>
      <w:r w:rsidR="006409F5" w:rsidRPr="006409F5">
        <w:t>results</w:t>
      </w:r>
      <w:proofErr w:type="gramEnd"/>
      <w:r w:rsidR="006409F5" w:rsidRPr="006409F5">
        <w:t xml:space="preserve"> and major conclusions. Abstract should be in a single paragraph with running sentences. Do not use any subheading or point list within the abstract.</w:t>
      </w:r>
      <w:r w:rsidR="00B200BA" w:rsidRPr="00B200BA">
        <w:t xml:space="preserve"> Also, </w:t>
      </w:r>
      <w:proofErr w:type="gramStart"/>
      <w:r w:rsidR="00B200BA" w:rsidRPr="00B200BA">
        <w:t>non-standard</w:t>
      </w:r>
      <w:proofErr w:type="gramEnd"/>
      <w:r w:rsidR="00B200BA" w:rsidRPr="00B200BA">
        <w:t xml:space="preserve"> or uncommon abbreviations should be avoided, but if essential they must be defined at their first mention in the </w:t>
      </w:r>
      <w:r w:rsidR="00B200BA" w:rsidRPr="00530ACA">
        <w:rPr>
          <w:szCs w:val="20"/>
        </w:rPr>
        <w:t>abstract itself.</w:t>
      </w:r>
    </w:p>
    <w:p w14:paraId="3E5EB00A" w14:textId="25B87B38" w:rsidR="00904E86" w:rsidRDefault="00B200BA" w:rsidP="0015588D">
      <w:pPr>
        <w:pStyle w:val="Abstract"/>
        <w:rPr>
          <w:rStyle w:val="Balk1Char"/>
          <w:b w:val="0"/>
          <w:sz w:val="20"/>
          <w:szCs w:val="20"/>
        </w:rPr>
      </w:pPr>
      <w:r w:rsidRPr="00530ACA">
        <w:rPr>
          <w:rStyle w:val="Balk2Char"/>
          <w:sz w:val="20"/>
          <w:szCs w:val="20"/>
        </w:rPr>
        <w:t>Keyword</w:t>
      </w:r>
      <w:r w:rsidR="00CD1472" w:rsidRPr="00530ACA">
        <w:rPr>
          <w:rStyle w:val="Balk2Char"/>
          <w:sz w:val="20"/>
          <w:szCs w:val="20"/>
        </w:rPr>
        <w:t>s</w:t>
      </w:r>
      <w:r w:rsidRPr="00530ACA">
        <w:rPr>
          <w:rStyle w:val="Balk1Char"/>
          <w:sz w:val="20"/>
          <w:szCs w:val="20"/>
        </w:rPr>
        <w:t xml:space="preserve">: </w:t>
      </w:r>
      <w:r w:rsidR="005D28B0" w:rsidRPr="005D28B0">
        <w:rPr>
          <w:rStyle w:val="Balk1Char"/>
          <w:b w:val="0"/>
          <w:sz w:val="20"/>
          <w:szCs w:val="20"/>
        </w:rPr>
        <w:t>Keyword1, keyword2, keyword3 (Write at least 3, maximum 5 keywords. Authors are recommended to separate 3-5 keywords related to the article with commas. These keywords will be used for indexing purposes. Only the first letter of the first word should be capitalized).</w:t>
      </w:r>
    </w:p>
    <w:p w14:paraId="315BD309" w14:textId="2ABBC2E2" w:rsidR="004503F3" w:rsidRDefault="004503F3" w:rsidP="004503F3">
      <w:pPr>
        <w:rPr>
          <w:lang w:val="en-US"/>
        </w:rPr>
      </w:pPr>
    </w:p>
    <w:p w14:paraId="4415733F" w14:textId="77777777" w:rsidR="00C22D9F" w:rsidRPr="00960A68" w:rsidRDefault="00C22D9F" w:rsidP="00C22D9F">
      <w:pPr>
        <w:pStyle w:val="KonuBal"/>
        <w:rPr>
          <w:lang w:val="tr-TR"/>
        </w:rPr>
      </w:pPr>
      <w:r w:rsidRPr="00960A68">
        <w:rPr>
          <w:lang w:val="tr-TR"/>
        </w:rPr>
        <w:t>Makale Tam Metin Şablonu (Çalışma Başlığı)</w:t>
      </w:r>
    </w:p>
    <w:p w14:paraId="00301DF0" w14:textId="50F93EC0" w:rsidR="004503F3" w:rsidRDefault="004503F3" w:rsidP="004503F3">
      <w:pPr>
        <w:rPr>
          <w:lang w:val="en-US"/>
        </w:rPr>
      </w:pPr>
    </w:p>
    <w:p w14:paraId="42037137" w14:textId="77777777" w:rsidR="004503F3" w:rsidRPr="00960A68" w:rsidRDefault="004503F3" w:rsidP="004503F3">
      <w:pPr>
        <w:autoSpaceDE w:val="0"/>
        <w:autoSpaceDN w:val="0"/>
        <w:jc w:val="center"/>
        <w:outlineLvl w:val="0"/>
        <w:rPr>
          <w:rFonts w:eastAsia="Times New Roman" w:cs="AdvPSTim"/>
          <w:b/>
          <w:bCs/>
          <w:color w:val="000000"/>
          <w:spacing w:val="30"/>
          <w:kern w:val="28"/>
          <w:sz w:val="24"/>
          <w:szCs w:val="27"/>
          <w:lang w:val="tr-TR"/>
        </w:rPr>
      </w:pPr>
      <w:r w:rsidRPr="00960A68">
        <w:rPr>
          <w:rFonts w:eastAsia="Times New Roman" w:cs="AdvPSTim"/>
          <w:b/>
          <w:bCs/>
          <w:color w:val="000000"/>
          <w:spacing w:val="30"/>
          <w:kern w:val="28"/>
          <w:sz w:val="24"/>
          <w:szCs w:val="27"/>
          <w:lang w:val="tr-TR"/>
        </w:rPr>
        <w:t>ÖZ</w:t>
      </w:r>
    </w:p>
    <w:p w14:paraId="191B2054" w14:textId="5787BED9" w:rsidR="004503F3" w:rsidRPr="00960A68" w:rsidRDefault="00C22D9F" w:rsidP="004503F3">
      <w:pPr>
        <w:ind w:left="576" w:right="576"/>
        <w:rPr>
          <w:rFonts w:cs="Times New Roman"/>
          <w:sz w:val="20"/>
          <w:szCs w:val="24"/>
          <w:lang w:val="tr-TR"/>
        </w:rPr>
      </w:pPr>
      <w:bookmarkStart w:id="1" w:name="_Hlk82644242"/>
      <w:bookmarkStart w:id="2" w:name="_Hlk187879649"/>
      <w:r>
        <w:rPr>
          <w:rFonts w:cs="Times New Roman"/>
          <w:sz w:val="20"/>
          <w:szCs w:val="24"/>
          <w:lang w:val="tr-TR"/>
        </w:rPr>
        <w:t>Ö</w:t>
      </w:r>
      <w:r w:rsidRPr="00C22D9F">
        <w:rPr>
          <w:rFonts w:cs="Times New Roman"/>
          <w:sz w:val="20"/>
          <w:szCs w:val="24"/>
          <w:lang w:val="tr-TR"/>
        </w:rPr>
        <w:t xml:space="preserve">zet 10 punto ve </w:t>
      </w:r>
      <w:r>
        <w:rPr>
          <w:rFonts w:cs="Times New Roman"/>
          <w:sz w:val="20"/>
          <w:szCs w:val="24"/>
          <w:lang w:val="tr-TR"/>
        </w:rPr>
        <w:t>tek</w:t>
      </w:r>
      <w:r w:rsidRPr="00C22D9F">
        <w:rPr>
          <w:rFonts w:cs="Times New Roman"/>
          <w:sz w:val="20"/>
          <w:szCs w:val="24"/>
          <w:lang w:val="tr-TR"/>
        </w:rPr>
        <w:t xml:space="preserve"> satır aralığı kullanarak yazılmalıdır</w:t>
      </w:r>
      <w:bookmarkEnd w:id="2"/>
      <w:r w:rsidRPr="00C22D9F">
        <w:rPr>
          <w:rFonts w:cs="Times New Roman"/>
          <w:sz w:val="20"/>
          <w:szCs w:val="24"/>
          <w:lang w:val="tr-TR"/>
        </w:rPr>
        <w:t xml:space="preserve">. </w:t>
      </w:r>
      <w:r w:rsidR="004503F3" w:rsidRPr="00960A68">
        <w:rPr>
          <w:rFonts w:cs="Times New Roman"/>
          <w:sz w:val="20"/>
          <w:szCs w:val="24"/>
          <w:lang w:val="tr-TR"/>
        </w:rPr>
        <w:t xml:space="preserve">Makale </w:t>
      </w:r>
      <w:r w:rsidR="004503F3" w:rsidRPr="00C22D9F">
        <w:rPr>
          <w:rFonts w:cs="Times New Roman"/>
          <w:b/>
          <w:bCs/>
          <w:i/>
          <w:iCs/>
          <w:sz w:val="20"/>
          <w:szCs w:val="24"/>
          <w:u w:val="single"/>
          <w:lang w:val="tr-TR"/>
        </w:rPr>
        <w:t>300 kelimelik</w:t>
      </w:r>
      <w:r w:rsidR="004503F3" w:rsidRPr="00960A68">
        <w:rPr>
          <w:rFonts w:cs="Times New Roman"/>
          <w:sz w:val="20"/>
          <w:szCs w:val="24"/>
          <w:lang w:val="tr-TR"/>
        </w:rPr>
        <w:t xml:space="preserve"> bir özet içermelidir. Makalenin bağımsız, atıf içermeyen bir özeti olmalı ve kısaca araştırmanın amacını, metodolojisini ve ana sonuçlarını belirtmelidir. Özet, cümlelerle birlikte tek bir paragrafta olmalıdır.</w:t>
      </w:r>
      <w:bookmarkEnd w:id="1"/>
      <w:r w:rsidR="004503F3" w:rsidRPr="00960A68">
        <w:rPr>
          <w:rFonts w:cs="Times New Roman"/>
          <w:sz w:val="20"/>
          <w:szCs w:val="24"/>
          <w:lang w:val="tr-TR"/>
        </w:rPr>
        <w:t xml:space="preserve"> </w:t>
      </w:r>
      <w:bookmarkStart w:id="3" w:name="_Hlk82644264"/>
      <w:r w:rsidR="004503F3" w:rsidRPr="00960A68">
        <w:rPr>
          <w:rFonts w:cs="Times New Roman"/>
          <w:sz w:val="20"/>
          <w:szCs w:val="24"/>
          <w:lang w:val="tr-TR"/>
        </w:rPr>
        <w:t xml:space="preserve">Özet içinde herhangi bir alt başlık kullanılmamalıdır. Ayrıca, standart olmayan veya yaygın olmayan kısaltmalardan kaçınılmalıdır. </w:t>
      </w:r>
      <w:bookmarkEnd w:id="3"/>
      <w:r w:rsidR="004503F3" w:rsidRPr="00960A68">
        <w:rPr>
          <w:rFonts w:cs="Times New Roman"/>
          <w:sz w:val="20"/>
          <w:szCs w:val="24"/>
          <w:lang w:val="tr-TR"/>
        </w:rPr>
        <w:t>Ancak gerekliyse, özetin kendisinde ilk bahsedildikleri yerde tanımlanmalıdırlar.</w:t>
      </w:r>
    </w:p>
    <w:p w14:paraId="40B3E5B9" w14:textId="77777777" w:rsidR="004503F3" w:rsidRPr="00960A68" w:rsidRDefault="004503F3" w:rsidP="004503F3">
      <w:pPr>
        <w:ind w:left="576" w:right="576"/>
        <w:rPr>
          <w:rFonts w:cs="Times New Roman"/>
          <w:sz w:val="20"/>
          <w:szCs w:val="24"/>
          <w:lang w:val="tr-TR"/>
        </w:rPr>
      </w:pPr>
      <w:r w:rsidRPr="00960A68">
        <w:rPr>
          <w:rFonts w:cs="Times New Roman"/>
          <w:b/>
          <w:sz w:val="20"/>
          <w:szCs w:val="20"/>
          <w:lang w:val="tr-TR"/>
        </w:rPr>
        <w:t>Anahtar Kelimeler:</w:t>
      </w:r>
      <w:r w:rsidRPr="00960A68">
        <w:rPr>
          <w:rFonts w:cs="Times New Roman"/>
          <w:b/>
          <w:sz w:val="28"/>
          <w:szCs w:val="32"/>
          <w:lang w:val="tr-TR"/>
        </w:rPr>
        <w:t xml:space="preserve"> </w:t>
      </w:r>
      <w:r w:rsidRPr="00960A68">
        <w:rPr>
          <w:rFonts w:cs="Times New Roman"/>
          <w:sz w:val="20"/>
          <w:szCs w:val="24"/>
          <w:lang w:val="tr-TR"/>
        </w:rPr>
        <w:t>Anahtar kelime1, anahtar kelime2, anahtar kelime3 (En az 3, en fazla 5 anahtar kelime yazınız. Yazarların makale ile ilgili 3-5 anahtar kelimeyi virgülle ayırarak yazmaları önerilir. Bu anahtar kelimeler indeksleme amacıyla kullanılacaktır. Yalnızca ilk kelimenin ilk harfi büyük yazılmalıdır).</w:t>
      </w:r>
    </w:p>
    <w:p w14:paraId="04E93F4B" w14:textId="77777777" w:rsidR="004503F3" w:rsidRPr="004503F3" w:rsidRDefault="004503F3" w:rsidP="004503F3">
      <w:pPr>
        <w:rPr>
          <w:lang w:val="en-US"/>
        </w:rPr>
        <w:sectPr w:rsidR="004503F3" w:rsidRPr="004503F3" w:rsidSect="00904E86">
          <w:type w:val="continuous"/>
          <w:pgSz w:w="11906" w:h="16838" w:code="9"/>
          <w:pgMar w:top="2835" w:right="1418" w:bottom="1418" w:left="1418" w:header="1854" w:footer="720" w:gutter="0"/>
          <w:pgNumType w:start="1"/>
          <w:cols w:space="708"/>
          <w:titlePg/>
          <w:docGrid w:linePitch="360"/>
        </w:sectPr>
      </w:pPr>
    </w:p>
    <w:p w14:paraId="3A20A6B2" w14:textId="77777777" w:rsidR="00382164" w:rsidRDefault="00B200BA" w:rsidP="009B5BCA">
      <w:pPr>
        <w:pStyle w:val="Balk1"/>
        <w:spacing w:line="276" w:lineRule="auto"/>
      </w:pPr>
      <w:r w:rsidRPr="00752E1E">
        <w:lastRenderedPageBreak/>
        <w:t>Introduction</w:t>
      </w:r>
      <w:r w:rsidR="00382164">
        <w:t xml:space="preserve"> (</w:t>
      </w:r>
      <w:r w:rsidR="00382164" w:rsidRPr="00382164">
        <w:rPr>
          <w:b w:val="0"/>
          <w:bCs/>
          <w:i/>
          <w:iCs/>
          <w:u w:val="single"/>
        </w:rPr>
        <w:t xml:space="preserve">Main </w:t>
      </w:r>
      <w:r w:rsidR="00382164">
        <w:rPr>
          <w:b w:val="0"/>
          <w:bCs/>
          <w:i/>
          <w:iCs/>
          <w:u w:val="single"/>
        </w:rPr>
        <w:t>titles</w:t>
      </w:r>
      <w:r w:rsidR="00382164" w:rsidRPr="00382164">
        <w:rPr>
          <w:b w:val="0"/>
          <w:bCs/>
          <w:i/>
          <w:iCs/>
          <w:u w:val="single"/>
        </w:rPr>
        <w:t xml:space="preserve"> should be written in 12-point font. Numbering should be used in the headings.</w:t>
      </w:r>
      <w:r w:rsidR="00382164">
        <w:rPr>
          <w:b w:val="0"/>
          <w:bCs/>
          <w:i/>
          <w:iCs/>
          <w:u w:val="single"/>
        </w:rPr>
        <w:t>)</w:t>
      </w:r>
      <w:r w:rsidR="00382164" w:rsidRPr="00382164">
        <w:t xml:space="preserve"> </w:t>
      </w:r>
    </w:p>
    <w:p w14:paraId="586F11E8" w14:textId="0374FD28" w:rsidR="00B200BA" w:rsidRPr="008A7E35" w:rsidRDefault="00382164" w:rsidP="00382164">
      <w:pPr>
        <w:pStyle w:val="Balk1"/>
        <w:numPr>
          <w:ilvl w:val="0"/>
          <w:numId w:val="0"/>
        </w:numPr>
        <w:spacing w:line="276" w:lineRule="auto"/>
      </w:pPr>
      <w:r w:rsidRPr="00382164">
        <w:rPr>
          <w:b w:val="0"/>
          <w:bCs/>
          <w:i/>
          <w:iCs/>
          <w:u w:val="single"/>
        </w:rPr>
        <w:t xml:space="preserve">This section should be written justified, in 11-point Times New Roman font, with a 1.15 line spacing. All references should be prepared in accordance with </w:t>
      </w:r>
      <w:r w:rsidRPr="00382164">
        <w:rPr>
          <w:i/>
          <w:iCs/>
          <w:u w:val="single"/>
        </w:rPr>
        <w:t xml:space="preserve">APA 7 </w:t>
      </w:r>
      <w:r w:rsidRPr="00382164">
        <w:rPr>
          <w:b w:val="0"/>
          <w:bCs/>
          <w:i/>
          <w:iCs/>
          <w:u w:val="single"/>
        </w:rPr>
        <w:t>style.</w:t>
      </w:r>
    </w:p>
    <w:p w14:paraId="380EDDDA" w14:textId="7BC6D2EE" w:rsidR="00B200BA" w:rsidRPr="00382164" w:rsidRDefault="00B200BA" w:rsidP="00382164">
      <w:pPr>
        <w:pStyle w:val="Text"/>
      </w:pPr>
      <w:r w:rsidRPr="00382164">
        <w:t xml:space="preserve">Mostly Papers starts with introduction. It contains the brief idea of work, requirement for this research work, problem statement, and Authors contribution towards their research. </w:t>
      </w:r>
      <w:r w:rsidR="007E5DDB" w:rsidRPr="00382164">
        <w:t>Sufficient r</w:t>
      </w:r>
      <w:r w:rsidR="001752F1" w:rsidRPr="00382164">
        <w:t>ecent r</w:t>
      </w:r>
      <w:r w:rsidRPr="00382164">
        <w:t>eference</w:t>
      </w:r>
      <w:r w:rsidR="00C132AD" w:rsidRPr="00382164">
        <w:t xml:space="preserve"> citation </w:t>
      </w:r>
      <w:r w:rsidR="007E5DDB" w:rsidRPr="00382164">
        <w:t xml:space="preserve">from last 2 years </w:t>
      </w:r>
      <w:r w:rsidR="001752F1" w:rsidRPr="00382164">
        <w:t>should be</w:t>
      </w:r>
      <w:r w:rsidRPr="00382164">
        <w:t xml:space="preserve"> included for showing </w:t>
      </w:r>
      <w:r w:rsidR="00C132AD" w:rsidRPr="00382164">
        <w:t>the existing challenges</w:t>
      </w:r>
      <w:r w:rsidR="001752F1" w:rsidRPr="00382164">
        <w:t xml:space="preserve"> and importance of current work</w:t>
      </w:r>
      <w:r w:rsidRPr="00382164">
        <w:t>. This section should be succinct, with no subheadings</w:t>
      </w:r>
      <w:r w:rsidR="001752F1" w:rsidRPr="00382164">
        <w:t xml:space="preserve"> unless unavoidable</w:t>
      </w:r>
      <w:r w:rsidRPr="00382164">
        <w:t>. State the objectives of the work and provide an adequate background</w:t>
      </w:r>
      <w:r w:rsidR="001752F1" w:rsidRPr="00382164">
        <w:t xml:space="preserve"> related to your work</w:t>
      </w:r>
      <w:r w:rsidRPr="00382164">
        <w:t>, avoiding a detailed literature survey or a summary of the results.</w:t>
      </w:r>
      <w:r w:rsidR="00FB3AE2" w:rsidRPr="00382164">
        <w:t xml:space="preserve"> Also, </w:t>
      </w:r>
      <w:r w:rsidR="00382164" w:rsidRPr="00382164">
        <w:t>the</w:t>
      </w:r>
      <w:r w:rsidR="00FB3AE2" w:rsidRPr="00382164">
        <w:t xml:space="preserve"> template is used to format your paper and style the text. All margins, column widths, line spaces, and text fonts are prescribed; please do not alter them.</w:t>
      </w:r>
      <w:r w:rsidR="00DC30CC" w:rsidRPr="00382164">
        <w:t xml:space="preserve"> Define abbreviations and acronyms the first time they are used in the text, even after they have been defined in the abstract. Abbreviations such as IEEE, SI, MKS, CGS, </w:t>
      </w:r>
      <w:proofErr w:type="spellStart"/>
      <w:r w:rsidR="00DC30CC" w:rsidRPr="00382164">
        <w:t>sc</w:t>
      </w:r>
      <w:proofErr w:type="spellEnd"/>
      <w:r w:rsidR="00DC30CC" w:rsidRPr="00382164">
        <w:t>, dc, and rms do not have to be defined. Do not use abbreviations in the title or heads unless they are unavoidable.</w:t>
      </w:r>
      <w:r w:rsidR="001B5D32" w:rsidRPr="00382164">
        <w:t xml:space="preserve"> Latin words in the article should be written in italics, and italics should be avoided in words other than Latin. A comma should be used as the decimal separator in the Turkish text and a full stop in the English text. Tables and figures should be numbered according to the order of use. Table titles should be above the table and figure captions should be below the figure. Tables and figures should be cited in the text. References cited in the text should be included in the reference list. Likewise, references in the reference list should also be cited in the text.</w:t>
      </w:r>
    </w:p>
    <w:p w14:paraId="06DAC922" w14:textId="1262D5ED" w:rsidR="00E6262C" w:rsidRDefault="00E6262C" w:rsidP="00E6262C">
      <w:pPr>
        <w:sectPr w:rsidR="00E6262C" w:rsidSect="00904E86">
          <w:pgSz w:w="11906" w:h="16838" w:code="9"/>
          <w:pgMar w:top="1418" w:right="1418" w:bottom="1418" w:left="1418" w:header="1854" w:footer="720" w:gutter="0"/>
          <w:pgNumType w:start="1"/>
          <w:cols w:space="708"/>
          <w:titlePg/>
          <w:docGrid w:linePitch="360"/>
        </w:sectPr>
      </w:pPr>
      <w:bookmarkStart w:id="4" w:name="_Hlk82222551"/>
      <w:proofErr w:type="spellStart"/>
      <w:r w:rsidRPr="00E6262C">
        <w:t>Subu</w:t>
      </w:r>
      <w:proofErr w:type="spellEnd"/>
      <w:r w:rsidRPr="00E6262C">
        <w:t xml:space="preserve"> Journals are given as below:</w:t>
      </w:r>
    </w:p>
    <w:p w14:paraId="24A00812" w14:textId="77777777" w:rsidR="000315DA" w:rsidRPr="00960A68" w:rsidRDefault="000315DA" w:rsidP="000315DA">
      <w:pPr>
        <w:pStyle w:val="ListeParagraf"/>
        <w:numPr>
          <w:ilvl w:val="0"/>
          <w:numId w:val="18"/>
        </w:numPr>
        <w:ind w:left="142" w:hanging="142"/>
      </w:pPr>
      <w:r w:rsidRPr="00960A68">
        <w:t>Journal of Agricultural Biotechnology</w:t>
      </w:r>
    </w:p>
    <w:p w14:paraId="2A6261A6" w14:textId="77777777" w:rsidR="000315DA" w:rsidRPr="00960A68" w:rsidRDefault="000315DA" w:rsidP="000315DA">
      <w:pPr>
        <w:pStyle w:val="ListeParagraf"/>
        <w:numPr>
          <w:ilvl w:val="0"/>
          <w:numId w:val="18"/>
        </w:numPr>
        <w:ind w:left="142" w:hanging="142"/>
      </w:pPr>
      <w:proofErr w:type="spellStart"/>
      <w:r w:rsidRPr="00960A68">
        <w:t>Jounal</w:t>
      </w:r>
      <w:proofErr w:type="spellEnd"/>
      <w:r w:rsidRPr="00960A68">
        <w:t xml:space="preserve"> of Business and Trade</w:t>
      </w:r>
    </w:p>
    <w:p w14:paraId="1B48DF3F" w14:textId="77777777" w:rsidR="000315DA" w:rsidRDefault="000315DA" w:rsidP="000315DA">
      <w:pPr>
        <w:pStyle w:val="ListeParagraf"/>
        <w:numPr>
          <w:ilvl w:val="0"/>
          <w:numId w:val="18"/>
        </w:numPr>
        <w:ind w:left="142" w:hanging="142"/>
      </w:pPr>
      <w:r w:rsidRPr="00960A68">
        <w:t>Journal of Innovative Healthcare Practices</w:t>
      </w:r>
    </w:p>
    <w:p w14:paraId="55A9215E" w14:textId="77777777" w:rsidR="000315DA" w:rsidRPr="001B27D6" w:rsidRDefault="000315DA" w:rsidP="000315DA">
      <w:pPr>
        <w:pStyle w:val="ListeParagraf"/>
        <w:numPr>
          <w:ilvl w:val="0"/>
          <w:numId w:val="18"/>
        </w:numPr>
        <w:ind w:left="142" w:hanging="142"/>
      </w:pPr>
      <w:r w:rsidRPr="001B27D6">
        <w:t>International Journal of Data Science and Applications</w:t>
      </w:r>
    </w:p>
    <w:p w14:paraId="5471F6CD" w14:textId="77777777" w:rsidR="000315DA" w:rsidRPr="00960A68" w:rsidRDefault="000315DA" w:rsidP="000315DA">
      <w:pPr>
        <w:pStyle w:val="ListeParagraf"/>
        <w:numPr>
          <w:ilvl w:val="0"/>
          <w:numId w:val="18"/>
        </w:numPr>
        <w:ind w:left="142" w:hanging="142"/>
      </w:pPr>
      <w:r w:rsidRPr="00960A68">
        <w:t>Journal of Exercise and Sport Sciences Research</w:t>
      </w:r>
    </w:p>
    <w:p w14:paraId="331606A4" w14:textId="77777777" w:rsidR="000315DA" w:rsidRPr="00960A68" w:rsidRDefault="000315DA" w:rsidP="000315DA">
      <w:pPr>
        <w:pStyle w:val="ListeParagraf"/>
        <w:numPr>
          <w:ilvl w:val="0"/>
          <w:numId w:val="18"/>
        </w:numPr>
        <w:ind w:left="142" w:hanging="142"/>
      </w:pPr>
      <w:r w:rsidRPr="00960A68">
        <w:t>Journal of Marine and Engineering Technology</w:t>
      </w:r>
    </w:p>
    <w:p w14:paraId="6F099831" w14:textId="77777777" w:rsidR="000315DA" w:rsidRPr="00960A68" w:rsidRDefault="000315DA" w:rsidP="000315DA">
      <w:pPr>
        <w:pStyle w:val="ListeParagraf"/>
        <w:numPr>
          <w:ilvl w:val="0"/>
          <w:numId w:val="18"/>
        </w:numPr>
        <w:ind w:left="142" w:hanging="142"/>
      </w:pPr>
      <w:r w:rsidRPr="00960A68">
        <w:t>Journal of New Tourism Trends</w:t>
      </w:r>
    </w:p>
    <w:p w14:paraId="5E208F1A" w14:textId="77777777" w:rsidR="000315DA" w:rsidRDefault="000315DA" w:rsidP="000315DA">
      <w:pPr>
        <w:pStyle w:val="ListeParagraf"/>
        <w:numPr>
          <w:ilvl w:val="0"/>
          <w:numId w:val="18"/>
        </w:numPr>
        <w:ind w:left="142" w:hanging="142"/>
      </w:pPr>
      <w:r w:rsidRPr="00960A68">
        <w:t>Journal of Smart Systems Research</w:t>
      </w:r>
    </w:p>
    <w:p w14:paraId="221EC9AA" w14:textId="77777777" w:rsidR="000315DA" w:rsidRPr="00960A68" w:rsidRDefault="000315DA" w:rsidP="000315DA">
      <w:pPr>
        <w:pStyle w:val="ListeParagraf"/>
        <w:numPr>
          <w:ilvl w:val="0"/>
          <w:numId w:val="18"/>
        </w:numPr>
        <w:ind w:left="142" w:hanging="142"/>
        <w:sectPr w:rsidR="000315DA" w:rsidRPr="00960A68" w:rsidSect="00F737D5">
          <w:type w:val="continuous"/>
          <w:pgSz w:w="11906" w:h="16838" w:code="9"/>
          <w:pgMar w:top="1418" w:right="1418" w:bottom="1418" w:left="1418" w:header="720" w:footer="720" w:gutter="0"/>
          <w:pgNumType w:start="1"/>
          <w:cols w:num="2" w:space="708"/>
          <w:docGrid w:linePitch="360"/>
        </w:sectPr>
      </w:pPr>
      <w:r w:rsidRPr="001B27D6">
        <w:t>International Journal of English for Specific Purposes</w:t>
      </w:r>
    </w:p>
    <w:p w14:paraId="0A2B326B" w14:textId="77777777" w:rsidR="00E6262C" w:rsidRDefault="00E6262C" w:rsidP="00382164">
      <w:pPr>
        <w:pStyle w:val="Text"/>
      </w:pPr>
    </w:p>
    <w:bookmarkEnd w:id="4"/>
    <w:p w14:paraId="2D61D59B" w14:textId="4F10B245" w:rsidR="00B200BA" w:rsidRPr="00752E1E" w:rsidRDefault="00B200BA" w:rsidP="009B5BCA">
      <w:pPr>
        <w:pStyle w:val="Balk1"/>
        <w:spacing w:line="276" w:lineRule="auto"/>
      </w:pPr>
      <w:r w:rsidRPr="00752E1E">
        <w:t>Method</w:t>
      </w:r>
      <w:r w:rsidR="00C80453" w:rsidRPr="00752E1E">
        <w:t>ology</w:t>
      </w:r>
      <w:r w:rsidR="00382164">
        <w:t xml:space="preserve"> </w:t>
      </w:r>
      <w:r w:rsidR="00382164">
        <w:t>(</w:t>
      </w:r>
      <w:r w:rsidR="00382164" w:rsidRPr="00382164">
        <w:rPr>
          <w:b w:val="0"/>
          <w:bCs/>
          <w:i/>
          <w:iCs/>
          <w:u w:val="single"/>
        </w:rPr>
        <w:t xml:space="preserve">Main </w:t>
      </w:r>
      <w:r w:rsidR="00382164">
        <w:rPr>
          <w:b w:val="0"/>
          <w:bCs/>
          <w:i/>
          <w:iCs/>
          <w:u w:val="single"/>
        </w:rPr>
        <w:t>titles</w:t>
      </w:r>
      <w:r w:rsidR="00382164" w:rsidRPr="00382164">
        <w:rPr>
          <w:b w:val="0"/>
          <w:bCs/>
          <w:i/>
          <w:iCs/>
          <w:u w:val="single"/>
        </w:rPr>
        <w:t xml:space="preserve"> should be written in 12-point font. Numbering should be used in the headings.</w:t>
      </w:r>
      <w:r w:rsidR="00382164">
        <w:rPr>
          <w:b w:val="0"/>
          <w:bCs/>
          <w:i/>
          <w:iCs/>
          <w:u w:val="single"/>
        </w:rPr>
        <w:t>)</w:t>
      </w:r>
    </w:p>
    <w:p w14:paraId="57A446B9" w14:textId="3D284FED" w:rsidR="00C47673" w:rsidRPr="007A51B3" w:rsidRDefault="00491C99" w:rsidP="00382164">
      <w:pPr>
        <w:pStyle w:val="Text"/>
        <w:rPr>
          <w:rFonts w:ascii="Verdana" w:hAnsi="Verdana" w:cs="Verdana"/>
          <w:sz w:val="20"/>
        </w:rPr>
      </w:pPr>
      <w:r w:rsidRPr="00491C99">
        <w:t xml:space="preserve">The way followed at every stage of the research is explained with the concept of method. The methodology facilitates the examination of the research and determines the credibility. Information such as how the research was constructed, what the research problem was, which variables were discussed with theoretical framework, what the hypothesis was, how the data were obtained, how the obtained data were analyzed should be included in this section. It can be subdivided if several methods are described. Methods that were previously available in the literature should be cited with reference. </w:t>
      </w:r>
      <w:r w:rsidR="00A446F4" w:rsidRPr="00A446F4">
        <w:t>The methodology should be written in detail and continuity in the text should be ensured</w:t>
      </w:r>
      <w:r w:rsidR="00E47F21" w:rsidRPr="00E47F21">
        <w:t>.</w:t>
      </w:r>
    </w:p>
    <w:p w14:paraId="543A1460" w14:textId="1B0DB343" w:rsidR="00B200BA" w:rsidRPr="006159F8" w:rsidRDefault="00B200BA" w:rsidP="009B5BCA">
      <w:pPr>
        <w:pStyle w:val="Balk1"/>
        <w:spacing w:line="276" w:lineRule="auto"/>
      </w:pPr>
      <w:proofErr w:type="gramStart"/>
      <w:r w:rsidRPr="006159F8">
        <w:lastRenderedPageBreak/>
        <w:t xml:space="preserve">Results </w:t>
      </w:r>
      <w:r w:rsidR="00382164">
        <w:t xml:space="preserve"> </w:t>
      </w:r>
      <w:r w:rsidR="00382164">
        <w:t>(</w:t>
      </w:r>
      <w:proofErr w:type="gramEnd"/>
      <w:r w:rsidR="00382164" w:rsidRPr="00382164">
        <w:rPr>
          <w:b w:val="0"/>
          <w:bCs/>
          <w:i/>
          <w:iCs/>
          <w:u w:val="single"/>
        </w:rPr>
        <w:t xml:space="preserve">Main </w:t>
      </w:r>
      <w:r w:rsidR="00382164">
        <w:rPr>
          <w:b w:val="0"/>
          <w:bCs/>
          <w:i/>
          <w:iCs/>
          <w:u w:val="single"/>
        </w:rPr>
        <w:t>titles</w:t>
      </w:r>
      <w:r w:rsidR="00382164" w:rsidRPr="00382164">
        <w:rPr>
          <w:b w:val="0"/>
          <w:bCs/>
          <w:i/>
          <w:iCs/>
          <w:u w:val="single"/>
        </w:rPr>
        <w:t xml:space="preserve"> should be written in 12-point font. Numbering should be used in the headings.</w:t>
      </w:r>
      <w:r w:rsidR="00382164">
        <w:rPr>
          <w:b w:val="0"/>
          <w:bCs/>
          <w:i/>
          <w:iCs/>
          <w:u w:val="single"/>
        </w:rPr>
        <w:t>)</w:t>
      </w:r>
    </w:p>
    <w:p w14:paraId="532C99AA" w14:textId="2D8AB20B" w:rsidR="00B200BA" w:rsidRDefault="00B200BA" w:rsidP="009B5BCA">
      <w:pPr>
        <w:spacing w:line="276" w:lineRule="auto"/>
      </w:pPr>
      <w:r w:rsidRPr="00505F61">
        <w:t>This section may each be divided by subheadings or may be combined. This should explore the significance of the results of the work, don’t repeat them. Avoid extensive citations and discussion of published literature</w:t>
      </w:r>
      <w:r w:rsidR="007E5DDB">
        <w:t xml:space="preserve"> only, instead discuss recent literature for comparing your work to highlight novelty of the work in view of recent development and challenges in the field.</w:t>
      </w:r>
    </w:p>
    <w:p w14:paraId="710FF316" w14:textId="3173D38C" w:rsidR="00B200BA" w:rsidRPr="00382164" w:rsidRDefault="00B200BA" w:rsidP="009B5BCA">
      <w:pPr>
        <w:pStyle w:val="Balk2"/>
        <w:spacing w:line="276" w:lineRule="auto"/>
        <w:rPr>
          <w:b w:val="0"/>
          <w:bCs/>
          <w:i/>
          <w:iCs/>
          <w:u w:val="single"/>
        </w:rPr>
      </w:pPr>
      <w:r w:rsidRPr="00910C2A">
        <w:t>Preparation of Figures and Tables</w:t>
      </w:r>
      <w:r w:rsidR="00382164">
        <w:t xml:space="preserve"> </w:t>
      </w:r>
      <w:r w:rsidR="00382164" w:rsidRPr="00382164">
        <w:rPr>
          <w:b w:val="0"/>
          <w:bCs/>
          <w:i/>
          <w:iCs/>
          <w:u w:val="single"/>
        </w:rPr>
        <w:t>(Subheadings should be written in 11-point font. Numbering should be used in the headings.)</w:t>
      </w:r>
    </w:p>
    <w:p w14:paraId="0BED7527" w14:textId="77777777" w:rsidR="00B72E54" w:rsidRDefault="00B72E54" w:rsidP="009B5BCA">
      <w:pPr>
        <w:spacing w:line="276" w:lineRule="auto"/>
      </w:pPr>
      <w:r>
        <w:t xml:space="preserve">Authors are supposed to embed all figures and tables at appropriate place within manuscript. Figures and tables should neither be submitted in separate files nor add at the end of manuscript. </w:t>
      </w:r>
      <w:r w:rsidRPr="00B72E54">
        <w:t xml:space="preserve">Figures and Tables should be numbered properly with descriptive title. Each Figure/Table must be explained within the text by referring to corresponding figure/table number. Any unexplained or unnumbered Figure/Table </w:t>
      </w:r>
      <w:r w:rsidR="00505F61">
        <w:t>may cause rejection of the paper without being reviewed.</w:t>
      </w:r>
    </w:p>
    <w:p w14:paraId="2FB40AD9" w14:textId="2837E27B" w:rsidR="00CD17D5" w:rsidRPr="00910C2A" w:rsidRDefault="00CD17D5" w:rsidP="009B5BCA">
      <w:pPr>
        <w:pStyle w:val="Balk3"/>
        <w:spacing w:line="276" w:lineRule="auto"/>
      </w:pPr>
      <w:r w:rsidRPr="00910C2A">
        <w:t xml:space="preserve">Formatting </w:t>
      </w:r>
      <w:proofErr w:type="gramStart"/>
      <w:r w:rsidRPr="00910C2A">
        <w:t>Tables</w:t>
      </w:r>
      <w:r w:rsidR="00382164">
        <w:t xml:space="preserve">  </w:t>
      </w:r>
      <w:r w:rsidR="00382164" w:rsidRPr="00382164">
        <w:rPr>
          <w:b w:val="0"/>
          <w:bCs/>
          <w:i/>
          <w:iCs/>
          <w:u w:val="single"/>
        </w:rPr>
        <w:t>(</w:t>
      </w:r>
      <w:proofErr w:type="gramEnd"/>
      <w:r w:rsidR="00382164" w:rsidRPr="00382164">
        <w:rPr>
          <w:b w:val="0"/>
          <w:bCs/>
          <w:i/>
          <w:iCs/>
          <w:u w:val="single"/>
        </w:rPr>
        <w:t>Subheadings should be written in 11-point font. Numbering should be used in the headings.)</w:t>
      </w:r>
    </w:p>
    <w:p w14:paraId="6E8CDEAC" w14:textId="39F9187F" w:rsidR="00E6262C" w:rsidRPr="00382164" w:rsidRDefault="00B72E54" w:rsidP="009B5BCA">
      <w:pPr>
        <w:spacing w:line="276" w:lineRule="auto"/>
        <w:rPr>
          <w:shd w:val="clear" w:color="auto" w:fill="FFFFFF"/>
        </w:rPr>
      </w:pPr>
      <w:r>
        <w:rPr>
          <w:shd w:val="clear" w:color="auto" w:fill="FFFFFF"/>
        </w:rPr>
        <w:t>T</w:t>
      </w:r>
      <w:r w:rsidRPr="007545FA">
        <w:rPr>
          <w:shd w:val="clear" w:color="auto" w:fill="FFFFFF"/>
        </w:rPr>
        <w:t>able</w:t>
      </w:r>
      <w:r>
        <w:rPr>
          <w:shd w:val="clear" w:color="auto" w:fill="FFFFFF"/>
        </w:rPr>
        <w:t xml:space="preserve"> should be prepare using table tool within the Microsoft word and cited </w:t>
      </w:r>
      <w:r>
        <w:t>consecutively in the text</w:t>
      </w:r>
      <w:r>
        <w:rPr>
          <w:shd w:val="clear" w:color="auto" w:fill="FFFFFF"/>
        </w:rPr>
        <w:t xml:space="preserve">. </w:t>
      </w:r>
      <w:r>
        <w:t xml:space="preserve">Every table </w:t>
      </w:r>
      <w:r w:rsidRPr="007545FA">
        <w:rPr>
          <w:shd w:val="clear" w:color="auto" w:fill="FFFFFF"/>
        </w:rPr>
        <w:t>must have a descriptive title and if numerical measurements are given, the units should be included in the column heading.</w:t>
      </w:r>
      <w:r>
        <w:rPr>
          <w:shd w:val="clear" w:color="auto" w:fill="FFFFFF"/>
        </w:rPr>
        <w:t xml:space="preserve"> Formatting requirement has been summarized in the Table 1.</w:t>
      </w:r>
    </w:p>
    <w:p w14:paraId="09095E0D" w14:textId="6B6F90DA" w:rsidR="00B72E54" w:rsidRPr="00244B23" w:rsidRDefault="00B72E54" w:rsidP="00B72E54">
      <w:pPr>
        <w:jc w:val="center"/>
        <w:rPr>
          <w:rFonts w:cs="Times New Roman"/>
          <w:i/>
          <w:sz w:val="20"/>
          <w:szCs w:val="20"/>
        </w:rPr>
      </w:pPr>
      <w:r w:rsidRPr="00B72E54">
        <w:rPr>
          <w:rFonts w:cs="Times New Roman"/>
          <w:b/>
          <w:sz w:val="20"/>
          <w:szCs w:val="20"/>
        </w:rPr>
        <w:t>Table 1:</w:t>
      </w:r>
      <w:r w:rsidRPr="00B72E54">
        <w:rPr>
          <w:rFonts w:cs="Times New Roman"/>
          <w:sz w:val="20"/>
          <w:szCs w:val="20"/>
        </w:rPr>
        <w:t xml:space="preserve"> </w:t>
      </w:r>
      <w:r w:rsidRPr="00244B23">
        <w:rPr>
          <w:rFonts w:cs="Times New Roman"/>
          <w:i/>
          <w:sz w:val="20"/>
          <w:szCs w:val="20"/>
        </w:rPr>
        <w:t xml:space="preserve">Summary of formatting requirement for </w:t>
      </w:r>
      <w:r w:rsidR="00505135">
        <w:rPr>
          <w:rFonts w:cs="Times New Roman"/>
          <w:i/>
          <w:sz w:val="20"/>
          <w:szCs w:val="20"/>
        </w:rPr>
        <w:t>submitting paper in this journal.</w:t>
      </w:r>
      <w:r w:rsidR="00382164">
        <w:rPr>
          <w:rFonts w:cs="Times New Roman"/>
          <w:i/>
          <w:sz w:val="20"/>
          <w:szCs w:val="20"/>
        </w:rPr>
        <w:t xml:space="preserve"> </w:t>
      </w:r>
      <w:r w:rsidR="00382164" w:rsidRPr="00382164">
        <w:rPr>
          <w:rFonts w:cs="Times New Roman"/>
          <w:i/>
          <w:sz w:val="20"/>
          <w:szCs w:val="20"/>
          <w:u w:val="single"/>
        </w:rPr>
        <w:t>(Table titles should be written in 10-point font.)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1024"/>
        <w:gridCol w:w="1265"/>
        <w:gridCol w:w="1306"/>
        <w:gridCol w:w="1071"/>
        <w:gridCol w:w="1000"/>
        <w:gridCol w:w="1011"/>
        <w:gridCol w:w="1007"/>
      </w:tblGrid>
      <w:tr w:rsidR="009B5BCA" w:rsidRPr="00E41BB9" w14:paraId="360CB7B9" w14:textId="27CEAF25" w:rsidTr="009B5BCA">
        <w:trPr>
          <w:trHeight w:val="251"/>
          <w:jc w:val="center"/>
        </w:trPr>
        <w:tc>
          <w:tcPr>
            <w:tcW w:w="759" w:type="pct"/>
            <w:shd w:val="clear" w:color="auto" w:fill="auto"/>
          </w:tcPr>
          <w:p w14:paraId="4769DDF5" w14:textId="77777777" w:rsidR="009B5BCA" w:rsidRPr="00E41BB9" w:rsidRDefault="009B5BCA" w:rsidP="00382164">
            <w:pPr>
              <w:pStyle w:val="Text"/>
              <w:spacing w:after="0"/>
            </w:pPr>
            <w:r w:rsidRPr="00E41BB9">
              <w:t>Layout</w:t>
            </w:r>
          </w:p>
        </w:tc>
        <w:tc>
          <w:tcPr>
            <w:tcW w:w="565" w:type="pct"/>
            <w:shd w:val="clear" w:color="auto" w:fill="auto"/>
          </w:tcPr>
          <w:p w14:paraId="4374D38D" w14:textId="77777777" w:rsidR="009B5BCA" w:rsidRPr="00E41BB9" w:rsidRDefault="009B5BCA" w:rsidP="00382164">
            <w:pPr>
              <w:spacing w:before="0" w:after="0"/>
              <w:rPr>
                <w:rFonts w:cs="Times New Roman"/>
                <w:b/>
                <w:bCs/>
                <w:sz w:val="20"/>
                <w:szCs w:val="20"/>
              </w:rPr>
            </w:pPr>
            <w:r w:rsidRPr="00E41BB9">
              <w:rPr>
                <w:rFonts w:cs="Times New Roman"/>
                <w:b/>
                <w:bCs/>
                <w:sz w:val="20"/>
                <w:szCs w:val="20"/>
              </w:rPr>
              <w:t>Size</w:t>
            </w:r>
          </w:p>
        </w:tc>
        <w:tc>
          <w:tcPr>
            <w:tcW w:w="698" w:type="pct"/>
            <w:shd w:val="clear" w:color="auto" w:fill="auto"/>
          </w:tcPr>
          <w:p w14:paraId="73E49000" w14:textId="77777777" w:rsidR="009B5BCA" w:rsidRPr="00E41BB9" w:rsidRDefault="009B5BCA" w:rsidP="00382164">
            <w:pPr>
              <w:spacing w:before="0" w:after="0"/>
              <w:rPr>
                <w:rFonts w:cs="Times New Roman"/>
                <w:b/>
                <w:bCs/>
                <w:sz w:val="20"/>
                <w:szCs w:val="20"/>
              </w:rPr>
            </w:pPr>
            <w:r w:rsidRPr="00E41BB9">
              <w:rPr>
                <w:rFonts w:cs="Times New Roman"/>
                <w:b/>
                <w:bCs/>
                <w:sz w:val="20"/>
                <w:szCs w:val="20"/>
              </w:rPr>
              <w:t>Margin (Normal)</w:t>
            </w:r>
          </w:p>
        </w:tc>
        <w:tc>
          <w:tcPr>
            <w:tcW w:w="721" w:type="pct"/>
            <w:shd w:val="clear" w:color="auto" w:fill="auto"/>
          </w:tcPr>
          <w:p w14:paraId="227550A7" w14:textId="77777777" w:rsidR="009B5BCA" w:rsidRPr="00E41BB9" w:rsidRDefault="009B5BCA" w:rsidP="00382164">
            <w:pPr>
              <w:spacing w:before="0" w:after="0"/>
              <w:rPr>
                <w:rFonts w:cs="Times New Roman"/>
                <w:sz w:val="20"/>
                <w:szCs w:val="20"/>
              </w:rPr>
            </w:pPr>
            <w:r w:rsidRPr="00E41BB9">
              <w:rPr>
                <w:rFonts w:cs="Times New Roman"/>
                <w:sz w:val="20"/>
                <w:szCs w:val="20"/>
              </w:rPr>
              <w:t>Header</w:t>
            </w:r>
          </w:p>
        </w:tc>
        <w:tc>
          <w:tcPr>
            <w:tcW w:w="591" w:type="pct"/>
            <w:shd w:val="clear" w:color="auto" w:fill="auto"/>
          </w:tcPr>
          <w:p w14:paraId="09A3EBDD" w14:textId="77777777" w:rsidR="009B5BCA" w:rsidRPr="00E41BB9" w:rsidRDefault="009B5BCA" w:rsidP="00382164">
            <w:pPr>
              <w:spacing w:before="0" w:after="0"/>
              <w:rPr>
                <w:rFonts w:cs="Times New Roman"/>
                <w:sz w:val="20"/>
                <w:szCs w:val="20"/>
              </w:rPr>
            </w:pPr>
            <w:r w:rsidRPr="00E41BB9">
              <w:rPr>
                <w:rFonts w:cs="Times New Roman"/>
                <w:sz w:val="20"/>
                <w:szCs w:val="20"/>
              </w:rPr>
              <w:t>Footer</w:t>
            </w:r>
          </w:p>
        </w:tc>
        <w:tc>
          <w:tcPr>
            <w:tcW w:w="552" w:type="pct"/>
            <w:shd w:val="clear" w:color="auto" w:fill="auto"/>
          </w:tcPr>
          <w:p w14:paraId="709C44EA" w14:textId="77777777" w:rsidR="009B5BCA" w:rsidRPr="00E41BB9" w:rsidRDefault="009B5BCA" w:rsidP="00382164">
            <w:pPr>
              <w:spacing w:before="0" w:after="0"/>
              <w:rPr>
                <w:rFonts w:cs="Times New Roman"/>
                <w:sz w:val="20"/>
                <w:szCs w:val="20"/>
              </w:rPr>
            </w:pPr>
          </w:p>
        </w:tc>
        <w:tc>
          <w:tcPr>
            <w:tcW w:w="558" w:type="pct"/>
          </w:tcPr>
          <w:p w14:paraId="2F2E44D5" w14:textId="77777777" w:rsidR="009B5BCA" w:rsidRPr="00E41BB9" w:rsidRDefault="009B5BCA" w:rsidP="00382164">
            <w:pPr>
              <w:spacing w:before="0" w:after="0"/>
              <w:rPr>
                <w:rFonts w:cs="Times New Roman"/>
                <w:sz w:val="20"/>
                <w:szCs w:val="20"/>
              </w:rPr>
            </w:pPr>
          </w:p>
        </w:tc>
        <w:tc>
          <w:tcPr>
            <w:tcW w:w="556" w:type="pct"/>
          </w:tcPr>
          <w:p w14:paraId="3F21EAF2" w14:textId="77777777" w:rsidR="009B5BCA" w:rsidRPr="00E41BB9" w:rsidRDefault="009B5BCA" w:rsidP="00382164">
            <w:pPr>
              <w:spacing w:before="0" w:after="0"/>
              <w:rPr>
                <w:rFonts w:cs="Times New Roman"/>
                <w:sz w:val="20"/>
                <w:szCs w:val="20"/>
              </w:rPr>
            </w:pPr>
          </w:p>
        </w:tc>
      </w:tr>
      <w:tr w:rsidR="009B5BCA" w:rsidRPr="00E41BB9" w14:paraId="75FC74B2" w14:textId="541790EA" w:rsidTr="009B5BCA">
        <w:trPr>
          <w:trHeight w:val="1114"/>
          <w:jc w:val="center"/>
        </w:trPr>
        <w:tc>
          <w:tcPr>
            <w:tcW w:w="759" w:type="pct"/>
            <w:shd w:val="clear" w:color="auto" w:fill="auto"/>
          </w:tcPr>
          <w:p w14:paraId="20F111A5" w14:textId="77777777" w:rsidR="009B5BCA" w:rsidRPr="00E41BB9" w:rsidRDefault="009B5BCA" w:rsidP="00382164">
            <w:pPr>
              <w:pStyle w:val="Text"/>
            </w:pPr>
            <w:r w:rsidRPr="00E41BB9">
              <w:t>Single column</w:t>
            </w:r>
          </w:p>
        </w:tc>
        <w:tc>
          <w:tcPr>
            <w:tcW w:w="565" w:type="pct"/>
            <w:shd w:val="clear" w:color="auto" w:fill="auto"/>
          </w:tcPr>
          <w:p w14:paraId="5B3EADD2" w14:textId="77777777" w:rsidR="009B5BCA" w:rsidRPr="00E41BB9" w:rsidRDefault="009B5BCA" w:rsidP="00904E86">
            <w:pPr>
              <w:spacing w:before="0" w:after="0"/>
              <w:rPr>
                <w:rFonts w:cs="Times New Roman"/>
                <w:sz w:val="20"/>
                <w:szCs w:val="20"/>
              </w:rPr>
            </w:pPr>
            <w:r w:rsidRPr="00E41BB9">
              <w:rPr>
                <w:rFonts w:cs="Times New Roman"/>
                <w:sz w:val="20"/>
                <w:szCs w:val="20"/>
              </w:rPr>
              <w:t>A4 (8.27” X 11.69”)</w:t>
            </w:r>
          </w:p>
        </w:tc>
        <w:tc>
          <w:tcPr>
            <w:tcW w:w="698" w:type="pct"/>
            <w:shd w:val="clear" w:color="auto" w:fill="auto"/>
          </w:tcPr>
          <w:p w14:paraId="100EEB92" w14:textId="0F89FDC4" w:rsidR="009B5BCA" w:rsidRPr="00E41BB9" w:rsidRDefault="009B5BCA" w:rsidP="00904E86">
            <w:pPr>
              <w:spacing w:before="0" w:after="0"/>
              <w:rPr>
                <w:rFonts w:cs="Times New Roman"/>
                <w:sz w:val="20"/>
                <w:szCs w:val="20"/>
              </w:rPr>
            </w:pPr>
            <w:r w:rsidRPr="00E41BB9">
              <w:rPr>
                <w:rFonts w:cs="Times New Roman"/>
                <w:sz w:val="20"/>
                <w:szCs w:val="20"/>
              </w:rPr>
              <w:t>Top=</w:t>
            </w:r>
            <w:proofErr w:type="gramStart"/>
            <w:r w:rsidRPr="00E41BB9">
              <w:rPr>
                <w:rFonts w:cs="Times New Roman"/>
                <w:sz w:val="20"/>
                <w:szCs w:val="20"/>
              </w:rPr>
              <w:t>1”</w:t>
            </w:r>
            <w:r>
              <w:rPr>
                <w:rFonts w:cs="Times New Roman"/>
                <w:sz w:val="20"/>
                <w:szCs w:val="20"/>
              </w:rPr>
              <w:t>(</w:t>
            </w:r>
            <w:proofErr w:type="gramEnd"/>
            <w:r>
              <w:rPr>
                <w:rFonts w:cs="Times New Roman"/>
                <w:sz w:val="20"/>
                <w:szCs w:val="20"/>
              </w:rPr>
              <w:t>2.5 cm)</w:t>
            </w:r>
            <w:r w:rsidRPr="00E41BB9">
              <w:rPr>
                <w:rFonts w:cs="Times New Roman"/>
                <w:sz w:val="20"/>
                <w:szCs w:val="20"/>
              </w:rPr>
              <w:br/>
              <w:t>Bottom=1”</w:t>
            </w:r>
            <w:r>
              <w:rPr>
                <w:rFonts w:cs="Times New Roman"/>
                <w:sz w:val="20"/>
                <w:szCs w:val="20"/>
              </w:rPr>
              <w:t xml:space="preserve"> L</w:t>
            </w:r>
            <w:r w:rsidRPr="00E41BB9">
              <w:rPr>
                <w:rFonts w:cs="Times New Roman"/>
                <w:sz w:val="20"/>
                <w:szCs w:val="20"/>
              </w:rPr>
              <w:t>eft=1”</w:t>
            </w:r>
            <w:r w:rsidRPr="00E41BB9">
              <w:rPr>
                <w:rFonts w:cs="Times New Roman"/>
                <w:sz w:val="20"/>
                <w:szCs w:val="20"/>
              </w:rPr>
              <w:br/>
              <w:t>Right=1”</w:t>
            </w:r>
          </w:p>
        </w:tc>
        <w:tc>
          <w:tcPr>
            <w:tcW w:w="721" w:type="pct"/>
            <w:shd w:val="clear" w:color="auto" w:fill="auto"/>
          </w:tcPr>
          <w:p w14:paraId="276FFC35" w14:textId="77777777" w:rsidR="009B5BCA" w:rsidRPr="00E41BB9" w:rsidRDefault="009B5BCA" w:rsidP="00904E86">
            <w:pPr>
              <w:spacing w:before="0" w:after="0"/>
              <w:rPr>
                <w:rFonts w:cs="Times New Roman"/>
                <w:sz w:val="20"/>
                <w:szCs w:val="20"/>
              </w:rPr>
            </w:pPr>
            <w:r w:rsidRPr="00E41BB9">
              <w:rPr>
                <w:rFonts w:cs="Times New Roman"/>
                <w:sz w:val="20"/>
                <w:szCs w:val="20"/>
              </w:rPr>
              <w:t>Do not add anything in the header</w:t>
            </w:r>
          </w:p>
        </w:tc>
        <w:tc>
          <w:tcPr>
            <w:tcW w:w="591" w:type="pct"/>
            <w:shd w:val="clear" w:color="auto" w:fill="auto"/>
          </w:tcPr>
          <w:p w14:paraId="0E2B51A0" w14:textId="77777777" w:rsidR="009B5BCA" w:rsidRPr="00E41BB9" w:rsidRDefault="009B5BCA" w:rsidP="00904E86">
            <w:pPr>
              <w:spacing w:before="0" w:after="0"/>
              <w:rPr>
                <w:rFonts w:cs="Times New Roman"/>
                <w:sz w:val="20"/>
                <w:szCs w:val="20"/>
              </w:rPr>
            </w:pPr>
            <w:r w:rsidRPr="00E41BB9">
              <w:rPr>
                <w:rFonts w:cs="Times New Roman"/>
                <w:sz w:val="20"/>
                <w:szCs w:val="20"/>
              </w:rPr>
              <w:t>So not add anything in the footer</w:t>
            </w:r>
          </w:p>
        </w:tc>
        <w:tc>
          <w:tcPr>
            <w:tcW w:w="552" w:type="pct"/>
            <w:shd w:val="clear" w:color="auto" w:fill="auto"/>
          </w:tcPr>
          <w:p w14:paraId="2EE72ED5" w14:textId="77777777" w:rsidR="009B5BCA" w:rsidRPr="00E41BB9" w:rsidRDefault="009B5BCA" w:rsidP="00904E86">
            <w:pPr>
              <w:spacing w:before="0" w:after="0"/>
              <w:rPr>
                <w:rFonts w:cs="Times New Roman"/>
                <w:sz w:val="20"/>
                <w:szCs w:val="20"/>
              </w:rPr>
            </w:pPr>
          </w:p>
        </w:tc>
        <w:tc>
          <w:tcPr>
            <w:tcW w:w="558" w:type="pct"/>
          </w:tcPr>
          <w:p w14:paraId="0FBC43E8" w14:textId="77777777" w:rsidR="009B5BCA" w:rsidRPr="00E41BB9" w:rsidRDefault="009B5BCA" w:rsidP="00904E86">
            <w:pPr>
              <w:spacing w:before="0" w:after="0"/>
              <w:rPr>
                <w:rFonts w:cs="Times New Roman"/>
                <w:sz w:val="20"/>
                <w:szCs w:val="20"/>
              </w:rPr>
            </w:pPr>
          </w:p>
        </w:tc>
        <w:tc>
          <w:tcPr>
            <w:tcW w:w="556" w:type="pct"/>
          </w:tcPr>
          <w:p w14:paraId="271F39F3" w14:textId="77777777" w:rsidR="009B5BCA" w:rsidRPr="00E41BB9" w:rsidRDefault="009B5BCA" w:rsidP="00904E86">
            <w:pPr>
              <w:spacing w:before="0" w:after="0"/>
              <w:rPr>
                <w:rFonts w:cs="Times New Roman"/>
                <w:sz w:val="20"/>
                <w:szCs w:val="20"/>
              </w:rPr>
            </w:pPr>
          </w:p>
        </w:tc>
      </w:tr>
      <w:tr w:rsidR="009B5BCA" w:rsidRPr="00E41BB9" w14:paraId="43F580EE" w14:textId="050A277C" w:rsidTr="009B5BCA">
        <w:trPr>
          <w:trHeight w:val="266"/>
          <w:jc w:val="center"/>
        </w:trPr>
        <w:tc>
          <w:tcPr>
            <w:tcW w:w="759" w:type="pct"/>
            <w:shd w:val="clear" w:color="auto" w:fill="auto"/>
          </w:tcPr>
          <w:p w14:paraId="7115D044" w14:textId="77777777" w:rsidR="009B5BCA" w:rsidRPr="00E41BB9" w:rsidRDefault="009B5BCA" w:rsidP="00382164">
            <w:pPr>
              <w:pStyle w:val="Text"/>
            </w:pPr>
            <w:r w:rsidRPr="00E41BB9">
              <w:t xml:space="preserve">Font </w:t>
            </w:r>
          </w:p>
        </w:tc>
        <w:tc>
          <w:tcPr>
            <w:tcW w:w="565" w:type="pct"/>
            <w:shd w:val="clear" w:color="auto" w:fill="auto"/>
          </w:tcPr>
          <w:p w14:paraId="6CE3A76D" w14:textId="77777777" w:rsidR="009B5BCA" w:rsidRPr="00904E86" w:rsidRDefault="009B5BCA" w:rsidP="00904E86">
            <w:pPr>
              <w:spacing w:before="0" w:after="0"/>
              <w:rPr>
                <w:rFonts w:cs="Times New Roman"/>
                <w:bCs/>
                <w:sz w:val="20"/>
                <w:szCs w:val="20"/>
              </w:rPr>
            </w:pPr>
            <w:r w:rsidRPr="00904E86">
              <w:rPr>
                <w:rFonts w:cs="Times New Roman"/>
                <w:bCs/>
                <w:sz w:val="20"/>
                <w:szCs w:val="20"/>
              </w:rPr>
              <w:t>Article Title</w:t>
            </w:r>
          </w:p>
        </w:tc>
        <w:tc>
          <w:tcPr>
            <w:tcW w:w="698" w:type="pct"/>
            <w:shd w:val="clear" w:color="auto" w:fill="auto"/>
          </w:tcPr>
          <w:p w14:paraId="749B01FF" w14:textId="77777777" w:rsidR="009B5BCA" w:rsidRPr="00904E86" w:rsidRDefault="009B5BCA" w:rsidP="00904E86">
            <w:pPr>
              <w:spacing w:before="0" w:after="0"/>
              <w:rPr>
                <w:rFonts w:cs="Times New Roman"/>
                <w:bCs/>
                <w:sz w:val="20"/>
                <w:szCs w:val="20"/>
              </w:rPr>
            </w:pPr>
            <w:r w:rsidRPr="00904E86">
              <w:rPr>
                <w:rFonts w:cs="Times New Roman"/>
                <w:bCs/>
                <w:sz w:val="20"/>
                <w:szCs w:val="20"/>
              </w:rPr>
              <w:t>Headings</w:t>
            </w:r>
          </w:p>
        </w:tc>
        <w:tc>
          <w:tcPr>
            <w:tcW w:w="721" w:type="pct"/>
            <w:shd w:val="clear" w:color="auto" w:fill="auto"/>
          </w:tcPr>
          <w:p w14:paraId="79A88826" w14:textId="77777777" w:rsidR="009B5BCA" w:rsidRPr="00904E86" w:rsidRDefault="009B5BCA" w:rsidP="00904E86">
            <w:pPr>
              <w:spacing w:before="0" w:after="0"/>
              <w:rPr>
                <w:rFonts w:cs="Times New Roman"/>
                <w:bCs/>
                <w:sz w:val="20"/>
                <w:szCs w:val="20"/>
              </w:rPr>
            </w:pPr>
            <w:r w:rsidRPr="00904E86">
              <w:rPr>
                <w:rFonts w:cs="Times New Roman"/>
                <w:bCs/>
                <w:sz w:val="20"/>
                <w:szCs w:val="20"/>
              </w:rPr>
              <w:t>Subheadings</w:t>
            </w:r>
          </w:p>
        </w:tc>
        <w:tc>
          <w:tcPr>
            <w:tcW w:w="591" w:type="pct"/>
            <w:shd w:val="clear" w:color="auto" w:fill="auto"/>
          </w:tcPr>
          <w:p w14:paraId="517C0507" w14:textId="77777777" w:rsidR="009B5BCA" w:rsidRPr="00904E86" w:rsidRDefault="009B5BCA" w:rsidP="00904E86">
            <w:pPr>
              <w:spacing w:before="0" w:after="0"/>
              <w:rPr>
                <w:rFonts w:cs="Times New Roman"/>
                <w:bCs/>
                <w:sz w:val="20"/>
                <w:szCs w:val="20"/>
              </w:rPr>
            </w:pPr>
            <w:r w:rsidRPr="00904E86">
              <w:rPr>
                <w:rFonts w:cs="Times New Roman"/>
                <w:bCs/>
                <w:sz w:val="20"/>
                <w:szCs w:val="20"/>
              </w:rPr>
              <w:t>Reference list</w:t>
            </w:r>
          </w:p>
        </w:tc>
        <w:tc>
          <w:tcPr>
            <w:tcW w:w="552" w:type="pct"/>
            <w:shd w:val="clear" w:color="auto" w:fill="auto"/>
          </w:tcPr>
          <w:p w14:paraId="1DD9B4B0" w14:textId="77777777" w:rsidR="009B5BCA" w:rsidRPr="00904E86" w:rsidRDefault="009B5BCA" w:rsidP="00904E86">
            <w:pPr>
              <w:spacing w:before="0" w:after="0"/>
              <w:rPr>
                <w:rFonts w:cs="Times New Roman"/>
                <w:bCs/>
                <w:sz w:val="20"/>
                <w:szCs w:val="20"/>
              </w:rPr>
            </w:pPr>
            <w:r w:rsidRPr="00904E86">
              <w:rPr>
                <w:rFonts w:cs="Times New Roman"/>
                <w:bCs/>
                <w:sz w:val="20"/>
                <w:szCs w:val="20"/>
              </w:rPr>
              <w:t>Text</w:t>
            </w:r>
          </w:p>
        </w:tc>
        <w:tc>
          <w:tcPr>
            <w:tcW w:w="558" w:type="pct"/>
          </w:tcPr>
          <w:p w14:paraId="5CCF94D8" w14:textId="21207D13" w:rsidR="009B5BCA" w:rsidRPr="00904E86" w:rsidRDefault="009B5BCA" w:rsidP="00904E86">
            <w:pPr>
              <w:spacing w:before="0" w:after="0"/>
              <w:rPr>
                <w:rFonts w:cs="Times New Roman"/>
                <w:bCs/>
                <w:sz w:val="20"/>
                <w:szCs w:val="20"/>
              </w:rPr>
            </w:pPr>
            <w:r w:rsidRPr="00904E86">
              <w:rPr>
                <w:rFonts w:cs="Times New Roman"/>
                <w:bCs/>
                <w:sz w:val="20"/>
                <w:szCs w:val="20"/>
              </w:rPr>
              <w:t>Table and figure</w:t>
            </w:r>
          </w:p>
        </w:tc>
        <w:tc>
          <w:tcPr>
            <w:tcW w:w="556" w:type="pct"/>
          </w:tcPr>
          <w:p w14:paraId="7199704C" w14:textId="2D64575E" w:rsidR="009B5BCA" w:rsidRPr="00904E86" w:rsidRDefault="009B5BCA" w:rsidP="00904E86">
            <w:pPr>
              <w:spacing w:before="0" w:after="0"/>
              <w:rPr>
                <w:rFonts w:cs="Times New Roman"/>
                <w:bCs/>
                <w:sz w:val="20"/>
                <w:szCs w:val="20"/>
              </w:rPr>
            </w:pPr>
            <w:r w:rsidRPr="00904E86">
              <w:rPr>
                <w:rFonts w:cs="Times New Roman"/>
                <w:bCs/>
                <w:sz w:val="20"/>
                <w:szCs w:val="20"/>
              </w:rPr>
              <w:t>Abstract</w:t>
            </w:r>
          </w:p>
        </w:tc>
      </w:tr>
      <w:tr w:rsidR="009B5BCA" w:rsidRPr="00E41BB9" w14:paraId="75404C1D" w14:textId="6210945E" w:rsidTr="009B5BCA">
        <w:trPr>
          <w:trHeight w:val="1038"/>
          <w:jc w:val="center"/>
        </w:trPr>
        <w:tc>
          <w:tcPr>
            <w:tcW w:w="759" w:type="pct"/>
            <w:shd w:val="clear" w:color="auto" w:fill="auto"/>
          </w:tcPr>
          <w:p w14:paraId="3C5FFEC1" w14:textId="77777777" w:rsidR="009B5BCA" w:rsidRPr="00E41BB9" w:rsidRDefault="009B5BCA" w:rsidP="00382164">
            <w:pPr>
              <w:pStyle w:val="Text"/>
            </w:pPr>
          </w:p>
        </w:tc>
        <w:tc>
          <w:tcPr>
            <w:tcW w:w="565" w:type="pct"/>
            <w:shd w:val="clear" w:color="auto" w:fill="auto"/>
          </w:tcPr>
          <w:p w14:paraId="49BD1937" w14:textId="77777777" w:rsidR="009B5BCA" w:rsidRPr="00E41BB9" w:rsidRDefault="009B5BCA" w:rsidP="00904E86">
            <w:pPr>
              <w:spacing w:before="0" w:after="0"/>
              <w:rPr>
                <w:rFonts w:cs="Times New Roman"/>
                <w:sz w:val="20"/>
                <w:szCs w:val="20"/>
              </w:rPr>
            </w:pPr>
            <w:r w:rsidRPr="00E41BB9">
              <w:rPr>
                <w:rFonts w:cs="Times New Roman"/>
                <w:sz w:val="20"/>
                <w:szCs w:val="20"/>
              </w:rPr>
              <w:t>Times New Roman, 16 pt, Bold, centred</w:t>
            </w:r>
          </w:p>
        </w:tc>
        <w:tc>
          <w:tcPr>
            <w:tcW w:w="698" w:type="pct"/>
            <w:shd w:val="clear" w:color="auto" w:fill="auto"/>
          </w:tcPr>
          <w:p w14:paraId="767D2A6B" w14:textId="299F32AF" w:rsidR="009B5BCA" w:rsidRPr="00E41BB9" w:rsidRDefault="009B5BCA" w:rsidP="00904E86">
            <w:pPr>
              <w:spacing w:before="0" w:after="0"/>
              <w:rPr>
                <w:rFonts w:cs="Times New Roman"/>
                <w:sz w:val="20"/>
                <w:szCs w:val="20"/>
              </w:rPr>
            </w:pPr>
            <w:r w:rsidRPr="00E41BB9">
              <w:rPr>
                <w:rFonts w:cs="Times New Roman"/>
                <w:sz w:val="20"/>
                <w:szCs w:val="20"/>
              </w:rPr>
              <w:t>Times New Roman, 1</w:t>
            </w:r>
            <w:r>
              <w:rPr>
                <w:rFonts w:cs="Times New Roman"/>
                <w:sz w:val="20"/>
                <w:szCs w:val="20"/>
              </w:rPr>
              <w:t>2</w:t>
            </w:r>
            <w:r w:rsidRPr="00E41BB9">
              <w:rPr>
                <w:rFonts w:cs="Times New Roman"/>
                <w:sz w:val="20"/>
                <w:szCs w:val="20"/>
              </w:rPr>
              <w:t xml:space="preserve"> pt, Bold, Left aligned</w:t>
            </w:r>
          </w:p>
        </w:tc>
        <w:tc>
          <w:tcPr>
            <w:tcW w:w="721" w:type="pct"/>
            <w:shd w:val="clear" w:color="auto" w:fill="auto"/>
          </w:tcPr>
          <w:p w14:paraId="3AD14A1A" w14:textId="290CCE76" w:rsidR="009B5BCA" w:rsidRPr="00E41BB9" w:rsidRDefault="009B5BCA" w:rsidP="00904E86">
            <w:pPr>
              <w:spacing w:before="0" w:after="0"/>
              <w:rPr>
                <w:rFonts w:cs="Times New Roman"/>
                <w:sz w:val="20"/>
                <w:szCs w:val="20"/>
              </w:rPr>
            </w:pPr>
            <w:r w:rsidRPr="00E41BB9">
              <w:rPr>
                <w:rFonts w:cs="Times New Roman"/>
                <w:sz w:val="20"/>
                <w:szCs w:val="20"/>
              </w:rPr>
              <w:t>Times New Roman, 1</w:t>
            </w:r>
            <w:r>
              <w:rPr>
                <w:rFonts w:cs="Times New Roman"/>
                <w:sz w:val="20"/>
                <w:szCs w:val="20"/>
              </w:rPr>
              <w:t>1</w:t>
            </w:r>
            <w:r w:rsidRPr="00E41BB9">
              <w:rPr>
                <w:rFonts w:cs="Times New Roman"/>
                <w:sz w:val="20"/>
                <w:szCs w:val="20"/>
              </w:rPr>
              <w:t xml:space="preserve"> pt, Bold, Left aligned</w:t>
            </w:r>
          </w:p>
        </w:tc>
        <w:tc>
          <w:tcPr>
            <w:tcW w:w="591" w:type="pct"/>
            <w:shd w:val="clear" w:color="auto" w:fill="auto"/>
          </w:tcPr>
          <w:p w14:paraId="0A148B69" w14:textId="6662C28D" w:rsidR="009B5BCA" w:rsidRPr="00E41BB9" w:rsidRDefault="009B5BCA" w:rsidP="00904E86">
            <w:pPr>
              <w:spacing w:before="0" w:after="0"/>
              <w:rPr>
                <w:rFonts w:cs="Times New Roman"/>
                <w:sz w:val="20"/>
                <w:szCs w:val="20"/>
              </w:rPr>
            </w:pPr>
            <w:r w:rsidRPr="00E41BB9">
              <w:rPr>
                <w:rFonts w:cs="Times New Roman"/>
                <w:sz w:val="20"/>
                <w:szCs w:val="20"/>
              </w:rPr>
              <w:t xml:space="preserve">Times New Roman, </w:t>
            </w:r>
            <w:r>
              <w:rPr>
                <w:rFonts w:cs="Times New Roman"/>
                <w:sz w:val="20"/>
                <w:szCs w:val="20"/>
              </w:rPr>
              <w:t>9</w:t>
            </w:r>
            <w:r w:rsidRPr="00E41BB9">
              <w:rPr>
                <w:rFonts w:cs="Times New Roman"/>
                <w:sz w:val="20"/>
                <w:szCs w:val="20"/>
              </w:rPr>
              <w:t xml:space="preserve"> pt, Justified</w:t>
            </w:r>
          </w:p>
        </w:tc>
        <w:tc>
          <w:tcPr>
            <w:tcW w:w="552" w:type="pct"/>
            <w:shd w:val="clear" w:color="auto" w:fill="auto"/>
          </w:tcPr>
          <w:p w14:paraId="5134E4F4" w14:textId="00408258" w:rsidR="009B5BCA" w:rsidRPr="00E41BB9" w:rsidRDefault="009B5BCA" w:rsidP="00904E86">
            <w:pPr>
              <w:spacing w:before="0" w:after="0"/>
              <w:rPr>
                <w:rFonts w:cs="Times New Roman"/>
                <w:sz w:val="20"/>
                <w:szCs w:val="20"/>
              </w:rPr>
            </w:pPr>
            <w:r w:rsidRPr="00E41BB9">
              <w:rPr>
                <w:rFonts w:cs="Times New Roman"/>
                <w:sz w:val="20"/>
                <w:szCs w:val="20"/>
              </w:rPr>
              <w:t>Times New Roman, 11 pt, Justified</w:t>
            </w:r>
          </w:p>
        </w:tc>
        <w:tc>
          <w:tcPr>
            <w:tcW w:w="558" w:type="pct"/>
          </w:tcPr>
          <w:p w14:paraId="3F70ADB4" w14:textId="0846C424" w:rsidR="009B5BCA" w:rsidRPr="00E41BB9" w:rsidRDefault="009B5BCA" w:rsidP="00904E86">
            <w:pPr>
              <w:spacing w:before="0" w:after="0"/>
              <w:rPr>
                <w:rFonts w:cs="Times New Roman"/>
                <w:sz w:val="20"/>
                <w:szCs w:val="20"/>
              </w:rPr>
            </w:pPr>
            <w:r w:rsidRPr="00E41BB9">
              <w:rPr>
                <w:rFonts w:cs="Times New Roman"/>
                <w:sz w:val="20"/>
                <w:szCs w:val="20"/>
              </w:rPr>
              <w:t>Times New Roman, 1</w:t>
            </w:r>
            <w:r>
              <w:rPr>
                <w:rFonts w:cs="Times New Roman"/>
                <w:sz w:val="20"/>
                <w:szCs w:val="20"/>
              </w:rPr>
              <w:t>0</w:t>
            </w:r>
            <w:r w:rsidRPr="00E41BB9">
              <w:rPr>
                <w:rFonts w:cs="Times New Roman"/>
                <w:sz w:val="20"/>
                <w:szCs w:val="20"/>
              </w:rPr>
              <w:t xml:space="preserve"> </w:t>
            </w:r>
            <w:proofErr w:type="gramStart"/>
            <w:r w:rsidRPr="00E41BB9">
              <w:rPr>
                <w:rFonts w:cs="Times New Roman"/>
                <w:sz w:val="20"/>
                <w:szCs w:val="20"/>
              </w:rPr>
              <w:t>pt,,</w:t>
            </w:r>
            <w:proofErr w:type="gramEnd"/>
            <w:r w:rsidRPr="00E41BB9">
              <w:rPr>
                <w:rFonts w:cs="Times New Roman"/>
                <w:sz w:val="20"/>
                <w:szCs w:val="20"/>
              </w:rPr>
              <w:t xml:space="preserve"> centred</w:t>
            </w:r>
          </w:p>
        </w:tc>
        <w:tc>
          <w:tcPr>
            <w:tcW w:w="556" w:type="pct"/>
          </w:tcPr>
          <w:p w14:paraId="3118C61F" w14:textId="7E3CCF28" w:rsidR="009B5BCA" w:rsidRPr="00E41BB9" w:rsidRDefault="009B5BCA" w:rsidP="00904E86">
            <w:pPr>
              <w:spacing w:before="0" w:after="0"/>
              <w:rPr>
                <w:rFonts w:cs="Times New Roman"/>
                <w:sz w:val="20"/>
                <w:szCs w:val="20"/>
              </w:rPr>
            </w:pPr>
            <w:r w:rsidRPr="00E41BB9">
              <w:rPr>
                <w:rFonts w:cs="Times New Roman"/>
                <w:sz w:val="20"/>
                <w:szCs w:val="20"/>
              </w:rPr>
              <w:t>Times New Roman, 1</w:t>
            </w:r>
            <w:r>
              <w:rPr>
                <w:rFonts w:cs="Times New Roman"/>
                <w:sz w:val="20"/>
                <w:szCs w:val="20"/>
              </w:rPr>
              <w:t>0</w:t>
            </w:r>
            <w:r w:rsidRPr="00E41BB9">
              <w:rPr>
                <w:rFonts w:cs="Times New Roman"/>
                <w:sz w:val="20"/>
                <w:szCs w:val="20"/>
              </w:rPr>
              <w:t xml:space="preserve"> </w:t>
            </w:r>
            <w:proofErr w:type="gramStart"/>
            <w:r w:rsidRPr="00E41BB9">
              <w:rPr>
                <w:rFonts w:cs="Times New Roman"/>
                <w:sz w:val="20"/>
                <w:szCs w:val="20"/>
              </w:rPr>
              <w:t>pt,,</w:t>
            </w:r>
            <w:proofErr w:type="gramEnd"/>
          </w:p>
        </w:tc>
      </w:tr>
      <w:tr w:rsidR="009B5BCA" w:rsidRPr="00E41BB9" w14:paraId="076B7C44" w14:textId="6BF1389C" w:rsidTr="00382164">
        <w:trPr>
          <w:trHeight w:val="361"/>
          <w:jc w:val="center"/>
        </w:trPr>
        <w:tc>
          <w:tcPr>
            <w:tcW w:w="759" w:type="pct"/>
            <w:shd w:val="clear" w:color="auto" w:fill="auto"/>
          </w:tcPr>
          <w:p w14:paraId="3EB4EED2" w14:textId="77777777" w:rsidR="009B5BCA" w:rsidRPr="00E41BB9" w:rsidRDefault="009B5BCA" w:rsidP="00382164">
            <w:pPr>
              <w:pStyle w:val="Text"/>
              <w:spacing w:before="0" w:line="240" w:lineRule="auto"/>
            </w:pPr>
            <w:r w:rsidRPr="00E41BB9">
              <w:t>Line Spacing</w:t>
            </w:r>
          </w:p>
        </w:tc>
        <w:tc>
          <w:tcPr>
            <w:tcW w:w="565" w:type="pct"/>
            <w:shd w:val="clear" w:color="auto" w:fill="auto"/>
          </w:tcPr>
          <w:p w14:paraId="3E3AB28D" w14:textId="77777777" w:rsidR="009B5BCA" w:rsidRPr="00E41BB9" w:rsidRDefault="009B5BCA" w:rsidP="00382164">
            <w:pPr>
              <w:spacing w:before="0" w:after="0"/>
              <w:rPr>
                <w:rFonts w:cs="Times New Roman"/>
                <w:sz w:val="20"/>
                <w:szCs w:val="20"/>
              </w:rPr>
            </w:pPr>
            <w:r w:rsidRPr="00E41BB9">
              <w:rPr>
                <w:rFonts w:cs="Times New Roman"/>
                <w:sz w:val="20"/>
                <w:szCs w:val="20"/>
              </w:rPr>
              <w:t>1.15</w:t>
            </w:r>
          </w:p>
        </w:tc>
        <w:tc>
          <w:tcPr>
            <w:tcW w:w="698" w:type="pct"/>
            <w:shd w:val="clear" w:color="auto" w:fill="auto"/>
          </w:tcPr>
          <w:p w14:paraId="6CE090E7" w14:textId="77777777" w:rsidR="009B5BCA" w:rsidRPr="00E41BB9" w:rsidRDefault="009B5BCA" w:rsidP="00382164">
            <w:pPr>
              <w:spacing w:before="0" w:after="0"/>
              <w:rPr>
                <w:rFonts w:cs="Times New Roman"/>
                <w:sz w:val="20"/>
                <w:szCs w:val="20"/>
              </w:rPr>
            </w:pPr>
            <w:r w:rsidRPr="00E41BB9">
              <w:rPr>
                <w:rFonts w:cs="Times New Roman"/>
                <w:sz w:val="20"/>
                <w:szCs w:val="20"/>
              </w:rPr>
              <w:t>1.15</w:t>
            </w:r>
          </w:p>
        </w:tc>
        <w:tc>
          <w:tcPr>
            <w:tcW w:w="721" w:type="pct"/>
            <w:shd w:val="clear" w:color="auto" w:fill="auto"/>
          </w:tcPr>
          <w:p w14:paraId="7E23EB45" w14:textId="77777777" w:rsidR="009B5BCA" w:rsidRPr="00E41BB9" w:rsidRDefault="009B5BCA" w:rsidP="00382164">
            <w:pPr>
              <w:spacing w:before="0" w:after="0"/>
              <w:rPr>
                <w:rFonts w:cs="Times New Roman"/>
                <w:sz w:val="20"/>
                <w:szCs w:val="20"/>
              </w:rPr>
            </w:pPr>
            <w:r w:rsidRPr="00E41BB9">
              <w:rPr>
                <w:rFonts w:cs="Times New Roman"/>
                <w:sz w:val="20"/>
                <w:szCs w:val="20"/>
              </w:rPr>
              <w:t>1.15</w:t>
            </w:r>
          </w:p>
        </w:tc>
        <w:tc>
          <w:tcPr>
            <w:tcW w:w="591" w:type="pct"/>
            <w:shd w:val="clear" w:color="auto" w:fill="auto"/>
          </w:tcPr>
          <w:p w14:paraId="4305B1EC" w14:textId="77777777" w:rsidR="009B5BCA" w:rsidRPr="00E41BB9" w:rsidRDefault="009B5BCA" w:rsidP="00382164">
            <w:pPr>
              <w:spacing w:before="0" w:after="0"/>
              <w:rPr>
                <w:rFonts w:cs="Times New Roman"/>
                <w:sz w:val="20"/>
                <w:szCs w:val="20"/>
              </w:rPr>
            </w:pPr>
            <w:r w:rsidRPr="00E41BB9">
              <w:rPr>
                <w:rFonts w:cs="Times New Roman"/>
                <w:sz w:val="20"/>
                <w:szCs w:val="20"/>
              </w:rPr>
              <w:t>1.15</w:t>
            </w:r>
          </w:p>
        </w:tc>
        <w:tc>
          <w:tcPr>
            <w:tcW w:w="552" w:type="pct"/>
            <w:shd w:val="clear" w:color="auto" w:fill="auto"/>
          </w:tcPr>
          <w:p w14:paraId="4C878E50" w14:textId="77777777" w:rsidR="009B5BCA" w:rsidRPr="00E41BB9" w:rsidRDefault="009B5BCA" w:rsidP="00382164">
            <w:pPr>
              <w:spacing w:before="0" w:after="0"/>
              <w:rPr>
                <w:rFonts w:cs="Times New Roman"/>
                <w:sz w:val="20"/>
                <w:szCs w:val="20"/>
              </w:rPr>
            </w:pPr>
            <w:r w:rsidRPr="00E41BB9">
              <w:rPr>
                <w:rFonts w:cs="Times New Roman"/>
                <w:sz w:val="20"/>
                <w:szCs w:val="20"/>
              </w:rPr>
              <w:t>1.15</w:t>
            </w:r>
          </w:p>
        </w:tc>
        <w:tc>
          <w:tcPr>
            <w:tcW w:w="558" w:type="pct"/>
          </w:tcPr>
          <w:p w14:paraId="734F8DC4" w14:textId="77777777" w:rsidR="009B5BCA" w:rsidRPr="00E41BB9" w:rsidRDefault="009B5BCA" w:rsidP="00382164">
            <w:pPr>
              <w:spacing w:before="0" w:after="0"/>
              <w:rPr>
                <w:rFonts w:cs="Times New Roman"/>
                <w:sz w:val="20"/>
                <w:szCs w:val="20"/>
              </w:rPr>
            </w:pPr>
          </w:p>
        </w:tc>
        <w:tc>
          <w:tcPr>
            <w:tcW w:w="556" w:type="pct"/>
          </w:tcPr>
          <w:p w14:paraId="2015A28C" w14:textId="7DE42CDC" w:rsidR="009B5BCA" w:rsidRPr="00E41BB9" w:rsidRDefault="009B5BCA" w:rsidP="00382164">
            <w:pPr>
              <w:spacing w:before="0" w:after="0"/>
              <w:rPr>
                <w:rFonts w:cs="Times New Roman"/>
                <w:sz w:val="20"/>
                <w:szCs w:val="20"/>
              </w:rPr>
            </w:pPr>
            <w:r>
              <w:rPr>
                <w:rFonts w:cs="Times New Roman"/>
                <w:sz w:val="20"/>
                <w:szCs w:val="20"/>
              </w:rPr>
              <w:t>1</w:t>
            </w:r>
          </w:p>
        </w:tc>
      </w:tr>
    </w:tbl>
    <w:p w14:paraId="1AB7B722" w14:textId="0A2B4B6C" w:rsidR="00CD17D5" w:rsidRDefault="00CD17D5" w:rsidP="009B5BCA">
      <w:pPr>
        <w:pStyle w:val="Balk3"/>
        <w:spacing w:line="276" w:lineRule="auto"/>
      </w:pPr>
      <w:r>
        <w:t>Formatting Figures</w:t>
      </w:r>
      <w:r w:rsidR="00382164">
        <w:t xml:space="preserve"> </w:t>
      </w:r>
      <w:r w:rsidR="00382164" w:rsidRPr="00382164">
        <w:rPr>
          <w:b w:val="0"/>
          <w:bCs/>
          <w:i/>
          <w:iCs/>
          <w:u w:val="single"/>
        </w:rPr>
        <w:t>(Subheadings should be written in 11-point font. Numbering should be used in the headings.)</w:t>
      </w:r>
    </w:p>
    <w:p w14:paraId="14F95837" w14:textId="37ED0525" w:rsidR="00B200BA" w:rsidRDefault="00B72E54" w:rsidP="009B5BCA">
      <w:pPr>
        <w:spacing w:line="276" w:lineRule="auto"/>
      </w:pPr>
      <w:r>
        <w:t>All figures should be cited in the paper in a consecutive order</w:t>
      </w:r>
      <w:r w:rsidR="00D4120E">
        <w:t xml:space="preserve">, </w:t>
      </w:r>
      <w:r w:rsidR="00D4120E">
        <w:rPr>
          <w:shd w:val="clear" w:color="auto" w:fill="FFFFFF"/>
        </w:rPr>
        <w:t>author may be asked to provide separate files of the figure.</w:t>
      </w:r>
      <w:r>
        <w:t xml:space="preserve"> Figures should be </w:t>
      </w:r>
      <w:r w:rsidR="00D4120E">
        <w:t>used</w:t>
      </w:r>
      <w:r>
        <w:t xml:space="preserve"> in bitmap formats (TIFF, GIF, JPEG, etc.)</w:t>
      </w:r>
      <w:r w:rsidR="00D4120E">
        <w:t xml:space="preserve"> with </w:t>
      </w:r>
      <w:r>
        <w:t xml:space="preserve">300 dpi resolution at least unless the resolution is intentionally set to a lower level for scientific reasons. If a </w:t>
      </w:r>
      <w:r>
        <w:lastRenderedPageBreak/>
        <w:t>bitmap image has labels, the image and labels should be embedded in separate layer.</w:t>
      </w:r>
      <w:r w:rsidR="00D4120E">
        <w:t xml:space="preserve"> </w:t>
      </w:r>
      <w:r w:rsidR="00B200BA">
        <w:t>Fig</w:t>
      </w:r>
      <w:r w:rsidR="00CA5003">
        <w:t>ure</w:t>
      </w:r>
      <w:r w:rsidR="00B200BA">
        <w:t xml:space="preserve"> 1 shows </w:t>
      </w:r>
      <w:r w:rsidR="00CD17D5">
        <w:t>the logo of</w:t>
      </w:r>
      <w:r w:rsidR="00172482">
        <w:t xml:space="preserve"> SUBU</w:t>
      </w:r>
      <w:r w:rsidR="00CD17D5">
        <w:t xml:space="preserve"> Publisher</w:t>
      </w:r>
      <w:r w:rsidR="00B200BA">
        <w:t>.</w:t>
      </w:r>
    </w:p>
    <w:p w14:paraId="3CB9FDB0" w14:textId="1DC2AA6E" w:rsidR="00B200BA" w:rsidRDefault="00904E86" w:rsidP="00CD17D5">
      <w:pPr>
        <w:jc w:val="center"/>
      </w:pPr>
      <w:r>
        <w:rPr>
          <w:noProof/>
          <w:lang w:val="tr-TR" w:eastAsia="tr-TR"/>
        </w:rPr>
        <w:drawing>
          <wp:inline distT="0" distB="0" distL="0" distR="0" wp14:anchorId="4983BFA5" wp14:editId="5DEC5C65">
            <wp:extent cx="1231579" cy="959485"/>
            <wp:effectExtent l="0" t="0" r="6985" b="0"/>
            <wp:docPr id="4" name="Resim 4" descr="Health | Sakarya University Of Applied Sciences | Depart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 | Sakarya University Of Applied Sciences | Department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309" b="22984"/>
                    <a:stretch/>
                  </pic:blipFill>
                  <pic:spPr bwMode="auto">
                    <a:xfrm>
                      <a:off x="0" y="0"/>
                      <a:ext cx="1254786" cy="977565"/>
                    </a:xfrm>
                    <a:prstGeom prst="rect">
                      <a:avLst/>
                    </a:prstGeom>
                    <a:noFill/>
                    <a:ln>
                      <a:noFill/>
                    </a:ln>
                    <a:extLst>
                      <a:ext uri="{53640926-AAD7-44D8-BBD7-CCE9431645EC}">
                        <a14:shadowObscured xmlns:a14="http://schemas.microsoft.com/office/drawing/2010/main"/>
                      </a:ext>
                    </a:extLst>
                  </pic:spPr>
                </pic:pic>
              </a:graphicData>
            </a:graphic>
          </wp:inline>
        </w:drawing>
      </w:r>
    </w:p>
    <w:p w14:paraId="46461C42" w14:textId="7BC373E3" w:rsidR="00B200BA" w:rsidRDefault="00B200BA" w:rsidP="00244B23">
      <w:pPr>
        <w:jc w:val="center"/>
        <w:rPr>
          <w:rFonts w:cs="Times New Roman"/>
          <w:sz w:val="20"/>
          <w:szCs w:val="20"/>
        </w:rPr>
      </w:pPr>
      <w:r w:rsidRPr="00973D18">
        <w:rPr>
          <w:rFonts w:cs="Times New Roman"/>
          <w:b/>
          <w:bCs/>
          <w:sz w:val="20"/>
          <w:szCs w:val="20"/>
        </w:rPr>
        <w:t>Figure 1:</w:t>
      </w:r>
      <w:r w:rsidRPr="00973D18">
        <w:rPr>
          <w:rFonts w:cs="Times New Roman"/>
          <w:sz w:val="20"/>
          <w:szCs w:val="20"/>
        </w:rPr>
        <w:t xml:space="preserve"> </w:t>
      </w:r>
      <w:r w:rsidR="00CD17D5">
        <w:rPr>
          <w:rFonts w:cs="Times New Roman"/>
          <w:sz w:val="20"/>
          <w:szCs w:val="20"/>
        </w:rPr>
        <w:t xml:space="preserve">Logo of </w:t>
      </w:r>
      <w:r w:rsidR="00172482">
        <w:rPr>
          <w:rFonts w:cs="Times New Roman"/>
          <w:sz w:val="20"/>
          <w:szCs w:val="20"/>
        </w:rPr>
        <w:t>SUBU</w:t>
      </w:r>
      <w:r w:rsidR="00382164">
        <w:rPr>
          <w:rFonts w:cs="Times New Roman"/>
          <w:sz w:val="20"/>
          <w:szCs w:val="20"/>
        </w:rPr>
        <w:t xml:space="preserve"> </w:t>
      </w:r>
      <w:r w:rsidR="00382164" w:rsidRPr="00382164">
        <w:rPr>
          <w:rFonts w:cs="Times New Roman"/>
          <w:i/>
          <w:iCs/>
          <w:sz w:val="20"/>
          <w:szCs w:val="20"/>
          <w:u w:val="single"/>
        </w:rPr>
        <w:t>(</w:t>
      </w:r>
      <w:r w:rsidR="00382164">
        <w:rPr>
          <w:rFonts w:cs="Times New Roman"/>
          <w:i/>
          <w:iCs/>
          <w:sz w:val="20"/>
          <w:szCs w:val="20"/>
          <w:u w:val="single"/>
        </w:rPr>
        <w:t>Figure</w:t>
      </w:r>
      <w:r w:rsidR="00382164" w:rsidRPr="00382164">
        <w:rPr>
          <w:rFonts w:cs="Times New Roman"/>
          <w:i/>
          <w:iCs/>
          <w:sz w:val="20"/>
          <w:szCs w:val="20"/>
          <w:u w:val="single"/>
        </w:rPr>
        <w:t xml:space="preserve"> titles should be written in 10-point font.)</w:t>
      </w:r>
    </w:p>
    <w:p w14:paraId="7AB7ADC0" w14:textId="3EFFE293" w:rsidR="007A51B3" w:rsidRPr="007A51B3" w:rsidRDefault="007A51B3" w:rsidP="007A51B3">
      <w:pPr>
        <w:pStyle w:val="Balk1"/>
      </w:pPr>
      <w:r w:rsidRPr="007A51B3">
        <w:t>Discussion</w:t>
      </w:r>
      <w:r w:rsidR="00382164">
        <w:t xml:space="preserve"> </w:t>
      </w:r>
      <w:r w:rsidR="00382164">
        <w:t>(</w:t>
      </w:r>
      <w:r w:rsidR="00382164" w:rsidRPr="00382164">
        <w:rPr>
          <w:b w:val="0"/>
          <w:bCs/>
          <w:i/>
          <w:iCs/>
          <w:u w:val="single"/>
        </w:rPr>
        <w:t xml:space="preserve">Main </w:t>
      </w:r>
      <w:r w:rsidR="00382164">
        <w:rPr>
          <w:b w:val="0"/>
          <w:bCs/>
          <w:i/>
          <w:iCs/>
          <w:u w:val="single"/>
        </w:rPr>
        <w:t>titles</w:t>
      </w:r>
      <w:r w:rsidR="00382164" w:rsidRPr="00382164">
        <w:rPr>
          <w:b w:val="0"/>
          <w:bCs/>
          <w:i/>
          <w:iCs/>
          <w:u w:val="single"/>
        </w:rPr>
        <w:t xml:space="preserve"> should be written in 12-point font. Numbering should be used in the headings.</w:t>
      </w:r>
      <w:r w:rsidR="00382164">
        <w:rPr>
          <w:b w:val="0"/>
          <w:bCs/>
          <w:i/>
          <w:iCs/>
          <w:u w:val="single"/>
        </w:rPr>
        <w:t>)</w:t>
      </w:r>
    </w:p>
    <w:p w14:paraId="1DC71D31" w14:textId="137FDDBF" w:rsidR="007A51B3" w:rsidRPr="007A51B3" w:rsidRDefault="007A51B3" w:rsidP="007A51B3">
      <w:pPr>
        <w:spacing w:line="276" w:lineRule="auto"/>
      </w:pPr>
      <w:r w:rsidRPr="00196C3D">
        <w:t>In the discussion section, the conclusions of the current study are compared with the conclusions of similar studies in the literature while interpreting the possible reasons for the conclusions</w:t>
      </w:r>
      <w:r>
        <w:t>.</w:t>
      </w:r>
    </w:p>
    <w:p w14:paraId="0AB6E938" w14:textId="2299CED2" w:rsidR="00B200BA" w:rsidRPr="006159F8" w:rsidRDefault="00B200BA" w:rsidP="009B5BCA">
      <w:pPr>
        <w:pStyle w:val="Balk1"/>
        <w:spacing w:line="276" w:lineRule="auto"/>
      </w:pPr>
      <w:proofErr w:type="gramStart"/>
      <w:r w:rsidRPr="00752E1E">
        <w:t>Conclusions</w:t>
      </w:r>
      <w:r w:rsidR="00FA070F">
        <w:t xml:space="preserve"> </w:t>
      </w:r>
      <w:r w:rsidR="00382164">
        <w:t xml:space="preserve"> </w:t>
      </w:r>
      <w:r w:rsidR="00382164">
        <w:t>(</w:t>
      </w:r>
      <w:proofErr w:type="gramEnd"/>
      <w:r w:rsidR="00382164" w:rsidRPr="00382164">
        <w:rPr>
          <w:b w:val="0"/>
          <w:bCs/>
          <w:i/>
          <w:iCs/>
          <w:u w:val="single"/>
        </w:rPr>
        <w:t xml:space="preserve">Main </w:t>
      </w:r>
      <w:r w:rsidR="00382164">
        <w:rPr>
          <w:b w:val="0"/>
          <w:bCs/>
          <w:i/>
          <w:iCs/>
          <w:u w:val="single"/>
        </w:rPr>
        <w:t>titles</w:t>
      </w:r>
      <w:r w:rsidR="00382164" w:rsidRPr="00382164">
        <w:rPr>
          <w:b w:val="0"/>
          <w:bCs/>
          <w:i/>
          <w:iCs/>
          <w:u w:val="single"/>
        </w:rPr>
        <w:t xml:space="preserve"> should be written in 12-point font. Numbering should be used in the headings.</w:t>
      </w:r>
      <w:r w:rsidR="00382164">
        <w:rPr>
          <w:b w:val="0"/>
          <w:bCs/>
          <w:i/>
          <w:iCs/>
          <w:u w:val="single"/>
        </w:rPr>
        <w:t>)</w:t>
      </w:r>
    </w:p>
    <w:p w14:paraId="261DC9A2" w14:textId="2A5A1D01" w:rsidR="00D4120E" w:rsidRDefault="00D4120E" w:rsidP="009B5BCA">
      <w:pPr>
        <w:spacing w:line="276" w:lineRule="auto"/>
      </w:pPr>
      <w:r>
        <w:t xml:space="preserve">Each manuscript should contain a conclusion section </w:t>
      </w:r>
      <w:r w:rsidR="007E5DDB">
        <w:t xml:space="preserve">within 250-450 words </w:t>
      </w:r>
      <w:r>
        <w:t xml:space="preserve">which may contain </w:t>
      </w:r>
      <w:r w:rsidRPr="0054286C">
        <w:t xml:space="preserve">the </w:t>
      </w:r>
      <w:r w:rsidR="007E5DDB">
        <w:t>major</w:t>
      </w:r>
      <w:r w:rsidRPr="0054286C">
        <w:t xml:space="preserve"> </w:t>
      </w:r>
      <w:r>
        <w:t xml:space="preserve">outcome </w:t>
      </w:r>
      <w:r w:rsidRPr="0054286C">
        <w:t>of the work, highlighting its importance</w:t>
      </w:r>
      <w:r w:rsidR="007E5DDB">
        <w:t xml:space="preserve">, limitation, </w:t>
      </w:r>
      <w:r w:rsidRPr="0054286C">
        <w:t>relevance</w:t>
      </w:r>
      <w:r w:rsidR="007E5DDB">
        <w:t xml:space="preserve">, </w:t>
      </w:r>
      <w:proofErr w:type="gramStart"/>
      <w:r w:rsidR="007E5DDB">
        <w:t>application</w:t>
      </w:r>
      <w:proofErr w:type="gramEnd"/>
      <w:r w:rsidR="007E5DDB">
        <w:t xml:space="preserve"> and recommendation</w:t>
      </w:r>
      <w:r w:rsidRPr="0054286C">
        <w:t>.</w:t>
      </w:r>
      <w:r>
        <w:t xml:space="preserve"> Conclusion should be written in continuous manner with running sentences which normally includes main outcome of the research work, its application, </w:t>
      </w:r>
      <w:proofErr w:type="gramStart"/>
      <w:r>
        <w:t>limitation</w:t>
      </w:r>
      <w:proofErr w:type="gramEnd"/>
      <w:r>
        <w:t xml:space="preserve"> and recommendation. Do not use any subheading</w:t>
      </w:r>
      <w:r w:rsidR="007E5DDB">
        <w:t>, citation, references to other part of the manuscript,</w:t>
      </w:r>
      <w:r>
        <w:t xml:space="preserve"> or point list within the conclusion.</w:t>
      </w:r>
    </w:p>
    <w:p w14:paraId="6CBFA101" w14:textId="72708DDF" w:rsidR="00B200BA" w:rsidRDefault="00B200BA" w:rsidP="009B5BCA">
      <w:pPr>
        <w:pStyle w:val="Balk1"/>
        <w:numPr>
          <w:ilvl w:val="0"/>
          <w:numId w:val="0"/>
        </w:numPr>
        <w:spacing w:line="276" w:lineRule="auto"/>
      </w:pPr>
      <w:r w:rsidRPr="00752E1E">
        <w:t>References</w:t>
      </w:r>
      <w:r w:rsidR="00382164">
        <w:t xml:space="preserve"> </w:t>
      </w:r>
      <w:r w:rsidR="00382164">
        <w:t>(</w:t>
      </w:r>
      <w:r w:rsidR="00382164" w:rsidRPr="00382164">
        <w:rPr>
          <w:b w:val="0"/>
          <w:bCs/>
          <w:i/>
          <w:iCs/>
          <w:u w:val="single"/>
        </w:rPr>
        <w:t xml:space="preserve">Main </w:t>
      </w:r>
      <w:r w:rsidR="00382164">
        <w:rPr>
          <w:b w:val="0"/>
          <w:bCs/>
          <w:i/>
          <w:iCs/>
          <w:u w:val="single"/>
        </w:rPr>
        <w:t>titles</w:t>
      </w:r>
      <w:r w:rsidR="00382164" w:rsidRPr="00382164">
        <w:rPr>
          <w:b w:val="0"/>
          <w:bCs/>
          <w:i/>
          <w:iCs/>
          <w:u w:val="single"/>
        </w:rPr>
        <w:t xml:space="preserve"> should be written in 12-point font. Numbering should be used in the headings.</w:t>
      </w:r>
      <w:r w:rsidR="00382164">
        <w:rPr>
          <w:b w:val="0"/>
          <w:bCs/>
          <w:i/>
          <w:iCs/>
          <w:u w:val="single"/>
        </w:rPr>
        <w:t>)</w:t>
      </w:r>
    </w:p>
    <w:p w14:paraId="1F2988A1" w14:textId="77777777" w:rsidR="00382164" w:rsidRPr="00382164" w:rsidRDefault="00382164" w:rsidP="00382164">
      <w:pPr>
        <w:spacing w:before="100" w:beforeAutospacing="1" w:after="100" w:afterAutospacing="1"/>
        <w:jc w:val="left"/>
        <w:rPr>
          <w:rFonts w:eastAsia="Times New Roman" w:cs="Times New Roman"/>
          <w:i/>
          <w:iCs/>
          <w:sz w:val="24"/>
          <w:szCs w:val="24"/>
          <w:u w:val="single"/>
          <w:lang w:val="tr-TR" w:eastAsia="tr-TR"/>
        </w:rPr>
      </w:pPr>
      <w:proofErr w:type="spellStart"/>
      <w:r w:rsidRPr="00382164">
        <w:rPr>
          <w:rFonts w:eastAsia="Times New Roman" w:cs="Times New Roman"/>
          <w:i/>
          <w:iCs/>
          <w:sz w:val="24"/>
          <w:szCs w:val="24"/>
          <w:u w:val="single"/>
          <w:lang w:val="tr-TR" w:eastAsia="tr-TR"/>
        </w:rPr>
        <w:t>All</w:t>
      </w:r>
      <w:proofErr w:type="spellEnd"/>
      <w:r w:rsidRPr="00382164">
        <w:rPr>
          <w:rFonts w:eastAsia="Times New Roman" w:cs="Times New Roman"/>
          <w:i/>
          <w:iCs/>
          <w:sz w:val="24"/>
          <w:szCs w:val="24"/>
          <w:u w:val="single"/>
          <w:lang w:val="tr-TR" w:eastAsia="tr-TR"/>
        </w:rPr>
        <w:t xml:space="preserve"> </w:t>
      </w:r>
      <w:proofErr w:type="spellStart"/>
      <w:r w:rsidRPr="00382164">
        <w:rPr>
          <w:rFonts w:eastAsia="Times New Roman" w:cs="Times New Roman"/>
          <w:i/>
          <w:iCs/>
          <w:sz w:val="24"/>
          <w:szCs w:val="24"/>
          <w:u w:val="single"/>
          <w:lang w:val="tr-TR" w:eastAsia="tr-TR"/>
        </w:rPr>
        <w:t>references</w:t>
      </w:r>
      <w:proofErr w:type="spellEnd"/>
      <w:r w:rsidRPr="00382164">
        <w:rPr>
          <w:rFonts w:eastAsia="Times New Roman" w:cs="Times New Roman"/>
          <w:i/>
          <w:iCs/>
          <w:sz w:val="24"/>
          <w:szCs w:val="24"/>
          <w:u w:val="single"/>
          <w:lang w:val="tr-TR" w:eastAsia="tr-TR"/>
        </w:rPr>
        <w:t xml:space="preserve"> </w:t>
      </w:r>
      <w:proofErr w:type="spellStart"/>
      <w:r w:rsidRPr="00382164">
        <w:rPr>
          <w:rFonts w:eastAsia="Times New Roman" w:cs="Times New Roman"/>
          <w:i/>
          <w:iCs/>
          <w:sz w:val="24"/>
          <w:szCs w:val="24"/>
          <w:u w:val="single"/>
          <w:lang w:val="tr-TR" w:eastAsia="tr-TR"/>
        </w:rPr>
        <w:t>should</w:t>
      </w:r>
      <w:proofErr w:type="spellEnd"/>
      <w:r w:rsidRPr="00382164">
        <w:rPr>
          <w:rFonts w:eastAsia="Times New Roman" w:cs="Times New Roman"/>
          <w:i/>
          <w:iCs/>
          <w:sz w:val="24"/>
          <w:szCs w:val="24"/>
          <w:u w:val="single"/>
          <w:lang w:val="tr-TR" w:eastAsia="tr-TR"/>
        </w:rPr>
        <w:t xml:space="preserve"> be </w:t>
      </w:r>
      <w:proofErr w:type="spellStart"/>
      <w:r w:rsidRPr="00382164">
        <w:rPr>
          <w:rFonts w:eastAsia="Times New Roman" w:cs="Times New Roman"/>
          <w:i/>
          <w:iCs/>
          <w:sz w:val="24"/>
          <w:szCs w:val="24"/>
          <w:u w:val="single"/>
          <w:lang w:val="tr-TR" w:eastAsia="tr-TR"/>
        </w:rPr>
        <w:t>written</w:t>
      </w:r>
      <w:proofErr w:type="spellEnd"/>
      <w:r w:rsidRPr="00382164">
        <w:rPr>
          <w:rFonts w:eastAsia="Times New Roman" w:cs="Times New Roman"/>
          <w:i/>
          <w:iCs/>
          <w:sz w:val="24"/>
          <w:szCs w:val="24"/>
          <w:u w:val="single"/>
          <w:lang w:val="tr-TR" w:eastAsia="tr-TR"/>
        </w:rPr>
        <w:t xml:space="preserve"> in 10-point </w:t>
      </w:r>
      <w:proofErr w:type="gramStart"/>
      <w:r w:rsidRPr="00382164">
        <w:rPr>
          <w:rFonts w:eastAsia="Times New Roman" w:cs="Times New Roman"/>
          <w:i/>
          <w:iCs/>
          <w:sz w:val="24"/>
          <w:szCs w:val="24"/>
          <w:u w:val="single"/>
          <w:lang w:val="tr-TR" w:eastAsia="tr-TR"/>
        </w:rPr>
        <w:t>font</w:t>
      </w:r>
      <w:proofErr w:type="gramEnd"/>
      <w:r w:rsidRPr="00382164">
        <w:rPr>
          <w:rFonts w:eastAsia="Times New Roman" w:cs="Times New Roman"/>
          <w:i/>
          <w:iCs/>
          <w:sz w:val="24"/>
          <w:szCs w:val="24"/>
          <w:u w:val="single"/>
          <w:lang w:val="tr-TR" w:eastAsia="tr-TR"/>
        </w:rPr>
        <w:t xml:space="preserve">, </w:t>
      </w:r>
      <w:proofErr w:type="spellStart"/>
      <w:r w:rsidRPr="00382164">
        <w:rPr>
          <w:rFonts w:eastAsia="Times New Roman" w:cs="Times New Roman"/>
          <w:i/>
          <w:iCs/>
          <w:sz w:val="24"/>
          <w:szCs w:val="24"/>
          <w:u w:val="single"/>
          <w:lang w:val="tr-TR" w:eastAsia="tr-TR"/>
        </w:rPr>
        <w:t>justified</w:t>
      </w:r>
      <w:proofErr w:type="spellEnd"/>
      <w:r w:rsidRPr="00382164">
        <w:rPr>
          <w:rFonts w:eastAsia="Times New Roman" w:cs="Times New Roman"/>
          <w:i/>
          <w:iCs/>
          <w:sz w:val="24"/>
          <w:szCs w:val="24"/>
          <w:u w:val="single"/>
          <w:lang w:val="tr-TR" w:eastAsia="tr-TR"/>
        </w:rPr>
        <w:t xml:space="preserve">, </w:t>
      </w:r>
      <w:proofErr w:type="spellStart"/>
      <w:r w:rsidRPr="00382164">
        <w:rPr>
          <w:rFonts w:eastAsia="Times New Roman" w:cs="Times New Roman"/>
          <w:i/>
          <w:iCs/>
          <w:sz w:val="24"/>
          <w:szCs w:val="24"/>
          <w:u w:val="single"/>
          <w:lang w:val="tr-TR" w:eastAsia="tr-TR"/>
        </w:rPr>
        <w:t>with</w:t>
      </w:r>
      <w:proofErr w:type="spellEnd"/>
      <w:r w:rsidRPr="00382164">
        <w:rPr>
          <w:rFonts w:eastAsia="Times New Roman" w:cs="Times New Roman"/>
          <w:i/>
          <w:iCs/>
          <w:sz w:val="24"/>
          <w:szCs w:val="24"/>
          <w:u w:val="single"/>
          <w:lang w:val="tr-TR" w:eastAsia="tr-TR"/>
        </w:rPr>
        <w:t xml:space="preserve"> a 6 </w:t>
      </w:r>
      <w:proofErr w:type="spellStart"/>
      <w:r w:rsidRPr="00382164">
        <w:rPr>
          <w:rFonts w:eastAsia="Times New Roman" w:cs="Times New Roman"/>
          <w:i/>
          <w:iCs/>
          <w:sz w:val="24"/>
          <w:szCs w:val="24"/>
          <w:u w:val="single"/>
          <w:lang w:val="tr-TR" w:eastAsia="tr-TR"/>
        </w:rPr>
        <w:t>pt</w:t>
      </w:r>
      <w:proofErr w:type="spellEnd"/>
      <w:r w:rsidRPr="00382164">
        <w:rPr>
          <w:rFonts w:eastAsia="Times New Roman" w:cs="Times New Roman"/>
          <w:i/>
          <w:iCs/>
          <w:sz w:val="24"/>
          <w:szCs w:val="24"/>
          <w:u w:val="single"/>
          <w:lang w:val="tr-TR" w:eastAsia="tr-TR"/>
        </w:rPr>
        <w:t xml:space="preserve"> </w:t>
      </w:r>
      <w:proofErr w:type="spellStart"/>
      <w:r w:rsidRPr="00382164">
        <w:rPr>
          <w:rFonts w:eastAsia="Times New Roman" w:cs="Times New Roman"/>
          <w:i/>
          <w:iCs/>
          <w:sz w:val="24"/>
          <w:szCs w:val="24"/>
          <w:u w:val="single"/>
          <w:lang w:val="tr-TR" w:eastAsia="tr-TR"/>
        </w:rPr>
        <w:t>spacing</w:t>
      </w:r>
      <w:proofErr w:type="spellEnd"/>
      <w:r w:rsidRPr="00382164">
        <w:rPr>
          <w:rFonts w:eastAsia="Times New Roman" w:cs="Times New Roman"/>
          <w:i/>
          <w:iCs/>
          <w:sz w:val="24"/>
          <w:szCs w:val="24"/>
          <w:u w:val="single"/>
          <w:lang w:val="tr-TR" w:eastAsia="tr-TR"/>
        </w:rPr>
        <w:t xml:space="preserve"> </w:t>
      </w:r>
      <w:proofErr w:type="spellStart"/>
      <w:r w:rsidRPr="00382164">
        <w:rPr>
          <w:rFonts w:eastAsia="Times New Roman" w:cs="Times New Roman"/>
          <w:i/>
          <w:iCs/>
          <w:sz w:val="24"/>
          <w:szCs w:val="24"/>
          <w:u w:val="single"/>
          <w:lang w:val="tr-TR" w:eastAsia="tr-TR"/>
        </w:rPr>
        <w:t>between</w:t>
      </w:r>
      <w:proofErr w:type="spellEnd"/>
      <w:r w:rsidRPr="00382164">
        <w:rPr>
          <w:rFonts w:eastAsia="Times New Roman" w:cs="Times New Roman"/>
          <w:i/>
          <w:iCs/>
          <w:sz w:val="24"/>
          <w:szCs w:val="24"/>
          <w:u w:val="single"/>
          <w:lang w:val="tr-TR" w:eastAsia="tr-TR"/>
        </w:rPr>
        <w:t xml:space="preserve"> </w:t>
      </w:r>
      <w:proofErr w:type="spellStart"/>
      <w:r w:rsidRPr="00382164">
        <w:rPr>
          <w:rFonts w:eastAsia="Times New Roman" w:cs="Times New Roman"/>
          <w:i/>
          <w:iCs/>
          <w:sz w:val="24"/>
          <w:szCs w:val="24"/>
          <w:u w:val="single"/>
          <w:lang w:val="tr-TR" w:eastAsia="tr-TR"/>
        </w:rPr>
        <w:t>each</w:t>
      </w:r>
      <w:proofErr w:type="spellEnd"/>
      <w:r w:rsidRPr="00382164">
        <w:rPr>
          <w:rFonts w:eastAsia="Times New Roman" w:cs="Times New Roman"/>
          <w:i/>
          <w:iCs/>
          <w:sz w:val="24"/>
          <w:szCs w:val="24"/>
          <w:u w:val="single"/>
          <w:lang w:val="tr-TR" w:eastAsia="tr-TR"/>
        </w:rPr>
        <w:t xml:space="preserve"> reference.</w:t>
      </w:r>
    </w:p>
    <w:p w14:paraId="3B2EC7F9" w14:textId="203CFF2C" w:rsidR="00FF73A9" w:rsidRDefault="00F745B8" w:rsidP="00FF73A9">
      <w:pPr>
        <w:spacing w:line="276" w:lineRule="auto"/>
      </w:pPr>
      <w:r w:rsidRPr="00C948F1">
        <w:t xml:space="preserve">Author(s) </w:t>
      </w:r>
      <w:proofErr w:type="gramStart"/>
      <w:r w:rsidRPr="00C948F1">
        <w:t>are</w:t>
      </w:r>
      <w:proofErr w:type="gramEnd"/>
      <w:r w:rsidRPr="00C948F1">
        <w:t xml:space="preserve"> responsible for ensuring that the information in each reference is complete and accurate. </w:t>
      </w:r>
      <w:r w:rsidRPr="000F0572">
        <w:rPr>
          <w:b/>
          <w:bCs/>
        </w:rPr>
        <w:t xml:space="preserve">Do not use grey literature (unauthentic website, news portal, </w:t>
      </w:r>
      <w:r>
        <w:rPr>
          <w:b/>
          <w:bCs/>
        </w:rPr>
        <w:t xml:space="preserve">social media, </w:t>
      </w:r>
      <w:r w:rsidRPr="000F0572">
        <w:rPr>
          <w:b/>
          <w:bCs/>
        </w:rPr>
        <w:t>Wikipedia etc) as reference, only scholarly literature (Journal, online books, proceedings, patents</w:t>
      </w:r>
      <w:r>
        <w:rPr>
          <w:b/>
          <w:bCs/>
        </w:rPr>
        <w:t>, authentic websites with permanent archival policy</w:t>
      </w:r>
      <w:r w:rsidRPr="000F0572">
        <w:rPr>
          <w:b/>
          <w:bCs/>
        </w:rPr>
        <w:t>) are acceptable references.</w:t>
      </w:r>
      <w:r>
        <w:t xml:space="preserve"> </w:t>
      </w:r>
      <w:r w:rsidR="00C132AD">
        <w:t xml:space="preserve">Author should include sufficient recent (last 2 years) references in the article. </w:t>
      </w:r>
      <w:r w:rsidR="00FF73A9">
        <w:t>All references must be prepared in accordance with APA 7 style. All references must be correctly cited in the text; Do not just add to the reference list without citing it in the text.</w:t>
      </w:r>
    </w:p>
    <w:p w14:paraId="4A339C32" w14:textId="77777777" w:rsidR="00241CF9" w:rsidRDefault="00241CF9" w:rsidP="00241CF9">
      <w:pPr>
        <w:spacing w:line="276" w:lineRule="auto"/>
      </w:pPr>
      <w:r>
        <w:t>In-text citation:</w:t>
      </w:r>
    </w:p>
    <w:p w14:paraId="1F00E8DB" w14:textId="77777777" w:rsidR="00241CF9" w:rsidRDefault="00241CF9" w:rsidP="00241CF9">
      <w:pPr>
        <w:pStyle w:val="ListeParagraf"/>
        <w:numPr>
          <w:ilvl w:val="0"/>
          <w:numId w:val="20"/>
        </w:numPr>
        <w:spacing w:line="276" w:lineRule="auto"/>
      </w:pPr>
      <w:r>
        <w:t xml:space="preserve">- A single-author source:    ... appeared (Sönmez, 2007). </w:t>
      </w:r>
    </w:p>
    <w:p w14:paraId="34DC86F0" w14:textId="19F31F35" w:rsidR="00241CF9" w:rsidRDefault="00241CF9" w:rsidP="00241CF9">
      <w:pPr>
        <w:pStyle w:val="ListeParagraf"/>
        <w:numPr>
          <w:ilvl w:val="0"/>
          <w:numId w:val="20"/>
        </w:numPr>
        <w:spacing w:line="276" w:lineRule="auto"/>
      </w:pPr>
      <w:r>
        <w:t>A source with two authors:</w:t>
      </w:r>
    </w:p>
    <w:p w14:paraId="0B316568" w14:textId="5B4C8D87" w:rsidR="00241CF9" w:rsidRDefault="00241CF9" w:rsidP="00241CF9">
      <w:pPr>
        <w:pStyle w:val="ListeParagraf"/>
        <w:numPr>
          <w:ilvl w:val="1"/>
          <w:numId w:val="21"/>
        </w:numPr>
        <w:spacing w:line="276" w:lineRule="auto"/>
        <w:ind w:left="709"/>
      </w:pPr>
      <w:r>
        <w:t xml:space="preserve">When used outside parentheses, it is separated by the conjunction “and”: Tunç and Alim (2006), for example. </w:t>
      </w:r>
    </w:p>
    <w:p w14:paraId="76DBBCA2" w14:textId="77777777" w:rsidR="00241CF9" w:rsidRDefault="00241CF9" w:rsidP="00241CF9">
      <w:pPr>
        <w:pStyle w:val="ListeParagraf"/>
        <w:numPr>
          <w:ilvl w:val="1"/>
          <w:numId w:val="21"/>
        </w:numPr>
        <w:spacing w:line="276" w:lineRule="auto"/>
        <w:ind w:left="709"/>
      </w:pPr>
      <w:r>
        <w:t xml:space="preserve">When used in parentheses, the “&amp;” sign is used. For example: ... is called Black Monday (Tunç &amp; Alim, 2006).  </w:t>
      </w:r>
    </w:p>
    <w:p w14:paraId="41A0FDC3" w14:textId="23EDBAE5" w:rsidR="00241CF9" w:rsidRDefault="00241CF9" w:rsidP="00241CF9">
      <w:pPr>
        <w:pStyle w:val="ListeParagraf"/>
        <w:numPr>
          <w:ilvl w:val="1"/>
          <w:numId w:val="20"/>
        </w:numPr>
        <w:spacing w:line="276" w:lineRule="auto"/>
        <w:ind w:left="709"/>
      </w:pPr>
      <w:r>
        <w:lastRenderedPageBreak/>
        <w:t xml:space="preserve">Source with 3 or more authors (from the first use): .... has developed (Atakan et al., 2005). </w:t>
      </w:r>
    </w:p>
    <w:p w14:paraId="2FBD5531" w14:textId="21D0EA31" w:rsidR="00241CF9" w:rsidRDefault="00241CF9" w:rsidP="00241CF9">
      <w:pPr>
        <w:pStyle w:val="ListeParagraf"/>
        <w:numPr>
          <w:ilvl w:val="1"/>
          <w:numId w:val="20"/>
        </w:numPr>
        <w:spacing w:line="276" w:lineRule="auto"/>
        <w:ind w:left="709"/>
      </w:pPr>
      <w:r>
        <w:t>In a statement created by utilizing two or more sources, different sources are separated by semicolons (;). These sources are written in order of name according to the first author: ... was seen (Kurt et al., 2012; Sabah, 2023; Tatar, 2004).</w:t>
      </w:r>
    </w:p>
    <w:p w14:paraId="7AD0B979" w14:textId="16BCFC9B" w:rsidR="00241CF9" w:rsidRPr="00241CF9" w:rsidRDefault="00241CF9" w:rsidP="00241CF9">
      <w:pPr>
        <w:spacing w:line="276" w:lineRule="auto"/>
        <w:rPr>
          <w:b/>
          <w:i/>
        </w:rPr>
      </w:pPr>
      <w:r w:rsidRPr="00241CF9">
        <w:rPr>
          <w:b/>
          <w:i/>
        </w:rPr>
        <w:t>End of text citation</w:t>
      </w:r>
    </w:p>
    <w:p w14:paraId="7F248321" w14:textId="14C8EA49" w:rsidR="00FF73A9" w:rsidRPr="00241CF9" w:rsidRDefault="00FF73A9" w:rsidP="00241CF9">
      <w:pPr>
        <w:spacing w:line="276" w:lineRule="auto"/>
      </w:pPr>
      <w:r w:rsidRPr="00FF73A9">
        <w:rPr>
          <w:i/>
        </w:rPr>
        <w:t>Article:</w:t>
      </w:r>
    </w:p>
    <w:p w14:paraId="5DE0B424" w14:textId="77777777" w:rsidR="00FF73A9" w:rsidRDefault="00FF73A9" w:rsidP="00FF73A9">
      <w:pPr>
        <w:spacing w:before="0" w:after="0" w:line="276" w:lineRule="auto"/>
        <w:rPr>
          <w:lang w:val="tr-TR"/>
        </w:rPr>
      </w:pPr>
      <w:proofErr w:type="spellStart"/>
      <w:r w:rsidRPr="000113BE">
        <w:rPr>
          <w:lang w:val="tr-TR"/>
        </w:rPr>
        <w:t>Grady</w:t>
      </w:r>
      <w:proofErr w:type="spellEnd"/>
      <w:r w:rsidRPr="000113BE">
        <w:rPr>
          <w:lang w:val="tr-TR"/>
        </w:rPr>
        <w:t xml:space="preserve">, J. S., Her, M., </w:t>
      </w:r>
      <w:proofErr w:type="spellStart"/>
      <w:r w:rsidRPr="000113BE">
        <w:rPr>
          <w:lang w:val="tr-TR"/>
        </w:rPr>
        <w:t>Moreno</w:t>
      </w:r>
      <w:proofErr w:type="spellEnd"/>
      <w:r w:rsidRPr="000113BE">
        <w:rPr>
          <w:lang w:val="tr-TR"/>
        </w:rPr>
        <w:t xml:space="preserve">, G., Perez, C., &amp; </w:t>
      </w:r>
      <w:proofErr w:type="spellStart"/>
      <w:r w:rsidRPr="000113BE">
        <w:rPr>
          <w:lang w:val="tr-TR"/>
        </w:rPr>
        <w:t>Yelinek</w:t>
      </w:r>
      <w:proofErr w:type="spellEnd"/>
      <w:r w:rsidRPr="000113BE">
        <w:rPr>
          <w:lang w:val="tr-TR"/>
        </w:rPr>
        <w:t xml:space="preserve">, J. (2019). </w:t>
      </w:r>
      <w:proofErr w:type="spellStart"/>
      <w:r w:rsidRPr="000113BE">
        <w:rPr>
          <w:lang w:val="tr-TR"/>
        </w:rPr>
        <w:t>Emotions</w:t>
      </w:r>
      <w:proofErr w:type="spellEnd"/>
      <w:r w:rsidRPr="000113BE">
        <w:rPr>
          <w:lang w:val="tr-TR"/>
        </w:rPr>
        <w:t xml:space="preserve"> in </w:t>
      </w:r>
      <w:proofErr w:type="spellStart"/>
      <w:r w:rsidRPr="000113BE">
        <w:rPr>
          <w:lang w:val="tr-TR"/>
        </w:rPr>
        <w:t>storybooks</w:t>
      </w:r>
      <w:proofErr w:type="spellEnd"/>
      <w:r w:rsidRPr="000113BE">
        <w:rPr>
          <w:lang w:val="tr-TR"/>
        </w:rPr>
        <w:t xml:space="preserve">: A </w:t>
      </w:r>
      <w:proofErr w:type="spellStart"/>
      <w:r w:rsidRPr="000113BE">
        <w:rPr>
          <w:lang w:val="tr-TR"/>
        </w:rPr>
        <w:t>comparison</w:t>
      </w:r>
      <w:proofErr w:type="spellEnd"/>
      <w:r w:rsidRPr="000113BE">
        <w:rPr>
          <w:lang w:val="tr-TR"/>
        </w:rPr>
        <w:t xml:space="preserve"> of </w:t>
      </w:r>
      <w:proofErr w:type="spellStart"/>
      <w:r w:rsidRPr="000113BE">
        <w:rPr>
          <w:lang w:val="tr-TR"/>
        </w:rPr>
        <w:t>storybooks</w:t>
      </w:r>
      <w:proofErr w:type="spellEnd"/>
      <w:r w:rsidRPr="000113BE">
        <w:rPr>
          <w:lang w:val="tr-TR"/>
        </w:rPr>
        <w:t xml:space="preserve"> </w:t>
      </w:r>
      <w:proofErr w:type="spellStart"/>
      <w:r w:rsidRPr="000113BE">
        <w:rPr>
          <w:lang w:val="tr-TR"/>
        </w:rPr>
        <w:t>that</w:t>
      </w:r>
      <w:proofErr w:type="spellEnd"/>
      <w:r w:rsidRPr="000113BE">
        <w:rPr>
          <w:lang w:val="tr-TR"/>
        </w:rPr>
        <w:t xml:space="preserve"> </w:t>
      </w:r>
      <w:proofErr w:type="spellStart"/>
      <w:r w:rsidRPr="000113BE">
        <w:rPr>
          <w:lang w:val="tr-TR"/>
        </w:rPr>
        <w:t>represent</w:t>
      </w:r>
      <w:proofErr w:type="spellEnd"/>
      <w:r w:rsidRPr="000113BE">
        <w:rPr>
          <w:lang w:val="tr-TR"/>
        </w:rPr>
        <w:t xml:space="preserve"> </w:t>
      </w:r>
      <w:proofErr w:type="spellStart"/>
      <w:r w:rsidRPr="000113BE">
        <w:rPr>
          <w:lang w:val="tr-TR"/>
        </w:rPr>
        <w:t>ethnic</w:t>
      </w:r>
      <w:proofErr w:type="spellEnd"/>
      <w:r w:rsidRPr="000113BE">
        <w:rPr>
          <w:lang w:val="tr-TR"/>
        </w:rPr>
        <w:t xml:space="preserve"> </w:t>
      </w:r>
      <w:proofErr w:type="spellStart"/>
      <w:r w:rsidRPr="000113BE">
        <w:rPr>
          <w:lang w:val="tr-TR"/>
        </w:rPr>
        <w:t>and</w:t>
      </w:r>
      <w:proofErr w:type="spellEnd"/>
      <w:r w:rsidRPr="000113BE">
        <w:rPr>
          <w:lang w:val="tr-TR"/>
        </w:rPr>
        <w:t xml:space="preserve"> </w:t>
      </w:r>
      <w:proofErr w:type="spellStart"/>
      <w:r w:rsidRPr="000113BE">
        <w:rPr>
          <w:lang w:val="tr-TR"/>
        </w:rPr>
        <w:t>racial</w:t>
      </w:r>
      <w:proofErr w:type="spellEnd"/>
      <w:r w:rsidRPr="000113BE">
        <w:rPr>
          <w:lang w:val="tr-TR"/>
        </w:rPr>
        <w:t xml:space="preserve"> </w:t>
      </w:r>
      <w:proofErr w:type="spellStart"/>
      <w:r w:rsidRPr="000113BE">
        <w:rPr>
          <w:lang w:val="tr-TR"/>
        </w:rPr>
        <w:t>groups</w:t>
      </w:r>
      <w:proofErr w:type="spellEnd"/>
      <w:r w:rsidRPr="000113BE">
        <w:rPr>
          <w:lang w:val="tr-TR"/>
        </w:rPr>
        <w:t xml:space="preserve"> in </w:t>
      </w:r>
      <w:proofErr w:type="spellStart"/>
      <w:r w:rsidRPr="000113BE">
        <w:rPr>
          <w:lang w:val="tr-TR"/>
        </w:rPr>
        <w:t>the</w:t>
      </w:r>
      <w:proofErr w:type="spellEnd"/>
      <w:r w:rsidRPr="000113BE">
        <w:rPr>
          <w:lang w:val="tr-TR"/>
        </w:rPr>
        <w:t xml:space="preserve"> United </w:t>
      </w:r>
      <w:proofErr w:type="spellStart"/>
      <w:r w:rsidRPr="000113BE">
        <w:rPr>
          <w:lang w:val="tr-TR"/>
        </w:rPr>
        <w:t>States</w:t>
      </w:r>
      <w:proofErr w:type="spellEnd"/>
      <w:r w:rsidRPr="000113BE">
        <w:rPr>
          <w:lang w:val="tr-TR"/>
        </w:rPr>
        <w:t xml:space="preserve">. </w:t>
      </w:r>
      <w:proofErr w:type="spellStart"/>
      <w:r w:rsidRPr="000113BE">
        <w:rPr>
          <w:lang w:val="tr-TR"/>
        </w:rPr>
        <w:t>Psychology</w:t>
      </w:r>
      <w:proofErr w:type="spellEnd"/>
      <w:r w:rsidRPr="000113BE">
        <w:rPr>
          <w:lang w:val="tr-TR"/>
        </w:rPr>
        <w:t xml:space="preserve"> of Popular Media </w:t>
      </w:r>
      <w:proofErr w:type="spellStart"/>
      <w:r w:rsidRPr="000113BE">
        <w:rPr>
          <w:lang w:val="tr-TR"/>
        </w:rPr>
        <w:t>Culture</w:t>
      </w:r>
      <w:proofErr w:type="spellEnd"/>
      <w:r w:rsidRPr="000113BE">
        <w:rPr>
          <w:lang w:val="tr-TR"/>
        </w:rPr>
        <w:t xml:space="preserve">, 8(3), 207217. </w:t>
      </w:r>
      <w:hyperlink r:id="rId9" w:history="1">
        <w:r w:rsidRPr="00126B07">
          <w:rPr>
            <w:rStyle w:val="Kpr"/>
            <w:lang w:val="tr-TR"/>
          </w:rPr>
          <w:t>https://doi.org/10.1037/ppm0000185</w:t>
        </w:r>
      </w:hyperlink>
    </w:p>
    <w:p w14:paraId="737FA237" w14:textId="77777777" w:rsidR="00241CF9" w:rsidRPr="002E2A1B" w:rsidRDefault="00241CF9" w:rsidP="00241CF9">
      <w:pPr>
        <w:spacing w:after="0" w:line="276" w:lineRule="auto"/>
        <w:rPr>
          <w:rStyle w:val="Kpr"/>
          <w:color w:val="auto"/>
          <w:u w:val="none"/>
          <w:lang w:val="tr-TR"/>
        </w:rPr>
      </w:pPr>
      <w:proofErr w:type="spellStart"/>
      <w:r w:rsidRPr="002E2A1B">
        <w:rPr>
          <w:rStyle w:val="Kpr"/>
          <w:color w:val="auto"/>
          <w:u w:val="none"/>
          <w:lang w:val="tr-TR"/>
        </w:rPr>
        <w:t>Herbst-Damm</w:t>
      </w:r>
      <w:proofErr w:type="spellEnd"/>
      <w:r w:rsidRPr="002E2A1B">
        <w:rPr>
          <w:rStyle w:val="Kpr"/>
          <w:color w:val="auto"/>
          <w:u w:val="none"/>
          <w:lang w:val="tr-TR"/>
        </w:rPr>
        <w:t xml:space="preserve">, K. L., &amp; </w:t>
      </w:r>
      <w:proofErr w:type="spellStart"/>
      <w:r w:rsidRPr="002E2A1B">
        <w:rPr>
          <w:rStyle w:val="Kpr"/>
          <w:color w:val="auto"/>
          <w:u w:val="none"/>
          <w:lang w:val="tr-TR"/>
        </w:rPr>
        <w:t>Kulik</w:t>
      </w:r>
      <w:proofErr w:type="spellEnd"/>
      <w:r w:rsidRPr="002E2A1B">
        <w:rPr>
          <w:rStyle w:val="Kpr"/>
          <w:color w:val="auto"/>
          <w:u w:val="none"/>
          <w:lang w:val="tr-TR"/>
        </w:rPr>
        <w:t xml:space="preserve">, J. A. (2005). </w:t>
      </w:r>
      <w:proofErr w:type="spellStart"/>
      <w:r w:rsidRPr="002E2A1B">
        <w:rPr>
          <w:rStyle w:val="Kpr"/>
          <w:color w:val="auto"/>
          <w:u w:val="none"/>
          <w:lang w:val="tr-TR"/>
        </w:rPr>
        <w:t>Volunteer</w:t>
      </w:r>
      <w:proofErr w:type="spellEnd"/>
      <w:r w:rsidRPr="002E2A1B">
        <w:rPr>
          <w:rStyle w:val="Kpr"/>
          <w:color w:val="auto"/>
          <w:u w:val="none"/>
          <w:lang w:val="tr-TR"/>
        </w:rPr>
        <w:t xml:space="preserve"> </w:t>
      </w:r>
      <w:proofErr w:type="spellStart"/>
      <w:r w:rsidRPr="002E2A1B">
        <w:rPr>
          <w:rStyle w:val="Kpr"/>
          <w:color w:val="auto"/>
          <w:u w:val="none"/>
          <w:lang w:val="tr-TR"/>
        </w:rPr>
        <w:t>support</w:t>
      </w:r>
      <w:proofErr w:type="spellEnd"/>
      <w:r w:rsidRPr="002E2A1B">
        <w:rPr>
          <w:rStyle w:val="Kpr"/>
          <w:color w:val="auto"/>
          <w:u w:val="none"/>
          <w:lang w:val="tr-TR"/>
        </w:rPr>
        <w:t xml:space="preserve">, </w:t>
      </w:r>
      <w:proofErr w:type="spellStart"/>
      <w:r w:rsidRPr="002E2A1B">
        <w:rPr>
          <w:rStyle w:val="Kpr"/>
          <w:color w:val="auto"/>
          <w:u w:val="none"/>
          <w:lang w:val="tr-TR"/>
        </w:rPr>
        <w:t>marital</w:t>
      </w:r>
      <w:proofErr w:type="spellEnd"/>
      <w:r w:rsidRPr="002E2A1B">
        <w:rPr>
          <w:rStyle w:val="Kpr"/>
          <w:color w:val="auto"/>
          <w:u w:val="none"/>
          <w:lang w:val="tr-TR"/>
        </w:rPr>
        <w:t xml:space="preserve"> </w:t>
      </w:r>
      <w:proofErr w:type="spellStart"/>
      <w:r w:rsidRPr="002E2A1B">
        <w:rPr>
          <w:rStyle w:val="Kpr"/>
          <w:color w:val="auto"/>
          <w:u w:val="none"/>
          <w:lang w:val="tr-TR"/>
        </w:rPr>
        <w:t>status</w:t>
      </w:r>
      <w:proofErr w:type="spellEnd"/>
      <w:r w:rsidRPr="002E2A1B">
        <w:rPr>
          <w:rStyle w:val="Kpr"/>
          <w:color w:val="auto"/>
          <w:u w:val="none"/>
          <w:lang w:val="tr-TR"/>
        </w:rPr>
        <w:t xml:space="preserve">, </w:t>
      </w:r>
      <w:proofErr w:type="spellStart"/>
      <w:r w:rsidRPr="002E2A1B">
        <w:rPr>
          <w:rStyle w:val="Kpr"/>
          <w:color w:val="auto"/>
          <w:u w:val="none"/>
          <w:lang w:val="tr-TR"/>
        </w:rPr>
        <w:t>and</w:t>
      </w:r>
      <w:proofErr w:type="spellEnd"/>
      <w:r w:rsidRPr="002E2A1B">
        <w:rPr>
          <w:rStyle w:val="Kpr"/>
          <w:color w:val="auto"/>
          <w:u w:val="none"/>
          <w:lang w:val="tr-TR"/>
        </w:rPr>
        <w:t xml:space="preserve"> </w:t>
      </w:r>
      <w:proofErr w:type="spellStart"/>
      <w:r w:rsidRPr="002E2A1B">
        <w:rPr>
          <w:rStyle w:val="Kpr"/>
          <w:color w:val="auto"/>
          <w:u w:val="none"/>
          <w:lang w:val="tr-TR"/>
        </w:rPr>
        <w:t>the</w:t>
      </w:r>
      <w:proofErr w:type="spellEnd"/>
      <w:r w:rsidRPr="002E2A1B">
        <w:rPr>
          <w:rStyle w:val="Kpr"/>
          <w:color w:val="auto"/>
          <w:u w:val="none"/>
          <w:lang w:val="tr-TR"/>
        </w:rPr>
        <w:t xml:space="preserve"> </w:t>
      </w:r>
      <w:proofErr w:type="spellStart"/>
      <w:r w:rsidRPr="002E2A1B">
        <w:rPr>
          <w:rStyle w:val="Kpr"/>
          <w:color w:val="auto"/>
          <w:u w:val="none"/>
          <w:lang w:val="tr-TR"/>
        </w:rPr>
        <w:t>survival</w:t>
      </w:r>
      <w:proofErr w:type="spellEnd"/>
      <w:r w:rsidRPr="002E2A1B">
        <w:rPr>
          <w:rStyle w:val="Kpr"/>
          <w:color w:val="auto"/>
          <w:u w:val="none"/>
          <w:lang w:val="tr-TR"/>
        </w:rPr>
        <w:t xml:space="preserve"> </w:t>
      </w:r>
      <w:proofErr w:type="spellStart"/>
      <w:r w:rsidRPr="002E2A1B">
        <w:rPr>
          <w:rStyle w:val="Kpr"/>
          <w:color w:val="auto"/>
          <w:u w:val="none"/>
          <w:lang w:val="tr-TR"/>
        </w:rPr>
        <w:t>times</w:t>
      </w:r>
      <w:proofErr w:type="spellEnd"/>
      <w:r w:rsidRPr="002E2A1B">
        <w:rPr>
          <w:rStyle w:val="Kpr"/>
          <w:color w:val="auto"/>
          <w:u w:val="none"/>
          <w:lang w:val="tr-TR"/>
        </w:rPr>
        <w:t xml:space="preserve"> of </w:t>
      </w:r>
      <w:proofErr w:type="spellStart"/>
      <w:r w:rsidRPr="002E2A1B">
        <w:rPr>
          <w:rStyle w:val="Kpr"/>
          <w:color w:val="auto"/>
          <w:u w:val="none"/>
          <w:lang w:val="tr-TR"/>
        </w:rPr>
        <w:t>terminally</w:t>
      </w:r>
      <w:proofErr w:type="spellEnd"/>
      <w:r w:rsidRPr="002E2A1B">
        <w:rPr>
          <w:rStyle w:val="Kpr"/>
          <w:color w:val="auto"/>
          <w:u w:val="none"/>
          <w:lang w:val="tr-TR"/>
        </w:rPr>
        <w:t xml:space="preserve"> </w:t>
      </w:r>
      <w:proofErr w:type="spellStart"/>
      <w:r w:rsidRPr="002E2A1B">
        <w:rPr>
          <w:rStyle w:val="Kpr"/>
          <w:color w:val="auto"/>
          <w:u w:val="none"/>
          <w:lang w:val="tr-TR"/>
        </w:rPr>
        <w:t>ill</w:t>
      </w:r>
      <w:proofErr w:type="spellEnd"/>
      <w:r w:rsidRPr="002E2A1B">
        <w:rPr>
          <w:rStyle w:val="Kpr"/>
          <w:color w:val="auto"/>
          <w:u w:val="none"/>
          <w:lang w:val="tr-TR"/>
        </w:rPr>
        <w:t xml:space="preserve"> </w:t>
      </w:r>
      <w:proofErr w:type="spellStart"/>
      <w:r w:rsidRPr="002E2A1B">
        <w:rPr>
          <w:rStyle w:val="Kpr"/>
          <w:color w:val="auto"/>
          <w:u w:val="none"/>
          <w:lang w:val="tr-TR"/>
        </w:rPr>
        <w:t>patients</w:t>
      </w:r>
      <w:proofErr w:type="spellEnd"/>
      <w:r>
        <w:rPr>
          <w:rStyle w:val="Kpr"/>
          <w:color w:val="auto"/>
          <w:u w:val="none"/>
          <w:lang w:val="tr-TR"/>
        </w:rPr>
        <w:t xml:space="preserve">. </w:t>
      </w:r>
      <w:proofErr w:type="spellStart"/>
      <w:r>
        <w:rPr>
          <w:rStyle w:val="Kpr"/>
          <w:color w:val="auto"/>
          <w:u w:val="none"/>
          <w:lang w:val="tr-TR"/>
        </w:rPr>
        <w:t>Health</w:t>
      </w:r>
      <w:proofErr w:type="spellEnd"/>
      <w:r>
        <w:rPr>
          <w:rStyle w:val="Kpr"/>
          <w:color w:val="auto"/>
          <w:u w:val="none"/>
          <w:lang w:val="tr-TR"/>
        </w:rPr>
        <w:t xml:space="preserve"> </w:t>
      </w:r>
      <w:proofErr w:type="spellStart"/>
      <w:r>
        <w:rPr>
          <w:rStyle w:val="Kpr"/>
          <w:color w:val="auto"/>
          <w:u w:val="none"/>
          <w:lang w:val="tr-TR"/>
        </w:rPr>
        <w:t>Psychology</w:t>
      </w:r>
      <w:proofErr w:type="spellEnd"/>
      <w:r>
        <w:rPr>
          <w:rStyle w:val="Kpr"/>
          <w:color w:val="auto"/>
          <w:u w:val="none"/>
          <w:lang w:val="tr-TR"/>
        </w:rPr>
        <w:t xml:space="preserve">, 24(2), </w:t>
      </w:r>
      <w:r w:rsidRPr="002E2A1B">
        <w:rPr>
          <w:rStyle w:val="Kpr"/>
          <w:color w:val="auto"/>
          <w:u w:val="none"/>
          <w:lang w:val="tr-TR"/>
        </w:rPr>
        <w:t>225–229.</w:t>
      </w:r>
    </w:p>
    <w:p w14:paraId="606539AE" w14:textId="77777777" w:rsidR="00241CF9" w:rsidRDefault="00241CF9" w:rsidP="00FF73A9">
      <w:pPr>
        <w:spacing w:before="0" w:after="0" w:line="276" w:lineRule="auto"/>
        <w:rPr>
          <w:i/>
        </w:rPr>
      </w:pPr>
    </w:p>
    <w:p w14:paraId="0DDFCDA4" w14:textId="027F156A" w:rsidR="00FF73A9" w:rsidRPr="00FF73A9" w:rsidRDefault="00FF73A9" w:rsidP="00FF73A9">
      <w:pPr>
        <w:spacing w:before="0" w:after="0" w:line="276" w:lineRule="auto"/>
        <w:rPr>
          <w:i/>
        </w:rPr>
      </w:pPr>
      <w:r w:rsidRPr="00FF73A9">
        <w:rPr>
          <w:i/>
        </w:rPr>
        <w:t>Books:</w:t>
      </w:r>
    </w:p>
    <w:p w14:paraId="75A8E867" w14:textId="77777777" w:rsidR="00FF73A9" w:rsidRDefault="00FF73A9" w:rsidP="00FF73A9">
      <w:pPr>
        <w:spacing w:before="0" w:after="0" w:line="276" w:lineRule="auto"/>
        <w:rPr>
          <w:lang w:val="tr-TR"/>
        </w:rPr>
      </w:pPr>
      <w:r w:rsidRPr="000113BE">
        <w:rPr>
          <w:lang w:val="tr-TR"/>
        </w:rPr>
        <w:t xml:space="preserve">Jackson, L. M. (2019). </w:t>
      </w:r>
      <w:proofErr w:type="spellStart"/>
      <w:r w:rsidRPr="000113BE">
        <w:rPr>
          <w:lang w:val="tr-TR"/>
        </w:rPr>
        <w:t>The</w:t>
      </w:r>
      <w:proofErr w:type="spellEnd"/>
      <w:r w:rsidRPr="000113BE">
        <w:rPr>
          <w:lang w:val="tr-TR"/>
        </w:rPr>
        <w:t xml:space="preserve"> </w:t>
      </w:r>
      <w:proofErr w:type="spellStart"/>
      <w:r w:rsidRPr="000113BE">
        <w:rPr>
          <w:lang w:val="tr-TR"/>
        </w:rPr>
        <w:t>psychology</w:t>
      </w:r>
      <w:proofErr w:type="spellEnd"/>
      <w:r w:rsidRPr="000113BE">
        <w:rPr>
          <w:lang w:val="tr-TR"/>
        </w:rPr>
        <w:t xml:space="preserve"> of </w:t>
      </w:r>
      <w:proofErr w:type="spellStart"/>
      <w:r w:rsidRPr="000113BE">
        <w:rPr>
          <w:lang w:val="tr-TR"/>
        </w:rPr>
        <w:t>prejudice</w:t>
      </w:r>
      <w:proofErr w:type="spellEnd"/>
      <w:r w:rsidRPr="000113BE">
        <w:rPr>
          <w:lang w:val="tr-TR"/>
        </w:rPr>
        <w:t xml:space="preserve">: </w:t>
      </w:r>
      <w:proofErr w:type="spellStart"/>
      <w:r w:rsidRPr="000113BE">
        <w:rPr>
          <w:lang w:val="tr-TR"/>
        </w:rPr>
        <w:t>From</w:t>
      </w:r>
      <w:proofErr w:type="spellEnd"/>
      <w:r w:rsidRPr="000113BE">
        <w:rPr>
          <w:lang w:val="tr-TR"/>
        </w:rPr>
        <w:t xml:space="preserve"> </w:t>
      </w:r>
      <w:proofErr w:type="spellStart"/>
      <w:r w:rsidRPr="000113BE">
        <w:rPr>
          <w:lang w:val="tr-TR"/>
        </w:rPr>
        <w:t>attitudes</w:t>
      </w:r>
      <w:proofErr w:type="spellEnd"/>
      <w:r w:rsidRPr="000113BE">
        <w:rPr>
          <w:lang w:val="tr-TR"/>
        </w:rPr>
        <w:t xml:space="preserve"> </w:t>
      </w:r>
      <w:proofErr w:type="spellStart"/>
      <w:r w:rsidRPr="000113BE">
        <w:rPr>
          <w:lang w:val="tr-TR"/>
        </w:rPr>
        <w:t>to</w:t>
      </w:r>
      <w:proofErr w:type="spellEnd"/>
      <w:r w:rsidRPr="000113BE">
        <w:rPr>
          <w:lang w:val="tr-TR"/>
        </w:rPr>
        <w:t xml:space="preserve"> </w:t>
      </w:r>
      <w:proofErr w:type="spellStart"/>
      <w:r w:rsidRPr="000113BE">
        <w:rPr>
          <w:lang w:val="tr-TR"/>
        </w:rPr>
        <w:t>social</w:t>
      </w:r>
      <w:proofErr w:type="spellEnd"/>
      <w:r w:rsidRPr="000113BE">
        <w:rPr>
          <w:lang w:val="tr-TR"/>
        </w:rPr>
        <w:t xml:space="preserve"> </w:t>
      </w:r>
      <w:proofErr w:type="spellStart"/>
      <w:r w:rsidRPr="000113BE">
        <w:rPr>
          <w:lang w:val="tr-TR"/>
        </w:rPr>
        <w:t>action</w:t>
      </w:r>
      <w:proofErr w:type="spellEnd"/>
      <w:r w:rsidRPr="000113BE">
        <w:rPr>
          <w:lang w:val="tr-TR"/>
        </w:rPr>
        <w:t xml:space="preserve"> (2nd ed.). </w:t>
      </w:r>
      <w:proofErr w:type="spellStart"/>
      <w:r w:rsidRPr="000113BE">
        <w:rPr>
          <w:lang w:val="tr-TR"/>
        </w:rPr>
        <w:t>American</w:t>
      </w:r>
      <w:proofErr w:type="spellEnd"/>
      <w:r w:rsidRPr="000113BE">
        <w:rPr>
          <w:lang w:val="tr-TR"/>
        </w:rPr>
        <w:t xml:space="preserve"> </w:t>
      </w:r>
      <w:proofErr w:type="spellStart"/>
      <w:r w:rsidRPr="000113BE">
        <w:rPr>
          <w:lang w:val="tr-TR"/>
        </w:rPr>
        <w:t>Psychological</w:t>
      </w:r>
      <w:proofErr w:type="spellEnd"/>
      <w:r w:rsidRPr="000113BE">
        <w:rPr>
          <w:lang w:val="tr-TR"/>
        </w:rPr>
        <w:t xml:space="preserve"> </w:t>
      </w:r>
      <w:proofErr w:type="spellStart"/>
      <w:r w:rsidRPr="000113BE">
        <w:rPr>
          <w:lang w:val="tr-TR"/>
        </w:rPr>
        <w:t>Association</w:t>
      </w:r>
      <w:proofErr w:type="spellEnd"/>
      <w:r w:rsidRPr="000113BE">
        <w:rPr>
          <w:lang w:val="tr-TR"/>
        </w:rPr>
        <w:t xml:space="preserve">. </w:t>
      </w:r>
      <w:hyperlink r:id="rId10" w:history="1">
        <w:r w:rsidRPr="00126B07">
          <w:rPr>
            <w:rStyle w:val="Kpr"/>
            <w:lang w:val="tr-TR"/>
          </w:rPr>
          <w:t>https://doi.org/10.1037/0000168-000</w:t>
        </w:r>
      </w:hyperlink>
    </w:p>
    <w:p w14:paraId="32CFBFCD" w14:textId="77777777" w:rsidR="00241CF9" w:rsidRDefault="00241CF9" w:rsidP="00241CF9">
      <w:pPr>
        <w:spacing w:after="0" w:line="276" w:lineRule="auto"/>
        <w:rPr>
          <w:lang w:val="tr-TR"/>
        </w:rPr>
      </w:pPr>
      <w:r w:rsidRPr="002E2A1B">
        <w:rPr>
          <w:lang w:val="tr-TR"/>
        </w:rPr>
        <w:t xml:space="preserve">Ata, B. (2009). Sosyal bilgiler ünitesi kavramı üzerine bazı düşünceler. R. Turan, A. M. </w:t>
      </w:r>
      <w:proofErr w:type="spellStart"/>
      <w:r w:rsidRPr="002E2A1B">
        <w:rPr>
          <w:lang w:val="tr-TR"/>
        </w:rPr>
        <w:t>Sünbül</w:t>
      </w:r>
      <w:proofErr w:type="spellEnd"/>
      <w:r w:rsidRPr="002E2A1B">
        <w:rPr>
          <w:lang w:val="tr-TR"/>
        </w:rPr>
        <w:t xml:space="preserve"> ve H. Akdağ (</w:t>
      </w:r>
      <w:proofErr w:type="spellStart"/>
      <w:r w:rsidRPr="002E2A1B">
        <w:rPr>
          <w:lang w:val="tr-TR"/>
        </w:rPr>
        <w:t>Edt</w:t>
      </w:r>
      <w:proofErr w:type="spellEnd"/>
      <w:r w:rsidRPr="002E2A1B">
        <w:rPr>
          <w:lang w:val="tr-TR"/>
        </w:rPr>
        <w:t>.), Sosyal bilgiler öğretiminde yeni yaklaşımlar (</w:t>
      </w:r>
      <w:proofErr w:type="spellStart"/>
      <w:r w:rsidRPr="002E2A1B">
        <w:rPr>
          <w:lang w:val="tr-TR"/>
        </w:rPr>
        <w:t>ss</w:t>
      </w:r>
      <w:proofErr w:type="spellEnd"/>
      <w:r w:rsidRPr="002E2A1B">
        <w:rPr>
          <w:lang w:val="tr-TR"/>
        </w:rPr>
        <w:t xml:space="preserve">. 45-56). </w:t>
      </w:r>
      <w:proofErr w:type="spellStart"/>
      <w:r w:rsidRPr="002E2A1B">
        <w:rPr>
          <w:lang w:val="tr-TR"/>
        </w:rPr>
        <w:t>Pegem</w:t>
      </w:r>
      <w:proofErr w:type="spellEnd"/>
      <w:r w:rsidRPr="002E2A1B">
        <w:rPr>
          <w:lang w:val="tr-TR"/>
        </w:rPr>
        <w:t xml:space="preserve"> Akademi.</w:t>
      </w:r>
    </w:p>
    <w:p w14:paraId="5DBEA410" w14:textId="00E2E451" w:rsidR="00FF73A9" w:rsidRPr="00FF73A9" w:rsidRDefault="00FF73A9" w:rsidP="00FF73A9">
      <w:pPr>
        <w:spacing w:before="0" w:after="0" w:line="276" w:lineRule="auto"/>
        <w:rPr>
          <w:i/>
        </w:rPr>
      </w:pPr>
      <w:r w:rsidRPr="00FF73A9">
        <w:rPr>
          <w:i/>
        </w:rPr>
        <w:t>Websites:</w:t>
      </w:r>
    </w:p>
    <w:p w14:paraId="70BA90E3" w14:textId="5E40DE56" w:rsidR="00FF73A9" w:rsidRDefault="00FF73A9" w:rsidP="00FF73A9">
      <w:pPr>
        <w:spacing w:before="0" w:after="0" w:line="276" w:lineRule="auto"/>
        <w:rPr>
          <w:lang w:val="tr-TR"/>
        </w:rPr>
      </w:pPr>
      <w:r w:rsidRPr="000113BE">
        <w:rPr>
          <w:lang w:val="tr-TR"/>
        </w:rPr>
        <w:t xml:space="preserve">Bologna, C. (2019, </w:t>
      </w:r>
      <w:proofErr w:type="spellStart"/>
      <w:r w:rsidRPr="000113BE">
        <w:rPr>
          <w:lang w:val="tr-TR"/>
        </w:rPr>
        <w:t>October</w:t>
      </w:r>
      <w:proofErr w:type="spellEnd"/>
      <w:r w:rsidRPr="000113BE">
        <w:rPr>
          <w:lang w:val="tr-TR"/>
        </w:rPr>
        <w:t xml:space="preserve"> 31). </w:t>
      </w:r>
      <w:proofErr w:type="spellStart"/>
      <w:r w:rsidRPr="000113BE">
        <w:rPr>
          <w:lang w:val="tr-TR"/>
        </w:rPr>
        <w:t>Why</w:t>
      </w:r>
      <w:proofErr w:type="spellEnd"/>
      <w:r w:rsidRPr="000113BE">
        <w:rPr>
          <w:lang w:val="tr-TR"/>
        </w:rPr>
        <w:t xml:space="preserve"> </w:t>
      </w:r>
      <w:proofErr w:type="spellStart"/>
      <w:r w:rsidRPr="000113BE">
        <w:rPr>
          <w:lang w:val="tr-TR"/>
        </w:rPr>
        <w:t>some</w:t>
      </w:r>
      <w:proofErr w:type="spellEnd"/>
      <w:r w:rsidRPr="000113BE">
        <w:rPr>
          <w:lang w:val="tr-TR"/>
        </w:rPr>
        <w:t xml:space="preserve"> </w:t>
      </w:r>
      <w:proofErr w:type="spellStart"/>
      <w:r w:rsidRPr="000113BE">
        <w:rPr>
          <w:lang w:val="tr-TR"/>
        </w:rPr>
        <w:t>people</w:t>
      </w:r>
      <w:proofErr w:type="spellEnd"/>
      <w:r w:rsidRPr="000113BE">
        <w:rPr>
          <w:lang w:val="tr-TR"/>
        </w:rPr>
        <w:t xml:space="preserve"> </w:t>
      </w:r>
      <w:proofErr w:type="spellStart"/>
      <w:r w:rsidRPr="000113BE">
        <w:rPr>
          <w:lang w:val="tr-TR"/>
        </w:rPr>
        <w:t>with</w:t>
      </w:r>
      <w:proofErr w:type="spellEnd"/>
      <w:r w:rsidRPr="000113BE">
        <w:rPr>
          <w:lang w:val="tr-TR"/>
        </w:rPr>
        <w:t xml:space="preserve"> </w:t>
      </w:r>
      <w:proofErr w:type="spellStart"/>
      <w:r w:rsidRPr="000113BE">
        <w:rPr>
          <w:lang w:val="tr-TR"/>
        </w:rPr>
        <w:t>anxiety</w:t>
      </w:r>
      <w:proofErr w:type="spellEnd"/>
      <w:r w:rsidRPr="000113BE">
        <w:rPr>
          <w:lang w:val="tr-TR"/>
        </w:rPr>
        <w:t xml:space="preserve"> </w:t>
      </w:r>
      <w:proofErr w:type="spellStart"/>
      <w:r w:rsidRPr="000113BE">
        <w:rPr>
          <w:lang w:val="tr-TR"/>
        </w:rPr>
        <w:t>love</w:t>
      </w:r>
      <w:proofErr w:type="spellEnd"/>
      <w:r w:rsidRPr="000113BE">
        <w:rPr>
          <w:lang w:val="tr-TR"/>
        </w:rPr>
        <w:t xml:space="preserve"> </w:t>
      </w:r>
      <w:proofErr w:type="spellStart"/>
      <w:r w:rsidRPr="000113BE">
        <w:rPr>
          <w:lang w:val="tr-TR"/>
        </w:rPr>
        <w:t>watching</w:t>
      </w:r>
      <w:proofErr w:type="spellEnd"/>
      <w:r w:rsidRPr="000113BE">
        <w:rPr>
          <w:lang w:val="tr-TR"/>
        </w:rPr>
        <w:t xml:space="preserve"> </w:t>
      </w:r>
      <w:proofErr w:type="spellStart"/>
      <w:r w:rsidRPr="000113BE">
        <w:rPr>
          <w:lang w:val="tr-TR"/>
        </w:rPr>
        <w:t>horror</w:t>
      </w:r>
      <w:proofErr w:type="spellEnd"/>
      <w:r w:rsidRPr="000113BE">
        <w:rPr>
          <w:lang w:val="tr-TR"/>
        </w:rPr>
        <w:t xml:space="preserve"> </w:t>
      </w:r>
      <w:proofErr w:type="spellStart"/>
      <w:r w:rsidRPr="000113BE">
        <w:rPr>
          <w:lang w:val="tr-TR"/>
        </w:rPr>
        <w:t>movies</w:t>
      </w:r>
      <w:proofErr w:type="spellEnd"/>
      <w:r w:rsidRPr="000113BE">
        <w:rPr>
          <w:lang w:val="tr-TR"/>
        </w:rPr>
        <w:t xml:space="preserve">. </w:t>
      </w:r>
      <w:proofErr w:type="spellStart"/>
      <w:r w:rsidRPr="000113BE">
        <w:rPr>
          <w:lang w:val="tr-TR"/>
        </w:rPr>
        <w:t>HuffPost</w:t>
      </w:r>
      <w:proofErr w:type="spellEnd"/>
      <w:r w:rsidRPr="000113BE">
        <w:rPr>
          <w:lang w:val="tr-TR"/>
        </w:rPr>
        <w:t xml:space="preserve">. </w:t>
      </w:r>
      <w:hyperlink r:id="rId11" w:history="1">
        <w:r w:rsidR="00241CF9" w:rsidRPr="009D751A">
          <w:rPr>
            <w:rStyle w:val="Kpr"/>
            <w:lang w:val="tr-TR"/>
          </w:rPr>
          <w:t>https://www.huffpost.com/entry/anxiety-love-watching-horrormovies_l_5d277587e4b02a5a5d57b59e</w:t>
        </w:r>
      </w:hyperlink>
    </w:p>
    <w:p w14:paraId="36A4DC27" w14:textId="77777777" w:rsidR="00241CF9" w:rsidRPr="000113BE" w:rsidRDefault="00241CF9" w:rsidP="00FF73A9">
      <w:pPr>
        <w:spacing w:before="0" w:after="0" w:line="276" w:lineRule="auto"/>
        <w:rPr>
          <w:lang w:val="tr-TR"/>
        </w:rPr>
      </w:pPr>
    </w:p>
    <w:p w14:paraId="25FD1017" w14:textId="799E7CA1" w:rsidR="00FF73A9" w:rsidRDefault="00FF73A9" w:rsidP="00FF73A9">
      <w:pPr>
        <w:spacing w:before="0" w:after="0" w:line="276" w:lineRule="auto"/>
        <w:rPr>
          <w:i/>
          <w:lang w:val="tr-TR"/>
        </w:rPr>
      </w:pPr>
      <w:proofErr w:type="spellStart"/>
      <w:r w:rsidRPr="00FF73A9">
        <w:rPr>
          <w:i/>
          <w:lang w:val="tr-TR"/>
        </w:rPr>
        <w:t>Government</w:t>
      </w:r>
      <w:proofErr w:type="spellEnd"/>
      <w:r w:rsidRPr="00FF73A9">
        <w:rPr>
          <w:i/>
          <w:lang w:val="tr-TR"/>
        </w:rPr>
        <w:t xml:space="preserve"> </w:t>
      </w:r>
      <w:proofErr w:type="spellStart"/>
      <w:r w:rsidRPr="00FF73A9">
        <w:rPr>
          <w:i/>
          <w:lang w:val="tr-TR"/>
        </w:rPr>
        <w:t>agency</w:t>
      </w:r>
      <w:proofErr w:type="spellEnd"/>
      <w:r w:rsidRPr="00FF73A9">
        <w:rPr>
          <w:i/>
          <w:lang w:val="tr-TR"/>
        </w:rPr>
        <w:t xml:space="preserve"> </w:t>
      </w:r>
      <w:proofErr w:type="spellStart"/>
      <w:r w:rsidRPr="00FF73A9">
        <w:rPr>
          <w:i/>
          <w:lang w:val="tr-TR"/>
        </w:rPr>
        <w:t>websites</w:t>
      </w:r>
      <w:proofErr w:type="spellEnd"/>
      <w:r w:rsidRPr="00FF73A9">
        <w:rPr>
          <w:i/>
          <w:lang w:val="tr-TR"/>
        </w:rPr>
        <w:t>:</w:t>
      </w:r>
    </w:p>
    <w:p w14:paraId="50202233" w14:textId="77777777" w:rsidR="00241CF9" w:rsidRDefault="00241CF9" w:rsidP="00FF73A9">
      <w:pPr>
        <w:spacing w:before="0" w:after="0" w:line="276" w:lineRule="auto"/>
        <w:rPr>
          <w:i/>
          <w:lang w:val="tr-TR"/>
        </w:rPr>
      </w:pPr>
    </w:p>
    <w:p w14:paraId="348B44A0" w14:textId="7BCCE626" w:rsidR="00FF73A9" w:rsidRDefault="00FF73A9" w:rsidP="00FF73A9">
      <w:pPr>
        <w:spacing w:before="0" w:after="0" w:line="276" w:lineRule="auto"/>
        <w:rPr>
          <w:rStyle w:val="Kpr"/>
          <w:lang w:val="tr-TR"/>
        </w:rPr>
      </w:pPr>
      <w:proofErr w:type="spellStart"/>
      <w:r w:rsidRPr="000113BE">
        <w:rPr>
          <w:lang w:val="tr-TR"/>
        </w:rPr>
        <w:t>National</w:t>
      </w:r>
      <w:proofErr w:type="spellEnd"/>
      <w:r w:rsidRPr="000113BE">
        <w:rPr>
          <w:lang w:val="tr-TR"/>
        </w:rPr>
        <w:t xml:space="preserve"> </w:t>
      </w:r>
      <w:proofErr w:type="spellStart"/>
      <w:r w:rsidRPr="000113BE">
        <w:rPr>
          <w:lang w:val="tr-TR"/>
        </w:rPr>
        <w:t>Institute</w:t>
      </w:r>
      <w:proofErr w:type="spellEnd"/>
      <w:r w:rsidRPr="000113BE">
        <w:rPr>
          <w:lang w:val="tr-TR"/>
        </w:rPr>
        <w:t xml:space="preserve"> of </w:t>
      </w:r>
      <w:proofErr w:type="spellStart"/>
      <w:r w:rsidRPr="000113BE">
        <w:rPr>
          <w:lang w:val="tr-TR"/>
        </w:rPr>
        <w:t>Mental</w:t>
      </w:r>
      <w:proofErr w:type="spellEnd"/>
      <w:r w:rsidRPr="000113BE">
        <w:rPr>
          <w:lang w:val="tr-TR"/>
        </w:rPr>
        <w:t xml:space="preserve"> </w:t>
      </w:r>
      <w:proofErr w:type="spellStart"/>
      <w:r w:rsidRPr="000113BE">
        <w:rPr>
          <w:lang w:val="tr-TR"/>
        </w:rPr>
        <w:t>Health</w:t>
      </w:r>
      <w:proofErr w:type="spellEnd"/>
      <w:r w:rsidRPr="000113BE">
        <w:rPr>
          <w:lang w:val="tr-TR"/>
        </w:rPr>
        <w:t xml:space="preserve">. (2018, </w:t>
      </w:r>
      <w:proofErr w:type="spellStart"/>
      <w:r w:rsidRPr="000113BE">
        <w:rPr>
          <w:lang w:val="tr-TR"/>
        </w:rPr>
        <w:t>July</w:t>
      </w:r>
      <w:proofErr w:type="spellEnd"/>
      <w:r w:rsidRPr="000113BE">
        <w:rPr>
          <w:lang w:val="tr-TR"/>
        </w:rPr>
        <w:t xml:space="preserve">). </w:t>
      </w:r>
      <w:proofErr w:type="spellStart"/>
      <w:r w:rsidRPr="000113BE">
        <w:rPr>
          <w:lang w:val="tr-TR"/>
        </w:rPr>
        <w:t>Anxiety</w:t>
      </w:r>
      <w:proofErr w:type="spellEnd"/>
      <w:r w:rsidRPr="000113BE">
        <w:rPr>
          <w:lang w:val="tr-TR"/>
        </w:rPr>
        <w:t xml:space="preserve"> </w:t>
      </w:r>
      <w:proofErr w:type="spellStart"/>
      <w:r w:rsidRPr="000113BE">
        <w:rPr>
          <w:lang w:val="tr-TR"/>
        </w:rPr>
        <w:t>disorders</w:t>
      </w:r>
      <w:proofErr w:type="spellEnd"/>
      <w:r w:rsidRPr="000113BE">
        <w:rPr>
          <w:lang w:val="tr-TR"/>
        </w:rPr>
        <w:t xml:space="preserve">. U.S. </w:t>
      </w:r>
      <w:proofErr w:type="spellStart"/>
      <w:r w:rsidRPr="000113BE">
        <w:rPr>
          <w:lang w:val="tr-TR"/>
        </w:rPr>
        <w:t>Department</w:t>
      </w:r>
      <w:proofErr w:type="spellEnd"/>
      <w:r w:rsidRPr="000113BE">
        <w:rPr>
          <w:lang w:val="tr-TR"/>
        </w:rPr>
        <w:t xml:space="preserve"> of </w:t>
      </w:r>
      <w:proofErr w:type="spellStart"/>
      <w:r w:rsidRPr="000113BE">
        <w:rPr>
          <w:lang w:val="tr-TR"/>
        </w:rPr>
        <w:t>Health</w:t>
      </w:r>
      <w:proofErr w:type="spellEnd"/>
      <w:r w:rsidRPr="000113BE">
        <w:rPr>
          <w:lang w:val="tr-TR"/>
        </w:rPr>
        <w:t xml:space="preserve"> </w:t>
      </w:r>
      <w:proofErr w:type="spellStart"/>
      <w:r w:rsidRPr="000113BE">
        <w:rPr>
          <w:lang w:val="tr-TR"/>
        </w:rPr>
        <w:t>and</w:t>
      </w:r>
      <w:proofErr w:type="spellEnd"/>
      <w:r w:rsidRPr="000113BE">
        <w:rPr>
          <w:lang w:val="tr-TR"/>
        </w:rPr>
        <w:t xml:space="preserve"> Human Services, </w:t>
      </w:r>
      <w:proofErr w:type="spellStart"/>
      <w:r w:rsidRPr="000113BE">
        <w:rPr>
          <w:lang w:val="tr-TR"/>
        </w:rPr>
        <w:t>National</w:t>
      </w:r>
      <w:proofErr w:type="spellEnd"/>
      <w:r w:rsidRPr="000113BE">
        <w:rPr>
          <w:lang w:val="tr-TR"/>
        </w:rPr>
        <w:t xml:space="preserve"> </w:t>
      </w:r>
      <w:proofErr w:type="spellStart"/>
      <w:r w:rsidRPr="000113BE">
        <w:rPr>
          <w:lang w:val="tr-TR"/>
        </w:rPr>
        <w:t>Institutes</w:t>
      </w:r>
      <w:proofErr w:type="spellEnd"/>
      <w:r w:rsidRPr="000113BE">
        <w:rPr>
          <w:lang w:val="tr-TR"/>
        </w:rPr>
        <w:t xml:space="preserve"> of </w:t>
      </w:r>
      <w:proofErr w:type="spellStart"/>
      <w:r w:rsidRPr="000113BE">
        <w:rPr>
          <w:lang w:val="tr-TR"/>
        </w:rPr>
        <w:t>Health</w:t>
      </w:r>
      <w:proofErr w:type="spellEnd"/>
      <w:r w:rsidRPr="000113BE">
        <w:rPr>
          <w:lang w:val="tr-TR"/>
        </w:rPr>
        <w:t xml:space="preserve">. </w:t>
      </w:r>
      <w:hyperlink r:id="rId12" w:history="1">
        <w:r w:rsidRPr="00126B07">
          <w:rPr>
            <w:rStyle w:val="Kpr"/>
            <w:lang w:val="tr-TR"/>
          </w:rPr>
          <w:t>https://www.nimh.nih.gov/health/topics/anxiety-disorders/index.shtml</w:t>
        </w:r>
      </w:hyperlink>
    </w:p>
    <w:p w14:paraId="7EA64805" w14:textId="77777777" w:rsidR="00241CF9" w:rsidRDefault="00241CF9" w:rsidP="00FF73A9">
      <w:pPr>
        <w:spacing w:before="0" w:after="0" w:line="276" w:lineRule="auto"/>
        <w:rPr>
          <w:lang w:val="tr-TR"/>
        </w:rPr>
      </w:pPr>
    </w:p>
    <w:p w14:paraId="6B3FF6D8" w14:textId="4C25F0B6" w:rsidR="00FF73A9" w:rsidRDefault="00FF73A9" w:rsidP="00FF73A9">
      <w:pPr>
        <w:spacing w:before="0" w:after="0" w:line="276" w:lineRule="auto"/>
        <w:rPr>
          <w:i/>
          <w:lang w:val="tr-TR"/>
        </w:rPr>
      </w:pPr>
      <w:proofErr w:type="spellStart"/>
      <w:r w:rsidRPr="00FF73A9">
        <w:rPr>
          <w:i/>
          <w:lang w:val="tr-TR"/>
        </w:rPr>
        <w:t>Thesis</w:t>
      </w:r>
      <w:proofErr w:type="spellEnd"/>
      <w:r w:rsidRPr="00FF73A9">
        <w:rPr>
          <w:i/>
          <w:lang w:val="tr-TR"/>
        </w:rPr>
        <w:t xml:space="preserve"> </w:t>
      </w:r>
      <w:proofErr w:type="spellStart"/>
      <w:r w:rsidRPr="00FF73A9">
        <w:rPr>
          <w:i/>
          <w:lang w:val="tr-TR"/>
        </w:rPr>
        <w:t>sources</w:t>
      </w:r>
      <w:proofErr w:type="spellEnd"/>
      <w:r w:rsidRPr="00FF73A9">
        <w:rPr>
          <w:i/>
          <w:lang w:val="tr-TR"/>
        </w:rPr>
        <w:t>:</w:t>
      </w:r>
    </w:p>
    <w:p w14:paraId="66904A8F" w14:textId="77777777" w:rsidR="00241CF9" w:rsidRPr="00FF73A9" w:rsidRDefault="00241CF9" w:rsidP="00FF73A9">
      <w:pPr>
        <w:spacing w:before="0" w:after="0" w:line="276" w:lineRule="auto"/>
        <w:rPr>
          <w:i/>
          <w:lang w:val="tr-TR"/>
        </w:rPr>
      </w:pPr>
    </w:p>
    <w:p w14:paraId="66F4B561" w14:textId="55286D1C" w:rsidR="006440B7" w:rsidRDefault="00FF73A9" w:rsidP="00FF73A9">
      <w:pPr>
        <w:spacing w:before="0" w:after="0" w:line="276" w:lineRule="auto"/>
        <w:rPr>
          <w:lang w:val="tr-TR"/>
        </w:rPr>
      </w:pPr>
      <w:r w:rsidRPr="000113BE">
        <w:rPr>
          <w:lang w:val="tr-TR"/>
        </w:rPr>
        <w:t xml:space="preserve">Kabir, J. M. (2016). </w:t>
      </w:r>
      <w:proofErr w:type="spellStart"/>
      <w:r w:rsidRPr="000113BE">
        <w:rPr>
          <w:lang w:val="tr-TR"/>
        </w:rPr>
        <w:t>Factors</w:t>
      </w:r>
      <w:proofErr w:type="spellEnd"/>
      <w:r w:rsidRPr="000113BE">
        <w:rPr>
          <w:lang w:val="tr-TR"/>
        </w:rPr>
        <w:t xml:space="preserve"> </w:t>
      </w:r>
      <w:proofErr w:type="spellStart"/>
      <w:r w:rsidRPr="000113BE">
        <w:rPr>
          <w:lang w:val="tr-TR"/>
        </w:rPr>
        <w:t>influencing</w:t>
      </w:r>
      <w:proofErr w:type="spellEnd"/>
      <w:r w:rsidRPr="000113BE">
        <w:rPr>
          <w:lang w:val="tr-TR"/>
        </w:rPr>
        <w:t xml:space="preserve"> </w:t>
      </w:r>
      <w:proofErr w:type="spellStart"/>
      <w:r w:rsidRPr="000113BE">
        <w:rPr>
          <w:lang w:val="tr-TR"/>
        </w:rPr>
        <w:t>customer</w:t>
      </w:r>
      <w:proofErr w:type="spellEnd"/>
      <w:r w:rsidRPr="000113BE">
        <w:rPr>
          <w:lang w:val="tr-TR"/>
        </w:rPr>
        <w:t xml:space="preserve"> </w:t>
      </w:r>
      <w:proofErr w:type="spellStart"/>
      <w:r w:rsidRPr="000113BE">
        <w:rPr>
          <w:lang w:val="tr-TR"/>
        </w:rPr>
        <w:t>satisfaction</w:t>
      </w:r>
      <w:proofErr w:type="spellEnd"/>
      <w:r w:rsidRPr="000113BE">
        <w:rPr>
          <w:lang w:val="tr-TR"/>
        </w:rPr>
        <w:t xml:space="preserve"> at a </w:t>
      </w:r>
      <w:proofErr w:type="spellStart"/>
      <w:r w:rsidRPr="000113BE">
        <w:rPr>
          <w:lang w:val="tr-TR"/>
        </w:rPr>
        <w:t>fast</w:t>
      </w:r>
      <w:proofErr w:type="spellEnd"/>
      <w:r w:rsidRPr="000113BE">
        <w:rPr>
          <w:lang w:val="tr-TR"/>
        </w:rPr>
        <w:t xml:space="preserve"> </w:t>
      </w:r>
      <w:proofErr w:type="spellStart"/>
      <w:r w:rsidRPr="000113BE">
        <w:rPr>
          <w:lang w:val="tr-TR"/>
        </w:rPr>
        <w:t>food</w:t>
      </w:r>
      <w:proofErr w:type="spellEnd"/>
      <w:r w:rsidRPr="000113BE">
        <w:rPr>
          <w:lang w:val="tr-TR"/>
        </w:rPr>
        <w:t xml:space="preserve"> hamburger </w:t>
      </w:r>
      <w:proofErr w:type="spellStart"/>
      <w:r w:rsidRPr="000113BE">
        <w:rPr>
          <w:lang w:val="tr-TR"/>
        </w:rPr>
        <w:t>chain</w:t>
      </w:r>
      <w:proofErr w:type="spellEnd"/>
      <w:r w:rsidRPr="000113BE">
        <w:rPr>
          <w:lang w:val="tr-TR"/>
        </w:rPr>
        <w:t xml:space="preserve">: </w:t>
      </w:r>
      <w:proofErr w:type="spellStart"/>
      <w:r w:rsidRPr="000113BE">
        <w:rPr>
          <w:lang w:val="tr-TR"/>
        </w:rPr>
        <w:t>The</w:t>
      </w:r>
      <w:proofErr w:type="spellEnd"/>
      <w:r w:rsidRPr="000113BE">
        <w:rPr>
          <w:lang w:val="tr-TR"/>
        </w:rPr>
        <w:t xml:space="preserve"> </w:t>
      </w:r>
      <w:proofErr w:type="spellStart"/>
      <w:r w:rsidRPr="000113BE">
        <w:rPr>
          <w:lang w:val="tr-TR"/>
        </w:rPr>
        <w:t>relationship</w:t>
      </w:r>
      <w:proofErr w:type="spellEnd"/>
      <w:r w:rsidRPr="000113BE">
        <w:rPr>
          <w:lang w:val="tr-TR"/>
        </w:rPr>
        <w:t xml:space="preserve"> </w:t>
      </w:r>
      <w:proofErr w:type="spellStart"/>
      <w:r w:rsidRPr="000113BE">
        <w:rPr>
          <w:lang w:val="tr-TR"/>
        </w:rPr>
        <w:t>between</w:t>
      </w:r>
      <w:proofErr w:type="spellEnd"/>
      <w:r w:rsidRPr="000113BE">
        <w:rPr>
          <w:lang w:val="tr-TR"/>
        </w:rPr>
        <w:t xml:space="preserve"> </w:t>
      </w:r>
      <w:proofErr w:type="spellStart"/>
      <w:r w:rsidRPr="000113BE">
        <w:rPr>
          <w:lang w:val="tr-TR"/>
        </w:rPr>
        <w:t>customer</w:t>
      </w:r>
      <w:proofErr w:type="spellEnd"/>
      <w:r w:rsidRPr="000113BE">
        <w:rPr>
          <w:lang w:val="tr-TR"/>
        </w:rPr>
        <w:t xml:space="preserve"> </w:t>
      </w:r>
      <w:proofErr w:type="spellStart"/>
      <w:r w:rsidRPr="000113BE">
        <w:rPr>
          <w:lang w:val="tr-TR"/>
        </w:rPr>
        <w:t>satisfaction</w:t>
      </w:r>
      <w:proofErr w:type="spellEnd"/>
      <w:r w:rsidRPr="000113BE">
        <w:rPr>
          <w:lang w:val="tr-TR"/>
        </w:rPr>
        <w:t xml:space="preserve"> </w:t>
      </w:r>
      <w:proofErr w:type="spellStart"/>
      <w:r w:rsidRPr="000113BE">
        <w:rPr>
          <w:lang w:val="tr-TR"/>
        </w:rPr>
        <w:t>and</w:t>
      </w:r>
      <w:proofErr w:type="spellEnd"/>
      <w:r w:rsidRPr="000113BE">
        <w:rPr>
          <w:lang w:val="tr-TR"/>
        </w:rPr>
        <w:t xml:space="preserve"> </w:t>
      </w:r>
      <w:proofErr w:type="spellStart"/>
      <w:r w:rsidRPr="000113BE">
        <w:rPr>
          <w:lang w:val="tr-TR"/>
        </w:rPr>
        <w:t>customer</w:t>
      </w:r>
      <w:proofErr w:type="spellEnd"/>
      <w:r w:rsidRPr="000113BE">
        <w:rPr>
          <w:lang w:val="tr-TR"/>
        </w:rPr>
        <w:t xml:space="preserve"> </w:t>
      </w:r>
      <w:proofErr w:type="spellStart"/>
      <w:r w:rsidRPr="000113BE">
        <w:rPr>
          <w:lang w:val="tr-TR"/>
        </w:rPr>
        <w:t>loyalty</w:t>
      </w:r>
      <w:proofErr w:type="spellEnd"/>
      <w:r w:rsidRPr="000113BE">
        <w:rPr>
          <w:lang w:val="tr-TR"/>
        </w:rPr>
        <w:t xml:space="preserve"> (</w:t>
      </w:r>
      <w:proofErr w:type="spellStart"/>
      <w:r w:rsidRPr="000113BE">
        <w:rPr>
          <w:lang w:val="tr-TR"/>
        </w:rPr>
        <w:t>Publication</w:t>
      </w:r>
      <w:proofErr w:type="spellEnd"/>
      <w:r w:rsidRPr="000113BE">
        <w:rPr>
          <w:lang w:val="tr-TR"/>
        </w:rPr>
        <w:t xml:space="preserve"> No. 10169573) [</w:t>
      </w:r>
      <w:proofErr w:type="spellStart"/>
      <w:r w:rsidRPr="000113BE">
        <w:rPr>
          <w:lang w:val="tr-TR"/>
        </w:rPr>
        <w:t>Doctoral</w:t>
      </w:r>
      <w:proofErr w:type="spellEnd"/>
      <w:r w:rsidRPr="000113BE">
        <w:rPr>
          <w:lang w:val="tr-TR"/>
        </w:rPr>
        <w:t xml:space="preserve"> </w:t>
      </w:r>
      <w:proofErr w:type="spellStart"/>
      <w:r w:rsidRPr="000113BE">
        <w:rPr>
          <w:lang w:val="tr-TR"/>
        </w:rPr>
        <w:t>dissertation</w:t>
      </w:r>
      <w:proofErr w:type="spellEnd"/>
      <w:r w:rsidRPr="000113BE">
        <w:rPr>
          <w:lang w:val="tr-TR"/>
        </w:rPr>
        <w:t xml:space="preserve">, </w:t>
      </w:r>
      <w:proofErr w:type="spellStart"/>
      <w:r w:rsidRPr="000113BE">
        <w:rPr>
          <w:lang w:val="tr-TR"/>
        </w:rPr>
        <w:t>Wilmington</w:t>
      </w:r>
      <w:proofErr w:type="spellEnd"/>
      <w:r w:rsidRPr="000113BE">
        <w:rPr>
          <w:lang w:val="tr-TR"/>
        </w:rPr>
        <w:t xml:space="preserve"> </w:t>
      </w:r>
      <w:proofErr w:type="spellStart"/>
      <w:r w:rsidRPr="000113BE">
        <w:rPr>
          <w:lang w:val="tr-TR"/>
        </w:rPr>
        <w:t>University</w:t>
      </w:r>
      <w:proofErr w:type="spellEnd"/>
      <w:r w:rsidRPr="000113BE">
        <w:rPr>
          <w:lang w:val="tr-TR"/>
        </w:rPr>
        <w:t xml:space="preserve">]. </w:t>
      </w:r>
      <w:proofErr w:type="spellStart"/>
      <w:r w:rsidRPr="000113BE">
        <w:rPr>
          <w:lang w:val="tr-TR"/>
        </w:rPr>
        <w:t>ProQues</w:t>
      </w:r>
      <w:r>
        <w:rPr>
          <w:lang w:val="tr-TR"/>
        </w:rPr>
        <w:t>t</w:t>
      </w:r>
      <w:proofErr w:type="spellEnd"/>
      <w:r>
        <w:rPr>
          <w:lang w:val="tr-TR"/>
        </w:rPr>
        <w:t xml:space="preserve"> </w:t>
      </w:r>
      <w:proofErr w:type="spellStart"/>
      <w:r>
        <w:rPr>
          <w:lang w:val="tr-TR"/>
        </w:rPr>
        <w:t>Dissertations</w:t>
      </w:r>
      <w:proofErr w:type="spellEnd"/>
      <w:r>
        <w:rPr>
          <w:lang w:val="tr-TR"/>
        </w:rPr>
        <w:t xml:space="preserve"> &amp; </w:t>
      </w:r>
      <w:proofErr w:type="spellStart"/>
      <w:r>
        <w:rPr>
          <w:lang w:val="tr-TR"/>
        </w:rPr>
        <w:t>Theses</w:t>
      </w:r>
      <w:proofErr w:type="spellEnd"/>
      <w:r>
        <w:rPr>
          <w:lang w:val="tr-TR"/>
        </w:rPr>
        <w:t xml:space="preserve"> Global</w:t>
      </w:r>
      <w:bookmarkStart w:id="5" w:name="_Hlk82217829"/>
    </w:p>
    <w:p w14:paraId="7C491403" w14:textId="77777777" w:rsidR="00241CF9" w:rsidRPr="00B90EA1" w:rsidRDefault="00241CF9" w:rsidP="00241CF9">
      <w:pPr>
        <w:spacing w:after="0" w:line="276" w:lineRule="auto"/>
        <w:rPr>
          <w:lang w:val="tr-TR"/>
        </w:rPr>
      </w:pPr>
      <w:proofErr w:type="spellStart"/>
      <w:r w:rsidRPr="002E2A1B">
        <w:rPr>
          <w:lang w:val="tr-TR"/>
        </w:rPr>
        <w:t>Bozgöz</w:t>
      </w:r>
      <w:proofErr w:type="spellEnd"/>
      <w:r w:rsidRPr="002E2A1B">
        <w:rPr>
          <w:lang w:val="tr-TR"/>
        </w:rPr>
        <w:t xml:space="preserve">, A. (2017). Ortaokul 6. sınıf sosyal bilgiler dersinde ilkçağ tarihi konularından </w:t>
      </w:r>
      <w:proofErr w:type="spellStart"/>
      <w:r w:rsidRPr="002E2A1B">
        <w:rPr>
          <w:lang w:val="tr-TR"/>
        </w:rPr>
        <w:t>Kadeş</w:t>
      </w:r>
      <w:proofErr w:type="spellEnd"/>
      <w:r w:rsidRPr="002E2A1B">
        <w:rPr>
          <w:lang w:val="tr-TR"/>
        </w:rPr>
        <w:t xml:space="preserve"> antlaşmasının barış eğitimi kapsamında ve öğrenci görüşlerine göre değerlendirilmesi [Yayımlanmamış doktora tezi]. Necmettin Erbakan Üniversitesi.</w:t>
      </w:r>
    </w:p>
    <w:tbl>
      <w:tblPr>
        <w:tblW w:w="0" w:type="auto"/>
        <w:jc w:val="center"/>
        <w:tblLook w:val="04A0" w:firstRow="1" w:lastRow="0" w:firstColumn="1" w:lastColumn="0" w:noHBand="0" w:noVBand="1"/>
      </w:tblPr>
      <w:tblGrid>
        <w:gridCol w:w="1726"/>
        <w:gridCol w:w="7149"/>
      </w:tblGrid>
      <w:tr w:rsidR="00592024" w:rsidRPr="00592024" w14:paraId="70C41330" w14:textId="77777777" w:rsidTr="00382164">
        <w:trPr>
          <w:trHeight w:val="948"/>
          <w:jc w:val="center"/>
        </w:trPr>
        <w:tc>
          <w:tcPr>
            <w:tcW w:w="0" w:type="auto"/>
            <w:vAlign w:val="center"/>
            <w:hideMark/>
          </w:tcPr>
          <w:bookmarkEnd w:id="5"/>
          <w:p w14:paraId="49C38EEF" w14:textId="77777777" w:rsidR="00592024" w:rsidRPr="00592024" w:rsidRDefault="00592024" w:rsidP="00592024">
            <w:pPr>
              <w:adjustRightInd w:val="0"/>
              <w:snapToGrid w:val="0"/>
              <w:spacing w:line="260" w:lineRule="atLeast"/>
              <w:ind w:left="-85"/>
              <w:rPr>
                <w:rFonts w:ascii="Palatino Linotype" w:eastAsia="SimSun" w:hAnsi="Palatino Linotype" w:cs="Times New Roman"/>
                <w:bCs/>
                <w:color w:val="000000"/>
                <w:sz w:val="18"/>
                <w:szCs w:val="18"/>
                <w:lang w:val="en-US" w:eastAsia="de-DE" w:bidi="en-US"/>
              </w:rPr>
            </w:pPr>
            <w:r w:rsidRPr="00592024">
              <w:rPr>
                <w:rFonts w:ascii="Palatino Linotype" w:eastAsia="SimSun" w:hAnsi="Palatino Linotype" w:cs="Times New Roman"/>
                <w:bCs/>
                <w:noProof/>
                <w:color w:val="000000"/>
                <w:sz w:val="18"/>
                <w:szCs w:val="18"/>
                <w:lang w:val="tr-TR" w:eastAsia="tr-TR"/>
              </w:rPr>
              <w:drawing>
                <wp:inline distT="0" distB="0" distL="0" distR="0" wp14:anchorId="2D210310" wp14:editId="667F4292">
                  <wp:extent cx="1000125" cy="361950"/>
                  <wp:effectExtent l="0" t="0" r="9525"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00125" cy="361950"/>
                          </a:xfrm>
                          <a:prstGeom prst="rect">
                            <a:avLst/>
                          </a:prstGeom>
                          <a:noFill/>
                          <a:ln>
                            <a:noFill/>
                          </a:ln>
                        </pic:spPr>
                      </pic:pic>
                    </a:graphicData>
                  </a:graphic>
                </wp:inline>
              </w:drawing>
            </w:r>
          </w:p>
        </w:tc>
        <w:tc>
          <w:tcPr>
            <w:tcW w:w="7149" w:type="dxa"/>
            <w:vAlign w:val="center"/>
            <w:hideMark/>
          </w:tcPr>
          <w:p w14:paraId="6E4F3C2A" w14:textId="77777777" w:rsidR="00592024" w:rsidRPr="00592024" w:rsidRDefault="00592024" w:rsidP="00592024">
            <w:pPr>
              <w:adjustRightInd w:val="0"/>
              <w:snapToGrid w:val="0"/>
              <w:spacing w:line="260" w:lineRule="atLeast"/>
              <w:ind w:left="-85"/>
              <w:rPr>
                <w:rFonts w:ascii="Palatino Linotype" w:eastAsia="SimSun" w:hAnsi="Palatino Linotype" w:cs="Times New Roman"/>
                <w:bCs/>
                <w:color w:val="000000"/>
                <w:sz w:val="18"/>
                <w:szCs w:val="18"/>
                <w:lang w:val="en-US" w:eastAsia="de-DE" w:bidi="en-US"/>
              </w:rPr>
            </w:pPr>
            <w:r w:rsidRPr="00592024">
              <w:rPr>
                <w:rFonts w:ascii="Palatino Linotype" w:eastAsia="SimSun" w:hAnsi="Palatino Linotype" w:cs="Times New Roman"/>
                <w:bCs/>
                <w:color w:val="000000"/>
                <w:sz w:val="18"/>
                <w:szCs w:val="18"/>
                <w:lang w:val="en-US" w:eastAsia="de-DE" w:bidi="en-US"/>
              </w:rPr>
              <w:t>© 2020 by the authors. Submitted for possible open access publication under the terms and conditions of the Creative Commons Attribution (CC BY) license (http://creativecommons.org/licenses/by/4.0/).</w:t>
            </w:r>
          </w:p>
        </w:tc>
      </w:tr>
    </w:tbl>
    <w:p w14:paraId="5F5BAB04" w14:textId="587EC5E5" w:rsidR="007B5D9C" w:rsidRDefault="007B5D9C" w:rsidP="00382164">
      <w:pPr>
        <w:pStyle w:val="Balk1"/>
        <w:numPr>
          <w:ilvl w:val="0"/>
          <w:numId w:val="0"/>
        </w:numPr>
      </w:pPr>
    </w:p>
    <w:sectPr w:rsidR="007B5D9C" w:rsidSect="005A66A8">
      <w:type w:val="continuous"/>
      <w:pgSz w:w="11906" w:h="16838" w:code="9"/>
      <w:pgMar w:top="1418" w:right="1418" w:bottom="1418" w:left="1418"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B78FD9" w14:textId="77777777" w:rsidR="003C79C0" w:rsidRDefault="003C79C0" w:rsidP="009E2D58">
      <w:r>
        <w:separator/>
      </w:r>
    </w:p>
  </w:endnote>
  <w:endnote w:type="continuationSeparator" w:id="0">
    <w:p w14:paraId="3B1062B4" w14:textId="77777777" w:rsidR="003C79C0" w:rsidRDefault="003C79C0" w:rsidP="009E2D58">
      <w:r>
        <w:continuationSeparator/>
      </w:r>
    </w:p>
  </w:endnote>
  <w:endnote w:type="continuationNotice" w:id="1">
    <w:p w14:paraId="7841602A" w14:textId="77777777" w:rsidR="003C79C0" w:rsidRDefault="003C79C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A2"/>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dvPSTim">
    <w:altName w:val="Times New Roman"/>
    <w:panose1 w:val="00000000000000000000"/>
    <w:charset w:val="B2"/>
    <w:family w:val="auto"/>
    <w:notTrueType/>
    <w:pitch w:val="default"/>
    <w:sig w:usb0="00002003" w:usb1="00000000" w:usb2="00000000" w:usb3="00000000" w:csb0="0000004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Palatino Linotype">
    <w:panose1 w:val="02040502050505030304"/>
    <w:charset w:val="A2"/>
    <w:family w:val="roman"/>
    <w:pitch w:val="variable"/>
    <w:sig w:usb0="E0000287" w:usb1="4000001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E3B0F3" w14:textId="77777777" w:rsidR="003C79C0" w:rsidRDefault="003C79C0" w:rsidP="009E2D58">
      <w:r>
        <w:separator/>
      </w:r>
    </w:p>
  </w:footnote>
  <w:footnote w:type="continuationSeparator" w:id="0">
    <w:p w14:paraId="71471657" w14:textId="77777777" w:rsidR="003C79C0" w:rsidRDefault="003C79C0" w:rsidP="009E2D58">
      <w:r>
        <w:continuationSeparator/>
      </w:r>
    </w:p>
  </w:footnote>
  <w:footnote w:type="continuationNotice" w:id="1">
    <w:p w14:paraId="25E02F24" w14:textId="77777777" w:rsidR="003C79C0" w:rsidRDefault="003C79C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83223"/>
    <w:multiLevelType w:val="hybridMultilevel"/>
    <w:tmpl w:val="689C95F4"/>
    <w:lvl w:ilvl="0" w:tplc="4336EF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A1FE7"/>
    <w:multiLevelType w:val="hybridMultilevel"/>
    <w:tmpl w:val="1B501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C66376"/>
    <w:multiLevelType w:val="hybridMultilevel"/>
    <w:tmpl w:val="F654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C7CBB"/>
    <w:multiLevelType w:val="hybridMultilevel"/>
    <w:tmpl w:val="6422F9DC"/>
    <w:lvl w:ilvl="0" w:tplc="041F0001">
      <w:start w:val="1"/>
      <w:numFmt w:val="bullet"/>
      <w:lvlText w:val=""/>
      <w:lvlJc w:val="left"/>
      <w:pPr>
        <w:ind w:left="720" w:hanging="360"/>
      </w:pPr>
      <w:rPr>
        <w:rFonts w:ascii="Symbol" w:hAnsi="Symbol"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B9A3939"/>
    <w:multiLevelType w:val="hybridMultilevel"/>
    <w:tmpl w:val="F28222D4"/>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B8565C"/>
    <w:multiLevelType w:val="hybridMultilevel"/>
    <w:tmpl w:val="EDE6293A"/>
    <w:lvl w:ilvl="0" w:tplc="FC668960">
      <w:start w:val="1"/>
      <w:numFmt w:val="upperLetter"/>
      <w:pStyle w:val="ListeNumaras"/>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B037CC7"/>
    <w:multiLevelType w:val="multilevel"/>
    <w:tmpl w:val="6F5C9A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8D22BBC"/>
    <w:multiLevelType w:val="hybridMultilevel"/>
    <w:tmpl w:val="0872817C"/>
    <w:lvl w:ilvl="0" w:tplc="041F0001">
      <w:start w:val="1"/>
      <w:numFmt w:val="bullet"/>
      <w:lvlText w:val=""/>
      <w:lvlJc w:val="left"/>
      <w:pPr>
        <w:ind w:left="720" w:hanging="360"/>
      </w:pPr>
      <w:rPr>
        <w:rFonts w:ascii="Symbol" w:hAnsi="Symbol" w:hint="default"/>
      </w:rPr>
    </w:lvl>
    <w:lvl w:ilvl="1" w:tplc="6D36203A">
      <w:start w:val="2"/>
      <w:numFmt w:val="bullet"/>
      <w:lvlText w:val="-"/>
      <w:lvlJc w:val="left"/>
      <w:pPr>
        <w:ind w:left="1440" w:hanging="360"/>
      </w:pPr>
      <w:rPr>
        <w:rFonts w:ascii="Times New Roman" w:eastAsia="PMingLiU"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AF23ED0"/>
    <w:multiLevelType w:val="hybridMultilevel"/>
    <w:tmpl w:val="70FCFF06"/>
    <w:lvl w:ilvl="0" w:tplc="DAC2C782">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5853B4A"/>
    <w:multiLevelType w:val="hybridMultilevel"/>
    <w:tmpl w:val="CF8EF33C"/>
    <w:lvl w:ilvl="0" w:tplc="0B6CA510">
      <w:start w:val="1"/>
      <w:numFmt w:val="decimal"/>
      <w:lvlText w:val="%1."/>
      <w:lvlJc w:val="left"/>
      <w:pPr>
        <w:ind w:left="720" w:hanging="360"/>
      </w:pPr>
      <w:rPr>
        <w:rFonts w:eastAsia="PMingLiU"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A61828"/>
    <w:multiLevelType w:val="multilevel"/>
    <w:tmpl w:val="B4C2E94E"/>
    <w:lvl w:ilvl="0">
      <w:start w:val="1"/>
      <w:numFmt w:val="decimal"/>
      <w:pStyle w:val="Balk1"/>
      <w:lvlText w:val="%1"/>
      <w:lvlJc w:val="left"/>
      <w:pPr>
        <w:ind w:left="432" w:hanging="432"/>
      </w:pPr>
    </w:lvl>
    <w:lvl w:ilvl="1">
      <w:start w:val="1"/>
      <w:numFmt w:val="decimal"/>
      <w:pStyle w:val="Balk2"/>
      <w:lvlText w:val="%1.%2"/>
      <w:lvlJc w:val="left"/>
      <w:pPr>
        <w:ind w:left="576" w:hanging="576"/>
      </w:pPr>
      <w:rPr>
        <w:b/>
        <w:bCs w:val="0"/>
        <w:i w:val="0"/>
        <w:iCs w:val="0"/>
      </w:rPr>
    </w:lvl>
    <w:lvl w:ilvl="2">
      <w:start w:val="1"/>
      <w:numFmt w:val="decimal"/>
      <w:pStyle w:val="Balk3"/>
      <w:lvlText w:val="%1.%2.%3"/>
      <w:lvlJc w:val="left"/>
      <w:pPr>
        <w:ind w:left="720" w:hanging="720"/>
      </w:pPr>
    </w:lvl>
    <w:lvl w:ilvl="3">
      <w:start w:val="1"/>
      <w:numFmt w:val="decimal"/>
      <w:pStyle w:val="Balk4"/>
      <w:lvlText w:val="%1.%2.%3.%4"/>
      <w:lvlJc w:val="left"/>
      <w:pPr>
        <w:ind w:left="864" w:hanging="864"/>
      </w:pPr>
    </w:lvl>
    <w:lvl w:ilvl="4">
      <w:start w:val="1"/>
      <w:numFmt w:val="decimal"/>
      <w:pStyle w:val="Balk5"/>
      <w:lvlText w:val="%1.%2.%3.%4.%5"/>
      <w:lvlJc w:val="left"/>
      <w:pPr>
        <w:ind w:left="1008" w:hanging="1008"/>
      </w:pPr>
    </w:lvl>
    <w:lvl w:ilvl="5">
      <w:start w:val="1"/>
      <w:numFmt w:val="decimal"/>
      <w:pStyle w:val="Balk6"/>
      <w:lvlText w:val="%1.%2.%3.%4.%5.%6"/>
      <w:lvlJc w:val="left"/>
      <w:pPr>
        <w:ind w:left="1152" w:hanging="1152"/>
      </w:pPr>
    </w:lvl>
    <w:lvl w:ilvl="6">
      <w:start w:val="1"/>
      <w:numFmt w:val="decimal"/>
      <w:pStyle w:val="Balk7"/>
      <w:lvlText w:val="%1.%2.%3.%4.%5.%6.%7"/>
      <w:lvlJc w:val="left"/>
      <w:pPr>
        <w:ind w:left="1296" w:hanging="1296"/>
      </w:pPr>
    </w:lvl>
    <w:lvl w:ilvl="7">
      <w:start w:val="1"/>
      <w:numFmt w:val="decimal"/>
      <w:pStyle w:val="Balk8"/>
      <w:lvlText w:val="%1.%2.%3.%4.%5.%6.%7.%8"/>
      <w:lvlJc w:val="left"/>
      <w:pPr>
        <w:ind w:left="1440" w:hanging="1440"/>
      </w:pPr>
    </w:lvl>
    <w:lvl w:ilvl="8">
      <w:start w:val="1"/>
      <w:numFmt w:val="decimal"/>
      <w:pStyle w:val="Balk9"/>
      <w:lvlText w:val="%1.%2.%3.%4.%5.%6.%7.%8.%9"/>
      <w:lvlJc w:val="left"/>
      <w:pPr>
        <w:ind w:left="1584" w:hanging="1584"/>
      </w:pPr>
    </w:lvl>
  </w:abstractNum>
  <w:abstractNum w:abstractNumId="11" w15:restartNumberingAfterBreak="0">
    <w:nsid w:val="4F2A490E"/>
    <w:multiLevelType w:val="hybridMultilevel"/>
    <w:tmpl w:val="2772A1B4"/>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1D93E2E"/>
    <w:multiLevelType w:val="hybridMultilevel"/>
    <w:tmpl w:val="EEEA1C86"/>
    <w:lvl w:ilvl="0" w:tplc="C1D0EF68">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429A7"/>
    <w:multiLevelType w:val="hybridMultilevel"/>
    <w:tmpl w:val="54A6E3DA"/>
    <w:lvl w:ilvl="0" w:tplc="22F801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E13497"/>
    <w:multiLevelType w:val="multilevel"/>
    <w:tmpl w:val="CFB0265E"/>
    <w:lvl w:ilvl="0">
      <w:start w:val="1"/>
      <w:numFmt w:val="decimal"/>
      <w:lvlText w:val="%1"/>
      <w:lvlJc w:val="left"/>
      <w:pPr>
        <w:ind w:left="43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C0C7AB1"/>
    <w:multiLevelType w:val="hybridMultilevel"/>
    <w:tmpl w:val="6AF0E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E30260"/>
    <w:multiLevelType w:val="hybridMultilevel"/>
    <w:tmpl w:val="B418747E"/>
    <w:lvl w:ilvl="0" w:tplc="555E4956">
      <w:start w:val="1"/>
      <w:numFmt w:val="bullet"/>
      <w:lvlText w:val="•"/>
      <w:lvlJc w:val="left"/>
      <w:pPr>
        <w:ind w:left="1080" w:hanging="720"/>
      </w:pPr>
      <w:rPr>
        <w:rFonts w:ascii="Garamond" w:eastAsia="PMingLiU" w:hAnsi="Garamond"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4E4EF1"/>
    <w:multiLevelType w:val="hybridMultilevel"/>
    <w:tmpl w:val="05CA9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B21887"/>
    <w:multiLevelType w:val="hybridMultilevel"/>
    <w:tmpl w:val="FDD47378"/>
    <w:lvl w:ilvl="0" w:tplc="4009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DAD2A40"/>
    <w:multiLevelType w:val="hybridMultilevel"/>
    <w:tmpl w:val="1762707A"/>
    <w:lvl w:ilvl="0" w:tplc="571C34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23028774">
    <w:abstractNumId w:val="5"/>
  </w:num>
  <w:num w:numId="2" w16cid:durableId="1167214397">
    <w:abstractNumId w:val="13"/>
  </w:num>
  <w:num w:numId="3" w16cid:durableId="1085611243">
    <w:abstractNumId w:val="2"/>
  </w:num>
  <w:num w:numId="4" w16cid:durableId="237907246">
    <w:abstractNumId w:val="12"/>
  </w:num>
  <w:num w:numId="5" w16cid:durableId="250235903">
    <w:abstractNumId w:val="0"/>
  </w:num>
  <w:num w:numId="6" w16cid:durableId="1174682478">
    <w:abstractNumId w:val="17"/>
  </w:num>
  <w:num w:numId="7" w16cid:durableId="878317869">
    <w:abstractNumId w:val="11"/>
  </w:num>
  <w:num w:numId="8" w16cid:durableId="2141418415">
    <w:abstractNumId w:val="18"/>
  </w:num>
  <w:num w:numId="9" w16cid:durableId="1357462932">
    <w:abstractNumId w:val="8"/>
  </w:num>
  <w:num w:numId="10" w16cid:durableId="1310400478">
    <w:abstractNumId w:val="6"/>
  </w:num>
  <w:num w:numId="11" w16cid:durableId="1574317989">
    <w:abstractNumId w:val="9"/>
  </w:num>
  <w:num w:numId="12" w16cid:durableId="1448348956">
    <w:abstractNumId w:val="14"/>
  </w:num>
  <w:num w:numId="13" w16cid:durableId="1387756953">
    <w:abstractNumId w:val="10"/>
  </w:num>
  <w:num w:numId="14" w16cid:durableId="1600290655">
    <w:abstractNumId w:val="15"/>
  </w:num>
  <w:num w:numId="15" w16cid:durableId="1601375998">
    <w:abstractNumId w:val="4"/>
  </w:num>
  <w:num w:numId="16" w16cid:durableId="1783457713">
    <w:abstractNumId w:val="16"/>
  </w:num>
  <w:num w:numId="17" w16cid:durableId="83959726">
    <w:abstractNumId w:val="19"/>
  </w:num>
  <w:num w:numId="18" w16cid:durableId="1920092679">
    <w:abstractNumId w:val="1"/>
  </w:num>
  <w:num w:numId="19" w16cid:durableId="581378825">
    <w:abstractNumId w:val="10"/>
  </w:num>
  <w:num w:numId="20" w16cid:durableId="2025009041">
    <w:abstractNumId w:val="3"/>
  </w:num>
  <w:num w:numId="21" w16cid:durableId="13837497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documentProtection w:edit="trackedChanges" w:enforcement="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DU1NrY0tzQwMTI1NjJQ0lEKTi0uzszPAykwNKoFAH5GBL0tAAAA"/>
  </w:docVars>
  <w:rsids>
    <w:rsidRoot w:val="00172482"/>
    <w:rsid w:val="00002ABE"/>
    <w:rsid w:val="0000338A"/>
    <w:rsid w:val="00014773"/>
    <w:rsid w:val="000149C8"/>
    <w:rsid w:val="0002277E"/>
    <w:rsid w:val="000315DA"/>
    <w:rsid w:val="00031E81"/>
    <w:rsid w:val="0003252F"/>
    <w:rsid w:val="00040984"/>
    <w:rsid w:val="000443EA"/>
    <w:rsid w:val="000446E2"/>
    <w:rsid w:val="000451BE"/>
    <w:rsid w:val="000458C1"/>
    <w:rsid w:val="0005309E"/>
    <w:rsid w:val="0007173E"/>
    <w:rsid w:val="000753DD"/>
    <w:rsid w:val="00077773"/>
    <w:rsid w:val="000841DC"/>
    <w:rsid w:val="0008564B"/>
    <w:rsid w:val="00097074"/>
    <w:rsid w:val="000A06B6"/>
    <w:rsid w:val="000A39D9"/>
    <w:rsid w:val="000A5B66"/>
    <w:rsid w:val="000B4698"/>
    <w:rsid w:val="000C1065"/>
    <w:rsid w:val="000C153A"/>
    <w:rsid w:val="000C1914"/>
    <w:rsid w:val="000D16AE"/>
    <w:rsid w:val="000D2032"/>
    <w:rsid w:val="00111DDF"/>
    <w:rsid w:val="0011235D"/>
    <w:rsid w:val="00121AFD"/>
    <w:rsid w:val="00125EE3"/>
    <w:rsid w:val="001304C0"/>
    <w:rsid w:val="00133D62"/>
    <w:rsid w:val="00146636"/>
    <w:rsid w:val="0015588D"/>
    <w:rsid w:val="001662A1"/>
    <w:rsid w:val="00172482"/>
    <w:rsid w:val="001752F1"/>
    <w:rsid w:val="00175CF9"/>
    <w:rsid w:val="0017714C"/>
    <w:rsid w:val="001815A8"/>
    <w:rsid w:val="0018410D"/>
    <w:rsid w:val="001844CD"/>
    <w:rsid w:val="0018616F"/>
    <w:rsid w:val="001916AC"/>
    <w:rsid w:val="00195734"/>
    <w:rsid w:val="00196C3D"/>
    <w:rsid w:val="00197408"/>
    <w:rsid w:val="001B3E09"/>
    <w:rsid w:val="001B4872"/>
    <w:rsid w:val="001B4CC4"/>
    <w:rsid w:val="001B5D32"/>
    <w:rsid w:val="001D1CDE"/>
    <w:rsid w:val="001E5021"/>
    <w:rsid w:val="001E5B86"/>
    <w:rsid w:val="001F06B7"/>
    <w:rsid w:val="001F7CFD"/>
    <w:rsid w:val="0020619A"/>
    <w:rsid w:val="00213CC3"/>
    <w:rsid w:val="0023190E"/>
    <w:rsid w:val="00237073"/>
    <w:rsid w:val="00241CF9"/>
    <w:rsid w:val="00242C23"/>
    <w:rsid w:val="00244B23"/>
    <w:rsid w:val="002470AC"/>
    <w:rsid w:val="00250B77"/>
    <w:rsid w:val="00263FD8"/>
    <w:rsid w:val="0027080E"/>
    <w:rsid w:val="002772E4"/>
    <w:rsid w:val="00280AF8"/>
    <w:rsid w:val="002A7EA2"/>
    <w:rsid w:val="002C3314"/>
    <w:rsid w:val="002D1213"/>
    <w:rsid w:val="002F4440"/>
    <w:rsid w:val="002F7681"/>
    <w:rsid w:val="00310CDE"/>
    <w:rsid w:val="00314B48"/>
    <w:rsid w:val="003160E8"/>
    <w:rsid w:val="00322346"/>
    <w:rsid w:val="00324F24"/>
    <w:rsid w:val="00327EB0"/>
    <w:rsid w:val="003348F3"/>
    <w:rsid w:val="003367B8"/>
    <w:rsid w:val="00350AAA"/>
    <w:rsid w:val="0037743F"/>
    <w:rsid w:val="00382164"/>
    <w:rsid w:val="00391DD5"/>
    <w:rsid w:val="003976BF"/>
    <w:rsid w:val="003A54DB"/>
    <w:rsid w:val="003B550B"/>
    <w:rsid w:val="003B688F"/>
    <w:rsid w:val="003B716C"/>
    <w:rsid w:val="003B72B7"/>
    <w:rsid w:val="003C48B0"/>
    <w:rsid w:val="003C7190"/>
    <w:rsid w:val="003C79C0"/>
    <w:rsid w:val="003D207A"/>
    <w:rsid w:val="003D46B1"/>
    <w:rsid w:val="003E09E7"/>
    <w:rsid w:val="003E6F3E"/>
    <w:rsid w:val="00403E95"/>
    <w:rsid w:val="004068BC"/>
    <w:rsid w:val="0040769D"/>
    <w:rsid w:val="004143F7"/>
    <w:rsid w:val="00414DC4"/>
    <w:rsid w:val="00415031"/>
    <w:rsid w:val="00420F7F"/>
    <w:rsid w:val="00423B7B"/>
    <w:rsid w:val="0042767E"/>
    <w:rsid w:val="00430C0A"/>
    <w:rsid w:val="00433310"/>
    <w:rsid w:val="004503F3"/>
    <w:rsid w:val="004669F4"/>
    <w:rsid w:val="004909E2"/>
    <w:rsid w:val="00491C99"/>
    <w:rsid w:val="00494464"/>
    <w:rsid w:val="004B2F93"/>
    <w:rsid w:val="004B62CC"/>
    <w:rsid w:val="004C03AC"/>
    <w:rsid w:val="004C57FB"/>
    <w:rsid w:val="004D2EC4"/>
    <w:rsid w:val="00500FE8"/>
    <w:rsid w:val="00503884"/>
    <w:rsid w:val="005043A3"/>
    <w:rsid w:val="00505135"/>
    <w:rsid w:val="00505F61"/>
    <w:rsid w:val="00515CC7"/>
    <w:rsid w:val="0052794D"/>
    <w:rsid w:val="00530ACA"/>
    <w:rsid w:val="005455A0"/>
    <w:rsid w:val="005542DA"/>
    <w:rsid w:val="00556EC5"/>
    <w:rsid w:val="00563D19"/>
    <w:rsid w:val="005801B4"/>
    <w:rsid w:val="0058606F"/>
    <w:rsid w:val="005864C3"/>
    <w:rsid w:val="00592024"/>
    <w:rsid w:val="005943BA"/>
    <w:rsid w:val="005A2D39"/>
    <w:rsid w:val="005A3DD5"/>
    <w:rsid w:val="005A59B3"/>
    <w:rsid w:val="005A66A8"/>
    <w:rsid w:val="005B144A"/>
    <w:rsid w:val="005C721D"/>
    <w:rsid w:val="005D28B0"/>
    <w:rsid w:val="005D3D0C"/>
    <w:rsid w:val="005E280D"/>
    <w:rsid w:val="005E6F91"/>
    <w:rsid w:val="005F044B"/>
    <w:rsid w:val="005F347C"/>
    <w:rsid w:val="005F3788"/>
    <w:rsid w:val="005F404D"/>
    <w:rsid w:val="005F5D1B"/>
    <w:rsid w:val="00610C86"/>
    <w:rsid w:val="006159F8"/>
    <w:rsid w:val="006238C4"/>
    <w:rsid w:val="006352B9"/>
    <w:rsid w:val="006409F5"/>
    <w:rsid w:val="006440B7"/>
    <w:rsid w:val="00653CC1"/>
    <w:rsid w:val="00655A70"/>
    <w:rsid w:val="00666E61"/>
    <w:rsid w:val="0067229F"/>
    <w:rsid w:val="00674CB8"/>
    <w:rsid w:val="006825E8"/>
    <w:rsid w:val="00683C76"/>
    <w:rsid w:val="006952F4"/>
    <w:rsid w:val="006A198C"/>
    <w:rsid w:val="006B2FF2"/>
    <w:rsid w:val="006C1509"/>
    <w:rsid w:val="006D5ABE"/>
    <w:rsid w:val="006F429B"/>
    <w:rsid w:val="006F5619"/>
    <w:rsid w:val="00702897"/>
    <w:rsid w:val="00702D11"/>
    <w:rsid w:val="007041CB"/>
    <w:rsid w:val="007041D4"/>
    <w:rsid w:val="00706E4D"/>
    <w:rsid w:val="00720CC3"/>
    <w:rsid w:val="00722DBB"/>
    <w:rsid w:val="00731940"/>
    <w:rsid w:val="007357BA"/>
    <w:rsid w:val="00752E1E"/>
    <w:rsid w:val="00753FD2"/>
    <w:rsid w:val="0076404B"/>
    <w:rsid w:val="00764836"/>
    <w:rsid w:val="00770493"/>
    <w:rsid w:val="00773058"/>
    <w:rsid w:val="007765A9"/>
    <w:rsid w:val="00781AA1"/>
    <w:rsid w:val="007824FC"/>
    <w:rsid w:val="007A51B3"/>
    <w:rsid w:val="007B0BD4"/>
    <w:rsid w:val="007B5D9C"/>
    <w:rsid w:val="007B69C5"/>
    <w:rsid w:val="007C0214"/>
    <w:rsid w:val="007C4DA1"/>
    <w:rsid w:val="007C60F2"/>
    <w:rsid w:val="007C6361"/>
    <w:rsid w:val="007C7106"/>
    <w:rsid w:val="007E1FE8"/>
    <w:rsid w:val="007E5CCA"/>
    <w:rsid w:val="007E5DDB"/>
    <w:rsid w:val="00802926"/>
    <w:rsid w:val="00823AB6"/>
    <w:rsid w:val="00825914"/>
    <w:rsid w:val="008300D8"/>
    <w:rsid w:val="00831634"/>
    <w:rsid w:val="008347E2"/>
    <w:rsid w:val="00840DE0"/>
    <w:rsid w:val="00841082"/>
    <w:rsid w:val="008525B5"/>
    <w:rsid w:val="00852BD8"/>
    <w:rsid w:val="00854F0C"/>
    <w:rsid w:val="00856EBC"/>
    <w:rsid w:val="008630B0"/>
    <w:rsid w:val="00867D4A"/>
    <w:rsid w:val="00877EAB"/>
    <w:rsid w:val="00881EF8"/>
    <w:rsid w:val="00891B32"/>
    <w:rsid w:val="00895D9E"/>
    <w:rsid w:val="008A66EE"/>
    <w:rsid w:val="008A7E35"/>
    <w:rsid w:val="008B5876"/>
    <w:rsid w:val="008C787F"/>
    <w:rsid w:val="008D4D85"/>
    <w:rsid w:val="008E59AA"/>
    <w:rsid w:val="008F4147"/>
    <w:rsid w:val="00904E86"/>
    <w:rsid w:val="009068DC"/>
    <w:rsid w:val="00910C2A"/>
    <w:rsid w:val="009142B0"/>
    <w:rsid w:val="009174C0"/>
    <w:rsid w:val="00917F17"/>
    <w:rsid w:val="009362A4"/>
    <w:rsid w:val="009371CB"/>
    <w:rsid w:val="0093761B"/>
    <w:rsid w:val="0094177A"/>
    <w:rsid w:val="009449FF"/>
    <w:rsid w:val="00956339"/>
    <w:rsid w:val="00967394"/>
    <w:rsid w:val="00967644"/>
    <w:rsid w:val="009708C6"/>
    <w:rsid w:val="00971843"/>
    <w:rsid w:val="0097187D"/>
    <w:rsid w:val="0097326F"/>
    <w:rsid w:val="00973D18"/>
    <w:rsid w:val="0098190B"/>
    <w:rsid w:val="009833BD"/>
    <w:rsid w:val="00990BDF"/>
    <w:rsid w:val="009A6384"/>
    <w:rsid w:val="009B2E43"/>
    <w:rsid w:val="009B358F"/>
    <w:rsid w:val="009B5BCA"/>
    <w:rsid w:val="009B67AB"/>
    <w:rsid w:val="009C1C4F"/>
    <w:rsid w:val="009C1FA0"/>
    <w:rsid w:val="009E2D58"/>
    <w:rsid w:val="009F2232"/>
    <w:rsid w:val="00A07992"/>
    <w:rsid w:val="00A10A2D"/>
    <w:rsid w:val="00A1273E"/>
    <w:rsid w:val="00A30CED"/>
    <w:rsid w:val="00A32B20"/>
    <w:rsid w:val="00A34040"/>
    <w:rsid w:val="00A373B7"/>
    <w:rsid w:val="00A4134C"/>
    <w:rsid w:val="00A446F4"/>
    <w:rsid w:val="00A46B2F"/>
    <w:rsid w:val="00A46DBB"/>
    <w:rsid w:val="00A56744"/>
    <w:rsid w:val="00A653F5"/>
    <w:rsid w:val="00A87939"/>
    <w:rsid w:val="00A9427B"/>
    <w:rsid w:val="00AC728A"/>
    <w:rsid w:val="00AD0B5D"/>
    <w:rsid w:val="00AD0E8D"/>
    <w:rsid w:val="00AE1A89"/>
    <w:rsid w:val="00AE20BD"/>
    <w:rsid w:val="00AF175C"/>
    <w:rsid w:val="00AF42D1"/>
    <w:rsid w:val="00B01AF8"/>
    <w:rsid w:val="00B0505A"/>
    <w:rsid w:val="00B200BA"/>
    <w:rsid w:val="00B224B7"/>
    <w:rsid w:val="00B24F61"/>
    <w:rsid w:val="00B36695"/>
    <w:rsid w:val="00B446EA"/>
    <w:rsid w:val="00B47A2F"/>
    <w:rsid w:val="00B522CC"/>
    <w:rsid w:val="00B72E54"/>
    <w:rsid w:val="00B744A3"/>
    <w:rsid w:val="00B76098"/>
    <w:rsid w:val="00B76AF1"/>
    <w:rsid w:val="00B76C5D"/>
    <w:rsid w:val="00B80305"/>
    <w:rsid w:val="00B85030"/>
    <w:rsid w:val="00B8519A"/>
    <w:rsid w:val="00B863EE"/>
    <w:rsid w:val="00BA3306"/>
    <w:rsid w:val="00BB4CAE"/>
    <w:rsid w:val="00BB7CDF"/>
    <w:rsid w:val="00BD3339"/>
    <w:rsid w:val="00BE4DC6"/>
    <w:rsid w:val="00BE664E"/>
    <w:rsid w:val="00BF103B"/>
    <w:rsid w:val="00BF2D7B"/>
    <w:rsid w:val="00BF6D42"/>
    <w:rsid w:val="00C013DA"/>
    <w:rsid w:val="00C132AD"/>
    <w:rsid w:val="00C22D9F"/>
    <w:rsid w:val="00C244B7"/>
    <w:rsid w:val="00C40567"/>
    <w:rsid w:val="00C47673"/>
    <w:rsid w:val="00C64670"/>
    <w:rsid w:val="00C75287"/>
    <w:rsid w:val="00C75340"/>
    <w:rsid w:val="00C777E5"/>
    <w:rsid w:val="00C80453"/>
    <w:rsid w:val="00C976CC"/>
    <w:rsid w:val="00CA5003"/>
    <w:rsid w:val="00CB2603"/>
    <w:rsid w:val="00CC434E"/>
    <w:rsid w:val="00CC51E1"/>
    <w:rsid w:val="00CD1472"/>
    <w:rsid w:val="00CD17D5"/>
    <w:rsid w:val="00D0037A"/>
    <w:rsid w:val="00D07888"/>
    <w:rsid w:val="00D23EAF"/>
    <w:rsid w:val="00D25148"/>
    <w:rsid w:val="00D257C0"/>
    <w:rsid w:val="00D37DCA"/>
    <w:rsid w:val="00D4120E"/>
    <w:rsid w:val="00D51DD6"/>
    <w:rsid w:val="00D54F1D"/>
    <w:rsid w:val="00D5714A"/>
    <w:rsid w:val="00D64742"/>
    <w:rsid w:val="00D64E28"/>
    <w:rsid w:val="00D67A32"/>
    <w:rsid w:val="00D77552"/>
    <w:rsid w:val="00D77B3F"/>
    <w:rsid w:val="00D838D0"/>
    <w:rsid w:val="00D867A3"/>
    <w:rsid w:val="00D9121F"/>
    <w:rsid w:val="00D949CD"/>
    <w:rsid w:val="00DA34DB"/>
    <w:rsid w:val="00DA3C07"/>
    <w:rsid w:val="00DB1A42"/>
    <w:rsid w:val="00DB430A"/>
    <w:rsid w:val="00DC0305"/>
    <w:rsid w:val="00DC30CC"/>
    <w:rsid w:val="00DD1FAA"/>
    <w:rsid w:val="00DE0C68"/>
    <w:rsid w:val="00DF030D"/>
    <w:rsid w:val="00DF373B"/>
    <w:rsid w:val="00DF6E98"/>
    <w:rsid w:val="00E16ADE"/>
    <w:rsid w:val="00E41BB9"/>
    <w:rsid w:val="00E43FEA"/>
    <w:rsid w:val="00E47F21"/>
    <w:rsid w:val="00E6262C"/>
    <w:rsid w:val="00E639CB"/>
    <w:rsid w:val="00E8669E"/>
    <w:rsid w:val="00EA0F95"/>
    <w:rsid w:val="00EB0484"/>
    <w:rsid w:val="00EB6E4C"/>
    <w:rsid w:val="00EC1125"/>
    <w:rsid w:val="00EC5D03"/>
    <w:rsid w:val="00ED1C1A"/>
    <w:rsid w:val="00ED50EC"/>
    <w:rsid w:val="00ED69D2"/>
    <w:rsid w:val="00ED7059"/>
    <w:rsid w:val="00EE1A0F"/>
    <w:rsid w:val="00EE61DC"/>
    <w:rsid w:val="00F33EE4"/>
    <w:rsid w:val="00F373BD"/>
    <w:rsid w:val="00F45421"/>
    <w:rsid w:val="00F50656"/>
    <w:rsid w:val="00F52B9E"/>
    <w:rsid w:val="00F60282"/>
    <w:rsid w:val="00F66978"/>
    <w:rsid w:val="00F72457"/>
    <w:rsid w:val="00F745B8"/>
    <w:rsid w:val="00F7612C"/>
    <w:rsid w:val="00F81511"/>
    <w:rsid w:val="00F82800"/>
    <w:rsid w:val="00F90E76"/>
    <w:rsid w:val="00FA070F"/>
    <w:rsid w:val="00FA4FA5"/>
    <w:rsid w:val="00FB0206"/>
    <w:rsid w:val="00FB2185"/>
    <w:rsid w:val="00FB3AE2"/>
    <w:rsid w:val="00FB3C73"/>
    <w:rsid w:val="00FD0053"/>
    <w:rsid w:val="00FD2CE9"/>
    <w:rsid w:val="00FE79C4"/>
    <w:rsid w:val="00FF047C"/>
    <w:rsid w:val="00FF265F"/>
    <w:rsid w:val="00FF4CA8"/>
    <w:rsid w:val="00FF5A0D"/>
    <w:rsid w:val="00FF73A9"/>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008F09"/>
  <w15:chartTrackingRefBased/>
  <w15:docId w15:val="{B06B0820-0F3E-411A-BA2B-A4903DFB4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PMingLiU" w:hAnsi="Calibri" w:cs="Mangal"/>
        <w:lang w:val="en-IN" w:eastAsia="en-I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262C"/>
    <w:pPr>
      <w:spacing w:before="240" w:after="240"/>
      <w:jc w:val="both"/>
    </w:pPr>
    <w:rPr>
      <w:rFonts w:ascii="Times New Roman" w:hAnsi="Times New Roman"/>
      <w:sz w:val="22"/>
      <w:szCs w:val="22"/>
      <w:lang w:eastAsia="en-US"/>
    </w:rPr>
  </w:style>
  <w:style w:type="paragraph" w:styleId="Balk1">
    <w:name w:val="heading 1"/>
    <w:basedOn w:val="Normal"/>
    <w:next w:val="Normal"/>
    <w:link w:val="Balk1Char"/>
    <w:autoRedefine/>
    <w:uiPriority w:val="9"/>
    <w:qFormat/>
    <w:rsid w:val="00752E1E"/>
    <w:pPr>
      <w:keepNext/>
      <w:keepLines/>
      <w:numPr>
        <w:numId w:val="13"/>
      </w:numPr>
      <w:jc w:val="left"/>
      <w:outlineLvl w:val="0"/>
    </w:pPr>
    <w:rPr>
      <w:rFonts w:cs="Times New Roman"/>
      <w:b/>
      <w:sz w:val="24"/>
      <w:szCs w:val="24"/>
      <w:lang w:val="en-US"/>
    </w:rPr>
  </w:style>
  <w:style w:type="paragraph" w:styleId="Balk2">
    <w:name w:val="heading 2"/>
    <w:basedOn w:val="Normal"/>
    <w:next w:val="Normal"/>
    <w:link w:val="Balk2Char"/>
    <w:autoRedefine/>
    <w:uiPriority w:val="9"/>
    <w:unhideWhenUsed/>
    <w:qFormat/>
    <w:rsid w:val="00910C2A"/>
    <w:pPr>
      <w:keepNext/>
      <w:keepLines/>
      <w:numPr>
        <w:ilvl w:val="1"/>
        <w:numId w:val="13"/>
      </w:numPr>
      <w:jc w:val="left"/>
      <w:outlineLvl w:val="1"/>
    </w:pPr>
    <w:rPr>
      <w:b/>
    </w:rPr>
  </w:style>
  <w:style w:type="paragraph" w:styleId="Balk3">
    <w:name w:val="heading 3"/>
    <w:basedOn w:val="Normal"/>
    <w:next w:val="Normal"/>
    <w:link w:val="Balk3Char"/>
    <w:autoRedefine/>
    <w:uiPriority w:val="9"/>
    <w:unhideWhenUsed/>
    <w:qFormat/>
    <w:rsid w:val="00910C2A"/>
    <w:pPr>
      <w:keepNext/>
      <w:keepLines/>
      <w:numPr>
        <w:ilvl w:val="2"/>
        <w:numId w:val="13"/>
      </w:numPr>
      <w:ind w:left="576" w:hanging="576"/>
      <w:jc w:val="left"/>
      <w:outlineLvl w:val="2"/>
    </w:pPr>
    <w:rPr>
      <w:b/>
    </w:rPr>
  </w:style>
  <w:style w:type="paragraph" w:styleId="Balk4">
    <w:name w:val="heading 4"/>
    <w:basedOn w:val="Normal"/>
    <w:next w:val="Normal"/>
    <w:link w:val="Balk4Char"/>
    <w:uiPriority w:val="9"/>
    <w:semiHidden/>
    <w:unhideWhenUsed/>
    <w:qFormat/>
    <w:rsid w:val="00C80453"/>
    <w:pPr>
      <w:keepNext/>
      <w:keepLines/>
      <w:numPr>
        <w:ilvl w:val="3"/>
        <w:numId w:val="13"/>
      </w:numPr>
      <w:outlineLvl w:val="3"/>
    </w:pPr>
    <w:rPr>
      <w:b/>
      <w:iCs/>
      <w:sz w:val="20"/>
    </w:rPr>
  </w:style>
  <w:style w:type="paragraph" w:styleId="Balk5">
    <w:name w:val="heading 5"/>
    <w:basedOn w:val="Normal"/>
    <w:next w:val="Normal"/>
    <w:link w:val="Balk5Char"/>
    <w:uiPriority w:val="9"/>
    <w:semiHidden/>
    <w:unhideWhenUsed/>
    <w:qFormat/>
    <w:rsid w:val="00175CF9"/>
    <w:pPr>
      <w:keepNext/>
      <w:keepLines/>
      <w:numPr>
        <w:ilvl w:val="4"/>
        <w:numId w:val="13"/>
      </w:numPr>
      <w:spacing w:before="40"/>
      <w:outlineLvl w:val="4"/>
    </w:pPr>
    <w:rPr>
      <w:rFonts w:ascii="Calibri Light" w:hAnsi="Calibri Light"/>
      <w:color w:val="2E74B5"/>
    </w:rPr>
  </w:style>
  <w:style w:type="paragraph" w:styleId="Balk6">
    <w:name w:val="heading 6"/>
    <w:basedOn w:val="Normal"/>
    <w:next w:val="Normal"/>
    <w:link w:val="Balk6Char"/>
    <w:uiPriority w:val="9"/>
    <w:semiHidden/>
    <w:unhideWhenUsed/>
    <w:qFormat/>
    <w:rsid w:val="00175CF9"/>
    <w:pPr>
      <w:keepNext/>
      <w:keepLines/>
      <w:numPr>
        <w:ilvl w:val="5"/>
        <w:numId w:val="13"/>
      </w:numPr>
      <w:spacing w:before="40"/>
      <w:outlineLvl w:val="5"/>
    </w:pPr>
    <w:rPr>
      <w:rFonts w:ascii="Calibri Light" w:hAnsi="Calibri Light"/>
      <w:color w:val="1F4D78"/>
    </w:rPr>
  </w:style>
  <w:style w:type="paragraph" w:styleId="Balk7">
    <w:name w:val="heading 7"/>
    <w:basedOn w:val="Normal"/>
    <w:next w:val="Normal"/>
    <w:link w:val="Balk7Char"/>
    <w:uiPriority w:val="9"/>
    <w:semiHidden/>
    <w:unhideWhenUsed/>
    <w:qFormat/>
    <w:rsid w:val="00175CF9"/>
    <w:pPr>
      <w:keepNext/>
      <w:keepLines/>
      <w:numPr>
        <w:ilvl w:val="6"/>
        <w:numId w:val="13"/>
      </w:numPr>
      <w:spacing w:before="40"/>
      <w:outlineLvl w:val="6"/>
    </w:pPr>
    <w:rPr>
      <w:rFonts w:ascii="Calibri Light" w:hAnsi="Calibri Light"/>
      <w:i/>
      <w:iCs/>
      <w:color w:val="1F4D78"/>
    </w:rPr>
  </w:style>
  <w:style w:type="paragraph" w:styleId="Balk8">
    <w:name w:val="heading 8"/>
    <w:basedOn w:val="Normal"/>
    <w:next w:val="Normal"/>
    <w:link w:val="Balk8Char"/>
    <w:uiPriority w:val="9"/>
    <w:semiHidden/>
    <w:unhideWhenUsed/>
    <w:qFormat/>
    <w:rsid w:val="00175CF9"/>
    <w:pPr>
      <w:keepNext/>
      <w:keepLines/>
      <w:numPr>
        <w:ilvl w:val="7"/>
        <w:numId w:val="13"/>
      </w:numPr>
      <w:spacing w:before="40"/>
      <w:outlineLvl w:val="7"/>
    </w:pPr>
    <w:rPr>
      <w:rFonts w:ascii="Calibri Light" w:hAnsi="Calibri Light"/>
      <w:color w:val="272727"/>
      <w:sz w:val="21"/>
      <w:szCs w:val="21"/>
    </w:rPr>
  </w:style>
  <w:style w:type="paragraph" w:styleId="Balk9">
    <w:name w:val="heading 9"/>
    <w:basedOn w:val="Normal"/>
    <w:next w:val="Normal"/>
    <w:link w:val="Balk9Char"/>
    <w:uiPriority w:val="9"/>
    <w:semiHidden/>
    <w:unhideWhenUsed/>
    <w:qFormat/>
    <w:rsid w:val="00175CF9"/>
    <w:pPr>
      <w:keepNext/>
      <w:keepLines/>
      <w:numPr>
        <w:ilvl w:val="8"/>
        <w:numId w:val="13"/>
      </w:numPr>
      <w:spacing w:before="40"/>
      <w:outlineLvl w:val="8"/>
    </w:pPr>
    <w:rPr>
      <w:rFonts w:ascii="Calibri Light" w:hAnsi="Calibri Light"/>
      <w:i/>
      <w:iCs/>
      <w:color w:val="272727"/>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E2D58"/>
    <w:pPr>
      <w:tabs>
        <w:tab w:val="center" w:pos="4513"/>
        <w:tab w:val="right" w:pos="9026"/>
      </w:tabs>
    </w:pPr>
  </w:style>
  <w:style w:type="character" w:customStyle="1" w:styleId="stBilgiChar">
    <w:name w:val="Üst Bilgi Char"/>
    <w:link w:val="stBilgi"/>
    <w:uiPriority w:val="99"/>
    <w:rsid w:val="009E2D58"/>
    <w:rPr>
      <w:szCs w:val="22"/>
      <w:lang w:val="en-IN" w:bidi="ar-SA"/>
    </w:rPr>
  </w:style>
  <w:style w:type="paragraph" w:styleId="AltBilgi">
    <w:name w:val="footer"/>
    <w:basedOn w:val="Normal"/>
    <w:link w:val="AltBilgiChar"/>
    <w:uiPriority w:val="99"/>
    <w:unhideWhenUsed/>
    <w:rsid w:val="009E2D58"/>
    <w:pPr>
      <w:tabs>
        <w:tab w:val="center" w:pos="4513"/>
        <w:tab w:val="right" w:pos="9026"/>
      </w:tabs>
    </w:pPr>
  </w:style>
  <w:style w:type="character" w:customStyle="1" w:styleId="AltBilgiChar">
    <w:name w:val="Alt Bilgi Char"/>
    <w:link w:val="AltBilgi"/>
    <w:uiPriority w:val="99"/>
    <w:rsid w:val="009E2D58"/>
    <w:rPr>
      <w:szCs w:val="22"/>
      <w:lang w:val="en-IN" w:bidi="ar-SA"/>
    </w:rPr>
  </w:style>
  <w:style w:type="paragraph" w:styleId="KonuBal">
    <w:name w:val="Title"/>
    <w:basedOn w:val="Normal"/>
    <w:next w:val="Normal"/>
    <w:link w:val="KonuBalChar"/>
    <w:autoRedefine/>
    <w:rsid w:val="00854F0C"/>
    <w:pPr>
      <w:jc w:val="center"/>
    </w:pPr>
    <w:rPr>
      <w:rFonts w:eastAsia="Times New Roman" w:cs="Times New Roman"/>
      <w:b/>
      <w:spacing w:val="-10"/>
      <w:kern w:val="28"/>
      <w:sz w:val="32"/>
      <w:szCs w:val="20"/>
      <w:lang w:val="en-US"/>
    </w:rPr>
  </w:style>
  <w:style w:type="character" w:customStyle="1" w:styleId="KonuBalChar">
    <w:name w:val="Konu Başlığı Char"/>
    <w:link w:val="KonuBal"/>
    <w:rsid w:val="00854F0C"/>
    <w:rPr>
      <w:rFonts w:ascii="Times New Roman" w:eastAsia="Times New Roman" w:hAnsi="Times New Roman" w:cs="Times New Roman"/>
      <w:b/>
      <w:spacing w:val="-10"/>
      <w:kern w:val="28"/>
      <w:sz w:val="32"/>
      <w:lang w:val="en-US" w:eastAsia="en-US"/>
    </w:rPr>
  </w:style>
  <w:style w:type="paragraph" w:customStyle="1" w:styleId="Affiliation">
    <w:name w:val="Affiliation"/>
    <w:autoRedefine/>
    <w:rsid w:val="00C80453"/>
    <w:pPr>
      <w:tabs>
        <w:tab w:val="center" w:pos="5220"/>
        <w:tab w:val="right" w:pos="10441"/>
      </w:tabs>
      <w:spacing w:line="276" w:lineRule="auto"/>
      <w:jc w:val="center"/>
    </w:pPr>
    <w:rPr>
      <w:rFonts w:ascii="Times New Roman" w:eastAsia="SimSun" w:hAnsi="Times New Roman" w:cs="Times New Roman"/>
      <w:bCs/>
      <w:szCs w:val="24"/>
      <w:lang w:val="en-US" w:eastAsia="en-US"/>
    </w:rPr>
  </w:style>
  <w:style w:type="paragraph" w:customStyle="1" w:styleId="Author">
    <w:name w:val="Author"/>
    <w:autoRedefine/>
    <w:rsid w:val="003A54DB"/>
    <w:pPr>
      <w:spacing w:before="120" w:after="120" w:line="300" w:lineRule="auto"/>
      <w:jc w:val="center"/>
    </w:pPr>
    <w:rPr>
      <w:rFonts w:ascii="Times New Roman" w:eastAsia="SimSun" w:hAnsi="Times New Roman" w:cs="Times New Roman"/>
      <w:noProof/>
      <w:sz w:val="22"/>
      <w:szCs w:val="22"/>
      <w:lang w:val="en-US" w:eastAsia="en-US"/>
    </w:rPr>
  </w:style>
  <w:style w:type="paragraph" w:customStyle="1" w:styleId="Abstract">
    <w:name w:val="Abstract"/>
    <w:basedOn w:val="Normal"/>
    <w:next w:val="Normal"/>
    <w:autoRedefine/>
    <w:rsid w:val="00C80453"/>
    <w:pPr>
      <w:ind w:left="576" w:right="576"/>
    </w:pPr>
    <w:rPr>
      <w:rFonts w:cs="Times New Roman"/>
      <w:sz w:val="20"/>
      <w:szCs w:val="24"/>
      <w:lang w:val="en-US"/>
    </w:rPr>
  </w:style>
  <w:style w:type="paragraph" w:styleId="ListeParagraf">
    <w:name w:val="List Paragraph"/>
    <w:basedOn w:val="Normal"/>
    <w:uiPriority w:val="34"/>
    <w:qFormat/>
    <w:rsid w:val="009E2D58"/>
    <w:pPr>
      <w:ind w:left="720"/>
      <w:contextualSpacing/>
    </w:pPr>
  </w:style>
  <w:style w:type="paragraph" w:customStyle="1" w:styleId="Text">
    <w:name w:val="Text"/>
    <w:basedOn w:val="Normal"/>
    <w:autoRedefine/>
    <w:qFormat/>
    <w:rsid w:val="00382164"/>
    <w:pPr>
      <w:widowControl w:val="0"/>
      <w:spacing w:line="276" w:lineRule="auto"/>
    </w:pPr>
    <w:rPr>
      <w:rFonts w:eastAsia="Times New Roman" w:cs="Times New Roman"/>
      <w:bCs/>
      <w:szCs w:val="20"/>
      <w:lang w:val="en-US"/>
    </w:rPr>
  </w:style>
  <w:style w:type="paragraph" w:customStyle="1" w:styleId="References">
    <w:name w:val="References"/>
    <w:basedOn w:val="ListeNumaras"/>
    <w:autoRedefine/>
    <w:qFormat/>
    <w:rsid w:val="00382164"/>
    <w:pPr>
      <w:numPr>
        <w:numId w:val="0"/>
      </w:numPr>
      <w:tabs>
        <w:tab w:val="num" w:pos="0"/>
      </w:tabs>
      <w:ind w:left="22" w:hanging="22"/>
      <w:contextualSpacing w:val="0"/>
      <w:jc w:val="center"/>
    </w:pPr>
    <w:rPr>
      <w:rFonts w:eastAsia="Times New Roman" w:cs="Times New Roman"/>
      <w:sz w:val="24"/>
      <w:szCs w:val="32"/>
      <w:lang w:val="en-US"/>
    </w:rPr>
  </w:style>
  <w:style w:type="character" w:styleId="Kpr">
    <w:name w:val="Hyperlink"/>
    <w:uiPriority w:val="99"/>
    <w:unhideWhenUsed/>
    <w:rsid w:val="009E2D58"/>
    <w:rPr>
      <w:color w:val="0563C1"/>
      <w:u w:val="single"/>
    </w:rPr>
  </w:style>
  <w:style w:type="paragraph" w:styleId="ListeNumaras">
    <w:name w:val="List Number"/>
    <w:basedOn w:val="Normal"/>
    <w:uiPriority w:val="99"/>
    <w:semiHidden/>
    <w:unhideWhenUsed/>
    <w:rsid w:val="009E2D58"/>
    <w:pPr>
      <w:numPr>
        <w:numId w:val="1"/>
      </w:numPr>
      <w:contextualSpacing/>
    </w:pPr>
  </w:style>
  <w:style w:type="character" w:customStyle="1" w:styleId="Balk2Char">
    <w:name w:val="Başlık 2 Char"/>
    <w:link w:val="Balk2"/>
    <w:uiPriority w:val="9"/>
    <w:rsid w:val="00910C2A"/>
    <w:rPr>
      <w:rFonts w:ascii="Times New Roman" w:hAnsi="Times New Roman"/>
      <w:b/>
      <w:sz w:val="22"/>
      <w:szCs w:val="22"/>
      <w:lang w:eastAsia="en-US"/>
    </w:rPr>
  </w:style>
  <w:style w:type="character" w:customStyle="1" w:styleId="Balk1Char">
    <w:name w:val="Başlık 1 Char"/>
    <w:link w:val="Balk1"/>
    <w:uiPriority w:val="9"/>
    <w:rsid w:val="00752E1E"/>
    <w:rPr>
      <w:rFonts w:ascii="Times New Roman" w:hAnsi="Times New Roman" w:cs="Times New Roman"/>
      <w:b/>
      <w:sz w:val="24"/>
      <w:szCs w:val="24"/>
      <w:lang w:val="en-US" w:eastAsia="en-US"/>
    </w:rPr>
  </w:style>
  <w:style w:type="character" w:customStyle="1" w:styleId="Balk3Char">
    <w:name w:val="Başlık 3 Char"/>
    <w:link w:val="Balk3"/>
    <w:uiPriority w:val="9"/>
    <w:rsid w:val="00910C2A"/>
    <w:rPr>
      <w:rFonts w:ascii="Times New Roman" w:hAnsi="Times New Roman"/>
      <w:b/>
      <w:sz w:val="22"/>
      <w:szCs w:val="22"/>
      <w:lang w:eastAsia="en-US"/>
    </w:rPr>
  </w:style>
  <w:style w:type="paragraph" w:customStyle="1" w:styleId="H1">
    <w:name w:val="H1"/>
    <w:basedOn w:val="Balk1"/>
    <w:next w:val="Normal"/>
    <w:autoRedefine/>
    <w:rsid w:val="00382164"/>
    <w:pPr>
      <w:keepNext w:val="0"/>
      <w:keepLines w:val="0"/>
      <w:numPr>
        <w:numId w:val="0"/>
      </w:numPr>
      <w:autoSpaceDE w:val="0"/>
      <w:autoSpaceDN w:val="0"/>
      <w:jc w:val="center"/>
    </w:pPr>
    <w:rPr>
      <w:rFonts w:eastAsia="Times New Roman" w:cs="AdvPSTim"/>
      <w:bCs/>
      <w:color w:val="000000"/>
      <w:spacing w:val="30"/>
      <w:kern w:val="28"/>
      <w:sz w:val="32"/>
    </w:rPr>
  </w:style>
  <w:style w:type="character" w:styleId="SatrNumaras">
    <w:name w:val="line number"/>
    <w:basedOn w:val="VarsaylanParagrafYazTipi"/>
    <w:uiPriority w:val="99"/>
    <w:semiHidden/>
    <w:unhideWhenUsed/>
    <w:rsid w:val="00B80305"/>
  </w:style>
  <w:style w:type="table" w:styleId="TabloKlavuzu">
    <w:name w:val="Table Grid"/>
    <w:basedOn w:val="NormalTablo"/>
    <w:uiPriority w:val="39"/>
    <w:rsid w:val="00BA3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lenenKpr">
    <w:name w:val="FollowedHyperlink"/>
    <w:uiPriority w:val="99"/>
    <w:semiHidden/>
    <w:unhideWhenUsed/>
    <w:rsid w:val="008630B0"/>
    <w:rPr>
      <w:color w:val="954F72"/>
      <w:u w:val="single"/>
    </w:rPr>
  </w:style>
  <w:style w:type="paragraph" w:styleId="NormalWeb">
    <w:name w:val="Normal (Web)"/>
    <w:basedOn w:val="Normal"/>
    <w:uiPriority w:val="99"/>
    <w:semiHidden/>
    <w:unhideWhenUsed/>
    <w:rsid w:val="00917F17"/>
    <w:pPr>
      <w:spacing w:before="100" w:beforeAutospacing="1" w:after="100" w:afterAutospacing="1"/>
      <w:jc w:val="left"/>
    </w:pPr>
    <w:rPr>
      <w:rFonts w:cs="Times New Roman"/>
      <w:szCs w:val="24"/>
      <w:lang w:val="fr-FR" w:eastAsia="fr-FR"/>
    </w:rPr>
  </w:style>
  <w:style w:type="paragraph" w:styleId="Dzeltme">
    <w:name w:val="Revision"/>
    <w:hidden/>
    <w:uiPriority w:val="99"/>
    <w:semiHidden/>
    <w:rsid w:val="00731940"/>
    <w:rPr>
      <w:rFonts w:ascii="Times New Roman" w:hAnsi="Times New Roman"/>
      <w:sz w:val="24"/>
      <w:szCs w:val="22"/>
      <w:lang w:eastAsia="en-US"/>
    </w:rPr>
  </w:style>
  <w:style w:type="paragraph" w:styleId="BalonMetni">
    <w:name w:val="Balloon Text"/>
    <w:basedOn w:val="Normal"/>
    <w:link w:val="BalonMetniChar"/>
    <w:uiPriority w:val="99"/>
    <w:semiHidden/>
    <w:unhideWhenUsed/>
    <w:rsid w:val="00731940"/>
    <w:rPr>
      <w:rFonts w:ascii="Segoe UI" w:hAnsi="Segoe UI" w:cs="Segoe UI"/>
      <w:sz w:val="18"/>
      <w:szCs w:val="18"/>
    </w:rPr>
  </w:style>
  <w:style w:type="character" w:customStyle="1" w:styleId="BalonMetniChar">
    <w:name w:val="Balon Metni Char"/>
    <w:link w:val="BalonMetni"/>
    <w:uiPriority w:val="99"/>
    <w:semiHidden/>
    <w:rsid w:val="00731940"/>
    <w:rPr>
      <w:rFonts w:ascii="Segoe UI" w:hAnsi="Segoe UI" w:cs="Segoe UI"/>
      <w:sz w:val="18"/>
      <w:szCs w:val="18"/>
      <w:lang w:val="en-IN" w:bidi="ar-SA"/>
    </w:rPr>
  </w:style>
  <w:style w:type="character" w:customStyle="1" w:styleId="Balk4Char">
    <w:name w:val="Başlık 4 Char"/>
    <w:link w:val="Balk4"/>
    <w:uiPriority w:val="9"/>
    <w:semiHidden/>
    <w:rsid w:val="00C80453"/>
    <w:rPr>
      <w:rFonts w:ascii="Times New Roman" w:eastAsia="PMingLiU" w:hAnsi="Times New Roman" w:cs="Mangal"/>
      <w:b/>
      <w:iCs/>
      <w:sz w:val="20"/>
      <w:szCs w:val="22"/>
      <w:lang w:val="en-IN" w:bidi="ar-SA"/>
    </w:rPr>
  </w:style>
  <w:style w:type="character" w:customStyle="1" w:styleId="Balk5Char">
    <w:name w:val="Başlık 5 Char"/>
    <w:link w:val="Balk5"/>
    <w:uiPriority w:val="9"/>
    <w:semiHidden/>
    <w:rsid w:val="00175CF9"/>
    <w:rPr>
      <w:rFonts w:ascii="Calibri Light" w:eastAsia="PMingLiU" w:hAnsi="Calibri Light" w:cs="Mangal"/>
      <w:color w:val="2E74B5"/>
      <w:sz w:val="24"/>
      <w:szCs w:val="22"/>
      <w:lang w:val="en-IN" w:bidi="ar-SA"/>
    </w:rPr>
  </w:style>
  <w:style w:type="character" w:customStyle="1" w:styleId="Balk6Char">
    <w:name w:val="Başlık 6 Char"/>
    <w:link w:val="Balk6"/>
    <w:uiPriority w:val="9"/>
    <w:semiHidden/>
    <w:rsid w:val="00175CF9"/>
    <w:rPr>
      <w:rFonts w:ascii="Calibri Light" w:eastAsia="PMingLiU" w:hAnsi="Calibri Light" w:cs="Mangal"/>
      <w:color w:val="1F4D78"/>
      <w:sz w:val="24"/>
      <w:szCs w:val="22"/>
      <w:lang w:val="en-IN" w:bidi="ar-SA"/>
    </w:rPr>
  </w:style>
  <w:style w:type="character" w:customStyle="1" w:styleId="Balk7Char">
    <w:name w:val="Başlık 7 Char"/>
    <w:link w:val="Balk7"/>
    <w:uiPriority w:val="9"/>
    <w:semiHidden/>
    <w:rsid w:val="00175CF9"/>
    <w:rPr>
      <w:rFonts w:ascii="Calibri Light" w:eastAsia="PMingLiU" w:hAnsi="Calibri Light" w:cs="Mangal"/>
      <w:i/>
      <w:iCs/>
      <w:color w:val="1F4D78"/>
      <w:sz w:val="24"/>
      <w:szCs w:val="22"/>
      <w:lang w:val="en-IN" w:bidi="ar-SA"/>
    </w:rPr>
  </w:style>
  <w:style w:type="character" w:customStyle="1" w:styleId="Balk8Char">
    <w:name w:val="Başlık 8 Char"/>
    <w:link w:val="Balk8"/>
    <w:uiPriority w:val="9"/>
    <w:semiHidden/>
    <w:rsid w:val="00175CF9"/>
    <w:rPr>
      <w:rFonts w:ascii="Calibri Light" w:eastAsia="PMingLiU" w:hAnsi="Calibri Light" w:cs="Mangal"/>
      <w:color w:val="272727"/>
      <w:sz w:val="21"/>
      <w:szCs w:val="21"/>
      <w:lang w:val="en-IN" w:bidi="ar-SA"/>
    </w:rPr>
  </w:style>
  <w:style w:type="character" w:customStyle="1" w:styleId="Balk9Char">
    <w:name w:val="Başlık 9 Char"/>
    <w:link w:val="Balk9"/>
    <w:uiPriority w:val="9"/>
    <w:semiHidden/>
    <w:rsid w:val="00175CF9"/>
    <w:rPr>
      <w:rFonts w:ascii="Calibri Light" w:eastAsia="PMingLiU" w:hAnsi="Calibri Light" w:cs="Mangal"/>
      <w:i/>
      <w:iCs/>
      <w:color w:val="272727"/>
      <w:sz w:val="21"/>
      <w:szCs w:val="21"/>
      <w:lang w:val="en-IN" w:bidi="ar-SA"/>
    </w:rPr>
  </w:style>
  <w:style w:type="character" w:customStyle="1" w:styleId="zmlenmeyenBahsetme1">
    <w:name w:val="Çözümlenmeyen Bahsetme1"/>
    <w:uiPriority w:val="99"/>
    <w:semiHidden/>
    <w:unhideWhenUsed/>
    <w:rsid w:val="009F2232"/>
    <w:rPr>
      <w:color w:val="808080"/>
      <w:shd w:val="clear" w:color="auto" w:fill="E6E6E6"/>
    </w:rPr>
  </w:style>
  <w:style w:type="character" w:styleId="Vurgu">
    <w:name w:val="Emphasis"/>
    <w:uiPriority w:val="20"/>
    <w:qFormat/>
    <w:rsid w:val="00505F61"/>
    <w:rPr>
      <w:i/>
      <w:iCs/>
    </w:rPr>
  </w:style>
  <w:style w:type="paragraph" w:styleId="DipnotMetni">
    <w:name w:val="footnote text"/>
    <w:basedOn w:val="Normal"/>
    <w:link w:val="DipnotMetniChar"/>
    <w:uiPriority w:val="99"/>
    <w:semiHidden/>
    <w:unhideWhenUsed/>
    <w:rsid w:val="004C57FB"/>
    <w:rPr>
      <w:sz w:val="20"/>
      <w:szCs w:val="20"/>
    </w:rPr>
  </w:style>
  <w:style w:type="character" w:customStyle="1" w:styleId="DipnotMetniChar">
    <w:name w:val="Dipnot Metni Char"/>
    <w:basedOn w:val="VarsaylanParagrafYazTipi"/>
    <w:link w:val="DipnotMetni"/>
    <w:uiPriority w:val="99"/>
    <w:semiHidden/>
    <w:rsid w:val="004C57FB"/>
    <w:rPr>
      <w:rFonts w:ascii="Times New Roman" w:hAnsi="Times New Roman"/>
      <w:lang w:eastAsia="en-US"/>
    </w:rPr>
  </w:style>
  <w:style w:type="character" w:styleId="DipnotBavurusu">
    <w:name w:val="footnote reference"/>
    <w:basedOn w:val="VarsaylanParagrafYazTipi"/>
    <w:uiPriority w:val="99"/>
    <w:semiHidden/>
    <w:unhideWhenUsed/>
    <w:rsid w:val="004C57FB"/>
    <w:rPr>
      <w:vertAlign w:val="superscript"/>
    </w:rPr>
  </w:style>
  <w:style w:type="character" w:styleId="YerTutucuMetni">
    <w:name w:val="Placeholder Text"/>
    <w:basedOn w:val="VarsaylanParagrafYazTipi"/>
    <w:uiPriority w:val="99"/>
    <w:semiHidden/>
    <w:rsid w:val="004C57FB"/>
    <w:rPr>
      <w:color w:val="808080"/>
    </w:rPr>
  </w:style>
  <w:style w:type="table" w:styleId="DzTablo2">
    <w:name w:val="Plain Table 2"/>
    <w:basedOn w:val="NormalTablo"/>
    <w:uiPriority w:val="42"/>
    <w:rsid w:val="00563D1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Kaynaka">
    <w:name w:val="Bibliography"/>
    <w:basedOn w:val="Normal"/>
    <w:next w:val="Normal"/>
    <w:uiPriority w:val="37"/>
    <w:semiHidden/>
    <w:unhideWhenUsed/>
    <w:rsid w:val="00197408"/>
    <w:pPr>
      <w:spacing w:line="480" w:lineRule="auto"/>
      <w:ind w:firstLine="720"/>
      <w:jc w:val="left"/>
    </w:pPr>
    <w:rPr>
      <w:rFonts w:eastAsiaTheme="minorHAnsi" w:cstheme="minorBidi"/>
      <w:sz w:val="24"/>
      <w:lang w:val="en-US"/>
    </w:rPr>
  </w:style>
  <w:style w:type="character" w:styleId="Gl">
    <w:name w:val="Strong"/>
    <w:basedOn w:val="VarsaylanParagrafYazTipi"/>
    <w:uiPriority w:val="22"/>
    <w:qFormat/>
    <w:rsid w:val="003821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6826">
      <w:bodyDiv w:val="1"/>
      <w:marLeft w:val="0"/>
      <w:marRight w:val="0"/>
      <w:marTop w:val="0"/>
      <w:marBottom w:val="0"/>
      <w:divBdr>
        <w:top w:val="none" w:sz="0" w:space="0" w:color="auto"/>
        <w:left w:val="none" w:sz="0" w:space="0" w:color="auto"/>
        <w:bottom w:val="none" w:sz="0" w:space="0" w:color="auto"/>
        <w:right w:val="none" w:sz="0" w:space="0" w:color="auto"/>
      </w:divBdr>
      <w:divsChild>
        <w:div w:id="1958564473">
          <w:marLeft w:val="0"/>
          <w:marRight w:val="0"/>
          <w:marTop w:val="0"/>
          <w:marBottom w:val="0"/>
          <w:divBdr>
            <w:top w:val="none" w:sz="0" w:space="0" w:color="auto"/>
            <w:left w:val="none" w:sz="0" w:space="0" w:color="auto"/>
            <w:bottom w:val="none" w:sz="0" w:space="0" w:color="auto"/>
            <w:right w:val="none" w:sz="0" w:space="0" w:color="auto"/>
          </w:divBdr>
          <w:divsChild>
            <w:div w:id="1102607544">
              <w:marLeft w:val="0"/>
              <w:marRight w:val="0"/>
              <w:marTop w:val="0"/>
              <w:marBottom w:val="0"/>
              <w:divBdr>
                <w:top w:val="none" w:sz="0" w:space="0" w:color="auto"/>
                <w:left w:val="none" w:sz="0" w:space="0" w:color="auto"/>
                <w:bottom w:val="none" w:sz="0" w:space="0" w:color="auto"/>
                <w:right w:val="none" w:sz="0" w:space="0" w:color="auto"/>
              </w:divBdr>
              <w:divsChild>
                <w:div w:id="1496408960">
                  <w:marLeft w:val="0"/>
                  <w:marRight w:val="0"/>
                  <w:marTop w:val="0"/>
                  <w:marBottom w:val="0"/>
                  <w:divBdr>
                    <w:top w:val="none" w:sz="0" w:space="0" w:color="auto"/>
                    <w:left w:val="none" w:sz="0" w:space="0" w:color="auto"/>
                    <w:bottom w:val="none" w:sz="0" w:space="0" w:color="auto"/>
                    <w:right w:val="none" w:sz="0" w:space="0" w:color="auto"/>
                  </w:divBdr>
                  <w:divsChild>
                    <w:div w:id="208687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157422">
      <w:bodyDiv w:val="1"/>
      <w:marLeft w:val="0"/>
      <w:marRight w:val="0"/>
      <w:marTop w:val="0"/>
      <w:marBottom w:val="0"/>
      <w:divBdr>
        <w:top w:val="none" w:sz="0" w:space="0" w:color="auto"/>
        <w:left w:val="none" w:sz="0" w:space="0" w:color="auto"/>
        <w:bottom w:val="none" w:sz="0" w:space="0" w:color="auto"/>
        <w:right w:val="none" w:sz="0" w:space="0" w:color="auto"/>
      </w:divBdr>
    </w:div>
    <w:div w:id="973872172">
      <w:bodyDiv w:val="1"/>
      <w:marLeft w:val="0"/>
      <w:marRight w:val="0"/>
      <w:marTop w:val="0"/>
      <w:marBottom w:val="0"/>
      <w:divBdr>
        <w:top w:val="none" w:sz="0" w:space="0" w:color="auto"/>
        <w:left w:val="none" w:sz="0" w:space="0" w:color="auto"/>
        <w:bottom w:val="none" w:sz="0" w:space="0" w:color="auto"/>
        <w:right w:val="none" w:sz="0" w:space="0" w:color="auto"/>
      </w:divBdr>
    </w:div>
    <w:div w:id="173842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mh.nih.gov/health/topics/anxiety-disorders/index.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uffpost.com/entry/anxiety-love-watching-horrormovies_l_5d277587e4b02a5a5d57b59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37/0000168-000" TargetMode="External"/><Relationship Id="rId4" Type="http://schemas.openxmlformats.org/officeDocument/2006/relationships/settings" Target="settings.xml"/><Relationship Id="rId9" Type="http://schemas.openxmlformats.org/officeDocument/2006/relationships/hyperlink" Target="https://doi.org/10.1037/ppm0000185"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BE\Desktop\Yeni%20klas&#246;r\Word_Template_AIJ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85C66-5717-4D12-8816-4C87B3725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Word_Template_AIJR.dotx</Template>
  <TotalTime>9</TotalTime>
  <Pages>5</Pages>
  <Words>1842</Words>
  <Characters>10501</Characters>
  <Application>Microsoft Office Word</Application>
  <DocSecurity>0</DocSecurity>
  <Lines>87</Lines>
  <Paragraphs>24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Word Template_AIJR</vt:lpstr>
      <vt:lpstr>Word Template_IAS</vt:lpstr>
    </vt:vector>
  </TitlesOfParts>
  <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Template_AIJR</dc:title>
  <dc:subject/>
  <dc:creator>Caner Erden</dc:creator>
  <cp:keywords>AIJR Journals</cp:keywords>
  <dc:description>Article</dc:description>
  <cp:lastModifiedBy>Ali BİLGİN</cp:lastModifiedBy>
  <cp:revision>4</cp:revision>
  <cp:lastPrinted>2016-06-17T10:15:00Z</cp:lastPrinted>
  <dcterms:created xsi:type="dcterms:W3CDTF">2024-10-01T09:43:00Z</dcterms:created>
  <dcterms:modified xsi:type="dcterms:W3CDTF">2025-01-15T21:27:00Z</dcterms:modified>
</cp:coreProperties>
</file>