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BF179" w14:textId="6F3D6C61" w:rsidR="00F31D59" w:rsidRPr="007E667F" w:rsidRDefault="007E667F" w:rsidP="0091082F">
      <w:pPr>
        <w:spacing w:after="240"/>
        <w:jc w:val="center"/>
        <w:rPr>
          <w:rFonts w:ascii="Gentium Plus" w:eastAsia="Calibri" w:hAnsi="Gentium Plus" w:cs="Gentium Plus"/>
          <w:b/>
          <w:bCs/>
          <w:szCs w:val="24"/>
        </w:rPr>
      </w:pPr>
      <w:r w:rsidRPr="007E667F">
        <w:rPr>
          <w:rFonts w:ascii="Gentium Plus" w:eastAsia="Calibri" w:hAnsi="Gentium Plus" w:cs="Gentium Plus"/>
          <w:b/>
          <w:bCs/>
          <w:i/>
          <w:iCs/>
          <w:szCs w:val="24"/>
        </w:rPr>
        <w:t>ULUDAĞ ÜNİVERSİTESİ İLAHİYAT FAKÜLTESİ DERGİSİ</w:t>
      </w:r>
      <w:r w:rsidRPr="007E667F">
        <w:rPr>
          <w:rFonts w:ascii="Gentium Plus" w:eastAsia="Calibri" w:hAnsi="Gentium Plus" w:cs="Gentium Plus"/>
          <w:b/>
          <w:bCs/>
          <w:szCs w:val="24"/>
        </w:rPr>
        <w:t xml:space="preserve"> </w:t>
      </w:r>
      <w:r w:rsidR="00F31D59" w:rsidRPr="007E667F">
        <w:rPr>
          <w:rFonts w:ascii="Gentium Plus" w:eastAsia="Calibri" w:hAnsi="Gentium Plus" w:cs="Gentium Plus"/>
          <w:b/>
          <w:bCs/>
          <w:szCs w:val="24"/>
        </w:rPr>
        <w:t>MAKALE YAZIM ŞABLONU</w:t>
      </w:r>
    </w:p>
    <w:p w14:paraId="00ED3351" w14:textId="7C7C3ED0" w:rsidR="00824D02" w:rsidRPr="008E6BC0" w:rsidRDefault="00824D02" w:rsidP="008E6BC0">
      <w:pPr>
        <w:spacing w:before="120" w:after="120" w:line="280" w:lineRule="exact"/>
        <w:ind w:firstLine="284"/>
        <w:rPr>
          <w:rFonts w:ascii="Gentium Plus" w:eastAsia="Calibri" w:hAnsi="Gentium Plus" w:cs="Gentium Plus"/>
          <w:sz w:val="22"/>
        </w:rPr>
      </w:pPr>
      <w:r w:rsidRPr="008E6BC0">
        <w:rPr>
          <w:rFonts w:ascii="Gentium Plus" w:eastAsia="Calibri" w:hAnsi="Gentium Plus" w:cs="Gentium Plus"/>
          <w:sz w:val="22"/>
        </w:rPr>
        <w:t xml:space="preserve">Dergide yayımlanması için hazırlanan yazılar aşağıdaki formata uygun bir şekilde hazırlanmalıdır. </w:t>
      </w:r>
    </w:p>
    <w:p w14:paraId="26D661BA" w14:textId="77777777" w:rsidR="00824D02" w:rsidRPr="008E6BC0" w:rsidRDefault="00824D02" w:rsidP="008E6BC0">
      <w:pPr>
        <w:spacing w:before="120" w:after="120" w:line="280" w:lineRule="exact"/>
        <w:ind w:firstLine="284"/>
        <w:rPr>
          <w:rFonts w:ascii="Gentium Plus" w:eastAsia="Calibri" w:hAnsi="Gentium Plus" w:cs="Gentium Plus"/>
          <w:sz w:val="22"/>
        </w:rPr>
      </w:pPr>
      <w:r w:rsidRPr="008E6BC0">
        <w:rPr>
          <w:rFonts w:ascii="Gentium Plus" w:hAnsi="Gentium Plus" w:cs="Gentium Plus"/>
          <w:sz w:val="22"/>
          <w:lang w:eastAsia="tr-TR"/>
        </w:rPr>
        <w:t>Yazılar</w:t>
      </w:r>
      <w:r w:rsidRPr="008E6BC0">
        <w:rPr>
          <w:rFonts w:ascii="Gentium Plus" w:hAnsi="Gentium Plus" w:cs="Gentium Plus"/>
          <w:b/>
          <w:bCs/>
          <w:sz w:val="22"/>
          <w:lang w:eastAsia="tr-TR"/>
        </w:rPr>
        <w:t xml:space="preserve"> </w:t>
      </w:r>
      <w:r w:rsidRPr="008E6BC0">
        <w:rPr>
          <w:rFonts w:ascii="Gentium Plus" w:eastAsia="Calibri" w:hAnsi="Gentium Plus" w:cs="Gentium Plus"/>
          <w:b/>
          <w:bCs/>
          <w:sz w:val="22"/>
        </w:rPr>
        <w:t>Microsoft Office Word programında</w:t>
      </w:r>
      <w:r w:rsidRPr="008E6BC0">
        <w:rPr>
          <w:rFonts w:ascii="Gentium Plus" w:eastAsia="Calibri" w:hAnsi="Gentium Plus" w:cs="Gentium Plus"/>
          <w:sz w:val="22"/>
        </w:rPr>
        <w:t xml:space="preserve"> </w:t>
      </w:r>
      <w:r w:rsidRPr="008E6BC0">
        <w:rPr>
          <w:rFonts w:ascii="Gentium Plus" w:hAnsi="Gentium Plus" w:cs="Gentium Plus"/>
          <w:sz w:val="22"/>
          <w:lang w:eastAsia="tr-TR"/>
        </w:rPr>
        <w:t>(Word 97 veya daha ileri bir versiyonu)</w:t>
      </w:r>
      <w:r w:rsidRPr="008E6BC0">
        <w:rPr>
          <w:rFonts w:ascii="Gentium Plus" w:hAnsi="Gentium Plus" w:cs="Gentium Plus"/>
          <w:b/>
          <w:bCs/>
          <w:sz w:val="22"/>
          <w:lang w:eastAsia="tr-TR"/>
        </w:rPr>
        <w:t xml:space="preserve"> </w:t>
      </w:r>
      <w:r w:rsidRPr="008E6BC0">
        <w:rPr>
          <w:rFonts w:ascii="Gentium Plus" w:eastAsia="Calibri" w:hAnsi="Gentium Plus" w:cs="Gentium Plus"/>
          <w:sz w:val="22"/>
        </w:rPr>
        <w:t xml:space="preserve">Sayfa Ebadı: 19x25 olacak şekilde, </w:t>
      </w:r>
      <w:r w:rsidRPr="008E6BC0">
        <w:rPr>
          <w:rFonts w:ascii="Gentium Plus" w:eastAsia="Calibri" w:hAnsi="Gentium Plus" w:cs="Gentium Plus"/>
          <w:b/>
          <w:bCs/>
          <w:sz w:val="22"/>
        </w:rPr>
        <w:t>ISNAD Font</w:t>
      </w:r>
      <w:r w:rsidRPr="008E6BC0">
        <w:rPr>
          <w:rFonts w:ascii="Gentium Plus" w:eastAsia="Calibri" w:hAnsi="Gentium Plus" w:cs="Gentium Plus"/>
          <w:sz w:val="22"/>
        </w:rPr>
        <w:t xml:space="preserve"> veya </w:t>
      </w:r>
      <w:proofErr w:type="spellStart"/>
      <w:r w:rsidRPr="008E6BC0">
        <w:rPr>
          <w:rFonts w:ascii="Gentium Plus" w:eastAsia="Calibri" w:hAnsi="Gentium Plus" w:cs="Gentium Plus"/>
          <w:b/>
          <w:bCs/>
          <w:sz w:val="22"/>
        </w:rPr>
        <w:t>Gentium</w:t>
      </w:r>
      <w:proofErr w:type="spellEnd"/>
      <w:r w:rsidRPr="008E6BC0">
        <w:rPr>
          <w:rFonts w:ascii="Gentium Plus" w:eastAsia="Calibri" w:hAnsi="Gentium Plus" w:cs="Gentium Plus"/>
          <w:b/>
          <w:bCs/>
          <w:sz w:val="22"/>
        </w:rPr>
        <w:t xml:space="preserve"> Plus</w:t>
      </w:r>
      <w:r w:rsidRPr="008E6BC0">
        <w:rPr>
          <w:rFonts w:ascii="Gentium Plus" w:eastAsia="Calibri" w:hAnsi="Gentium Plus" w:cs="Gentium Plus"/>
          <w:sz w:val="22"/>
        </w:rPr>
        <w:t xml:space="preserve"> yazı stilinde</w:t>
      </w:r>
      <w:r w:rsidRPr="008E6BC0">
        <w:rPr>
          <w:rFonts w:ascii="Gentium Plus" w:hAnsi="Gentium Plus" w:cs="Gentium Plus"/>
          <w:b/>
          <w:bCs/>
          <w:sz w:val="22"/>
          <w:lang w:eastAsia="tr-TR"/>
        </w:rPr>
        <w:t xml:space="preserve"> </w:t>
      </w:r>
      <w:r w:rsidRPr="008E6BC0">
        <w:rPr>
          <w:rFonts w:ascii="Gentium Plus" w:hAnsi="Gentium Plus" w:cs="Gentium Plus"/>
          <w:sz w:val="22"/>
          <w:lang w:eastAsia="tr-TR"/>
        </w:rPr>
        <w:t>(</w:t>
      </w:r>
      <w:r w:rsidRPr="008E6BC0">
        <w:rPr>
          <w:rFonts w:ascii="Gentium Plus" w:hAnsi="Gentium Plus" w:cs="Gentium Plus"/>
          <w:sz w:val="20"/>
          <w:szCs w:val="20"/>
          <w:lang w:eastAsia="tr-TR"/>
        </w:rPr>
        <w:t>Her iki font</w:t>
      </w:r>
      <w:r w:rsidRPr="008E6BC0">
        <w:rPr>
          <w:rFonts w:ascii="Gentium Plus" w:hAnsi="Gentium Plus" w:cs="Gentium Plus"/>
          <w:b/>
          <w:bCs/>
          <w:sz w:val="20"/>
          <w:szCs w:val="20"/>
          <w:lang w:eastAsia="tr-TR"/>
        </w:rPr>
        <w:t xml:space="preserve"> </w:t>
      </w:r>
      <w:hyperlink r:id="rId8" w:history="1">
        <w:r w:rsidRPr="008E6BC0">
          <w:rPr>
            <w:rFonts w:ascii="Gentium Plus" w:hAnsi="Gentium Plus" w:cs="Gentium Plus"/>
            <w:sz w:val="20"/>
            <w:szCs w:val="20"/>
            <w:lang w:eastAsia="tr-TR"/>
          </w:rPr>
          <w:t>İSNAD Atıf Sistemi</w:t>
        </w:r>
      </w:hyperlink>
      <w:r w:rsidRPr="008E6BC0">
        <w:rPr>
          <w:rFonts w:ascii="Gentium Plus" w:hAnsi="Gentium Plus" w:cs="Gentium Plus"/>
          <w:sz w:val="20"/>
          <w:szCs w:val="20"/>
          <w:lang w:eastAsia="tr-TR"/>
        </w:rPr>
        <w:t xml:space="preserve"> web sayfasından indirilebilir</w:t>
      </w:r>
      <w:r w:rsidRPr="008E6BC0">
        <w:rPr>
          <w:rFonts w:ascii="Gentium Plus" w:hAnsi="Gentium Plus" w:cs="Gentium Plus"/>
          <w:sz w:val="22"/>
          <w:lang w:eastAsia="tr-TR"/>
        </w:rPr>
        <w:t>)</w:t>
      </w:r>
      <w:r w:rsidRPr="008E6BC0">
        <w:rPr>
          <w:rFonts w:ascii="Gentium Plus" w:eastAsia="Calibri" w:hAnsi="Gentium Plus" w:cs="Gentium Plus"/>
          <w:sz w:val="22"/>
        </w:rPr>
        <w:t xml:space="preserve">, “12 punto” ve “Tek” satır aralıklı, </w:t>
      </w:r>
      <w:r w:rsidRPr="008E6BC0">
        <w:rPr>
          <w:rFonts w:ascii="Gentium Plus" w:hAnsi="Gentium Plus" w:cs="Gentium Plus"/>
          <w:b/>
          <w:bCs/>
          <w:sz w:val="22"/>
          <w:lang w:eastAsia="tr-TR"/>
        </w:rPr>
        <w:t xml:space="preserve">iki yana yaslı metin </w:t>
      </w:r>
      <w:r w:rsidRPr="008E6BC0">
        <w:rPr>
          <w:rFonts w:ascii="Gentium Plus" w:eastAsia="Calibri" w:hAnsi="Gentium Plus" w:cs="Gentium Plus"/>
          <w:sz w:val="22"/>
        </w:rPr>
        <w:t xml:space="preserve">olarak yazılmalıdır. Metnin kenar boşlukları, üstten 2,5 cm, alttan 2,5 cm, soldan 2,5 cm, sağdan 2,5 cm ve cilt payı 0 cm; paragraf aralıkları önce-sonra 6 </w:t>
      </w:r>
      <w:proofErr w:type="spellStart"/>
      <w:r w:rsidRPr="008E6BC0">
        <w:rPr>
          <w:rFonts w:ascii="Gentium Plus" w:eastAsia="Calibri" w:hAnsi="Gentium Plus" w:cs="Gentium Plus"/>
          <w:sz w:val="22"/>
        </w:rPr>
        <w:t>nk</w:t>
      </w:r>
      <w:proofErr w:type="spellEnd"/>
      <w:r w:rsidRPr="008E6BC0">
        <w:rPr>
          <w:rFonts w:ascii="Gentium Plus" w:eastAsia="Calibri" w:hAnsi="Gentium Plus" w:cs="Gentium Plus"/>
          <w:sz w:val="22"/>
        </w:rPr>
        <w:t xml:space="preserve"> olarak ayarlanmalıdır. Dipnotlar ise “10 punto”; “tek” satır aralıklı ve “asılı-0.5 cm.” olarak ayarlanmalıdır.</w:t>
      </w:r>
    </w:p>
    <w:p w14:paraId="096FD200" w14:textId="77777777" w:rsidR="00824D02" w:rsidRPr="008E6BC0" w:rsidRDefault="00824D02" w:rsidP="008E6BC0">
      <w:pPr>
        <w:spacing w:before="120" w:after="360" w:line="280" w:lineRule="exact"/>
        <w:ind w:firstLine="284"/>
        <w:rPr>
          <w:rFonts w:ascii="Gentium Plus" w:eastAsia="Calibri" w:hAnsi="Gentium Plus" w:cs="Gentium Plus"/>
          <w:sz w:val="22"/>
        </w:rPr>
      </w:pPr>
      <w:r w:rsidRPr="008E6BC0">
        <w:rPr>
          <w:rFonts w:ascii="Gentium Plus" w:eastAsia="Calibri" w:hAnsi="Gentium Plus" w:cs="Gentium Plus"/>
          <w:sz w:val="22"/>
        </w:rPr>
        <w:t xml:space="preserve">Arapça ibarelerde </w:t>
      </w:r>
      <w:proofErr w:type="spellStart"/>
      <w:r w:rsidRPr="008E6BC0">
        <w:rPr>
          <w:rFonts w:ascii="Gentium Plus" w:eastAsia="Calibri" w:hAnsi="Gentium Plus" w:cs="Gentium Plus"/>
          <w:b/>
          <w:bCs/>
          <w:sz w:val="22"/>
        </w:rPr>
        <w:t>Traditional</w:t>
      </w:r>
      <w:proofErr w:type="spellEnd"/>
      <w:r w:rsidRPr="008E6BC0">
        <w:rPr>
          <w:rFonts w:ascii="Gentium Plus" w:eastAsia="Calibri" w:hAnsi="Gentium Plus" w:cs="Gentium Plus"/>
          <w:b/>
          <w:bCs/>
          <w:sz w:val="22"/>
        </w:rPr>
        <w:t xml:space="preserve"> </w:t>
      </w:r>
      <w:proofErr w:type="spellStart"/>
      <w:r w:rsidRPr="008E6BC0">
        <w:rPr>
          <w:rFonts w:ascii="Gentium Plus" w:eastAsia="Calibri" w:hAnsi="Gentium Plus" w:cs="Gentium Plus"/>
          <w:b/>
          <w:bCs/>
          <w:sz w:val="22"/>
        </w:rPr>
        <w:t>Arabic</w:t>
      </w:r>
      <w:proofErr w:type="spellEnd"/>
      <w:r w:rsidRPr="008E6BC0">
        <w:rPr>
          <w:rFonts w:ascii="Gentium Plus" w:eastAsia="Calibri" w:hAnsi="Gentium Plus" w:cs="Gentium Plus"/>
          <w:sz w:val="22"/>
        </w:rPr>
        <w:t xml:space="preserve"> yazı stili kullanılmalıdır.</w:t>
      </w:r>
    </w:p>
    <w:tbl>
      <w:tblPr>
        <w:tblStyle w:val="TabloKlavuzu"/>
        <w:tblW w:w="0" w:type="auto"/>
        <w:jc w:val="center"/>
        <w:tblLook w:val="04A0" w:firstRow="1" w:lastRow="0" w:firstColumn="1" w:lastColumn="0" w:noHBand="0" w:noVBand="1"/>
      </w:tblPr>
      <w:tblGrid>
        <w:gridCol w:w="1963"/>
        <w:gridCol w:w="2002"/>
        <w:gridCol w:w="1949"/>
        <w:gridCol w:w="2013"/>
      </w:tblGrid>
      <w:tr w:rsidR="00824D02" w14:paraId="7EA5BEC1" w14:textId="77777777" w:rsidTr="006F7914">
        <w:trPr>
          <w:jc w:val="center"/>
        </w:trPr>
        <w:tc>
          <w:tcPr>
            <w:tcW w:w="2123" w:type="dxa"/>
          </w:tcPr>
          <w:p w14:paraId="21D7F62C" w14:textId="77777777" w:rsidR="00824D02" w:rsidRPr="00111A7F" w:rsidRDefault="00824D02" w:rsidP="006F7914">
            <w:pPr>
              <w:ind w:firstLine="0"/>
              <w:jc w:val="center"/>
              <w:rPr>
                <w:rFonts w:ascii="Gentium Plus" w:eastAsia="Calibri" w:hAnsi="Gentium Plus" w:cs="Gentium Plus"/>
                <w:sz w:val="22"/>
              </w:rPr>
            </w:pPr>
            <w:r w:rsidRPr="00111A7F">
              <w:rPr>
                <w:rFonts w:ascii="Gentium Plus" w:hAnsi="Gentium Plus" w:cs="Gentium Plus"/>
                <w:b/>
                <w:bCs/>
                <w:sz w:val="20"/>
                <w:szCs w:val="20"/>
                <w:shd w:val="clear" w:color="auto" w:fill="FFFFFF"/>
              </w:rPr>
              <w:t>Sayfa Ebadı</w:t>
            </w:r>
          </w:p>
        </w:tc>
        <w:tc>
          <w:tcPr>
            <w:tcW w:w="2123" w:type="dxa"/>
          </w:tcPr>
          <w:p w14:paraId="750BBF99" w14:textId="77777777" w:rsidR="00824D02" w:rsidRPr="00111A7F" w:rsidRDefault="00824D02" w:rsidP="006F7914">
            <w:pPr>
              <w:ind w:firstLine="0"/>
              <w:jc w:val="center"/>
              <w:rPr>
                <w:rFonts w:ascii="Gentium Plus" w:eastAsia="Calibri" w:hAnsi="Gentium Plus" w:cs="Gentium Plus"/>
                <w:sz w:val="22"/>
              </w:rPr>
            </w:pPr>
            <w:r w:rsidRPr="00111A7F">
              <w:rPr>
                <w:rFonts w:ascii="Gentium Plus" w:hAnsi="Gentium Plus" w:cs="Gentium Plus"/>
                <w:b/>
                <w:bCs/>
                <w:sz w:val="20"/>
                <w:szCs w:val="20"/>
                <w:shd w:val="clear" w:color="auto" w:fill="FFFFFF"/>
              </w:rPr>
              <w:t>Kenar Boşlukları</w:t>
            </w:r>
          </w:p>
        </w:tc>
        <w:tc>
          <w:tcPr>
            <w:tcW w:w="2124" w:type="dxa"/>
          </w:tcPr>
          <w:p w14:paraId="5EC24F52" w14:textId="77777777" w:rsidR="00824D02" w:rsidRPr="00111A7F" w:rsidRDefault="00824D02" w:rsidP="006F7914">
            <w:pPr>
              <w:ind w:firstLine="0"/>
              <w:jc w:val="center"/>
              <w:rPr>
                <w:rFonts w:ascii="Gentium Plus" w:eastAsia="Calibri" w:hAnsi="Gentium Plus" w:cs="Gentium Plus"/>
                <w:sz w:val="22"/>
              </w:rPr>
            </w:pPr>
            <w:r w:rsidRPr="00111A7F">
              <w:rPr>
                <w:rFonts w:ascii="Gentium Plus" w:hAnsi="Gentium Plus" w:cs="Gentium Plus"/>
                <w:b/>
                <w:bCs/>
                <w:sz w:val="20"/>
                <w:szCs w:val="20"/>
                <w:shd w:val="clear" w:color="auto" w:fill="FFFFFF"/>
              </w:rPr>
              <w:t>Cilt Payı</w:t>
            </w:r>
          </w:p>
        </w:tc>
        <w:tc>
          <w:tcPr>
            <w:tcW w:w="2124" w:type="dxa"/>
          </w:tcPr>
          <w:p w14:paraId="5F69F340" w14:textId="77777777" w:rsidR="00824D02" w:rsidRPr="00111A7F" w:rsidRDefault="00824D02" w:rsidP="006F7914">
            <w:pPr>
              <w:ind w:firstLine="0"/>
              <w:jc w:val="center"/>
              <w:rPr>
                <w:rFonts w:ascii="Gentium Plus" w:eastAsia="Calibri" w:hAnsi="Gentium Plus" w:cs="Gentium Plus"/>
                <w:sz w:val="22"/>
              </w:rPr>
            </w:pPr>
            <w:r w:rsidRPr="00111A7F">
              <w:rPr>
                <w:rFonts w:ascii="Gentium Plus" w:hAnsi="Gentium Plus" w:cs="Gentium Plus"/>
                <w:b/>
                <w:bCs/>
                <w:sz w:val="20"/>
                <w:szCs w:val="20"/>
                <w:shd w:val="clear" w:color="auto" w:fill="FFFFFF"/>
              </w:rPr>
              <w:t>Yazı Sitili</w:t>
            </w:r>
          </w:p>
        </w:tc>
      </w:tr>
      <w:tr w:rsidR="00824D02" w14:paraId="3456ECFA" w14:textId="77777777" w:rsidTr="006F7914">
        <w:trPr>
          <w:jc w:val="center"/>
        </w:trPr>
        <w:tc>
          <w:tcPr>
            <w:tcW w:w="2123" w:type="dxa"/>
          </w:tcPr>
          <w:p w14:paraId="3793F085" w14:textId="77777777" w:rsidR="00824D02" w:rsidRPr="00111A7F" w:rsidRDefault="00824D02" w:rsidP="006F7914">
            <w:pPr>
              <w:ind w:firstLine="0"/>
              <w:jc w:val="center"/>
              <w:rPr>
                <w:rFonts w:ascii="Gentium Plus" w:eastAsia="Calibri" w:hAnsi="Gentium Plus" w:cs="Gentium Plus"/>
                <w:sz w:val="22"/>
              </w:rPr>
            </w:pPr>
            <w:r w:rsidRPr="00111A7F">
              <w:rPr>
                <w:rFonts w:ascii="Gentium Plus" w:hAnsi="Gentium Plus" w:cs="Gentium Plus"/>
                <w:sz w:val="20"/>
                <w:szCs w:val="20"/>
                <w:shd w:val="clear" w:color="auto" w:fill="FFFFFF"/>
              </w:rPr>
              <w:t>19x25</w:t>
            </w:r>
          </w:p>
        </w:tc>
        <w:tc>
          <w:tcPr>
            <w:tcW w:w="2123" w:type="dxa"/>
          </w:tcPr>
          <w:p w14:paraId="417EE247" w14:textId="77777777" w:rsidR="00824D02" w:rsidRPr="00111A7F" w:rsidRDefault="00824D02" w:rsidP="006F7914">
            <w:pPr>
              <w:ind w:firstLine="0"/>
              <w:jc w:val="center"/>
              <w:rPr>
                <w:rFonts w:ascii="Gentium Plus" w:hAnsi="Gentium Plus" w:cs="Gentium Plus"/>
                <w:sz w:val="20"/>
                <w:szCs w:val="20"/>
                <w:shd w:val="clear" w:color="auto" w:fill="FFFFFF"/>
              </w:rPr>
            </w:pPr>
            <w:r w:rsidRPr="00111A7F">
              <w:rPr>
                <w:rFonts w:ascii="Gentium Plus" w:hAnsi="Gentium Plus" w:cs="Gentium Plus"/>
                <w:sz w:val="20"/>
                <w:szCs w:val="20"/>
                <w:shd w:val="clear" w:color="auto" w:fill="FFFFFF"/>
              </w:rPr>
              <w:t>Üst 2,5 cm,</w:t>
            </w:r>
          </w:p>
          <w:p w14:paraId="3BBB8DF8" w14:textId="77777777" w:rsidR="00824D02" w:rsidRPr="00111A7F" w:rsidRDefault="00824D02" w:rsidP="006F7914">
            <w:pPr>
              <w:ind w:firstLine="0"/>
              <w:jc w:val="center"/>
              <w:rPr>
                <w:rFonts w:ascii="Gentium Plus" w:hAnsi="Gentium Plus" w:cs="Gentium Plus"/>
                <w:sz w:val="20"/>
                <w:szCs w:val="20"/>
                <w:shd w:val="clear" w:color="auto" w:fill="FFFFFF"/>
              </w:rPr>
            </w:pPr>
            <w:r w:rsidRPr="00111A7F">
              <w:rPr>
                <w:rFonts w:ascii="Gentium Plus" w:hAnsi="Gentium Plus" w:cs="Gentium Plus"/>
                <w:sz w:val="20"/>
                <w:szCs w:val="20"/>
                <w:shd w:val="clear" w:color="auto" w:fill="FFFFFF"/>
              </w:rPr>
              <w:t>Alt 2,5 cm,</w:t>
            </w:r>
          </w:p>
          <w:p w14:paraId="25422435" w14:textId="77777777" w:rsidR="00824D02" w:rsidRPr="00111A7F" w:rsidRDefault="00824D02" w:rsidP="006F7914">
            <w:pPr>
              <w:ind w:firstLine="0"/>
              <w:jc w:val="center"/>
              <w:rPr>
                <w:rFonts w:ascii="Gentium Plus" w:hAnsi="Gentium Plus" w:cs="Gentium Plus"/>
                <w:sz w:val="20"/>
                <w:szCs w:val="20"/>
                <w:shd w:val="clear" w:color="auto" w:fill="FFFFFF"/>
              </w:rPr>
            </w:pPr>
            <w:r w:rsidRPr="00111A7F">
              <w:rPr>
                <w:rFonts w:ascii="Gentium Plus" w:hAnsi="Gentium Plus" w:cs="Gentium Plus"/>
                <w:sz w:val="20"/>
                <w:szCs w:val="20"/>
                <w:shd w:val="clear" w:color="auto" w:fill="FFFFFF"/>
              </w:rPr>
              <w:t>Sol 2,5 cm,</w:t>
            </w:r>
          </w:p>
          <w:p w14:paraId="7573D92C" w14:textId="77777777" w:rsidR="00824D02" w:rsidRPr="00111A7F" w:rsidRDefault="00824D02" w:rsidP="006F7914">
            <w:pPr>
              <w:ind w:firstLine="0"/>
              <w:jc w:val="center"/>
              <w:rPr>
                <w:rFonts w:ascii="Gentium Plus" w:eastAsia="Calibri" w:hAnsi="Gentium Plus" w:cs="Gentium Plus"/>
                <w:sz w:val="22"/>
              </w:rPr>
            </w:pPr>
            <w:r w:rsidRPr="00111A7F">
              <w:rPr>
                <w:rFonts w:ascii="Gentium Plus" w:hAnsi="Gentium Plus" w:cs="Gentium Plus"/>
                <w:sz w:val="20"/>
                <w:szCs w:val="20"/>
                <w:shd w:val="clear" w:color="auto" w:fill="FFFFFF"/>
              </w:rPr>
              <w:t>Sağ 2,5 cm</w:t>
            </w:r>
          </w:p>
        </w:tc>
        <w:tc>
          <w:tcPr>
            <w:tcW w:w="2124" w:type="dxa"/>
          </w:tcPr>
          <w:p w14:paraId="785F579B" w14:textId="77777777" w:rsidR="00824D02" w:rsidRPr="00111A7F" w:rsidRDefault="00824D02" w:rsidP="006F7914">
            <w:pPr>
              <w:ind w:firstLine="0"/>
              <w:jc w:val="center"/>
              <w:rPr>
                <w:rFonts w:ascii="Gentium Plus" w:eastAsia="Calibri" w:hAnsi="Gentium Plus" w:cs="Gentium Plus"/>
                <w:sz w:val="22"/>
              </w:rPr>
            </w:pPr>
            <w:r w:rsidRPr="00111A7F">
              <w:rPr>
                <w:rFonts w:ascii="Gentium Plus" w:hAnsi="Gentium Plus" w:cs="Gentium Plus"/>
                <w:sz w:val="20"/>
                <w:szCs w:val="20"/>
                <w:shd w:val="clear" w:color="auto" w:fill="FFFFFF"/>
                <w:rtl/>
              </w:rPr>
              <w:t>0</w:t>
            </w:r>
          </w:p>
        </w:tc>
        <w:tc>
          <w:tcPr>
            <w:tcW w:w="2124" w:type="dxa"/>
          </w:tcPr>
          <w:p w14:paraId="7CB0C16D" w14:textId="77777777" w:rsidR="00824D02" w:rsidRPr="00111A7F" w:rsidRDefault="00824D02" w:rsidP="006F7914">
            <w:pPr>
              <w:ind w:firstLine="0"/>
              <w:jc w:val="center"/>
              <w:rPr>
                <w:rFonts w:ascii="Gentium Plus" w:hAnsi="Gentium Plus" w:cs="Gentium Plus"/>
                <w:sz w:val="20"/>
                <w:szCs w:val="20"/>
                <w:shd w:val="clear" w:color="auto" w:fill="FFFFFF"/>
              </w:rPr>
            </w:pPr>
            <w:r w:rsidRPr="00111A7F">
              <w:rPr>
                <w:rFonts w:ascii="Gentium Plus" w:hAnsi="Gentium Plus" w:cs="Gentium Plus"/>
                <w:sz w:val="20"/>
                <w:szCs w:val="20"/>
                <w:shd w:val="clear" w:color="auto" w:fill="FFFFFF"/>
              </w:rPr>
              <w:t xml:space="preserve">ISNAD Font veya </w:t>
            </w:r>
            <w:proofErr w:type="spellStart"/>
            <w:r w:rsidRPr="00111A7F">
              <w:rPr>
                <w:rFonts w:ascii="Gentium Plus" w:hAnsi="Gentium Plus" w:cs="Gentium Plus"/>
                <w:sz w:val="20"/>
                <w:szCs w:val="20"/>
                <w:shd w:val="clear" w:color="auto" w:fill="FFFFFF"/>
              </w:rPr>
              <w:t>Gentium</w:t>
            </w:r>
            <w:proofErr w:type="spellEnd"/>
            <w:r w:rsidRPr="00111A7F">
              <w:rPr>
                <w:rFonts w:ascii="Gentium Plus" w:hAnsi="Gentium Plus" w:cs="Gentium Plus"/>
                <w:sz w:val="20"/>
                <w:szCs w:val="20"/>
                <w:shd w:val="clear" w:color="auto" w:fill="FFFFFF"/>
              </w:rPr>
              <w:t xml:space="preserve"> Plus</w:t>
            </w:r>
          </w:p>
          <w:p w14:paraId="23F976FF" w14:textId="77777777" w:rsidR="00824D02" w:rsidRPr="00111A7F" w:rsidRDefault="00824D02" w:rsidP="006F7914">
            <w:pPr>
              <w:ind w:firstLine="0"/>
              <w:jc w:val="center"/>
              <w:rPr>
                <w:rFonts w:ascii="Gentium Plus" w:eastAsia="Calibri" w:hAnsi="Gentium Plus" w:cs="Gentium Plus"/>
                <w:sz w:val="22"/>
              </w:rPr>
            </w:pPr>
            <w:proofErr w:type="spellStart"/>
            <w:r w:rsidRPr="00111A7F">
              <w:rPr>
                <w:rFonts w:ascii="Gentium Plus" w:hAnsi="Gentium Plus" w:cs="Gentium Plus"/>
                <w:sz w:val="20"/>
                <w:szCs w:val="20"/>
                <w:shd w:val="clear" w:color="auto" w:fill="FFFFFF"/>
              </w:rPr>
              <w:t>Arapça’da</w:t>
            </w:r>
            <w:proofErr w:type="spellEnd"/>
            <w:r w:rsidRPr="00111A7F">
              <w:rPr>
                <w:rFonts w:ascii="Gentium Plus" w:hAnsi="Gentium Plus" w:cs="Gentium Plus"/>
                <w:sz w:val="20"/>
                <w:szCs w:val="20"/>
                <w:shd w:val="clear" w:color="auto" w:fill="FFFFFF"/>
              </w:rPr>
              <w:t xml:space="preserve"> </w:t>
            </w:r>
            <w:proofErr w:type="spellStart"/>
            <w:r w:rsidRPr="00111A7F">
              <w:rPr>
                <w:rFonts w:ascii="Gentium Plus" w:hAnsi="Gentium Plus" w:cs="Gentium Plus"/>
                <w:sz w:val="20"/>
                <w:szCs w:val="20"/>
                <w:shd w:val="clear" w:color="auto" w:fill="FFFFFF"/>
              </w:rPr>
              <w:t>Traditional</w:t>
            </w:r>
            <w:proofErr w:type="spellEnd"/>
            <w:r w:rsidRPr="00111A7F">
              <w:rPr>
                <w:rFonts w:ascii="Gentium Plus" w:hAnsi="Gentium Plus" w:cs="Gentium Plus"/>
                <w:sz w:val="20"/>
                <w:szCs w:val="20"/>
                <w:shd w:val="clear" w:color="auto" w:fill="FFFFFF"/>
              </w:rPr>
              <w:t xml:space="preserve"> </w:t>
            </w:r>
            <w:proofErr w:type="spellStart"/>
            <w:r w:rsidRPr="00111A7F">
              <w:rPr>
                <w:rFonts w:ascii="Gentium Plus" w:hAnsi="Gentium Plus" w:cs="Gentium Plus"/>
                <w:sz w:val="20"/>
                <w:szCs w:val="20"/>
                <w:shd w:val="clear" w:color="auto" w:fill="FFFFFF"/>
              </w:rPr>
              <w:t>Arabic</w:t>
            </w:r>
            <w:proofErr w:type="spellEnd"/>
          </w:p>
        </w:tc>
      </w:tr>
    </w:tbl>
    <w:p w14:paraId="05CE1295" w14:textId="77777777" w:rsidR="00824D02" w:rsidRDefault="00824D02" w:rsidP="00824D02">
      <w:pPr>
        <w:spacing w:before="240" w:after="240" w:line="280" w:lineRule="exact"/>
        <w:jc w:val="center"/>
        <w:rPr>
          <w:rFonts w:eastAsia="Calibri" w:cs="ISNAD Font"/>
          <w:sz w:val="22"/>
        </w:rPr>
      </w:pPr>
      <w:r>
        <w:rPr>
          <w:rFonts w:eastAsia="Calibri" w:cs="ISNAD Font"/>
          <w:sz w:val="22"/>
        </w:rPr>
        <w:t>***</w:t>
      </w:r>
    </w:p>
    <w:tbl>
      <w:tblPr>
        <w:tblStyle w:val="TabloKlavuzu"/>
        <w:tblW w:w="0" w:type="auto"/>
        <w:jc w:val="center"/>
        <w:tblLook w:val="04A0" w:firstRow="1" w:lastRow="0" w:firstColumn="1" w:lastColumn="0" w:noHBand="0" w:noVBand="1"/>
      </w:tblPr>
      <w:tblGrid>
        <w:gridCol w:w="2110"/>
        <w:gridCol w:w="1072"/>
        <w:gridCol w:w="1596"/>
        <w:gridCol w:w="1585"/>
        <w:gridCol w:w="1564"/>
      </w:tblGrid>
      <w:tr w:rsidR="00824D02" w:rsidRPr="00175B4B" w14:paraId="626FE0F3" w14:textId="77777777" w:rsidTr="006F7914">
        <w:trPr>
          <w:jc w:val="center"/>
        </w:trPr>
        <w:tc>
          <w:tcPr>
            <w:tcW w:w="2263" w:type="dxa"/>
          </w:tcPr>
          <w:p w14:paraId="4DAB96D9" w14:textId="77777777" w:rsidR="00824D02" w:rsidRPr="00175B4B" w:rsidRDefault="00824D02" w:rsidP="006F7914">
            <w:pPr>
              <w:ind w:firstLine="0"/>
              <w:jc w:val="center"/>
              <w:rPr>
                <w:rFonts w:ascii="Gentium Plus" w:eastAsia="Calibri" w:hAnsi="Gentium Plus" w:cs="Gentium Plus"/>
                <w:b/>
                <w:bCs/>
                <w:sz w:val="20"/>
                <w:szCs w:val="20"/>
              </w:rPr>
            </w:pPr>
          </w:p>
        </w:tc>
        <w:tc>
          <w:tcPr>
            <w:tcW w:w="1134" w:type="dxa"/>
          </w:tcPr>
          <w:p w14:paraId="4AC6EFED"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hAnsi="Gentium Plus" w:cs="Gentium Plus"/>
                <w:b/>
                <w:bCs/>
                <w:sz w:val="20"/>
                <w:szCs w:val="20"/>
                <w:shd w:val="clear" w:color="auto" w:fill="FFFFFF"/>
              </w:rPr>
              <w:t>Punto</w:t>
            </w:r>
          </w:p>
        </w:tc>
        <w:tc>
          <w:tcPr>
            <w:tcW w:w="1699" w:type="dxa"/>
          </w:tcPr>
          <w:p w14:paraId="4CEF42EB"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hAnsi="Gentium Plus" w:cs="Gentium Plus"/>
                <w:b/>
                <w:bCs/>
                <w:sz w:val="20"/>
                <w:szCs w:val="20"/>
                <w:shd w:val="clear" w:color="auto" w:fill="FFFFFF"/>
              </w:rPr>
              <w:t>Paragraf Aralıkları</w:t>
            </w:r>
          </w:p>
        </w:tc>
        <w:tc>
          <w:tcPr>
            <w:tcW w:w="1699" w:type="dxa"/>
          </w:tcPr>
          <w:p w14:paraId="11E719D3"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hAnsi="Gentium Plus" w:cs="Gentium Plus"/>
                <w:b/>
                <w:bCs/>
                <w:sz w:val="20"/>
                <w:szCs w:val="20"/>
                <w:shd w:val="clear" w:color="auto" w:fill="FFFFFF"/>
              </w:rPr>
              <w:t>Paragraf Girintisi</w:t>
            </w:r>
          </w:p>
        </w:tc>
        <w:tc>
          <w:tcPr>
            <w:tcW w:w="1699" w:type="dxa"/>
          </w:tcPr>
          <w:p w14:paraId="69D66F11" w14:textId="77777777" w:rsidR="00824D02" w:rsidRPr="00175B4B" w:rsidRDefault="00824D02" w:rsidP="006F7914">
            <w:pPr>
              <w:ind w:firstLine="0"/>
              <w:jc w:val="center"/>
              <w:rPr>
                <w:rFonts w:ascii="Gentium Plus" w:eastAsia="Calibri" w:hAnsi="Gentium Plus" w:cs="Gentium Plus"/>
                <w:b/>
                <w:bCs/>
                <w:sz w:val="20"/>
                <w:szCs w:val="20"/>
              </w:rPr>
            </w:pPr>
            <w:r w:rsidRPr="00175B4B">
              <w:rPr>
                <w:rFonts w:ascii="Gentium Plus" w:eastAsia="Calibri" w:hAnsi="Gentium Plus" w:cs="Gentium Plus"/>
                <w:b/>
                <w:bCs/>
                <w:sz w:val="20"/>
                <w:szCs w:val="20"/>
              </w:rPr>
              <w:t>Satır Aralığı</w:t>
            </w:r>
          </w:p>
        </w:tc>
      </w:tr>
      <w:tr w:rsidR="00824D02" w:rsidRPr="00175B4B" w14:paraId="62174D7C" w14:textId="77777777" w:rsidTr="006F7914">
        <w:trPr>
          <w:jc w:val="center"/>
        </w:trPr>
        <w:tc>
          <w:tcPr>
            <w:tcW w:w="2263" w:type="dxa"/>
          </w:tcPr>
          <w:p w14:paraId="7915BB31" w14:textId="77777777" w:rsidR="00824D02" w:rsidRPr="00175B4B" w:rsidRDefault="00824D02" w:rsidP="006F7914">
            <w:pPr>
              <w:ind w:firstLine="0"/>
              <w:jc w:val="center"/>
              <w:rPr>
                <w:rFonts w:ascii="Gentium Plus" w:eastAsia="Calibri" w:hAnsi="Gentium Plus" w:cs="Gentium Plus"/>
                <w:b/>
                <w:bCs/>
                <w:sz w:val="20"/>
                <w:szCs w:val="20"/>
              </w:rPr>
            </w:pPr>
            <w:r w:rsidRPr="00175B4B">
              <w:rPr>
                <w:rFonts w:ascii="Gentium Plus" w:eastAsia="Calibri" w:hAnsi="Gentium Plus" w:cs="Gentium Plus"/>
                <w:b/>
                <w:bCs/>
                <w:sz w:val="20"/>
                <w:szCs w:val="20"/>
              </w:rPr>
              <w:t>Ana Metin</w:t>
            </w:r>
          </w:p>
        </w:tc>
        <w:tc>
          <w:tcPr>
            <w:tcW w:w="1134" w:type="dxa"/>
          </w:tcPr>
          <w:p w14:paraId="51BB3CBD"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eastAsia="Calibri" w:hAnsi="Gentium Plus" w:cs="Gentium Plus"/>
                <w:sz w:val="20"/>
                <w:szCs w:val="20"/>
              </w:rPr>
              <w:t>12</w:t>
            </w:r>
          </w:p>
        </w:tc>
        <w:tc>
          <w:tcPr>
            <w:tcW w:w="1699" w:type="dxa"/>
          </w:tcPr>
          <w:p w14:paraId="1715F4E8" w14:textId="77777777" w:rsidR="00824D02" w:rsidRPr="00175B4B" w:rsidRDefault="00824D02" w:rsidP="006F7914">
            <w:pPr>
              <w:ind w:firstLine="0"/>
              <w:jc w:val="center"/>
              <w:rPr>
                <w:rFonts w:ascii="Gentium Plus" w:hAnsi="Gentium Plus" w:cs="Gentium Plus"/>
                <w:sz w:val="20"/>
                <w:szCs w:val="20"/>
                <w:shd w:val="clear" w:color="auto" w:fill="FFFFFF"/>
              </w:rPr>
            </w:pPr>
            <w:r w:rsidRPr="00175B4B">
              <w:rPr>
                <w:rFonts w:ascii="Gentium Plus" w:hAnsi="Gentium Plus" w:cs="Gentium Plus"/>
                <w:sz w:val="20"/>
                <w:szCs w:val="20"/>
                <w:shd w:val="clear" w:color="auto" w:fill="FFFFFF"/>
              </w:rPr>
              <w:t xml:space="preserve">Önce 6 </w:t>
            </w:r>
            <w:proofErr w:type="spellStart"/>
            <w:r w:rsidRPr="00175B4B">
              <w:rPr>
                <w:rFonts w:ascii="Gentium Plus" w:hAnsi="Gentium Plus" w:cs="Gentium Plus"/>
                <w:sz w:val="20"/>
                <w:szCs w:val="20"/>
                <w:shd w:val="clear" w:color="auto" w:fill="FFFFFF"/>
              </w:rPr>
              <w:t>nk</w:t>
            </w:r>
            <w:proofErr w:type="spellEnd"/>
          </w:p>
          <w:p w14:paraId="40611E61"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hAnsi="Gentium Plus" w:cs="Gentium Plus"/>
                <w:sz w:val="20"/>
                <w:szCs w:val="20"/>
                <w:shd w:val="clear" w:color="auto" w:fill="FFFFFF"/>
              </w:rPr>
              <w:t xml:space="preserve">Sonra 6 </w:t>
            </w:r>
            <w:proofErr w:type="spellStart"/>
            <w:r w:rsidRPr="00175B4B">
              <w:rPr>
                <w:rFonts w:ascii="Gentium Plus" w:hAnsi="Gentium Plus" w:cs="Gentium Plus"/>
                <w:sz w:val="20"/>
                <w:szCs w:val="20"/>
                <w:shd w:val="clear" w:color="auto" w:fill="FFFFFF"/>
              </w:rPr>
              <w:t>nk</w:t>
            </w:r>
            <w:proofErr w:type="spellEnd"/>
          </w:p>
        </w:tc>
        <w:tc>
          <w:tcPr>
            <w:tcW w:w="1699" w:type="dxa"/>
          </w:tcPr>
          <w:p w14:paraId="68D74E9F"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eastAsia="Calibri" w:hAnsi="Gentium Plus" w:cs="Gentium Plus"/>
                <w:sz w:val="20"/>
                <w:szCs w:val="20"/>
              </w:rPr>
              <w:t>0,5 ilk satır</w:t>
            </w:r>
          </w:p>
        </w:tc>
        <w:tc>
          <w:tcPr>
            <w:tcW w:w="1699" w:type="dxa"/>
          </w:tcPr>
          <w:p w14:paraId="26F00C5F"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eastAsia="Calibri" w:hAnsi="Gentium Plus" w:cs="Gentium Plus"/>
                <w:sz w:val="20"/>
                <w:szCs w:val="20"/>
              </w:rPr>
              <w:t>Tek</w:t>
            </w:r>
          </w:p>
        </w:tc>
      </w:tr>
      <w:tr w:rsidR="00824D02" w:rsidRPr="00175B4B" w14:paraId="7705FE9E" w14:textId="77777777" w:rsidTr="006F7914">
        <w:trPr>
          <w:jc w:val="center"/>
        </w:trPr>
        <w:tc>
          <w:tcPr>
            <w:tcW w:w="2263" w:type="dxa"/>
          </w:tcPr>
          <w:p w14:paraId="330477FF" w14:textId="77777777" w:rsidR="00824D02" w:rsidRPr="00175B4B" w:rsidRDefault="00824D02" w:rsidP="006F7914">
            <w:pPr>
              <w:ind w:firstLine="0"/>
              <w:jc w:val="center"/>
              <w:rPr>
                <w:rFonts w:ascii="Gentium Plus" w:eastAsia="Calibri" w:hAnsi="Gentium Plus" w:cs="Gentium Plus"/>
                <w:b/>
                <w:bCs/>
                <w:sz w:val="20"/>
                <w:szCs w:val="20"/>
              </w:rPr>
            </w:pPr>
            <w:r w:rsidRPr="00175B4B">
              <w:rPr>
                <w:rFonts w:ascii="Gentium Plus" w:eastAsia="Calibri" w:hAnsi="Gentium Plus" w:cs="Gentium Plus"/>
                <w:b/>
                <w:bCs/>
                <w:sz w:val="20"/>
                <w:szCs w:val="20"/>
              </w:rPr>
              <w:t>Dipnot</w:t>
            </w:r>
          </w:p>
        </w:tc>
        <w:tc>
          <w:tcPr>
            <w:tcW w:w="1134" w:type="dxa"/>
          </w:tcPr>
          <w:p w14:paraId="4D7C4555"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eastAsia="Calibri" w:hAnsi="Gentium Plus" w:cs="Gentium Plus"/>
                <w:sz w:val="20"/>
                <w:szCs w:val="20"/>
              </w:rPr>
              <w:t>10</w:t>
            </w:r>
          </w:p>
        </w:tc>
        <w:tc>
          <w:tcPr>
            <w:tcW w:w="1699" w:type="dxa"/>
          </w:tcPr>
          <w:p w14:paraId="337CA399" w14:textId="77777777" w:rsidR="00824D02" w:rsidRPr="00175B4B" w:rsidRDefault="00824D02" w:rsidP="006F7914">
            <w:pPr>
              <w:ind w:firstLine="0"/>
              <w:jc w:val="center"/>
              <w:rPr>
                <w:rFonts w:ascii="Gentium Plus" w:hAnsi="Gentium Plus" w:cs="Gentium Plus"/>
                <w:sz w:val="20"/>
                <w:szCs w:val="20"/>
                <w:shd w:val="clear" w:color="auto" w:fill="FFFFFF"/>
              </w:rPr>
            </w:pPr>
            <w:r w:rsidRPr="00175B4B">
              <w:rPr>
                <w:rFonts w:ascii="Gentium Plus" w:hAnsi="Gentium Plus" w:cs="Gentium Plus"/>
                <w:sz w:val="20"/>
                <w:szCs w:val="20"/>
                <w:shd w:val="clear" w:color="auto" w:fill="FFFFFF"/>
              </w:rPr>
              <w:t xml:space="preserve">Önce 0 </w:t>
            </w:r>
            <w:proofErr w:type="spellStart"/>
            <w:r w:rsidRPr="00175B4B">
              <w:rPr>
                <w:rFonts w:ascii="Gentium Plus" w:hAnsi="Gentium Plus" w:cs="Gentium Plus"/>
                <w:sz w:val="20"/>
                <w:szCs w:val="20"/>
                <w:shd w:val="clear" w:color="auto" w:fill="FFFFFF"/>
              </w:rPr>
              <w:t>nk</w:t>
            </w:r>
            <w:proofErr w:type="spellEnd"/>
          </w:p>
          <w:p w14:paraId="4F9CF6A1"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hAnsi="Gentium Plus" w:cs="Gentium Plus"/>
                <w:sz w:val="20"/>
                <w:szCs w:val="20"/>
                <w:shd w:val="clear" w:color="auto" w:fill="FFFFFF"/>
              </w:rPr>
              <w:t xml:space="preserve">Sonra 0 </w:t>
            </w:r>
            <w:proofErr w:type="spellStart"/>
            <w:r w:rsidRPr="00175B4B">
              <w:rPr>
                <w:rFonts w:ascii="Gentium Plus" w:hAnsi="Gentium Plus" w:cs="Gentium Plus"/>
                <w:sz w:val="20"/>
                <w:szCs w:val="20"/>
                <w:shd w:val="clear" w:color="auto" w:fill="FFFFFF"/>
              </w:rPr>
              <w:t>nk</w:t>
            </w:r>
            <w:proofErr w:type="spellEnd"/>
          </w:p>
        </w:tc>
        <w:tc>
          <w:tcPr>
            <w:tcW w:w="1699" w:type="dxa"/>
          </w:tcPr>
          <w:p w14:paraId="53AE545B"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eastAsia="Calibri" w:hAnsi="Gentium Plus" w:cs="Gentium Plus"/>
                <w:sz w:val="20"/>
                <w:szCs w:val="20"/>
              </w:rPr>
              <w:t>0,5 asılı</w:t>
            </w:r>
          </w:p>
        </w:tc>
        <w:tc>
          <w:tcPr>
            <w:tcW w:w="1699" w:type="dxa"/>
          </w:tcPr>
          <w:p w14:paraId="61E7070A"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eastAsia="Calibri" w:hAnsi="Gentium Plus" w:cs="Gentium Plus"/>
                <w:sz w:val="20"/>
                <w:szCs w:val="20"/>
              </w:rPr>
              <w:t>Tek</w:t>
            </w:r>
          </w:p>
        </w:tc>
      </w:tr>
      <w:tr w:rsidR="00824D02" w:rsidRPr="00175B4B" w14:paraId="29324367" w14:textId="77777777" w:rsidTr="006F7914">
        <w:trPr>
          <w:jc w:val="center"/>
        </w:trPr>
        <w:tc>
          <w:tcPr>
            <w:tcW w:w="2263" w:type="dxa"/>
          </w:tcPr>
          <w:p w14:paraId="3C05FA7F" w14:textId="77777777" w:rsidR="00824D02" w:rsidRPr="00175B4B" w:rsidRDefault="00824D02" w:rsidP="006F7914">
            <w:pPr>
              <w:ind w:firstLine="0"/>
              <w:jc w:val="center"/>
              <w:rPr>
                <w:rFonts w:ascii="Gentium Plus" w:eastAsia="Calibri" w:hAnsi="Gentium Plus" w:cs="Gentium Plus"/>
                <w:b/>
                <w:bCs/>
                <w:sz w:val="20"/>
                <w:szCs w:val="20"/>
              </w:rPr>
            </w:pPr>
            <w:r w:rsidRPr="00175B4B">
              <w:rPr>
                <w:rFonts w:ascii="Gentium Plus" w:eastAsia="Calibri" w:hAnsi="Gentium Plus" w:cs="Gentium Plus"/>
                <w:b/>
                <w:bCs/>
                <w:sz w:val="20"/>
                <w:szCs w:val="20"/>
              </w:rPr>
              <w:t>Kaynakça</w:t>
            </w:r>
          </w:p>
        </w:tc>
        <w:tc>
          <w:tcPr>
            <w:tcW w:w="1134" w:type="dxa"/>
          </w:tcPr>
          <w:p w14:paraId="4C67A0CB"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eastAsia="Calibri" w:hAnsi="Gentium Plus" w:cs="Gentium Plus"/>
                <w:sz w:val="20"/>
                <w:szCs w:val="20"/>
              </w:rPr>
              <w:t>12</w:t>
            </w:r>
          </w:p>
        </w:tc>
        <w:tc>
          <w:tcPr>
            <w:tcW w:w="1699" w:type="dxa"/>
          </w:tcPr>
          <w:p w14:paraId="3E90709A" w14:textId="77777777" w:rsidR="00824D02" w:rsidRPr="00175B4B" w:rsidRDefault="00824D02" w:rsidP="006F7914">
            <w:pPr>
              <w:ind w:firstLine="0"/>
              <w:jc w:val="center"/>
              <w:rPr>
                <w:rFonts w:ascii="Gentium Plus" w:hAnsi="Gentium Plus" w:cs="Gentium Plus"/>
                <w:sz w:val="20"/>
                <w:szCs w:val="20"/>
                <w:shd w:val="clear" w:color="auto" w:fill="FFFFFF"/>
              </w:rPr>
            </w:pPr>
            <w:r w:rsidRPr="00175B4B">
              <w:rPr>
                <w:rFonts w:ascii="Gentium Plus" w:hAnsi="Gentium Plus" w:cs="Gentium Plus"/>
                <w:sz w:val="20"/>
                <w:szCs w:val="20"/>
                <w:shd w:val="clear" w:color="auto" w:fill="FFFFFF"/>
              </w:rPr>
              <w:t xml:space="preserve">Önce 6 </w:t>
            </w:r>
            <w:proofErr w:type="spellStart"/>
            <w:r w:rsidRPr="00175B4B">
              <w:rPr>
                <w:rFonts w:ascii="Gentium Plus" w:hAnsi="Gentium Plus" w:cs="Gentium Plus"/>
                <w:sz w:val="20"/>
                <w:szCs w:val="20"/>
                <w:shd w:val="clear" w:color="auto" w:fill="FFFFFF"/>
              </w:rPr>
              <w:t>nk</w:t>
            </w:r>
            <w:proofErr w:type="spellEnd"/>
          </w:p>
          <w:p w14:paraId="463C8A27"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hAnsi="Gentium Plus" w:cs="Gentium Plus"/>
                <w:sz w:val="20"/>
                <w:szCs w:val="20"/>
                <w:shd w:val="clear" w:color="auto" w:fill="FFFFFF"/>
              </w:rPr>
              <w:t xml:space="preserve">Sonra 6 </w:t>
            </w:r>
            <w:proofErr w:type="spellStart"/>
            <w:r w:rsidRPr="00175B4B">
              <w:rPr>
                <w:rFonts w:ascii="Gentium Plus" w:hAnsi="Gentium Plus" w:cs="Gentium Plus"/>
                <w:sz w:val="20"/>
                <w:szCs w:val="20"/>
                <w:shd w:val="clear" w:color="auto" w:fill="FFFFFF"/>
              </w:rPr>
              <w:t>nk</w:t>
            </w:r>
            <w:proofErr w:type="spellEnd"/>
          </w:p>
        </w:tc>
        <w:tc>
          <w:tcPr>
            <w:tcW w:w="1699" w:type="dxa"/>
          </w:tcPr>
          <w:p w14:paraId="1B8CDB94"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eastAsia="Calibri" w:hAnsi="Gentium Plus" w:cs="Gentium Plus"/>
                <w:sz w:val="20"/>
                <w:szCs w:val="20"/>
              </w:rPr>
              <w:t>0,5 asılı</w:t>
            </w:r>
          </w:p>
        </w:tc>
        <w:tc>
          <w:tcPr>
            <w:tcW w:w="1699" w:type="dxa"/>
          </w:tcPr>
          <w:p w14:paraId="05D07557"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eastAsia="Calibri" w:hAnsi="Gentium Plus" w:cs="Gentium Plus"/>
                <w:sz w:val="20"/>
                <w:szCs w:val="20"/>
              </w:rPr>
              <w:t>Tek</w:t>
            </w:r>
          </w:p>
        </w:tc>
      </w:tr>
      <w:tr w:rsidR="00824D02" w:rsidRPr="00175B4B" w14:paraId="23DC3302" w14:textId="77777777" w:rsidTr="006F7914">
        <w:trPr>
          <w:jc w:val="center"/>
        </w:trPr>
        <w:tc>
          <w:tcPr>
            <w:tcW w:w="2263" w:type="dxa"/>
          </w:tcPr>
          <w:p w14:paraId="0850941F" w14:textId="77777777" w:rsidR="00824D02" w:rsidRPr="00175B4B" w:rsidRDefault="00824D02" w:rsidP="006F7914">
            <w:pPr>
              <w:ind w:firstLine="0"/>
              <w:jc w:val="center"/>
              <w:rPr>
                <w:rFonts w:ascii="Gentium Plus" w:eastAsia="Calibri" w:hAnsi="Gentium Plus" w:cs="Gentium Plus"/>
                <w:b/>
                <w:bCs/>
                <w:sz w:val="20"/>
                <w:szCs w:val="20"/>
              </w:rPr>
            </w:pPr>
            <w:r w:rsidRPr="00175B4B">
              <w:rPr>
                <w:rFonts w:ascii="Gentium Plus" w:eastAsia="Calibri" w:hAnsi="Gentium Plus" w:cs="Gentium Plus"/>
                <w:b/>
                <w:bCs/>
                <w:sz w:val="20"/>
                <w:szCs w:val="20"/>
              </w:rPr>
              <w:t>Öz/Abstract</w:t>
            </w:r>
          </w:p>
        </w:tc>
        <w:tc>
          <w:tcPr>
            <w:tcW w:w="1134" w:type="dxa"/>
          </w:tcPr>
          <w:p w14:paraId="164F2A9A"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eastAsia="Calibri" w:hAnsi="Gentium Plus" w:cs="Gentium Plus"/>
                <w:sz w:val="20"/>
                <w:szCs w:val="20"/>
              </w:rPr>
              <w:t>11</w:t>
            </w:r>
          </w:p>
        </w:tc>
        <w:tc>
          <w:tcPr>
            <w:tcW w:w="1699" w:type="dxa"/>
          </w:tcPr>
          <w:p w14:paraId="76221867"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eastAsia="Calibri" w:hAnsi="Gentium Plus" w:cs="Gentium Plus"/>
                <w:sz w:val="20"/>
                <w:szCs w:val="20"/>
              </w:rPr>
              <w:t>Tek paragraf</w:t>
            </w:r>
          </w:p>
        </w:tc>
        <w:tc>
          <w:tcPr>
            <w:tcW w:w="1699" w:type="dxa"/>
          </w:tcPr>
          <w:p w14:paraId="150F2C0B"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eastAsia="Calibri" w:hAnsi="Gentium Plus" w:cs="Gentium Plus"/>
                <w:sz w:val="20"/>
                <w:szCs w:val="20"/>
              </w:rPr>
              <w:t>yok</w:t>
            </w:r>
          </w:p>
        </w:tc>
        <w:tc>
          <w:tcPr>
            <w:tcW w:w="1699" w:type="dxa"/>
          </w:tcPr>
          <w:p w14:paraId="021968F5"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eastAsia="Calibri" w:hAnsi="Gentium Plus" w:cs="Gentium Plus"/>
                <w:sz w:val="20"/>
                <w:szCs w:val="20"/>
              </w:rPr>
              <w:t>Tek</w:t>
            </w:r>
          </w:p>
        </w:tc>
      </w:tr>
      <w:tr w:rsidR="00824D02" w:rsidRPr="00175B4B" w14:paraId="0F2448B4" w14:textId="77777777" w:rsidTr="006F7914">
        <w:trPr>
          <w:jc w:val="center"/>
        </w:trPr>
        <w:tc>
          <w:tcPr>
            <w:tcW w:w="2263" w:type="dxa"/>
          </w:tcPr>
          <w:p w14:paraId="519D8974" w14:textId="77777777" w:rsidR="00824D02" w:rsidRPr="00175B4B" w:rsidRDefault="00824D02" w:rsidP="006F7914">
            <w:pPr>
              <w:ind w:firstLine="0"/>
              <w:jc w:val="center"/>
              <w:rPr>
                <w:rFonts w:ascii="Gentium Plus" w:eastAsia="Calibri" w:hAnsi="Gentium Plus" w:cs="Gentium Plus"/>
                <w:b/>
                <w:bCs/>
                <w:sz w:val="20"/>
                <w:szCs w:val="20"/>
              </w:rPr>
            </w:pPr>
            <w:r w:rsidRPr="00175B4B">
              <w:rPr>
                <w:rFonts w:ascii="Gentium Plus" w:eastAsia="Calibri" w:hAnsi="Gentium Plus" w:cs="Gentium Plus"/>
                <w:b/>
                <w:bCs/>
                <w:sz w:val="20"/>
                <w:szCs w:val="20"/>
              </w:rPr>
              <w:t>Tablodaki Metinler</w:t>
            </w:r>
          </w:p>
        </w:tc>
        <w:tc>
          <w:tcPr>
            <w:tcW w:w="1134" w:type="dxa"/>
          </w:tcPr>
          <w:p w14:paraId="23AEFAB0"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eastAsia="Calibri" w:hAnsi="Gentium Plus" w:cs="Gentium Plus"/>
                <w:sz w:val="20"/>
                <w:szCs w:val="20"/>
              </w:rPr>
              <w:t>10</w:t>
            </w:r>
          </w:p>
        </w:tc>
        <w:tc>
          <w:tcPr>
            <w:tcW w:w="1699" w:type="dxa"/>
          </w:tcPr>
          <w:p w14:paraId="0AD3F9B9" w14:textId="77777777" w:rsidR="00824D02" w:rsidRPr="00175B4B" w:rsidRDefault="00824D02" w:rsidP="006F7914">
            <w:pPr>
              <w:ind w:firstLine="0"/>
              <w:jc w:val="center"/>
              <w:rPr>
                <w:rFonts w:ascii="Gentium Plus" w:hAnsi="Gentium Plus" w:cs="Gentium Plus"/>
                <w:sz w:val="20"/>
                <w:szCs w:val="20"/>
                <w:shd w:val="clear" w:color="auto" w:fill="FFFFFF"/>
              </w:rPr>
            </w:pPr>
            <w:r w:rsidRPr="00175B4B">
              <w:rPr>
                <w:rFonts w:ascii="Gentium Plus" w:hAnsi="Gentium Plus" w:cs="Gentium Plus"/>
                <w:sz w:val="20"/>
                <w:szCs w:val="20"/>
                <w:shd w:val="clear" w:color="auto" w:fill="FFFFFF"/>
              </w:rPr>
              <w:t xml:space="preserve">Önce 6 </w:t>
            </w:r>
            <w:proofErr w:type="spellStart"/>
            <w:r w:rsidRPr="00175B4B">
              <w:rPr>
                <w:rFonts w:ascii="Gentium Plus" w:hAnsi="Gentium Plus" w:cs="Gentium Plus"/>
                <w:sz w:val="20"/>
                <w:szCs w:val="20"/>
                <w:shd w:val="clear" w:color="auto" w:fill="FFFFFF"/>
              </w:rPr>
              <w:t>nk</w:t>
            </w:r>
            <w:proofErr w:type="spellEnd"/>
          </w:p>
          <w:p w14:paraId="011FE223"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hAnsi="Gentium Plus" w:cs="Gentium Plus"/>
                <w:sz w:val="20"/>
                <w:szCs w:val="20"/>
                <w:shd w:val="clear" w:color="auto" w:fill="FFFFFF"/>
              </w:rPr>
              <w:t xml:space="preserve">Sonra 6 </w:t>
            </w:r>
            <w:proofErr w:type="spellStart"/>
            <w:r w:rsidRPr="00175B4B">
              <w:rPr>
                <w:rFonts w:ascii="Gentium Plus" w:hAnsi="Gentium Plus" w:cs="Gentium Plus"/>
                <w:sz w:val="20"/>
                <w:szCs w:val="20"/>
                <w:shd w:val="clear" w:color="auto" w:fill="FFFFFF"/>
              </w:rPr>
              <w:t>nk</w:t>
            </w:r>
            <w:proofErr w:type="spellEnd"/>
          </w:p>
        </w:tc>
        <w:tc>
          <w:tcPr>
            <w:tcW w:w="1699" w:type="dxa"/>
          </w:tcPr>
          <w:p w14:paraId="3F330778"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eastAsia="Calibri" w:hAnsi="Gentium Plus" w:cs="Gentium Plus"/>
                <w:sz w:val="20"/>
                <w:szCs w:val="20"/>
              </w:rPr>
              <w:t>yok</w:t>
            </w:r>
          </w:p>
        </w:tc>
        <w:tc>
          <w:tcPr>
            <w:tcW w:w="1699" w:type="dxa"/>
          </w:tcPr>
          <w:p w14:paraId="23B26DA0" w14:textId="77777777" w:rsidR="00824D02" w:rsidRPr="00175B4B" w:rsidRDefault="00824D02" w:rsidP="006F7914">
            <w:pPr>
              <w:ind w:firstLine="0"/>
              <w:jc w:val="center"/>
              <w:rPr>
                <w:rFonts w:ascii="Gentium Plus" w:eastAsia="Calibri" w:hAnsi="Gentium Plus" w:cs="Gentium Plus"/>
                <w:sz w:val="20"/>
                <w:szCs w:val="20"/>
              </w:rPr>
            </w:pPr>
            <w:r>
              <w:rPr>
                <w:rFonts w:ascii="Gentium Plus" w:eastAsia="Calibri" w:hAnsi="Gentium Plus" w:cs="Gentium Plus"/>
                <w:sz w:val="20"/>
                <w:szCs w:val="20"/>
              </w:rPr>
              <w:t>Tek</w:t>
            </w:r>
          </w:p>
        </w:tc>
      </w:tr>
      <w:tr w:rsidR="00824D02" w:rsidRPr="00175B4B" w14:paraId="7D0B3F67" w14:textId="77777777" w:rsidTr="006F7914">
        <w:trPr>
          <w:jc w:val="center"/>
        </w:trPr>
        <w:tc>
          <w:tcPr>
            <w:tcW w:w="2263" w:type="dxa"/>
          </w:tcPr>
          <w:p w14:paraId="7E05CFFE" w14:textId="77777777" w:rsidR="00824D02" w:rsidRPr="00175B4B" w:rsidRDefault="00824D02" w:rsidP="006F7914">
            <w:pPr>
              <w:ind w:firstLine="0"/>
              <w:jc w:val="center"/>
              <w:rPr>
                <w:rFonts w:ascii="Gentium Plus" w:eastAsia="Calibri" w:hAnsi="Gentium Plus" w:cs="Gentium Plus"/>
                <w:b/>
                <w:bCs/>
                <w:sz w:val="20"/>
                <w:szCs w:val="20"/>
              </w:rPr>
            </w:pPr>
            <w:r w:rsidRPr="00175B4B">
              <w:rPr>
                <w:rFonts w:ascii="Gentium Plus" w:eastAsia="Calibri" w:hAnsi="Gentium Plus" w:cs="Gentium Plus"/>
                <w:b/>
                <w:bCs/>
                <w:sz w:val="20"/>
                <w:szCs w:val="20"/>
              </w:rPr>
              <w:t>Makale Başlığı</w:t>
            </w:r>
          </w:p>
        </w:tc>
        <w:tc>
          <w:tcPr>
            <w:tcW w:w="1134" w:type="dxa"/>
          </w:tcPr>
          <w:p w14:paraId="400942BA"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eastAsia="Calibri" w:hAnsi="Gentium Plus" w:cs="Gentium Plus"/>
                <w:sz w:val="20"/>
                <w:szCs w:val="20"/>
              </w:rPr>
              <w:t>14</w:t>
            </w:r>
          </w:p>
        </w:tc>
        <w:tc>
          <w:tcPr>
            <w:tcW w:w="1699" w:type="dxa"/>
          </w:tcPr>
          <w:p w14:paraId="3E51B25C" w14:textId="77777777" w:rsidR="00824D02" w:rsidRPr="00175B4B" w:rsidRDefault="00824D02" w:rsidP="006F7914">
            <w:pPr>
              <w:ind w:firstLine="0"/>
              <w:jc w:val="center"/>
              <w:rPr>
                <w:rFonts w:ascii="Gentium Plus" w:hAnsi="Gentium Plus" w:cs="Gentium Plus"/>
                <w:sz w:val="20"/>
                <w:szCs w:val="20"/>
                <w:shd w:val="clear" w:color="auto" w:fill="FFFFFF"/>
              </w:rPr>
            </w:pPr>
            <w:r w:rsidRPr="00175B4B">
              <w:rPr>
                <w:rFonts w:ascii="Gentium Plus" w:hAnsi="Gentium Plus" w:cs="Gentium Plus"/>
                <w:sz w:val="20"/>
                <w:szCs w:val="20"/>
                <w:shd w:val="clear" w:color="auto" w:fill="FFFFFF"/>
              </w:rPr>
              <w:t xml:space="preserve">Önce 0 </w:t>
            </w:r>
            <w:proofErr w:type="spellStart"/>
            <w:r w:rsidRPr="00175B4B">
              <w:rPr>
                <w:rFonts w:ascii="Gentium Plus" w:hAnsi="Gentium Plus" w:cs="Gentium Plus"/>
                <w:sz w:val="20"/>
                <w:szCs w:val="20"/>
                <w:shd w:val="clear" w:color="auto" w:fill="FFFFFF"/>
              </w:rPr>
              <w:t>nk</w:t>
            </w:r>
            <w:proofErr w:type="spellEnd"/>
          </w:p>
          <w:p w14:paraId="5F3456A0" w14:textId="77777777" w:rsidR="00824D02" w:rsidRPr="00175B4B" w:rsidRDefault="00824D02" w:rsidP="006F7914">
            <w:pPr>
              <w:ind w:firstLine="0"/>
              <w:jc w:val="center"/>
              <w:rPr>
                <w:rFonts w:ascii="Gentium Plus" w:hAnsi="Gentium Plus" w:cs="Gentium Plus"/>
                <w:sz w:val="20"/>
                <w:szCs w:val="20"/>
                <w:shd w:val="clear" w:color="auto" w:fill="FFFFFF"/>
              </w:rPr>
            </w:pPr>
            <w:r w:rsidRPr="00175B4B">
              <w:rPr>
                <w:rFonts w:ascii="Gentium Plus" w:hAnsi="Gentium Plus" w:cs="Gentium Plus"/>
                <w:sz w:val="20"/>
                <w:szCs w:val="20"/>
                <w:shd w:val="clear" w:color="auto" w:fill="FFFFFF"/>
              </w:rPr>
              <w:t xml:space="preserve">Sonra 12 </w:t>
            </w:r>
            <w:proofErr w:type="spellStart"/>
            <w:r w:rsidRPr="00175B4B">
              <w:rPr>
                <w:rFonts w:ascii="Gentium Plus" w:hAnsi="Gentium Plus" w:cs="Gentium Plus"/>
                <w:sz w:val="20"/>
                <w:szCs w:val="20"/>
                <w:shd w:val="clear" w:color="auto" w:fill="FFFFFF"/>
              </w:rPr>
              <w:t>nk</w:t>
            </w:r>
            <w:proofErr w:type="spellEnd"/>
          </w:p>
        </w:tc>
        <w:tc>
          <w:tcPr>
            <w:tcW w:w="1699" w:type="dxa"/>
          </w:tcPr>
          <w:p w14:paraId="75EC24D8"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eastAsia="Calibri" w:hAnsi="Gentium Plus" w:cs="Gentium Plus"/>
                <w:sz w:val="20"/>
                <w:szCs w:val="20"/>
              </w:rPr>
              <w:t>Yok-metni ortala</w:t>
            </w:r>
          </w:p>
        </w:tc>
        <w:tc>
          <w:tcPr>
            <w:tcW w:w="1699" w:type="dxa"/>
          </w:tcPr>
          <w:p w14:paraId="7F4E61CF"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eastAsia="Calibri" w:hAnsi="Gentium Plus" w:cs="Gentium Plus"/>
                <w:sz w:val="20"/>
                <w:szCs w:val="20"/>
              </w:rPr>
              <w:t>Tek</w:t>
            </w:r>
          </w:p>
        </w:tc>
      </w:tr>
      <w:tr w:rsidR="00824D02" w:rsidRPr="00175B4B" w14:paraId="50E266FE" w14:textId="77777777" w:rsidTr="006F7914">
        <w:trPr>
          <w:jc w:val="center"/>
        </w:trPr>
        <w:tc>
          <w:tcPr>
            <w:tcW w:w="2263" w:type="dxa"/>
          </w:tcPr>
          <w:p w14:paraId="338C4057" w14:textId="77777777" w:rsidR="00824D02" w:rsidRPr="00175B4B" w:rsidRDefault="00824D02" w:rsidP="006F7914">
            <w:pPr>
              <w:ind w:firstLine="0"/>
              <w:jc w:val="center"/>
              <w:rPr>
                <w:rFonts w:ascii="Gentium Plus" w:eastAsia="Calibri" w:hAnsi="Gentium Plus" w:cs="Gentium Plus"/>
                <w:b/>
                <w:bCs/>
                <w:sz w:val="20"/>
                <w:szCs w:val="20"/>
              </w:rPr>
            </w:pPr>
            <w:r w:rsidRPr="00175B4B">
              <w:rPr>
                <w:rFonts w:ascii="Gentium Plus" w:eastAsia="Calibri" w:hAnsi="Gentium Plus" w:cs="Gentium Plus"/>
                <w:b/>
                <w:bCs/>
                <w:sz w:val="20"/>
                <w:szCs w:val="20"/>
              </w:rPr>
              <w:t>Başlıklar</w:t>
            </w:r>
          </w:p>
        </w:tc>
        <w:tc>
          <w:tcPr>
            <w:tcW w:w="1134" w:type="dxa"/>
          </w:tcPr>
          <w:p w14:paraId="268D0F11"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eastAsia="Calibri" w:hAnsi="Gentium Plus" w:cs="Gentium Plus"/>
                <w:sz w:val="20"/>
                <w:szCs w:val="20"/>
              </w:rPr>
              <w:t>12</w:t>
            </w:r>
          </w:p>
        </w:tc>
        <w:tc>
          <w:tcPr>
            <w:tcW w:w="1699" w:type="dxa"/>
          </w:tcPr>
          <w:p w14:paraId="0C87C144" w14:textId="77777777" w:rsidR="00824D02" w:rsidRPr="00175B4B" w:rsidRDefault="00824D02" w:rsidP="006F7914">
            <w:pPr>
              <w:ind w:firstLine="0"/>
              <w:jc w:val="center"/>
              <w:rPr>
                <w:rFonts w:ascii="Gentium Plus" w:hAnsi="Gentium Plus" w:cs="Gentium Plus"/>
                <w:sz w:val="20"/>
                <w:szCs w:val="20"/>
                <w:shd w:val="clear" w:color="auto" w:fill="FFFFFF"/>
              </w:rPr>
            </w:pPr>
            <w:r w:rsidRPr="00175B4B">
              <w:rPr>
                <w:rFonts w:ascii="Gentium Plus" w:hAnsi="Gentium Plus" w:cs="Gentium Plus"/>
                <w:sz w:val="20"/>
                <w:szCs w:val="20"/>
                <w:shd w:val="clear" w:color="auto" w:fill="FFFFFF"/>
              </w:rPr>
              <w:t xml:space="preserve">Önce 12 </w:t>
            </w:r>
            <w:proofErr w:type="spellStart"/>
            <w:r w:rsidRPr="00175B4B">
              <w:rPr>
                <w:rFonts w:ascii="Gentium Plus" w:hAnsi="Gentium Plus" w:cs="Gentium Plus"/>
                <w:sz w:val="20"/>
                <w:szCs w:val="20"/>
                <w:shd w:val="clear" w:color="auto" w:fill="FFFFFF"/>
              </w:rPr>
              <w:t>nk</w:t>
            </w:r>
            <w:proofErr w:type="spellEnd"/>
          </w:p>
          <w:p w14:paraId="4F0E091F" w14:textId="77777777" w:rsidR="00824D02" w:rsidRPr="00175B4B" w:rsidRDefault="00824D02" w:rsidP="006F7914">
            <w:pPr>
              <w:ind w:firstLine="0"/>
              <w:jc w:val="center"/>
              <w:rPr>
                <w:rFonts w:ascii="Gentium Plus" w:hAnsi="Gentium Plus" w:cs="Gentium Plus"/>
                <w:sz w:val="20"/>
                <w:szCs w:val="20"/>
                <w:shd w:val="clear" w:color="auto" w:fill="FFFFFF"/>
              </w:rPr>
            </w:pPr>
            <w:r w:rsidRPr="00175B4B">
              <w:rPr>
                <w:rFonts w:ascii="Gentium Plus" w:hAnsi="Gentium Plus" w:cs="Gentium Plus"/>
                <w:sz w:val="20"/>
                <w:szCs w:val="20"/>
                <w:shd w:val="clear" w:color="auto" w:fill="FFFFFF"/>
              </w:rPr>
              <w:t xml:space="preserve">Sonra 6 </w:t>
            </w:r>
            <w:proofErr w:type="spellStart"/>
            <w:r w:rsidRPr="00175B4B">
              <w:rPr>
                <w:rFonts w:ascii="Gentium Plus" w:hAnsi="Gentium Plus" w:cs="Gentium Plus"/>
                <w:sz w:val="20"/>
                <w:szCs w:val="20"/>
                <w:shd w:val="clear" w:color="auto" w:fill="FFFFFF"/>
              </w:rPr>
              <w:t>nk</w:t>
            </w:r>
            <w:proofErr w:type="spellEnd"/>
          </w:p>
        </w:tc>
        <w:tc>
          <w:tcPr>
            <w:tcW w:w="1699" w:type="dxa"/>
          </w:tcPr>
          <w:p w14:paraId="6880C5AC"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eastAsia="Calibri" w:hAnsi="Gentium Plus" w:cs="Gentium Plus"/>
                <w:sz w:val="20"/>
                <w:szCs w:val="20"/>
              </w:rPr>
              <w:t>0,5 ilk satır</w:t>
            </w:r>
          </w:p>
        </w:tc>
        <w:tc>
          <w:tcPr>
            <w:tcW w:w="1699" w:type="dxa"/>
          </w:tcPr>
          <w:p w14:paraId="2F2C4867" w14:textId="77777777" w:rsidR="00824D02" w:rsidRPr="00175B4B" w:rsidRDefault="00824D02" w:rsidP="006F7914">
            <w:pPr>
              <w:ind w:firstLine="0"/>
              <w:jc w:val="center"/>
              <w:rPr>
                <w:rFonts w:ascii="Gentium Plus" w:eastAsia="Calibri" w:hAnsi="Gentium Plus" w:cs="Gentium Plus"/>
                <w:sz w:val="20"/>
                <w:szCs w:val="20"/>
              </w:rPr>
            </w:pPr>
            <w:r w:rsidRPr="00175B4B">
              <w:rPr>
                <w:rFonts w:ascii="Gentium Plus" w:eastAsia="Calibri" w:hAnsi="Gentium Plus" w:cs="Gentium Plus"/>
                <w:sz w:val="20"/>
                <w:szCs w:val="20"/>
              </w:rPr>
              <w:t>Tek</w:t>
            </w:r>
          </w:p>
        </w:tc>
      </w:tr>
    </w:tbl>
    <w:p w14:paraId="3F1841A1" w14:textId="77777777" w:rsidR="006F3777" w:rsidRDefault="0072006E" w:rsidP="004E278B">
      <w:pPr>
        <w:pageBreakBefore/>
        <w:spacing w:before="120" w:after="120"/>
        <w:ind w:firstLine="284"/>
        <w:rPr>
          <w:rFonts w:ascii="Gentium Plus" w:eastAsia="MP TNR Trans" w:hAnsi="Gentium Plus" w:cs="Gentium Plus"/>
          <w:color w:val="FF0000"/>
          <w:sz w:val="20"/>
          <w:szCs w:val="20"/>
        </w:rPr>
      </w:pPr>
      <w:r w:rsidRPr="00130C35">
        <w:rPr>
          <w:rFonts w:ascii="Gentium Plus" w:eastAsia="Calibri" w:hAnsi="Gentium Plus" w:cs="Gentium Plus"/>
          <w:color w:val="FF0000"/>
          <w:sz w:val="20"/>
          <w:szCs w:val="20"/>
          <w:u w:val="single"/>
        </w:rPr>
        <w:lastRenderedPageBreak/>
        <w:t>Metin</w:t>
      </w:r>
      <w:r w:rsidR="001C39DD" w:rsidRPr="007E667F">
        <w:rPr>
          <w:rFonts w:ascii="Gentium Plus" w:eastAsia="Calibri" w:hAnsi="Gentium Plus" w:cs="Gentium Plus"/>
          <w:color w:val="FF0000"/>
          <w:sz w:val="20"/>
          <w:szCs w:val="20"/>
        </w:rPr>
        <w:t xml:space="preserve">: </w:t>
      </w:r>
      <w:r w:rsidR="003B45A8" w:rsidRPr="007E667F">
        <w:rPr>
          <w:rFonts w:ascii="Gentium Plus" w:eastAsia="Calibri" w:hAnsi="Gentium Plus" w:cs="Gentium Plus"/>
          <w:color w:val="FF0000"/>
          <w:sz w:val="20"/>
          <w:szCs w:val="20"/>
        </w:rPr>
        <w:t xml:space="preserve">ISNAD Font veya </w:t>
      </w:r>
      <w:proofErr w:type="spellStart"/>
      <w:r w:rsidR="00C66127" w:rsidRPr="007E667F">
        <w:rPr>
          <w:rFonts w:ascii="Gentium Plus" w:eastAsia="Calibri" w:hAnsi="Gentium Plus" w:cs="Gentium Plus"/>
          <w:color w:val="FF0000"/>
          <w:sz w:val="20"/>
          <w:szCs w:val="20"/>
        </w:rPr>
        <w:t>Gentium</w:t>
      </w:r>
      <w:proofErr w:type="spellEnd"/>
      <w:r w:rsidR="00C66127" w:rsidRPr="007E667F">
        <w:rPr>
          <w:rFonts w:ascii="Gentium Plus" w:eastAsia="Calibri" w:hAnsi="Gentium Plus" w:cs="Gentium Plus"/>
          <w:color w:val="FF0000"/>
          <w:sz w:val="20"/>
          <w:szCs w:val="20"/>
        </w:rPr>
        <w:t xml:space="preserve"> Plus</w:t>
      </w:r>
      <w:r w:rsidR="001C39DD" w:rsidRPr="007E667F">
        <w:rPr>
          <w:rFonts w:ascii="Gentium Plus" w:eastAsia="Calibri" w:hAnsi="Gentium Plus" w:cs="Gentium Plus"/>
          <w:color w:val="FF0000"/>
          <w:sz w:val="20"/>
          <w:szCs w:val="20"/>
        </w:rPr>
        <w:t xml:space="preserve">, </w:t>
      </w:r>
      <w:r w:rsidR="00130C35">
        <w:rPr>
          <w:rFonts w:ascii="Gentium Plus" w:eastAsia="MP TNR Trans" w:hAnsi="Gentium Plus" w:cs="Gentium Plus"/>
          <w:color w:val="FF0000"/>
          <w:sz w:val="20"/>
          <w:szCs w:val="20"/>
        </w:rPr>
        <w:t>1</w:t>
      </w:r>
      <w:r w:rsidR="00A36F68">
        <w:rPr>
          <w:rFonts w:ascii="Gentium Plus" w:eastAsia="MP TNR Trans" w:hAnsi="Gentium Plus" w:cs="Gentium Plus"/>
          <w:color w:val="FF0000"/>
          <w:sz w:val="20"/>
          <w:szCs w:val="20"/>
        </w:rPr>
        <w:t>2</w:t>
      </w:r>
      <w:r w:rsidRPr="007E667F">
        <w:rPr>
          <w:rFonts w:ascii="Gentium Plus" w:eastAsia="MP TNR Trans" w:hAnsi="Gentium Plus" w:cs="Gentium Plus"/>
          <w:color w:val="FF0000"/>
          <w:sz w:val="20"/>
          <w:szCs w:val="20"/>
        </w:rPr>
        <w:t xml:space="preserve"> punto, </w:t>
      </w:r>
      <w:r w:rsidR="003B45A8" w:rsidRPr="007E667F">
        <w:rPr>
          <w:rFonts w:ascii="Gentium Plus" w:eastAsia="MP TNR Trans" w:hAnsi="Gentium Plus" w:cs="Gentium Plus"/>
          <w:color w:val="FF0000"/>
          <w:sz w:val="20"/>
          <w:szCs w:val="20"/>
        </w:rPr>
        <w:t>tek</w:t>
      </w:r>
      <w:r w:rsidRPr="007E667F">
        <w:rPr>
          <w:rFonts w:ascii="Gentium Plus" w:eastAsia="MP TNR Trans" w:hAnsi="Gentium Plus" w:cs="Gentium Plus"/>
          <w:color w:val="FF0000"/>
          <w:sz w:val="20"/>
          <w:szCs w:val="20"/>
        </w:rPr>
        <w:t xml:space="preserve"> satır aralı</w:t>
      </w:r>
      <w:r w:rsidR="001C39DD" w:rsidRPr="007E667F">
        <w:rPr>
          <w:rFonts w:ascii="Gentium Plus" w:eastAsia="MP TNR Trans" w:hAnsi="Gentium Plus" w:cs="Gentium Plus"/>
          <w:color w:val="FF0000"/>
          <w:sz w:val="20"/>
          <w:szCs w:val="20"/>
        </w:rPr>
        <w:t>ğı.</w:t>
      </w:r>
    </w:p>
    <w:p w14:paraId="6F49E2A5" w14:textId="13EE54F7" w:rsidR="006A70D6" w:rsidRPr="00C07D7D" w:rsidRDefault="007E667F" w:rsidP="001174C4">
      <w:pPr>
        <w:ind w:firstLine="284"/>
        <w:rPr>
          <w:rFonts w:ascii="Gentium Plus" w:eastAsia="Calibri" w:hAnsi="Gentium Plus" w:cs="Gentium Plus"/>
          <w:sz w:val="18"/>
          <w:szCs w:val="18"/>
        </w:rPr>
      </w:pPr>
      <w:r>
        <w:rPr>
          <w:rFonts w:ascii="Gentium Plus" w:eastAsia="Calibri" w:hAnsi="Gentium Plus" w:cs="Gentium Plus"/>
          <w:noProof/>
          <w:sz w:val="18"/>
          <w:szCs w:val="18"/>
          <w:lang w:eastAsia="tr-TR"/>
        </w:rPr>
        <w:drawing>
          <wp:inline distT="0" distB="0" distL="0" distR="0" wp14:anchorId="393E4134" wp14:editId="2B8D6B5A">
            <wp:extent cx="4105275" cy="3190875"/>
            <wp:effectExtent l="0" t="0" r="9525"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TİN paragraf şablon.png"/>
                    <pic:cNvPicPr/>
                  </pic:nvPicPr>
                  <pic:blipFill>
                    <a:blip r:embed="rId9">
                      <a:extLst>
                        <a:ext uri="{28A0092B-C50C-407E-A947-70E740481C1C}">
                          <a14:useLocalDpi xmlns:a14="http://schemas.microsoft.com/office/drawing/2010/main" val="0"/>
                        </a:ext>
                      </a:extLst>
                    </a:blip>
                    <a:stretch>
                      <a:fillRect/>
                    </a:stretch>
                  </pic:blipFill>
                  <pic:spPr>
                    <a:xfrm>
                      <a:off x="0" y="0"/>
                      <a:ext cx="4105851" cy="3191323"/>
                    </a:xfrm>
                    <a:prstGeom prst="rect">
                      <a:avLst/>
                    </a:prstGeom>
                  </pic:spPr>
                </pic:pic>
              </a:graphicData>
            </a:graphic>
          </wp:inline>
        </w:drawing>
      </w:r>
    </w:p>
    <w:p w14:paraId="7C130DDF" w14:textId="77777777" w:rsidR="001174C4" w:rsidRDefault="001174C4" w:rsidP="001174C4">
      <w:pPr>
        <w:spacing w:before="120" w:after="120"/>
        <w:ind w:firstLine="284"/>
        <w:rPr>
          <w:rFonts w:ascii="Gentium Plus" w:eastAsia="Calibri" w:hAnsi="Gentium Plus" w:cs="Gentium Plus"/>
          <w:color w:val="FF0000"/>
          <w:sz w:val="20"/>
          <w:szCs w:val="20"/>
          <w:u w:val="single"/>
        </w:rPr>
      </w:pPr>
    </w:p>
    <w:p w14:paraId="3CEAAF9F" w14:textId="7346BECF" w:rsidR="0072006E" w:rsidRPr="007E667F" w:rsidRDefault="001C39DD" w:rsidP="004E278B">
      <w:pPr>
        <w:pageBreakBefore/>
        <w:spacing w:before="120" w:after="120"/>
        <w:ind w:firstLine="284"/>
        <w:rPr>
          <w:rFonts w:ascii="Gentium Plus" w:eastAsia="Calibri" w:hAnsi="Gentium Plus" w:cs="Gentium Plus"/>
          <w:color w:val="FF0000"/>
          <w:sz w:val="20"/>
          <w:szCs w:val="20"/>
        </w:rPr>
      </w:pPr>
      <w:r w:rsidRPr="00130C35">
        <w:rPr>
          <w:rFonts w:ascii="Gentium Plus" w:eastAsia="Calibri" w:hAnsi="Gentium Plus" w:cs="Gentium Plus"/>
          <w:color w:val="FF0000"/>
          <w:sz w:val="20"/>
          <w:szCs w:val="20"/>
          <w:u w:val="single"/>
        </w:rPr>
        <w:lastRenderedPageBreak/>
        <w:t>Dipnotlar</w:t>
      </w:r>
      <w:r w:rsidRPr="007E667F">
        <w:rPr>
          <w:rFonts w:ascii="Gentium Plus" w:eastAsia="Calibri" w:hAnsi="Gentium Plus" w:cs="Gentium Plus"/>
          <w:color w:val="FF0000"/>
          <w:sz w:val="20"/>
          <w:szCs w:val="20"/>
        </w:rPr>
        <w:t xml:space="preserve">: </w:t>
      </w:r>
      <w:r w:rsidR="003B45A8" w:rsidRPr="007E667F">
        <w:rPr>
          <w:rFonts w:ascii="Gentium Plus" w:eastAsia="Calibri" w:hAnsi="Gentium Plus" w:cs="Gentium Plus"/>
          <w:color w:val="FF0000"/>
          <w:sz w:val="20"/>
          <w:szCs w:val="20"/>
        </w:rPr>
        <w:t xml:space="preserve">ISNAD Font veya </w:t>
      </w:r>
      <w:proofErr w:type="spellStart"/>
      <w:r w:rsidR="00C66127" w:rsidRPr="007E667F">
        <w:rPr>
          <w:rFonts w:ascii="Gentium Plus" w:eastAsia="Calibri" w:hAnsi="Gentium Plus" w:cs="Gentium Plus"/>
          <w:color w:val="FF0000"/>
          <w:sz w:val="20"/>
          <w:szCs w:val="20"/>
        </w:rPr>
        <w:t>Gentium</w:t>
      </w:r>
      <w:proofErr w:type="spellEnd"/>
      <w:r w:rsidR="00C66127" w:rsidRPr="007E667F">
        <w:rPr>
          <w:rFonts w:ascii="Gentium Plus" w:eastAsia="Calibri" w:hAnsi="Gentium Plus" w:cs="Gentium Plus"/>
          <w:color w:val="FF0000"/>
          <w:sz w:val="20"/>
          <w:szCs w:val="20"/>
        </w:rPr>
        <w:t xml:space="preserve"> Plus</w:t>
      </w:r>
      <w:r w:rsidRPr="007E667F">
        <w:rPr>
          <w:rFonts w:ascii="Gentium Plus" w:eastAsia="Calibri" w:hAnsi="Gentium Plus" w:cs="Gentium Plus"/>
          <w:color w:val="FF0000"/>
          <w:sz w:val="20"/>
          <w:szCs w:val="20"/>
        </w:rPr>
        <w:t>,</w:t>
      </w:r>
      <w:r w:rsidR="0072006E" w:rsidRPr="007E667F">
        <w:rPr>
          <w:rFonts w:ascii="Gentium Plus" w:eastAsia="Calibri" w:hAnsi="Gentium Plus" w:cs="Gentium Plus"/>
          <w:color w:val="FF0000"/>
          <w:sz w:val="20"/>
          <w:szCs w:val="20"/>
        </w:rPr>
        <w:t xml:space="preserve"> </w:t>
      </w:r>
      <w:r w:rsidR="00A36F68">
        <w:rPr>
          <w:rFonts w:ascii="Gentium Plus" w:eastAsia="MP TNR Trans" w:hAnsi="Gentium Plus" w:cs="Gentium Plus"/>
          <w:color w:val="FF0000"/>
          <w:sz w:val="20"/>
          <w:szCs w:val="20"/>
        </w:rPr>
        <w:t>10</w:t>
      </w:r>
      <w:r w:rsidR="0072006E" w:rsidRPr="007E667F">
        <w:rPr>
          <w:rFonts w:ascii="Gentium Plus" w:eastAsia="Calibri" w:hAnsi="Gentium Plus" w:cs="Gentium Plus"/>
          <w:color w:val="FF0000"/>
          <w:sz w:val="20"/>
          <w:szCs w:val="20"/>
        </w:rPr>
        <w:t xml:space="preserve"> punto, tek sat</w:t>
      </w:r>
      <w:r w:rsidR="0072006E" w:rsidRPr="007E667F">
        <w:rPr>
          <w:rFonts w:ascii="Gentium Plus" w:eastAsia="MP TNR Trans" w:hAnsi="Gentium Plus" w:cs="Gentium Plus"/>
          <w:color w:val="FF0000"/>
          <w:sz w:val="20"/>
          <w:szCs w:val="20"/>
        </w:rPr>
        <w:t>ır aralığı</w:t>
      </w:r>
      <w:r w:rsidRPr="007E667F">
        <w:rPr>
          <w:rFonts w:ascii="Gentium Plus" w:eastAsia="MP TNR Trans" w:hAnsi="Gentium Plus" w:cs="Gentium Plus"/>
          <w:color w:val="FF0000"/>
          <w:sz w:val="20"/>
          <w:szCs w:val="20"/>
        </w:rPr>
        <w:t>.</w:t>
      </w:r>
    </w:p>
    <w:p w14:paraId="05D67B1B" w14:textId="4C6E796E" w:rsidR="00C66127" w:rsidRDefault="00C66127" w:rsidP="001174C4">
      <w:pPr>
        <w:spacing w:before="120" w:after="120"/>
        <w:ind w:firstLine="284"/>
        <w:rPr>
          <w:rFonts w:ascii="Gentium Plus" w:eastAsia="MP TNR Trans" w:hAnsi="Gentium Plus" w:cs="Gentium Plus"/>
          <w:color w:val="FF0000"/>
          <w:sz w:val="18"/>
          <w:szCs w:val="18"/>
        </w:rPr>
      </w:pPr>
      <w:r w:rsidRPr="007E667F">
        <w:rPr>
          <w:rFonts w:ascii="Gentium Plus" w:eastAsia="MP TNR Trans" w:hAnsi="Gentium Plus" w:cs="Gentium Plus"/>
          <w:color w:val="FF0000"/>
          <w:sz w:val="20"/>
          <w:szCs w:val="20"/>
        </w:rPr>
        <w:t>*</w:t>
      </w:r>
      <w:r w:rsidR="003B45A8" w:rsidRPr="007E667F">
        <w:rPr>
          <w:rFonts w:ascii="Gentium Plus" w:eastAsia="Calibri" w:hAnsi="Gentium Plus" w:cs="Gentium Plus"/>
          <w:color w:val="FF0000"/>
          <w:sz w:val="20"/>
          <w:szCs w:val="20"/>
        </w:rPr>
        <w:t xml:space="preserve"> ISNAD Font ve </w:t>
      </w:r>
      <w:proofErr w:type="spellStart"/>
      <w:r w:rsidRPr="007E667F">
        <w:rPr>
          <w:rFonts w:ascii="Gentium Plus" w:eastAsia="MP TNR Trans" w:hAnsi="Gentium Plus" w:cs="Gentium Plus"/>
          <w:color w:val="FF0000"/>
          <w:sz w:val="20"/>
          <w:szCs w:val="20"/>
        </w:rPr>
        <w:t>Gentium</w:t>
      </w:r>
      <w:proofErr w:type="spellEnd"/>
      <w:r w:rsidRPr="007E667F">
        <w:rPr>
          <w:rFonts w:ascii="Gentium Plus" w:eastAsia="MP TNR Trans" w:hAnsi="Gentium Plus" w:cs="Gentium Plus"/>
          <w:color w:val="FF0000"/>
          <w:sz w:val="20"/>
          <w:szCs w:val="20"/>
        </w:rPr>
        <w:t xml:space="preserve"> Plus yazı tipi dosya</w:t>
      </w:r>
      <w:r w:rsidR="003B45A8" w:rsidRPr="007E667F">
        <w:rPr>
          <w:rFonts w:ascii="Gentium Plus" w:eastAsia="MP TNR Trans" w:hAnsi="Gentium Plus" w:cs="Gentium Plus"/>
          <w:color w:val="FF0000"/>
          <w:sz w:val="20"/>
          <w:szCs w:val="20"/>
        </w:rPr>
        <w:t>larını</w:t>
      </w:r>
      <w:r w:rsidRPr="007E667F">
        <w:rPr>
          <w:rFonts w:ascii="Gentium Plus" w:eastAsia="MP TNR Trans" w:hAnsi="Gentium Plus" w:cs="Gentium Plus"/>
          <w:color w:val="FF0000"/>
          <w:sz w:val="20"/>
          <w:szCs w:val="20"/>
        </w:rPr>
        <w:t xml:space="preserve">, </w:t>
      </w:r>
      <w:proofErr w:type="spellStart"/>
      <w:r w:rsidRPr="007E667F">
        <w:rPr>
          <w:rFonts w:ascii="Gentium Plus" w:eastAsia="MP TNR Trans" w:hAnsi="Gentium Plus" w:cs="Gentium Plus"/>
          <w:color w:val="FF0000"/>
          <w:sz w:val="20"/>
          <w:szCs w:val="20"/>
        </w:rPr>
        <w:t>İsnad</w:t>
      </w:r>
      <w:proofErr w:type="spellEnd"/>
      <w:r w:rsidRPr="007E667F">
        <w:rPr>
          <w:rFonts w:ascii="Gentium Plus" w:eastAsia="MP TNR Trans" w:hAnsi="Gentium Plus" w:cs="Gentium Plus"/>
          <w:color w:val="FF0000"/>
          <w:sz w:val="20"/>
          <w:szCs w:val="20"/>
        </w:rPr>
        <w:t xml:space="preserve"> Atıf Sistemi web </w:t>
      </w:r>
      <w:proofErr w:type="spellStart"/>
      <w:r w:rsidRPr="007E667F">
        <w:rPr>
          <w:rFonts w:ascii="Gentium Plus" w:eastAsia="MP TNR Trans" w:hAnsi="Gentium Plus" w:cs="Gentium Plus"/>
          <w:color w:val="FF0000"/>
          <w:sz w:val="20"/>
          <w:szCs w:val="20"/>
        </w:rPr>
        <w:t>sayfasıdan</w:t>
      </w:r>
      <w:proofErr w:type="spellEnd"/>
      <w:r w:rsidRPr="007E667F">
        <w:rPr>
          <w:rFonts w:ascii="Gentium Plus" w:eastAsia="MP TNR Trans" w:hAnsi="Gentium Plus" w:cs="Gentium Plus"/>
          <w:color w:val="FF0000"/>
          <w:sz w:val="20"/>
          <w:szCs w:val="20"/>
        </w:rPr>
        <w:t xml:space="preserve"> indirilebilir</w:t>
      </w:r>
      <w:r w:rsidR="005D49E4" w:rsidRPr="007E667F">
        <w:rPr>
          <w:rFonts w:ascii="Gentium Plus" w:eastAsia="MP TNR Trans" w:hAnsi="Gentium Plus" w:cs="Gentium Plus"/>
          <w:color w:val="FF0000"/>
          <w:sz w:val="20"/>
          <w:szCs w:val="20"/>
        </w:rPr>
        <w:t xml:space="preserve">: </w:t>
      </w:r>
      <w:hyperlink r:id="rId10" w:history="1">
        <w:r w:rsidR="005D49E4" w:rsidRPr="00972E2D">
          <w:rPr>
            <w:rStyle w:val="Kpr"/>
            <w:rFonts w:ascii="Gentium Plus" w:eastAsia="MP TNR Trans" w:hAnsi="Gentium Plus" w:cs="Gentium Plus"/>
            <w:sz w:val="18"/>
            <w:szCs w:val="18"/>
          </w:rPr>
          <w:t>http://www.isnadsistemi.org/indirmeler/</w:t>
        </w:r>
      </w:hyperlink>
    </w:p>
    <w:p w14:paraId="7F9893D4" w14:textId="412261CE" w:rsidR="006A70D6" w:rsidRPr="00C07D7D" w:rsidRDefault="007E667F" w:rsidP="001174C4">
      <w:pPr>
        <w:ind w:firstLine="284"/>
        <w:rPr>
          <w:rFonts w:ascii="Gentium Plus" w:eastAsia="Calibri" w:hAnsi="Gentium Plus" w:cs="Gentium Plus"/>
          <w:sz w:val="18"/>
          <w:szCs w:val="18"/>
        </w:rPr>
      </w:pPr>
      <w:r>
        <w:rPr>
          <w:rFonts w:ascii="Gentium Plus" w:eastAsia="Calibri" w:hAnsi="Gentium Plus" w:cs="Gentium Plus"/>
          <w:noProof/>
          <w:sz w:val="18"/>
          <w:szCs w:val="18"/>
          <w:lang w:eastAsia="tr-TR"/>
        </w:rPr>
        <w:drawing>
          <wp:inline distT="0" distB="0" distL="0" distR="0" wp14:anchorId="5F0EF034" wp14:editId="0A3B512E">
            <wp:extent cx="4296375" cy="3057952"/>
            <wp:effectExtent l="0" t="0" r="9525" b="95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İPNPT dipnot şablon.png"/>
                    <pic:cNvPicPr/>
                  </pic:nvPicPr>
                  <pic:blipFill>
                    <a:blip r:embed="rId11">
                      <a:extLst>
                        <a:ext uri="{28A0092B-C50C-407E-A947-70E740481C1C}">
                          <a14:useLocalDpi xmlns:a14="http://schemas.microsoft.com/office/drawing/2010/main" val="0"/>
                        </a:ext>
                      </a:extLst>
                    </a:blip>
                    <a:stretch>
                      <a:fillRect/>
                    </a:stretch>
                  </pic:blipFill>
                  <pic:spPr>
                    <a:xfrm>
                      <a:off x="0" y="0"/>
                      <a:ext cx="4296375" cy="3057952"/>
                    </a:xfrm>
                    <a:prstGeom prst="rect">
                      <a:avLst/>
                    </a:prstGeom>
                  </pic:spPr>
                </pic:pic>
              </a:graphicData>
            </a:graphic>
          </wp:inline>
        </w:drawing>
      </w:r>
    </w:p>
    <w:p w14:paraId="2BEFA4CB" w14:textId="52A51513" w:rsidR="005D49E4" w:rsidRPr="00130C35" w:rsidRDefault="00130C35" w:rsidP="00C81137">
      <w:pPr>
        <w:pageBreakBefore/>
        <w:spacing w:before="840" w:after="360"/>
        <w:rPr>
          <w:rFonts w:ascii="Gentium Plus" w:eastAsia="Calibri" w:hAnsi="Gentium Plus" w:cs="Gentium Plus"/>
          <w:color w:val="FF0000"/>
          <w:sz w:val="18"/>
          <w:szCs w:val="18"/>
          <w:u w:val="single"/>
        </w:rPr>
      </w:pPr>
      <w:r w:rsidRPr="00130C35">
        <w:rPr>
          <w:rFonts w:ascii="Gentium Plus" w:eastAsia="Calibri" w:hAnsi="Gentium Plus" w:cs="Gentium Plus"/>
          <w:color w:val="FF0000"/>
          <w:sz w:val="18"/>
          <w:szCs w:val="18"/>
          <w:u w:val="single"/>
        </w:rPr>
        <w:lastRenderedPageBreak/>
        <w:t>Sayfa Yapısı:</w:t>
      </w:r>
    </w:p>
    <w:p w14:paraId="2D248C2A" w14:textId="3A018197" w:rsidR="00F21DFB" w:rsidRDefault="00AD71BB" w:rsidP="00C07D7D">
      <w:pPr>
        <w:rPr>
          <w:rFonts w:ascii="Gentium Plus" w:eastAsia="Calibri" w:hAnsi="Gentium Plus" w:cs="Gentium Plus"/>
          <w:b/>
          <w:bCs/>
          <w:sz w:val="20"/>
          <w:szCs w:val="20"/>
        </w:rPr>
      </w:pPr>
      <w:r>
        <w:rPr>
          <w:rFonts w:ascii="Gentium Plus" w:eastAsia="Calibri" w:hAnsi="Gentium Plus" w:cs="Gentium Plus"/>
          <w:b/>
          <w:bCs/>
          <w:noProof/>
          <w:sz w:val="20"/>
          <w:szCs w:val="20"/>
          <w:lang w:eastAsia="tr-TR"/>
        </w:rPr>
        <w:drawing>
          <wp:inline distT="0" distB="0" distL="0" distR="0" wp14:anchorId="66D5584B" wp14:editId="1F103FF9">
            <wp:extent cx="4319905" cy="4706620"/>
            <wp:effectExtent l="0" t="0" r="444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yfa yapısı.png"/>
                    <pic:cNvPicPr/>
                  </pic:nvPicPr>
                  <pic:blipFill>
                    <a:blip r:embed="rId12">
                      <a:extLst>
                        <a:ext uri="{28A0092B-C50C-407E-A947-70E740481C1C}">
                          <a14:useLocalDpi xmlns:a14="http://schemas.microsoft.com/office/drawing/2010/main" val="0"/>
                        </a:ext>
                      </a:extLst>
                    </a:blip>
                    <a:stretch>
                      <a:fillRect/>
                    </a:stretch>
                  </pic:blipFill>
                  <pic:spPr>
                    <a:xfrm>
                      <a:off x="0" y="0"/>
                      <a:ext cx="4319905" cy="4706620"/>
                    </a:xfrm>
                    <a:prstGeom prst="rect">
                      <a:avLst/>
                    </a:prstGeom>
                  </pic:spPr>
                </pic:pic>
              </a:graphicData>
            </a:graphic>
          </wp:inline>
        </w:drawing>
      </w:r>
    </w:p>
    <w:p w14:paraId="50ED4863" w14:textId="39FEDD46" w:rsidR="007E667F" w:rsidRPr="0091082F" w:rsidRDefault="007E667F" w:rsidP="00C81137">
      <w:pPr>
        <w:ind w:firstLine="0"/>
        <w:rPr>
          <w:rFonts w:ascii="Gentium Plus" w:eastAsia="Calibri" w:hAnsi="Gentium Plus" w:cs="Gentium Plus"/>
          <w:sz w:val="20"/>
          <w:szCs w:val="20"/>
        </w:rPr>
      </w:pPr>
    </w:p>
    <w:p w14:paraId="017BA212" w14:textId="09E8D7F8" w:rsidR="00A36F68" w:rsidRDefault="00A36F68">
      <w:pPr>
        <w:ind w:firstLine="0"/>
        <w:jc w:val="left"/>
        <w:rPr>
          <w:rFonts w:ascii="Gentium Plus" w:eastAsia="Calibri" w:hAnsi="Gentium Plus" w:cs="Gentium Plus"/>
          <w:sz w:val="20"/>
          <w:szCs w:val="20"/>
        </w:rPr>
      </w:pPr>
      <w:r>
        <w:rPr>
          <w:rFonts w:ascii="Gentium Plus" w:eastAsia="Calibri" w:hAnsi="Gentium Plus" w:cs="Gentium Plus"/>
          <w:sz w:val="20"/>
          <w:szCs w:val="20"/>
        </w:rPr>
        <w:br w:type="page"/>
      </w:r>
    </w:p>
    <w:p w14:paraId="6156BD7F" w14:textId="2F5CB140" w:rsidR="00C60887" w:rsidRPr="0044113A" w:rsidRDefault="00172634" w:rsidP="0044113A">
      <w:pPr>
        <w:spacing w:after="240"/>
        <w:ind w:firstLine="0"/>
        <w:jc w:val="center"/>
        <w:outlineLvl w:val="0"/>
        <w:rPr>
          <w:rFonts w:ascii="Gentium Plus" w:eastAsia="MP TNR Trans" w:hAnsi="Gentium Plus" w:cs="Gentium Plus"/>
          <w:b/>
          <w:bCs/>
          <w:sz w:val="28"/>
        </w:rPr>
      </w:pPr>
      <w:proofErr w:type="spellStart"/>
      <w:r w:rsidRPr="0044113A">
        <w:rPr>
          <w:rFonts w:ascii="Gentium Plus" w:eastAsia="Calibri" w:hAnsi="Gentium Plus" w:cs="Gentium Plus"/>
          <w:b/>
          <w:bCs/>
          <w:sz w:val="28"/>
        </w:rPr>
        <w:lastRenderedPageBreak/>
        <w:t>Xxxxxx</w:t>
      </w:r>
      <w:proofErr w:type="spellEnd"/>
      <w:r w:rsidRPr="0044113A">
        <w:rPr>
          <w:rFonts w:ascii="Gentium Plus" w:eastAsia="Calibri" w:hAnsi="Gentium Plus" w:cs="Gentium Plus"/>
          <w:b/>
          <w:bCs/>
          <w:sz w:val="28"/>
        </w:rPr>
        <w:t xml:space="preserve"> </w:t>
      </w:r>
      <w:proofErr w:type="spellStart"/>
      <w:r w:rsidRPr="0044113A">
        <w:rPr>
          <w:rFonts w:ascii="Gentium Plus" w:eastAsia="Calibri" w:hAnsi="Gentium Plus" w:cs="Gentium Plus"/>
          <w:b/>
          <w:bCs/>
          <w:sz w:val="28"/>
        </w:rPr>
        <w:t>Xxxxxxxx</w:t>
      </w:r>
      <w:proofErr w:type="spellEnd"/>
      <w:r w:rsidRPr="0044113A">
        <w:rPr>
          <w:rFonts w:ascii="Gentium Plus" w:eastAsia="Calibri" w:hAnsi="Gentium Plus" w:cs="Gentium Plus"/>
          <w:b/>
          <w:bCs/>
          <w:sz w:val="28"/>
        </w:rPr>
        <w:t xml:space="preserve"> </w:t>
      </w:r>
      <w:proofErr w:type="spellStart"/>
      <w:r w:rsidRPr="0044113A">
        <w:rPr>
          <w:rFonts w:ascii="Gentium Plus" w:eastAsia="Calibri" w:hAnsi="Gentium Plus" w:cs="Gentium Plus"/>
          <w:b/>
          <w:bCs/>
          <w:sz w:val="28"/>
        </w:rPr>
        <w:t>Xxxxxxxx</w:t>
      </w:r>
      <w:proofErr w:type="spellEnd"/>
      <w:r w:rsidRPr="0044113A">
        <w:rPr>
          <w:rFonts w:ascii="Gentium Plus" w:eastAsia="Calibri" w:hAnsi="Gentium Plus" w:cs="Gentium Plus"/>
          <w:b/>
          <w:bCs/>
          <w:sz w:val="28"/>
        </w:rPr>
        <w:t xml:space="preserve"> </w:t>
      </w:r>
      <w:r w:rsidRPr="0044113A">
        <w:rPr>
          <w:rFonts w:ascii="Gentium Plus" w:eastAsia="Calibri" w:hAnsi="Gentium Plus" w:cs="Gentium Plus"/>
          <w:b/>
          <w:bCs/>
          <w:color w:val="FF0000"/>
          <w:sz w:val="28"/>
        </w:rPr>
        <w:t>(T</w:t>
      </w:r>
      <w:r w:rsidRPr="0044113A">
        <w:rPr>
          <w:rFonts w:ascii="Gentium Plus" w:eastAsia="MP TNR Trans" w:hAnsi="Gentium Plus" w:cs="Gentium Plus"/>
          <w:b/>
          <w:bCs/>
          <w:color w:val="FF0000"/>
          <w:sz w:val="28"/>
        </w:rPr>
        <w:t>ürkçe Başlık</w:t>
      </w:r>
      <w:r w:rsidR="00585CB8">
        <w:rPr>
          <w:rFonts w:ascii="Gentium Plus" w:eastAsia="MP TNR Trans" w:hAnsi="Gentium Plus" w:cs="Gentium Plus"/>
          <w:b/>
          <w:bCs/>
          <w:color w:val="FF0000"/>
          <w:sz w:val="28"/>
        </w:rPr>
        <w:t>. Başlıklarda tek-çift tırnak, parantez ve tire kullanılmamalı</w:t>
      </w:r>
      <w:r w:rsidRPr="0044113A">
        <w:rPr>
          <w:rFonts w:ascii="Gentium Plus" w:eastAsia="MP TNR Trans" w:hAnsi="Gentium Plus" w:cs="Gentium Plus"/>
          <w:b/>
          <w:bCs/>
          <w:color w:val="FF0000"/>
          <w:sz w:val="28"/>
        </w:rPr>
        <w:t>)</w:t>
      </w:r>
    </w:p>
    <w:p w14:paraId="2C4F4FAB" w14:textId="761F67FA" w:rsidR="00343C84" w:rsidRPr="00FF1639" w:rsidRDefault="00C60887" w:rsidP="0044113A">
      <w:pPr>
        <w:pStyle w:val="Balk1"/>
        <w:spacing w:before="120" w:after="120"/>
        <w:ind w:firstLine="0"/>
        <w:rPr>
          <w:rFonts w:ascii="Gentium Plus" w:hAnsi="Gentium Plus" w:cs="Gentium Plus"/>
          <w:bCs w:val="0"/>
          <w:sz w:val="22"/>
          <w:szCs w:val="22"/>
        </w:rPr>
      </w:pPr>
      <w:r w:rsidRPr="00FF1639">
        <w:rPr>
          <w:rFonts w:ascii="Gentium Plus" w:eastAsia="MP TNR Trans" w:hAnsi="Gentium Plus" w:cs="Gentium Plus"/>
          <w:sz w:val="22"/>
          <w:szCs w:val="22"/>
        </w:rPr>
        <w:t xml:space="preserve">Öz: </w:t>
      </w:r>
      <w:proofErr w:type="spellStart"/>
      <w:r w:rsidR="00C07D7D" w:rsidRPr="00FF1639">
        <w:rPr>
          <w:rFonts w:ascii="Gentium Plus" w:hAnsi="Gentium Plus" w:cs="Gentium Plus"/>
          <w:b w:val="0"/>
          <w:bCs w:val="0"/>
          <w:sz w:val="22"/>
          <w:szCs w:val="22"/>
        </w:rPr>
        <w:t>X</w:t>
      </w:r>
      <w:r w:rsidR="004D4FEB" w:rsidRPr="00FF1639">
        <w:rPr>
          <w:rFonts w:ascii="Gentium Plus" w:hAnsi="Gentium Plus" w:cs="Gentium Plus"/>
          <w:b w:val="0"/>
          <w:bCs w:val="0"/>
          <w:sz w:val="22"/>
          <w:szCs w:val="22"/>
        </w:rPr>
        <w:t>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4D4FEB" w:rsidRPr="00FF1639">
        <w:rPr>
          <w:rFonts w:ascii="Gentium Plus" w:hAnsi="Gentium Plus" w:cs="Gentium Plus"/>
          <w:b w:val="0"/>
          <w:bCs w:val="0"/>
          <w:sz w:val="22"/>
          <w:szCs w:val="22"/>
        </w:rPr>
        <w:t xml:space="preserve"> </w:t>
      </w:r>
      <w:proofErr w:type="spellStart"/>
      <w:r w:rsidR="004D4FEB" w:rsidRPr="00FF1639">
        <w:rPr>
          <w:rFonts w:ascii="Gentium Plus" w:hAnsi="Gentium Plus" w:cs="Gentium Plus"/>
          <w:b w:val="0"/>
          <w:bCs w:val="0"/>
          <w:sz w:val="22"/>
          <w:szCs w:val="22"/>
        </w:rPr>
        <w:t>xxxxxxxxxx</w:t>
      </w:r>
      <w:proofErr w:type="spellEnd"/>
      <w:r w:rsidR="00172634" w:rsidRPr="00FF1639">
        <w:rPr>
          <w:rFonts w:ascii="Gentium Plus" w:hAnsi="Gentium Plus" w:cs="Gentium Plus"/>
          <w:sz w:val="22"/>
          <w:szCs w:val="22"/>
        </w:rPr>
        <w:t xml:space="preserve"> </w:t>
      </w:r>
      <w:r w:rsidR="00172634" w:rsidRPr="00FF1639">
        <w:rPr>
          <w:rFonts w:ascii="Gentium Plus" w:hAnsi="Gentium Plus" w:cs="Gentium Plus"/>
          <w:color w:val="FF0000"/>
          <w:sz w:val="22"/>
          <w:szCs w:val="22"/>
        </w:rPr>
        <w:t>(</w:t>
      </w:r>
      <w:r w:rsidR="004D4FEB" w:rsidRPr="00FF1639">
        <w:rPr>
          <w:rFonts w:ascii="Gentium Plus" w:hAnsi="Gentium Plus" w:cs="Gentium Plus"/>
          <w:color w:val="FF0000"/>
          <w:sz w:val="22"/>
          <w:szCs w:val="22"/>
        </w:rPr>
        <w:t xml:space="preserve">Tek paragraf halinde yazılmalı, en az </w:t>
      </w:r>
      <w:r w:rsidR="004E278B" w:rsidRPr="00FF1639">
        <w:rPr>
          <w:rFonts w:ascii="Gentium Plus" w:hAnsi="Gentium Plus" w:cs="Gentium Plus"/>
          <w:bCs w:val="0"/>
          <w:color w:val="FF0000"/>
          <w:sz w:val="22"/>
          <w:szCs w:val="22"/>
        </w:rPr>
        <w:t>150-2</w:t>
      </w:r>
      <w:r w:rsidR="001174C4" w:rsidRPr="00FF1639">
        <w:rPr>
          <w:rFonts w:ascii="Gentium Plus" w:hAnsi="Gentium Plus" w:cs="Gentium Plus"/>
          <w:color w:val="FF0000"/>
          <w:sz w:val="22"/>
          <w:szCs w:val="22"/>
        </w:rPr>
        <w:t>5</w:t>
      </w:r>
      <w:r w:rsidR="00F21DFB" w:rsidRPr="00FF1639">
        <w:rPr>
          <w:rFonts w:ascii="Gentium Plus" w:hAnsi="Gentium Plus" w:cs="Gentium Plus"/>
          <w:color w:val="FF0000"/>
          <w:sz w:val="22"/>
          <w:szCs w:val="22"/>
        </w:rPr>
        <w:t>0</w:t>
      </w:r>
      <w:r w:rsidR="00172634" w:rsidRPr="00FF1639">
        <w:rPr>
          <w:rFonts w:ascii="Gentium Plus" w:hAnsi="Gentium Plus" w:cs="Gentium Plus"/>
          <w:color w:val="FF0000"/>
          <w:sz w:val="22"/>
          <w:szCs w:val="22"/>
        </w:rPr>
        <w:t xml:space="preserve"> kelime</w:t>
      </w:r>
      <w:r w:rsidR="001174C4" w:rsidRPr="00FF1639">
        <w:rPr>
          <w:rFonts w:ascii="Gentium Plus" w:hAnsi="Gentium Plus" w:cs="Gentium Plus"/>
          <w:color w:val="FF0000"/>
          <w:sz w:val="22"/>
          <w:szCs w:val="22"/>
        </w:rPr>
        <w:t xml:space="preserve"> arasında</w:t>
      </w:r>
      <w:r w:rsidR="00172634" w:rsidRPr="00FF1639">
        <w:rPr>
          <w:rFonts w:ascii="Gentium Plus" w:hAnsi="Gentium Plus" w:cs="Gentium Plus"/>
          <w:color w:val="FF0000"/>
          <w:sz w:val="22"/>
          <w:szCs w:val="22"/>
        </w:rPr>
        <w:t xml:space="preserve"> </w:t>
      </w:r>
      <w:r w:rsidR="0000015E" w:rsidRPr="00FF1639">
        <w:rPr>
          <w:rFonts w:ascii="Gentium Plus" w:hAnsi="Gentium Plus" w:cs="Gentium Plus"/>
          <w:color w:val="FF0000"/>
          <w:sz w:val="22"/>
          <w:szCs w:val="22"/>
        </w:rPr>
        <w:t>olmalı</w:t>
      </w:r>
      <w:r w:rsidR="00172634" w:rsidRPr="00FF1639">
        <w:rPr>
          <w:rFonts w:ascii="Gentium Plus" w:hAnsi="Gentium Plus" w:cs="Gentium Plus"/>
          <w:color w:val="FF0000"/>
          <w:sz w:val="22"/>
          <w:szCs w:val="22"/>
        </w:rPr>
        <w:t>).</w:t>
      </w:r>
    </w:p>
    <w:p w14:paraId="74300844" w14:textId="38328BC8" w:rsidR="00343C84" w:rsidRPr="0044113A" w:rsidRDefault="00C60887" w:rsidP="0044113A">
      <w:pPr>
        <w:pStyle w:val="Balk1"/>
        <w:spacing w:before="0" w:after="120"/>
        <w:ind w:firstLine="0"/>
        <w:rPr>
          <w:rFonts w:ascii="Gentium Plus" w:hAnsi="Gentium Plus" w:cs="Gentium Plus"/>
          <w:sz w:val="20"/>
          <w:szCs w:val="20"/>
        </w:rPr>
      </w:pPr>
      <w:r w:rsidRPr="0044113A">
        <w:rPr>
          <w:rFonts w:ascii="Gentium Plus" w:hAnsi="Gentium Plus" w:cs="Gentium Plus"/>
          <w:sz w:val="20"/>
          <w:szCs w:val="20"/>
        </w:rPr>
        <w:t>Anahtar Kelimeler:</w:t>
      </w:r>
      <w:r w:rsidR="004E278B" w:rsidRPr="0044113A">
        <w:rPr>
          <w:rFonts w:ascii="Gentium Plus" w:hAnsi="Gentium Plus" w:cs="Gentium Plus"/>
          <w:sz w:val="20"/>
          <w:szCs w:val="20"/>
        </w:rPr>
        <w:t xml:space="preserve"> </w:t>
      </w:r>
      <w:proofErr w:type="spellStart"/>
      <w:r w:rsidR="00172634" w:rsidRPr="0044113A">
        <w:rPr>
          <w:rFonts w:ascii="Gentium Plus" w:hAnsi="Gentium Plus" w:cs="Gentium Plus"/>
          <w:b w:val="0"/>
          <w:bCs w:val="0"/>
          <w:sz w:val="20"/>
          <w:szCs w:val="20"/>
        </w:rPr>
        <w:t>Xxxxx</w:t>
      </w:r>
      <w:proofErr w:type="spellEnd"/>
      <w:r w:rsidR="00E56E40" w:rsidRPr="0044113A">
        <w:rPr>
          <w:rFonts w:ascii="Gentium Plus" w:hAnsi="Gentium Plus" w:cs="Gentium Plus"/>
          <w:b w:val="0"/>
          <w:bCs w:val="0"/>
          <w:sz w:val="20"/>
          <w:szCs w:val="20"/>
        </w:rPr>
        <w:t xml:space="preserve">, </w:t>
      </w:r>
      <w:proofErr w:type="spellStart"/>
      <w:r w:rsidR="00172634" w:rsidRPr="0044113A">
        <w:rPr>
          <w:rFonts w:ascii="Gentium Plus" w:hAnsi="Gentium Plus" w:cs="Gentium Plus"/>
          <w:b w:val="0"/>
          <w:bCs w:val="0"/>
          <w:sz w:val="20"/>
          <w:szCs w:val="20"/>
        </w:rPr>
        <w:t>Xxxxx</w:t>
      </w:r>
      <w:proofErr w:type="spellEnd"/>
      <w:r w:rsidR="00E56E40" w:rsidRPr="0044113A">
        <w:rPr>
          <w:rFonts w:ascii="Gentium Plus" w:hAnsi="Gentium Plus" w:cs="Gentium Plus"/>
          <w:b w:val="0"/>
          <w:bCs w:val="0"/>
          <w:sz w:val="20"/>
          <w:szCs w:val="20"/>
        </w:rPr>
        <w:t xml:space="preserve">, </w:t>
      </w:r>
      <w:proofErr w:type="spellStart"/>
      <w:r w:rsidR="00172634" w:rsidRPr="0044113A">
        <w:rPr>
          <w:rFonts w:ascii="Gentium Plus" w:hAnsi="Gentium Plus" w:cs="Gentium Plus"/>
          <w:b w:val="0"/>
          <w:bCs w:val="0"/>
          <w:sz w:val="20"/>
          <w:szCs w:val="20"/>
        </w:rPr>
        <w:t>Xxxxx</w:t>
      </w:r>
      <w:proofErr w:type="spellEnd"/>
      <w:r w:rsidR="00E56E40" w:rsidRPr="0044113A">
        <w:rPr>
          <w:rFonts w:ascii="Gentium Plus" w:hAnsi="Gentium Plus" w:cs="Gentium Plus"/>
          <w:b w:val="0"/>
          <w:bCs w:val="0"/>
          <w:sz w:val="20"/>
          <w:szCs w:val="20"/>
        </w:rPr>
        <w:t xml:space="preserve">, </w:t>
      </w:r>
      <w:proofErr w:type="spellStart"/>
      <w:r w:rsidR="00172634" w:rsidRPr="0044113A">
        <w:rPr>
          <w:rFonts w:ascii="Gentium Plus" w:hAnsi="Gentium Plus" w:cs="Gentium Plus"/>
          <w:b w:val="0"/>
          <w:bCs w:val="0"/>
          <w:sz w:val="20"/>
          <w:szCs w:val="20"/>
        </w:rPr>
        <w:t>Xxxxx</w:t>
      </w:r>
      <w:proofErr w:type="spellEnd"/>
      <w:r w:rsidR="00E56E40" w:rsidRPr="0044113A">
        <w:rPr>
          <w:rFonts w:ascii="Gentium Plus" w:hAnsi="Gentium Plus" w:cs="Gentium Plus"/>
          <w:b w:val="0"/>
          <w:bCs w:val="0"/>
          <w:sz w:val="20"/>
          <w:szCs w:val="20"/>
        </w:rPr>
        <w:t xml:space="preserve">, </w:t>
      </w:r>
      <w:proofErr w:type="spellStart"/>
      <w:r w:rsidR="00172634" w:rsidRPr="0044113A">
        <w:rPr>
          <w:rFonts w:ascii="Gentium Plus" w:hAnsi="Gentium Plus" w:cs="Gentium Plus"/>
          <w:b w:val="0"/>
          <w:bCs w:val="0"/>
          <w:sz w:val="20"/>
          <w:szCs w:val="20"/>
        </w:rPr>
        <w:t>Xxxxxx</w:t>
      </w:r>
      <w:proofErr w:type="spellEnd"/>
      <w:r w:rsidR="006F3777" w:rsidRPr="0044113A">
        <w:rPr>
          <w:rFonts w:ascii="Gentium Plus" w:hAnsi="Gentium Plus" w:cs="Gentium Plus"/>
          <w:sz w:val="20"/>
          <w:szCs w:val="20"/>
        </w:rPr>
        <w:t xml:space="preserve"> </w:t>
      </w:r>
      <w:r w:rsidR="006F3777" w:rsidRPr="0044113A">
        <w:rPr>
          <w:rFonts w:ascii="Gentium Plus" w:hAnsi="Gentium Plus" w:cs="Gentium Plus"/>
          <w:color w:val="FF0000"/>
          <w:sz w:val="20"/>
          <w:szCs w:val="20"/>
        </w:rPr>
        <w:t>(Kavram</w:t>
      </w:r>
      <w:r w:rsidR="000C77EF">
        <w:rPr>
          <w:rFonts w:ascii="Gentium Plus" w:hAnsi="Gentium Plus" w:cs="Gentium Plus"/>
          <w:color w:val="FF0000"/>
          <w:sz w:val="20"/>
          <w:szCs w:val="20"/>
        </w:rPr>
        <w:t>lar</w:t>
      </w:r>
      <w:r w:rsidR="006F3777" w:rsidRPr="0044113A">
        <w:rPr>
          <w:rFonts w:ascii="Gentium Plus" w:hAnsi="Gentium Plus" w:cs="Gentium Plus"/>
          <w:color w:val="FF0000"/>
          <w:sz w:val="20"/>
          <w:szCs w:val="20"/>
        </w:rPr>
        <w:t xml:space="preserve"> genelden özele sıralanarak yazılmalı</w:t>
      </w:r>
      <w:r w:rsidR="00C66127" w:rsidRPr="0044113A">
        <w:rPr>
          <w:rFonts w:ascii="Gentium Plus" w:hAnsi="Gentium Plus" w:cs="Gentium Plus"/>
          <w:color w:val="FF0000"/>
          <w:sz w:val="20"/>
          <w:szCs w:val="20"/>
        </w:rPr>
        <w:t>, ilk</w:t>
      </w:r>
      <w:r w:rsidR="004E278B" w:rsidRPr="0044113A">
        <w:rPr>
          <w:rFonts w:ascii="Gentium Plus" w:hAnsi="Gentium Plus" w:cs="Gentium Plus"/>
          <w:color w:val="FF0000"/>
          <w:sz w:val="20"/>
          <w:szCs w:val="20"/>
        </w:rPr>
        <w:t xml:space="preserve"> kavram bilim dalı adı olmalı. b</w:t>
      </w:r>
      <w:r w:rsidR="00C66127" w:rsidRPr="0044113A">
        <w:rPr>
          <w:rFonts w:ascii="Gentium Plus" w:hAnsi="Gentium Plus" w:cs="Gentium Plus"/>
          <w:color w:val="FF0000"/>
          <w:sz w:val="20"/>
          <w:szCs w:val="20"/>
        </w:rPr>
        <w:t xml:space="preserve">k. </w:t>
      </w:r>
      <w:hyperlink r:id="rId13" w:history="1">
        <w:r w:rsidR="00C66127" w:rsidRPr="0044113A">
          <w:rPr>
            <w:rStyle w:val="Kpr"/>
            <w:rFonts w:ascii="Gentium Plus" w:eastAsia="MP TNR Trans" w:hAnsi="Gentium Plus" w:cs="Gentium Plus"/>
            <w:color w:val="FF0000"/>
            <w:sz w:val="20"/>
            <w:szCs w:val="20"/>
          </w:rPr>
          <w:t>www.isnadsistemi.org</w:t>
        </w:r>
      </w:hyperlink>
      <w:r w:rsidR="006F3777" w:rsidRPr="0044113A">
        <w:rPr>
          <w:rFonts w:ascii="Gentium Plus" w:hAnsi="Gentium Plus" w:cs="Gentium Plus"/>
          <w:color w:val="FF0000"/>
          <w:sz w:val="20"/>
          <w:szCs w:val="20"/>
        </w:rPr>
        <w:t>).</w:t>
      </w:r>
    </w:p>
    <w:p w14:paraId="7B173E70" w14:textId="57DE311A" w:rsidR="0000015E" w:rsidRPr="00C66127" w:rsidRDefault="0000015E" w:rsidP="00DC6C4D">
      <w:pPr>
        <w:spacing w:before="240" w:after="120"/>
        <w:ind w:firstLine="0"/>
        <w:jc w:val="center"/>
        <w:outlineLvl w:val="0"/>
        <w:rPr>
          <w:rFonts w:ascii="Gentium Plus" w:eastAsia="Calibri" w:hAnsi="Gentium Plus" w:cs="Gentium Plus"/>
          <w:b/>
          <w:bCs/>
          <w:sz w:val="20"/>
          <w:szCs w:val="20"/>
        </w:rPr>
      </w:pPr>
      <w:proofErr w:type="spellStart"/>
      <w:r w:rsidRPr="00DC6C4D">
        <w:rPr>
          <w:rFonts w:ascii="Gentium Plus" w:eastAsia="Calibri" w:hAnsi="Gentium Plus" w:cs="Gentium Plus"/>
          <w:b/>
          <w:bCs/>
          <w:szCs w:val="24"/>
        </w:rPr>
        <w:t>Xxxxxx</w:t>
      </w:r>
      <w:proofErr w:type="spellEnd"/>
      <w:r w:rsidRPr="00DC6C4D">
        <w:rPr>
          <w:rFonts w:ascii="Gentium Plus" w:eastAsia="Calibri" w:hAnsi="Gentium Plus" w:cs="Gentium Plus"/>
          <w:b/>
          <w:bCs/>
          <w:szCs w:val="24"/>
        </w:rPr>
        <w:t xml:space="preserve"> </w:t>
      </w:r>
      <w:proofErr w:type="spellStart"/>
      <w:r w:rsidRPr="00DC6C4D">
        <w:rPr>
          <w:rFonts w:ascii="Gentium Plus" w:eastAsia="Calibri" w:hAnsi="Gentium Plus" w:cs="Gentium Plus"/>
          <w:b/>
          <w:bCs/>
          <w:szCs w:val="24"/>
        </w:rPr>
        <w:t>Xxxxxxxx</w:t>
      </w:r>
      <w:proofErr w:type="spellEnd"/>
      <w:r w:rsidRPr="00DC6C4D">
        <w:rPr>
          <w:rFonts w:ascii="Gentium Plus" w:eastAsia="Calibri" w:hAnsi="Gentium Plus" w:cs="Gentium Plus"/>
          <w:b/>
          <w:bCs/>
          <w:szCs w:val="24"/>
        </w:rPr>
        <w:t xml:space="preserve"> </w:t>
      </w:r>
      <w:proofErr w:type="spellStart"/>
      <w:r w:rsidRPr="00DC6C4D">
        <w:rPr>
          <w:rFonts w:ascii="Gentium Plus" w:eastAsia="Calibri" w:hAnsi="Gentium Plus" w:cs="Gentium Plus"/>
          <w:b/>
          <w:bCs/>
          <w:szCs w:val="24"/>
        </w:rPr>
        <w:t>Xxxxxxxx</w:t>
      </w:r>
      <w:proofErr w:type="spellEnd"/>
      <w:r w:rsidRPr="00DC6C4D">
        <w:rPr>
          <w:rFonts w:ascii="Gentium Plus" w:eastAsia="Calibri" w:hAnsi="Gentium Plus" w:cs="Gentium Plus"/>
          <w:b/>
          <w:bCs/>
          <w:szCs w:val="24"/>
        </w:rPr>
        <w:t xml:space="preserve"> </w:t>
      </w:r>
      <w:r w:rsidRPr="00DC6C4D">
        <w:rPr>
          <w:rFonts w:ascii="Gentium Plus" w:eastAsia="Calibri" w:hAnsi="Gentium Plus" w:cs="Gentium Plus"/>
          <w:b/>
          <w:bCs/>
          <w:color w:val="FF0000"/>
          <w:szCs w:val="24"/>
        </w:rPr>
        <w:t>(</w:t>
      </w:r>
      <w:r w:rsidRPr="00DC6C4D">
        <w:rPr>
          <w:rFonts w:ascii="Gentium Plus" w:eastAsia="MP TNR Trans" w:hAnsi="Gentium Plus" w:cs="Gentium Plus"/>
          <w:b/>
          <w:bCs/>
          <w:color w:val="FF0000"/>
          <w:szCs w:val="24"/>
        </w:rPr>
        <w:t>İngilizce Başlık)</w:t>
      </w:r>
    </w:p>
    <w:p w14:paraId="38495601" w14:textId="22DB0F51" w:rsidR="00343C84" w:rsidRPr="00DC6C4D" w:rsidRDefault="00C60887" w:rsidP="00DC6C4D">
      <w:pPr>
        <w:pStyle w:val="Balk1"/>
        <w:spacing w:before="120" w:after="120"/>
        <w:ind w:firstLine="0"/>
        <w:rPr>
          <w:rFonts w:ascii="Gentium Plus" w:hAnsi="Gentium Plus" w:cs="Gentium Plus"/>
          <w:b w:val="0"/>
          <w:bCs w:val="0"/>
          <w:sz w:val="22"/>
          <w:szCs w:val="22"/>
        </w:rPr>
      </w:pPr>
      <w:proofErr w:type="spellStart"/>
      <w:r w:rsidRPr="00DC6C4D">
        <w:rPr>
          <w:rFonts w:ascii="Gentium Plus" w:hAnsi="Gentium Plus" w:cs="Gentium Plus"/>
          <w:sz w:val="22"/>
          <w:szCs w:val="22"/>
        </w:rPr>
        <w:t>Abstract</w:t>
      </w:r>
      <w:proofErr w:type="spellEnd"/>
      <w:r w:rsidRPr="00DC6C4D">
        <w:rPr>
          <w:rFonts w:ascii="Gentium Plus" w:hAnsi="Gentium Plus" w:cs="Gentium Plus"/>
          <w:sz w:val="22"/>
          <w:szCs w:val="22"/>
        </w:rPr>
        <w:t>:</w:t>
      </w:r>
      <w:r w:rsidR="004E278B" w:rsidRPr="00DC6C4D">
        <w:rPr>
          <w:rFonts w:ascii="Gentium Plus" w:hAnsi="Gentium Plus" w:cs="Gentium Plus"/>
          <w:sz w:val="22"/>
          <w:szCs w:val="22"/>
        </w:rPr>
        <w:t xml:space="preserve"> </w:t>
      </w:r>
      <w:proofErr w:type="spellStart"/>
      <w:r w:rsidR="00130C35" w:rsidRPr="00DC6C4D">
        <w:rPr>
          <w:rFonts w:ascii="Gentium Plus" w:hAnsi="Gentium Plus" w:cs="Gentium Plus"/>
          <w:b w:val="0"/>
          <w:bCs w:val="0"/>
          <w:sz w:val="22"/>
          <w:szCs w:val="22"/>
        </w:rPr>
        <w:t>X</w:t>
      </w:r>
      <w:r w:rsidR="0000015E" w:rsidRPr="00DC6C4D">
        <w:rPr>
          <w:rFonts w:ascii="Gentium Plus" w:hAnsi="Gentium Plus" w:cs="Gentium Plus"/>
          <w:b w:val="0"/>
          <w:bCs w:val="0"/>
          <w:sz w:val="22"/>
          <w:szCs w:val="22"/>
        </w:rPr>
        <w:t>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b w:val="0"/>
          <w:bCs w:val="0"/>
          <w:sz w:val="22"/>
          <w:szCs w:val="22"/>
        </w:rPr>
        <w:t xml:space="preserve"> </w:t>
      </w:r>
      <w:proofErr w:type="spellStart"/>
      <w:r w:rsidR="0000015E" w:rsidRPr="00DC6C4D">
        <w:rPr>
          <w:rFonts w:ascii="Gentium Plus" w:hAnsi="Gentium Plus" w:cs="Gentium Plus"/>
          <w:b w:val="0"/>
          <w:bCs w:val="0"/>
          <w:sz w:val="22"/>
          <w:szCs w:val="22"/>
        </w:rPr>
        <w:t>xxxxxxxxxx</w:t>
      </w:r>
      <w:proofErr w:type="spellEnd"/>
      <w:r w:rsidR="0000015E" w:rsidRPr="00DC6C4D">
        <w:rPr>
          <w:rFonts w:ascii="Gentium Plus" w:hAnsi="Gentium Plus" w:cs="Gentium Plus"/>
          <w:sz w:val="22"/>
          <w:szCs w:val="22"/>
        </w:rPr>
        <w:t xml:space="preserve"> </w:t>
      </w:r>
      <w:r w:rsidR="0000015E" w:rsidRPr="00DC6C4D">
        <w:rPr>
          <w:rFonts w:ascii="Gentium Plus" w:hAnsi="Gentium Plus" w:cs="Gentium Plus"/>
          <w:color w:val="FF0000"/>
          <w:sz w:val="22"/>
          <w:szCs w:val="22"/>
        </w:rPr>
        <w:t>(Tek para</w:t>
      </w:r>
      <w:r w:rsidR="001174C4" w:rsidRPr="00DC6C4D">
        <w:rPr>
          <w:rFonts w:ascii="Gentium Plus" w:hAnsi="Gentium Plus" w:cs="Gentium Plus"/>
          <w:color w:val="FF0000"/>
          <w:sz w:val="22"/>
          <w:szCs w:val="22"/>
        </w:rPr>
        <w:t>graf halinde yazılmalı)</w:t>
      </w:r>
    </w:p>
    <w:p w14:paraId="23574142" w14:textId="520F9245" w:rsidR="005F732D" w:rsidRPr="00DC6C4D" w:rsidRDefault="00C60887" w:rsidP="00DC6C4D">
      <w:pPr>
        <w:spacing w:before="120" w:after="120"/>
        <w:ind w:firstLine="0"/>
        <w:outlineLvl w:val="0"/>
        <w:rPr>
          <w:rFonts w:ascii="Gentium Plus" w:hAnsi="Gentium Plus" w:cs="Gentium Plus"/>
          <w:sz w:val="22"/>
          <w:szCs w:val="22"/>
        </w:rPr>
      </w:pPr>
      <w:proofErr w:type="spellStart"/>
      <w:r w:rsidRPr="00DC6C4D">
        <w:rPr>
          <w:rFonts w:ascii="Gentium Plus" w:hAnsi="Gentium Plus" w:cs="Gentium Plus"/>
          <w:b/>
          <w:bCs/>
          <w:sz w:val="22"/>
          <w:szCs w:val="22"/>
        </w:rPr>
        <w:t>Keywords</w:t>
      </w:r>
      <w:proofErr w:type="spellEnd"/>
      <w:r w:rsidRPr="00DC6C4D">
        <w:rPr>
          <w:rFonts w:ascii="Gentium Plus" w:hAnsi="Gentium Plus" w:cs="Gentium Plus"/>
          <w:b/>
          <w:bCs/>
          <w:sz w:val="22"/>
          <w:szCs w:val="22"/>
        </w:rPr>
        <w:t xml:space="preserve">: </w:t>
      </w:r>
      <w:proofErr w:type="spellStart"/>
      <w:r w:rsidR="001D5036" w:rsidRPr="00DC6C4D">
        <w:rPr>
          <w:rFonts w:ascii="Gentium Plus" w:hAnsi="Gentium Plus" w:cs="Gentium Plus"/>
          <w:sz w:val="22"/>
          <w:szCs w:val="22"/>
        </w:rPr>
        <w:t>Xxxxx</w:t>
      </w:r>
      <w:proofErr w:type="spellEnd"/>
      <w:r w:rsidR="001D5036" w:rsidRPr="00DC6C4D">
        <w:rPr>
          <w:rFonts w:ascii="Gentium Plus" w:hAnsi="Gentium Plus" w:cs="Gentium Plus"/>
          <w:sz w:val="22"/>
          <w:szCs w:val="22"/>
        </w:rPr>
        <w:t xml:space="preserve">, </w:t>
      </w:r>
      <w:proofErr w:type="spellStart"/>
      <w:r w:rsidR="001D5036" w:rsidRPr="00DC6C4D">
        <w:rPr>
          <w:rFonts w:ascii="Gentium Plus" w:hAnsi="Gentium Plus" w:cs="Gentium Plus"/>
          <w:sz w:val="22"/>
          <w:szCs w:val="22"/>
        </w:rPr>
        <w:t>Xxxxx</w:t>
      </w:r>
      <w:proofErr w:type="spellEnd"/>
      <w:r w:rsidR="001D5036" w:rsidRPr="00DC6C4D">
        <w:rPr>
          <w:rFonts w:ascii="Gentium Plus" w:hAnsi="Gentium Plus" w:cs="Gentium Plus"/>
          <w:sz w:val="22"/>
          <w:szCs w:val="22"/>
        </w:rPr>
        <w:t xml:space="preserve">, </w:t>
      </w:r>
      <w:proofErr w:type="spellStart"/>
      <w:r w:rsidR="001D5036" w:rsidRPr="00DC6C4D">
        <w:rPr>
          <w:rFonts w:ascii="Gentium Plus" w:hAnsi="Gentium Plus" w:cs="Gentium Plus"/>
          <w:sz w:val="22"/>
          <w:szCs w:val="22"/>
        </w:rPr>
        <w:t>Xxxxx</w:t>
      </w:r>
      <w:proofErr w:type="spellEnd"/>
      <w:r w:rsidR="001D5036" w:rsidRPr="00DC6C4D">
        <w:rPr>
          <w:rFonts w:ascii="Gentium Plus" w:hAnsi="Gentium Plus" w:cs="Gentium Plus"/>
          <w:sz w:val="22"/>
          <w:szCs w:val="22"/>
        </w:rPr>
        <w:t xml:space="preserve">, </w:t>
      </w:r>
      <w:proofErr w:type="spellStart"/>
      <w:r w:rsidR="001D5036" w:rsidRPr="00DC6C4D">
        <w:rPr>
          <w:rFonts w:ascii="Gentium Plus" w:hAnsi="Gentium Plus" w:cs="Gentium Plus"/>
          <w:sz w:val="22"/>
          <w:szCs w:val="22"/>
        </w:rPr>
        <w:t>Xxxxx</w:t>
      </w:r>
      <w:proofErr w:type="spellEnd"/>
      <w:r w:rsidR="001D5036" w:rsidRPr="00DC6C4D">
        <w:rPr>
          <w:rFonts w:ascii="Gentium Plus" w:hAnsi="Gentium Plus" w:cs="Gentium Plus"/>
          <w:sz w:val="22"/>
          <w:szCs w:val="22"/>
        </w:rPr>
        <w:t xml:space="preserve">, </w:t>
      </w:r>
      <w:proofErr w:type="spellStart"/>
      <w:r w:rsidR="001D5036" w:rsidRPr="00DC6C4D">
        <w:rPr>
          <w:rFonts w:ascii="Gentium Plus" w:hAnsi="Gentium Plus" w:cs="Gentium Plus"/>
          <w:sz w:val="22"/>
          <w:szCs w:val="22"/>
        </w:rPr>
        <w:t>Xxxxxx</w:t>
      </w:r>
      <w:proofErr w:type="spellEnd"/>
      <w:r w:rsidR="00585CB8">
        <w:rPr>
          <w:rFonts w:ascii="Gentium Plus" w:hAnsi="Gentium Plus" w:cs="Gentium Plus"/>
          <w:sz w:val="22"/>
          <w:szCs w:val="22"/>
        </w:rPr>
        <w:t>.</w:t>
      </w:r>
      <w:r w:rsidR="001D5036" w:rsidRPr="00DC6C4D">
        <w:rPr>
          <w:rFonts w:ascii="Gentium Plus" w:hAnsi="Gentium Plus" w:cs="Gentium Plus"/>
          <w:sz w:val="22"/>
          <w:szCs w:val="22"/>
        </w:rPr>
        <w:t xml:space="preserve"> </w:t>
      </w:r>
      <w:r w:rsidR="001D5036" w:rsidRPr="00DC6C4D">
        <w:rPr>
          <w:rFonts w:ascii="Gentium Plus" w:hAnsi="Gentium Plus" w:cs="Gentium Plus"/>
          <w:color w:val="FF0000"/>
          <w:sz w:val="22"/>
          <w:szCs w:val="22"/>
        </w:rPr>
        <w:t xml:space="preserve"> (Kavram</w:t>
      </w:r>
      <w:r w:rsidR="000C77EF">
        <w:rPr>
          <w:rFonts w:ascii="Gentium Plus" w:hAnsi="Gentium Plus" w:cs="Gentium Plus"/>
          <w:color w:val="FF0000"/>
          <w:sz w:val="22"/>
          <w:szCs w:val="22"/>
        </w:rPr>
        <w:t>lar</w:t>
      </w:r>
      <w:r w:rsidR="006F3777" w:rsidRPr="00DC6C4D">
        <w:rPr>
          <w:rFonts w:ascii="Gentium Plus" w:hAnsi="Gentium Plus" w:cs="Gentium Plus"/>
          <w:color w:val="FF0000"/>
          <w:sz w:val="22"/>
          <w:szCs w:val="22"/>
        </w:rPr>
        <w:t xml:space="preserve"> </w:t>
      </w:r>
      <w:r w:rsidR="001D5036" w:rsidRPr="00DC6C4D">
        <w:rPr>
          <w:rFonts w:ascii="Gentium Plus" w:hAnsi="Gentium Plus" w:cs="Gentium Plus"/>
          <w:color w:val="FF0000"/>
          <w:sz w:val="22"/>
          <w:szCs w:val="22"/>
        </w:rPr>
        <w:t>genelde</w:t>
      </w:r>
      <w:r w:rsidR="006F3777" w:rsidRPr="00DC6C4D">
        <w:rPr>
          <w:rFonts w:ascii="Gentium Plus" w:hAnsi="Gentium Plus" w:cs="Gentium Plus"/>
          <w:color w:val="FF0000"/>
          <w:sz w:val="22"/>
          <w:szCs w:val="22"/>
        </w:rPr>
        <w:t>n özele sıralanarak yazılmalı</w:t>
      </w:r>
      <w:r w:rsidR="00F21DFB" w:rsidRPr="00DC6C4D">
        <w:rPr>
          <w:rFonts w:ascii="Gentium Plus" w:hAnsi="Gentium Plus" w:cs="Gentium Plus"/>
          <w:color w:val="FF0000"/>
          <w:sz w:val="22"/>
          <w:szCs w:val="22"/>
        </w:rPr>
        <w:t xml:space="preserve">, ilk kavram bilim dalı adı olmalı. </w:t>
      </w:r>
      <w:r w:rsidR="00C66127" w:rsidRPr="00DC6C4D">
        <w:rPr>
          <w:rFonts w:ascii="Gentium Plus" w:hAnsi="Gentium Plus" w:cs="Gentium Plus"/>
          <w:color w:val="FF0000"/>
          <w:sz w:val="22"/>
          <w:szCs w:val="22"/>
        </w:rPr>
        <w:t xml:space="preserve">Şahıs ismi, eser adı ve kavramlar İngilizce İslam Ansiklopedisi’nin 3. baskısına uygun olmalıdır. Bk. </w:t>
      </w:r>
      <w:hyperlink r:id="rId14" w:history="1">
        <w:r w:rsidR="00C66127" w:rsidRPr="00DC6C4D">
          <w:rPr>
            <w:rStyle w:val="Kpr"/>
            <w:rFonts w:ascii="Gentium Plus" w:hAnsi="Gentium Plus" w:cs="Gentium Plus"/>
            <w:color w:val="FF0000"/>
            <w:sz w:val="22"/>
            <w:szCs w:val="22"/>
          </w:rPr>
          <w:t>http://referenceworks.brillonline.com/browse/encyclopaedia-of-islam-3</w:t>
        </w:r>
      </w:hyperlink>
    </w:p>
    <w:p w14:paraId="617EE49D" w14:textId="27BC1CDF" w:rsidR="00F052AC" w:rsidRPr="00A268A5" w:rsidRDefault="00585CB8" w:rsidP="00585CB8">
      <w:pPr>
        <w:spacing w:before="240" w:after="120"/>
        <w:ind w:firstLine="284"/>
        <w:outlineLvl w:val="0"/>
        <w:rPr>
          <w:rFonts w:ascii="Gentium Plus" w:hAnsi="Gentium Plus" w:cs="Gentium Plus"/>
          <w:b/>
          <w:bCs/>
          <w:szCs w:val="24"/>
        </w:rPr>
      </w:pPr>
      <w:r w:rsidRPr="00A268A5">
        <w:rPr>
          <w:rFonts w:ascii="Gentium Plus" w:hAnsi="Gentium Plus" w:cs="Gentium Plus"/>
          <w:b/>
          <w:bCs/>
          <w:szCs w:val="24"/>
        </w:rPr>
        <w:lastRenderedPageBreak/>
        <w:t>G</w:t>
      </w:r>
      <w:r w:rsidRPr="00A268A5">
        <w:rPr>
          <w:rFonts w:ascii="Gentium Plus" w:eastAsia="MP TNR Trans" w:hAnsi="Gentium Plus" w:cs="Gentium Plus"/>
          <w:b/>
          <w:bCs/>
          <w:szCs w:val="24"/>
        </w:rPr>
        <w:t>i</w:t>
      </w:r>
      <w:r w:rsidRPr="00A268A5">
        <w:rPr>
          <w:rFonts w:ascii="Gentium Plus" w:hAnsi="Gentium Plus" w:cs="Gentium Plus"/>
          <w:b/>
          <w:bCs/>
          <w:szCs w:val="24"/>
        </w:rPr>
        <w:t>r</w:t>
      </w:r>
      <w:r w:rsidRPr="00A268A5">
        <w:rPr>
          <w:rFonts w:ascii="Gentium Plus" w:eastAsia="MP TNR Trans" w:hAnsi="Gentium Plus" w:cs="Gentium Plus"/>
          <w:b/>
          <w:bCs/>
          <w:szCs w:val="24"/>
        </w:rPr>
        <w:t>iş</w:t>
      </w:r>
    </w:p>
    <w:p w14:paraId="7204231C" w14:textId="0E244F22" w:rsidR="00E56E40" w:rsidRPr="00A268A5" w:rsidRDefault="004A1C64" w:rsidP="00130C35">
      <w:pPr>
        <w:autoSpaceDE w:val="0"/>
        <w:autoSpaceDN w:val="0"/>
        <w:adjustRightInd w:val="0"/>
        <w:spacing w:before="120" w:after="120"/>
        <w:ind w:firstLine="284"/>
        <w:rPr>
          <w:rFonts w:ascii="Gentium Plus" w:hAnsi="Gentium Plus" w:cs="Gentium Plus"/>
          <w:color w:val="000000"/>
          <w:szCs w:val="24"/>
        </w:rPr>
      </w:pPr>
      <w:proofErr w:type="spellStart"/>
      <w:r w:rsidRPr="00A268A5">
        <w:rPr>
          <w:rFonts w:ascii="Gentium Plus" w:hAnsi="Gentium Plus" w:cs="Gentium Plus"/>
          <w:bCs/>
          <w:szCs w:val="24"/>
        </w:rPr>
        <w:t>X</w:t>
      </w:r>
      <w:r w:rsidR="006F3777" w:rsidRPr="00A268A5">
        <w:rPr>
          <w:rFonts w:ascii="Gentium Plus" w:hAnsi="Gentium Plus" w:cs="Gentium Plus"/>
          <w:bCs/>
          <w:szCs w:val="24"/>
        </w:rPr>
        <w:t>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E56E40" w:rsidRPr="00A268A5">
        <w:rPr>
          <w:rFonts w:ascii="Gentium Plus" w:hAnsi="Gentium Plus" w:cs="Gentium Plus"/>
          <w:color w:val="000000"/>
          <w:szCs w:val="24"/>
        </w:rPr>
        <w:t>.</w:t>
      </w:r>
    </w:p>
    <w:p w14:paraId="64F7691C" w14:textId="44EE1CAC" w:rsidR="006F3777" w:rsidRPr="00A268A5" w:rsidRDefault="00130C35" w:rsidP="00130C35">
      <w:pPr>
        <w:spacing w:before="120" w:after="120"/>
        <w:ind w:firstLine="284"/>
        <w:rPr>
          <w:rFonts w:ascii="Gentium Plus" w:hAnsi="Gentium Plus" w:cs="Gentium Plus"/>
          <w:color w:val="000000"/>
          <w:szCs w:val="24"/>
        </w:rPr>
      </w:pPr>
      <w:proofErr w:type="spellStart"/>
      <w:r w:rsidRPr="00A268A5">
        <w:rPr>
          <w:rFonts w:ascii="Gentium Plus" w:hAnsi="Gentium Plus" w:cs="Gentium Plus"/>
          <w:bCs/>
          <w:szCs w:val="24"/>
        </w:rPr>
        <w:t>X</w:t>
      </w:r>
      <w:r w:rsidR="006F3777" w:rsidRPr="00A268A5">
        <w:rPr>
          <w:rFonts w:ascii="Gentium Plus" w:hAnsi="Gentium Plus" w:cs="Gentium Plus"/>
          <w:bCs/>
          <w:szCs w:val="24"/>
        </w:rPr>
        <w:t>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color w:val="000000"/>
          <w:szCs w:val="24"/>
        </w:rPr>
        <w:t>.</w:t>
      </w:r>
      <w:r w:rsidR="00E56E40" w:rsidRPr="00A268A5">
        <w:rPr>
          <w:rFonts w:ascii="Gentium Plus" w:hAnsi="Gentium Plus" w:cs="Gentium Plu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Pr="00A268A5">
        <w:rPr>
          <w:rFonts w:ascii="Gentium Plus" w:hAnsi="Gentium Plus" w:cs="Gentium Plus"/>
          <w:bCs/>
          <w:szCs w:val="24"/>
        </w:rPr>
        <w:t>.</w:t>
      </w:r>
    </w:p>
    <w:p w14:paraId="756860E6" w14:textId="12B09C4D" w:rsidR="00E56E40" w:rsidRPr="00A268A5" w:rsidRDefault="00E56E40" w:rsidP="00585CB8">
      <w:pPr>
        <w:spacing w:before="240" w:after="120"/>
        <w:ind w:firstLine="284"/>
        <w:rPr>
          <w:rFonts w:ascii="Gentium Plus" w:hAnsi="Gentium Plus" w:cs="Gentium Plus"/>
          <w:b/>
          <w:bCs/>
          <w:szCs w:val="24"/>
        </w:rPr>
      </w:pPr>
      <w:r w:rsidRPr="00A268A5">
        <w:rPr>
          <w:rFonts w:ascii="Gentium Plus" w:hAnsi="Gentium Plus" w:cs="Gentium Plus"/>
          <w:b/>
          <w:bCs/>
          <w:szCs w:val="24"/>
        </w:rPr>
        <w:lastRenderedPageBreak/>
        <w:t xml:space="preserve">1. </w:t>
      </w:r>
      <w:r w:rsidR="006F3777" w:rsidRPr="00A268A5">
        <w:rPr>
          <w:rFonts w:ascii="Gentium Plus" w:hAnsi="Gentium Plus" w:cs="Gentium Plus"/>
          <w:b/>
          <w:bCs/>
          <w:szCs w:val="24"/>
        </w:rPr>
        <w:t xml:space="preserve">XXXXXX </w:t>
      </w:r>
      <w:proofErr w:type="spellStart"/>
      <w:r w:rsidR="006F3777" w:rsidRPr="00A268A5">
        <w:rPr>
          <w:rFonts w:ascii="Gentium Plus" w:hAnsi="Gentium Plus" w:cs="Gentium Plus"/>
          <w:b/>
          <w:bCs/>
          <w:szCs w:val="24"/>
        </w:rPr>
        <w:t>XXXXXX</w:t>
      </w:r>
      <w:proofErr w:type="spellEnd"/>
      <w:r w:rsidR="006F3777" w:rsidRPr="00A268A5">
        <w:rPr>
          <w:rFonts w:ascii="Gentium Plus" w:hAnsi="Gentium Plus" w:cs="Gentium Plus"/>
          <w:b/>
          <w:bCs/>
          <w:szCs w:val="24"/>
        </w:rPr>
        <w:t xml:space="preserve"> XXXXX</w:t>
      </w:r>
    </w:p>
    <w:p w14:paraId="319728AE" w14:textId="65FEEE8F" w:rsidR="006F3777" w:rsidRPr="00A268A5" w:rsidRDefault="00130C35" w:rsidP="00130C35">
      <w:pPr>
        <w:spacing w:before="120" w:after="120"/>
        <w:ind w:firstLine="284"/>
        <w:rPr>
          <w:rFonts w:ascii="Gentium Plus" w:hAnsi="Gentium Plus" w:cs="Gentium Plus"/>
          <w:color w:val="000000"/>
          <w:szCs w:val="24"/>
        </w:rPr>
      </w:pPr>
      <w:proofErr w:type="spellStart"/>
      <w:r w:rsidRPr="00A268A5">
        <w:rPr>
          <w:rFonts w:ascii="Gentium Plus" w:hAnsi="Gentium Plus" w:cs="Gentium Plus"/>
          <w:bCs/>
          <w:szCs w:val="24"/>
        </w:rPr>
        <w:t>X</w:t>
      </w:r>
      <w:r w:rsidR="006F3777" w:rsidRPr="00A268A5">
        <w:rPr>
          <w:rFonts w:ascii="Gentium Plus" w:hAnsi="Gentium Plus" w:cs="Gentium Plus"/>
          <w:bCs/>
          <w:szCs w:val="24"/>
        </w:rPr>
        <w:t>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color w:val="000000"/>
          <w:szCs w:val="24"/>
        </w:rPr>
        <w:t>.</w:t>
      </w:r>
      <w:r w:rsidR="006F3777" w:rsidRPr="00A268A5">
        <w:rPr>
          <w:rFonts w:ascii="Gentium Plus" w:hAnsi="Gentium Plus" w:cs="Gentium Plu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bCs/>
          <w:szCs w:val="24"/>
        </w:rPr>
        <w:t xml:space="preserve"> </w:t>
      </w:r>
      <w:proofErr w:type="spellStart"/>
      <w:r w:rsidR="006F3777" w:rsidRPr="00A268A5">
        <w:rPr>
          <w:rFonts w:ascii="Gentium Plus" w:hAnsi="Gentium Plus" w:cs="Gentium Plus"/>
          <w:bCs/>
          <w:szCs w:val="24"/>
        </w:rPr>
        <w:t>xxxxxxxxxx</w:t>
      </w:r>
      <w:proofErr w:type="spellEnd"/>
      <w:r w:rsidR="006F3777" w:rsidRPr="00A268A5">
        <w:rPr>
          <w:rFonts w:ascii="Gentium Plus" w:hAnsi="Gentium Plus" w:cs="Gentium Plus"/>
          <w:color w:val="000000"/>
          <w:szCs w:val="24"/>
        </w:rPr>
        <w:t>.</w:t>
      </w:r>
    </w:p>
    <w:p w14:paraId="7BD73E47" w14:textId="316A4D6E" w:rsidR="00983077" w:rsidRPr="00A268A5" w:rsidRDefault="00983077" w:rsidP="00585CB8">
      <w:pPr>
        <w:pStyle w:val="ListeParagraf"/>
        <w:numPr>
          <w:ilvl w:val="1"/>
          <w:numId w:val="11"/>
        </w:numPr>
        <w:spacing w:before="240" w:after="120"/>
        <w:ind w:left="0" w:firstLine="284"/>
        <w:contextualSpacing w:val="0"/>
        <w:outlineLvl w:val="1"/>
        <w:rPr>
          <w:rFonts w:ascii="Gentium Plus" w:hAnsi="Gentium Plus" w:cs="Gentium Plus"/>
          <w:b/>
          <w:bCs/>
          <w:szCs w:val="24"/>
        </w:rPr>
      </w:pPr>
      <w:proofErr w:type="spellStart"/>
      <w:r w:rsidRPr="00A268A5">
        <w:rPr>
          <w:rFonts w:ascii="Gentium Plus" w:hAnsi="Gentium Plus" w:cs="Gentium Plus"/>
          <w:b/>
          <w:bCs/>
          <w:szCs w:val="24"/>
        </w:rPr>
        <w:t>Xxxxxx</w:t>
      </w:r>
      <w:proofErr w:type="spellEnd"/>
      <w:r w:rsidRPr="00A268A5">
        <w:rPr>
          <w:rFonts w:ascii="Gentium Plus" w:hAnsi="Gentium Plus" w:cs="Gentium Plus"/>
          <w:b/>
          <w:bCs/>
          <w:szCs w:val="24"/>
        </w:rPr>
        <w:t xml:space="preserve"> </w:t>
      </w:r>
      <w:proofErr w:type="spellStart"/>
      <w:r w:rsidRPr="00A268A5">
        <w:rPr>
          <w:rFonts w:ascii="Gentium Plus" w:hAnsi="Gentium Plus" w:cs="Gentium Plus"/>
          <w:b/>
          <w:bCs/>
          <w:szCs w:val="24"/>
        </w:rPr>
        <w:t>Xxxxxx</w:t>
      </w:r>
      <w:proofErr w:type="spellEnd"/>
      <w:r w:rsidRPr="00A268A5">
        <w:rPr>
          <w:rFonts w:ascii="Gentium Plus" w:hAnsi="Gentium Plus" w:cs="Gentium Plus"/>
          <w:b/>
          <w:bCs/>
          <w:szCs w:val="24"/>
        </w:rPr>
        <w:t xml:space="preserve"> </w:t>
      </w:r>
      <w:proofErr w:type="spellStart"/>
      <w:r w:rsidRPr="00A268A5">
        <w:rPr>
          <w:rFonts w:ascii="Gentium Plus" w:hAnsi="Gentium Plus" w:cs="Gentium Plus"/>
          <w:b/>
          <w:bCs/>
          <w:szCs w:val="24"/>
        </w:rPr>
        <w:t>Xxxxx</w:t>
      </w:r>
      <w:proofErr w:type="spellEnd"/>
    </w:p>
    <w:p w14:paraId="0B7D15EB" w14:textId="0E612AF7" w:rsidR="00983077" w:rsidRPr="00A268A5" w:rsidRDefault="004A1C64" w:rsidP="00130C35">
      <w:pPr>
        <w:spacing w:before="120" w:after="120"/>
        <w:ind w:firstLine="284"/>
        <w:rPr>
          <w:rFonts w:ascii="Gentium Plus" w:hAnsi="Gentium Plus" w:cs="Gentium Plus"/>
          <w:color w:val="000000"/>
          <w:szCs w:val="24"/>
        </w:rPr>
      </w:pPr>
      <w:proofErr w:type="spellStart"/>
      <w:r w:rsidRPr="00A268A5">
        <w:rPr>
          <w:rFonts w:ascii="Gentium Plus" w:hAnsi="Gentium Plus" w:cs="Gentium Plus"/>
          <w:bCs/>
          <w:szCs w:val="24"/>
        </w:rPr>
        <w:t>X</w:t>
      </w:r>
      <w:r w:rsidR="00983077" w:rsidRPr="00A268A5">
        <w:rPr>
          <w:rFonts w:ascii="Gentium Plus" w:hAnsi="Gentium Plus" w:cs="Gentium Plus"/>
          <w:bCs/>
          <w:szCs w:val="24"/>
        </w:rPr>
        <w:t>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color w:val="000000"/>
          <w:szCs w:val="24"/>
        </w:rPr>
        <w:t>.</w:t>
      </w:r>
      <w:r w:rsidR="00983077" w:rsidRPr="00A268A5">
        <w:rPr>
          <w:rFonts w:ascii="Gentium Plus" w:hAnsi="Gentium Plus" w:cs="Gentium Plu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color w:val="000000"/>
          <w:szCs w:val="24"/>
        </w:rPr>
        <w:t>.</w:t>
      </w:r>
    </w:p>
    <w:p w14:paraId="47A1FF0B" w14:textId="77777777" w:rsidR="00983077" w:rsidRPr="00A268A5" w:rsidRDefault="00983077" w:rsidP="00585CB8">
      <w:pPr>
        <w:pStyle w:val="ListeParagraf"/>
        <w:numPr>
          <w:ilvl w:val="1"/>
          <w:numId w:val="11"/>
        </w:numPr>
        <w:spacing w:before="240" w:after="120"/>
        <w:ind w:left="0" w:firstLine="284"/>
        <w:contextualSpacing w:val="0"/>
        <w:outlineLvl w:val="1"/>
        <w:rPr>
          <w:rFonts w:ascii="Gentium Plus" w:hAnsi="Gentium Plus" w:cs="Gentium Plus"/>
          <w:b/>
          <w:bCs/>
          <w:szCs w:val="24"/>
        </w:rPr>
      </w:pPr>
      <w:proofErr w:type="spellStart"/>
      <w:r w:rsidRPr="00A268A5">
        <w:rPr>
          <w:rFonts w:ascii="Gentium Plus" w:hAnsi="Gentium Plus" w:cs="Gentium Plus"/>
          <w:b/>
          <w:bCs/>
          <w:szCs w:val="24"/>
        </w:rPr>
        <w:t>Xxxxxx</w:t>
      </w:r>
      <w:proofErr w:type="spellEnd"/>
      <w:r w:rsidRPr="00A268A5">
        <w:rPr>
          <w:rFonts w:ascii="Gentium Plus" w:hAnsi="Gentium Plus" w:cs="Gentium Plus"/>
          <w:b/>
          <w:bCs/>
          <w:szCs w:val="24"/>
        </w:rPr>
        <w:t xml:space="preserve"> </w:t>
      </w:r>
      <w:proofErr w:type="spellStart"/>
      <w:r w:rsidRPr="00A268A5">
        <w:rPr>
          <w:rFonts w:ascii="Gentium Plus" w:hAnsi="Gentium Plus" w:cs="Gentium Plus"/>
          <w:b/>
          <w:bCs/>
          <w:szCs w:val="24"/>
        </w:rPr>
        <w:t>Xxxxxx</w:t>
      </w:r>
      <w:proofErr w:type="spellEnd"/>
      <w:r w:rsidRPr="00A268A5">
        <w:rPr>
          <w:rFonts w:ascii="Gentium Plus" w:hAnsi="Gentium Plus" w:cs="Gentium Plus"/>
          <w:b/>
          <w:bCs/>
          <w:szCs w:val="24"/>
        </w:rPr>
        <w:t xml:space="preserve"> </w:t>
      </w:r>
      <w:proofErr w:type="spellStart"/>
      <w:r w:rsidRPr="00A268A5">
        <w:rPr>
          <w:rFonts w:ascii="Gentium Plus" w:hAnsi="Gentium Plus" w:cs="Gentium Plus"/>
          <w:b/>
          <w:bCs/>
          <w:szCs w:val="24"/>
        </w:rPr>
        <w:t>Xxxxx</w:t>
      </w:r>
      <w:proofErr w:type="spellEnd"/>
    </w:p>
    <w:p w14:paraId="2CC2333F" w14:textId="4F80B020" w:rsidR="00983077" w:rsidRPr="00A268A5" w:rsidRDefault="004A1C64" w:rsidP="0091082F">
      <w:pPr>
        <w:spacing w:before="120" w:after="120"/>
        <w:ind w:firstLine="284"/>
        <w:rPr>
          <w:rFonts w:ascii="Gentium Plus" w:hAnsi="Gentium Plus" w:cs="Gentium Plus"/>
          <w:color w:val="000000"/>
          <w:szCs w:val="24"/>
        </w:rPr>
      </w:pPr>
      <w:proofErr w:type="spellStart"/>
      <w:r w:rsidRPr="00A268A5">
        <w:rPr>
          <w:rFonts w:ascii="Gentium Plus" w:hAnsi="Gentium Plus" w:cs="Gentium Plus"/>
          <w:bCs/>
          <w:szCs w:val="24"/>
        </w:rPr>
        <w:lastRenderedPageBreak/>
        <w:t>X</w:t>
      </w:r>
      <w:r w:rsidR="00983077" w:rsidRPr="00A268A5">
        <w:rPr>
          <w:rFonts w:ascii="Gentium Plus" w:hAnsi="Gentium Plus" w:cs="Gentium Plus"/>
          <w:bCs/>
          <w:szCs w:val="24"/>
        </w:rPr>
        <w:t>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color w:val="000000"/>
          <w:szCs w:val="24"/>
        </w:rPr>
        <w:t>.</w:t>
      </w:r>
      <w:r w:rsidR="00983077" w:rsidRPr="00A268A5">
        <w:rPr>
          <w:rFonts w:ascii="Gentium Plus" w:hAnsi="Gentium Plus" w:cs="Gentium Plu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83077" w:rsidRPr="00A268A5">
        <w:rPr>
          <w:rFonts w:ascii="Gentium Plus" w:hAnsi="Gentium Plus" w:cs="Gentium Plus"/>
          <w:bCs/>
          <w:szCs w:val="24"/>
        </w:rPr>
        <w:t>xxxxxxxxxx</w:t>
      </w:r>
      <w:proofErr w:type="spellEnd"/>
      <w:r w:rsidR="00983077" w:rsidRPr="00A268A5">
        <w:rPr>
          <w:rFonts w:ascii="Gentium Plus" w:hAnsi="Gentium Plus" w:cs="Gentium Plus"/>
          <w:bCs/>
          <w:szCs w:val="24"/>
        </w:rPr>
        <w:t xml:space="preserve"> </w:t>
      </w:r>
      <w:proofErr w:type="spellStart"/>
      <w:r w:rsidR="0091082F" w:rsidRPr="00A268A5">
        <w:rPr>
          <w:rFonts w:ascii="Gentium Plus" w:hAnsi="Gentium Plus" w:cs="Gentium Plus"/>
          <w:bCs/>
          <w:szCs w:val="24"/>
        </w:rPr>
        <w:t>xxxxxxxxxx</w:t>
      </w:r>
      <w:proofErr w:type="spellEnd"/>
      <w:r w:rsidR="0091082F" w:rsidRPr="00A268A5">
        <w:rPr>
          <w:rFonts w:ascii="Gentium Plus" w:hAnsi="Gentium Plus" w:cs="Gentium Plus"/>
          <w:bCs/>
          <w:szCs w:val="24"/>
        </w:rPr>
        <w:t xml:space="preserve"> </w:t>
      </w:r>
      <w:proofErr w:type="spellStart"/>
      <w:r w:rsidR="0091082F" w:rsidRPr="00A268A5">
        <w:rPr>
          <w:rFonts w:ascii="Gentium Plus" w:hAnsi="Gentium Plus" w:cs="Gentium Plus"/>
          <w:bCs/>
          <w:szCs w:val="24"/>
        </w:rPr>
        <w:t>xxxxxxxxxx</w:t>
      </w:r>
      <w:proofErr w:type="spellEnd"/>
      <w:r w:rsidR="0091082F" w:rsidRPr="00A268A5">
        <w:rPr>
          <w:rFonts w:ascii="Gentium Plus" w:hAnsi="Gentium Plus" w:cs="Gentium Plus"/>
          <w:bCs/>
          <w:szCs w:val="24"/>
        </w:rPr>
        <w:t xml:space="preserve"> </w:t>
      </w:r>
      <w:proofErr w:type="spellStart"/>
      <w:r w:rsidR="0091082F" w:rsidRPr="00A268A5">
        <w:rPr>
          <w:rFonts w:ascii="Gentium Plus" w:hAnsi="Gentium Plus" w:cs="Gentium Plus"/>
          <w:bCs/>
          <w:szCs w:val="24"/>
        </w:rPr>
        <w:t>xxxxxxxxxx</w:t>
      </w:r>
      <w:proofErr w:type="spellEnd"/>
      <w:r w:rsidR="0091082F" w:rsidRPr="00A268A5">
        <w:rPr>
          <w:rFonts w:ascii="Gentium Plus" w:hAnsi="Gentium Plus" w:cs="Gentium Plus"/>
          <w:bCs/>
          <w:szCs w:val="24"/>
        </w:rPr>
        <w:t xml:space="preserve"> </w:t>
      </w:r>
      <w:proofErr w:type="spellStart"/>
      <w:r w:rsidR="0091082F" w:rsidRPr="00A268A5">
        <w:rPr>
          <w:rFonts w:ascii="Gentium Plus" w:hAnsi="Gentium Plus" w:cs="Gentium Plus"/>
          <w:bCs/>
          <w:szCs w:val="24"/>
        </w:rPr>
        <w:t>xxxxxxxxxx</w:t>
      </w:r>
      <w:proofErr w:type="spellEnd"/>
      <w:r w:rsidR="0091082F" w:rsidRPr="00A268A5">
        <w:rPr>
          <w:rFonts w:ascii="Gentium Plus" w:hAnsi="Gentium Plus" w:cs="Gentium Plus"/>
          <w:bCs/>
          <w:szCs w:val="24"/>
        </w:rPr>
        <w:t xml:space="preserve"> </w:t>
      </w:r>
      <w:proofErr w:type="spellStart"/>
      <w:r w:rsidR="0091082F" w:rsidRPr="00A268A5">
        <w:rPr>
          <w:rFonts w:ascii="Gentium Plus" w:hAnsi="Gentium Plus" w:cs="Gentium Plus"/>
          <w:bCs/>
          <w:szCs w:val="24"/>
        </w:rPr>
        <w:t>xxxxxxxxxx</w:t>
      </w:r>
      <w:proofErr w:type="spellEnd"/>
      <w:r w:rsidR="0091082F" w:rsidRPr="00A268A5">
        <w:rPr>
          <w:rFonts w:ascii="Gentium Plus" w:hAnsi="Gentium Plus" w:cs="Gentium Plus"/>
          <w:bCs/>
          <w:szCs w:val="24"/>
        </w:rPr>
        <w:t xml:space="preserve"> </w:t>
      </w:r>
      <w:proofErr w:type="spellStart"/>
      <w:r w:rsidR="0091082F" w:rsidRPr="00A268A5">
        <w:rPr>
          <w:rFonts w:ascii="Gentium Plus" w:hAnsi="Gentium Plus" w:cs="Gentium Plus"/>
          <w:bCs/>
          <w:szCs w:val="24"/>
        </w:rPr>
        <w:t>xxxxxxxxxx</w:t>
      </w:r>
      <w:proofErr w:type="spellEnd"/>
      <w:r w:rsidR="0091082F" w:rsidRPr="00A268A5">
        <w:rPr>
          <w:rFonts w:ascii="Gentium Plus" w:hAnsi="Gentium Plus" w:cs="Gentium Plus"/>
          <w:bCs/>
          <w:szCs w:val="24"/>
        </w:rPr>
        <w:t xml:space="preserve"> </w:t>
      </w:r>
      <w:proofErr w:type="spellStart"/>
      <w:r w:rsidR="0091082F" w:rsidRPr="00A268A5">
        <w:rPr>
          <w:rFonts w:ascii="Gentium Plus" w:hAnsi="Gentium Plus" w:cs="Gentium Plus"/>
          <w:bCs/>
          <w:szCs w:val="24"/>
        </w:rPr>
        <w:t>xxxxxxxxxx</w:t>
      </w:r>
      <w:proofErr w:type="spellEnd"/>
      <w:r w:rsidR="0091082F" w:rsidRPr="00A268A5">
        <w:rPr>
          <w:rFonts w:ascii="Gentium Plus" w:hAnsi="Gentium Plus" w:cs="Gentium Plus"/>
          <w:bCs/>
          <w:szCs w:val="24"/>
        </w:rPr>
        <w:t xml:space="preserve"> </w:t>
      </w:r>
      <w:proofErr w:type="spellStart"/>
      <w:r w:rsidR="0091082F" w:rsidRPr="00A268A5">
        <w:rPr>
          <w:rFonts w:ascii="Gentium Plus" w:hAnsi="Gentium Plus" w:cs="Gentium Plus"/>
          <w:bCs/>
          <w:szCs w:val="24"/>
        </w:rPr>
        <w:t>xxxxxxxxxx</w:t>
      </w:r>
      <w:proofErr w:type="spellEnd"/>
      <w:r w:rsidR="0091082F" w:rsidRPr="00A268A5">
        <w:rPr>
          <w:rFonts w:ascii="Gentium Plus" w:hAnsi="Gentium Plus" w:cs="Gentium Plus"/>
          <w:bCs/>
          <w:szCs w:val="24"/>
        </w:rPr>
        <w:t xml:space="preserve"> </w:t>
      </w:r>
      <w:proofErr w:type="spellStart"/>
      <w:r w:rsidR="0091082F" w:rsidRPr="00A268A5">
        <w:rPr>
          <w:rFonts w:ascii="Gentium Plus" w:hAnsi="Gentium Plus" w:cs="Gentium Plus"/>
          <w:bCs/>
          <w:szCs w:val="24"/>
        </w:rPr>
        <w:t>xxxxxxxxxx</w:t>
      </w:r>
      <w:proofErr w:type="spellEnd"/>
      <w:r w:rsidR="0091082F" w:rsidRPr="00A268A5">
        <w:rPr>
          <w:rFonts w:ascii="Gentium Plus" w:hAnsi="Gentium Plus" w:cs="Gentium Plus"/>
          <w:bCs/>
          <w:szCs w:val="24"/>
        </w:rPr>
        <w:t xml:space="preserve"> </w:t>
      </w:r>
      <w:proofErr w:type="spellStart"/>
      <w:r w:rsidR="0091082F" w:rsidRPr="00A268A5">
        <w:rPr>
          <w:rFonts w:ascii="Gentium Plus" w:hAnsi="Gentium Plus" w:cs="Gentium Plus"/>
          <w:bCs/>
          <w:szCs w:val="24"/>
        </w:rPr>
        <w:t>xxxxxxxxxx</w:t>
      </w:r>
      <w:proofErr w:type="spellEnd"/>
      <w:r w:rsidR="0091082F" w:rsidRPr="00A268A5">
        <w:rPr>
          <w:rFonts w:ascii="Gentium Plus" w:hAnsi="Gentium Plus" w:cs="Gentium Plus"/>
          <w:bCs/>
          <w:szCs w:val="24"/>
        </w:rPr>
        <w:t xml:space="preserve"> </w:t>
      </w:r>
      <w:proofErr w:type="spellStart"/>
      <w:r w:rsidR="0091082F" w:rsidRPr="00A268A5">
        <w:rPr>
          <w:rFonts w:ascii="Gentium Plus" w:hAnsi="Gentium Plus" w:cs="Gentium Plus"/>
          <w:bCs/>
          <w:szCs w:val="24"/>
        </w:rPr>
        <w:t>xxxxxxxxxx</w:t>
      </w:r>
      <w:proofErr w:type="spellEnd"/>
      <w:r w:rsidR="0091082F" w:rsidRPr="00A268A5">
        <w:rPr>
          <w:rFonts w:ascii="Gentium Plus" w:hAnsi="Gentium Plus" w:cs="Gentium Plus"/>
          <w:bCs/>
          <w:szCs w:val="24"/>
        </w:rPr>
        <w:t xml:space="preserve"> </w:t>
      </w:r>
      <w:proofErr w:type="spellStart"/>
      <w:r w:rsidR="0091082F" w:rsidRPr="00A268A5">
        <w:rPr>
          <w:rFonts w:ascii="Gentium Plus" w:hAnsi="Gentium Plus" w:cs="Gentium Plus"/>
          <w:bCs/>
          <w:szCs w:val="24"/>
        </w:rPr>
        <w:t>xxxxxxxxxx</w:t>
      </w:r>
      <w:proofErr w:type="spellEnd"/>
      <w:r w:rsidR="0091082F" w:rsidRPr="00A268A5">
        <w:rPr>
          <w:rFonts w:ascii="Gentium Plus" w:hAnsi="Gentium Plus" w:cs="Gentium Plus"/>
          <w:bCs/>
          <w:szCs w:val="24"/>
        </w:rPr>
        <w:t xml:space="preserve"> </w:t>
      </w:r>
      <w:proofErr w:type="spellStart"/>
      <w:r w:rsidR="0091082F" w:rsidRPr="00A268A5">
        <w:rPr>
          <w:rFonts w:ascii="Gentium Plus" w:hAnsi="Gentium Plus" w:cs="Gentium Plus"/>
          <w:bCs/>
          <w:szCs w:val="24"/>
        </w:rPr>
        <w:t>xxxxxxxxxx</w:t>
      </w:r>
      <w:proofErr w:type="spellEnd"/>
      <w:r w:rsidR="0091082F" w:rsidRPr="00A268A5">
        <w:rPr>
          <w:rFonts w:ascii="Gentium Plus" w:hAnsi="Gentium Plus" w:cs="Gentium Plus"/>
          <w:bCs/>
          <w:szCs w:val="24"/>
        </w:rPr>
        <w:t>.</w:t>
      </w:r>
    </w:p>
    <w:p w14:paraId="1B4A226A" w14:textId="5522C2C7" w:rsidR="00E56E40" w:rsidRPr="00A268A5" w:rsidRDefault="00E56E40" w:rsidP="00585CB8">
      <w:pPr>
        <w:pStyle w:val="Balk1"/>
        <w:spacing w:after="120"/>
        <w:ind w:firstLine="284"/>
        <w:rPr>
          <w:rFonts w:ascii="Gentium Plus" w:hAnsi="Gentium Plus" w:cs="Gentium Plus"/>
          <w:sz w:val="24"/>
          <w:szCs w:val="24"/>
        </w:rPr>
      </w:pPr>
      <w:r w:rsidRPr="00A268A5">
        <w:rPr>
          <w:rFonts w:ascii="Gentium Plus" w:hAnsi="Gentium Plus" w:cs="Gentium Plus"/>
          <w:sz w:val="24"/>
          <w:szCs w:val="24"/>
        </w:rPr>
        <w:t xml:space="preserve">2. </w:t>
      </w:r>
      <w:r w:rsidR="006F3777" w:rsidRPr="00A268A5">
        <w:rPr>
          <w:rFonts w:ascii="Gentium Plus" w:hAnsi="Gentium Plus" w:cs="Gentium Plus"/>
          <w:sz w:val="24"/>
          <w:szCs w:val="24"/>
        </w:rPr>
        <w:t xml:space="preserve">XXXXXX </w:t>
      </w:r>
      <w:proofErr w:type="spellStart"/>
      <w:r w:rsidR="006F3777" w:rsidRPr="00A268A5">
        <w:rPr>
          <w:rFonts w:ascii="Gentium Plus" w:hAnsi="Gentium Plus" w:cs="Gentium Plus"/>
          <w:sz w:val="24"/>
          <w:szCs w:val="24"/>
        </w:rPr>
        <w:t>XXXXXX</w:t>
      </w:r>
      <w:proofErr w:type="spellEnd"/>
    </w:p>
    <w:p w14:paraId="0F0073A1" w14:textId="77777777" w:rsidR="006F3777" w:rsidRPr="00A268A5" w:rsidRDefault="006F3777" w:rsidP="00130C35">
      <w:pPr>
        <w:spacing w:before="120" w:after="120"/>
        <w:ind w:firstLine="284"/>
        <w:rPr>
          <w:rFonts w:ascii="Gentium Plus" w:hAnsi="Gentium Plus" w:cs="Gentium Plus"/>
          <w:color w:val="000000"/>
          <w:szCs w:val="24"/>
        </w:rPr>
      </w:pP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color w:val="000000"/>
          <w:szCs w:val="24"/>
        </w:rPr>
        <w:t>.</w:t>
      </w:r>
      <w:r w:rsidRPr="00A268A5">
        <w:rPr>
          <w:rFonts w:ascii="Gentium Plus" w:hAnsi="Gentium Plus" w:cs="Gentium Plu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color w:val="000000"/>
          <w:szCs w:val="24"/>
        </w:rPr>
        <w:t>.</w:t>
      </w:r>
    </w:p>
    <w:p w14:paraId="4FE07AF4" w14:textId="421E60C5" w:rsidR="00983077" w:rsidRPr="00A268A5" w:rsidRDefault="00983077" w:rsidP="00585CB8">
      <w:pPr>
        <w:pStyle w:val="ListeParagraf"/>
        <w:numPr>
          <w:ilvl w:val="1"/>
          <w:numId w:val="12"/>
        </w:numPr>
        <w:spacing w:before="240" w:after="120"/>
        <w:ind w:left="0" w:firstLine="284"/>
        <w:outlineLvl w:val="1"/>
        <w:rPr>
          <w:rFonts w:ascii="Gentium Plus" w:hAnsi="Gentium Plus" w:cs="Gentium Plus"/>
          <w:b/>
          <w:bCs/>
          <w:szCs w:val="24"/>
        </w:rPr>
      </w:pPr>
      <w:proofErr w:type="spellStart"/>
      <w:r w:rsidRPr="00A268A5">
        <w:rPr>
          <w:rFonts w:ascii="Gentium Plus" w:hAnsi="Gentium Plus" w:cs="Gentium Plus"/>
          <w:b/>
          <w:bCs/>
          <w:szCs w:val="24"/>
        </w:rPr>
        <w:t>Xxxxxx</w:t>
      </w:r>
      <w:proofErr w:type="spellEnd"/>
      <w:r w:rsidRPr="00A268A5">
        <w:rPr>
          <w:rFonts w:ascii="Gentium Plus" w:hAnsi="Gentium Plus" w:cs="Gentium Plus"/>
          <w:b/>
          <w:bCs/>
          <w:szCs w:val="24"/>
        </w:rPr>
        <w:t xml:space="preserve"> </w:t>
      </w:r>
      <w:proofErr w:type="spellStart"/>
      <w:r w:rsidRPr="00A268A5">
        <w:rPr>
          <w:rFonts w:ascii="Gentium Plus" w:hAnsi="Gentium Plus" w:cs="Gentium Plus"/>
          <w:b/>
          <w:bCs/>
          <w:szCs w:val="24"/>
        </w:rPr>
        <w:t>Xxxxxx</w:t>
      </w:r>
      <w:proofErr w:type="spellEnd"/>
      <w:r w:rsidRPr="00A268A5">
        <w:rPr>
          <w:rFonts w:ascii="Gentium Plus" w:hAnsi="Gentium Plus" w:cs="Gentium Plus"/>
          <w:b/>
          <w:bCs/>
          <w:szCs w:val="24"/>
        </w:rPr>
        <w:t xml:space="preserve"> </w:t>
      </w:r>
      <w:proofErr w:type="spellStart"/>
      <w:r w:rsidRPr="00A268A5">
        <w:rPr>
          <w:rFonts w:ascii="Gentium Plus" w:hAnsi="Gentium Plus" w:cs="Gentium Plus"/>
          <w:b/>
          <w:bCs/>
          <w:szCs w:val="24"/>
        </w:rPr>
        <w:t>Xxxxx</w:t>
      </w:r>
      <w:proofErr w:type="spellEnd"/>
    </w:p>
    <w:p w14:paraId="71D9B62F" w14:textId="25DB2919" w:rsidR="00983077" w:rsidRPr="00A268A5" w:rsidRDefault="00983077" w:rsidP="00130C35">
      <w:pPr>
        <w:spacing w:before="120" w:after="120"/>
        <w:ind w:firstLine="284"/>
        <w:rPr>
          <w:rFonts w:ascii="Gentium Plus" w:hAnsi="Gentium Plus" w:cs="Gentium Plus"/>
          <w:color w:val="000000"/>
          <w:szCs w:val="24"/>
        </w:rPr>
      </w:pP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lastRenderedPageBreak/>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color w:val="000000"/>
          <w:szCs w:val="24"/>
        </w:rPr>
        <w:t>.</w:t>
      </w:r>
      <w:r w:rsidRPr="00A268A5">
        <w:rPr>
          <w:rFonts w:ascii="Gentium Plus" w:hAnsi="Gentium Plus" w:cs="Gentium Plu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00130C35" w:rsidRPr="00A268A5">
        <w:rPr>
          <w:rFonts w:ascii="Gentium Plus" w:hAnsi="Gentium Plus" w:cs="Gentium Plus"/>
          <w:bCs/>
          <w:szCs w:val="24"/>
        </w:rPr>
        <w:t>.</w:t>
      </w:r>
    </w:p>
    <w:p w14:paraId="45837638" w14:textId="77777777" w:rsidR="00983077" w:rsidRPr="00A268A5" w:rsidRDefault="00983077" w:rsidP="00585CB8">
      <w:pPr>
        <w:pStyle w:val="ListeParagraf"/>
        <w:numPr>
          <w:ilvl w:val="1"/>
          <w:numId w:val="12"/>
        </w:numPr>
        <w:spacing w:before="240" w:after="120"/>
        <w:ind w:left="0" w:firstLine="284"/>
        <w:outlineLvl w:val="1"/>
        <w:rPr>
          <w:rFonts w:ascii="Gentium Plus" w:hAnsi="Gentium Plus" w:cs="Gentium Plus"/>
          <w:b/>
          <w:bCs/>
          <w:szCs w:val="24"/>
        </w:rPr>
      </w:pPr>
      <w:proofErr w:type="spellStart"/>
      <w:r w:rsidRPr="00A268A5">
        <w:rPr>
          <w:rFonts w:ascii="Gentium Plus" w:hAnsi="Gentium Plus" w:cs="Gentium Plus"/>
          <w:b/>
          <w:bCs/>
          <w:szCs w:val="24"/>
        </w:rPr>
        <w:t>Xxxxxx</w:t>
      </w:r>
      <w:proofErr w:type="spellEnd"/>
      <w:r w:rsidRPr="00A268A5">
        <w:rPr>
          <w:rFonts w:ascii="Gentium Plus" w:hAnsi="Gentium Plus" w:cs="Gentium Plus"/>
          <w:b/>
          <w:bCs/>
          <w:szCs w:val="24"/>
        </w:rPr>
        <w:t xml:space="preserve"> </w:t>
      </w:r>
      <w:proofErr w:type="spellStart"/>
      <w:r w:rsidRPr="00A268A5">
        <w:rPr>
          <w:rFonts w:ascii="Gentium Plus" w:hAnsi="Gentium Plus" w:cs="Gentium Plus"/>
          <w:b/>
          <w:bCs/>
          <w:szCs w:val="24"/>
        </w:rPr>
        <w:t>Xxxxxx</w:t>
      </w:r>
      <w:proofErr w:type="spellEnd"/>
      <w:r w:rsidRPr="00A268A5">
        <w:rPr>
          <w:rFonts w:ascii="Gentium Plus" w:hAnsi="Gentium Plus" w:cs="Gentium Plus"/>
          <w:b/>
          <w:bCs/>
          <w:szCs w:val="24"/>
        </w:rPr>
        <w:t xml:space="preserve"> </w:t>
      </w:r>
      <w:proofErr w:type="spellStart"/>
      <w:r w:rsidRPr="00A268A5">
        <w:rPr>
          <w:rFonts w:ascii="Gentium Plus" w:hAnsi="Gentium Plus" w:cs="Gentium Plus"/>
          <w:b/>
          <w:bCs/>
          <w:szCs w:val="24"/>
        </w:rPr>
        <w:t>Xxxxx</w:t>
      </w:r>
      <w:proofErr w:type="spellEnd"/>
    </w:p>
    <w:p w14:paraId="5F5B0F4B" w14:textId="70836C21" w:rsidR="00983077" w:rsidRPr="00A268A5" w:rsidRDefault="00983077" w:rsidP="00130C35">
      <w:pPr>
        <w:spacing w:before="120" w:after="120"/>
        <w:ind w:firstLine="284"/>
        <w:rPr>
          <w:rFonts w:ascii="Gentium Plus" w:hAnsi="Gentium Plus" w:cs="Gentium Plus"/>
          <w:color w:val="000000"/>
          <w:szCs w:val="24"/>
        </w:rPr>
      </w:pP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color w:val="000000"/>
          <w:szCs w:val="24"/>
        </w:rPr>
        <w:t>.</w:t>
      </w:r>
      <w:r w:rsidRPr="00A268A5">
        <w:rPr>
          <w:rFonts w:ascii="Gentium Plus" w:hAnsi="Gentium Plus" w:cs="Gentium Plu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Pr="00A268A5">
        <w:rPr>
          <w:rFonts w:ascii="Gentium Plus" w:hAnsi="Gentium Plus" w:cs="Gentium Plus"/>
          <w:bCs/>
          <w:szCs w:val="24"/>
        </w:rPr>
        <w:t xml:space="preserve"> </w:t>
      </w:r>
      <w:proofErr w:type="spellStart"/>
      <w:r w:rsidRPr="00A268A5">
        <w:rPr>
          <w:rFonts w:ascii="Gentium Plus" w:hAnsi="Gentium Plus" w:cs="Gentium Plus"/>
          <w:bCs/>
          <w:szCs w:val="24"/>
        </w:rPr>
        <w:t>xxxxxxxxxx</w:t>
      </w:r>
      <w:proofErr w:type="spellEnd"/>
      <w:r w:rsidR="007E667F" w:rsidRPr="00A268A5">
        <w:rPr>
          <w:rFonts w:ascii="Gentium Plus" w:hAnsi="Gentium Plus" w:cs="Gentium Plus"/>
          <w:bCs/>
          <w:szCs w:val="24"/>
        </w:rPr>
        <w:t>.</w:t>
      </w:r>
    </w:p>
    <w:p w14:paraId="39D99D04" w14:textId="1303B3DF" w:rsidR="002C401C" w:rsidRPr="00A268A5" w:rsidRDefault="006E6A8B" w:rsidP="00585CB8">
      <w:pPr>
        <w:pageBreakBefore/>
        <w:spacing w:before="240" w:after="120"/>
        <w:ind w:firstLine="284"/>
        <w:outlineLvl w:val="0"/>
        <w:rPr>
          <w:rFonts w:ascii="Gentium Plus" w:eastAsia="MP TNR Trans" w:hAnsi="Gentium Plus" w:cs="Gentium Plus"/>
          <w:b/>
          <w:bCs/>
          <w:szCs w:val="24"/>
          <w:lang w:eastAsia="tr-TR"/>
        </w:rPr>
      </w:pPr>
      <w:r w:rsidRPr="00A268A5">
        <w:rPr>
          <w:rFonts w:ascii="Gentium Plus" w:eastAsia="Batang" w:hAnsi="Gentium Plus" w:cs="Gentium Plus"/>
          <w:b/>
          <w:bCs/>
          <w:szCs w:val="24"/>
          <w:lang w:eastAsia="tr-TR"/>
        </w:rPr>
        <w:lastRenderedPageBreak/>
        <w:t>KAYNAK</w:t>
      </w:r>
      <w:r w:rsidRPr="00A268A5">
        <w:rPr>
          <w:rFonts w:ascii="Gentium Plus" w:eastAsia="MP TNR Trans" w:hAnsi="Gentium Plus" w:cs="Gentium Plus"/>
          <w:b/>
          <w:bCs/>
          <w:szCs w:val="24"/>
          <w:lang w:eastAsia="tr-TR"/>
        </w:rPr>
        <w:t>ÇA</w:t>
      </w:r>
    </w:p>
    <w:p w14:paraId="3956D86A" w14:textId="12E0EE7A" w:rsidR="004A1C64" w:rsidRPr="00A268A5" w:rsidRDefault="004A1C64" w:rsidP="00585CB8">
      <w:pPr>
        <w:pStyle w:val="ListeParagraf2"/>
        <w:widowControl w:val="0"/>
        <w:spacing w:before="120" w:after="120"/>
        <w:ind w:left="284" w:hanging="284"/>
        <w:jc w:val="both"/>
        <w:rPr>
          <w:rFonts w:ascii="Gentium Plus" w:hAnsi="Gentium Plus" w:cs="Myriad Arabic"/>
          <w:bCs/>
          <w:color w:val="000000" w:themeColor="text1"/>
        </w:rPr>
      </w:pPr>
      <w:r w:rsidRPr="00A268A5">
        <w:rPr>
          <w:rFonts w:ascii="Gentium Plus" w:hAnsi="Gentium Plus" w:cs="Myriad Arabic"/>
          <w:bCs/>
          <w:color w:val="000000" w:themeColor="text1"/>
        </w:rPr>
        <w:t>Hâkim en-</w:t>
      </w:r>
      <w:proofErr w:type="spellStart"/>
      <w:r w:rsidRPr="00A268A5">
        <w:rPr>
          <w:rFonts w:ascii="Gentium Plus" w:hAnsi="Gentium Plus" w:cs="Myriad Arabic"/>
          <w:bCs/>
          <w:color w:val="000000" w:themeColor="text1"/>
        </w:rPr>
        <w:t>N</w:t>
      </w:r>
      <w:r w:rsidR="00585CB8">
        <w:rPr>
          <w:rFonts w:ascii="Gentium Plus" w:hAnsi="Gentium Plus" w:cs="Myriad Arabic"/>
          <w:bCs/>
          <w:color w:val="000000" w:themeColor="text1"/>
        </w:rPr>
        <w:t>ey</w:t>
      </w:r>
      <w:r w:rsidRPr="00A268A5">
        <w:rPr>
          <w:rFonts w:ascii="Gentium Plus" w:hAnsi="Gentium Plus" w:cs="Myriad Arabic"/>
          <w:bCs/>
          <w:color w:val="000000" w:themeColor="text1"/>
        </w:rPr>
        <w:t>sâbûrî</w:t>
      </w:r>
      <w:proofErr w:type="spellEnd"/>
      <w:r w:rsidRPr="00A268A5">
        <w:rPr>
          <w:rFonts w:ascii="Gentium Plus" w:hAnsi="Gentium Plus" w:cs="Myriad Arabic"/>
          <w:bCs/>
          <w:color w:val="000000" w:themeColor="text1"/>
        </w:rPr>
        <w:t xml:space="preserve">. </w:t>
      </w:r>
      <w:r w:rsidRPr="00A268A5">
        <w:rPr>
          <w:rFonts w:ascii="Gentium Plus" w:hAnsi="Gentium Plus" w:cs="Myriad Arabic"/>
          <w:bCs/>
          <w:i/>
          <w:iCs/>
          <w:color w:val="000000" w:themeColor="text1"/>
        </w:rPr>
        <w:t>el-</w:t>
      </w:r>
      <w:proofErr w:type="spellStart"/>
      <w:r w:rsidRPr="00A268A5">
        <w:rPr>
          <w:rFonts w:ascii="Gentium Plus" w:hAnsi="Gentium Plus" w:cs="Myriad Arabic"/>
          <w:bCs/>
          <w:i/>
          <w:iCs/>
          <w:color w:val="000000" w:themeColor="text1"/>
        </w:rPr>
        <w:t>Müstedrek</w:t>
      </w:r>
      <w:proofErr w:type="spellEnd"/>
      <w:r w:rsidRPr="00A268A5">
        <w:rPr>
          <w:rFonts w:ascii="Gentium Plus" w:hAnsi="Gentium Plus" w:cs="Myriad Arabic"/>
          <w:bCs/>
          <w:i/>
          <w:iCs/>
          <w:color w:val="000000" w:themeColor="text1"/>
        </w:rPr>
        <w:t xml:space="preserve"> </w:t>
      </w:r>
      <w:proofErr w:type="spellStart"/>
      <w:r w:rsidR="00585CB8">
        <w:rPr>
          <w:rFonts w:ascii="ISNAD Font" w:hAnsi="ISNAD Font" w:cs="ISNAD Font"/>
          <w:bCs/>
          <w:i/>
          <w:iCs/>
          <w:color w:val="000000" w:themeColor="text1"/>
        </w:rPr>
        <w:t>ʿ</w:t>
      </w:r>
      <w:r w:rsidRPr="00A268A5">
        <w:rPr>
          <w:rFonts w:ascii="Gentium Plus" w:hAnsi="Gentium Plus" w:cs="Myriad Arabic"/>
          <w:bCs/>
          <w:i/>
          <w:iCs/>
          <w:color w:val="000000" w:themeColor="text1"/>
        </w:rPr>
        <w:t>ale’</w:t>
      </w:r>
      <w:r w:rsidR="00585CB8">
        <w:rPr>
          <w:rFonts w:ascii="ISNAD Font" w:hAnsi="ISNAD Font" w:cs="ISNAD Font"/>
          <w:bCs/>
          <w:i/>
          <w:iCs/>
          <w:color w:val="000000" w:themeColor="text1"/>
        </w:rPr>
        <w:t>ṣ</w:t>
      </w:r>
      <w:r w:rsidRPr="00A268A5">
        <w:rPr>
          <w:rFonts w:ascii="Gentium Plus" w:hAnsi="Gentium Plus" w:cs="Myriad Arabic"/>
          <w:bCs/>
          <w:i/>
          <w:iCs/>
          <w:color w:val="000000" w:themeColor="text1"/>
        </w:rPr>
        <w:t>-</w:t>
      </w:r>
      <w:r w:rsidR="00585CB8">
        <w:rPr>
          <w:rFonts w:ascii="Gentium Plus" w:hAnsi="Gentium Plus" w:cs="Myriad Arabic"/>
          <w:bCs/>
          <w:i/>
          <w:iCs/>
          <w:color w:val="000000" w:themeColor="text1"/>
        </w:rPr>
        <w:t>Ṣaḥîḥ</w:t>
      </w:r>
      <w:r w:rsidRPr="00A268A5">
        <w:rPr>
          <w:rFonts w:ascii="Gentium Plus" w:hAnsi="Gentium Plus" w:cs="Myriad Arabic"/>
          <w:bCs/>
          <w:i/>
          <w:iCs/>
          <w:color w:val="000000" w:themeColor="text1"/>
        </w:rPr>
        <w:t>ayn</w:t>
      </w:r>
      <w:proofErr w:type="spellEnd"/>
      <w:r w:rsidRPr="00A268A5">
        <w:rPr>
          <w:rFonts w:ascii="Gentium Plus" w:hAnsi="Gentium Plus" w:cs="Myriad Arabic"/>
          <w:bCs/>
          <w:iCs/>
          <w:color w:val="000000" w:themeColor="text1"/>
        </w:rPr>
        <w:t xml:space="preserve">. </w:t>
      </w:r>
      <w:proofErr w:type="spellStart"/>
      <w:r w:rsidRPr="00A268A5">
        <w:rPr>
          <w:rFonts w:ascii="Gentium Plus" w:hAnsi="Gentium Plus" w:cs="Myriad Arabic"/>
          <w:bCs/>
          <w:iCs/>
          <w:color w:val="000000" w:themeColor="text1"/>
        </w:rPr>
        <w:t>Thk</w:t>
      </w:r>
      <w:proofErr w:type="spellEnd"/>
      <w:r w:rsidRPr="00A268A5">
        <w:rPr>
          <w:rFonts w:ascii="Gentium Plus" w:hAnsi="Gentium Plus" w:cs="Myriad Arabic"/>
          <w:bCs/>
          <w:iCs/>
          <w:color w:val="000000" w:themeColor="text1"/>
        </w:rPr>
        <w:t xml:space="preserve">. </w:t>
      </w:r>
      <w:r w:rsidRPr="00A268A5">
        <w:rPr>
          <w:rFonts w:ascii="Gentium Plus" w:hAnsi="Gentium Plus" w:cs="Myriad Arabic"/>
          <w:bCs/>
          <w:color w:val="000000" w:themeColor="text1"/>
        </w:rPr>
        <w:t xml:space="preserve">Mustafa </w:t>
      </w:r>
      <w:proofErr w:type="spellStart"/>
      <w:r w:rsidRPr="00A268A5">
        <w:rPr>
          <w:rFonts w:ascii="Gentium Plus" w:hAnsi="Gentium Plus" w:cs="Myriad Arabic"/>
          <w:bCs/>
          <w:color w:val="000000" w:themeColor="text1"/>
        </w:rPr>
        <w:t>Abdülk</w:t>
      </w:r>
      <w:r w:rsidR="00585CB8">
        <w:rPr>
          <w:rFonts w:ascii="ISNAD Font" w:hAnsi="ISNAD Font" w:cs="ISNAD Font"/>
          <w:bCs/>
          <w:color w:val="000000" w:themeColor="text1"/>
        </w:rPr>
        <w:t>ā</w:t>
      </w:r>
      <w:r w:rsidRPr="00A268A5">
        <w:rPr>
          <w:rFonts w:ascii="Gentium Plus" w:hAnsi="Gentium Plus" w:cs="Myriad Arabic"/>
          <w:bCs/>
          <w:color w:val="000000" w:themeColor="text1"/>
        </w:rPr>
        <w:t>dir</w:t>
      </w:r>
      <w:proofErr w:type="spellEnd"/>
      <w:r w:rsidRPr="00A268A5">
        <w:rPr>
          <w:rFonts w:ascii="Gentium Plus" w:hAnsi="Gentium Plus" w:cs="Myriad Arabic"/>
          <w:bCs/>
          <w:color w:val="000000" w:themeColor="text1"/>
        </w:rPr>
        <w:t xml:space="preserve"> Atâ. 4 Cilt. Beyr</w:t>
      </w:r>
      <w:r w:rsidR="00585CB8">
        <w:rPr>
          <w:rFonts w:ascii="Gentium Plus" w:hAnsi="Gentium Plus" w:cs="Myriad Arabic"/>
          <w:bCs/>
          <w:color w:val="000000" w:themeColor="text1"/>
        </w:rPr>
        <w:t>u</w:t>
      </w:r>
      <w:r w:rsidRPr="00A268A5">
        <w:rPr>
          <w:rFonts w:ascii="Gentium Plus" w:hAnsi="Gentium Plus" w:cs="Myriad Arabic"/>
          <w:bCs/>
          <w:color w:val="000000" w:themeColor="text1"/>
        </w:rPr>
        <w:t xml:space="preserve">t: </w:t>
      </w:r>
      <w:proofErr w:type="spellStart"/>
      <w:r w:rsidR="00B555FE" w:rsidRPr="00A268A5">
        <w:rPr>
          <w:rFonts w:ascii="Gentium Plus" w:hAnsi="Gentium Plus" w:cs="Myriad Arabic"/>
          <w:bCs/>
          <w:color w:val="000000" w:themeColor="text1"/>
        </w:rPr>
        <w:t>Dârü’l-Kütübi’l-İlmiyye</w:t>
      </w:r>
      <w:proofErr w:type="spellEnd"/>
      <w:r w:rsidRPr="00A268A5">
        <w:rPr>
          <w:rFonts w:ascii="Gentium Plus" w:hAnsi="Gentium Plus" w:cs="Myriad Arabic"/>
          <w:bCs/>
          <w:color w:val="000000" w:themeColor="text1"/>
        </w:rPr>
        <w:t>, 1990.</w:t>
      </w:r>
    </w:p>
    <w:p w14:paraId="53B92C1B" w14:textId="0546F688" w:rsidR="004A1C64" w:rsidRPr="00A268A5" w:rsidRDefault="00585CB8" w:rsidP="00585CB8">
      <w:pPr>
        <w:pStyle w:val="ListeParagraf2"/>
        <w:widowControl w:val="0"/>
        <w:spacing w:before="120" w:after="120"/>
        <w:ind w:left="284" w:hanging="284"/>
        <w:jc w:val="both"/>
        <w:rPr>
          <w:rFonts w:ascii="Gentium Plus" w:hAnsi="Gentium Plus" w:cs="Myriad Arabic"/>
          <w:bCs/>
          <w:color w:val="000000" w:themeColor="text1"/>
        </w:rPr>
      </w:pPr>
      <w:r w:rsidRPr="00A268A5">
        <w:rPr>
          <w:rFonts w:ascii="Gentium Plus" w:hAnsi="Gentium Plus" w:cs="Myriad Arabic"/>
          <w:bCs/>
          <w:color w:val="000000" w:themeColor="text1"/>
        </w:rPr>
        <w:t>Hâkim en-</w:t>
      </w:r>
      <w:proofErr w:type="spellStart"/>
      <w:r w:rsidRPr="00A268A5">
        <w:rPr>
          <w:rFonts w:ascii="Gentium Plus" w:hAnsi="Gentium Plus" w:cs="Myriad Arabic"/>
          <w:bCs/>
          <w:color w:val="000000" w:themeColor="text1"/>
        </w:rPr>
        <w:t>N</w:t>
      </w:r>
      <w:r>
        <w:rPr>
          <w:rFonts w:ascii="Gentium Plus" w:hAnsi="Gentium Plus" w:cs="Myriad Arabic"/>
          <w:bCs/>
          <w:color w:val="000000" w:themeColor="text1"/>
        </w:rPr>
        <w:t>ey</w:t>
      </w:r>
      <w:r w:rsidRPr="00A268A5">
        <w:rPr>
          <w:rFonts w:ascii="Gentium Plus" w:hAnsi="Gentium Plus" w:cs="Myriad Arabic"/>
          <w:bCs/>
          <w:color w:val="000000" w:themeColor="text1"/>
        </w:rPr>
        <w:t>sâbûrî</w:t>
      </w:r>
      <w:proofErr w:type="spellEnd"/>
      <w:r w:rsidRPr="00A268A5">
        <w:rPr>
          <w:rFonts w:ascii="Gentium Plus" w:hAnsi="Gentium Plus" w:cs="Myriad Arabic"/>
          <w:bCs/>
          <w:color w:val="000000" w:themeColor="text1"/>
        </w:rPr>
        <w:t>.</w:t>
      </w:r>
      <w:r w:rsidR="004A1C64" w:rsidRPr="00A268A5">
        <w:rPr>
          <w:rFonts w:ascii="Gentium Plus" w:hAnsi="Gentium Plus" w:cs="Myriad Arabic"/>
          <w:bCs/>
          <w:color w:val="000000" w:themeColor="text1"/>
        </w:rPr>
        <w:t xml:space="preserve"> </w:t>
      </w:r>
      <w:proofErr w:type="spellStart"/>
      <w:r w:rsidR="00B555FE" w:rsidRPr="00A268A5">
        <w:rPr>
          <w:rFonts w:ascii="Gentium Plus" w:hAnsi="Gentium Plus" w:cs="Myriad Arabic"/>
          <w:bCs/>
          <w:i/>
          <w:iCs/>
          <w:color w:val="000000" w:themeColor="text1"/>
        </w:rPr>
        <w:t>Ma</w:t>
      </w:r>
      <w:r>
        <w:rPr>
          <w:rFonts w:ascii="ISNAD Font" w:hAnsi="ISNAD Font" w:cs="ISNAD Font"/>
          <w:bCs/>
          <w:i/>
          <w:iCs/>
          <w:color w:val="000000" w:themeColor="text1"/>
        </w:rPr>
        <w:t>ʿ</w:t>
      </w:r>
      <w:r w:rsidR="00B555FE" w:rsidRPr="00A268A5">
        <w:rPr>
          <w:rFonts w:ascii="Gentium Plus" w:hAnsi="Gentium Plus" w:cs="Myriad Arabic"/>
          <w:bCs/>
          <w:i/>
          <w:iCs/>
          <w:color w:val="000000" w:themeColor="text1"/>
        </w:rPr>
        <w:t>rifetü</w:t>
      </w:r>
      <w:proofErr w:type="spellEnd"/>
      <w:r w:rsidR="00B555FE" w:rsidRPr="00A268A5">
        <w:rPr>
          <w:rFonts w:ascii="Gentium Plus" w:hAnsi="Gentium Plus" w:cs="Myriad Arabic"/>
          <w:bCs/>
          <w:i/>
          <w:iCs/>
          <w:color w:val="000000" w:themeColor="text1"/>
        </w:rPr>
        <w:t xml:space="preserve"> </w:t>
      </w:r>
      <w:proofErr w:type="spellStart"/>
      <w:r>
        <w:rPr>
          <w:rFonts w:ascii="ISNAD Font" w:hAnsi="ISNAD Font" w:cs="ISNAD Font"/>
          <w:bCs/>
          <w:i/>
          <w:iCs/>
          <w:color w:val="000000" w:themeColor="text1"/>
        </w:rPr>
        <w:t>ʿ</w:t>
      </w:r>
      <w:r w:rsidR="004A1C64" w:rsidRPr="00A268A5">
        <w:rPr>
          <w:rFonts w:ascii="Gentium Plus" w:hAnsi="Gentium Plus" w:cs="Myriad Arabic"/>
          <w:bCs/>
          <w:i/>
          <w:iCs/>
          <w:color w:val="000000" w:themeColor="text1"/>
        </w:rPr>
        <w:t>ulûmi’l</w:t>
      </w:r>
      <w:r>
        <w:rPr>
          <w:rFonts w:ascii="Gentium Plus" w:hAnsi="Gentium Plus" w:cs="Myriad Arabic"/>
          <w:bCs/>
          <w:i/>
          <w:iCs/>
          <w:color w:val="000000" w:themeColor="text1"/>
        </w:rPr>
        <w:t>-</w:t>
      </w:r>
      <w:r>
        <w:rPr>
          <w:rFonts w:ascii="ISNAD Font" w:hAnsi="ISNAD Font" w:cs="ISNAD Font"/>
          <w:bCs/>
          <w:i/>
          <w:iCs/>
          <w:color w:val="000000" w:themeColor="text1"/>
        </w:rPr>
        <w:t>ḥ</w:t>
      </w:r>
      <w:r w:rsidR="004A1C64" w:rsidRPr="00A268A5">
        <w:rPr>
          <w:rFonts w:ascii="Gentium Plus" w:hAnsi="Gentium Plus" w:cs="Myriad Arabic"/>
          <w:bCs/>
          <w:i/>
          <w:iCs/>
          <w:color w:val="000000" w:themeColor="text1"/>
        </w:rPr>
        <w:t>adî</w:t>
      </w:r>
      <w:r w:rsidR="00845569" w:rsidRPr="00845569">
        <w:rPr>
          <w:rFonts w:ascii="Gentium Plus" w:hAnsi="Gentium Plus" w:cs="Myriad Arabic"/>
          <w:bCs/>
          <w:i/>
          <w:iCs/>
          <w:color w:val="000000" w:themeColor="text1"/>
        </w:rPr>
        <w:t>s</w:t>
      </w:r>
      <w:proofErr w:type="spellEnd"/>
      <w:r w:rsidR="00845569" w:rsidRPr="00845569">
        <w:rPr>
          <w:rFonts w:ascii="Gentium Plus" w:hAnsi="Gentium Plus" w:cs="Myriad Arabic"/>
          <w:bCs/>
          <w:i/>
          <w:iCs/>
          <w:color w:val="000000" w:themeColor="text1"/>
        </w:rPr>
        <w:t>̱</w:t>
      </w:r>
      <w:r w:rsidR="004A1C64" w:rsidRPr="00A268A5">
        <w:rPr>
          <w:rFonts w:ascii="Gentium Plus" w:hAnsi="Gentium Plus" w:cs="Myriad Arabic"/>
          <w:bCs/>
          <w:iCs/>
          <w:color w:val="000000" w:themeColor="text1"/>
        </w:rPr>
        <w:t xml:space="preserve">. </w:t>
      </w:r>
      <w:proofErr w:type="spellStart"/>
      <w:r w:rsidR="004A1C64" w:rsidRPr="00A268A5">
        <w:rPr>
          <w:rFonts w:ascii="Gentium Plus" w:hAnsi="Gentium Plus" w:cs="Myriad Arabic"/>
          <w:bCs/>
          <w:iCs/>
          <w:color w:val="000000" w:themeColor="text1"/>
        </w:rPr>
        <w:t>Thk</w:t>
      </w:r>
      <w:proofErr w:type="spellEnd"/>
      <w:r w:rsidR="004A1C64" w:rsidRPr="00A268A5">
        <w:rPr>
          <w:rFonts w:ascii="Gentium Plus" w:hAnsi="Gentium Plus" w:cs="Myriad Arabic"/>
          <w:bCs/>
          <w:iCs/>
          <w:color w:val="000000" w:themeColor="text1"/>
        </w:rPr>
        <w:t xml:space="preserve">. </w:t>
      </w:r>
      <w:r w:rsidR="004A1C64" w:rsidRPr="00A268A5">
        <w:rPr>
          <w:rFonts w:ascii="Gentium Plus" w:hAnsi="Gentium Plus" w:cs="Myriad Arabic"/>
          <w:bCs/>
          <w:color w:val="000000" w:themeColor="text1"/>
        </w:rPr>
        <w:t>Seyyid Muazzam Hüsey</w:t>
      </w:r>
      <w:r w:rsidR="00B555FE" w:rsidRPr="00A268A5">
        <w:rPr>
          <w:rFonts w:ascii="Gentium Plus" w:hAnsi="Gentium Plus" w:cs="Myriad Arabic"/>
          <w:bCs/>
          <w:color w:val="000000" w:themeColor="text1"/>
        </w:rPr>
        <w:t>in. Beyr</w:t>
      </w:r>
      <w:r w:rsidR="00845569">
        <w:rPr>
          <w:rFonts w:ascii="Gentium Plus" w:hAnsi="Gentium Plus" w:cs="Myriad Arabic"/>
          <w:bCs/>
          <w:color w:val="000000" w:themeColor="text1"/>
        </w:rPr>
        <w:t>u</w:t>
      </w:r>
      <w:r w:rsidR="00B555FE" w:rsidRPr="00A268A5">
        <w:rPr>
          <w:rFonts w:ascii="Gentium Plus" w:hAnsi="Gentium Plus" w:cs="Myriad Arabic"/>
          <w:bCs/>
          <w:color w:val="000000" w:themeColor="text1"/>
        </w:rPr>
        <w:t xml:space="preserve">t: </w:t>
      </w:r>
      <w:proofErr w:type="spellStart"/>
      <w:r w:rsidR="00B555FE" w:rsidRPr="00A268A5">
        <w:rPr>
          <w:rFonts w:ascii="Gentium Plus" w:hAnsi="Gentium Plus" w:cs="Myriad Arabic"/>
          <w:bCs/>
          <w:color w:val="000000" w:themeColor="text1"/>
        </w:rPr>
        <w:t>Dârü’l-Kütübi’l-İlmiyye</w:t>
      </w:r>
      <w:proofErr w:type="spellEnd"/>
      <w:r w:rsidR="004A1C64" w:rsidRPr="00A268A5">
        <w:rPr>
          <w:rFonts w:ascii="Gentium Plus" w:hAnsi="Gentium Plus" w:cs="Myriad Arabic"/>
          <w:bCs/>
          <w:color w:val="000000" w:themeColor="text1"/>
        </w:rPr>
        <w:t>, 1977.</w:t>
      </w:r>
    </w:p>
    <w:p w14:paraId="01DDDA3C" w14:textId="77141FA4" w:rsidR="004A1C64" w:rsidRPr="00A268A5" w:rsidRDefault="004A1C64" w:rsidP="00585CB8">
      <w:pPr>
        <w:pStyle w:val="ListeParagraf2"/>
        <w:widowControl w:val="0"/>
        <w:spacing w:before="120" w:after="120"/>
        <w:ind w:left="284" w:hanging="284"/>
        <w:jc w:val="both"/>
        <w:rPr>
          <w:rFonts w:ascii="Gentium Plus" w:hAnsi="Gentium Plus" w:cs="Myriad Arabic"/>
          <w:bCs/>
          <w:color w:val="000000" w:themeColor="text1"/>
        </w:rPr>
      </w:pPr>
      <w:proofErr w:type="spellStart"/>
      <w:r w:rsidRPr="00A268A5">
        <w:rPr>
          <w:rFonts w:ascii="Gentium Plus" w:hAnsi="Gentium Plus" w:cs="Myriad Arabic"/>
          <w:bCs/>
          <w:color w:val="000000" w:themeColor="text1"/>
        </w:rPr>
        <w:t>Hatîb</w:t>
      </w:r>
      <w:proofErr w:type="spellEnd"/>
      <w:r w:rsidRPr="00A268A5">
        <w:rPr>
          <w:rFonts w:ascii="Gentium Plus" w:hAnsi="Gentium Plus" w:cs="Myriad Arabic"/>
          <w:bCs/>
          <w:color w:val="000000" w:themeColor="text1"/>
        </w:rPr>
        <w:t xml:space="preserve"> el-</w:t>
      </w:r>
      <w:proofErr w:type="spellStart"/>
      <w:r w:rsidRPr="00A268A5">
        <w:rPr>
          <w:rFonts w:ascii="Gentium Plus" w:hAnsi="Gentium Plus" w:cs="Myriad Arabic"/>
          <w:bCs/>
          <w:color w:val="000000" w:themeColor="text1"/>
        </w:rPr>
        <w:t>Bağdâdî</w:t>
      </w:r>
      <w:proofErr w:type="spellEnd"/>
      <w:r w:rsidRPr="00A268A5">
        <w:rPr>
          <w:rFonts w:ascii="Gentium Plus" w:hAnsi="Gentium Plus" w:cs="Myriad Arabic"/>
          <w:bCs/>
          <w:color w:val="000000" w:themeColor="text1"/>
        </w:rPr>
        <w:t xml:space="preserve">. </w:t>
      </w:r>
      <w:proofErr w:type="spellStart"/>
      <w:r w:rsidRPr="00A268A5">
        <w:rPr>
          <w:rFonts w:ascii="Gentium Plus" w:hAnsi="Gentium Plus" w:cs="Myriad Arabic"/>
          <w:bCs/>
          <w:i/>
          <w:iCs/>
          <w:color w:val="000000" w:themeColor="text1"/>
        </w:rPr>
        <w:t>Târî</w:t>
      </w:r>
      <w:r w:rsidR="00845569">
        <w:rPr>
          <w:rFonts w:ascii="ISNAD Font" w:hAnsi="ISNAD Font" w:cs="ISNAD Font"/>
          <w:bCs/>
          <w:i/>
          <w:iCs/>
          <w:color w:val="000000" w:themeColor="text1"/>
        </w:rPr>
        <w:t>ḫ</w:t>
      </w:r>
      <w:r w:rsidRPr="00A268A5">
        <w:rPr>
          <w:rFonts w:ascii="Gentium Plus" w:hAnsi="Gentium Plus" w:cs="Myriad Arabic"/>
          <w:bCs/>
          <w:i/>
          <w:iCs/>
          <w:color w:val="000000" w:themeColor="text1"/>
        </w:rPr>
        <w:t>u</w:t>
      </w:r>
      <w:proofErr w:type="spellEnd"/>
      <w:r w:rsidRPr="00A268A5">
        <w:rPr>
          <w:rFonts w:ascii="Gentium Plus" w:hAnsi="Gentium Plus" w:cs="Myriad Arabic"/>
          <w:bCs/>
          <w:i/>
          <w:iCs/>
          <w:color w:val="000000" w:themeColor="text1"/>
        </w:rPr>
        <w:t xml:space="preserve"> </w:t>
      </w:r>
      <w:proofErr w:type="spellStart"/>
      <w:r w:rsidRPr="00A268A5">
        <w:rPr>
          <w:rFonts w:ascii="Gentium Plus" w:hAnsi="Gentium Plus" w:cs="Myriad Arabic"/>
          <w:bCs/>
          <w:i/>
          <w:iCs/>
          <w:color w:val="000000" w:themeColor="text1"/>
        </w:rPr>
        <w:t>Ba</w:t>
      </w:r>
      <w:r w:rsidR="00845569">
        <w:rPr>
          <w:rFonts w:ascii="ISNAD Font" w:hAnsi="ISNAD Font" w:cs="ISNAD Font"/>
          <w:bCs/>
          <w:i/>
          <w:iCs/>
          <w:color w:val="000000" w:themeColor="text1"/>
        </w:rPr>
        <w:t>ġ</w:t>
      </w:r>
      <w:r w:rsidRPr="00A268A5">
        <w:rPr>
          <w:rFonts w:ascii="Gentium Plus" w:hAnsi="Gentium Plus" w:cs="Myriad Arabic"/>
          <w:bCs/>
          <w:i/>
          <w:iCs/>
          <w:color w:val="000000" w:themeColor="text1"/>
        </w:rPr>
        <w:t>dâd</w:t>
      </w:r>
      <w:proofErr w:type="spellEnd"/>
      <w:r w:rsidRPr="00A268A5">
        <w:rPr>
          <w:rFonts w:ascii="Gentium Plus" w:hAnsi="Gentium Plus" w:cs="Myriad Arabic"/>
          <w:bCs/>
          <w:iCs/>
          <w:color w:val="000000" w:themeColor="text1"/>
        </w:rPr>
        <w:t xml:space="preserve">. </w:t>
      </w:r>
      <w:proofErr w:type="spellStart"/>
      <w:r w:rsidRPr="00A268A5">
        <w:rPr>
          <w:rFonts w:ascii="Gentium Plus" w:hAnsi="Gentium Plus" w:cs="Myriad Arabic"/>
          <w:bCs/>
          <w:iCs/>
          <w:color w:val="000000" w:themeColor="text1"/>
        </w:rPr>
        <w:t>Thk</w:t>
      </w:r>
      <w:proofErr w:type="spellEnd"/>
      <w:r w:rsidRPr="00A268A5">
        <w:rPr>
          <w:rFonts w:ascii="Gentium Plus" w:hAnsi="Gentium Plus" w:cs="Myriad Arabic"/>
          <w:bCs/>
          <w:iCs/>
          <w:color w:val="000000" w:themeColor="text1"/>
        </w:rPr>
        <w:t xml:space="preserve">. </w:t>
      </w:r>
      <w:r w:rsidRPr="00A268A5">
        <w:rPr>
          <w:rFonts w:ascii="Gentium Plus" w:hAnsi="Gentium Plus" w:cs="Myriad Arabic"/>
          <w:bCs/>
          <w:color w:val="000000" w:themeColor="text1"/>
        </w:rPr>
        <w:t xml:space="preserve">Mustafa </w:t>
      </w:r>
      <w:proofErr w:type="spellStart"/>
      <w:r w:rsidRPr="00A268A5">
        <w:rPr>
          <w:rFonts w:ascii="Gentium Plus" w:hAnsi="Gentium Plus" w:cs="Myriad Arabic"/>
          <w:bCs/>
          <w:color w:val="000000" w:themeColor="text1"/>
        </w:rPr>
        <w:t>Abdülk</w:t>
      </w:r>
      <w:r w:rsidR="00845569">
        <w:rPr>
          <w:rFonts w:ascii="ISNAD Font" w:hAnsi="ISNAD Font" w:cs="ISNAD Font"/>
          <w:bCs/>
          <w:color w:val="000000" w:themeColor="text1"/>
        </w:rPr>
        <w:t>ā</w:t>
      </w:r>
      <w:r w:rsidRPr="00A268A5">
        <w:rPr>
          <w:rFonts w:ascii="Gentium Plus" w:hAnsi="Gentium Plus" w:cs="Myriad Arabic"/>
          <w:bCs/>
          <w:color w:val="000000" w:themeColor="text1"/>
        </w:rPr>
        <w:t>dir</w:t>
      </w:r>
      <w:proofErr w:type="spellEnd"/>
      <w:r w:rsidRPr="00A268A5">
        <w:rPr>
          <w:rFonts w:ascii="Gentium Plus" w:hAnsi="Gentium Plus" w:cs="Myriad Arabic"/>
          <w:bCs/>
          <w:color w:val="000000" w:themeColor="text1"/>
        </w:rPr>
        <w:t xml:space="preserve"> Atâ. 24 Cilt. Beyr</w:t>
      </w:r>
      <w:r w:rsidR="00845569">
        <w:rPr>
          <w:rFonts w:ascii="Gentium Plus" w:hAnsi="Gentium Plus" w:cs="Myriad Arabic"/>
          <w:bCs/>
          <w:color w:val="000000" w:themeColor="text1"/>
        </w:rPr>
        <w:t>u</w:t>
      </w:r>
      <w:r w:rsidRPr="00A268A5">
        <w:rPr>
          <w:rFonts w:ascii="Gentium Plus" w:hAnsi="Gentium Plus" w:cs="Myriad Arabic"/>
          <w:bCs/>
          <w:color w:val="000000" w:themeColor="text1"/>
        </w:rPr>
        <w:t xml:space="preserve">t: </w:t>
      </w:r>
      <w:proofErr w:type="spellStart"/>
      <w:r w:rsidR="00B555FE" w:rsidRPr="00A268A5">
        <w:rPr>
          <w:rFonts w:ascii="Gentium Plus" w:hAnsi="Gentium Plus" w:cs="Myriad Arabic"/>
          <w:bCs/>
          <w:color w:val="000000" w:themeColor="text1"/>
        </w:rPr>
        <w:t>Dârü’l-Kütübi’l-İlmiyye</w:t>
      </w:r>
      <w:proofErr w:type="spellEnd"/>
      <w:r w:rsidRPr="00A268A5">
        <w:rPr>
          <w:rFonts w:ascii="Gentium Plus" w:hAnsi="Gentium Plus" w:cs="Myriad Arabic"/>
          <w:bCs/>
          <w:color w:val="000000" w:themeColor="text1"/>
        </w:rPr>
        <w:t>, 1417.</w:t>
      </w:r>
    </w:p>
    <w:p w14:paraId="3709DBC8" w14:textId="6FA02042" w:rsidR="004A1C64" w:rsidRPr="00A268A5" w:rsidRDefault="004A1C64" w:rsidP="00585CB8">
      <w:pPr>
        <w:pStyle w:val="ListeParagraf2"/>
        <w:widowControl w:val="0"/>
        <w:spacing w:before="120" w:after="120"/>
        <w:ind w:left="284" w:hanging="284"/>
        <w:jc w:val="both"/>
        <w:rPr>
          <w:rFonts w:ascii="Gentium Plus" w:hAnsi="Gentium Plus" w:cs="Myriad Arabic"/>
          <w:bCs/>
          <w:color w:val="000000" w:themeColor="text1"/>
        </w:rPr>
      </w:pPr>
      <w:proofErr w:type="spellStart"/>
      <w:r w:rsidRPr="00A268A5">
        <w:rPr>
          <w:rFonts w:ascii="Gentium Plus" w:hAnsi="Gentium Plus" w:cs="Myriad Arabic"/>
          <w:bCs/>
          <w:color w:val="000000" w:themeColor="text1"/>
        </w:rPr>
        <w:t>Hattâbî</w:t>
      </w:r>
      <w:proofErr w:type="spellEnd"/>
      <w:r w:rsidRPr="00A268A5">
        <w:rPr>
          <w:rFonts w:ascii="Gentium Plus" w:hAnsi="Gentium Plus" w:cs="Myriad Arabic"/>
          <w:bCs/>
          <w:color w:val="000000" w:themeColor="text1"/>
        </w:rPr>
        <w:t xml:space="preserve">, Ebû </w:t>
      </w:r>
      <w:proofErr w:type="spellStart"/>
      <w:r w:rsidRPr="00A268A5">
        <w:rPr>
          <w:rFonts w:ascii="Gentium Plus" w:hAnsi="Gentium Plus" w:cs="Myriad Arabic"/>
          <w:bCs/>
          <w:color w:val="000000" w:themeColor="text1"/>
        </w:rPr>
        <w:t>Süleymân</w:t>
      </w:r>
      <w:proofErr w:type="spellEnd"/>
      <w:r w:rsidRPr="00A268A5">
        <w:rPr>
          <w:rFonts w:ascii="Gentium Plus" w:hAnsi="Gentium Plus" w:cs="Myriad Arabic"/>
          <w:bCs/>
          <w:color w:val="000000" w:themeColor="text1"/>
        </w:rPr>
        <w:t xml:space="preserve"> </w:t>
      </w:r>
      <w:proofErr w:type="spellStart"/>
      <w:r w:rsidRPr="00A268A5">
        <w:rPr>
          <w:rFonts w:ascii="Gentium Plus" w:hAnsi="Gentium Plus" w:cs="Myriad Arabic"/>
          <w:bCs/>
          <w:color w:val="000000" w:themeColor="text1"/>
        </w:rPr>
        <w:t>Hamd</w:t>
      </w:r>
      <w:proofErr w:type="spellEnd"/>
      <w:r w:rsidRPr="00A268A5">
        <w:rPr>
          <w:rFonts w:ascii="Gentium Plus" w:hAnsi="Gentium Plus" w:cs="Myriad Arabic"/>
          <w:bCs/>
          <w:color w:val="000000" w:themeColor="text1"/>
        </w:rPr>
        <w:t xml:space="preserve"> (Ahmed) </w:t>
      </w:r>
      <w:r w:rsidR="00845569">
        <w:rPr>
          <w:rFonts w:ascii="Gentium Plus" w:hAnsi="Gentium Plus" w:cs="Myriad Arabic"/>
          <w:bCs/>
          <w:color w:val="000000" w:themeColor="text1"/>
        </w:rPr>
        <w:t>el-</w:t>
      </w:r>
      <w:proofErr w:type="spellStart"/>
      <w:r w:rsidR="00845569">
        <w:rPr>
          <w:rFonts w:ascii="Gentium Plus" w:hAnsi="Gentium Plus" w:cs="Myriad Arabic"/>
          <w:bCs/>
          <w:color w:val="000000" w:themeColor="text1"/>
        </w:rPr>
        <w:t>Hattâbî</w:t>
      </w:r>
      <w:proofErr w:type="spellEnd"/>
      <w:r w:rsidRPr="00A268A5">
        <w:rPr>
          <w:rFonts w:ascii="Gentium Plus" w:hAnsi="Gentium Plus" w:cs="Myriad Arabic"/>
          <w:bCs/>
          <w:color w:val="000000" w:themeColor="text1"/>
        </w:rPr>
        <w:t xml:space="preserve">. </w:t>
      </w:r>
      <w:proofErr w:type="spellStart"/>
      <w:r w:rsidRPr="00A268A5">
        <w:rPr>
          <w:rFonts w:ascii="Gentium Plus" w:hAnsi="Gentium Plus" w:cs="Myriad Arabic"/>
          <w:bCs/>
          <w:i/>
          <w:iCs/>
          <w:color w:val="000000" w:themeColor="text1"/>
        </w:rPr>
        <w:t>Me</w:t>
      </w:r>
      <w:r w:rsidR="00845569">
        <w:rPr>
          <w:rFonts w:ascii="ISNAD Font" w:hAnsi="ISNAD Font" w:cs="ISNAD Font"/>
          <w:bCs/>
          <w:i/>
          <w:iCs/>
          <w:color w:val="000000" w:themeColor="text1"/>
        </w:rPr>
        <w:t>ʿ</w:t>
      </w:r>
      <w:r w:rsidRPr="00A268A5">
        <w:rPr>
          <w:rFonts w:ascii="Gentium Plus" w:hAnsi="Gentium Plus" w:cs="Myriad Arabic"/>
          <w:bCs/>
          <w:i/>
          <w:iCs/>
          <w:color w:val="000000" w:themeColor="text1"/>
        </w:rPr>
        <w:t>âlimü’s</w:t>
      </w:r>
      <w:proofErr w:type="spellEnd"/>
      <w:r w:rsidRPr="00A268A5">
        <w:rPr>
          <w:rFonts w:ascii="Gentium Plus" w:hAnsi="Gentium Plus" w:cs="Myriad Arabic"/>
          <w:bCs/>
          <w:i/>
          <w:iCs/>
          <w:color w:val="000000" w:themeColor="text1"/>
        </w:rPr>
        <w:t xml:space="preserve">-Sünen. </w:t>
      </w:r>
      <w:r w:rsidRPr="00A268A5">
        <w:rPr>
          <w:rFonts w:ascii="Gentium Plus" w:hAnsi="Gentium Plus" w:cs="Myriad Arabic"/>
          <w:bCs/>
          <w:color w:val="000000" w:themeColor="text1"/>
        </w:rPr>
        <w:t xml:space="preserve">4 Cilt. </w:t>
      </w:r>
      <w:proofErr w:type="spellStart"/>
      <w:r w:rsidRPr="00A268A5">
        <w:rPr>
          <w:rFonts w:ascii="Gentium Plus" w:hAnsi="Gentium Plus" w:cs="Myriad Arabic"/>
          <w:bCs/>
          <w:color w:val="000000" w:themeColor="text1"/>
        </w:rPr>
        <w:t>Haleb</w:t>
      </w:r>
      <w:proofErr w:type="spellEnd"/>
      <w:r w:rsidRPr="00A268A5">
        <w:rPr>
          <w:rFonts w:ascii="Gentium Plus" w:hAnsi="Gentium Plus" w:cs="Myriad Arabic"/>
          <w:bCs/>
          <w:color w:val="000000" w:themeColor="text1"/>
        </w:rPr>
        <w:t>: el-</w:t>
      </w:r>
      <w:proofErr w:type="spellStart"/>
      <w:r w:rsidRPr="00A268A5">
        <w:rPr>
          <w:rFonts w:ascii="Gentium Plus" w:hAnsi="Gentium Plus" w:cs="Myriad Arabic"/>
          <w:bCs/>
          <w:color w:val="000000" w:themeColor="text1"/>
        </w:rPr>
        <w:t>Matbaatü</w:t>
      </w:r>
      <w:r w:rsidR="00B555FE" w:rsidRPr="00A268A5">
        <w:rPr>
          <w:rFonts w:ascii="Gentium Plus" w:hAnsi="Gentium Plus" w:cs="Myriad Arabic"/>
          <w:bCs/>
          <w:color w:val="000000" w:themeColor="text1"/>
        </w:rPr>
        <w:t>’l</w:t>
      </w:r>
      <w:proofErr w:type="spellEnd"/>
      <w:r w:rsidR="00B555FE" w:rsidRPr="00A268A5">
        <w:rPr>
          <w:rFonts w:ascii="Gentium Plus" w:hAnsi="Gentium Plus" w:cs="Myriad Arabic"/>
          <w:bCs/>
          <w:color w:val="000000" w:themeColor="text1"/>
        </w:rPr>
        <w:t>-</w:t>
      </w:r>
      <w:proofErr w:type="spellStart"/>
      <w:r w:rsidR="00B555FE" w:rsidRPr="00A268A5">
        <w:rPr>
          <w:rFonts w:ascii="Gentium Plus" w:hAnsi="Gentium Plus" w:cs="Myriad Arabic"/>
          <w:bCs/>
          <w:color w:val="000000" w:themeColor="text1"/>
        </w:rPr>
        <w:t>İ</w:t>
      </w:r>
      <w:r w:rsidRPr="00A268A5">
        <w:rPr>
          <w:rFonts w:ascii="Gentium Plus" w:hAnsi="Gentium Plus" w:cs="Myriad Arabic"/>
          <w:bCs/>
          <w:color w:val="000000" w:themeColor="text1"/>
        </w:rPr>
        <w:t>lmiyye</w:t>
      </w:r>
      <w:proofErr w:type="spellEnd"/>
      <w:r w:rsidRPr="00A268A5">
        <w:rPr>
          <w:rFonts w:ascii="Gentium Plus" w:hAnsi="Gentium Plus" w:cs="Myriad Arabic"/>
          <w:bCs/>
          <w:color w:val="000000" w:themeColor="text1"/>
        </w:rPr>
        <w:t>, 1932.</w:t>
      </w:r>
    </w:p>
    <w:p w14:paraId="1041530A" w14:textId="3F93E0E9" w:rsidR="004A1C64" w:rsidRPr="00A268A5" w:rsidRDefault="00B555FE" w:rsidP="00585CB8">
      <w:pPr>
        <w:pStyle w:val="ListeParagraf2"/>
        <w:widowControl w:val="0"/>
        <w:spacing w:before="120" w:after="120"/>
        <w:ind w:left="284" w:hanging="284"/>
        <w:jc w:val="both"/>
        <w:rPr>
          <w:rFonts w:ascii="Gentium Plus" w:hAnsi="Gentium Plus" w:cs="Myriad Arabic"/>
          <w:bCs/>
          <w:color w:val="000000" w:themeColor="text1"/>
        </w:rPr>
      </w:pPr>
      <w:r w:rsidRPr="00A268A5">
        <w:rPr>
          <w:rFonts w:ascii="Gentium Plus" w:hAnsi="Gentium Plus" w:cs="Myriad Arabic"/>
          <w:bCs/>
          <w:color w:val="000000" w:themeColor="text1"/>
        </w:rPr>
        <w:t xml:space="preserve">İbn </w:t>
      </w:r>
      <w:proofErr w:type="spellStart"/>
      <w:r w:rsidRPr="00A268A5">
        <w:rPr>
          <w:rFonts w:ascii="Gentium Plus" w:hAnsi="Gentium Plus" w:cs="Myriad Arabic"/>
          <w:bCs/>
          <w:color w:val="000000" w:themeColor="text1"/>
        </w:rPr>
        <w:t>Asâkir</w:t>
      </w:r>
      <w:proofErr w:type="spellEnd"/>
      <w:r w:rsidRPr="00A268A5">
        <w:rPr>
          <w:rFonts w:ascii="Gentium Plus" w:hAnsi="Gentium Plus" w:cs="Myriad Arabic"/>
          <w:bCs/>
          <w:color w:val="000000" w:themeColor="text1"/>
        </w:rPr>
        <w:t xml:space="preserve">, </w:t>
      </w:r>
      <w:proofErr w:type="spellStart"/>
      <w:r w:rsidRPr="00A268A5">
        <w:rPr>
          <w:rFonts w:ascii="Gentium Plus" w:hAnsi="Gentium Plus" w:cs="Myriad Arabic"/>
          <w:bCs/>
          <w:color w:val="000000" w:themeColor="text1"/>
        </w:rPr>
        <w:t>Ebü’</w:t>
      </w:r>
      <w:r w:rsidR="004A1C64" w:rsidRPr="00A268A5">
        <w:rPr>
          <w:rFonts w:ascii="Gentium Plus" w:hAnsi="Gentium Plus" w:cs="Myriad Arabic"/>
          <w:bCs/>
          <w:color w:val="000000" w:themeColor="text1"/>
        </w:rPr>
        <w:t>l-Kāsım</w:t>
      </w:r>
      <w:proofErr w:type="spellEnd"/>
      <w:r w:rsidR="004A1C64" w:rsidRPr="00A268A5">
        <w:rPr>
          <w:rFonts w:ascii="Gentium Plus" w:hAnsi="Gentium Plus" w:cs="Myriad Arabic"/>
          <w:bCs/>
          <w:color w:val="000000" w:themeColor="text1"/>
        </w:rPr>
        <w:t xml:space="preserve"> </w:t>
      </w:r>
      <w:proofErr w:type="spellStart"/>
      <w:r w:rsidR="004A1C64" w:rsidRPr="00A268A5">
        <w:rPr>
          <w:rFonts w:ascii="Gentium Plus" w:hAnsi="Gentium Plus" w:cs="Myriad Arabic"/>
          <w:bCs/>
          <w:color w:val="000000" w:themeColor="text1"/>
        </w:rPr>
        <w:t>Alî</w:t>
      </w:r>
      <w:proofErr w:type="spellEnd"/>
      <w:r w:rsidR="004A1C64" w:rsidRPr="00A268A5">
        <w:rPr>
          <w:rFonts w:ascii="Gentium Plus" w:hAnsi="Gentium Plus" w:cs="Myriad Arabic"/>
          <w:bCs/>
          <w:color w:val="000000" w:themeColor="text1"/>
        </w:rPr>
        <w:t xml:space="preserve"> b. Has</w:t>
      </w:r>
      <w:r w:rsidR="00845569">
        <w:rPr>
          <w:rFonts w:ascii="Gentium Plus" w:hAnsi="Gentium Plus" w:cs="Myriad Arabic"/>
          <w:bCs/>
          <w:color w:val="000000" w:themeColor="text1"/>
        </w:rPr>
        <w:t>a</w:t>
      </w:r>
      <w:r w:rsidR="004A1C64" w:rsidRPr="00A268A5">
        <w:rPr>
          <w:rFonts w:ascii="Gentium Plus" w:hAnsi="Gentium Plus" w:cs="Myriad Arabic"/>
          <w:bCs/>
          <w:color w:val="000000" w:themeColor="text1"/>
        </w:rPr>
        <w:t xml:space="preserve">n </w:t>
      </w:r>
      <w:proofErr w:type="spellStart"/>
      <w:r w:rsidR="004A1C64" w:rsidRPr="00A268A5">
        <w:rPr>
          <w:rFonts w:ascii="Gentium Plus" w:hAnsi="Gentium Plus" w:cs="Myriad Arabic"/>
          <w:bCs/>
          <w:color w:val="000000" w:themeColor="text1"/>
        </w:rPr>
        <w:t>ed-Dımaşk</w:t>
      </w:r>
      <w:r w:rsidR="00845569">
        <w:rPr>
          <w:rFonts w:ascii="ISNAD Font" w:hAnsi="ISNAD Font" w:cs="ISNAD Font"/>
          <w:bCs/>
          <w:color w:val="000000" w:themeColor="text1"/>
        </w:rPr>
        <w:t>ī</w:t>
      </w:r>
      <w:proofErr w:type="spellEnd"/>
      <w:r w:rsidR="004A1C64" w:rsidRPr="00A268A5">
        <w:rPr>
          <w:rFonts w:ascii="Gentium Plus" w:hAnsi="Gentium Plus" w:cs="Myriad Arabic"/>
          <w:bCs/>
          <w:color w:val="000000" w:themeColor="text1"/>
        </w:rPr>
        <w:t>.</w:t>
      </w:r>
      <w:r w:rsidR="004A1C64" w:rsidRPr="00A268A5">
        <w:rPr>
          <w:rFonts w:ascii="Gentium Plus" w:hAnsi="Gentium Plus" w:cs="Myriad Arabic"/>
          <w:bCs/>
          <w:i/>
          <w:iCs/>
          <w:color w:val="000000" w:themeColor="text1"/>
        </w:rPr>
        <w:t xml:space="preserve"> </w:t>
      </w:r>
      <w:proofErr w:type="spellStart"/>
      <w:r w:rsidR="004A1C64" w:rsidRPr="00A268A5">
        <w:rPr>
          <w:rFonts w:ascii="Gentium Plus" w:hAnsi="Gentium Plus" w:cs="Myriad Arabic"/>
          <w:i/>
          <w:iCs/>
          <w:color w:val="000000" w:themeColor="text1"/>
        </w:rPr>
        <w:t>Târî</w:t>
      </w:r>
      <w:r w:rsidR="00845569">
        <w:rPr>
          <w:rFonts w:ascii="ISNAD Font" w:hAnsi="ISNAD Font" w:cs="ISNAD Font"/>
          <w:i/>
          <w:iCs/>
          <w:color w:val="000000" w:themeColor="text1"/>
        </w:rPr>
        <w:t>ḫ</w:t>
      </w:r>
      <w:r w:rsidR="004A1C64" w:rsidRPr="00A268A5">
        <w:rPr>
          <w:rFonts w:ascii="Gentium Plus" w:hAnsi="Gentium Plus" w:cs="Myriad Arabic"/>
          <w:i/>
          <w:iCs/>
          <w:color w:val="000000" w:themeColor="text1"/>
        </w:rPr>
        <w:t>u</w:t>
      </w:r>
      <w:proofErr w:type="spellEnd"/>
      <w:r w:rsidR="004A1C64" w:rsidRPr="00A268A5">
        <w:rPr>
          <w:rFonts w:ascii="Gentium Plus" w:hAnsi="Gentium Plus" w:cs="Myriad Arabic"/>
          <w:i/>
          <w:iCs/>
          <w:color w:val="000000" w:themeColor="text1"/>
        </w:rPr>
        <w:t xml:space="preserve"> </w:t>
      </w:r>
      <w:proofErr w:type="spellStart"/>
      <w:r w:rsidR="004A1C64" w:rsidRPr="00A268A5">
        <w:rPr>
          <w:rFonts w:ascii="Gentium Plus" w:hAnsi="Gentium Plus" w:cs="Myriad Arabic"/>
          <w:i/>
          <w:iCs/>
          <w:color w:val="000000" w:themeColor="text1"/>
        </w:rPr>
        <w:t>medîneti</w:t>
      </w:r>
      <w:proofErr w:type="spellEnd"/>
      <w:r w:rsidR="004A1C64" w:rsidRPr="00A268A5">
        <w:rPr>
          <w:rFonts w:ascii="Gentium Plus" w:hAnsi="Gentium Plus" w:cs="Myriad Arabic"/>
          <w:i/>
          <w:iCs/>
          <w:color w:val="000000" w:themeColor="text1"/>
        </w:rPr>
        <w:t xml:space="preserve"> </w:t>
      </w:r>
      <w:proofErr w:type="spellStart"/>
      <w:r w:rsidR="004A1C64" w:rsidRPr="00A268A5">
        <w:rPr>
          <w:rFonts w:ascii="Gentium Plus" w:hAnsi="Gentium Plus" w:cs="Myriad Arabic"/>
          <w:i/>
          <w:iCs/>
          <w:color w:val="000000" w:themeColor="text1"/>
        </w:rPr>
        <w:t>Dımaş</w:t>
      </w:r>
      <w:r w:rsidR="00845569">
        <w:rPr>
          <w:rFonts w:ascii="ISNAD Font" w:hAnsi="ISNAD Font" w:cs="ISNAD Font"/>
          <w:i/>
          <w:iCs/>
          <w:color w:val="000000" w:themeColor="text1"/>
        </w:rPr>
        <w:t>ḳ</w:t>
      </w:r>
      <w:proofErr w:type="spellEnd"/>
      <w:r w:rsidR="004A1C64" w:rsidRPr="00A268A5">
        <w:rPr>
          <w:rFonts w:ascii="Gentium Plus" w:hAnsi="Gentium Plus" w:cs="Myriad Arabic"/>
          <w:bCs/>
          <w:color w:val="000000" w:themeColor="text1"/>
        </w:rPr>
        <w:t xml:space="preserve">. </w:t>
      </w:r>
      <w:proofErr w:type="spellStart"/>
      <w:r w:rsidR="004A1C64" w:rsidRPr="00A268A5">
        <w:rPr>
          <w:rFonts w:ascii="Gentium Plus" w:hAnsi="Gentium Plus" w:cs="Myriad Arabic"/>
          <w:bCs/>
          <w:color w:val="000000" w:themeColor="text1"/>
        </w:rPr>
        <w:t>Thk</w:t>
      </w:r>
      <w:proofErr w:type="spellEnd"/>
      <w:r w:rsidR="004A1C64" w:rsidRPr="00A268A5">
        <w:rPr>
          <w:rFonts w:ascii="Gentium Plus" w:hAnsi="Gentium Plus" w:cs="Myriad Arabic"/>
          <w:bCs/>
          <w:color w:val="000000" w:themeColor="text1"/>
        </w:rPr>
        <w:t xml:space="preserve">. </w:t>
      </w:r>
      <w:proofErr w:type="spellStart"/>
      <w:r w:rsidR="004A1C64" w:rsidRPr="00A268A5">
        <w:rPr>
          <w:rFonts w:ascii="Gentium Plus" w:hAnsi="Gentium Plus" w:cs="Myriad Arabic"/>
          <w:bCs/>
          <w:color w:val="000000" w:themeColor="text1"/>
        </w:rPr>
        <w:t>Amr</w:t>
      </w:r>
      <w:proofErr w:type="spellEnd"/>
      <w:r w:rsidR="004A1C64" w:rsidRPr="00A268A5">
        <w:rPr>
          <w:rFonts w:ascii="Gentium Plus" w:hAnsi="Gentium Plus" w:cs="Myriad Arabic"/>
          <w:bCs/>
          <w:color w:val="000000" w:themeColor="text1"/>
        </w:rPr>
        <w:t xml:space="preserve"> b. </w:t>
      </w:r>
      <w:proofErr w:type="spellStart"/>
      <w:r w:rsidR="004A1C64" w:rsidRPr="00A268A5">
        <w:rPr>
          <w:rFonts w:ascii="Gentium Plus" w:hAnsi="Gentium Plus" w:cs="Myriad Arabic"/>
          <w:bCs/>
          <w:color w:val="000000" w:themeColor="text1"/>
        </w:rPr>
        <w:t>Garâme</w:t>
      </w:r>
      <w:proofErr w:type="spellEnd"/>
      <w:r w:rsidR="004A1C64" w:rsidRPr="00A268A5">
        <w:rPr>
          <w:rFonts w:ascii="Gentium Plus" w:hAnsi="Gentium Plus" w:cs="Myriad Arabic"/>
          <w:bCs/>
          <w:color w:val="000000" w:themeColor="text1"/>
        </w:rPr>
        <w:t xml:space="preserve"> e</w:t>
      </w:r>
      <w:r w:rsidRPr="00A268A5">
        <w:rPr>
          <w:rFonts w:ascii="Gentium Plus" w:hAnsi="Gentium Plus" w:cs="Myriad Arabic"/>
          <w:bCs/>
          <w:color w:val="000000" w:themeColor="text1"/>
        </w:rPr>
        <w:t>l-</w:t>
      </w:r>
      <w:proofErr w:type="spellStart"/>
      <w:r w:rsidRPr="00A268A5">
        <w:rPr>
          <w:rFonts w:ascii="Gentium Plus" w:hAnsi="Gentium Plus" w:cs="Myriad Arabic"/>
          <w:bCs/>
          <w:color w:val="000000" w:themeColor="text1"/>
        </w:rPr>
        <w:t>Amravî</w:t>
      </w:r>
      <w:proofErr w:type="spellEnd"/>
      <w:r w:rsidRPr="00A268A5">
        <w:rPr>
          <w:rFonts w:ascii="Gentium Plus" w:hAnsi="Gentium Plus" w:cs="Myriad Arabic"/>
          <w:bCs/>
          <w:color w:val="000000" w:themeColor="text1"/>
        </w:rPr>
        <w:t>. 80 Cilt. Beyr</w:t>
      </w:r>
      <w:r w:rsidR="00845569">
        <w:rPr>
          <w:rFonts w:ascii="Gentium Plus" w:hAnsi="Gentium Plus" w:cs="Myriad Arabic"/>
          <w:bCs/>
          <w:color w:val="000000" w:themeColor="text1"/>
        </w:rPr>
        <w:t>u</w:t>
      </w:r>
      <w:r w:rsidRPr="00A268A5">
        <w:rPr>
          <w:rFonts w:ascii="Gentium Plus" w:hAnsi="Gentium Plus" w:cs="Myriad Arabic"/>
          <w:bCs/>
          <w:color w:val="000000" w:themeColor="text1"/>
        </w:rPr>
        <w:t xml:space="preserve">t: </w:t>
      </w:r>
      <w:proofErr w:type="spellStart"/>
      <w:r w:rsidRPr="00A268A5">
        <w:rPr>
          <w:rFonts w:ascii="Gentium Plus" w:hAnsi="Gentium Plus" w:cs="Myriad Arabic"/>
          <w:bCs/>
          <w:color w:val="000000" w:themeColor="text1"/>
        </w:rPr>
        <w:t>Dârü’l-F</w:t>
      </w:r>
      <w:r w:rsidR="004A1C64" w:rsidRPr="00A268A5">
        <w:rPr>
          <w:rFonts w:ascii="Gentium Plus" w:hAnsi="Gentium Plus" w:cs="Myriad Arabic"/>
          <w:bCs/>
          <w:color w:val="000000" w:themeColor="text1"/>
        </w:rPr>
        <w:t>ikr</w:t>
      </w:r>
      <w:proofErr w:type="spellEnd"/>
      <w:r w:rsidR="004A1C64" w:rsidRPr="00A268A5">
        <w:rPr>
          <w:rFonts w:ascii="Gentium Plus" w:hAnsi="Gentium Plus" w:cs="Myriad Arabic"/>
          <w:bCs/>
          <w:color w:val="000000" w:themeColor="text1"/>
        </w:rPr>
        <w:t>, 1995.</w:t>
      </w:r>
    </w:p>
    <w:p w14:paraId="1928BE6B" w14:textId="56705A94" w:rsidR="00130C35" w:rsidRPr="00A268A5" w:rsidRDefault="00B555FE" w:rsidP="00585CB8">
      <w:pPr>
        <w:pStyle w:val="ListeParagraf2"/>
        <w:widowControl w:val="0"/>
        <w:spacing w:before="120" w:after="120"/>
        <w:ind w:left="284" w:hanging="284"/>
        <w:jc w:val="both"/>
        <w:rPr>
          <w:rFonts w:ascii="Gentium Plus" w:hAnsi="Gentium Plus" w:cs="Gentium Plus"/>
          <w:bCs/>
          <w:sz w:val="32"/>
          <w:szCs w:val="32"/>
        </w:rPr>
      </w:pPr>
      <w:r w:rsidRPr="00A268A5">
        <w:rPr>
          <w:rFonts w:ascii="Gentium Plus" w:hAnsi="Gentium Plus" w:cs="Myriad Arabic"/>
          <w:bCs/>
          <w:color w:val="000000" w:themeColor="text1"/>
        </w:rPr>
        <w:t xml:space="preserve">İbn </w:t>
      </w:r>
      <w:proofErr w:type="spellStart"/>
      <w:r w:rsidRPr="00A268A5">
        <w:rPr>
          <w:rFonts w:ascii="Gentium Plus" w:hAnsi="Gentium Plus" w:cs="Myriad Arabic"/>
          <w:bCs/>
          <w:color w:val="000000" w:themeColor="text1"/>
        </w:rPr>
        <w:t>Battâl</w:t>
      </w:r>
      <w:proofErr w:type="spellEnd"/>
      <w:r w:rsidRPr="00A268A5">
        <w:rPr>
          <w:rFonts w:ascii="Gentium Plus" w:hAnsi="Gentium Plus" w:cs="Myriad Arabic"/>
          <w:bCs/>
          <w:color w:val="000000" w:themeColor="text1"/>
        </w:rPr>
        <w:t xml:space="preserve">, </w:t>
      </w:r>
      <w:proofErr w:type="spellStart"/>
      <w:r w:rsidRPr="00A268A5">
        <w:rPr>
          <w:rFonts w:ascii="Gentium Plus" w:hAnsi="Gentium Plus" w:cs="Myriad Arabic"/>
          <w:bCs/>
          <w:color w:val="000000" w:themeColor="text1"/>
        </w:rPr>
        <w:t>Ebü’l</w:t>
      </w:r>
      <w:proofErr w:type="spellEnd"/>
      <w:r w:rsidRPr="00A268A5">
        <w:rPr>
          <w:rFonts w:ascii="Gentium Plus" w:hAnsi="Gentium Plus" w:cs="Myriad Arabic"/>
          <w:bCs/>
          <w:color w:val="000000" w:themeColor="text1"/>
        </w:rPr>
        <w:t>-Has</w:t>
      </w:r>
      <w:r w:rsidR="00845569">
        <w:rPr>
          <w:rFonts w:ascii="Gentium Plus" w:hAnsi="Gentium Plus" w:cs="Myriad Arabic"/>
          <w:bCs/>
          <w:color w:val="000000" w:themeColor="text1"/>
        </w:rPr>
        <w:t>a</w:t>
      </w:r>
      <w:r w:rsidRPr="00A268A5">
        <w:rPr>
          <w:rFonts w:ascii="Gentium Plus" w:hAnsi="Gentium Plus" w:cs="Myriad Arabic"/>
          <w:bCs/>
          <w:color w:val="000000" w:themeColor="text1"/>
        </w:rPr>
        <w:t>n Ali</w:t>
      </w:r>
      <w:r w:rsidR="004A1C64" w:rsidRPr="00A268A5">
        <w:rPr>
          <w:rFonts w:ascii="Gentium Plus" w:hAnsi="Gentium Plus" w:cs="Myriad Arabic"/>
          <w:bCs/>
          <w:color w:val="000000" w:themeColor="text1"/>
        </w:rPr>
        <w:t xml:space="preserve"> b. Halef el-Kurtubî. </w:t>
      </w:r>
      <w:proofErr w:type="spellStart"/>
      <w:r w:rsidR="004A1C64" w:rsidRPr="00A268A5">
        <w:rPr>
          <w:rFonts w:ascii="Gentium Plus" w:hAnsi="Gentium Plus" w:cs="Myriad Arabic"/>
          <w:bCs/>
          <w:i/>
          <w:iCs/>
          <w:color w:val="000000" w:themeColor="text1"/>
        </w:rPr>
        <w:t>Şer</w:t>
      </w:r>
      <w:r w:rsidR="00845569">
        <w:rPr>
          <w:rFonts w:ascii="ISNAD Font" w:hAnsi="ISNAD Font" w:cs="ISNAD Font"/>
          <w:bCs/>
          <w:i/>
          <w:iCs/>
          <w:color w:val="000000" w:themeColor="text1"/>
        </w:rPr>
        <w:t>ḥ</w:t>
      </w:r>
      <w:r w:rsidR="004A1C64" w:rsidRPr="00A268A5">
        <w:rPr>
          <w:rFonts w:ascii="Gentium Plus" w:hAnsi="Gentium Plus" w:cs="Myriad Arabic"/>
          <w:bCs/>
          <w:i/>
          <w:iCs/>
          <w:color w:val="000000" w:themeColor="text1"/>
        </w:rPr>
        <w:t>u’l-Câmi</w:t>
      </w:r>
      <w:r w:rsidR="00845569">
        <w:rPr>
          <w:rFonts w:ascii="ISNAD Font" w:hAnsi="ISNAD Font" w:cs="ISNAD Font"/>
          <w:bCs/>
          <w:i/>
          <w:iCs/>
          <w:color w:val="000000" w:themeColor="text1"/>
        </w:rPr>
        <w:t>ʿ</w:t>
      </w:r>
      <w:r w:rsidR="004A1C64" w:rsidRPr="00A268A5">
        <w:rPr>
          <w:rFonts w:ascii="Gentium Plus" w:hAnsi="Gentium Plus" w:cs="Myriad Arabic"/>
          <w:bCs/>
          <w:i/>
          <w:iCs/>
          <w:color w:val="000000" w:themeColor="text1"/>
        </w:rPr>
        <w:t>i’</w:t>
      </w:r>
      <w:r w:rsidR="00845569">
        <w:rPr>
          <w:rFonts w:ascii="ISNAD Font" w:hAnsi="ISNAD Font" w:cs="ISNAD Font"/>
          <w:bCs/>
          <w:i/>
          <w:iCs/>
          <w:color w:val="000000" w:themeColor="text1"/>
        </w:rPr>
        <w:t>ṣ</w:t>
      </w:r>
      <w:r w:rsidR="004A1C64" w:rsidRPr="00A268A5">
        <w:rPr>
          <w:rFonts w:ascii="Gentium Plus" w:hAnsi="Gentium Plus" w:cs="Myriad Arabic"/>
          <w:bCs/>
          <w:i/>
          <w:iCs/>
          <w:color w:val="000000" w:themeColor="text1"/>
        </w:rPr>
        <w:t>-</w:t>
      </w:r>
      <w:r w:rsidR="00845569">
        <w:rPr>
          <w:rFonts w:ascii="ISNAD Font" w:hAnsi="ISNAD Font" w:cs="ISNAD Font"/>
          <w:bCs/>
          <w:i/>
          <w:iCs/>
          <w:color w:val="000000" w:themeColor="text1"/>
        </w:rPr>
        <w:t>ṣ</w:t>
      </w:r>
      <w:r w:rsidR="00845569">
        <w:rPr>
          <w:rFonts w:ascii="Gentium Plus" w:hAnsi="Gentium Plus" w:cs="Myriad Arabic"/>
          <w:bCs/>
          <w:i/>
          <w:iCs/>
          <w:color w:val="000000" w:themeColor="text1"/>
        </w:rPr>
        <w:t>aḥîḥ</w:t>
      </w:r>
      <w:proofErr w:type="spellEnd"/>
      <w:r w:rsidR="004A1C64" w:rsidRPr="00A268A5">
        <w:rPr>
          <w:rFonts w:ascii="Gentium Plus" w:hAnsi="Gentium Plus" w:cs="Myriad Arabic"/>
          <w:bCs/>
          <w:color w:val="000000" w:themeColor="text1"/>
        </w:rPr>
        <w:t xml:space="preserve">. </w:t>
      </w:r>
      <w:proofErr w:type="spellStart"/>
      <w:r w:rsidR="004A1C64" w:rsidRPr="00A268A5">
        <w:rPr>
          <w:rFonts w:ascii="Gentium Plus" w:hAnsi="Gentium Plus" w:cs="Myriad Arabic"/>
          <w:bCs/>
          <w:color w:val="000000" w:themeColor="text1"/>
        </w:rPr>
        <w:t>Thk</w:t>
      </w:r>
      <w:proofErr w:type="spellEnd"/>
      <w:r w:rsidR="004A1C64" w:rsidRPr="00A268A5">
        <w:rPr>
          <w:rFonts w:ascii="Gentium Plus" w:hAnsi="Gentium Plus" w:cs="Myriad Arabic"/>
          <w:bCs/>
          <w:color w:val="000000" w:themeColor="text1"/>
        </w:rPr>
        <w:t xml:space="preserve"> </w:t>
      </w:r>
      <w:proofErr w:type="spellStart"/>
      <w:r w:rsidR="004A1C64" w:rsidRPr="00A268A5">
        <w:rPr>
          <w:rFonts w:ascii="Gentium Plus" w:hAnsi="Gentium Plus" w:cs="Myriad Arabic"/>
          <w:bCs/>
          <w:color w:val="000000" w:themeColor="text1"/>
        </w:rPr>
        <w:t>Yâsir</w:t>
      </w:r>
      <w:proofErr w:type="spellEnd"/>
      <w:r w:rsidR="004A1C64" w:rsidRPr="00A268A5">
        <w:rPr>
          <w:rFonts w:ascii="Gentium Plus" w:hAnsi="Gentium Plus" w:cs="Myriad Arabic"/>
          <w:bCs/>
          <w:color w:val="000000" w:themeColor="text1"/>
        </w:rPr>
        <w:t xml:space="preserve"> b. İbr</w:t>
      </w:r>
      <w:r w:rsidRPr="00A268A5">
        <w:rPr>
          <w:rFonts w:ascii="Gentium Plus" w:hAnsi="Gentium Plus" w:cs="Myriad Arabic"/>
          <w:bCs/>
          <w:color w:val="000000" w:themeColor="text1"/>
        </w:rPr>
        <w:t xml:space="preserve">âhim. 10 Cilt. Riyad: </w:t>
      </w:r>
      <w:proofErr w:type="spellStart"/>
      <w:r w:rsidRPr="00A268A5">
        <w:rPr>
          <w:rFonts w:ascii="Gentium Plus" w:hAnsi="Gentium Plus" w:cs="Myriad Arabic"/>
          <w:bCs/>
          <w:color w:val="000000" w:themeColor="text1"/>
        </w:rPr>
        <w:t>Mektebetü’r-R</w:t>
      </w:r>
      <w:r w:rsidR="004A1C64" w:rsidRPr="00A268A5">
        <w:rPr>
          <w:rFonts w:ascii="Gentium Plus" w:hAnsi="Gentium Plus" w:cs="Myriad Arabic"/>
          <w:bCs/>
          <w:color w:val="000000" w:themeColor="text1"/>
        </w:rPr>
        <w:t>üşd</w:t>
      </w:r>
      <w:proofErr w:type="spellEnd"/>
      <w:r w:rsidR="004A1C64" w:rsidRPr="00A268A5">
        <w:rPr>
          <w:rFonts w:ascii="Gentium Plus" w:hAnsi="Gentium Plus" w:cs="Myriad Arabic"/>
          <w:bCs/>
          <w:color w:val="000000" w:themeColor="text1"/>
        </w:rPr>
        <w:t xml:space="preserve">, 2003. </w:t>
      </w:r>
    </w:p>
    <w:sectPr w:rsidR="00130C35" w:rsidRPr="00A268A5" w:rsidSect="004E278B">
      <w:pgSz w:w="10773" w:h="14175" w:code="9"/>
      <w:pgMar w:top="1418" w:right="1418" w:bottom="1418" w:left="1418" w:header="1134" w:footer="1134" w:gutter="0"/>
      <w:pgNumType w:start="1"/>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274FC" w14:textId="77777777" w:rsidR="006A3B7E" w:rsidRDefault="006A3B7E">
      <w:r>
        <w:separator/>
      </w:r>
    </w:p>
  </w:endnote>
  <w:endnote w:type="continuationSeparator" w:id="0">
    <w:p w14:paraId="4573ABA3" w14:textId="77777777" w:rsidR="006A3B7E" w:rsidRDefault="006A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tium Plus">
    <w:panose1 w:val="02000503060000020004"/>
    <w:charset w:val="A2"/>
    <w:family w:val="auto"/>
    <w:pitch w:val="variable"/>
    <w:sig w:usb0="E00002FF" w:usb1="5200E1FB" w:usb2="02000029"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raditional Naskh">
    <w:altName w:val="Times New Roman"/>
    <w:panose1 w:val="02010000000000000000"/>
    <w:charset w:val="B2"/>
    <w:family w:val="auto"/>
    <w:pitch w:val="variable"/>
    <w:sig w:usb0="8000202F" w:usb1="80002008" w:usb2="00000020" w:usb3="00000000" w:csb0="00000040" w:csb1="00000000"/>
  </w:font>
  <w:font w:name="Trebuchet MS">
    <w:panose1 w:val="020B0603020202020204"/>
    <w:charset w:val="A2"/>
    <w:family w:val="swiss"/>
    <w:pitch w:val="variable"/>
    <w:sig w:usb0="000006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Lotus Linotype">
    <w:altName w:val="Times New Roman"/>
    <w:charset w:val="00"/>
    <w:family w:val="auto"/>
    <w:pitch w:val="variable"/>
    <w:sig w:usb0="00000000" w:usb1="80000000" w:usb2="00000008" w:usb3="00000000" w:csb0="00000043" w:csb1="00000000"/>
  </w:font>
  <w:font w:name="Simplified Arabic">
    <w:charset w:val="00"/>
    <w:family w:val="roman"/>
    <w:pitch w:val="variable"/>
    <w:sig w:usb0="00002003" w:usb1="80000000" w:usb2="00000008" w:usb3="00000000" w:csb0="00000041" w:csb1="00000000"/>
  </w:font>
  <w:font w:name="Angsana New">
    <w:panose1 w:val="02020603050405020304"/>
    <w:charset w:val="DE"/>
    <w:family w:val="roman"/>
    <w:pitch w:val="variable"/>
    <w:sig w:usb0="81000003" w:usb1="00000000" w:usb2="00000000" w:usb3="00000000" w:csb0="00010001" w:csb1="00000000"/>
  </w:font>
  <w:font w:name="PT Bold Heading">
    <w:charset w:val="B2"/>
    <w:family w:val="auto"/>
    <w:pitch w:val="variable"/>
    <w:sig w:usb0="00002001" w:usb1="80000000" w:usb2="00000008" w:usb3="00000000" w:csb0="00000040" w:csb1="00000000"/>
  </w:font>
  <w:font w:name="Arabic Typesetting">
    <w:charset w:val="A2"/>
    <w:family w:val="script"/>
    <w:pitch w:val="variable"/>
    <w:sig w:usb0="80002007" w:usb1="80000000" w:usb2="00000008" w:usb3="00000000" w:csb0="000000D3" w:csb1="00000000"/>
  </w:font>
  <w:font w:name="ISNAD Font">
    <w:panose1 w:val="02000503060000020004"/>
    <w:charset w:val="00"/>
    <w:family w:val="auto"/>
    <w:pitch w:val="variable"/>
    <w:sig w:usb0="E00022FF" w:usb1="5200E1FB" w:usb2="02000029" w:usb3="00000000" w:csb0="000001DF" w:csb1="00000000"/>
  </w:font>
  <w:font w:name="MP TNR Trans">
    <w:altName w:val="Times New Roman"/>
    <w:charset w:val="00"/>
    <w:family w:val="roman"/>
    <w:pitch w:val="variable"/>
    <w:sig w:usb0="A0002AFF" w:usb1="D00078FB" w:usb2="00000008" w:usb3="00000000" w:csb0="00000011" w:csb1="00000000"/>
  </w:font>
  <w:font w:name="Myriad Arabic">
    <w:altName w:val="Arial"/>
    <w:charset w:val="B2"/>
    <w:family w:val="auto"/>
    <w:pitch w:val="variable"/>
    <w:sig w:usb0="00002007" w:usb1="00000000" w:usb2="00000000"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51141" w14:textId="77777777" w:rsidR="006A3B7E" w:rsidRDefault="006A3B7E" w:rsidP="0062135B">
      <w:pPr>
        <w:ind w:firstLine="0"/>
        <w:jc w:val="left"/>
      </w:pPr>
      <w:r>
        <w:separator/>
      </w:r>
    </w:p>
  </w:footnote>
  <w:footnote w:type="continuationSeparator" w:id="0">
    <w:p w14:paraId="698CCD42" w14:textId="77777777" w:rsidR="006A3B7E" w:rsidRDefault="006A3B7E" w:rsidP="00667659">
      <w:pPr>
        <w:ind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CBC9A2C"/>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34219DC"/>
    <w:multiLevelType w:val="hybridMultilevel"/>
    <w:tmpl w:val="A5286856"/>
    <w:lvl w:ilvl="0" w:tplc="30908C3A">
      <w:start w:val="1"/>
      <w:numFmt w:val="decimal"/>
      <w:pStyle w:val="Vefeyat"/>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FC5E30"/>
    <w:multiLevelType w:val="hybridMultilevel"/>
    <w:tmpl w:val="30DE047A"/>
    <w:lvl w:ilvl="0" w:tplc="74381B86">
      <w:numFmt w:val="bullet"/>
      <w:lvlText w:val=""/>
      <w:lvlJc w:val="left"/>
      <w:pPr>
        <w:ind w:left="720" w:hanging="360"/>
      </w:pPr>
      <w:rPr>
        <w:rFonts w:ascii="Symbol" w:eastAsia="Times New Roman"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69529E"/>
    <w:multiLevelType w:val="hybridMultilevel"/>
    <w:tmpl w:val="758627B8"/>
    <w:lvl w:ilvl="0" w:tplc="6F6E5004">
      <w:start w:val="1"/>
      <w:numFmt w:val="bullet"/>
      <w:pStyle w:val="AlimTezMadde2"/>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4" w15:restartNumberingAfterBreak="0">
    <w:nsid w:val="227237E1"/>
    <w:multiLevelType w:val="multilevel"/>
    <w:tmpl w:val="CD84BF6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ADD22EA"/>
    <w:multiLevelType w:val="hybridMultilevel"/>
    <w:tmpl w:val="C810C3A0"/>
    <w:lvl w:ilvl="0" w:tplc="2DD80B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8432FE7"/>
    <w:multiLevelType w:val="multilevel"/>
    <w:tmpl w:val="59D2603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B183828"/>
    <w:multiLevelType w:val="hybridMultilevel"/>
    <w:tmpl w:val="54E8E246"/>
    <w:lvl w:ilvl="0" w:tplc="12F8FAAE">
      <w:start w:val="1"/>
      <w:numFmt w:val="bullet"/>
      <w:pStyle w:val="AlimTezMadde"/>
      <w:lvlText w:val=""/>
      <w:lvlJc w:val="left"/>
      <w:pPr>
        <w:ind w:left="121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8" w15:restartNumberingAfterBreak="0">
    <w:nsid w:val="3D022BF3"/>
    <w:multiLevelType w:val="hybridMultilevel"/>
    <w:tmpl w:val="819EEB4E"/>
    <w:lvl w:ilvl="0" w:tplc="1144B9C2">
      <w:start w:val="1"/>
      <w:numFmt w:val="decimal"/>
      <w:lvlText w:val="%1."/>
      <w:lvlJc w:val="left"/>
      <w:pPr>
        <w:ind w:left="1070" w:hanging="710"/>
      </w:pPr>
      <w:rPr>
        <w:rFonts w:ascii="Gentium Plus" w:eastAsiaTheme="minorHAnsi" w:hAnsi="Gentium Plus"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9E92B5A"/>
    <w:multiLevelType w:val="hybridMultilevel"/>
    <w:tmpl w:val="1D0498AE"/>
    <w:lvl w:ilvl="0" w:tplc="52B087E0">
      <w:start w:val="25"/>
      <w:numFmt w:val="bullet"/>
      <w:lvlText w:val=""/>
      <w:lvlJc w:val="left"/>
      <w:pPr>
        <w:ind w:left="720" w:hanging="360"/>
      </w:pPr>
      <w:rPr>
        <w:rFonts w:ascii="Symbol" w:eastAsia="Times New Roman"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D5B2ED0"/>
    <w:multiLevelType w:val="hybridMultilevel"/>
    <w:tmpl w:val="3C389E1E"/>
    <w:lvl w:ilvl="0" w:tplc="618A78C2">
      <w:numFmt w:val="bullet"/>
      <w:lvlText w:val=""/>
      <w:lvlJc w:val="left"/>
      <w:pPr>
        <w:ind w:left="720" w:hanging="360"/>
      </w:pPr>
      <w:rPr>
        <w:rFonts w:ascii="Symbol" w:eastAsia="Times New Roman"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3FC17B3"/>
    <w:multiLevelType w:val="multilevel"/>
    <w:tmpl w:val="E1EEE2A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80E1C9E"/>
    <w:multiLevelType w:val="hybridMultilevel"/>
    <w:tmpl w:val="FD8A1CC6"/>
    <w:lvl w:ilvl="0" w:tplc="4AF4C11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681735734">
    <w:abstractNumId w:val="7"/>
  </w:num>
  <w:num w:numId="2" w16cid:durableId="2045514597">
    <w:abstractNumId w:val="3"/>
  </w:num>
  <w:num w:numId="3" w16cid:durableId="2140880299">
    <w:abstractNumId w:val="1"/>
  </w:num>
  <w:num w:numId="4" w16cid:durableId="1794861260">
    <w:abstractNumId w:val="0"/>
  </w:num>
  <w:num w:numId="5" w16cid:durableId="167645342">
    <w:abstractNumId w:val="12"/>
  </w:num>
  <w:num w:numId="6" w16cid:durableId="2043439913">
    <w:abstractNumId w:val="2"/>
  </w:num>
  <w:num w:numId="7" w16cid:durableId="1699815307">
    <w:abstractNumId w:val="10"/>
  </w:num>
  <w:num w:numId="8" w16cid:durableId="1084381456">
    <w:abstractNumId w:val="6"/>
  </w:num>
  <w:num w:numId="9" w16cid:durableId="302126918">
    <w:abstractNumId w:val="5"/>
  </w:num>
  <w:num w:numId="10" w16cid:durableId="1109202728">
    <w:abstractNumId w:val="9"/>
  </w:num>
  <w:num w:numId="11" w16cid:durableId="17779156">
    <w:abstractNumId w:val="11"/>
  </w:num>
  <w:num w:numId="12" w16cid:durableId="105463661">
    <w:abstractNumId w:val="4"/>
  </w:num>
  <w:num w:numId="13" w16cid:durableId="204899248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EF"/>
    <w:rsid w:val="0000015E"/>
    <w:rsid w:val="00000918"/>
    <w:rsid w:val="00002C21"/>
    <w:rsid w:val="00003794"/>
    <w:rsid w:val="00003FF7"/>
    <w:rsid w:val="0000415B"/>
    <w:rsid w:val="00006264"/>
    <w:rsid w:val="000071CF"/>
    <w:rsid w:val="000078A7"/>
    <w:rsid w:val="00010A35"/>
    <w:rsid w:val="000120D6"/>
    <w:rsid w:val="0001243B"/>
    <w:rsid w:val="00013093"/>
    <w:rsid w:val="00013376"/>
    <w:rsid w:val="00013702"/>
    <w:rsid w:val="00013A1A"/>
    <w:rsid w:val="00014DCE"/>
    <w:rsid w:val="0001505B"/>
    <w:rsid w:val="00015CA1"/>
    <w:rsid w:val="00016DF4"/>
    <w:rsid w:val="0001743E"/>
    <w:rsid w:val="00017CEA"/>
    <w:rsid w:val="0002001F"/>
    <w:rsid w:val="000202B7"/>
    <w:rsid w:val="00020476"/>
    <w:rsid w:val="000220D8"/>
    <w:rsid w:val="0002236E"/>
    <w:rsid w:val="00022596"/>
    <w:rsid w:val="0002392A"/>
    <w:rsid w:val="00023A84"/>
    <w:rsid w:val="000252CD"/>
    <w:rsid w:val="00025817"/>
    <w:rsid w:val="00025CBA"/>
    <w:rsid w:val="0002755A"/>
    <w:rsid w:val="000313FA"/>
    <w:rsid w:val="000328DE"/>
    <w:rsid w:val="00036FFD"/>
    <w:rsid w:val="0003724F"/>
    <w:rsid w:val="00037BEF"/>
    <w:rsid w:val="00040BAF"/>
    <w:rsid w:val="00040C79"/>
    <w:rsid w:val="00041EDF"/>
    <w:rsid w:val="000426BC"/>
    <w:rsid w:val="0004306E"/>
    <w:rsid w:val="0004458D"/>
    <w:rsid w:val="00044C29"/>
    <w:rsid w:val="00045B74"/>
    <w:rsid w:val="0004684A"/>
    <w:rsid w:val="00047D4A"/>
    <w:rsid w:val="00047DC0"/>
    <w:rsid w:val="00047EB7"/>
    <w:rsid w:val="0005032E"/>
    <w:rsid w:val="00050CC2"/>
    <w:rsid w:val="0005388C"/>
    <w:rsid w:val="0005455E"/>
    <w:rsid w:val="00055690"/>
    <w:rsid w:val="00056CE2"/>
    <w:rsid w:val="00061E08"/>
    <w:rsid w:val="000623B6"/>
    <w:rsid w:val="0006360E"/>
    <w:rsid w:val="00063BAE"/>
    <w:rsid w:val="00064644"/>
    <w:rsid w:val="00070CA8"/>
    <w:rsid w:val="00071A4A"/>
    <w:rsid w:val="0007249E"/>
    <w:rsid w:val="00072BBB"/>
    <w:rsid w:val="00073CCF"/>
    <w:rsid w:val="00073EB3"/>
    <w:rsid w:val="000740D1"/>
    <w:rsid w:val="00074C2B"/>
    <w:rsid w:val="000806F8"/>
    <w:rsid w:val="00080F84"/>
    <w:rsid w:val="00081013"/>
    <w:rsid w:val="00081C71"/>
    <w:rsid w:val="00082272"/>
    <w:rsid w:val="00082662"/>
    <w:rsid w:val="00082A6C"/>
    <w:rsid w:val="00082A95"/>
    <w:rsid w:val="00083A8B"/>
    <w:rsid w:val="0008426E"/>
    <w:rsid w:val="0008548B"/>
    <w:rsid w:val="00087830"/>
    <w:rsid w:val="00091C5A"/>
    <w:rsid w:val="0009254B"/>
    <w:rsid w:val="000930E2"/>
    <w:rsid w:val="000934A2"/>
    <w:rsid w:val="0009391C"/>
    <w:rsid w:val="00095144"/>
    <w:rsid w:val="00095E85"/>
    <w:rsid w:val="00097F6F"/>
    <w:rsid w:val="000A0148"/>
    <w:rsid w:val="000A04CC"/>
    <w:rsid w:val="000A0BD9"/>
    <w:rsid w:val="000A1970"/>
    <w:rsid w:val="000A2370"/>
    <w:rsid w:val="000A2477"/>
    <w:rsid w:val="000A43D8"/>
    <w:rsid w:val="000A489E"/>
    <w:rsid w:val="000A4F14"/>
    <w:rsid w:val="000A5E79"/>
    <w:rsid w:val="000A6173"/>
    <w:rsid w:val="000A790B"/>
    <w:rsid w:val="000B06EB"/>
    <w:rsid w:val="000B2A45"/>
    <w:rsid w:val="000B2EF1"/>
    <w:rsid w:val="000B62AF"/>
    <w:rsid w:val="000B6C38"/>
    <w:rsid w:val="000B6F79"/>
    <w:rsid w:val="000B7C22"/>
    <w:rsid w:val="000C23D7"/>
    <w:rsid w:val="000C268F"/>
    <w:rsid w:val="000C2C28"/>
    <w:rsid w:val="000C2CE7"/>
    <w:rsid w:val="000C3A22"/>
    <w:rsid w:val="000C4CE4"/>
    <w:rsid w:val="000C52C6"/>
    <w:rsid w:val="000C6AA4"/>
    <w:rsid w:val="000C6FB6"/>
    <w:rsid w:val="000C77EF"/>
    <w:rsid w:val="000D046A"/>
    <w:rsid w:val="000D0B40"/>
    <w:rsid w:val="000D0F64"/>
    <w:rsid w:val="000D1F6D"/>
    <w:rsid w:val="000D29B1"/>
    <w:rsid w:val="000D4698"/>
    <w:rsid w:val="000D52FB"/>
    <w:rsid w:val="000D7631"/>
    <w:rsid w:val="000E03A1"/>
    <w:rsid w:val="000E2108"/>
    <w:rsid w:val="000E327A"/>
    <w:rsid w:val="000E361C"/>
    <w:rsid w:val="000E3F77"/>
    <w:rsid w:val="000E4284"/>
    <w:rsid w:val="000E5DEE"/>
    <w:rsid w:val="000E77DA"/>
    <w:rsid w:val="000E7D13"/>
    <w:rsid w:val="000F00EB"/>
    <w:rsid w:val="000F1E8E"/>
    <w:rsid w:val="000F21D9"/>
    <w:rsid w:val="000F2885"/>
    <w:rsid w:val="000F30F9"/>
    <w:rsid w:val="000F46C8"/>
    <w:rsid w:val="000F7DE3"/>
    <w:rsid w:val="00102B8E"/>
    <w:rsid w:val="00103725"/>
    <w:rsid w:val="00103889"/>
    <w:rsid w:val="00103A0B"/>
    <w:rsid w:val="00103A76"/>
    <w:rsid w:val="0010411C"/>
    <w:rsid w:val="00104C33"/>
    <w:rsid w:val="00105BE0"/>
    <w:rsid w:val="0010619B"/>
    <w:rsid w:val="001100BB"/>
    <w:rsid w:val="00112552"/>
    <w:rsid w:val="00112AED"/>
    <w:rsid w:val="00112F8B"/>
    <w:rsid w:val="001130BB"/>
    <w:rsid w:val="0011365B"/>
    <w:rsid w:val="00114D88"/>
    <w:rsid w:val="00114EBE"/>
    <w:rsid w:val="001156FA"/>
    <w:rsid w:val="00115A55"/>
    <w:rsid w:val="001174C4"/>
    <w:rsid w:val="0012093A"/>
    <w:rsid w:val="00120B8C"/>
    <w:rsid w:val="00120CCC"/>
    <w:rsid w:val="00121D9B"/>
    <w:rsid w:val="00122EA3"/>
    <w:rsid w:val="001235DA"/>
    <w:rsid w:val="00124967"/>
    <w:rsid w:val="00125A72"/>
    <w:rsid w:val="00127386"/>
    <w:rsid w:val="00127793"/>
    <w:rsid w:val="00130C35"/>
    <w:rsid w:val="00131AD2"/>
    <w:rsid w:val="0013539C"/>
    <w:rsid w:val="00135609"/>
    <w:rsid w:val="00136BEE"/>
    <w:rsid w:val="00137309"/>
    <w:rsid w:val="00140CC6"/>
    <w:rsid w:val="00142AB4"/>
    <w:rsid w:val="00143C5B"/>
    <w:rsid w:val="00145087"/>
    <w:rsid w:val="00145756"/>
    <w:rsid w:val="00147493"/>
    <w:rsid w:val="00150FAE"/>
    <w:rsid w:val="001520D1"/>
    <w:rsid w:val="001521EC"/>
    <w:rsid w:val="00152C6C"/>
    <w:rsid w:val="001531F6"/>
    <w:rsid w:val="001537FB"/>
    <w:rsid w:val="001544AC"/>
    <w:rsid w:val="001562E7"/>
    <w:rsid w:val="00157BF9"/>
    <w:rsid w:val="00160074"/>
    <w:rsid w:val="001607F4"/>
    <w:rsid w:val="00161A91"/>
    <w:rsid w:val="00165111"/>
    <w:rsid w:val="001659C2"/>
    <w:rsid w:val="00166928"/>
    <w:rsid w:val="001723BD"/>
    <w:rsid w:val="00172634"/>
    <w:rsid w:val="001726F5"/>
    <w:rsid w:val="00172792"/>
    <w:rsid w:val="00174BD9"/>
    <w:rsid w:val="00181299"/>
    <w:rsid w:val="00181322"/>
    <w:rsid w:val="00182FCA"/>
    <w:rsid w:val="00183D20"/>
    <w:rsid w:val="001845ED"/>
    <w:rsid w:val="00185083"/>
    <w:rsid w:val="00186757"/>
    <w:rsid w:val="00190984"/>
    <w:rsid w:val="00190E86"/>
    <w:rsid w:val="0019131E"/>
    <w:rsid w:val="00191AEA"/>
    <w:rsid w:val="00191F8A"/>
    <w:rsid w:val="001938A7"/>
    <w:rsid w:val="00193C44"/>
    <w:rsid w:val="00194117"/>
    <w:rsid w:val="0019473E"/>
    <w:rsid w:val="00196034"/>
    <w:rsid w:val="001962C3"/>
    <w:rsid w:val="001A1379"/>
    <w:rsid w:val="001A3565"/>
    <w:rsid w:val="001A37B9"/>
    <w:rsid w:val="001A38F0"/>
    <w:rsid w:val="001A3E48"/>
    <w:rsid w:val="001A3F59"/>
    <w:rsid w:val="001A4668"/>
    <w:rsid w:val="001A46FC"/>
    <w:rsid w:val="001A539E"/>
    <w:rsid w:val="001A5B5E"/>
    <w:rsid w:val="001A6BB5"/>
    <w:rsid w:val="001A6FD6"/>
    <w:rsid w:val="001B0F5C"/>
    <w:rsid w:val="001B131C"/>
    <w:rsid w:val="001B14E0"/>
    <w:rsid w:val="001B283D"/>
    <w:rsid w:val="001B2FB4"/>
    <w:rsid w:val="001B3625"/>
    <w:rsid w:val="001B406E"/>
    <w:rsid w:val="001B49F3"/>
    <w:rsid w:val="001B533A"/>
    <w:rsid w:val="001B57F1"/>
    <w:rsid w:val="001B7233"/>
    <w:rsid w:val="001B7263"/>
    <w:rsid w:val="001C0124"/>
    <w:rsid w:val="001C023C"/>
    <w:rsid w:val="001C0404"/>
    <w:rsid w:val="001C39DD"/>
    <w:rsid w:val="001C4DBA"/>
    <w:rsid w:val="001C623D"/>
    <w:rsid w:val="001C7213"/>
    <w:rsid w:val="001C7EDB"/>
    <w:rsid w:val="001D17BC"/>
    <w:rsid w:val="001D2444"/>
    <w:rsid w:val="001D486D"/>
    <w:rsid w:val="001D5036"/>
    <w:rsid w:val="001D760E"/>
    <w:rsid w:val="001D7C90"/>
    <w:rsid w:val="001E122D"/>
    <w:rsid w:val="001E1392"/>
    <w:rsid w:val="001E1866"/>
    <w:rsid w:val="001E1DA3"/>
    <w:rsid w:val="001E2B29"/>
    <w:rsid w:val="001E30E3"/>
    <w:rsid w:val="001E3220"/>
    <w:rsid w:val="001E35F4"/>
    <w:rsid w:val="001E3820"/>
    <w:rsid w:val="001E4C54"/>
    <w:rsid w:val="001E535C"/>
    <w:rsid w:val="001E627F"/>
    <w:rsid w:val="001E66DF"/>
    <w:rsid w:val="001E71F1"/>
    <w:rsid w:val="001E74FD"/>
    <w:rsid w:val="001E764B"/>
    <w:rsid w:val="001F0974"/>
    <w:rsid w:val="001F1CFD"/>
    <w:rsid w:val="001F3038"/>
    <w:rsid w:val="001F35A2"/>
    <w:rsid w:val="001F623B"/>
    <w:rsid w:val="001F685D"/>
    <w:rsid w:val="001F72A0"/>
    <w:rsid w:val="00201228"/>
    <w:rsid w:val="00202027"/>
    <w:rsid w:val="00202B73"/>
    <w:rsid w:val="00202F55"/>
    <w:rsid w:val="0020496B"/>
    <w:rsid w:val="00206861"/>
    <w:rsid w:val="00212039"/>
    <w:rsid w:val="002129B8"/>
    <w:rsid w:val="00213955"/>
    <w:rsid w:val="00213EE0"/>
    <w:rsid w:val="002143B0"/>
    <w:rsid w:val="002146A1"/>
    <w:rsid w:val="00216DDB"/>
    <w:rsid w:val="00216DFF"/>
    <w:rsid w:val="0021777D"/>
    <w:rsid w:val="002205A8"/>
    <w:rsid w:val="002209C7"/>
    <w:rsid w:val="00221C35"/>
    <w:rsid w:val="0022605C"/>
    <w:rsid w:val="0022678D"/>
    <w:rsid w:val="00227AB8"/>
    <w:rsid w:val="00227E5F"/>
    <w:rsid w:val="002315B6"/>
    <w:rsid w:val="0023212B"/>
    <w:rsid w:val="002325AF"/>
    <w:rsid w:val="002355CA"/>
    <w:rsid w:val="0023720D"/>
    <w:rsid w:val="00237ECA"/>
    <w:rsid w:val="00240CCB"/>
    <w:rsid w:val="00241248"/>
    <w:rsid w:val="00241439"/>
    <w:rsid w:val="002435A1"/>
    <w:rsid w:val="00243EC8"/>
    <w:rsid w:val="002446F1"/>
    <w:rsid w:val="00244EEB"/>
    <w:rsid w:val="00244F1B"/>
    <w:rsid w:val="00246C28"/>
    <w:rsid w:val="00246C7F"/>
    <w:rsid w:val="00247F83"/>
    <w:rsid w:val="00250757"/>
    <w:rsid w:val="002517C2"/>
    <w:rsid w:val="002524E0"/>
    <w:rsid w:val="00253364"/>
    <w:rsid w:val="00254336"/>
    <w:rsid w:val="00254641"/>
    <w:rsid w:val="00255122"/>
    <w:rsid w:val="002554C5"/>
    <w:rsid w:val="00255E17"/>
    <w:rsid w:val="002569A5"/>
    <w:rsid w:val="00260EDE"/>
    <w:rsid w:val="00261895"/>
    <w:rsid w:val="002618D5"/>
    <w:rsid w:val="00262669"/>
    <w:rsid w:val="00262694"/>
    <w:rsid w:val="002629E4"/>
    <w:rsid w:val="00262C5C"/>
    <w:rsid w:val="002639EA"/>
    <w:rsid w:val="0026436E"/>
    <w:rsid w:val="00264F45"/>
    <w:rsid w:val="002650EA"/>
    <w:rsid w:val="002653CE"/>
    <w:rsid w:val="00265519"/>
    <w:rsid w:val="002665D4"/>
    <w:rsid w:val="002670B8"/>
    <w:rsid w:val="00267AE9"/>
    <w:rsid w:val="00271BD6"/>
    <w:rsid w:val="00273F9C"/>
    <w:rsid w:val="00276006"/>
    <w:rsid w:val="002765E2"/>
    <w:rsid w:val="00276E81"/>
    <w:rsid w:val="002801B1"/>
    <w:rsid w:val="002812E8"/>
    <w:rsid w:val="00281792"/>
    <w:rsid w:val="002817EE"/>
    <w:rsid w:val="00282C78"/>
    <w:rsid w:val="00282CDB"/>
    <w:rsid w:val="002859ED"/>
    <w:rsid w:val="00285B50"/>
    <w:rsid w:val="00286088"/>
    <w:rsid w:val="002870D1"/>
    <w:rsid w:val="002915BD"/>
    <w:rsid w:val="00291806"/>
    <w:rsid w:val="00291FD3"/>
    <w:rsid w:val="00292408"/>
    <w:rsid w:val="00293E80"/>
    <w:rsid w:val="00294CF8"/>
    <w:rsid w:val="0029580B"/>
    <w:rsid w:val="00296509"/>
    <w:rsid w:val="002A4B06"/>
    <w:rsid w:val="002A6478"/>
    <w:rsid w:val="002A6895"/>
    <w:rsid w:val="002A6A2E"/>
    <w:rsid w:val="002A6E6B"/>
    <w:rsid w:val="002A7274"/>
    <w:rsid w:val="002B001C"/>
    <w:rsid w:val="002B14BA"/>
    <w:rsid w:val="002B3E58"/>
    <w:rsid w:val="002B775B"/>
    <w:rsid w:val="002B7E0B"/>
    <w:rsid w:val="002C1BBB"/>
    <w:rsid w:val="002C23D3"/>
    <w:rsid w:val="002C31E3"/>
    <w:rsid w:val="002C3964"/>
    <w:rsid w:val="002C401C"/>
    <w:rsid w:val="002C4C29"/>
    <w:rsid w:val="002C537F"/>
    <w:rsid w:val="002C57D3"/>
    <w:rsid w:val="002C5CA6"/>
    <w:rsid w:val="002C5D6B"/>
    <w:rsid w:val="002D178D"/>
    <w:rsid w:val="002D1F14"/>
    <w:rsid w:val="002D1F3D"/>
    <w:rsid w:val="002D34CA"/>
    <w:rsid w:val="002D4DF6"/>
    <w:rsid w:val="002D526A"/>
    <w:rsid w:val="002D5475"/>
    <w:rsid w:val="002D5A30"/>
    <w:rsid w:val="002D5CCE"/>
    <w:rsid w:val="002D6292"/>
    <w:rsid w:val="002D76E9"/>
    <w:rsid w:val="002E0775"/>
    <w:rsid w:val="002E2041"/>
    <w:rsid w:val="002E345C"/>
    <w:rsid w:val="002E396A"/>
    <w:rsid w:val="002E3D97"/>
    <w:rsid w:val="002E4555"/>
    <w:rsid w:val="002E4A16"/>
    <w:rsid w:val="002E4D8D"/>
    <w:rsid w:val="002E620D"/>
    <w:rsid w:val="002E69CD"/>
    <w:rsid w:val="002E7074"/>
    <w:rsid w:val="002E7F7B"/>
    <w:rsid w:val="002F01FF"/>
    <w:rsid w:val="002F2295"/>
    <w:rsid w:val="002F35D1"/>
    <w:rsid w:val="002F4158"/>
    <w:rsid w:val="002F5597"/>
    <w:rsid w:val="002F76EC"/>
    <w:rsid w:val="003003EE"/>
    <w:rsid w:val="003007AA"/>
    <w:rsid w:val="003008DD"/>
    <w:rsid w:val="00301500"/>
    <w:rsid w:val="00302366"/>
    <w:rsid w:val="00302626"/>
    <w:rsid w:val="00302C4A"/>
    <w:rsid w:val="0030691C"/>
    <w:rsid w:val="0030788B"/>
    <w:rsid w:val="0030796C"/>
    <w:rsid w:val="00310BE6"/>
    <w:rsid w:val="00311AE2"/>
    <w:rsid w:val="00311B2B"/>
    <w:rsid w:val="00311E36"/>
    <w:rsid w:val="003120CD"/>
    <w:rsid w:val="003140B1"/>
    <w:rsid w:val="00314DE6"/>
    <w:rsid w:val="003156BB"/>
    <w:rsid w:val="0031598C"/>
    <w:rsid w:val="00317049"/>
    <w:rsid w:val="00322123"/>
    <w:rsid w:val="003221FD"/>
    <w:rsid w:val="003223F9"/>
    <w:rsid w:val="00323A2C"/>
    <w:rsid w:val="0032420A"/>
    <w:rsid w:val="0032558E"/>
    <w:rsid w:val="003256D2"/>
    <w:rsid w:val="00325787"/>
    <w:rsid w:val="0032610E"/>
    <w:rsid w:val="003261BF"/>
    <w:rsid w:val="00326848"/>
    <w:rsid w:val="00326985"/>
    <w:rsid w:val="00330CD7"/>
    <w:rsid w:val="00330DD0"/>
    <w:rsid w:val="003322F5"/>
    <w:rsid w:val="0033289C"/>
    <w:rsid w:val="00332EFF"/>
    <w:rsid w:val="003335B9"/>
    <w:rsid w:val="00333CB6"/>
    <w:rsid w:val="0033476D"/>
    <w:rsid w:val="003356F6"/>
    <w:rsid w:val="0033617F"/>
    <w:rsid w:val="00336604"/>
    <w:rsid w:val="003369C6"/>
    <w:rsid w:val="00336E6F"/>
    <w:rsid w:val="00340BA9"/>
    <w:rsid w:val="00341451"/>
    <w:rsid w:val="0034197E"/>
    <w:rsid w:val="0034321B"/>
    <w:rsid w:val="00343C84"/>
    <w:rsid w:val="00343DAF"/>
    <w:rsid w:val="00344999"/>
    <w:rsid w:val="00346933"/>
    <w:rsid w:val="00346AC9"/>
    <w:rsid w:val="00346B6A"/>
    <w:rsid w:val="00347AA2"/>
    <w:rsid w:val="00347B53"/>
    <w:rsid w:val="00347C17"/>
    <w:rsid w:val="00347C80"/>
    <w:rsid w:val="00347F48"/>
    <w:rsid w:val="00350C5D"/>
    <w:rsid w:val="00351608"/>
    <w:rsid w:val="0035425E"/>
    <w:rsid w:val="00354D42"/>
    <w:rsid w:val="003562E5"/>
    <w:rsid w:val="003571E5"/>
    <w:rsid w:val="00357BE0"/>
    <w:rsid w:val="00364C2A"/>
    <w:rsid w:val="003659B3"/>
    <w:rsid w:val="003663EF"/>
    <w:rsid w:val="003714E4"/>
    <w:rsid w:val="00375AE8"/>
    <w:rsid w:val="00376402"/>
    <w:rsid w:val="00376E26"/>
    <w:rsid w:val="00383522"/>
    <w:rsid w:val="00383A39"/>
    <w:rsid w:val="00385D8D"/>
    <w:rsid w:val="00386123"/>
    <w:rsid w:val="00386187"/>
    <w:rsid w:val="003868C6"/>
    <w:rsid w:val="00391743"/>
    <w:rsid w:val="00391FAA"/>
    <w:rsid w:val="00393004"/>
    <w:rsid w:val="0039395C"/>
    <w:rsid w:val="00394EDE"/>
    <w:rsid w:val="00395F32"/>
    <w:rsid w:val="003A060F"/>
    <w:rsid w:val="003A08F1"/>
    <w:rsid w:val="003A102D"/>
    <w:rsid w:val="003A1156"/>
    <w:rsid w:val="003A1406"/>
    <w:rsid w:val="003A2325"/>
    <w:rsid w:val="003A423A"/>
    <w:rsid w:val="003A4755"/>
    <w:rsid w:val="003B0147"/>
    <w:rsid w:val="003B05B5"/>
    <w:rsid w:val="003B313A"/>
    <w:rsid w:val="003B3970"/>
    <w:rsid w:val="003B45A8"/>
    <w:rsid w:val="003B4BB6"/>
    <w:rsid w:val="003B5109"/>
    <w:rsid w:val="003B77AB"/>
    <w:rsid w:val="003C18D5"/>
    <w:rsid w:val="003C1DE5"/>
    <w:rsid w:val="003C3436"/>
    <w:rsid w:val="003C3B10"/>
    <w:rsid w:val="003C3C21"/>
    <w:rsid w:val="003C418A"/>
    <w:rsid w:val="003C49E7"/>
    <w:rsid w:val="003C4C38"/>
    <w:rsid w:val="003D013B"/>
    <w:rsid w:val="003D0689"/>
    <w:rsid w:val="003D1563"/>
    <w:rsid w:val="003D1CAC"/>
    <w:rsid w:val="003D2019"/>
    <w:rsid w:val="003D2E3F"/>
    <w:rsid w:val="003D30BF"/>
    <w:rsid w:val="003D3855"/>
    <w:rsid w:val="003D3C86"/>
    <w:rsid w:val="003D3C9F"/>
    <w:rsid w:val="003D417E"/>
    <w:rsid w:val="003D52B7"/>
    <w:rsid w:val="003D64E2"/>
    <w:rsid w:val="003D6C92"/>
    <w:rsid w:val="003E1F6F"/>
    <w:rsid w:val="003E385F"/>
    <w:rsid w:val="003E39EF"/>
    <w:rsid w:val="003E41A3"/>
    <w:rsid w:val="003E4523"/>
    <w:rsid w:val="003E7F78"/>
    <w:rsid w:val="003F1A2E"/>
    <w:rsid w:val="003F36BF"/>
    <w:rsid w:val="003F4697"/>
    <w:rsid w:val="003F6E15"/>
    <w:rsid w:val="004001B7"/>
    <w:rsid w:val="0040033D"/>
    <w:rsid w:val="00404456"/>
    <w:rsid w:val="00404ACC"/>
    <w:rsid w:val="00406410"/>
    <w:rsid w:val="0040669E"/>
    <w:rsid w:val="0040676D"/>
    <w:rsid w:val="00407255"/>
    <w:rsid w:val="0040762E"/>
    <w:rsid w:val="00407B04"/>
    <w:rsid w:val="004103A7"/>
    <w:rsid w:val="00413A5B"/>
    <w:rsid w:val="00413AD9"/>
    <w:rsid w:val="00414333"/>
    <w:rsid w:val="00416528"/>
    <w:rsid w:val="00417368"/>
    <w:rsid w:val="00420E09"/>
    <w:rsid w:val="00421277"/>
    <w:rsid w:val="00423029"/>
    <w:rsid w:val="00424D66"/>
    <w:rsid w:val="00425BAB"/>
    <w:rsid w:val="00425D95"/>
    <w:rsid w:val="00426AC9"/>
    <w:rsid w:val="00430188"/>
    <w:rsid w:val="004308AA"/>
    <w:rsid w:val="004321D2"/>
    <w:rsid w:val="00432D17"/>
    <w:rsid w:val="00433375"/>
    <w:rsid w:val="0043477E"/>
    <w:rsid w:val="00434A65"/>
    <w:rsid w:val="004352A1"/>
    <w:rsid w:val="004359A8"/>
    <w:rsid w:val="0044107D"/>
    <w:rsid w:val="0044113A"/>
    <w:rsid w:val="00442B4C"/>
    <w:rsid w:val="00442F07"/>
    <w:rsid w:val="00444F0B"/>
    <w:rsid w:val="00447968"/>
    <w:rsid w:val="00450006"/>
    <w:rsid w:val="00450C44"/>
    <w:rsid w:val="004510A6"/>
    <w:rsid w:val="004516E5"/>
    <w:rsid w:val="00451BC9"/>
    <w:rsid w:val="00451E72"/>
    <w:rsid w:val="00452EED"/>
    <w:rsid w:val="00454202"/>
    <w:rsid w:val="0045456C"/>
    <w:rsid w:val="00455102"/>
    <w:rsid w:val="00455A69"/>
    <w:rsid w:val="00455B48"/>
    <w:rsid w:val="00457631"/>
    <w:rsid w:val="0046309F"/>
    <w:rsid w:val="004631E5"/>
    <w:rsid w:val="004660FE"/>
    <w:rsid w:val="00467771"/>
    <w:rsid w:val="00467F9C"/>
    <w:rsid w:val="00473245"/>
    <w:rsid w:val="00473BB5"/>
    <w:rsid w:val="004741D2"/>
    <w:rsid w:val="004754A6"/>
    <w:rsid w:val="004775AC"/>
    <w:rsid w:val="004775DE"/>
    <w:rsid w:val="00480727"/>
    <w:rsid w:val="00481BEC"/>
    <w:rsid w:val="00482228"/>
    <w:rsid w:val="0048387D"/>
    <w:rsid w:val="00484A98"/>
    <w:rsid w:val="00485794"/>
    <w:rsid w:val="00485F85"/>
    <w:rsid w:val="004868E2"/>
    <w:rsid w:val="00487D0F"/>
    <w:rsid w:val="00494C52"/>
    <w:rsid w:val="0049651A"/>
    <w:rsid w:val="00497580"/>
    <w:rsid w:val="004A019E"/>
    <w:rsid w:val="004A1C64"/>
    <w:rsid w:val="004A22E2"/>
    <w:rsid w:val="004A2C70"/>
    <w:rsid w:val="004A5054"/>
    <w:rsid w:val="004A668D"/>
    <w:rsid w:val="004A6AEC"/>
    <w:rsid w:val="004A6D69"/>
    <w:rsid w:val="004A7E98"/>
    <w:rsid w:val="004B3620"/>
    <w:rsid w:val="004B39DC"/>
    <w:rsid w:val="004B5022"/>
    <w:rsid w:val="004C0576"/>
    <w:rsid w:val="004C0C3B"/>
    <w:rsid w:val="004C1011"/>
    <w:rsid w:val="004C1206"/>
    <w:rsid w:val="004C1D14"/>
    <w:rsid w:val="004C27CA"/>
    <w:rsid w:val="004C4724"/>
    <w:rsid w:val="004C5210"/>
    <w:rsid w:val="004C5313"/>
    <w:rsid w:val="004C679C"/>
    <w:rsid w:val="004C6E3E"/>
    <w:rsid w:val="004C7A0A"/>
    <w:rsid w:val="004D13DF"/>
    <w:rsid w:val="004D2E84"/>
    <w:rsid w:val="004D365F"/>
    <w:rsid w:val="004D4FEB"/>
    <w:rsid w:val="004D60E4"/>
    <w:rsid w:val="004D64EF"/>
    <w:rsid w:val="004D672C"/>
    <w:rsid w:val="004D67B9"/>
    <w:rsid w:val="004E09C6"/>
    <w:rsid w:val="004E278B"/>
    <w:rsid w:val="004E30FD"/>
    <w:rsid w:val="004E384A"/>
    <w:rsid w:val="004E3A34"/>
    <w:rsid w:val="004E3C0A"/>
    <w:rsid w:val="004E3FFA"/>
    <w:rsid w:val="004E6A61"/>
    <w:rsid w:val="004E73D1"/>
    <w:rsid w:val="004F01BB"/>
    <w:rsid w:val="004F03B2"/>
    <w:rsid w:val="004F05EB"/>
    <w:rsid w:val="004F10B3"/>
    <w:rsid w:val="004F339D"/>
    <w:rsid w:val="004F375A"/>
    <w:rsid w:val="004F3A1E"/>
    <w:rsid w:val="004F437B"/>
    <w:rsid w:val="004F46A4"/>
    <w:rsid w:val="004F5B31"/>
    <w:rsid w:val="004F5EA6"/>
    <w:rsid w:val="004F675B"/>
    <w:rsid w:val="004F6A85"/>
    <w:rsid w:val="004F7E85"/>
    <w:rsid w:val="005005B8"/>
    <w:rsid w:val="0050246F"/>
    <w:rsid w:val="00503678"/>
    <w:rsid w:val="00504934"/>
    <w:rsid w:val="00505796"/>
    <w:rsid w:val="0050686C"/>
    <w:rsid w:val="00506C95"/>
    <w:rsid w:val="00510371"/>
    <w:rsid w:val="0051078A"/>
    <w:rsid w:val="00511690"/>
    <w:rsid w:val="0051197B"/>
    <w:rsid w:val="00512488"/>
    <w:rsid w:val="00512773"/>
    <w:rsid w:val="00513781"/>
    <w:rsid w:val="0051486A"/>
    <w:rsid w:val="00514CA3"/>
    <w:rsid w:val="0051546E"/>
    <w:rsid w:val="00515B25"/>
    <w:rsid w:val="005176FA"/>
    <w:rsid w:val="00520202"/>
    <w:rsid w:val="00524EFA"/>
    <w:rsid w:val="005254FB"/>
    <w:rsid w:val="00526BD4"/>
    <w:rsid w:val="00527802"/>
    <w:rsid w:val="0053065C"/>
    <w:rsid w:val="00530C56"/>
    <w:rsid w:val="00531015"/>
    <w:rsid w:val="005310B6"/>
    <w:rsid w:val="00532CD6"/>
    <w:rsid w:val="00533A62"/>
    <w:rsid w:val="00533D29"/>
    <w:rsid w:val="005363DA"/>
    <w:rsid w:val="00537CCE"/>
    <w:rsid w:val="005403C3"/>
    <w:rsid w:val="00540994"/>
    <w:rsid w:val="00540AE6"/>
    <w:rsid w:val="00540BC0"/>
    <w:rsid w:val="00541510"/>
    <w:rsid w:val="00541CA8"/>
    <w:rsid w:val="005422D3"/>
    <w:rsid w:val="005432EC"/>
    <w:rsid w:val="005454D5"/>
    <w:rsid w:val="00545F89"/>
    <w:rsid w:val="005533D7"/>
    <w:rsid w:val="0055347A"/>
    <w:rsid w:val="005562B1"/>
    <w:rsid w:val="00560D0F"/>
    <w:rsid w:val="00561DA1"/>
    <w:rsid w:val="00562B01"/>
    <w:rsid w:val="00564929"/>
    <w:rsid w:val="00565F3E"/>
    <w:rsid w:val="0056761F"/>
    <w:rsid w:val="00570288"/>
    <w:rsid w:val="005702DE"/>
    <w:rsid w:val="00570BFF"/>
    <w:rsid w:val="00572136"/>
    <w:rsid w:val="005736D8"/>
    <w:rsid w:val="005740AA"/>
    <w:rsid w:val="0057631A"/>
    <w:rsid w:val="0058069F"/>
    <w:rsid w:val="005826EA"/>
    <w:rsid w:val="005831E1"/>
    <w:rsid w:val="005842E4"/>
    <w:rsid w:val="005852A3"/>
    <w:rsid w:val="00585CB8"/>
    <w:rsid w:val="00585DCF"/>
    <w:rsid w:val="00586518"/>
    <w:rsid w:val="00587C12"/>
    <w:rsid w:val="005906A8"/>
    <w:rsid w:val="00590B44"/>
    <w:rsid w:val="005913EB"/>
    <w:rsid w:val="00591F8F"/>
    <w:rsid w:val="0059283F"/>
    <w:rsid w:val="00593D11"/>
    <w:rsid w:val="00594609"/>
    <w:rsid w:val="00595D81"/>
    <w:rsid w:val="0059766A"/>
    <w:rsid w:val="00597855"/>
    <w:rsid w:val="00597ADA"/>
    <w:rsid w:val="00597D95"/>
    <w:rsid w:val="005A0116"/>
    <w:rsid w:val="005A0BDD"/>
    <w:rsid w:val="005A2E30"/>
    <w:rsid w:val="005A44A1"/>
    <w:rsid w:val="005A5505"/>
    <w:rsid w:val="005A79BA"/>
    <w:rsid w:val="005A7D19"/>
    <w:rsid w:val="005B16BE"/>
    <w:rsid w:val="005B1DF6"/>
    <w:rsid w:val="005B2242"/>
    <w:rsid w:val="005B2584"/>
    <w:rsid w:val="005B32FC"/>
    <w:rsid w:val="005B48C7"/>
    <w:rsid w:val="005B517F"/>
    <w:rsid w:val="005C0963"/>
    <w:rsid w:val="005C0991"/>
    <w:rsid w:val="005C2425"/>
    <w:rsid w:val="005C2549"/>
    <w:rsid w:val="005C27DC"/>
    <w:rsid w:val="005C319D"/>
    <w:rsid w:val="005C3CC5"/>
    <w:rsid w:val="005C40A5"/>
    <w:rsid w:val="005C46F6"/>
    <w:rsid w:val="005C47B8"/>
    <w:rsid w:val="005C5985"/>
    <w:rsid w:val="005C5D3C"/>
    <w:rsid w:val="005D0C3C"/>
    <w:rsid w:val="005D0C56"/>
    <w:rsid w:val="005D25A4"/>
    <w:rsid w:val="005D2F57"/>
    <w:rsid w:val="005D2FB1"/>
    <w:rsid w:val="005D34D0"/>
    <w:rsid w:val="005D47AD"/>
    <w:rsid w:val="005D49E4"/>
    <w:rsid w:val="005D5160"/>
    <w:rsid w:val="005D57FB"/>
    <w:rsid w:val="005D66F0"/>
    <w:rsid w:val="005D7A8B"/>
    <w:rsid w:val="005D7D4C"/>
    <w:rsid w:val="005E28BB"/>
    <w:rsid w:val="005E2DAE"/>
    <w:rsid w:val="005E2DD2"/>
    <w:rsid w:val="005E3833"/>
    <w:rsid w:val="005E3C1B"/>
    <w:rsid w:val="005E4879"/>
    <w:rsid w:val="005E48CD"/>
    <w:rsid w:val="005E4F3D"/>
    <w:rsid w:val="005E5139"/>
    <w:rsid w:val="005E5B62"/>
    <w:rsid w:val="005E65F1"/>
    <w:rsid w:val="005E6F23"/>
    <w:rsid w:val="005E799C"/>
    <w:rsid w:val="005F069D"/>
    <w:rsid w:val="005F1F76"/>
    <w:rsid w:val="005F2578"/>
    <w:rsid w:val="005F358C"/>
    <w:rsid w:val="005F363A"/>
    <w:rsid w:val="005F3A9C"/>
    <w:rsid w:val="005F6493"/>
    <w:rsid w:val="005F714B"/>
    <w:rsid w:val="005F732D"/>
    <w:rsid w:val="005F74D3"/>
    <w:rsid w:val="005F7CE1"/>
    <w:rsid w:val="00600C93"/>
    <w:rsid w:val="00601142"/>
    <w:rsid w:val="00604623"/>
    <w:rsid w:val="00604E5A"/>
    <w:rsid w:val="00607F4C"/>
    <w:rsid w:val="0061177C"/>
    <w:rsid w:val="0061288A"/>
    <w:rsid w:val="006128B4"/>
    <w:rsid w:val="00613E7E"/>
    <w:rsid w:val="00616073"/>
    <w:rsid w:val="00616567"/>
    <w:rsid w:val="00616AF3"/>
    <w:rsid w:val="00616EBE"/>
    <w:rsid w:val="00620877"/>
    <w:rsid w:val="00620CCC"/>
    <w:rsid w:val="0062135B"/>
    <w:rsid w:val="00622259"/>
    <w:rsid w:val="00623481"/>
    <w:rsid w:val="006237FF"/>
    <w:rsid w:val="00625943"/>
    <w:rsid w:val="00625D15"/>
    <w:rsid w:val="00630016"/>
    <w:rsid w:val="006301D0"/>
    <w:rsid w:val="00630384"/>
    <w:rsid w:val="0063129A"/>
    <w:rsid w:val="0063134E"/>
    <w:rsid w:val="0063200B"/>
    <w:rsid w:val="00632778"/>
    <w:rsid w:val="006340D7"/>
    <w:rsid w:val="006342A3"/>
    <w:rsid w:val="006348A5"/>
    <w:rsid w:val="006349FA"/>
    <w:rsid w:val="00634E0A"/>
    <w:rsid w:val="0063513E"/>
    <w:rsid w:val="00636894"/>
    <w:rsid w:val="00636A4B"/>
    <w:rsid w:val="0063713C"/>
    <w:rsid w:val="00637C49"/>
    <w:rsid w:val="006404FA"/>
    <w:rsid w:val="0064092A"/>
    <w:rsid w:val="00646691"/>
    <w:rsid w:val="00647864"/>
    <w:rsid w:val="00650163"/>
    <w:rsid w:val="0065067C"/>
    <w:rsid w:val="00651D9A"/>
    <w:rsid w:val="00651F45"/>
    <w:rsid w:val="0065203D"/>
    <w:rsid w:val="00652409"/>
    <w:rsid w:val="00652AB4"/>
    <w:rsid w:val="00654339"/>
    <w:rsid w:val="00654B4B"/>
    <w:rsid w:val="00655AD9"/>
    <w:rsid w:val="00655EF8"/>
    <w:rsid w:val="0065606D"/>
    <w:rsid w:val="0065638C"/>
    <w:rsid w:val="006571D6"/>
    <w:rsid w:val="0065740F"/>
    <w:rsid w:val="00657544"/>
    <w:rsid w:val="00660F20"/>
    <w:rsid w:val="00661342"/>
    <w:rsid w:val="00661912"/>
    <w:rsid w:val="006619E1"/>
    <w:rsid w:val="006625E8"/>
    <w:rsid w:val="00666C42"/>
    <w:rsid w:val="00667659"/>
    <w:rsid w:val="006679E0"/>
    <w:rsid w:val="006701EC"/>
    <w:rsid w:val="00670C4C"/>
    <w:rsid w:val="00670C86"/>
    <w:rsid w:val="0067144C"/>
    <w:rsid w:val="00672CF0"/>
    <w:rsid w:val="00673921"/>
    <w:rsid w:val="00674097"/>
    <w:rsid w:val="00674A6F"/>
    <w:rsid w:val="00674F15"/>
    <w:rsid w:val="00676689"/>
    <w:rsid w:val="00681C3E"/>
    <w:rsid w:val="00682290"/>
    <w:rsid w:val="00683188"/>
    <w:rsid w:val="00683E26"/>
    <w:rsid w:val="00685DF3"/>
    <w:rsid w:val="006865CD"/>
    <w:rsid w:val="00686648"/>
    <w:rsid w:val="00690699"/>
    <w:rsid w:val="00690F07"/>
    <w:rsid w:val="006911F1"/>
    <w:rsid w:val="006914C0"/>
    <w:rsid w:val="0069368D"/>
    <w:rsid w:val="006942DD"/>
    <w:rsid w:val="00694E07"/>
    <w:rsid w:val="00695489"/>
    <w:rsid w:val="006A09A1"/>
    <w:rsid w:val="006A09F4"/>
    <w:rsid w:val="006A1043"/>
    <w:rsid w:val="006A17D7"/>
    <w:rsid w:val="006A2035"/>
    <w:rsid w:val="006A25A8"/>
    <w:rsid w:val="006A3B7E"/>
    <w:rsid w:val="006A3BBF"/>
    <w:rsid w:val="006A70D6"/>
    <w:rsid w:val="006B0320"/>
    <w:rsid w:val="006B09C4"/>
    <w:rsid w:val="006B1DA2"/>
    <w:rsid w:val="006B24D9"/>
    <w:rsid w:val="006B2B3B"/>
    <w:rsid w:val="006B3033"/>
    <w:rsid w:val="006B398F"/>
    <w:rsid w:val="006B3BC5"/>
    <w:rsid w:val="006B4A41"/>
    <w:rsid w:val="006B571D"/>
    <w:rsid w:val="006B5A93"/>
    <w:rsid w:val="006B7298"/>
    <w:rsid w:val="006C0FDA"/>
    <w:rsid w:val="006C0FE0"/>
    <w:rsid w:val="006C3235"/>
    <w:rsid w:val="006C358E"/>
    <w:rsid w:val="006C4F84"/>
    <w:rsid w:val="006C61B0"/>
    <w:rsid w:val="006C689C"/>
    <w:rsid w:val="006C6F0B"/>
    <w:rsid w:val="006C71F9"/>
    <w:rsid w:val="006D0CE3"/>
    <w:rsid w:val="006D1206"/>
    <w:rsid w:val="006D2AF0"/>
    <w:rsid w:val="006D2C57"/>
    <w:rsid w:val="006D48E1"/>
    <w:rsid w:val="006D4C35"/>
    <w:rsid w:val="006D5084"/>
    <w:rsid w:val="006D67E7"/>
    <w:rsid w:val="006D70FA"/>
    <w:rsid w:val="006D78CB"/>
    <w:rsid w:val="006E019D"/>
    <w:rsid w:val="006E263A"/>
    <w:rsid w:val="006E4142"/>
    <w:rsid w:val="006E4E3A"/>
    <w:rsid w:val="006E6A8B"/>
    <w:rsid w:val="006F049B"/>
    <w:rsid w:val="006F0BE7"/>
    <w:rsid w:val="006F0EC1"/>
    <w:rsid w:val="006F2321"/>
    <w:rsid w:val="006F2474"/>
    <w:rsid w:val="006F287E"/>
    <w:rsid w:val="006F2BAC"/>
    <w:rsid w:val="006F3777"/>
    <w:rsid w:val="006F4890"/>
    <w:rsid w:val="006F5A79"/>
    <w:rsid w:val="006F662A"/>
    <w:rsid w:val="00702011"/>
    <w:rsid w:val="007021DC"/>
    <w:rsid w:val="007041D2"/>
    <w:rsid w:val="00705763"/>
    <w:rsid w:val="00705EDF"/>
    <w:rsid w:val="00706166"/>
    <w:rsid w:val="00706364"/>
    <w:rsid w:val="00706A4A"/>
    <w:rsid w:val="007071D0"/>
    <w:rsid w:val="0070741F"/>
    <w:rsid w:val="007074B8"/>
    <w:rsid w:val="007075F5"/>
    <w:rsid w:val="00710A61"/>
    <w:rsid w:val="00711DBB"/>
    <w:rsid w:val="00714A54"/>
    <w:rsid w:val="00716BF8"/>
    <w:rsid w:val="0071776E"/>
    <w:rsid w:val="0072006E"/>
    <w:rsid w:val="007203DA"/>
    <w:rsid w:val="00720E47"/>
    <w:rsid w:val="007217BA"/>
    <w:rsid w:val="00722F06"/>
    <w:rsid w:val="007239E0"/>
    <w:rsid w:val="00724EA0"/>
    <w:rsid w:val="00725537"/>
    <w:rsid w:val="007264A7"/>
    <w:rsid w:val="0073175C"/>
    <w:rsid w:val="007339BD"/>
    <w:rsid w:val="007340F9"/>
    <w:rsid w:val="0073476D"/>
    <w:rsid w:val="007356E6"/>
    <w:rsid w:val="0073729A"/>
    <w:rsid w:val="00737F21"/>
    <w:rsid w:val="00741394"/>
    <w:rsid w:val="007418B5"/>
    <w:rsid w:val="00741BB3"/>
    <w:rsid w:val="00741C3F"/>
    <w:rsid w:val="007423DB"/>
    <w:rsid w:val="00742CC7"/>
    <w:rsid w:val="00743042"/>
    <w:rsid w:val="007432C0"/>
    <w:rsid w:val="007435F7"/>
    <w:rsid w:val="00743A70"/>
    <w:rsid w:val="00743C8A"/>
    <w:rsid w:val="0074423D"/>
    <w:rsid w:val="0074494F"/>
    <w:rsid w:val="00744E85"/>
    <w:rsid w:val="00745A38"/>
    <w:rsid w:val="00745D05"/>
    <w:rsid w:val="00746C4A"/>
    <w:rsid w:val="00752AB0"/>
    <w:rsid w:val="00752FA1"/>
    <w:rsid w:val="007552C2"/>
    <w:rsid w:val="007572AD"/>
    <w:rsid w:val="00760080"/>
    <w:rsid w:val="007602F6"/>
    <w:rsid w:val="00760B52"/>
    <w:rsid w:val="007610D4"/>
    <w:rsid w:val="007618B7"/>
    <w:rsid w:val="007618BF"/>
    <w:rsid w:val="00761D2F"/>
    <w:rsid w:val="007664BE"/>
    <w:rsid w:val="007679D8"/>
    <w:rsid w:val="00770CE1"/>
    <w:rsid w:val="00770FC6"/>
    <w:rsid w:val="0077150B"/>
    <w:rsid w:val="007720D2"/>
    <w:rsid w:val="0077270B"/>
    <w:rsid w:val="007743B1"/>
    <w:rsid w:val="00774F48"/>
    <w:rsid w:val="007803D0"/>
    <w:rsid w:val="00784A29"/>
    <w:rsid w:val="007875CE"/>
    <w:rsid w:val="007902B7"/>
    <w:rsid w:val="0079048B"/>
    <w:rsid w:val="00790E98"/>
    <w:rsid w:val="00791836"/>
    <w:rsid w:val="0079212B"/>
    <w:rsid w:val="00792B92"/>
    <w:rsid w:val="007935D8"/>
    <w:rsid w:val="00793BAB"/>
    <w:rsid w:val="00793D17"/>
    <w:rsid w:val="00794F68"/>
    <w:rsid w:val="00795995"/>
    <w:rsid w:val="0079635D"/>
    <w:rsid w:val="0079668F"/>
    <w:rsid w:val="007A01A7"/>
    <w:rsid w:val="007A0542"/>
    <w:rsid w:val="007A06E6"/>
    <w:rsid w:val="007A0DC7"/>
    <w:rsid w:val="007A145F"/>
    <w:rsid w:val="007A18A1"/>
    <w:rsid w:val="007A3EFC"/>
    <w:rsid w:val="007A5817"/>
    <w:rsid w:val="007A6825"/>
    <w:rsid w:val="007A6BE9"/>
    <w:rsid w:val="007A793A"/>
    <w:rsid w:val="007B1D50"/>
    <w:rsid w:val="007B214F"/>
    <w:rsid w:val="007B3B94"/>
    <w:rsid w:val="007B41AF"/>
    <w:rsid w:val="007B56E0"/>
    <w:rsid w:val="007B6B39"/>
    <w:rsid w:val="007B6BC2"/>
    <w:rsid w:val="007B71A7"/>
    <w:rsid w:val="007C051D"/>
    <w:rsid w:val="007C0F85"/>
    <w:rsid w:val="007C1AD6"/>
    <w:rsid w:val="007C337E"/>
    <w:rsid w:val="007C5A65"/>
    <w:rsid w:val="007C65D2"/>
    <w:rsid w:val="007C679F"/>
    <w:rsid w:val="007C7A9E"/>
    <w:rsid w:val="007D0B02"/>
    <w:rsid w:val="007D253A"/>
    <w:rsid w:val="007D4242"/>
    <w:rsid w:val="007D5E2C"/>
    <w:rsid w:val="007D621C"/>
    <w:rsid w:val="007D6862"/>
    <w:rsid w:val="007D696F"/>
    <w:rsid w:val="007D7CBD"/>
    <w:rsid w:val="007E068A"/>
    <w:rsid w:val="007E168E"/>
    <w:rsid w:val="007E2C5B"/>
    <w:rsid w:val="007E2D6A"/>
    <w:rsid w:val="007E3113"/>
    <w:rsid w:val="007E667F"/>
    <w:rsid w:val="007E69E3"/>
    <w:rsid w:val="007E6FBA"/>
    <w:rsid w:val="007E739C"/>
    <w:rsid w:val="007E7656"/>
    <w:rsid w:val="007F0525"/>
    <w:rsid w:val="007F0F09"/>
    <w:rsid w:val="007F13BB"/>
    <w:rsid w:val="007F1DDD"/>
    <w:rsid w:val="007F219B"/>
    <w:rsid w:val="007F28E6"/>
    <w:rsid w:val="007F3A53"/>
    <w:rsid w:val="007F425E"/>
    <w:rsid w:val="007F7985"/>
    <w:rsid w:val="007F7ED7"/>
    <w:rsid w:val="00800810"/>
    <w:rsid w:val="008012EF"/>
    <w:rsid w:val="00801DB0"/>
    <w:rsid w:val="00801ED9"/>
    <w:rsid w:val="00802258"/>
    <w:rsid w:val="008025D0"/>
    <w:rsid w:val="00804261"/>
    <w:rsid w:val="00804C55"/>
    <w:rsid w:val="008056EB"/>
    <w:rsid w:val="008059DF"/>
    <w:rsid w:val="00805CBF"/>
    <w:rsid w:val="00806199"/>
    <w:rsid w:val="0081183E"/>
    <w:rsid w:val="0081222E"/>
    <w:rsid w:val="0081338A"/>
    <w:rsid w:val="00813CAC"/>
    <w:rsid w:val="00813FD0"/>
    <w:rsid w:val="00815B78"/>
    <w:rsid w:val="00815C4D"/>
    <w:rsid w:val="00817428"/>
    <w:rsid w:val="00821776"/>
    <w:rsid w:val="00822987"/>
    <w:rsid w:val="00823B7F"/>
    <w:rsid w:val="008247AC"/>
    <w:rsid w:val="00824D02"/>
    <w:rsid w:val="00824D82"/>
    <w:rsid w:val="00825BCD"/>
    <w:rsid w:val="00826FB9"/>
    <w:rsid w:val="008305FD"/>
    <w:rsid w:val="00831BE1"/>
    <w:rsid w:val="0083287E"/>
    <w:rsid w:val="00832ADA"/>
    <w:rsid w:val="00833389"/>
    <w:rsid w:val="00834B0C"/>
    <w:rsid w:val="008369BD"/>
    <w:rsid w:val="00837701"/>
    <w:rsid w:val="00841504"/>
    <w:rsid w:val="0084325C"/>
    <w:rsid w:val="008447EF"/>
    <w:rsid w:val="00845569"/>
    <w:rsid w:val="008465DE"/>
    <w:rsid w:val="008468DB"/>
    <w:rsid w:val="008515B7"/>
    <w:rsid w:val="0085181D"/>
    <w:rsid w:val="008555DB"/>
    <w:rsid w:val="00855A3C"/>
    <w:rsid w:val="00855F92"/>
    <w:rsid w:val="00860283"/>
    <w:rsid w:val="00860DAD"/>
    <w:rsid w:val="008626CE"/>
    <w:rsid w:val="00863CEB"/>
    <w:rsid w:val="00864219"/>
    <w:rsid w:val="00872FAB"/>
    <w:rsid w:val="00873711"/>
    <w:rsid w:val="008741A6"/>
    <w:rsid w:val="0087726F"/>
    <w:rsid w:val="00881C62"/>
    <w:rsid w:val="00881F52"/>
    <w:rsid w:val="00883166"/>
    <w:rsid w:val="008831D6"/>
    <w:rsid w:val="00883CAF"/>
    <w:rsid w:val="00884EF4"/>
    <w:rsid w:val="00886185"/>
    <w:rsid w:val="00886D36"/>
    <w:rsid w:val="00891307"/>
    <w:rsid w:val="00891D7A"/>
    <w:rsid w:val="00892C36"/>
    <w:rsid w:val="00893ED1"/>
    <w:rsid w:val="0089453E"/>
    <w:rsid w:val="008962BA"/>
    <w:rsid w:val="008972BC"/>
    <w:rsid w:val="008A09CD"/>
    <w:rsid w:val="008A23AA"/>
    <w:rsid w:val="008A23E2"/>
    <w:rsid w:val="008A35FA"/>
    <w:rsid w:val="008A5AC1"/>
    <w:rsid w:val="008A62F9"/>
    <w:rsid w:val="008A66A7"/>
    <w:rsid w:val="008A6C44"/>
    <w:rsid w:val="008A7D91"/>
    <w:rsid w:val="008B0343"/>
    <w:rsid w:val="008B09AA"/>
    <w:rsid w:val="008B249A"/>
    <w:rsid w:val="008B2A48"/>
    <w:rsid w:val="008B2AF3"/>
    <w:rsid w:val="008B304A"/>
    <w:rsid w:val="008B42BC"/>
    <w:rsid w:val="008B510E"/>
    <w:rsid w:val="008B60DF"/>
    <w:rsid w:val="008C220D"/>
    <w:rsid w:val="008C243D"/>
    <w:rsid w:val="008C35F9"/>
    <w:rsid w:val="008C5864"/>
    <w:rsid w:val="008C62E7"/>
    <w:rsid w:val="008C66B4"/>
    <w:rsid w:val="008D1399"/>
    <w:rsid w:val="008D296A"/>
    <w:rsid w:val="008D3278"/>
    <w:rsid w:val="008D371D"/>
    <w:rsid w:val="008D4360"/>
    <w:rsid w:val="008D4699"/>
    <w:rsid w:val="008D4E4C"/>
    <w:rsid w:val="008D5CD0"/>
    <w:rsid w:val="008D5E78"/>
    <w:rsid w:val="008D61D8"/>
    <w:rsid w:val="008D6C0F"/>
    <w:rsid w:val="008D7B41"/>
    <w:rsid w:val="008D7C6A"/>
    <w:rsid w:val="008E095D"/>
    <w:rsid w:val="008E0BB7"/>
    <w:rsid w:val="008E1504"/>
    <w:rsid w:val="008E19EC"/>
    <w:rsid w:val="008E20BA"/>
    <w:rsid w:val="008E271B"/>
    <w:rsid w:val="008E3930"/>
    <w:rsid w:val="008E548A"/>
    <w:rsid w:val="008E5577"/>
    <w:rsid w:val="008E60B1"/>
    <w:rsid w:val="008E644B"/>
    <w:rsid w:val="008E6A75"/>
    <w:rsid w:val="008E6BC0"/>
    <w:rsid w:val="008E7198"/>
    <w:rsid w:val="008E7BE5"/>
    <w:rsid w:val="008F1EA9"/>
    <w:rsid w:val="008F2858"/>
    <w:rsid w:val="008F2EA3"/>
    <w:rsid w:val="008F3B55"/>
    <w:rsid w:val="008F3E3E"/>
    <w:rsid w:val="008F55C7"/>
    <w:rsid w:val="00900EDF"/>
    <w:rsid w:val="00900FE5"/>
    <w:rsid w:val="00901D16"/>
    <w:rsid w:val="00902FF7"/>
    <w:rsid w:val="00903B17"/>
    <w:rsid w:val="009047CE"/>
    <w:rsid w:val="00904A86"/>
    <w:rsid w:val="00904BAE"/>
    <w:rsid w:val="009052B9"/>
    <w:rsid w:val="009056FB"/>
    <w:rsid w:val="009057F1"/>
    <w:rsid w:val="00906459"/>
    <w:rsid w:val="009067EF"/>
    <w:rsid w:val="009072CF"/>
    <w:rsid w:val="00907436"/>
    <w:rsid w:val="0091082F"/>
    <w:rsid w:val="0091192C"/>
    <w:rsid w:val="00912E69"/>
    <w:rsid w:val="00914B03"/>
    <w:rsid w:val="0091629F"/>
    <w:rsid w:val="00916877"/>
    <w:rsid w:val="00917A60"/>
    <w:rsid w:val="009228F5"/>
    <w:rsid w:val="00922980"/>
    <w:rsid w:val="00925E7E"/>
    <w:rsid w:val="00926C87"/>
    <w:rsid w:val="00927084"/>
    <w:rsid w:val="00930234"/>
    <w:rsid w:val="00931B0D"/>
    <w:rsid w:val="00932515"/>
    <w:rsid w:val="00932B02"/>
    <w:rsid w:val="0093660C"/>
    <w:rsid w:val="0094008C"/>
    <w:rsid w:val="00940474"/>
    <w:rsid w:val="00940B26"/>
    <w:rsid w:val="009416F7"/>
    <w:rsid w:val="00944D81"/>
    <w:rsid w:val="00944DA5"/>
    <w:rsid w:val="00945128"/>
    <w:rsid w:val="009465A4"/>
    <w:rsid w:val="009477BB"/>
    <w:rsid w:val="0095005E"/>
    <w:rsid w:val="009510A4"/>
    <w:rsid w:val="0095139D"/>
    <w:rsid w:val="00951684"/>
    <w:rsid w:val="00951B44"/>
    <w:rsid w:val="00952942"/>
    <w:rsid w:val="00952A8F"/>
    <w:rsid w:val="0095427C"/>
    <w:rsid w:val="00954381"/>
    <w:rsid w:val="00954663"/>
    <w:rsid w:val="00954B2B"/>
    <w:rsid w:val="00955BBD"/>
    <w:rsid w:val="00955EC1"/>
    <w:rsid w:val="00960E15"/>
    <w:rsid w:val="009625CA"/>
    <w:rsid w:val="00962858"/>
    <w:rsid w:val="00963616"/>
    <w:rsid w:val="00963F87"/>
    <w:rsid w:val="0096470A"/>
    <w:rsid w:val="0096474E"/>
    <w:rsid w:val="00965503"/>
    <w:rsid w:val="00965793"/>
    <w:rsid w:val="009671DD"/>
    <w:rsid w:val="0097015C"/>
    <w:rsid w:val="00971783"/>
    <w:rsid w:val="0097294E"/>
    <w:rsid w:val="00973B14"/>
    <w:rsid w:val="0097627E"/>
    <w:rsid w:val="0097682A"/>
    <w:rsid w:val="00977320"/>
    <w:rsid w:val="00980486"/>
    <w:rsid w:val="00980C66"/>
    <w:rsid w:val="00983077"/>
    <w:rsid w:val="0098311D"/>
    <w:rsid w:val="00984D57"/>
    <w:rsid w:val="009850BD"/>
    <w:rsid w:val="00985BEA"/>
    <w:rsid w:val="00986765"/>
    <w:rsid w:val="009875C9"/>
    <w:rsid w:val="00987A18"/>
    <w:rsid w:val="009901C9"/>
    <w:rsid w:val="009943E4"/>
    <w:rsid w:val="00994881"/>
    <w:rsid w:val="00996700"/>
    <w:rsid w:val="009976DB"/>
    <w:rsid w:val="009A028A"/>
    <w:rsid w:val="009A1E66"/>
    <w:rsid w:val="009A496E"/>
    <w:rsid w:val="009A5666"/>
    <w:rsid w:val="009A75F2"/>
    <w:rsid w:val="009A7F1A"/>
    <w:rsid w:val="009A7F7E"/>
    <w:rsid w:val="009B01AC"/>
    <w:rsid w:val="009B0DD1"/>
    <w:rsid w:val="009B686E"/>
    <w:rsid w:val="009B7E04"/>
    <w:rsid w:val="009C038F"/>
    <w:rsid w:val="009C1993"/>
    <w:rsid w:val="009C2629"/>
    <w:rsid w:val="009C3724"/>
    <w:rsid w:val="009C746B"/>
    <w:rsid w:val="009D0486"/>
    <w:rsid w:val="009D0DFD"/>
    <w:rsid w:val="009D16AF"/>
    <w:rsid w:val="009D185F"/>
    <w:rsid w:val="009D1A41"/>
    <w:rsid w:val="009D1DEA"/>
    <w:rsid w:val="009D1EC4"/>
    <w:rsid w:val="009D3ED1"/>
    <w:rsid w:val="009D46F0"/>
    <w:rsid w:val="009D5E2B"/>
    <w:rsid w:val="009D6CAD"/>
    <w:rsid w:val="009D765D"/>
    <w:rsid w:val="009D7CC3"/>
    <w:rsid w:val="009E2142"/>
    <w:rsid w:val="009E253C"/>
    <w:rsid w:val="009E366C"/>
    <w:rsid w:val="009E4397"/>
    <w:rsid w:val="009E4C16"/>
    <w:rsid w:val="009E6FD1"/>
    <w:rsid w:val="009E708C"/>
    <w:rsid w:val="009F2226"/>
    <w:rsid w:val="009F2ED2"/>
    <w:rsid w:val="009F3483"/>
    <w:rsid w:val="009F35E4"/>
    <w:rsid w:val="009F4305"/>
    <w:rsid w:val="009F53C3"/>
    <w:rsid w:val="009F60BF"/>
    <w:rsid w:val="009F6369"/>
    <w:rsid w:val="00A004C1"/>
    <w:rsid w:val="00A02138"/>
    <w:rsid w:val="00A02353"/>
    <w:rsid w:val="00A03201"/>
    <w:rsid w:val="00A040E9"/>
    <w:rsid w:val="00A06434"/>
    <w:rsid w:val="00A078D7"/>
    <w:rsid w:val="00A117CC"/>
    <w:rsid w:val="00A11C0E"/>
    <w:rsid w:val="00A12D9C"/>
    <w:rsid w:val="00A134CB"/>
    <w:rsid w:val="00A15347"/>
    <w:rsid w:val="00A15C70"/>
    <w:rsid w:val="00A17E6B"/>
    <w:rsid w:val="00A22932"/>
    <w:rsid w:val="00A23C8F"/>
    <w:rsid w:val="00A26549"/>
    <w:rsid w:val="00A26564"/>
    <w:rsid w:val="00A266B3"/>
    <w:rsid w:val="00A268A5"/>
    <w:rsid w:val="00A270AA"/>
    <w:rsid w:val="00A319C2"/>
    <w:rsid w:val="00A32C5A"/>
    <w:rsid w:val="00A339B0"/>
    <w:rsid w:val="00A33FA4"/>
    <w:rsid w:val="00A36217"/>
    <w:rsid w:val="00A36F68"/>
    <w:rsid w:val="00A37552"/>
    <w:rsid w:val="00A37F84"/>
    <w:rsid w:val="00A416D6"/>
    <w:rsid w:val="00A41B91"/>
    <w:rsid w:val="00A41E1C"/>
    <w:rsid w:val="00A421D2"/>
    <w:rsid w:val="00A45083"/>
    <w:rsid w:val="00A457EC"/>
    <w:rsid w:val="00A4626D"/>
    <w:rsid w:val="00A46727"/>
    <w:rsid w:val="00A50A2B"/>
    <w:rsid w:val="00A50AF1"/>
    <w:rsid w:val="00A50EFB"/>
    <w:rsid w:val="00A514EB"/>
    <w:rsid w:val="00A524E1"/>
    <w:rsid w:val="00A526E8"/>
    <w:rsid w:val="00A52A61"/>
    <w:rsid w:val="00A53B2A"/>
    <w:rsid w:val="00A54D3D"/>
    <w:rsid w:val="00A56195"/>
    <w:rsid w:val="00A5687E"/>
    <w:rsid w:val="00A60890"/>
    <w:rsid w:val="00A60DD9"/>
    <w:rsid w:val="00A62AF5"/>
    <w:rsid w:val="00A652CB"/>
    <w:rsid w:val="00A667B2"/>
    <w:rsid w:val="00A66A72"/>
    <w:rsid w:val="00A67D9F"/>
    <w:rsid w:val="00A70C24"/>
    <w:rsid w:val="00A7268D"/>
    <w:rsid w:val="00A72B84"/>
    <w:rsid w:val="00A732AC"/>
    <w:rsid w:val="00A74A33"/>
    <w:rsid w:val="00A75004"/>
    <w:rsid w:val="00A7606B"/>
    <w:rsid w:val="00A768DB"/>
    <w:rsid w:val="00A776F5"/>
    <w:rsid w:val="00A809F1"/>
    <w:rsid w:val="00A8152F"/>
    <w:rsid w:val="00A8346C"/>
    <w:rsid w:val="00A83642"/>
    <w:rsid w:val="00A84826"/>
    <w:rsid w:val="00A854DD"/>
    <w:rsid w:val="00A90B02"/>
    <w:rsid w:val="00A91557"/>
    <w:rsid w:val="00A91644"/>
    <w:rsid w:val="00A924EE"/>
    <w:rsid w:val="00A956BC"/>
    <w:rsid w:val="00A96242"/>
    <w:rsid w:val="00A968D6"/>
    <w:rsid w:val="00A96C10"/>
    <w:rsid w:val="00A96D22"/>
    <w:rsid w:val="00A97818"/>
    <w:rsid w:val="00AA15B4"/>
    <w:rsid w:val="00AA16BC"/>
    <w:rsid w:val="00AA2463"/>
    <w:rsid w:val="00AA2718"/>
    <w:rsid w:val="00AA39E3"/>
    <w:rsid w:val="00AA41C7"/>
    <w:rsid w:val="00AA59EF"/>
    <w:rsid w:val="00AA5F2B"/>
    <w:rsid w:val="00AA5F41"/>
    <w:rsid w:val="00AA60F9"/>
    <w:rsid w:val="00AA61E8"/>
    <w:rsid w:val="00AA6631"/>
    <w:rsid w:val="00AA6A71"/>
    <w:rsid w:val="00AB0E62"/>
    <w:rsid w:val="00AB1463"/>
    <w:rsid w:val="00AB178C"/>
    <w:rsid w:val="00AB2E36"/>
    <w:rsid w:val="00AB3856"/>
    <w:rsid w:val="00AB3F8E"/>
    <w:rsid w:val="00AC13AF"/>
    <w:rsid w:val="00AC2B59"/>
    <w:rsid w:val="00AC2F2B"/>
    <w:rsid w:val="00AC2FF8"/>
    <w:rsid w:val="00AC3D54"/>
    <w:rsid w:val="00AC41BC"/>
    <w:rsid w:val="00AC5387"/>
    <w:rsid w:val="00AC717D"/>
    <w:rsid w:val="00AC732C"/>
    <w:rsid w:val="00AC7727"/>
    <w:rsid w:val="00AD072A"/>
    <w:rsid w:val="00AD0E5E"/>
    <w:rsid w:val="00AD10F4"/>
    <w:rsid w:val="00AD1E59"/>
    <w:rsid w:val="00AD21E5"/>
    <w:rsid w:val="00AD3121"/>
    <w:rsid w:val="00AD3C7C"/>
    <w:rsid w:val="00AD4825"/>
    <w:rsid w:val="00AD4862"/>
    <w:rsid w:val="00AD7070"/>
    <w:rsid w:val="00AD71BB"/>
    <w:rsid w:val="00AD78AC"/>
    <w:rsid w:val="00AD7FBE"/>
    <w:rsid w:val="00AE0F74"/>
    <w:rsid w:val="00AE1284"/>
    <w:rsid w:val="00AE1AF0"/>
    <w:rsid w:val="00AE439E"/>
    <w:rsid w:val="00AE446F"/>
    <w:rsid w:val="00AE6A82"/>
    <w:rsid w:val="00AE6F93"/>
    <w:rsid w:val="00AF0E7A"/>
    <w:rsid w:val="00AF134A"/>
    <w:rsid w:val="00AF1B08"/>
    <w:rsid w:val="00AF531D"/>
    <w:rsid w:val="00AF710F"/>
    <w:rsid w:val="00AF783A"/>
    <w:rsid w:val="00B03F4E"/>
    <w:rsid w:val="00B04E47"/>
    <w:rsid w:val="00B061F0"/>
    <w:rsid w:val="00B06B7F"/>
    <w:rsid w:val="00B074E5"/>
    <w:rsid w:val="00B10762"/>
    <w:rsid w:val="00B14412"/>
    <w:rsid w:val="00B14635"/>
    <w:rsid w:val="00B14E2D"/>
    <w:rsid w:val="00B1540D"/>
    <w:rsid w:val="00B160E5"/>
    <w:rsid w:val="00B20918"/>
    <w:rsid w:val="00B211E0"/>
    <w:rsid w:val="00B22B3D"/>
    <w:rsid w:val="00B235CB"/>
    <w:rsid w:val="00B24551"/>
    <w:rsid w:val="00B249D4"/>
    <w:rsid w:val="00B25094"/>
    <w:rsid w:val="00B31941"/>
    <w:rsid w:val="00B32BB3"/>
    <w:rsid w:val="00B33119"/>
    <w:rsid w:val="00B33930"/>
    <w:rsid w:val="00B34C27"/>
    <w:rsid w:val="00B352BC"/>
    <w:rsid w:val="00B355B0"/>
    <w:rsid w:val="00B36312"/>
    <w:rsid w:val="00B3657D"/>
    <w:rsid w:val="00B36747"/>
    <w:rsid w:val="00B36D31"/>
    <w:rsid w:val="00B372A5"/>
    <w:rsid w:val="00B374C7"/>
    <w:rsid w:val="00B37ECC"/>
    <w:rsid w:val="00B400F4"/>
    <w:rsid w:val="00B42397"/>
    <w:rsid w:val="00B434EF"/>
    <w:rsid w:val="00B443F2"/>
    <w:rsid w:val="00B46D08"/>
    <w:rsid w:val="00B4785B"/>
    <w:rsid w:val="00B523C2"/>
    <w:rsid w:val="00B525B1"/>
    <w:rsid w:val="00B5265C"/>
    <w:rsid w:val="00B53638"/>
    <w:rsid w:val="00B54D1C"/>
    <w:rsid w:val="00B555FE"/>
    <w:rsid w:val="00B55A6A"/>
    <w:rsid w:val="00B55AF1"/>
    <w:rsid w:val="00B60A63"/>
    <w:rsid w:val="00B62928"/>
    <w:rsid w:val="00B63105"/>
    <w:rsid w:val="00B63427"/>
    <w:rsid w:val="00B634FC"/>
    <w:rsid w:val="00B65471"/>
    <w:rsid w:val="00B65881"/>
    <w:rsid w:val="00B65A38"/>
    <w:rsid w:val="00B66364"/>
    <w:rsid w:val="00B668FD"/>
    <w:rsid w:val="00B6738B"/>
    <w:rsid w:val="00B674CE"/>
    <w:rsid w:val="00B70957"/>
    <w:rsid w:val="00B71929"/>
    <w:rsid w:val="00B72831"/>
    <w:rsid w:val="00B72E52"/>
    <w:rsid w:val="00B7362F"/>
    <w:rsid w:val="00B7698C"/>
    <w:rsid w:val="00B77931"/>
    <w:rsid w:val="00B77E6D"/>
    <w:rsid w:val="00B80851"/>
    <w:rsid w:val="00B8106E"/>
    <w:rsid w:val="00B826E2"/>
    <w:rsid w:val="00B83021"/>
    <w:rsid w:val="00B8573E"/>
    <w:rsid w:val="00B85911"/>
    <w:rsid w:val="00B9294B"/>
    <w:rsid w:val="00B95264"/>
    <w:rsid w:val="00B97325"/>
    <w:rsid w:val="00B97370"/>
    <w:rsid w:val="00BA04E9"/>
    <w:rsid w:val="00BA2533"/>
    <w:rsid w:val="00BA302F"/>
    <w:rsid w:val="00BA3E73"/>
    <w:rsid w:val="00BA43AA"/>
    <w:rsid w:val="00BA48F9"/>
    <w:rsid w:val="00BA4CCF"/>
    <w:rsid w:val="00BA51FC"/>
    <w:rsid w:val="00BA6A54"/>
    <w:rsid w:val="00BA75BF"/>
    <w:rsid w:val="00BA777C"/>
    <w:rsid w:val="00BB08C4"/>
    <w:rsid w:val="00BB4659"/>
    <w:rsid w:val="00BB60FC"/>
    <w:rsid w:val="00BB625E"/>
    <w:rsid w:val="00BC1DE6"/>
    <w:rsid w:val="00BC22A2"/>
    <w:rsid w:val="00BC25FF"/>
    <w:rsid w:val="00BC3026"/>
    <w:rsid w:val="00BC336F"/>
    <w:rsid w:val="00BC3E0A"/>
    <w:rsid w:val="00BC52DD"/>
    <w:rsid w:val="00BC5D94"/>
    <w:rsid w:val="00BC6A41"/>
    <w:rsid w:val="00BC7EF0"/>
    <w:rsid w:val="00BD0CC9"/>
    <w:rsid w:val="00BD18AE"/>
    <w:rsid w:val="00BD2EFD"/>
    <w:rsid w:val="00BD6310"/>
    <w:rsid w:val="00BD634A"/>
    <w:rsid w:val="00BD65A1"/>
    <w:rsid w:val="00BD6809"/>
    <w:rsid w:val="00BD788C"/>
    <w:rsid w:val="00BE09BB"/>
    <w:rsid w:val="00BE1E8C"/>
    <w:rsid w:val="00BE3AEC"/>
    <w:rsid w:val="00BE5F9C"/>
    <w:rsid w:val="00BE62D5"/>
    <w:rsid w:val="00BE6FBC"/>
    <w:rsid w:val="00BE79E7"/>
    <w:rsid w:val="00BF008C"/>
    <w:rsid w:val="00BF1F32"/>
    <w:rsid w:val="00BF3993"/>
    <w:rsid w:val="00BF5F4B"/>
    <w:rsid w:val="00BF5FAD"/>
    <w:rsid w:val="00BF74E0"/>
    <w:rsid w:val="00BF7F9F"/>
    <w:rsid w:val="00C01EF4"/>
    <w:rsid w:val="00C020D7"/>
    <w:rsid w:val="00C02726"/>
    <w:rsid w:val="00C031F3"/>
    <w:rsid w:val="00C03E39"/>
    <w:rsid w:val="00C03F31"/>
    <w:rsid w:val="00C046D8"/>
    <w:rsid w:val="00C04D3E"/>
    <w:rsid w:val="00C07B0C"/>
    <w:rsid w:val="00C07D7D"/>
    <w:rsid w:val="00C106DA"/>
    <w:rsid w:val="00C11EDB"/>
    <w:rsid w:val="00C147CF"/>
    <w:rsid w:val="00C14962"/>
    <w:rsid w:val="00C14D95"/>
    <w:rsid w:val="00C151A5"/>
    <w:rsid w:val="00C1534C"/>
    <w:rsid w:val="00C16DA2"/>
    <w:rsid w:val="00C2158E"/>
    <w:rsid w:val="00C21AD1"/>
    <w:rsid w:val="00C22666"/>
    <w:rsid w:val="00C22F1C"/>
    <w:rsid w:val="00C23699"/>
    <w:rsid w:val="00C23BCF"/>
    <w:rsid w:val="00C23D88"/>
    <w:rsid w:val="00C25C9D"/>
    <w:rsid w:val="00C25D04"/>
    <w:rsid w:val="00C27AFA"/>
    <w:rsid w:val="00C300CE"/>
    <w:rsid w:val="00C304FB"/>
    <w:rsid w:val="00C31C13"/>
    <w:rsid w:val="00C32676"/>
    <w:rsid w:val="00C332D0"/>
    <w:rsid w:val="00C33B5A"/>
    <w:rsid w:val="00C33CEE"/>
    <w:rsid w:val="00C369F9"/>
    <w:rsid w:val="00C36DAC"/>
    <w:rsid w:val="00C37AF1"/>
    <w:rsid w:val="00C400EB"/>
    <w:rsid w:val="00C41E61"/>
    <w:rsid w:val="00C4253E"/>
    <w:rsid w:val="00C43060"/>
    <w:rsid w:val="00C43DC5"/>
    <w:rsid w:val="00C445C3"/>
    <w:rsid w:val="00C456DE"/>
    <w:rsid w:val="00C45FE2"/>
    <w:rsid w:val="00C4630B"/>
    <w:rsid w:val="00C46964"/>
    <w:rsid w:val="00C50B1A"/>
    <w:rsid w:val="00C50F52"/>
    <w:rsid w:val="00C51509"/>
    <w:rsid w:val="00C52C78"/>
    <w:rsid w:val="00C532F2"/>
    <w:rsid w:val="00C53F1C"/>
    <w:rsid w:val="00C54E8A"/>
    <w:rsid w:val="00C562F7"/>
    <w:rsid w:val="00C56D75"/>
    <w:rsid w:val="00C60141"/>
    <w:rsid w:val="00C6073A"/>
    <w:rsid w:val="00C60887"/>
    <w:rsid w:val="00C6281A"/>
    <w:rsid w:val="00C6392C"/>
    <w:rsid w:val="00C64A9F"/>
    <w:rsid w:val="00C6530A"/>
    <w:rsid w:val="00C66127"/>
    <w:rsid w:val="00C6677D"/>
    <w:rsid w:val="00C67202"/>
    <w:rsid w:val="00C70B95"/>
    <w:rsid w:val="00C70BC3"/>
    <w:rsid w:val="00C71099"/>
    <w:rsid w:val="00C72CEC"/>
    <w:rsid w:val="00C72DA9"/>
    <w:rsid w:val="00C730FE"/>
    <w:rsid w:val="00C75F0F"/>
    <w:rsid w:val="00C75FD4"/>
    <w:rsid w:val="00C7640F"/>
    <w:rsid w:val="00C765D8"/>
    <w:rsid w:val="00C76DB0"/>
    <w:rsid w:val="00C77591"/>
    <w:rsid w:val="00C807C9"/>
    <w:rsid w:val="00C81137"/>
    <w:rsid w:val="00C8158C"/>
    <w:rsid w:val="00C81F6A"/>
    <w:rsid w:val="00C820D4"/>
    <w:rsid w:val="00C8293F"/>
    <w:rsid w:val="00C830C1"/>
    <w:rsid w:val="00C835E9"/>
    <w:rsid w:val="00C84639"/>
    <w:rsid w:val="00C85AF5"/>
    <w:rsid w:val="00C8652F"/>
    <w:rsid w:val="00C86983"/>
    <w:rsid w:val="00C87BA4"/>
    <w:rsid w:val="00C9012A"/>
    <w:rsid w:val="00C91F39"/>
    <w:rsid w:val="00C92A87"/>
    <w:rsid w:val="00C92C4C"/>
    <w:rsid w:val="00C95319"/>
    <w:rsid w:val="00C96489"/>
    <w:rsid w:val="00CA2D79"/>
    <w:rsid w:val="00CA3C76"/>
    <w:rsid w:val="00CA3E21"/>
    <w:rsid w:val="00CA52F8"/>
    <w:rsid w:val="00CA5694"/>
    <w:rsid w:val="00CA7516"/>
    <w:rsid w:val="00CA7E55"/>
    <w:rsid w:val="00CB0134"/>
    <w:rsid w:val="00CB124C"/>
    <w:rsid w:val="00CB4267"/>
    <w:rsid w:val="00CB52E1"/>
    <w:rsid w:val="00CC0BA5"/>
    <w:rsid w:val="00CC0C36"/>
    <w:rsid w:val="00CC5833"/>
    <w:rsid w:val="00CC5B34"/>
    <w:rsid w:val="00CC6CD6"/>
    <w:rsid w:val="00CC6D36"/>
    <w:rsid w:val="00CC709C"/>
    <w:rsid w:val="00CC7236"/>
    <w:rsid w:val="00CD0930"/>
    <w:rsid w:val="00CD2F72"/>
    <w:rsid w:val="00CD5BEB"/>
    <w:rsid w:val="00CD60D0"/>
    <w:rsid w:val="00CD642C"/>
    <w:rsid w:val="00CD6EA7"/>
    <w:rsid w:val="00CD7351"/>
    <w:rsid w:val="00CE03B5"/>
    <w:rsid w:val="00CE05BB"/>
    <w:rsid w:val="00CE0943"/>
    <w:rsid w:val="00CE19E4"/>
    <w:rsid w:val="00CE1B0E"/>
    <w:rsid w:val="00CE2C2A"/>
    <w:rsid w:val="00CE31FE"/>
    <w:rsid w:val="00CE3A87"/>
    <w:rsid w:val="00CE3BAE"/>
    <w:rsid w:val="00CE52B0"/>
    <w:rsid w:val="00CE5400"/>
    <w:rsid w:val="00CE5CA4"/>
    <w:rsid w:val="00CE79A2"/>
    <w:rsid w:val="00CF0978"/>
    <w:rsid w:val="00CF15AF"/>
    <w:rsid w:val="00CF18B3"/>
    <w:rsid w:val="00CF265A"/>
    <w:rsid w:val="00CF297E"/>
    <w:rsid w:val="00CF2D95"/>
    <w:rsid w:val="00CF357D"/>
    <w:rsid w:val="00CF6FD0"/>
    <w:rsid w:val="00CF7C5E"/>
    <w:rsid w:val="00D02944"/>
    <w:rsid w:val="00D03686"/>
    <w:rsid w:val="00D06704"/>
    <w:rsid w:val="00D069DB"/>
    <w:rsid w:val="00D07EB4"/>
    <w:rsid w:val="00D10D89"/>
    <w:rsid w:val="00D11B21"/>
    <w:rsid w:val="00D11BEB"/>
    <w:rsid w:val="00D127C5"/>
    <w:rsid w:val="00D14688"/>
    <w:rsid w:val="00D14C26"/>
    <w:rsid w:val="00D14F3C"/>
    <w:rsid w:val="00D163EE"/>
    <w:rsid w:val="00D16C2A"/>
    <w:rsid w:val="00D20273"/>
    <w:rsid w:val="00D20354"/>
    <w:rsid w:val="00D20D7F"/>
    <w:rsid w:val="00D2178A"/>
    <w:rsid w:val="00D21B16"/>
    <w:rsid w:val="00D21CF4"/>
    <w:rsid w:val="00D22F34"/>
    <w:rsid w:val="00D23B38"/>
    <w:rsid w:val="00D24F62"/>
    <w:rsid w:val="00D25E53"/>
    <w:rsid w:val="00D263E2"/>
    <w:rsid w:val="00D27FBB"/>
    <w:rsid w:val="00D30558"/>
    <w:rsid w:val="00D30E75"/>
    <w:rsid w:val="00D3177A"/>
    <w:rsid w:val="00D3182F"/>
    <w:rsid w:val="00D319D0"/>
    <w:rsid w:val="00D33C4E"/>
    <w:rsid w:val="00D40B84"/>
    <w:rsid w:val="00D40EEA"/>
    <w:rsid w:val="00D40F86"/>
    <w:rsid w:val="00D42183"/>
    <w:rsid w:val="00D42CD4"/>
    <w:rsid w:val="00D44A59"/>
    <w:rsid w:val="00D45282"/>
    <w:rsid w:val="00D46819"/>
    <w:rsid w:val="00D46DC9"/>
    <w:rsid w:val="00D47192"/>
    <w:rsid w:val="00D47CB1"/>
    <w:rsid w:val="00D5009C"/>
    <w:rsid w:val="00D50519"/>
    <w:rsid w:val="00D51F61"/>
    <w:rsid w:val="00D5377E"/>
    <w:rsid w:val="00D541B0"/>
    <w:rsid w:val="00D54999"/>
    <w:rsid w:val="00D54CEE"/>
    <w:rsid w:val="00D555F2"/>
    <w:rsid w:val="00D56CF4"/>
    <w:rsid w:val="00D56D83"/>
    <w:rsid w:val="00D5719C"/>
    <w:rsid w:val="00D6030F"/>
    <w:rsid w:val="00D60890"/>
    <w:rsid w:val="00D61EF8"/>
    <w:rsid w:val="00D61F4E"/>
    <w:rsid w:val="00D6288A"/>
    <w:rsid w:val="00D6364D"/>
    <w:rsid w:val="00D640BB"/>
    <w:rsid w:val="00D66942"/>
    <w:rsid w:val="00D718C7"/>
    <w:rsid w:val="00D71F5D"/>
    <w:rsid w:val="00D727D6"/>
    <w:rsid w:val="00D73C3C"/>
    <w:rsid w:val="00D73F7E"/>
    <w:rsid w:val="00D74D3F"/>
    <w:rsid w:val="00D75BD5"/>
    <w:rsid w:val="00D768F0"/>
    <w:rsid w:val="00D77351"/>
    <w:rsid w:val="00D81B3C"/>
    <w:rsid w:val="00D82423"/>
    <w:rsid w:val="00D8247F"/>
    <w:rsid w:val="00D832DD"/>
    <w:rsid w:val="00D83356"/>
    <w:rsid w:val="00D858FF"/>
    <w:rsid w:val="00D86321"/>
    <w:rsid w:val="00D87AFC"/>
    <w:rsid w:val="00D95401"/>
    <w:rsid w:val="00D95A8F"/>
    <w:rsid w:val="00D97C47"/>
    <w:rsid w:val="00D97F60"/>
    <w:rsid w:val="00DA1F7F"/>
    <w:rsid w:val="00DA3444"/>
    <w:rsid w:val="00DA4A30"/>
    <w:rsid w:val="00DA4B87"/>
    <w:rsid w:val="00DA51B1"/>
    <w:rsid w:val="00DA5AAF"/>
    <w:rsid w:val="00DA5DB7"/>
    <w:rsid w:val="00DB09C9"/>
    <w:rsid w:val="00DB2057"/>
    <w:rsid w:val="00DB2557"/>
    <w:rsid w:val="00DB267D"/>
    <w:rsid w:val="00DB2DDC"/>
    <w:rsid w:val="00DB2E11"/>
    <w:rsid w:val="00DB3637"/>
    <w:rsid w:val="00DB46E2"/>
    <w:rsid w:val="00DB4A8C"/>
    <w:rsid w:val="00DB518C"/>
    <w:rsid w:val="00DB5EF5"/>
    <w:rsid w:val="00DB6E58"/>
    <w:rsid w:val="00DB7166"/>
    <w:rsid w:val="00DC0097"/>
    <w:rsid w:val="00DC0514"/>
    <w:rsid w:val="00DC0F8F"/>
    <w:rsid w:val="00DC1335"/>
    <w:rsid w:val="00DC1EE7"/>
    <w:rsid w:val="00DC2757"/>
    <w:rsid w:val="00DC32A5"/>
    <w:rsid w:val="00DC4309"/>
    <w:rsid w:val="00DC4A97"/>
    <w:rsid w:val="00DC4ACB"/>
    <w:rsid w:val="00DC4DCB"/>
    <w:rsid w:val="00DC6C4D"/>
    <w:rsid w:val="00DD330A"/>
    <w:rsid w:val="00DD3844"/>
    <w:rsid w:val="00DD3850"/>
    <w:rsid w:val="00DD3B41"/>
    <w:rsid w:val="00DD3E01"/>
    <w:rsid w:val="00DD3F80"/>
    <w:rsid w:val="00DD3FB4"/>
    <w:rsid w:val="00DD7F2C"/>
    <w:rsid w:val="00DE0006"/>
    <w:rsid w:val="00DE04C5"/>
    <w:rsid w:val="00DE16BA"/>
    <w:rsid w:val="00DE1993"/>
    <w:rsid w:val="00DE31BF"/>
    <w:rsid w:val="00DE36DB"/>
    <w:rsid w:val="00DE510F"/>
    <w:rsid w:val="00DE5817"/>
    <w:rsid w:val="00DE7423"/>
    <w:rsid w:val="00DE762F"/>
    <w:rsid w:val="00DF02E1"/>
    <w:rsid w:val="00DF0A83"/>
    <w:rsid w:val="00DF0DEC"/>
    <w:rsid w:val="00DF21C1"/>
    <w:rsid w:val="00DF24D9"/>
    <w:rsid w:val="00DF2739"/>
    <w:rsid w:val="00DF2973"/>
    <w:rsid w:val="00DF30DC"/>
    <w:rsid w:val="00DF3B0B"/>
    <w:rsid w:val="00DF4397"/>
    <w:rsid w:val="00DF55EB"/>
    <w:rsid w:val="00DF5874"/>
    <w:rsid w:val="00DF5995"/>
    <w:rsid w:val="00DF6BEA"/>
    <w:rsid w:val="00DF6E0D"/>
    <w:rsid w:val="00E0183A"/>
    <w:rsid w:val="00E01D19"/>
    <w:rsid w:val="00E02E13"/>
    <w:rsid w:val="00E05A82"/>
    <w:rsid w:val="00E06AFB"/>
    <w:rsid w:val="00E1380C"/>
    <w:rsid w:val="00E14213"/>
    <w:rsid w:val="00E14793"/>
    <w:rsid w:val="00E147A9"/>
    <w:rsid w:val="00E15181"/>
    <w:rsid w:val="00E15523"/>
    <w:rsid w:val="00E1750E"/>
    <w:rsid w:val="00E2052A"/>
    <w:rsid w:val="00E23229"/>
    <w:rsid w:val="00E23557"/>
    <w:rsid w:val="00E24130"/>
    <w:rsid w:val="00E24273"/>
    <w:rsid w:val="00E24542"/>
    <w:rsid w:val="00E27FE1"/>
    <w:rsid w:val="00E30023"/>
    <w:rsid w:val="00E304D2"/>
    <w:rsid w:val="00E30877"/>
    <w:rsid w:val="00E314F8"/>
    <w:rsid w:val="00E33059"/>
    <w:rsid w:val="00E343D9"/>
    <w:rsid w:val="00E34B17"/>
    <w:rsid w:val="00E35ABF"/>
    <w:rsid w:val="00E35E87"/>
    <w:rsid w:val="00E36C30"/>
    <w:rsid w:val="00E414D0"/>
    <w:rsid w:val="00E416E0"/>
    <w:rsid w:val="00E41B3A"/>
    <w:rsid w:val="00E422C5"/>
    <w:rsid w:val="00E4410A"/>
    <w:rsid w:val="00E44580"/>
    <w:rsid w:val="00E47213"/>
    <w:rsid w:val="00E51586"/>
    <w:rsid w:val="00E5167F"/>
    <w:rsid w:val="00E51A39"/>
    <w:rsid w:val="00E52B8B"/>
    <w:rsid w:val="00E53F6C"/>
    <w:rsid w:val="00E5443D"/>
    <w:rsid w:val="00E54CB8"/>
    <w:rsid w:val="00E56584"/>
    <w:rsid w:val="00E56D44"/>
    <w:rsid w:val="00E56E40"/>
    <w:rsid w:val="00E57BC2"/>
    <w:rsid w:val="00E60CBD"/>
    <w:rsid w:val="00E628CA"/>
    <w:rsid w:val="00E64D47"/>
    <w:rsid w:val="00E65D0D"/>
    <w:rsid w:val="00E664FB"/>
    <w:rsid w:val="00E66E72"/>
    <w:rsid w:val="00E71AD2"/>
    <w:rsid w:val="00E727CF"/>
    <w:rsid w:val="00E728E7"/>
    <w:rsid w:val="00E7320A"/>
    <w:rsid w:val="00E73A39"/>
    <w:rsid w:val="00E7476E"/>
    <w:rsid w:val="00E750EE"/>
    <w:rsid w:val="00E76246"/>
    <w:rsid w:val="00E7641B"/>
    <w:rsid w:val="00E76CED"/>
    <w:rsid w:val="00E77144"/>
    <w:rsid w:val="00E77EB9"/>
    <w:rsid w:val="00E816F5"/>
    <w:rsid w:val="00E81F89"/>
    <w:rsid w:val="00E8270C"/>
    <w:rsid w:val="00E82E71"/>
    <w:rsid w:val="00E833C1"/>
    <w:rsid w:val="00E83451"/>
    <w:rsid w:val="00E83FE0"/>
    <w:rsid w:val="00E9037B"/>
    <w:rsid w:val="00E918FD"/>
    <w:rsid w:val="00E919CE"/>
    <w:rsid w:val="00E923AF"/>
    <w:rsid w:val="00E92ADD"/>
    <w:rsid w:val="00E935C3"/>
    <w:rsid w:val="00E94BED"/>
    <w:rsid w:val="00E951B3"/>
    <w:rsid w:val="00E9525A"/>
    <w:rsid w:val="00E95372"/>
    <w:rsid w:val="00E9557D"/>
    <w:rsid w:val="00E95AC5"/>
    <w:rsid w:val="00E97A21"/>
    <w:rsid w:val="00EA17AA"/>
    <w:rsid w:val="00EA24A0"/>
    <w:rsid w:val="00EA2711"/>
    <w:rsid w:val="00EA4571"/>
    <w:rsid w:val="00EA5F43"/>
    <w:rsid w:val="00EA6D8C"/>
    <w:rsid w:val="00EB09A9"/>
    <w:rsid w:val="00EB1E61"/>
    <w:rsid w:val="00EB2C45"/>
    <w:rsid w:val="00EB3682"/>
    <w:rsid w:val="00EB379A"/>
    <w:rsid w:val="00EB692B"/>
    <w:rsid w:val="00EB6D52"/>
    <w:rsid w:val="00EB6DAE"/>
    <w:rsid w:val="00EB74EB"/>
    <w:rsid w:val="00EB7BA2"/>
    <w:rsid w:val="00EC1B18"/>
    <w:rsid w:val="00EC411E"/>
    <w:rsid w:val="00EC73EB"/>
    <w:rsid w:val="00EC7BAA"/>
    <w:rsid w:val="00EC7F31"/>
    <w:rsid w:val="00ED0E37"/>
    <w:rsid w:val="00ED1F0D"/>
    <w:rsid w:val="00ED2A59"/>
    <w:rsid w:val="00ED2E05"/>
    <w:rsid w:val="00ED36E3"/>
    <w:rsid w:val="00ED7032"/>
    <w:rsid w:val="00ED73D5"/>
    <w:rsid w:val="00EF0032"/>
    <w:rsid w:val="00EF03D2"/>
    <w:rsid w:val="00EF0F98"/>
    <w:rsid w:val="00EF122B"/>
    <w:rsid w:val="00EF2AEA"/>
    <w:rsid w:val="00EF310F"/>
    <w:rsid w:val="00EF370F"/>
    <w:rsid w:val="00EF4086"/>
    <w:rsid w:val="00EF4282"/>
    <w:rsid w:val="00EF55B2"/>
    <w:rsid w:val="00EF5B74"/>
    <w:rsid w:val="00EF7D0B"/>
    <w:rsid w:val="00EF7EBA"/>
    <w:rsid w:val="00F002CF"/>
    <w:rsid w:val="00F00434"/>
    <w:rsid w:val="00F02C3F"/>
    <w:rsid w:val="00F033C1"/>
    <w:rsid w:val="00F034BA"/>
    <w:rsid w:val="00F03BD6"/>
    <w:rsid w:val="00F03DBC"/>
    <w:rsid w:val="00F048FD"/>
    <w:rsid w:val="00F052AC"/>
    <w:rsid w:val="00F063B2"/>
    <w:rsid w:val="00F06E3A"/>
    <w:rsid w:val="00F07583"/>
    <w:rsid w:val="00F076C3"/>
    <w:rsid w:val="00F1006F"/>
    <w:rsid w:val="00F10EE6"/>
    <w:rsid w:val="00F11BAC"/>
    <w:rsid w:val="00F144E0"/>
    <w:rsid w:val="00F146D1"/>
    <w:rsid w:val="00F15E89"/>
    <w:rsid w:val="00F167BE"/>
    <w:rsid w:val="00F17C8C"/>
    <w:rsid w:val="00F17E63"/>
    <w:rsid w:val="00F20E14"/>
    <w:rsid w:val="00F21DFB"/>
    <w:rsid w:val="00F223CA"/>
    <w:rsid w:val="00F22467"/>
    <w:rsid w:val="00F2332F"/>
    <w:rsid w:val="00F23955"/>
    <w:rsid w:val="00F23C76"/>
    <w:rsid w:val="00F24415"/>
    <w:rsid w:val="00F26385"/>
    <w:rsid w:val="00F2707B"/>
    <w:rsid w:val="00F31CB8"/>
    <w:rsid w:val="00F31D59"/>
    <w:rsid w:val="00F3339F"/>
    <w:rsid w:val="00F335DE"/>
    <w:rsid w:val="00F34EBC"/>
    <w:rsid w:val="00F35282"/>
    <w:rsid w:val="00F35714"/>
    <w:rsid w:val="00F409B8"/>
    <w:rsid w:val="00F4246C"/>
    <w:rsid w:val="00F42B09"/>
    <w:rsid w:val="00F43B5D"/>
    <w:rsid w:val="00F450DE"/>
    <w:rsid w:val="00F45321"/>
    <w:rsid w:val="00F45F39"/>
    <w:rsid w:val="00F462AF"/>
    <w:rsid w:val="00F466F3"/>
    <w:rsid w:val="00F4775E"/>
    <w:rsid w:val="00F503D1"/>
    <w:rsid w:val="00F50A76"/>
    <w:rsid w:val="00F5176A"/>
    <w:rsid w:val="00F527FD"/>
    <w:rsid w:val="00F530B4"/>
    <w:rsid w:val="00F53B33"/>
    <w:rsid w:val="00F553A5"/>
    <w:rsid w:val="00F55414"/>
    <w:rsid w:val="00F5559C"/>
    <w:rsid w:val="00F55730"/>
    <w:rsid w:val="00F55E32"/>
    <w:rsid w:val="00F5630B"/>
    <w:rsid w:val="00F60912"/>
    <w:rsid w:val="00F61378"/>
    <w:rsid w:val="00F614D5"/>
    <w:rsid w:val="00F61587"/>
    <w:rsid w:val="00F63B9A"/>
    <w:rsid w:val="00F644B1"/>
    <w:rsid w:val="00F649F9"/>
    <w:rsid w:val="00F64A4D"/>
    <w:rsid w:val="00F657AE"/>
    <w:rsid w:val="00F6661E"/>
    <w:rsid w:val="00F66849"/>
    <w:rsid w:val="00F67E56"/>
    <w:rsid w:val="00F706D9"/>
    <w:rsid w:val="00F70CB1"/>
    <w:rsid w:val="00F71149"/>
    <w:rsid w:val="00F72B2B"/>
    <w:rsid w:val="00F73E6E"/>
    <w:rsid w:val="00F7433B"/>
    <w:rsid w:val="00F74789"/>
    <w:rsid w:val="00F74D0D"/>
    <w:rsid w:val="00F80C33"/>
    <w:rsid w:val="00F80E78"/>
    <w:rsid w:val="00F81849"/>
    <w:rsid w:val="00F825C5"/>
    <w:rsid w:val="00F82703"/>
    <w:rsid w:val="00F83C2D"/>
    <w:rsid w:val="00F861BB"/>
    <w:rsid w:val="00F865D8"/>
    <w:rsid w:val="00F86652"/>
    <w:rsid w:val="00F873CB"/>
    <w:rsid w:val="00F90672"/>
    <w:rsid w:val="00F916FD"/>
    <w:rsid w:val="00F91A3B"/>
    <w:rsid w:val="00F949F1"/>
    <w:rsid w:val="00F950E9"/>
    <w:rsid w:val="00F95696"/>
    <w:rsid w:val="00F95E42"/>
    <w:rsid w:val="00F96F86"/>
    <w:rsid w:val="00F9746D"/>
    <w:rsid w:val="00FA0FB0"/>
    <w:rsid w:val="00FA0FB4"/>
    <w:rsid w:val="00FA1549"/>
    <w:rsid w:val="00FA19EB"/>
    <w:rsid w:val="00FA3F5C"/>
    <w:rsid w:val="00FA52A1"/>
    <w:rsid w:val="00FA562A"/>
    <w:rsid w:val="00FA58BA"/>
    <w:rsid w:val="00FA65FD"/>
    <w:rsid w:val="00FA698D"/>
    <w:rsid w:val="00FA7ACD"/>
    <w:rsid w:val="00FB04B9"/>
    <w:rsid w:val="00FB2D47"/>
    <w:rsid w:val="00FB2ED3"/>
    <w:rsid w:val="00FB4762"/>
    <w:rsid w:val="00FB47E8"/>
    <w:rsid w:val="00FB5290"/>
    <w:rsid w:val="00FB5C49"/>
    <w:rsid w:val="00FB7464"/>
    <w:rsid w:val="00FB7F7E"/>
    <w:rsid w:val="00FC0FA2"/>
    <w:rsid w:val="00FC4598"/>
    <w:rsid w:val="00FC4990"/>
    <w:rsid w:val="00FC581C"/>
    <w:rsid w:val="00FC5C0B"/>
    <w:rsid w:val="00FC72C4"/>
    <w:rsid w:val="00FD0341"/>
    <w:rsid w:val="00FD091B"/>
    <w:rsid w:val="00FD1C89"/>
    <w:rsid w:val="00FD2B08"/>
    <w:rsid w:val="00FD6B29"/>
    <w:rsid w:val="00FD6C9F"/>
    <w:rsid w:val="00FE1AB9"/>
    <w:rsid w:val="00FE2C50"/>
    <w:rsid w:val="00FE33DA"/>
    <w:rsid w:val="00FE67B9"/>
    <w:rsid w:val="00FE75B4"/>
    <w:rsid w:val="00FF13C3"/>
    <w:rsid w:val="00FF1639"/>
    <w:rsid w:val="00FF3F7C"/>
    <w:rsid w:val="00FF41DF"/>
    <w:rsid w:val="00FF4DFB"/>
    <w:rsid w:val="00FF4F7F"/>
    <w:rsid w:val="00FF633E"/>
    <w:rsid w:val="00FF643D"/>
    <w:rsid w:val="00FF73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31AF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imes New Roman" w:hAnsi="Palatino Linotype" w:cs="Traditional Arabic"/>
        <w:sz w:val="24"/>
        <w:szCs w:val="24"/>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35D"/>
    <w:pPr>
      <w:ind w:firstLine="567"/>
      <w:jc w:val="both"/>
    </w:pPr>
    <w:rPr>
      <w:szCs w:val="28"/>
      <w:lang w:eastAsia="en-US"/>
    </w:rPr>
  </w:style>
  <w:style w:type="paragraph" w:styleId="Balk1">
    <w:name w:val="heading 1"/>
    <w:basedOn w:val="Normal"/>
    <w:next w:val="Normal"/>
    <w:link w:val="Balk1Char"/>
    <w:qFormat/>
    <w:rsid w:val="004308AA"/>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4308AA"/>
    <w:pPr>
      <w:keepNext/>
      <w:spacing w:before="240" w:after="60"/>
      <w:outlineLvl w:val="1"/>
    </w:pPr>
    <w:rPr>
      <w:rFonts w:ascii="Arial" w:hAnsi="Arial" w:cs="Arial"/>
      <w:b/>
      <w:bCs/>
      <w:i/>
      <w:iCs/>
      <w:sz w:val="28"/>
    </w:rPr>
  </w:style>
  <w:style w:type="paragraph" w:styleId="Balk3">
    <w:name w:val="heading 3"/>
    <w:basedOn w:val="Normal"/>
    <w:next w:val="Normal"/>
    <w:link w:val="Balk3Char"/>
    <w:qFormat/>
    <w:rsid w:val="00960E15"/>
    <w:pPr>
      <w:keepNext/>
      <w:spacing w:before="240" w:after="60"/>
      <w:outlineLvl w:val="2"/>
    </w:pPr>
    <w:rPr>
      <w:rFonts w:ascii="Arial" w:hAnsi="Arial" w:cs="Arial"/>
      <w:b/>
      <w:bCs/>
      <w:sz w:val="26"/>
      <w:szCs w:val="26"/>
    </w:rPr>
  </w:style>
  <w:style w:type="paragraph" w:styleId="Balk4">
    <w:name w:val="heading 4"/>
    <w:basedOn w:val="Normal"/>
    <w:next w:val="Normal"/>
    <w:link w:val="Balk4Char"/>
    <w:unhideWhenUsed/>
    <w:qFormat/>
    <w:rsid w:val="0040676D"/>
    <w:pPr>
      <w:keepNext/>
      <w:keepLines/>
      <w:widowControl w:val="0"/>
      <w:spacing w:before="240" w:after="120" w:line="300" w:lineRule="exact"/>
      <w:jc w:val="left"/>
      <w:outlineLvl w:val="3"/>
    </w:pPr>
    <w:rPr>
      <w:rFonts w:eastAsiaTheme="majorEastAsia" w:cstheme="majorBidi"/>
      <w:b/>
      <w:bCs/>
      <w:iCs/>
      <w:sz w:val="22"/>
      <w:szCs w:val="22"/>
    </w:rPr>
  </w:style>
  <w:style w:type="paragraph" w:styleId="Balk5">
    <w:name w:val="heading 5"/>
    <w:basedOn w:val="Normal"/>
    <w:next w:val="Normal"/>
    <w:link w:val="Balk5Char"/>
    <w:autoRedefine/>
    <w:unhideWhenUsed/>
    <w:qFormat/>
    <w:rsid w:val="0040676D"/>
    <w:pPr>
      <w:keepNext/>
      <w:keepLines/>
      <w:widowControl w:val="0"/>
      <w:spacing w:before="200" w:after="80" w:line="300" w:lineRule="atLeast"/>
      <w:ind w:firstLine="851"/>
      <w:jc w:val="left"/>
      <w:outlineLvl w:val="4"/>
    </w:pPr>
    <w:rPr>
      <w:rFonts w:ascii="Arial" w:eastAsiaTheme="majorEastAsia" w:hAnsi="Arial" w:cstheme="majorBidi"/>
      <w:sz w:val="22"/>
      <w:szCs w:val="22"/>
    </w:rPr>
  </w:style>
  <w:style w:type="paragraph" w:styleId="Balk6">
    <w:name w:val="heading 6"/>
    <w:basedOn w:val="Normal"/>
    <w:next w:val="Normal"/>
    <w:link w:val="Balk6Char"/>
    <w:unhideWhenUsed/>
    <w:qFormat/>
    <w:rsid w:val="0040676D"/>
    <w:pPr>
      <w:keepNext/>
      <w:keepLines/>
      <w:widowControl w:val="0"/>
      <w:spacing w:before="200" w:after="120" w:line="360" w:lineRule="exact"/>
      <w:ind w:firstLine="851"/>
      <w:jc w:val="left"/>
      <w:outlineLvl w:val="5"/>
    </w:pPr>
    <w:rPr>
      <w:rFonts w:ascii="Arial" w:eastAsiaTheme="majorEastAsia" w:hAnsi="Arial" w:cstheme="majorBidi"/>
      <w:iCs/>
      <w:sz w:val="22"/>
      <w:szCs w:val="22"/>
    </w:rPr>
  </w:style>
  <w:style w:type="paragraph" w:styleId="Balk7">
    <w:name w:val="heading 7"/>
    <w:basedOn w:val="Normal"/>
    <w:next w:val="Normal"/>
    <w:link w:val="Balk7Char"/>
    <w:unhideWhenUsed/>
    <w:qFormat/>
    <w:rsid w:val="0040676D"/>
    <w:pPr>
      <w:keepNext/>
      <w:keepLines/>
      <w:widowControl w:val="0"/>
      <w:spacing w:before="200" w:after="80" w:line="320" w:lineRule="atLeast"/>
      <w:ind w:firstLine="851"/>
      <w:jc w:val="left"/>
      <w:outlineLvl w:val="6"/>
    </w:pPr>
    <w:rPr>
      <w:rFonts w:ascii="Arial" w:eastAsiaTheme="majorEastAsia" w:hAnsi="Arial" w:cstheme="majorBidi"/>
      <w:i/>
      <w:iCs/>
      <w:color w:val="7030A0"/>
      <w:sz w:val="22"/>
      <w:szCs w:val="22"/>
    </w:rPr>
  </w:style>
  <w:style w:type="paragraph" w:styleId="Balk8">
    <w:name w:val="heading 8"/>
    <w:basedOn w:val="Normal"/>
    <w:next w:val="Normal"/>
    <w:link w:val="Balk8Char"/>
    <w:unhideWhenUsed/>
    <w:qFormat/>
    <w:rsid w:val="0040676D"/>
    <w:pPr>
      <w:keepNext/>
      <w:keepLines/>
      <w:widowControl w:val="0"/>
      <w:spacing w:before="120" w:after="120" w:line="360" w:lineRule="exact"/>
      <w:ind w:firstLine="851"/>
      <w:jc w:val="left"/>
      <w:outlineLvl w:val="7"/>
    </w:pPr>
    <w:rPr>
      <w:rFonts w:ascii="Arial" w:eastAsiaTheme="majorEastAsia" w:hAnsi="Arial" w:cstheme="majorBidi"/>
      <w:i/>
      <w:color w:val="002060"/>
      <w:sz w:val="22"/>
      <w:szCs w:val="20"/>
    </w:rPr>
  </w:style>
  <w:style w:type="paragraph" w:styleId="Balk9">
    <w:name w:val="heading 9"/>
    <w:basedOn w:val="Normal"/>
    <w:next w:val="Normal"/>
    <w:link w:val="Balk9Char"/>
    <w:unhideWhenUsed/>
    <w:qFormat/>
    <w:rsid w:val="0040676D"/>
    <w:pPr>
      <w:keepNext/>
      <w:keepLines/>
      <w:widowControl w:val="0"/>
      <w:spacing w:before="200" w:after="120" w:line="360" w:lineRule="exact"/>
      <w:ind w:firstLine="851"/>
      <w:jc w:val="left"/>
      <w:outlineLvl w:val="8"/>
    </w:pPr>
    <w:rPr>
      <w:rFonts w:asciiTheme="majorHAnsi" w:eastAsiaTheme="majorEastAsia" w:hAnsiTheme="majorHAnsi" w:cstheme="majorBidi"/>
      <w:i/>
      <w:iCs/>
      <w:color w:val="404040" w:themeColor="text1" w:themeTint="BF"/>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Balk112nkKalnDeilAaYaslalksatr1cm">
    <w:name w:val="Stil Başlık 1 + 12 nk Kalın Değil Aşağı Yasla İlk satır:  1 cm"/>
    <w:basedOn w:val="Balk1"/>
    <w:autoRedefine/>
    <w:rsid w:val="004308AA"/>
    <w:pPr>
      <w:spacing w:before="120" w:after="120" w:line="360" w:lineRule="auto"/>
    </w:pPr>
    <w:rPr>
      <w:rFonts w:ascii="Times New Roman" w:hAnsi="Times New Roman" w:cs="Times New Roman"/>
      <w:caps/>
      <w:sz w:val="24"/>
      <w:szCs w:val="24"/>
    </w:rPr>
  </w:style>
  <w:style w:type="paragraph" w:customStyle="1" w:styleId="StilBalk2">
    <w:name w:val="Stil Başlık 2 +"/>
    <w:basedOn w:val="Balk2"/>
    <w:autoRedefine/>
    <w:rsid w:val="004308AA"/>
    <w:pPr>
      <w:spacing w:before="120" w:after="120" w:line="360" w:lineRule="auto"/>
    </w:pPr>
    <w:rPr>
      <w:rFonts w:ascii="Times New Roman" w:hAnsi="Times New Roman" w:cs="Times New Roman"/>
      <w:i w:val="0"/>
      <w:iCs w:val="0"/>
      <w:smallCaps/>
      <w:sz w:val="24"/>
      <w:szCs w:val="24"/>
    </w:rPr>
  </w:style>
  <w:style w:type="paragraph" w:customStyle="1" w:styleId="StilBalk21">
    <w:name w:val="Stil Başlık 2 +1"/>
    <w:basedOn w:val="Balk2"/>
    <w:rsid w:val="00E14213"/>
    <w:pPr>
      <w:spacing w:before="120" w:after="120" w:line="360" w:lineRule="auto"/>
    </w:pPr>
    <w:rPr>
      <w:rFonts w:ascii="Times New Roman" w:hAnsi="Times New Roman" w:cs="Times New Roman"/>
      <w:i w:val="0"/>
      <w:iCs w:val="0"/>
      <w:smallCaps/>
      <w:sz w:val="24"/>
      <w:szCs w:val="24"/>
    </w:rPr>
  </w:style>
  <w:style w:type="paragraph" w:customStyle="1" w:styleId="StilStilBalk112nkKalnDeilAaYaslalksatr1c">
    <w:name w:val="Stil Stil Başlık 1 + 12 nk Kalın Değil Aşağı Yasla İlk satır:  1 c..."/>
    <w:basedOn w:val="StilBalk112nkKalnDeilAaYaslalksatr1cm"/>
    <w:next w:val="Normal"/>
    <w:rsid w:val="00B160E5"/>
  </w:style>
  <w:style w:type="paragraph" w:customStyle="1" w:styleId="StilNormal">
    <w:name w:val="Stil Normal +"/>
    <w:basedOn w:val="Normal"/>
    <w:rsid w:val="00B160E5"/>
  </w:style>
  <w:style w:type="paragraph" w:customStyle="1" w:styleId="StilNormal1">
    <w:name w:val="Stil Normal +1"/>
    <w:basedOn w:val="Normal"/>
    <w:rsid w:val="0079635D"/>
  </w:style>
  <w:style w:type="paragraph" w:styleId="BelgeBalantlar">
    <w:name w:val="Document Map"/>
    <w:basedOn w:val="Normal"/>
    <w:link w:val="BelgeBalantlarChar"/>
    <w:rsid w:val="0091192C"/>
    <w:pPr>
      <w:shd w:val="clear" w:color="auto" w:fill="000080"/>
    </w:pPr>
    <w:rPr>
      <w:rFonts w:ascii="Tahoma" w:hAnsi="Tahoma" w:cs="Tahoma"/>
      <w:sz w:val="20"/>
      <w:szCs w:val="20"/>
    </w:rPr>
  </w:style>
  <w:style w:type="paragraph" w:styleId="DipnotMetni">
    <w:name w:val="footnote text"/>
    <w:aliases w:val="Notlar,Dipnot Metni Char Char Char,Dipnot Metni2,Dipnot Metni Char Char Char Char,Dipnot Metni Char Char Char Char2,Dipnot Metni Char Char Char Char3,Dipnot Metni Char Char Char Char4,Dipnot Metni Char Char Char Char5,Dipnot Metni1,Dipnot2"/>
    <w:basedOn w:val="Normal"/>
    <w:link w:val="DipnotMetniChar"/>
    <w:uiPriority w:val="99"/>
    <w:qFormat/>
    <w:rsid w:val="00F31CB8"/>
    <w:rPr>
      <w:sz w:val="20"/>
      <w:szCs w:val="20"/>
    </w:rPr>
  </w:style>
  <w:style w:type="character" w:styleId="DipnotBavurusu">
    <w:name w:val="footnote reference"/>
    <w:basedOn w:val="VarsaylanParagrafYazTipi"/>
    <w:uiPriority w:val="99"/>
    <w:rsid w:val="00F31CB8"/>
    <w:rPr>
      <w:vertAlign w:val="superscript"/>
    </w:rPr>
  </w:style>
  <w:style w:type="character" w:styleId="Kpr">
    <w:name w:val="Hyperlink"/>
    <w:basedOn w:val="VarsaylanParagrafYazTipi"/>
    <w:rsid w:val="00F31CB8"/>
    <w:rPr>
      <w:color w:val="0000FF"/>
      <w:u w:val="single"/>
    </w:rPr>
  </w:style>
  <w:style w:type="table" w:styleId="TabloKlavuzu">
    <w:name w:val="Table Grid"/>
    <w:basedOn w:val="NormalTablo"/>
    <w:rsid w:val="009072CF"/>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pnotMetniChar">
    <w:name w:val="Dipnot Metni Char"/>
    <w:aliases w:val="Notlar Char,Dipnot Metni Char Char Char Char1,Dipnot Metni2 Char,Dipnot Metni Char Char Char Char Char,Dipnot Metni Char Char Char Char2 Char,Dipnot Metni Char Char Char Char3 Char,Dipnot Metni Char Char Char Char4 Char,Dipnot2 Char"/>
    <w:basedOn w:val="VarsaylanParagrafYazTipi"/>
    <w:link w:val="DipnotMetni"/>
    <w:uiPriority w:val="99"/>
    <w:rsid w:val="0081338A"/>
    <w:rPr>
      <w:lang w:eastAsia="en-US"/>
    </w:rPr>
  </w:style>
  <w:style w:type="character" w:styleId="Gl">
    <w:name w:val="Strong"/>
    <w:basedOn w:val="VarsaylanParagrafYazTipi"/>
    <w:qFormat/>
    <w:rsid w:val="001B0F5C"/>
    <w:rPr>
      <w:b/>
      <w:bCs/>
    </w:rPr>
  </w:style>
  <w:style w:type="paragraph" w:styleId="SonNotMetni">
    <w:name w:val="endnote text"/>
    <w:basedOn w:val="Normal"/>
    <w:link w:val="SonNotMetniChar"/>
    <w:rsid w:val="001F35A2"/>
    <w:pPr>
      <w:adjustRightInd w:val="0"/>
      <w:snapToGrid w:val="0"/>
      <w:spacing w:before="120" w:after="120" w:line="360" w:lineRule="auto"/>
      <w:ind w:firstLine="709"/>
    </w:pPr>
    <w:rPr>
      <w:rFonts w:eastAsia="SimSun"/>
      <w:snapToGrid w:val="0"/>
      <w:sz w:val="20"/>
      <w:szCs w:val="20"/>
      <w:lang w:eastAsia="zh-CN"/>
    </w:rPr>
  </w:style>
  <w:style w:type="character" w:customStyle="1" w:styleId="SonNotMetniChar">
    <w:name w:val="Son Not Metni Char"/>
    <w:basedOn w:val="VarsaylanParagrafYazTipi"/>
    <w:link w:val="SonNotMetni"/>
    <w:rsid w:val="001F35A2"/>
    <w:rPr>
      <w:rFonts w:eastAsia="SimSun" w:cs="Traditional Arabic"/>
      <w:snapToGrid w:val="0"/>
      <w:lang w:eastAsia="zh-CN"/>
    </w:rPr>
  </w:style>
  <w:style w:type="character" w:styleId="SonNotBavurusu">
    <w:name w:val="endnote reference"/>
    <w:basedOn w:val="VarsaylanParagrafYazTipi"/>
    <w:rsid w:val="001F35A2"/>
    <w:rPr>
      <w:vertAlign w:val="superscript"/>
    </w:rPr>
  </w:style>
  <w:style w:type="paragraph" w:styleId="ListeParagraf">
    <w:name w:val="List Paragraph"/>
    <w:basedOn w:val="Normal"/>
    <w:uiPriority w:val="34"/>
    <w:qFormat/>
    <w:rsid w:val="00112F8B"/>
    <w:pPr>
      <w:ind w:left="720"/>
      <w:contextualSpacing/>
    </w:pPr>
  </w:style>
  <w:style w:type="paragraph" w:styleId="GvdeMetni2">
    <w:name w:val="Body Text 2"/>
    <w:basedOn w:val="Normal"/>
    <w:link w:val="GvdeMetni2Char"/>
    <w:rsid w:val="00103A0B"/>
    <w:pPr>
      <w:widowControl w:val="0"/>
      <w:overflowPunct w:val="0"/>
      <w:autoSpaceDE w:val="0"/>
      <w:autoSpaceDN w:val="0"/>
      <w:adjustRightInd w:val="0"/>
      <w:spacing w:line="360" w:lineRule="auto"/>
      <w:textAlignment w:val="baseline"/>
    </w:pPr>
    <w:rPr>
      <w:lang w:eastAsia="zh-CN"/>
    </w:rPr>
  </w:style>
  <w:style w:type="character" w:customStyle="1" w:styleId="GvdeMetni2Char">
    <w:name w:val="Gövde Metni 2 Char"/>
    <w:basedOn w:val="VarsaylanParagrafYazTipi"/>
    <w:link w:val="GvdeMetni2"/>
    <w:rsid w:val="00103A0B"/>
    <w:rPr>
      <w:rFonts w:cs="Traditional Arabic"/>
      <w:sz w:val="24"/>
      <w:szCs w:val="28"/>
      <w:lang w:eastAsia="zh-CN"/>
    </w:rPr>
  </w:style>
  <w:style w:type="paragraph" w:styleId="stBilgi">
    <w:name w:val="header"/>
    <w:basedOn w:val="Normal"/>
    <w:link w:val="stBilgiChar"/>
    <w:rsid w:val="003D30BF"/>
    <w:pPr>
      <w:tabs>
        <w:tab w:val="center" w:pos="4153"/>
        <w:tab w:val="right" w:pos="8306"/>
      </w:tabs>
    </w:pPr>
  </w:style>
  <w:style w:type="character" w:customStyle="1" w:styleId="stBilgiChar">
    <w:name w:val="Üst Bilgi Char"/>
    <w:basedOn w:val="VarsaylanParagrafYazTipi"/>
    <w:link w:val="stBilgi"/>
    <w:rsid w:val="003D30BF"/>
    <w:rPr>
      <w:sz w:val="24"/>
      <w:szCs w:val="28"/>
      <w:lang w:eastAsia="en-US"/>
    </w:rPr>
  </w:style>
  <w:style w:type="paragraph" w:styleId="AltBilgi">
    <w:name w:val="footer"/>
    <w:basedOn w:val="Normal"/>
    <w:link w:val="AltBilgiChar"/>
    <w:rsid w:val="003D30BF"/>
    <w:pPr>
      <w:tabs>
        <w:tab w:val="center" w:pos="4153"/>
        <w:tab w:val="right" w:pos="8306"/>
      </w:tabs>
    </w:pPr>
  </w:style>
  <w:style w:type="character" w:customStyle="1" w:styleId="AltBilgiChar">
    <w:name w:val="Alt Bilgi Char"/>
    <w:basedOn w:val="VarsaylanParagrafYazTipi"/>
    <w:link w:val="AltBilgi"/>
    <w:rsid w:val="003D30BF"/>
    <w:rPr>
      <w:sz w:val="24"/>
      <w:szCs w:val="28"/>
      <w:lang w:eastAsia="en-US"/>
    </w:rPr>
  </w:style>
  <w:style w:type="paragraph" w:styleId="BalonMetni">
    <w:name w:val="Balloon Text"/>
    <w:basedOn w:val="Normal"/>
    <w:link w:val="BalonMetniChar"/>
    <w:rsid w:val="003D30BF"/>
    <w:rPr>
      <w:rFonts w:ascii="Tahoma" w:hAnsi="Tahoma" w:cs="Tahoma"/>
      <w:sz w:val="16"/>
      <w:szCs w:val="16"/>
    </w:rPr>
  </w:style>
  <w:style w:type="character" w:customStyle="1" w:styleId="BalonMetniChar">
    <w:name w:val="Balon Metni Char"/>
    <w:basedOn w:val="VarsaylanParagrafYazTipi"/>
    <w:link w:val="BalonMetni"/>
    <w:rsid w:val="003D30BF"/>
    <w:rPr>
      <w:rFonts w:ascii="Tahoma" w:hAnsi="Tahoma" w:cs="Tahoma"/>
      <w:sz w:val="16"/>
      <w:szCs w:val="16"/>
      <w:lang w:eastAsia="en-US"/>
    </w:rPr>
  </w:style>
  <w:style w:type="paragraph" w:styleId="AralkYok">
    <w:name w:val="No Spacing"/>
    <w:uiPriority w:val="99"/>
    <w:qFormat/>
    <w:rsid w:val="00CF7C5E"/>
    <w:rPr>
      <w:rFonts w:asciiTheme="minorHAnsi" w:eastAsiaTheme="minorEastAsia" w:hAnsiTheme="minorHAnsi" w:cstheme="minorBidi"/>
      <w:sz w:val="22"/>
      <w:szCs w:val="22"/>
    </w:rPr>
  </w:style>
  <w:style w:type="character" w:customStyle="1" w:styleId="Balk3Char">
    <w:name w:val="Başlık 3 Char"/>
    <w:basedOn w:val="VarsaylanParagrafYazTipi"/>
    <w:link w:val="Balk3"/>
    <w:rsid w:val="00CF7C5E"/>
    <w:rPr>
      <w:rFonts w:ascii="Arial" w:hAnsi="Arial" w:cs="Arial"/>
      <w:b/>
      <w:bCs/>
      <w:sz w:val="26"/>
      <w:szCs w:val="26"/>
      <w:lang w:eastAsia="en-US"/>
    </w:rPr>
  </w:style>
  <w:style w:type="paragraph" w:styleId="GvdeMetni">
    <w:name w:val="Body Text"/>
    <w:basedOn w:val="Normal"/>
    <w:link w:val="GvdeMetniChar"/>
    <w:rsid w:val="00CF7C5E"/>
    <w:pPr>
      <w:spacing w:before="60" w:after="60"/>
      <w:ind w:firstLine="0"/>
      <w:jc w:val="left"/>
    </w:pPr>
    <w:rPr>
      <w:rFonts w:ascii="Times New Roman" w:hAnsi="Times New Roman" w:cs="Times New Roman"/>
      <w:sz w:val="20"/>
      <w:szCs w:val="24"/>
      <w:lang w:eastAsia="tr-TR"/>
    </w:rPr>
  </w:style>
  <w:style w:type="character" w:customStyle="1" w:styleId="GvdeMetniChar">
    <w:name w:val="Gövde Metni Char"/>
    <w:basedOn w:val="VarsaylanParagrafYazTipi"/>
    <w:link w:val="GvdeMetni"/>
    <w:rsid w:val="00CF7C5E"/>
    <w:rPr>
      <w:rFonts w:ascii="Times New Roman" w:hAnsi="Times New Roman" w:cs="Times New Roman"/>
    </w:rPr>
  </w:style>
  <w:style w:type="character" w:customStyle="1" w:styleId="Balk2Char">
    <w:name w:val="Başlık 2 Char"/>
    <w:basedOn w:val="VarsaylanParagrafYazTipi"/>
    <w:link w:val="Balk2"/>
    <w:rsid w:val="00CF7C5E"/>
    <w:rPr>
      <w:rFonts w:ascii="Arial" w:hAnsi="Arial" w:cs="Arial"/>
      <w:b/>
      <w:bCs/>
      <w:i/>
      <w:iCs/>
      <w:sz w:val="28"/>
      <w:szCs w:val="28"/>
      <w:lang w:eastAsia="en-US"/>
    </w:rPr>
  </w:style>
  <w:style w:type="paragraph" w:customStyle="1" w:styleId="Antoloji">
    <w:name w:val="Antoloji"/>
    <w:basedOn w:val="Normal"/>
    <w:rsid w:val="00CF7C5E"/>
    <w:pPr>
      <w:spacing w:before="80" w:after="80" w:line="260" w:lineRule="atLeast"/>
    </w:pPr>
    <w:rPr>
      <w:rFonts w:ascii="Arial" w:eastAsia="Batang" w:hAnsi="Arial" w:cs="Times New Roman"/>
      <w:sz w:val="21"/>
      <w:szCs w:val="20"/>
      <w:lang w:eastAsia="tr-TR"/>
    </w:rPr>
  </w:style>
  <w:style w:type="paragraph" w:styleId="NormalWeb">
    <w:name w:val="Normal (Web)"/>
    <w:basedOn w:val="Normal"/>
    <w:unhideWhenUsed/>
    <w:rsid w:val="00CF7C5E"/>
    <w:pPr>
      <w:spacing w:before="100" w:beforeAutospacing="1" w:after="100" w:afterAutospacing="1"/>
      <w:ind w:firstLine="0"/>
      <w:jc w:val="left"/>
    </w:pPr>
    <w:rPr>
      <w:rFonts w:ascii="Times New Roman" w:hAnsi="Times New Roman" w:cs="Times New Roman"/>
      <w:szCs w:val="24"/>
      <w:lang w:eastAsia="tr-TR"/>
    </w:rPr>
  </w:style>
  <w:style w:type="paragraph" w:styleId="GvdeMetniGirintisi">
    <w:name w:val="Body Text Indent"/>
    <w:basedOn w:val="Normal"/>
    <w:link w:val="GvdeMetniGirintisiChar"/>
    <w:unhideWhenUsed/>
    <w:rsid w:val="007418B5"/>
    <w:pPr>
      <w:spacing w:after="120"/>
      <w:ind w:left="283"/>
    </w:pPr>
  </w:style>
  <w:style w:type="character" w:customStyle="1" w:styleId="GvdeMetniGirintisiChar">
    <w:name w:val="Gövde Metni Girintisi Char"/>
    <w:basedOn w:val="VarsaylanParagrafYazTipi"/>
    <w:link w:val="GvdeMetniGirintisi"/>
    <w:rsid w:val="007418B5"/>
    <w:rPr>
      <w:sz w:val="24"/>
      <w:szCs w:val="28"/>
      <w:lang w:eastAsia="en-US"/>
    </w:rPr>
  </w:style>
  <w:style w:type="paragraph" w:customStyle="1" w:styleId="DipnotTez">
    <w:name w:val="Dipnot_Tez"/>
    <w:basedOn w:val="Normal"/>
    <w:qFormat/>
    <w:rsid w:val="003261BF"/>
    <w:pPr>
      <w:widowControl w:val="0"/>
      <w:spacing w:before="20" w:after="20"/>
      <w:ind w:left="284" w:hanging="284"/>
    </w:pPr>
    <w:rPr>
      <w:sz w:val="16"/>
      <w:szCs w:val="22"/>
      <w:lang w:eastAsia="tr-TR"/>
    </w:rPr>
  </w:style>
  <w:style w:type="paragraph" w:customStyle="1" w:styleId="KaynakaTez">
    <w:name w:val="Kaynakça Tez"/>
    <w:basedOn w:val="Normal"/>
    <w:uiPriority w:val="99"/>
    <w:qFormat/>
    <w:rsid w:val="00800810"/>
    <w:pPr>
      <w:widowControl w:val="0"/>
      <w:tabs>
        <w:tab w:val="left" w:leader="underscore" w:pos="567"/>
      </w:tabs>
      <w:spacing w:before="40" w:after="40"/>
      <w:ind w:left="737" w:hanging="737"/>
    </w:pPr>
    <w:rPr>
      <w:color w:val="000000"/>
      <w:sz w:val="19"/>
      <w:lang w:eastAsia="tr-TR"/>
    </w:rPr>
  </w:style>
  <w:style w:type="character" w:customStyle="1" w:styleId="Balk4Char">
    <w:name w:val="Başlık 4 Char"/>
    <w:basedOn w:val="VarsaylanParagrafYazTipi"/>
    <w:link w:val="Balk4"/>
    <w:rsid w:val="0040676D"/>
    <w:rPr>
      <w:rFonts w:eastAsiaTheme="majorEastAsia" w:cstheme="majorBidi"/>
      <w:b/>
      <w:bCs/>
      <w:iCs/>
      <w:sz w:val="22"/>
      <w:szCs w:val="22"/>
      <w:lang w:eastAsia="en-US"/>
    </w:rPr>
  </w:style>
  <w:style w:type="character" w:customStyle="1" w:styleId="Balk5Char">
    <w:name w:val="Başlık 5 Char"/>
    <w:basedOn w:val="VarsaylanParagrafYazTipi"/>
    <w:link w:val="Balk5"/>
    <w:rsid w:val="0040676D"/>
    <w:rPr>
      <w:rFonts w:ascii="Arial" w:eastAsiaTheme="majorEastAsia" w:hAnsi="Arial" w:cstheme="majorBidi"/>
      <w:sz w:val="22"/>
      <w:szCs w:val="22"/>
      <w:lang w:eastAsia="en-US"/>
    </w:rPr>
  </w:style>
  <w:style w:type="character" w:customStyle="1" w:styleId="Balk6Char">
    <w:name w:val="Başlık 6 Char"/>
    <w:basedOn w:val="VarsaylanParagrafYazTipi"/>
    <w:link w:val="Balk6"/>
    <w:rsid w:val="0040676D"/>
    <w:rPr>
      <w:rFonts w:ascii="Arial" w:eastAsiaTheme="majorEastAsia" w:hAnsi="Arial" w:cstheme="majorBidi"/>
      <w:iCs/>
      <w:sz w:val="22"/>
      <w:szCs w:val="22"/>
      <w:lang w:eastAsia="en-US"/>
    </w:rPr>
  </w:style>
  <w:style w:type="character" w:customStyle="1" w:styleId="Balk7Char">
    <w:name w:val="Başlık 7 Char"/>
    <w:basedOn w:val="VarsaylanParagrafYazTipi"/>
    <w:link w:val="Balk7"/>
    <w:rsid w:val="0040676D"/>
    <w:rPr>
      <w:rFonts w:ascii="Arial" w:eastAsiaTheme="majorEastAsia" w:hAnsi="Arial" w:cstheme="majorBidi"/>
      <w:i/>
      <w:iCs/>
      <w:color w:val="7030A0"/>
      <w:sz w:val="22"/>
      <w:szCs w:val="22"/>
      <w:lang w:eastAsia="en-US"/>
    </w:rPr>
  </w:style>
  <w:style w:type="character" w:customStyle="1" w:styleId="Balk8Char">
    <w:name w:val="Başlık 8 Char"/>
    <w:basedOn w:val="VarsaylanParagrafYazTipi"/>
    <w:link w:val="Balk8"/>
    <w:rsid w:val="0040676D"/>
    <w:rPr>
      <w:rFonts w:ascii="Arial" w:eastAsiaTheme="majorEastAsia" w:hAnsi="Arial" w:cstheme="majorBidi"/>
      <w:i/>
      <w:color w:val="002060"/>
      <w:sz w:val="22"/>
      <w:szCs w:val="20"/>
      <w:lang w:eastAsia="en-US"/>
    </w:rPr>
  </w:style>
  <w:style w:type="character" w:customStyle="1" w:styleId="Balk9Char">
    <w:name w:val="Başlık 9 Char"/>
    <w:basedOn w:val="VarsaylanParagrafYazTipi"/>
    <w:link w:val="Balk9"/>
    <w:rsid w:val="0040676D"/>
    <w:rPr>
      <w:rFonts w:asciiTheme="majorHAnsi" w:eastAsiaTheme="majorEastAsia" w:hAnsiTheme="majorHAnsi" w:cstheme="majorBidi"/>
      <w:i/>
      <w:iCs/>
      <w:color w:val="404040" w:themeColor="text1" w:themeTint="BF"/>
      <w:sz w:val="22"/>
      <w:szCs w:val="20"/>
      <w:lang w:eastAsia="en-US"/>
    </w:rPr>
  </w:style>
  <w:style w:type="character" w:customStyle="1" w:styleId="Balk1Char">
    <w:name w:val="Başlık 1 Char"/>
    <w:basedOn w:val="VarsaylanParagrafYazTipi"/>
    <w:link w:val="Balk1"/>
    <w:rsid w:val="0040676D"/>
    <w:rPr>
      <w:rFonts w:ascii="Arial" w:hAnsi="Arial" w:cs="Arial"/>
      <w:b/>
      <w:bCs/>
      <w:kern w:val="32"/>
      <w:sz w:val="32"/>
      <w:szCs w:val="32"/>
      <w:lang w:eastAsia="en-US"/>
    </w:rPr>
  </w:style>
  <w:style w:type="paragraph" w:customStyle="1" w:styleId="Alim">
    <w:name w:val="Alim"/>
    <w:basedOn w:val="Normal"/>
    <w:uiPriority w:val="99"/>
    <w:qFormat/>
    <w:rsid w:val="0040676D"/>
    <w:pPr>
      <w:widowControl w:val="0"/>
      <w:spacing w:after="120" w:line="360" w:lineRule="exact"/>
      <w:ind w:firstLine="851"/>
      <w:jc w:val="left"/>
    </w:pPr>
    <w:rPr>
      <w:rFonts w:ascii="Arial" w:hAnsi="Arial" w:cs="Times New Roman"/>
      <w:color w:val="000000"/>
      <w:lang w:eastAsia="tr-TR"/>
    </w:rPr>
  </w:style>
  <w:style w:type="paragraph" w:customStyle="1" w:styleId="AlimTez">
    <w:name w:val="Alim Tez"/>
    <w:qFormat/>
    <w:rsid w:val="0040676D"/>
    <w:pPr>
      <w:widowControl w:val="0"/>
      <w:spacing w:before="60" w:after="60"/>
      <w:ind w:firstLine="567"/>
      <w:jc w:val="both"/>
    </w:pPr>
    <w:rPr>
      <w:color w:val="000000"/>
      <w:szCs w:val="28"/>
    </w:rPr>
  </w:style>
  <w:style w:type="paragraph" w:styleId="T1">
    <w:name w:val="toc 1"/>
    <w:basedOn w:val="Normal"/>
    <w:next w:val="Normal"/>
    <w:autoRedefine/>
    <w:uiPriority w:val="39"/>
    <w:unhideWhenUsed/>
    <w:rsid w:val="0040676D"/>
    <w:pPr>
      <w:widowControl w:val="0"/>
      <w:tabs>
        <w:tab w:val="right" w:leader="dot" w:pos="8493"/>
      </w:tabs>
      <w:spacing w:after="100" w:line="340" w:lineRule="exact"/>
      <w:ind w:left="284" w:firstLine="0"/>
      <w:jc w:val="left"/>
    </w:pPr>
    <w:rPr>
      <w:rFonts w:ascii="Arial" w:eastAsiaTheme="minorHAnsi" w:hAnsi="Arial" w:cstheme="minorBidi"/>
      <w:b/>
      <w:sz w:val="22"/>
      <w:szCs w:val="22"/>
    </w:rPr>
  </w:style>
  <w:style w:type="paragraph" w:styleId="T2">
    <w:name w:val="toc 2"/>
    <w:basedOn w:val="Normal"/>
    <w:next w:val="Normal"/>
    <w:autoRedefine/>
    <w:uiPriority w:val="39"/>
    <w:unhideWhenUsed/>
    <w:rsid w:val="0040676D"/>
    <w:pPr>
      <w:widowControl w:val="0"/>
      <w:tabs>
        <w:tab w:val="right" w:leader="dot" w:pos="8493"/>
      </w:tabs>
      <w:spacing w:after="80" w:line="335" w:lineRule="exact"/>
      <w:ind w:left="709" w:hanging="255"/>
      <w:jc w:val="left"/>
    </w:pPr>
    <w:rPr>
      <w:rFonts w:ascii="Arial" w:eastAsiaTheme="minorHAnsi" w:hAnsi="Arial" w:cstheme="minorBidi"/>
      <w:b/>
      <w:noProof/>
      <w:sz w:val="21"/>
      <w:szCs w:val="21"/>
    </w:rPr>
  </w:style>
  <w:style w:type="paragraph" w:styleId="T3">
    <w:name w:val="toc 3"/>
    <w:basedOn w:val="Normal"/>
    <w:next w:val="Normal"/>
    <w:autoRedefine/>
    <w:uiPriority w:val="39"/>
    <w:unhideWhenUsed/>
    <w:rsid w:val="0040676D"/>
    <w:pPr>
      <w:widowControl w:val="0"/>
      <w:tabs>
        <w:tab w:val="right" w:leader="dot" w:pos="8493"/>
      </w:tabs>
      <w:spacing w:after="80" w:line="330" w:lineRule="exact"/>
      <w:ind w:left="680" w:firstLine="0"/>
      <w:jc w:val="left"/>
    </w:pPr>
    <w:rPr>
      <w:rFonts w:ascii="Arial" w:eastAsiaTheme="minorHAnsi" w:hAnsi="Arial" w:cstheme="minorBidi"/>
      <w:noProof/>
      <w:sz w:val="21"/>
      <w:szCs w:val="22"/>
    </w:rPr>
  </w:style>
  <w:style w:type="paragraph" w:styleId="T4">
    <w:name w:val="toc 4"/>
    <w:basedOn w:val="Normal"/>
    <w:next w:val="Normal"/>
    <w:autoRedefine/>
    <w:uiPriority w:val="39"/>
    <w:unhideWhenUsed/>
    <w:rsid w:val="0040676D"/>
    <w:pPr>
      <w:widowControl w:val="0"/>
      <w:tabs>
        <w:tab w:val="right" w:leader="dot" w:pos="8493"/>
      </w:tabs>
      <w:spacing w:after="60" w:line="310" w:lineRule="exact"/>
      <w:ind w:left="964" w:firstLine="0"/>
      <w:jc w:val="left"/>
    </w:pPr>
    <w:rPr>
      <w:rFonts w:ascii="Arial" w:eastAsiaTheme="minorHAnsi" w:hAnsi="Arial" w:cstheme="minorBidi"/>
      <w:noProof/>
      <w:sz w:val="22"/>
      <w:szCs w:val="22"/>
    </w:rPr>
  </w:style>
  <w:style w:type="paragraph" w:styleId="TBal">
    <w:name w:val="TOC Heading"/>
    <w:basedOn w:val="Balk1"/>
    <w:next w:val="Normal"/>
    <w:uiPriority w:val="39"/>
    <w:semiHidden/>
    <w:unhideWhenUsed/>
    <w:qFormat/>
    <w:rsid w:val="0040676D"/>
    <w:pPr>
      <w:keepLines/>
      <w:widowControl w:val="0"/>
      <w:spacing w:before="480" w:after="120" w:line="276" w:lineRule="auto"/>
      <w:ind w:firstLine="0"/>
      <w:jc w:val="left"/>
      <w:outlineLvl w:val="9"/>
    </w:pPr>
    <w:rPr>
      <w:rFonts w:asciiTheme="majorHAnsi" w:eastAsiaTheme="majorEastAsia" w:hAnsiTheme="majorHAnsi" w:cstheme="majorBidi"/>
      <w:color w:val="365F91" w:themeColor="accent1" w:themeShade="BF"/>
      <w:kern w:val="0"/>
      <w:sz w:val="26"/>
      <w:szCs w:val="28"/>
      <w:lang w:eastAsia="tr-TR"/>
    </w:rPr>
  </w:style>
  <w:style w:type="paragraph" w:customStyle="1" w:styleId="AlntTez">
    <w:name w:val="Alıntı Tez"/>
    <w:basedOn w:val="Alim"/>
    <w:uiPriority w:val="99"/>
    <w:qFormat/>
    <w:rsid w:val="0040676D"/>
    <w:pPr>
      <w:spacing w:after="80" w:line="280" w:lineRule="atLeast"/>
      <w:ind w:left="851" w:firstLine="567"/>
      <w:jc w:val="both"/>
    </w:pPr>
    <w:rPr>
      <w:color w:val="221CA4"/>
      <w:sz w:val="20"/>
    </w:rPr>
  </w:style>
  <w:style w:type="character" w:customStyle="1" w:styleId="Dipnot">
    <w:name w:val="Dipnot_"/>
    <w:basedOn w:val="VarsaylanParagrafYazTipi"/>
    <w:link w:val="Dipnot0"/>
    <w:rsid w:val="0040676D"/>
    <w:rPr>
      <w:rFonts w:cs="Traditional Naskh"/>
      <w:sz w:val="18"/>
      <w:shd w:val="clear" w:color="auto" w:fill="FFFFFF"/>
    </w:rPr>
  </w:style>
  <w:style w:type="character" w:customStyle="1" w:styleId="Gvdemetnitalik0ptbolukbraklyor">
    <w:name w:val="Gövde metni + İtalik;0 pt boşluk bırakılıyor"/>
    <w:basedOn w:val="VarsaylanParagrafYazTipi"/>
    <w:rsid w:val="0040676D"/>
    <w:rPr>
      <w:i/>
      <w:iCs/>
      <w:spacing w:val="10"/>
      <w:sz w:val="17"/>
      <w:szCs w:val="17"/>
      <w:shd w:val="clear" w:color="auto" w:fill="FFFFFF"/>
    </w:rPr>
  </w:style>
  <w:style w:type="paragraph" w:customStyle="1" w:styleId="Dipnot0">
    <w:name w:val="Dipnot"/>
    <w:basedOn w:val="DipnotTez"/>
    <w:link w:val="Dipnot"/>
    <w:qFormat/>
    <w:rsid w:val="0040676D"/>
    <w:pPr>
      <w:shd w:val="clear" w:color="auto" w:fill="FFFFFF"/>
    </w:pPr>
    <w:rPr>
      <w:rFonts w:cs="Traditional Naskh"/>
      <w:sz w:val="18"/>
      <w:szCs w:val="24"/>
    </w:rPr>
  </w:style>
  <w:style w:type="paragraph" w:customStyle="1" w:styleId="Arabiamiledipnotlar">
    <w:name w:val="Arabi Şamile dipnotlar"/>
    <w:basedOn w:val="NormalWeb"/>
    <w:autoRedefine/>
    <w:uiPriority w:val="99"/>
    <w:qFormat/>
    <w:rsid w:val="0040676D"/>
    <w:pPr>
      <w:widowControl w:val="0"/>
      <w:bidi/>
      <w:spacing w:before="20" w:beforeAutospacing="0" w:after="20" w:afterAutospacing="0" w:line="240" w:lineRule="atLeast"/>
    </w:pPr>
    <w:rPr>
      <w:rFonts w:ascii="Traditional Arabic" w:hAnsi="Traditional Arabic" w:cs="Traditional Naskh"/>
      <w:b/>
      <w:bCs/>
      <w:sz w:val="32"/>
    </w:rPr>
  </w:style>
  <w:style w:type="paragraph" w:styleId="Liste">
    <w:name w:val="List"/>
    <w:basedOn w:val="Normal"/>
    <w:uiPriority w:val="99"/>
    <w:unhideWhenUsed/>
    <w:rsid w:val="0040676D"/>
    <w:pPr>
      <w:widowControl w:val="0"/>
      <w:spacing w:after="120" w:line="360" w:lineRule="exact"/>
      <w:ind w:left="283" w:hanging="283"/>
      <w:contextualSpacing/>
      <w:jc w:val="left"/>
    </w:pPr>
    <w:rPr>
      <w:rFonts w:ascii="Arial" w:eastAsiaTheme="minorHAnsi" w:hAnsi="Arial" w:cstheme="minorBidi"/>
      <w:sz w:val="22"/>
      <w:szCs w:val="22"/>
    </w:rPr>
  </w:style>
  <w:style w:type="paragraph" w:styleId="Liste2">
    <w:name w:val="List 2"/>
    <w:basedOn w:val="Normal"/>
    <w:uiPriority w:val="99"/>
    <w:unhideWhenUsed/>
    <w:rsid w:val="0040676D"/>
    <w:pPr>
      <w:widowControl w:val="0"/>
      <w:spacing w:after="120" w:line="360" w:lineRule="exact"/>
      <w:ind w:left="566" w:hanging="283"/>
      <w:contextualSpacing/>
      <w:jc w:val="left"/>
    </w:pPr>
    <w:rPr>
      <w:rFonts w:ascii="Arial" w:eastAsiaTheme="minorHAnsi" w:hAnsi="Arial" w:cstheme="minorBidi"/>
      <w:sz w:val="22"/>
      <w:szCs w:val="22"/>
    </w:rPr>
  </w:style>
  <w:style w:type="paragraph" w:styleId="GvdeMetnilkGirintisi">
    <w:name w:val="Body Text First Indent"/>
    <w:basedOn w:val="GvdeMetni"/>
    <w:link w:val="GvdeMetnilkGirintisiChar"/>
    <w:uiPriority w:val="99"/>
    <w:unhideWhenUsed/>
    <w:rsid w:val="0040676D"/>
    <w:pPr>
      <w:widowControl w:val="0"/>
      <w:spacing w:before="0" w:after="120" w:line="360" w:lineRule="exact"/>
      <w:ind w:firstLine="360"/>
    </w:pPr>
    <w:rPr>
      <w:rFonts w:ascii="Arial" w:eastAsiaTheme="minorHAnsi" w:hAnsi="Arial" w:cstheme="minorBidi"/>
      <w:sz w:val="22"/>
      <w:szCs w:val="22"/>
      <w:lang w:eastAsia="en-US"/>
    </w:rPr>
  </w:style>
  <w:style w:type="character" w:customStyle="1" w:styleId="GvdeMetnilkGirintisiChar">
    <w:name w:val="Gövde Metni İlk Girintisi Char"/>
    <w:basedOn w:val="GvdeMetniChar"/>
    <w:link w:val="GvdeMetnilkGirintisi"/>
    <w:uiPriority w:val="99"/>
    <w:rsid w:val="0040676D"/>
    <w:rPr>
      <w:rFonts w:ascii="Arial" w:eastAsiaTheme="minorHAnsi" w:hAnsi="Arial" w:cstheme="minorBidi"/>
      <w:sz w:val="22"/>
      <w:szCs w:val="22"/>
      <w:lang w:eastAsia="en-US"/>
    </w:rPr>
  </w:style>
  <w:style w:type="paragraph" w:styleId="GvdeMetnilkGirintisi2">
    <w:name w:val="Body Text First Indent 2"/>
    <w:basedOn w:val="GvdeMetniGirintisi"/>
    <w:link w:val="GvdeMetnilkGirintisi2Char"/>
    <w:uiPriority w:val="99"/>
    <w:unhideWhenUsed/>
    <w:rsid w:val="0040676D"/>
    <w:pPr>
      <w:widowControl w:val="0"/>
      <w:spacing w:line="360" w:lineRule="exact"/>
      <w:ind w:left="360" w:firstLine="360"/>
      <w:jc w:val="left"/>
    </w:pPr>
    <w:rPr>
      <w:rFonts w:ascii="Arial" w:eastAsiaTheme="minorHAnsi" w:hAnsi="Arial" w:cstheme="minorBidi"/>
      <w:sz w:val="22"/>
      <w:szCs w:val="22"/>
    </w:rPr>
  </w:style>
  <w:style w:type="character" w:customStyle="1" w:styleId="GvdeMetnilkGirintisi2Char">
    <w:name w:val="Gövde Metni İlk Girintisi 2 Char"/>
    <w:basedOn w:val="GvdeMetniGirintisiChar"/>
    <w:link w:val="GvdeMetnilkGirintisi2"/>
    <w:uiPriority w:val="99"/>
    <w:rsid w:val="0040676D"/>
    <w:rPr>
      <w:rFonts w:ascii="Arial" w:eastAsiaTheme="minorHAnsi" w:hAnsi="Arial" w:cstheme="minorBidi"/>
      <w:sz w:val="22"/>
      <w:szCs w:val="22"/>
      <w:lang w:eastAsia="en-US"/>
    </w:rPr>
  </w:style>
  <w:style w:type="character" w:customStyle="1" w:styleId="highlight">
    <w:name w:val="highlight"/>
    <w:basedOn w:val="VarsaylanParagrafYazTipi"/>
    <w:rsid w:val="0040676D"/>
  </w:style>
  <w:style w:type="paragraph" w:styleId="T5">
    <w:name w:val="toc 5"/>
    <w:basedOn w:val="Normal"/>
    <w:next w:val="Normal"/>
    <w:autoRedefine/>
    <w:uiPriority w:val="39"/>
    <w:unhideWhenUsed/>
    <w:rsid w:val="0040676D"/>
    <w:pPr>
      <w:widowControl w:val="0"/>
      <w:tabs>
        <w:tab w:val="right" w:leader="dot" w:pos="8493"/>
      </w:tabs>
      <w:spacing w:after="60" w:line="300" w:lineRule="exact"/>
      <w:ind w:left="1418" w:firstLine="0"/>
      <w:jc w:val="left"/>
    </w:pPr>
    <w:rPr>
      <w:rFonts w:ascii="Arial" w:eastAsiaTheme="minorHAnsi" w:hAnsi="Arial" w:cstheme="minorBidi"/>
      <w:noProof/>
      <w:sz w:val="21"/>
      <w:szCs w:val="22"/>
    </w:rPr>
  </w:style>
  <w:style w:type="paragraph" w:styleId="T6">
    <w:name w:val="toc 6"/>
    <w:basedOn w:val="Normal"/>
    <w:next w:val="Normal"/>
    <w:autoRedefine/>
    <w:uiPriority w:val="39"/>
    <w:unhideWhenUsed/>
    <w:rsid w:val="0040676D"/>
    <w:pPr>
      <w:widowControl w:val="0"/>
      <w:tabs>
        <w:tab w:val="right" w:leader="dot" w:pos="8493"/>
      </w:tabs>
      <w:spacing w:after="40" w:line="280" w:lineRule="exact"/>
      <w:ind w:left="1758" w:firstLine="0"/>
      <w:jc w:val="left"/>
    </w:pPr>
    <w:rPr>
      <w:rFonts w:asciiTheme="minorHAnsi" w:eastAsiaTheme="minorEastAsia" w:hAnsiTheme="minorHAnsi" w:cstheme="minorBidi"/>
      <w:sz w:val="22"/>
      <w:szCs w:val="22"/>
      <w:lang w:eastAsia="tr-TR"/>
    </w:rPr>
  </w:style>
  <w:style w:type="paragraph" w:styleId="T7">
    <w:name w:val="toc 7"/>
    <w:basedOn w:val="Normal"/>
    <w:next w:val="Normal"/>
    <w:autoRedefine/>
    <w:uiPriority w:val="39"/>
    <w:unhideWhenUsed/>
    <w:rsid w:val="0040676D"/>
    <w:pPr>
      <w:widowControl w:val="0"/>
      <w:spacing w:after="60" w:line="260" w:lineRule="atLeast"/>
      <w:ind w:left="1985" w:firstLine="0"/>
      <w:jc w:val="left"/>
    </w:pPr>
    <w:rPr>
      <w:rFonts w:asciiTheme="minorHAnsi" w:eastAsiaTheme="minorEastAsia" w:hAnsiTheme="minorHAnsi" w:cstheme="minorBidi"/>
      <w:sz w:val="22"/>
      <w:szCs w:val="22"/>
      <w:lang w:eastAsia="tr-TR"/>
    </w:rPr>
  </w:style>
  <w:style w:type="paragraph" w:styleId="T8">
    <w:name w:val="toc 8"/>
    <w:basedOn w:val="Normal"/>
    <w:next w:val="Normal"/>
    <w:autoRedefine/>
    <w:uiPriority w:val="39"/>
    <w:unhideWhenUsed/>
    <w:rsid w:val="0040676D"/>
    <w:pPr>
      <w:widowControl w:val="0"/>
      <w:spacing w:after="100" w:line="276" w:lineRule="auto"/>
      <w:ind w:left="1540" w:firstLine="0"/>
      <w:jc w:val="left"/>
    </w:pPr>
    <w:rPr>
      <w:rFonts w:asciiTheme="minorHAnsi" w:eastAsiaTheme="minorEastAsia" w:hAnsiTheme="minorHAnsi" w:cstheme="minorBidi"/>
      <w:sz w:val="22"/>
      <w:szCs w:val="22"/>
      <w:lang w:eastAsia="tr-TR"/>
    </w:rPr>
  </w:style>
  <w:style w:type="paragraph" w:styleId="T9">
    <w:name w:val="toc 9"/>
    <w:basedOn w:val="Normal"/>
    <w:next w:val="Normal"/>
    <w:autoRedefine/>
    <w:uiPriority w:val="39"/>
    <w:unhideWhenUsed/>
    <w:rsid w:val="0040676D"/>
    <w:pPr>
      <w:widowControl w:val="0"/>
      <w:spacing w:after="100" w:line="276" w:lineRule="auto"/>
      <w:ind w:left="1760" w:firstLine="0"/>
      <w:jc w:val="left"/>
    </w:pPr>
    <w:rPr>
      <w:rFonts w:asciiTheme="minorHAnsi" w:eastAsiaTheme="minorEastAsia" w:hAnsiTheme="minorHAnsi" w:cstheme="minorBidi"/>
      <w:sz w:val="22"/>
      <w:szCs w:val="22"/>
      <w:lang w:eastAsia="tr-TR"/>
    </w:rPr>
  </w:style>
  <w:style w:type="character" w:styleId="SatrNumaras">
    <w:name w:val="line number"/>
    <w:basedOn w:val="VarsaylanParagrafYazTipi"/>
    <w:uiPriority w:val="99"/>
    <w:semiHidden/>
    <w:unhideWhenUsed/>
    <w:rsid w:val="0040676D"/>
  </w:style>
  <w:style w:type="paragraph" w:customStyle="1" w:styleId="AlimTezMadde">
    <w:name w:val="Alim Tez Madde"/>
    <w:basedOn w:val="AlimTez"/>
    <w:uiPriority w:val="99"/>
    <w:qFormat/>
    <w:rsid w:val="0040676D"/>
    <w:pPr>
      <w:numPr>
        <w:numId w:val="1"/>
      </w:numPr>
      <w:spacing w:before="120" w:line="320" w:lineRule="exact"/>
    </w:pPr>
    <w:rPr>
      <w:b/>
      <w:bCs/>
      <w:color w:val="FF0000"/>
    </w:rPr>
  </w:style>
  <w:style w:type="character" w:customStyle="1" w:styleId="Gvdemetnitalik">
    <w:name w:val="Gövde metni + İtalik"/>
    <w:aliases w:val="0 pt boşluk bırakılıyor,Gövde metni + Kalın Değil"/>
    <w:basedOn w:val="VarsaylanParagrafYazTipi"/>
    <w:rsid w:val="0040676D"/>
    <w:rPr>
      <w:rFonts w:ascii="Batang" w:eastAsia="Batang" w:hAnsi="Batang" w:cs="Batang"/>
      <w:b w:val="0"/>
      <w:bCs w:val="0"/>
      <w:i/>
      <w:iCs/>
      <w:smallCaps w:val="0"/>
      <w:strike w:val="0"/>
      <w:spacing w:val="0"/>
      <w:sz w:val="16"/>
      <w:szCs w:val="16"/>
    </w:rPr>
  </w:style>
  <w:style w:type="character" w:customStyle="1" w:styleId="GvdemetniKalnDeil0ptbolukbraklyor">
    <w:name w:val="Gövde metni + Kalın Değil;0 pt boşluk bırakılıyor"/>
    <w:basedOn w:val="VarsaylanParagrafYazTipi"/>
    <w:rsid w:val="0040676D"/>
    <w:rPr>
      <w:rFonts w:ascii="Batang" w:eastAsia="Batang" w:hAnsi="Batang" w:cs="Batang"/>
      <w:b/>
      <w:bCs/>
      <w:i w:val="0"/>
      <w:iCs w:val="0"/>
      <w:smallCaps w:val="0"/>
      <w:strike w:val="0"/>
      <w:spacing w:val="-10"/>
      <w:sz w:val="16"/>
      <w:szCs w:val="16"/>
    </w:rPr>
  </w:style>
  <w:style w:type="character" w:customStyle="1" w:styleId="Gvdemetni75ptKkBykHarf">
    <w:name w:val="Gövde metni + 7;5 pt;Küçük Büyük Harf"/>
    <w:basedOn w:val="VarsaylanParagrafYazTipi"/>
    <w:rsid w:val="0040676D"/>
    <w:rPr>
      <w:rFonts w:ascii="Batang" w:eastAsia="Batang" w:hAnsi="Batang" w:cs="Batang"/>
      <w:b w:val="0"/>
      <w:bCs w:val="0"/>
      <w:i w:val="0"/>
      <w:iCs w:val="0"/>
      <w:smallCaps/>
      <w:strike w:val="0"/>
      <w:spacing w:val="0"/>
      <w:sz w:val="15"/>
      <w:szCs w:val="15"/>
    </w:rPr>
  </w:style>
  <w:style w:type="paragraph" w:customStyle="1" w:styleId="AlimTezArabi">
    <w:name w:val="Alim Tez Arabi"/>
    <w:basedOn w:val="Alim"/>
    <w:uiPriority w:val="99"/>
    <w:qFormat/>
    <w:rsid w:val="0040676D"/>
    <w:pPr>
      <w:bidi/>
      <w:spacing w:before="200" w:after="200" w:line="460" w:lineRule="exact"/>
      <w:ind w:firstLine="284"/>
    </w:pPr>
    <w:rPr>
      <w:rFonts w:cs="Traditional Naskh"/>
      <w:bCs/>
      <w:sz w:val="28"/>
    </w:rPr>
  </w:style>
  <w:style w:type="character" w:customStyle="1" w:styleId="apple-converted-space">
    <w:name w:val="apple-converted-space"/>
    <w:basedOn w:val="VarsaylanParagrafYazTipi"/>
    <w:rsid w:val="0040676D"/>
  </w:style>
  <w:style w:type="character" w:customStyle="1" w:styleId="GvdemetniBatang75ptKaln">
    <w:name w:val="Gövde metni + Batang;7;5 pt;Kalın"/>
    <w:basedOn w:val="VarsaylanParagrafYazTipi"/>
    <w:rsid w:val="0040676D"/>
    <w:rPr>
      <w:rFonts w:ascii="Batang" w:eastAsia="Batang" w:hAnsi="Batang" w:cs="Batang"/>
      <w:b/>
      <w:bCs/>
      <w:i w:val="0"/>
      <w:iCs w:val="0"/>
      <w:smallCaps w:val="0"/>
      <w:strike w:val="0"/>
      <w:spacing w:val="0"/>
      <w:sz w:val="15"/>
      <w:szCs w:val="15"/>
    </w:rPr>
  </w:style>
  <w:style w:type="character" w:customStyle="1" w:styleId="Gvdemetni7pt">
    <w:name w:val="Gövde metni + 7 pt"/>
    <w:basedOn w:val="VarsaylanParagrafYazTipi"/>
    <w:rsid w:val="0040676D"/>
    <w:rPr>
      <w:rFonts w:ascii="Trebuchet MS" w:eastAsia="Trebuchet MS" w:hAnsi="Trebuchet MS" w:cs="Trebuchet MS"/>
      <w:b w:val="0"/>
      <w:bCs w:val="0"/>
      <w:i w:val="0"/>
      <w:iCs w:val="0"/>
      <w:smallCaps w:val="0"/>
      <w:strike w:val="0"/>
      <w:spacing w:val="0"/>
      <w:sz w:val="14"/>
      <w:szCs w:val="14"/>
    </w:rPr>
  </w:style>
  <w:style w:type="character" w:customStyle="1" w:styleId="Gvdemetni0">
    <w:name w:val="Gövde metni_"/>
    <w:basedOn w:val="VarsaylanParagrafYazTipi"/>
    <w:link w:val="Gvdemetni1"/>
    <w:rsid w:val="0040676D"/>
    <w:rPr>
      <w:rFonts w:ascii="Trebuchet MS" w:eastAsia="Trebuchet MS" w:hAnsi="Trebuchet MS" w:cs="Trebuchet MS"/>
      <w:sz w:val="17"/>
      <w:szCs w:val="17"/>
      <w:shd w:val="clear" w:color="auto" w:fill="FFFFFF"/>
    </w:rPr>
  </w:style>
  <w:style w:type="paragraph" w:customStyle="1" w:styleId="Gvdemetni1">
    <w:name w:val="Gövde metni"/>
    <w:basedOn w:val="Normal"/>
    <w:link w:val="Gvdemetni0"/>
    <w:rsid w:val="0040676D"/>
    <w:pPr>
      <w:shd w:val="clear" w:color="auto" w:fill="FFFFFF"/>
      <w:spacing w:line="221" w:lineRule="exact"/>
      <w:ind w:firstLine="0"/>
    </w:pPr>
    <w:rPr>
      <w:rFonts w:ascii="Trebuchet MS" w:eastAsia="Trebuchet MS" w:hAnsi="Trebuchet MS" w:cs="Trebuchet MS"/>
      <w:sz w:val="17"/>
      <w:szCs w:val="17"/>
      <w:lang w:eastAsia="tr-TR"/>
    </w:rPr>
  </w:style>
  <w:style w:type="character" w:customStyle="1" w:styleId="Gvdemetni7pttalik">
    <w:name w:val="Gövde metni + 7 pt;İtalik"/>
    <w:basedOn w:val="Gvdemetni0"/>
    <w:rsid w:val="0040676D"/>
    <w:rPr>
      <w:rFonts w:ascii="Trebuchet MS" w:eastAsia="Trebuchet MS" w:hAnsi="Trebuchet MS" w:cs="Trebuchet MS"/>
      <w:b w:val="0"/>
      <w:bCs w:val="0"/>
      <w:i/>
      <w:iCs/>
      <w:smallCaps w:val="0"/>
      <w:strike w:val="0"/>
      <w:spacing w:val="0"/>
      <w:sz w:val="14"/>
      <w:szCs w:val="14"/>
      <w:shd w:val="clear" w:color="auto" w:fill="FFFFFF"/>
    </w:rPr>
  </w:style>
  <w:style w:type="character" w:customStyle="1" w:styleId="Gvdemetni28pt">
    <w:name w:val="Gövde metni (2) + 8 pt"/>
    <w:basedOn w:val="VarsaylanParagrafYazTipi"/>
    <w:rsid w:val="0040676D"/>
    <w:rPr>
      <w:rFonts w:ascii="Bookman Old Style" w:eastAsia="Bookman Old Style" w:hAnsi="Bookman Old Style" w:cs="Bookman Old Style"/>
      <w:b w:val="0"/>
      <w:bCs w:val="0"/>
      <w:i w:val="0"/>
      <w:iCs w:val="0"/>
      <w:smallCaps w:val="0"/>
      <w:strike w:val="0"/>
      <w:spacing w:val="0"/>
      <w:sz w:val="16"/>
      <w:szCs w:val="16"/>
    </w:rPr>
  </w:style>
  <w:style w:type="paragraph" w:customStyle="1" w:styleId="AlimTezMadde2">
    <w:name w:val="Alim Tez Madde 2"/>
    <w:basedOn w:val="AlimTezMadde"/>
    <w:qFormat/>
    <w:rsid w:val="0040676D"/>
    <w:pPr>
      <w:numPr>
        <w:numId w:val="2"/>
      </w:numPr>
      <w:spacing w:before="100" w:after="100" w:line="300" w:lineRule="exact"/>
      <w:ind w:left="1208" w:hanging="357"/>
    </w:pPr>
    <w:rPr>
      <w:b w:val="0"/>
      <w:color w:val="000000" w:themeColor="text1"/>
    </w:rPr>
  </w:style>
  <w:style w:type="paragraph" w:customStyle="1" w:styleId="Talikat">
    <w:name w:val="Talikat"/>
    <w:basedOn w:val="AlimTez"/>
    <w:uiPriority w:val="99"/>
    <w:qFormat/>
    <w:rsid w:val="0040676D"/>
    <w:pPr>
      <w:spacing w:before="80"/>
      <w:ind w:left="567" w:firstLine="284"/>
    </w:pPr>
    <w:rPr>
      <w:rFonts w:ascii="Times New Roman" w:hAnsi="Times New Roman"/>
      <w:color w:val="1B1678"/>
      <w:szCs w:val="24"/>
    </w:rPr>
  </w:style>
  <w:style w:type="character" w:styleId="AklamaBavurusu">
    <w:name w:val="annotation reference"/>
    <w:basedOn w:val="VarsaylanParagrafYazTipi"/>
    <w:uiPriority w:val="99"/>
    <w:semiHidden/>
    <w:unhideWhenUsed/>
    <w:rsid w:val="0040676D"/>
    <w:rPr>
      <w:sz w:val="16"/>
      <w:szCs w:val="16"/>
    </w:rPr>
  </w:style>
  <w:style w:type="paragraph" w:styleId="AklamaMetni">
    <w:name w:val="annotation text"/>
    <w:basedOn w:val="Normal"/>
    <w:link w:val="AklamaMetniChar"/>
    <w:unhideWhenUsed/>
    <w:rsid w:val="0040676D"/>
    <w:pPr>
      <w:widowControl w:val="0"/>
      <w:spacing w:after="120"/>
      <w:ind w:firstLine="851"/>
      <w:jc w:val="left"/>
    </w:pPr>
    <w:rPr>
      <w:rFonts w:ascii="Arial" w:eastAsiaTheme="minorHAnsi" w:hAnsi="Arial" w:cstheme="minorBidi"/>
      <w:sz w:val="20"/>
      <w:szCs w:val="20"/>
    </w:rPr>
  </w:style>
  <w:style w:type="character" w:customStyle="1" w:styleId="AklamaMetniChar">
    <w:name w:val="Açıklama Metni Char"/>
    <w:basedOn w:val="VarsaylanParagrafYazTipi"/>
    <w:link w:val="AklamaMetni"/>
    <w:rsid w:val="0040676D"/>
    <w:rPr>
      <w:rFonts w:ascii="Arial" w:eastAsiaTheme="minorHAnsi" w:hAnsi="Arial" w:cstheme="minorBidi"/>
      <w:szCs w:val="20"/>
      <w:lang w:eastAsia="en-US"/>
    </w:rPr>
  </w:style>
  <w:style w:type="paragraph" w:styleId="AklamaKonusu">
    <w:name w:val="annotation subject"/>
    <w:basedOn w:val="AklamaMetni"/>
    <w:next w:val="AklamaMetni"/>
    <w:link w:val="AklamaKonusuChar"/>
    <w:unhideWhenUsed/>
    <w:rsid w:val="0040676D"/>
    <w:rPr>
      <w:b/>
      <w:bCs/>
    </w:rPr>
  </w:style>
  <w:style w:type="character" w:customStyle="1" w:styleId="AklamaKonusuChar">
    <w:name w:val="Açıklama Konusu Char"/>
    <w:basedOn w:val="AklamaMetniChar"/>
    <w:link w:val="AklamaKonusu"/>
    <w:rsid w:val="0040676D"/>
    <w:rPr>
      <w:rFonts w:ascii="Arial" w:eastAsiaTheme="minorHAnsi" w:hAnsi="Arial" w:cstheme="minorBidi"/>
      <w:b/>
      <w:bCs/>
      <w:szCs w:val="20"/>
      <w:lang w:eastAsia="en-US"/>
    </w:rPr>
  </w:style>
  <w:style w:type="character" w:styleId="Vurgu">
    <w:name w:val="Emphasis"/>
    <w:basedOn w:val="VarsaylanParagrafYazTipi"/>
    <w:uiPriority w:val="20"/>
    <w:qFormat/>
    <w:rsid w:val="0040676D"/>
    <w:rPr>
      <w:i/>
      <w:iCs/>
    </w:rPr>
  </w:style>
  <w:style w:type="character" w:styleId="zlenenKpr">
    <w:name w:val="FollowedHyperlink"/>
    <w:basedOn w:val="VarsaylanParagrafYazTipi"/>
    <w:unhideWhenUsed/>
    <w:rsid w:val="0040676D"/>
    <w:rPr>
      <w:color w:val="800080" w:themeColor="followedHyperlink"/>
      <w:u w:val="single"/>
    </w:rPr>
  </w:style>
  <w:style w:type="paragraph" w:customStyle="1" w:styleId="msobodytextindent">
    <w:name w:val="msobodytextindent"/>
    <w:basedOn w:val="Normal"/>
    <w:autoRedefine/>
    <w:uiPriority w:val="99"/>
    <w:semiHidden/>
    <w:rsid w:val="0040676D"/>
    <w:pPr>
      <w:widowControl w:val="0"/>
      <w:spacing w:after="120" w:line="360" w:lineRule="exact"/>
      <w:ind w:left="283" w:firstLine="851"/>
      <w:jc w:val="left"/>
    </w:pPr>
    <w:rPr>
      <w:rFonts w:ascii="Arial" w:eastAsiaTheme="minorHAnsi" w:hAnsi="Arial" w:cstheme="minorBidi"/>
      <w:sz w:val="22"/>
      <w:szCs w:val="22"/>
    </w:rPr>
  </w:style>
  <w:style w:type="paragraph" w:customStyle="1" w:styleId="msobodytextfirstindent">
    <w:name w:val="msobodytextfirstindent"/>
    <w:basedOn w:val="GvdeMetni"/>
    <w:autoRedefine/>
    <w:uiPriority w:val="99"/>
    <w:rsid w:val="0040676D"/>
    <w:pPr>
      <w:widowControl w:val="0"/>
      <w:spacing w:before="0" w:after="120" w:line="360" w:lineRule="exact"/>
      <w:ind w:firstLine="360"/>
    </w:pPr>
    <w:rPr>
      <w:rFonts w:ascii="Arial" w:eastAsiaTheme="minorHAnsi" w:hAnsi="Arial" w:cstheme="minorBidi"/>
      <w:sz w:val="22"/>
      <w:szCs w:val="22"/>
      <w:lang w:eastAsia="en-US"/>
    </w:rPr>
  </w:style>
  <w:style w:type="character" w:customStyle="1" w:styleId="GvdeMetniGirintisiChar1">
    <w:name w:val="Gövde Metni Girintisi Char1"/>
    <w:basedOn w:val="VarsaylanParagrafYazTipi"/>
    <w:uiPriority w:val="99"/>
    <w:semiHidden/>
    <w:rsid w:val="0040676D"/>
  </w:style>
  <w:style w:type="paragraph" w:customStyle="1" w:styleId="msobodytextfirstindent2">
    <w:name w:val="msobodytextfirstindent2"/>
    <w:basedOn w:val="GvdeMetniGirintisi"/>
    <w:autoRedefine/>
    <w:uiPriority w:val="99"/>
    <w:rsid w:val="0040676D"/>
    <w:pPr>
      <w:widowControl w:val="0"/>
      <w:spacing w:line="360" w:lineRule="exact"/>
      <w:ind w:left="360" w:firstLine="360"/>
      <w:jc w:val="left"/>
    </w:pPr>
    <w:rPr>
      <w:rFonts w:ascii="Arial" w:eastAsiaTheme="minorHAnsi" w:hAnsi="Arial" w:cstheme="minorBidi"/>
      <w:sz w:val="22"/>
      <w:szCs w:val="22"/>
    </w:rPr>
  </w:style>
  <w:style w:type="character" w:customStyle="1" w:styleId="GvdeMetnilkGirintisiChar1">
    <w:name w:val="Gövde Metni İlk Girintisi Char1"/>
    <w:basedOn w:val="GvdeMetniChar"/>
    <w:uiPriority w:val="99"/>
    <w:semiHidden/>
    <w:rsid w:val="0040676D"/>
    <w:rPr>
      <w:rFonts w:ascii="Times New Roman" w:hAnsi="Times New Roman" w:cs="Times New Roman"/>
    </w:rPr>
  </w:style>
  <w:style w:type="character" w:customStyle="1" w:styleId="GvdeMetnilkGirintisi2Char1">
    <w:name w:val="Gövde Metni İlk Girintisi 2 Char1"/>
    <w:basedOn w:val="GvdeMetniGirintisiChar1"/>
    <w:uiPriority w:val="99"/>
    <w:semiHidden/>
    <w:rsid w:val="0040676D"/>
  </w:style>
  <w:style w:type="character" w:customStyle="1" w:styleId="Gvdemetni7">
    <w:name w:val="Gövde metni + 7"/>
    <w:aliases w:val="5 pt,Küçük Büyük Harf,Gövde metni + Batang,7,Kalın"/>
    <w:basedOn w:val="VarsaylanParagrafYazTipi"/>
    <w:rsid w:val="0040676D"/>
    <w:rPr>
      <w:rFonts w:ascii="Batang" w:eastAsia="Batang" w:hAnsi="Batang" w:cs="Batang" w:hint="eastAsia"/>
      <w:b/>
      <w:bCs/>
      <w:i w:val="0"/>
      <w:iCs w:val="0"/>
      <w:smallCaps w:val="0"/>
      <w:strike w:val="0"/>
      <w:dstrike w:val="0"/>
      <w:spacing w:val="0"/>
      <w:sz w:val="15"/>
      <w:szCs w:val="15"/>
      <w:u w:val="none"/>
      <w:effect w:val="none"/>
    </w:rPr>
  </w:style>
  <w:style w:type="paragraph" w:customStyle="1" w:styleId="Vefeyat">
    <w:name w:val="Vefeyat"/>
    <w:basedOn w:val="KaynakaTez"/>
    <w:qFormat/>
    <w:rsid w:val="0040676D"/>
    <w:pPr>
      <w:numPr>
        <w:numId w:val="3"/>
      </w:numPr>
      <w:ind w:left="454" w:hanging="454"/>
      <w:jc w:val="left"/>
    </w:pPr>
    <w:rPr>
      <w:sz w:val="20"/>
    </w:rPr>
  </w:style>
  <w:style w:type="paragraph" w:customStyle="1" w:styleId="bas8">
    <w:name w:val="bas8"/>
    <w:basedOn w:val="Normal"/>
    <w:rsid w:val="0040676D"/>
    <w:pPr>
      <w:spacing w:before="100" w:beforeAutospacing="1" w:after="100" w:afterAutospacing="1"/>
      <w:ind w:firstLine="0"/>
      <w:jc w:val="left"/>
    </w:pPr>
    <w:rPr>
      <w:rFonts w:ascii="Times New Roman" w:hAnsi="Times New Roman" w:cs="Times New Roman"/>
      <w:szCs w:val="24"/>
      <w:lang w:eastAsia="tr-TR"/>
    </w:rPr>
  </w:style>
  <w:style w:type="paragraph" w:styleId="Dzeltme">
    <w:name w:val="Revision"/>
    <w:autoRedefine/>
    <w:uiPriority w:val="99"/>
    <w:semiHidden/>
    <w:rsid w:val="0040676D"/>
    <w:rPr>
      <w:rFonts w:ascii="Arial" w:eastAsiaTheme="minorHAnsi" w:hAnsi="Arial" w:cstheme="minorBidi"/>
      <w:sz w:val="22"/>
      <w:szCs w:val="22"/>
      <w:lang w:eastAsia="en-US"/>
    </w:rPr>
  </w:style>
  <w:style w:type="character" w:customStyle="1" w:styleId="DipnotMetniChar1">
    <w:name w:val="Dipnot Metni Char1"/>
    <w:aliases w:val="Notlar Char1,Dipnot Metni Char Char Char Char6,Dipnot Metni2 Char1,Dipnot Metni Char Char Char Char Char1,Dipnot Metni Char Char Char Char2 Char1,Dipnot Metni Char Char Char Char3 Char1,Dipnot Metni Char Char Char Char4 Char1"/>
    <w:basedOn w:val="VarsaylanParagrafYazTipi"/>
    <w:uiPriority w:val="99"/>
    <w:semiHidden/>
    <w:rsid w:val="0040676D"/>
    <w:rPr>
      <w:sz w:val="20"/>
      <w:szCs w:val="20"/>
    </w:rPr>
  </w:style>
  <w:style w:type="paragraph" w:styleId="ListeMaddemi">
    <w:name w:val="List Bullet"/>
    <w:basedOn w:val="Normal"/>
    <w:uiPriority w:val="99"/>
    <w:unhideWhenUsed/>
    <w:rsid w:val="0040676D"/>
    <w:pPr>
      <w:widowControl w:val="0"/>
      <w:numPr>
        <w:numId w:val="4"/>
      </w:numPr>
      <w:spacing w:after="120" w:line="360" w:lineRule="exact"/>
      <w:contextualSpacing/>
      <w:jc w:val="left"/>
    </w:pPr>
    <w:rPr>
      <w:rFonts w:ascii="Arial" w:eastAsiaTheme="minorHAnsi" w:hAnsi="Arial" w:cstheme="minorBidi"/>
      <w:sz w:val="22"/>
      <w:szCs w:val="22"/>
    </w:rPr>
  </w:style>
  <w:style w:type="paragraph" w:styleId="KonuBal">
    <w:name w:val="Title"/>
    <w:basedOn w:val="Normal"/>
    <w:next w:val="Normal"/>
    <w:link w:val="KonuBalChar"/>
    <w:qFormat/>
    <w:rsid w:val="0040676D"/>
    <w:pPr>
      <w:widowControl w:val="0"/>
      <w:pBdr>
        <w:bottom w:val="single" w:sz="8" w:space="4" w:color="4F81BD" w:themeColor="accent1"/>
      </w:pBdr>
      <w:spacing w:after="300"/>
      <w:ind w:firstLine="851"/>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rsid w:val="0040676D"/>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StilAliLatincetalik">
    <w:name w:val="Stil Ali + (Latince) İtalik"/>
    <w:basedOn w:val="Normal"/>
    <w:link w:val="StilAliLatincetalikChar"/>
    <w:rsid w:val="0040676D"/>
    <w:pPr>
      <w:spacing w:before="70" w:after="70" w:line="300" w:lineRule="atLeast"/>
    </w:pPr>
    <w:rPr>
      <w:rFonts w:ascii="Arial" w:hAnsi="Arial" w:cs="Arial"/>
      <w:i/>
      <w:sz w:val="22"/>
      <w:szCs w:val="24"/>
      <w:lang w:eastAsia="tr-TR"/>
    </w:rPr>
  </w:style>
  <w:style w:type="character" w:customStyle="1" w:styleId="StilAliLatincetalikChar">
    <w:name w:val="Stil Ali + (Latince) İtalik Char"/>
    <w:basedOn w:val="VarsaylanParagrafYazTipi"/>
    <w:link w:val="StilAliLatincetalik"/>
    <w:rsid w:val="0040676D"/>
    <w:rPr>
      <w:rFonts w:ascii="Arial" w:hAnsi="Arial" w:cs="Arial"/>
      <w:i/>
      <w:sz w:val="22"/>
    </w:rPr>
  </w:style>
  <w:style w:type="paragraph" w:styleId="Dizin1">
    <w:name w:val="index 1"/>
    <w:basedOn w:val="Normal"/>
    <w:next w:val="Normal"/>
    <w:autoRedefine/>
    <w:uiPriority w:val="99"/>
    <w:unhideWhenUsed/>
    <w:rsid w:val="0040676D"/>
    <w:pPr>
      <w:widowControl w:val="0"/>
      <w:tabs>
        <w:tab w:val="right" w:leader="underscore" w:pos="4030"/>
      </w:tabs>
      <w:spacing w:before="40" w:after="40" w:line="240" w:lineRule="atLeast"/>
      <w:ind w:left="221" w:hanging="221"/>
      <w:jc w:val="left"/>
    </w:pPr>
    <w:rPr>
      <w:rFonts w:asciiTheme="minorHAnsi" w:eastAsiaTheme="minorHAnsi" w:hAnsiTheme="minorHAnsi" w:cs="Times New Roman"/>
      <w:noProof/>
      <w:sz w:val="19"/>
      <w:szCs w:val="20"/>
    </w:rPr>
  </w:style>
  <w:style w:type="paragraph" w:styleId="Dizin2">
    <w:name w:val="index 2"/>
    <w:basedOn w:val="Normal"/>
    <w:next w:val="Normal"/>
    <w:autoRedefine/>
    <w:uiPriority w:val="99"/>
    <w:unhideWhenUsed/>
    <w:rsid w:val="0040676D"/>
    <w:pPr>
      <w:widowControl w:val="0"/>
      <w:spacing w:line="360" w:lineRule="exact"/>
      <w:ind w:left="440" w:hanging="220"/>
      <w:jc w:val="left"/>
    </w:pPr>
    <w:rPr>
      <w:rFonts w:asciiTheme="minorHAnsi" w:eastAsiaTheme="minorHAnsi" w:hAnsiTheme="minorHAnsi" w:cs="Times New Roman"/>
      <w:sz w:val="18"/>
      <w:szCs w:val="21"/>
    </w:rPr>
  </w:style>
  <w:style w:type="paragraph" w:styleId="Dizin3">
    <w:name w:val="index 3"/>
    <w:basedOn w:val="Normal"/>
    <w:next w:val="Normal"/>
    <w:autoRedefine/>
    <w:uiPriority w:val="99"/>
    <w:unhideWhenUsed/>
    <w:rsid w:val="0040676D"/>
    <w:pPr>
      <w:widowControl w:val="0"/>
      <w:spacing w:line="360" w:lineRule="exact"/>
      <w:ind w:left="660" w:hanging="220"/>
      <w:jc w:val="left"/>
    </w:pPr>
    <w:rPr>
      <w:rFonts w:asciiTheme="minorHAnsi" w:eastAsiaTheme="minorHAnsi" w:hAnsiTheme="minorHAnsi" w:cs="Times New Roman"/>
      <w:sz w:val="18"/>
      <w:szCs w:val="21"/>
    </w:rPr>
  </w:style>
  <w:style w:type="paragraph" w:styleId="Dizin4">
    <w:name w:val="index 4"/>
    <w:basedOn w:val="Normal"/>
    <w:next w:val="Normal"/>
    <w:autoRedefine/>
    <w:uiPriority w:val="99"/>
    <w:unhideWhenUsed/>
    <w:rsid w:val="0040676D"/>
    <w:pPr>
      <w:widowControl w:val="0"/>
      <w:spacing w:line="360" w:lineRule="exact"/>
      <w:ind w:left="880" w:hanging="220"/>
      <w:jc w:val="left"/>
    </w:pPr>
    <w:rPr>
      <w:rFonts w:asciiTheme="minorHAnsi" w:eastAsiaTheme="minorHAnsi" w:hAnsiTheme="minorHAnsi" w:cs="Times New Roman"/>
      <w:sz w:val="18"/>
      <w:szCs w:val="21"/>
    </w:rPr>
  </w:style>
  <w:style w:type="paragraph" w:styleId="Dizin5">
    <w:name w:val="index 5"/>
    <w:basedOn w:val="Normal"/>
    <w:next w:val="Normal"/>
    <w:autoRedefine/>
    <w:uiPriority w:val="99"/>
    <w:unhideWhenUsed/>
    <w:rsid w:val="0040676D"/>
    <w:pPr>
      <w:widowControl w:val="0"/>
      <w:spacing w:line="360" w:lineRule="exact"/>
      <w:ind w:left="1100" w:hanging="220"/>
      <w:jc w:val="left"/>
    </w:pPr>
    <w:rPr>
      <w:rFonts w:asciiTheme="minorHAnsi" w:eastAsiaTheme="minorHAnsi" w:hAnsiTheme="minorHAnsi" w:cs="Times New Roman"/>
      <w:sz w:val="18"/>
      <w:szCs w:val="21"/>
    </w:rPr>
  </w:style>
  <w:style w:type="paragraph" w:styleId="Dizin6">
    <w:name w:val="index 6"/>
    <w:basedOn w:val="Normal"/>
    <w:next w:val="Normal"/>
    <w:autoRedefine/>
    <w:uiPriority w:val="99"/>
    <w:unhideWhenUsed/>
    <w:rsid w:val="0040676D"/>
    <w:pPr>
      <w:widowControl w:val="0"/>
      <w:spacing w:line="360" w:lineRule="exact"/>
      <w:ind w:left="1320" w:hanging="220"/>
      <w:jc w:val="left"/>
    </w:pPr>
    <w:rPr>
      <w:rFonts w:asciiTheme="minorHAnsi" w:eastAsiaTheme="minorHAnsi" w:hAnsiTheme="minorHAnsi" w:cs="Times New Roman"/>
      <w:sz w:val="18"/>
      <w:szCs w:val="21"/>
    </w:rPr>
  </w:style>
  <w:style w:type="paragraph" w:styleId="Dizin7">
    <w:name w:val="index 7"/>
    <w:basedOn w:val="Normal"/>
    <w:next w:val="Normal"/>
    <w:autoRedefine/>
    <w:uiPriority w:val="99"/>
    <w:unhideWhenUsed/>
    <w:rsid w:val="0040676D"/>
    <w:pPr>
      <w:widowControl w:val="0"/>
      <w:spacing w:line="360" w:lineRule="exact"/>
      <w:ind w:left="1540" w:hanging="220"/>
      <w:jc w:val="left"/>
    </w:pPr>
    <w:rPr>
      <w:rFonts w:asciiTheme="minorHAnsi" w:eastAsiaTheme="minorHAnsi" w:hAnsiTheme="minorHAnsi" w:cs="Times New Roman"/>
      <w:sz w:val="18"/>
      <w:szCs w:val="21"/>
    </w:rPr>
  </w:style>
  <w:style w:type="paragraph" w:styleId="Dizin8">
    <w:name w:val="index 8"/>
    <w:basedOn w:val="Normal"/>
    <w:next w:val="Normal"/>
    <w:autoRedefine/>
    <w:uiPriority w:val="99"/>
    <w:unhideWhenUsed/>
    <w:rsid w:val="0040676D"/>
    <w:pPr>
      <w:widowControl w:val="0"/>
      <w:spacing w:line="360" w:lineRule="exact"/>
      <w:ind w:left="1760" w:hanging="220"/>
      <w:jc w:val="left"/>
    </w:pPr>
    <w:rPr>
      <w:rFonts w:asciiTheme="minorHAnsi" w:eastAsiaTheme="minorHAnsi" w:hAnsiTheme="minorHAnsi" w:cs="Times New Roman"/>
      <w:sz w:val="18"/>
      <w:szCs w:val="21"/>
    </w:rPr>
  </w:style>
  <w:style w:type="paragraph" w:styleId="Dizin9">
    <w:name w:val="index 9"/>
    <w:basedOn w:val="Normal"/>
    <w:next w:val="Normal"/>
    <w:autoRedefine/>
    <w:uiPriority w:val="99"/>
    <w:unhideWhenUsed/>
    <w:rsid w:val="0040676D"/>
    <w:pPr>
      <w:widowControl w:val="0"/>
      <w:spacing w:line="360" w:lineRule="exact"/>
      <w:ind w:left="1980" w:hanging="220"/>
      <w:jc w:val="left"/>
    </w:pPr>
    <w:rPr>
      <w:rFonts w:asciiTheme="minorHAnsi" w:eastAsiaTheme="minorHAnsi" w:hAnsiTheme="minorHAnsi" w:cs="Times New Roman"/>
      <w:sz w:val="18"/>
      <w:szCs w:val="21"/>
    </w:rPr>
  </w:style>
  <w:style w:type="paragraph" w:styleId="DizinBal">
    <w:name w:val="index heading"/>
    <w:basedOn w:val="Normal"/>
    <w:next w:val="Dizin1"/>
    <w:uiPriority w:val="99"/>
    <w:unhideWhenUsed/>
    <w:rsid w:val="0040676D"/>
    <w:pPr>
      <w:keepNext/>
      <w:widowControl w:val="0"/>
      <w:spacing w:before="240" w:after="120" w:line="320" w:lineRule="exact"/>
      <w:ind w:firstLine="0"/>
      <w:jc w:val="center"/>
    </w:pPr>
    <w:rPr>
      <w:rFonts w:asciiTheme="minorHAnsi" w:eastAsiaTheme="minorHAnsi" w:hAnsiTheme="minorHAnsi" w:cs="Times New Roman"/>
      <w:b/>
      <w:bCs/>
      <w:sz w:val="26"/>
      <w:szCs w:val="31"/>
    </w:rPr>
  </w:style>
  <w:style w:type="paragraph" w:customStyle="1" w:styleId="msoindexheading">
    <w:name w:val="msoindexheading"/>
    <w:basedOn w:val="Normal"/>
    <w:next w:val="Dizin1"/>
    <w:uiPriority w:val="99"/>
    <w:rsid w:val="0040676D"/>
    <w:pPr>
      <w:widowControl w:val="0"/>
      <w:spacing w:before="240" w:after="120" w:line="320" w:lineRule="exact"/>
      <w:ind w:firstLine="0"/>
      <w:jc w:val="center"/>
    </w:pPr>
    <w:rPr>
      <w:rFonts w:asciiTheme="minorHAnsi" w:eastAsiaTheme="minorHAnsi" w:hAnsiTheme="minorHAnsi" w:cs="Times New Roman"/>
      <w:b/>
      <w:bCs/>
      <w:sz w:val="26"/>
      <w:szCs w:val="31"/>
    </w:rPr>
  </w:style>
  <w:style w:type="paragraph" w:styleId="DzMetin">
    <w:name w:val="Plain Text"/>
    <w:basedOn w:val="Normal"/>
    <w:link w:val="DzMetinChar"/>
    <w:rsid w:val="00CF2D95"/>
    <w:pPr>
      <w:ind w:firstLine="0"/>
      <w:jc w:val="left"/>
    </w:pPr>
    <w:rPr>
      <w:rFonts w:ascii="Courier New" w:hAnsi="Courier New" w:cs="Courier New"/>
      <w:sz w:val="20"/>
      <w:szCs w:val="20"/>
      <w:lang w:eastAsia="tr-TR"/>
    </w:rPr>
  </w:style>
  <w:style w:type="character" w:customStyle="1" w:styleId="DzMetinChar">
    <w:name w:val="Düz Metin Char"/>
    <w:basedOn w:val="VarsaylanParagrafYazTipi"/>
    <w:link w:val="DzMetin"/>
    <w:rsid w:val="00CF2D95"/>
    <w:rPr>
      <w:rFonts w:ascii="Courier New" w:hAnsi="Courier New" w:cs="Courier New"/>
      <w:szCs w:val="20"/>
    </w:rPr>
  </w:style>
  <w:style w:type="character" w:customStyle="1" w:styleId="mshfAyetNo">
    <w:name w:val="mshfAyetNo"/>
    <w:rsid w:val="00CF2D95"/>
    <w:rPr>
      <w:color w:val="999999"/>
    </w:rPr>
  </w:style>
  <w:style w:type="paragraph" w:customStyle="1" w:styleId="Default">
    <w:name w:val="Default"/>
    <w:rsid w:val="00426AC9"/>
    <w:pPr>
      <w:autoSpaceDE w:val="0"/>
      <w:autoSpaceDN w:val="0"/>
      <w:adjustRightInd w:val="0"/>
    </w:pPr>
    <w:rPr>
      <w:rFonts w:ascii="Times New Roman" w:hAnsi="Times New Roman" w:cs="Times New Roman"/>
      <w:color w:val="000000"/>
    </w:rPr>
  </w:style>
  <w:style w:type="paragraph" w:customStyle="1" w:styleId="ListeParagraf2">
    <w:name w:val="Liste Paragraf2"/>
    <w:basedOn w:val="Normal"/>
    <w:rsid w:val="00426AC9"/>
    <w:pPr>
      <w:ind w:left="708" w:firstLine="0"/>
      <w:jc w:val="left"/>
    </w:pPr>
    <w:rPr>
      <w:rFonts w:ascii="Times New Roman" w:hAnsi="Times New Roman" w:cs="Times New Roman"/>
      <w:szCs w:val="24"/>
      <w:lang w:eastAsia="tr-TR"/>
    </w:rPr>
  </w:style>
  <w:style w:type="paragraph" w:customStyle="1" w:styleId="bibl">
    <w:name w:val="bibl"/>
    <w:basedOn w:val="Normal"/>
    <w:link w:val="biblChar"/>
    <w:rsid w:val="003714E4"/>
    <w:pPr>
      <w:spacing w:line="480" w:lineRule="auto"/>
      <w:ind w:left="720" w:hanging="720"/>
      <w:jc w:val="left"/>
    </w:pPr>
    <w:rPr>
      <w:rFonts w:eastAsiaTheme="minorEastAsia"/>
      <w:noProof/>
      <w:sz w:val="20"/>
      <w:szCs w:val="20"/>
      <w:lang w:val="en-GB" w:eastAsia="zh-CN"/>
    </w:rPr>
  </w:style>
  <w:style w:type="character" w:customStyle="1" w:styleId="biblChar">
    <w:name w:val="bibl Char"/>
    <w:basedOn w:val="VarsaylanParagrafYazTipi"/>
    <w:link w:val="bibl"/>
    <w:rsid w:val="003714E4"/>
    <w:rPr>
      <w:rFonts w:eastAsiaTheme="minorEastAsia"/>
      <w:noProof/>
      <w:szCs w:val="20"/>
      <w:lang w:val="en-GB" w:eastAsia="zh-CN"/>
    </w:rPr>
  </w:style>
  <w:style w:type="character" w:customStyle="1" w:styleId="BelgeBalantlarChar">
    <w:name w:val="Belge Bağlantıları Char"/>
    <w:basedOn w:val="VarsaylanParagrafYazTipi"/>
    <w:link w:val="BelgeBalantlar"/>
    <w:rsid w:val="00CF18B3"/>
    <w:rPr>
      <w:rFonts w:ascii="Tahoma" w:hAnsi="Tahoma" w:cs="Tahoma"/>
      <w:szCs w:val="20"/>
      <w:shd w:val="clear" w:color="auto" w:fill="000080"/>
      <w:lang w:eastAsia="en-US"/>
    </w:rPr>
  </w:style>
  <w:style w:type="character" w:styleId="YerTutucuMetni">
    <w:name w:val="Placeholder Text"/>
    <w:basedOn w:val="VarsaylanParagrafYazTipi"/>
    <w:uiPriority w:val="99"/>
    <w:semiHidden/>
    <w:rsid w:val="00702011"/>
    <w:rPr>
      <w:color w:val="808080"/>
    </w:rPr>
  </w:style>
  <w:style w:type="paragraph" w:customStyle="1" w:styleId="Pa12">
    <w:name w:val="Pa12"/>
    <w:basedOn w:val="Normal"/>
    <w:next w:val="Normal"/>
    <w:uiPriority w:val="99"/>
    <w:rsid w:val="00BD0CC9"/>
    <w:pPr>
      <w:autoSpaceDE w:val="0"/>
      <w:autoSpaceDN w:val="0"/>
      <w:adjustRightInd w:val="0"/>
      <w:spacing w:line="201" w:lineRule="atLeast"/>
      <w:ind w:firstLine="0"/>
      <w:jc w:val="left"/>
    </w:pPr>
    <w:rPr>
      <w:rFonts w:ascii="Arial" w:eastAsia="Calibri" w:hAnsi="Arial" w:cs="Arial"/>
      <w:szCs w:val="24"/>
      <w:lang w:eastAsia="tr-TR"/>
    </w:rPr>
  </w:style>
  <w:style w:type="character" w:customStyle="1" w:styleId="A5">
    <w:name w:val="A5"/>
    <w:uiPriority w:val="99"/>
    <w:rsid w:val="00BD0CC9"/>
    <w:rPr>
      <w:b/>
      <w:bCs/>
      <w:color w:val="000000"/>
    </w:rPr>
  </w:style>
  <w:style w:type="paragraph" w:styleId="Kaynaka">
    <w:name w:val="Bibliography"/>
    <w:basedOn w:val="Normal"/>
    <w:next w:val="Normal"/>
    <w:uiPriority w:val="37"/>
    <w:unhideWhenUsed/>
    <w:rsid w:val="00BD0CC9"/>
    <w:pPr>
      <w:spacing w:after="200" w:line="276" w:lineRule="auto"/>
      <w:ind w:firstLine="0"/>
      <w:jc w:val="left"/>
    </w:pPr>
    <w:rPr>
      <w:rFonts w:ascii="Calibri" w:eastAsia="Calibri" w:hAnsi="Calibri" w:cs="Times New Roman"/>
      <w:sz w:val="20"/>
      <w:szCs w:val="20"/>
      <w:lang w:eastAsia="tr-TR"/>
    </w:rPr>
  </w:style>
  <w:style w:type="character" w:customStyle="1" w:styleId="googqs-tidbit">
    <w:name w:val="goog_qs-tidbit"/>
    <w:basedOn w:val="VarsaylanParagrafYazTipi"/>
    <w:rsid w:val="00F052AC"/>
  </w:style>
  <w:style w:type="character" w:customStyle="1" w:styleId="shorttext">
    <w:name w:val="short_text"/>
    <w:basedOn w:val="VarsaylanParagrafYazTipi"/>
    <w:rsid w:val="00F052AC"/>
  </w:style>
  <w:style w:type="character" w:customStyle="1" w:styleId="hps">
    <w:name w:val="hps"/>
    <w:basedOn w:val="VarsaylanParagrafYazTipi"/>
    <w:rsid w:val="00F052AC"/>
  </w:style>
  <w:style w:type="character" w:customStyle="1" w:styleId="st1">
    <w:name w:val="st1"/>
    <w:basedOn w:val="VarsaylanParagrafYazTipi"/>
    <w:rsid w:val="00F052AC"/>
  </w:style>
  <w:style w:type="paragraph" w:customStyle="1" w:styleId="ListeParagraf1">
    <w:name w:val="Liste Paragraf1"/>
    <w:basedOn w:val="Normal"/>
    <w:uiPriority w:val="34"/>
    <w:qFormat/>
    <w:rsid w:val="00F052AC"/>
    <w:pPr>
      <w:spacing w:after="200" w:line="276" w:lineRule="auto"/>
      <w:ind w:left="720" w:firstLine="0"/>
      <w:contextualSpacing/>
      <w:jc w:val="left"/>
    </w:pPr>
    <w:rPr>
      <w:rFonts w:ascii="Calibri" w:hAnsi="Calibri" w:cs="Arial"/>
      <w:sz w:val="22"/>
      <w:szCs w:val="22"/>
      <w:lang w:eastAsia="tr-TR"/>
    </w:rPr>
  </w:style>
  <w:style w:type="character" w:customStyle="1" w:styleId="gt-baf-word-clickable1">
    <w:name w:val="gt-baf-word-clickable1"/>
    <w:basedOn w:val="VarsaylanParagrafYazTipi"/>
    <w:rsid w:val="00F052AC"/>
    <w:rPr>
      <w:color w:val="000000"/>
    </w:rPr>
  </w:style>
  <w:style w:type="character" w:customStyle="1" w:styleId="Char">
    <w:name w:val="وسط Char"/>
    <w:link w:val="a"/>
    <w:locked/>
    <w:rsid w:val="00E56E40"/>
    <w:rPr>
      <w:rFonts w:ascii="Lotus Linotype" w:hAnsi="Lotus Linotype" w:cs="Lotus Linotype"/>
      <w:bCs/>
      <w:color w:val="FF0000"/>
      <w:sz w:val="32"/>
      <w:szCs w:val="40"/>
      <w:lang w:val="en-US"/>
    </w:rPr>
  </w:style>
  <w:style w:type="paragraph" w:customStyle="1" w:styleId="a">
    <w:name w:val="وسط"/>
    <w:basedOn w:val="Normal"/>
    <w:link w:val="Char"/>
    <w:qFormat/>
    <w:rsid w:val="00E56E40"/>
    <w:pPr>
      <w:bidi/>
      <w:spacing w:before="640" w:after="240" w:line="480" w:lineRule="exact"/>
      <w:ind w:firstLine="0"/>
      <w:contextualSpacing/>
      <w:jc w:val="center"/>
    </w:pPr>
    <w:rPr>
      <w:rFonts w:ascii="Lotus Linotype" w:hAnsi="Lotus Linotype" w:cs="Lotus Linotype"/>
      <w:bCs/>
      <w:color w:val="FF0000"/>
      <w:sz w:val="32"/>
      <w:szCs w:val="40"/>
      <w:lang w:val="en-US" w:eastAsia="tr-TR"/>
    </w:rPr>
  </w:style>
  <w:style w:type="numbering" w:customStyle="1" w:styleId="ListeYok1">
    <w:name w:val="Liste Yok1"/>
    <w:next w:val="ListeYok"/>
    <w:uiPriority w:val="99"/>
    <w:semiHidden/>
    <w:unhideWhenUsed/>
    <w:rsid w:val="00E56E40"/>
  </w:style>
  <w:style w:type="paragraph" w:customStyle="1" w:styleId="a0">
    <w:name w:val="فقرة"/>
    <w:basedOn w:val="Normal"/>
    <w:link w:val="Char0"/>
    <w:qFormat/>
    <w:rsid w:val="00E56E40"/>
    <w:pPr>
      <w:widowControl w:val="0"/>
      <w:bidi/>
      <w:spacing w:line="480" w:lineRule="exact"/>
      <w:ind w:firstLine="397"/>
      <w:jc w:val="lowKashida"/>
    </w:pPr>
    <w:rPr>
      <w:rFonts w:ascii="Lotus Linotype" w:hAnsi="Lotus Linotype" w:cs="Lotus Linotype"/>
      <w:sz w:val="30"/>
      <w:szCs w:val="30"/>
      <w:lang w:val="en-US"/>
    </w:rPr>
  </w:style>
  <w:style w:type="character" w:customStyle="1" w:styleId="Char0">
    <w:name w:val="فقرة Char"/>
    <w:link w:val="a0"/>
    <w:rsid w:val="00E56E40"/>
    <w:rPr>
      <w:rFonts w:ascii="Lotus Linotype" w:hAnsi="Lotus Linotype" w:cs="Lotus Linotype"/>
      <w:sz w:val="30"/>
      <w:szCs w:val="30"/>
      <w:lang w:val="en-US" w:eastAsia="en-US"/>
    </w:rPr>
  </w:style>
  <w:style w:type="paragraph" w:styleId="Altyaz">
    <w:name w:val="Subtitle"/>
    <w:basedOn w:val="Normal"/>
    <w:link w:val="AltyazChar"/>
    <w:qFormat/>
    <w:rsid w:val="00E56E40"/>
    <w:pPr>
      <w:bidi/>
      <w:spacing w:line="480" w:lineRule="exact"/>
      <w:ind w:firstLine="0"/>
      <w:jc w:val="center"/>
    </w:pPr>
    <w:rPr>
      <w:rFonts w:ascii="Times New Roman" w:hAnsi="Times New Roman"/>
      <w:b/>
      <w:bCs/>
      <w:sz w:val="52"/>
      <w:szCs w:val="50"/>
      <w:lang w:val="en-US" w:eastAsia="ar-SA"/>
    </w:rPr>
  </w:style>
  <w:style w:type="character" w:customStyle="1" w:styleId="AltyazChar">
    <w:name w:val="Altyazı Char"/>
    <w:basedOn w:val="VarsaylanParagrafYazTipi"/>
    <w:link w:val="Altyaz"/>
    <w:rsid w:val="00E56E40"/>
    <w:rPr>
      <w:rFonts w:ascii="Times New Roman" w:hAnsi="Times New Roman"/>
      <w:b/>
      <w:bCs/>
      <w:sz w:val="52"/>
      <w:szCs w:val="50"/>
      <w:lang w:val="en-US" w:eastAsia="ar-SA"/>
    </w:rPr>
  </w:style>
  <w:style w:type="paragraph" w:styleId="z-Formunst">
    <w:name w:val="HTML Top of Form"/>
    <w:basedOn w:val="Normal"/>
    <w:next w:val="Normal"/>
    <w:link w:val="z-FormunstChar"/>
    <w:hidden/>
    <w:rsid w:val="00E56E40"/>
    <w:pPr>
      <w:pBdr>
        <w:bottom w:val="single" w:sz="6" w:space="1" w:color="auto"/>
      </w:pBdr>
      <w:spacing w:line="480" w:lineRule="exact"/>
      <w:ind w:firstLine="0"/>
      <w:jc w:val="center"/>
    </w:pPr>
    <w:rPr>
      <w:rFonts w:ascii="Arial" w:hAnsi="Arial" w:cs="Arial"/>
      <w:vanish/>
      <w:sz w:val="16"/>
      <w:szCs w:val="16"/>
      <w:lang w:val="en-US" w:bidi="ar-EG"/>
    </w:rPr>
  </w:style>
  <w:style w:type="character" w:customStyle="1" w:styleId="z-FormunstChar">
    <w:name w:val="z-Formun Üstü Char"/>
    <w:basedOn w:val="VarsaylanParagrafYazTipi"/>
    <w:link w:val="z-Formunst"/>
    <w:rsid w:val="00E56E40"/>
    <w:rPr>
      <w:rFonts w:ascii="Arial" w:hAnsi="Arial" w:cs="Arial"/>
      <w:vanish/>
      <w:sz w:val="16"/>
      <w:szCs w:val="16"/>
      <w:lang w:val="en-US" w:eastAsia="en-US" w:bidi="ar-EG"/>
    </w:rPr>
  </w:style>
  <w:style w:type="paragraph" w:styleId="z-FormunAlt">
    <w:name w:val="HTML Bottom of Form"/>
    <w:basedOn w:val="Normal"/>
    <w:next w:val="Normal"/>
    <w:link w:val="z-FormunAltChar"/>
    <w:hidden/>
    <w:rsid w:val="00E56E40"/>
    <w:pPr>
      <w:pBdr>
        <w:top w:val="single" w:sz="6" w:space="1" w:color="auto"/>
      </w:pBdr>
      <w:spacing w:line="480" w:lineRule="exact"/>
      <w:ind w:firstLine="0"/>
      <w:jc w:val="center"/>
    </w:pPr>
    <w:rPr>
      <w:rFonts w:ascii="Arial" w:hAnsi="Arial" w:cs="Arial"/>
      <w:vanish/>
      <w:sz w:val="16"/>
      <w:szCs w:val="16"/>
      <w:lang w:val="en-US" w:bidi="ar-EG"/>
    </w:rPr>
  </w:style>
  <w:style w:type="character" w:customStyle="1" w:styleId="z-FormunAltChar">
    <w:name w:val="z-Formun Altı Char"/>
    <w:basedOn w:val="VarsaylanParagrafYazTipi"/>
    <w:link w:val="z-FormunAlt"/>
    <w:rsid w:val="00E56E40"/>
    <w:rPr>
      <w:rFonts w:ascii="Arial" w:hAnsi="Arial" w:cs="Arial"/>
      <w:vanish/>
      <w:sz w:val="16"/>
      <w:szCs w:val="16"/>
      <w:lang w:val="en-US" w:eastAsia="en-US" w:bidi="ar-EG"/>
    </w:rPr>
  </w:style>
  <w:style w:type="character" w:styleId="SayfaNumaras">
    <w:name w:val="page number"/>
    <w:rsid w:val="00E56E40"/>
  </w:style>
  <w:style w:type="paragraph" w:styleId="GvdeMetniGirintisi3">
    <w:name w:val="Body Text Indent 3"/>
    <w:basedOn w:val="Normal"/>
    <w:link w:val="GvdeMetniGirintisi3Char"/>
    <w:rsid w:val="00E56E40"/>
    <w:pPr>
      <w:bidi/>
      <w:spacing w:line="480" w:lineRule="exact"/>
      <w:ind w:left="360" w:firstLine="360"/>
      <w:jc w:val="lowKashida"/>
    </w:pPr>
    <w:rPr>
      <w:rFonts w:ascii="Times New Roman" w:hAnsi="Times New Roman" w:cs="Simplified Arabic"/>
      <w:sz w:val="23"/>
      <w:szCs w:val="23"/>
      <w:lang w:val="en-US"/>
    </w:rPr>
  </w:style>
  <w:style w:type="character" w:customStyle="1" w:styleId="GvdeMetniGirintisi3Char">
    <w:name w:val="Gövde Metni Girintisi 3 Char"/>
    <w:basedOn w:val="VarsaylanParagrafYazTipi"/>
    <w:link w:val="GvdeMetniGirintisi3"/>
    <w:rsid w:val="00E56E40"/>
    <w:rPr>
      <w:rFonts w:ascii="Times New Roman" w:hAnsi="Times New Roman" w:cs="Simplified Arabic"/>
      <w:sz w:val="23"/>
      <w:szCs w:val="23"/>
      <w:lang w:val="en-US" w:eastAsia="en-US"/>
    </w:rPr>
  </w:style>
  <w:style w:type="paragraph" w:styleId="GvdeMetni3">
    <w:name w:val="Body Text 3"/>
    <w:basedOn w:val="Normal"/>
    <w:link w:val="GvdeMetni3Char"/>
    <w:rsid w:val="00E56E40"/>
    <w:pPr>
      <w:bidi/>
      <w:spacing w:line="360" w:lineRule="auto"/>
      <w:ind w:firstLine="0"/>
    </w:pPr>
    <w:rPr>
      <w:rFonts w:ascii="Angsana New" w:hAnsi="Angsana New" w:cs="PT Bold Heading"/>
      <w:b/>
      <w:bCs/>
      <w:sz w:val="40"/>
      <w:szCs w:val="40"/>
      <w:lang w:val="en-US" w:bidi="ar-EG"/>
    </w:rPr>
  </w:style>
  <w:style w:type="character" w:customStyle="1" w:styleId="GvdeMetni3Char">
    <w:name w:val="Gövde Metni 3 Char"/>
    <w:basedOn w:val="VarsaylanParagrafYazTipi"/>
    <w:link w:val="GvdeMetni3"/>
    <w:rsid w:val="00E56E40"/>
    <w:rPr>
      <w:rFonts w:ascii="Angsana New" w:hAnsi="Angsana New" w:cs="PT Bold Heading"/>
      <w:b/>
      <w:bCs/>
      <w:sz w:val="40"/>
      <w:szCs w:val="40"/>
      <w:lang w:val="en-US" w:eastAsia="en-US" w:bidi="ar-EG"/>
    </w:rPr>
  </w:style>
  <w:style w:type="paragraph" w:styleId="GvdeMetniGirintisi2">
    <w:name w:val="Body Text Indent 2"/>
    <w:basedOn w:val="Normal"/>
    <w:link w:val="GvdeMetniGirintisi2Char"/>
    <w:rsid w:val="00E56E40"/>
    <w:pPr>
      <w:bidi/>
      <w:spacing w:line="360" w:lineRule="auto"/>
      <w:ind w:left="252" w:firstLine="0"/>
    </w:pPr>
    <w:rPr>
      <w:rFonts w:ascii="Angsana New" w:hAnsi="Angsana New" w:cs="PT Bold Heading"/>
      <w:b/>
      <w:bCs/>
      <w:sz w:val="96"/>
      <w:szCs w:val="96"/>
      <w:lang w:val="en-US" w:bidi="ar-EG"/>
    </w:rPr>
  </w:style>
  <w:style w:type="character" w:customStyle="1" w:styleId="GvdeMetniGirintisi2Char">
    <w:name w:val="Gövde Metni Girintisi 2 Char"/>
    <w:basedOn w:val="VarsaylanParagrafYazTipi"/>
    <w:link w:val="GvdeMetniGirintisi2"/>
    <w:rsid w:val="00E56E40"/>
    <w:rPr>
      <w:rFonts w:ascii="Angsana New" w:hAnsi="Angsana New" w:cs="PT Bold Heading"/>
      <w:b/>
      <w:bCs/>
      <w:sz w:val="96"/>
      <w:szCs w:val="96"/>
      <w:lang w:val="en-US" w:eastAsia="en-US" w:bidi="ar-EG"/>
    </w:rPr>
  </w:style>
  <w:style w:type="table" w:customStyle="1" w:styleId="TabloKlavuzu1">
    <w:name w:val="Tablo Kılavuzu1"/>
    <w:basedOn w:val="NormalTablo"/>
    <w:next w:val="TabloKlavuzu"/>
    <w:rsid w:val="00E56E40"/>
    <w:rPr>
      <w:rFonts w:ascii="Times New Roman" w:hAnsi="Times New Roman"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
    <w:name w:val="كتبه"/>
    <w:basedOn w:val="a0"/>
    <w:link w:val="Char1"/>
    <w:qFormat/>
    <w:rsid w:val="00E56E40"/>
    <w:pPr>
      <w:ind w:left="3969" w:firstLine="0"/>
      <w:jc w:val="center"/>
    </w:pPr>
    <w:rPr>
      <w:rFonts w:ascii="Arabic Typesetting" w:hAnsi="Arabic Typesetting" w:cs="Arabic Typesetting"/>
      <w:sz w:val="32"/>
      <w:szCs w:val="32"/>
    </w:rPr>
  </w:style>
  <w:style w:type="character" w:customStyle="1" w:styleId="Char1">
    <w:name w:val="كتبه Char"/>
    <w:link w:val="a1"/>
    <w:rsid w:val="00E56E40"/>
    <w:rPr>
      <w:rFonts w:ascii="Arabic Typesetting" w:hAnsi="Arabic Typesetting" w:cs="Arabic Typesetting"/>
      <w:sz w:val="32"/>
      <w:szCs w:val="32"/>
      <w:lang w:val="en-US" w:eastAsia="en-US"/>
    </w:rPr>
  </w:style>
  <w:style w:type="paragraph" w:customStyle="1" w:styleId="a2">
    <w:name w:val="لاشيء"/>
    <w:basedOn w:val="a0"/>
    <w:link w:val="Char2"/>
    <w:qFormat/>
    <w:rsid w:val="00E56E40"/>
    <w:pPr>
      <w:ind w:firstLine="0"/>
      <w:jc w:val="left"/>
    </w:pPr>
    <w:rPr>
      <w:bCs/>
      <w:szCs w:val="28"/>
    </w:rPr>
  </w:style>
  <w:style w:type="character" w:customStyle="1" w:styleId="Char2">
    <w:name w:val="لاشيء Char"/>
    <w:link w:val="a2"/>
    <w:rsid w:val="00E56E40"/>
    <w:rPr>
      <w:rFonts w:ascii="Lotus Linotype" w:hAnsi="Lotus Linotype" w:cs="Lotus Linotype"/>
      <w:bCs/>
      <w:sz w:val="30"/>
      <w:szCs w:val="28"/>
      <w:lang w:val="en-US" w:eastAsia="en-US"/>
    </w:rPr>
  </w:style>
  <w:style w:type="character" w:customStyle="1" w:styleId="zmlenmeyenBahsetme1">
    <w:name w:val="Çözümlenmeyen Bahsetme1"/>
    <w:basedOn w:val="VarsaylanParagrafYazTipi"/>
    <w:rsid w:val="001C39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647298">
      <w:bodyDiv w:val="1"/>
      <w:marLeft w:val="0"/>
      <w:marRight w:val="0"/>
      <w:marTop w:val="0"/>
      <w:marBottom w:val="0"/>
      <w:divBdr>
        <w:top w:val="none" w:sz="0" w:space="0" w:color="auto"/>
        <w:left w:val="none" w:sz="0" w:space="0" w:color="auto"/>
        <w:bottom w:val="none" w:sz="0" w:space="0" w:color="auto"/>
        <w:right w:val="none" w:sz="0" w:space="0" w:color="auto"/>
      </w:divBdr>
    </w:div>
    <w:div w:id="723065152">
      <w:bodyDiv w:val="1"/>
      <w:marLeft w:val="0"/>
      <w:marRight w:val="0"/>
      <w:marTop w:val="0"/>
      <w:marBottom w:val="0"/>
      <w:divBdr>
        <w:top w:val="none" w:sz="0" w:space="0" w:color="auto"/>
        <w:left w:val="none" w:sz="0" w:space="0" w:color="auto"/>
        <w:bottom w:val="none" w:sz="0" w:space="0" w:color="auto"/>
        <w:right w:val="none" w:sz="0" w:space="0" w:color="auto"/>
      </w:divBdr>
    </w:div>
    <w:div w:id="804394414">
      <w:bodyDiv w:val="1"/>
      <w:marLeft w:val="0"/>
      <w:marRight w:val="0"/>
      <w:marTop w:val="0"/>
      <w:marBottom w:val="0"/>
      <w:divBdr>
        <w:top w:val="none" w:sz="0" w:space="0" w:color="auto"/>
        <w:left w:val="none" w:sz="0" w:space="0" w:color="auto"/>
        <w:bottom w:val="none" w:sz="0" w:space="0" w:color="auto"/>
        <w:right w:val="none" w:sz="0" w:space="0" w:color="auto"/>
      </w:divBdr>
    </w:div>
    <w:div w:id="942417951">
      <w:bodyDiv w:val="1"/>
      <w:marLeft w:val="0"/>
      <w:marRight w:val="0"/>
      <w:marTop w:val="0"/>
      <w:marBottom w:val="0"/>
      <w:divBdr>
        <w:top w:val="none" w:sz="0" w:space="0" w:color="auto"/>
        <w:left w:val="none" w:sz="0" w:space="0" w:color="auto"/>
        <w:bottom w:val="none" w:sz="0" w:space="0" w:color="auto"/>
        <w:right w:val="none" w:sz="0" w:space="0" w:color="auto"/>
      </w:divBdr>
    </w:div>
    <w:div w:id="952788652">
      <w:bodyDiv w:val="1"/>
      <w:marLeft w:val="0"/>
      <w:marRight w:val="0"/>
      <w:marTop w:val="0"/>
      <w:marBottom w:val="0"/>
      <w:divBdr>
        <w:top w:val="none" w:sz="0" w:space="0" w:color="auto"/>
        <w:left w:val="none" w:sz="0" w:space="0" w:color="auto"/>
        <w:bottom w:val="none" w:sz="0" w:space="0" w:color="auto"/>
        <w:right w:val="none" w:sz="0" w:space="0" w:color="auto"/>
      </w:divBdr>
    </w:div>
    <w:div w:id="994726121">
      <w:bodyDiv w:val="1"/>
      <w:marLeft w:val="0"/>
      <w:marRight w:val="0"/>
      <w:marTop w:val="0"/>
      <w:marBottom w:val="0"/>
      <w:divBdr>
        <w:top w:val="none" w:sz="0" w:space="0" w:color="auto"/>
        <w:left w:val="none" w:sz="0" w:space="0" w:color="auto"/>
        <w:bottom w:val="none" w:sz="0" w:space="0" w:color="auto"/>
        <w:right w:val="none" w:sz="0" w:space="0" w:color="auto"/>
      </w:divBdr>
    </w:div>
    <w:div w:id="1014845930">
      <w:bodyDiv w:val="1"/>
      <w:marLeft w:val="0"/>
      <w:marRight w:val="0"/>
      <w:marTop w:val="0"/>
      <w:marBottom w:val="0"/>
      <w:divBdr>
        <w:top w:val="none" w:sz="0" w:space="0" w:color="auto"/>
        <w:left w:val="none" w:sz="0" w:space="0" w:color="auto"/>
        <w:bottom w:val="none" w:sz="0" w:space="0" w:color="auto"/>
        <w:right w:val="none" w:sz="0" w:space="0" w:color="auto"/>
      </w:divBdr>
    </w:div>
    <w:div w:id="1564759669">
      <w:bodyDiv w:val="1"/>
      <w:marLeft w:val="0"/>
      <w:marRight w:val="0"/>
      <w:marTop w:val="0"/>
      <w:marBottom w:val="0"/>
      <w:divBdr>
        <w:top w:val="none" w:sz="0" w:space="0" w:color="auto"/>
        <w:left w:val="none" w:sz="0" w:space="0" w:color="auto"/>
        <w:bottom w:val="none" w:sz="0" w:space="0" w:color="auto"/>
        <w:right w:val="none" w:sz="0" w:space="0" w:color="auto"/>
      </w:divBdr>
    </w:div>
    <w:div w:id="1576819595">
      <w:bodyDiv w:val="1"/>
      <w:marLeft w:val="0"/>
      <w:marRight w:val="0"/>
      <w:marTop w:val="0"/>
      <w:marBottom w:val="0"/>
      <w:divBdr>
        <w:top w:val="none" w:sz="0" w:space="0" w:color="auto"/>
        <w:left w:val="none" w:sz="0" w:space="0" w:color="auto"/>
        <w:bottom w:val="none" w:sz="0" w:space="0" w:color="auto"/>
        <w:right w:val="none" w:sz="0" w:space="0" w:color="auto"/>
      </w:divBdr>
    </w:div>
    <w:div w:id="1594319430">
      <w:bodyDiv w:val="1"/>
      <w:marLeft w:val="0"/>
      <w:marRight w:val="0"/>
      <w:marTop w:val="0"/>
      <w:marBottom w:val="0"/>
      <w:divBdr>
        <w:top w:val="none" w:sz="0" w:space="0" w:color="auto"/>
        <w:left w:val="none" w:sz="0" w:space="0" w:color="auto"/>
        <w:bottom w:val="none" w:sz="0" w:space="0" w:color="auto"/>
        <w:right w:val="none" w:sz="0" w:space="0" w:color="auto"/>
      </w:divBdr>
    </w:div>
    <w:div w:id="1604873587">
      <w:bodyDiv w:val="1"/>
      <w:marLeft w:val="0"/>
      <w:marRight w:val="0"/>
      <w:marTop w:val="0"/>
      <w:marBottom w:val="0"/>
      <w:divBdr>
        <w:top w:val="none" w:sz="0" w:space="0" w:color="auto"/>
        <w:left w:val="none" w:sz="0" w:space="0" w:color="auto"/>
        <w:bottom w:val="none" w:sz="0" w:space="0" w:color="auto"/>
        <w:right w:val="none" w:sz="0" w:space="0" w:color="auto"/>
      </w:divBdr>
      <w:divsChild>
        <w:div w:id="1171338583">
          <w:marLeft w:val="0"/>
          <w:marRight w:val="0"/>
          <w:marTop w:val="0"/>
          <w:marBottom w:val="0"/>
          <w:divBdr>
            <w:top w:val="none" w:sz="0" w:space="0" w:color="auto"/>
            <w:left w:val="none" w:sz="0" w:space="0" w:color="auto"/>
            <w:bottom w:val="none" w:sz="0" w:space="0" w:color="auto"/>
            <w:right w:val="none" w:sz="0" w:space="0" w:color="auto"/>
          </w:divBdr>
          <w:divsChild>
            <w:div w:id="1108694721">
              <w:marLeft w:val="0"/>
              <w:marRight w:val="0"/>
              <w:marTop w:val="0"/>
              <w:marBottom w:val="0"/>
              <w:divBdr>
                <w:top w:val="none" w:sz="0" w:space="0" w:color="auto"/>
                <w:left w:val="none" w:sz="0" w:space="0" w:color="auto"/>
                <w:bottom w:val="none" w:sz="0" w:space="0" w:color="auto"/>
                <w:right w:val="none" w:sz="0" w:space="0" w:color="auto"/>
              </w:divBdr>
              <w:divsChild>
                <w:div w:id="1895240889">
                  <w:marLeft w:val="0"/>
                  <w:marRight w:val="0"/>
                  <w:marTop w:val="0"/>
                  <w:marBottom w:val="0"/>
                  <w:divBdr>
                    <w:top w:val="none" w:sz="0" w:space="0" w:color="auto"/>
                    <w:left w:val="none" w:sz="0" w:space="0" w:color="auto"/>
                    <w:bottom w:val="none" w:sz="0" w:space="0" w:color="auto"/>
                    <w:right w:val="none" w:sz="0" w:space="0" w:color="auto"/>
                  </w:divBdr>
                </w:div>
                <w:div w:id="258218825">
                  <w:marLeft w:val="0"/>
                  <w:marRight w:val="0"/>
                  <w:marTop w:val="0"/>
                  <w:marBottom w:val="0"/>
                  <w:divBdr>
                    <w:top w:val="none" w:sz="0" w:space="0" w:color="auto"/>
                    <w:left w:val="none" w:sz="0" w:space="0" w:color="auto"/>
                    <w:bottom w:val="none" w:sz="0" w:space="0" w:color="auto"/>
                    <w:right w:val="none" w:sz="0" w:space="0" w:color="auto"/>
                  </w:divBdr>
                </w:div>
              </w:divsChild>
            </w:div>
            <w:div w:id="1451819206">
              <w:marLeft w:val="0"/>
              <w:marRight w:val="0"/>
              <w:marTop w:val="0"/>
              <w:marBottom w:val="0"/>
              <w:divBdr>
                <w:top w:val="none" w:sz="0" w:space="0" w:color="auto"/>
                <w:left w:val="none" w:sz="0" w:space="0" w:color="auto"/>
                <w:bottom w:val="none" w:sz="0" w:space="0" w:color="auto"/>
                <w:right w:val="none" w:sz="0" w:space="0" w:color="auto"/>
              </w:divBdr>
              <w:divsChild>
                <w:div w:id="10730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nadsistemi.org/indirmeler/" TargetMode="External"/><Relationship Id="rId13" Type="http://schemas.openxmlformats.org/officeDocument/2006/relationships/hyperlink" Target="http://www.isnadsistem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snadsistemi.org/indirmele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referenceworks.brillonline.com/browse/encyclopaedia-of-islam-3"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7480F-63B6-436E-9BCB-E7741450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10</Pages>
  <Words>1161</Words>
  <Characters>10076</Characters>
  <Application>Microsoft Office Word</Application>
  <DocSecurity>0</DocSecurity>
  <Lines>245</Lines>
  <Paragraphs>107</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Muzari fiil i'râbı üzerine</vt:lpstr>
      <vt:lpstr>Muzari fiil i'râbı üzerine</vt:lpstr>
      <vt:lpstr>Muzari fiil i'râbı üzerine</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Muzari fiil i'râbı üzerine</dc:title>
  <dc:subject/>
  <dc:creator/>
  <cp:keywords/>
  <dc:description/>
  <cp:lastModifiedBy>mehmet angay</cp:lastModifiedBy>
  <cp:revision>30</cp:revision>
  <cp:lastPrinted>2017-05-19T12:32:00Z</cp:lastPrinted>
  <dcterms:created xsi:type="dcterms:W3CDTF">2018-10-06T15:06:00Z</dcterms:created>
  <dcterms:modified xsi:type="dcterms:W3CDTF">2023-02-23T12:44:00Z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79b8ba910ad78cd2b3a08f65969115a2af25651b01f56dde27078e046c4ab8a6</vt:lpwstr>
  </property>
</Properties>
</file>