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50FE" w14:textId="10B5EDA9" w:rsidR="00EB3F20" w:rsidRDefault="00EB3F20" w:rsidP="00F94652">
      <w:pPr>
        <w:pStyle w:val="Gnderme-KabulTarihi"/>
      </w:pPr>
      <w:r w:rsidRPr="00EB3F20">
        <w:t>Karamanoğlu Mehmetbey Üniversitesi</w:t>
      </w:r>
      <w:r>
        <w:br/>
      </w:r>
      <w:r w:rsidRPr="00EB3F20">
        <w:t>Uluslararası Filoloji ve Çeviribilim Dergisi</w:t>
      </w:r>
      <w:r>
        <w:br/>
      </w:r>
      <w:r w:rsidRPr="00EB3F20">
        <w:rPr>
          <w:lang w:val="en-US"/>
        </w:rPr>
        <w:t>Karamanoglu Mehmetbey University</w:t>
      </w:r>
      <w:r>
        <w:br/>
        <w:t xml:space="preserve">International Journal </w:t>
      </w:r>
      <w:r w:rsidR="00A736F3">
        <w:t xml:space="preserve">of </w:t>
      </w:r>
      <w:r>
        <w:t>Philology</w:t>
      </w:r>
      <w:r w:rsidR="00A736F3">
        <w:t xml:space="preserve"> and</w:t>
      </w:r>
      <w:r>
        <w:t xml:space="preserve"> Translation Studies</w:t>
      </w:r>
      <w:r>
        <w:br/>
      </w:r>
      <w:r w:rsidR="00D33350">
        <w:t>Cilt</w:t>
      </w:r>
      <w:r w:rsidR="00596A17">
        <w:t xml:space="preserve"> </w:t>
      </w:r>
      <w:r w:rsidR="00D33350">
        <w:t>/</w:t>
      </w:r>
      <w:r w:rsidR="00596A17">
        <w:t xml:space="preserve"> </w:t>
      </w:r>
      <w:r w:rsidR="00D33350">
        <w:t xml:space="preserve">Volume: </w:t>
      </w:r>
      <w:sdt>
        <w:sdtPr>
          <w:id w:val="-1792505259"/>
          <w:placeholder>
            <w:docPart w:val="DefaultPlaceholder_-1854013440"/>
          </w:placeholder>
        </w:sdtPr>
        <w:sdtEndPr/>
        <w:sdtContent>
          <w:r w:rsidR="00191190">
            <w:t>0</w:t>
          </w:r>
        </w:sdtContent>
      </w:sdt>
      <w:r w:rsidR="00D33350">
        <w:t xml:space="preserve">, </w:t>
      </w:r>
      <w:r>
        <w:t>Sayı</w:t>
      </w:r>
      <w:r w:rsidR="00596A17">
        <w:t xml:space="preserve"> </w:t>
      </w:r>
      <w:r>
        <w:t>/</w:t>
      </w:r>
      <w:r w:rsidR="00596A17">
        <w:t xml:space="preserve"> </w:t>
      </w:r>
      <w:r w:rsidR="00D33350">
        <w:t>Issue:</w:t>
      </w:r>
      <w:r>
        <w:t xml:space="preserve"> </w:t>
      </w:r>
      <w:sdt>
        <w:sdtPr>
          <w:id w:val="997457387"/>
          <w:placeholder>
            <w:docPart w:val="DefaultPlaceholder_-1854013440"/>
          </w:placeholder>
        </w:sdtPr>
        <w:sdtEndPr/>
        <w:sdtContent>
          <w:r w:rsidR="00191190">
            <w:t>0</w:t>
          </w:r>
        </w:sdtContent>
      </w:sdt>
      <w:r>
        <w:br/>
        <w:t>Gönder</w:t>
      </w:r>
      <w:r w:rsidR="00003D58">
        <w:t>il</w:t>
      </w:r>
      <w:r>
        <w:t xml:space="preserve">me tarihi / Received: </w:t>
      </w:r>
      <w:sdt>
        <w:sdtPr>
          <w:id w:val="-2032327721"/>
          <w:placeholder>
            <w:docPart w:val="DefaultPlaceholder_-1854013440"/>
          </w:placeholder>
        </w:sdtPr>
        <w:sdtEndPr/>
        <w:sdtContent>
          <w:r w:rsidR="00092D08">
            <w:t>00</w:t>
          </w:r>
          <w:r>
            <w:t>.</w:t>
          </w:r>
          <w:r w:rsidR="00092D08">
            <w:t>00</w:t>
          </w:r>
          <w:r>
            <w:t>.</w:t>
          </w:r>
          <w:r w:rsidR="00092D08">
            <w:t>2023</w:t>
          </w:r>
        </w:sdtContent>
      </w:sdt>
      <w:r>
        <w:br/>
        <w:t xml:space="preserve">Kabul tarihi / Accepted: </w:t>
      </w:r>
      <w:sdt>
        <w:sdtPr>
          <w:id w:val="-182903162"/>
          <w:placeholder>
            <w:docPart w:val="DefaultPlaceholder_-1854013440"/>
          </w:placeholder>
        </w:sdtPr>
        <w:sdtEndPr/>
        <w:sdtContent>
          <w:r w:rsidR="00092D08">
            <w:t>00</w:t>
          </w:r>
          <w:r>
            <w:t>.</w:t>
          </w:r>
          <w:r w:rsidR="00092D08">
            <w:t>00</w:t>
          </w:r>
          <w:r>
            <w:t>.</w:t>
          </w:r>
          <w:r w:rsidR="00092D08">
            <w:t>2023</w:t>
          </w:r>
        </w:sdtContent>
      </w:sdt>
      <w:r w:rsidR="00E47250">
        <w:br/>
        <w:t xml:space="preserve">DOI: </w:t>
      </w:r>
      <w:sdt>
        <w:sdtPr>
          <w:id w:val="473410244"/>
          <w:placeholder>
            <w:docPart w:val="DefaultPlaceholder_-1854013440"/>
          </w:placeholder>
        </w:sdtPr>
        <w:sdtEndPr/>
        <w:sdtContent>
          <w:r w:rsidR="00D1324A">
            <w:t>000</w:t>
          </w:r>
        </w:sdtContent>
      </w:sdt>
    </w:p>
    <w:bookmarkStart w:id="0" w:name="_Toc137280205" w:displacedByCustomXml="next"/>
    <w:bookmarkStart w:id="1" w:name="_Toc137280196" w:displacedByCustomXml="next"/>
    <w:bookmarkStart w:id="2" w:name="_Toc137237856" w:displacedByCustomXml="next"/>
    <w:bookmarkStart w:id="3" w:name="_Toc137237302" w:displacedByCustomXml="next"/>
    <w:bookmarkStart w:id="4" w:name="_Toc137237264" w:displacedByCustomXml="next"/>
    <w:bookmarkStart w:id="5" w:name="_Toc137237207" w:displacedByCustomXml="next"/>
    <w:bookmarkStart w:id="6" w:name="_Toc137237173" w:displacedByCustomXml="next"/>
    <w:bookmarkStart w:id="7" w:name="_Toc137237145" w:displacedByCustomXml="next"/>
    <w:bookmarkStart w:id="8" w:name="_Toc137237049" w:displacedByCustomXml="next"/>
    <w:bookmarkStart w:id="9" w:name="_Toc137236943" w:displacedByCustomXml="next"/>
    <w:bookmarkStart w:id="10" w:name="_Toc136002770" w:displacedByCustomXml="next"/>
    <w:bookmarkStart w:id="11" w:name="_Toc135996902" w:displacedByCustomXml="next"/>
    <w:bookmarkStart w:id="12" w:name="_Toc135996065" w:displacedByCustomXml="next"/>
    <w:bookmarkStart w:id="13" w:name="_Toc124842047" w:displacedByCustomXml="next"/>
    <w:bookmarkStart w:id="14" w:name="_Toc124838540" w:displacedByCustomXml="next"/>
    <w:sdt>
      <w:sdtPr>
        <w:id w:val="-1273391106"/>
        <w:placeholder>
          <w:docPart w:val="DefaultPlaceholder_-1854013440"/>
        </w:placeholder>
      </w:sdtPr>
      <w:sdtEndPr>
        <w:rPr>
          <w:vertAlign w:val="superscript"/>
        </w:rPr>
      </w:sdtEndPr>
      <w:sdtContent>
        <w:p w14:paraId="25A4CDA7" w14:textId="322B0F74" w:rsidR="00EB3F20" w:rsidRPr="006A2F2A" w:rsidRDefault="00EB3F20" w:rsidP="00F94652">
          <w:pPr>
            <w:pStyle w:val="Balk1"/>
            <w:rPr>
              <w:sz w:val="32"/>
              <w:szCs w:val="24"/>
              <w:vertAlign w:val="superscript"/>
            </w:rPr>
          </w:pPr>
          <w:r>
            <w:t>Makalenin Başlığ</w:t>
          </w:r>
          <w:bookmarkEnd w:id="14"/>
          <w:bookmarkEnd w:id="13"/>
          <w:bookmarkEnd w:id="12"/>
          <w:bookmarkEnd w:id="11"/>
          <w:bookmarkEnd w:id="10"/>
          <w:bookmarkEnd w:id="9"/>
          <w:bookmarkEnd w:id="8"/>
          <w:bookmarkEnd w:id="7"/>
          <w:bookmarkEnd w:id="6"/>
          <w:bookmarkEnd w:id="5"/>
          <w:bookmarkEnd w:id="4"/>
          <w:bookmarkEnd w:id="3"/>
          <w:bookmarkEnd w:id="2"/>
          <w:bookmarkEnd w:id="1"/>
          <w:bookmarkEnd w:id="0"/>
          <w:r w:rsidR="000D02C3">
            <w:t>ı</w:t>
          </w:r>
        </w:p>
      </w:sdtContent>
    </w:sdt>
    <w:bookmarkStart w:id="15" w:name="_Toc137280206" w:displacedByCustomXml="next"/>
    <w:bookmarkStart w:id="16" w:name="_Toc137280197" w:displacedByCustomXml="next"/>
    <w:bookmarkStart w:id="17" w:name="_Toc137237857" w:displacedByCustomXml="next"/>
    <w:bookmarkStart w:id="18" w:name="_Toc137237303" w:displacedByCustomXml="next"/>
    <w:bookmarkStart w:id="19" w:name="_Toc137237265" w:displacedByCustomXml="next"/>
    <w:bookmarkStart w:id="20" w:name="_Toc137237208" w:displacedByCustomXml="next"/>
    <w:bookmarkStart w:id="21" w:name="_Toc137237174" w:displacedByCustomXml="next"/>
    <w:bookmarkStart w:id="22" w:name="_Toc137237146" w:displacedByCustomXml="next"/>
    <w:bookmarkStart w:id="23" w:name="_Toc137237050" w:displacedByCustomXml="next"/>
    <w:bookmarkStart w:id="24" w:name="_Toc137236944" w:displacedByCustomXml="next"/>
    <w:bookmarkStart w:id="25" w:name="_Toc136002771" w:displacedByCustomXml="next"/>
    <w:bookmarkStart w:id="26" w:name="_Toc135996903" w:displacedByCustomXml="next"/>
    <w:bookmarkStart w:id="27" w:name="_Toc135996066" w:displacedByCustomXml="next"/>
    <w:bookmarkStart w:id="28" w:name="_Toc124842048" w:displacedByCustomXml="next"/>
    <w:bookmarkStart w:id="29" w:name="_Toc124838541" w:displacedByCustomXml="next"/>
    <w:bookmarkStart w:id="30" w:name="_Hlk136082416" w:displacedByCustomXml="next"/>
    <w:sdt>
      <w:sdtPr>
        <w:id w:val="1012811675"/>
        <w:placeholder>
          <w:docPart w:val="DefaultPlaceholder_-1854013440"/>
        </w:placeholder>
      </w:sdtPr>
      <w:sdtEndPr/>
      <w:sdtContent>
        <w:p w14:paraId="3E723F6F" w14:textId="435E92B9" w:rsidR="00EB3F20" w:rsidRDefault="00EB3F20" w:rsidP="00F94652">
          <w:pPr>
            <w:pStyle w:val="Balk2"/>
          </w:pPr>
          <w:r>
            <w:t>Makale Türkçeyse İngilizce, Yabancı Dildeyse Türkçe Başlık</w:t>
          </w:r>
        </w:p>
        <w:bookmarkEnd w:id="15" w:displacedByCustomXml="next"/>
        <w:bookmarkEnd w:id="16" w:displacedByCustomXml="next"/>
        <w:bookmarkEnd w:id="17" w:displacedByCustomXml="next"/>
        <w:bookmarkEnd w:id="18" w:displacedByCustomXml="next"/>
        <w:bookmarkEnd w:id="19" w:displacedByCustomXml="next"/>
        <w:bookmarkEnd w:id="20" w:displacedByCustomXml="next"/>
        <w:bookmarkEnd w:id="21" w:displacedByCustomXml="next"/>
        <w:bookmarkEnd w:id="22" w:displacedByCustomXml="next"/>
        <w:bookmarkEnd w:id="23" w:displacedByCustomXml="next"/>
        <w:bookmarkEnd w:id="24" w:displacedByCustomXml="next"/>
        <w:bookmarkEnd w:id="25" w:displacedByCustomXml="next"/>
        <w:bookmarkEnd w:id="26" w:displacedByCustomXml="next"/>
        <w:bookmarkEnd w:id="27" w:displacedByCustomXml="next"/>
        <w:bookmarkEnd w:id="28" w:displacedByCustomXml="next"/>
        <w:bookmarkEnd w:id="29" w:displacedByCustomXml="next"/>
      </w:sdtContent>
    </w:sdt>
    <w:bookmarkStart w:id="31" w:name="_Toc137280207" w:displacedByCustomXml="next"/>
    <w:bookmarkStart w:id="32" w:name="_Toc137237304" w:displacedByCustomXml="next"/>
    <w:bookmarkStart w:id="33" w:name="_Toc137237266" w:displacedByCustomXml="next"/>
    <w:bookmarkStart w:id="34" w:name="_Toc137237209" w:displacedByCustomXml="next"/>
    <w:bookmarkStart w:id="35" w:name="_Toc137237175" w:displacedByCustomXml="next"/>
    <w:bookmarkStart w:id="36" w:name="_Toc137237147" w:displacedByCustomXml="next"/>
    <w:bookmarkStart w:id="37" w:name="_Toc137237051" w:displacedByCustomXml="next"/>
    <w:bookmarkStart w:id="38" w:name="_Toc137236945" w:displacedByCustomXml="next"/>
    <w:sdt>
      <w:sdtPr>
        <w:id w:val="370965564"/>
        <w:placeholder>
          <w:docPart w:val="DefaultPlaceholder_-1854013440"/>
        </w:placeholder>
      </w:sdtPr>
      <w:sdtEndPr/>
      <w:sdtContent>
        <w:p w14:paraId="741E387B" w14:textId="4B90BF78" w:rsidR="00FB3EEC" w:rsidRPr="000310BC" w:rsidRDefault="00FB3EEC" w:rsidP="00207C18">
          <w:pPr>
            <w:pStyle w:val="Balk4"/>
            <w:rPr>
              <w:i w:val="0"/>
            </w:rPr>
          </w:pPr>
          <w:r w:rsidRPr="000310BC">
            <w:t>Araştırma</w:t>
          </w:r>
          <w:r w:rsidR="007739BA" w:rsidRPr="000310BC">
            <w:t xml:space="preserve"> Makalesi</w:t>
          </w:r>
          <w:r w:rsidRPr="000310BC">
            <w:t xml:space="preserve"> / Research</w:t>
          </w:r>
          <w:r w:rsidR="007739BA" w:rsidRPr="000310BC">
            <w:t xml:space="preserve"> Article</w:t>
          </w:r>
        </w:p>
        <w:bookmarkEnd w:id="31" w:displacedByCustomXml="next"/>
        <w:bookmarkEnd w:id="32" w:displacedByCustomXml="next"/>
        <w:bookmarkEnd w:id="33" w:displacedByCustomXml="next"/>
        <w:bookmarkEnd w:id="34" w:displacedByCustomXml="next"/>
        <w:bookmarkEnd w:id="35" w:displacedByCustomXml="next"/>
        <w:bookmarkEnd w:id="36" w:displacedByCustomXml="next"/>
        <w:bookmarkEnd w:id="37" w:displacedByCustomXml="next"/>
        <w:bookmarkEnd w:id="38" w:displacedByCustomXml="next"/>
      </w:sdtContent>
    </w:sdt>
    <w:bookmarkEnd w:id="30" w:displacedByCustomXml="next"/>
    <w:bookmarkStart w:id="39" w:name="_Toc137280208" w:displacedByCustomXml="next"/>
    <w:bookmarkStart w:id="40" w:name="_Toc137280198" w:displacedByCustomXml="next"/>
    <w:bookmarkStart w:id="41" w:name="_Toc137237858" w:displacedByCustomXml="next"/>
    <w:bookmarkStart w:id="42" w:name="_Toc137237305" w:displacedByCustomXml="next"/>
    <w:bookmarkStart w:id="43" w:name="_Toc137237267" w:displacedByCustomXml="next"/>
    <w:bookmarkStart w:id="44" w:name="_Toc137237210" w:displacedByCustomXml="next"/>
    <w:bookmarkStart w:id="45" w:name="_Toc137237176" w:displacedByCustomXml="next"/>
    <w:bookmarkStart w:id="46" w:name="_Toc137237148" w:displacedByCustomXml="next"/>
    <w:bookmarkStart w:id="47" w:name="_Toc137237052" w:displacedByCustomXml="next"/>
    <w:bookmarkStart w:id="48" w:name="_Toc137236946" w:displacedByCustomXml="next"/>
    <w:bookmarkStart w:id="49" w:name="_Toc136002772" w:displacedByCustomXml="next"/>
    <w:bookmarkStart w:id="50" w:name="_Toc135996904" w:displacedByCustomXml="next"/>
    <w:bookmarkStart w:id="51" w:name="_Toc135996067" w:displacedByCustomXml="next"/>
    <w:bookmarkStart w:id="52" w:name="_Toc124842049" w:displacedByCustomXml="next"/>
    <w:bookmarkStart w:id="53" w:name="_Toc124838542" w:displacedByCustomXml="next"/>
    <w:sdt>
      <w:sdtPr>
        <w:id w:val="-1060933996"/>
        <w:placeholder>
          <w:docPart w:val="DefaultPlaceholder_-1854013440"/>
        </w:placeholder>
      </w:sdtPr>
      <w:sdtEndPr/>
      <w:sdtContent>
        <w:p w14:paraId="33F7DBFF" w14:textId="471A8B64" w:rsidR="00EB3F20" w:rsidRPr="00E55FE6" w:rsidRDefault="002A69A6" w:rsidP="00F94652">
          <w:pPr>
            <w:pStyle w:val="Balk3"/>
          </w:pPr>
          <w:r>
            <w:t>Adı</w:t>
          </w:r>
          <w:r w:rsidR="00EB3F20">
            <w:t xml:space="preserve"> </w:t>
          </w:r>
          <w:r>
            <w:t>SOYADI</w:t>
          </w:r>
          <w:r w:rsidR="00EB3F20">
            <w:t>*, Adı SOYADI**</w:t>
          </w:r>
        </w:p>
        <w:bookmarkEnd w:id="39" w:displacedByCustomXml="next"/>
        <w:bookmarkEnd w:id="40" w:displacedByCustomXml="next"/>
        <w:bookmarkEnd w:id="41" w:displacedByCustomXml="next"/>
        <w:bookmarkEnd w:id="42" w:displacedByCustomXml="next"/>
        <w:bookmarkEnd w:id="43" w:displacedByCustomXml="next"/>
        <w:bookmarkEnd w:id="44" w:displacedByCustomXml="next"/>
        <w:bookmarkEnd w:id="45" w:displacedByCustomXml="next"/>
        <w:bookmarkEnd w:id="46" w:displacedByCustomXml="next"/>
        <w:bookmarkEnd w:id="47" w:displacedByCustomXml="next"/>
        <w:bookmarkEnd w:id="48" w:displacedByCustomXml="next"/>
        <w:bookmarkEnd w:id="49" w:displacedByCustomXml="next"/>
        <w:bookmarkEnd w:id="50" w:displacedByCustomXml="next"/>
        <w:bookmarkEnd w:id="51" w:displacedByCustomXml="next"/>
        <w:bookmarkEnd w:id="52" w:displacedByCustomXml="next"/>
        <w:bookmarkEnd w:id="53" w:displacedByCustomXml="next"/>
      </w:sdtContent>
    </w:sdt>
    <w:sdt>
      <w:sdtPr>
        <w:rPr>
          <w:vertAlign w:val="superscript"/>
        </w:rPr>
        <w:id w:val="1258250526"/>
        <w:placeholder>
          <w:docPart w:val="DefaultPlaceholder_-1854013440"/>
        </w:placeholder>
      </w:sdtPr>
      <w:sdtEndPr>
        <w:rPr>
          <w:vertAlign w:val="baseline"/>
        </w:rPr>
      </w:sdtEndPr>
      <w:sdtContent>
        <w:p w14:paraId="507F34FD" w14:textId="7DC6B3CF" w:rsidR="006A2F2A" w:rsidRDefault="00725D05" w:rsidP="006A2F2A">
          <w:pPr>
            <w:pStyle w:val="Unvan"/>
            <w:jc w:val="both"/>
          </w:pPr>
          <w:r w:rsidRPr="00725D05">
            <w:rPr>
              <w:rFonts w:ascii="Segoe UI Symbol" w:hAnsi="Segoe UI Symbol" w:cs="Segoe UI Symbol"/>
            </w:rPr>
            <w:t>⚠</w:t>
          </w:r>
          <w:r>
            <w:rPr>
              <w:rFonts w:ascii="Segoe UI Symbol" w:hAnsi="Segoe UI Symbol" w:cs="Segoe UI Symbol"/>
            </w:rPr>
            <w:t xml:space="preserve"> </w:t>
          </w:r>
          <w:r>
            <w:t>M</w:t>
          </w:r>
          <w:r w:rsidR="006A2F2A" w:rsidRPr="006A2F2A">
            <w:t>akale daha önce bildiri olarak sunulmuşsa veya tez, proje vb. bir çalışmadan üretilmiş ise burada belirtilmelidir. Örneğin: "Bu çalışma X Üniversitesi, Y Enstitüsü, Z Doktora Programında Prof. Dr. Ad Soyad danışmanlığında Ad Soyad tarafından hazırlanan "XYZ" başlıklı doktora tezinden üretilmiştir.</w:t>
          </w:r>
        </w:p>
        <w:p w14:paraId="50647A86" w14:textId="49475470" w:rsidR="002A69A6" w:rsidRPr="00E55FE6" w:rsidRDefault="0069138F" w:rsidP="00F94652">
          <w:pPr>
            <w:pStyle w:val="Unvan"/>
          </w:pPr>
          <w:r w:rsidRPr="0069138F">
            <w:t>*</w:t>
          </w:r>
          <w:r>
            <w:t xml:space="preserve"> </w:t>
          </w:r>
          <w:r w:rsidR="005F295F">
            <w:t>Unvan</w:t>
          </w:r>
          <w:r w:rsidR="002A69A6">
            <w:t>,</w:t>
          </w:r>
          <w:r w:rsidR="00EB3F20">
            <w:t xml:space="preserve"> Üniversite, </w:t>
          </w:r>
          <w:r w:rsidR="005F295F">
            <w:t>Fakülte</w:t>
          </w:r>
          <w:r w:rsidR="00EB3F20">
            <w:t xml:space="preserve">, </w:t>
          </w:r>
          <w:r w:rsidR="00471536">
            <w:t>Bölüm</w:t>
          </w:r>
          <w:r w:rsidR="00EB3F20">
            <w:t>,</w:t>
          </w:r>
          <w:r w:rsidR="00471536">
            <w:t xml:space="preserve"> </w:t>
          </w:r>
          <w:r w:rsidR="001478EA">
            <w:t xml:space="preserve">Şehir, Ülke, </w:t>
          </w:r>
          <w:r w:rsidR="00EB3F20">
            <w:t>e-posta</w:t>
          </w:r>
          <w:r w:rsidR="00471536">
            <w:t>:</w:t>
          </w:r>
          <w:r w:rsidR="008C3A96">
            <w:t xml:space="preserve"> xyz@xyz.edu.tr</w:t>
          </w:r>
          <w:r w:rsidR="002A69A6">
            <w:t>,</w:t>
          </w:r>
          <w:r w:rsidR="00471536">
            <w:t xml:space="preserve"> </w:t>
          </w:r>
          <w:r w:rsidR="00EB3F20">
            <w:t>O</w:t>
          </w:r>
          <w:r w:rsidR="007C7972">
            <w:t>RCID</w:t>
          </w:r>
          <w:r w:rsidR="00EB3F20">
            <w:t>:</w:t>
          </w:r>
          <w:r w:rsidR="005F295F">
            <w:t xml:space="preserve"> 0000-0000-0000-0000</w:t>
          </w:r>
        </w:p>
        <w:p w14:paraId="3C4DEB6C" w14:textId="74304741" w:rsidR="00EB3F20" w:rsidRPr="00E55FE6" w:rsidRDefault="00EB3F20" w:rsidP="00F94652">
          <w:pPr>
            <w:pStyle w:val="Unvan"/>
          </w:pPr>
          <w:r>
            <w:t>**</w:t>
          </w:r>
          <w:r w:rsidR="002A69A6" w:rsidRPr="002A69A6">
            <w:t xml:space="preserve"> </w:t>
          </w:r>
          <w:r w:rsidR="005F295F">
            <w:t xml:space="preserve">Unvan, Üniversite, Fakülte, Bölüm, </w:t>
          </w:r>
          <w:r w:rsidR="001478EA">
            <w:t xml:space="preserve">Şehir, Ülke, </w:t>
          </w:r>
          <w:r w:rsidR="005F295F">
            <w:t>e-posta:</w:t>
          </w:r>
          <w:r w:rsidR="008C3A96">
            <w:t xml:space="preserve"> xyz@xyz.edu.tr</w:t>
          </w:r>
          <w:r w:rsidR="005F295F">
            <w:t>, O</w:t>
          </w:r>
          <w:r w:rsidR="007C7972">
            <w:t>RCID</w:t>
          </w:r>
          <w:r w:rsidR="005117D9">
            <w:t>:</w:t>
          </w:r>
          <w:r w:rsidR="005F295F">
            <w:t xml:space="preserve"> </w:t>
          </w:r>
          <w:r w:rsidR="00DC6075" w:rsidRPr="00DC6075">
            <w:t>0000-0000-0000-0000</w:t>
          </w:r>
        </w:p>
      </w:sdtContent>
    </w:sdt>
    <w:p w14:paraId="760C3030" w14:textId="77777777" w:rsidR="00EB3F20" w:rsidRPr="006A6F38" w:rsidRDefault="00EB3F20" w:rsidP="00F94652">
      <w:pPr>
        <w:pStyle w:val="zetBal"/>
        <w:pBdr>
          <w:top w:val="single" w:sz="8" w:space="1" w:color="808080" w:themeColor="background1" w:themeShade="80"/>
          <w:bottom w:val="single" w:sz="12" w:space="1" w:color="808080" w:themeColor="background1" w:themeShade="80"/>
        </w:pBdr>
        <w:rPr>
          <w:szCs w:val="20"/>
        </w:rPr>
      </w:pPr>
      <w:r w:rsidRPr="006A6F38">
        <w:t>ÖZET</w:t>
      </w:r>
    </w:p>
    <w:sdt>
      <w:sdtPr>
        <w:id w:val="1067001152"/>
        <w:placeholder>
          <w:docPart w:val="DefaultPlaceholder_-1854013440"/>
        </w:placeholder>
      </w:sdtPr>
      <w:sdtEndPr/>
      <w:sdtContent>
        <w:p w14:paraId="56BF8860" w14:textId="2D3BFF40" w:rsidR="00804BD3" w:rsidRPr="007E0432" w:rsidRDefault="00804BD3" w:rsidP="00F94652">
          <w:pPr>
            <w:pStyle w:val="zetMetni"/>
          </w:pPr>
          <w:r w:rsidRPr="00804BD3">
            <w:t xml:space="preserve">Bu bölüme </w:t>
          </w:r>
          <w:r>
            <w:t>Türkçe</w:t>
          </w:r>
          <w:r w:rsidRPr="00804BD3">
            <w:t xml:space="preserve"> </w:t>
          </w:r>
          <w:r>
            <w:t>"Ö</w:t>
          </w:r>
          <w:r w:rsidRPr="00804BD3">
            <w:t>zet</w:t>
          </w:r>
          <w:r>
            <w:t>" metnini</w:t>
          </w:r>
          <w:r w:rsidRPr="00804BD3">
            <w:t xml:space="preserve"> eklemeniz gerekmektedir.</w:t>
          </w:r>
          <w:r>
            <w:t xml:space="preserve"> </w:t>
          </w:r>
          <w:r w:rsidR="003C64EA">
            <w:t>"</w:t>
          </w:r>
          <w:r w:rsidR="00EB3F20" w:rsidRPr="006A6F38">
            <w:t>Özet</w:t>
          </w:r>
          <w:r w:rsidR="003C64EA">
            <w:t>"</w:t>
          </w:r>
          <w:r w:rsidR="009B0A29">
            <w:t xml:space="preserve"> metni</w:t>
          </w:r>
          <w:r w:rsidR="00EB3F20" w:rsidRPr="006A6F38">
            <w:t xml:space="preserve"> araştırmanın amacını, yöntemini ve elde edilen bulguları yansıtacak şekilde, en az </w:t>
          </w:r>
          <w:r w:rsidR="006C6AEE">
            <w:t>150</w:t>
          </w:r>
          <w:r w:rsidR="00EB3F20" w:rsidRPr="006A6F38">
            <w:t xml:space="preserve"> ve en fazla </w:t>
          </w:r>
          <w:r w:rsidR="006C6AEE">
            <w:t>250</w:t>
          </w:r>
          <w:r w:rsidR="00EB3F20" w:rsidRPr="006A6F38">
            <w:t xml:space="preserve"> sözcük olarak, Türkçe ve İngilizce</w:t>
          </w:r>
          <w:r>
            <w:t xml:space="preserve"> </w:t>
          </w:r>
          <w:r w:rsidR="009B0A29">
            <w:t>yazılmalıdır</w:t>
          </w:r>
          <w:r w:rsidR="00EB3F20" w:rsidRPr="006A6F38">
            <w:t>. Makale</w:t>
          </w:r>
          <w:r>
            <w:t xml:space="preserve"> </w:t>
          </w:r>
          <w:r w:rsidR="00EB3F20" w:rsidRPr="006A6F38">
            <w:t xml:space="preserve">Türkçe </w:t>
          </w:r>
          <w:r>
            <w:t>yazılmışsa</w:t>
          </w:r>
          <w:r w:rsidR="00EB3F20" w:rsidRPr="006A6F38">
            <w:t xml:space="preserve"> </w:t>
          </w:r>
          <w:r>
            <w:t>önce Türkçe "Özet"</w:t>
          </w:r>
          <w:r w:rsidR="00EB3F20" w:rsidRPr="006A6F38">
            <w:t>,</w:t>
          </w:r>
          <w:r>
            <w:t xml:space="preserve"> makale</w:t>
          </w:r>
          <w:r w:rsidR="00EB3F20" w:rsidRPr="006A6F38">
            <w:t xml:space="preserve"> yabancı dilde </w:t>
          </w:r>
          <w:r>
            <w:t>yazılmış ise</w:t>
          </w:r>
          <w:r w:rsidR="00EB3F20" w:rsidRPr="006A6F38">
            <w:t xml:space="preserve"> </w:t>
          </w:r>
          <w:r>
            <w:t>İngilize "Abstract" metni önce gelmelidir.</w:t>
          </w:r>
        </w:p>
      </w:sdtContent>
    </w:sdt>
    <w:p w14:paraId="56F781D5" w14:textId="61AFE293" w:rsidR="006A6F38" w:rsidRDefault="00EB3F20" w:rsidP="00CC27CD">
      <w:pPr>
        <w:pStyle w:val="AnahtarSzckler"/>
      </w:pPr>
      <w:r w:rsidRPr="006A6F38">
        <w:rPr>
          <w:b/>
          <w:bCs/>
        </w:rPr>
        <w:t>Anahtar Sözcükler</w:t>
      </w:r>
      <w:r w:rsidRPr="00AF6A42">
        <w:t>:</w:t>
      </w:r>
      <w:r>
        <w:t xml:space="preserve"> </w:t>
      </w:r>
      <w:sdt>
        <w:sdtPr>
          <w:id w:val="1730651773"/>
          <w:placeholder>
            <w:docPart w:val="DefaultPlaceholder_-1854013440"/>
          </w:placeholder>
        </w:sdtPr>
        <w:sdtEndPr/>
        <w:sdtContent>
          <w:r w:rsidR="00C1237E">
            <w:t>S</w:t>
          </w:r>
          <w:r>
            <w:t>özcük1,</w:t>
          </w:r>
          <w:r w:rsidR="00C1237E">
            <w:t xml:space="preserve"> S</w:t>
          </w:r>
          <w:r>
            <w:t xml:space="preserve">özcük2, </w:t>
          </w:r>
          <w:r w:rsidR="00C1237E">
            <w:t>S</w:t>
          </w:r>
          <w:r>
            <w:t xml:space="preserve">özcük3 (anahtar sözcükler en az </w:t>
          </w:r>
          <w:r w:rsidR="009D1B6E">
            <w:t>4,</w:t>
          </w:r>
          <w:r>
            <w:t xml:space="preserve"> en fazla </w:t>
          </w:r>
          <w:r w:rsidR="009D1B6E">
            <w:t>6</w:t>
          </w:r>
          <w:r>
            <w:t xml:space="preserve"> tane olmalıdır)</w:t>
          </w:r>
        </w:sdtContent>
      </w:sdt>
    </w:p>
    <w:p w14:paraId="4DE3692B" w14:textId="77777777" w:rsidR="00EB3F20" w:rsidRDefault="00EB3F20" w:rsidP="005E1FF0">
      <w:pPr>
        <w:pStyle w:val="zetBal"/>
        <w:pBdr>
          <w:top w:val="single" w:sz="8" w:space="1" w:color="808080" w:themeColor="background1" w:themeShade="80"/>
          <w:bottom w:val="single" w:sz="12" w:space="1" w:color="808080" w:themeColor="background1" w:themeShade="80"/>
        </w:pBdr>
      </w:pPr>
      <w:r>
        <w:t>ABSTRACT</w:t>
      </w:r>
    </w:p>
    <w:sdt>
      <w:sdtPr>
        <w:id w:val="1436634830"/>
        <w:placeholder>
          <w:docPart w:val="DefaultPlaceholder_-1854013440"/>
        </w:placeholder>
      </w:sdtPr>
      <w:sdtEndPr/>
      <w:sdtContent>
        <w:p w14:paraId="779D4847" w14:textId="1000910A" w:rsidR="00804BD3" w:rsidRDefault="00EB3F20" w:rsidP="00587954">
          <w:pPr>
            <w:pStyle w:val="AbstractText"/>
          </w:pPr>
          <w:r>
            <w:t xml:space="preserve">You need to insert an English abstract into this section. </w:t>
          </w:r>
          <w:r w:rsidR="00804BD3" w:rsidRPr="00804BD3">
            <w:t xml:space="preserve">The </w:t>
          </w:r>
          <w:r w:rsidR="00575086">
            <w:t>a</w:t>
          </w:r>
          <w:r w:rsidR="00804BD3" w:rsidRPr="00804BD3">
            <w:t xml:space="preserve">bstract should be written in Turkish and English, with a minimum of </w:t>
          </w:r>
          <w:r w:rsidR="006C6AEE">
            <w:t>150</w:t>
          </w:r>
          <w:r w:rsidR="00804BD3" w:rsidRPr="00804BD3">
            <w:t xml:space="preserve"> and a maximum of </w:t>
          </w:r>
          <w:r w:rsidR="006C6AEE">
            <w:t>250</w:t>
          </w:r>
          <w:r w:rsidR="00804BD3" w:rsidRPr="00804BD3">
            <w:t xml:space="preserve"> words, reflecting the purpose, method and findings of the research.</w:t>
          </w:r>
          <w:r w:rsidR="00804BD3">
            <w:t xml:space="preserve"> </w:t>
          </w:r>
          <w:r w:rsidR="00804BD3" w:rsidRPr="00804BD3">
            <w:t xml:space="preserve">If the article is written in Turkish, the Turkish </w:t>
          </w:r>
          <w:r w:rsidR="00575086">
            <w:t>abstract</w:t>
          </w:r>
          <w:r w:rsidR="00804BD3" w:rsidRPr="00804BD3">
            <w:t xml:space="preserve"> should come first, and if the article is written in a foreign language, the English </w:t>
          </w:r>
          <w:r w:rsidR="00575086">
            <w:t>abstract</w:t>
          </w:r>
          <w:r w:rsidR="00804BD3" w:rsidRPr="00804BD3">
            <w:t xml:space="preserve"> should come first.</w:t>
          </w:r>
        </w:p>
      </w:sdtContent>
    </w:sdt>
    <w:p w14:paraId="39197E71" w14:textId="7E342C1D" w:rsidR="006B7993" w:rsidRDefault="00EB3F20" w:rsidP="00EA2E11">
      <w:pPr>
        <w:pStyle w:val="Keywords"/>
      </w:pPr>
      <w:r w:rsidRPr="00CC27CD">
        <w:rPr>
          <w:b/>
          <w:bCs/>
        </w:rPr>
        <w:t>Keywords</w:t>
      </w:r>
      <w:r w:rsidRPr="00AF6A42">
        <w:t>:</w:t>
      </w:r>
      <w:r>
        <w:t xml:space="preserve"> </w:t>
      </w:r>
      <w:sdt>
        <w:sdtPr>
          <w:id w:val="1696261392"/>
          <w:placeholder>
            <w:docPart w:val="DefaultPlaceholder_-1854013440"/>
          </w:placeholder>
        </w:sdtPr>
        <w:sdtEndPr/>
        <w:sdtContent>
          <w:r w:rsidR="00C1237E">
            <w:t>K</w:t>
          </w:r>
          <w:r>
            <w:t xml:space="preserve">eyword 1, </w:t>
          </w:r>
          <w:r w:rsidR="00C1237E">
            <w:t>K</w:t>
          </w:r>
          <w:r>
            <w:t xml:space="preserve">eyword 2, </w:t>
          </w:r>
          <w:r w:rsidR="00C1237E">
            <w:t>K</w:t>
          </w:r>
          <w:r>
            <w:t>eyword 3 (</w:t>
          </w:r>
          <w:r w:rsidR="00BC3CC5" w:rsidRPr="00BC3CC5">
            <w:t xml:space="preserve">keywords must be at least </w:t>
          </w:r>
          <w:r w:rsidR="009D1B6E">
            <w:t>4</w:t>
          </w:r>
          <w:r w:rsidR="00BC3CC5" w:rsidRPr="00BC3CC5">
            <w:t xml:space="preserve"> and at most </w:t>
          </w:r>
          <w:r w:rsidR="009D1B6E">
            <w:t>6</w:t>
          </w:r>
          <w:r>
            <w:t>)</w:t>
          </w:r>
        </w:sdtContent>
      </w:sdt>
    </w:p>
    <w:p w14:paraId="292C2EB6" w14:textId="77777777" w:rsidR="006A2F2A" w:rsidRDefault="006A2F2A" w:rsidP="00B22FA8">
      <w:pPr>
        <w:pStyle w:val="Balklar"/>
      </w:pPr>
    </w:p>
    <w:p w14:paraId="759AC76B" w14:textId="77777777" w:rsidR="006A2F2A" w:rsidRDefault="006A2F2A" w:rsidP="00B22FA8">
      <w:pPr>
        <w:pStyle w:val="Balklar"/>
        <w:sectPr w:rsidR="006A2F2A" w:rsidSect="00A77D7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BC1697E" w14:textId="046E8ACD" w:rsidR="00D14C12" w:rsidRDefault="00EB3F20" w:rsidP="00B22FA8">
      <w:pPr>
        <w:pStyle w:val="Balklar"/>
      </w:pPr>
      <w:r>
        <w:t xml:space="preserve">1. </w:t>
      </w:r>
      <w:r w:rsidR="00BE4DC7">
        <w:t>Giri</w:t>
      </w:r>
      <w:r w:rsidR="00133386">
        <w:t>ş</w:t>
      </w:r>
    </w:p>
    <w:p w14:paraId="07AB349F" w14:textId="34C0CC67" w:rsidR="00035A83" w:rsidRDefault="000A5B07" w:rsidP="00E0221F">
      <w:r w:rsidRPr="000A5B07">
        <w:t xml:space="preserve">Makalenizi yazarken </w:t>
      </w:r>
      <w:r w:rsidR="00E55FE6">
        <w:t>Microsoft W</w:t>
      </w:r>
      <w:r w:rsidRPr="000A5B07">
        <w:t>ord</w:t>
      </w:r>
      <w:r w:rsidR="00E55FE6">
        <w:t xml:space="preserve"> yazılımındaki</w:t>
      </w:r>
      <w:r w:rsidRPr="000A5B07">
        <w:t xml:space="preserve"> stiller </w:t>
      </w:r>
      <w:r w:rsidR="002C3B16">
        <w:t>menüsünü</w:t>
      </w:r>
      <w:r w:rsidRPr="000A5B07">
        <w:t xml:space="preserve"> kullanmanız </w:t>
      </w:r>
      <w:r w:rsidR="00821466">
        <w:t>gerekmektedir</w:t>
      </w:r>
      <w:r w:rsidRPr="000A5B07">
        <w:t>.</w:t>
      </w:r>
      <w:r>
        <w:t xml:space="preserve"> </w:t>
      </w:r>
      <w:r w:rsidRPr="000A5B07">
        <w:t>Başlı</w:t>
      </w:r>
      <w:r w:rsidR="003B457C">
        <w:t>klar</w:t>
      </w:r>
      <w:r w:rsidRPr="000A5B07">
        <w:t xml:space="preserve"> </w:t>
      </w:r>
      <w:r w:rsidR="003B457C">
        <w:t>için</w:t>
      </w:r>
      <w:r w:rsidRPr="000A5B07">
        <w:t xml:space="preserve"> stiller bölümünden </w:t>
      </w:r>
      <w:r w:rsidR="003B457C">
        <w:t>"Başlıklar" adlı</w:t>
      </w:r>
      <w:r w:rsidR="00821466">
        <w:t xml:space="preserve"> </w:t>
      </w:r>
      <w:r w:rsidR="003B457C">
        <w:t>s</w:t>
      </w:r>
      <w:r w:rsidRPr="000A5B07">
        <w:t xml:space="preserve">tili </w:t>
      </w:r>
      <w:r w:rsidR="00870A66">
        <w:t>uygulayınız</w:t>
      </w:r>
      <w:r w:rsidRPr="000A5B07">
        <w:t>.</w:t>
      </w:r>
      <w:r w:rsidR="00821466">
        <w:t xml:space="preserve"> Metin içi yazımlarda </w:t>
      </w:r>
      <w:r w:rsidR="00870A66">
        <w:t>"Normal" adlı</w:t>
      </w:r>
      <w:r w:rsidR="00821466">
        <w:t xml:space="preserve"> stili kullanınız.</w:t>
      </w:r>
      <w:r w:rsidR="00DD295F">
        <w:t xml:space="preserve"> </w:t>
      </w:r>
    </w:p>
    <w:p w14:paraId="32517683" w14:textId="300984E6" w:rsidR="00727236" w:rsidRDefault="00727236" w:rsidP="00727236">
      <w:pPr>
        <w:ind w:firstLine="0"/>
        <w:jc w:val="center"/>
      </w:pPr>
      <w:r>
        <w:rPr>
          <w:noProof/>
        </w:rPr>
        <w:drawing>
          <wp:inline distT="0" distB="0" distL="0" distR="0" wp14:anchorId="783C3535" wp14:editId="38D2214C">
            <wp:extent cx="3895725" cy="981075"/>
            <wp:effectExtent l="0" t="0" r="9525" b="9525"/>
            <wp:docPr id="257611695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11695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BDA7D" w14:textId="77777777" w:rsidR="001F7ECA" w:rsidRDefault="001F7ECA" w:rsidP="001F7ECA"/>
    <w:p w14:paraId="1D2F66A7" w14:textId="53B6EC16" w:rsidR="001F7ECA" w:rsidRDefault="001F7ECA" w:rsidP="001F7ECA">
      <w:r w:rsidRPr="001F7ECA">
        <w:lastRenderedPageBreak/>
        <w:t>Başlıkları aşağıda görüldüğü şekilde numaralandırınız.</w:t>
      </w:r>
    </w:p>
    <w:p w14:paraId="3ABA936A" w14:textId="22B62D77" w:rsidR="00AD4F89" w:rsidRPr="00AD4F89" w:rsidRDefault="00EB3F20" w:rsidP="00AD4F89">
      <w:pPr>
        <w:pStyle w:val="Balklar"/>
      </w:pPr>
      <w:r>
        <w:t>1.1</w:t>
      </w:r>
      <w:r w:rsidR="00BE4DC7">
        <w:t>.</w:t>
      </w:r>
      <w:r>
        <w:t xml:space="preserve"> İkinci Düzey Başlık</w:t>
      </w:r>
    </w:p>
    <w:p w14:paraId="601CEAD4" w14:textId="5ED19876" w:rsidR="00EB3F20" w:rsidRDefault="00EB3F20" w:rsidP="00BC669A">
      <w:pPr>
        <w:pStyle w:val="Balklar"/>
      </w:pPr>
      <w:r>
        <w:t>1.1.1</w:t>
      </w:r>
      <w:r w:rsidR="00BE4DC7">
        <w:t>.</w:t>
      </w:r>
      <w:r>
        <w:t xml:space="preserve"> Üçüncü Düzey Başlık</w:t>
      </w:r>
    </w:p>
    <w:p w14:paraId="3C71D2F3" w14:textId="29D2D52A" w:rsidR="00EB3F20" w:rsidRDefault="00EB3F20" w:rsidP="00BC669A">
      <w:pPr>
        <w:pStyle w:val="Balklar"/>
      </w:pPr>
      <w:r>
        <w:t>1.1.1.1</w:t>
      </w:r>
      <w:r w:rsidR="00BE4DC7">
        <w:t>.</w:t>
      </w:r>
      <w:r>
        <w:t xml:space="preserve"> Dördüncü Düzey Başlık</w:t>
      </w:r>
    </w:p>
    <w:p w14:paraId="76041740" w14:textId="1628172E" w:rsidR="00EB3F20" w:rsidRDefault="00EB3F20" w:rsidP="00BC669A">
      <w:pPr>
        <w:pStyle w:val="Balklar"/>
      </w:pPr>
      <w:r>
        <w:t>1.1.1.1</w:t>
      </w:r>
      <w:r w:rsidR="000A5B07">
        <w:t>.1</w:t>
      </w:r>
      <w:r w:rsidR="00BE4DC7">
        <w:t>.</w:t>
      </w:r>
      <w:r>
        <w:t xml:space="preserve"> Uzun doğrudan alıntı</w:t>
      </w:r>
      <w:r w:rsidR="00071E45">
        <w:t>lar</w:t>
      </w:r>
    </w:p>
    <w:p w14:paraId="15FCEC9C" w14:textId="07864351" w:rsidR="00EB3F20" w:rsidRDefault="00AD4F89" w:rsidP="00E0221F">
      <w:r>
        <w:t>D</w:t>
      </w:r>
      <w:r w:rsidR="000D02E8">
        <w:t xml:space="preserve">oğrudan alıntı uzunluğunun 40 </w:t>
      </w:r>
      <w:r w:rsidR="00071E45">
        <w:t>sözcüğü</w:t>
      </w:r>
      <w:r w:rsidR="000D02E8">
        <w:t xml:space="preserve"> aşması durumunda </w:t>
      </w:r>
      <w:r w:rsidR="00D44132">
        <w:t xml:space="preserve">stiller menüsündeki </w:t>
      </w:r>
      <w:r w:rsidR="003C64EA">
        <w:t>"</w:t>
      </w:r>
      <w:r w:rsidR="00D44132">
        <w:t xml:space="preserve">Doğrudan </w:t>
      </w:r>
      <w:r w:rsidR="000D02E8">
        <w:t xml:space="preserve">Uzun </w:t>
      </w:r>
      <w:r w:rsidR="00D44132">
        <w:t>Alıntı</w:t>
      </w:r>
      <w:r w:rsidR="003C64EA">
        <w:t>"</w:t>
      </w:r>
      <w:r w:rsidR="00D44132">
        <w:t xml:space="preserve"> adlı stili kullanınız. </w:t>
      </w:r>
      <w:bookmarkStart w:id="54" w:name="_Hlk136084938"/>
      <w:r w:rsidR="000D02E8">
        <w:t>Doğrudan uzun alıntılar</w:t>
      </w:r>
      <w:r w:rsidR="00120604">
        <w:t>,</w:t>
      </w:r>
      <w:r w:rsidR="000D02E8">
        <w:t xml:space="preserve"> aşağıdaki</w:t>
      </w:r>
      <w:r w:rsidR="00EB3F20">
        <w:t xml:space="preserve"> örnekte gösterildiği gibi</w:t>
      </w:r>
      <w:r w:rsidR="00120604">
        <w:t>,</w:t>
      </w:r>
      <w:r w:rsidR="00EB3F20">
        <w:t xml:space="preserve"> blok alıntı </w:t>
      </w:r>
      <w:r w:rsidR="00071E45">
        <w:t>şeklinde yazılmalıdır</w:t>
      </w:r>
      <w:bookmarkEnd w:id="54"/>
      <w:r w:rsidR="00EB3F20">
        <w:t xml:space="preserve">. </w:t>
      </w:r>
      <w:bookmarkStart w:id="55" w:name="_Hlk136084955"/>
      <w:r w:rsidR="00EB3F20">
        <w:t xml:space="preserve">Alıntı metni </w:t>
      </w:r>
      <w:r w:rsidR="00A92D19">
        <w:t>ayrı</w:t>
      </w:r>
      <w:r w:rsidR="00EB3F20">
        <w:t xml:space="preserve"> bir paragraf</w:t>
      </w:r>
      <w:r w:rsidR="00A92D19">
        <w:t>ta</w:t>
      </w:r>
      <w:r w:rsidR="00EB3F20">
        <w:t xml:space="preserve">, bütün alıntı metni soldan 1,25 cm girintili olacak şekilde ve </w:t>
      </w:r>
      <w:r w:rsidR="00BC6307">
        <w:t>10</w:t>
      </w:r>
      <w:r w:rsidR="00EB3F20">
        <w:t xml:space="preserve"> puntoyla yazılır.</w:t>
      </w:r>
      <w:bookmarkEnd w:id="55"/>
    </w:p>
    <w:p w14:paraId="230DE7FA" w14:textId="1ABCF296" w:rsidR="00EB3F20" w:rsidRDefault="00B420AC" w:rsidP="0055104F">
      <w:pPr>
        <w:pStyle w:val="DorudanUzunAlnt"/>
      </w:pPr>
      <w:r>
        <w:t>Buraya doğrudan alıntı metni gelecek</w:t>
      </w:r>
      <w:r w:rsidR="00EB3F20">
        <w:t>.</w:t>
      </w:r>
      <w:r w:rsidRPr="00B420AC">
        <w:t xml:space="preserve"> </w:t>
      </w:r>
      <w:r>
        <w:t>Buraya doğrudan alıntı metni gelecek.</w:t>
      </w:r>
      <w:r w:rsidRPr="00B420AC">
        <w:t xml:space="preserve"> </w:t>
      </w:r>
      <w:r>
        <w:t>Buraya doğrudan alıntı metni gelecek.</w:t>
      </w:r>
      <w:r w:rsidRPr="00B420AC">
        <w:t xml:space="preserve"> </w:t>
      </w:r>
      <w:r>
        <w:t>Buraya doğrudan alıntı metni gelecek.</w:t>
      </w:r>
      <w:r w:rsidRPr="00B420AC">
        <w:t xml:space="preserve"> </w:t>
      </w:r>
      <w:r>
        <w:t>Buraya doğrudan alıntı metni gelecek.</w:t>
      </w:r>
      <w:r w:rsidRPr="00B420AC">
        <w:t xml:space="preserve"> </w:t>
      </w:r>
      <w:r>
        <w:t>Buraya doğrudan alıntı metni gelecek.</w:t>
      </w:r>
      <w:r w:rsidRPr="00B420AC">
        <w:t xml:space="preserve"> </w:t>
      </w:r>
      <w:r>
        <w:t>Buraya doğrudan alıntı metni gelecek.</w:t>
      </w:r>
      <w:r w:rsidRPr="00B420AC">
        <w:t xml:space="preserve"> </w:t>
      </w:r>
      <w:r>
        <w:t>Buraya doğrudan alıntı metni gelecek</w:t>
      </w:r>
      <w:r w:rsidR="00EB3F20">
        <w:t xml:space="preserve"> (</w:t>
      </w:r>
      <w:r>
        <w:t>Öztürk</w:t>
      </w:r>
      <w:r w:rsidR="00EB3F20">
        <w:t>, 2020, s. 108)</w:t>
      </w:r>
      <w:r w:rsidR="00BC6307">
        <w:t>.</w:t>
      </w:r>
    </w:p>
    <w:p w14:paraId="67892A59" w14:textId="2DB56824" w:rsidR="00EB3F20" w:rsidRDefault="00EB3F20" w:rsidP="00BC669A">
      <w:pPr>
        <w:pStyle w:val="Balklar"/>
      </w:pPr>
      <w:r>
        <w:t>1.1.1.2</w:t>
      </w:r>
      <w:r w:rsidR="00BE4DC7">
        <w:t>.</w:t>
      </w:r>
      <w:r>
        <w:t xml:space="preserve"> Kalın ve </w:t>
      </w:r>
      <w:r w:rsidR="00DA7A92">
        <w:t>İtalik</w:t>
      </w:r>
      <w:r>
        <w:t xml:space="preserve"> Karakterlerin Kullanımı</w:t>
      </w:r>
    </w:p>
    <w:p w14:paraId="142A91F2" w14:textId="7B24D840" w:rsidR="00EB3F20" w:rsidRDefault="00EB3F20" w:rsidP="00E0221F">
      <w:r>
        <w:t xml:space="preserve">Kalın karakterler yalnızca başlıklarda kullanılmalı, metin içinde, tablo, şekil ya da örneklerde kesinlikle kullanılmamalıdır. </w:t>
      </w:r>
      <w:r w:rsidR="00DA7A92">
        <w:t>İtalik</w:t>
      </w:r>
      <w:r>
        <w:t xml:space="preserve"> karakterlerin kullanım yerleri ise şöyledir:</w:t>
      </w:r>
    </w:p>
    <w:p w14:paraId="402D9CD3" w14:textId="40BFBC96" w:rsidR="00EB3F20" w:rsidRDefault="00DC055D" w:rsidP="00DC055D">
      <w:r>
        <w:t xml:space="preserve">a) </w:t>
      </w:r>
      <w:r w:rsidR="00EB3F20">
        <w:t>Terimlerin metin içindeki ilk kullanımı</w:t>
      </w:r>
    </w:p>
    <w:p w14:paraId="30E60F10" w14:textId="5FF83B81" w:rsidR="00EB3F20" w:rsidRDefault="00DC055D" w:rsidP="00DC055D">
      <w:r>
        <w:t xml:space="preserve">b) </w:t>
      </w:r>
      <w:r w:rsidR="00EB3F20">
        <w:t>Metin içinde geçen kitap adları</w:t>
      </w:r>
    </w:p>
    <w:p w14:paraId="04DCAC70" w14:textId="627B8FEE" w:rsidR="00EB3F20" w:rsidRDefault="00DC055D" w:rsidP="00DC055D">
      <w:r>
        <w:t xml:space="preserve">c) </w:t>
      </w:r>
      <w:r w:rsidR="00EB3F20">
        <w:t>Vurgulanmak istenen sözcük ve anlatımlar</w:t>
      </w:r>
    </w:p>
    <w:p w14:paraId="20CFED13" w14:textId="77777777" w:rsidR="00EB3F20" w:rsidRDefault="00EB3F20" w:rsidP="00D44132">
      <w:pPr>
        <w:pStyle w:val="Balklar"/>
      </w:pPr>
      <w:r>
        <w:t>2. Yöntem</w:t>
      </w:r>
    </w:p>
    <w:p w14:paraId="63C6C811" w14:textId="46B31646" w:rsidR="00EB3F20" w:rsidRDefault="00EB3F20" w:rsidP="00E0221F">
      <w:r>
        <w:t xml:space="preserve">Araştırma makalelerinde buraya yöntem </w:t>
      </w:r>
      <w:r w:rsidR="00407FE8">
        <w:t>bölümü yazılmalıdır.</w:t>
      </w:r>
    </w:p>
    <w:p w14:paraId="5BF63008" w14:textId="3156DBFA" w:rsidR="00EB3F20" w:rsidRDefault="00EB3F20" w:rsidP="000B1F8F">
      <w:pPr>
        <w:pStyle w:val="Balklar"/>
      </w:pPr>
      <w:r>
        <w:t>2.1</w:t>
      </w:r>
      <w:r w:rsidR="00D44132">
        <w:t>.</w:t>
      </w:r>
      <w:r>
        <w:t xml:space="preserve"> Tablolar ve Şekiller</w:t>
      </w:r>
    </w:p>
    <w:p w14:paraId="0E9D866A" w14:textId="268E1CD5" w:rsidR="00EB3F20" w:rsidRDefault="00EB3F20" w:rsidP="00E0221F">
      <w:r>
        <w:t>Makaledeki tablolar ve şekiller, biçimsel olarak aşağıda verilen şablona uygun</w:t>
      </w:r>
      <w:r w:rsidR="00B37092">
        <w:t xml:space="preserve"> </w:t>
      </w:r>
      <w:r>
        <w:t xml:space="preserve">biçimde oluşturulmalı, </w:t>
      </w:r>
      <w:r w:rsidR="00487D29">
        <w:t>t</w:t>
      </w:r>
      <w:r w:rsidR="00487D29" w:rsidRPr="00487D29">
        <w:t>ablo numara ve adları tablonun hemen üstüne ortalı şekilde; şekil numara ve adları ise şeklin hemen altına ortalı şekilde 12 punto, italik ve kalın yazılmalıdır.</w:t>
      </w:r>
    </w:p>
    <w:p w14:paraId="7390DDBB" w14:textId="27E7FC4A" w:rsidR="00EB3F20" w:rsidRDefault="00EB3F20" w:rsidP="00771493">
      <w:pPr>
        <w:pStyle w:val="Tablo-ekilAd"/>
      </w:pPr>
      <w:r>
        <w:t>Tablo 1</w:t>
      </w:r>
      <w:r w:rsidR="00ED1778">
        <w:t xml:space="preserve">: </w:t>
      </w:r>
      <w:r w:rsidRPr="00EF292C">
        <w:rPr>
          <w:b w:val="0"/>
          <w:bCs/>
        </w:rPr>
        <w:t xml:space="preserve">Tablo Başlıkları </w:t>
      </w:r>
      <w:r w:rsidR="00DA7A92" w:rsidRPr="00EF292C">
        <w:rPr>
          <w:b w:val="0"/>
          <w:bCs/>
        </w:rPr>
        <w:t>İtalik</w:t>
      </w:r>
      <w:r w:rsidRPr="00EF292C">
        <w:rPr>
          <w:b w:val="0"/>
          <w:bCs/>
        </w:rPr>
        <w:t xml:space="preserve"> Yazılmalı ve İlk Harfler Büyük Olmalıdır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44132" w14:paraId="78D8BA8C" w14:textId="77777777" w:rsidTr="00AB08FA">
        <w:tc>
          <w:tcPr>
            <w:tcW w:w="1510" w:type="dxa"/>
            <w:vAlign w:val="center"/>
          </w:tcPr>
          <w:p w14:paraId="3CA58ECC" w14:textId="7AE1D23D" w:rsidR="00D44132" w:rsidRPr="00AB08FA" w:rsidRDefault="00851A62" w:rsidP="00AB08FA">
            <w:pPr>
              <w:pStyle w:val="Tablo-ekilMetni"/>
            </w:pPr>
            <w:r w:rsidRPr="00AB08FA">
              <w:t>Sütun 1</w:t>
            </w:r>
          </w:p>
        </w:tc>
        <w:tc>
          <w:tcPr>
            <w:tcW w:w="1510" w:type="dxa"/>
            <w:vAlign w:val="center"/>
          </w:tcPr>
          <w:p w14:paraId="3663F330" w14:textId="073C35E7" w:rsidR="00D44132" w:rsidRPr="00AB08FA" w:rsidRDefault="00851A62" w:rsidP="00AB08FA">
            <w:pPr>
              <w:pStyle w:val="Tablo-ekilMetni"/>
            </w:pPr>
            <w:r w:rsidRPr="00AB08FA">
              <w:t>Sütun 2</w:t>
            </w:r>
          </w:p>
        </w:tc>
        <w:tc>
          <w:tcPr>
            <w:tcW w:w="1510" w:type="dxa"/>
            <w:vAlign w:val="center"/>
          </w:tcPr>
          <w:p w14:paraId="3375526D" w14:textId="0C395588" w:rsidR="00D44132" w:rsidRPr="00AB08FA" w:rsidRDefault="00851A62" w:rsidP="00AB08FA">
            <w:pPr>
              <w:pStyle w:val="Tablo-ekilMetni"/>
            </w:pPr>
            <w:r w:rsidRPr="00AB08FA">
              <w:t>Sütun 3</w:t>
            </w:r>
          </w:p>
        </w:tc>
        <w:tc>
          <w:tcPr>
            <w:tcW w:w="1510" w:type="dxa"/>
            <w:vAlign w:val="center"/>
          </w:tcPr>
          <w:p w14:paraId="36E7FF35" w14:textId="10048563" w:rsidR="00D44132" w:rsidRPr="00AB08FA" w:rsidRDefault="00851A62" w:rsidP="00AB08FA">
            <w:pPr>
              <w:pStyle w:val="Tablo-ekilMetni"/>
            </w:pPr>
            <w:r w:rsidRPr="00AB08FA">
              <w:t>Sütun 4</w:t>
            </w:r>
          </w:p>
        </w:tc>
        <w:tc>
          <w:tcPr>
            <w:tcW w:w="1511" w:type="dxa"/>
            <w:vAlign w:val="center"/>
          </w:tcPr>
          <w:p w14:paraId="7D366566" w14:textId="254C5746" w:rsidR="00D44132" w:rsidRPr="00AB08FA" w:rsidRDefault="00851A62" w:rsidP="00AB08FA">
            <w:pPr>
              <w:pStyle w:val="Tablo-ekilMetni"/>
            </w:pPr>
            <w:r w:rsidRPr="00AB08FA">
              <w:t>Sütun 5</w:t>
            </w:r>
          </w:p>
        </w:tc>
        <w:tc>
          <w:tcPr>
            <w:tcW w:w="1511" w:type="dxa"/>
            <w:vAlign w:val="center"/>
          </w:tcPr>
          <w:p w14:paraId="2ADCEF65" w14:textId="5353596D" w:rsidR="00D44132" w:rsidRPr="00AB08FA" w:rsidRDefault="00851A62" w:rsidP="00AB08FA">
            <w:pPr>
              <w:pStyle w:val="Tablo-ekilMetni"/>
            </w:pPr>
            <w:r w:rsidRPr="00AB08FA">
              <w:t>Sütun 6</w:t>
            </w:r>
          </w:p>
        </w:tc>
      </w:tr>
      <w:tr w:rsidR="00D44132" w14:paraId="2F6B8EE8" w14:textId="77777777" w:rsidTr="00AB08FA">
        <w:tc>
          <w:tcPr>
            <w:tcW w:w="1510" w:type="dxa"/>
            <w:vAlign w:val="center"/>
          </w:tcPr>
          <w:p w14:paraId="2D798A4A" w14:textId="5F31625F" w:rsidR="00D44132" w:rsidRPr="00AB08FA" w:rsidRDefault="00851A62" w:rsidP="00AB08FA">
            <w:pPr>
              <w:pStyle w:val="Tablo-ekilMetni"/>
            </w:pPr>
            <w:r w:rsidRPr="00AB08FA">
              <w:t>Satır 1</w:t>
            </w:r>
          </w:p>
        </w:tc>
        <w:tc>
          <w:tcPr>
            <w:tcW w:w="1510" w:type="dxa"/>
            <w:vAlign w:val="center"/>
          </w:tcPr>
          <w:p w14:paraId="2ABB156C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0" w:type="dxa"/>
            <w:vAlign w:val="center"/>
          </w:tcPr>
          <w:p w14:paraId="66319039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0" w:type="dxa"/>
            <w:vAlign w:val="center"/>
          </w:tcPr>
          <w:p w14:paraId="1676B932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1" w:type="dxa"/>
            <w:vAlign w:val="center"/>
          </w:tcPr>
          <w:p w14:paraId="63AB6883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1" w:type="dxa"/>
            <w:vAlign w:val="center"/>
          </w:tcPr>
          <w:p w14:paraId="41D55004" w14:textId="77777777" w:rsidR="00D44132" w:rsidRPr="00AB08FA" w:rsidRDefault="00D44132" w:rsidP="00AB08FA">
            <w:pPr>
              <w:pStyle w:val="Tablo-ekilMetni"/>
            </w:pPr>
          </w:p>
        </w:tc>
      </w:tr>
      <w:tr w:rsidR="00D44132" w14:paraId="62D09E6B" w14:textId="77777777" w:rsidTr="00AB08FA">
        <w:tc>
          <w:tcPr>
            <w:tcW w:w="1510" w:type="dxa"/>
            <w:vAlign w:val="center"/>
          </w:tcPr>
          <w:p w14:paraId="4C5631DF" w14:textId="52C3D513" w:rsidR="00D44132" w:rsidRPr="00AB08FA" w:rsidRDefault="00851A62" w:rsidP="00AB08FA">
            <w:pPr>
              <w:pStyle w:val="Tablo-ekilMetni"/>
            </w:pPr>
            <w:r w:rsidRPr="00AB08FA">
              <w:t>Satır 2</w:t>
            </w:r>
          </w:p>
        </w:tc>
        <w:tc>
          <w:tcPr>
            <w:tcW w:w="1510" w:type="dxa"/>
            <w:vAlign w:val="center"/>
          </w:tcPr>
          <w:p w14:paraId="21C41ED1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0" w:type="dxa"/>
            <w:vAlign w:val="center"/>
          </w:tcPr>
          <w:p w14:paraId="7BDEF37E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0" w:type="dxa"/>
            <w:vAlign w:val="center"/>
          </w:tcPr>
          <w:p w14:paraId="33301220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1" w:type="dxa"/>
            <w:vAlign w:val="center"/>
          </w:tcPr>
          <w:p w14:paraId="56341816" w14:textId="77777777" w:rsidR="00D44132" w:rsidRPr="00AB08FA" w:rsidRDefault="00D44132" w:rsidP="00AB08FA">
            <w:pPr>
              <w:pStyle w:val="Tablo-ekilMetni"/>
            </w:pPr>
          </w:p>
        </w:tc>
        <w:tc>
          <w:tcPr>
            <w:tcW w:w="1511" w:type="dxa"/>
            <w:vAlign w:val="center"/>
          </w:tcPr>
          <w:p w14:paraId="278CE241" w14:textId="77777777" w:rsidR="00D44132" w:rsidRPr="00AB08FA" w:rsidRDefault="00D44132" w:rsidP="00AB08FA">
            <w:pPr>
              <w:pStyle w:val="Tablo-ekilMetni"/>
            </w:pPr>
          </w:p>
        </w:tc>
      </w:tr>
      <w:tr w:rsidR="00851A62" w14:paraId="5E3124AB" w14:textId="77777777" w:rsidTr="00AB08FA">
        <w:tc>
          <w:tcPr>
            <w:tcW w:w="1510" w:type="dxa"/>
            <w:vAlign w:val="center"/>
          </w:tcPr>
          <w:p w14:paraId="31781A99" w14:textId="2605C125" w:rsidR="00851A62" w:rsidRPr="00AB08FA" w:rsidRDefault="00851A62" w:rsidP="00AB08FA">
            <w:pPr>
              <w:pStyle w:val="Tablo-ekilMetni"/>
            </w:pPr>
            <w:r w:rsidRPr="00AB08FA">
              <w:t>Toplam</w:t>
            </w:r>
          </w:p>
        </w:tc>
        <w:tc>
          <w:tcPr>
            <w:tcW w:w="1510" w:type="dxa"/>
            <w:vAlign w:val="center"/>
          </w:tcPr>
          <w:p w14:paraId="67A132CA" w14:textId="77777777" w:rsidR="00851A62" w:rsidRPr="00AB08FA" w:rsidRDefault="00851A62" w:rsidP="00AB08FA">
            <w:pPr>
              <w:pStyle w:val="Tablo-ekilMetni"/>
            </w:pPr>
          </w:p>
        </w:tc>
        <w:tc>
          <w:tcPr>
            <w:tcW w:w="1510" w:type="dxa"/>
            <w:vAlign w:val="center"/>
          </w:tcPr>
          <w:p w14:paraId="2E26515A" w14:textId="77777777" w:rsidR="00851A62" w:rsidRPr="00AB08FA" w:rsidRDefault="00851A62" w:rsidP="00AB08FA">
            <w:pPr>
              <w:pStyle w:val="Tablo-ekilMetni"/>
            </w:pPr>
          </w:p>
        </w:tc>
        <w:tc>
          <w:tcPr>
            <w:tcW w:w="1510" w:type="dxa"/>
            <w:vAlign w:val="center"/>
          </w:tcPr>
          <w:p w14:paraId="0F0BC350" w14:textId="77777777" w:rsidR="00851A62" w:rsidRPr="00AB08FA" w:rsidRDefault="00851A62" w:rsidP="00AB08FA">
            <w:pPr>
              <w:pStyle w:val="Tablo-ekilMetni"/>
            </w:pPr>
          </w:p>
        </w:tc>
        <w:tc>
          <w:tcPr>
            <w:tcW w:w="1511" w:type="dxa"/>
            <w:vAlign w:val="center"/>
          </w:tcPr>
          <w:p w14:paraId="515090D4" w14:textId="77777777" w:rsidR="00851A62" w:rsidRPr="00AB08FA" w:rsidRDefault="00851A62" w:rsidP="00AB08FA">
            <w:pPr>
              <w:pStyle w:val="Tablo-ekilMetni"/>
            </w:pPr>
          </w:p>
        </w:tc>
        <w:tc>
          <w:tcPr>
            <w:tcW w:w="1511" w:type="dxa"/>
            <w:vAlign w:val="center"/>
          </w:tcPr>
          <w:p w14:paraId="1AD0FAC5" w14:textId="77777777" w:rsidR="00851A62" w:rsidRPr="00AB08FA" w:rsidRDefault="00851A62" w:rsidP="00AB08FA">
            <w:pPr>
              <w:pStyle w:val="Tablo-ekilMetni"/>
            </w:pPr>
          </w:p>
        </w:tc>
      </w:tr>
    </w:tbl>
    <w:p w14:paraId="52E1E01B" w14:textId="77777777" w:rsidR="00133386" w:rsidRDefault="00133386" w:rsidP="00F577BE">
      <w:pPr>
        <w:pStyle w:val="TabloekilNotu"/>
      </w:pPr>
    </w:p>
    <w:p w14:paraId="2B952A1C" w14:textId="6709FF78" w:rsidR="00ED1778" w:rsidRPr="00ED1778" w:rsidRDefault="00ED1778" w:rsidP="00751724">
      <w:pPr>
        <w:jc w:val="center"/>
      </w:pPr>
      <w:r>
        <w:rPr>
          <w:noProof/>
        </w:rPr>
        <w:lastRenderedPageBreak/>
        <w:drawing>
          <wp:inline distT="0" distB="0" distL="0" distR="0" wp14:anchorId="059A8C4B" wp14:editId="4E69AB57">
            <wp:extent cx="3784600" cy="1231900"/>
            <wp:effectExtent l="0" t="0" r="6350" b="635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4EA585D" w14:textId="565F7A69" w:rsidR="00487D29" w:rsidRDefault="00487D29" w:rsidP="00095152">
      <w:pPr>
        <w:pStyle w:val="Tablo-ekilAd"/>
      </w:pPr>
      <w:r>
        <w:t xml:space="preserve">Şekil 1: </w:t>
      </w:r>
      <w:r w:rsidRPr="00EF292C">
        <w:rPr>
          <w:b w:val="0"/>
          <w:bCs/>
        </w:rPr>
        <w:t>Şekil Başlıkları İtalik Yazılmalı ve İlk Harfler Büyük Olmalıdır</w:t>
      </w:r>
    </w:p>
    <w:p w14:paraId="220FAF9C" w14:textId="77777777" w:rsidR="00EB3F20" w:rsidRDefault="00EB3F20" w:rsidP="00751724">
      <w:pPr>
        <w:pStyle w:val="Balklar"/>
      </w:pPr>
      <w:r>
        <w:t>3. Bulgular</w:t>
      </w:r>
    </w:p>
    <w:p w14:paraId="4ED0B143" w14:textId="6BE480B4" w:rsidR="00EB3F20" w:rsidRDefault="00EB3F20" w:rsidP="00E0221F">
      <w:r>
        <w:t>Buraya araştırma makaleleri</w:t>
      </w:r>
      <w:r w:rsidR="00993B12">
        <w:t xml:space="preserve">nde </w:t>
      </w:r>
      <w:r>
        <w:t xml:space="preserve">bulgular </w:t>
      </w:r>
      <w:r w:rsidR="00993B12">
        <w:t>bölümü</w:t>
      </w:r>
      <w:r>
        <w:t xml:space="preserve"> eklenmeli</w:t>
      </w:r>
      <w:r w:rsidR="00993B12">
        <w:t>dir.</w:t>
      </w:r>
    </w:p>
    <w:p w14:paraId="372D3D05" w14:textId="77777777" w:rsidR="00EB3F20" w:rsidRDefault="00EB3F20" w:rsidP="00751724">
      <w:pPr>
        <w:pStyle w:val="Balklar"/>
      </w:pPr>
      <w:r>
        <w:t>4. Yorum / Tartışma</w:t>
      </w:r>
    </w:p>
    <w:p w14:paraId="5D8AAEF3" w14:textId="3D54DDC2" w:rsidR="00EB3F20" w:rsidRDefault="00EB3F20" w:rsidP="00E0221F">
      <w:r>
        <w:t xml:space="preserve">Buraya yorum/tartışma </w:t>
      </w:r>
      <w:r w:rsidR="00993B12">
        <w:t>bölümü</w:t>
      </w:r>
      <w:r>
        <w:t xml:space="preserve"> eklen</w:t>
      </w:r>
      <w:r w:rsidR="00993B12">
        <w:t>ir</w:t>
      </w:r>
      <w:r>
        <w:t>.</w:t>
      </w:r>
    </w:p>
    <w:p w14:paraId="2C667AB8" w14:textId="77777777" w:rsidR="00EB3F20" w:rsidRDefault="00EB3F20" w:rsidP="00751724">
      <w:pPr>
        <w:pStyle w:val="Balklar"/>
      </w:pPr>
      <w:r>
        <w:t>5. Sonuç</w:t>
      </w:r>
    </w:p>
    <w:p w14:paraId="767F7A81" w14:textId="138B96F6" w:rsidR="00845CF9" w:rsidRDefault="00EB3F20" w:rsidP="00E0221F">
      <w:r>
        <w:t xml:space="preserve">Buraya sonuç kısmı </w:t>
      </w:r>
      <w:r w:rsidR="007B6AE7">
        <w:t>eklenir.</w:t>
      </w:r>
      <w:r>
        <w:t xml:space="preserve"> Sonuç kısmında alt başlık kullanılmamalıdır. İstenirse maddelendirme yapılabilir.</w:t>
      </w:r>
    </w:p>
    <w:p w14:paraId="7F07E38D" w14:textId="6F56B27D" w:rsidR="00EB3F20" w:rsidRDefault="00EB3F20" w:rsidP="00076CC8">
      <w:pPr>
        <w:pStyle w:val="KaynakaBalk"/>
        <w:pBdr>
          <w:top w:val="single" w:sz="8" w:space="1" w:color="808080" w:themeColor="background1" w:themeShade="80"/>
          <w:bottom w:val="single" w:sz="12" w:space="1" w:color="808080" w:themeColor="background1" w:themeShade="80"/>
        </w:pBdr>
      </w:pPr>
      <w:r>
        <w:t>K</w:t>
      </w:r>
      <w:r w:rsidR="002D0711">
        <w:t>AYNAKÇA</w:t>
      </w:r>
    </w:p>
    <w:p w14:paraId="312C4C3E" w14:textId="5D25EAE6" w:rsidR="00AB49EF" w:rsidRPr="00AB04AB" w:rsidRDefault="00601E46" w:rsidP="00CC546B">
      <w:pPr>
        <w:pStyle w:val="KaynakaMetni"/>
      </w:pPr>
      <w:r w:rsidRPr="00601E46">
        <w:t xml:space="preserve">Metnin sonunda Kaynakça başlığı altında, atıfta bulunulan kaynaklar soyadına göre sıralanmalıdır. Kaynakça için Times New Roman 11 punto, </w:t>
      </w:r>
      <w:r w:rsidR="006201C1">
        <w:t>iki yana</w:t>
      </w:r>
      <w:r w:rsidRPr="00601E46">
        <w:t xml:space="preserve"> yaslı; girinti asılı 1 cm; aralık önce 0 sonra 6, satır aralığı 1,0 Tek uygulanmalıdır.</w:t>
      </w:r>
      <w:r w:rsidR="00054683" w:rsidRPr="00AB04AB">
        <w:t xml:space="preserve"> </w:t>
      </w:r>
      <w:r w:rsidR="00E607B2">
        <w:t>Bunun için "</w:t>
      </w:r>
      <w:r w:rsidR="00FC098C">
        <w:t>K</w:t>
      </w:r>
      <w:r w:rsidR="00E607B2">
        <w:t xml:space="preserve">aynakça </w:t>
      </w:r>
      <w:r w:rsidR="00FC098C">
        <w:t>M</w:t>
      </w:r>
      <w:r w:rsidR="00E607B2">
        <w:t xml:space="preserve">etni" adlı stil kullanılmalıdır. </w:t>
      </w:r>
      <w:r w:rsidR="009C5C3D">
        <w:t xml:space="preserve">Aşağıda </w:t>
      </w:r>
      <w:r w:rsidR="00E607B2">
        <w:t>kaynakça</w:t>
      </w:r>
      <w:r w:rsidR="009C5C3D">
        <w:t xml:space="preserve"> </w:t>
      </w:r>
      <w:r w:rsidR="00E607B2">
        <w:t>örneği</w:t>
      </w:r>
      <w:r w:rsidR="009C5C3D">
        <w:t xml:space="preserve"> verilmiştir</w:t>
      </w:r>
      <w:r w:rsidR="00076BDF">
        <w:t>.</w:t>
      </w:r>
    </w:p>
    <w:p w14:paraId="42F78F58" w14:textId="12E5C6E3" w:rsidR="00AB04AB" w:rsidRPr="00AB04AB" w:rsidRDefault="00AB04AB" w:rsidP="00AB04AB">
      <w:pPr>
        <w:pStyle w:val="KaynakaMetni"/>
      </w:pPr>
      <w:r w:rsidRPr="00AB04AB">
        <w:t xml:space="preserve">Eruz, S. (2008). </w:t>
      </w:r>
      <w:r w:rsidRPr="00AB04AB">
        <w:rPr>
          <w:i/>
          <w:iCs/>
        </w:rPr>
        <w:t>Akademik çeviri eğitimi. Çeviri amaçlı metin çözümlemesi</w:t>
      </w:r>
      <w:r w:rsidRPr="00AB04AB">
        <w:t>. İstanbul: Multilingual.</w:t>
      </w:r>
    </w:p>
    <w:p w14:paraId="2E42E85B" w14:textId="77777777" w:rsidR="00AB04AB" w:rsidRPr="00AB04AB" w:rsidRDefault="00AB04AB" w:rsidP="00AB04AB">
      <w:pPr>
        <w:pStyle w:val="KaynakaMetni"/>
      </w:pPr>
      <w:r w:rsidRPr="00AB04AB">
        <w:t xml:space="preserve">Fillmore, C. J. (1977). Scenes-and-frames semantics. In A. Zampolli (Ed.), </w:t>
      </w:r>
      <w:r w:rsidRPr="00AB04AB">
        <w:rPr>
          <w:i/>
          <w:iCs/>
        </w:rPr>
        <w:t>Linguistic structures processing</w:t>
      </w:r>
      <w:r w:rsidRPr="00AB04AB">
        <w:t xml:space="preserve"> (ss. 55-88). Amsterdam: North-Holland.</w:t>
      </w:r>
    </w:p>
    <w:p w14:paraId="57D8A62D" w14:textId="77777777" w:rsidR="00AB04AB" w:rsidRPr="00AB04AB" w:rsidRDefault="00AB04AB" w:rsidP="00AB04AB">
      <w:pPr>
        <w:pStyle w:val="KaynakaMetni"/>
      </w:pPr>
      <w:r w:rsidRPr="00AB04AB">
        <w:t xml:space="preserve">Gerzymisch-Arbogast, H. (1994). </w:t>
      </w:r>
      <w:r w:rsidRPr="00AB04AB">
        <w:rPr>
          <w:i/>
          <w:iCs/>
        </w:rPr>
        <w:t>Übersetzungswissenschaftliches Propädeutikum</w:t>
      </w:r>
      <w:r w:rsidRPr="00AB04AB">
        <w:t>. Tübingen &amp; Basel: Francke Verlag.</w:t>
      </w:r>
    </w:p>
    <w:p w14:paraId="2D6BF240" w14:textId="77777777" w:rsidR="00AB04AB" w:rsidRPr="00AB04AB" w:rsidRDefault="00AB04AB" w:rsidP="00AB04AB">
      <w:pPr>
        <w:pStyle w:val="KaynakaMetni"/>
      </w:pPr>
      <w:r w:rsidRPr="00AB04AB">
        <w:t xml:space="preserve">Goethe, J. W. (1969). Drei Stücke vom Übersetzen. In H. J. Störig (Ed.), </w:t>
      </w:r>
      <w:r w:rsidRPr="00AB04AB">
        <w:rPr>
          <w:i/>
          <w:iCs/>
        </w:rPr>
        <w:t>Das Problem des Übersetzens</w:t>
      </w:r>
      <w:r w:rsidRPr="00AB04AB">
        <w:t xml:space="preserve"> (2. bs., ss. 34-37). Darmstadt: Wissenschaftliche Buchgesellschaft.</w:t>
      </w:r>
    </w:p>
    <w:p w14:paraId="6B75E40A" w14:textId="47A3FE9D" w:rsidR="00EB3F20" w:rsidRPr="00AB04AB" w:rsidRDefault="00AB04AB" w:rsidP="00AB04AB">
      <w:pPr>
        <w:pStyle w:val="KaynakaMetni"/>
      </w:pPr>
      <w:r w:rsidRPr="00AB04AB">
        <w:t xml:space="preserve">Göktürk, A. (2016). </w:t>
      </w:r>
      <w:r w:rsidRPr="00AB04AB">
        <w:rPr>
          <w:i/>
          <w:iCs/>
        </w:rPr>
        <w:t>Çeviri: Dillerin dili</w:t>
      </w:r>
      <w:r w:rsidRPr="00AB04AB">
        <w:t xml:space="preserve"> (12. bs.). İstanbul: Yapı Kredi Kültür Sanat Yayıncılık.</w:t>
      </w:r>
    </w:p>
    <w:p w14:paraId="1FD76287" w14:textId="24EB8EAA" w:rsidR="00F5670C" w:rsidRPr="00F5670C" w:rsidRDefault="00107B2D" w:rsidP="000D45B4">
      <w:pPr>
        <w:pStyle w:val="Balklar"/>
        <w:pBdr>
          <w:top w:val="single" w:sz="8" w:space="1" w:color="808080" w:themeColor="background1" w:themeShade="80"/>
          <w:bottom w:val="single" w:sz="12" w:space="1" w:color="808080" w:themeColor="background1" w:themeShade="80"/>
        </w:pBdr>
        <w:jc w:val="center"/>
      </w:pPr>
      <w:r w:rsidRPr="00107B2D">
        <w:t>EXPANDED SUMMARY</w:t>
      </w:r>
    </w:p>
    <w:p w14:paraId="2F43075E" w14:textId="1ECCE1F4" w:rsidR="00F5670C" w:rsidRDefault="00F5670C" w:rsidP="00E0221F">
      <w:r w:rsidRPr="00F5670C">
        <w:t>Makalelerin uluslararası düzeyde okunurluğunu ve alıntılanmasını kolaylaştıracağı için</w:t>
      </w:r>
      <w:r w:rsidR="006201C1">
        <w:t xml:space="preserve"> </w:t>
      </w:r>
      <w:r w:rsidRPr="00F5670C">
        <w:t xml:space="preserve">kaynakçadan sonra </w:t>
      </w:r>
      <w:r w:rsidR="003A597B">
        <w:t>"</w:t>
      </w:r>
      <w:r w:rsidRPr="00F5670C">
        <w:t>Expanded Summary</w:t>
      </w:r>
      <w:r w:rsidR="003A597B">
        <w:t>"</w:t>
      </w:r>
      <w:r w:rsidRPr="00F5670C">
        <w:t xml:space="preserve"> başlığı altında 500-750 kelime arasında genişletilmiş İngilizce özet </w:t>
      </w:r>
      <w:r w:rsidR="00A017E8">
        <w:t>bulunmalıdır</w:t>
      </w:r>
      <w:r w:rsidRPr="00F5670C">
        <w:t>.</w:t>
      </w:r>
    </w:p>
    <w:p w14:paraId="61636F6D" w14:textId="77777777" w:rsidR="00FC19E8" w:rsidRDefault="00FC19E8" w:rsidP="00FC19E8">
      <w:pPr>
        <w:ind w:firstLine="0"/>
      </w:pPr>
    </w:p>
    <w:p w14:paraId="5C5228EA" w14:textId="77777777" w:rsidR="000B1F8F" w:rsidRPr="000B1F8F" w:rsidRDefault="000B1F8F" w:rsidP="000B1F8F"/>
    <w:p w14:paraId="07300838" w14:textId="292EB015" w:rsidR="009940C8" w:rsidRDefault="000B1F8F" w:rsidP="009B34E4">
      <w:pPr>
        <w:ind w:left="567"/>
      </w:pPr>
      <w:r>
        <w:t>SON</w:t>
      </w:r>
    </w:p>
    <w:p w14:paraId="27484105" w14:textId="77777777" w:rsidR="009B34E4" w:rsidRDefault="009B34E4" w:rsidP="00F879C4">
      <w:pPr>
        <w:ind w:firstLine="0"/>
        <w:sectPr w:rsidR="009B34E4" w:rsidSect="006A2F2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14:paraId="61E14DDD" w14:textId="4306E296" w:rsidR="00F879C4" w:rsidRPr="00F879C4" w:rsidRDefault="00F879C4" w:rsidP="00C66D65">
      <w:pPr>
        <w:ind w:firstLine="0"/>
      </w:pPr>
    </w:p>
    <w:sectPr w:rsidR="00F879C4" w:rsidRPr="00F879C4" w:rsidSect="00DD3251"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EFA8" w14:textId="77777777" w:rsidR="00072C65" w:rsidRDefault="00072C65" w:rsidP="00EB3F20">
      <w:r>
        <w:separator/>
      </w:r>
    </w:p>
  </w:endnote>
  <w:endnote w:type="continuationSeparator" w:id="0">
    <w:p w14:paraId="33A5E0E3" w14:textId="77777777" w:rsidR="00072C65" w:rsidRDefault="00072C65" w:rsidP="00EB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530391"/>
      <w:docPartObj>
        <w:docPartGallery w:val="Page Numbers (Bottom of Page)"/>
        <w:docPartUnique/>
      </w:docPartObj>
    </w:sdtPr>
    <w:sdtEndPr/>
    <w:sdtContent>
      <w:p w14:paraId="7CB8299D" w14:textId="5BDAE225" w:rsidR="00115C33" w:rsidRDefault="00115C3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845966"/>
      <w:docPartObj>
        <w:docPartGallery w:val="Page Numbers (Bottom of Page)"/>
        <w:docPartUnique/>
      </w:docPartObj>
    </w:sdtPr>
    <w:sdtEndPr/>
    <w:sdtContent>
      <w:p w14:paraId="2ECD23DD" w14:textId="1A264B33" w:rsidR="00115C33" w:rsidRDefault="00115C3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CB78" w14:textId="77777777" w:rsidR="00A515F2" w:rsidRPr="00A77D7F" w:rsidRDefault="00A515F2" w:rsidP="00A77D7F">
    <w:pPr>
      <w:pStyle w:val="AltBilgi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ED8A" w14:textId="77777777" w:rsidR="00072C65" w:rsidRDefault="00072C65" w:rsidP="00F94652">
      <w:pPr>
        <w:ind w:firstLine="0"/>
        <w:jc w:val="left"/>
      </w:pPr>
      <w:r>
        <w:separator/>
      </w:r>
    </w:p>
  </w:footnote>
  <w:footnote w:type="continuationSeparator" w:id="0">
    <w:p w14:paraId="7CD5149A" w14:textId="77777777" w:rsidR="00072C65" w:rsidRDefault="00072C65" w:rsidP="00EB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9F25" w14:textId="276E10A9" w:rsidR="00751724" w:rsidRPr="002D3893" w:rsidRDefault="00115C33" w:rsidP="005419ED">
    <w:pPr>
      <w:pStyle w:val="stBilgi"/>
      <w:pBdr>
        <w:bottom w:val="single" w:sz="4" w:space="1" w:color="auto"/>
      </w:pBdr>
      <w:jc w:val="right"/>
    </w:pPr>
    <w:r w:rsidRPr="00A77D7F">
      <w:t>Yazar</w:t>
    </w:r>
    <w:r w:rsidRPr="002D3893">
      <w:t xml:space="preserve"> Adları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9BB9" w14:textId="0F56886A" w:rsidR="00751724" w:rsidRPr="00A77D7F" w:rsidRDefault="00115C33" w:rsidP="005419ED">
    <w:pPr>
      <w:pStyle w:val="stBilgi"/>
      <w:pBdr>
        <w:bottom w:val="single" w:sz="4" w:space="1" w:color="auto"/>
      </w:pBdr>
      <w:jc w:val="left"/>
    </w:pPr>
    <w:r w:rsidRPr="002D3893">
      <w:t>Makalenin Başlığı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443"/>
    <w:multiLevelType w:val="hybridMultilevel"/>
    <w:tmpl w:val="9D2AEE88"/>
    <w:lvl w:ilvl="0" w:tplc="683E7C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75F5"/>
    <w:multiLevelType w:val="hybridMultilevel"/>
    <w:tmpl w:val="9BDCE8B0"/>
    <w:lvl w:ilvl="0" w:tplc="D68070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4523"/>
    <w:multiLevelType w:val="hybridMultilevel"/>
    <w:tmpl w:val="081209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4DF8"/>
    <w:multiLevelType w:val="hybridMultilevel"/>
    <w:tmpl w:val="1E3C4D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30BC3"/>
    <w:multiLevelType w:val="hybridMultilevel"/>
    <w:tmpl w:val="81B8F14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5F6A"/>
    <w:multiLevelType w:val="hybridMultilevel"/>
    <w:tmpl w:val="691AA1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A76B5"/>
    <w:multiLevelType w:val="hybridMultilevel"/>
    <w:tmpl w:val="949A5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13328">
    <w:abstractNumId w:val="0"/>
  </w:num>
  <w:num w:numId="2" w16cid:durableId="1311641306">
    <w:abstractNumId w:val="1"/>
  </w:num>
  <w:num w:numId="3" w16cid:durableId="561020765">
    <w:abstractNumId w:val="6"/>
  </w:num>
  <w:num w:numId="4" w16cid:durableId="1735929214">
    <w:abstractNumId w:val="2"/>
  </w:num>
  <w:num w:numId="5" w16cid:durableId="668095391">
    <w:abstractNumId w:val="5"/>
  </w:num>
  <w:num w:numId="6" w16cid:durableId="1787893115">
    <w:abstractNumId w:val="4"/>
  </w:num>
  <w:num w:numId="7" w16cid:durableId="17908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20"/>
    <w:rsid w:val="00003D58"/>
    <w:rsid w:val="00025FDA"/>
    <w:rsid w:val="000310BC"/>
    <w:rsid w:val="00035A83"/>
    <w:rsid w:val="00054683"/>
    <w:rsid w:val="000574D5"/>
    <w:rsid w:val="00057AE6"/>
    <w:rsid w:val="00063176"/>
    <w:rsid w:val="00066377"/>
    <w:rsid w:val="00071E45"/>
    <w:rsid w:val="00072C65"/>
    <w:rsid w:val="00076BDF"/>
    <w:rsid w:val="00076CC8"/>
    <w:rsid w:val="00092D08"/>
    <w:rsid w:val="00095152"/>
    <w:rsid w:val="000A5B07"/>
    <w:rsid w:val="000B1F8F"/>
    <w:rsid w:val="000C26AA"/>
    <w:rsid w:val="000D02C3"/>
    <w:rsid w:val="000D02E8"/>
    <w:rsid w:val="000D45B4"/>
    <w:rsid w:val="000D77D9"/>
    <w:rsid w:val="000F6291"/>
    <w:rsid w:val="00107B2D"/>
    <w:rsid w:val="0011420A"/>
    <w:rsid w:val="00115C33"/>
    <w:rsid w:val="00120604"/>
    <w:rsid w:val="00133386"/>
    <w:rsid w:val="00134235"/>
    <w:rsid w:val="001348FB"/>
    <w:rsid w:val="001433D1"/>
    <w:rsid w:val="001478EA"/>
    <w:rsid w:val="00163855"/>
    <w:rsid w:val="00180737"/>
    <w:rsid w:val="00185D10"/>
    <w:rsid w:val="00186B01"/>
    <w:rsid w:val="00191190"/>
    <w:rsid w:val="001A49F1"/>
    <w:rsid w:val="001B772F"/>
    <w:rsid w:val="001D2482"/>
    <w:rsid w:val="001D4135"/>
    <w:rsid w:val="001E4ED9"/>
    <w:rsid w:val="001F7ECA"/>
    <w:rsid w:val="002002A3"/>
    <w:rsid w:val="00207C18"/>
    <w:rsid w:val="0021732E"/>
    <w:rsid w:val="00220276"/>
    <w:rsid w:val="00234A4F"/>
    <w:rsid w:val="0026694C"/>
    <w:rsid w:val="0028203D"/>
    <w:rsid w:val="002A69A6"/>
    <w:rsid w:val="002B1E42"/>
    <w:rsid w:val="002C0C90"/>
    <w:rsid w:val="002C1082"/>
    <w:rsid w:val="002C22E2"/>
    <w:rsid w:val="002C3B16"/>
    <w:rsid w:val="002C5394"/>
    <w:rsid w:val="002D032E"/>
    <w:rsid w:val="002D0711"/>
    <w:rsid w:val="002D3893"/>
    <w:rsid w:val="002E2329"/>
    <w:rsid w:val="002E3F8F"/>
    <w:rsid w:val="002E75D3"/>
    <w:rsid w:val="002F6171"/>
    <w:rsid w:val="00311654"/>
    <w:rsid w:val="00321E32"/>
    <w:rsid w:val="003233CC"/>
    <w:rsid w:val="00395C18"/>
    <w:rsid w:val="003A597B"/>
    <w:rsid w:val="003B457C"/>
    <w:rsid w:val="003C64EA"/>
    <w:rsid w:val="003D07B5"/>
    <w:rsid w:val="003D347B"/>
    <w:rsid w:val="003F4B63"/>
    <w:rsid w:val="00401C4F"/>
    <w:rsid w:val="00407FE8"/>
    <w:rsid w:val="00413E98"/>
    <w:rsid w:val="00423525"/>
    <w:rsid w:val="00465C40"/>
    <w:rsid w:val="00471536"/>
    <w:rsid w:val="00487D29"/>
    <w:rsid w:val="00497D41"/>
    <w:rsid w:val="004A1F7F"/>
    <w:rsid w:val="004B0E0D"/>
    <w:rsid w:val="004B21BA"/>
    <w:rsid w:val="004B274F"/>
    <w:rsid w:val="004B292F"/>
    <w:rsid w:val="004C155E"/>
    <w:rsid w:val="004C2043"/>
    <w:rsid w:val="00501B3D"/>
    <w:rsid w:val="005117D9"/>
    <w:rsid w:val="005219A2"/>
    <w:rsid w:val="005419ED"/>
    <w:rsid w:val="0055104F"/>
    <w:rsid w:val="00571EDA"/>
    <w:rsid w:val="00573DEC"/>
    <w:rsid w:val="00575086"/>
    <w:rsid w:val="00587954"/>
    <w:rsid w:val="00596A17"/>
    <w:rsid w:val="005978F2"/>
    <w:rsid w:val="005A1509"/>
    <w:rsid w:val="005A22C2"/>
    <w:rsid w:val="005B390D"/>
    <w:rsid w:val="005C54AA"/>
    <w:rsid w:val="005E1FF0"/>
    <w:rsid w:val="005E648E"/>
    <w:rsid w:val="005F295F"/>
    <w:rsid w:val="005F333F"/>
    <w:rsid w:val="005F5EB8"/>
    <w:rsid w:val="00601E46"/>
    <w:rsid w:val="0060378A"/>
    <w:rsid w:val="00617D2B"/>
    <w:rsid w:val="006201C1"/>
    <w:rsid w:val="0065119E"/>
    <w:rsid w:val="00653373"/>
    <w:rsid w:val="00664F1D"/>
    <w:rsid w:val="00682E28"/>
    <w:rsid w:val="006841A0"/>
    <w:rsid w:val="0069138F"/>
    <w:rsid w:val="0069531E"/>
    <w:rsid w:val="006A2F2A"/>
    <w:rsid w:val="006A6F38"/>
    <w:rsid w:val="006B7993"/>
    <w:rsid w:val="006C03F3"/>
    <w:rsid w:val="006C4EB3"/>
    <w:rsid w:val="006C6AEE"/>
    <w:rsid w:val="006D7AEC"/>
    <w:rsid w:val="006E19AA"/>
    <w:rsid w:val="006E5B48"/>
    <w:rsid w:val="006E7965"/>
    <w:rsid w:val="006E7E79"/>
    <w:rsid w:val="006F1126"/>
    <w:rsid w:val="00710B17"/>
    <w:rsid w:val="00720E98"/>
    <w:rsid w:val="00724F68"/>
    <w:rsid w:val="00725D05"/>
    <w:rsid w:val="00726DD6"/>
    <w:rsid w:val="00727236"/>
    <w:rsid w:val="00733D72"/>
    <w:rsid w:val="007431D9"/>
    <w:rsid w:val="00751724"/>
    <w:rsid w:val="007575B0"/>
    <w:rsid w:val="00761D23"/>
    <w:rsid w:val="00770353"/>
    <w:rsid w:val="00771493"/>
    <w:rsid w:val="007739BA"/>
    <w:rsid w:val="007758C1"/>
    <w:rsid w:val="007A2AD0"/>
    <w:rsid w:val="007A39FE"/>
    <w:rsid w:val="007A7053"/>
    <w:rsid w:val="007B6AE7"/>
    <w:rsid w:val="007C7972"/>
    <w:rsid w:val="007D59BF"/>
    <w:rsid w:val="007E0432"/>
    <w:rsid w:val="007F0940"/>
    <w:rsid w:val="007F1956"/>
    <w:rsid w:val="00804BD3"/>
    <w:rsid w:val="0080710E"/>
    <w:rsid w:val="008101C1"/>
    <w:rsid w:val="00814CDC"/>
    <w:rsid w:val="00821466"/>
    <w:rsid w:val="00845CF9"/>
    <w:rsid w:val="00851A62"/>
    <w:rsid w:val="008669C0"/>
    <w:rsid w:val="00870A66"/>
    <w:rsid w:val="00876C16"/>
    <w:rsid w:val="00877C26"/>
    <w:rsid w:val="0089362F"/>
    <w:rsid w:val="008B5DD8"/>
    <w:rsid w:val="008C0B51"/>
    <w:rsid w:val="008C3A96"/>
    <w:rsid w:val="008F1A9E"/>
    <w:rsid w:val="00910731"/>
    <w:rsid w:val="009155F0"/>
    <w:rsid w:val="00931DF0"/>
    <w:rsid w:val="0093763A"/>
    <w:rsid w:val="00962311"/>
    <w:rsid w:val="009719E9"/>
    <w:rsid w:val="00993B12"/>
    <w:rsid w:val="009940C8"/>
    <w:rsid w:val="009B0A29"/>
    <w:rsid w:val="009B34E4"/>
    <w:rsid w:val="009C2DE0"/>
    <w:rsid w:val="009C5C3D"/>
    <w:rsid w:val="009D1B6E"/>
    <w:rsid w:val="009F5E6A"/>
    <w:rsid w:val="00A017E8"/>
    <w:rsid w:val="00A12E1A"/>
    <w:rsid w:val="00A22445"/>
    <w:rsid w:val="00A23991"/>
    <w:rsid w:val="00A30AC3"/>
    <w:rsid w:val="00A425AC"/>
    <w:rsid w:val="00A43704"/>
    <w:rsid w:val="00A458DA"/>
    <w:rsid w:val="00A515F2"/>
    <w:rsid w:val="00A71EB0"/>
    <w:rsid w:val="00A736F3"/>
    <w:rsid w:val="00A77D7F"/>
    <w:rsid w:val="00A824A6"/>
    <w:rsid w:val="00A92D19"/>
    <w:rsid w:val="00AB04AB"/>
    <w:rsid w:val="00AB08FA"/>
    <w:rsid w:val="00AB49EF"/>
    <w:rsid w:val="00AD222E"/>
    <w:rsid w:val="00AD4F89"/>
    <w:rsid w:val="00AF36DF"/>
    <w:rsid w:val="00AF6A42"/>
    <w:rsid w:val="00B22FA8"/>
    <w:rsid w:val="00B37092"/>
    <w:rsid w:val="00B420AC"/>
    <w:rsid w:val="00B46860"/>
    <w:rsid w:val="00B61423"/>
    <w:rsid w:val="00B66A92"/>
    <w:rsid w:val="00B66DD4"/>
    <w:rsid w:val="00B77CAC"/>
    <w:rsid w:val="00B86C53"/>
    <w:rsid w:val="00B96D05"/>
    <w:rsid w:val="00BA474B"/>
    <w:rsid w:val="00BC179C"/>
    <w:rsid w:val="00BC3CC5"/>
    <w:rsid w:val="00BC3F7C"/>
    <w:rsid w:val="00BC6307"/>
    <w:rsid w:val="00BC669A"/>
    <w:rsid w:val="00BD0F81"/>
    <w:rsid w:val="00BE4DC7"/>
    <w:rsid w:val="00BF0861"/>
    <w:rsid w:val="00BF250B"/>
    <w:rsid w:val="00C06766"/>
    <w:rsid w:val="00C1237E"/>
    <w:rsid w:val="00C12FBC"/>
    <w:rsid w:val="00C33133"/>
    <w:rsid w:val="00C43386"/>
    <w:rsid w:val="00C520FC"/>
    <w:rsid w:val="00C66D65"/>
    <w:rsid w:val="00C860D4"/>
    <w:rsid w:val="00CA72D1"/>
    <w:rsid w:val="00CB17F0"/>
    <w:rsid w:val="00CB2D1D"/>
    <w:rsid w:val="00CB580C"/>
    <w:rsid w:val="00CB6923"/>
    <w:rsid w:val="00CB6BCB"/>
    <w:rsid w:val="00CC27CD"/>
    <w:rsid w:val="00CC546B"/>
    <w:rsid w:val="00CD152B"/>
    <w:rsid w:val="00CD1721"/>
    <w:rsid w:val="00CD74F4"/>
    <w:rsid w:val="00CE1244"/>
    <w:rsid w:val="00CE7DB9"/>
    <w:rsid w:val="00D1324A"/>
    <w:rsid w:val="00D1385C"/>
    <w:rsid w:val="00D14C12"/>
    <w:rsid w:val="00D33350"/>
    <w:rsid w:val="00D44132"/>
    <w:rsid w:val="00D546E5"/>
    <w:rsid w:val="00D60EE9"/>
    <w:rsid w:val="00D829CB"/>
    <w:rsid w:val="00DA2631"/>
    <w:rsid w:val="00DA7A92"/>
    <w:rsid w:val="00DB0983"/>
    <w:rsid w:val="00DC055D"/>
    <w:rsid w:val="00DC6075"/>
    <w:rsid w:val="00DD295F"/>
    <w:rsid w:val="00DD3251"/>
    <w:rsid w:val="00DD6DF8"/>
    <w:rsid w:val="00DF1C6C"/>
    <w:rsid w:val="00E0221F"/>
    <w:rsid w:val="00E105DE"/>
    <w:rsid w:val="00E33237"/>
    <w:rsid w:val="00E34EF5"/>
    <w:rsid w:val="00E47250"/>
    <w:rsid w:val="00E55FE6"/>
    <w:rsid w:val="00E57E04"/>
    <w:rsid w:val="00E607B2"/>
    <w:rsid w:val="00E60E97"/>
    <w:rsid w:val="00EA2E11"/>
    <w:rsid w:val="00EB3F20"/>
    <w:rsid w:val="00ED16B9"/>
    <w:rsid w:val="00ED1778"/>
    <w:rsid w:val="00ED1EF3"/>
    <w:rsid w:val="00ED7642"/>
    <w:rsid w:val="00EE7CB2"/>
    <w:rsid w:val="00EF19E9"/>
    <w:rsid w:val="00EF292C"/>
    <w:rsid w:val="00F01613"/>
    <w:rsid w:val="00F071F9"/>
    <w:rsid w:val="00F14CEC"/>
    <w:rsid w:val="00F16514"/>
    <w:rsid w:val="00F31238"/>
    <w:rsid w:val="00F36D9D"/>
    <w:rsid w:val="00F52E47"/>
    <w:rsid w:val="00F5670C"/>
    <w:rsid w:val="00F577BE"/>
    <w:rsid w:val="00F6631D"/>
    <w:rsid w:val="00F80FAF"/>
    <w:rsid w:val="00F879C4"/>
    <w:rsid w:val="00F91884"/>
    <w:rsid w:val="00F94652"/>
    <w:rsid w:val="00F97577"/>
    <w:rsid w:val="00FA194D"/>
    <w:rsid w:val="00FB3EEC"/>
    <w:rsid w:val="00FC098C"/>
    <w:rsid w:val="00FC19E8"/>
    <w:rsid w:val="00FD4A0E"/>
    <w:rsid w:val="00FE028E"/>
    <w:rsid w:val="00FE377E"/>
    <w:rsid w:val="00FE79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21A35"/>
  <w15:chartTrackingRefBased/>
  <w15:docId w15:val="{97D09C4A-079C-4659-8FAD-C2969522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5F"/>
    <w:pPr>
      <w:spacing w:after="120" w:line="288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Makalenin Başlığı"/>
    <w:basedOn w:val="MakaleBal"/>
    <w:next w:val="Normal"/>
    <w:link w:val="Balk1Char"/>
    <w:uiPriority w:val="9"/>
    <w:rsid w:val="00617D2B"/>
    <w:pPr>
      <w:spacing w:before="240" w:line="240" w:lineRule="auto"/>
      <w:ind w:firstLine="0"/>
      <w:jc w:val="left"/>
      <w:outlineLvl w:val="0"/>
    </w:pPr>
    <w:rPr>
      <w:sz w:val="28"/>
    </w:rPr>
  </w:style>
  <w:style w:type="paragraph" w:styleId="Balk2">
    <w:name w:val="heading 2"/>
    <w:aliases w:val="Makalenin Başlığı_alt"/>
    <w:basedOn w:val="Normal"/>
    <w:next w:val="Normal"/>
    <w:link w:val="Balk2Char"/>
    <w:uiPriority w:val="9"/>
    <w:unhideWhenUsed/>
    <w:rsid w:val="00F94652"/>
    <w:pPr>
      <w:keepNext/>
      <w:keepLines/>
      <w:spacing w:after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aliases w:val="Yazar Adları"/>
    <w:basedOn w:val="Normal"/>
    <w:next w:val="Normal"/>
    <w:link w:val="Balk3Char"/>
    <w:uiPriority w:val="9"/>
    <w:unhideWhenUsed/>
    <w:rsid w:val="00617D2B"/>
    <w:pPr>
      <w:keepNext/>
      <w:keepLines/>
      <w:spacing w:after="240" w:line="240" w:lineRule="auto"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aliases w:val="Araştırma,Derleme,Kitap İncelemesi"/>
    <w:basedOn w:val="Balk3"/>
    <w:next w:val="Normal"/>
    <w:link w:val="Balk4Char"/>
    <w:uiPriority w:val="9"/>
    <w:unhideWhenUsed/>
    <w:rsid w:val="00F879C4"/>
    <w:pPr>
      <w:outlineLvl w:val="3"/>
    </w:pPr>
    <w:rPr>
      <w:b w:val="0"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nderme-KabulTarihi">
    <w:name w:val="Gönderme-Kabul Tarihi"/>
    <w:basedOn w:val="Normal"/>
    <w:link w:val="Gnderme-KabulTarihiChar"/>
    <w:rsid w:val="00F94652"/>
    <w:pPr>
      <w:spacing w:line="240" w:lineRule="auto"/>
      <w:ind w:firstLine="0"/>
      <w:jc w:val="left"/>
    </w:pPr>
    <w:rPr>
      <w:sz w:val="18"/>
    </w:rPr>
  </w:style>
  <w:style w:type="paragraph" w:customStyle="1" w:styleId="MakaleBal">
    <w:name w:val="Makale Başlığı"/>
    <w:basedOn w:val="Normal"/>
    <w:link w:val="MakaleBalChar"/>
    <w:rsid w:val="00EB3F20"/>
    <w:rPr>
      <w:b/>
    </w:rPr>
  </w:style>
  <w:style w:type="character" w:customStyle="1" w:styleId="Gnderme-KabulTarihiChar">
    <w:name w:val="Gönderme-Kabul Tarihi Char"/>
    <w:basedOn w:val="VarsaylanParagrafYazTipi"/>
    <w:link w:val="Gnderme-KabulTarihi"/>
    <w:rsid w:val="00F94652"/>
    <w:rPr>
      <w:rFonts w:ascii="Times New Roman" w:hAnsi="Times New Roman"/>
      <w:sz w:val="18"/>
    </w:rPr>
  </w:style>
  <w:style w:type="character" w:customStyle="1" w:styleId="Balk1Char">
    <w:name w:val="Başlık 1 Char"/>
    <w:aliases w:val="Makalenin Başlığı Char"/>
    <w:basedOn w:val="VarsaylanParagrafYazTipi"/>
    <w:link w:val="Balk1"/>
    <w:uiPriority w:val="9"/>
    <w:rsid w:val="00617D2B"/>
    <w:rPr>
      <w:rFonts w:ascii="Times New Roman" w:hAnsi="Times New Roman"/>
      <w:b/>
      <w:sz w:val="28"/>
    </w:rPr>
  </w:style>
  <w:style w:type="character" w:customStyle="1" w:styleId="MakaleBalChar">
    <w:name w:val="Makale Başlığı Char"/>
    <w:basedOn w:val="VarsaylanParagrafYazTipi"/>
    <w:link w:val="MakaleBal"/>
    <w:rsid w:val="00EB3F20"/>
    <w:rPr>
      <w:rFonts w:ascii="Times New Roman" w:hAnsi="Times New Roman"/>
      <w:b/>
      <w:sz w:val="24"/>
    </w:rPr>
  </w:style>
  <w:style w:type="character" w:customStyle="1" w:styleId="Balk4Char">
    <w:name w:val="Başlık 4 Char"/>
    <w:aliases w:val="Araştırma Char,Derleme Char,Kitap İncelemesi Char"/>
    <w:basedOn w:val="VarsaylanParagrafYazTipi"/>
    <w:link w:val="Balk4"/>
    <w:uiPriority w:val="9"/>
    <w:rsid w:val="00F879C4"/>
    <w:rPr>
      <w:rFonts w:ascii="Times New Roman" w:eastAsiaTheme="majorEastAsia" w:hAnsi="Times New Roman" w:cstheme="majorBidi"/>
      <w:i/>
      <w:sz w:val="20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471536"/>
    <w:rPr>
      <w:color w:val="954F72" w:themeColor="followed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rsid w:val="00720E98"/>
    <w:pPr>
      <w:spacing w:after="60" w:line="240" w:lineRule="auto"/>
      <w:ind w:firstLine="0"/>
      <w:jc w:val="left"/>
    </w:pPr>
    <w:rPr>
      <w:i/>
    </w:rPr>
  </w:style>
  <w:style w:type="paragraph" w:customStyle="1" w:styleId="Unvan">
    <w:name w:val="Unvan"/>
    <w:basedOn w:val="Normal"/>
    <w:link w:val="UnvanChar"/>
    <w:rsid w:val="00617D2B"/>
    <w:pPr>
      <w:spacing w:before="120" w:line="240" w:lineRule="auto"/>
      <w:ind w:firstLine="0"/>
      <w:jc w:val="left"/>
    </w:pPr>
    <w:rPr>
      <w:sz w:val="20"/>
    </w:rPr>
  </w:style>
  <w:style w:type="paragraph" w:customStyle="1" w:styleId="zetBal">
    <w:name w:val="Özet Başlığı"/>
    <w:basedOn w:val="Normal"/>
    <w:link w:val="zetBalChar"/>
    <w:rsid w:val="00617D2B"/>
    <w:pPr>
      <w:spacing w:before="120" w:line="240" w:lineRule="auto"/>
      <w:ind w:firstLine="0"/>
      <w:jc w:val="center"/>
    </w:pPr>
    <w:rPr>
      <w:b/>
      <w:bCs/>
    </w:rPr>
  </w:style>
  <w:style w:type="character" w:customStyle="1" w:styleId="UnvanChar">
    <w:name w:val="Unvan Char"/>
    <w:basedOn w:val="VarsaylanParagrafYazTipi"/>
    <w:link w:val="Unvan"/>
    <w:rsid w:val="00617D2B"/>
    <w:rPr>
      <w:rFonts w:ascii="Times New Roman" w:hAnsi="Times New Roman"/>
      <w:sz w:val="20"/>
    </w:rPr>
  </w:style>
  <w:style w:type="paragraph" w:customStyle="1" w:styleId="zetMetni">
    <w:name w:val="Özet Metni"/>
    <w:basedOn w:val="Normal"/>
    <w:link w:val="zetMetniChar"/>
    <w:rsid w:val="00FC19E8"/>
    <w:pPr>
      <w:spacing w:line="240" w:lineRule="auto"/>
      <w:ind w:firstLine="0"/>
    </w:pPr>
    <w:rPr>
      <w:sz w:val="22"/>
      <w:szCs w:val="18"/>
    </w:rPr>
  </w:style>
  <w:style w:type="character" w:customStyle="1" w:styleId="zetBalChar">
    <w:name w:val="Özet Başlığı Char"/>
    <w:basedOn w:val="VarsaylanParagrafYazTipi"/>
    <w:link w:val="zetBal"/>
    <w:rsid w:val="00617D2B"/>
    <w:rPr>
      <w:rFonts w:ascii="Times New Roman" w:hAnsi="Times New Roman"/>
      <w:b/>
      <w:bCs/>
      <w:sz w:val="24"/>
    </w:rPr>
  </w:style>
  <w:style w:type="paragraph" w:customStyle="1" w:styleId="AbstractText">
    <w:name w:val="Abstract Text"/>
    <w:basedOn w:val="zetMetni"/>
    <w:link w:val="AbstractTextChar"/>
    <w:rsid w:val="009D1B6E"/>
    <w:rPr>
      <w:lang w:val="en-US"/>
    </w:rPr>
  </w:style>
  <w:style w:type="character" w:customStyle="1" w:styleId="zetMetniChar">
    <w:name w:val="Özet Metni Char"/>
    <w:basedOn w:val="VarsaylanParagrafYazTipi"/>
    <w:link w:val="zetMetni"/>
    <w:rsid w:val="00FC19E8"/>
    <w:rPr>
      <w:rFonts w:ascii="Times New Roman" w:hAnsi="Times New Roman"/>
      <w:szCs w:val="18"/>
    </w:rPr>
  </w:style>
  <w:style w:type="paragraph" w:customStyle="1" w:styleId="AnahtarSzckler">
    <w:name w:val="Anahtar Sözcükler"/>
    <w:basedOn w:val="zetMetni"/>
    <w:link w:val="AnahtarSzcklerChar"/>
    <w:rsid w:val="00C33133"/>
    <w:pPr>
      <w:spacing w:after="240"/>
      <w:jc w:val="left"/>
    </w:pPr>
  </w:style>
  <w:style w:type="character" w:customStyle="1" w:styleId="AbstractTextChar">
    <w:name w:val="Abstract Text Char"/>
    <w:basedOn w:val="zetMetniChar"/>
    <w:link w:val="AbstractText"/>
    <w:rsid w:val="009D1B6E"/>
    <w:rPr>
      <w:rFonts w:ascii="Times New Roman" w:hAnsi="Times New Roman"/>
      <w:sz w:val="20"/>
      <w:szCs w:val="18"/>
      <w:lang w:val="en-US"/>
    </w:rPr>
  </w:style>
  <w:style w:type="paragraph" w:customStyle="1" w:styleId="Keywords">
    <w:name w:val="Keywords"/>
    <w:basedOn w:val="AnahtarSzckler"/>
    <w:link w:val="KeywordsChar"/>
    <w:rsid w:val="00587954"/>
    <w:rPr>
      <w:lang w:val="en-US"/>
    </w:rPr>
  </w:style>
  <w:style w:type="character" w:customStyle="1" w:styleId="AnahtarSzcklerChar">
    <w:name w:val="Anahtar Sözcükler Char"/>
    <w:basedOn w:val="zetMetniChar"/>
    <w:link w:val="AnahtarSzckler"/>
    <w:rsid w:val="00C33133"/>
    <w:rPr>
      <w:rFonts w:ascii="Times New Roman" w:hAnsi="Times New Roman"/>
      <w:sz w:val="18"/>
      <w:szCs w:val="18"/>
    </w:rPr>
  </w:style>
  <w:style w:type="paragraph" w:customStyle="1" w:styleId="Balklar">
    <w:name w:val="Başlıklar"/>
    <w:basedOn w:val="Normal"/>
    <w:next w:val="Normal"/>
    <w:link w:val="BalklarChar"/>
    <w:qFormat/>
    <w:rsid w:val="00CC546B"/>
    <w:pPr>
      <w:spacing w:before="240" w:line="240" w:lineRule="auto"/>
      <w:ind w:firstLine="0"/>
      <w:jc w:val="left"/>
    </w:pPr>
    <w:rPr>
      <w:b/>
    </w:rPr>
  </w:style>
  <w:style w:type="character" w:customStyle="1" w:styleId="KeywordsChar">
    <w:name w:val="Keywords Char"/>
    <w:basedOn w:val="AnahtarSzcklerChar"/>
    <w:link w:val="Keywords"/>
    <w:rsid w:val="00587954"/>
    <w:rPr>
      <w:rFonts w:ascii="Times New Roman" w:hAnsi="Times New Roman"/>
      <w:sz w:val="20"/>
      <w:szCs w:val="18"/>
      <w:lang w:val="en-US"/>
    </w:rPr>
  </w:style>
  <w:style w:type="character" w:customStyle="1" w:styleId="BalklarChar">
    <w:name w:val="Başlıklar Char"/>
    <w:basedOn w:val="VarsaylanParagrafYazTipi"/>
    <w:link w:val="Balklar"/>
    <w:rsid w:val="0055104F"/>
    <w:rPr>
      <w:rFonts w:ascii="Times New Roman" w:hAnsi="Times New Roman"/>
      <w:b/>
      <w:sz w:val="24"/>
    </w:rPr>
  </w:style>
  <w:style w:type="paragraph" w:customStyle="1" w:styleId="DorudanUzunAlnt">
    <w:name w:val="Doğrudan Uzun Alıntı"/>
    <w:basedOn w:val="Normal"/>
    <w:next w:val="Normal"/>
    <w:link w:val="DorudanUzunAlntChar"/>
    <w:qFormat/>
    <w:rsid w:val="0055104F"/>
    <w:pPr>
      <w:spacing w:line="240" w:lineRule="auto"/>
      <w:ind w:left="709" w:firstLine="0"/>
    </w:pPr>
    <w:rPr>
      <w:sz w:val="20"/>
    </w:rPr>
  </w:style>
  <w:style w:type="paragraph" w:customStyle="1" w:styleId="TabloAd">
    <w:name w:val="Tablo Adı"/>
    <w:basedOn w:val="Normal"/>
    <w:link w:val="TabloAdChar"/>
    <w:rsid w:val="00851A62"/>
    <w:pPr>
      <w:jc w:val="left"/>
    </w:pPr>
    <w:rPr>
      <w:b/>
      <w:sz w:val="18"/>
    </w:rPr>
  </w:style>
  <w:style w:type="character" w:customStyle="1" w:styleId="DorudanUzunAlntChar">
    <w:name w:val="Doğrudan Uzun Alıntı Char"/>
    <w:basedOn w:val="VarsaylanParagrafYazTipi"/>
    <w:link w:val="DorudanUzunAlnt"/>
    <w:rsid w:val="0055104F"/>
    <w:rPr>
      <w:rFonts w:ascii="Times New Roman" w:hAnsi="Times New Roman"/>
      <w:sz w:val="20"/>
    </w:rPr>
  </w:style>
  <w:style w:type="character" w:customStyle="1" w:styleId="TabloAdChar">
    <w:name w:val="Tablo Adı Char"/>
    <w:basedOn w:val="VarsaylanParagrafYazTipi"/>
    <w:link w:val="TabloAd"/>
    <w:rsid w:val="00851A62"/>
    <w:rPr>
      <w:rFonts w:ascii="Times New Roman" w:hAnsi="Times New Roman"/>
      <w:b/>
      <w:sz w:val="18"/>
    </w:rPr>
  </w:style>
  <w:style w:type="table" w:styleId="TabloKlavuzu">
    <w:name w:val="Table Grid"/>
    <w:basedOn w:val="NormalTablo"/>
    <w:uiPriority w:val="39"/>
    <w:rsid w:val="00D4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-ekilMetni">
    <w:name w:val="Tablo-Şekil Metni"/>
    <w:basedOn w:val="Normal"/>
    <w:next w:val="Normal"/>
    <w:link w:val="Tablo-ekilMetniChar"/>
    <w:rsid w:val="0055104F"/>
    <w:pPr>
      <w:spacing w:before="60" w:after="60" w:line="240" w:lineRule="auto"/>
      <w:ind w:firstLine="0"/>
      <w:jc w:val="center"/>
    </w:pPr>
    <w:rPr>
      <w:sz w:val="22"/>
    </w:rPr>
  </w:style>
  <w:style w:type="paragraph" w:customStyle="1" w:styleId="Tablo-ekilAd">
    <w:name w:val="Tablo-Şekil Adı"/>
    <w:basedOn w:val="TabloAd"/>
    <w:next w:val="Normal"/>
    <w:link w:val="Tablo-ekilAdChar"/>
    <w:qFormat/>
    <w:rsid w:val="00DD295F"/>
    <w:pPr>
      <w:spacing w:before="120" w:line="240" w:lineRule="auto"/>
      <w:ind w:firstLine="0"/>
      <w:jc w:val="center"/>
    </w:pPr>
    <w:rPr>
      <w:i/>
      <w:sz w:val="24"/>
    </w:rPr>
  </w:style>
  <w:style w:type="character" w:customStyle="1" w:styleId="Tablo-ekilMetniChar">
    <w:name w:val="Tablo-Şekil Metni Char"/>
    <w:basedOn w:val="VarsaylanParagrafYazTipi"/>
    <w:link w:val="Tablo-ekilMetni"/>
    <w:rsid w:val="0055104F"/>
    <w:rPr>
      <w:rFonts w:ascii="Times New Roman" w:hAnsi="Times New Roman"/>
    </w:rPr>
  </w:style>
  <w:style w:type="paragraph" w:customStyle="1" w:styleId="ekilBal">
    <w:name w:val="Şekil Başlığı"/>
    <w:basedOn w:val="Tablo-ekilAd"/>
    <w:next w:val="Normal"/>
    <w:link w:val="ekilBalChar"/>
    <w:rsid w:val="00851A62"/>
    <w:rPr>
      <w:b w:val="0"/>
      <w:i w:val="0"/>
    </w:rPr>
  </w:style>
  <w:style w:type="character" w:customStyle="1" w:styleId="Tablo-ekilAdChar">
    <w:name w:val="Tablo-Şekil Adı Char"/>
    <w:basedOn w:val="TabloAdChar"/>
    <w:link w:val="Tablo-ekilAd"/>
    <w:rsid w:val="00DD295F"/>
    <w:rPr>
      <w:rFonts w:ascii="Times New Roman" w:hAnsi="Times New Roman"/>
      <w:b/>
      <w:i/>
      <w:sz w:val="24"/>
    </w:rPr>
  </w:style>
  <w:style w:type="paragraph" w:customStyle="1" w:styleId="TabloekilNotu">
    <w:name w:val="Tablo Şekil Notu"/>
    <w:basedOn w:val="Tablo-ekilMetni"/>
    <w:link w:val="TabloekilNotuChar"/>
    <w:rsid w:val="0055104F"/>
    <w:pPr>
      <w:spacing w:before="120" w:after="120"/>
      <w:jc w:val="left"/>
    </w:pPr>
    <w:rPr>
      <w:sz w:val="20"/>
    </w:rPr>
  </w:style>
  <w:style w:type="character" w:customStyle="1" w:styleId="ekilBalChar">
    <w:name w:val="Şekil Başlığı Char"/>
    <w:basedOn w:val="Tablo-ekilAdChar"/>
    <w:link w:val="ekilBal"/>
    <w:rsid w:val="00851A62"/>
    <w:rPr>
      <w:rFonts w:ascii="Times New Roman" w:hAnsi="Times New Roman"/>
      <w:b w:val="0"/>
      <w:i w:val="0"/>
      <w:sz w:val="18"/>
    </w:rPr>
  </w:style>
  <w:style w:type="paragraph" w:styleId="stBilgi">
    <w:name w:val="header"/>
    <w:basedOn w:val="Normal"/>
    <w:link w:val="stBilgiChar"/>
    <w:uiPriority w:val="99"/>
    <w:unhideWhenUsed/>
    <w:rsid w:val="00A77D7F"/>
    <w:pPr>
      <w:tabs>
        <w:tab w:val="center" w:pos="4536"/>
        <w:tab w:val="right" w:pos="9072"/>
      </w:tabs>
      <w:ind w:firstLine="0"/>
    </w:pPr>
    <w:rPr>
      <w:sz w:val="18"/>
    </w:rPr>
  </w:style>
  <w:style w:type="character" w:customStyle="1" w:styleId="TabloekilNotuChar">
    <w:name w:val="Tablo Şekil Notu Char"/>
    <w:basedOn w:val="Tablo-ekilMetniChar"/>
    <w:link w:val="TabloekilNotu"/>
    <w:rsid w:val="0055104F"/>
    <w:rPr>
      <w:rFonts w:ascii="Times New Roman" w:hAnsi="Times New Roman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A77D7F"/>
    <w:rPr>
      <w:rFonts w:ascii="Times New Roman" w:hAnsi="Times New Roman"/>
      <w:sz w:val="18"/>
    </w:rPr>
  </w:style>
  <w:style w:type="paragraph" w:styleId="AltBilgi">
    <w:name w:val="footer"/>
    <w:basedOn w:val="Normal"/>
    <w:link w:val="AltBilgiChar"/>
    <w:uiPriority w:val="99"/>
    <w:unhideWhenUsed/>
    <w:rsid w:val="007517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1724"/>
    <w:rPr>
      <w:rFonts w:ascii="Times New Roman" w:hAnsi="Times New Roman"/>
      <w:sz w:val="20"/>
    </w:rPr>
  </w:style>
  <w:style w:type="paragraph" w:customStyle="1" w:styleId="KaynakaMetni">
    <w:name w:val="Kaynakça Metni"/>
    <w:basedOn w:val="Normal"/>
    <w:link w:val="KaynakaMetniChar"/>
    <w:qFormat/>
    <w:rsid w:val="0055104F"/>
    <w:pPr>
      <w:spacing w:line="240" w:lineRule="auto"/>
      <w:ind w:left="567" w:hanging="567"/>
    </w:pPr>
    <w:rPr>
      <w:sz w:val="22"/>
    </w:rPr>
  </w:style>
  <w:style w:type="character" w:styleId="Kpr">
    <w:name w:val="Hyperlink"/>
    <w:basedOn w:val="VarsaylanParagrafYazTipi"/>
    <w:uiPriority w:val="99"/>
    <w:unhideWhenUsed/>
    <w:rsid w:val="00573DEC"/>
    <w:rPr>
      <w:color w:val="0563C1" w:themeColor="hyperlink"/>
      <w:u w:val="single"/>
    </w:rPr>
  </w:style>
  <w:style w:type="character" w:customStyle="1" w:styleId="KaynakaMetniChar">
    <w:name w:val="Kaynakça Metni Char"/>
    <w:basedOn w:val="VarsaylanParagrafYazTipi"/>
    <w:link w:val="KaynakaMetni"/>
    <w:rsid w:val="0055104F"/>
    <w:rPr>
      <w:rFonts w:ascii="Times New Roman" w:hAnsi="Times New Roma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3DE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94652"/>
    <w:pPr>
      <w:spacing w:line="240" w:lineRule="auto"/>
      <w:ind w:firstLine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9465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D0F81"/>
    <w:rPr>
      <w:vertAlign w:val="superscript"/>
    </w:rPr>
  </w:style>
  <w:style w:type="paragraph" w:styleId="TBal">
    <w:name w:val="TOC Heading"/>
    <w:basedOn w:val="Balk1"/>
    <w:next w:val="Normal"/>
    <w:uiPriority w:val="39"/>
    <w:unhideWhenUsed/>
    <w:rsid w:val="002C0C9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aliases w:val="Makalenin Başlığı_alt Char"/>
    <w:basedOn w:val="VarsaylanParagrafYazTipi"/>
    <w:link w:val="Balk2"/>
    <w:uiPriority w:val="9"/>
    <w:rsid w:val="00F9465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aliases w:val="Yazar Adları Char"/>
    <w:basedOn w:val="VarsaylanParagrafYazTipi"/>
    <w:link w:val="Balk3"/>
    <w:uiPriority w:val="9"/>
    <w:rsid w:val="00617D2B"/>
    <w:rPr>
      <w:rFonts w:ascii="Times New Roman" w:eastAsiaTheme="majorEastAsia" w:hAnsi="Times New Roman" w:cstheme="majorBidi"/>
      <w:b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720E98"/>
    <w:pPr>
      <w:spacing w:after="60" w:line="240" w:lineRule="auto"/>
      <w:ind w:firstLine="0"/>
      <w:jc w:val="left"/>
    </w:pPr>
    <w:rPr>
      <w:b/>
    </w:rPr>
  </w:style>
  <w:style w:type="paragraph" w:styleId="T3">
    <w:name w:val="toc 3"/>
    <w:basedOn w:val="Normal"/>
    <w:next w:val="Normal"/>
    <w:autoRedefine/>
    <w:uiPriority w:val="39"/>
    <w:unhideWhenUsed/>
    <w:rsid w:val="00720E98"/>
    <w:pPr>
      <w:spacing w:after="360" w:line="240" w:lineRule="auto"/>
      <w:ind w:firstLine="0"/>
      <w:jc w:val="left"/>
    </w:pPr>
    <w:rPr>
      <w:b/>
    </w:rPr>
  </w:style>
  <w:style w:type="paragraph" w:styleId="T2">
    <w:name w:val="toc 2"/>
    <w:basedOn w:val="Normal"/>
    <w:next w:val="Normal"/>
    <w:autoRedefine/>
    <w:uiPriority w:val="39"/>
    <w:unhideWhenUsed/>
    <w:rsid w:val="00720E98"/>
    <w:pPr>
      <w:spacing w:after="60" w:line="240" w:lineRule="auto"/>
      <w:ind w:firstLine="0"/>
      <w:jc w:val="left"/>
    </w:pPr>
  </w:style>
  <w:style w:type="paragraph" w:customStyle="1" w:styleId="KaynakaBalk">
    <w:name w:val="Kaynakça Başlık"/>
    <w:basedOn w:val="Balklar"/>
    <w:next w:val="KaynakaMetni"/>
    <w:link w:val="KaynakaBalkChar"/>
    <w:rsid w:val="00AD4F89"/>
    <w:pPr>
      <w:jc w:val="center"/>
    </w:pPr>
  </w:style>
  <w:style w:type="character" w:customStyle="1" w:styleId="KaynakaBalkChar">
    <w:name w:val="Kaynakça Başlık Char"/>
    <w:basedOn w:val="BalklarChar"/>
    <w:link w:val="KaynakaBalk"/>
    <w:rsid w:val="0055104F"/>
    <w:rPr>
      <w:rFonts w:ascii="Times New Roman" w:hAnsi="Times New Roman"/>
      <w:b/>
      <w:sz w:val="24"/>
    </w:rPr>
  </w:style>
  <w:style w:type="paragraph" w:styleId="ListeParagraf">
    <w:name w:val="List Paragraph"/>
    <w:basedOn w:val="Normal"/>
    <w:uiPriority w:val="34"/>
    <w:rsid w:val="00F9757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A2F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Deneme Şekli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97-49D5-BA3A-DF9DB422DE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97-49D5-BA3A-DF9DB422DE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97-49D5-BA3A-DF9DB422DE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97-49D5-BA3A-DF9DB422DEC4}"/>
              </c:ext>
            </c:extLst>
          </c:dPt>
          <c:cat>
            <c:strRef>
              <c:f>Sayfa1!$A$2:$A$5</c:f>
              <c:strCache>
                <c:ptCount val="4"/>
                <c:pt idx="0">
                  <c:v>1. Çeyrek</c:v>
                </c:pt>
                <c:pt idx="1">
                  <c:v>2. Çeyrek</c:v>
                </c:pt>
                <c:pt idx="2">
                  <c:v>3. Çeyrek</c:v>
                </c:pt>
                <c:pt idx="3">
                  <c:v>4. Çeyrek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0-4097-94FB-5E886BF9F5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1725FD-5EF2-48EA-BBC9-0BA43789514F}"/>
      </w:docPartPr>
      <w:docPartBody>
        <w:p w:rsidR="003D3BE9" w:rsidRDefault="003D3BE9">
          <w:r w:rsidRPr="0088073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E9"/>
    <w:rsid w:val="003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3B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3C57-C4CE-44B4-B28D-D052F971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ERBEK</dc:creator>
  <cp:keywords/>
  <dc:description/>
  <cp:lastModifiedBy>Hakem</cp:lastModifiedBy>
  <cp:revision>240</cp:revision>
  <cp:lastPrinted>2023-01-17T06:31:00Z</cp:lastPrinted>
  <dcterms:created xsi:type="dcterms:W3CDTF">2023-01-16T21:30:00Z</dcterms:created>
  <dcterms:modified xsi:type="dcterms:W3CDTF">2024-04-01T17:46:00Z</dcterms:modified>
</cp:coreProperties>
</file>