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46D50" w14:textId="05F5C1DE" w:rsidR="005C26A4" w:rsidRPr="00CD4CBB" w:rsidRDefault="005C26A4" w:rsidP="004F489B">
      <w:pPr>
        <w:spacing w:line="720" w:lineRule="auto"/>
        <w:jc w:val="center"/>
        <w:rPr>
          <w:b/>
          <w:color w:val="FF0000"/>
          <w:sz w:val="28"/>
          <w:szCs w:val="28"/>
        </w:rPr>
      </w:pPr>
    </w:p>
    <w:p w14:paraId="001CB4C3" w14:textId="19F86C90" w:rsidR="00844A59" w:rsidRPr="003C5F6A" w:rsidRDefault="00905A69" w:rsidP="004F489B">
      <w:pPr>
        <w:jc w:val="center"/>
        <w:rPr>
          <w:b/>
          <w:sz w:val="28"/>
        </w:rPr>
      </w:pPr>
      <w:commentRangeStart w:id="0"/>
      <w:r w:rsidRPr="003C5F6A">
        <w:rPr>
          <w:b/>
          <w:sz w:val="28"/>
        </w:rPr>
        <w:t>TITLE (</w:t>
      </w:r>
      <w:r w:rsidR="00D9363F" w:rsidRPr="003C5F6A">
        <w:rPr>
          <w:b/>
          <w:sz w:val="28"/>
        </w:rPr>
        <w:t>ENGLISH, 14 POINTS, UPPERCASE, BOLD</w:t>
      </w:r>
      <w:r w:rsidRPr="003C5F6A">
        <w:rPr>
          <w:b/>
          <w:sz w:val="28"/>
        </w:rPr>
        <w:t>)</w:t>
      </w:r>
      <w:commentRangeEnd w:id="0"/>
      <w:r w:rsidR="00023745" w:rsidRPr="003C5F6A">
        <w:rPr>
          <w:rStyle w:val="AklamaBavurusu"/>
        </w:rPr>
        <w:commentReference w:id="0"/>
      </w:r>
    </w:p>
    <w:p w14:paraId="65CFAED1" w14:textId="77777777" w:rsidR="00C545BC" w:rsidRPr="003C5F6A" w:rsidRDefault="00C545BC" w:rsidP="004F489B">
      <w:pPr>
        <w:jc w:val="center"/>
        <w:rPr>
          <w:b/>
          <w:sz w:val="28"/>
          <w:szCs w:val="28"/>
        </w:rPr>
      </w:pPr>
    </w:p>
    <w:p w14:paraId="0938F047" w14:textId="1E5E6104" w:rsidR="00844A59" w:rsidRPr="003C5F6A" w:rsidRDefault="00905A69" w:rsidP="004F489B">
      <w:pPr>
        <w:jc w:val="center"/>
        <w:rPr>
          <w:i/>
          <w:szCs w:val="22"/>
        </w:rPr>
      </w:pPr>
      <w:r w:rsidRPr="003C5F6A">
        <w:rPr>
          <w:i/>
          <w:szCs w:val="22"/>
        </w:rPr>
        <w:t>TITLE (</w:t>
      </w:r>
      <w:r w:rsidR="00D9363F" w:rsidRPr="003C5F6A">
        <w:rPr>
          <w:i/>
          <w:szCs w:val="22"/>
        </w:rPr>
        <w:t>TURKISH, 12 POINTS, UPPERCASE, ITALICS</w:t>
      </w:r>
      <w:r w:rsidRPr="003C5F6A">
        <w:rPr>
          <w:i/>
          <w:szCs w:val="22"/>
        </w:rPr>
        <w:t>)</w:t>
      </w:r>
    </w:p>
    <w:p w14:paraId="413A2F32" w14:textId="77777777" w:rsidR="00C545BC" w:rsidRPr="003C5F6A" w:rsidRDefault="00C545BC" w:rsidP="004F489B">
      <w:pPr>
        <w:jc w:val="center"/>
      </w:pPr>
    </w:p>
    <w:p w14:paraId="02D993A5" w14:textId="2A72289A" w:rsidR="003E0A37" w:rsidRPr="003C5F6A" w:rsidRDefault="00905A69" w:rsidP="004F489B">
      <w:pPr>
        <w:jc w:val="center"/>
        <w:rPr>
          <w:sz w:val="22"/>
          <w:szCs w:val="22"/>
        </w:rPr>
      </w:pPr>
      <w:commentRangeStart w:id="1"/>
      <w:r w:rsidRPr="003C5F6A">
        <w:rPr>
          <w:b/>
          <w:sz w:val="22"/>
          <w:szCs w:val="22"/>
        </w:rPr>
        <w:t>Name SURNAME</w:t>
      </w:r>
      <w:r w:rsidR="00B82821" w:rsidRPr="003C5F6A">
        <w:rPr>
          <w:b/>
          <w:sz w:val="22"/>
          <w:szCs w:val="22"/>
          <w:vertAlign w:val="superscript"/>
        </w:rPr>
        <w:t>1</w:t>
      </w:r>
      <w:r w:rsidR="00FC5FB9" w:rsidRPr="003C5F6A">
        <w:rPr>
          <w:b/>
          <w:sz w:val="22"/>
          <w:szCs w:val="22"/>
          <w:vertAlign w:val="superscript"/>
        </w:rPr>
        <w:t xml:space="preserve"> </w:t>
      </w:r>
      <w:r w:rsidR="00500348" w:rsidRPr="003C5F6A">
        <w:rPr>
          <w:noProof/>
          <w:position w:val="-4"/>
          <w:sz w:val="22"/>
          <w:szCs w:val="22"/>
          <w:lang w:val="tr-TR" w:eastAsia="tr-TR"/>
        </w:rPr>
        <w:drawing>
          <wp:inline distT="0" distB="0" distL="0" distR="0" wp14:anchorId="3E390761" wp14:editId="6FA6EF32">
            <wp:extent cx="144000" cy="144000"/>
            <wp:effectExtent l="0" t="0" r="0" b="0"/>
            <wp:docPr id="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2">
                      <a:hlinkClick r:id="rId11"/>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92438"/>
                    <a:stretch/>
                  </pic:blipFill>
                  <pic:spPr bwMode="auto">
                    <a:xfrm>
                      <a:off x="0" y="0"/>
                      <a:ext cx="144000" cy="1440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pic:spPr>
                </pic:pic>
              </a:graphicData>
            </a:graphic>
          </wp:inline>
        </w:drawing>
      </w:r>
      <w:r w:rsidR="00B82821" w:rsidRPr="003C5F6A">
        <w:rPr>
          <w:b/>
          <w:sz w:val="22"/>
          <w:szCs w:val="22"/>
        </w:rPr>
        <w:t xml:space="preserve">, </w:t>
      </w:r>
      <w:r w:rsidRPr="003C5F6A">
        <w:rPr>
          <w:b/>
          <w:sz w:val="22"/>
          <w:szCs w:val="22"/>
        </w:rPr>
        <w:t>Name SURNAME</w:t>
      </w:r>
      <w:r w:rsidR="00CD5598" w:rsidRPr="003C5F6A">
        <w:rPr>
          <w:b/>
          <w:sz w:val="22"/>
          <w:szCs w:val="22"/>
          <w:vertAlign w:val="superscript"/>
        </w:rPr>
        <w:t>2</w:t>
      </w:r>
      <w:commentRangeEnd w:id="1"/>
      <w:r w:rsidR="00F9750E" w:rsidRPr="003C5F6A">
        <w:rPr>
          <w:rStyle w:val="AklamaBavurusu"/>
        </w:rPr>
        <w:commentReference w:id="1"/>
      </w:r>
      <w:r w:rsidR="00846C04" w:rsidRPr="003C5F6A">
        <w:rPr>
          <w:rStyle w:val="DipnotBavurusu"/>
          <w:b/>
          <w:sz w:val="18"/>
          <w:szCs w:val="18"/>
          <w:vertAlign w:val="baseline"/>
        </w:rPr>
        <w:footnoteReference w:customMarkFollows="1" w:id="1"/>
        <w:t>*</w:t>
      </w:r>
      <w:r w:rsidR="00500348" w:rsidRPr="003C5F6A">
        <w:rPr>
          <w:b/>
          <w:sz w:val="22"/>
          <w:szCs w:val="22"/>
        </w:rPr>
        <w:t xml:space="preserve"> </w:t>
      </w:r>
      <w:commentRangeStart w:id="2"/>
      <w:r w:rsidR="00500348" w:rsidRPr="003C5F6A">
        <w:rPr>
          <w:noProof/>
          <w:position w:val="-4"/>
          <w:sz w:val="22"/>
          <w:szCs w:val="22"/>
          <w:lang w:val="tr-TR" w:eastAsia="tr-TR"/>
        </w:rPr>
        <w:drawing>
          <wp:inline distT="0" distB="0" distL="0" distR="0" wp14:anchorId="1CC01498" wp14:editId="72333664">
            <wp:extent cx="144000" cy="144000"/>
            <wp:effectExtent l="0" t="0" r="0" b="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2">
                      <a:hlinkClick r:id="rId11"/>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92438"/>
                    <a:stretch/>
                  </pic:blipFill>
                  <pic:spPr bwMode="auto">
                    <a:xfrm>
                      <a:off x="0" y="0"/>
                      <a:ext cx="144000" cy="1440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ext>
                    </a:extLst>
                  </pic:spPr>
                </pic:pic>
              </a:graphicData>
            </a:graphic>
          </wp:inline>
        </w:drawing>
      </w:r>
      <w:r w:rsidR="005E2598" w:rsidRPr="003C5F6A">
        <w:rPr>
          <w:rStyle w:val="DipnotBavurusu"/>
          <w:sz w:val="22"/>
          <w:szCs w:val="22"/>
          <w:vertAlign w:val="baseline"/>
        </w:rPr>
        <w:t xml:space="preserve"> </w:t>
      </w:r>
      <w:commentRangeEnd w:id="2"/>
      <w:r w:rsidR="00B37F6F" w:rsidRPr="003C5F6A">
        <w:rPr>
          <w:rStyle w:val="AklamaBavurusu"/>
        </w:rPr>
        <w:commentReference w:id="2"/>
      </w:r>
    </w:p>
    <w:p w14:paraId="35041DFF" w14:textId="40B4E340" w:rsidR="00C545BC" w:rsidRPr="003C5F6A" w:rsidRDefault="00C545BC" w:rsidP="004F489B">
      <w:pPr>
        <w:jc w:val="center"/>
        <w:rPr>
          <w:b/>
          <w:sz w:val="22"/>
          <w:szCs w:val="22"/>
        </w:rPr>
      </w:pPr>
    </w:p>
    <w:p w14:paraId="432C4A2C" w14:textId="1548F36D" w:rsidR="00955516" w:rsidRPr="003C5F6A" w:rsidRDefault="00B82821" w:rsidP="004F489B">
      <w:pPr>
        <w:jc w:val="center"/>
        <w:rPr>
          <w:sz w:val="20"/>
          <w:szCs w:val="20"/>
        </w:rPr>
      </w:pPr>
      <w:commentRangeStart w:id="3"/>
      <w:r w:rsidRPr="003C5F6A">
        <w:rPr>
          <w:sz w:val="20"/>
          <w:szCs w:val="20"/>
          <w:vertAlign w:val="superscript"/>
        </w:rPr>
        <w:t>1</w:t>
      </w:r>
      <w:r w:rsidRPr="003C5F6A">
        <w:rPr>
          <w:sz w:val="20"/>
          <w:szCs w:val="20"/>
        </w:rPr>
        <w:t>Xxxxx</w:t>
      </w:r>
      <w:r w:rsidR="005E2598" w:rsidRPr="003C5F6A">
        <w:rPr>
          <w:sz w:val="20"/>
          <w:szCs w:val="20"/>
        </w:rPr>
        <w:t xml:space="preserve"> </w:t>
      </w:r>
      <w:r w:rsidR="00905A69" w:rsidRPr="003C5F6A">
        <w:rPr>
          <w:sz w:val="20"/>
          <w:szCs w:val="20"/>
        </w:rPr>
        <w:t>University</w:t>
      </w:r>
      <w:r w:rsidR="005E2598" w:rsidRPr="003C5F6A">
        <w:rPr>
          <w:sz w:val="20"/>
          <w:szCs w:val="20"/>
        </w:rPr>
        <w:t xml:space="preserve">, </w:t>
      </w:r>
      <w:r w:rsidR="00905A69" w:rsidRPr="003C5F6A">
        <w:rPr>
          <w:sz w:val="20"/>
          <w:szCs w:val="20"/>
        </w:rPr>
        <w:t xml:space="preserve">Faculty of </w:t>
      </w:r>
      <w:proofErr w:type="spellStart"/>
      <w:r w:rsidRPr="003C5F6A">
        <w:rPr>
          <w:sz w:val="20"/>
          <w:szCs w:val="20"/>
        </w:rPr>
        <w:t>Xxxxx</w:t>
      </w:r>
      <w:proofErr w:type="spellEnd"/>
      <w:r w:rsidR="00844A59" w:rsidRPr="003C5F6A">
        <w:rPr>
          <w:sz w:val="20"/>
          <w:szCs w:val="20"/>
        </w:rPr>
        <w:t xml:space="preserve">, </w:t>
      </w:r>
      <w:r w:rsidR="00905A69" w:rsidRPr="003C5F6A">
        <w:rPr>
          <w:sz w:val="20"/>
          <w:szCs w:val="20"/>
        </w:rPr>
        <w:t xml:space="preserve">Department of </w:t>
      </w:r>
      <w:proofErr w:type="spellStart"/>
      <w:r w:rsidRPr="003C5F6A">
        <w:rPr>
          <w:sz w:val="20"/>
          <w:szCs w:val="20"/>
        </w:rPr>
        <w:t>Xxxxx</w:t>
      </w:r>
      <w:proofErr w:type="spellEnd"/>
      <w:r w:rsidRPr="003C5F6A">
        <w:rPr>
          <w:sz w:val="20"/>
          <w:szCs w:val="20"/>
        </w:rPr>
        <w:t xml:space="preserve">, </w:t>
      </w:r>
      <w:r w:rsidR="00CD5598" w:rsidRPr="003C5F6A">
        <w:rPr>
          <w:sz w:val="20"/>
          <w:szCs w:val="20"/>
        </w:rPr>
        <w:t>Z</w:t>
      </w:r>
      <w:r w:rsidR="00905A69" w:rsidRPr="003C5F6A">
        <w:rPr>
          <w:sz w:val="20"/>
          <w:szCs w:val="20"/>
        </w:rPr>
        <w:t>ip code, City, Country</w:t>
      </w:r>
    </w:p>
    <w:p w14:paraId="58F5D647" w14:textId="1D3DB338" w:rsidR="00CD5598" w:rsidRPr="003C5F6A" w:rsidRDefault="00CD5598" w:rsidP="004F489B">
      <w:pPr>
        <w:jc w:val="center"/>
        <w:rPr>
          <w:sz w:val="20"/>
          <w:szCs w:val="20"/>
        </w:rPr>
      </w:pPr>
      <w:r w:rsidRPr="003C5F6A">
        <w:rPr>
          <w:sz w:val="20"/>
          <w:szCs w:val="20"/>
          <w:vertAlign w:val="superscript"/>
        </w:rPr>
        <w:t>2</w:t>
      </w:r>
      <w:r w:rsidRPr="003C5F6A">
        <w:rPr>
          <w:sz w:val="20"/>
          <w:szCs w:val="20"/>
        </w:rPr>
        <w:t xml:space="preserve">Xxxxx University, Faculty of </w:t>
      </w:r>
      <w:proofErr w:type="spellStart"/>
      <w:r w:rsidRPr="003C5F6A">
        <w:rPr>
          <w:sz w:val="20"/>
          <w:szCs w:val="20"/>
        </w:rPr>
        <w:t>Xxxxx</w:t>
      </w:r>
      <w:proofErr w:type="spellEnd"/>
      <w:r w:rsidRPr="003C5F6A">
        <w:rPr>
          <w:sz w:val="20"/>
          <w:szCs w:val="20"/>
        </w:rPr>
        <w:t xml:space="preserve">, Department of </w:t>
      </w:r>
      <w:proofErr w:type="spellStart"/>
      <w:r w:rsidRPr="003C5F6A">
        <w:rPr>
          <w:sz w:val="20"/>
          <w:szCs w:val="20"/>
        </w:rPr>
        <w:t>Xxxxx</w:t>
      </w:r>
      <w:proofErr w:type="spellEnd"/>
      <w:r w:rsidRPr="003C5F6A">
        <w:rPr>
          <w:sz w:val="20"/>
          <w:szCs w:val="20"/>
        </w:rPr>
        <w:t>, Zip code, City, Country</w:t>
      </w:r>
      <w:commentRangeEnd w:id="3"/>
      <w:r w:rsidR="00F9750E" w:rsidRPr="003C5F6A">
        <w:rPr>
          <w:rStyle w:val="AklamaBavurusu"/>
          <w:sz w:val="20"/>
          <w:szCs w:val="20"/>
        </w:rPr>
        <w:commentReference w:id="3"/>
      </w:r>
    </w:p>
    <w:p w14:paraId="63D0E2E7" w14:textId="77777777" w:rsidR="00074EEC" w:rsidRPr="003C5F6A" w:rsidRDefault="00074EEC" w:rsidP="004F489B">
      <w:pPr>
        <w:spacing w:before="480" w:after="120"/>
        <w:ind w:left="567" w:right="565"/>
        <w:jc w:val="both"/>
        <w:rPr>
          <w:b/>
        </w:rPr>
      </w:pPr>
      <w:r w:rsidRPr="003C5F6A">
        <w:rPr>
          <w:b/>
        </w:rPr>
        <w:t>ABSTRACT</w:t>
      </w:r>
    </w:p>
    <w:p w14:paraId="5F9D9700" w14:textId="2AD99254" w:rsidR="00074EEC" w:rsidRPr="003C5F6A" w:rsidRDefault="00FD24B0" w:rsidP="00074EEC">
      <w:pPr>
        <w:ind w:left="567" w:right="565"/>
        <w:jc w:val="both"/>
        <w:rPr>
          <w:i/>
          <w:sz w:val="20"/>
          <w:szCs w:val="20"/>
        </w:rPr>
      </w:pPr>
      <w:r w:rsidRPr="003C5F6A">
        <w:rPr>
          <w:b/>
          <w:sz w:val="20"/>
          <w:szCs w:val="20"/>
        </w:rPr>
        <w:t>Objective:</w:t>
      </w:r>
      <w:r w:rsidRPr="003C5F6A">
        <w:rPr>
          <w:i/>
          <w:sz w:val="20"/>
          <w:szCs w:val="20"/>
        </w:rPr>
        <w:t xml:space="preserve"> Times New Roman</w:t>
      </w:r>
      <w:r w:rsidR="00074EEC" w:rsidRPr="003C5F6A">
        <w:rPr>
          <w:i/>
          <w:sz w:val="20"/>
          <w:szCs w:val="20"/>
        </w:rPr>
        <w:t>, italic, and 10 points, “1” spacing. Articles written in English must contain Turkish abstracts “ÖZ”</w:t>
      </w:r>
    </w:p>
    <w:p w14:paraId="3BB6C819" w14:textId="77777777" w:rsidR="00074EEC" w:rsidRPr="003C5F6A" w:rsidRDefault="00074EEC" w:rsidP="00074EEC">
      <w:pPr>
        <w:ind w:left="567" w:right="565"/>
        <w:jc w:val="both"/>
        <w:rPr>
          <w:i/>
          <w:sz w:val="20"/>
          <w:szCs w:val="20"/>
        </w:rPr>
      </w:pPr>
      <w:r w:rsidRPr="003C5F6A">
        <w:rPr>
          <w:b/>
          <w:sz w:val="20"/>
          <w:szCs w:val="20"/>
        </w:rPr>
        <w:t>Material and Method:</w:t>
      </w:r>
      <w:r w:rsidRPr="003C5F6A">
        <w:rPr>
          <w:i/>
          <w:sz w:val="20"/>
          <w:szCs w:val="20"/>
        </w:rPr>
        <w:t xml:space="preserve"> “Times New Roman” italic, and 10 points, “1” spacing. Material and Method should not be given in review articles.</w:t>
      </w:r>
    </w:p>
    <w:p w14:paraId="6E272C8A" w14:textId="77777777" w:rsidR="00074EEC" w:rsidRPr="003C5F6A" w:rsidRDefault="00074EEC" w:rsidP="00074EEC">
      <w:pPr>
        <w:ind w:left="567" w:right="565"/>
        <w:jc w:val="both"/>
        <w:rPr>
          <w:i/>
          <w:sz w:val="20"/>
          <w:szCs w:val="20"/>
        </w:rPr>
      </w:pPr>
      <w:r w:rsidRPr="003C5F6A">
        <w:rPr>
          <w:b/>
          <w:sz w:val="20"/>
          <w:szCs w:val="20"/>
        </w:rPr>
        <w:t>Result and Discussion:</w:t>
      </w:r>
      <w:r w:rsidRPr="003C5F6A">
        <w:rPr>
          <w:i/>
          <w:sz w:val="20"/>
          <w:szCs w:val="20"/>
        </w:rPr>
        <w:t xml:space="preserve"> “Times New Roman” italic, and 10 points, “1” spacing.</w:t>
      </w:r>
    </w:p>
    <w:p w14:paraId="2ED84010" w14:textId="6E25FC48" w:rsidR="00074EEC" w:rsidRPr="003C5F6A" w:rsidRDefault="00074EEC" w:rsidP="00BA4E59">
      <w:pPr>
        <w:ind w:left="567" w:right="565"/>
        <w:jc w:val="both"/>
        <w:rPr>
          <w:i/>
          <w:sz w:val="20"/>
          <w:szCs w:val="20"/>
        </w:rPr>
      </w:pPr>
      <w:r w:rsidRPr="003C5F6A">
        <w:rPr>
          <w:b/>
          <w:sz w:val="20"/>
          <w:szCs w:val="20"/>
        </w:rPr>
        <w:t>Keywords:</w:t>
      </w:r>
      <w:r w:rsidRPr="003C5F6A">
        <w:rPr>
          <w:i/>
          <w:sz w:val="20"/>
          <w:szCs w:val="20"/>
        </w:rPr>
        <w:t xml:space="preserve"> “Times New Roman” italic, and 10 </w:t>
      </w:r>
      <w:r w:rsidR="00AC442E" w:rsidRPr="003C5F6A">
        <w:rPr>
          <w:i/>
          <w:sz w:val="20"/>
          <w:szCs w:val="20"/>
        </w:rPr>
        <w:t>points, “1” spacing, must be min</w:t>
      </w:r>
      <w:r w:rsidRPr="003C5F6A">
        <w:rPr>
          <w:i/>
          <w:sz w:val="20"/>
          <w:szCs w:val="20"/>
        </w:rPr>
        <w:t xml:space="preserve">imum </w:t>
      </w:r>
      <w:r w:rsidR="00AC442E" w:rsidRPr="003C5F6A">
        <w:rPr>
          <w:i/>
          <w:sz w:val="20"/>
          <w:szCs w:val="20"/>
        </w:rPr>
        <w:t>3</w:t>
      </w:r>
      <w:r w:rsidRPr="003C5F6A">
        <w:rPr>
          <w:i/>
          <w:sz w:val="20"/>
          <w:szCs w:val="20"/>
        </w:rPr>
        <w:t xml:space="preserve"> keywords and written alphabetically in the relevant language, with only the first letter of the first keyword capitalized (except for abbreviations using capital letters) with commas between them and a spelling mark should not be used after the last keyword.</w:t>
      </w:r>
    </w:p>
    <w:p w14:paraId="391E68E0" w14:textId="77777777" w:rsidR="00074EEC" w:rsidRPr="003C5F6A" w:rsidRDefault="00074EEC" w:rsidP="00074EEC">
      <w:pPr>
        <w:spacing w:before="120" w:after="120"/>
        <w:ind w:left="567" w:right="565"/>
        <w:jc w:val="both"/>
        <w:rPr>
          <w:b/>
        </w:rPr>
      </w:pPr>
      <w:r w:rsidRPr="003C5F6A">
        <w:rPr>
          <w:b/>
        </w:rPr>
        <w:t>ÖZ</w:t>
      </w:r>
    </w:p>
    <w:p w14:paraId="5EC94819" w14:textId="77777777" w:rsidR="00FD24B0" w:rsidRPr="003C5F6A" w:rsidRDefault="00074EEC" w:rsidP="00FD24B0">
      <w:pPr>
        <w:ind w:left="567" w:right="565"/>
        <w:jc w:val="both"/>
        <w:rPr>
          <w:i/>
          <w:sz w:val="20"/>
          <w:szCs w:val="20"/>
        </w:rPr>
      </w:pPr>
      <w:proofErr w:type="spellStart"/>
      <w:r w:rsidRPr="003C5F6A">
        <w:rPr>
          <w:b/>
          <w:sz w:val="20"/>
          <w:szCs w:val="20"/>
        </w:rPr>
        <w:t>Amaç</w:t>
      </w:r>
      <w:proofErr w:type="spellEnd"/>
      <w:r w:rsidRPr="003C5F6A">
        <w:rPr>
          <w:b/>
          <w:sz w:val="20"/>
          <w:szCs w:val="20"/>
        </w:rPr>
        <w:t>:</w:t>
      </w:r>
      <w:r w:rsidRPr="003C5F6A">
        <w:rPr>
          <w:i/>
          <w:sz w:val="20"/>
          <w:szCs w:val="20"/>
        </w:rPr>
        <w:t xml:space="preserve"> “</w:t>
      </w:r>
      <w:proofErr w:type="spellStart"/>
      <w:r w:rsidRPr="003C5F6A">
        <w:rPr>
          <w:i/>
          <w:sz w:val="20"/>
          <w:szCs w:val="20"/>
        </w:rPr>
        <w:t>Turkish</w:t>
      </w:r>
      <w:proofErr w:type="gramStart"/>
      <w:r w:rsidRPr="003C5F6A">
        <w:rPr>
          <w:i/>
          <w:sz w:val="20"/>
          <w:szCs w:val="20"/>
        </w:rPr>
        <w:t>”,“</w:t>
      </w:r>
      <w:proofErr w:type="gramEnd"/>
      <w:r w:rsidRPr="003C5F6A">
        <w:rPr>
          <w:i/>
          <w:sz w:val="20"/>
          <w:szCs w:val="20"/>
        </w:rPr>
        <w:t>Times</w:t>
      </w:r>
      <w:proofErr w:type="spellEnd"/>
      <w:r w:rsidRPr="003C5F6A">
        <w:rPr>
          <w:i/>
          <w:sz w:val="20"/>
          <w:szCs w:val="20"/>
        </w:rPr>
        <w:t xml:space="preserve"> New Roman”, italic, and 10 points, “1” spacing.</w:t>
      </w:r>
    </w:p>
    <w:p w14:paraId="4000533C" w14:textId="0C3D1C85" w:rsidR="00074EEC" w:rsidRPr="003C5F6A" w:rsidRDefault="00074EEC" w:rsidP="00FD24B0">
      <w:pPr>
        <w:ind w:left="567" w:right="565"/>
        <w:jc w:val="both"/>
        <w:rPr>
          <w:i/>
          <w:sz w:val="20"/>
          <w:szCs w:val="20"/>
        </w:rPr>
      </w:pPr>
      <w:proofErr w:type="spellStart"/>
      <w:r w:rsidRPr="003C5F6A">
        <w:rPr>
          <w:b/>
          <w:sz w:val="20"/>
          <w:szCs w:val="20"/>
        </w:rPr>
        <w:t>Gereç</w:t>
      </w:r>
      <w:proofErr w:type="spellEnd"/>
      <w:r w:rsidRPr="003C5F6A">
        <w:rPr>
          <w:b/>
          <w:sz w:val="20"/>
          <w:szCs w:val="20"/>
        </w:rPr>
        <w:t xml:space="preserve"> </w:t>
      </w:r>
      <w:proofErr w:type="spellStart"/>
      <w:r w:rsidRPr="003C5F6A">
        <w:rPr>
          <w:b/>
          <w:sz w:val="20"/>
          <w:szCs w:val="20"/>
        </w:rPr>
        <w:t>ve</w:t>
      </w:r>
      <w:proofErr w:type="spellEnd"/>
      <w:r w:rsidRPr="003C5F6A">
        <w:rPr>
          <w:b/>
          <w:sz w:val="20"/>
          <w:szCs w:val="20"/>
        </w:rPr>
        <w:t xml:space="preserve"> </w:t>
      </w:r>
      <w:proofErr w:type="spellStart"/>
      <w:r w:rsidRPr="003C5F6A">
        <w:rPr>
          <w:b/>
          <w:sz w:val="20"/>
          <w:szCs w:val="20"/>
        </w:rPr>
        <w:t>Yöntem</w:t>
      </w:r>
      <w:proofErr w:type="spellEnd"/>
      <w:r w:rsidRPr="003C5F6A">
        <w:rPr>
          <w:b/>
          <w:sz w:val="20"/>
          <w:szCs w:val="20"/>
        </w:rPr>
        <w:t>:</w:t>
      </w:r>
      <w:r w:rsidRPr="003C5F6A">
        <w:rPr>
          <w:i/>
          <w:sz w:val="20"/>
          <w:szCs w:val="20"/>
        </w:rPr>
        <w:t xml:space="preserve"> “Turkish”, “Times New Roman”, italic, and 10 points, “1” spacing. </w:t>
      </w:r>
      <w:proofErr w:type="spellStart"/>
      <w:r w:rsidRPr="003C5F6A">
        <w:rPr>
          <w:i/>
          <w:sz w:val="20"/>
          <w:szCs w:val="20"/>
        </w:rPr>
        <w:t>Gereç</w:t>
      </w:r>
      <w:proofErr w:type="spellEnd"/>
      <w:r w:rsidRPr="003C5F6A">
        <w:rPr>
          <w:i/>
          <w:sz w:val="20"/>
          <w:szCs w:val="20"/>
        </w:rPr>
        <w:t xml:space="preserve"> and </w:t>
      </w:r>
      <w:proofErr w:type="spellStart"/>
      <w:r w:rsidRPr="003C5F6A">
        <w:rPr>
          <w:i/>
          <w:sz w:val="20"/>
          <w:szCs w:val="20"/>
        </w:rPr>
        <w:t>Yöntem</w:t>
      </w:r>
      <w:proofErr w:type="spellEnd"/>
      <w:r w:rsidR="00FD24B0" w:rsidRPr="003C5F6A">
        <w:rPr>
          <w:i/>
          <w:sz w:val="20"/>
          <w:szCs w:val="20"/>
        </w:rPr>
        <w:t xml:space="preserve"> </w:t>
      </w:r>
      <w:r w:rsidRPr="003C5F6A">
        <w:rPr>
          <w:i/>
          <w:sz w:val="20"/>
          <w:szCs w:val="20"/>
        </w:rPr>
        <w:t>should not be given in review articles.</w:t>
      </w:r>
    </w:p>
    <w:p w14:paraId="6785F438" w14:textId="77777777" w:rsidR="00074EEC" w:rsidRPr="003C5F6A" w:rsidRDefault="00074EEC" w:rsidP="00074EEC">
      <w:pPr>
        <w:ind w:left="567" w:right="565"/>
        <w:jc w:val="both"/>
        <w:rPr>
          <w:i/>
          <w:sz w:val="20"/>
          <w:szCs w:val="20"/>
        </w:rPr>
      </w:pPr>
      <w:proofErr w:type="spellStart"/>
      <w:r w:rsidRPr="003C5F6A">
        <w:rPr>
          <w:b/>
          <w:sz w:val="20"/>
          <w:szCs w:val="20"/>
        </w:rPr>
        <w:t>Sonuç</w:t>
      </w:r>
      <w:proofErr w:type="spellEnd"/>
      <w:r w:rsidRPr="003C5F6A">
        <w:rPr>
          <w:b/>
          <w:sz w:val="20"/>
          <w:szCs w:val="20"/>
        </w:rPr>
        <w:t xml:space="preserve"> </w:t>
      </w:r>
      <w:proofErr w:type="spellStart"/>
      <w:r w:rsidRPr="003C5F6A">
        <w:rPr>
          <w:b/>
          <w:sz w:val="20"/>
          <w:szCs w:val="20"/>
        </w:rPr>
        <w:t>ve</w:t>
      </w:r>
      <w:proofErr w:type="spellEnd"/>
      <w:r w:rsidRPr="003C5F6A">
        <w:rPr>
          <w:b/>
          <w:sz w:val="20"/>
          <w:szCs w:val="20"/>
        </w:rPr>
        <w:t xml:space="preserve"> </w:t>
      </w:r>
      <w:proofErr w:type="spellStart"/>
      <w:r w:rsidRPr="003C5F6A">
        <w:rPr>
          <w:b/>
          <w:sz w:val="20"/>
          <w:szCs w:val="20"/>
        </w:rPr>
        <w:t>Tartışma</w:t>
      </w:r>
      <w:proofErr w:type="spellEnd"/>
      <w:r w:rsidRPr="003C5F6A">
        <w:rPr>
          <w:b/>
          <w:sz w:val="20"/>
          <w:szCs w:val="20"/>
        </w:rPr>
        <w:t>:</w:t>
      </w:r>
      <w:r w:rsidRPr="003C5F6A">
        <w:rPr>
          <w:i/>
          <w:sz w:val="20"/>
          <w:szCs w:val="20"/>
        </w:rPr>
        <w:t xml:space="preserve"> “Turkish”, “Times New Roman”, italic, and 10 points, “1” spacing.</w:t>
      </w:r>
    </w:p>
    <w:p w14:paraId="396A83AA" w14:textId="379FD2F0" w:rsidR="00074EEC" w:rsidRPr="003C5F6A" w:rsidRDefault="00074EEC" w:rsidP="00074EEC">
      <w:pPr>
        <w:ind w:left="567" w:right="565"/>
        <w:jc w:val="both"/>
        <w:rPr>
          <w:i/>
          <w:sz w:val="20"/>
          <w:szCs w:val="20"/>
        </w:rPr>
      </w:pPr>
      <w:proofErr w:type="spellStart"/>
      <w:r w:rsidRPr="003C5F6A">
        <w:rPr>
          <w:b/>
          <w:sz w:val="20"/>
          <w:szCs w:val="20"/>
        </w:rPr>
        <w:t>Anahtar</w:t>
      </w:r>
      <w:proofErr w:type="spellEnd"/>
      <w:r w:rsidRPr="003C5F6A">
        <w:rPr>
          <w:b/>
          <w:sz w:val="20"/>
          <w:szCs w:val="20"/>
        </w:rPr>
        <w:t xml:space="preserve"> </w:t>
      </w:r>
      <w:proofErr w:type="spellStart"/>
      <w:r w:rsidRPr="003C5F6A">
        <w:rPr>
          <w:b/>
          <w:sz w:val="20"/>
          <w:szCs w:val="20"/>
        </w:rPr>
        <w:t>Kelimeler</w:t>
      </w:r>
      <w:proofErr w:type="spellEnd"/>
      <w:r w:rsidRPr="003C5F6A">
        <w:rPr>
          <w:b/>
          <w:sz w:val="20"/>
          <w:szCs w:val="20"/>
        </w:rPr>
        <w:t>:</w:t>
      </w:r>
      <w:r w:rsidRPr="003C5F6A">
        <w:rPr>
          <w:i/>
          <w:sz w:val="20"/>
          <w:szCs w:val="20"/>
        </w:rPr>
        <w:t xml:space="preserve">“Turkish”, “Times New Roman” italic, and 10 points, “1” spacing, must be </w:t>
      </w:r>
      <w:r w:rsidR="00AC442E" w:rsidRPr="003C5F6A">
        <w:rPr>
          <w:i/>
          <w:sz w:val="20"/>
          <w:szCs w:val="20"/>
        </w:rPr>
        <w:t xml:space="preserve">minimum 3 </w:t>
      </w:r>
      <w:r w:rsidRPr="003C5F6A">
        <w:rPr>
          <w:i/>
          <w:sz w:val="20"/>
          <w:szCs w:val="20"/>
        </w:rPr>
        <w:t>keywords and written alphabetically in the relevant language, with only the first letter of the first keyword capitalized (except for abbreviations using capital letters) with commas between them and a spelling mark should not be used after the last keyword.</w:t>
      </w:r>
    </w:p>
    <w:p w14:paraId="100FD498" w14:textId="21134B4C" w:rsidR="006F054F" w:rsidRPr="003C5F6A" w:rsidRDefault="00B008E2" w:rsidP="004F489B">
      <w:pPr>
        <w:spacing w:before="360" w:after="120"/>
        <w:rPr>
          <w:rFonts w:asciiTheme="majorBidi" w:hAnsiTheme="majorBidi" w:cstheme="majorBidi"/>
          <w:b/>
          <w:shd w:val="clear" w:color="auto" w:fill="FFFFFF"/>
        </w:rPr>
      </w:pPr>
      <w:commentRangeStart w:id="4"/>
      <w:r w:rsidRPr="003C5F6A">
        <w:rPr>
          <w:rFonts w:asciiTheme="majorBidi" w:hAnsiTheme="majorBidi" w:cstheme="majorBidi"/>
          <w:b/>
          <w:shd w:val="clear" w:color="auto" w:fill="FFFFFF"/>
        </w:rPr>
        <w:t>INTRODUCTION</w:t>
      </w:r>
      <w:commentRangeEnd w:id="4"/>
      <w:r w:rsidR="00FD1E5E" w:rsidRPr="003C5F6A">
        <w:rPr>
          <w:rStyle w:val="AklamaBavurusu"/>
        </w:rPr>
        <w:commentReference w:id="4"/>
      </w:r>
    </w:p>
    <w:p w14:paraId="4A283631" w14:textId="747D5EF7" w:rsidR="000D5651" w:rsidRPr="003C5F6A" w:rsidRDefault="00B008E2" w:rsidP="00074EEC">
      <w:pPr>
        <w:widowControl w:val="0"/>
        <w:autoSpaceDE w:val="0"/>
        <w:autoSpaceDN w:val="0"/>
        <w:adjustRightInd w:val="0"/>
        <w:ind w:firstLine="567"/>
        <w:jc w:val="both"/>
        <w:rPr>
          <w:sz w:val="22"/>
          <w:szCs w:val="22"/>
        </w:rPr>
      </w:pPr>
      <w:r w:rsidRPr="003C5F6A">
        <w:rPr>
          <w:sz w:val="22"/>
          <w:szCs w:val="22"/>
        </w:rPr>
        <w:t>“Time</w:t>
      </w:r>
      <w:r w:rsidR="00FD24B0" w:rsidRPr="003C5F6A">
        <w:rPr>
          <w:sz w:val="22"/>
          <w:szCs w:val="22"/>
        </w:rPr>
        <w:t>s New Roman” and 11 points, “1</w:t>
      </w:r>
      <w:r w:rsidRPr="003C5F6A">
        <w:rPr>
          <w:sz w:val="22"/>
          <w:szCs w:val="22"/>
        </w:rPr>
        <w:t xml:space="preserve">” spacing, justified </w:t>
      </w:r>
      <w:r w:rsidR="00C11C45" w:rsidRPr="003C5F6A">
        <w:rPr>
          <w:sz w:val="22"/>
          <w:szCs w:val="22"/>
        </w:rPr>
        <w:t>[1,2].</w:t>
      </w:r>
    </w:p>
    <w:p w14:paraId="7BC3F611" w14:textId="34D785E7" w:rsidR="00C11C45" w:rsidRPr="003C5F6A" w:rsidRDefault="00B008E2" w:rsidP="00F022EF">
      <w:pPr>
        <w:widowControl w:val="0"/>
        <w:autoSpaceDE w:val="0"/>
        <w:autoSpaceDN w:val="0"/>
        <w:adjustRightInd w:val="0"/>
        <w:jc w:val="both"/>
        <w:rPr>
          <w:color w:val="000000" w:themeColor="text1"/>
          <w:sz w:val="22"/>
          <w:szCs w:val="22"/>
        </w:rPr>
      </w:pPr>
      <w:r w:rsidRPr="003C5F6A">
        <w:rPr>
          <w:sz w:val="22"/>
          <w:szCs w:val="22"/>
        </w:rPr>
        <w:t>“Times New Roman” and 11 points, “</w:t>
      </w:r>
      <w:r w:rsidR="00FD24B0" w:rsidRPr="003C5F6A">
        <w:rPr>
          <w:sz w:val="22"/>
          <w:szCs w:val="22"/>
        </w:rPr>
        <w:t>1</w:t>
      </w:r>
      <w:r w:rsidRPr="003C5F6A">
        <w:rPr>
          <w:sz w:val="22"/>
          <w:szCs w:val="22"/>
        </w:rPr>
        <w:t xml:space="preserve">” spacing, justified </w:t>
      </w:r>
      <w:r w:rsidR="00C11C45" w:rsidRPr="003C5F6A">
        <w:rPr>
          <w:sz w:val="22"/>
          <w:szCs w:val="22"/>
        </w:rPr>
        <w:t>[1,2].</w:t>
      </w:r>
    </w:p>
    <w:p w14:paraId="4C26F29B" w14:textId="1734E1B8" w:rsidR="00BA737C" w:rsidRPr="003C5F6A" w:rsidRDefault="00B008E2" w:rsidP="00CD4CBB">
      <w:pPr>
        <w:widowControl w:val="0"/>
        <w:autoSpaceDE w:val="0"/>
        <w:autoSpaceDN w:val="0"/>
        <w:adjustRightInd w:val="0"/>
        <w:spacing w:before="240" w:after="120"/>
        <w:jc w:val="both"/>
        <w:rPr>
          <w:b/>
          <w:color w:val="000000" w:themeColor="text1"/>
          <w:szCs w:val="22"/>
        </w:rPr>
      </w:pPr>
      <w:commentRangeStart w:id="5"/>
      <w:r w:rsidRPr="003C5F6A">
        <w:rPr>
          <w:b/>
          <w:color w:val="000000" w:themeColor="text1"/>
          <w:szCs w:val="22"/>
        </w:rPr>
        <w:t>MATERIAL AND METHOD</w:t>
      </w:r>
      <w:commentRangeEnd w:id="5"/>
      <w:r w:rsidR="00FD1E5E" w:rsidRPr="003C5F6A">
        <w:rPr>
          <w:rStyle w:val="AklamaBavurusu"/>
        </w:rPr>
        <w:commentReference w:id="5"/>
      </w:r>
    </w:p>
    <w:p w14:paraId="3320C2CA" w14:textId="7674F2D9" w:rsidR="00C11C45" w:rsidRPr="003C5F6A" w:rsidRDefault="00B008E2" w:rsidP="00074EEC">
      <w:pPr>
        <w:widowControl w:val="0"/>
        <w:autoSpaceDE w:val="0"/>
        <w:autoSpaceDN w:val="0"/>
        <w:adjustRightInd w:val="0"/>
        <w:ind w:firstLine="567"/>
        <w:jc w:val="both"/>
        <w:rPr>
          <w:sz w:val="22"/>
          <w:szCs w:val="22"/>
        </w:rPr>
      </w:pPr>
      <w:r w:rsidRPr="003C5F6A">
        <w:rPr>
          <w:sz w:val="22"/>
          <w:szCs w:val="22"/>
        </w:rPr>
        <w:t>“Times New Roman” and 11 points, “</w:t>
      </w:r>
      <w:r w:rsidR="00FD24B0" w:rsidRPr="003C5F6A">
        <w:rPr>
          <w:sz w:val="22"/>
          <w:szCs w:val="22"/>
        </w:rPr>
        <w:t>1</w:t>
      </w:r>
      <w:r w:rsidRPr="003C5F6A">
        <w:rPr>
          <w:sz w:val="22"/>
          <w:szCs w:val="22"/>
        </w:rPr>
        <w:t xml:space="preserve">” spacing, justified </w:t>
      </w:r>
      <w:r w:rsidR="00C11C45" w:rsidRPr="003C5F6A">
        <w:rPr>
          <w:sz w:val="22"/>
          <w:szCs w:val="22"/>
        </w:rPr>
        <w:t>[1,2].</w:t>
      </w:r>
    </w:p>
    <w:p w14:paraId="587CDF8E" w14:textId="28237410" w:rsidR="00C11C45" w:rsidRPr="003C5F6A" w:rsidRDefault="00B008E2" w:rsidP="00E772A7">
      <w:pPr>
        <w:widowControl w:val="0"/>
        <w:autoSpaceDE w:val="0"/>
        <w:autoSpaceDN w:val="0"/>
        <w:adjustRightInd w:val="0"/>
        <w:jc w:val="both"/>
        <w:rPr>
          <w:sz w:val="22"/>
          <w:szCs w:val="22"/>
        </w:rPr>
      </w:pPr>
      <w:r w:rsidRPr="003C5F6A">
        <w:rPr>
          <w:sz w:val="22"/>
          <w:szCs w:val="22"/>
        </w:rPr>
        <w:t>“Time</w:t>
      </w:r>
      <w:r w:rsidR="00FD24B0" w:rsidRPr="003C5F6A">
        <w:rPr>
          <w:sz w:val="22"/>
          <w:szCs w:val="22"/>
        </w:rPr>
        <w:t>s New Roman” and 11 points, “1</w:t>
      </w:r>
      <w:r w:rsidRPr="003C5F6A">
        <w:rPr>
          <w:sz w:val="22"/>
          <w:szCs w:val="22"/>
        </w:rPr>
        <w:t xml:space="preserve">” spacing, justified </w:t>
      </w:r>
      <w:r w:rsidR="00C11C45" w:rsidRPr="003C5F6A">
        <w:rPr>
          <w:sz w:val="22"/>
          <w:szCs w:val="22"/>
        </w:rPr>
        <w:t>[1,2].</w:t>
      </w:r>
    </w:p>
    <w:p w14:paraId="1EDC23C9" w14:textId="485CB703" w:rsidR="00BA737C" w:rsidRPr="003C5F6A" w:rsidRDefault="00110D1E" w:rsidP="00074EEC">
      <w:pPr>
        <w:spacing w:before="120" w:after="120"/>
        <w:jc w:val="both"/>
        <w:rPr>
          <w:b/>
          <w:color w:val="000000" w:themeColor="text1"/>
          <w:sz w:val="22"/>
          <w:szCs w:val="22"/>
        </w:rPr>
      </w:pPr>
      <w:r w:rsidRPr="003C5F6A">
        <w:rPr>
          <w:b/>
          <w:color w:val="000000" w:themeColor="text1"/>
          <w:sz w:val="22"/>
          <w:szCs w:val="22"/>
        </w:rPr>
        <w:t xml:space="preserve">Subtitle (New Times </w:t>
      </w:r>
      <w:r w:rsidR="00B130E1" w:rsidRPr="003C5F6A">
        <w:rPr>
          <w:b/>
          <w:color w:val="000000" w:themeColor="text1"/>
          <w:sz w:val="22"/>
          <w:szCs w:val="22"/>
        </w:rPr>
        <w:t xml:space="preserve">New </w:t>
      </w:r>
      <w:proofErr w:type="gramStart"/>
      <w:r w:rsidR="00B130E1" w:rsidRPr="003C5F6A">
        <w:rPr>
          <w:b/>
          <w:color w:val="000000" w:themeColor="text1"/>
          <w:sz w:val="22"/>
          <w:szCs w:val="22"/>
        </w:rPr>
        <w:t>Roman ”</w:t>
      </w:r>
      <w:proofErr w:type="gramEnd"/>
      <w:r w:rsidR="00B130E1" w:rsidRPr="003C5F6A">
        <w:rPr>
          <w:b/>
          <w:color w:val="000000" w:themeColor="text1"/>
          <w:sz w:val="22"/>
          <w:szCs w:val="22"/>
        </w:rPr>
        <w:t xml:space="preserve"> and 11 points, “1</w:t>
      </w:r>
      <w:r w:rsidRPr="003C5F6A">
        <w:rPr>
          <w:b/>
          <w:color w:val="000000" w:themeColor="text1"/>
          <w:sz w:val="22"/>
          <w:szCs w:val="22"/>
        </w:rPr>
        <w:t xml:space="preserve">” </w:t>
      </w:r>
      <w:r w:rsidR="00CD5598" w:rsidRPr="003C5F6A">
        <w:rPr>
          <w:b/>
          <w:color w:val="000000" w:themeColor="text1"/>
          <w:sz w:val="22"/>
          <w:szCs w:val="22"/>
        </w:rPr>
        <w:t>spacing</w:t>
      </w:r>
      <w:r w:rsidRPr="003C5F6A">
        <w:rPr>
          <w:b/>
          <w:color w:val="000000" w:themeColor="text1"/>
          <w:sz w:val="22"/>
          <w:szCs w:val="22"/>
        </w:rPr>
        <w:t>)</w:t>
      </w:r>
    </w:p>
    <w:p w14:paraId="07621630" w14:textId="4AE35DA9" w:rsidR="00A52D8A" w:rsidRPr="003C5F6A" w:rsidRDefault="00110D1E" w:rsidP="00074EEC">
      <w:pPr>
        <w:widowControl w:val="0"/>
        <w:autoSpaceDE w:val="0"/>
        <w:autoSpaceDN w:val="0"/>
        <w:adjustRightInd w:val="0"/>
        <w:spacing w:after="240"/>
        <w:ind w:firstLine="567"/>
        <w:jc w:val="both"/>
        <w:rPr>
          <w:sz w:val="22"/>
          <w:szCs w:val="22"/>
        </w:rPr>
      </w:pPr>
      <w:r w:rsidRPr="003C5F6A">
        <w:rPr>
          <w:sz w:val="22"/>
          <w:szCs w:val="22"/>
        </w:rPr>
        <w:t>“Time</w:t>
      </w:r>
      <w:r w:rsidR="00FD24B0" w:rsidRPr="003C5F6A">
        <w:rPr>
          <w:sz w:val="22"/>
          <w:szCs w:val="22"/>
        </w:rPr>
        <w:t>s New Roman” and 11 points, “1</w:t>
      </w:r>
      <w:r w:rsidRPr="003C5F6A">
        <w:rPr>
          <w:sz w:val="22"/>
          <w:szCs w:val="22"/>
        </w:rPr>
        <w:t xml:space="preserve">” spacing, justified </w:t>
      </w:r>
      <w:r w:rsidR="00C11C45" w:rsidRPr="003C5F6A">
        <w:rPr>
          <w:sz w:val="22"/>
          <w:szCs w:val="22"/>
        </w:rPr>
        <w:t>[1,2].</w:t>
      </w:r>
    </w:p>
    <w:p w14:paraId="1992918B" w14:textId="5F6343AB" w:rsidR="00BA737C" w:rsidRPr="003C5F6A" w:rsidRDefault="00110D1E" w:rsidP="00CD4CBB">
      <w:pPr>
        <w:widowControl w:val="0"/>
        <w:autoSpaceDE w:val="0"/>
        <w:autoSpaceDN w:val="0"/>
        <w:adjustRightInd w:val="0"/>
        <w:spacing w:before="360" w:after="120"/>
        <w:jc w:val="both"/>
        <w:rPr>
          <w:color w:val="000000" w:themeColor="text1"/>
          <w:sz w:val="22"/>
          <w:szCs w:val="22"/>
        </w:rPr>
      </w:pPr>
      <w:r w:rsidRPr="003C5F6A">
        <w:rPr>
          <w:b/>
          <w:color w:val="000000" w:themeColor="text1"/>
          <w:sz w:val="22"/>
          <w:szCs w:val="22"/>
        </w:rPr>
        <w:lastRenderedPageBreak/>
        <w:t>Table</w:t>
      </w:r>
      <w:r w:rsidR="00BA737C" w:rsidRPr="003C5F6A">
        <w:rPr>
          <w:b/>
          <w:color w:val="000000" w:themeColor="text1"/>
          <w:sz w:val="22"/>
          <w:szCs w:val="22"/>
        </w:rPr>
        <w:t xml:space="preserve"> 1.</w:t>
      </w:r>
      <w:r w:rsidR="00BA737C" w:rsidRPr="003C5F6A">
        <w:rPr>
          <w:color w:val="000000" w:themeColor="text1"/>
          <w:sz w:val="22"/>
          <w:szCs w:val="22"/>
        </w:rPr>
        <w:t xml:space="preserve"> </w:t>
      </w:r>
      <w:r w:rsidRPr="003C5F6A">
        <w:rPr>
          <w:sz w:val="22"/>
          <w:szCs w:val="22"/>
        </w:rPr>
        <w:t>“Times New Roman”</w:t>
      </w:r>
      <w:r w:rsidR="009740CB" w:rsidRPr="003C5F6A">
        <w:rPr>
          <w:sz w:val="22"/>
          <w:szCs w:val="22"/>
        </w:rPr>
        <w:t xml:space="preserve"> </w:t>
      </w:r>
      <w:r w:rsidRPr="003C5F6A">
        <w:rPr>
          <w:sz w:val="22"/>
          <w:szCs w:val="22"/>
        </w:rPr>
        <w:t xml:space="preserve">and 11 </w:t>
      </w:r>
      <w:r w:rsidR="00FD24B0" w:rsidRPr="003C5F6A">
        <w:rPr>
          <w:sz w:val="22"/>
          <w:szCs w:val="22"/>
        </w:rPr>
        <w:t>points, “1</w:t>
      </w:r>
      <w:r w:rsidRPr="003C5F6A">
        <w:rPr>
          <w:sz w:val="22"/>
          <w:szCs w:val="22"/>
        </w:rPr>
        <w:t>” spacing</w:t>
      </w:r>
      <w:r w:rsidR="009740CB" w:rsidRPr="003C5F6A">
        <w:rPr>
          <w:sz w:val="22"/>
          <w:szCs w:val="22"/>
        </w:rPr>
        <w:t>, align left.</w:t>
      </w:r>
      <w:r w:rsidR="00045E45" w:rsidRPr="003C5F6A">
        <w:rPr>
          <w:sz w:val="22"/>
          <w:szCs w:val="22"/>
        </w:rPr>
        <w:t xml:space="preserve"> All row and column lines should be distinct.</w:t>
      </w:r>
    </w:p>
    <w:tbl>
      <w:tblPr>
        <w:tblStyle w:val="TabloKlavuzu"/>
        <w:tblW w:w="9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1579"/>
        <w:gridCol w:w="2268"/>
        <w:gridCol w:w="1985"/>
        <w:gridCol w:w="1678"/>
      </w:tblGrid>
      <w:tr w:rsidR="00C11C45" w:rsidRPr="003C5F6A" w14:paraId="249C48F7" w14:textId="77777777" w:rsidTr="000B6CBD">
        <w:trPr>
          <w:trHeight w:val="279"/>
        </w:trPr>
        <w:tc>
          <w:tcPr>
            <w:tcW w:w="1559" w:type="dxa"/>
            <w:tcBorders>
              <w:top w:val="single" w:sz="4" w:space="0" w:color="auto"/>
              <w:left w:val="single" w:sz="4" w:space="0" w:color="auto"/>
              <w:bottom w:val="single" w:sz="4" w:space="0" w:color="auto"/>
              <w:right w:val="single" w:sz="4" w:space="0" w:color="auto"/>
            </w:tcBorders>
            <w:vAlign w:val="center"/>
          </w:tcPr>
          <w:p w14:paraId="4916EBA7" w14:textId="0EC20AC5" w:rsidR="00C11C45" w:rsidRPr="003C5F6A" w:rsidRDefault="004524EC" w:rsidP="00074EEC">
            <w:pPr>
              <w:widowControl w:val="0"/>
              <w:autoSpaceDE w:val="0"/>
              <w:autoSpaceDN w:val="0"/>
              <w:adjustRightInd w:val="0"/>
              <w:jc w:val="center"/>
              <w:rPr>
                <w:b/>
                <w:color w:val="000000" w:themeColor="text1"/>
                <w:sz w:val="18"/>
                <w:szCs w:val="18"/>
              </w:rPr>
            </w:pPr>
            <w:r w:rsidRPr="003C5F6A">
              <w:rPr>
                <w:b/>
                <w:color w:val="000000" w:themeColor="text1"/>
                <w:sz w:val="18"/>
                <w:szCs w:val="18"/>
              </w:rPr>
              <w:t>Xxx</w:t>
            </w:r>
          </w:p>
        </w:tc>
        <w:tc>
          <w:tcPr>
            <w:tcW w:w="1579" w:type="dxa"/>
            <w:tcBorders>
              <w:top w:val="single" w:sz="4" w:space="0" w:color="auto"/>
              <w:left w:val="single" w:sz="4" w:space="0" w:color="auto"/>
              <w:bottom w:val="single" w:sz="4" w:space="0" w:color="auto"/>
              <w:right w:val="single" w:sz="4" w:space="0" w:color="auto"/>
            </w:tcBorders>
            <w:vAlign w:val="center"/>
          </w:tcPr>
          <w:p w14:paraId="0F5B3C4A" w14:textId="4218C821" w:rsidR="00C11C45" w:rsidRPr="003C5F6A" w:rsidRDefault="00C11C45" w:rsidP="00074EEC">
            <w:pPr>
              <w:widowControl w:val="0"/>
              <w:autoSpaceDE w:val="0"/>
              <w:autoSpaceDN w:val="0"/>
              <w:adjustRightInd w:val="0"/>
              <w:jc w:val="center"/>
              <w:rPr>
                <w:b/>
                <w:color w:val="000000" w:themeColor="text1"/>
                <w:sz w:val="18"/>
                <w:szCs w:val="18"/>
              </w:rPr>
            </w:pPr>
            <w:r w:rsidRPr="003C5F6A">
              <w:rPr>
                <w:b/>
                <w:color w:val="000000" w:themeColor="text1"/>
                <w:sz w:val="18"/>
                <w:szCs w:val="18"/>
              </w:rPr>
              <w:t>X</w:t>
            </w:r>
            <w:r w:rsidR="004524EC" w:rsidRPr="003C5F6A">
              <w:rPr>
                <w:b/>
                <w:color w:val="000000" w:themeColor="text1"/>
                <w:sz w:val="18"/>
                <w:szCs w:val="18"/>
              </w:rPr>
              <w:t>x*</w:t>
            </w:r>
          </w:p>
        </w:tc>
        <w:tc>
          <w:tcPr>
            <w:tcW w:w="2268" w:type="dxa"/>
            <w:tcBorders>
              <w:top w:val="single" w:sz="4" w:space="0" w:color="auto"/>
              <w:left w:val="single" w:sz="4" w:space="0" w:color="auto"/>
              <w:bottom w:val="single" w:sz="4" w:space="0" w:color="auto"/>
              <w:right w:val="single" w:sz="4" w:space="0" w:color="auto"/>
            </w:tcBorders>
            <w:vAlign w:val="center"/>
          </w:tcPr>
          <w:p w14:paraId="3A249576" w14:textId="642C1868" w:rsidR="00C11C45" w:rsidRPr="003C5F6A" w:rsidRDefault="004524EC" w:rsidP="00074EEC">
            <w:pPr>
              <w:widowControl w:val="0"/>
              <w:autoSpaceDE w:val="0"/>
              <w:autoSpaceDN w:val="0"/>
              <w:adjustRightInd w:val="0"/>
              <w:jc w:val="center"/>
              <w:rPr>
                <w:b/>
                <w:color w:val="FF0000"/>
                <w:sz w:val="18"/>
                <w:szCs w:val="18"/>
              </w:rPr>
            </w:pPr>
            <w:proofErr w:type="spellStart"/>
            <w:r w:rsidRPr="003C5F6A">
              <w:rPr>
                <w:b/>
                <w:color w:val="000000" w:themeColor="text1"/>
                <w:sz w:val="18"/>
                <w:szCs w:val="18"/>
              </w:rPr>
              <w:t>Xxxx</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28869AA6" w14:textId="0BA030DB" w:rsidR="00C11C45" w:rsidRPr="003C5F6A" w:rsidRDefault="004524EC" w:rsidP="00074EEC">
            <w:pPr>
              <w:widowControl w:val="0"/>
              <w:autoSpaceDE w:val="0"/>
              <w:autoSpaceDN w:val="0"/>
              <w:adjustRightInd w:val="0"/>
              <w:jc w:val="center"/>
              <w:rPr>
                <w:b/>
                <w:color w:val="000000" w:themeColor="text1"/>
                <w:sz w:val="18"/>
                <w:szCs w:val="18"/>
              </w:rPr>
            </w:pPr>
            <w:proofErr w:type="spellStart"/>
            <w:r w:rsidRPr="003C5F6A">
              <w:rPr>
                <w:b/>
                <w:color w:val="000000" w:themeColor="text1"/>
                <w:sz w:val="18"/>
                <w:szCs w:val="18"/>
              </w:rPr>
              <w:t>Xxxxxx</w:t>
            </w:r>
            <w:proofErr w:type="spellEnd"/>
          </w:p>
        </w:tc>
        <w:tc>
          <w:tcPr>
            <w:tcW w:w="1678" w:type="dxa"/>
            <w:tcBorders>
              <w:top w:val="single" w:sz="4" w:space="0" w:color="auto"/>
              <w:left w:val="single" w:sz="4" w:space="0" w:color="auto"/>
              <w:bottom w:val="single" w:sz="4" w:space="0" w:color="auto"/>
              <w:right w:val="single" w:sz="4" w:space="0" w:color="auto"/>
            </w:tcBorders>
            <w:vAlign w:val="center"/>
          </w:tcPr>
          <w:p w14:paraId="4EE7906B" w14:textId="061EDA88" w:rsidR="00C11C45" w:rsidRPr="003C5F6A" w:rsidRDefault="004524EC" w:rsidP="00074EEC">
            <w:pPr>
              <w:widowControl w:val="0"/>
              <w:autoSpaceDE w:val="0"/>
              <w:autoSpaceDN w:val="0"/>
              <w:adjustRightInd w:val="0"/>
              <w:jc w:val="center"/>
              <w:rPr>
                <w:b/>
                <w:color w:val="000000" w:themeColor="text1"/>
                <w:sz w:val="18"/>
                <w:szCs w:val="18"/>
              </w:rPr>
            </w:pPr>
            <w:r w:rsidRPr="003C5F6A">
              <w:rPr>
                <w:b/>
                <w:color w:val="000000" w:themeColor="text1"/>
                <w:sz w:val="18"/>
                <w:szCs w:val="18"/>
              </w:rPr>
              <w:t>Xxx</w:t>
            </w:r>
          </w:p>
        </w:tc>
      </w:tr>
      <w:tr w:rsidR="00C11C45" w:rsidRPr="003C5F6A" w14:paraId="24961E80" w14:textId="77777777" w:rsidTr="000B6CBD">
        <w:tc>
          <w:tcPr>
            <w:tcW w:w="1559" w:type="dxa"/>
            <w:tcBorders>
              <w:top w:val="single" w:sz="4" w:space="0" w:color="auto"/>
              <w:left w:val="single" w:sz="4" w:space="0" w:color="auto"/>
              <w:bottom w:val="single" w:sz="4" w:space="0" w:color="auto"/>
              <w:right w:val="single" w:sz="4" w:space="0" w:color="auto"/>
            </w:tcBorders>
            <w:vAlign w:val="center"/>
          </w:tcPr>
          <w:p w14:paraId="3963954D" w14:textId="5763D014" w:rsidR="00C11C45" w:rsidRPr="003C5F6A" w:rsidRDefault="004524EC" w:rsidP="00074EEC">
            <w:pPr>
              <w:widowControl w:val="0"/>
              <w:autoSpaceDE w:val="0"/>
              <w:autoSpaceDN w:val="0"/>
              <w:adjustRightInd w:val="0"/>
              <w:jc w:val="center"/>
              <w:rPr>
                <w:b/>
                <w:color w:val="000000" w:themeColor="text1"/>
                <w:sz w:val="18"/>
                <w:szCs w:val="18"/>
              </w:rPr>
            </w:pPr>
            <w:proofErr w:type="spellStart"/>
            <w:r w:rsidRPr="003C5F6A">
              <w:rPr>
                <w:b/>
                <w:color w:val="000000" w:themeColor="text1"/>
                <w:sz w:val="18"/>
                <w:szCs w:val="18"/>
              </w:rPr>
              <w:t>Xxxx</w:t>
            </w:r>
            <w:proofErr w:type="spellEnd"/>
          </w:p>
        </w:tc>
        <w:tc>
          <w:tcPr>
            <w:tcW w:w="1579" w:type="dxa"/>
            <w:tcBorders>
              <w:top w:val="single" w:sz="4" w:space="0" w:color="auto"/>
              <w:left w:val="single" w:sz="4" w:space="0" w:color="auto"/>
              <w:bottom w:val="single" w:sz="4" w:space="0" w:color="auto"/>
              <w:right w:val="single" w:sz="4" w:space="0" w:color="auto"/>
            </w:tcBorders>
            <w:vAlign w:val="center"/>
          </w:tcPr>
          <w:p w14:paraId="3C637561" w14:textId="3FBF85B8" w:rsidR="00C11C45" w:rsidRPr="003C5F6A" w:rsidRDefault="00C11C45" w:rsidP="00074EEC">
            <w:pPr>
              <w:widowControl w:val="0"/>
              <w:autoSpaceDE w:val="0"/>
              <w:autoSpaceDN w:val="0"/>
              <w:adjustRightInd w:val="0"/>
              <w:jc w:val="center"/>
              <w:rPr>
                <w:color w:val="FF0000"/>
                <w:sz w:val="18"/>
                <w:szCs w:val="18"/>
              </w:rPr>
            </w:pPr>
            <w:proofErr w:type="spellStart"/>
            <w:r w:rsidRPr="003C5F6A">
              <w:rPr>
                <w:color w:val="000000" w:themeColor="text1"/>
                <w:sz w:val="18"/>
                <w:szCs w:val="18"/>
              </w:rPr>
              <w:t>Xxxxxx</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4E9ACBE0" w14:textId="221D1758" w:rsidR="00C11C45" w:rsidRPr="003C5F6A" w:rsidRDefault="00C11C45" w:rsidP="00074EEC">
            <w:pPr>
              <w:widowControl w:val="0"/>
              <w:autoSpaceDE w:val="0"/>
              <w:autoSpaceDN w:val="0"/>
              <w:adjustRightInd w:val="0"/>
              <w:jc w:val="center"/>
              <w:rPr>
                <w:color w:val="000000" w:themeColor="text1"/>
                <w:sz w:val="18"/>
                <w:szCs w:val="18"/>
              </w:rPr>
            </w:pPr>
            <w:proofErr w:type="spellStart"/>
            <w:r w:rsidRPr="003C5F6A">
              <w:rPr>
                <w:color w:val="000000" w:themeColor="text1"/>
                <w:sz w:val="18"/>
                <w:szCs w:val="18"/>
              </w:rPr>
              <w:t>Xxxxxx</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238C2EB6" w14:textId="1A2D1241" w:rsidR="00C11C45" w:rsidRPr="003C5F6A" w:rsidRDefault="00C11C45" w:rsidP="00074EEC">
            <w:pPr>
              <w:widowControl w:val="0"/>
              <w:autoSpaceDE w:val="0"/>
              <w:autoSpaceDN w:val="0"/>
              <w:adjustRightInd w:val="0"/>
              <w:jc w:val="center"/>
              <w:rPr>
                <w:color w:val="000000" w:themeColor="text1"/>
                <w:sz w:val="18"/>
                <w:szCs w:val="18"/>
              </w:rPr>
            </w:pPr>
            <w:proofErr w:type="spellStart"/>
            <w:r w:rsidRPr="003C5F6A">
              <w:rPr>
                <w:color w:val="000000" w:themeColor="text1"/>
                <w:sz w:val="18"/>
                <w:szCs w:val="18"/>
              </w:rPr>
              <w:t>Xxxxxx</w:t>
            </w:r>
            <w:proofErr w:type="spellEnd"/>
          </w:p>
        </w:tc>
        <w:tc>
          <w:tcPr>
            <w:tcW w:w="1678" w:type="dxa"/>
            <w:tcBorders>
              <w:top w:val="single" w:sz="4" w:space="0" w:color="auto"/>
              <w:left w:val="single" w:sz="4" w:space="0" w:color="auto"/>
              <w:bottom w:val="single" w:sz="4" w:space="0" w:color="auto"/>
              <w:right w:val="single" w:sz="4" w:space="0" w:color="auto"/>
            </w:tcBorders>
            <w:vAlign w:val="center"/>
          </w:tcPr>
          <w:p w14:paraId="53E8C9E4" w14:textId="5620DB0F" w:rsidR="00C11C45" w:rsidRPr="003C5F6A" w:rsidRDefault="00C11C45" w:rsidP="00074EEC">
            <w:pPr>
              <w:widowControl w:val="0"/>
              <w:autoSpaceDE w:val="0"/>
              <w:autoSpaceDN w:val="0"/>
              <w:adjustRightInd w:val="0"/>
              <w:jc w:val="center"/>
              <w:rPr>
                <w:color w:val="000000" w:themeColor="text1"/>
                <w:sz w:val="18"/>
                <w:szCs w:val="18"/>
              </w:rPr>
            </w:pPr>
            <w:proofErr w:type="spellStart"/>
            <w:r w:rsidRPr="003C5F6A">
              <w:rPr>
                <w:color w:val="000000" w:themeColor="text1"/>
                <w:sz w:val="18"/>
                <w:szCs w:val="18"/>
              </w:rPr>
              <w:t>Xxxxxx</w:t>
            </w:r>
            <w:proofErr w:type="spellEnd"/>
          </w:p>
        </w:tc>
      </w:tr>
      <w:tr w:rsidR="00C11C45" w:rsidRPr="003C5F6A" w14:paraId="62C0860E" w14:textId="77777777" w:rsidTr="000B6CBD">
        <w:tc>
          <w:tcPr>
            <w:tcW w:w="1559" w:type="dxa"/>
            <w:tcBorders>
              <w:top w:val="single" w:sz="4" w:space="0" w:color="auto"/>
              <w:left w:val="single" w:sz="4" w:space="0" w:color="auto"/>
              <w:bottom w:val="single" w:sz="4" w:space="0" w:color="auto"/>
              <w:right w:val="single" w:sz="4" w:space="0" w:color="auto"/>
            </w:tcBorders>
            <w:vAlign w:val="center"/>
          </w:tcPr>
          <w:p w14:paraId="2E1CD2D7" w14:textId="492D7483" w:rsidR="00C11C45" w:rsidRPr="003C5F6A" w:rsidRDefault="004524EC" w:rsidP="00074EEC">
            <w:pPr>
              <w:widowControl w:val="0"/>
              <w:autoSpaceDE w:val="0"/>
              <w:autoSpaceDN w:val="0"/>
              <w:adjustRightInd w:val="0"/>
              <w:jc w:val="center"/>
              <w:rPr>
                <w:b/>
                <w:i/>
                <w:color w:val="000000" w:themeColor="text1"/>
                <w:sz w:val="18"/>
                <w:szCs w:val="18"/>
              </w:rPr>
            </w:pPr>
            <w:proofErr w:type="spellStart"/>
            <w:r w:rsidRPr="003C5F6A">
              <w:rPr>
                <w:b/>
                <w:color w:val="000000" w:themeColor="text1"/>
                <w:sz w:val="18"/>
                <w:szCs w:val="18"/>
              </w:rPr>
              <w:t>Xxxxx</w:t>
            </w:r>
            <w:proofErr w:type="spellEnd"/>
          </w:p>
        </w:tc>
        <w:tc>
          <w:tcPr>
            <w:tcW w:w="1579" w:type="dxa"/>
            <w:tcBorders>
              <w:top w:val="single" w:sz="4" w:space="0" w:color="auto"/>
              <w:left w:val="single" w:sz="4" w:space="0" w:color="auto"/>
              <w:bottom w:val="single" w:sz="4" w:space="0" w:color="auto"/>
              <w:right w:val="single" w:sz="4" w:space="0" w:color="auto"/>
            </w:tcBorders>
            <w:vAlign w:val="center"/>
          </w:tcPr>
          <w:p w14:paraId="22D160BE" w14:textId="3D99D05D" w:rsidR="00C11C45" w:rsidRPr="003C5F6A" w:rsidRDefault="00C11C45" w:rsidP="00074EEC">
            <w:pPr>
              <w:widowControl w:val="0"/>
              <w:autoSpaceDE w:val="0"/>
              <w:autoSpaceDN w:val="0"/>
              <w:adjustRightInd w:val="0"/>
              <w:jc w:val="center"/>
              <w:rPr>
                <w:color w:val="000000" w:themeColor="text1"/>
                <w:sz w:val="18"/>
                <w:szCs w:val="18"/>
              </w:rPr>
            </w:pPr>
            <w:proofErr w:type="spellStart"/>
            <w:r w:rsidRPr="003C5F6A">
              <w:rPr>
                <w:color w:val="000000" w:themeColor="text1"/>
                <w:sz w:val="18"/>
                <w:szCs w:val="18"/>
              </w:rPr>
              <w:t>Xxxxxx</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223FE0E3" w14:textId="0B532A6D" w:rsidR="00C11C45" w:rsidRPr="003C5F6A" w:rsidRDefault="00C11C45" w:rsidP="00074EEC">
            <w:pPr>
              <w:widowControl w:val="0"/>
              <w:autoSpaceDE w:val="0"/>
              <w:autoSpaceDN w:val="0"/>
              <w:adjustRightInd w:val="0"/>
              <w:jc w:val="center"/>
              <w:rPr>
                <w:color w:val="000000" w:themeColor="text1"/>
                <w:sz w:val="18"/>
                <w:szCs w:val="18"/>
              </w:rPr>
            </w:pPr>
            <w:proofErr w:type="spellStart"/>
            <w:r w:rsidRPr="003C5F6A">
              <w:rPr>
                <w:color w:val="000000" w:themeColor="text1"/>
                <w:sz w:val="18"/>
                <w:szCs w:val="18"/>
              </w:rPr>
              <w:t>Xxxxxx</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07A3244F" w14:textId="39B94D64" w:rsidR="00C11C45" w:rsidRPr="003C5F6A" w:rsidRDefault="00C11C45" w:rsidP="00074EEC">
            <w:pPr>
              <w:widowControl w:val="0"/>
              <w:autoSpaceDE w:val="0"/>
              <w:autoSpaceDN w:val="0"/>
              <w:adjustRightInd w:val="0"/>
              <w:jc w:val="center"/>
              <w:rPr>
                <w:color w:val="000000" w:themeColor="text1"/>
                <w:sz w:val="18"/>
                <w:szCs w:val="18"/>
              </w:rPr>
            </w:pPr>
            <w:proofErr w:type="spellStart"/>
            <w:r w:rsidRPr="003C5F6A">
              <w:rPr>
                <w:color w:val="000000" w:themeColor="text1"/>
                <w:sz w:val="18"/>
                <w:szCs w:val="18"/>
              </w:rPr>
              <w:t>Xxxxxx</w:t>
            </w:r>
            <w:proofErr w:type="spellEnd"/>
          </w:p>
        </w:tc>
        <w:tc>
          <w:tcPr>
            <w:tcW w:w="1678" w:type="dxa"/>
            <w:tcBorders>
              <w:top w:val="single" w:sz="4" w:space="0" w:color="auto"/>
              <w:left w:val="single" w:sz="4" w:space="0" w:color="auto"/>
              <w:bottom w:val="single" w:sz="4" w:space="0" w:color="auto"/>
              <w:right w:val="single" w:sz="4" w:space="0" w:color="auto"/>
            </w:tcBorders>
            <w:vAlign w:val="center"/>
          </w:tcPr>
          <w:p w14:paraId="18B494E3" w14:textId="40CEA9EF" w:rsidR="00C11C45" w:rsidRPr="003C5F6A" w:rsidRDefault="00C11C45" w:rsidP="00074EEC">
            <w:pPr>
              <w:widowControl w:val="0"/>
              <w:autoSpaceDE w:val="0"/>
              <w:autoSpaceDN w:val="0"/>
              <w:adjustRightInd w:val="0"/>
              <w:jc w:val="center"/>
              <w:rPr>
                <w:color w:val="000000" w:themeColor="text1"/>
                <w:sz w:val="18"/>
                <w:szCs w:val="18"/>
              </w:rPr>
            </w:pPr>
            <w:proofErr w:type="spellStart"/>
            <w:r w:rsidRPr="003C5F6A">
              <w:rPr>
                <w:color w:val="000000" w:themeColor="text1"/>
                <w:sz w:val="18"/>
                <w:szCs w:val="18"/>
              </w:rPr>
              <w:t>Xxxxxx</w:t>
            </w:r>
            <w:proofErr w:type="spellEnd"/>
          </w:p>
        </w:tc>
      </w:tr>
    </w:tbl>
    <w:p w14:paraId="6E321E22" w14:textId="05E96C43" w:rsidR="000B6CBD" w:rsidRPr="003C5F6A" w:rsidRDefault="00CD5598" w:rsidP="00CD4CBB">
      <w:pPr>
        <w:widowControl w:val="0"/>
        <w:tabs>
          <w:tab w:val="left" w:pos="1275"/>
          <w:tab w:val="left" w:pos="1560"/>
        </w:tabs>
        <w:autoSpaceDE w:val="0"/>
        <w:autoSpaceDN w:val="0"/>
        <w:adjustRightInd w:val="0"/>
        <w:jc w:val="both"/>
        <w:rPr>
          <w:sz w:val="18"/>
          <w:szCs w:val="22"/>
        </w:rPr>
      </w:pPr>
      <w:r w:rsidRPr="003C5F6A">
        <w:rPr>
          <w:sz w:val="18"/>
          <w:szCs w:val="22"/>
        </w:rPr>
        <w:t xml:space="preserve">* Contents of the table </w:t>
      </w:r>
      <w:r w:rsidR="004524EC" w:rsidRPr="003C5F6A">
        <w:rPr>
          <w:sz w:val="18"/>
          <w:szCs w:val="22"/>
        </w:rPr>
        <w:t xml:space="preserve">can </w:t>
      </w:r>
      <w:r w:rsidRPr="003C5F6A">
        <w:rPr>
          <w:sz w:val="18"/>
          <w:szCs w:val="22"/>
        </w:rPr>
        <w:t xml:space="preserve">be </w:t>
      </w:r>
      <w:r w:rsidR="004524EC" w:rsidRPr="003C5F6A">
        <w:rPr>
          <w:sz w:val="18"/>
          <w:szCs w:val="22"/>
        </w:rPr>
        <w:t>8-11</w:t>
      </w:r>
      <w:r w:rsidRPr="003C5F6A">
        <w:rPr>
          <w:sz w:val="18"/>
          <w:szCs w:val="22"/>
        </w:rPr>
        <w:t xml:space="preserve"> points, “1” spacing.</w:t>
      </w:r>
      <w:r w:rsidR="004524EC" w:rsidRPr="003C5F6A">
        <w:rPr>
          <w:sz w:val="18"/>
          <w:szCs w:val="22"/>
        </w:rPr>
        <w:t xml:space="preserve"> Explanation should be 9 font size, 1 range. </w:t>
      </w:r>
    </w:p>
    <w:p w14:paraId="2CB510CB" w14:textId="40561791" w:rsidR="00C11C45" w:rsidRPr="003C5F6A" w:rsidRDefault="00110D1E" w:rsidP="00CD4CBB">
      <w:pPr>
        <w:widowControl w:val="0"/>
        <w:tabs>
          <w:tab w:val="left" w:pos="1275"/>
          <w:tab w:val="left" w:pos="1560"/>
        </w:tabs>
        <w:autoSpaceDE w:val="0"/>
        <w:autoSpaceDN w:val="0"/>
        <w:adjustRightInd w:val="0"/>
        <w:spacing w:before="360"/>
        <w:ind w:firstLine="567"/>
        <w:jc w:val="both"/>
        <w:rPr>
          <w:sz w:val="22"/>
          <w:szCs w:val="22"/>
        </w:rPr>
      </w:pPr>
      <w:r w:rsidRPr="003C5F6A">
        <w:rPr>
          <w:sz w:val="22"/>
          <w:szCs w:val="22"/>
        </w:rPr>
        <w:t>“Time</w:t>
      </w:r>
      <w:r w:rsidR="00FD24B0" w:rsidRPr="003C5F6A">
        <w:rPr>
          <w:sz w:val="22"/>
          <w:szCs w:val="22"/>
        </w:rPr>
        <w:t>s New Roman” and 11 points, “1</w:t>
      </w:r>
      <w:r w:rsidRPr="003C5F6A">
        <w:rPr>
          <w:sz w:val="22"/>
          <w:szCs w:val="22"/>
        </w:rPr>
        <w:t xml:space="preserve">” spacing, justified </w:t>
      </w:r>
      <w:r w:rsidR="00A52D8A" w:rsidRPr="003C5F6A">
        <w:rPr>
          <w:sz w:val="22"/>
          <w:szCs w:val="22"/>
        </w:rPr>
        <w:t>[1,2].</w:t>
      </w:r>
    </w:p>
    <w:p w14:paraId="00EC379E" w14:textId="011E4CAB" w:rsidR="009740CB" w:rsidRPr="003C5F6A" w:rsidRDefault="009740CB" w:rsidP="00074EEC">
      <w:pPr>
        <w:widowControl w:val="0"/>
        <w:tabs>
          <w:tab w:val="left" w:pos="1275"/>
          <w:tab w:val="left" w:pos="1560"/>
        </w:tabs>
        <w:autoSpaceDE w:val="0"/>
        <w:autoSpaceDN w:val="0"/>
        <w:adjustRightInd w:val="0"/>
        <w:jc w:val="both"/>
        <w:rPr>
          <w:sz w:val="22"/>
          <w:szCs w:val="22"/>
        </w:rPr>
      </w:pPr>
    </w:p>
    <w:p w14:paraId="4189DC46" w14:textId="77777777" w:rsidR="004524EC" w:rsidRPr="003C5F6A" w:rsidRDefault="004524EC" w:rsidP="00074EEC">
      <w:pPr>
        <w:widowControl w:val="0"/>
        <w:tabs>
          <w:tab w:val="left" w:pos="1275"/>
          <w:tab w:val="left" w:pos="1560"/>
        </w:tabs>
        <w:autoSpaceDE w:val="0"/>
        <w:autoSpaceDN w:val="0"/>
        <w:adjustRightInd w:val="0"/>
        <w:jc w:val="center"/>
        <w:rPr>
          <w:sz w:val="22"/>
          <w:szCs w:val="22"/>
        </w:rPr>
      </w:pPr>
    </w:p>
    <w:p w14:paraId="3129AD4A" w14:textId="38D19E89" w:rsidR="004524EC" w:rsidRPr="003C5F6A" w:rsidRDefault="004524EC" w:rsidP="00E772A7">
      <w:pPr>
        <w:ind w:left="360"/>
        <w:rPr>
          <w:b/>
          <w:bCs/>
          <w:sz w:val="22"/>
          <w:szCs w:val="22"/>
        </w:rPr>
      </w:pPr>
      <w:r w:rsidRPr="003C5F6A">
        <w:rPr>
          <w:b/>
          <w:bCs/>
          <w:sz w:val="22"/>
          <w:szCs w:val="22"/>
        </w:rPr>
        <w:t>Example for figure:</w:t>
      </w:r>
    </w:p>
    <w:p w14:paraId="26E9B259" w14:textId="77777777" w:rsidR="004524EC" w:rsidRPr="003C5F6A" w:rsidRDefault="004524EC" w:rsidP="00CD4CBB">
      <w:pPr>
        <w:spacing w:before="360"/>
        <w:jc w:val="center"/>
        <w:rPr>
          <w:sz w:val="22"/>
          <w:szCs w:val="22"/>
        </w:rPr>
      </w:pPr>
      <w:r w:rsidRPr="003C5F6A">
        <w:rPr>
          <w:noProof/>
          <w:lang w:val="tr-TR" w:eastAsia="tr-TR"/>
        </w:rPr>
        <w:drawing>
          <wp:inline distT="0" distB="0" distL="0" distR="0" wp14:anchorId="3587763E" wp14:editId="2545B320">
            <wp:extent cx="2562225" cy="1708150"/>
            <wp:effectExtent l="0" t="0" r="9525" b="6350"/>
            <wp:docPr id="150" name="Resim 150" descr="A picture containing outdoor, grass, sky,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Resim 150" descr="A picture containing outdoor, grass, sky, plan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83758" cy="1722505"/>
                    </a:xfrm>
                    <a:prstGeom prst="rect">
                      <a:avLst/>
                    </a:prstGeom>
                  </pic:spPr>
                </pic:pic>
              </a:graphicData>
            </a:graphic>
          </wp:inline>
        </w:drawing>
      </w:r>
    </w:p>
    <w:p w14:paraId="60D44896" w14:textId="2D97D697" w:rsidR="004524EC" w:rsidRPr="003C5F6A" w:rsidRDefault="004524EC" w:rsidP="003834ED">
      <w:pPr>
        <w:spacing w:before="120"/>
        <w:jc w:val="center"/>
        <w:rPr>
          <w:sz w:val="22"/>
          <w:szCs w:val="22"/>
        </w:rPr>
      </w:pPr>
      <w:r w:rsidRPr="003C5F6A">
        <w:rPr>
          <w:b/>
          <w:sz w:val="22"/>
          <w:szCs w:val="22"/>
        </w:rPr>
        <w:t>Figure 1.</w:t>
      </w:r>
      <w:r w:rsidRPr="003C5F6A">
        <w:rPr>
          <w:sz w:val="22"/>
          <w:szCs w:val="22"/>
        </w:rPr>
        <w:t xml:space="preserve"> General view of </w:t>
      </w:r>
      <w:r w:rsidRPr="003C5F6A">
        <w:rPr>
          <w:i/>
          <w:sz w:val="22"/>
          <w:szCs w:val="22"/>
        </w:rPr>
        <w:t>C</w:t>
      </w:r>
      <w:r w:rsidR="00023745" w:rsidRPr="003C5F6A">
        <w:rPr>
          <w:i/>
          <w:sz w:val="22"/>
          <w:szCs w:val="22"/>
        </w:rPr>
        <w:t>.</w:t>
      </w:r>
      <w:r w:rsidRPr="003C5F6A">
        <w:rPr>
          <w:i/>
          <w:sz w:val="22"/>
          <w:szCs w:val="22"/>
        </w:rPr>
        <w:t xml:space="preserve"> </w:t>
      </w:r>
      <w:proofErr w:type="spellStart"/>
      <w:r w:rsidRPr="003C5F6A">
        <w:rPr>
          <w:i/>
          <w:sz w:val="22"/>
          <w:szCs w:val="22"/>
        </w:rPr>
        <w:t>nummularia</w:t>
      </w:r>
      <w:proofErr w:type="spellEnd"/>
      <w:r w:rsidR="00CB384F" w:rsidRPr="003C5F6A">
        <w:rPr>
          <w:sz w:val="22"/>
          <w:szCs w:val="22"/>
        </w:rPr>
        <w:t xml:space="preserve"> (</w:t>
      </w:r>
      <w:r w:rsidR="00E975FC" w:rsidRPr="003C5F6A">
        <w:rPr>
          <w:sz w:val="22"/>
          <w:szCs w:val="22"/>
        </w:rPr>
        <w:t xml:space="preserve">Font: </w:t>
      </w:r>
      <w:r w:rsidR="00CB384F" w:rsidRPr="003C5F6A">
        <w:rPr>
          <w:sz w:val="22"/>
          <w:szCs w:val="22"/>
        </w:rPr>
        <w:t>“Times New Roman”</w:t>
      </w:r>
      <w:r w:rsidR="00E975FC" w:rsidRPr="003C5F6A">
        <w:rPr>
          <w:sz w:val="22"/>
          <w:szCs w:val="22"/>
        </w:rPr>
        <w:t xml:space="preserve">, Font size: </w:t>
      </w:r>
      <w:r w:rsidR="00CB384F" w:rsidRPr="003C5F6A">
        <w:rPr>
          <w:sz w:val="22"/>
          <w:szCs w:val="22"/>
        </w:rPr>
        <w:t>11 points</w:t>
      </w:r>
      <w:r w:rsidR="00E975FC" w:rsidRPr="003C5F6A">
        <w:rPr>
          <w:sz w:val="22"/>
          <w:szCs w:val="22"/>
        </w:rPr>
        <w:t xml:space="preserve"> with </w:t>
      </w:r>
      <w:r w:rsidR="00CB384F" w:rsidRPr="003C5F6A">
        <w:rPr>
          <w:sz w:val="22"/>
          <w:szCs w:val="22"/>
        </w:rPr>
        <w:t xml:space="preserve">“1” </w:t>
      </w:r>
      <w:r w:rsidR="00790AB2" w:rsidRPr="003C5F6A">
        <w:rPr>
          <w:sz w:val="22"/>
          <w:szCs w:val="22"/>
        </w:rPr>
        <w:t xml:space="preserve">line </w:t>
      </w:r>
      <w:r w:rsidR="00CB384F" w:rsidRPr="003C5F6A">
        <w:rPr>
          <w:sz w:val="22"/>
          <w:szCs w:val="22"/>
        </w:rPr>
        <w:t xml:space="preserve">spacing, </w:t>
      </w:r>
      <w:r w:rsidR="00790AB2" w:rsidRPr="003C5F6A">
        <w:rPr>
          <w:sz w:val="22"/>
          <w:szCs w:val="22"/>
        </w:rPr>
        <w:t xml:space="preserve">and </w:t>
      </w:r>
      <w:r w:rsidR="00CB384F" w:rsidRPr="003C5F6A">
        <w:rPr>
          <w:sz w:val="22"/>
          <w:szCs w:val="22"/>
        </w:rPr>
        <w:t>centered</w:t>
      </w:r>
      <w:r w:rsidR="00E975FC" w:rsidRPr="003C5F6A">
        <w:rPr>
          <w:sz w:val="22"/>
          <w:szCs w:val="22"/>
        </w:rPr>
        <w:t xml:space="preserve"> in the text</w:t>
      </w:r>
      <w:r w:rsidR="00CB384F" w:rsidRPr="003C5F6A">
        <w:rPr>
          <w:sz w:val="22"/>
          <w:szCs w:val="22"/>
        </w:rPr>
        <w:t>)</w:t>
      </w:r>
    </w:p>
    <w:p w14:paraId="23B12D23" w14:textId="044DD54E" w:rsidR="009740CB" w:rsidRPr="003C5F6A" w:rsidRDefault="00CB384F" w:rsidP="00CD4CBB">
      <w:pPr>
        <w:widowControl w:val="0"/>
        <w:tabs>
          <w:tab w:val="left" w:pos="1275"/>
          <w:tab w:val="left" w:pos="1560"/>
        </w:tabs>
        <w:autoSpaceDE w:val="0"/>
        <w:autoSpaceDN w:val="0"/>
        <w:adjustRightInd w:val="0"/>
        <w:spacing w:before="360"/>
        <w:ind w:firstLine="567"/>
        <w:jc w:val="both"/>
        <w:rPr>
          <w:sz w:val="22"/>
          <w:szCs w:val="22"/>
        </w:rPr>
      </w:pPr>
      <w:r w:rsidRPr="003C5F6A">
        <w:rPr>
          <w:sz w:val="22"/>
          <w:szCs w:val="22"/>
        </w:rPr>
        <w:t>“</w:t>
      </w:r>
      <w:r w:rsidR="009740CB" w:rsidRPr="003C5F6A">
        <w:rPr>
          <w:sz w:val="22"/>
          <w:szCs w:val="22"/>
        </w:rPr>
        <w:t>Time</w:t>
      </w:r>
      <w:r w:rsidR="00FD24B0" w:rsidRPr="003C5F6A">
        <w:rPr>
          <w:sz w:val="22"/>
          <w:szCs w:val="22"/>
        </w:rPr>
        <w:t>s New Roman” and 11 points, “1</w:t>
      </w:r>
      <w:r w:rsidR="009740CB" w:rsidRPr="003C5F6A">
        <w:rPr>
          <w:sz w:val="22"/>
          <w:szCs w:val="22"/>
        </w:rPr>
        <w:t>” spacing, justified [1,2].</w:t>
      </w:r>
    </w:p>
    <w:p w14:paraId="38FCCC9B" w14:textId="226EB309" w:rsidR="00CB384F" w:rsidRPr="003C5F6A" w:rsidRDefault="00CB384F" w:rsidP="00CB384F">
      <w:pPr>
        <w:widowControl w:val="0"/>
        <w:tabs>
          <w:tab w:val="left" w:pos="1275"/>
          <w:tab w:val="left" w:pos="1560"/>
        </w:tabs>
        <w:autoSpaceDE w:val="0"/>
        <w:autoSpaceDN w:val="0"/>
        <w:adjustRightInd w:val="0"/>
        <w:jc w:val="both"/>
        <w:rPr>
          <w:sz w:val="22"/>
          <w:szCs w:val="22"/>
        </w:rPr>
      </w:pPr>
      <w:r w:rsidRPr="003C5F6A">
        <w:rPr>
          <w:sz w:val="22"/>
          <w:szCs w:val="22"/>
        </w:rPr>
        <w:t>“Times New Roman” and 11 points, “1” spacing, justified [1,2].</w:t>
      </w:r>
    </w:p>
    <w:p w14:paraId="514D9ECF" w14:textId="7453271A" w:rsidR="00DB7B79" w:rsidRPr="003C5F6A" w:rsidRDefault="00110D1E" w:rsidP="001773CC">
      <w:pPr>
        <w:widowControl w:val="0"/>
        <w:autoSpaceDE w:val="0"/>
        <w:autoSpaceDN w:val="0"/>
        <w:adjustRightInd w:val="0"/>
        <w:spacing w:before="240" w:after="120"/>
        <w:jc w:val="both"/>
        <w:rPr>
          <w:b/>
        </w:rPr>
      </w:pPr>
      <w:commentRangeStart w:id="6"/>
      <w:r w:rsidRPr="003C5F6A">
        <w:rPr>
          <w:b/>
        </w:rPr>
        <w:t xml:space="preserve">RESULT AND DISCUSSION </w:t>
      </w:r>
      <w:commentRangeEnd w:id="6"/>
      <w:r w:rsidR="00FD1E5E" w:rsidRPr="003C5F6A">
        <w:rPr>
          <w:rStyle w:val="AklamaBavurusu"/>
        </w:rPr>
        <w:commentReference w:id="6"/>
      </w:r>
    </w:p>
    <w:p w14:paraId="6BC6A3D5" w14:textId="766C0BCF" w:rsidR="00074EEC" w:rsidRPr="003C5F6A" w:rsidRDefault="00CB384F" w:rsidP="00074EEC">
      <w:pPr>
        <w:widowControl w:val="0"/>
        <w:autoSpaceDE w:val="0"/>
        <w:autoSpaceDN w:val="0"/>
        <w:adjustRightInd w:val="0"/>
        <w:ind w:firstLine="567"/>
        <w:jc w:val="both"/>
        <w:rPr>
          <w:sz w:val="22"/>
          <w:szCs w:val="22"/>
        </w:rPr>
      </w:pPr>
      <w:r w:rsidRPr="003C5F6A">
        <w:rPr>
          <w:sz w:val="22"/>
          <w:szCs w:val="22"/>
        </w:rPr>
        <w:t>“</w:t>
      </w:r>
      <w:r w:rsidR="00110D1E" w:rsidRPr="003C5F6A">
        <w:rPr>
          <w:sz w:val="22"/>
          <w:szCs w:val="22"/>
        </w:rPr>
        <w:t>Time</w:t>
      </w:r>
      <w:r w:rsidR="00FD24B0" w:rsidRPr="003C5F6A">
        <w:rPr>
          <w:sz w:val="22"/>
          <w:szCs w:val="22"/>
        </w:rPr>
        <w:t>s New Roman” and 11 points, “1</w:t>
      </w:r>
      <w:r w:rsidR="00110D1E" w:rsidRPr="003C5F6A">
        <w:rPr>
          <w:sz w:val="22"/>
          <w:szCs w:val="22"/>
        </w:rPr>
        <w:t xml:space="preserve">” spacing, justified </w:t>
      </w:r>
      <w:r w:rsidR="00C11C45" w:rsidRPr="003C5F6A">
        <w:rPr>
          <w:sz w:val="22"/>
          <w:szCs w:val="22"/>
        </w:rPr>
        <w:t>[1,2].</w:t>
      </w:r>
    </w:p>
    <w:p w14:paraId="2A0DEF0C" w14:textId="42C110ED" w:rsidR="00CB384F" w:rsidRPr="003C5F6A" w:rsidRDefault="00CB384F" w:rsidP="00CB384F">
      <w:pPr>
        <w:widowControl w:val="0"/>
        <w:tabs>
          <w:tab w:val="left" w:pos="1275"/>
          <w:tab w:val="left" w:pos="1560"/>
        </w:tabs>
        <w:autoSpaceDE w:val="0"/>
        <w:autoSpaceDN w:val="0"/>
        <w:adjustRightInd w:val="0"/>
        <w:jc w:val="both"/>
        <w:rPr>
          <w:sz w:val="22"/>
          <w:szCs w:val="22"/>
        </w:rPr>
      </w:pPr>
      <w:r w:rsidRPr="003C5F6A">
        <w:rPr>
          <w:sz w:val="22"/>
          <w:szCs w:val="22"/>
        </w:rPr>
        <w:t>“Times New Roman” and 11 points, “1” spacing, justified [1,2].</w:t>
      </w:r>
    </w:p>
    <w:p w14:paraId="0C578B60" w14:textId="77777777" w:rsidR="00946CFB" w:rsidRPr="003C5F6A" w:rsidRDefault="00946CFB" w:rsidP="001773CC">
      <w:pPr>
        <w:spacing w:before="240" w:after="120"/>
        <w:jc w:val="both"/>
        <w:rPr>
          <w:b/>
        </w:rPr>
      </w:pPr>
      <w:commentRangeStart w:id="7"/>
      <w:r w:rsidRPr="003C5F6A">
        <w:rPr>
          <w:b/>
        </w:rPr>
        <w:t>ACKNOWLEDGEMENTS</w:t>
      </w:r>
      <w:commentRangeEnd w:id="7"/>
      <w:r w:rsidR="00FD1E5E" w:rsidRPr="003C5F6A">
        <w:rPr>
          <w:b/>
        </w:rPr>
        <w:commentReference w:id="7"/>
      </w:r>
    </w:p>
    <w:p w14:paraId="38585BF5" w14:textId="472B1726" w:rsidR="00074EEC" w:rsidRPr="003C5F6A" w:rsidRDefault="00CB384F" w:rsidP="00352D2A">
      <w:pPr>
        <w:ind w:firstLine="567"/>
        <w:jc w:val="both"/>
        <w:rPr>
          <w:sz w:val="22"/>
          <w:szCs w:val="22"/>
        </w:rPr>
      </w:pPr>
      <w:r w:rsidRPr="003C5F6A">
        <w:rPr>
          <w:sz w:val="22"/>
          <w:szCs w:val="22"/>
        </w:rPr>
        <w:t>“</w:t>
      </w:r>
      <w:r w:rsidR="00946CFB" w:rsidRPr="003C5F6A">
        <w:rPr>
          <w:sz w:val="22"/>
          <w:szCs w:val="22"/>
        </w:rPr>
        <w:t>Time</w:t>
      </w:r>
      <w:r w:rsidR="00FD24B0" w:rsidRPr="003C5F6A">
        <w:rPr>
          <w:sz w:val="22"/>
          <w:szCs w:val="22"/>
        </w:rPr>
        <w:t>s New Roman” and 11 points, “1</w:t>
      </w:r>
      <w:r w:rsidR="00946CFB" w:rsidRPr="003C5F6A">
        <w:rPr>
          <w:sz w:val="22"/>
          <w:szCs w:val="22"/>
        </w:rPr>
        <w:t>” spacing, justified</w:t>
      </w:r>
      <w:r w:rsidR="008C6AB2" w:rsidRPr="003C5F6A">
        <w:rPr>
          <w:sz w:val="22"/>
          <w:szCs w:val="22"/>
        </w:rPr>
        <w:t>.</w:t>
      </w:r>
    </w:p>
    <w:p w14:paraId="76ABC6C3" w14:textId="13FEDBF8" w:rsidR="00F52F41" w:rsidRPr="003C5F6A" w:rsidRDefault="00F52F41" w:rsidP="00F52F41">
      <w:pPr>
        <w:widowControl w:val="0"/>
        <w:tabs>
          <w:tab w:val="left" w:pos="1275"/>
          <w:tab w:val="left" w:pos="1560"/>
        </w:tabs>
        <w:autoSpaceDE w:val="0"/>
        <w:autoSpaceDN w:val="0"/>
        <w:adjustRightInd w:val="0"/>
        <w:jc w:val="both"/>
        <w:rPr>
          <w:sz w:val="22"/>
          <w:szCs w:val="22"/>
        </w:rPr>
      </w:pPr>
      <w:r w:rsidRPr="003C5F6A">
        <w:rPr>
          <w:sz w:val="22"/>
          <w:szCs w:val="22"/>
        </w:rPr>
        <w:t>“Times New Roman” and 11 points, “1</w:t>
      </w:r>
      <w:r w:rsidR="008C6AB2" w:rsidRPr="003C5F6A">
        <w:rPr>
          <w:sz w:val="22"/>
          <w:szCs w:val="22"/>
        </w:rPr>
        <w:t>” spacing, justified</w:t>
      </w:r>
      <w:r w:rsidRPr="003C5F6A">
        <w:rPr>
          <w:sz w:val="22"/>
          <w:szCs w:val="22"/>
        </w:rPr>
        <w:t>.</w:t>
      </w:r>
    </w:p>
    <w:p w14:paraId="78780B94" w14:textId="1D69C796" w:rsidR="00FD1E5E" w:rsidRPr="003C5F6A" w:rsidRDefault="00FD1E5E" w:rsidP="001773CC">
      <w:pPr>
        <w:spacing w:before="240" w:after="120"/>
        <w:jc w:val="both"/>
        <w:rPr>
          <w:b/>
          <w:bCs/>
        </w:rPr>
      </w:pPr>
      <w:commentRangeStart w:id="8"/>
      <w:r w:rsidRPr="003C5F6A">
        <w:rPr>
          <w:b/>
          <w:bCs/>
        </w:rPr>
        <w:t>AUTHOR CONTRIBUTIONS</w:t>
      </w:r>
      <w:commentRangeEnd w:id="8"/>
      <w:r w:rsidR="007F6E93" w:rsidRPr="003C5F6A">
        <w:rPr>
          <w:rStyle w:val="AklamaBavurusu"/>
        </w:rPr>
        <w:commentReference w:id="8"/>
      </w:r>
    </w:p>
    <w:p w14:paraId="4332958C" w14:textId="4EB6AE20" w:rsidR="00E975FC" w:rsidRPr="003C5F6A" w:rsidRDefault="00FD1E5E" w:rsidP="00E975FC">
      <w:pPr>
        <w:ind w:firstLine="720"/>
        <w:jc w:val="both"/>
        <w:rPr>
          <w:sz w:val="22"/>
          <w:szCs w:val="22"/>
        </w:rPr>
      </w:pPr>
      <w:r w:rsidRPr="003C5F6A">
        <w:rPr>
          <w:sz w:val="22"/>
          <w:szCs w:val="22"/>
        </w:rPr>
        <w:t xml:space="preserve">Contribution of the authors in the article should be written just before the conflict of interest notification, in accordance with the </w:t>
      </w:r>
      <w:r w:rsidRPr="003C5F6A">
        <w:rPr>
          <w:i/>
          <w:iCs/>
          <w:sz w:val="22"/>
          <w:szCs w:val="22"/>
        </w:rPr>
        <w:t>Copyright Transfer Agreement</w:t>
      </w:r>
      <w:r w:rsidRPr="003C5F6A">
        <w:rPr>
          <w:sz w:val="22"/>
          <w:szCs w:val="22"/>
        </w:rPr>
        <w:t xml:space="preserve"> signed by the authors. Please use the initials of the authors for this notice instead of the full name and surname as in the example below.</w:t>
      </w:r>
      <w:r w:rsidR="008C6AB2" w:rsidRPr="003C5F6A">
        <w:rPr>
          <w:sz w:val="22"/>
          <w:szCs w:val="22"/>
        </w:rPr>
        <w:t xml:space="preserve"> </w:t>
      </w:r>
      <w:r w:rsidR="00E975FC" w:rsidRPr="003C5F6A">
        <w:rPr>
          <w:sz w:val="22"/>
          <w:szCs w:val="22"/>
        </w:rPr>
        <w:t>If there is not any author contributio</w:t>
      </w:r>
      <w:r w:rsidR="00C53FC5" w:rsidRPr="003C5F6A">
        <w:rPr>
          <w:sz w:val="22"/>
          <w:szCs w:val="22"/>
        </w:rPr>
        <w:t>n for the specified sections, “</w:t>
      </w:r>
      <w:proofErr w:type="gramStart"/>
      <w:r w:rsidR="00C53FC5" w:rsidRPr="003C5F6A">
        <w:rPr>
          <w:sz w:val="22"/>
          <w:szCs w:val="22"/>
        </w:rPr>
        <w:t>-</w:t>
      </w:r>
      <w:r w:rsidR="00E975FC" w:rsidRPr="003C5F6A">
        <w:rPr>
          <w:sz w:val="22"/>
          <w:szCs w:val="22"/>
        </w:rPr>
        <w:t>“ should</w:t>
      </w:r>
      <w:proofErr w:type="gramEnd"/>
      <w:r w:rsidR="00E975FC" w:rsidRPr="003C5F6A">
        <w:rPr>
          <w:sz w:val="22"/>
          <w:szCs w:val="22"/>
        </w:rPr>
        <w:t xml:space="preserve"> be added. </w:t>
      </w:r>
    </w:p>
    <w:p w14:paraId="18DA1A1C" w14:textId="786B308D" w:rsidR="00074EEC" w:rsidRPr="003C5F6A" w:rsidRDefault="00FD1E5E" w:rsidP="00E975FC">
      <w:pPr>
        <w:ind w:firstLine="720"/>
        <w:jc w:val="both"/>
        <w:rPr>
          <w:sz w:val="22"/>
          <w:szCs w:val="22"/>
        </w:rPr>
      </w:pPr>
      <w:r w:rsidRPr="003C5F6A">
        <w:rPr>
          <w:sz w:val="22"/>
          <w:szCs w:val="22"/>
        </w:rPr>
        <w:t>“Time</w:t>
      </w:r>
      <w:r w:rsidR="00FD24B0" w:rsidRPr="003C5F6A">
        <w:rPr>
          <w:sz w:val="22"/>
          <w:szCs w:val="22"/>
        </w:rPr>
        <w:t>s New Roman” and 11 points, “1</w:t>
      </w:r>
      <w:r w:rsidRPr="003C5F6A">
        <w:rPr>
          <w:sz w:val="22"/>
          <w:szCs w:val="22"/>
        </w:rPr>
        <w:t>” spacing, justified</w:t>
      </w:r>
    </w:p>
    <w:p w14:paraId="4CB16360" w14:textId="77777777" w:rsidR="003C5F6A" w:rsidRPr="003C5F6A" w:rsidRDefault="003C5F6A" w:rsidP="008C6AB2">
      <w:pPr>
        <w:spacing w:before="360" w:after="120"/>
        <w:jc w:val="both"/>
        <w:rPr>
          <w:b/>
          <w:bCs/>
          <w:i/>
          <w:iCs/>
          <w:sz w:val="22"/>
          <w:szCs w:val="22"/>
        </w:rPr>
      </w:pPr>
    </w:p>
    <w:p w14:paraId="636580D5" w14:textId="77777777" w:rsidR="003C5F6A" w:rsidRPr="003C5F6A" w:rsidRDefault="003C5F6A" w:rsidP="008C6AB2">
      <w:pPr>
        <w:spacing w:before="360" w:after="120"/>
        <w:jc w:val="both"/>
        <w:rPr>
          <w:b/>
          <w:bCs/>
          <w:i/>
          <w:iCs/>
          <w:sz w:val="22"/>
          <w:szCs w:val="22"/>
        </w:rPr>
      </w:pPr>
    </w:p>
    <w:p w14:paraId="3295447E" w14:textId="1F177EBB" w:rsidR="00FD1E5E" w:rsidRPr="003C5F6A" w:rsidRDefault="00FD1E5E" w:rsidP="008C6AB2">
      <w:pPr>
        <w:spacing w:before="360" w:after="120"/>
        <w:jc w:val="both"/>
        <w:rPr>
          <w:sz w:val="22"/>
          <w:szCs w:val="22"/>
        </w:rPr>
      </w:pPr>
      <w:r w:rsidRPr="003C5F6A">
        <w:rPr>
          <w:b/>
          <w:bCs/>
          <w:i/>
          <w:iCs/>
          <w:sz w:val="22"/>
          <w:szCs w:val="22"/>
        </w:rPr>
        <w:lastRenderedPageBreak/>
        <w:t>Example:</w:t>
      </w:r>
    </w:p>
    <w:p w14:paraId="5B3F8FC3" w14:textId="77777777" w:rsidR="00074EEC" w:rsidRPr="003C5F6A" w:rsidRDefault="00FD1E5E" w:rsidP="00352D2A">
      <w:pPr>
        <w:spacing w:before="360" w:after="120"/>
        <w:rPr>
          <w:b/>
          <w:sz w:val="22"/>
          <w:szCs w:val="22"/>
        </w:rPr>
      </w:pPr>
      <w:r w:rsidRPr="003C5F6A">
        <w:rPr>
          <w:b/>
          <w:sz w:val="22"/>
          <w:szCs w:val="22"/>
        </w:rPr>
        <w:t>AUTHOR CONTRIBUTION</w:t>
      </w:r>
      <w:r w:rsidR="00074EEC" w:rsidRPr="003C5F6A">
        <w:rPr>
          <w:b/>
          <w:sz w:val="22"/>
          <w:szCs w:val="22"/>
        </w:rPr>
        <w:t>S</w:t>
      </w:r>
    </w:p>
    <w:p w14:paraId="17A4970E" w14:textId="1DA061D6" w:rsidR="00FD1E5E" w:rsidRPr="003C5F6A" w:rsidRDefault="00FD1E5E" w:rsidP="00352D2A">
      <w:pPr>
        <w:ind w:firstLine="567"/>
        <w:jc w:val="both"/>
        <w:rPr>
          <w:sz w:val="22"/>
          <w:szCs w:val="22"/>
        </w:rPr>
      </w:pPr>
      <w:r w:rsidRPr="003C5F6A">
        <w:rPr>
          <w:sz w:val="22"/>
          <w:szCs w:val="22"/>
        </w:rPr>
        <w:t>C</w:t>
      </w:r>
      <w:r w:rsidR="000B29FE" w:rsidRPr="003C5F6A">
        <w:rPr>
          <w:sz w:val="22"/>
          <w:szCs w:val="22"/>
        </w:rPr>
        <w:t>oncept: İ.Y., M.M.H., C.H., K.B</w:t>
      </w:r>
      <w:r w:rsidRPr="003C5F6A">
        <w:rPr>
          <w:sz w:val="22"/>
          <w:szCs w:val="22"/>
        </w:rPr>
        <w:t>.; Design: İ.Y., C.H., I.Ö.G., Ö.Ü; Control: C.H., I.Ö.G., M.M.H., K.B.; Sources: Ö.Ü., Z.K., K.B., M.M.H., A.K., İ.A., G.A.G., B.G., B.K.; Materials: I.Ö.G., B.E., G.A.G., B.K., D.Ç.P</w:t>
      </w:r>
      <w:r w:rsidR="00232314" w:rsidRPr="003C5F6A">
        <w:rPr>
          <w:sz w:val="22"/>
          <w:szCs w:val="22"/>
        </w:rPr>
        <w:t>.; Data Collection and/</w:t>
      </w:r>
      <w:r w:rsidRPr="003C5F6A">
        <w:rPr>
          <w:sz w:val="22"/>
          <w:szCs w:val="22"/>
        </w:rPr>
        <w:t xml:space="preserve">or </w:t>
      </w:r>
      <w:r w:rsidR="000B29FE" w:rsidRPr="003C5F6A">
        <w:rPr>
          <w:sz w:val="22"/>
          <w:szCs w:val="22"/>
        </w:rPr>
        <w:t>P</w:t>
      </w:r>
      <w:r w:rsidRPr="003C5F6A">
        <w:rPr>
          <w:sz w:val="22"/>
          <w:szCs w:val="22"/>
        </w:rPr>
        <w:t>rocessing: A.K., Ö.Ü., M.K., A.S., D.Ç.P., T.C.Ş.T.</w:t>
      </w:r>
      <w:r w:rsidR="00232314" w:rsidRPr="003C5F6A">
        <w:rPr>
          <w:sz w:val="22"/>
          <w:szCs w:val="22"/>
        </w:rPr>
        <w:t>; Analysis and</w:t>
      </w:r>
      <w:r w:rsidRPr="003C5F6A">
        <w:rPr>
          <w:sz w:val="22"/>
          <w:szCs w:val="22"/>
        </w:rPr>
        <w:t>/or</w:t>
      </w:r>
      <w:r w:rsidR="000B29FE" w:rsidRPr="003C5F6A">
        <w:rPr>
          <w:sz w:val="22"/>
          <w:szCs w:val="22"/>
        </w:rPr>
        <w:t xml:space="preserve"> I</w:t>
      </w:r>
      <w:r w:rsidRPr="003C5F6A">
        <w:rPr>
          <w:sz w:val="22"/>
          <w:szCs w:val="22"/>
        </w:rPr>
        <w:t>nterpretation: Ö.Ü., B.G., T.C.Ş.T., E.K.S</w:t>
      </w:r>
      <w:r w:rsidR="000B29FE" w:rsidRPr="003C5F6A">
        <w:rPr>
          <w:sz w:val="22"/>
          <w:szCs w:val="22"/>
        </w:rPr>
        <w:t>.; Literature R</w:t>
      </w:r>
      <w:r w:rsidRPr="003C5F6A">
        <w:rPr>
          <w:sz w:val="22"/>
          <w:szCs w:val="22"/>
        </w:rPr>
        <w:t>eview: B.K., D.Ç.P, B.G., B.E</w:t>
      </w:r>
      <w:r w:rsidR="00232314" w:rsidRPr="003C5F6A">
        <w:rPr>
          <w:sz w:val="22"/>
          <w:szCs w:val="22"/>
        </w:rPr>
        <w:t>.</w:t>
      </w:r>
      <w:r w:rsidR="000B29FE" w:rsidRPr="003C5F6A">
        <w:rPr>
          <w:sz w:val="22"/>
          <w:szCs w:val="22"/>
        </w:rPr>
        <w:t>; Manuscript Writing: A.K., İ.A.; Critical R</w:t>
      </w:r>
      <w:r w:rsidRPr="003C5F6A">
        <w:rPr>
          <w:sz w:val="22"/>
          <w:szCs w:val="22"/>
        </w:rPr>
        <w:t>eview: İ.Y., B.G., Ö.Ü., İ.A.</w:t>
      </w:r>
      <w:r w:rsidR="008C6AB2" w:rsidRPr="003C5F6A">
        <w:rPr>
          <w:sz w:val="22"/>
          <w:szCs w:val="22"/>
        </w:rPr>
        <w:t xml:space="preserve">; Other: </w:t>
      </w:r>
      <w:r w:rsidR="00C53FC5" w:rsidRPr="003C5F6A">
        <w:rPr>
          <w:color w:val="000000" w:themeColor="text1"/>
          <w:sz w:val="22"/>
          <w:szCs w:val="22"/>
        </w:rPr>
        <w:t>-</w:t>
      </w:r>
    </w:p>
    <w:p w14:paraId="377EA9C5" w14:textId="77777777" w:rsidR="00946CFB" w:rsidRPr="003C5F6A" w:rsidRDefault="00946CFB" w:rsidP="008211AB">
      <w:pPr>
        <w:spacing w:before="240" w:after="120"/>
        <w:jc w:val="both"/>
        <w:rPr>
          <w:b/>
        </w:rPr>
      </w:pPr>
      <w:commentRangeStart w:id="9"/>
      <w:r w:rsidRPr="003C5F6A">
        <w:rPr>
          <w:b/>
        </w:rPr>
        <w:t>CONFLICT OF INTEREST</w:t>
      </w:r>
      <w:commentRangeEnd w:id="9"/>
      <w:r w:rsidR="00FD1E5E" w:rsidRPr="003C5F6A">
        <w:rPr>
          <w:rStyle w:val="AklamaBavurusu"/>
        </w:rPr>
        <w:commentReference w:id="9"/>
      </w:r>
    </w:p>
    <w:p w14:paraId="0BCB4F4C" w14:textId="77777777" w:rsidR="00FD1E5E" w:rsidRPr="003C5F6A" w:rsidRDefault="00FD1E5E" w:rsidP="00074EEC">
      <w:pPr>
        <w:spacing w:before="120" w:after="120"/>
        <w:ind w:firstLine="720"/>
        <w:jc w:val="both"/>
        <w:rPr>
          <w:sz w:val="22"/>
          <w:szCs w:val="22"/>
        </w:rPr>
      </w:pPr>
      <w:r w:rsidRPr="003C5F6A">
        <w:rPr>
          <w:sz w:val="22"/>
          <w:szCs w:val="22"/>
        </w:rPr>
        <w:t xml:space="preserve">If there is a conflict of interest, it should be clearly declared in what form it is. If not, "The authors declare that there is no real, potential, or perceived conflict of interest for this article." They should use the expression. </w:t>
      </w:r>
    </w:p>
    <w:p w14:paraId="341F59BE" w14:textId="241BEA47" w:rsidR="00946CFB" w:rsidRPr="003C5F6A" w:rsidRDefault="00946CFB" w:rsidP="00D8256F">
      <w:pPr>
        <w:spacing w:before="120" w:after="120"/>
        <w:ind w:firstLine="720"/>
        <w:jc w:val="both"/>
        <w:rPr>
          <w:sz w:val="22"/>
          <w:szCs w:val="22"/>
        </w:rPr>
      </w:pPr>
      <w:r w:rsidRPr="003C5F6A">
        <w:rPr>
          <w:sz w:val="22"/>
          <w:szCs w:val="22"/>
        </w:rPr>
        <w:t>Time</w:t>
      </w:r>
      <w:r w:rsidR="00FD24B0" w:rsidRPr="003C5F6A">
        <w:rPr>
          <w:sz w:val="22"/>
          <w:szCs w:val="22"/>
        </w:rPr>
        <w:t>s New Roman” and 11 points, “1</w:t>
      </w:r>
      <w:r w:rsidRPr="003C5F6A">
        <w:rPr>
          <w:sz w:val="22"/>
          <w:szCs w:val="22"/>
        </w:rPr>
        <w:t>” spacing, justified</w:t>
      </w:r>
    </w:p>
    <w:p w14:paraId="168CC900" w14:textId="77777777" w:rsidR="00FD1E5E" w:rsidRPr="003C5F6A" w:rsidRDefault="00FD1E5E" w:rsidP="008211AB">
      <w:pPr>
        <w:pStyle w:val="ListeParagraf"/>
        <w:spacing w:before="240" w:after="120" w:line="240" w:lineRule="auto"/>
        <w:ind w:left="142" w:hanging="142"/>
        <w:jc w:val="both"/>
        <w:rPr>
          <w:rFonts w:ascii="Times New Roman" w:hAnsi="Times New Roman"/>
          <w:sz w:val="24"/>
          <w:szCs w:val="24"/>
          <w:lang w:val="en-US"/>
        </w:rPr>
      </w:pPr>
      <w:commentRangeStart w:id="10"/>
      <w:r w:rsidRPr="003C5F6A">
        <w:rPr>
          <w:rFonts w:ascii="Times New Roman" w:hAnsi="Times New Roman"/>
          <w:b/>
          <w:bCs/>
          <w:sz w:val="24"/>
          <w:szCs w:val="24"/>
          <w:lang w:val="en-US"/>
        </w:rPr>
        <w:t>ETHICS COMMITTEE APPROVAL</w:t>
      </w:r>
      <w:commentRangeEnd w:id="10"/>
      <w:r w:rsidR="00045E45" w:rsidRPr="003C5F6A">
        <w:rPr>
          <w:rStyle w:val="AklamaBavurusu"/>
          <w:rFonts w:ascii="Times New Roman" w:eastAsia="Times New Roman" w:hAnsi="Times New Roman"/>
          <w:lang w:val="en-US"/>
        </w:rPr>
        <w:commentReference w:id="10"/>
      </w:r>
    </w:p>
    <w:p w14:paraId="30B07A89" w14:textId="6466C962" w:rsidR="003F018E" w:rsidRPr="003C5F6A" w:rsidRDefault="00FD1E5E" w:rsidP="00074EEC">
      <w:pPr>
        <w:ind w:firstLine="720"/>
        <w:jc w:val="both"/>
        <w:rPr>
          <w:sz w:val="22"/>
          <w:szCs w:val="22"/>
        </w:rPr>
      </w:pPr>
      <w:r w:rsidRPr="003C5F6A">
        <w:rPr>
          <w:sz w:val="22"/>
          <w:szCs w:val="22"/>
        </w:rPr>
        <w:t xml:space="preserve"> If the ethics committee approval is obtained before the sources at the end of the study, the approval number must be specified from which insti</w:t>
      </w:r>
      <w:r w:rsidR="003F018E" w:rsidRPr="003C5F6A">
        <w:rPr>
          <w:sz w:val="22"/>
          <w:szCs w:val="22"/>
        </w:rPr>
        <w:t xml:space="preserve">tution and when it was obtained. </w:t>
      </w:r>
      <w:r w:rsidR="00E975FC" w:rsidRPr="003C5F6A">
        <w:rPr>
          <w:sz w:val="22"/>
          <w:szCs w:val="22"/>
        </w:rPr>
        <w:t xml:space="preserve">Approval from the ethics committee should be uploaded during the manuscript submission. </w:t>
      </w:r>
      <w:r w:rsidR="00D8256F" w:rsidRPr="003C5F6A">
        <w:rPr>
          <w:sz w:val="22"/>
          <w:szCs w:val="22"/>
        </w:rPr>
        <w:t xml:space="preserve"> </w:t>
      </w:r>
      <w:r w:rsidR="003F018E" w:rsidRPr="003C5F6A">
        <w:rPr>
          <w:sz w:val="22"/>
          <w:szCs w:val="22"/>
        </w:rPr>
        <w:t>In studies that do not require ethics committee approval, the following sentence should be written.</w:t>
      </w:r>
    </w:p>
    <w:p w14:paraId="0AE1E14C" w14:textId="61F7E43B" w:rsidR="00FD1E5E" w:rsidRPr="003C5F6A" w:rsidRDefault="00E26497" w:rsidP="00F3274C">
      <w:pPr>
        <w:spacing w:before="120" w:after="120"/>
        <w:ind w:firstLine="720"/>
        <w:jc w:val="both"/>
        <w:rPr>
          <w:sz w:val="22"/>
          <w:szCs w:val="22"/>
        </w:rPr>
      </w:pPr>
      <w:r w:rsidRPr="003C5F6A">
        <w:rPr>
          <w:sz w:val="22"/>
          <w:szCs w:val="22"/>
        </w:rPr>
        <w:t>“</w:t>
      </w:r>
      <w:r w:rsidR="003F018E" w:rsidRPr="003C5F6A">
        <w:rPr>
          <w:sz w:val="22"/>
          <w:szCs w:val="22"/>
        </w:rPr>
        <w:t>The authors declare that the ethics committee approval</w:t>
      </w:r>
      <w:r w:rsidRPr="003C5F6A">
        <w:rPr>
          <w:sz w:val="22"/>
          <w:szCs w:val="22"/>
        </w:rPr>
        <w:t xml:space="preserve"> is not required for this study”</w:t>
      </w:r>
      <w:r w:rsidR="003F018E" w:rsidRPr="003C5F6A">
        <w:rPr>
          <w:sz w:val="22"/>
          <w:szCs w:val="22"/>
        </w:rPr>
        <w:t>.</w:t>
      </w:r>
    </w:p>
    <w:p w14:paraId="4CFF771E" w14:textId="19834928" w:rsidR="00CA47D5" w:rsidRPr="003C5F6A" w:rsidRDefault="00CA47D5" w:rsidP="00074EEC">
      <w:pPr>
        <w:ind w:firstLine="720"/>
        <w:jc w:val="both"/>
        <w:rPr>
          <w:sz w:val="22"/>
          <w:szCs w:val="22"/>
        </w:rPr>
      </w:pPr>
      <w:r w:rsidRPr="003C5F6A">
        <w:rPr>
          <w:sz w:val="22"/>
          <w:szCs w:val="22"/>
        </w:rPr>
        <w:t xml:space="preserve">“Times New Roman” and 11 points, </w:t>
      </w:r>
      <w:r w:rsidR="00FD24B0" w:rsidRPr="003C5F6A">
        <w:rPr>
          <w:sz w:val="22"/>
          <w:szCs w:val="22"/>
        </w:rPr>
        <w:t>“1</w:t>
      </w:r>
      <w:r w:rsidRPr="003C5F6A">
        <w:rPr>
          <w:sz w:val="22"/>
          <w:szCs w:val="22"/>
        </w:rPr>
        <w:t>” spacing, justified</w:t>
      </w:r>
    </w:p>
    <w:p w14:paraId="7E672662" w14:textId="7E09BFCF" w:rsidR="00C11C45" w:rsidRPr="003C5F6A" w:rsidRDefault="00110D1E" w:rsidP="00F139A6">
      <w:pPr>
        <w:spacing w:before="240" w:after="120"/>
        <w:jc w:val="both"/>
        <w:rPr>
          <w:b/>
        </w:rPr>
      </w:pPr>
      <w:commentRangeStart w:id="11"/>
      <w:r w:rsidRPr="003C5F6A">
        <w:rPr>
          <w:b/>
        </w:rPr>
        <w:t>REFERENCES</w:t>
      </w:r>
      <w:commentRangeEnd w:id="11"/>
      <w:r w:rsidR="00FD1E5E" w:rsidRPr="003C5F6A">
        <w:rPr>
          <w:rStyle w:val="AklamaBavurusu"/>
        </w:rPr>
        <w:commentReference w:id="11"/>
      </w:r>
      <w:r w:rsidRPr="003C5F6A">
        <w:rPr>
          <w:b/>
        </w:rPr>
        <w:t xml:space="preserve"> </w:t>
      </w:r>
    </w:p>
    <w:p w14:paraId="5F3198A3" w14:textId="2A248548" w:rsidR="00A52D8A" w:rsidRPr="003C5F6A" w:rsidRDefault="00C11C45" w:rsidP="000B29FE">
      <w:pPr>
        <w:ind w:firstLine="567"/>
        <w:jc w:val="both"/>
        <w:rPr>
          <w:sz w:val="22"/>
          <w:szCs w:val="22"/>
        </w:rPr>
      </w:pPr>
      <w:r w:rsidRPr="003C5F6A">
        <w:rPr>
          <w:sz w:val="22"/>
          <w:szCs w:val="22"/>
        </w:rPr>
        <w:t>(</w:t>
      </w:r>
      <w:r w:rsidR="00D4409A" w:rsidRPr="003C5F6A">
        <w:rPr>
          <w:sz w:val="22"/>
          <w:szCs w:val="22"/>
        </w:rPr>
        <w:t xml:space="preserve">The writing style is based on the American Psychological Association (APA). The </w:t>
      </w:r>
      <w:r w:rsidR="00195E86" w:rsidRPr="003C5F6A">
        <w:rPr>
          <w:sz w:val="22"/>
          <w:szCs w:val="22"/>
        </w:rPr>
        <w:t>font is “Times New Roman” and 10</w:t>
      </w:r>
      <w:r w:rsidR="00D4409A" w:rsidRPr="003C5F6A">
        <w:rPr>
          <w:sz w:val="22"/>
          <w:szCs w:val="22"/>
        </w:rPr>
        <w:t xml:space="preserve"> points, “1” spacing, justified. In the text, they should be numbered in square brackets, for example: </w:t>
      </w:r>
      <w:r w:rsidR="00195E86" w:rsidRPr="003C5F6A">
        <w:rPr>
          <w:color w:val="000000" w:themeColor="text1"/>
          <w:sz w:val="22"/>
          <w:szCs w:val="22"/>
        </w:rPr>
        <w:t xml:space="preserve">[1,6,9], [5-7] </w:t>
      </w:r>
      <w:r w:rsidR="00D4409A" w:rsidRPr="003C5F6A">
        <w:rPr>
          <w:sz w:val="22"/>
          <w:szCs w:val="22"/>
        </w:rPr>
        <w:t>and should be sorted according to these numbers at the end of the text.</w:t>
      </w:r>
      <w:r w:rsidR="00A074D9" w:rsidRPr="003C5F6A">
        <w:rPr>
          <w:sz w:val="22"/>
          <w:szCs w:val="22"/>
        </w:rPr>
        <w:t>)</w:t>
      </w:r>
      <w:r w:rsidR="00D4409A" w:rsidRPr="003C5F6A">
        <w:rPr>
          <w:sz w:val="22"/>
          <w:szCs w:val="22"/>
        </w:rPr>
        <w:t xml:space="preserve"> </w:t>
      </w:r>
    </w:p>
    <w:p w14:paraId="10F4F308" w14:textId="166668CC" w:rsidR="00045E45" w:rsidRPr="003C5F6A" w:rsidRDefault="00045E45" w:rsidP="00775BC0">
      <w:pPr>
        <w:pStyle w:val="ListeParagraf"/>
        <w:numPr>
          <w:ilvl w:val="0"/>
          <w:numId w:val="8"/>
        </w:numPr>
        <w:spacing w:after="0" w:line="240" w:lineRule="auto"/>
        <w:ind w:left="851" w:hanging="284"/>
        <w:jc w:val="both"/>
        <w:rPr>
          <w:rFonts w:ascii="Times New Roman" w:hAnsi="Times New Roman"/>
          <w:lang w:val="en-US"/>
        </w:rPr>
      </w:pPr>
      <w:r w:rsidRPr="003C5F6A">
        <w:rPr>
          <w:rFonts w:ascii="Times New Roman" w:hAnsi="Times New Roman"/>
          <w:lang w:val="en-US"/>
        </w:rPr>
        <w:t>Bibliography style is according to the American Psychological Association (APA). T</w:t>
      </w:r>
      <w:r w:rsidR="00A074D9" w:rsidRPr="003C5F6A">
        <w:rPr>
          <w:rFonts w:ascii="Times New Roman" w:hAnsi="Times New Roman"/>
          <w:lang w:val="en-US"/>
        </w:rPr>
        <w:t>ypeface "Times New Roman" and 10</w:t>
      </w:r>
      <w:r w:rsidRPr="003C5F6A">
        <w:rPr>
          <w:rFonts w:ascii="Times New Roman" w:hAnsi="Times New Roman"/>
          <w:lang w:val="en-US"/>
        </w:rPr>
        <w:t xml:space="preserve"> font size, "1" spacing, justified. In the text, it should be numbered in square brackets according to the order of appearance, such as: </w:t>
      </w:r>
      <w:r w:rsidR="00AE09DB" w:rsidRPr="003C5F6A">
        <w:rPr>
          <w:rFonts w:ascii="Times New Roman" w:hAnsi="Times New Roman"/>
          <w:color w:val="000000" w:themeColor="text1"/>
          <w:lang w:val="en-US"/>
        </w:rPr>
        <w:t xml:space="preserve">[1,6,9], [5-7] </w:t>
      </w:r>
      <w:r w:rsidRPr="003C5F6A">
        <w:rPr>
          <w:rFonts w:ascii="Times New Roman" w:hAnsi="Times New Roman"/>
          <w:lang w:val="en-US"/>
        </w:rPr>
        <w:t>and listed according to these numbers at the end of the text. Reference should not be given next to the subtitles. If it is necessary to provide a source in the table, it should be specified as given in the text. References should be written in accordance with the examples below</w:t>
      </w:r>
      <w:r w:rsidR="00AE09DB" w:rsidRPr="003C5F6A">
        <w:rPr>
          <w:rFonts w:ascii="Times New Roman" w:hAnsi="Times New Roman"/>
          <w:lang w:val="en-US"/>
        </w:rPr>
        <w:t>.</w:t>
      </w:r>
    </w:p>
    <w:p w14:paraId="201C3B65" w14:textId="77777777" w:rsidR="00045E45" w:rsidRPr="003C5F6A" w:rsidRDefault="00045E45" w:rsidP="00F234FE">
      <w:pPr>
        <w:contextualSpacing/>
        <w:jc w:val="both"/>
        <w:rPr>
          <w:sz w:val="22"/>
          <w:szCs w:val="22"/>
        </w:rPr>
      </w:pPr>
    </w:p>
    <w:p w14:paraId="761F6216" w14:textId="08B8FB29" w:rsidR="00045E45" w:rsidRPr="003C5F6A" w:rsidRDefault="00045E45" w:rsidP="00775BC0">
      <w:pPr>
        <w:pStyle w:val="ListeParagraf"/>
        <w:numPr>
          <w:ilvl w:val="0"/>
          <w:numId w:val="8"/>
        </w:numPr>
        <w:spacing w:after="0" w:line="240" w:lineRule="auto"/>
        <w:ind w:left="851" w:hanging="284"/>
        <w:jc w:val="both"/>
        <w:rPr>
          <w:rFonts w:ascii="Times New Roman" w:hAnsi="Times New Roman"/>
          <w:b/>
          <w:bCs/>
          <w:lang w:val="en-US"/>
        </w:rPr>
      </w:pPr>
      <w:r w:rsidRPr="003C5F6A">
        <w:rPr>
          <w:rFonts w:ascii="Times New Roman" w:hAnsi="Times New Roman"/>
          <w:b/>
          <w:bCs/>
          <w:lang w:val="en-US"/>
        </w:rPr>
        <w:t>For the article:</w:t>
      </w:r>
      <w:r w:rsidRPr="003C5F6A">
        <w:rPr>
          <w:rFonts w:ascii="Times New Roman" w:hAnsi="Times New Roman"/>
          <w:lang w:val="en-US"/>
        </w:rPr>
        <w:t xml:space="preserve"> Author's surname, the initials of the name (There should be a period after the initial letter of each name of the author with more than one name, and there should not be a space in between. </w:t>
      </w:r>
      <w:r w:rsidRPr="003C5F6A">
        <w:rPr>
          <w:rFonts w:ascii="Times New Roman" w:hAnsi="Times New Roman"/>
          <w:b/>
          <w:bCs/>
          <w:lang w:val="en-US"/>
        </w:rPr>
        <w:t xml:space="preserve">There </w:t>
      </w:r>
      <w:r w:rsidRPr="003C5F6A">
        <w:rPr>
          <w:rFonts w:ascii="Times New Roman" w:hAnsi="Times New Roman"/>
          <w:b/>
          <w:bCs/>
          <w:u w:val="single"/>
          <w:lang w:val="en-US"/>
        </w:rPr>
        <w:t>should not be</w:t>
      </w:r>
      <w:r w:rsidRPr="003C5F6A">
        <w:rPr>
          <w:rFonts w:ascii="Times New Roman" w:hAnsi="Times New Roman"/>
          <w:b/>
          <w:bCs/>
          <w:lang w:val="en-US"/>
        </w:rPr>
        <w:t xml:space="preserve"> “and” between the last author and the previous author. The “&amp;” symbol </w:t>
      </w:r>
      <w:r w:rsidRPr="003C5F6A">
        <w:rPr>
          <w:rFonts w:ascii="Times New Roman" w:hAnsi="Times New Roman"/>
          <w:b/>
          <w:bCs/>
          <w:u w:val="single"/>
          <w:lang w:val="en-US"/>
        </w:rPr>
        <w:t>should not be</w:t>
      </w:r>
      <w:r w:rsidRPr="003C5F6A">
        <w:rPr>
          <w:rFonts w:ascii="Times New Roman" w:hAnsi="Times New Roman"/>
          <w:b/>
          <w:bCs/>
          <w:lang w:val="en-US"/>
        </w:rPr>
        <w:t xml:space="preserve"> used</w:t>
      </w:r>
      <w:r w:rsidRPr="003C5F6A">
        <w:rPr>
          <w:rFonts w:ascii="Times New Roman" w:hAnsi="Times New Roman"/>
          <w:lang w:val="en-US"/>
        </w:rPr>
        <w:t xml:space="preserve">. The full title of the article should be written as the </w:t>
      </w:r>
      <w:r w:rsidRPr="003C5F6A">
        <w:rPr>
          <w:rFonts w:ascii="Times New Roman" w:hAnsi="Times New Roman"/>
          <w:iCs/>
          <w:lang w:val="en-US"/>
        </w:rPr>
        <w:t>name of the journal</w:t>
      </w:r>
      <w:r w:rsidRPr="003C5F6A">
        <w:rPr>
          <w:rFonts w:ascii="Times New Roman" w:hAnsi="Times New Roman"/>
          <w:lang w:val="en-US"/>
        </w:rPr>
        <w:t xml:space="preserve">, </w:t>
      </w:r>
      <w:r w:rsidRPr="003C5F6A">
        <w:rPr>
          <w:rFonts w:ascii="Times New Roman" w:hAnsi="Times New Roman"/>
          <w:iCs/>
          <w:lang w:val="en-US"/>
        </w:rPr>
        <w:t>volume number</w:t>
      </w:r>
      <w:r w:rsidRPr="003C5F6A">
        <w:rPr>
          <w:rFonts w:ascii="Times New Roman" w:hAnsi="Times New Roman"/>
          <w:lang w:val="en-US"/>
        </w:rPr>
        <w:t xml:space="preserve">, if available, the number (in </w:t>
      </w:r>
      <w:r w:rsidR="00DA5609" w:rsidRPr="003C5F6A">
        <w:rPr>
          <w:rFonts w:ascii="Times New Roman" w:hAnsi="Times New Roman"/>
          <w:lang w:val="en-US"/>
        </w:rPr>
        <w:t>parentheses</w:t>
      </w:r>
      <w:r w:rsidRPr="003C5F6A">
        <w:rPr>
          <w:rFonts w:ascii="Times New Roman" w:hAnsi="Times New Roman"/>
          <w:lang w:val="en-US"/>
        </w:rPr>
        <w:t>), the beginning and ending page number</w:t>
      </w:r>
      <w:r w:rsidR="00AC442E" w:rsidRPr="003C5F6A">
        <w:rPr>
          <w:rFonts w:ascii="Times New Roman" w:hAnsi="Times New Roman"/>
          <w:lang w:val="en-US"/>
        </w:rPr>
        <w:t xml:space="preserve"> (or article id)</w:t>
      </w:r>
      <w:r w:rsidRPr="003C5F6A">
        <w:rPr>
          <w:rFonts w:ascii="Times New Roman" w:hAnsi="Times New Roman"/>
          <w:lang w:val="en-US"/>
        </w:rPr>
        <w:t xml:space="preserve">, the year after the author names (in parentheses). </w:t>
      </w:r>
      <w:r w:rsidRPr="003C5F6A">
        <w:rPr>
          <w:rFonts w:ascii="Times New Roman" w:hAnsi="Times New Roman"/>
          <w:b/>
          <w:bCs/>
          <w:lang w:val="en-US"/>
        </w:rPr>
        <w:t>If there is more than one author, all of them should be written</w:t>
      </w:r>
      <w:r w:rsidRPr="003C5F6A">
        <w:rPr>
          <w:rFonts w:ascii="Times New Roman" w:hAnsi="Times New Roman"/>
          <w:lang w:val="en-US"/>
        </w:rPr>
        <w:t xml:space="preserve">. While writing the name of the article, the first letter of the first word should be capitalized and the first letter of the other words should be written in lowercase. Journal names given in references should be written clearly without abbreviation. Add the </w:t>
      </w:r>
      <w:r w:rsidRPr="003C5F6A">
        <w:rPr>
          <w:rFonts w:ascii="Times New Roman" w:hAnsi="Times New Roman"/>
          <w:color w:val="FF0000"/>
          <w:lang w:val="en-US"/>
        </w:rPr>
        <w:t>[</w:t>
      </w:r>
      <w:proofErr w:type="spellStart"/>
      <w:r w:rsidRPr="003C5F6A">
        <w:rPr>
          <w:rFonts w:ascii="Times New Roman" w:hAnsi="Times New Roman"/>
          <w:color w:val="FF0000"/>
          <w:lang w:val="en-US"/>
        </w:rPr>
        <w:t>CrossRef</w:t>
      </w:r>
      <w:proofErr w:type="spellEnd"/>
      <w:r w:rsidRPr="003C5F6A">
        <w:rPr>
          <w:rFonts w:ascii="Times New Roman" w:hAnsi="Times New Roman"/>
          <w:color w:val="FF0000"/>
          <w:lang w:val="en-US"/>
        </w:rPr>
        <w:t xml:space="preserve">] </w:t>
      </w:r>
      <w:r w:rsidRPr="003C5F6A">
        <w:rPr>
          <w:rFonts w:ascii="Times New Roman" w:hAnsi="Times New Roman"/>
          <w:b/>
          <w:bCs/>
          <w:lang w:val="en-US"/>
        </w:rPr>
        <w:t>sign at the end of each reference and enter the DOI number as a hyperlink with the right click in the format below.</w:t>
      </w:r>
      <w:r w:rsidR="00DA5609" w:rsidRPr="003C5F6A">
        <w:rPr>
          <w:rFonts w:ascii="Times New Roman" w:hAnsi="Times New Roman"/>
          <w:b/>
          <w:bCs/>
          <w:lang w:val="en-US"/>
        </w:rPr>
        <w:t xml:space="preserve"> </w:t>
      </w:r>
      <w:r w:rsidR="00E975FC" w:rsidRPr="003C5F6A">
        <w:rPr>
          <w:rFonts w:ascii="Times New Roman" w:hAnsi="Times New Roman"/>
          <w:b/>
          <w:bCs/>
          <w:u w:val="single"/>
          <w:lang w:val="en-US"/>
        </w:rPr>
        <w:t xml:space="preserve">Please do not add </w:t>
      </w:r>
      <w:proofErr w:type="spellStart"/>
      <w:r w:rsidR="00E975FC" w:rsidRPr="003C5F6A">
        <w:rPr>
          <w:rFonts w:ascii="Times New Roman" w:hAnsi="Times New Roman"/>
          <w:b/>
          <w:bCs/>
          <w:u w:val="single"/>
          <w:lang w:val="en-US"/>
        </w:rPr>
        <w:t>CrossRef</w:t>
      </w:r>
      <w:proofErr w:type="spellEnd"/>
      <w:r w:rsidR="00E975FC" w:rsidRPr="003C5F6A">
        <w:rPr>
          <w:rFonts w:ascii="Times New Roman" w:hAnsi="Times New Roman"/>
          <w:b/>
          <w:bCs/>
          <w:u w:val="single"/>
          <w:lang w:val="en-US"/>
        </w:rPr>
        <w:t xml:space="preserve"> hyperlink if the article is not listed </w:t>
      </w:r>
      <w:r w:rsidR="00E975FC" w:rsidRPr="003C5F6A">
        <w:rPr>
          <w:rFonts w:ascii="Times New Roman" w:hAnsi="Times New Roman"/>
          <w:bCs/>
          <w:lang w:val="en-US"/>
        </w:rPr>
        <w:t>at</w:t>
      </w:r>
      <w:r w:rsidR="00C53FC5" w:rsidRPr="003C5F6A">
        <w:rPr>
          <w:rFonts w:ascii="Times New Roman" w:hAnsi="Times New Roman"/>
          <w:bCs/>
          <w:lang w:val="en-US"/>
        </w:rPr>
        <w:t xml:space="preserve"> </w:t>
      </w:r>
      <w:hyperlink r:id="rId14" w:history="1">
        <w:r w:rsidR="00C53FC5" w:rsidRPr="003C5F6A">
          <w:rPr>
            <w:rStyle w:val="Kpr"/>
            <w:rFonts w:ascii="Times New Roman" w:hAnsi="Times New Roman"/>
            <w:lang w:val="en-US"/>
          </w:rPr>
          <w:t>https://www.crossref.org</w:t>
        </w:r>
      </w:hyperlink>
      <w:r w:rsidR="00C53FC5" w:rsidRPr="003C5F6A">
        <w:rPr>
          <w:rFonts w:ascii="Times New Roman" w:hAnsi="Times New Roman"/>
          <w:lang w:val="en-US"/>
        </w:rPr>
        <w:t xml:space="preserve">. </w:t>
      </w:r>
    </w:p>
    <w:p w14:paraId="12551BB6" w14:textId="0EBEA507" w:rsidR="00045E45" w:rsidRPr="003C5F6A" w:rsidRDefault="00045E45" w:rsidP="00F777F6">
      <w:pPr>
        <w:ind w:firstLine="851"/>
        <w:jc w:val="both"/>
        <w:rPr>
          <w:sz w:val="22"/>
          <w:szCs w:val="22"/>
        </w:rPr>
      </w:pPr>
      <w:r w:rsidRPr="003C5F6A">
        <w:rPr>
          <w:rStyle w:val="Kpr"/>
          <w:color w:val="auto"/>
          <w:sz w:val="22"/>
          <w:szCs w:val="22"/>
        </w:rPr>
        <w:t>https://doi.org/10.1016/0006-2952(89)90403-6</w:t>
      </w:r>
    </w:p>
    <w:p w14:paraId="1FCEE0CF" w14:textId="77777777" w:rsidR="000B29FE" w:rsidRPr="003C5F6A" w:rsidRDefault="000B29FE" w:rsidP="009111FE">
      <w:pPr>
        <w:spacing w:after="120"/>
        <w:ind w:left="1080" w:hanging="87"/>
        <w:contextualSpacing/>
        <w:jc w:val="both"/>
        <w:rPr>
          <w:b/>
          <w:bCs/>
          <w:i/>
          <w:iCs/>
          <w:sz w:val="22"/>
          <w:szCs w:val="22"/>
        </w:rPr>
      </w:pPr>
    </w:p>
    <w:p w14:paraId="6614D03C" w14:textId="30860086" w:rsidR="00045E45" w:rsidRPr="003C5F6A" w:rsidRDefault="00045E45" w:rsidP="009111FE">
      <w:pPr>
        <w:spacing w:after="120"/>
        <w:ind w:left="1080" w:hanging="87"/>
        <w:contextualSpacing/>
        <w:jc w:val="both"/>
        <w:rPr>
          <w:b/>
          <w:bCs/>
          <w:i/>
          <w:iCs/>
          <w:sz w:val="22"/>
          <w:szCs w:val="22"/>
        </w:rPr>
      </w:pPr>
      <w:r w:rsidRPr="003C5F6A">
        <w:rPr>
          <w:b/>
          <w:bCs/>
          <w:i/>
          <w:iCs/>
          <w:sz w:val="22"/>
          <w:szCs w:val="22"/>
        </w:rPr>
        <w:lastRenderedPageBreak/>
        <w:t>Examples:</w:t>
      </w:r>
    </w:p>
    <w:p w14:paraId="42B3D1DF" w14:textId="77777777" w:rsidR="00775BC0" w:rsidRPr="003C5F6A" w:rsidRDefault="00775BC0" w:rsidP="00775BC0">
      <w:pPr>
        <w:pStyle w:val="ListeParagraf"/>
        <w:numPr>
          <w:ilvl w:val="0"/>
          <w:numId w:val="11"/>
        </w:numPr>
        <w:autoSpaceDE w:val="0"/>
        <w:autoSpaceDN w:val="0"/>
        <w:adjustRightInd w:val="0"/>
        <w:spacing w:line="240" w:lineRule="auto"/>
        <w:ind w:left="1134" w:hanging="567"/>
        <w:jc w:val="both"/>
        <w:rPr>
          <w:rStyle w:val="Kpr"/>
          <w:rFonts w:ascii="Times New Roman" w:hAnsi="Times New Roman"/>
          <w:color w:val="FF0000"/>
          <w:sz w:val="20"/>
          <w:szCs w:val="20"/>
          <w:lang w:val="en-US"/>
        </w:rPr>
      </w:pPr>
      <w:r w:rsidRPr="003C5F6A">
        <w:rPr>
          <w:rFonts w:ascii="Times New Roman" w:hAnsi="Times New Roman"/>
          <w:color w:val="000000" w:themeColor="text1"/>
          <w:sz w:val="20"/>
          <w:szCs w:val="20"/>
          <w:lang w:val="en-US"/>
        </w:rPr>
        <w:t>Moncada, S., Palmer, R.M.J., Higgs, E.A. (1989). Biosynthesis of nitric oxide from L-arginine. A pathway for the regulation of cell function and communication. </w:t>
      </w:r>
      <w:r w:rsidRPr="003C5F6A">
        <w:rPr>
          <w:rFonts w:ascii="Times New Roman" w:hAnsi="Times New Roman"/>
          <w:iCs/>
          <w:color w:val="000000" w:themeColor="text1"/>
          <w:sz w:val="20"/>
          <w:szCs w:val="20"/>
          <w:lang w:val="en-US"/>
        </w:rPr>
        <w:t>Biochemistry and Pharmacology, 38(11)</w:t>
      </w:r>
      <w:r w:rsidRPr="003C5F6A">
        <w:rPr>
          <w:rFonts w:ascii="Times New Roman" w:hAnsi="Times New Roman"/>
          <w:color w:val="000000" w:themeColor="text1"/>
          <w:sz w:val="20"/>
          <w:szCs w:val="20"/>
          <w:lang w:val="en-US"/>
        </w:rPr>
        <w:t>, 1709-1715.</w:t>
      </w:r>
      <w:r w:rsidRPr="003C5F6A">
        <w:rPr>
          <w:rFonts w:ascii="Times New Roman" w:hAnsi="Times New Roman"/>
          <w:color w:val="FF0000"/>
          <w:sz w:val="20"/>
          <w:szCs w:val="20"/>
          <w:lang w:val="en-US" w:eastAsia="tr-TR"/>
        </w:rPr>
        <w:t xml:space="preserve"> </w:t>
      </w:r>
      <w:hyperlink r:id="rId15" w:history="1">
        <w:r w:rsidRPr="003C5F6A">
          <w:rPr>
            <w:rStyle w:val="Kpr"/>
            <w:rFonts w:ascii="Times New Roman" w:hAnsi="Times New Roman"/>
            <w:color w:val="FF0000"/>
            <w:sz w:val="20"/>
            <w:szCs w:val="20"/>
            <w:lang w:val="en-US"/>
          </w:rPr>
          <w:t>[</w:t>
        </w:r>
        <w:proofErr w:type="spellStart"/>
        <w:r w:rsidRPr="003C5F6A">
          <w:rPr>
            <w:rStyle w:val="Kpr"/>
            <w:rFonts w:ascii="Times New Roman" w:hAnsi="Times New Roman"/>
            <w:color w:val="FF0000"/>
            <w:sz w:val="20"/>
            <w:szCs w:val="20"/>
            <w:lang w:val="en-US"/>
          </w:rPr>
          <w:t>CrossRef</w:t>
        </w:r>
        <w:proofErr w:type="spellEnd"/>
        <w:r w:rsidRPr="003C5F6A">
          <w:rPr>
            <w:rStyle w:val="Kpr"/>
            <w:rFonts w:ascii="Times New Roman" w:hAnsi="Times New Roman"/>
            <w:color w:val="FF0000"/>
            <w:sz w:val="20"/>
            <w:szCs w:val="20"/>
            <w:lang w:val="en-US"/>
          </w:rPr>
          <w:t>]</w:t>
        </w:r>
      </w:hyperlink>
    </w:p>
    <w:p w14:paraId="17170A6F" w14:textId="0CD5C331" w:rsidR="00045E45" w:rsidRPr="003C5F6A" w:rsidRDefault="00775BC0" w:rsidP="00614B63">
      <w:pPr>
        <w:pStyle w:val="ListeParagraf"/>
        <w:numPr>
          <w:ilvl w:val="0"/>
          <w:numId w:val="11"/>
        </w:numPr>
        <w:autoSpaceDE w:val="0"/>
        <w:autoSpaceDN w:val="0"/>
        <w:adjustRightInd w:val="0"/>
        <w:spacing w:after="0" w:line="240" w:lineRule="auto"/>
        <w:ind w:left="1134" w:hanging="567"/>
        <w:jc w:val="both"/>
        <w:rPr>
          <w:rFonts w:ascii="Times New Roman" w:hAnsi="Times New Roman"/>
          <w:color w:val="FF0000"/>
          <w:sz w:val="20"/>
          <w:szCs w:val="20"/>
          <w:lang w:val="en-US"/>
        </w:rPr>
      </w:pPr>
      <w:r w:rsidRPr="003C5F6A">
        <w:rPr>
          <w:rFonts w:ascii="Times New Roman" w:hAnsi="Times New Roman"/>
          <w:sz w:val="20"/>
          <w:szCs w:val="20"/>
          <w:lang w:val="en-US"/>
        </w:rPr>
        <w:t xml:space="preserve">Macedo, T., Ribeiro, V., Oliveira, A.P., Pereira, D.M., Fernandes, F., Gomes, N.G.M., Andrade, P.B. (2020). Anti-inflammatory properties of </w:t>
      </w:r>
      <w:proofErr w:type="spellStart"/>
      <w:r w:rsidRPr="003C5F6A">
        <w:rPr>
          <w:rFonts w:ascii="Times New Roman" w:hAnsi="Times New Roman"/>
          <w:sz w:val="20"/>
          <w:szCs w:val="20"/>
          <w:lang w:val="en-US"/>
        </w:rPr>
        <w:t>Xylopia</w:t>
      </w:r>
      <w:proofErr w:type="spellEnd"/>
      <w:r w:rsidRPr="003C5F6A">
        <w:rPr>
          <w:rFonts w:ascii="Times New Roman" w:hAnsi="Times New Roman"/>
          <w:sz w:val="20"/>
          <w:szCs w:val="20"/>
          <w:lang w:val="en-US"/>
        </w:rPr>
        <w:t xml:space="preserve"> aethiopica leaves: Interference with pro-inflammatory cytokines in THP-1-derived macrophages and flavonoid profiling. </w:t>
      </w:r>
      <w:r w:rsidRPr="003C5F6A">
        <w:rPr>
          <w:rFonts w:ascii="Times New Roman" w:hAnsi="Times New Roman"/>
          <w:iCs/>
          <w:sz w:val="20"/>
          <w:szCs w:val="20"/>
          <w:lang w:val="en-US"/>
        </w:rPr>
        <w:t>Journal of Ethnopharmacology</w:t>
      </w:r>
      <w:r w:rsidRPr="003C5F6A">
        <w:rPr>
          <w:rFonts w:ascii="Times New Roman" w:hAnsi="Times New Roman"/>
          <w:sz w:val="20"/>
          <w:szCs w:val="20"/>
          <w:lang w:val="en-US"/>
        </w:rPr>
        <w:t xml:space="preserve">, </w:t>
      </w:r>
      <w:r w:rsidRPr="003C5F6A">
        <w:rPr>
          <w:rFonts w:ascii="Times New Roman" w:hAnsi="Times New Roman"/>
          <w:iCs/>
          <w:sz w:val="20"/>
          <w:szCs w:val="20"/>
          <w:lang w:val="en-US"/>
        </w:rPr>
        <w:t>248</w:t>
      </w:r>
      <w:r w:rsidRPr="003C5F6A">
        <w:rPr>
          <w:rFonts w:ascii="Times New Roman" w:hAnsi="Times New Roman"/>
          <w:sz w:val="20"/>
          <w:szCs w:val="20"/>
          <w:lang w:val="en-US"/>
        </w:rPr>
        <w:t xml:space="preserve">, 112312. </w:t>
      </w:r>
      <w:hyperlink r:id="rId16" w:history="1">
        <w:r w:rsidRPr="003C5F6A">
          <w:rPr>
            <w:rStyle w:val="Kpr"/>
            <w:rFonts w:ascii="Times New Roman" w:hAnsi="Times New Roman"/>
            <w:color w:val="FF0000"/>
            <w:sz w:val="20"/>
            <w:szCs w:val="20"/>
            <w:lang w:val="en-US"/>
          </w:rPr>
          <w:t>[</w:t>
        </w:r>
        <w:proofErr w:type="spellStart"/>
        <w:r w:rsidRPr="003C5F6A">
          <w:rPr>
            <w:rStyle w:val="Kpr"/>
            <w:rFonts w:ascii="Times New Roman" w:hAnsi="Times New Roman"/>
            <w:color w:val="FF0000"/>
            <w:sz w:val="20"/>
            <w:szCs w:val="20"/>
            <w:lang w:val="en-US"/>
          </w:rPr>
          <w:t>CrossRef</w:t>
        </w:r>
        <w:proofErr w:type="spellEnd"/>
        <w:r w:rsidRPr="003C5F6A">
          <w:rPr>
            <w:rStyle w:val="Kpr"/>
            <w:rFonts w:ascii="Times New Roman" w:hAnsi="Times New Roman"/>
            <w:color w:val="FF0000"/>
            <w:sz w:val="20"/>
            <w:szCs w:val="20"/>
            <w:lang w:val="en-US"/>
          </w:rPr>
          <w:t>]</w:t>
        </w:r>
      </w:hyperlink>
    </w:p>
    <w:p w14:paraId="69F7F22E" w14:textId="77777777" w:rsidR="00045E45" w:rsidRPr="003C5F6A" w:rsidRDefault="00045E45" w:rsidP="00614B63">
      <w:pPr>
        <w:pStyle w:val="ListeParagraf"/>
        <w:numPr>
          <w:ilvl w:val="0"/>
          <w:numId w:val="9"/>
        </w:numPr>
        <w:spacing w:before="240" w:after="120" w:line="240" w:lineRule="auto"/>
        <w:ind w:left="851" w:hanging="284"/>
        <w:contextualSpacing w:val="0"/>
        <w:jc w:val="both"/>
        <w:textAlignment w:val="baseline"/>
        <w:rPr>
          <w:rFonts w:ascii="Times New Roman" w:hAnsi="Times New Roman"/>
          <w:color w:val="000000" w:themeColor="text1"/>
          <w:lang w:val="en-US"/>
        </w:rPr>
      </w:pPr>
      <w:r w:rsidRPr="003C5F6A">
        <w:rPr>
          <w:rFonts w:ascii="Times New Roman" w:hAnsi="Times New Roman"/>
          <w:b/>
          <w:bCs/>
          <w:color w:val="000000" w:themeColor="text1"/>
          <w:lang w:val="en-US"/>
        </w:rPr>
        <w:t>Online articles:</w:t>
      </w:r>
    </w:p>
    <w:p w14:paraId="6812AED8" w14:textId="77777777" w:rsidR="00045E45" w:rsidRPr="003C5F6A" w:rsidRDefault="00045E45" w:rsidP="00614B63">
      <w:pPr>
        <w:pStyle w:val="ListeParagraf"/>
        <w:spacing w:line="240" w:lineRule="auto"/>
        <w:ind w:left="1078" w:hanging="227"/>
        <w:contextualSpacing w:val="0"/>
        <w:jc w:val="both"/>
        <w:textAlignment w:val="baseline"/>
        <w:rPr>
          <w:rFonts w:ascii="Times New Roman" w:hAnsi="Times New Roman"/>
          <w:b/>
          <w:i/>
          <w:color w:val="000000" w:themeColor="text1"/>
          <w:lang w:val="en-US"/>
        </w:rPr>
      </w:pPr>
      <w:r w:rsidRPr="003C5F6A">
        <w:rPr>
          <w:rFonts w:ascii="Times New Roman" w:hAnsi="Times New Roman"/>
          <w:b/>
          <w:i/>
          <w:color w:val="000000" w:themeColor="text1"/>
          <w:lang w:val="en-US"/>
        </w:rPr>
        <w:t>Example:</w:t>
      </w:r>
    </w:p>
    <w:p w14:paraId="0438BB67" w14:textId="684ED73A" w:rsidR="00045E45" w:rsidRPr="003C5F6A" w:rsidRDefault="00045E45" w:rsidP="00D65FC6">
      <w:pPr>
        <w:pStyle w:val="ListeParagraf"/>
        <w:spacing w:after="0" w:line="240" w:lineRule="auto"/>
        <w:ind w:left="851"/>
        <w:jc w:val="both"/>
        <w:textAlignment w:val="baseline"/>
        <w:rPr>
          <w:rFonts w:ascii="Times New Roman" w:hAnsi="Times New Roman"/>
          <w:color w:val="000000" w:themeColor="text1"/>
          <w:sz w:val="20"/>
          <w:szCs w:val="20"/>
          <w:lang w:val="en-US"/>
        </w:rPr>
      </w:pPr>
      <w:proofErr w:type="spellStart"/>
      <w:r w:rsidRPr="003C5F6A">
        <w:rPr>
          <w:rFonts w:ascii="Times New Roman" w:hAnsi="Times New Roman"/>
          <w:color w:val="000000" w:themeColor="text1"/>
          <w:sz w:val="20"/>
          <w:szCs w:val="20"/>
          <w:lang w:val="en-US"/>
        </w:rPr>
        <w:t>Perneger</w:t>
      </w:r>
      <w:proofErr w:type="spellEnd"/>
      <w:r w:rsidRPr="003C5F6A">
        <w:rPr>
          <w:rFonts w:ascii="Times New Roman" w:hAnsi="Times New Roman"/>
          <w:color w:val="000000" w:themeColor="text1"/>
          <w:sz w:val="20"/>
          <w:szCs w:val="20"/>
          <w:lang w:val="en-US"/>
        </w:rPr>
        <w:t xml:space="preserve">, T.V., </w:t>
      </w:r>
      <w:proofErr w:type="spellStart"/>
      <w:r w:rsidRPr="003C5F6A">
        <w:rPr>
          <w:rFonts w:ascii="Times New Roman" w:hAnsi="Times New Roman"/>
          <w:color w:val="000000" w:themeColor="text1"/>
          <w:sz w:val="20"/>
          <w:szCs w:val="20"/>
          <w:lang w:val="en-US"/>
        </w:rPr>
        <w:t>Giner</w:t>
      </w:r>
      <w:proofErr w:type="spellEnd"/>
      <w:r w:rsidRPr="003C5F6A">
        <w:rPr>
          <w:rFonts w:ascii="Times New Roman" w:hAnsi="Times New Roman"/>
          <w:color w:val="000000" w:themeColor="text1"/>
          <w:sz w:val="20"/>
          <w:szCs w:val="20"/>
          <w:lang w:val="en-US"/>
        </w:rPr>
        <w:t xml:space="preserve">, F. (1998). Randomized trial of heroin maintenance </w:t>
      </w:r>
      <w:proofErr w:type="spellStart"/>
      <w:r w:rsidRPr="003C5F6A">
        <w:rPr>
          <w:rFonts w:ascii="Times New Roman" w:hAnsi="Times New Roman"/>
          <w:color w:val="000000" w:themeColor="text1"/>
          <w:sz w:val="20"/>
          <w:szCs w:val="20"/>
          <w:lang w:val="en-US"/>
        </w:rPr>
        <w:t>programme</w:t>
      </w:r>
      <w:proofErr w:type="spellEnd"/>
      <w:r w:rsidRPr="003C5F6A">
        <w:rPr>
          <w:rFonts w:ascii="Times New Roman" w:hAnsi="Times New Roman"/>
          <w:color w:val="000000" w:themeColor="text1"/>
          <w:sz w:val="20"/>
          <w:szCs w:val="20"/>
          <w:lang w:val="en-US"/>
        </w:rPr>
        <w:t xml:space="preserve"> for adults who fail in </w:t>
      </w:r>
      <w:proofErr w:type="spellStart"/>
      <w:r w:rsidRPr="003C5F6A">
        <w:rPr>
          <w:rFonts w:ascii="Times New Roman" w:hAnsi="Times New Roman"/>
          <w:color w:val="000000" w:themeColor="text1"/>
          <w:sz w:val="20"/>
          <w:szCs w:val="20"/>
          <w:lang w:val="en-US"/>
        </w:rPr>
        <w:t>convential</w:t>
      </w:r>
      <w:proofErr w:type="spellEnd"/>
      <w:r w:rsidRPr="003C5F6A">
        <w:rPr>
          <w:rFonts w:ascii="Times New Roman" w:hAnsi="Times New Roman"/>
          <w:color w:val="000000" w:themeColor="text1"/>
          <w:sz w:val="20"/>
          <w:szCs w:val="20"/>
          <w:lang w:val="en-US"/>
        </w:rPr>
        <w:t xml:space="preserve"> drug treatments. </w:t>
      </w:r>
      <w:r w:rsidRPr="003C5F6A">
        <w:rPr>
          <w:rFonts w:ascii="Times New Roman" w:hAnsi="Times New Roman"/>
          <w:iCs/>
          <w:color w:val="000000" w:themeColor="text1"/>
          <w:sz w:val="20"/>
          <w:szCs w:val="20"/>
          <w:lang w:val="en-US"/>
        </w:rPr>
        <w:t>British Medical Journal, 317</w:t>
      </w:r>
      <w:r w:rsidRPr="003C5F6A">
        <w:rPr>
          <w:rFonts w:ascii="Times New Roman" w:hAnsi="Times New Roman"/>
          <w:color w:val="000000" w:themeColor="text1"/>
          <w:sz w:val="20"/>
          <w:szCs w:val="20"/>
          <w:lang w:val="en-US"/>
        </w:rPr>
        <w:t>. Retrieved August 12, 2005, from ttp://www.bmj.com/cgi/content/full/317/7150/</w:t>
      </w:r>
    </w:p>
    <w:p w14:paraId="0F79FF64" w14:textId="77777777" w:rsidR="00045E45" w:rsidRPr="003C5F6A" w:rsidRDefault="00045E45" w:rsidP="00D65FC6">
      <w:pPr>
        <w:pStyle w:val="ListeParagraf"/>
        <w:numPr>
          <w:ilvl w:val="0"/>
          <w:numId w:val="9"/>
        </w:numPr>
        <w:spacing w:before="240" w:after="120" w:line="240" w:lineRule="auto"/>
        <w:ind w:left="851" w:hanging="284"/>
        <w:contextualSpacing w:val="0"/>
        <w:jc w:val="both"/>
        <w:textAlignment w:val="baseline"/>
        <w:rPr>
          <w:rFonts w:ascii="Times New Roman" w:hAnsi="Times New Roman"/>
          <w:color w:val="000000" w:themeColor="text1"/>
          <w:lang w:val="en-US"/>
        </w:rPr>
      </w:pPr>
      <w:r w:rsidRPr="003C5F6A">
        <w:rPr>
          <w:rFonts w:ascii="Times New Roman" w:hAnsi="Times New Roman"/>
          <w:b/>
          <w:bCs/>
          <w:color w:val="000000" w:themeColor="text1"/>
          <w:lang w:val="en-US"/>
        </w:rPr>
        <w:t xml:space="preserve">Web sites: </w:t>
      </w:r>
    </w:p>
    <w:p w14:paraId="56474FCE" w14:textId="77777777" w:rsidR="00045E45" w:rsidRPr="003C5F6A" w:rsidRDefault="00045E45" w:rsidP="00D65FC6">
      <w:pPr>
        <w:pStyle w:val="ListeParagraf"/>
        <w:tabs>
          <w:tab w:val="left" w:pos="1134"/>
        </w:tabs>
        <w:spacing w:after="120" w:line="240" w:lineRule="auto"/>
        <w:ind w:firstLine="130"/>
        <w:contextualSpacing w:val="0"/>
        <w:jc w:val="both"/>
        <w:textAlignment w:val="baseline"/>
        <w:rPr>
          <w:rFonts w:ascii="Times New Roman" w:hAnsi="Times New Roman"/>
          <w:b/>
          <w:i/>
          <w:color w:val="000000" w:themeColor="text1"/>
          <w:lang w:val="en-US"/>
        </w:rPr>
      </w:pPr>
      <w:r w:rsidRPr="003C5F6A">
        <w:rPr>
          <w:rFonts w:ascii="Times New Roman" w:hAnsi="Times New Roman"/>
          <w:b/>
          <w:i/>
          <w:color w:val="000000" w:themeColor="text1"/>
          <w:lang w:val="en-US"/>
        </w:rPr>
        <w:t>Example:</w:t>
      </w:r>
    </w:p>
    <w:p w14:paraId="4EA81AFD" w14:textId="615978F7" w:rsidR="00045E45" w:rsidRPr="003C5F6A" w:rsidRDefault="00045E45" w:rsidP="00160F38">
      <w:pPr>
        <w:pStyle w:val="ListeParagraf"/>
        <w:spacing w:after="0" w:line="240" w:lineRule="auto"/>
        <w:ind w:left="851"/>
        <w:jc w:val="both"/>
        <w:textAlignment w:val="baseline"/>
        <w:rPr>
          <w:rFonts w:ascii="Times New Roman" w:hAnsi="Times New Roman"/>
          <w:color w:val="000000" w:themeColor="text1"/>
          <w:sz w:val="20"/>
          <w:szCs w:val="20"/>
          <w:lang w:val="en-US"/>
        </w:rPr>
      </w:pPr>
      <w:r w:rsidRPr="003C5F6A">
        <w:rPr>
          <w:rFonts w:ascii="Times New Roman" w:hAnsi="Times New Roman"/>
          <w:color w:val="000000" w:themeColor="text1"/>
          <w:sz w:val="20"/>
          <w:szCs w:val="20"/>
          <w:lang w:val="en-US"/>
        </w:rPr>
        <w:t xml:space="preserve">Clinical Pharmacology Web site. (2001). Retrieved June 16, 2004, </w:t>
      </w:r>
      <w:r w:rsidRPr="003C5F6A">
        <w:rPr>
          <w:rFonts w:ascii="Times New Roman" w:hAnsi="Times New Roman"/>
          <w:sz w:val="20"/>
          <w:szCs w:val="20"/>
          <w:lang w:val="en-US"/>
        </w:rPr>
        <w:t xml:space="preserve">from </w:t>
      </w:r>
      <w:hyperlink r:id="rId17" w:history="1">
        <w:r w:rsidRPr="003C5F6A">
          <w:rPr>
            <w:rStyle w:val="Kpr"/>
            <w:rFonts w:ascii="Times New Roman" w:hAnsi="Times New Roman"/>
            <w:color w:val="auto"/>
            <w:sz w:val="20"/>
            <w:szCs w:val="20"/>
            <w:lang w:val="en-US"/>
          </w:rPr>
          <w:t>http://cpip.gsm.com/</w:t>
        </w:r>
      </w:hyperlink>
      <w:r w:rsidRPr="003C5F6A">
        <w:rPr>
          <w:rFonts w:ascii="Times New Roman" w:hAnsi="Times New Roman"/>
          <w:sz w:val="20"/>
          <w:szCs w:val="20"/>
          <w:lang w:val="en-US"/>
        </w:rPr>
        <w:t xml:space="preserve">. </w:t>
      </w:r>
      <w:r w:rsidRPr="003C5F6A">
        <w:rPr>
          <w:rFonts w:ascii="Times New Roman" w:hAnsi="Times New Roman"/>
          <w:color w:val="000000" w:themeColor="text1"/>
          <w:sz w:val="20"/>
          <w:szCs w:val="20"/>
          <w:lang w:val="en-US"/>
        </w:rPr>
        <w:t>Accessed date</w:t>
      </w:r>
      <w:r w:rsidR="009976E9" w:rsidRPr="003C5F6A">
        <w:rPr>
          <w:rFonts w:ascii="Times New Roman" w:hAnsi="Times New Roman"/>
          <w:color w:val="000000" w:themeColor="text1"/>
          <w:sz w:val="20"/>
          <w:szCs w:val="20"/>
          <w:lang w:val="en-US"/>
        </w:rPr>
        <w:t>:</w:t>
      </w:r>
      <w:r w:rsidRPr="003C5F6A">
        <w:rPr>
          <w:rFonts w:ascii="Times New Roman" w:hAnsi="Times New Roman"/>
          <w:color w:val="000000" w:themeColor="text1"/>
          <w:sz w:val="20"/>
          <w:szCs w:val="20"/>
          <w:lang w:val="en-US"/>
        </w:rPr>
        <w:t xml:space="preserve"> 14.03.2021.</w:t>
      </w:r>
    </w:p>
    <w:p w14:paraId="4A7E241E" w14:textId="27A2C471" w:rsidR="00045E45" w:rsidRPr="003C5F6A" w:rsidRDefault="00045E45" w:rsidP="00160F38">
      <w:pPr>
        <w:pStyle w:val="ListeParagraf"/>
        <w:numPr>
          <w:ilvl w:val="0"/>
          <w:numId w:val="9"/>
        </w:numPr>
        <w:spacing w:before="240" w:after="120" w:line="240" w:lineRule="auto"/>
        <w:ind w:left="851" w:hanging="284"/>
        <w:contextualSpacing w:val="0"/>
        <w:jc w:val="both"/>
        <w:textAlignment w:val="baseline"/>
        <w:rPr>
          <w:rFonts w:ascii="Times New Roman" w:hAnsi="Times New Roman"/>
          <w:color w:val="000000" w:themeColor="text1"/>
          <w:lang w:val="en-US"/>
        </w:rPr>
      </w:pPr>
      <w:r w:rsidRPr="003C5F6A">
        <w:rPr>
          <w:rFonts w:ascii="Times New Roman" w:hAnsi="Times New Roman"/>
          <w:b/>
          <w:bCs/>
          <w:color w:val="000000" w:themeColor="text1"/>
          <w:lang w:val="en-US"/>
        </w:rPr>
        <w:t>Books:</w:t>
      </w:r>
      <w:r w:rsidRPr="003C5F6A">
        <w:rPr>
          <w:rFonts w:ascii="Times New Roman" w:hAnsi="Times New Roman"/>
          <w:color w:val="000000" w:themeColor="text1"/>
          <w:lang w:val="en-US"/>
        </w:rPr>
        <w:t> The surname of the author, the initials of the name, the name of the book, volume number (if any), the bookstore, the city where it was published, the page number, the year it was published (in parentheses) should be written.</w:t>
      </w:r>
    </w:p>
    <w:p w14:paraId="643C7175" w14:textId="77777777" w:rsidR="00045E45" w:rsidRPr="003C5F6A" w:rsidRDefault="00045E45" w:rsidP="00160F38">
      <w:pPr>
        <w:pStyle w:val="ListeParagraf"/>
        <w:tabs>
          <w:tab w:val="left" w:pos="1134"/>
        </w:tabs>
        <w:spacing w:after="120" w:line="240" w:lineRule="auto"/>
        <w:ind w:firstLine="131"/>
        <w:contextualSpacing w:val="0"/>
        <w:jc w:val="both"/>
        <w:textAlignment w:val="baseline"/>
        <w:rPr>
          <w:rFonts w:ascii="Times New Roman" w:hAnsi="Times New Roman"/>
          <w:b/>
          <w:i/>
          <w:color w:val="000000" w:themeColor="text1"/>
          <w:lang w:val="en-US"/>
        </w:rPr>
      </w:pPr>
      <w:r w:rsidRPr="003C5F6A">
        <w:rPr>
          <w:rFonts w:ascii="Times New Roman" w:hAnsi="Times New Roman"/>
          <w:b/>
          <w:i/>
          <w:color w:val="000000" w:themeColor="text1"/>
          <w:lang w:val="en-US"/>
        </w:rPr>
        <w:t>Example:</w:t>
      </w:r>
    </w:p>
    <w:p w14:paraId="1AE48562" w14:textId="44D72578" w:rsidR="00045E45" w:rsidRPr="003C5F6A" w:rsidRDefault="00045E45" w:rsidP="003B2C49">
      <w:pPr>
        <w:pStyle w:val="ListeParagraf"/>
        <w:spacing w:after="0" w:line="240" w:lineRule="auto"/>
        <w:ind w:left="851"/>
        <w:contextualSpacing w:val="0"/>
        <w:jc w:val="both"/>
        <w:textAlignment w:val="baseline"/>
        <w:rPr>
          <w:rFonts w:ascii="Times New Roman" w:hAnsi="Times New Roman"/>
          <w:color w:val="000000" w:themeColor="text1"/>
          <w:sz w:val="20"/>
          <w:szCs w:val="20"/>
          <w:lang w:val="en-US"/>
        </w:rPr>
      </w:pPr>
      <w:r w:rsidRPr="003C5F6A">
        <w:rPr>
          <w:rFonts w:ascii="Times New Roman" w:hAnsi="Times New Roman"/>
          <w:color w:val="000000" w:themeColor="text1"/>
          <w:sz w:val="20"/>
          <w:szCs w:val="20"/>
          <w:lang w:val="en-US"/>
        </w:rPr>
        <w:t>Franke, R. (1984). Theoretical Drug Design Methods, Elsevier, Amsterdam, p.130.</w:t>
      </w:r>
    </w:p>
    <w:p w14:paraId="151E2040" w14:textId="392A40E2" w:rsidR="00045E45" w:rsidRPr="003C5F6A" w:rsidRDefault="00045E45" w:rsidP="003B2C49">
      <w:pPr>
        <w:pStyle w:val="ListeParagraf"/>
        <w:numPr>
          <w:ilvl w:val="0"/>
          <w:numId w:val="9"/>
        </w:numPr>
        <w:spacing w:before="240" w:after="120" w:line="240" w:lineRule="auto"/>
        <w:ind w:left="851" w:hanging="284"/>
        <w:contextualSpacing w:val="0"/>
        <w:jc w:val="both"/>
        <w:textAlignment w:val="baseline"/>
        <w:rPr>
          <w:rFonts w:ascii="Times New Roman" w:hAnsi="Times New Roman"/>
          <w:color w:val="000000" w:themeColor="text1"/>
          <w:lang w:val="en-US"/>
        </w:rPr>
      </w:pPr>
      <w:r w:rsidRPr="003C5F6A">
        <w:rPr>
          <w:rFonts w:ascii="Times New Roman" w:hAnsi="Times New Roman"/>
          <w:b/>
          <w:bCs/>
          <w:color w:val="000000" w:themeColor="text1"/>
          <w:lang w:val="en-US"/>
        </w:rPr>
        <w:t>Book chapters:</w:t>
      </w:r>
      <w:r w:rsidRPr="003C5F6A">
        <w:rPr>
          <w:rFonts w:ascii="Times New Roman" w:hAnsi="Times New Roman"/>
          <w:color w:val="000000" w:themeColor="text1"/>
          <w:lang w:val="en-US"/>
        </w:rPr>
        <w:t> Author's surname, initials of the name, the title of the section, the editor / editors' surname, the initials of the name, the phrase (Ed./Eds.), The title of the book, if any, the book house, the city where it was published, the page number, the year it was published (in parentheses) should be written.</w:t>
      </w:r>
    </w:p>
    <w:p w14:paraId="3FC7E315" w14:textId="77777777" w:rsidR="00045E45" w:rsidRPr="003C5F6A" w:rsidRDefault="00045E45" w:rsidP="003B2C49">
      <w:pPr>
        <w:spacing w:before="120" w:after="120"/>
        <w:ind w:left="851"/>
        <w:jc w:val="both"/>
        <w:textAlignment w:val="baseline"/>
        <w:rPr>
          <w:b/>
          <w:i/>
          <w:color w:val="000000" w:themeColor="text1"/>
          <w:sz w:val="22"/>
          <w:szCs w:val="22"/>
        </w:rPr>
      </w:pPr>
      <w:r w:rsidRPr="003C5F6A">
        <w:rPr>
          <w:b/>
          <w:i/>
          <w:color w:val="000000" w:themeColor="text1"/>
          <w:sz w:val="22"/>
          <w:szCs w:val="22"/>
        </w:rPr>
        <w:t>Example:</w:t>
      </w:r>
    </w:p>
    <w:p w14:paraId="54CEFA10" w14:textId="4178A118" w:rsidR="00045E45" w:rsidRPr="003C5F6A" w:rsidRDefault="00045E45" w:rsidP="003B2C49">
      <w:pPr>
        <w:pStyle w:val="ListeParagraf"/>
        <w:spacing w:after="0" w:line="240" w:lineRule="auto"/>
        <w:ind w:left="851"/>
        <w:jc w:val="both"/>
        <w:textAlignment w:val="baseline"/>
        <w:rPr>
          <w:rFonts w:ascii="Times New Roman" w:hAnsi="Times New Roman"/>
          <w:color w:val="000000" w:themeColor="text1"/>
          <w:sz w:val="20"/>
          <w:szCs w:val="20"/>
          <w:lang w:val="en-US"/>
        </w:rPr>
      </w:pPr>
      <w:r w:rsidRPr="003C5F6A">
        <w:rPr>
          <w:rFonts w:ascii="Times New Roman" w:hAnsi="Times New Roman"/>
          <w:color w:val="000000" w:themeColor="text1"/>
          <w:sz w:val="20"/>
          <w:szCs w:val="20"/>
          <w:lang w:val="en-US"/>
        </w:rPr>
        <w:t>Weinberg, E.D. (1979). Antifungal Agents. In: M.E. Wolff and S.E. Smith (Eds.), Burger’s Medicinal Chemistry, (pp. 531-537). New York: John Wiley and Sons.</w:t>
      </w:r>
    </w:p>
    <w:p w14:paraId="2228D6C9" w14:textId="19C52E64" w:rsidR="00045E45" w:rsidRPr="003C5F6A" w:rsidRDefault="00045E45" w:rsidP="003B2C49">
      <w:pPr>
        <w:pStyle w:val="ListeParagraf"/>
        <w:numPr>
          <w:ilvl w:val="0"/>
          <w:numId w:val="10"/>
        </w:numPr>
        <w:spacing w:before="240" w:after="120" w:line="240" w:lineRule="auto"/>
        <w:ind w:left="851" w:hanging="284"/>
        <w:contextualSpacing w:val="0"/>
        <w:jc w:val="both"/>
        <w:rPr>
          <w:rFonts w:ascii="Times New Roman" w:hAnsi="Times New Roman"/>
          <w:lang w:val="en-US"/>
        </w:rPr>
      </w:pPr>
      <w:r w:rsidRPr="003C5F6A">
        <w:rPr>
          <w:rFonts w:ascii="Times New Roman" w:hAnsi="Times New Roman"/>
          <w:b/>
          <w:lang w:val="en-US"/>
        </w:rPr>
        <w:t>For the thesis</w:t>
      </w:r>
      <w:r w:rsidRPr="003C5F6A">
        <w:rPr>
          <w:rFonts w:ascii="Times New Roman" w:hAnsi="Times New Roman"/>
          <w:lang w:val="en-US"/>
        </w:rPr>
        <w:t>: The surname of the author, the initials of the name, the year should be written (in parentheses) after the author's names and a full stop. After specifying the type of thesis, the title of the thesis and where it was made should be written.</w:t>
      </w:r>
    </w:p>
    <w:p w14:paraId="13C49CA3" w14:textId="77777777" w:rsidR="00045E45" w:rsidRPr="003C5F6A" w:rsidRDefault="00045E45" w:rsidP="003B2C49">
      <w:pPr>
        <w:pStyle w:val="ListeParagraf"/>
        <w:spacing w:before="120" w:after="120" w:line="240" w:lineRule="auto"/>
        <w:ind w:left="851"/>
        <w:contextualSpacing w:val="0"/>
        <w:jc w:val="both"/>
        <w:textAlignment w:val="baseline"/>
        <w:rPr>
          <w:rFonts w:ascii="Times New Roman" w:hAnsi="Times New Roman"/>
          <w:b/>
          <w:i/>
          <w:color w:val="000000" w:themeColor="text1"/>
          <w:lang w:val="en-US"/>
        </w:rPr>
      </w:pPr>
      <w:r w:rsidRPr="003C5F6A">
        <w:rPr>
          <w:rFonts w:ascii="Times New Roman" w:hAnsi="Times New Roman"/>
          <w:b/>
          <w:i/>
          <w:color w:val="000000" w:themeColor="text1"/>
          <w:lang w:val="en-US"/>
        </w:rPr>
        <w:t xml:space="preserve"> Example:</w:t>
      </w:r>
    </w:p>
    <w:p w14:paraId="79B56F4E" w14:textId="2FFFB26D" w:rsidR="00D4409A" w:rsidRPr="003C5F6A" w:rsidRDefault="00045E45" w:rsidP="003B2C49">
      <w:pPr>
        <w:ind w:left="851"/>
        <w:jc w:val="both"/>
        <w:rPr>
          <w:rFonts w:asciiTheme="majorBidi" w:hAnsiTheme="majorBidi" w:cstheme="majorBidi"/>
          <w:sz w:val="20"/>
          <w:szCs w:val="20"/>
        </w:rPr>
      </w:pPr>
      <w:r w:rsidRPr="003C5F6A">
        <w:rPr>
          <w:rFonts w:asciiTheme="majorBidi" w:hAnsiTheme="majorBidi" w:cstheme="majorBidi"/>
          <w:sz w:val="20"/>
          <w:szCs w:val="20"/>
        </w:rPr>
        <w:t xml:space="preserve">Ahmed, J. (2008). PhD Thesis. Pharmaceutical Botany investigations on </w:t>
      </w:r>
      <w:proofErr w:type="spellStart"/>
      <w:r w:rsidRPr="003C5F6A">
        <w:rPr>
          <w:rFonts w:asciiTheme="majorBidi" w:hAnsiTheme="majorBidi" w:cstheme="majorBidi"/>
          <w:sz w:val="20"/>
          <w:szCs w:val="20"/>
        </w:rPr>
        <w:t>Prangos</w:t>
      </w:r>
      <w:proofErr w:type="spellEnd"/>
      <w:r w:rsidRPr="003C5F6A">
        <w:rPr>
          <w:rFonts w:asciiTheme="majorBidi" w:hAnsiTheme="majorBidi" w:cstheme="majorBidi"/>
          <w:sz w:val="20"/>
          <w:szCs w:val="20"/>
        </w:rPr>
        <w:t xml:space="preserve"> </w:t>
      </w:r>
      <w:proofErr w:type="spellStart"/>
      <w:r w:rsidRPr="003C5F6A">
        <w:rPr>
          <w:rFonts w:asciiTheme="majorBidi" w:hAnsiTheme="majorBidi" w:cstheme="majorBidi"/>
          <w:sz w:val="20"/>
          <w:szCs w:val="20"/>
        </w:rPr>
        <w:t>Lindl</w:t>
      </w:r>
      <w:proofErr w:type="spellEnd"/>
      <w:r w:rsidRPr="003C5F6A">
        <w:rPr>
          <w:rFonts w:asciiTheme="majorBidi" w:hAnsiTheme="majorBidi" w:cstheme="majorBidi"/>
          <w:sz w:val="20"/>
          <w:szCs w:val="20"/>
        </w:rPr>
        <w:t>. (</w:t>
      </w:r>
      <w:proofErr w:type="spellStart"/>
      <w:r w:rsidRPr="003C5F6A">
        <w:rPr>
          <w:rFonts w:asciiTheme="majorBidi" w:hAnsiTheme="majorBidi" w:cstheme="majorBidi"/>
          <w:sz w:val="20"/>
          <w:szCs w:val="20"/>
        </w:rPr>
        <w:t>Umbelliferae</w:t>
      </w:r>
      <w:proofErr w:type="spellEnd"/>
      <w:r w:rsidRPr="003C5F6A">
        <w:rPr>
          <w:rFonts w:asciiTheme="majorBidi" w:hAnsiTheme="majorBidi" w:cstheme="majorBidi"/>
          <w:sz w:val="20"/>
          <w:szCs w:val="20"/>
        </w:rPr>
        <w:t>) growing in Konya province. Department of Pharmaceutical Botany, Faculty of Pharmacy, Ankara University, Ankara, Turkey.</w:t>
      </w:r>
    </w:p>
    <w:p w14:paraId="046FB42D" w14:textId="77777777" w:rsidR="00E975FC" w:rsidRPr="003C5F6A" w:rsidRDefault="00E975FC" w:rsidP="00E975FC">
      <w:pPr>
        <w:pStyle w:val="ListeParagraf"/>
        <w:numPr>
          <w:ilvl w:val="0"/>
          <w:numId w:val="12"/>
        </w:numPr>
        <w:spacing w:before="240" w:after="120" w:line="240" w:lineRule="auto"/>
        <w:ind w:left="851" w:hanging="283"/>
        <w:jc w:val="both"/>
        <w:textAlignment w:val="baseline"/>
        <w:rPr>
          <w:rFonts w:ascii="Times New Roman" w:hAnsi="Times New Roman"/>
          <w:b/>
          <w:i/>
          <w:lang w:val="en-US"/>
        </w:rPr>
      </w:pPr>
      <w:r w:rsidRPr="003C5F6A">
        <w:rPr>
          <w:rFonts w:ascii="Times New Roman" w:hAnsi="Times New Roman"/>
          <w:b/>
          <w:bCs/>
          <w:lang w:val="en-US"/>
        </w:rPr>
        <w:t>For patent:</w:t>
      </w:r>
      <w:r w:rsidRPr="003C5F6A">
        <w:rPr>
          <w:rFonts w:ascii="Times New Roman" w:hAnsi="Times New Roman"/>
          <w:lang w:val="en-US"/>
        </w:rPr>
        <w:t xml:space="preserve"> </w:t>
      </w:r>
      <w:r w:rsidR="00F777F6" w:rsidRPr="003C5F6A">
        <w:rPr>
          <w:rFonts w:ascii="Times New Roman" w:hAnsi="Times New Roman"/>
          <w:lang w:val="en-US"/>
        </w:rPr>
        <w:t xml:space="preserve">The surname of the author, the initials of the name, the year should be written (in parentheses) after the author's names and a full stop. </w:t>
      </w:r>
      <w:r w:rsidRPr="003C5F6A">
        <w:rPr>
          <w:rFonts w:ascii="Times New Roman" w:hAnsi="Times New Roman"/>
          <w:lang w:val="en-US"/>
        </w:rPr>
        <w:t>The title and number of the patent should be indicated.</w:t>
      </w:r>
    </w:p>
    <w:p w14:paraId="4884B7AA" w14:textId="77777777" w:rsidR="00E975FC" w:rsidRPr="003C5F6A" w:rsidRDefault="00E975FC" w:rsidP="00E975FC">
      <w:pPr>
        <w:pStyle w:val="ListeParagraf"/>
        <w:spacing w:before="240" w:after="120" w:line="240" w:lineRule="auto"/>
        <w:ind w:left="851"/>
        <w:jc w:val="both"/>
        <w:textAlignment w:val="baseline"/>
        <w:rPr>
          <w:b/>
          <w:bCs/>
          <w:i/>
          <w:lang w:val="en-US"/>
        </w:rPr>
      </w:pPr>
    </w:p>
    <w:p w14:paraId="790005BE" w14:textId="1D9C4AA7" w:rsidR="009976E9" w:rsidRPr="003C5F6A" w:rsidRDefault="00E975FC" w:rsidP="00E975FC">
      <w:pPr>
        <w:pStyle w:val="ListeParagraf"/>
        <w:spacing w:before="240" w:after="120" w:line="240" w:lineRule="auto"/>
        <w:ind w:left="851"/>
        <w:jc w:val="both"/>
        <w:textAlignment w:val="baseline"/>
        <w:rPr>
          <w:rFonts w:ascii="Times New Roman" w:hAnsi="Times New Roman"/>
          <w:b/>
          <w:i/>
          <w:color w:val="000000" w:themeColor="text1"/>
          <w:lang w:val="en-US"/>
        </w:rPr>
      </w:pPr>
      <w:r w:rsidRPr="003C5F6A">
        <w:rPr>
          <w:rFonts w:ascii="Times New Roman" w:hAnsi="Times New Roman"/>
          <w:b/>
          <w:bCs/>
          <w:i/>
          <w:color w:val="000000" w:themeColor="text1"/>
          <w:lang w:val="en-US"/>
        </w:rPr>
        <w:t xml:space="preserve"> </w:t>
      </w:r>
      <w:r w:rsidR="00C02BA0" w:rsidRPr="003C5F6A">
        <w:rPr>
          <w:rFonts w:ascii="Times New Roman" w:hAnsi="Times New Roman"/>
          <w:b/>
          <w:i/>
          <w:color w:val="000000" w:themeColor="text1"/>
          <w:lang w:val="en-US"/>
        </w:rPr>
        <w:t>Example</w:t>
      </w:r>
      <w:r w:rsidR="009976E9" w:rsidRPr="003C5F6A">
        <w:rPr>
          <w:rFonts w:ascii="Times New Roman" w:hAnsi="Times New Roman"/>
          <w:b/>
          <w:bCs/>
          <w:i/>
          <w:color w:val="000000" w:themeColor="text1"/>
          <w:lang w:val="en-US"/>
        </w:rPr>
        <w:t>:</w:t>
      </w:r>
    </w:p>
    <w:p w14:paraId="7F6CD40A" w14:textId="36A1C983" w:rsidR="009976E9" w:rsidRPr="00790AB2" w:rsidRDefault="009976E9" w:rsidP="00F777F6">
      <w:pPr>
        <w:pStyle w:val="ListeParagraf"/>
        <w:spacing w:after="0" w:line="240" w:lineRule="auto"/>
        <w:ind w:left="851"/>
        <w:jc w:val="both"/>
        <w:textAlignment w:val="baseline"/>
        <w:rPr>
          <w:rFonts w:ascii="Times New Roman" w:eastAsia="Times New Roman" w:hAnsi="Times New Roman" w:cstheme="minorBidi"/>
          <w:color w:val="000000" w:themeColor="text1"/>
          <w:sz w:val="20"/>
          <w:szCs w:val="20"/>
          <w:lang w:val="en-US"/>
        </w:rPr>
      </w:pPr>
      <w:r w:rsidRPr="003C5F6A">
        <w:rPr>
          <w:rFonts w:ascii="Times New Roman" w:eastAsia="Times New Roman" w:hAnsi="Times New Roman"/>
          <w:color w:val="000000" w:themeColor="text1"/>
          <w:sz w:val="20"/>
          <w:szCs w:val="20"/>
          <w:lang w:val="en-US"/>
        </w:rPr>
        <w:t xml:space="preserve">Mahoney, S., </w:t>
      </w:r>
      <w:proofErr w:type="spellStart"/>
      <w:r w:rsidRPr="003C5F6A">
        <w:rPr>
          <w:rFonts w:ascii="Times New Roman" w:eastAsia="Times New Roman" w:hAnsi="Times New Roman"/>
          <w:color w:val="000000" w:themeColor="text1"/>
          <w:sz w:val="20"/>
          <w:szCs w:val="20"/>
          <w:lang w:val="en-US"/>
        </w:rPr>
        <w:t>Molz</w:t>
      </w:r>
      <w:proofErr w:type="spellEnd"/>
      <w:r w:rsidRPr="003C5F6A">
        <w:rPr>
          <w:rFonts w:ascii="Times New Roman" w:eastAsia="Times New Roman" w:hAnsi="Times New Roman"/>
          <w:color w:val="000000" w:themeColor="text1"/>
          <w:sz w:val="20"/>
          <w:szCs w:val="20"/>
          <w:lang w:val="en-US"/>
        </w:rPr>
        <w:t xml:space="preserve">, L., Narayan, S., </w:t>
      </w:r>
      <w:proofErr w:type="spellStart"/>
      <w:r w:rsidRPr="003C5F6A">
        <w:rPr>
          <w:rFonts w:ascii="Times New Roman" w:eastAsia="Times New Roman" w:hAnsi="Times New Roman"/>
          <w:color w:val="000000" w:themeColor="text1"/>
          <w:sz w:val="20"/>
          <w:szCs w:val="20"/>
          <w:lang w:val="en-US"/>
        </w:rPr>
        <w:t>Saiah</w:t>
      </w:r>
      <w:proofErr w:type="spellEnd"/>
      <w:r w:rsidRPr="003C5F6A">
        <w:rPr>
          <w:rFonts w:ascii="Times New Roman" w:eastAsia="Times New Roman" w:hAnsi="Times New Roman"/>
          <w:color w:val="000000" w:themeColor="text1"/>
          <w:sz w:val="20"/>
          <w:szCs w:val="20"/>
          <w:lang w:val="en-US"/>
        </w:rPr>
        <w:t>, E. (2018). Heteroaryl RHEB Inhibitors and Uses Thereof. WO 2018/191146 A1.</w:t>
      </w:r>
    </w:p>
    <w:sectPr w:rsidR="009976E9" w:rsidRPr="00790AB2" w:rsidSect="00907596">
      <w:headerReference w:type="even" r:id="rId18"/>
      <w:headerReference w:type="default" r:id="rId19"/>
      <w:headerReference w:type="first" r:id="rId20"/>
      <w:pgSz w:w="11906" w:h="16838" w:code="9"/>
      <w:pgMar w:top="1701" w:right="1418" w:bottom="1701" w:left="1418" w:header="907" w:footer="1250"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c" w:date="2021-05-12T16:55:00Z" w:initials="p">
    <w:p w14:paraId="01A73D6A" w14:textId="77777777" w:rsidR="00023745" w:rsidRPr="00023745" w:rsidRDefault="00023745" w:rsidP="00023745">
      <w:pPr>
        <w:pStyle w:val="AklamaMetni"/>
        <w:rPr>
          <w:color w:val="FF0000"/>
        </w:rPr>
      </w:pPr>
      <w:r>
        <w:rPr>
          <w:rStyle w:val="AklamaBavurusu"/>
        </w:rPr>
        <w:annotationRef/>
      </w:r>
      <w:r w:rsidRPr="00023745">
        <w:rPr>
          <w:color w:val="FF0000"/>
        </w:rPr>
        <w:t>IMPORTANT NOTE TO AUTHORS!</w:t>
      </w:r>
    </w:p>
    <w:p w14:paraId="657D8C04" w14:textId="07EBC2E2" w:rsidR="00023745" w:rsidRDefault="00023745" w:rsidP="00023745">
      <w:pPr>
        <w:pStyle w:val="AklamaMetni"/>
      </w:pPr>
      <w:r w:rsidRPr="00023745">
        <w:rPr>
          <w:color w:val="FF0000"/>
        </w:rPr>
        <w:t>While editing the article, attention should be paid to avoid slips in the template and information bubbles should be deleted while the article is sent. Otherwise, the article will be returned without processing.</w:t>
      </w:r>
    </w:p>
  </w:comment>
  <w:comment w:id="1" w:author="pc" w:date="2021-05-09T18:17:00Z" w:initials="p">
    <w:p w14:paraId="2AC627DE" w14:textId="679E37E1" w:rsidR="00F9750E" w:rsidRDefault="00F9750E">
      <w:pPr>
        <w:pStyle w:val="AklamaMetni"/>
      </w:pPr>
      <w:r>
        <w:rPr>
          <w:rStyle w:val="AklamaBavurusu"/>
        </w:rPr>
        <w:annotationRef/>
      </w:r>
      <w:r>
        <w:t>Times New Roman, bold, 11 points</w:t>
      </w:r>
    </w:p>
    <w:p w14:paraId="670B2BA4" w14:textId="448C1255" w:rsidR="00023745" w:rsidRDefault="00023745">
      <w:pPr>
        <w:pStyle w:val="AklamaMetni"/>
      </w:pPr>
      <w:r w:rsidRPr="00F022EF">
        <w:rPr>
          <w:color w:val="FF0000"/>
        </w:rPr>
        <w:t>Attention: * sign should not be deleted as it is associated with the footer</w:t>
      </w:r>
    </w:p>
  </w:comment>
  <w:comment w:id="2" w:author="pc" w:date="2021-05-09T18:33:00Z" w:initials="p">
    <w:p w14:paraId="787730E0" w14:textId="456DC0FB" w:rsidR="00B37F6F" w:rsidRDefault="00B37F6F">
      <w:pPr>
        <w:pStyle w:val="AklamaMetni"/>
      </w:pPr>
      <w:r>
        <w:rPr>
          <w:rStyle w:val="AklamaBavurusu"/>
        </w:rPr>
        <w:annotationRef/>
      </w:r>
      <w:r w:rsidRPr="00F018EA">
        <w:rPr>
          <w:b/>
          <w:bCs/>
          <w:sz w:val="22"/>
          <w:szCs w:val="22"/>
        </w:rPr>
        <w:t xml:space="preserve">ORCID </w:t>
      </w:r>
      <w:r>
        <w:rPr>
          <w:b/>
          <w:bCs/>
          <w:sz w:val="22"/>
          <w:szCs w:val="22"/>
        </w:rPr>
        <w:t xml:space="preserve">ID </w:t>
      </w:r>
      <w:r w:rsidRPr="00F018EA">
        <w:rPr>
          <w:b/>
          <w:bCs/>
          <w:sz w:val="22"/>
          <w:szCs w:val="22"/>
        </w:rPr>
        <w:t>number must be declared for all authors</w:t>
      </w:r>
      <w:r w:rsidRPr="00F018EA">
        <w:rPr>
          <w:sz w:val="22"/>
          <w:szCs w:val="22"/>
        </w:rPr>
        <w:t>. ORCID IDs of the authors should be created by creating a hyperlink to the relevant logo and adding URL links.</w:t>
      </w:r>
    </w:p>
  </w:comment>
  <w:comment w:id="3" w:author="pc" w:date="2021-05-09T18:18:00Z" w:initials="p">
    <w:p w14:paraId="3BD29C2A" w14:textId="12F6EB7E" w:rsidR="00F9750E" w:rsidRDefault="00F9750E">
      <w:pPr>
        <w:pStyle w:val="AklamaMetni"/>
      </w:pPr>
      <w:r>
        <w:rPr>
          <w:rStyle w:val="AklamaBavurusu"/>
        </w:rPr>
        <w:annotationRef/>
      </w:r>
      <w:r w:rsidR="004F489B">
        <w:t>Times New Roman, 10</w:t>
      </w:r>
      <w:r>
        <w:t xml:space="preserve"> points</w:t>
      </w:r>
    </w:p>
  </w:comment>
  <w:comment w:id="4" w:author="pc" w:date="2021-05-09T17:16:00Z" w:initials="p">
    <w:p w14:paraId="0FBB2A60" w14:textId="59DA4775" w:rsidR="00FD1E5E" w:rsidRDefault="00FD1E5E">
      <w:pPr>
        <w:pStyle w:val="AklamaMetni"/>
      </w:pPr>
      <w:r>
        <w:rPr>
          <w:rStyle w:val="AklamaBavurusu"/>
        </w:rPr>
        <w:annotationRef/>
      </w:r>
      <w:r>
        <w:t>Times New Roman, bold, 12 points</w:t>
      </w:r>
    </w:p>
  </w:comment>
  <w:comment w:id="5" w:author="pc" w:date="2021-05-09T17:17:00Z" w:initials="p">
    <w:p w14:paraId="254B25D2" w14:textId="69E54EF6" w:rsidR="00FD1E5E" w:rsidRDefault="00FD1E5E">
      <w:pPr>
        <w:pStyle w:val="AklamaMetni"/>
      </w:pPr>
      <w:r>
        <w:rPr>
          <w:rStyle w:val="AklamaBavurusu"/>
        </w:rPr>
        <w:annotationRef/>
      </w:r>
      <w:r>
        <w:t>Times New Roman, bold, 12 points</w:t>
      </w:r>
    </w:p>
  </w:comment>
  <w:comment w:id="6" w:author="pc" w:date="2021-05-09T17:17:00Z" w:initials="p">
    <w:p w14:paraId="1D132DF4" w14:textId="5C47CEB5" w:rsidR="00FD1E5E" w:rsidRDefault="00FD1E5E">
      <w:pPr>
        <w:pStyle w:val="AklamaMetni"/>
      </w:pPr>
      <w:r>
        <w:rPr>
          <w:rStyle w:val="AklamaBavurusu"/>
        </w:rPr>
        <w:annotationRef/>
      </w:r>
      <w:r>
        <w:t>Times New Roman, bold, 12 points</w:t>
      </w:r>
    </w:p>
  </w:comment>
  <w:comment w:id="7" w:author="pc" w:date="2021-05-09T17:17:00Z" w:initials="p">
    <w:p w14:paraId="49D1CE3E" w14:textId="4B48512F" w:rsidR="00FD1E5E" w:rsidRDefault="00FD1E5E">
      <w:pPr>
        <w:pStyle w:val="AklamaMetni"/>
      </w:pPr>
      <w:r>
        <w:rPr>
          <w:rStyle w:val="AklamaBavurusu"/>
        </w:rPr>
        <w:annotationRef/>
      </w:r>
      <w:r>
        <w:t>Times New Roman, bold, 12 points</w:t>
      </w:r>
    </w:p>
  </w:comment>
  <w:comment w:id="8" w:author="pc" w:date="2021-05-09T17:52:00Z" w:initials="p">
    <w:p w14:paraId="0ACFFD46" w14:textId="317C6ED6" w:rsidR="007F6E93" w:rsidRDefault="007F6E93">
      <w:pPr>
        <w:pStyle w:val="AklamaMetni"/>
      </w:pPr>
      <w:r>
        <w:rPr>
          <w:rStyle w:val="AklamaBavurusu"/>
        </w:rPr>
        <w:annotationRef/>
      </w:r>
      <w:r>
        <w:t>Times New Roman, bold, 12 points</w:t>
      </w:r>
    </w:p>
  </w:comment>
  <w:comment w:id="9" w:author="pc" w:date="2021-05-09T17:17:00Z" w:initials="p">
    <w:p w14:paraId="305F65EC" w14:textId="632C1068" w:rsidR="00FD1E5E" w:rsidRDefault="00FD1E5E">
      <w:pPr>
        <w:pStyle w:val="AklamaMetni"/>
      </w:pPr>
      <w:r>
        <w:rPr>
          <w:rStyle w:val="AklamaBavurusu"/>
        </w:rPr>
        <w:annotationRef/>
      </w:r>
      <w:r>
        <w:t>Times New Roman, bold, 12 points</w:t>
      </w:r>
    </w:p>
  </w:comment>
  <w:comment w:id="10" w:author="pc" w:date="2021-05-09T17:39:00Z" w:initials="p">
    <w:p w14:paraId="6333B1FC" w14:textId="20E3B207" w:rsidR="00045E45" w:rsidRDefault="00045E45">
      <w:pPr>
        <w:pStyle w:val="AklamaMetni"/>
      </w:pPr>
      <w:r>
        <w:rPr>
          <w:rStyle w:val="AklamaBavurusu"/>
        </w:rPr>
        <w:annotationRef/>
      </w:r>
      <w:r>
        <w:t>Times New Roman, bold, 12 points</w:t>
      </w:r>
    </w:p>
  </w:comment>
  <w:comment w:id="11" w:author="pc" w:date="2021-05-09T17:18:00Z" w:initials="p">
    <w:p w14:paraId="041BF443" w14:textId="3CE69156" w:rsidR="00FD1E5E" w:rsidRDefault="00FD1E5E">
      <w:pPr>
        <w:pStyle w:val="AklamaMetni"/>
      </w:pPr>
      <w:r>
        <w:rPr>
          <w:rStyle w:val="AklamaBavurusu"/>
        </w:rPr>
        <w:annotationRef/>
      </w:r>
      <w:r>
        <w:t>Times New Roman, bold, 12 points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7D8C04" w15:done="0"/>
  <w15:commentEx w15:paraId="670B2BA4" w15:done="0"/>
  <w15:commentEx w15:paraId="787730E0" w15:done="0"/>
  <w15:commentEx w15:paraId="3BD29C2A" w15:done="0"/>
  <w15:commentEx w15:paraId="0FBB2A60" w15:done="0"/>
  <w15:commentEx w15:paraId="254B25D2" w15:done="0"/>
  <w15:commentEx w15:paraId="1D132DF4" w15:done="0"/>
  <w15:commentEx w15:paraId="49D1CE3E" w15:done="0"/>
  <w15:commentEx w15:paraId="0ACFFD46" w15:done="0"/>
  <w15:commentEx w15:paraId="305F65EC" w15:done="0"/>
  <w15:commentEx w15:paraId="6333B1FC" w15:done="0"/>
  <w15:commentEx w15:paraId="041BF4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7D8C04" w16cid:durableId="271D537A"/>
  <w16cid:commentId w16cid:paraId="670B2BA4" w16cid:durableId="271D537B"/>
  <w16cid:commentId w16cid:paraId="787730E0" w16cid:durableId="271D537C"/>
  <w16cid:commentId w16cid:paraId="3BD29C2A" w16cid:durableId="271D537D"/>
  <w16cid:commentId w16cid:paraId="0FBB2A60" w16cid:durableId="271D537E"/>
  <w16cid:commentId w16cid:paraId="254B25D2" w16cid:durableId="271D537F"/>
  <w16cid:commentId w16cid:paraId="1D132DF4" w16cid:durableId="271D5380"/>
  <w16cid:commentId w16cid:paraId="49D1CE3E" w16cid:durableId="271D5381"/>
  <w16cid:commentId w16cid:paraId="0ACFFD46" w16cid:durableId="271D5382"/>
  <w16cid:commentId w16cid:paraId="305F65EC" w16cid:durableId="271D5383"/>
  <w16cid:commentId w16cid:paraId="6333B1FC" w16cid:durableId="271D5384"/>
  <w16cid:commentId w16cid:paraId="041BF443" w16cid:durableId="271D53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B4F32" w14:textId="77777777" w:rsidR="006E1F50" w:rsidRDefault="006E1F50" w:rsidP="00384B52">
      <w:r>
        <w:separator/>
      </w:r>
    </w:p>
  </w:endnote>
  <w:endnote w:type="continuationSeparator" w:id="0">
    <w:p w14:paraId="3526BD0B" w14:textId="77777777" w:rsidR="006E1F50" w:rsidRDefault="006E1F50" w:rsidP="0038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ans">
    <w:altName w:val="Times New Roman"/>
    <w:charset w:val="00"/>
    <w:family w:val="roman"/>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Janson Text LT">
    <w:altName w:val="Times New Roman"/>
    <w:panose1 w:val="00000000000000000000"/>
    <w:charset w:val="00"/>
    <w:family w:val="roman"/>
    <w:notTrueType/>
    <w:pitch w:val="default"/>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FC784" w14:textId="77777777" w:rsidR="006E1F50" w:rsidRDefault="006E1F50" w:rsidP="00384B52">
      <w:r>
        <w:separator/>
      </w:r>
    </w:p>
  </w:footnote>
  <w:footnote w:type="continuationSeparator" w:id="0">
    <w:p w14:paraId="25FA292E" w14:textId="77777777" w:rsidR="006E1F50" w:rsidRDefault="006E1F50" w:rsidP="00384B52">
      <w:r>
        <w:continuationSeparator/>
      </w:r>
    </w:p>
  </w:footnote>
  <w:footnote w:id="1">
    <w:p w14:paraId="6DA7C455" w14:textId="7DF09007" w:rsidR="00846C04" w:rsidRPr="000F7FD4" w:rsidRDefault="00846C04" w:rsidP="007E783F">
      <w:pPr>
        <w:ind w:left="170" w:hanging="170"/>
        <w:rPr>
          <w:sz w:val="18"/>
          <w:szCs w:val="18"/>
        </w:rPr>
      </w:pPr>
      <w:r w:rsidRPr="000F7FD4">
        <w:rPr>
          <w:rStyle w:val="DipnotBavurusu"/>
          <w:sz w:val="18"/>
          <w:szCs w:val="18"/>
        </w:rPr>
        <w:t>*</w:t>
      </w:r>
      <w:r w:rsidRPr="000F7FD4">
        <w:rPr>
          <w:rStyle w:val="Vurgu"/>
          <w:b/>
          <w:spacing w:val="-6"/>
          <w:sz w:val="18"/>
          <w:szCs w:val="18"/>
        </w:rPr>
        <w:tab/>
      </w:r>
      <w:r w:rsidR="00B008E2" w:rsidRPr="000F7FD4">
        <w:rPr>
          <w:rStyle w:val="Vurgu"/>
          <w:b/>
          <w:i w:val="0"/>
          <w:spacing w:val="-6"/>
          <w:sz w:val="18"/>
          <w:szCs w:val="18"/>
        </w:rPr>
        <w:t>Corresponding Author</w:t>
      </w:r>
      <w:r w:rsidR="00B008E2">
        <w:rPr>
          <w:rStyle w:val="Vurgu"/>
          <w:b/>
          <w:i w:val="0"/>
          <w:spacing w:val="-6"/>
          <w:sz w:val="18"/>
          <w:szCs w:val="18"/>
        </w:rPr>
        <w:t xml:space="preserve"> /</w:t>
      </w:r>
      <w:r w:rsidR="00B008E2" w:rsidRPr="000F7FD4">
        <w:rPr>
          <w:rStyle w:val="Vurgu"/>
          <w:b/>
          <w:i w:val="0"/>
          <w:spacing w:val="-6"/>
          <w:sz w:val="18"/>
          <w:szCs w:val="18"/>
        </w:rPr>
        <w:t xml:space="preserve"> </w:t>
      </w:r>
      <w:proofErr w:type="spellStart"/>
      <w:r w:rsidR="00B008E2">
        <w:rPr>
          <w:rStyle w:val="Vurgu"/>
          <w:b/>
          <w:i w:val="0"/>
          <w:spacing w:val="-6"/>
          <w:sz w:val="18"/>
          <w:szCs w:val="18"/>
        </w:rPr>
        <w:t>Sorumlu</w:t>
      </w:r>
      <w:proofErr w:type="spellEnd"/>
      <w:r w:rsidR="00B008E2">
        <w:rPr>
          <w:rStyle w:val="Vurgu"/>
          <w:b/>
          <w:i w:val="0"/>
          <w:spacing w:val="-6"/>
          <w:sz w:val="18"/>
          <w:szCs w:val="18"/>
        </w:rPr>
        <w:t xml:space="preserve"> </w:t>
      </w:r>
      <w:proofErr w:type="spellStart"/>
      <w:r w:rsidR="00B008E2">
        <w:rPr>
          <w:rStyle w:val="Vurgu"/>
          <w:b/>
          <w:i w:val="0"/>
          <w:spacing w:val="-6"/>
          <w:sz w:val="18"/>
          <w:szCs w:val="18"/>
        </w:rPr>
        <w:t>Yazar</w:t>
      </w:r>
      <w:proofErr w:type="spellEnd"/>
      <w:r w:rsidRPr="000F7FD4">
        <w:rPr>
          <w:rStyle w:val="Vurgu"/>
          <w:b/>
          <w:i w:val="0"/>
          <w:spacing w:val="-6"/>
          <w:sz w:val="18"/>
          <w:szCs w:val="18"/>
        </w:rPr>
        <w:t>:</w:t>
      </w:r>
      <w:r w:rsidRPr="000F7FD4">
        <w:rPr>
          <w:sz w:val="18"/>
          <w:szCs w:val="18"/>
        </w:rPr>
        <w:t xml:space="preserve"> </w:t>
      </w:r>
      <w:r w:rsidR="00B008E2">
        <w:rPr>
          <w:sz w:val="18"/>
          <w:szCs w:val="18"/>
        </w:rPr>
        <w:t>Name Surname</w:t>
      </w:r>
    </w:p>
    <w:p w14:paraId="5823DB6D" w14:textId="65322B71" w:rsidR="00846C04" w:rsidRDefault="00B008E2" w:rsidP="007E783F">
      <w:pPr>
        <w:pStyle w:val="DipnotMetni"/>
        <w:spacing w:line="240" w:lineRule="auto"/>
        <w:ind w:firstLine="170"/>
        <w:rPr>
          <w:sz w:val="18"/>
          <w:szCs w:val="18"/>
        </w:rPr>
      </w:pPr>
      <w:proofErr w:type="gramStart"/>
      <w:r w:rsidRPr="00BA4E59">
        <w:rPr>
          <w:rStyle w:val="Vurgu"/>
          <w:b/>
          <w:i w:val="0"/>
          <w:spacing w:val="-6"/>
          <w:sz w:val="18"/>
          <w:szCs w:val="18"/>
        </w:rPr>
        <w:t>e-mail</w:t>
      </w:r>
      <w:proofErr w:type="gramEnd"/>
      <w:r w:rsidRPr="00BA4E59">
        <w:rPr>
          <w:rStyle w:val="Vurgu"/>
          <w:b/>
          <w:i w:val="0"/>
          <w:spacing w:val="-6"/>
          <w:sz w:val="18"/>
          <w:szCs w:val="18"/>
        </w:rPr>
        <w:t xml:space="preserve"> / </w:t>
      </w:r>
      <w:r w:rsidR="000F7FD4" w:rsidRPr="00BA4E59">
        <w:rPr>
          <w:rStyle w:val="Vurgu"/>
          <w:b/>
          <w:i w:val="0"/>
          <w:spacing w:val="-6"/>
          <w:sz w:val="18"/>
          <w:szCs w:val="18"/>
        </w:rPr>
        <w:t>e-posta</w:t>
      </w:r>
      <w:r w:rsidR="00846C04" w:rsidRPr="00441CEB">
        <w:rPr>
          <w:b/>
          <w:iCs/>
          <w:sz w:val="18"/>
          <w:szCs w:val="18"/>
        </w:rPr>
        <w:t>:</w:t>
      </w:r>
      <w:r w:rsidR="00846C04" w:rsidRPr="000F7FD4">
        <w:rPr>
          <w:sz w:val="18"/>
          <w:szCs w:val="18"/>
        </w:rPr>
        <w:t xml:space="preserve"> </w:t>
      </w:r>
      <w:proofErr w:type="spellStart"/>
      <w:r w:rsidR="00C11C45" w:rsidRPr="000F7FD4">
        <w:rPr>
          <w:sz w:val="18"/>
          <w:szCs w:val="18"/>
        </w:rPr>
        <w:t>xxxxx</w:t>
      </w:r>
      <w:r w:rsidR="005903D8" w:rsidRPr="000F7FD4">
        <w:rPr>
          <w:sz w:val="18"/>
          <w:szCs w:val="18"/>
        </w:rPr>
        <w:t>@</w:t>
      </w:r>
      <w:r w:rsidR="00C11C45" w:rsidRPr="000F7FD4">
        <w:rPr>
          <w:sz w:val="18"/>
          <w:szCs w:val="18"/>
        </w:rPr>
        <w:t>xxxxx</w:t>
      </w:r>
      <w:proofErr w:type="spellEnd"/>
      <w:r w:rsidR="005903D8" w:rsidRPr="000F7FD4">
        <w:rPr>
          <w:sz w:val="18"/>
          <w:szCs w:val="18"/>
        </w:rPr>
        <w:t xml:space="preserve">, </w:t>
      </w:r>
      <w:r w:rsidRPr="00A52D8A">
        <w:rPr>
          <w:b/>
          <w:sz w:val="18"/>
          <w:szCs w:val="18"/>
        </w:rPr>
        <w:t xml:space="preserve">Phone </w:t>
      </w:r>
      <w:r>
        <w:rPr>
          <w:b/>
          <w:sz w:val="18"/>
          <w:szCs w:val="18"/>
        </w:rPr>
        <w:t xml:space="preserve">/ </w:t>
      </w:r>
      <w:r w:rsidR="00A52D8A" w:rsidRPr="00A52D8A">
        <w:rPr>
          <w:b/>
          <w:sz w:val="18"/>
          <w:szCs w:val="18"/>
        </w:rPr>
        <w:t>Tel.</w:t>
      </w:r>
      <w:r w:rsidR="005903D8" w:rsidRPr="00A52D8A">
        <w:rPr>
          <w:b/>
          <w:sz w:val="18"/>
          <w:szCs w:val="18"/>
        </w:rPr>
        <w:t>:</w:t>
      </w:r>
      <w:r w:rsidR="009233C6" w:rsidRPr="000F7FD4">
        <w:rPr>
          <w:sz w:val="18"/>
          <w:szCs w:val="18"/>
        </w:rPr>
        <w:t xml:space="preserve"> </w:t>
      </w:r>
      <w:r w:rsidR="005903D8" w:rsidRPr="000F7FD4">
        <w:rPr>
          <w:sz w:val="18"/>
          <w:szCs w:val="18"/>
        </w:rPr>
        <w:t>+</w:t>
      </w:r>
      <w:proofErr w:type="spellStart"/>
      <w:r w:rsidR="00C11C45" w:rsidRPr="000F7FD4">
        <w:rPr>
          <w:sz w:val="18"/>
          <w:szCs w:val="18"/>
        </w:rPr>
        <w:t>xxxxxxxxxx</w:t>
      </w:r>
      <w:proofErr w:type="spellEnd"/>
    </w:p>
    <w:p w14:paraId="25F43969" w14:textId="77777777" w:rsidR="00FD1E5E" w:rsidRPr="000F7FD4" w:rsidRDefault="00FD1E5E" w:rsidP="007E783F">
      <w:pPr>
        <w:pStyle w:val="DipnotMetni"/>
        <w:spacing w:line="240" w:lineRule="auto"/>
        <w:rPr>
          <w:sz w:val="18"/>
          <w:szCs w:val="18"/>
        </w:rPr>
      </w:pPr>
    </w:p>
    <w:p w14:paraId="72A5C9D3" w14:textId="0E67D4C1" w:rsidR="00846C04" w:rsidRDefault="00B008E2" w:rsidP="007E783F">
      <w:pPr>
        <w:pStyle w:val="DipnotMetni"/>
        <w:spacing w:line="240" w:lineRule="auto"/>
        <w:ind w:firstLine="170"/>
        <w:rPr>
          <w:sz w:val="18"/>
          <w:szCs w:val="18"/>
        </w:rPr>
      </w:pPr>
      <w:proofErr w:type="spellStart"/>
      <w:r w:rsidRPr="000F7FD4">
        <w:rPr>
          <w:b/>
          <w:sz w:val="18"/>
          <w:szCs w:val="18"/>
        </w:rPr>
        <w:t>Submitted</w:t>
      </w:r>
      <w:proofErr w:type="spellEnd"/>
      <w:r w:rsidRPr="000F7FD4">
        <w:rPr>
          <w:b/>
          <w:sz w:val="18"/>
          <w:szCs w:val="18"/>
        </w:rPr>
        <w:t xml:space="preserve"> </w:t>
      </w:r>
      <w:r>
        <w:rPr>
          <w:b/>
          <w:sz w:val="18"/>
          <w:szCs w:val="18"/>
        </w:rPr>
        <w:t>/ Gönderilme</w:t>
      </w:r>
      <w:r w:rsidR="00BA4E59">
        <w:rPr>
          <w:b/>
          <w:sz w:val="18"/>
          <w:szCs w:val="18"/>
        </w:rPr>
        <w:tab/>
      </w:r>
      <w:r w:rsidR="00846C04" w:rsidRPr="000F7FD4">
        <w:rPr>
          <w:b/>
          <w:sz w:val="18"/>
          <w:szCs w:val="18"/>
        </w:rPr>
        <w:t>:</w:t>
      </w:r>
      <w:r w:rsidR="002C32E2" w:rsidRPr="000F7FD4">
        <w:rPr>
          <w:sz w:val="18"/>
          <w:szCs w:val="18"/>
        </w:rPr>
        <w:t xml:space="preserve"> </w:t>
      </w:r>
      <w:r w:rsidR="00BA4E59" w:rsidRPr="00050717">
        <w:rPr>
          <w:sz w:val="18"/>
          <w:szCs w:val="18"/>
        </w:rPr>
        <w:t>00.00.0000</w:t>
      </w:r>
      <w:r w:rsidR="00846C04" w:rsidRPr="000F7FD4">
        <w:rPr>
          <w:sz w:val="18"/>
          <w:szCs w:val="18"/>
        </w:rPr>
        <w:tab/>
      </w:r>
    </w:p>
    <w:p w14:paraId="399733F1" w14:textId="55D68CC1" w:rsidR="00BA4E59" w:rsidRDefault="00BA4E59" w:rsidP="007E783F">
      <w:pPr>
        <w:pStyle w:val="DipnotMetni"/>
        <w:spacing w:line="240" w:lineRule="auto"/>
        <w:ind w:firstLine="170"/>
        <w:rPr>
          <w:sz w:val="18"/>
          <w:szCs w:val="18"/>
        </w:rPr>
      </w:pPr>
      <w:proofErr w:type="spellStart"/>
      <w:r w:rsidRPr="000F7FD4">
        <w:rPr>
          <w:b/>
          <w:sz w:val="18"/>
          <w:szCs w:val="18"/>
        </w:rPr>
        <w:t>Accepted</w:t>
      </w:r>
      <w:proofErr w:type="spellEnd"/>
      <w:r>
        <w:rPr>
          <w:b/>
          <w:sz w:val="18"/>
          <w:szCs w:val="18"/>
        </w:rPr>
        <w:t xml:space="preserve"> /</w:t>
      </w:r>
      <w:r w:rsidRPr="00B008E2">
        <w:rPr>
          <w:b/>
          <w:sz w:val="18"/>
          <w:szCs w:val="18"/>
        </w:rPr>
        <w:t xml:space="preserve"> </w:t>
      </w:r>
      <w:r w:rsidRPr="000F7FD4">
        <w:rPr>
          <w:b/>
          <w:sz w:val="18"/>
          <w:szCs w:val="18"/>
        </w:rPr>
        <w:t>Kabul</w:t>
      </w:r>
      <w:r>
        <w:rPr>
          <w:b/>
          <w:sz w:val="18"/>
          <w:szCs w:val="18"/>
        </w:rPr>
        <w:tab/>
      </w:r>
      <w:r w:rsidRPr="00050717">
        <w:rPr>
          <w:b/>
          <w:sz w:val="18"/>
          <w:szCs w:val="18"/>
        </w:rPr>
        <w:t>:</w:t>
      </w:r>
      <w:r w:rsidRPr="00050717">
        <w:rPr>
          <w:sz w:val="18"/>
          <w:szCs w:val="18"/>
        </w:rPr>
        <w:t xml:space="preserve"> 00.00.0000</w:t>
      </w:r>
      <w:r>
        <w:rPr>
          <w:sz w:val="18"/>
          <w:szCs w:val="18"/>
        </w:rPr>
        <w:tab/>
      </w:r>
      <w:r w:rsidRPr="00050717">
        <w:rPr>
          <w:sz w:val="18"/>
          <w:szCs w:val="18"/>
        </w:rPr>
        <w:tab/>
      </w:r>
    </w:p>
    <w:p w14:paraId="19FFC15D" w14:textId="0568F4C5" w:rsidR="00BA4E59" w:rsidRPr="00120F75" w:rsidRDefault="00BA4E59" w:rsidP="007E783F">
      <w:pPr>
        <w:pStyle w:val="DipnotMetni"/>
        <w:spacing w:line="240" w:lineRule="auto"/>
        <w:ind w:firstLine="170"/>
        <w:rPr>
          <w:sz w:val="16"/>
        </w:rPr>
      </w:pPr>
      <w:proofErr w:type="spellStart"/>
      <w:r w:rsidRPr="000B0DF3">
        <w:rPr>
          <w:b/>
          <w:sz w:val="18"/>
          <w:szCs w:val="18"/>
        </w:rPr>
        <w:t>Published</w:t>
      </w:r>
      <w:proofErr w:type="spellEnd"/>
      <w:r w:rsidRPr="00BA4E59">
        <w:rPr>
          <w:b/>
          <w:sz w:val="18"/>
          <w:szCs w:val="18"/>
        </w:rPr>
        <w:t xml:space="preserve"> </w:t>
      </w:r>
      <w:r w:rsidRPr="000B0DF3">
        <w:rPr>
          <w:b/>
          <w:sz w:val="18"/>
          <w:szCs w:val="18"/>
        </w:rPr>
        <w:t>/</w:t>
      </w:r>
      <w:r>
        <w:rPr>
          <w:b/>
          <w:sz w:val="18"/>
          <w:szCs w:val="18"/>
        </w:rPr>
        <w:t xml:space="preserve"> </w:t>
      </w:r>
      <w:r w:rsidRPr="000B0DF3">
        <w:rPr>
          <w:b/>
          <w:sz w:val="18"/>
          <w:szCs w:val="18"/>
        </w:rPr>
        <w:t>Yayınlanma</w:t>
      </w:r>
      <w:r w:rsidRPr="000B0DF3">
        <w:rPr>
          <w:b/>
          <w:sz w:val="18"/>
          <w:szCs w:val="18"/>
        </w:rPr>
        <w:tab/>
        <w:t>:</w:t>
      </w:r>
      <w:r w:rsidRPr="000B0DF3">
        <w:rPr>
          <w:sz w:val="18"/>
          <w:szCs w:val="18"/>
        </w:rPr>
        <w:t xml:space="preserve"> 00.00.0000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D31A" w14:textId="16391C31" w:rsidR="00907596" w:rsidRPr="00417B1D" w:rsidRDefault="00907596" w:rsidP="00907596">
    <w:pPr>
      <w:framePr w:wrap="around" w:vAnchor="text" w:hAnchor="margin" w:xAlign="outside" w:y="1"/>
      <w:tabs>
        <w:tab w:val="center" w:pos="4536"/>
        <w:tab w:val="right" w:pos="9072"/>
      </w:tabs>
      <w:autoSpaceDE w:val="0"/>
      <w:autoSpaceDN w:val="0"/>
      <w:rPr>
        <w:sz w:val="18"/>
        <w:lang w:val="sv-SE"/>
      </w:rPr>
    </w:pPr>
    <w:r w:rsidRPr="001E459F">
      <w:rPr>
        <w:sz w:val="18"/>
      </w:rPr>
      <w:fldChar w:fldCharType="begin"/>
    </w:r>
    <w:r w:rsidRPr="00417B1D">
      <w:rPr>
        <w:sz w:val="18"/>
        <w:lang w:val="sv-SE"/>
      </w:rPr>
      <w:instrText xml:space="preserve">PAGE  </w:instrText>
    </w:r>
    <w:r w:rsidRPr="001E459F">
      <w:rPr>
        <w:sz w:val="18"/>
      </w:rPr>
      <w:fldChar w:fldCharType="separate"/>
    </w:r>
    <w:r w:rsidR="00AC442E">
      <w:rPr>
        <w:noProof/>
        <w:sz w:val="18"/>
        <w:lang w:val="sv-SE"/>
      </w:rPr>
      <w:t>4</w:t>
    </w:r>
    <w:r w:rsidRPr="001E459F">
      <w:rPr>
        <w:sz w:val="18"/>
      </w:rPr>
      <w:fldChar w:fldCharType="end"/>
    </w:r>
  </w:p>
  <w:p w14:paraId="16869EE5" w14:textId="05F9D326" w:rsidR="0031417D" w:rsidRPr="00907596" w:rsidRDefault="00907596" w:rsidP="00907596">
    <w:pPr>
      <w:pBdr>
        <w:bottom w:val="single" w:sz="4" w:space="1" w:color="auto"/>
      </w:pBdr>
      <w:tabs>
        <w:tab w:val="center" w:pos="4536"/>
        <w:tab w:val="right" w:pos="9072"/>
      </w:tabs>
      <w:autoSpaceDE w:val="0"/>
      <w:autoSpaceDN w:val="0"/>
      <w:ind w:left="426"/>
      <w:rPr>
        <w:bCs/>
        <w:sz w:val="18"/>
        <w:szCs w:val="18"/>
        <w:lang w:val="sv-SE"/>
      </w:rPr>
    </w:pPr>
    <w:proofErr w:type="spellStart"/>
    <w:r>
      <w:rPr>
        <w:bCs/>
        <w:sz w:val="18"/>
        <w:szCs w:val="18"/>
      </w:rPr>
      <w:t>Xxxx</w:t>
    </w:r>
    <w:proofErr w:type="spellEnd"/>
    <w:r>
      <w:rPr>
        <w:bCs/>
        <w:sz w:val="18"/>
        <w:szCs w:val="18"/>
      </w:rPr>
      <w:t xml:space="preserve"> et al.</w:t>
    </w:r>
    <w:r w:rsidRPr="00584B5D">
      <w:rPr>
        <w:bCs/>
        <w:sz w:val="18"/>
        <w:szCs w:val="18"/>
      </w:rPr>
      <w:t xml:space="preserve">                                                                                       </w:t>
    </w:r>
    <w:r>
      <w:rPr>
        <w:bCs/>
        <w:sz w:val="18"/>
        <w:szCs w:val="18"/>
      </w:rPr>
      <w:t xml:space="preserve">              </w:t>
    </w:r>
    <w:r w:rsidRPr="00584B5D">
      <w:rPr>
        <w:bCs/>
        <w:sz w:val="18"/>
        <w:szCs w:val="18"/>
      </w:rPr>
      <w:t xml:space="preserve"> </w:t>
    </w:r>
    <w:r w:rsidRPr="00584B5D">
      <w:rPr>
        <w:sz w:val="18"/>
        <w:szCs w:val="18"/>
      </w:rPr>
      <w:t xml:space="preserve">J. Fac. </w:t>
    </w:r>
    <w:r w:rsidRPr="001E459F">
      <w:rPr>
        <w:sz w:val="18"/>
        <w:szCs w:val="18"/>
        <w:lang w:val="sv-SE"/>
      </w:rPr>
      <w:t>Pharm. Ankara</w:t>
    </w:r>
    <w:r w:rsidRPr="001E459F">
      <w:rPr>
        <w:color w:val="000000"/>
        <w:sz w:val="18"/>
        <w:szCs w:val="18"/>
        <w:lang w:val="sv-SE"/>
      </w:rPr>
      <w:t xml:space="preserve">, </w:t>
    </w:r>
    <w:r>
      <w:rPr>
        <w:color w:val="000000"/>
        <w:sz w:val="18"/>
        <w:szCs w:val="18"/>
        <w:lang w:val="sv-SE"/>
      </w:rPr>
      <w:t>00</w:t>
    </w:r>
    <w:r w:rsidRPr="001E459F">
      <w:rPr>
        <w:color w:val="000000"/>
        <w:sz w:val="18"/>
        <w:szCs w:val="18"/>
        <w:lang w:val="sv-SE"/>
      </w:rPr>
      <w:t>(</w:t>
    </w:r>
    <w:r>
      <w:rPr>
        <w:color w:val="000000"/>
        <w:sz w:val="18"/>
        <w:szCs w:val="18"/>
        <w:lang w:val="sv-SE"/>
      </w:rPr>
      <w:t>0</w:t>
    </w:r>
    <w:r w:rsidRPr="001E459F">
      <w:rPr>
        <w:color w:val="000000"/>
        <w:sz w:val="18"/>
        <w:szCs w:val="18"/>
        <w:lang w:val="sv-SE"/>
      </w:rPr>
      <w:t xml:space="preserve">): </w:t>
    </w:r>
    <w:r>
      <w:rPr>
        <w:color w:val="000000"/>
        <w:sz w:val="18"/>
        <w:szCs w:val="18"/>
      </w:rPr>
      <w:t>000</w:t>
    </w:r>
    <w:r w:rsidRPr="00584B5D">
      <w:rPr>
        <w:color w:val="000000"/>
        <w:sz w:val="18"/>
        <w:szCs w:val="18"/>
      </w:rPr>
      <w:t>-</w:t>
    </w:r>
    <w:r>
      <w:rPr>
        <w:color w:val="000000"/>
        <w:sz w:val="18"/>
        <w:szCs w:val="18"/>
      </w:rPr>
      <w:t>000</w:t>
    </w:r>
    <w:r w:rsidRPr="001E459F">
      <w:rPr>
        <w:color w:val="000000"/>
        <w:sz w:val="18"/>
        <w:szCs w:val="18"/>
        <w:lang w:val="sv-SE"/>
      </w:rPr>
      <w:t>, 202</w:t>
    </w:r>
    <w:r w:rsidR="00415329">
      <w:rPr>
        <w:color w:val="000000"/>
        <w:sz w:val="18"/>
        <w:szCs w:val="18"/>
        <w:lang w:val="sv-SE"/>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071D" w14:textId="603F8E13" w:rsidR="00907596" w:rsidRPr="00417B1D" w:rsidRDefault="00907596" w:rsidP="00907596">
    <w:pPr>
      <w:framePr w:wrap="around" w:vAnchor="text" w:hAnchor="margin" w:xAlign="outside" w:y="1"/>
      <w:tabs>
        <w:tab w:val="center" w:pos="4536"/>
        <w:tab w:val="right" w:pos="9072"/>
      </w:tabs>
      <w:autoSpaceDE w:val="0"/>
      <w:autoSpaceDN w:val="0"/>
      <w:rPr>
        <w:sz w:val="18"/>
        <w:lang w:val="sv-SE"/>
      </w:rPr>
    </w:pPr>
    <w:r w:rsidRPr="001E459F">
      <w:rPr>
        <w:sz w:val="18"/>
      </w:rPr>
      <w:fldChar w:fldCharType="begin"/>
    </w:r>
    <w:r w:rsidRPr="00417B1D">
      <w:rPr>
        <w:sz w:val="18"/>
        <w:lang w:val="sv-SE"/>
      </w:rPr>
      <w:instrText xml:space="preserve">PAGE  </w:instrText>
    </w:r>
    <w:r w:rsidRPr="001E459F">
      <w:rPr>
        <w:sz w:val="18"/>
      </w:rPr>
      <w:fldChar w:fldCharType="separate"/>
    </w:r>
    <w:r w:rsidR="00AC442E">
      <w:rPr>
        <w:noProof/>
        <w:sz w:val="18"/>
        <w:lang w:val="sv-SE"/>
      </w:rPr>
      <w:t>3</w:t>
    </w:r>
    <w:r w:rsidRPr="001E459F">
      <w:rPr>
        <w:sz w:val="18"/>
      </w:rPr>
      <w:fldChar w:fldCharType="end"/>
    </w:r>
  </w:p>
  <w:p w14:paraId="163AE35A" w14:textId="1A942B3C" w:rsidR="0031417D" w:rsidRPr="00907596" w:rsidRDefault="00907596" w:rsidP="00907596">
    <w:pPr>
      <w:pBdr>
        <w:bottom w:val="single" w:sz="4" w:space="1" w:color="auto"/>
      </w:pBdr>
      <w:ind w:right="424"/>
      <w:rPr>
        <w:i/>
        <w:sz w:val="18"/>
        <w:szCs w:val="18"/>
        <w:lang w:val="sv-SE"/>
      </w:rPr>
    </w:pPr>
    <w:r w:rsidRPr="00417B1D">
      <w:rPr>
        <w:sz w:val="18"/>
        <w:szCs w:val="18"/>
        <w:lang w:val="sv-SE"/>
      </w:rPr>
      <w:t xml:space="preserve">J. Fac. Pharm. Ankara, </w:t>
    </w:r>
    <w:r>
      <w:rPr>
        <w:color w:val="000000"/>
        <w:sz w:val="18"/>
        <w:szCs w:val="18"/>
        <w:lang w:val="sv-SE"/>
      </w:rPr>
      <w:t>00</w:t>
    </w:r>
    <w:r w:rsidRPr="00417B1D">
      <w:rPr>
        <w:color w:val="000000"/>
        <w:sz w:val="18"/>
        <w:szCs w:val="18"/>
        <w:lang w:val="sv-SE"/>
      </w:rPr>
      <w:t>(</w:t>
    </w:r>
    <w:r>
      <w:rPr>
        <w:color w:val="000000"/>
        <w:sz w:val="18"/>
        <w:szCs w:val="18"/>
        <w:lang w:val="sv-SE"/>
      </w:rPr>
      <w:t>0</w:t>
    </w:r>
    <w:r w:rsidRPr="00417B1D">
      <w:rPr>
        <w:color w:val="000000"/>
        <w:sz w:val="18"/>
        <w:szCs w:val="18"/>
        <w:lang w:val="sv-SE"/>
      </w:rPr>
      <w:t xml:space="preserve">): </w:t>
    </w:r>
    <w:r>
      <w:rPr>
        <w:color w:val="000000"/>
        <w:sz w:val="18"/>
        <w:szCs w:val="18"/>
      </w:rPr>
      <w:t>000</w:t>
    </w:r>
    <w:r w:rsidRPr="00584B5D">
      <w:rPr>
        <w:color w:val="000000"/>
        <w:sz w:val="18"/>
        <w:szCs w:val="18"/>
      </w:rPr>
      <w:t>-</w:t>
    </w:r>
    <w:r>
      <w:rPr>
        <w:color w:val="000000"/>
        <w:sz w:val="18"/>
        <w:szCs w:val="18"/>
      </w:rPr>
      <w:t>000</w:t>
    </w:r>
    <w:r w:rsidRPr="00417B1D">
      <w:rPr>
        <w:color w:val="000000"/>
        <w:sz w:val="18"/>
        <w:szCs w:val="18"/>
        <w:lang w:val="sv-SE"/>
      </w:rPr>
      <w:t>, 202</w:t>
    </w:r>
    <w:r w:rsidR="00415329">
      <w:rPr>
        <w:color w:val="000000"/>
        <w:sz w:val="18"/>
        <w:szCs w:val="18"/>
        <w:lang w:val="sv-SE"/>
      </w:rPr>
      <w:t>4</w:t>
    </w:r>
    <w:r w:rsidRPr="00417B1D">
      <w:rPr>
        <w:sz w:val="18"/>
        <w:szCs w:val="18"/>
        <w:lang w:val="sv-SE"/>
      </w:rPr>
      <w:tab/>
      <w:t xml:space="preserve">   </w:t>
    </w:r>
    <w:r w:rsidRPr="00417B1D">
      <w:rPr>
        <w:sz w:val="18"/>
        <w:szCs w:val="18"/>
        <w:lang w:val="sv-SE"/>
      </w:rPr>
      <w:tab/>
      <w:t xml:space="preserve">                                                        </w:t>
    </w:r>
    <w:r>
      <w:rPr>
        <w:sz w:val="18"/>
        <w:szCs w:val="18"/>
        <w:lang w:val="sv-SE"/>
      </w:rPr>
      <w:t xml:space="preserve">                </w:t>
    </w:r>
    <w:r w:rsidRPr="00417B1D">
      <w:rPr>
        <w:sz w:val="18"/>
        <w:szCs w:val="18"/>
        <w:lang w:val="sv-SE"/>
      </w:rPr>
      <w:t xml:space="preserve">   </w:t>
    </w:r>
    <w:r>
      <w:rPr>
        <w:sz w:val="18"/>
        <w:szCs w:val="18"/>
        <w:lang w:val="sv-SE"/>
      </w:rPr>
      <w:t xml:space="preserve"> </w:t>
    </w:r>
    <w:r w:rsidRPr="00417B1D">
      <w:rPr>
        <w:sz w:val="18"/>
        <w:szCs w:val="18"/>
        <w:lang w:val="sv-SE"/>
      </w:rPr>
      <w:t xml:space="preserve"> </w:t>
    </w:r>
    <w:r>
      <w:rPr>
        <w:sz w:val="18"/>
        <w:szCs w:val="18"/>
        <w:lang w:val="sv-SE"/>
      </w:rPr>
      <w:t xml:space="preserve">  xxxx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40E73" w14:textId="09772640" w:rsidR="0031417D" w:rsidRPr="00D27F49" w:rsidRDefault="00392B1B" w:rsidP="00823632">
    <w:pPr>
      <w:tabs>
        <w:tab w:val="left" w:pos="6946"/>
        <w:tab w:val="left" w:pos="7513"/>
      </w:tabs>
      <w:rPr>
        <w:b/>
        <w:color w:val="000000" w:themeColor="text1"/>
        <w:szCs w:val="18"/>
      </w:rPr>
    </w:pPr>
    <w:r w:rsidRPr="00D27F49">
      <w:rPr>
        <w:color w:val="000000" w:themeColor="text1"/>
        <w:sz w:val="18"/>
        <w:szCs w:val="18"/>
      </w:rPr>
      <w:t>J. Fac. Pharm. Ankara</w:t>
    </w:r>
    <w:r w:rsidR="00905A69" w:rsidRPr="00905A69">
      <w:rPr>
        <w:sz w:val="18"/>
        <w:szCs w:val="18"/>
      </w:rPr>
      <w:t xml:space="preserve"> </w:t>
    </w:r>
    <w:r w:rsidR="00905A69">
      <w:rPr>
        <w:sz w:val="18"/>
        <w:szCs w:val="18"/>
      </w:rPr>
      <w:t xml:space="preserve">/ </w:t>
    </w:r>
    <w:r w:rsidR="00905A69" w:rsidRPr="00D27F49">
      <w:rPr>
        <w:sz w:val="18"/>
        <w:szCs w:val="18"/>
      </w:rPr>
      <w:t xml:space="preserve">Ankara </w:t>
    </w:r>
    <w:proofErr w:type="spellStart"/>
    <w:r w:rsidR="00905A69" w:rsidRPr="00D27F49">
      <w:rPr>
        <w:sz w:val="18"/>
        <w:szCs w:val="18"/>
      </w:rPr>
      <w:t>Ecz</w:t>
    </w:r>
    <w:proofErr w:type="spellEnd"/>
    <w:r w:rsidR="00905A69" w:rsidRPr="00D27F49">
      <w:rPr>
        <w:sz w:val="18"/>
        <w:szCs w:val="18"/>
      </w:rPr>
      <w:t xml:space="preserve">. </w:t>
    </w:r>
    <w:proofErr w:type="spellStart"/>
    <w:r w:rsidR="00905A69" w:rsidRPr="00D27F49">
      <w:rPr>
        <w:sz w:val="18"/>
        <w:szCs w:val="18"/>
      </w:rPr>
      <w:t>Fak</w:t>
    </w:r>
    <w:proofErr w:type="spellEnd"/>
    <w:r w:rsidR="00905A69" w:rsidRPr="00D27F49">
      <w:rPr>
        <w:sz w:val="18"/>
        <w:szCs w:val="18"/>
      </w:rPr>
      <w:t xml:space="preserve">. </w:t>
    </w:r>
    <w:proofErr w:type="spellStart"/>
    <w:r w:rsidR="00905A69" w:rsidRPr="00D27F49">
      <w:rPr>
        <w:sz w:val="18"/>
        <w:szCs w:val="18"/>
      </w:rPr>
      <w:t>Derg</w:t>
    </w:r>
    <w:proofErr w:type="spellEnd"/>
    <w:r w:rsidR="00905A69" w:rsidRPr="00D27F49">
      <w:rPr>
        <w:color w:val="000000" w:themeColor="text1"/>
        <w:sz w:val="18"/>
        <w:szCs w:val="18"/>
      </w:rPr>
      <w:t>.</w:t>
    </w:r>
    <w:r w:rsidRPr="00D27F49">
      <w:rPr>
        <w:rFonts w:ascii="Shruti" w:hAnsi="Shruti" w:cs="Shruti"/>
        <w:noProof/>
        <w:lang w:val="tr-TR" w:eastAsia="tr-TR"/>
      </w:rPr>
      <w:drawing>
        <wp:anchor distT="0" distB="0" distL="114300" distR="114300" simplePos="0" relativeHeight="251659264" behindDoc="1" locked="0" layoutInCell="1" allowOverlap="1" wp14:anchorId="5AE3E7AD" wp14:editId="743BC072">
          <wp:simplePos x="0" y="0"/>
          <wp:positionH relativeFrom="column">
            <wp:posOffset>5134610</wp:posOffset>
          </wp:positionH>
          <wp:positionV relativeFrom="paragraph">
            <wp:posOffset>-175895</wp:posOffset>
          </wp:positionV>
          <wp:extent cx="425429" cy="464820"/>
          <wp:effectExtent l="0" t="0" r="0" b="0"/>
          <wp:wrapNone/>
          <wp:docPr id="2" name="Picture 1" descr="eczacilik_bos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zacilik_bos_tran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9226" cy="468969"/>
                  </a:xfrm>
                  <a:prstGeom prst="rect">
                    <a:avLst/>
                  </a:prstGeom>
                  <a:noFill/>
                  <a:ln>
                    <a:noFill/>
                  </a:ln>
                </pic:spPr>
              </pic:pic>
            </a:graphicData>
          </a:graphic>
        </wp:anchor>
      </w:drawing>
    </w:r>
    <w:r w:rsidR="000F04A8" w:rsidRPr="00D27F49">
      <w:rPr>
        <w:color w:val="000000" w:themeColor="text1"/>
        <w:sz w:val="18"/>
        <w:szCs w:val="18"/>
      </w:rPr>
      <w:t xml:space="preserve">, </w:t>
    </w:r>
    <w:r w:rsidR="00907596">
      <w:rPr>
        <w:color w:val="000000" w:themeColor="text1"/>
        <w:sz w:val="18"/>
        <w:szCs w:val="18"/>
      </w:rPr>
      <w:t>00</w:t>
    </w:r>
    <w:r w:rsidR="00D63A71" w:rsidRPr="00D27F49">
      <w:rPr>
        <w:color w:val="000000" w:themeColor="text1"/>
        <w:sz w:val="18"/>
        <w:szCs w:val="18"/>
      </w:rPr>
      <w:t>(</w:t>
    </w:r>
    <w:r w:rsidR="00907596">
      <w:rPr>
        <w:color w:val="000000" w:themeColor="text1"/>
        <w:sz w:val="18"/>
        <w:szCs w:val="18"/>
      </w:rPr>
      <w:t>0</w:t>
    </w:r>
    <w:r w:rsidR="000F04A8" w:rsidRPr="00D27F49">
      <w:rPr>
        <w:color w:val="000000" w:themeColor="text1"/>
        <w:sz w:val="18"/>
        <w:szCs w:val="18"/>
      </w:rPr>
      <w:t xml:space="preserve">): </w:t>
    </w:r>
    <w:r w:rsidR="00907596">
      <w:rPr>
        <w:color w:val="000000" w:themeColor="text1"/>
        <w:sz w:val="18"/>
        <w:szCs w:val="18"/>
      </w:rPr>
      <w:t>000</w:t>
    </w:r>
    <w:r w:rsidR="000F04A8" w:rsidRPr="00D27F49">
      <w:rPr>
        <w:color w:val="000000" w:themeColor="text1"/>
        <w:sz w:val="18"/>
        <w:szCs w:val="18"/>
      </w:rPr>
      <w:t>-</w:t>
    </w:r>
    <w:r w:rsidR="00907596">
      <w:rPr>
        <w:color w:val="000000" w:themeColor="text1"/>
        <w:sz w:val="18"/>
        <w:szCs w:val="18"/>
      </w:rPr>
      <w:t>000</w:t>
    </w:r>
    <w:r w:rsidR="0031417D" w:rsidRPr="00D27F49">
      <w:rPr>
        <w:color w:val="000000" w:themeColor="text1"/>
        <w:sz w:val="18"/>
        <w:szCs w:val="18"/>
      </w:rPr>
      <w:t xml:space="preserve">, </w:t>
    </w:r>
    <w:r w:rsidR="00907596">
      <w:rPr>
        <w:color w:val="000000" w:themeColor="text1"/>
        <w:sz w:val="18"/>
        <w:szCs w:val="18"/>
      </w:rPr>
      <w:t>202</w:t>
    </w:r>
    <w:r w:rsidR="00415329">
      <w:rPr>
        <w:color w:val="000000" w:themeColor="text1"/>
        <w:sz w:val="18"/>
        <w:szCs w:val="18"/>
      </w:rPr>
      <w:t>4</w:t>
    </w:r>
  </w:p>
  <w:p w14:paraId="767B2552" w14:textId="4EF340E3" w:rsidR="0031417D" w:rsidRPr="00450F41" w:rsidRDefault="0031417D" w:rsidP="00FF604D">
    <w:pPr>
      <w:pBdr>
        <w:bottom w:val="single" w:sz="4" w:space="1" w:color="auto"/>
      </w:pBdr>
      <w:tabs>
        <w:tab w:val="left" w:pos="6946"/>
        <w:tab w:val="left" w:pos="7513"/>
      </w:tabs>
      <w:rPr>
        <w:color w:val="000000" w:themeColor="text1"/>
        <w:sz w:val="18"/>
        <w:szCs w:val="18"/>
      </w:rPr>
    </w:pPr>
    <w:r w:rsidRPr="00D27F49">
      <w:rPr>
        <w:sz w:val="18"/>
        <w:szCs w:val="18"/>
      </w:rPr>
      <w:t>Doi:</w:t>
    </w:r>
    <w:r w:rsidRPr="00D27F49">
      <w:rPr>
        <w:sz w:val="22"/>
        <w:szCs w:val="18"/>
      </w:rPr>
      <w:t> </w:t>
    </w:r>
    <w:r w:rsidRPr="00D27F49">
      <w:rPr>
        <w:sz w:val="18"/>
        <w:szCs w:val="18"/>
      </w:rPr>
      <w:t>10.</w:t>
    </w:r>
    <w:r w:rsidR="006F0CF9" w:rsidRPr="00D27F49">
      <w:rPr>
        <w:sz w:val="18"/>
        <w:szCs w:val="18"/>
      </w:rPr>
      <w:t>33483</w:t>
    </w:r>
    <w:r w:rsidRPr="00D27F49">
      <w:rPr>
        <w:sz w:val="18"/>
        <w:szCs w:val="18"/>
      </w:rPr>
      <w:t>/</w:t>
    </w:r>
    <w:proofErr w:type="spellStart"/>
    <w:r w:rsidR="006F0CF9" w:rsidRPr="00D27F49">
      <w:rPr>
        <w:sz w:val="18"/>
        <w:szCs w:val="18"/>
      </w:rPr>
      <w:t>jfpau.</w:t>
    </w:r>
    <w:r w:rsidR="00D27F49">
      <w:rPr>
        <w:sz w:val="18"/>
        <w:szCs w:val="18"/>
      </w:rPr>
      <w:t>xxxxxx</w:t>
    </w:r>
    <w:proofErr w:type="spellEnd"/>
  </w:p>
  <w:tbl>
    <w:tblPr>
      <w:tblW w:w="0" w:type="auto"/>
      <w:tblInd w:w="12" w:type="dxa"/>
      <w:tblCellMar>
        <w:left w:w="70" w:type="dxa"/>
        <w:right w:w="70" w:type="dxa"/>
      </w:tblCellMar>
      <w:tblLook w:val="0000" w:firstRow="0" w:lastRow="0" w:firstColumn="0" w:lastColumn="0" w:noHBand="0" w:noVBand="0"/>
    </w:tblPr>
    <w:tblGrid>
      <w:gridCol w:w="4666"/>
    </w:tblGrid>
    <w:tr w:rsidR="0031417D" w14:paraId="3D84B343" w14:textId="77777777" w:rsidTr="001B553A">
      <w:trPr>
        <w:trHeight w:val="217"/>
      </w:trPr>
      <w:tc>
        <w:tcPr>
          <w:tcW w:w="4666" w:type="dxa"/>
          <w:shd w:val="clear" w:color="auto" w:fill="A6A6A6" w:themeFill="background1" w:themeFillShade="A6"/>
        </w:tcPr>
        <w:p w14:paraId="6D53A8EE" w14:textId="1A1334CE" w:rsidR="0031417D" w:rsidRPr="00842656" w:rsidRDefault="00907596" w:rsidP="00907596">
          <w:pPr>
            <w:tabs>
              <w:tab w:val="left" w:pos="6946"/>
              <w:tab w:val="left" w:pos="7513"/>
            </w:tabs>
            <w:ind w:left="-17"/>
            <w:jc w:val="center"/>
            <w:rPr>
              <w:b/>
              <w:color w:val="000000" w:themeColor="text1"/>
              <w:sz w:val="20"/>
              <w:szCs w:val="18"/>
            </w:rPr>
          </w:pPr>
          <w:r>
            <w:rPr>
              <w:b/>
              <w:color w:val="000000" w:themeColor="text1"/>
              <w:sz w:val="20"/>
              <w:szCs w:val="18"/>
            </w:rPr>
            <w:t>ORIGINAL ARTICLE / ÖZGÜN MAKALE</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C3E"/>
    <w:multiLevelType w:val="hybridMultilevel"/>
    <w:tmpl w:val="B3D81228"/>
    <w:lvl w:ilvl="0" w:tplc="FFFFFFFF">
      <w:start w:val="1"/>
      <w:numFmt w:val="decimal"/>
      <w:pStyle w:val="Ref"/>
      <w:lvlText w:val="(%1)"/>
      <w:lvlJc w:val="left"/>
      <w:pPr>
        <w:tabs>
          <w:tab w:val="num" w:pos="510"/>
        </w:tabs>
        <w:ind w:left="510"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303080A"/>
    <w:multiLevelType w:val="hybridMultilevel"/>
    <w:tmpl w:val="21AAC8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C94E8C"/>
    <w:multiLevelType w:val="hybridMultilevel"/>
    <w:tmpl w:val="303A75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540329A"/>
    <w:multiLevelType w:val="hybridMultilevel"/>
    <w:tmpl w:val="3934DF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EAB124D"/>
    <w:multiLevelType w:val="hybridMultilevel"/>
    <w:tmpl w:val="0A0E2A8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3D384086"/>
    <w:multiLevelType w:val="hybridMultilevel"/>
    <w:tmpl w:val="C4348D3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E6C53AF"/>
    <w:multiLevelType w:val="hybridMultilevel"/>
    <w:tmpl w:val="8662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1C3DBE"/>
    <w:multiLevelType w:val="hybridMultilevel"/>
    <w:tmpl w:val="DED41F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790202"/>
    <w:multiLevelType w:val="multilevel"/>
    <w:tmpl w:val="81122B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204E3E"/>
    <w:multiLevelType w:val="hybridMultilevel"/>
    <w:tmpl w:val="F3BAC46E"/>
    <w:lvl w:ilvl="0" w:tplc="93EA271E">
      <w:start w:val="1"/>
      <w:numFmt w:val="decimal"/>
      <w:lvlText w:val="%1."/>
      <w:lvlJc w:val="left"/>
      <w:pPr>
        <w:ind w:left="1352" w:hanging="360"/>
      </w:pPr>
      <w:rPr>
        <w:rFonts w:hint="default"/>
        <w:color w:val="000000" w:themeColor="text1"/>
      </w:r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10" w15:restartNumberingAfterBreak="0">
    <w:nsid w:val="5BCE2A22"/>
    <w:multiLevelType w:val="hybridMultilevel"/>
    <w:tmpl w:val="4A946610"/>
    <w:lvl w:ilvl="0" w:tplc="AF1440B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EAB7856"/>
    <w:multiLevelType w:val="hybridMultilevel"/>
    <w:tmpl w:val="EA683B62"/>
    <w:lvl w:ilvl="0" w:tplc="041F000F">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7"/>
  </w:num>
  <w:num w:numId="3">
    <w:abstractNumId w:val="11"/>
  </w:num>
  <w:num w:numId="4">
    <w:abstractNumId w:val="5"/>
  </w:num>
  <w:num w:numId="5">
    <w:abstractNumId w:val="8"/>
  </w:num>
  <w:num w:numId="6">
    <w:abstractNumId w:val="1"/>
  </w:num>
  <w:num w:numId="7">
    <w:abstractNumId w:val="10"/>
  </w:num>
  <w:num w:numId="8">
    <w:abstractNumId w:val="3"/>
  </w:num>
  <w:num w:numId="9">
    <w:abstractNumId w:val="6"/>
  </w:num>
  <w:num w:numId="10">
    <w:abstractNumId w:val="2"/>
  </w:num>
  <w:num w:numId="11">
    <w:abstractNumId w:val="9"/>
  </w:num>
  <w:num w:numId="12">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
    <w15:presenceInfo w15:providerId="Windows Live" w15:userId="094daaeaa43262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89"/>
    <w:rsid w:val="00000657"/>
    <w:rsid w:val="0000155B"/>
    <w:rsid w:val="000017EE"/>
    <w:rsid w:val="0000183C"/>
    <w:rsid w:val="000057B8"/>
    <w:rsid w:val="00007ACD"/>
    <w:rsid w:val="0001121B"/>
    <w:rsid w:val="0001136A"/>
    <w:rsid w:val="00013246"/>
    <w:rsid w:val="00016581"/>
    <w:rsid w:val="00021CD7"/>
    <w:rsid w:val="000221B3"/>
    <w:rsid w:val="000223EB"/>
    <w:rsid w:val="00022D24"/>
    <w:rsid w:val="00023745"/>
    <w:rsid w:val="00025ED1"/>
    <w:rsid w:val="000263B3"/>
    <w:rsid w:val="00026755"/>
    <w:rsid w:val="00026D7B"/>
    <w:rsid w:val="00027495"/>
    <w:rsid w:val="0003105B"/>
    <w:rsid w:val="00032364"/>
    <w:rsid w:val="000324A5"/>
    <w:rsid w:val="00034201"/>
    <w:rsid w:val="000369D9"/>
    <w:rsid w:val="000372D2"/>
    <w:rsid w:val="00037A69"/>
    <w:rsid w:val="00037AE5"/>
    <w:rsid w:val="00042F26"/>
    <w:rsid w:val="00043314"/>
    <w:rsid w:val="00044293"/>
    <w:rsid w:val="00044B47"/>
    <w:rsid w:val="000456EB"/>
    <w:rsid w:val="00045E45"/>
    <w:rsid w:val="00050F99"/>
    <w:rsid w:val="000522C3"/>
    <w:rsid w:val="0005295C"/>
    <w:rsid w:val="000535F8"/>
    <w:rsid w:val="00060036"/>
    <w:rsid w:val="0006075C"/>
    <w:rsid w:val="0006190A"/>
    <w:rsid w:val="00070814"/>
    <w:rsid w:val="00070833"/>
    <w:rsid w:val="00072221"/>
    <w:rsid w:val="0007394A"/>
    <w:rsid w:val="00074EEC"/>
    <w:rsid w:val="00075851"/>
    <w:rsid w:val="00077286"/>
    <w:rsid w:val="0008136F"/>
    <w:rsid w:val="0008342C"/>
    <w:rsid w:val="00084234"/>
    <w:rsid w:val="00086491"/>
    <w:rsid w:val="00090148"/>
    <w:rsid w:val="0009277B"/>
    <w:rsid w:val="00093E49"/>
    <w:rsid w:val="000940B3"/>
    <w:rsid w:val="00094FBA"/>
    <w:rsid w:val="00096B03"/>
    <w:rsid w:val="00096C0B"/>
    <w:rsid w:val="00096C7A"/>
    <w:rsid w:val="000A0803"/>
    <w:rsid w:val="000A5274"/>
    <w:rsid w:val="000B0A3B"/>
    <w:rsid w:val="000B14B4"/>
    <w:rsid w:val="000B1ACD"/>
    <w:rsid w:val="000B29FE"/>
    <w:rsid w:val="000B3698"/>
    <w:rsid w:val="000B389A"/>
    <w:rsid w:val="000B53DA"/>
    <w:rsid w:val="000B5C0F"/>
    <w:rsid w:val="000B6CBD"/>
    <w:rsid w:val="000B7EB3"/>
    <w:rsid w:val="000C13C5"/>
    <w:rsid w:val="000C1591"/>
    <w:rsid w:val="000C15C2"/>
    <w:rsid w:val="000C4BF0"/>
    <w:rsid w:val="000C5126"/>
    <w:rsid w:val="000C7495"/>
    <w:rsid w:val="000D51D0"/>
    <w:rsid w:val="000D5651"/>
    <w:rsid w:val="000D63AA"/>
    <w:rsid w:val="000D6452"/>
    <w:rsid w:val="000E0CF5"/>
    <w:rsid w:val="000E4727"/>
    <w:rsid w:val="000E562B"/>
    <w:rsid w:val="000E70FC"/>
    <w:rsid w:val="000E7160"/>
    <w:rsid w:val="000F04A8"/>
    <w:rsid w:val="000F1628"/>
    <w:rsid w:val="000F189E"/>
    <w:rsid w:val="000F4865"/>
    <w:rsid w:val="000F4C53"/>
    <w:rsid w:val="000F4D32"/>
    <w:rsid w:val="000F6A9C"/>
    <w:rsid w:val="000F789E"/>
    <w:rsid w:val="000F7FD4"/>
    <w:rsid w:val="0010177E"/>
    <w:rsid w:val="00101B6A"/>
    <w:rsid w:val="00101BBD"/>
    <w:rsid w:val="00101D29"/>
    <w:rsid w:val="00106270"/>
    <w:rsid w:val="001070F5"/>
    <w:rsid w:val="001101C5"/>
    <w:rsid w:val="00110454"/>
    <w:rsid w:val="00110A74"/>
    <w:rsid w:val="00110D1E"/>
    <w:rsid w:val="00110ECF"/>
    <w:rsid w:val="001138FF"/>
    <w:rsid w:val="00115D82"/>
    <w:rsid w:val="00116C14"/>
    <w:rsid w:val="00120ADE"/>
    <w:rsid w:val="00120F75"/>
    <w:rsid w:val="001211C3"/>
    <w:rsid w:val="00122C2A"/>
    <w:rsid w:val="0012442F"/>
    <w:rsid w:val="00125327"/>
    <w:rsid w:val="00127181"/>
    <w:rsid w:val="0012792C"/>
    <w:rsid w:val="00131464"/>
    <w:rsid w:val="00132B30"/>
    <w:rsid w:val="0013502F"/>
    <w:rsid w:val="0014009C"/>
    <w:rsid w:val="0014163F"/>
    <w:rsid w:val="001428BA"/>
    <w:rsid w:val="001446AC"/>
    <w:rsid w:val="00144CE3"/>
    <w:rsid w:val="00144EE7"/>
    <w:rsid w:val="00145562"/>
    <w:rsid w:val="00145F0C"/>
    <w:rsid w:val="001516F9"/>
    <w:rsid w:val="001569BE"/>
    <w:rsid w:val="00157089"/>
    <w:rsid w:val="001579D9"/>
    <w:rsid w:val="00157BEB"/>
    <w:rsid w:val="00157D20"/>
    <w:rsid w:val="0016006C"/>
    <w:rsid w:val="00160F38"/>
    <w:rsid w:val="00161CF0"/>
    <w:rsid w:val="001630A0"/>
    <w:rsid w:val="00163C9D"/>
    <w:rsid w:val="00166313"/>
    <w:rsid w:val="00170863"/>
    <w:rsid w:val="00173EDB"/>
    <w:rsid w:val="00174A1C"/>
    <w:rsid w:val="00174FFE"/>
    <w:rsid w:val="00176CC0"/>
    <w:rsid w:val="001770CC"/>
    <w:rsid w:val="001773CC"/>
    <w:rsid w:val="00177E82"/>
    <w:rsid w:val="0018006E"/>
    <w:rsid w:val="001819D7"/>
    <w:rsid w:val="00181DFB"/>
    <w:rsid w:val="0018387B"/>
    <w:rsid w:val="001915B8"/>
    <w:rsid w:val="001923BF"/>
    <w:rsid w:val="0019341D"/>
    <w:rsid w:val="00195D8F"/>
    <w:rsid w:val="00195E86"/>
    <w:rsid w:val="001965AE"/>
    <w:rsid w:val="001A0BB3"/>
    <w:rsid w:val="001A1E9E"/>
    <w:rsid w:val="001A2C40"/>
    <w:rsid w:val="001A3CC7"/>
    <w:rsid w:val="001B0DBF"/>
    <w:rsid w:val="001B20D2"/>
    <w:rsid w:val="001B326B"/>
    <w:rsid w:val="001B553A"/>
    <w:rsid w:val="001B57D6"/>
    <w:rsid w:val="001B751A"/>
    <w:rsid w:val="001B7B03"/>
    <w:rsid w:val="001C1509"/>
    <w:rsid w:val="001C1BC6"/>
    <w:rsid w:val="001C4480"/>
    <w:rsid w:val="001C7907"/>
    <w:rsid w:val="001C7950"/>
    <w:rsid w:val="001C7BEC"/>
    <w:rsid w:val="001D207F"/>
    <w:rsid w:val="001D3264"/>
    <w:rsid w:val="001D5EFC"/>
    <w:rsid w:val="001D6691"/>
    <w:rsid w:val="001E0B4E"/>
    <w:rsid w:val="001E38EE"/>
    <w:rsid w:val="001E4E7E"/>
    <w:rsid w:val="001E5279"/>
    <w:rsid w:val="001E590C"/>
    <w:rsid w:val="001E5BCB"/>
    <w:rsid w:val="001E6693"/>
    <w:rsid w:val="001F1465"/>
    <w:rsid w:val="001F1518"/>
    <w:rsid w:val="001F3438"/>
    <w:rsid w:val="001F6113"/>
    <w:rsid w:val="001F6731"/>
    <w:rsid w:val="00200545"/>
    <w:rsid w:val="002019FF"/>
    <w:rsid w:val="00201C0C"/>
    <w:rsid w:val="00203A0E"/>
    <w:rsid w:val="002041F7"/>
    <w:rsid w:val="00204A8B"/>
    <w:rsid w:val="00206BD3"/>
    <w:rsid w:val="00207B58"/>
    <w:rsid w:val="00211EA0"/>
    <w:rsid w:val="0021457A"/>
    <w:rsid w:val="0021470A"/>
    <w:rsid w:val="00214F71"/>
    <w:rsid w:val="0021522A"/>
    <w:rsid w:val="00215C72"/>
    <w:rsid w:val="00215D38"/>
    <w:rsid w:val="0021621D"/>
    <w:rsid w:val="0021696D"/>
    <w:rsid w:val="00217692"/>
    <w:rsid w:val="002178F4"/>
    <w:rsid w:val="00222B8B"/>
    <w:rsid w:val="00222D5B"/>
    <w:rsid w:val="002231F7"/>
    <w:rsid w:val="00223449"/>
    <w:rsid w:val="00223C06"/>
    <w:rsid w:val="0022462E"/>
    <w:rsid w:val="00224DC3"/>
    <w:rsid w:val="0022744A"/>
    <w:rsid w:val="00230A3C"/>
    <w:rsid w:val="00232314"/>
    <w:rsid w:val="002323A1"/>
    <w:rsid w:val="00233854"/>
    <w:rsid w:val="00240471"/>
    <w:rsid w:val="00241510"/>
    <w:rsid w:val="00247782"/>
    <w:rsid w:val="00247D82"/>
    <w:rsid w:val="00251495"/>
    <w:rsid w:val="00253596"/>
    <w:rsid w:val="00253EA0"/>
    <w:rsid w:val="00255AC6"/>
    <w:rsid w:val="00255C20"/>
    <w:rsid w:val="00256A1F"/>
    <w:rsid w:val="002601D0"/>
    <w:rsid w:val="0026042F"/>
    <w:rsid w:val="002619EC"/>
    <w:rsid w:val="00261F82"/>
    <w:rsid w:val="00261FAB"/>
    <w:rsid w:val="002628C7"/>
    <w:rsid w:val="0026427B"/>
    <w:rsid w:val="00264BFE"/>
    <w:rsid w:val="00264DD3"/>
    <w:rsid w:val="002655A5"/>
    <w:rsid w:val="00265FF6"/>
    <w:rsid w:val="00266EE2"/>
    <w:rsid w:val="00270019"/>
    <w:rsid w:val="00271CB9"/>
    <w:rsid w:val="002734B6"/>
    <w:rsid w:val="0027415F"/>
    <w:rsid w:val="002753BC"/>
    <w:rsid w:val="002754B3"/>
    <w:rsid w:val="00275DE9"/>
    <w:rsid w:val="00276446"/>
    <w:rsid w:val="0027735C"/>
    <w:rsid w:val="00277F68"/>
    <w:rsid w:val="00286A6C"/>
    <w:rsid w:val="00286CEE"/>
    <w:rsid w:val="00291EB0"/>
    <w:rsid w:val="0029317B"/>
    <w:rsid w:val="0029322E"/>
    <w:rsid w:val="00294CBB"/>
    <w:rsid w:val="00295632"/>
    <w:rsid w:val="00295B50"/>
    <w:rsid w:val="002A0CB1"/>
    <w:rsid w:val="002A2A28"/>
    <w:rsid w:val="002A4ED2"/>
    <w:rsid w:val="002A586E"/>
    <w:rsid w:val="002A72D1"/>
    <w:rsid w:val="002B2683"/>
    <w:rsid w:val="002B4728"/>
    <w:rsid w:val="002C32E2"/>
    <w:rsid w:val="002C4058"/>
    <w:rsid w:val="002C5200"/>
    <w:rsid w:val="002C5E2B"/>
    <w:rsid w:val="002C6FD6"/>
    <w:rsid w:val="002D4B23"/>
    <w:rsid w:val="002D5575"/>
    <w:rsid w:val="002D6CEA"/>
    <w:rsid w:val="002D70F4"/>
    <w:rsid w:val="002E003E"/>
    <w:rsid w:val="002E13DD"/>
    <w:rsid w:val="002E1B5D"/>
    <w:rsid w:val="002E2B4B"/>
    <w:rsid w:val="002E39DF"/>
    <w:rsid w:val="002E7199"/>
    <w:rsid w:val="002E7C2B"/>
    <w:rsid w:val="002F1C1A"/>
    <w:rsid w:val="002F2B44"/>
    <w:rsid w:val="002F37F6"/>
    <w:rsid w:val="002F4B40"/>
    <w:rsid w:val="002F54BC"/>
    <w:rsid w:val="0030050E"/>
    <w:rsid w:val="00300873"/>
    <w:rsid w:val="003018F1"/>
    <w:rsid w:val="00306350"/>
    <w:rsid w:val="00310090"/>
    <w:rsid w:val="00310F41"/>
    <w:rsid w:val="003111BF"/>
    <w:rsid w:val="0031212D"/>
    <w:rsid w:val="0031417D"/>
    <w:rsid w:val="00317CF6"/>
    <w:rsid w:val="00320DD5"/>
    <w:rsid w:val="00320E88"/>
    <w:rsid w:val="00323464"/>
    <w:rsid w:val="00326A5A"/>
    <w:rsid w:val="003273AC"/>
    <w:rsid w:val="0033024D"/>
    <w:rsid w:val="003305C4"/>
    <w:rsid w:val="00330969"/>
    <w:rsid w:val="00330B99"/>
    <w:rsid w:val="003313E6"/>
    <w:rsid w:val="003315E3"/>
    <w:rsid w:val="00333734"/>
    <w:rsid w:val="00335B6A"/>
    <w:rsid w:val="00337CEA"/>
    <w:rsid w:val="0034024E"/>
    <w:rsid w:val="00340D88"/>
    <w:rsid w:val="00340E75"/>
    <w:rsid w:val="0034313E"/>
    <w:rsid w:val="00344831"/>
    <w:rsid w:val="00344BBA"/>
    <w:rsid w:val="00344CCC"/>
    <w:rsid w:val="003507F7"/>
    <w:rsid w:val="00350BB1"/>
    <w:rsid w:val="00350EF5"/>
    <w:rsid w:val="003522FC"/>
    <w:rsid w:val="00352D2A"/>
    <w:rsid w:val="0035692C"/>
    <w:rsid w:val="0036100C"/>
    <w:rsid w:val="00361028"/>
    <w:rsid w:val="00363278"/>
    <w:rsid w:val="003634B0"/>
    <w:rsid w:val="00363623"/>
    <w:rsid w:val="003636D4"/>
    <w:rsid w:val="00364EED"/>
    <w:rsid w:val="00367139"/>
    <w:rsid w:val="00367A19"/>
    <w:rsid w:val="00375758"/>
    <w:rsid w:val="003762B8"/>
    <w:rsid w:val="00381270"/>
    <w:rsid w:val="00382D9E"/>
    <w:rsid w:val="003834ED"/>
    <w:rsid w:val="0038355C"/>
    <w:rsid w:val="00383EF3"/>
    <w:rsid w:val="00384B52"/>
    <w:rsid w:val="003853B2"/>
    <w:rsid w:val="0038774E"/>
    <w:rsid w:val="0039141E"/>
    <w:rsid w:val="00391494"/>
    <w:rsid w:val="00392462"/>
    <w:rsid w:val="00392B1B"/>
    <w:rsid w:val="00394FDC"/>
    <w:rsid w:val="00395F4C"/>
    <w:rsid w:val="00396D38"/>
    <w:rsid w:val="00397EC0"/>
    <w:rsid w:val="003A0B8F"/>
    <w:rsid w:val="003A1040"/>
    <w:rsid w:val="003A1709"/>
    <w:rsid w:val="003A31F4"/>
    <w:rsid w:val="003A412E"/>
    <w:rsid w:val="003A5233"/>
    <w:rsid w:val="003A60DA"/>
    <w:rsid w:val="003A6447"/>
    <w:rsid w:val="003A7607"/>
    <w:rsid w:val="003B1DF1"/>
    <w:rsid w:val="003B2C49"/>
    <w:rsid w:val="003B2C9E"/>
    <w:rsid w:val="003B6A56"/>
    <w:rsid w:val="003C07AD"/>
    <w:rsid w:val="003C191A"/>
    <w:rsid w:val="003C1E4B"/>
    <w:rsid w:val="003C426E"/>
    <w:rsid w:val="003C5753"/>
    <w:rsid w:val="003C5F6A"/>
    <w:rsid w:val="003C6F9F"/>
    <w:rsid w:val="003C7661"/>
    <w:rsid w:val="003D286A"/>
    <w:rsid w:val="003D2EA8"/>
    <w:rsid w:val="003D4EFE"/>
    <w:rsid w:val="003E02A7"/>
    <w:rsid w:val="003E0A37"/>
    <w:rsid w:val="003E1D92"/>
    <w:rsid w:val="003E3171"/>
    <w:rsid w:val="003E63DB"/>
    <w:rsid w:val="003E648E"/>
    <w:rsid w:val="003E6E73"/>
    <w:rsid w:val="003E78CB"/>
    <w:rsid w:val="003F018E"/>
    <w:rsid w:val="003F0389"/>
    <w:rsid w:val="003F2AF5"/>
    <w:rsid w:val="003F30FB"/>
    <w:rsid w:val="003F3771"/>
    <w:rsid w:val="003F67DD"/>
    <w:rsid w:val="003F6A6D"/>
    <w:rsid w:val="003F7540"/>
    <w:rsid w:val="003F7EFF"/>
    <w:rsid w:val="00403B4C"/>
    <w:rsid w:val="00405817"/>
    <w:rsid w:val="00407816"/>
    <w:rsid w:val="004119EC"/>
    <w:rsid w:val="004140CB"/>
    <w:rsid w:val="00415329"/>
    <w:rsid w:val="004157BC"/>
    <w:rsid w:val="00417174"/>
    <w:rsid w:val="0041786F"/>
    <w:rsid w:val="004206A6"/>
    <w:rsid w:val="0042081C"/>
    <w:rsid w:val="0042147B"/>
    <w:rsid w:val="004214A8"/>
    <w:rsid w:val="00433138"/>
    <w:rsid w:val="00434524"/>
    <w:rsid w:val="0043533D"/>
    <w:rsid w:val="00435D69"/>
    <w:rsid w:val="00436071"/>
    <w:rsid w:val="00436BDB"/>
    <w:rsid w:val="00436E00"/>
    <w:rsid w:val="00436FD9"/>
    <w:rsid w:val="00437CD5"/>
    <w:rsid w:val="004416BA"/>
    <w:rsid w:val="00441CEB"/>
    <w:rsid w:val="00444960"/>
    <w:rsid w:val="004451F0"/>
    <w:rsid w:val="00445D4D"/>
    <w:rsid w:val="004463E9"/>
    <w:rsid w:val="00446B31"/>
    <w:rsid w:val="00446C30"/>
    <w:rsid w:val="00450F41"/>
    <w:rsid w:val="00452326"/>
    <w:rsid w:val="004524EC"/>
    <w:rsid w:val="00453339"/>
    <w:rsid w:val="00453C4B"/>
    <w:rsid w:val="00454333"/>
    <w:rsid w:val="004607F7"/>
    <w:rsid w:val="004651C7"/>
    <w:rsid w:val="00465C93"/>
    <w:rsid w:val="00465CF0"/>
    <w:rsid w:val="0046723E"/>
    <w:rsid w:val="00467C1A"/>
    <w:rsid w:val="004713A4"/>
    <w:rsid w:val="004726CE"/>
    <w:rsid w:val="00473174"/>
    <w:rsid w:val="004748F6"/>
    <w:rsid w:val="004768E2"/>
    <w:rsid w:val="00480A68"/>
    <w:rsid w:val="00482818"/>
    <w:rsid w:val="004830C1"/>
    <w:rsid w:val="004849F9"/>
    <w:rsid w:val="00490A0E"/>
    <w:rsid w:val="0049312A"/>
    <w:rsid w:val="00494F97"/>
    <w:rsid w:val="0049578C"/>
    <w:rsid w:val="00496154"/>
    <w:rsid w:val="00496A68"/>
    <w:rsid w:val="00497E35"/>
    <w:rsid w:val="004A1BED"/>
    <w:rsid w:val="004A2923"/>
    <w:rsid w:val="004A3DB7"/>
    <w:rsid w:val="004A5413"/>
    <w:rsid w:val="004A7B7F"/>
    <w:rsid w:val="004B17E0"/>
    <w:rsid w:val="004C031D"/>
    <w:rsid w:val="004C1988"/>
    <w:rsid w:val="004C66F8"/>
    <w:rsid w:val="004C6DD1"/>
    <w:rsid w:val="004D0473"/>
    <w:rsid w:val="004D0F41"/>
    <w:rsid w:val="004D1644"/>
    <w:rsid w:val="004D5649"/>
    <w:rsid w:val="004D5EC5"/>
    <w:rsid w:val="004D6770"/>
    <w:rsid w:val="004D723B"/>
    <w:rsid w:val="004D7CAC"/>
    <w:rsid w:val="004E0345"/>
    <w:rsid w:val="004E0B0D"/>
    <w:rsid w:val="004E1FBC"/>
    <w:rsid w:val="004E2DDE"/>
    <w:rsid w:val="004E343A"/>
    <w:rsid w:val="004E4CFB"/>
    <w:rsid w:val="004F0E27"/>
    <w:rsid w:val="004F35BB"/>
    <w:rsid w:val="004F489B"/>
    <w:rsid w:val="004F49F3"/>
    <w:rsid w:val="004F5604"/>
    <w:rsid w:val="004F60D8"/>
    <w:rsid w:val="00500348"/>
    <w:rsid w:val="00500396"/>
    <w:rsid w:val="00500A0E"/>
    <w:rsid w:val="0050136C"/>
    <w:rsid w:val="005046D2"/>
    <w:rsid w:val="005049F0"/>
    <w:rsid w:val="00505202"/>
    <w:rsid w:val="00506220"/>
    <w:rsid w:val="005062E5"/>
    <w:rsid w:val="0050668C"/>
    <w:rsid w:val="00513C66"/>
    <w:rsid w:val="00514897"/>
    <w:rsid w:val="00515507"/>
    <w:rsid w:val="00515591"/>
    <w:rsid w:val="005156BA"/>
    <w:rsid w:val="005174D8"/>
    <w:rsid w:val="005174E5"/>
    <w:rsid w:val="005202CC"/>
    <w:rsid w:val="0052560F"/>
    <w:rsid w:val="005257B5"/>
    <w:rsid w:val="00526223"/>
    <w:rsid w:val="00526F71"/>
    <w:rsid w:val="00533D14"/>
    <w:rsid w:val="005346DB"/>
    <w:rsid w:val="0053765E"/>
    <w:rsid w:val="005377C9"/>
    <w:rsid w:val="005405E9"/>
    <w:rsid w:val="00542974"/>
    <w:rsid w:val="00542FC3"/>
    <w:rsid w:val="0054329D"/>
    <w:rsid w:val="00543780"/>
    <w:rsid w:val="00543AD1"/>
    <w:rsid w:val="00545EAB"/>
    <w:rsid w:val="005460CB"/>
    <w:rsid w:val="00553785"/>
    <w:rsid w:val="0055440C"/>
    <w:rsid w:val="00555568"/>
    <w:rsid w:val="0055656F"/>
    <w:rsid w:val="005568AB"/>
    <w:rsid w:val="00557BA1"/>
    <w:rsid w:val="0056035D"/>
    <w:rsid w:val="005612D9"/>
    <w:rsid w:val="005628CF"/>
    <w:rsid w:val="005679FF"/>
    <w:rsid w:val="00570368"/>
    <w:rsid w:val="00572A22"/>
    <w:rsid w:val="0058244F"/>
    <w:rsid w:val="00583BB3"/>
    <w:rsid w:val="00585364"/>
    <w:rsid w:val="00587212"/>
    <w:rsid w:val="005903D8"/>
    <w:rsid w:val="00592602"/>
    <w:rsid w:val="00594C7B"/>
    <w:rsid w:val="00594E2C"/>
    <w:rsid w:val="00595980"/>
    <w:rsid w:val="00595BDF"/>
    <w:rsid w:val="0059762E"/>
    <w:rsid w:val="005A0F09"/>
    <w:rsid w:val="005A504A"/>
    <w:rsid w:val="005A6720"/>
    <w:rsid w:val="005B2DD4"/>
    <w:rsid w:val="005B5119"/>
    <w:rsid w:val="005B5CD2"/>
    <w:rsid w:val="005B74CF"/>
    <w:rsid w:val="005B7BD0"/>
    <w:rsid w:val="005C1FF6"/>
    <w:rsid w:val="005C2367"/>
    <w:rsid w:val="005C26A4"/>
    <w:rsid w:val="005C45C0"/>
    <w:rsid w:val="005C5CA5"/>
    <w:rsid w:val="005C5EA0"/>
    <w:rsid w:val="005C6608"/>
    <w:rsid w:val="005D1C32"/>
    <w:rsid w:val="005D30A9"/>
    <w:rsid w:val="005D575B"/>
    <w:rsid w:val="005D5DB7"/>
    <w:rsid w:val="005D7441"/>
    <w:rsid w:val="005E0C5F"/>
    <w:rsid w:val="005E1E60"/>
    <w:rsid w:val="005E2037"/>
    <w:rsid w:val="005E2598"/>
    <w:rsid w:val="005E4BB3"/>
    <w:rsid w:val="005E788A"/>
    <w:rsid w:val="005E7C75"/>
    <w:rsid w:val="005F0FEA"/>
    <w:rsid w:val="005F156F"/>
    <w:rsid w:val="005F18DD"/>
    <w:rsid w:val="005F1937"/>
    <w:rsid w:val="005F2FE7"/>
    <w:rsid w:val="005F5181"/>
    <w:rsid w:val="00604F19"/>
    <w:rsid w:val="00605895"/>
    <w:rsid w:val="00605B39"/>
    <w:rsid w:val="0061280E"/>
    <w:rsid w:val="00613D54"/>
    <w:rsid w:val="00614B63"/>
    <w:rsid w:val="0061625A"/>
    <w:rsid w:val="0062080C"/>
    <w:rsid w:val="00621607"/>
    <w:rsid w:val="006228C2"/>
    <w:rsid w:val="0062666B"/>
    <w:rsid w:val="006305F9"/>
    <w:rsid w:val="0063711E"/>
    <w:rsid w:val="00642AE3"/>
    <w:rsid w:val="0064442B"/>
    <w:rsid w:val="00646C4A"/>
    <w:rsid w:val="006500A2"/>
    <w:rsid w:val="00651321"/>
    <w:rsid w:val="006535CB"/>
    <w:rsid w:val="00653794"/>
    <w:rsid w:val="00654548"/>
    <w:rsid w:val="00662004"/>
    <w:rsid w:val="006655B1"/>
    <w:rsid w:val="00671B74"/>
    <w:rsid w:val="00673A58"/>
    <w:rsid w:val="00673E1B"/>
    <w:rsid w:val="00674436"/>
    <w:rsid w:val="00674755"/>
    <w:rsid w:val="00675601"/>
    <w:rsid w:val="00675AFB"/>
    <w:rsid w:val="00681360"/>
    <w:rsid w:val="006825D1"/>
    <w:rsid w:val="006834C0"/>
    <w:rsid w:val="00683A61"/>
    <w:rsid w:val="00685C48"/>
    <w:rsid w:val="00686275"/>
    <w:rsid w:val="0068644D"/>
    <w:rsid w:val="006871DB"/>
    <w:rsid w:val="006873C5"/>
    <w:rsid w:val="00687DF7"/>
    <w:rsid w:val="0069006B"/>
    <w:rsid w:val="00690CBD"/>
    <w:rsid w:val="00691FCE"/>
    <w:rsid w:val="00692C0D"/>
    <w:rsid w:val="00695247"/>
    <w:rsid w:val="00695449"/>
    <w:rsid w:val="00697B73"/>
    <w:rsid w:val="006A1B31"/>
    <w:rsid w:val="006A4281"/>
    <w:rsid w:val="006A55A2"/>
    <w:rsid w:val="006A566D"/>
    <w:rsid w:val="006A664E"/>
    <w:rsid w:val="006A7879"/>
    <w:rsid w:val="006A7E06"/>
    <w:rsid w:val="006B28BA"/>
    <w:rsid w:val="006B36E4"/>
    <w:rsid w:val="006B5E2F"/>
    <w:rsid w:val="006B6D14"/>
    <w:rsid w:val="006C0C52"/>
    <w:rsid w:val="006C14B4"/>
    <w:rsid w:val="006C3688"/>
    <w:rsid w:val="006C680D"/>
    <w:rsid w:val="006C6974"/>
    <w:rsid w:val="006D0C45"/>
    <w:rsid w:val="006D424D"/>
    <w:rsid w:val="006D74C4"/>
    <w:rsid w:val="006E1F50"/>
    <w:rsid w:val="006E2F6C"/>
    <w:rsid w:val="006E3E7E"/>
    <w:rsid w:val="006E4F4E"/>
    <w:rsid w:val="006E5A3D"/>
    <w:rsid w:val="006E7B46"/>
    <w:rsid w:val="006F054F"/>
    <w:rsid w:val="006F0CF9"/>
    <w:rsid w:val="006F19EB"/>
    <w:rsid w:val="006F4EF0"/>
    <w:rsid w:val="006F60AD"/>
    <w:rsid w:val="006F68FC"/>
    <w:rsid w:val="006F6D60"/>
    <w:rsid w:val="00700836"/>
    <w:rsid w:val="00701318"/>
    <w:rsid w:val="00703366"/>
    <w:rsid w:val="007076C3"/>
    <w:rsid w:val="007109B4"/>
    <w:rsid w:val="00710C72"/>
    <w:rsid w:val="00711553"/>
    <w:rsid w:val="00711E49"/>
    <w:rsid w:val="007123F7"/>
    <w:rsid w:val="00712A75"/>
    <w:rsid w:val="007200AA"/>
    <w:rsid w:val="00721B6F"/>
    <w:rsid w:val="00722F88"/>
    <w:rsid w:val="00727E0D"/>
    <w:rsid w:val="00732829"/>
    <w:rsid w:val="00733FE2"/>
    <w:rsid w:val="00734A82"/>
    <w:rsid w:val="00735C3B"/>
    <w:rsid w:val="00736807"/>
    <w:rsid w:val="00740EBD"/>
    <w:rsid w:val="00742FB6"/>
    <w:rsid w:val="007431CE"/>
    <w:rsid w:val="00743799"/>
    <w:rsid w:val="007466C7"/>
    <w:rsid w:val="00750545"/>
    <w:rsid w:val="00751B0C"/>
    <w:rsid w:val="007528C5"/>
    <w:rsid w:val="00753EB0"/>
    <w:rsid w:val="00754DCF"/>
    <w:rsid w:val="007556EC"/>
    <w:rsid w:val="007572AF"/>
    <w:rsid w:val="007602C5"/>
    <w:rsid w:val="00761043"/>
    <w:rsid w:val="0076170C"/>
    <w:rsid w:val="00761846"/>
    <w:rsid w:val="00761EA1"/>
    <w:rsid w:val="007631CD"/>
    <w:rsid w:val="00764AF1"/>
    <w:rsid w:val="00765715"/>
    <w:rsid w:val="00766032"/>
    <w:rsid w:val="00766D73"/>
    <w:rsid w:val="007708B0"/>
    <w:rsid w:val="0077124E"/>
    <w:rsid w:val="007718E4"/>
    <w:rsid w:val="0077237F"/>
    <w:rsid w:val="0077419A"/>
    <w:rsid w:val="007742FA"/>
    <w:rsid w:val="00775BC0"/>
    <w:rsid w:val="00775E91"/>
    <w:rsid w:val="0077672A"/>
    <w:rsid w:val="00777E2F"/>
    <w:rsid w:val="007806F9"/>
    <w:rsid w:val="00782AEA"/>
    <w:rsid w:val="00782D98"/>
    <w:rsid w:val="0078658C"/>
    <w:rsid w:val="007865CF"/>
    <w:rsid w:val="0078768A"/>
    <w:rsid w:val="00790AB2"/>
    <w:rsid w:val="0079259D"/>
    <w:rsid w:val="007925A1"/>
    <w:rsid w:val="00793BAA"/>
    <w:rsid w:val="00793F64"/>
    <w:rsid w:val="00794AC1"/>
    <w:rsid w:val="007A0883"/>
    <w:rsid w:val="007A18A9"/>
    <w:rsid w:val="007A2A20"/>
    <w:rsid w:val="007A392D"/>
    <w:rsid w:val="007A4B4A"/>
    <w:rsid w:val="007A5BAC"/>
    <w:rsid w:val="007A6193"/>
    <w:rsid w:val="007A6889"/>
    <w:rsid w:val="007B253C"/>
    <w:rsid w:val="007B2E91"/>
    <w:rsid w:val="007B40BE"/>
    <w:rsid w:val="007C1EFF"/>
    <w:rsid w:val="007C2EE0"/>
    <w:rsid w:val="007C77A2"/>
    <w:rsid w:val="007D0C5E"/>
    <w:rsid w:val="007D2673"/>
    <w:rsid w:val="007D31BA"/>
    <w:rsid w:val="007D38CF"/>
    <w:rsid w:val="007D3DDA"/>
    <w:rsid w:val="007D50C3"/>
    <w:rsid w:val="007D5A0C"/>
    <w:rsid w:val="007D77ED"/>
    <w:rsid w:val="007E0C4A"/>
    <w:rsid w:val="007E1B8F"/>
    <w:rsid w:val="007E2320"/>
    <w:rsid w:val="007E28CD"/>
    <w:rsid w:val="007E4224"/>
    <w:rsid w:val="007E5473"/>
    <w:rsid w:val="007E6A89"/>
    <w:rsid w:val="007E783F"/>
    <w:rsid w:val="007E7AC2"/>
    <w:rsid w:val="007E7B68"/>
    <w:rsid w:val="007F030A"/>
    <w:rsid w:val="007F08B5"/>
    <w:rsid w:val="007F0B90"/>
    <w:rsid w:val="007F0F0C"/>
    <w:rsid w:val="007F122D"/>
    <w:rsid w:val="007F18A8"/>
    <w:rsid w:val="007F5104"/>
    <w:rsid w:val="007F55E1"/>
    <w:rsid w:val="007F565A"/>
    <w:rsid w:val="007F6E93"/>
    <w:rsid w:val="00802A03"/>
    <w:rsid w:val="00803345"/>
    <w:rsid w:val="00803674"/>
    <w:rsid w:val="008036DC"/>
    <w:rsid w:val="00803EDB"/>
    <w:rsid w:val="00804AC9"/>
    <w:rsid w:val="00805585"/>
    <w:rsid w:val="008058EA"/>
    <w:rsid w:val="00810028"/>
    <w:rsid w:val="008126AA"/>
    <w:rsid w:val="00813268"/>
    <w:rsid w:val="00817432"/>
    <w:rsid w:val="008211AB"/>
    <w:rsid w:val="00823632"/>
    <w:rsid w:val="00827812"/>
    <w:rsid w:val="00827B8E"/>
    <w:rsid w:val="00830D92"/>
    <w:rsid w:val="008314A9"/>
    <w:rsid w:val="0083235B"/>
    <w:rsid w:val="0083347C"/>
    <w:rsid w:val="00833F12"/>
    <w:rsid w:val="00835B82"/>
    <w:rsid w:val="00835CFC"/>
    <w:rsid w:val="0083616C"/>
    <w:rsid w:val="00840DFD"/>
    <w:rsid w:val="00841613"/>
    <w:rsid w:val="00842050"/>
    <w:rsid w:val="00842656"/>
    <w:rsid w:val="008440FC"/>
    <w:rsid w:val="00844A59"/>
    <w:rsid w:val="008458AE"/>
    <w:rsid w:val="00846C04"/>
    <w:rsid w:val="00854FA1"/>
    <w:rsid w:val="00856297"/>
    <w:rsid w:val="0086032E"/>
    <w:rsid w:val="00860646"/>
    <w:rsid w:val="008637B5"/>
    <w:rsid w:val="00864325"/>
    <w:rsid w:val="00865104"/>
    <w:rsid w:val="00867A2D"/>
    <w:rsid w:val="00871364"/>
    <w:rsid w:val="0087182E"/>
    <w:rsid w:val="00871A7B"/>
    <w:rsid w:val="00882CB5"/>
    <w:rsid w:val="008872C4"/>
    <w:rsid w:val="00887933"/>
    <w:rsid w:val="008903B5"/>
    <w:rsid w:val="00891089"/>
    <w:rsid w:val="00891DEA"/>
    <w:rsid w:val="0089324C"/>
    <w:rsid w:val="00893E1A"/>
    <w:rsid w:val="008A0A10"/>
    <w:rsid w:val="008A0C74"/>
    <w:rsid w:val="008A0C88"/>
    <w:rsid w:val="008A7CFC"/>
    <w:rsid w:val="008B159B"/>
    <w:rsid w:val="008B513D"/>
    <w:rsid w:val="008B5E44"/>
    <w:rsid w:val="008B76A1"/>
    <w:rsid w:val="008C060B"/>
    <w:rsid w:val="008C0CDE"/>
    <w:rsid w:val="008C168B"/>
    <w:rsid w:val="008C2563"/>
    <w:rsid w:val="008C394C"/>
    <w:rsid w:val="008C4C43"/>
    <w:rsid w:val="008C66BC"/>
    <w:rsid w:val="008C6AB2"/>
    <w:rsid w:val="008C74D2"/>
    <w:rsid w:val="008C7AAF"/>
    <w:rsid w:val="008D00A0"/>
    <w:rsid w:val="008D2D5E"/>
    <w:rsid w:val="008D3050"/>
    <w:rsid w:val="008D50A4"/>
    <w:rsid w:val="008D6189"/>
    <w:rsid w:val="008D76A2"/>
    <w:rsid w:val="008E066E"/>
    <w:rsid w:val="008E7666"/>
    <w:rsid w:val="008F0EF8"/>
    <w:rsid w:val="008F2341"/>
    <w:rsid w:val="008F2570"/>
    <w:rsid w:val="008F26ED"/>
    <w:rsid w:val="008F2A51"/>
    <w:rsid w:val="008F434B"/>
    <w:rsid w:val="008F5D0E"/>
    <w:rsid w:val="00900DB3"/>
    <w:rsid w:val="00902128"/>
    <w:rsid w:val="00905475"/>
    <w:rsid w:val="00905584"/>
    <w:rsid w:val="00905A69"/>
    <w:rsid w:val="00907596"/>
    <w:rsid w:val="009075DA"/>
    <w:rsid w:val="00907EA4"/>
    <w:rsid w:val="009111FE"/>
    <w:rsid w:val="009112AD"/>
    <w:rsid w:val="00911B1C"/>
    <w:rsid w:val="009124BF"/>
    <w:rsid w:val="0091293C"/>
    <w:rsid w:val="009137C2"/>
    <w:rsid w:val="00913832"/>
    <w:rsid w:val="0091470D"/>
    <w:rsid w:val="00914F62"/>
    <w:rsid w:val="00916683"/>
    <w:rsid w:val="00921137"/>
    <w:rsid w:val="00922E04"/>
    <w:rsid w:val="009233C6"/>
    <w:rsid w:val="009242E6"/>
    <w:rsid w:val="009250DE"/>
    <w:rsid w:val="00927856"/>
    <w:rsid w:val="009314DD"/>
    <w:rsid w:val="00936CFC"/>
    <w:rsid w:val="00940B96"/>
    <w:rsid w:val="00942ED1"/>
    <w:rsid w:val="00943953"/>
    <w:rsid w:val="0094439D"/>
    <w:rsid w:val="00944DC5"/>
    <w:rsid w:val="00945D49"/>
    <w:rsid w:val="00946240"/>
    <w:rsid w:val="00946A9C"/>
    <w:rsid w:val="00946CFB"/>
    <w:rsid w:val="00946D7A"/>
    <w:rsid w:val="00947036"/>
    <w:rsid w:val="009472B1"/>
    <w:rsid w:val="00950330"/>
    <w:rsid w:val="00952D8F"/>
    <w:rsid w:val="0095420F"/>
    <w:rsid w:val="00954329"/>
    <w:rsid w:val="00955516"/>
    <w:rsid w:val="00955BD8"/>
    <w:rsid w:val="0095665F"/>
    <w:rsid w:val="00957740"/>
    <w:rsid w:val="00957D7D"/>
    <w:rsid w:val="0096003F"/>
    <w:rsid w:val="00960AFB"/>
    <w:rsid w:val="00960BBE"/>
    <w:rsid w:val="0096709A"/>
    <w:rsid w:val="00973549"/>
    <w:rsid w:val="009740CB"/>
    <w:rsid w:val="00974611"/>
    <w:rsid w:val="00974692"/>
    <w:rsid w:val="00976BA9"/>
    <w:rsid w:val="0097750B"/>
    <w:rsid w:val="00977818"/>
    <w:rsid w:val="00977EA9"/>
    <w:rsid w:val="00983771"/>
    <w:rsid w:val="00983E37"/>
    <w:rsid w:val="009862FA"/>
    <w:rsid w:val="00990B9F"/>
    <w:rsid w:val="0099197F"/>
    <w:rsid w:val="009946BD"/>
    <w:rsid w:val="00995455"/>
    <w:rsid w:val="0099592C"/>
    <w:rsid w:val="00995B0D"/>
    <w:rsid w:val="00997189"/>
    <w:rsid w:val="009976E9"/>
    <w:rsid w:val="009A04A5"/>
    <w:rsid w:val="009A16CC"/>
    <w:rsid w:val="009A3034"/>
    <w:rsid w:val="009A4334"/>
    <w:rsid w:val="009A753B"/>
    <w:rsid w:val="009B019B"/>
    <w:rsid w:val="009B0BCC"/>
    <w:rsid w:val="009B30B6"/>
    <w:rsid w:val="009B3569"/>
    <w:rsid w:val="009B3590"/>
    <w:rsid w:val="009B3769"/>
    <w:rsid w:val="009B37F6"/>
    <w:rsid w:val="009B3C91"/>
    <w:rsid w:val="009B4438"/>
    <w:rsid w:val="009B4C57"/>
    <w:rsid w:val="009B4D17"/>
    <w:rsid w:val="009B622A"/>
    <w:rsid w:val="009B63E6"/>
    <w:rsid w:val="009B79A0"/>
    <w:rsid w:val="009C02D6"/>
    <w:rsid w:val="009C25B5"/>
    <w:rsid w:val="009C294A"/>
    <w:rsid w:val="009C2E51"/>
    <w:rsid w:val="009D1540"/>
    <w:rsid w:val="009D2E6F"/>
    <w:rsid w:val="009D361C"/>
    <w:rsid w:val="009D3D13"/>
    <w:rsid w:val="009D42BE"/>
    <w:rsid w:val="009D5F0D"/>
    <w:rsid w:val="009D671C"/>
    <w:rsid w:val="009D72C4"/>
    <w:rsid w:val="009E09E2"/>
    <w:rsid w:val="009E1AEB"/>
    <w:rsid w:val="009E37AE"/>
    <w:rsid w:val="009E589A"/>
    <w:rsid w:val="009E596F"/>
    <w:rsid w:val="009E767E"/>
    <w:rsid w:val="009F0605"/>
    <w:rsid w:val="009F258D"/>
    <w:rsid w:val="009F2CB8"/>
    <w:rsid w:val="009F37CE"/>
    <w:rsid w:val="009F443E"/>
    <w:rsid w:val="009F469F"/>
    <w:rsid w:val="00A045C3"/>
    <w:rsid w:val="00A074D9"/>
    <w:rsid w:val="00A10C1D"/>
    <w:rsid w:val="00A12266"/>
    <w:rsid w:val="00A137FC"/>
    <w:rsid w:val="00A168C8"/>
    <w:rsid w:val="00A228CA"/>
    <w:rsid w:val="00A22DA8"/>
    <w:rsid w:val="00A2350F"/>
    <w:rsid w:val="00A23738"/>
    <w:rsid w:val="00A24AC4"/>
    <w:rsid w:val="00A26B78"/>
    <w:rsid w:val="00A26F5E"/>
    <w:rsid w:val="00A3168A"/>
    <w:rsid w:val="00A32E16"/>
    <w:rsid w:val="00A34715"/>
    <w:rsid w:val="00A34D42"/>
    <w:rsid w:val="00A3637B"/>
    <w:rsid w:val="00A4033A"/>
    <w:rsid w:val="00A435C6"/>
    <w:rsid w:val="00A44262"/>
    <w:rsid w:val="00A4685B"/>
    <w:rsid w:val="00A47707"/>
    <w:rsid w:val="00A501E5"/>
    <w:rsid w:val="00A50948"/>
    <w:rsid w:val="00A5261A"/>
    <w:rsid w:val="00A526DE"/>
    <w:rsid w:val="00A52B3F"/>
    <w:rsid w:val="00A52D8A"/>
    <w:rsid w:val="00A5595E"/>
    <w:rsid w:val="00A55E19"/>
    <w:rsid w:val="00A56A23"/>
    <w:rsid w:val="00A6094F"/>
    <w:rsid w:val="00A61FD1"/>
    <w:rsid w:val="00A62860"/>
    <w:rsid w:val="00A63BB3"/>
    <w:rsid w:val="00A64A74"/>
    <w:rsid w:val="00A66F7D"/>
    <w:rsid w:val="00A701F7"/>
    <w:rsid w:val="00A71484"/>
    <w:rsid w:val="00A71531"/>
    <w:rsid w:val="00A73415"/>
    <w:rsid w:val="00A7539E"/>
    <w:rsid w:val="00A774D9"/>
    <w:rsid w:val="00A80921"/>
    <w:rsid w:val="00A8311C"/>
    <w:rsid w:val="00A835C1"/>
    <w:rsid w:val="00A851AE"/>
    <w:rsid w:val="00A8525C"/>
    <w:rsid w:val="00A85C15"/>
    <w:rsid w:val="00A862E4"/>
    <w:rsid w:val="00A9150C"/>
    <w:rsid w:val="00A92073"/>
    <w:rsid w:val="00A92118"/>
    <w:rsid w:val="00A92F95"/>
    <w:rsid w:val="00A94197"/>
    <w:rsid w:val="00A97EA7"/>
    <w:rsid w:val="00AA2A04"/>
    <w:rsid w:val="00AA4373"/>
    <w:rsid w:val="00AA4C90"/>
    <w:rsid w:val="00AA5721"/>
    <w:rsid w:val="00AA5A20"/>
    <w:rsid w:val="00AA6EC9"/>
    <w:rsid w:val="00AB25A0"/>
    <w:rsid w:val="00AB402E"/>
    <w:rsid w:val="00AC0430"/>
    <w:rsid w:val="00AC30A4"/>
    <w:rsid w:val="00AC34C7"/>
    <w:rsid w:val="00AC442E"/>
    <w:rsid w:val="00AC583A"/>
    <w:rsid w:val="00AC5C52"/>
    <w:rsid w:val="00AC5EC5"/>
    <w:rsid w:val="00AC7BEF"/>
    <w:rsid w:val="00AD0085"/>
    <w:rsid w:val="00AD06C0"/>
    <w:rsid w:val="00AD1AF5"/>
    <w:rsid w:val="00AD231E"/>
    <w:rsid w:val="00AD6E52"/>
    <w:rsid w:val="00AD6E56"/>
    <w:rsid w:val="00AD6F09"/>
    <w:rsid w:val="00AD7390"/>
    <w:rsid w:val="00AE04A5"/>
    <w:rsid w:val="00AE05AD"/>
    <w:rsid w:val="00AE09DB"/>
    <w:rsid w:val="00AE14D7"/>
    <w:rsid w:val="00AE1960"/>
    <w:rsid w:val="00AE589D"/>
    <w:rsid w:val="00AE66BC"/>
    <w:rsid w:val="00AE79CD"/>
    <w:rsid w:val="00AE7F69"/>
    <w:rsid w:val="00AF0A83"/>
    <w:rsid w:val="00AF1D1C"/>
    <w:rsid w:val="00AF3115"/>
    <w:rsid w:val="00AF487D"/>
    <w:rsid w:val="00AF4C35"/>
    <w:rsid w:val="00AF5484"/>
    <w:rsid w:val="00AF5E6A"/>
    <w:rsid w:val="00AF7DCD"/>
    <w:rsid w:val="00B008E2"/>
    <w:rsid w:val="00B00FC4"/>
    <w:rsid w:val="00B0100E"/>
    <w:rsid w:val="00B0232F"/>
    <w:rsid w:val="00B02CB8"/>
    <w:rsid w:val="00B0450E"/>
    <w:rsid w:val="00B04A8C"/>
    <w:rsid w:val="00B10603"/>
    <w:rsid w:val="00B10F02"/>
    <w:rsid w:val="00B1194A"/>
    <w:rsid w:val="00B11A07"/>
    <w:rsid w:val="00B11CBE"/>
    <w:rsid w:val="00B130E1"/>
    <w:rsid w:val="00B144D7"/>
    <w:rsid w:val="00B17EEF"/>
    <w:rsid w:val="00B23C6F"/>
    <w:rsid w:val="00B2608F"/>
    <w:rsid w:val="00B264CB"/>
    <w:rsid w:val="00B26CFE"/>
    <w:rsid w:val="00B30451"/>
    <w:rsid w:val="00B3318E"/>
    <w:rsid w:val="00B342D8"/>
    <w:rsid w:val="00B347B9"/>
    <w:rsid w:val="00B352B8"/>
    <w:rsid w:val="00B35487"/>
    <w:rsid w:val="00B37EC1"/>
    <w:rsid w:val="00B37F6F"/>
    <w:rsid w:val="00B41439"/>
    <w:rsid w:val="00B41651"/>
    <w:rsid w:val="00B425CE"/>
    <w:rsid w:val="00B4507E"/>
    <w:rsid w:val="00B4638B"/>
    <w:rsid w:val="00B465C8"/>
    <w:rsid w:val="00B46609"/>
    <w:rsid w:val="00B47F22"/>
    <w:rsid w:val="00B50855"/>
    <w:rsid w:val="00B518CB"/>
    <w:rsid w:val="00B518F6"/>
    <w:rsid w:val="00B5231D"/>
    <w:rsid w:val="00B55868"/>
    <w:rsid w:val="00B5630E"/>
    <w:rsid w:val="00B5706F"/>
    <w:rsid w:val="00B57DE9"/>
    <w:rsid w:val="00B60DCF"/>
    <w:rsid w:val="00B63D7A"/>
    <w:rsid w:val="00B65CA6"/>
    <w:rsid w:val="00B66A08"/>
    <w:rsid w:val="00B67EEF"/>
    <w:rsid w:val="00B727CD"/>
    <w:rsid w:val="00B72E6F"/>
    <w:rsid w:val="00B74868"/>
    <w:rsid w:val="00B81820"/>
    <w:rsid w:val="00B821A8"/>
    <w:rsid w:val="00B82821"/>
    <w:rsid w:val="00B82D18"/>
    <w:rsid w:val="00B83B24"/>
    <w:rsid w:val="00B85BDB"/>
    <w:rsid w:val="00B864DA"/>
    <w:rsid w:val="00B86611"/>
    <w:rsid w:val="00B87DA4"/>
    <w:rsid w:val="00B918AD"/>
    <w:rsid w:val="00B9407E"/>
    <w:rsid w:val="00B94558"/>
    <w:rsid w:val="00B954DC"/>
    <w:rsid w:val="00B9616B"/>
    <w:rsid w:val="00B97459"/>
    <w:rsid w:val="00BA05BC"/>
    <w:rsid w:val="00BA129A"/>
    <w:rsid w:val="00BA185C"/>
    <w:rsid w:val="00BA4E59"/>
    <w:rsid w:val="00BA737C"/>
    <w:rsid w:val="00BB0DE3"/>
    <w:rsid w:val="00BB255A"/>
    <w:rsid w:val="00BB2DA4"/>
    <w:rsid w:val="00BB564A"/>
    <w:rsid w:val="00BB5DB6"/>
    <w:rsid w:val="00BC0742"/>
    <w:rsid w:val="00BC0E40"/>
    <w:rsid w:val="00BC34FD"/>
    <w:rsid w:val="00BC412D"/>
    <w:rsid w:val="00BC41CF"/>
    <w:rsid w:val="00BC4C53"/>
    <w:rsid w:val="00BC4D0E"/>
    <w:rsid w:val="00BD04C3"/>
    <w:rsid w:val="00BD0D99"/>
    <w:rsid w:val="00BD1DBF"/>
    <w:rsid w:val="00BD2572"/>
    <w:rsid w:val="00BD396A"/>
    <w:rsid w:val="00BD4C9E"/>
    <w:rsid w:val="00BD4DD8"/>
    <w:rsid w:val="00BE0058"/>
    <w:rsid w:val="00BE2A8D"/>
    <w:rsid w:val="00BE2AD0"/>
    <w:rsid w:val="00BE2C95"/>
    <w:rsid w:val="00BE67D3"/>
    <w:rsid w:val="00BE6ADC"/>
    <w:rsid w:val="00BE7ACD"/>
    <w:rsid w:val="00BF3C2A"/>
    <w:rsid w:val="00BF3C8B"/>
    <w:rsid w:val="00BF5445"/>
    <w:rsid w:val="00BF586C"/>
    <w:rsid w:val="00C010DA"/>
    <w:rsid w:val="00C02A99"/>
    <w:rsid w:val="00C02BA0"/>
    <w:rsid w:val="00C0383B"/>
    <w:rsid w:val="00C04134"/>
    <w:rsid w:val="00C05C6D"/>
    <w:rsid w:val="00C063F5"/>
    <w:rsid w:val="00C06759"/>
    <w:rsid w:val="00C06A79"/>
    <w:rsid w:val="00C1060A"/>
    <w:rsid w:val="00C10691"/>
    <w:rsid w:val="00C11348"/>
    <w:rsid w:val="00C117A1"/>
    <w:rsid w:val="00C11ACC"/>
    <w:rsid w:val="00C11C45"/>
    <w:rsid w:val="00C12D0D"/>
    <w:rsid w:val="00C17480"/>
    <w:rsid w:val="00C17F16"/>
    <w:rsid w:val="00C2001B"/>
    <w:rsid w:val="00C214F1"/>
    <w:rsid w:val="00C221C0"/>
    <w:rsid w:val="00C22F44"/>
    <w:rsid w:val="00C23C3E"/>
    <w:rsid w:val="00C24767"/>
    <w:rsid w:val="00C2612A"/>
    <w:rsid w:val="00C33BDD"/>
    <w:rsid w:val="00C33F23"/>
    <w:rsid w:val="00C35384"/>
    <w:rsid w:val="00C35E94"/>
    <w:rsid w:val="00C36E22"/>
    <w:rsid w:val="00C42EF1"/>
    <w:rsid w:val="00C437F1"/>
    <w:rsid w:val="00C44039"/>
    <w:rsid w:val="00C443A5"/>
    <w:rsid w:val="00C44BC5"/>
    <w:rsid w:val="00C455E7"/>
    <w:rsid w:val="00C457EB"/>
    <w:rsid w:val="00C46279"/>
    <w:rsid w:val="00C52C42"/>
    <w:rsid w:val="00C52DDD"/>
    <w:rsid w:val="00C53FC5"/>
    <w:rsid w:val="00C545BC"/>
    <w:rsid w:val="00C55D2A"/>
    <w:rsid w:val="00C566D2"/>
    <w:rsid w:val="00C5751B"/>
    <w:rsid w:val="00C61203"/>
    <w:rsid w:val="00C615C6"/>
    <w:rsid w:val="00C623ED"/>
    <w:rsid w:val="00C63E48"/>
    <w:rsid w:val="00C659A9"/>
    <w:rsid w:val="00C671E9"/>
    <w:rsid w:val="00C6779D"/>
    <w:rsid w:val="00C67FA8"/>
    <w:rsid w:val="00C70ADA"/>
    <w:rsid w:val="00C75573"/>
    <w:rsid w:val="00C83B74"/>
    <w:rsid w:val="00C84BBE"/>
    <w:rsid w:val="00C86522"/>
    <w:rsid w:val="00C87346"/>
    <w:rsid w:val="00C94522"/>
    <w:rsid w:val="00C958DD"/>
    <w:rsid w:val="00C963B0"/>
    <w:rsid w:val="00C97C1C"/>
    <w:rsid w:val="00CA02E2"/>
    <w:rsid w:val="00CA1BC8"/>
    <w:rsid w:val="00CA1D9A"/>
    <w:rsid w:val="00CA2B61"/>
    <w:rsid w:val="00CA3050"/>
    <w:rsid w:val="00CA3698"/>
    <w:rsid w:val="00CA36F3"/>
    <w:rsid w:val="00CA47D5"/>
    <w:rsid w:val="00CA616E"/>
    <w:rsid w:val="00CA6368"/>
    <w:rsid w:val="00CB35B8"/>
    <w:rsid w:val="00CB384F"/>
    <w:rsid w:val="00CB4020"/>
    <w:rsid w:val="00CB522D"/>
    <w:rsid w:val="00CB5573"/>
    <w:rsid w:val="00CC0BCF"/>
    <w:rsid w:val="00CC32FE"/>
    <w:rsid w:val="00CC38AB"/>
    <w:rsid w:val="00CC7995"/>
    <w:rsid w:val="00CC7AAA"/>
    <w:rsid w:val="00CD02C6"/>
    <w:rsid w:val="00CD2DAD"/>
    <w:rsid w:val="00CD4CBB"/>
    <w:rsid w:val="00CD5598"/>
    <w:rsid w:val="00CD6FD0"/>
    <w:rsid w:val="00CE0203"/>
    <w:rsid w:val="00CE1766"/>
    <w:rsid w:val="00CE191D"/>
    <w:rsid w:val="00CE523D"/>
    <w:rsid w:val="00CF3187"/>
    <w:rsid w:val="00CF3859"/>
    <w:rsid w:val="00CF4AFA"/>
    <w:rsid w:val="00CF51FB"/>
    <w:rsid w:val="00CF57C9"/>
    <w:rsid w:val="00CF58D3"/>
    <w:rsid w:val="00CF5A18"/>
    <w:rsid w:val="00D009A1"/>
    <w:rsid w:val="00D01228"/>
    <w:rsid w:val="00D02C6C"/>
    <w:rsid w:val="00D04ED5"/>
    <w:rsid w:val="00D0647E"/>
    <w:rsid w:val="00D07E8D"/>
    <w:rsid w:val="00D12015"/>
    <w:rsid w:val="00D12BF7"/>
    <w:rsid w:val="00D132C7"/>
    <w:rsid w:val="00D14D24"/>
    <w:rsid w:val="00D15A4D"/>
    <w:rsid w:val="00D22967"/>
    <w:rsid w:val="00D234E2"/>
    <w:rsid w:val="00D25337"/>
    <w:rsid w:val="00D26681"/>
    <w:rsid w:val="00D27F49"/>
    <w:rsid w:val="00D30E27"/>
    <w:rsid w:val="00D33514"/>
    <w:rsid w:val="00D34250"/>
    <w:rsid w:val="00D34531"/>
    <w:rsid w:val="00D360C2"/>
    <w:rsid w:val="00D40C91"/>
    <w:rsid w:val="00D420C3"/>
    <w:rsid w:val="00D4409A"/>
    <w:rsid w:val="00D471E6"/>
    <w:rsid w:val="00D51D17"/>
    <w:rsid w:val="00D51FCC"/>
    <w:rsid w:val="00D53CF5"/>
    <w:rsid w:val="00D546E0"/>
    <w:rsid w:val="00D56FD8"/>
    <w:rsid w:val="00D57725"/>
    <w:rsid w:val="00D60547"/>
    <w:rsid w:val="00D61B0E"/>
    <w:rsid w:val="00D61D5F"/>
    <w:rsid w:val="00D63A71"/>
    <w:rsid w:val="00D63C9A"/>
    <w:rsid w:val="00D64788"/>
    <w:rsid w:val="00D65449"/>
    <w:rsid w:val="00D65FC6"/>
    <w:rsid w:val="00D70E6F"/>
    <w:rsid w:val="00D7286E"/>
    <w:rsid w:val="00D73705"/>
    <w:rsid w:val="00D73D24"/>
    <w:rsid w:val="00D74248"/>
    <w:rsid w:val="00D743D3"/>
    <w:rsid w:val="00D76849"/>
    <w:rsid w:val="00D76AAF"/>
    <w:rsid w:val="00D80EA6"/>
    <w:rsid w:val="00D81941"/>
    <w:rsid w:val="00D8256F"/>
    <w:rsid w:val="00D828AB"/>
    <w:rsid w:val="00D82DB3"/>
    <w:rsid w:val="00D83012"/>
    <w:rsid w:val="00D83622"/>
    <w:rsid w:val="00D84B73"/>
    <w:rsid w:val="00D87543"/>
    <w:rsid w:val="00D9212A"/>
    <w:rsid w:val="00D924BA"/>
    <w:rsid w:val="00D9363F"/>
    <w:rsid w:val="00D93C47"/>
    <w:rsid w:val="00D93EEF"/>
    <w:rsid w:val="00D93F66"/>
    <w:rsid w:val="00D9402E"/>
    <w:rsid w:val="00D94B20"/>
    <w:rsid w:val="00D94B6B"/>
    <w:rsid w:val="00D95269"/>
    <w:rsid w:val="00D958B6"/>
    <w:rsid w:val="00D97D99"/>
    <w:rsid w:val="00D97FC6"/>
    <w:rsid w:val="00DA22C9"/>
    <w:rsid w:val="00DA2BB0"/>
    <w:rsid w:val="00DA43C9"/>
    <w:rsid w:val="00DA5609"/>
    <w:rsid w:val="00DB08D2"/>
    <w:rsid w:val="00DB29B5"/>
    <w:rsid w:val="00DB30B9"/>
    <w:rsid w:val="00DB3C70"/>
    <w:rsid w:val="00DB7B79"/>
    <w:rsid w:val="00DC0316"/>
    <w:rsid w:val="00DC1B0E"/>
    <w:rsid w:val="00DC4EE4"/>
    <w:rsid w:val="00DC5633"/>
    <w:rsid w:val="00DC6229"/>
    <w:rsid w:val="00DD17D1"/>
    <w:rsid w:val="00DD185A"/>
    <w:rsid w:val="00DD1C58"/>
    <w:rsid w:val="00DD618C"/>
    <w:rsid w:val="00DD695C"/>
    <w:rsid w:val="00DE0B92"/>
    <w:rsid w:val="00DE2101"/>
    <w:rsid w:val="00DE2342"/>
    <w:rsid w:val="00DE2B77"/>
    <w:rsid w:val="00DE3231"/>
    <w:rsid w:val="00DE46EC"/>
    <w:rsid w:val="00DE4FB8"/>
    <w:rsid w:val="00DE5402"/>
    <w:rsid w:val="00DE5A83"/>
    <w:rsid w:val="00DE7C7C"/>
    <w:rsid w:val="00DF0352"/>
    <w:rsid w:val="00DF115C"/>
    <w:rsid w:val="00DF3A69"/>
    <w:rsid w:val="00DF4D75"/>
    <w:rsid w:val="00DF754E"/>
    <w:rsid w:val="00E002D4"/>
    <w:rsid w:val="00E0153C"/>
    <w:rsid w:val="00E01855"/>
    <w:rsid w:val="00E024BC"/>
    <w:rsid w:val="00E040C4"/>
    <w:rsid w:val="00E046BB"/>
    <w:rsid w:val="00E05E36"/>
    <w:rsid w:val="00E127CD"/>
    <w:rsid w:val="00E13F25"/>
    <w:rsid w:val="00E231DE"/>
    <w:rsid w:val="00E24597"/>
    <w:rsid w:val="00E25180"/>
    <w:rsid w:val="00E25AC1"/>
    <w:rsid w:val="00E25B3A"/>
    <w:rsid w:val="00E26497"/>
    <w:rsid w:val="00E26B7B"/>
    <w:rsid w:val="00E30A08"/>
    <w:rsid w:val="00E32278"/>
    <w:rsid w:val="00E33517"/>
    <w:rsid w:val="00E35BCA"/>
    <w:rsid w:val="00E35C55"/>
    <w:rsid w:val="00E36D5F"/>
    <w:rsid w:val="00E42832"/>
    <w:rsid w:val="00E42F24"/>
    <w:rsid w:val="00E452C0"/>
    <w:rsid w:val="00E46185"/>
    <w:rsid w:val="00E4725B"/>
    <w:rsid w:val="00E47B4F"/>
    <w:rsid w:val="00E5179A"/>
    <w:rsid w:val="00E53CE1"/>
    <w:rsid w:val="00E57446"/>
    <w:rsid w:val="00E6209A"/>
    <w:rsid w:val="00E62BEC"/>
    <w:rsid w:val="00E670CF"/>
    <w:rsid w:val="00E67429"/>
    <w:rsid w:val="00E70C5B"/>
    <w:rsid w:val="00E71C66"/>
    <w:rsid w:val="00E72574"/>
    <w:rsid w:val="00E72A3E"/>
    <w:rsid w:val="00E75D77"/>
    <w:rsid w:val="00E772A7"/>
    <w:rsid w:val="00E7763B"/>
    <w:rsid w:val="00E82051"/>
    <w:rsid w:val="00E86BA5"/>
    <w:rsid w:val="00E93B06"/>
    <w:rsid w:val="00E93C0A"/>
    <w:rsid w:val="00E9400E"/>
    <w:rsid w:val="00E941C2"/>
    <w:rsid w:val="00E955A0"/>
    <w:rsid w:val="00E95FE4"/>
    <w:rsid w:val="00E9678D"/>
    <w:rsid w:val="00E975FC"/>
    <w:rsid w:val="00EA0667"/>
    <w:rsid w:val="00EA0EA0"/>
    <w:rsid w:val="00EA1039"/>
    <w:rsid w:val="00EA42FF"/>
    <w:rsid w:val="00EA57C9"/>
    <w:rsid w:val="00EB0992"/>
    <w:rsid w:val="00EB5145"/>
    <w:rsid w:val="00EB7830"/>
    <w:rsid w:val="00EB797E"/>
    <w:rsid w:val="00EC3FA2"/>
    <w:rsid w:val="00ED0538"/>
    <w:rsid w:val="00ED2033"/>
    <w:rsid w:val="00ED441D"/>
    <w:rsid w:val="00ED5A28"/>
    <w:rsid w:val="00ED6BA5"/>
    <w:rsid w:val="00ED7766"/>
    <w:rsid w:val="00EE291E"/>
    <w:rsid w:val="00EE3B24"/>
    <w:rsid w:val="00EE5688"/>
    <w:rsid w:val="00EE5944"/>
    <w:rsid w:val="00EE6E9B"/>
    <w:rsid w:val="00EF0E45"/>
    <w:rsid w:val="00EF0E77"/>
    <w:rsid w:val="00EF1D67"/>
    <w:rsid w:val="00EF2DFC"/>
    <w:rsid w:val="00EF3B5D"/>
    <w:rsid w:val="00EF4F68"/>
    <w:rsid w:val="00EF62BC"/>
    <w:rsid w:val="00EF7085"/>
    <w:rsid w:val="00F00AF5"/>
    <w:rsid w:val="00F022EF"/>
    <w:rsid w:val="00F06569"/>
    <w:rsid w:val="00F069BE"/>
    <w:rsid w:val="00F10199"/>
    <w:rsid w:val="00F1204E"/>
    <w:rsid w:val="00F12558"/>
    <w:rsid w:val="00F139A6"/>
    <w:rsid w:val="00F145C5"/>
    <w:rsid w:val="00F15048"/>
    <w:rsid w:val="00F16A97"/>
    <w:rsid w:val="00F16C89"/>
    <w:rsid w:val="00F20ACC"/>
    <w:rsid w:val="00F21D24"/>
    <w:rsid w:val="00F234FE"/>
    <w:rsid w:val="00F23564"/>
    <w:rsid w:val="00F241DC"/>
    <w:rsid w:val="00F24354"/>
    <w:rsid w:val="00F24AC1"/>
    <w:rsid w:val="00F25F90"/>
    <w:rsid w:val="00F30727"/>
    <w:rsid w:val="00F30B45"/>
    <w:rsid w:val="00F31350"/>
    <w:rsid w:val="00F3274C"/>
    <w:rsid w:val="00F32B6B"/>
    <w:rsid w:val="00F33F9B"/>
    <w:rsid w:val="00F363FB"/>
    <w:rsid w:val="00F3694F"/>
    <w:rsid w:val="00F37330"/>
    <w:rsid w:val="00F3787A"/>
    <w:rsid w:val="00F40E88"/>
    <w:rsid w:val="00F418AE"/>
    <w:rsid w:val="00F4659D"/>
    <w:rsid w:val="00F50479"/>
    <w:rsid w:val="00F50DC6"/>
    <w:rsid w:val="00F50F0C"/>
    <w:rsid w:val="00F52B3D"/>
    <w:rsid w:val="00F52F41"/>
    <w:rsid w:val="00F5370A"/>
    <w:rsid w:val="00F63924"/>
    <w:rsid w:val="00F640F5"/>
    <w:rsid w:val="00F64530"/>
    <w:rsid w:val="00F66D92"/>
    <w:rsid w:val="00F67360"/>
    <w:rsid w:val="00F7020F"/>
    <w:rsid w:val="00F71285"/>
    <w:rsid w:val="00F731D7"/>
    <w:rsid w:val="00F73320"/>
    <w:rsid w:val="00F745BC"/>
    <w:rsid w:val="00F7496F"/>
    <w:rsid w:val="00F76277"/>
    <w:rsid w:val="00F7658F"/>
    <w:rsid w:val="00F76D59"/>
    <w:rsid w:val="00F777F6"/>
    <w:rsid w:val="00F811A2"/>
    <w:rsid w:val="00F826A7"/>
    <w:rsid w:val="00F83740"/>
    <w:rsid w:val="00F83C94"/>
    <w:rsid w:val="00F85269"/>
    <w:rsid w:val="00F859E5"/>
    <w:rsid w:val="00F8662C"/>
    <w:rsid w:val="00F87B63"/>
    <w:rsid w:val="00F87DBA"/>
    <w:rsid w:val="00F9107F"/>
    <w:rsid w:val="00F916FC"/>
    <w:rsid w:val="00F9184C"/>
    <w:rsid w:val="00F91DAD"/>
    <w:rsid w:val="00F921E3"/>
    <w:rsid w:val="00F92CDB"/>
    <w:rsid w:val="00F9307B"/>
    <w:rsid w:val="00F9750E"/>
    <w:rsid w:val="00FA0823"/>
    <w:rsid w:val="00FA0E1A"/>
    <w:rsid w:val="00FA1204"/>
    <w:rsid w:val="00FA1435"/>
    <w:rsid w:val="00FA2C86"/>
    <w:rsid w:val="00FB0146"/>
    <w:rsid w:val="00FB0412"/>
    <w:rsid w:val="00FB0940"/>
    <w:rsid w:val="00FB0CD2"/>
    <w:rsid w:val="00FB5423"/>
    <w:rsid w:val="00FB6B89"/>
    <w:rsid w:val="00FB7FDC"/>
    <w:rsid w:val="00FC0CFA"/>
    <w:rsid w:val="00FC1FB9"/>
    <w:rsid w:val="00FC3F81"/>
    <w:rsid w:val="00FC4084"/>
    <w:rsid w:val="00FC5686"/>
    <w:rsid w:val="00FC5FB9"/>
    <w:rsid w:val="00FC7DD9"/>
    <w:rsid w:val="00FD1E5E"/>
    <w:rsid w:val="00FD24B0"/>
    <w:rsid w:val="00FD3F24"/>
    <w:rsid w:val="00FD407B"/>
    <w:rsid w:val="00FD5E82"/>
    <w:rsid w:val="00FD5EDF"/>
    <w:rsid w:val="00FD644D"/>
    <w:rsid w:val="00FE0017"/>
    <w:rsid w:val="00FE0AA2"/>
    <w:rsid w:val="00FE2466"/>
    <w:rsid w:val="00FE3B1D"/>
    <w:rsid w:val="00FE5F9B"/>
    <w:rsid w:val="00FE60F8"/>
    <w:rsid w:val="00FE7341"/>
    <w:rsid w:val="00FE7835"/>
    <w:rsid w:val="00FE7A7E"/>
    <w:rsid w:val="00FE7AE3"/>
    <w:rsid w:val="00FF15A1"/>
    <w:rsid w:val="00FF2163"/>
    <w:rsid w:val="00FF3FB1"/>
    <w:rsid w:val="00FF5725"/>
    <w:rsid w:val="00FF60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BEED8"/>
  <w15:docId w15:val="{8A54D701-E59F-40A6-99F6-F1254569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A5A"/>
    <w:rPr>
      <w:sz w:val="24"/>
      <w:szCs w:val="24"/>
      <w:lang w:val="en-US" w:eastAsia="en-US"/>
    </w:rPr>
  </w:style>
  <w:style w:type="paragraph" w:styleId="Balk1">
    <w:name w:val="heading 1"/>
    <w:basedOn w:val="Normal"/>
    <w:next w:val="Normal"/>
    <w:link w:val="Balk1Char"/>
    <w:uiPriority w:val="9"/>
    <w:qFormat/>
    <w:rsid w:val="00BB255A"/>
    <w:pPr>
      <w:keepNext/>
      <w:spacing w:before="240" w:after="60"/>
      <w:outlineLvl w:val="0"/>
    </w:pPr>
    <w:rPr>
      <w:rFonts w:ascii="Arial" w:hAnsi="Arial"/>
      <w:b/>
      <w:bCs/>
      <w:kern w:val="32"/>
      <w:sz w:val="32"/>
      <w:szCs w:val="32"/>
      <w:lang w:val="en-AU"/>
    </w:rPr>
  </w:style>
  <w:style w:type="paragraph" w:styleId="Balk2">
    <w:name w:val="heading 2"/>
    <w:basedOn w:val="Normal"/>
    <w:next w:val="Normal"/>
    <w:link w:val="Balk2Char"/>
    <w:qFormat/>
    <w:rsid w:val="00223C06"/>
    <w:pPr>
      <w:keepNext/>
      <w:spacing w:before="240" w:after="60"/>
      <w:outlineLvl w:val="1"/>
    </w:pPr>
    <w:rPr>
      <w:rFonts w:ascii="Arial" w:hAnsi="Arial"/>
      <w:b/>
      <w:bCs/>
      <w:i/>
      <w:iCs/>
      <w:sz w:val="28"/>
      <w:szCs w:val="28"/>
    </w:rPr>
  </w:style>
  <w:style w:type="paragraph" w:styleId="Balk3">
    <w:name w:val="heading 3"/>
    <w:basedOn w:val="Normal"/>
    <w:link w:val="Balk3Char"/>
    <w:uiPriority w:val="9"/>
    <w:qFormat/>
    <w:rsid w:val="00157089"/>
    <w:pPr>
      <w:spacing w:before="100" w:beforeAutospacing="1" w:after="100" w:afterAutospacing="1"/>
      <w:outlineLvl w:val="2"/>
    </w:pPr>
    <w:rPr>
      <w:b/>
      <w:bCs/>
      <w:sz w:val="27"/>
      <w:szCs w:val="27"/>
    </w:rPr>
  </w:style>
  <w:style w:type="paragraph" w:styleId="Balk4">
    <w:name w:val="heading 4"/>
    <w:basedOn w:val="Normal"/>
    <w:next w:val="Normal"/>
    <w:link w:val="Balk4Char"/>
    <w:uiPriority w:val="9"/>
    <w:semiHidden/>
    <w:unhideWhenUsed/>
    <w:qFormat/>
    <w:rsid w:val="00241510"/>
    <w:pPr>
      <w:keepNext/>
      <w:spacing w:before="240" w:after="60" w:line="360" w:lineRule="auto"/>
      <w:jc w:val="both"/>
      <w:outlineLvl w:val="3"/>
    </w:pPr>
    <w:rPr>
      <w:rFonts w:ascii="Calibri" w:hAnsi="Calibri"/>
      <w:b/>
      <w:bCs/>
      <w:sz w:val="28"/>
      <w:szCs w:val="28"/>
    </w:rPr>
  </w:style>
  <w:style w:type="paragraph" w:styleId="Balk7">
    <w:name w:val="heading 7"/>
    <w:basedOn w:val="Normal"/>
    <w:next w:val="Normal"/>
    <w:link w:val="Balk7Char"/>
    <w:qFormat/>
    <w:rsid w:val="00BB255A"/>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BB255A"/>
    <w:rPr>
      <w:rFonts w:ascii="Arial" w:hAnsi="Arial" w:cs="Arial"/>
      <w:b/>
      <w:bCs/>
      <w:kern w:val="32"/>
      <w:sz w:val="32"/>
      <w:szCs w:val="32"/>
      <w:lang w:val="en-AU" w:eastAsia="en-US"/>
    </w:rPr>
  </w:style>
  <w:style w:type="character" w:customStyle="1" w:styleId="Balk2Char">
    <w:name w:val="Başlık 2 Char"/>
    <w:link w:val="Balk2"/>
    <w:rsid w:val="00223C06"/>
    <w:rPr>
      <w:rFonts w:ascii="Arial" w:hAnsi="Arial" w:cs="Arial"/>
      <w:b/>
      <w:bCs/>
      <w:i/>
      <w:iCs/>
      <w:sz w:val="28"/>
      <w:szCs w:val="28"/>
    </w:rPr>
  </w:style>
  <w:style w:type="character" w:customStyle="1" w:styleId="Balk3Char">
    <w:name w:val="Başlık 3 Char"/>
    <w:link w:val="Balk3"/>
    <w:uiPriority w:val="9"/>
    <w:rsid w:val="00223C06"/>
    <w:rPr>
      <w:b/>
      <w:bCs/>
      <w:sz w:val="27"/>
      <w:szCs w:val="27"/>
      <w:lang w:val="en-US" w:eastAsia="en-US"/>
    </w:rPr>
  </w:style>
  <w:style w:type="character" w:customStyle="1" w:styleId="Balk7Char">
    <w:name w:val="Başlık 7 Char"/>
    <w:link w:val="Balk7"/>
    <w:rsid w:val="00BB255A"/>
    <w:rPr>
      <w:sz w:val="24"/>
      <w:szCs w:val="24"/>
      <w:lang w:val="en-US" w:eastAsia="en-US"/>
    </w:rPr>
  </w:style>
  <w:style w:type="character" w:styleId="Kpr">
    <w:name w:val="Hyperlink"/>
    <w:uiPriority w:val="99"/>
    <w:qFormat/>
    <w:rsid w:val="00157089"/>
    <w:rPr>
      <w:strike w:val="0"/>
      <w:dstrike w:val="0"/>
      <w:color w:val="0000FF"/>
      <w:u w:val="none"/>
      <w:effect w:val="none"/>
    </w:rPr>
  </w:style>
  <w:style w:type="paragraph" w:styleId="NormalWeb">
    <w:name w:val="Normal (Web)"/>
    <w:basedOn w:val="Normal"/>
    <w:uiPriority w:val="99"/>
    <w:rsid w:val="00157089"/>
    <w:pPr>
      <w:spacing w:before="100" w:beforeAutospacing="1" w:after="100" w:afterAutospacing="1"/>
    </w:pPr>
  </w:style>
  <w:style w:type="paragraph" w:styleId="GvdeMetniGirintisi">
    <w:name w:val="Body Text Indent"/>
    <w:basedOn w:val="Normal"/>
    <w:link w:val="GvdeMetniGirintisiChar"/>
    <w:rsid w:val="00BB255A"/>
    <w:pPr>
      <w:autoSpaceDE w:val="0"/>
      <w:autoSpaceDN w:val="0"/>
      <w:spacing w:line="480" w:lineRule="auto"/>
      <w:jc w:val="both"/>
    </w:pPr>
    <w:rPr>
      <w:lang w:val="en-AU"/>
    </w:rPr>
  </w:style>
  <w:style w:type="character" w:customStyle="1" w:styleId="GvdeMetniGirintisiChar">
    <w:name w:val="Gövde Metni Girintisi Char"/>
    <w:link w:val="GvdeMetniGirintisi"/>
    <w:rsid w:val="00BB255A"/>
    <w:rPr>
      <w:sz w:val="24"/>
      <w:szCs w:val="24"/>
      <w:lang w:val="en-AU" w:eastAsia="en-US"/>
    </w:rPr>
  </w:style>
  <w:style w:type="paragraph" w:styleId="GvdeMetni">
    <w:name w:val="Body Text"/>
    <w:basedOn w:val="Normal"/>
    <w:link w:val="GvdeMetniChar"/>
    <w:rsid w:val="00BB255A"/>
    <w:pPr>
      <w:spacing w:after="120"/>
    </w:pPr>
  </w:style>
  <w:style w:type="character" w:customStyle="1" w:styleId="GvdeMetniChar">
    <w:name w:val="Gövde Metni Char"/>
    <w:link w:val="GvdeMetni"/>
    <w:rsid w:val="00BB255A"/>
    <w:rPr>
      <w:sz w:val="24"/>
      <w:szCs w:val="24"/>
      <w:lang w:val="en-US" w:eastAsia="en-US"/>
    </w:rPr>
  </w:style>
  <w:style w:type="paragraph" w:styleId="stBilgi">
    <w:name w:val="header"/>
    <w:basedOn w:val="Normal"/>
    <w:link w:val="stBilgiChar"/>
    <w:uiPriority w:val="99"/>
    <w:rsid w:val="00BB255A"/>
    <w:pPr>
      <w:tabs>
        <w:tab w:val="center" w:pos="4536"/>
        <w:tab w:val="right" w:pos="9072"/>
      </w:tabs>
      <w:autoSpaceDE w:val="0"/>
      <w:autoSpaceDN w:val="0"/>
    </w:pPr>
  </w:style>
  <w:style w:type="character" w:customStyle="1" w:styleId="stBilgiChar">
    <w:name w:val="Üst Bilgi Char"/>
    <w:link w:val="stBilgi"/>
    <w:uiPriority w:val="99"/>
    <w:rsid w:val="00BB255A"/>
    <w:rPr>
      <w:sz w:val="24"/>
      <w:szCs w:val="24"/>
      <w:lang w:eastAsia="en-US"/>
    </w:rPr>
  </w:style>
  <w:style w:type="paragraph" w:styleId="AralkYok">
    <w:name w:val="No Spacing"/>
    <w:aliases w:val="KAYNAKLAR,TableFormat"/>
    <w:link w:val="AralkYokChar"/>
    <w:uiPriority w:val="1"/>
    <w:qFormat/>
    <w:rsid w:val="00A92073"/>
    <w:rPr>
      <w:rFonts w:ascii="Calibri" w:eastAsia="Calibri" w:hAnsi="Calibri"/>
      <w:sz w:val="22"/>
      <w:szCs w:val="22"/>
      <w:lang w:eastAsia="en-US"/>
    </w:rPr>
  </w:style>
  <w:style w:type="character" w:styleId="HTMLDaktilo">
    <w:name w:val="HTML Typewriter"/>
    <w:rsid w:val="00436BDB"/>
    <w:rPr>
      <w:rFonts w:ascii="Courier New" w:eastAsia="Arial Unicode MS" w:hAnsi="Courier New" w:cs="Courier New" w:hint="default"/>
      <w:sz w:val="20"/>
      <w:szCs w:val="20"/>
    </w:rPr>
  </w:style>
  <w:style w:type="paragraph" w:styleId="AltBilgi">
    <w:name w:val="footer"/>
    <w:basedOn w:val="Normal"/>
    <w:link w:val="AltBilgiChar"/>
    <w:uiPriority w:val="99"/>
    <w:rsid w:val="00384B52"/>
    <w:pPr>
      <w:tabs>
        <w:tab w:val="center" w:pos="4536"/>
        <w:tab w:val="right" w:pos="9072"/>
      </w:tabs>
    </w:pPr>
  </w:style>
  <w:style w:type="character" w:customStyle="1" w:styleId="AltBilgiChar">
    <w:name w:val="Alt Bilgi Char"/>
    <w:link w:val="AltBilgi"/>
    <w:uiPriority w:val="99"/>
    <w:rsid w:val="00384B52"/>
    <w:rPr>
      <w:sz w:val="24"/>
      <w:szCs w:val="24"/>
      <w:lang w:val="en-US" w:eastAsia="en-US"/>
    </w:rPr>
  </w:style>
  <w:style w:type="character" w:styleId="AklamaBavurusu">
    <w:name w:val="annotation reference"/>
    <w:rsid w:val="00542974"/>
    <w:rPr>
      <w:sz w:val="16"/>
      <w:szCs w:val="16"/>
    </w:rPr>
  </w:style>
  <w:style w:type="paragraph" w:styleId="AklamaMetni">
    <w:name w:val="annotation text"/>
    <w:basedOn w:val="Normal"/>
    <w:link w:val="AklamaMetniChar"/>
    <w:rsid w:val="00542974"/>
    <w:rPr>
      <w:sz w:val="20"/>
      <w:szCs w:val="20"/>
    </w:rPr>
  </w:style>
  <w:style w:type="character" w:customStyle="1" w:styleId="AklamaMetniChar">
    <w:name w:val="Açıklama Metni Char"/>
    <w:link w:val="AklamaMetni"/>
    <w:rsid w:val="00542974"/>
    <w:rPr>
      <w:lang w:val="en-US" w:eastAsia="en-US"/>
    </w:rPr>
  </w:style>
  <w:style w:type="paragraph" w:styleId="AklamaKonusu">
    <w:name w:val="annotation subject"/>
    <w:basedOn w:val="AklamaMetni"/>
    <w:next w:val="AklamaMetni"/>
    <w:link w:val="AklamaKonusuChar"/>
    <w:rsid w:val="00542974"/>
    <w:rPr>
      <w:b/>
      <w:bCs/>
    </w:rPr>
  </w:style>
  <w:style w:type="character" w:customStyle="1" w:styleId="AklamaKonusuChar">
    <w:name w:val="Açıklama Konusu Char"/>
    <w:link w:val="AklamaKonusu"/>
    <w:rsid w:val="00542974"/>
    <w:rPr>
      <w:b/>
      <w:bCs/>
      <w:lang w:val="en-US" w:eastAsia="en-US"/>
    </w:rPr>
  </w:style>
  <w:style w:type="paragraph" w:styleId="BalonMetni">
    <w:name w:val="Balloon Text"/>
    <w:basedOn w:val="Normal"/>
    <w:link w:val="BalonMetniChar"/>
    <w:uiPriority w:val="99"/>
    <w:rsid w:val="00542974"/>
    <w:rPr>
      <w:rFonts w:ascii="Tahoma" w:hAnsi="Tahoma"/>
      <w:sz w:val="16"/>
      <w:szCs w:val="16"/>
    </w:rPr>
  </w:style>
  <w:style w:type="character" w:customStyle="1" w:styleId="BalonMetniChar">
    <w:name w:val="Balon Metni Char"/>
    <w:link w:val="BalonMetni"/>
    <w:uiPriority w:val="99"/>
    <w:rsid w:val="00542974"/>
    <w:rPr>
      <w:rFonts w:ascii="Tahoma" w:hAnsi="Tahoma" w:cs="Tahoma"/>
      <w:sz w:val="16"/>
      <w:szCs w:val="16"/>
      <w:lang w:val="en-US" w:eastAsia="en-US"/>
    </w:rPr>
  </w:style>
  <w:style w:type="paragraph" w:styleId="ListeParagraf">
    <w:name w:val="List Paragraph"/>
    <w:basedOn w:val="Normal"/>
    <w:uiPriority w:val="34"/>
    <w:qFormat/>
    <w:rsid w:val="003853B2"/>
    <w:pPr>
      <w:spacing w:after="200" w:line="276" w:lineRule="auto"/>
      <w:ind w:left="720"/>
      <w:contextualSpacing/>
    </w:pPr>
    <w:rPr>
      <w:rFonts w:ascii="Calibri" w:eastAsia="Calibri" w:hAnsi="Calibri"/>
      <w:sz w:val="22"/>
      <w:szCs w:val="22"/>
      <w:lang w:val="tr-TR"/>
    </w:rPr>
  </w:style>
  <w:style w:type="character" w:customStyle="1" w:styleId="highlight">
    <w:name w:val="highlight"/>
    <w:basedOn w:val="VarsaylanParagrafYazTipi"/>
    <w:rsid w:val="003F2AF5"/>
  </w:style>
  <w:style w:type="character" w:customStyle="1" w:styleId="st1">
    <w:name w:val="st1"/>
    <w:basedOn w:val="VarsaylanParagrafYazTipi"/>
    <w:rsid w:val="003F2AF5"/>
  </w:style>
  <w:style w:type="paragraph" w:styleId="SonNotMetni">
    <w:name w:val="endnote text"/>
    <w:basedOn w:val="Normal"/>
    <w:link w:val="SonNotMetniChar"/>
    <w:rsid w:val="00FC5686"/>
    <w:rPr>
      <w:sz w:val="20"/>
      <w:szCs w:val="20"/>
    </w:rPr>
  </w:style>
  <w:style w:type="character" w:customStyle="1" w:styleId="SonNotMetniChar">
    <w:name w:val="Son Not Metni Char"/>
    <w:link w:val="SonNotMetni"/>
    <w:rsid w:val="00FC5686"/>
    <w:rPr>
      <w:lang w:val="en-US" w:eastAsia="en-US"/>
    </w:rPr>
  </w:style>
  <w:style w:type="character" w:styleId="SonNotBavurusu">
    <w:name w:val="endnote reference"/>
    <w:rsid w:val="00FC5686"/>
    <w:rPr>
      <w:vertAlign w:val="superscript"/>
    </w:rPr>
  </w:style>
  <w:style w:type="character" w:styleId="zlenenKpr">
    <w:name w:val="FollowedHyperlink"/>
    <w:rsid w:val="00350EF5"/>
    <w:rPr>
      <w:color w:val="800080"/>
      <w:u w:val="single"/>
    </w:rPr>
  </w:style>
  <w:style w:type="paragraph" w:styleId="DipnotMetni">
    <w:name w:val="footnote text"/>
    <w:basedOn w:val="Normal"/>
    <w:link w:val="DipnotMetniChar"/>
    <w:uiPriority w:val="99"/>
    <w:rsid w:val="00241510"/>
    <w:pPr>
      <w:spacing w:line="360" w:lineRule="auto"/>
      <w:jc w:val="both"/>
    </w:pPr>
    <w:rPr>
      <w:sz w:val="20"/>
      <w:szCs w:val="20"/>
      <w:lang w:val="tr-TR" w:eastAsia="tr-TR"/>
    </w:rPr>
  </w:style>
  <w:style w:type="character" w:customStyle="1" w:styleId="DipnotMetniChar">
    <w:name w:val="Dipnot Metni Char"/>
    <w:basedOn w:val="VarsaylanParagrafYazTipi"/>
    <w:link w:val="DipnotMetni"/>
    <w:uiPriority w:val="99"/>
    <w:rsid w:val="00241510"/>
  </w:style>
  <w:style w:type="character" w:styleId="DipnotBavurusu">
    <w:name w:val="footnote reference"/>
    <w:rsid w:val="00241510"/>
    <w:rPr>
      <w:vertAlign w:val="superscript"/>
    </w:rPr>
  </w:style>
  <w:style w:type="paragraph" w:styleId="ResimYazs">
    <w:name w:val="caption"/>
    <w:basedOn w:val="Normal"/>
    <w:next w:val="Normal"/>
    <w:uiPriority w:val="35"/>
    <w:unhideWhenUsed/>
    <w:qFormat/>
    <w:rsid w:val="00241510"/>
    <w:pPr>
      <w:spacing w:line="360" w:lineRule="auto"/>
      <w:jc w:val="center"/>
    </w:pPr>
    <w:rPr>
      <w:b/>
      <w:bCs/>
      <w:sz w:val="20"/>
      <w:szCs w:val="20"/>
      <w:lang w:val="tr-TR" w:eastAsia="tr-TR"/>
    </w:rPr>
  </w:style>
  <w:style w:type="character" w:customStyle="1" w:styleId="Balk4Char">
    <w:name w:val="Başlık 4 Char"/>
    <w:link w:val="Balk4"/>
    <w:uiPriority w:val="9"/>
    <w:semiHidden/>
    <w:rsid w:val="00241510"/>
    <w:rPr>
      <w:rFonts w:ascii="Calibri" w:hAnsi="Calibri"/>
      <w:b/>
      <w:bCs/>
      <w:sz w:val="28"/>
      <w:szCs w:val="28"/>
    </w:rPr>
  </w:style>
  <w:style w:type="table" w:styleId="TabloKlavuzu">
    <w:name w:val="Table Grid"/>
    <w:basedOn w:val="NormalTablo"/>
    <w:uiPriority w:val="39"/>
    <w:rsid w:val="00241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rsid w:val="00241510"/>
  </w:style>
  <w:style w:type="character" w:customStyle="1" w:styleId="normal1">
    <w:name w:val="normal1"/>
    <w:rsid w:val="00241510"/>
    <w:rPr>
      <w:rFonts w:ascii="Tahoma" w:hAnsi="Tahoma" w:cs="Tahoma" w:hint="default"/>
      <w:color w:val="656565"/>
      <w:sz w:val="18"/>
      <w:szCs w:val="18"/>
    </w:rPr>
  </w:style>
  <w:style w:type="paragraph" w:styleId="KonuBal">
    <w:name w:val="Title"/>
    <w:basedOn w:val="Normal"/>
    <w:next w:val="Normal"/>
    <w:link w:val="KonuBalChar"/>
    <w:qFormat/>
    <w:rsid w:val="00241510"/>
    <w:pPr>
      <w:spacing w:line="360" w:lineRule="auto"/>
      <w:jc w:val="center"/>
      <w:outlineLvl w:val="0"/>
    </w:pPr>
    <w:rPr>
      <w:b/>
      <w:bCs/>
      <w:kern w:val="28"/>
      <w:sz w:val="28"/>
      <w:szCs w:val="32"/>
    </w:rPr>
  </w:style>
  <w:style w:type="character" w:customStyle="1" w:styleId="KonuBalChar">
    <w:name w:val="Konu Başlığı Char"/>
    <w:link w:val="KonuBal"/>
    <w:rsid w:val="00241510"/>
    <w:rPr>
      <w:b/>
      <w:bCs/>
      <w:kern w:val="28"/>
      <w:sz w:val="28"/>
      <w:szCs w:val="32"/>
    </w:rPr>
  </w:style>
  <w:style w:type="paragraph" w:styleId="TBal">
    <w:name w:val="TOC Heading"/>
    <w:basedOn w:val="Balk1"/>
    <w:next w:val="Normal"/>
    <w:uiPriority w:val="39"/>
    <w:semiHidden/>
    <w:unhideWhenUsed/>
    <w:qFormat/>
    <w:rsid w:val="00241510"/>
    <w:pPr>
      <w:keepLines/>
      <w:spacing w:before="480" w:after="0" w:line="276" w:lineRule="auto"/>
      <w:ind w:left="720" w:hanging="360"/>
      <w:outlineLvl w:val="9"/>
    </w:pPr>
    <w:rPr>
      <w:rFonts w:ascii="Cambria" w:hAnsi="Cambria"/>
      <w:color w:val="365F91"/>
      <w:kern w:val="0"/>
      <w:sz w:val="28"/>
      <w:szCs w:val="28"/>
      <w:lang w:val="tr-TR" w:eastAsia="tr-TR"/>
    </w:rPr>
  </w:style>
  <w:style w:type="paragraph" w:styleId="Dizin1">
    <w:name w:val="index 1"/>
    <w:basedOn w:val="Normal"/>
    <w:next w:val="Normal"/>
    <w:autoRedefine/>
    <w:rsid w:val="00241510"/>
    <w:pPr>
      <w:spacing w:line="360" w:lineRule="auto"/>
      <w:ind w:left="240" w:hanging="240"/>
      <w:jc w:val="both"/>
    </w:pPr>
    <w:rPr>
      <w:lang w:val="tr-TR" w:eastAsia="tr-TR"/>
    </w:rPr>
  </w:style>
  <w:style w:type="paragraph" w:styleId="T2">
    <w:name w:val="toc 2"/>
    <w:basedOn w:val="Normal"/>
    <w:next w:val="Normal"/>
    <w:autoRedefine/>
    <w:uiPriority w:val="39"/>
    <w:unhideWhenUsed/>
    <w:qFormat/>
    <w:rsid w:val="00241510"/>
    <w:pPr>
      <w:tabs>
        <w:tab w:val="right" w:pos="8222"/>
      </w:tabs>
      <w:ind w:left="1134" w:right="567" w:hanging="1134"/>
    </w:pPr>
    <w:rPr>
      <w:szCs w:val="22"/>
      <w:lang w:val="tr-TR" w:eastAsia="tr-TR"/>
    </w:rPr>
  </w:style>
  <w:style w:type="paragraph" w:styleId="T1">
    <w:name w:val="toc 1"/>
    <w:basedOn w:val="Normal"/>
    <w:next w:val="Normal"/>
    <w:autoRedefine/>
    <w:uiPriority w:val="39"/>
    <w:unhideWhenUsed/>
    <w:qFormat/>
    <w:rsid w:val="00241510"/>
    <w:pPr>
      <w:tabs>
        <w:tab w:val="right" w:pos="8222"/>
      </w:tabs>
      <w:spacing w:before="200"/>
      <w:ind w:left="1134" w:right="1559" w:hanging="1134"/>
    </w:pPr>
    <w:rPr>
      <w:b/>
      <w:szCs w:val="22"/>
      <w:lang w:val="tr-TR" w:eastAsia="tr-TR"/>
    </w:rPr>
  </w:style>
  <w:style w:type="paragraph" w:styleId="T3">
    <w:name w:val="toc 3"/>
    <w:basedOn w:val="Normal"/>
    <w:next w:val="Normal"/>
    <w:autoRedefine/>
    <w:uiPriority w:val="39"/>
    <w:unhideWhenUsed/>
    <w:qFormat/>
    <w:rsid w:val="00241510"/>
    <w:pPr>
      <w:spacing w:after="100" w:line="276" w:lineRule="auto"/>
      <w:ind w:left="440"/>
    </w:pPr>
    <w:rPr>
      <w:rFonts w:ascii="Calibri" w:hAnsi="Calibri"/>
      <w:sz w:val="22"/>
      <w:szCs w:val="22"/>
      <w:lang w:val="tr-TR" w:eastAsia="tr-TR"/>
    </w:rPr>
  </w:style>
  <w:style w:type="paragraph" w:customStyle="1" w:styleId="tablobal">
    <w:name w:val="tablo başlığı"/>
    <w:basedOn w:val="Normal"/>
    <w:link w:val="tablobalChar"/>
    <w:qFormat/>
    <w:rsid w:val="00241510"/>
    <w:pPr>
      <w:spacing w:line="276" w:lineRule="auto"/>
      <w:jc w:val="both"/>
    </w:pPr>
    <w:rPr>
      <w:sz w:val="20"/>
      <w:szCs w:val="20"/>
      <w:lang w:val="tr-TR" w:eastAsia="tr-TR"/>
    </w:rPr>
  </w:style>
  <w:style w:type="paragraph" w:styleId="ekillerTablosu">
    <w:name w:val="table of figures"/>
    <w:basedOn w:val="Normal"/>
    <w:next w:val="Normal"/>
    <w:uiPriority w:val="99"/>
    <w:rsid w:val="00241510"/>
    <w:pPr>
      <w:ind w:left="1418" w:right="567" w:hanging="1418"/>
    </w:pPr>
    <w:rPr>
      <w:lang w:val="tr-TR" w:eastAsia="tr-TR"/>
    </w:rPr>
  </w:style>
  <w:style w:type="paragraph" w:customStyle="1" w:styleId="ekil">
    <w:name w:val="şekil"/>
    <w:basedOn w:val="Normal"/>
    <w:link w:val="ekilChar"/>
    <w:qFormat/>
    <w:rsid w:val="00241510"/>
    <w:pPr>
      <w:spacing w:line="360" w:lineRule="auto"/>
      <w:jc w:val="center"/>
    </w:pPr>
    <w:rPr>
      <w:sz w:val="20"/>
    </w:rPr>
  </w:style>
  <w:style w:type="character" w:customStyle="1" w:styleId="tablobalChar">
    <w:name w:val="tablo başlığı Char"/>
    <w:link w:val="tablobal"/>
    <w:rsid w:val="00241510"/>
  </w:style>
  <w:style w:type="paragraph" w:styleId="T9">
    <w:name w:val="toc 9"/>
    <w:basedOn w:val="Normal"/>
    <w:next w:val="Normal"/>
    <w:autoRedefine/>
    <w:uiPriority w:val="39"/>
    <w:rsid w:val="00241510"/>
    <w:pPr>
      <w:spacing w:line="360" w:lineRule="auto"/>
      <w:ind w:left="1920"/>
      <w:jc w:val="both"/>
    </w:pPr>
    <w:rPr>
      <w:lang w:val="tr-TR" w:eastAsia="tr-TR"/>
    </w:rPr>
  </w:style>
  <w:style w:type="paragraph" w:styleId="T4">
    <w:name w:val="toc 4"/>
    <w:basedOn w:val="tablobal"/>
    <w:next w:val="Normal"/>
    <w:autoRedefine/>
    <w:uiPriority w:val="39"/>
    <w:rsid w:val="00241510"/>
    <w:pPr>
      <w:ind w:left="720"/>
    </w:pPr>
  </w:style>
  <w:style w:type="character" w:customStyle="1" w:styleId="ekilChar">
    <w:name w:val="şekil Char"/>
    <w:link w:val="ekil"/>
    <w:rsid w:val="00241510"/>
    <w:rPr>
      <w:rFonts w:cs="Arial"/>
      <w:szCs w:val="24"/>
    </w:rPr>
  </w:style>
  <w:style w:type="paragraph" w:customStyle="1" w:styleId="StilResimYazskiYanaYasla">
    <w:name w:val="Stil Resim Yazısı + İki Yana Yasla"/>
    <w:basedOn w:val="ResimYazs"/>
    <w:rsid w:val="00241510"/>
  </w:style>
  <w:style w:type="paragraph" w:styleId="Kaynaka">
    <w:name w:val="Bibliography"/>
    <w:basedOn w:val="Normal"/>
    <w:next w:val="Normal"/>
    <w:uiPriority w:val="37"/>
    <w:unhideWhenUsed/>
    <w:rsid w:val="00241510"/>
    <w:pPr>
      <w:spacing w:line="360" w:lineRule="auto"/>
      <w:jc w:val="both"/>
    </w:pPr>
    <w:rPr>
      <w:lang w:val="tr-TR" w:eastAsia="tr-TR"/>
    </w:rPr>
  </w:style>
  <w:style w:type="paragraph" w:styleId="T5">
    <w:name w:val="toc 5"/>
    <w:basedOn w:val="Normal"/>
    <w:next w:val="Normal"/>
    <w:autoRedefine/>
    <w:uiPriority w:val="39"/>
    <w:unhideWhenUsed/>
    <w:rsid w:val="00241510"/>
    <w:pPr>
      <w:spacing w:after="100" w:line="276" w:lineRule="auto"/>
      <w:ind w:left="880"/>
    </w:pPr>
    <w:rPr>
      <w:rFonts w:ascii="Calibri" w:hAnsi="Calibri"/>
      <w:sz w:val="22"/>
      <w:szCs w:val="22"/>
      <w:lang w:val="tr-TR" w:eastAsia="tr-TR"/>
    </w:rPr>
  </w:style>
  <w:style w:type="paragraph" w:styleId="T6">
    <w:name w:val="toc 6"/>
    <w:basedOn w:val="Normal"/>
    <w:next w:val="Normal"/>
    <w:autoRedefine/>
    <w:uiPriority w:val="39"/>
    <w:unhideWhenUsed/>
    <w:rsid w:val="00241510"/>
    <w:pPr>
      <w:spacing w:after="100" w:line="276" w:lineRule="auto"/>
      <w:ind w:left="1100"/>
    </w:pPr>
    <w:rPr>
      <w:rFonts w:ascii="Calibri" w:hAnsi="Calibri"/>
      <w:sz w:val="22"/>
      <w:szCs w:val="22"/>
      <w:lang w:val="tr-TR" w:eastAsia="tr-TR"/>
    </w:rPr>
  </w:style>
  <w:style w:type="paragraph" w:styleId="T7">
    <w:name w:val="toc 7"/>
    <w:basedOn w:val="Normal"/>
    <w:next w:val="Normal"/>
    <w:autoRedefine/>
    <w:uiPriority w:val="39"/>
    <w:unhideWhenUsed/>
    <w:rsid w:val="00241510"/>
    <w:pPr>
      <w:spacing w:after="100" w:line="276" w:lineRule="auto"/>
      <w:ind w:left="1320"/>
    </w:pPr>
    <w:rPr>
      <w:rFonts w:ascii="Calibri" w:hAnsi="Calibri"/>
      <w:sz w:val="22"/>
      <w:szCs w:val="22"/>
      <w:lang w:val="tr-TR" w:eastAsia="tr-TR"/>
    </w:rPr>
  </w:style>
  <w:style w:type="paragraph" w:styleId="T8">
    <w:name w:val="toc 8"/>
    <w:basedOn w:val="Normal"/>
    <w:next w:val="Normal"/>
    <w:autoRedefine/>
    <w:uiPriority w:val="39"/>
    <w:unhideWhenUsed/>
    <w:rsid w:val="00241510"/>
    <w:pPr>
      <w:spacing w:after="100" w:line="276" w:lineRule="auto"/>
      <w:ind w:left="1540"/>
    </w:pPr>
    <w:rPr>
      <w:rFonts w:ascii="Calibri" w:hAnsi="Calibri"/>
      <w:sz w:val="22"/>
      <w:szCs w:val="22"/>
      <w:lang w:val="tr-TR" w:eastAsia="tr-TR"/>
    </w:rPr>
  </w:style>
  <w:style w:type="character" w:customStyle="1" w:styleId="hit">
    <w:name w:val="hit"/>
    <w:rsid w:val="00241510"/>
  </w:style>
  <w:style w:type="character" w:styleId="Gl">
    <w:name w:val="Strong"/>
    <w:uiPriority w:val="22"/>
    <w:qFormat/>
    <w:rsid w:val="00241510"/>
    <w:rPr>
      <w:b/>
      <w:bCs/>
    </w:rPr>
  </w:style>
  <w:style w:type="paragraph" w:customStyle="1" w:styleId="style1">
    <w:name w:val="style1"/>
    <w:basedOn w:val="Normal"/>
    <w:rsid w:val="00241510"/>
    <w:pPr>
      <w:spacing w:before="100" w:beforeAutospacing="1" w:after="100" w:afterAutospacing="1"/>
    </w:pPr>
    <w:rPr>
      <w:lang w:val="tr-TR" w:eastAsia="tr-TR"/>
    </w:rPr>
  </w:style>
  <w:style w:type="character" w:styleId="Vurgu">
    <w:name w:val="Emphasis"/>
    <w:uiPriority w:val="20"/>
    <w:qFormat/>
    <w:rsid w:val="00241510"/>
    <w:rPr>
      <w:i/>
      <w:iCs/>
    </w:rPr>
  </w:style>
  <w:style w:type="paragraph" w:customStyle="1" w:styleId="Default">
    <w:name w:val="Default"/>
    <w:rsid w:val="00241510"/>
    <w:pPr>
      <w:autoSpaceDE w:val="0"/>
      <w:autoSpaceDN w:val="0"/>
      <w:adjustRightInd w:val="0"/>
      <w:spacing w:line="360" w:lineRule="auto"/>
      <w:jc w:val="both"/>
    </w:pPr>
    <w:rPr>
      <w:color w:val="000000"/>
      <w:sz w:val="24"/>
      <w:szCs w:val="24"/>
      <w:lang w:val="en-US" w:eastAsia="en-US"/>
    </w:rPr>
  </w:style>
  <w:style w:type="paragraph" w:customStyle="1" w:styleId="svarticle">
    <w:name w:val="svarticle"/>
    <w:basedOn w:val="Normal"/>
    <w:rsid w:val="00241510"/>
    <w:pPr>
      <w:spacing w:before="100" w:beforeAutospacing="1" w:after="100" w:afterAutospacing="1"/>
    </w:pPr>
    <w:rPr>
      <w:lang w:val="tr-TR" w:eastAsia="tr-TR"/>
    </w:rPr>
  </w:style>
  <w:style w:type="paragraph" w:styleId="GvdeMetniGirintisi2">
    <w:name w:val="Body Text Indent 2"/>
    <w:basedOn w:val="Normal"/>
    <w:link w:val="GvdeMetniGirintisi2Char"/>
    <w:rsid w:val="00241510"/>
    <w:pPr>
      <w:spacing w:after="120" w:line="480" w:lineRule="auto"/>
      <w:ind w:left="283"/>
      <w:jc w:val="both"/>
    </w:pPr>
  </w:style>
  <w:style w:type="character" w:customStyle="1" w:styleId="GvdeMetniGirintisi2Char">
    <w:name w:val="Gövde Metni Girintisi 2 Char"/>
    <w:link w:val="GvdeMetniGirintisi2"/>
    <w:rsid w:val="00241510"/>
    <w:rPr>
      <w:sz w:val="24"/>
      <w:szCs w:val="24"/>
    </w:rPr>
  </w:style>
  <w:style w:type="character" w:customStyle="1" w:styleId="hps">
    <w:name w:val="hps"/>
    <w:rsid w:val="00241510"/>
  </w:style>
  <w:style w:type="paragraph" w:styleId="GvdeMetni2">
    <w:name w:val="Body Text 2"/>
    <w:basedOn w:val="Normal"/>
    <w:link w:val="GvdeMetni2Char"/>
    <w:rsid w:val="00905475"/>
    <w:pPr>
      <w:spacing w:after="120" w:line="480" w:lineRule="auto"/>
    </w:pPr>
  </w:style>
  <w:style w:type="character" w:customStyle="1" w:styleId="GvdeMetni2Char">
    <w:name w:val="Gövde Metni 2 Char"/>
    <w:link w:val="GvdeMetni2"/>
    <w:rsid w:val="00905475"/>
    <w:rPr>
      <w:sz w:val="24"/>
      <w:szCs w:val="24"/>
      <w:lang w:val="en-US" w:eastAsia="en-US"/>
    </w:rPr>
  </w:style>
  <w:style w:type="paragraph" w:styleId="bekMetni">
    <w:name w:val="Block Text"/>
    <w:basedOn w:val="Normal"/>
    <w:uiPriority w:val="99"/>
    <w:rsid w:val="00905475"/>
    <w:pPr>
      <w:autoSpaceDE w:val="0"/>
      <w:autoSpaceDN w:val="0"/>
      <w:spacing w:line="360" w:lineRule="auto"/>
      <w:ind w:left="357" w:right="-454" w:firstLine="363"/>
    </w:pPr>
    <w:rPr>
      <w:rFonts w:ascii="Sans" w:hAnsi="Sans" w:cs="Sans"/>
      <w:lang w:val="tr-TR"/>
    </w:rPr>
  </w:style>
  <w:style w:type="character" w:customStyle="1" w:styleId="apple-converted-space">
    <w:name w:val="apple-converted-space"/>
    <w:rsid w:val="00A71484"/>
  </w:style>
  <w:style w:type="character" w:customStyle="1" w:styleId="cit">
    <w:name w:val="cit"/>
    <w:basedOn w:val="VarsaylanParagrafYazTipi"/>
    <w:rsid w:val="007F030A"/>
  </w:style>
  <w:style w:type="character" w:customStyle="1" w:styleId="fm-vol-iss-date">
    <w:name w:val="fm-vol-iss-date"/>
    <w:basedOn w:val="VarsaylanParagrafYazTipi"/>
    <w:rsid w:val="007F030A"/>
  </w:style>
  <w:style w:type="character" w:customStyle="1" w:styleId="doi">
    <w:name w:val="doi"/>
    <w:basedOn w:val="VarsaylanParagrafYazTipi"/>
    <w:rsid w:val="007F030A"/>
  </w:style>
  <w:style w:type="character" w:customStyle="1" w:styleId="fm-citation-ids-label">
    <w:name w:val="fm-citation-ids-label"/>
    <w:basedOn w:val="VarsaylanParagrafYazTipi"/>
    <w:rsid w:val="007F030A"/>
  </w:style>
  <w:style w:type="character" w:customStyle="1" w:styleId="journalheadft">
    <w:name w:val="journal_head_ft"/>
    <w:basedOn w:val="VarsaylanParagrafYazTipi"/>
    <w:rsid w:val="007F030A"/>
  </w:style>
  <w:style w:type="character" w:customStyle="1" w:styleId="articleauthor-link">
    <w:name w:val="article__author-link"/>
    <w:basedOn w:val="VarsaylanParagrafYazTipi"/>
    <w:rsid w:val="007F030A"/>
  </w:style>
  <w:style w:type="character" w:customStyle="1" w:styleId="link-external">
    <w:name w:val="link-external"/>
    <w:basedOn w:val="VarsaylanParagrafYazTipi"/>
    <w:rsid w:val="007F030A"/>
  </w:style>
  <w:style w:type="character" w:styleId="HTMLCite">
    <w:name w:val="HTML Cite"/>
    <w:basedOn w:val="VarsaylanParagrafYazTipi"/>
    <w:uiPriority w:val="99"/>
    <w:unhideWhenUsed/>
    <w:rsid w:val="007F030A"/>
    <w:rPr>
      <w:i/>
      <w:iCs/>
    </w:rPr>
  </w:style>
  <w:style w:type="character" w:customStyle="1" w:styleId="author-name">
    <w:name w:val="author-name"/>
    <w:basedOn w:val="VarsaylanParagrafYazTipi"/>
    <w:rsid w:val="007F030A"/>
  </w:style>
  <w:style w:type="character" w:customStyle="1" w:styleId="sr-only">
    <w:name w:val="sr-only"/>
    <w:basedOn w:val="VarsaylanParagrafYazTipi"/>
    <w:rsid w:val="007F030A"/>
  </w:style>
  <w:style w:type="paragraph" w:customStyle="1" w:styleId="BMCLLEGENDFORSCHEMESFIGURESTABLES">
    <w:name w:val="BMCL LEGEND FOR SCHEMES/FIGURES/TABLES"/>
    <w:basedOn w:val="Normal"/>
    <w:next w:val="Normal"/>
    <w:rsid w:val="00F7496F"/>
    <w:pPr>
      <w:widowControl w:val="0"/>
      <w:spacing w:line="180" w:lineRule="exact"/>
      <w:jc w:val="both"/>
    </w:pPr>
    <w:rPr>
      <w:sz w:val="16"/>
      <w:szCs w:val="20"/>
    </w:rPr>
  </w:style>
  <w:style w:type="paragraph" w:customStyle="1" w:styleId="HeadRefs">
    <w:name w:val="HeadRefs"/>
    <w:basedOn w:val="Balk3"/>
    <w:next w:val="Ref"/>
    <w:rsid w:val="00F7496F"/>
    <w:pPr>
      <w:keepNext/>
      <w:spacing w:before="235" w:beforeAutospacing="0" w:after="120" w:afterAutospacing="0" w:line="235" w:lineRule="exact"/>
      <w:jc w:val="both"/>
    </w:pPr>
    <w:rPr>
      <w:bCs w:val="0"/>
      <w:kern w:val="18"/>
      <w:sz w:val="21"/>
      <w:szCs w:val="20"/>
      <w:lang w:eastAsia="de-DE"/>
    </w:rPr>
  </w:style>
  <w:style w:type="paragraph" w:customStyle="1" w:styleId="Ref">
    <w:name w:val="Ref"/>
    <w:basedOn w:val="Normal"/>
    <w:rsid w:val="00F7496F"/>
    <w:pPr>
      <w:numPr>
        <w:numId w:val="1"/>
      </w:numPr>
      <w:spacing w:line="205" w:lineRule="exact"/>
    </w:pPr>
    <w:rPr>
      <w:kern w:val="18"/>
      <w:sz w:val="18"/>
      <w:szCs w:val="20"/>
      <w:lang w:eastAsia="de-DE"/>
    </w:rPr>
  </w:style>
  <w:style w:type="paragraph" w:styleId="HTMLncedenBiimlendirilmi">
    <w:name w:val="HTML Preformatted"/>
    <w:basedOn w:val="Normal"/>
    <w:link w:val="HTMLncedenBiimlendirilmiChar"/>
    <w:uiPriority w:val="99"/>
    <w:unhideWhenUsed/>
    <w:rsid w:val="005202CC"/>
    <w:rPr>
      <w:rFonts w:ascii="Consolas" w:eastAsiaTheme="minorHAnsi" w:hAnsi="Consolas" w:cs="Consolas"/>
      <w:sz w:val="20"/>
      <w:szCs w:val="20"/>
    </w:rPr>
  </w:style>
  <w:style w:type="character" w:customStyle="1" w:styleId="HTMLncedenBiimlendirilmiChar">
    <w:name w:val="HTML Önceden Biçimlendirilmiş Char"/>
    <w:basedOn w:val="VarsaylanParagrafYazTipi"/>
    <w:link w:val="HTMLncedenBiimlendirilmi"/>
    <w:uiPriority w:val="99"/>
    <w:rsid w:val="005202CC"/>
    <w:rPr>
      <w:rFonts w:ascii="Consolas" w:eastAsiaTheme="minorHAnsi" w:hAnsi="Consolas" w:cs="Consolas"/>
      <w:lang w:val="en-US" w:eastAsia="en-US"/>
    </w:rPr>
  </w:style>
  <w:style w:type="paragraph" w:customStyle="1" w:styleId="EndNoteBibliography">
    <w:name w:val="EndNote Bibliography"/>
    <w:basedOn w:val="Normal"/>
    <w:link w:val="EndNoteBibliographyChar"/>
    <w:rsid w:val="003C7661"/>
    <w:pPr>
      <w:spacing w:after="160"/>
    </w:pPr>
    <w:rPr>
      <w:rFonts w:ascii="Calibri" w:eastAsiaTheme="minorHAnsi" w:hAnsi="Calibri" w:cs="Calibri"/>
      <w:noProof/>
      <w:sz w:val="22"/>
      <w:szCs w:val="22"/>
    </w:rPr>
  </w:style>
  <w:style w:type="character" w:customStyle="1" w:styleId="EndNoteBibliographyChar">
    <w:name w:val="EndNote Bibliography Char"/>
    <w:basedOn w:val="VarsaylanParagrafYazTipi"/>
    <w:link w:val="EndNoteBibliography"/>
    <w:rsid w:val="003C7661"/>
    <w:rPr>
      <w:rFonts w:ascii="Calibri" w:eastAsiaTheme="minorHAnsi" w:hAnsi="Calibri" w:cs="Calibri"/>
      <w:noProof/>
      <w:sz w:val="22"/>
      <w:szCs w:val="22"/>
      <w:lang w:val="en-US" w:eastAsia="en-US"/>
    </w:rPr>
  </w:style>
  <w:style w:type="paragraph" w:customStyle="1" w:styleId="Pa10">
    <w:name w:val="Pa10"/>
    <w:basedOn w:val="Normal"/>
    <w:next w:val="Normal"/>
    <w:uiPriority w:val="99"/>
    <w:rsid w:val="00846C04"/>
    <w:pPr>
      <w:widowControl w:val="0"/>
      <w:autoSpaceDE w:val="0"/>
      <w:autoSpaceDN w:val="0"/>
      <w:adjustRightInd w:val="0"/>
      <w:spacing w:line="221" w:lineRule="atLeast"/>
    </w:pPr>
    <w:rPr>
      <w:rFonts w:eastAsiaTheme="minorEastAsia"/>
    </w:rPr>
  </w:style>
  <w:style w:type="character" w:customStyle="1" w:styleId="A3">
    <w:name w:val="A3"/>
    <w:uiPriority w:val="99"/>
    <w:rsid w:val="00846C04"/>
    <w:rPr>
      <w:color w:val="000000"/>
      <w:sz w:val="26"/>
      <w:szCs w:val="26"/>
    </w:rPr>
  </w:style>
  <w:style w:type="character" w:customStyle="1" w:styleId="A21">
    <w:name w:val="A21"/>
    <w:uiPriority w:val="99"/>
    <w:rsid w:val="00846C04"/>
    <w:rPr>
      <w:i/>
      <w:iCs/>
      <w:color w:val="000000"/>
      <w:sz w:val="15"/>
      <w:szCs w:val="15"/>
    </w:rPr>
  </w:style>
  <w:style w:type="paragraph" w:customStyle="1" w:styleId="Pa8">
    <w:name w:val="Pa8"/>
    <w:basedOn w:val="Normal"/>
    <w:next w:val="Normal"/>
    <w:uiPriority w:val="99"/>
    <w:rsid w:val="00473174"/>
    <w:pPr>
      <w:widowControl w:val="0"/>
      <w:autoSpaceDE w:val="0"/>
      <w:autoSpaceDN w:val="0"/>
      <w:adjustRightInd w:val="0"/>
      <w:spacing w:line="221" w:lineRule="atLeast"/>
    </w:pPr>
    <w:rPr>
      <w:rFonts w:eastAsiaTheme="minorEastAsia"/>
    </w:rPr>
  </w:style>
  <w:style w:type="character" w:customStyle="1" w:styleId="A23">
    <w:name w:val="A23"/>
    <w:uiPriority w:val="99"/>
    <w:rsid w:val="00DB7B79"/>
    <w:rPr>
      <w:color w:val="000000"/>
      <w:sz w:val="26"/>
      <w:szCs w:val="26"/>
      <w:u w:val="single"/>
    </w:rPr>
  </w:style>
  <w:style w:type="character" w:customStyle="1" w:styleId="A7">
    <w:name w:val="A7"/>
    <w:uiPriority w:val="99"/>
    <w:rsid w:val="00DB7B79"/>
    <w:rPr>
      <w:rFonts w:cs="Janson Text LT"/>
      <w:color w:val="000000"/>
      <w:sz w:val="19"/>
      <w:szCs w:val="19"/>
    </w:rPr>
  </w:style>
  <w:style w:type="table" w:styleId="AkGlgeleme">
    <w:name w:val="Light Shading"/>
    <w:basedOn w:val="NormalTablo"/>
    <w:uiPriority w:val="60"/>
    <w:rsid w:val="00DB7B79"/>
    <w:rPr>
      <w:rFonts w:asciiTheme="minorHAnsi" w:eastAsiaTheme="minorEastAsia" w:hAnsiTheme="minorHAnsi" w:cstheme="minorBidi"/>
      <w:color w:val="000000" w:themeColor="text1" w:themeShade="BF"/>
      <w:sz w:val="24"/>
      <w:szCs w:val="24"/>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Liste">
    <w:name w:val="Light List"/>
    <w:basedOn w:val="NormalTablo"/>
    <w:uiPriority w:val="61"/>
    <w:rsid w:val="00DB7B79"/>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DB7B79"/>
    <w:pPr>
      <w:tabs>
        <w:tab w:val="decimal" w:pos="360"/>
      </w:tabs>
      <w:spacing w:after="200" w:line="276" w:lineRule="auto"/>
    </w:pPr>
    <w:rPr>
      <w:rFonts w:asciiTheme="minorHAnsi" w:eastAsiaTheme="minorEastAsia" w:hAnsiTheme="minorHAnsi"/>
      <w:sz w:val="22"/>
      <w:szCs w:val="22"/>
      <w:lang w:val="tr-TR" w:eastAsia="tr-TR"/>
    </w:rPr>
  </w:style>
  <w:style w:type="character" w:styleId="HafifVurgulama">
    <w:name w:val="Subtle Emphasis"/>
    <w:basedOn w:val="VarsaylanParagrafYazTipi"/>
    <w:uiPriority w:val="19"/>
    <w:qFormat/>
    <w:rsid w:val="00DB7B79"/>
    <w:rPr>
      <w:i/>
      <w:iCs/>
    </w:rPr>
  </w:style>
  <w:style w:type="table" w:styleId="AkGlgeleme-Vurgu1">
    <w:name w:val="Light Shading Accent 1"/>
    <w:basedOn w:val="NormalTablo"/>
    <w:uiPriority w:val="60"/>
    <w:rsid w:val="00DB7B79"/>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OrtaGlgeleme2-Vurgu5">
    <w:name w:val="Medium Shading 2 Accent 5"/>
    <w:basedOn w:val="NormalTablo"/>
    <w:uiPriority w:val="64"/>
    <w:rsid w:val="00DB7B79"/>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DzTablo31">
    <w:name w:val="Düz Tablo 31"/>
    <w:basedOn w:val="NormalTablo"/>
    <w:uiPriority w:val="99"/>
    <w:rsid w:val="00DB7B79"/>
    <w:rPr>
      <w:rFonts w:asciiTheme="minorHAnsi" w:eastAsiaTheme="minorEastAsia" w:hAnsiTheme="minorHAnsi" w:cstheme="minorBidi"/>
      <w:sz w:val="24"/>
      <w:szCs w:val="24"/>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KlavuzTablo2-Vurgu11">
    <w:name w:val="Kılavuz Tablo 2 - Vurgu 11"/>
    <w:basedOn w:val="NormalTablo"/>
    <w:uiPriority w:val="47"/>
    <w:rsid w:val="00DB7B79"/>
    <w:rPr>
      <w:rFonts w:asciiTheme="minorHAnsi" w:eastAsiaTheme="minorEastAsia" w:hAnsiTheme="minorHAnsi" w:cstheme="minorBidi"/>
      <w:sz w:val="24"/>
      <w:szCs w:val="24"/>
      <w:lang w:eastAsia="en-US"/>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
    <w:name w:val="Kılavuzu Tablo 4 - Vurgu 11"/>
    <w:basedOn w:val="NormalTablo"/>
    <w:uiPriority w:val="49"/>
    <w:rsid w:val="00DB7B79"/>
    <w:rPr>
      <w:rFonts w:asciiTheme="minorHAnsi" w:eastAsiaTheme="minorEastAsia" w:hAnsiTheme="minorHAnsi" w:cstheme="minorBidi"/>
      <w:sz w:val="24"/>
      <w:szCs w:val="24"/>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1">
    <w:name w:val="Kılavuzu Tablo 41"/>
    <w:basedOn w:val="NormalTablo"/>
    <w:uiPriority w:val="49"/>
    <w:rsid w:val="00DB7B79"/>
    <w:rPr>
      <w:rFonts w:asciiTheme="minorHAnsi" w:eastAsiaTheme="minorEastAsia" w:hAnsiTheme="minorHAnsi" w:cstheme="minorBidi"/>
      <w:sz w:val="24"/>
      <w:szCs w:val="24"/>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DB7B79"/>
    <w:rPr>
      <w:rFonts w:asciiTheme="minorHAnsi" w:eastAsiaTheme="minorEastAsia" w:hAnsiTheme="minorHAnsi" w:cstheme="minorBidi"/>
      <w:sz w:val="24"/>
      <w:szCs w:val="24"/>
      <w:lang w:eastAsia="en-US"/>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ltyaz">
    <w:name w:val="Subtitle"/>
    <w:basedOn w:val="Normal"/>
    <w:next w:val="Normal"/>
    <w:link w:val="AltyazChar"/>
    <w:uiPriority w:val="11"/>
    <w:qFormat/>
    <w:rsid w:val="00DB7B79"/>
    <w:pPr>
      <w:numPr>
        <w:ilvl w:val="1"/>
      </w:numPr>
      <w:spacing w:after="160"/>
    </w:pPr>
    <w:rPr>
      <w:rFonts w:asciiTheme="minorHAnsi" w:eastAsiaTheme="minorEastAsia" w:hAnsiTheme="minorHAnsi" w:cstheme="minorBidi"/>
      <w:color w:val="5A5A5A" w:themeColor="text1" w:themeTint="A5"/>
      <w:spacing w:val="15"/>
      <w:sz w:val="22"/>
      <w:szCs w:val="22"/>
      <w:lang w:val="tr-TR"/>
    </w:rPr>
  </w:style>
  <w:style w:type="character" w:customStyle="1" w:styleId="AltyazChar">
    <w:name w:val="Altyazı Char"/>
    <w:basedOn w:val="VarsaylanParagrafYazTipi"/>
    <w:link w:val="Altyaz"/>
    <w:uiPriority w:val="11"/>
    <w:rsid w:val="00DB7B79"/>
    <w:rPr>
      <w:rFonts w:asciiTheme="minorHAnsi" w:eastAsiaTheme="minorEastAsia" w:hAnsiTheme="minorHAnsi" w:cstheme="minorBidi"/>
      <w:color w:val="5A5A5A" w:themeColor="text1" w:themeTint="A5"/>
      <w:spacing w:val="15"/>
      <w:sz w:val="22"/>
      <w:szCs w:val="22"/>
      <w:lang w:eastAsia="en-US"/>
    </w:rPr>
  </w:style>
  <w:style w:type="character" w:customStyle="1" w:styleId="AralkYokChar">
    <w:name w:val="Aralık Yok Char"/>
    <w:aliases w:val="KAYNAKLAR Char,TableFormat Char"/>
    <w:basedOn w:val="VarsaylanParagrafYazTipi"/>
    <w:link w:val="AralkYok"/>
    <w:uiPriority w:val="1"/>
    <w:rsid w:val="00675AFB"/>
    <w:rPr>
      <w:rFonts w:ascii="Calibri" w:eastAsia="Calibri" w:hAnsi="Calibri"/>
      <w:sz w:val="22"/>
      <w:szCs w:val="22"/>
      <w:lang w:eastAsia="en-US"/>
    </w:rPr>
  </w:style>
  <w:style w:type="character" w:customStyle="1" w:styleId="EndNoteBibliographyZchn">
    <w:name w:val="EndNote Bibliography Zchn"/>
    <w:basedOn w:val="VarsaylanParagrafYazTipi"/>
    <w:rsid w:val="0087182E"/>
    <w:rPr>
      <w:rFonts w:ascii="Calibri" w:hAnsi="Calibri" w:cs="Calibri"/>
      <w:noProof/>
      <w:lang w:val="en-US"/>
    </w:rPr>
  </w:style>
  <w:style w:type="paragraph" w:customStyle="1" w:styleId="KonuBal1">
    <w:name w:val="Konu Başlığı1"/>
    <w:basedOn w:val="Normal"/>
    <w:rsid w:val="008458AE"/>
    <w:pPr>
      <w:spacing w:before="100" w:beforeAutospacing="1" w:after="100" w:afterAutospacing="1"/>
    </w:pPr>
  </w:style>
  <w:style w:type="character" w:customStyle="1" w:styleId="jrnl">
    <w:name w:val="jrnl"/>
    <w:basedOn w:val="VarsaylanParagrafYazTipi"/>
    <w:rsid w:val="008458AE"/>
  </w:style>
  <w:style w:type="character" w:customStyle="1" w:styleId="UnresolvedMention1">
    <w:name w:val="Unresolved Mention1"/>
    <w:basedOn w:val="VarsaylanParagrafYazTipi"/>
    <w:uiPriority w:val="99"/>
    <w:semiHidden/>
    <w:unhideWhenUsed/>
    <w:rsid w:val="006F0CF9"/>
    <w:rPr>
      <w:color w:val="605E5C"/>
      <w:shd w:val="clear" w:color="auto" w:fill="E1DFDD"/>
    </w:rPr>
  </w:style>
  <w:style w:type="character" w:styleId="SatrNumaras">
    <w:name w:val="line number"/>
    <w:basedOn w:val="VarsaylanParagrafYazTipi"/>
    <w:semiHidden/>
    <w:unhideWhenUsed/>
    <w:rsid w:val="001A2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50687">
      <w:bodyDiv w:val="1"/>
      <w:marLeft w:val="0"/>
      <w:marRight w:val="0"/>
      <w:marTop w:val="0"/>
      <w:marBottom w:val="0"/>
      <w:divBdr>
        <w:top w:val="none" w:sz="0" w:space="0" w:color="auto"/>
        <w:left w:val="none" w:sz="0" w:space="0" w:color="auto"/>
        <w:bottom w:val="none" w:sz="0" w:space="0" w:color="auto"/>
        <w:right w:val="none" w:sz="0" w:space="0" w:color="auto"/>
      </w:divBdr>
    </w:div>
    <w:div w:id="84958066">
      <w:bodyDiv w:val="1"/>
      <w:marLeft w:val="0"/>
      <w:marRight w:val="0"/>
      <w:marTop w:val="0"/>
      <w:marBottom w:val="0"/>
      <w:divBdr>
        <w:top w:val="none" w:sz="0" w:space="0" w:color="auto"/>
        <w:left w:val="none" w:sz="0" w:space="0" w:color="auto"/>
        <w:bottom w:val="none" w:sz="0" w:space="0" w:color="auto"/>
        <w:right w:val="none" w:sz="0" w:space="0" w:color="auto"/>
      </w:divBdr>
    </w:div>
    <w:div w:id="102968718">
      <w:bodyDiv w:val="1"/>
      <w:marLeft w:val="0"/>
      <w:marRight w:val="0"/>
      <w:marTop w:val="0"/>
      <w:marBottom w:val="0"/>
      <w:divBdr>
        <w:top w:val="none" w:sz="0" w:space="0" w:color="auto"/>
        <w:left w:val="none" w:sz="0" w:space="0" w:color="auto"/>
        <w:bottom w:val="none" w:sz="0" w:space="0" w:color="auto"/>
        <w:right w:val="none" w:sz="0" w:space="0" w:color="auto"/>
      </w:divBdr>
    </w:div>
    <w:div w:id="118955861">
      <w:bodyDiv w:val="1"/>
      <w:marLeft w:val="0"/>
      <w:marRight w:val="0"/>
      <w:marTop w:val="0"/>
      <w:marBottom w:val="0"/>
      <w:divBdr>
        <w:top w:val="none" w:sz="0" w:space="0" w:color="auto"/>
        <w:left w:val="none" w:sz="0" w:space="0" w:color="auto"/>
        <w:bottom w:val="none" w:sz="0" w:space="0" w:color="auto"/>
        <w:right w:val="none" w:sz="0" w:space="0" w:color="auto"/>
      </w:divBdr>
    </w:div>
    <w:div w:id="180752579">
      <w:bodyDiv w:val="1"/>
      <w:marLeft w:val="0"/>
      <w:marRight w:val="0"/>
      <w:marTop w:val="0"/>
      <w:marBottom w:val="0"/>
      <w:divBdr>
        <w:top w:val="none" w:sz="0" w:space="0" w:color="auto"/>
        <w:left w:val="none" w:sz="0" w:space="0" w:color="auto"/>
        <w:bottom w:val="none" w:sz="0" w:space="0" w:color="auto"/>
        <w:right w:val="none" w:sz="0" w:space="0" w:color="auto"/>
      </w:divBdr>
    </w:div>
    <w:div w:id="190461992">
      <w:bodyDiv w:val="1"/>
      <w:marLeft w:val="0"/>
      <w:marRight w:val="0"/>
      <w:marTop w:val="0"/>
      <w:marBottom w:val="0"/>
      <w:divBdr>
        <w:top w:val="none" w:sz="0" w:space="0" w:color="auto"/>
        <w:left w:val="none" w:sz="0" w:space="0" w:color="auto"/>
        <w:bottom w:val="none" w:sz="0" w:space="0" w:color="auto"/>
        <w:right w:val="none" w:sz="0" w:space="0" w:color="auto"/>
      </w:divBdr>
    </w:div>
    <w:div w:id="361590338">
      <w:bodyDiv w:val="1"/>
      <w:marLeft w:val="0"/>
      <w:marRight w:val="0"/>
      <w:marTop w:val="0"/>
      <w:marBottom w:val="0"/>
      <w:divBdr>
        <w:top w:val="none" w:sz="0" w:space="0" w:color="auto"/>
        <w:left w:val="none" w:sz="0" w:space="0" w:color="auto"/>
        <w:bottom w:val="none" w:sz="0" w:space="0" w:color="auto"/>
        <w:right w:val="none" w:sz="0" w:space="0" w:color="auto"/>
      </w:divBdr>
    </w:div>
    <w:div w:id="405230810">
      <w:bodyDiv w:val="1"/>
      <w:marLeft w:val="0"/>
      <w:marRight w:val="0"/>
      <w:marTop w:val="0"/>
      <w:marBottom w:val="0"/>
      <w:divBdr>
        <w:top w:val="none" w:sz="0" w:space="0" w:color="auto"/>
        <w:left w:val="none" w:sz="0" w:space="0" w:color="auto"/>
        <w:bottom w:val="none" w:sz="0" w:space="0" w:color="auto"/>
        <w:right w:val="none" w:sz="0" w:space="0" w:color="auto"/>
      </w:divBdr>
    </w:div>
    <w:div w:id="409427166">
      <w:bodyDiv w:val="1"/>
      <w:marLeft w:val="0"/>
      <w:marRight w:val="0"/>
      <w:marTop w:val="0"/>
      <w:marBottom w:val="0"/>
      <w:divBdr>
        <w:top w:val="none" w:sz="0" w:space="0" w:color="auto"/>
        <w:left w:val="none" w:sz="0" w:space="0" w:color="auto"/>
        <w:bottom w:val="none" w:sz="0" w:space="0" w:color="auto"/>
        <w:right w:val="none" w:sz="0" w:space="0" w:color="auto"/>
      </w:divBdr>
    </w:div>
    <w:div w:id="412778138">
      <w:bodyDiv w:val="1"/>
      <w:marLeft w:val="0"/>
      <w:marRight w:val="0"/>
      <w:marTop w:val="0"/>
      <w:marBottom w:val="0"/>
      <w:divBdr>
        <w:top w:val="none" w:sz="0" w:space="0" w:color="auto"/>
        <w:left w:val="none" w:sz="0" w:space="0" w:color="auto"/>
        <w:bottom w:val="none" w:sz="0" w:space="0" w:color="auto"/>
        <w:right w:val="none" w:sz="0" w:space="0" w:color="auto"/>
      </w:divBdr>
      <w:divsChild>
        <w:div w:id="1897007892">
          <w:marLeft w:val="0"/>
          <w:marRight w:val="0"/>
          <w:marTop w:val="0"/>
          <w:marBottom w:val="0"/>
          <w:divBdr>
            <w:top w:val="none" w:sz="0" w:space="0" w:color="auto"/>
            <w:left w:val="none" w:sz="0" w:space="0" w:color="auto"/>
            <w:bottom w:val="none" w:sz="0" w:space="0" w:color="auto"/>
            <w:right w:val="none" w:sz="0" w:space="0" w:color="auto"/>
          </w:divBdr>
          <w:divsChild>
            <w:div w:id="46933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68549">
      <w:bodyDiv w:val="1"/>
      <w:marLeft w:val="0"/>
      <w:marRight w:val="0"/>
      <w:marTop w:val="0"/>
      <w:marBottom w:val="0"/>
      <w:divBdr>
        <w:top w:val="none" w:sz="0" w:space="0" w:color="auto"/>
        <w:left w:val="none" w:sz="0" w:space="0" w:color="auto"/>
        <w:bottom w:val="none" w:sz="0" w:space="0" w:color="auto"/>
        <w:right w:val="none" w:sz="0" w:space="0" w:color="auto"/>
      </w:divBdr>
    </w:div>
    <w:div w:id="660277785">
      <w:bodyDiv w:val="1"/>
      <w:marLeft w:val="0"/>
      <w:marRight w:val="0"/>
      <w:marTop w:val="0"/>
      <w:marBottom w:val="0"/>
      <w:divBdr>
        <w:top w:val="none" w:sz="0" w:space="0" w:color="auto"/>
        <w:left w:val="none" w:sz="0" w:space="0" w:color="auto"/>
        <w:bottom w:val="none" w:sz="0" w:space="0" w:color="auto"/>
        <w:right w:val="none" w:sz="0" w:space="0" w:color="auto"/>
      </w:divBdr>
    </w:div>
    <w:div w:id="834489024">
      <w:bodyDiv w:val="1"/>
      <w:marLeft w:val="0"/>
      <w:marRight w:val="0"/>
      <w:marTop w:val="0"/>
      <w:marBottom w:val="0"/>
      <w:divBdr>
        <w:top w:val="none" w:sz="0" w:space="0" w:color="auto"/>
        <w:left w:val="none" w:sz="0" w:space="0" w:color="auto"/>
        <w:bottom w:val="none" w:sz="0" w:space="0" w:color="auto"/>
        <w:right w:val="none" w:sz="0" w:space="0" w:color="auto"/>
      </w:divBdr>
    </w:div>
    <w:div w:id="844323481">
      <w:bodyDiv w:val="1"/>
      <w:marLeft w:val="0"/>
      <w:marRight w:val="0"/>
      <w:marTop w:val="0"/>
      <w:marBottom w:val="0"/>
      <w:divBdr>
        <w:top w:val="none" w:sz="0" w:space="0" w:color="auto"/>
        <w:left w:val="none" w:sz="0" w:space="0" w:color="auto"/>
        <w:bottom w:val="none" w:sz="0" w:space="0" w:color="auto"/>
        <w:right w:val="none" w:sz="0" w:space="0" w:color="auto"/>
      </w:divBdr>
    </w:div>
    <w:div w:id="979072650">
      <w:bodyDiv w:val="1"/>
      <w:marLeft w:val="0"/>
      <w:marRight w:val="0"/>
      <w:marTop w:val="0"/>
      <w:marBottom w:val="0"/>
      <w:divBdr>
        <w:top w:val="none" w:sz="0" w:space="0" w:color="auto"/>
        <w:left w:val="none" w:sz="0" w:space="0" w:color="auto"/>
        <w:bottom w:val="none" w:sz="0" w:space="0" w:color="auto"/>
        <w:right w:val="none" w:sz="0" w:space="0" w:color="auto"/>
      </w:divBdr>
    </w:div>
    <w:div w:id="980235764">
      <w:bodyDiv w:val="1"/>
      <w:marLeft w:val="0"/>
      <w:marRight w:val="0"/>
      <w:marTop w:val="0"/>
      <w:marBottom w:val="0"/>
      <w:divBdr>
        <w:top w:val="none" w:sz="0" w:space="0" w:color="auto"/>
        <w:left w:val="none" w:sz="0" w:space="0" w:color="auto"/>
        <w:bottom w:val="none" w:sz="0" w:space="0" w:color="auto"/>
        <w:right w:val="none" w:sz="0" w:space="0" w:color="auto"/>
      </w:divBdr>
    </w:div>
    <w:div w:id="1013646060">
      <w:bodyDiv w:val="1"/>
      <w:marLeft w:val="0"/>
      <w:marRight w:val="0"/>
      <w:marTop w:val="0"/>
      <w:marBottom w:val="0"/>
      <w:divBdr>
        <w:top w:val="none" w:sz="0" w:space="0" w:color="auto"/>
        <w:left w:val="none" w:sz="0" w:space="0" w:color="auto"/>
        <w:bottom w:val="none" w:sz="0" w:space="0" w:color="auto"/>
        <w:right w:val="none" w:sz="0" w:space="0" w:color="auto"/>
      </w:divBdr>
    </w:div>
    <w:div w:id="1115366502">
      <w:bodyDiv w:val="1"/>
      <w:marLeft w:val="0"/>
      <w:marRight w:val="0"/>
      <w:marTop w:val="0"/>
      <w:marBottom w:val="0"/>
      <w:divBdr>
        <w:top w:val="none" w:sz="0" w:space="0" w:color="auto"/>
        <w:left w:val="none" w:sz="0" w:space="0" w:color="auto"/>
        <w:bottom w:val="none" w:sz="0" w:space="0" w:color="auto"/>
        <w:right w:val="none" w:sz="0" w:space="0" w:color="auto"/>
      </w:divBdr>
    </w:div>
    <w:div w:id="1150288258">
      <w:bodyDiv w:val="1"/>
      <w:marLeft w:val="0"/>
      <w:marRight w:val="0"/>
      <w:marTop w:val="0"/>
      <w:marBottom w:val="0"/>
      <w:divBdr>
        <w:top w:val="none" w:sz="0" w:space="0" w:color="auto"/>
        <w:left w:val="none" w:sz="0" w:space="0" w:color="auto"/>
        <w:bottom w:val="none" w:sz="0" w:space="0" w:color="auto"/>
        <w:right w:val="none" w:sz="0" w:space="0" w:color="auto"/>
      </w:divBdr>
    </w:div>
    <w:div w:id="1239368118">
      <w:bodyDiv w:val="1"/>
      <w:marLeft w:val="0"/>
      <w:marRight w:val="0"/>
      <w:marTop w:val="0"/>
      <w:marBottom w:val="0"/>
      <w:divBdr>
        <w:top w:val="none" w:sz="0" w:space="0" w:color="auto"/>
        <w:left w:val="none" w:sz="0" w:space="0" w:color="auto"/>
        <w:bottom w:val="none" w:sz="0" w:space="0" w:color="auto"/>
        <w:right w:val="none" w:sz="0" w:space="0" w:color="auto"/>
      </w:divBdr>
    </w:div>
    <w:div w:id="1283265583">
      <w:bodyDiv w:val="1"/>
      <w:marLeft w:val="0"/>
      <w:marRight w:val="0"/>
      <w:marTop w:val="0"/>
      <w:marBottom w:val="0"/>
      <w:divBdr>
        <w:top w:val="none" w:sz="0" w:space="0" w:color="auto"/>
        <w:left w:val="none" w:sz="0" w:space="0" w:color="auto"/>
        <w:bottom w:val="none" w:sz="0" w:space="0" w:color="auto"/>
        <w:right w:val="none" w:sz="0" w:space="0" w:color="auto"/>
      </w:divBdr>
    </w:div>
    <w:div w:id="1302689844">
      <w:bodyDiv w:val="1"/>
      <w:marLeft w:val="0"/>
      <w:marRight w:val="0"/>
      <w:marTop w:val="0"/>
      <w:marBottom w:val="0"/>
      <w:divBdr>
        <w:top w:val="none" w:sz="0" w:space="0" w:color="auto"/>
        <w:left w:val="none" w:sz="0" w:space="0" w:color="auto"/>
        <w:bottom w:val="none" w:sz="0" w:space="0" w:color="auto"/>
        <w:right w:val="none" w:sz="0" w:space="0" w:color="auto"/>
      </w:divBdr>
    </w:div>
    <w:div w:id="1386295495">
      <w:bodyDiv w:val="1"/>
      <w:marLeft w:val="0"/>
      <w:marRight w:val="0"/>
      <w:marTop w:val="0"/>
      <w:marBottom w:val="0"/>
      <w:divBdr>
        <w:top w:val="none" w:sz="0" w:space="0" w:color="auto"/>
        <w:left w:val="none" w:sz="0" w:space="0" w:color="auto"/>
        <w:bottom w:val="none" w:sz="0" w:space="0" w:color="auto"/>
        <w:right w:val="none" w:sz="0" w:space="0" w:color="auto"/>
      </w:divBdr>
    </w:div>
    <w:div w:id="1389918993">
      <w:bodyDiv w:val="1"/>
      <w:marLeft w:val="0"/>
      <w:marRight w:val="0"/>
      <w:marTop w:val="0"/>
      <w:marBottom w:val="0"/>
      <w:divBdr>
        <w:top w:val="none" w:sz="0" w:space="0" w:color="auto"/>
        <w:left w:val="none" w:sz="0" w:space="0" w:color="auto"/>
        <w:bottom w:val="none" w:sz="0" w:space="0" w:color="auto"/>
        <w:right w:val="none" w:sz="0" w:space="0" w:color="auto"/>
      </w:divBdr>
    </w:div>
    <w:div w:id="1451776400">
      <w:bodyDiv w:val="1"/>
      <w:marLeft w:val="0"/>
      <w:marRight w:val="0"/>
      <w:marTop w:val="0"/>
      <w:marBottom w:val="0"/>
      <w:divBdr>
        <w:top w:val="none" w:sz="0" w:space="0" w:color="auto"/>
        <w:left w:val="none" w:sz="0" w:space="0" w:color="auto"/>
        <w:bottom w:val="none" w:sz="0" w:space="0" w:color="auto"/>
        <w:right w:val="none" w:sz="0" w:space="0" w:color="auto"/>
      </w:divBdr>
    </w:div>
    <w:div w:id="1452944629">
      <w:bodyDiv w:val="1"/>
      <w:marLeft w:val="0"/>
      <w:marRight w:val="0"/>
      <w:marTop w:val="0"/>
      <w:marBottom w:val="0"/>
      <w:divBdr>
        <w:top w:val="none" w:sz="0" w:space="0" w:color="auto"/>
        <w:left w:val="none" w:sz="0" w:space="0" w:color="auto"/>
        <w:bottom w:val="none" w:sz="0" w:space="0" w:color="auto"/>
        <w:right w:val="none" w:sz="0" w:space="0" w:color="auto"/>
      </w:divBdr>
    </w:div>
    <w:div w:id="1485777370">
      <w:bodyDiv w:val="1"/>
      <w:marLeft w:val="0"/>
      <w:marRight w:val="0"/>
      <w:marTop w:val="0"/>
      <w:marBottom w:val="0"/>
      <w:divBdr>
        <w:top w:val="none" w:sz="0" w:space="0" w:color="auto"/>
        <w:left w:val="none" w:sz="0" w:space="0" w:color="auto"/>
        <w:bottom w:val="none" w:sz="0" w:space="0" w:color="auto"/>
        <w:right w:val="none" w:sz="0" w:space="0" w:color="auto"/>
      </w:divBdr>
    </w:div>
    <w:div w:id="1488673011">
      <w:bodyDiv w:val="1"/>
      <w:marLeft w:val="0"/>
      <w:marRight w:val="0"/>
      <w:marTop w:val="0"/>
      <w:marBottom w:val="0"/>
      <w:divBdr>
        <w:top w:val="none" w:sz="0" w:space="0" w:color="auto"/>
        <w:left w:val="none" w:sz="0" w:space="0" w:color="auto"/>
        <w:bottom w:val="none" w:sz="0" w:space="0" w:color="auto"/>
        <w:right w:val="none" w:sz="0" w:space="0" w:color="auto"/>
      </w:divBdr>
    </w:div>
    <w:div w:id="1517500556">
      <w:bodyDiv w:val="1"/>
      <w:marLeft w:val="0"/>
      <w:marRight w:val="0"/>
      <w:marTop w:val="0"/>
      <w:marBottom w:val="0"/>
      <w:divBdr>
        <w:top w:val="none" w:sz="0" w:space="0" w:color="auto"/>
        <w:left w:val="none" w:sz="0" w:space="0" w:color="auto"/>
        <w:bottom w:val="none" w:sz="0" w:space="0" w:color="auto"/>
        <w:right w:val="none" w:sz="0" w:space="0" w:color="auto"/>
      </w:divBdr>
    </w:div>
    <w:div w:id="1528789908">
      <w:bodyDiv w:val="1"/>
      <w:marLeft w:val="0"/>
      <w:marRight w:val="0"/>
      <w:marTop w:val="0"/>
      <w:marBottom w:val="0"/>
      <w:divBdr>
        <w:top w:val="none" w:sz="0" w:space="0" w:color="auto"/>
        <w:left w:val="none" w:sz="0" w:space="0" w:color="auto"/>
        <w:bottom w:val="none" w:sz="0" w:space="0" w:color="auto"/>
        <w:right w:val="none" w:sz="0" w:space="0" w:color="auto"/>
      </w:divBdr>
    </w:div>
    <w:div w:id="1556939136">
      <w:bodyDiv w:val="1"/>
      <w:marLeft w:val="0"/>
      <w:marRight w:val="0"/>
      <w:marTop w:val="0"/>
      <w:marBottom w:val="0"/>
      <w:divBdr>
        <w:top w:val="none" w:sz="0" w:space="0" w:color="auto"/>
        <w:left w:val="none" w:sz="0" w:space="0" w:color="auto"/>
        <w:bottom w:val="none" w:sz="0" w:space="0" w:color="auto"/>
        <w:right w:val="none" w:sz="0" w:space="0" w:color="auto"/>
      </w:divBdr>
    </w:div>
    <w:div w:id="1745225787">
      <w:bodyDiv w:val="1"/>
      <w:marLeft w:val="0"/>
      <w:marRight w:val="0"/>
      <w:marTop w:val="0"/>
      <w:marBottom w:val="0"/>
      <w:divBdr>
        <w:top w:val="none" w:sz="0" w:space="0" w:color="auto"/>
        <w:left w:val="none" w:sz="0" w:space="0" w:color="auto"/>
        <w:bottom w:val="none" w:sz="0" w:space="0" w:color="auto"/>
        <w:right w:val="none" w:sz="0" w:space="0" w:color="auto"/>
      </w:divBdr>
    </w:div>
    <w:div w:id="1749422721">
      <w:bodyDiv w:val="1"/>
      <w:marLeft w:val="0"/>
      <w:marRight w:val="0"/>
      <w:marTop w:val="0"/>
      <w:marBottom w:val="0"/>
      <w:divBdr>
        <w:top w:val="none" w:sz="0" w:space="0" w:color="auto"/>
        <w:left w:val="none" w:sz="0" w:space="0" w:color="auto"/>
        <w:bottom w:val="none" w:sz="0" w:space="0" w:color="auto"/>
        <w:right w:val="none" w:sz="0" w:space="0" w:color="auto"/>
      </w:divBdr>
    </w:div>
    <w:div w:id="1779449898">
      <w:bodyDiv w:val="1"/>
      <w:marLeft w:val="0"/>
      <w:marRight w:val="0"/>
      <w:marTop w:val="0"/>
      <w:marBottom w:val="0"/>
      <w:divBdr>
        <w:top w:val="none" w:sz="0" w:space="0" w:color="auto"/>
        <w:left w:val="none" w:sz="0" w:space="0" w:color="auto"/>
        <w:bottom w:val="none" w:sz="0" w:space="0" w:color="auto"/>
        <w:right w:val="none" w:sz="0" w:space="0" w:color="auto"/>
      </w:divBdr>
      <w:divsChild>
        <w:div w:id="1741323435">
          <w:marLeft w:val="0"/>
          <w:marRight w:val="0"/>
          <w:marTop w:val="0"/>
          <w:marBottom w:val="0"/>
          <w:divBdr>
            <w:top w:val="none" w:sz="0" w:space="0" w:color="auto"/>
            <w:left w:val="none" w:sz="0" w:space="0" w:color="auto"/>
            <w:bottom w:val="none" w:sz="0" w:space="0" w:color="auto"/>
            <w:right w:val="none" w:sz="0" w:space="0" w:color="auto"/>
          </w:divBdr>
          <w:divsChild>
            <w:div w:id="1142767913">
              <w:marLeft w:val="0"/>
              <w:marRight w:val="0"/>
              <w:marTop w:val="0"/>
              <w:marBottom w:val="0"/>
              <w:divBdr>
                <w:top w:val="none" w:sz="0" w:space="0" w:color="auto"/>
                <w:left w:val="none" w:sz="0" w:space="0" w:color="auto"/>
                <w:bottom w:val="none" w:sz="0" w:space="0" w:color="auto"/>
                <w:right w:val="none" w:sz="0" w:space="0" w:color="auto"/>
              </w:divBdr>
              <w:divsChild>
                <w:div w:id="1591893440">
                  <w:marLeft w:val="0"/>
                  <w:marRight w:val="0"/>
                  <w:marTop w:val="0"/>
                  <w:marBottom w:val="0"/>
                  <w:divBdr>
                    <w:top w:val="none" w:sz="0" w:space="0" w:color="auto"/>
                    <w:left w:val="none" w:sz="0" w:space="0" w:color="auto"/>
                    <w:bottom w:val="none" w:sz="0" w:space="0" w:color="auto"/>
                    <w:right w:val="none" w:sz="0" w:space="0" w:color="auto"/>
                  </w:divBdr>
                  <w:divsChild>
                    <w:div w:id="18165589">
                      <w:marLeft w:val="0"/>
                      <w:marRight w:val="0"/>
                      <w:marTop w:val="0"/>
                      <w:marBottom w:val="0"/>
                      <w:divBdr>
                        <w:top w:val="none" w:sz="0" w:space="0" w:color="auto"/>
                        <w:left w:val="none" w:sz="0" w:space="0" w:color="auto"/>
                        <w:bottom w:val="none" w:sz="0" w:space="0" w:color="auto"/>
                        <w:right w:val="none" w:sz="0" w:space="0" w:color="auto"/>
                      </w:divBdr>
                      <w:divsChild>
                        <w:div w:id="9822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12582">
      <w:bodyDiv w:val="1"/>
      <w:marLeft w:val="0"/>
      <w:marRight w:val="0"/>
      <w:marTop w:val="0"/>
      <w:marBottom w:val="0"/>
      <w:divBdr>
        <w:top w:val="none" w:sz="0" w:space="0" w:color="auto"/>
        <w:left w:val="none" w:sz="0" w:space="0" w:color="auto"/>
        <w:bottom w:val="none" w:sz="0" w:space="0" w:color="auto"/>
        <w:right w:val="none" w:sz="0" w:space="0" w:color="auto"/>
      </w:divBdr>
    </w:div>
    <w:div w:id="2029676041">
      <w:bodyDiv w:val="1"/>
      <w:marLeft w:val="0"/>
      <w:marRight w:val="0"/>
      <w:marTop w:val="0"/>
      <w:marBottom w:val="0"/>
      <w:divBdr>
        <w:top w:val="none" w:sz="0" w:space="0" w:color="auto"/>
        <w:left w:val="none" w:sz="0" w:space="0" w:color="auto"/>
        <w:bottom w:val="none" w:sz="0" w:space="0" w:color="auto"/>
        <w:right w:val="none" w:sz="0" w:space="0" w:color="auto"/>
      </w:divBdr>
    </w:div>
    <w:div w:id="2045716912">
      <w:bodyDiv w:val="1"/>
      <w:marLeft w:val="0"/>
      <w:marRight w:val="0"/>
      <w:marTop w:val="0"/>
      <w:marBottom w:val="0"/>
      <w:divBdr>
        <w:top w:val="none" w:sz="0" w:space="0" w:color="auto"/>
        <w:left w:val="none" w:sz="0" w:space="0" w:color="auto"/>
        <w:bottom w:val="none" w:sz="0" w:space="0" w:color="auto"/>
        <w:right w:val="none" w:sz="0" w:space="0" w:color="auto"/>
      </w:divBdr>
    </w:div>
    <w:div w:id="2046707727">
      <w:bodyDiv w:val="1"/>
      <w:marLeft w:val="0"/>
      <w:marRight w:val="0"/>
      <w:marTop w:val="0"/>
      <w:marBottom w:val="0"/>
      <w:divBdr>
        <w:top w:val="none" w:sz="0" w:space="0" w:color="auto"/>
        <w:left w:val="none" w:sz="0" w:space="0" w:color="auto"/>
        <w:bottom w:val="none" w:sz="0" w:space="0" w:color="auto"/>
        <w:right w:val="none" w:sz="0" w:space="0" w:color="auto"/>
      </w:divBdr>
    </w:div>
    <w:div w:id="204899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doi.org/10.1016/j.jep.2019.11231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1517-5925" TargetMode="External"/><Relationship Id="rId5" Type="http://schemas.openxmlformats.org/officeDocument/2006/relationships/webSettings" Target="webSettings.xml"/><Relationship Id="rId15" Type="http://schemas.openxmlformats.org/officeDocument/2006/relationships/hyperlink" Target="https://doi.org/10.1016/0006-2952(89)90403-6"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crossref.org" TargetMode="Externa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EE750-F253-4BB6-AF98-22C8B141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1436</Words>
  <Characters>8187</Characters>
  <Application>Microsoft Office Word</Application>
  <DocSecurity>0</DocSecurity>
  <Lines>68</Lines>
  <Paragraphs>19</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HPLC, PHYTOCHEMICAL, ANTICHOLINESTERASE AND ANTIOXIDANT PROFILES OF THE AERIAL PARTS OF ASPERULA TAURINA SUBSP. CAUCASICA</vt:lpstr>
      <vt:lpstr>QUANTITATIVE ANALYSIS OF THYMOQUINONE IN NIGELLA SATIVA L. (BLACK CUMIN) SEEDS AND COMMERCIAL SEED OILS AND SEED OIL CAPSULES FROM TURKEY</vt:lpstr>
    </vt:vector>
  </TitlesOfParts>
  <Manager/>
  <Company/>
  <LinksUpToDate>false</LinksUpToDate>
  <CharactersWithSpaces>9604</CharactersWithSpaces>
  <SharedDoc>false</SharedDoc>
  <HyperlinkBase/>
  <HLinks>
    <vt:vector size="30" baseType="variant">
      <vt:variant>
        <vt:i4>6422546</vt:i4>
      </vt:variant>
      <vt:variant>
        <vt:i4>18</vt:i4>
      </vt:variant>
      <vt:variant>
        <vt:i4>0</vt:i4>
      </vt:variant>
      <vt:variant>
        <vt:i4>5</vt:i4>
      </vt:variant>
      <vt:variant>
        <vt:lpwstr>http://www.ncbi.nlm.nih.gov/pubmed?term=Kerwin%20S%5BAuthor%5D&amp;cauthor=true&amp;cauthor_uid=15519226</vt:lpwstr>
      </vt:variant>
      <vt:variant>
        <vt:lpwstr/>
      </vt:variant>
      <vt:variant>
        <vt:i4>7864387</vt:i4>
      </vt:variant>
      <vt:variant>
        <vt:i4>15</vt:i4>
      </vt:variant>
      <vt:variant>
        <vt:i4>0</vt:i4>
      </vt:variant>
      <vt:variant>
        <vt:i4>5</vt:i4>
      </vt:variant>
      <vt:variant>
        <vt:lpwstr>http://www.ncbi.nlm.nih.gov/pubmed?term=Rodriguez%20M%5BAuthor%5D&amp;cauthor=true&amp;cauthor_uid=15519226</vt:lpwstr>
      </vt:variant>
      <vt:variant>
        <vt:lpwstr/>
      </vt:variant>
      <vt:variant>
        <vt:i4>2949129</vt:i4>
      </vt:variant>
      <vt:variant>
        <vt:i4>12</vt:i4>
      </vt:variant>
      <vt:variant>
        <vt:i4>0</vt:i4>
      </vt:variant>
      <vt:variant>
        <vt:i4>5</vt:i4>
      </vt:variant>
      <vt:variant>
        <vt:lpwstr>http://www.ncbi.nlm.nih.gov/pubmed?term=Brodbelt%20JS%5BAuthor%5D&amp;cauthor=true&amp;cauthor_uid=15519226</vt:lpwstr>
      </vt:variant>
      <vt:variant>
        <vt:lpwstr/>
      </vt:variant>
      <vt:variant>
        <vt:i4>4784226</vt:i4>
      </vt:variant>
      <vt:variant>
        <vt:i4>9</vt:i4>
      </vt:variant>
      <vt:variant>
        <vt:i4>0</vt:i4>
      </vt:variant>
      <vt:variant>
        <vt:i4>5</vt:i4>
      </vt:variant>
      <vt:variant>
        <vt:lpwstr>http://www.ncbi.nlm.nih.gov/pubmed?term=Mazzitelli%20CL%5BAuthor%5D&amp;cauthor=true&amp;cauthor_uid=15519226</vt:lpwstr>
      </vt:variant>
      <vt:variant>
        <vt:lpwstr/>
      </vt:variant>
      <vt:variant>
        <vt:i4>1835043</vt:i4>
      </vt:variant>
      <vt:variant>
        <vt:i4>6</vt:i4>
      </vt:variant>
      <vt:variant>
        <vt:i4>0</vt:i4>
      </vt:variant>
      <vt:variant>
        <vt:i4>5</vt:i4>
      </vt:variant>
      <vt:variant>
        <vt:lpwstr>http://www.ncbi.nlm.nih.gov/pubmed?term=Oehlers%20L%5BAuthor%5D&amp;cauthor=true&amp;cauthor_uid=15519226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asus</dc:creator>
  <dc:description/>
  <cp:lastModifiedBy>Ilkay.Yildiz</cp:lastModifiedBy>
  <cp:revision>3</cp:revision>
  <cp:lastPrinted>2019-02-13T12:47:00Z</cp:lastPrinted>
  <dcterms:created xsi:type="dcterms:W3CDTF">2024-01-07T13:45:00Z</dcterms:created>
  <dcterms:modified xsi:type="dcterms:W3CDTF">2024-01-07T13:47:00Z</dcterms:modified>
  <cp:category/>
</cp:coreProperties>
</file>