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EE2F13" w:rsidRPr="00BE120E" w14:paraId="46AEE2E9" w14:textId="77777777" w:rsidTr="009A0090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25D6D15B" w14:textId="27F0FD86" w:rsidR="00551217" w:rsidRDefault="00E162FD" w:rsidP="009C7E62">
            <w:pPr>
              <w:rPr>
                <w:b/>
                <w:sz w:val="28"/>
                <w:szCs w:val="22"/>
                <w:lang w:val="en-GB"/>
              </w:rPr>
            </w:pP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commentRangeStart w:id="0"/>
            <w:proofErr w:type="spellStart"/>
            <w:r>
              <w:rPr>
                <w:b/>
                <w:sz w:val="28"/>
                <w:szCs w:val="22"/>
                <w:lang w:val="en-GB"/>
              </w:rPr>
              <w:t>Xxxxxxx</w:t>
            </w:r>
            <w:commentRangeEnd w:id="0"/>
            <w:proofErr w:type="spellEnd"/>
            <w:r w:rsidR="000475F1">
              <w:rPr>
                <w:rStyle w:val="AklamaBavurusu"/>
              </w:rPr>
              <w:commentReference w:id="0"/>
            </w:r>
          </w:p>
          <w:p w14:paraId="6CC1177C" w14:textId="10D1F9FE" w:rsidR="00C91724" w:rsidRPr="00BE120E" w:rsidRDefault="00C91724" w:rsidP="00F55F1C">
            <w:pPr>
              <w:rPr>
                <w:szCs w:val="22"/>
                <w:vertAlign w:val="superscript"/>
              </w:rPr>
            </w:pPr>
          </w:p>
        </w:tc>
      </w:tr>
    </w:tbl>
    <w:p w14:paraId="3E43F004" w14:textId="590E7618" w:rsidR="00EE2F13" w:rsidRPr="00BE120E" w:rsidRDefault="00EE2F13" w:rsidP="00047A06">
      <w:pPr>
        <w:rPr>
          <w:sz w:val="6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6"/>
        <w:gridCol w:w="2122"/>
      </w:tblGrid>
      <w:tr w:rsidR="006C1923" w:rsidRPr="00BE120E" w14:paraId="5BF7E2B4" w14:textId="77777777" w:rsidTr="00CF51AC">
        <w:trPr>
          <w:trHeight w:val="66"/>
        </w:trPr>
        <w:tc>
          <w:tcPr>
            <w:tcW w:w="694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3D6810CA" w14:textId="0C47E716" w:rsidR="006C1923" w:rsidRPr="00BE120E" w:rsidRDefault="006C1923" w:rsidP="00CF51AC">
            <w:pPr>
              <w:ind w:left="-108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E46B7D">
              <w:rPr>
                <w:b/>
                <w:sz w:val="20"/>
                <w:szCs w:val="20"/>
                <w:lang w:val="en-GB"/>
              </w:rPr>
              <w:t>Özet</w:t>
            </w:r>
            <w:proofErr w:type="spellEnd"/>
          </w:p>
        </w:tc>
        <w:tc>
          <w:tcPr>
            <w:tcW w:w="212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FFFF" w:themeFill="background1"/>
          </w:tcPr>
          <w:p w14:paraId="5C58F690" w14:textId="5F6CBB7E" w:rsidR="006C1923" w:rsidRPr="00BE120E" w:rsidRDefault="00E46B7D" w:rsidP="00CF51AC">
            <w:pPr>
              <w:jc w:val="right"/>
              <w:rPr>
                <w:b/>
                <w:szCs w:val="22"/>
                <w:lang w:val="en-GB"/>
              </w:rPr>
            </w:pPr>
            <w:proofErr w:type="spellStart"/>
            <w:r w:rsidRPr="004B393C">
              <w:rPr>
                <w:b/>
                <w:sz w:val="18"/>
                <w:szCs w:val="22"/>
                <w:lang w:val="en-GB"/>
              </w:rPr>
              <w:t>Anahtar</w:t>
            </w:r>
            <w:proofErr w:type="spellEnd"/>
            <w:r w:rsidRPr="004B393C">
              <w:rPr>
                <w:b/>
                <w:sz w:val="18"/>
                <w:szCs w:val="22"/>
                <w:lang w:val="en-GB"/>
              </w:rPr>
              <w:t xml:space="preserve"> </w:t>
            </w:r>
            <w:proofErr w:type="spellStart"/>
            <w:r w:rsidRPr="004B393C">
              <w:rPr>
                <w:b/>
                <w:sz w:val="18"/>
                <w:szCs w:val="22"/>
                <w:lang w:val="en-GB"/>
              </w:rPr>
              <w:t>Kelimeler</w:t>
            </w:r>
            <w:proofErr w:type="spellEnd"/>
          </w:p>
        </w:tc>
      </w:tr>
      <w:tr w:rsidR="00EA26C3" w:rsidRPr="00BE120E" w14:paraId="335AAC52" w14:textId="77777777" w:rsidTr="00CF51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bottom w:w="57" w:type="dxa"/>
            <w:right w:w="0" w:type="dxa"/>
          </w:tblCellMar>
        </w:tblPrEx>
        <w:trPr>
          <w:trHeight w:val="2981"/>
        </w:trPr>
        <w:tc>
          <w:tcPr>
            <w:tcW w:w="694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</w:tcPr>
          <w:p w14:paraId="031E3FCF" w14:textId="62148F30" w:rsidR="0057304E" w:rsidRPr="00A01DCF" w:rsidRDefault="00EA26C3" w:rsidP="00CF51AC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bCs/>
                <w:sz w:val="18"/>
                <w:szCs w:val="22"/>
              </w:rPr>
            </w:pPr>
            <w:commentRangeStart w:id="1"/>
            <w:r w:rsidRPr="00A01DCF">
              <w:rPr>
                <w:b/>
                <w:sz w:val="18"/>
                <w:szCs w:val="22"/>
              </w:rPr>
              <w:t>Amaç:</w:t>
            </w:r>
            <w:r w:rsidR="00CD3681" w:rsidRPr="00A01DC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7600D1" w:rsidRPr="00A01DCF">
              <w:rPr>
                <w:sz w:val="18"/>
                <w:szCs w:val="22"/>
              </w:rPr>
              <w:t>xxxxxxxxxxx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>.</w:t>
            </w:r>
            <w:r w:rsidR="0057304E" w:rsidRPr="00A01DCF">
              <w:rPr>
                <w:bCs/>
                <w:sz w:val="18"/>
                <w:szCs w:val="22"/>
              </w:rPr>
              <w:t xml:space="preserve"> </w:t>
            </w:r>
          </w:p>
          <w:p w14:paraId="2A257713" w14:textId="316F1FF9" w:rsidR="00D96A9D" w:rsidRPr="00A01DCF" w:rsidRDefault="000B1C0B" w:rsidP="00CF51AC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r w:rsidRPr="00A01DCF">
              <w:rPr>
                <w:b/>
                <w:sz w:val="18"/>
                <w:szCs w:val="22"/>
              </w:rPr>
              <w:t>Yöntem</w:t>
            </w:r>
            <w:r w:rsidR="00EA26C3" w:rsidRPr="00A01DCF">
              <w:rPr>
                <w:b/>
                <w:sz w:val="18"/>
                <w:szCs w:val="22"/>
              </w:rPr>
              <w:t>:</w:t>
            </w:r>
            <w:r w:rsidR="00EA26C3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7600D1" w:rsidRPr="00A01DCF">
              <w:rPr>
                <w:sz w:val="18"/>
                <w:szCs w:val="22"/>
              </w:rPr>
              <w:t>xxxxxxxxxxx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>.</w:t>
            </w:r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</w:p>
          <w:p w14:paraId="5FB24340" w14:textId="5537EB52" w:rsidR="00EA26C3" w:rsidRPr="00A01DCF" w:rsidRDefault="00EA26C3" w:rsidP="00CF51AC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r w:rsidRPr="00A01DCF">
              <w:rPr>
                <w:b/>
                <w:sz w:val="18"/>
                <w:szCs w:val="22"/>
              </w:rPr>
              <w:t>Bulgular:</w:t>
            </w:r>
            <w:r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7600D1" w:rsidRPr="00A01DCF">
              <w:rPr>
                <w:sz w:val="18"/>
                <w:szCs w:val="22"/>
              </w:rPr>
              <w:t>xxxxxxxxxxx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>.</w:t>
            </w:r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</w:p>
          <w:p w14:paraId="54CAE815" w14:textId="5082B6A1" w:rsidR="0057304E" w:rsidRPr="008C6FC5" w:rsidRDefault="00EA26C3" w:rsidP="00CF51AC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r w:rsidRPr="00A01DCF">
              <w:rPr>
                <w:b/>
                <w:sz w:val="18"/>
                <w:szCs w:val="22"/>
              </w:rPr>
              <w:t>Sonuç:</w:t>
            </w:r>
            <w:r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7600D1" w:rsidRPr="00A01DCF">
              <w:rPr>
                <w:sz w:val="18"/>
                <w:szCs w:val="22"/>
              </w:rPr>
              <w:t>xxxxxxxxxxx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>.</w:t>
            </w:r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  <w:commentRangeEnd w:id="1"/>
            <w:r w:rsidR="00F4555E">
              <w:rPr>
                <w:rStyle w:val="AklamaBavurusu"/>
                <w:rFonts w:eastAsiaTheme="minorHAnsi"/>
                <w:lang w:eastAsia="en-US"/>
              </w:rPr>
              <w:commentReference w:id="1"/>
            </w:r>
          </w:p>
        </w:tc>
        <w:tc>
          <w:tcPr>
            <w:tcW w:w="212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FFFFF" w:themeFill="background1"/>
          </w:tcPr>
          <w:p w14:paraId="7B128C6D" w14:textId="77777777" w:rsidR="008C6FC5" w:rsidRPr="004B393C" w:rsidRDefault="008C6FC5" w:rsidP="008C6FC5">
            <w:pPr>
              <w:jc w:val="right"/>
              <w:rPr>
                <w:sz w:val="16"/>
                <w:szCs w:val="16"/>
              </w:rPr>
            </w:pPr>
            <w:commentRangeStart w:id="2"/>
            <w:proofErr w:type="spellStart"/>
            <w:r w:rsidRPr="004B393C">
              <w:rPr>
                <w:sz w:val="16"/>
                <w:szCs w:val="16"/>
              </w:rPr>
              <w:t>Xxxx</w:t>
            </w:r>
            <w:proofErr w:type="spellEnd"/>
            <w:r w:rsidRPr="004B393C">
              <w:rPr>
                <w:sz w:val="16"/>
                <w:szCs w:val="16"/>
              </w:rPr>
              <w:t>,</w:t>
            </w:r>
          </w:p>
          <w:p w14:paraId="11A22DAF" w14:textId="77777777" w:rsidR="008C6FC5" w:rsidRPr="004B393C" w:rsidRDefault="008C6FC5" w:rsidP="008C6FC5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</w:t>
            </w:r>
            <w:proofErr w:type="spellEnd"/>
            <w:r w:rsidRPr="004B393C">
              <w:rPr>
                <w:sz w:val="16"/>
                <w:szCs w:val="16"/>
              </w:rPr>
              <w:t>,</w:t>
            </w:r>
          </w:p>
          <w:p w14:paraId="15BF3E43" w14:textId="77777777" w:rsidR="008C6FC5" w:rsidRPr="004B393C" w:rsidRDefault="008C6FC5" w:rsidP="008C6FC5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</w:t>
            </w:r>
            <w:proofErr w:type="spellEnd"/>
            <w:r w:rsidRPr="004B393C">
              <w:rPr>
                <w:sz w:val="16"/>
                <w:szCs w:val="16"/>
              </w:rPr>
              <w:t>,</w:t>
            </w:r>
          </w:p>
          <w:p w14:paraId="64C43FD8" w14:textId="77777777" w:rsidR="008C6FC5" w:rsidRPr="004B393C" w:rsidRDefault="008C6FC5" w:rsidP="008C6FC5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Xxxxxxxxxxx</w:t>
            </w:r>
            <w:proofErr w:type="spellEnd"/>
          </w:p>
          <w:p w14:paraId="350A250A" w14:textId="1DEC8AAC" w:rsidR="00EA26C3" w:rsidRPr="004B393C" w:rsidRDefault="008C6FC5" w:rsidP="008C6FC5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Xxxxxxxxxxxxx</w:t>
            </w:r>
            <w:proofErr w:type="spellEnd"/>
            <w:r w:rsidR="00A204DA" w:rsidRPr="004B393C">
              <w:rPr>
                <w:sz w:val="16"/>
                <w:szCs w:val="16"/>
              </w:rPr>
              <w:t xml:space="preserve"> </w:t>
            </w:r>
            <w:commentRangeEnd w:id="2"/>
            <w:r w:rsidR="00F4555E" w:rsidRPr="004B393C">
              <w:rPr>
                <w:rStyle w:val="AklamaBavurusu"/>
              </w:rPr>
              <w:commentReference w:id="2"/>
            </w:r>
          </w:p>
          <w:p w14:paraId="56584E90" w14:textId="77777777" w:rsidR="00EA26C3" w:rsidRPr="004B393C" w:rsidRDefault="00EA26C3" w:rsidP="00CF51AC">
            <w:pPr>
              <w:jc w:val="right"/>
              <w:rPr>
                <w:b/>
                <w:sz w:val="16"/>
                <w:szCs w:val="16"/>
              </w:rPr>
            </w:pPr>
          </w:p>
          <w:p w14:paraId="72ABE5A8" w14:textId="67E13BCD" w:rsidR="00EA26C3" w:rsidRPr="004B393C" w:rsidRDefault="00EA26C3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2C54104D" w14:textId="77777777" w:rsidR="008C6FC5" w:rsidRPr="004B393C" w:rsidRDefault="008C6FC5" w:rsidP="008C6FC5">
            <w:pPr>
              <w:rPr>
                <w:b/>
                <w:sz w:val="16"/>
                <w:szCs w:val="16"/>
                <w:u w:val="single"/>
              </w:rPr>
            </w:pPr>
          </w:p>
          <w:p w14:paraId="5B5494BB" w14:textId="77777777" w:rsidR="008C6FC5" w:rsidRPr="004B393C" w:rsidRDefault="008C6FC5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1E5942A1" w14:textId="77777777" w:rsidR="008C6FC5" w:rsidRDefault="008C6FC5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33C6913F" w14:textId="77777777" w:rsidR="004B393C" w:rsidRPr="004B393C" w:rsidRDefault="004B393C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6706AAA6" w14:textId="77777777" w:rsidR="008C6FC5" w:rsidRPr="004B393C" w:rsidRDefault="008C6FC5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3C254F4E" w14:textId="77777777" w:rsidR="008C6FC5" w:rsidRPr="004B393C" w:rsidRDefault="008C6FC5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4CEC9AF5" w14:textId="77777777" w:rsidR="008C6FC5" w:rsidRPr="004B393C" w:rsidRDefault="008C6FC5" w:rsidP="00CF51AC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4796553E" w14:textId="632D79C8" w:rsidR="00EA26C3" w:rsidRPr="004B393C" w:rsidRDefault="00111EE0" w:rsidP="00CF51AC">
            <w:pPr>
              <w:jc w:val="right"/>
              <w:rPr>
                <w:sz w:val="16"/>
                <w:szCs w:val="16"/>
                <w:u w:val="single"/>
              </w:rPr>
            </w:pPr>
            <w:r w:rsidRPr="004B393C">
              <w:rPr>
                <w:b/>
                <w:sz w:val="16"/>
                <w:szCs w:val="16"/>
                <w:u w:val="single"/>
              </w:rPr>
              <w:t>Yayın Bilgisi</w:t>
            </w:r>
          </w:p>
          <w:p w14:paraId="405F0EE7" w14:textId="45599AE8" w:rsidR="001B1AA5" w:rsidRPr="004B393C" w:rsidRDefault="00B857AC" w:rsidP="00CF51AC">
            <w:pPr>
              <w:jc w:val="right"/>
              <w:rPr>
                <w:sz w:val="16"/>
                <w:szCs w:val="16"/>
              </w:rPr>
            </w:pPr>
            <w:r w:rsidRPr="004B393C">
              <w:rPr>
                <w:sz w:val="16"/>
                <w:szCs w:val="16"/>
              </w:rPr>
              <w:t xml:space="preserve">Gönderi Tarihi: </w:t>
            </w:r>
            <w:r w:rsidR="001B1AA5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</w:t>
            </w:r>
            <w:r w:rsidR="001B1AA5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.20</w:t>
            </w:r>
            <w:r w:rsidR="005817CF" w:rsidRPr="004B393C">
              <w:rPr>
                <w:sz w:val="16"/>
                <w:szCs w:val="16"/>
              </w:rPr>
              <w:t>2</w:t>
            </w:r>
            <w:r w:rsidR="001B1AA5" w:rsidRPr="004B393C">
              <w:rPr>
                <w:sz w:val="16"/>
                <w:szCs w:val="16"/>
              </w:rPr>
              <w:t>X</w:t>
            </w:r>
          </w:p>
          <w:p w14:paraId="216EEF03" w14:textId="19987DD7" w:rsidR="00B857AC" w:rsidRPr="004B393C" w:rsidRDefault="00B857AC" w:rsidP="00CF51AC">
            <w:pPr>
              <w:jc w:val="right"/>
              <w:rPr>
                <w:sz w:val="16"/>
                <w:szCs w:val="16"/>
              </w:rPr>
            </w:pPr>
            <w:r w:rsidRPr="004B393C">
              <w:rPr>
                <w:sz w:val="16"/>
                <w:szCs w:val="16"/>
              </w:rPr>
              <w:t xml:space="preserve">Kabul Tarihi: </w:t>
            </w:r>
            <w:r w:rsidR="001B1AA5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</w:t>
            </w:r>
            <w:r w:rsidR="001B1AA5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.20</w:t>
            </w:r>
            <w:r w:rsidR="005817CF" w:rsidRPr="004B393C">
              <w:rPr>
                <w:sz w:val="16"/>
                <w:szCs w:val="16"/>
              </w:rPr>
              <w:t>2</w:t>
            </w:r>
            <w:r w:rsidR="001B1AA5" w:rsidRPr="004B393C">
              <w:rPr>
                <w:sz w:val="16"/>
                <w:szCs w:val="16"/>
              </w:rPr>
              <w:t>X</w:t>
            </w:r>
          </w:p>
          <w:p w14:paraId="37D40E3F" w14:textId="2E36D7F0" w:rsidR="00B857AC" w:rsidRPr="004B393C" w:rsidRDefault="00B857AC" w:rsidP="00CF51AC">
            <w:pPr>
              <w:jc w:val="right"/>
              <w:rPr>
                <w:sz w:val="16"/>
                <w:szCs w:val="16"/>
              </w:rPr>
            </w:pPr>
            <w:r w:rsidRPr="004B393C">
              <w:rPr>
                <w:sz w:val="16"/>
                <w:szCs w:val="16"/>
              </w:rPr>
              <w:t xml:space="preserve">Online Yayın Tarihi: </w:t>
            </w:r>
            <w:r w:rsidR="006C354A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</w:t>
            </w:r>
            <w:r w:rsidR="006C354A" w:rsidRPr="004B393C">
              <w:rPr>
                <w:sz w:val="16"/>
                <w:szCs w:val="16"/>
              </w:rPr>
              <w:t>X</w:t>
            </w:r>
            <w:r w:rsidRPr="004B393C">
              <w:rPr>
                <w:sz w:val="16"/>
                <w:szCs w:val="16"/>
              </w:rPr>
              <w:t>.20</w:t>
            </w:r>
            <w:r w:rsidR="005817CF" w:rsidRPr="004B393C">
              <w:rPr>
                <w:sz w:val="16"/>
                <w:szCs w:val="16"/>
              </w:rPr>
              <w:t>2</w:t>
            </w:r>
            <w:r w:rsidR="006C354A" w:rsidRPr="004B393C">
              <w:rPr>
                <w:sz w:val="16"/>
                <w:szCs w:val="16"/>
              </w:rPr>
              <w:t>X</w:t>
            </w:r>
          </w:p>
          <w:p w14:paraId="7F6E7D58" w14:textId="77777777" w:rsidR="00EA26C3" w:rsidRPr="004B393C" w:rsidRDefault="00EA26C3" w:rsidP="00CF51AC">
            <w:pPr>
              <w:jc w:val="right"/>
              <w:rPr>
                <w:b/>
                <w:sz w:val="16"/>
                <w:szCs w:val="16"/>
              </w:rPr>
            </w:pPr>
          </w:p>
          <w:p w14:paraId="3883CCF5" w14:textId="6986CC65" w:rsidR="00EA26C3" w:rsidRPr="002075A1" w:rsidRDefault="001B1AA5" w:rsidP="00CF51AC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B393C">
              <w:rPr>
                <w:b/>
                <w:sz w:val="16"/>
                <w:szCs w:val="16"/>
                <w:lang w:val="en-GB"/>
              </w:rPr>
              <w:t>DOI:</w:t>
            </w:r>
            <w:r w:rsidRPr="004B393C">
              <w:rPr>
                <w:sz w:val="16"/>
                <w:szCs w:val="16"/>
                <w:lang w:val="en-GB"/>
              </w:rPr>
              <w:t xml:space="preserve"> 10.18826/</w:t>
            </w:r>
            <w:proofErr w:type="spellStart"/>
            <w:r w:rsidRPr="004B393C">
              <w:rPr>
                <w:sz w:val="16"/>
                <w:szCs w:val="16"/>
                <w:lang w:val="en-GB"/>
              </w:rPr>
              <w:t>useeabd.xxxxx</w:t>
            </w:r>
            <w:proofErr w:type="spellEnd"/>
          </w:p>
        </w:tc>
      </w:tr>
    </w:tbl>
    <w:p w14:paraId="30871F02" w14:textId="77777777" w:rsidR="004B393C" w:rsidRPr="004B393C" w:rsidRDefault="004B393C" w:rsidP="009C7E62">
      <w:pPr>
        <w:rPr>
          <w:b/>
          <w:sz w:val="6"/>
          <w:szCs w:val="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4B393C" w:rsidRPr="00BE120E" w14:paraId="1C8E13D2" w14:textId="77777777" w:rsidTr="00DD636A">
        <w:trPr>
          <w:trHeight w:val="144"/>
        </w:trPr>
        <w:tc>
          <w:tcPr>
            <w:tcW w:w="906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  <w:vAlign w:val="center"/>
          </w:tcPr>
          <w:p w14:paraId="6EA72046" w14:textId="77777777" w:rsidR="004B393C" w:rsidRPr="00811954" w:rsidRDefault="004B393C" w:rsidP="00DD636A">
            <w:pPr>
              <w:rPr>
                <w:b/>
                <w:sz w:val="28"/>
                <w:szCs w:val="22"/>
                <w:lang w:val="en-GB"/>
              </w:rPr>
            </w:pP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xx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2"/>
                <w:lang w:val="en-GB"/>
              </w:rPr>
              <w:t>Xxxx</w:t>
            </w:r>
            <w:proofErr w:type="spellEnd"/>
            <w:r>
              <w:rPr>
                <w:b/>
                <w:sz w:val="28"/>
                <w:szCs w:val="22"/>
                <w:lang w:val="en-GB"/>
              </w:rPr>
              <w:t xml:space="preserve"> </w:t>
            </w:r>
            <w:commentRangeStart w:id="3"/>
            <w:proofErr w:type="spellStart"/>
            <w:r>
              <w:rPr>
                <w:b/>
                <w:sz w:val="28"/>
                <w:szCs w:val="22"/>
                <w:lang w:val="en-GB"/>
              </w:rPr>
              <w:t>Xxxxxxx</w:t>
            </w:r>
            <w:commentRangeEnd w:id="3"/>
            <w:proofErr w:type="spellEnd"/>
            <w:r>
              <w:rPr>
                <w:rStyle w:val="AklamaBavurusu"/>
              </w:rPr>
              <w:commentReference w:id="3"/>
            </w:r>
          </w:p>
        </w:tc>
      </w:tr>
    </w:tbl>
    <w:p w14:paraId="75091ED0" w14:textId="77777777" w:rsidR="004B393C" w:rsidRPr="004B393C" w:rsidRDefault="004B393C" w:rsidP="009C7E62">
      <w:pPr>
        <w:rPr>
          <w:b/>
          <w:sz w:val="6"/>
          <w:szCs w:val="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946"/>
        <w:gridCol w:w="2122"/>
      </w:tblGrid>
      <w:tr w:rsidR="007600D1" w:rsidRPr="00BE120E" w14:paraId="3846C4D3" w14:textId="77777777" w:rsidTr="00052272">
        <w:trPr>
          <w:trHeight w:val="66"/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FFC000"/>
          </w:tcPr>
          <w:p w14:paraId="3B5B5CBB" w14:textId="77777777" w:rsidR="006C1923" w:rsidRPr="00BE120E" w:rsidRDefault="006C1923" w:rsidP="00866907">
            <w:pPr>
              <w:ind w:left="-108"/>
              <w:rPr>
                <w:b/>
                <w:szCs w:val="22"/>
                <w:lang w:val="en-GB"/>
              </w:rPr>
            </w:pPr>
            <w:r w:rsidRPr="00E46B7D">
              <w:rPr>
                <w:b/>
                <w:sz w:val="20"/>
                <w:lang w:val="en-GB"/>
              </w:rPr>
              <w:t>Abstract</w:t>
            </w:r>
          </w:p>
        </w:tc>
        <w:tc>
          <w:tcPr>
            <w:tcW w:w="2122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FFFFFF" w:themeFill="background1"/>
          </w:tcPr>
          <w:p w14:paraId="3B013478" w14:textId="77777777" w:rsidR="006C1923" w:rsidRPr="00BE120E" w:rsidRDefault="006C1923" w:rsidP="00866907">
            <w:pPr>
              <w:jc w:val="right"/>
              <w:rPr>
                <w:b/>
                <w:szCs w:val="22"/>
                <w:lang w:val="en-GB"/>
              </w:rPr>
            </w:pPr>
            <w:r w:rsidRPr="004B393C">
              <w:rPr>
                <w:b/>
                <w:sz w:val="18"/>
                <w:szCs w:val="22"/>
                <w:lang w:val="en-GB"/>
              </w:rPr>
              <w:t>Keywords</w:t>
            </w:r>
          </w:p>
        </w:tc>
      </w:tr>
      <w:tr w:rsidR="007600D1" w:rsidRPr="00BE120E" w14:paraId="24C47ECB" w14:textId="77777777" w:rsidTr="002508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bottom w:w="57" w:type="dxa"/>
            <w:right w:w="0" w:type="dxa"/>
          </w:tblCellMar>
        </w:tblPrEx>
        <w:trPr>
          <w:trHeight w:val="56"/>
          <w:jc w:val="center"/>
        </w:trPr>
        <w:tc>
          <w:tcPr>
            <w:tcW w:w="694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2F2F2" w:themeFill="background1" w:themeFillShade="F2"/>
          </w:tcPr>
          <w:p w14:paraId="5485F1EE" w14:textId="31113A6C" w:rsidR="00E5419A" w:rsidRPr="00A01DCF" w:rsidRDefault="00E5419A" w:rsidP="00E5419A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proofErr w:type="spellStart"/>
            <w:r w:rsidRPr="00A01DCF">
              <w:rPr>
                <w:b/>
                <w:sz w:val="18"/>
                <w:szCs w:val="22"/>
              </w:rPr>
              <w:t>Aim</w:t>
            </w:r>
            <w:proofErr w:type="spellEnd"/>
            <w:r w:rsidRPr="00A01DCF">
              <w:rPr>
                <w:b/>
                <w:sz w:val="18"/>
                <w:szCs w:val="22"/>
              </w:rPr>
              <w:t>:</w:t>
            </w:r>
            <w:r w:rsidR="007600D1" w:rsidRPr="00A01DCF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7600D1" w:rsidRPr="00A01DCF">
              <w:rPr>
                <w:sz w:val="18"/>
                <w:szCs w:val="22"/>
              </w:rPr>
              <w:t>xxxxxxxxxxx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</w:t>
            </w:r>
            <w:proofErr w:type="spellEnd"/>
            <w:r w:rsidR="007600D1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7600D1" w:rsidRPr="00A01DCF">
              <w:rPr>
                <w:sz w:val="18"/>
                <w:szCs w:val="22"/>
              </w:rPr>
              <w:t>xxxxxxxx</w:t>
            </w:r>
            <w:proofErr w:type="spellEnd"/>
            <w:r w:rsidR="007600D1" w:rsidRPr="00A01DCF">
              <w:rPr>
                <w:sz w:val="18"/>
                <w:szCs w:val="22"/>
              </w:rPr>
              <w:t>.</w:t>
            </w:r>
          </w:p>
          <w:p w14:paraId="50460845" w14:textId="77777777" w:rsidR="008C6FC5" w:rsidRPr="00A01DCF" w:rsidRDefault="00E5419A" w:rsidP="008C6FC5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proofErr w:type="spellStart"/>
            <w:r w:rsidRPr="00A01DCF">
              <w:rPr>
                <w:b/>
                <w:sz w:val="18"/>
                <w:szCs w:val="22"/>
              </w:rPr>
              <w:t>Methods</w:t>
            </w:r>
            <w:proofErr w:type="spellEnd"/>
            <w:r w:rsidRPr="00A01DCF">
              <w:rPr>
                <w:b/>
                <w:sz w:val="18"/>
                <w:szCs w:val="22"/>
              </w:rPr>
              <w:t>:</w:t>
            </w:r>
            <w:r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</w:p>
          <w:p w14:paraId="349B1BD0" w14:textId="77777777" w:rsidR="008C6FC5" w:rsidRPr="00A01DCF" w:rsidRDefault="00E5419A" w:rsidP="008C6FC5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proofErr w:type="spellStart"/>
            <w:r w:rsidRPr="00A01DCF">
              <w:rPr>
                <w:b/>
                <w:sz w:val="18"/>
                <w:szCs w:val="22"/>
              </w:rPr>
              <w:t>Results</w:t>
            </w:r>
            <w:proofErr w:type="spellEnd"/>
            <w:r w:rsidRPr="00A01DCF">
              <w:rPr>
                <w:b/>
                <w:sz w:val="18"/>
                <w:szCs w:val="22"/>
              </w:rPr>
              <w:t>:</w:t>
            </w:r>
            <w:r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</w:p>
          <w:p w14:paraId="1D7DCD0D" w14:textId="28930302" w:rsidR="00434C1B" w:rsidRPr="008C6FC5" w:rsidRDefault="00E5419A" w:rsidP="00606C67">
            <w:pPr>
              <w:pStyle w:val="Abstract"/>
              <w:shd w:val="clear" w:color="auto" w:fill="F2F2F2" w:themeFill="background1" w:themeFillShade="F2"/>
              <w:spacing w:before="0"/>
              <w:ind w:left="0" w:right="0"/>
              <w:rPr>
                <w:sz w:val="18"/>
                <w:szCs w:val="22"/>
              </w:rPr>
            </w:pPr>
            <w:proofErr w:type="spellStart"/>
            <w:r w:rsidRPr="00A01DCF">
              <w:rPr>
                <w:b/>
                <w:sz w:val="18"/>
                <w:szCs w:val="22"/>
              </w:rPr>
              <w:t>Conclusion</w:t>
            </w:r>
            <w:proofErr w:type="spellEnd"/>
            <w:r w:rsidRPr="00A01DCF">
              <w:rPr>
                <w:b/>
                <w:sz w:val="18"/>
                <w:szCs w:val="22"/>
              </w:rPr>
              <w:t>:</w:t>
            </w:r>
            <w:r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.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xxx </w:t>
            </w:r>
            <w:proofErr w:type="spellStart"/>
            <w:r w:rsidR="008C6FC5" w:rsidRPr="00A01DCF">
              <w:rPr>
                <w:sz w:val="18"/>
                <w:szCs w:val="22"/>
              </w:rPr>
              <w:t>xxxxxxxxxxx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</w:t>
            </w:r>
            <w:proofErr w:type="spellEnd"/>
            <w:r w:rsidR="008C6FC5" w:rsidRPr="00A01DCF">
              <w:rPr>
                <w:sz w:val="18"/>
                <w:szCs w:val="22"/>
              </w:rPr>
              <w:t xml:space="preserve"> </w:t>
            </w:r>
            <w:proofErr w:type="spellStart"/>
            <w:r w:rsidR="008C6FC5" w:rsidRPr="00A01DCF">
              <w:rPr>
                <w:sz w:val="18"/>
                <w:szCs w:val="22"/>
              </w:rPr>
              <w:t>xxxxxxxx</w:t>
            </w:r>
            <w:proofErr w:type="spellEnd"/>
            <w:r w:rsidR="008C6FC5" w:rsidRPr="00A01DCF">
              <w:rPr>
                <w:sz w:val="18"/>
                <w:szCs w:val="22"/>
              </w:rPr>
              <w:t>.</w:t>
            </w:r>
          </w:p>
        </w:tc>
        <w:tc>
          <w:tcPr>
            <w:tcW w:w="2122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FFFFFF" w:themeFill="background1"/>
          </w:tcPr>
          <w:p w14:paraId="0187CF02" w14:textId="07E82A0F" w:rsidR="00E5419A" w:rsidRPr="004B393C" w:rsidRDefault="00E408C9" w:rsidP="00516019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</w:t>
            </w:r>
            <w:proofErr w:type="spellEnd"/>
            <w:r w:rsidR="00E5419A" w:rsidRPr="004B393C">
              <w:rPr>
                <w:sz w:val="16"/>
                <w:szCs w:val="16"/>
              </w:rPr>
              <w:t>,</w:t>
            </w:r>
          </w:p>
          <w:p w14:paraId="521D372C" w14:textId="503619AF" w:rsidR="00E5419A" w:rsidRPr="004B393C" w:rsidRDefault="00E408C9" w:rsidP="00516019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</w:t>
            </w:r>
            <w:proofErr w:type="spellEnd"/>
            <w:r w:rsidR="00E5419A" w:rsidRPr="004B393C">
              <w:rPr>
                <w:sz w:val="16"/>
                <w:szCs w:val="16"/>
              </w:rPr>
              <w:t>,</w:t>
            </w:r>
          </w:p>
          <w:p w14:paraId="30DEC100" w14:textId="77777777" w:rsidR="00D427BF" w:rsidRPr="004B393C" w:rsidRDefault="00E408C9" w:rsidP="00516019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</w:t>
            </w:r>
            <w:proofErr w:type="spellEnd"/>
            <w:r w:rsidR="00D427BF" w:rsidRPr="004B393C">
              <w:rPr>
                <w:sz w:val="16"/>
                <w:szCs w:val="16"/>
              </w:rPr>
              <w:t>,</w:t>
            </w:r>
          </w:p>
          <w:p w14:paraId="050DE84B" w14:textId="77777777" w:rsidR="00D427BF" w:rsidRPr="004B393C" w:rsidRDefault="00D427BF" w:rsidP="00516019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Xxxxxxxxxxx</w:t>
            </w:r>
            <w:proofErr w:type="spellEnd"/>
          </w:p>
          <w:p w14:paraId="45DA7CB6" w14:textId="573AC8A4" w:rsidR="00E5419A" w:rsidRPr="004B393C" w:rsidRDefault="00D427BF" w:rsidP="00516019">
            <w:pPr>
              <w:jc w:val="right"/>
              <w:rPr>
                <w:sz w:val="16"/>
                <w:szCs w:val="16"/>
              </w:rPr>
            </w:pPr>
            <w:proofErr w:type="spellStart"/>
            <w:r w:rsidRPr="004B393C">
              <w:rPr>
                <w:sz w:val="16"/>
                <w:szCs w:val="16"/>
              </w:rPr>
              <w:t>Xxxxxxxxxxxxx</w:t>
            </w:r>
            <w:proofErr w:type="spellEnd"/>
            <w:r w:rsidR="00E408C9" w:rsidRPr="004B393C">
              <w:rPr>
                <w:sz w:val="16"/>
                <w:szCs w:val="16"/>
              </w:rPr>
              <w:t>.</w:t>
            </w:r>
          </w:p>
          <w:p w14:paraId="69EF1C5E" w14:textId="318BFE6C" w:rsidR="00E5419A" w:rsidRPr="004B393C" w:rsidRDefault="00E5419A" w:rsidP="00516019">
            <w:pPr>
              <w:jc w:val="right"/>
              <w:rPr>
                <w:b/>
                <w:sz w:val="16"/>
                <w:szCs w:val="16"/>
              </w:rPr>
            </w:pPr>
          </w:p>
          <w:p w14:paraId="6AA9A77F" w14:textId="77777777" w:rsidR="00516019" w:rsidRPr="004B393C" w:rsidRDefault="00516019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03B05B2C" w14:textId="77777777" w:rsidR="008C6FC5" w:rsidRPr="004B393C" w:rsidRDefault="008C6FC5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4AE39E4F" w14:textId="77777777" w:rsidR="008C6FC5" w:rsidRPr="004B393C" w:rsidRDefault="008C6FC5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563AAD74" w14:textId="77777777" w:rsidR="008C6FC5" w:rsidRDefault="008C6FC5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30E78419" w14:textId="77777777" w:rsidR="004B393C" w:rsidRPr="004B393C" w:rsidRDefault="004B393C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0AA693C4" w14:textId="77777777" w:rsidR="008C6FC5" w:rsidRPr="004B393C" w:rsidRDefault="008C6FC5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3AED8B15" w14:textId="77777777" w:rsidR="008C6FC5" w:rsidRPr="004B393C" w:rsidRDefault="008C6FC5" w:rsidP="00516019">
            <w:pPr>
              <w:jc w:val="right"/>
              <w:rPr>
                <w:b/>
                <w:sz w:val="16"/>
                <w:szCs w:val="16"/>
                <w:u w:val="single"/>
              </w:rPr>
            </w:pPr>
          </w:p>
          <w:p w14:paraId="567F3648" w14:textId="77777777" w:rsidR="00E5419A" w:rsidRPr="004B393C" w:rsidRDefault="00E5419A" w:rsidP="00516019">
            <w:pPr>
              <w:jc w:val="right"/>
              <w:rPr>
                <w:sz w:val="16"/>
                <w:szCs w:val="16"/>
                <w:u w:val="single"/>
                <w:lang w:val="en-GB"/>
              </w:rPr>
            </w:pPr>
            <w:r w:rsidRPr="004B393C">
              <w:rPr>
                <w:b/>
                <w:sz w:val="16"/>
                <w:szCs w:val="16"/>
                <w:u w:val="single"/>
                <w:lang w:val="en-GB"/>
              </w:rPr>
              <w:t>Article Info</w:t>
            </w:r>
          </w:p>
          <w:p w14:paraId="6952430B" w14:textId="16CF1DB9" w:rsidR="00E5419A" w:rsidRPr="004B393C" w:rsidRDefault="00E5419A" w:rsidP="00516019">
            <w:pPr>
              <w:jc w:val="right"/>
              <w:rPr>
                <w:sz w:val="16"/>
                <w:szCs w:val="16"/>
                <w:lang w:val="en-GB"/>
              </w:rPr>
            </w:pPr>
            <w:r w:rsidRPr="004B393C">
              <w:rPr>
                <w:sz w:val="16"/>
                <w:szCs w:val="16"/>
                <w:lang w:val="en-GB"/>
              </w:rPr>
              <w:t>Received:</w:t>
            </w:r>
            <w:r w:rsidR="00516019" w:rsidRPr="004B393C">
              <w:rPr>
                <w:sz w:val="16"/>
                <w:szCs w:val="16"/>
                <w:lang w:val="en-GB"/>
              </w:rPr>
              <w:t xml:space="preserve"> 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.20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Pr="004B393C">
              <w:rPr>
                <w:sz w:val="16"/>
                <w:szCs w:val="16"/>
                <w:lang w:val="en-GB"/>
              </w:rPr>
              <w:t xml:space="preserve"> </w:t>
            </w:r>
          </w:p>
          <w:p w14:paraId="13E2E380" w14:textId="15992BDA" w:rsidR="00E5419A" w:rsidRPr="004B393C" w:rsidRDefault="00E5419A" w:rsidP="00516019">
            <w:pPr>
              <w:jc w:val="right"/>
              <w:rPr>
                <w:sz w:val="16"/>
                <w:szCs w:val="16"/>
                <w:lang w:val="en-GB"/>
              </w:rPr>
            </w:pPr>
            <w:r w:rsidRPr="004B393C">
              <w:rPr>
                <w:sz w:val="16"/>
                <w:szCs w:val="16"/>
                <w:lang w:val="en-GB"/>
              </w:rPr>
              <w:t>Accepted:</w:t>
            </w:r>
            <w:r w:rsidR="00516019" w:rsidRPr="004B393C">
              <w:rPr>
                <w:sz w:val="16"/>
                <w:szCs w:val="16"/>
                <w:lang w:val="en-GB"/>
              </w:rPr>
              <w:t xml:space="preserve"> 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.20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Pr="004B393C">
              <w:rPr>
                <w:sz w:val="16"/>
                <w:szCs w:val="16"/>
                <w:lang w:val="en-GB"/>
              </w:rPr>
              <w:t xml:space="preserve"> </w:t>
            </w:r>
          </w:p>
          <w:p w14:paraId="023E6B90" w14:textId="3FE7033E" w:rsidR="00E5419A" w:rsidRPr="004B393C" w:rsidRDefault="00E5419A" w:rsidP="00516019">
            <w:pPr>
              <w:jc w:val="right"/>
              <w:rPr>
                <w:sz w:val="16"/>
                <w:szCs w:val="16"/>
                <w:lang w:val="en-GB"/>
              </w:rPr>
            </w:pPr>
            <w:r w:rsidRPr="004B393C">
              <w:rPr>
                <w:sz w:val="16"/>
                <w:szCs w:val="16"/>
                <w:lang w:val="en-GB"/>
              </w:rPr>
              <w:t>Online Published:</w:t>
            </w:r>
            <w:r w:rsidR="00516019" w:rsidRPr="004B393C">
              <w:rPr>
                <w:sz w:val="16"/>
                <w:szCs w:val="16"/>
                <w:lang w:val="en-GB"/>
              </w:rPr>
              <w:t xml:space="preserve"> 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  <w:r w:rsidR="00516019" w:rsidRPr="004B393C">
              <w:rPr>
                <w:sz w:val="16"/>
                <w:szCs w:val="16"/>
                <w:lang w:val="en-GB"/>
              </w:rPr>
              <w:t>.20</w:t>
            </w:r>
            <w:r w:rsidR="00C13410" w:rsidRPr="004B393C">
              <w:rPr>
                <w:sz w:val="16"/>
                <w:szCs w:val="16"/>
                <w:lang w:val="en-GB"/>
              </w:rPr>
              <w:t>xx</w:t>
            </w:r>
          </w:p>
          <w:p w14:paraId="65FDB767" w14:textId="77777777" w:rsidR="008961EE" w:rsidRPr="004B393C" w:rsidRDefault="008961EE" w:rsidP="00516019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  <w:p w14:paraId="59724B43" w14:textId="77777777" w:rsidR="00810FED" w:rsidRPr="004B393C" w:rsidRDefault="00810FED" w:rsidP="00516019">
            <w:pPr>
              <w:jc w:val="right"/>
              <w:rPr>
                <w:b/>
                <w:sz w:val="16"/>
                <w:szCs w:val="16"/>
                <w:lang w:val="en-GB"/>
              </w:rPr>
            </w:pPr>
          </w:p>
          <w:p w14:paraId="32EF6362" w14:textId="08397FE0" w:rsidR="00EA1D68" w:rsidRPr="00E8086C" w:rsidRDefault="00516019" w:rsidP="00516019">
            <w:pPr>
              <w:jc w:val="right"/>
              <w:rPr>
                <w:rFonts w:eastAsia="Times New Roman"/>
                <w:sz w:val="15"/>
                <w:szCs w:val="15"/>
              </w:rPr>
            </w:pPr>
            <w:proofErr w:type="gramStart"/>
            <w:r w:rsidRPr="004B393C">
              <w:rPr>
                <w:b/>
                <w:sz w:val="16"/>
                <w:szCs w:val="16"/>
                <w:lang w:val="en-GB"/>
              </w:rPr>
              <w:t>D</w:t>
            </w:r>
            <w:r w:rsidR="008961EE" w:rsidRPr="004B393C">
              <w:rPr>
                <w:b/>
                <w:sz w:val="16"/>
                <w:szCs w:val="16"/>
                <w:lang w:val="en-GB"/>
              </w:rPr>
              <w:t>OI:</w:t>
            </w:r>
            <w:r w:rsidR="008961EE" w:rsidRPr="004B393C">
              <w:rPr>
                <w:sz w:val="16"/>
                <w:szCs w:val="16"/>
                <w:lang w:val="en-GB"/>
              </w:rPr>
              <w:t>10.18826/</w:t>
            </w:r>
            <w:proofErr w:type="spellStart"/>
            <w:r w:rsidR="008961EE" w:rsidRPr="004B393C">
              <w:rPr>
                <w:sz w:val="16"/>
                <w:szCs w:val="16"/>
                <w:lang w:val="en-GB"/>
              </w:rPr>
              <w:t>useeabd.</w:t>
            </w:r>
            <w:r w:rsidR="00C13410" w:rsidRPr="004B393C">
              <w:rPr>
                <w:sz w:val="16"/>
                <w:szCs w:val="16"/>
                <w:lang w:val="en-GB"/>
              </w:rPr>
              <w:t>xxxxxx</w:t>
            </w:r>
            <w:proofErr w:type="spellEnd"/>
            <w:proofErr w:type="gramEnd"/>
          </w:p>
        </w:tc>
      </w:tr>
    </w:tbl>
    <w:p w14:paraId="1F0DD125" w14:textId="6198F1F6" w:rsidR="00E5419A" w:rsidRPr="00220C2A" w:rsidRDefault="00225D79" w:rsidP="009E00DB">
      <w:pPr>
        <w:spacing w:before="240" w:after="120"/>
        <w:rPr>
          <w:b/>
          <w:szCs w:val="22"/>
        </w:rPr>
      </w:pPr>
      <w:r w:rsidRPr="00225D79">
        <w:rPr>
          <w:b/>
          <w:szCs w:val="22"/>
        </w:rPr>
        <w:t xml:space="preserve">GİRİŞ </w:t>
      </w:r>
    </w:p>
    <w:p w14:paraId="720D551B" w14:textId="77777777" w:rsidR="00A1333D" w:rsidRDefault="00A1333D" w:rsidP="00A1333D">
      <w:pPr>
        <w:spacing w:before="120" w:after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 (Ahmet ve Mehmet, 2023, s. 22).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 (Ali ve ark., 2023, s. </w:t>
      </w:r>
      <w:commentRangeStart w:id="4"/>
      <w:r>
        <w:rPr>
          <w:szCs w:val="22"/>
        </w:rPr>
        <w:t>22</w:t>
      </w:r>
      <w:commentRangeEnd w:id="4"/>
      <w:r w:rsidR="00892259">
        <w:rPr>
          <w:rStyle w:val="AklamaBavurusu"/>
        </w:rPr>
        <w:commentReference w:id="4"/>
      </w:r>
      <w:r>
        <w:rPr>
          <w:szCs w:val="22"/>
        </w:rPr>
        <w:t>).</w:t>
      </w:r>
      <w:r w:rsidRPr="00A1333D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 (</w:t>
      </w:r>
      <w:proofErr w:type="spellStart"/>
      <w:r>
        <w:rPr>
          <w:szCs w:val="22"/>
        </w:rPr>
        <w:t>Walker</w:t>
      </w:r>
      <w:proofErr w:type="spellEnd"/>
      <w:r>
        <w:rPr>
          <w:szCs w:val="22"/>
        </w:rPr>
        <w:t xml:space="preserve"> ve Allen, 2023, s. 22).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</w:p>
    <w:p w14:paraId="06E6ACAE" w14:textId="77777777" w:rsidR="00A1333D" w:rsidRDefault="00A1333D" w:rsidP="00A1333D">
      <w:pPr>
        <w:spacing w:before="120" w:after="120"/>
        <w:ind w:firstLine="709"/>
        <w:rPr>
          <w:szCs w:val="22"/>
        </w:rPr>
      </w:pPr>
      <w:proofErr w:type="spellStart"/>
      <w:r>
        <w:rPr>
          <w:szCs w:val="22"/>
        </w:rPr>
        <w:lastRenderedPageBreak/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Pr="00A1333D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</w:p>
    <w:p w14:paraId="241EFBFB" w14:textId="689DC049" w:rsidR="00A1333D" w:rsidRPr="00A1333D" w:rsidRDefault="00A1333D" w:rsidP="00A1333D">
      <w:pPr>
        <w:spacing w:before="120" w:after="120"/>
        <w:ind w:firstLine="709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Pr="00A1333D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</w:p>
    <w:p w14:paraId="73A2A4B5" w14:textId="45D48ACA" w:rsidR="00D5616F" w:rsidRDefault="00225D79" w:rsidP="00A1333D">
      <w:pPr>
        <w:spacing w:before="240" w:after="120"/>
        <w:rPr>
          <w:rFonts w:eastAsia="Times New Roman"/>
          <w:color w:val="FF0000"/>
          <w:szCs w:val="22"/>
          <w:lang w:eastAsia="tr-TR"/>
        </w:rPr>
      </w:pPr>
      <w:r w:rsidRPr="006655F1">
        <w:rPr>
          <w:b/>
          <w:szCs w:val="22"/>
        </w:rPr>
        <w:t xml:space="preserve">YÖNTEM </w:t>
      </w:r>
    </w:p>
    <w:p w14:paraId="41959F93" w14:textId="2B76E20F" w:rsidR="00A1333D" w:rsidRPr="00CB6D73" w:rsidRDefault="00D5616F" w:rsidP="00A1333D">
      <w:pPr>
        <w:shd w:val="clear" w:color="auto" w:fill="FFFFFF"/>
        <w:spacing w:before="120" w:after="120"/>
        <w:rPr>
          <w:rFonts w:eastAsia="Times New Roman"/>
          <w:szCs w:val="22"/>
          <w:lang w:eastAsia="tr-TR"/>
        </w:rPr>
      </w:pPr>
      <w:r w:rsidRPr="00A1333D">
        <w:rPr>
          <w:rFonts w:eastAsia="Times New Roman"/>
          <w:b/>
          <w:bCs/>
          <w:i/>
          <w:iCs/>
          <w:szCs w:val="22"/>
          <w:lang w:eastAsia="tr-TR"/>
        </w:rPr>
        <w:t>Araştırmanın modeli</w:t>
      </w:r>
      <w:r w:rsidR="00AF2058" w:rsidRPr="00A1333D">
        <w:rPr>
          <w:rFonts w:eastAsia="Times New Roman"/>
          <w:b/>
          <w:bCs/>
          <w:i/>
          <w:iCs/>
          <w:color w:val="FF0000"/>
          <w:szCs w:val="22"/>
          <w:lang w:eastAsia="tr-TR"/>
        </w:rPr>
        <w:t xml:space="preserve"> </w:t>
      </w:r>
    </w:p>
    <w:p w14:paraId="3273A12C" w14:textId="2F815FC4" w:rsidR="00EE042D" w:rsidRDefault="00A1333D" w:rsidP="00EB54BF">
      <w:pPr>
        <w:shd w:val="clear" w:color="auto" w:fill="FFFFFF"/>
        <w:spacing w:before="120" w:after="120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 w:rsidR="00EE042D">
        <w:rPr>
          <w:szCs w:val="22"/>
        </w:rPr>
        <w:t>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>.</w:t>
      </w:r>
    </w:p>
    <w:p w14:paraId="7BC0F6AE" w14:textId="5ABA26E9" w:rsidR="00D5616F" w:rsidRPr="00CB6D73" w:rsidRDefault="00A1333D" w:rsidP="00EE042D">
      <w:pPr>
        <w:shd w:val="clear" w:color="auto" w:fill="FFFFFF"/>
        <w:spacing w:before="120" w:after="120"/>
        <w:ind w:firstLine="709"/>
        <w:rPr>
          <w:rFonts w:eastAsia="Times New Roman"/>
          <w:szCs w:val="22"/>
          <w:lang w:eastAsia="tr-TR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</w:p>
    <w:p w14:paraId="0245F240" w14:textId="0DAD11FA" w:rsidR="00A1333D" w:rsidRPr="00CB6D73" w:rsidRDefault="00D5616F" w:rsidP="00A1333D">
      <w:pPr>
        <w:shd w:val="clear" w:color="auto" w:fill="FFFFFF"/>
        <w:spacing w:before="120" w:after="120"/>
        <w:rPr>
          <w:rFonts w:eastAsia="Times New Roman"/>
          <w:szCs w:val="22"/>
          <w:lang w:eastAsia="tr-TR"/>
        </w:rPr>
      </w:pPr>
      <w:r w:rsidRPr="00F473D1">
        <w:rPr>
          <w:rFonts w:eastAsia="Times New Roman"/>
          <w:b/>
          <w:bCs/>
          <w:i/>
          <w:iCs/>
          <w:szCs w:val="22"/>
          <w:lang w:eastAsia="tr-TR"/>
        </w:rPr>
        <w:t>Araştırmanın evreni ve örneklemi</w:t>
      </w:r>
      <w:r w:rsidR="00F473D1" w:rsidRPr="00F473D1">
        <w:rPr>
          <w:rFonts w:eastAsia="Times New Roman"/>
          <w:b/>
          <w:bCs/>
          <w:i/>
          <w:iCs/>
          <w:szCs w:val="22"/>
          <w:lang w:eastAsia="tr-TR"/>
        </w:rPr>
        <w:t>/</w:t>
      </w:r>
      <w:r w:rsidRPr="00F473D1">
        <w:rPr>
          <w:rFonts w:eastAsia="Times New Roman"/>
          <w:b/>
          <w:bCs/>
          <w:i/>
          <w:iCs/>
          <w:szCs w:val="22"/>
          <w:lang w:eastAsia="tr-TR"/>
        </w:rPr>
        <w:t>Araştırmanın çalışma grubu</w:t>
      </w:r>
      <w:r w:rsidR="00AF2058" w:rsidRPr="00F473D1">
        <w:rPr>
          <w:rFonts w:eastAsia="Times New Roman"/>
          <w:b/>
          <w:bCs/>
          <w:i/>
          <w:iCs/>
          <w:szCs w:val="22"/>
          <w:lang w:eastAsia="tr-TR"/>
        </w:rPr>
        <w:t xml:space="preserve"> </w:t>
      </w:r>
    </w:p>
    <w:p w14:paraId="05CE4DC4" w14:textId="2231C142" w:rsidR="00EE042D" w:rsidRDefault="00A1333D" w:rsidP="00EE042D">
      <w:pPr>
        <w:shd w:val="clear" w:color="auto" w:fill="FFFFFF"/>
        <w:spacing w:before="120" w:after="120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="00EE042D" w:rsidRPr="00EE042D">
        <w:rPr>
          <w:szCs w:val="22"/>
        </w:rPr>
        <w:t xml:space="preserve"> </w:t>
      </w:r>
    </w:p>
    <w:p w14:paraId="647AC792" w14:textId="5C145E29" w:rsidR="005A48A7" w:rsidRDefault="00EE042D" w:rsidP="00EE042D">
      <w:pPr>
        <w:shd w:val="clear" w:color="auto" w:fill="FFFFFF"/>
        <w:spacing w:before="120" w:after="120"/>
        <w:ind w:firstLine="709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 w:rsidR="00A140E3">
        <w:rPr>
          <w:szCs w:val="22"/>
        </w:rPr>
        <w:t>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</w:t>
      </w:r>
      <w:proofErr w:type="spellEnd"/>
      <w:r w:rsidR="00A140E3">
        <w:rPr>
          <w:szCs w:val="22"/>
        </w:rPr>
        <w:t xml:space="preserve">. </w:t>
      </w:r>
      <w:proofErr w:type="spellStart"/>
      <w:r w:rsidR="00A140E3">
        <w:rPr>
          <w:szCs w:val="22"/>
        </w:rPr>
        <w:t>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</w:t>
      </w:r>
      <w:proofErr w:type="spellEnd"/>
      <w:r w:rsidR="00A140E3">
        <w:rPr>
          <w:szCs w:val="22"/>
        </w:rPr>
        <w:t xml:space="preserve">. </w:t>
      </w:r>
      <w:proofErr w:type="spellStart"/>
      <w:r w:rsidR="00A140E3">
        <w:rPr>
          <w:szCs w:val="22"/>
        </w:rPr>
        <w:t>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xxxxxxxxxxx</w:t>
      </w:r>
      <w:proofErr w:type="spellEnd"/>
      <w:r w:rsidR="00A140E3">
        <w:rPr>
          <w:szCs w:val="22"/>
        </w:rPr>
        <w:t xml:space="preserve"> </w:t>
      </w:r>
      <w:proofErr w:type="spellStart"/>
      <w:r w:rsidR="00A140E3">
        <w:rPr>
          <w:szCs w:val="22"/>
        </w:rPr>
        <w:t>xxxxxxxxxx</w:t>
      </w:r>
      <w:proofErr w:type="spellEnd"/>
      <w:r w:rsidR="00A140E3"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="005A48A7">
        <w:rPr>
          <w:szCs w:val="22"/>
        </w:rPr>
        <w:t xml:space="preserve"> </w:t>
      </w:r>
    </w:p>
    <w:p w14:paraId="61A3F10D" w14:textId="32627C1B" w:rsidR="00EE042D" w:rsidRPr="00EE042D" w:rsidRDefault="003067DE" w:rsidP="00EE042D">
      <w:pPr>
        <w:shd w:val="clear" w:color="auto" w:fill="FFFFFF"/>
        <w:spacing w:before="120" w:after="120"/>
        <w:rPr>
          <w:rFonts w:eastAsia="Times New Roman"/>
          <w:b/>
          <w:bCs/>
          <w:szCs w:val="22"/>
          <w:lang w:eastAsia="tr-TR"/>
        </w:rPr>
      </w:pPr>
      <w:r w:rsidRPr="00EE042D">
        <w:rPr>
          <w:rFonts w:eastAsia="Times New Roman"/>
          <w:b/>
          <w:bCs/>
          <w:i/>
          <w:iCs/>
          <w:szCs w:val="22"/>
          <w:lang w:eastAsia="tr-TR"/>
        </w:rPr>
        <w:lastRenderedPageBreak/>
        <w:t>Araştırmanın veri toplama araçları</w:t>
      </w:r>
    </w:p>
    <w:p w14:paraId="08236706" w14:textId="6AF9D3A4" w:rsidR="00BB0DD2" w:rsidRPr="00EE042D" w:rsidRDefault="009372BA" w:rsidP="00EB54BF">
      <w:pPr>
        <w:shd w:val="clear" w:color="auto" w:fill="FFFFFF"/>
        <w:spacing w:before="120" w:after="120"/>
        <w:rPr>
          <w:szCs w:val="22"/>
        </w:rPr>
      </w:pPr>
      <w:r w:rsidRPr="009372BA">
        <w:rPr>
          <w:i/>
          <w:iCs/>
          <w:szCs w:val="22"/>
        </w:rPr>
        <w:t>Bilgi Formu:</w:t>
      </w:r>
      <w:r>
        <w:rPr>
          <w:szCs w:val="22"/>
        </w:rPr>
        <w:t xml:space="preserve">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xx.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xxxxxxxxxxxxxxx</w:t>
      </w:r>
      <w:proofErr w:type="spellEnd"/>
      <w:r w:rsidR="00EE042D">
        <w:rPr>
          <w:szCs w:val="22"/>
        </w:rPr>
        <w:t xml:space="preserve">. </w:t>
      </w:r>
    </w:p>
    <w:p w14:paraId="7609C99F" w14:textId="499CD412" w:rsidR="00EE042D" w:rsidRDefault="00F473D1" w:rsidP="00EE042D">
      <w:pPr>
        <w:shd w:val="clear" w:color="auto" w:fill="FFFFFF"/>
        <w:spacing w:before="120" w:after="120"/>
        <w:rPr>
          <w:szCs w:val="22"/>
        </w:rPr>
      </w:pPr>
      <w:r>
        <w:rPr>
          <w:rFonts w:eastAsia="Times New Roman"/>
          <w:i/>
          <w:iCs/>
          <w:szCs w:val="22"/>
          <w:lang w:eastAsia="tr-TR"/>
        </w:rPr>
        <w:t>XXXXXX</w:t>
      </w:r>
      <w:r w:rsidR="00BB0DD2" w:rsidRPr="00CB6D73">
        <w:rPr>
          <w:rFonts w:eastAsia="Times New Roman"/>
          <w:i/>
          <w:iCs/>
          <w:szCs w:val="22"/>
          <w:lang w:eastAsia="tr-TR"/>
        </w:rPr>
        <w:t xml:space="preserve"> ölçeği (</w:t>
      </w:r>
      <w:r>
        <w:rPr>
          <w:rFonts w:eastAsia="Times New Roman"/>
          <w:i/>
          <w:iCs/>
          <w:szCs w:val="22"/>
          <w:lang w:eastAsia="tr-TR"/>
        </w:rPr>
        <w:t>XXÖ</w:t>
      </w:r>
      <w:r w:rsidR="00BB0DD2" w:rsidRPr="00CB6D73">
        <w:rPr>
          <w:rFonts w:eastAsia="Times New Roman"/>
          <w:i/>
          <w:iCs/>
          <w:szCs w:val="22"/>
          <w:lang w:eastAsia="tr-TR"/>
        </w:rPr>
        <w:t>)</w:t>
      </w:r>
      <w:r w:rsidR="00EE042D">
        <w:rPr>
          <w:rFonts w:eastAsia="Times New Roman"/>
          <w:i/>
          <w:iCs/>
          <w:szCs w:val="22"/>
          <w:lang w:eastAsia="tr-TR"/>
        </w:rPr>
        <w:t>:</w:t>
      </w:r>
      <w:r w:rsidR="00EE042D" w:rsidRP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xx.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 xml:space="preserve"> xxx </w:t>
      </w:r>
      <w:proofErr w:type="spellStart"/>
      <w:r w:rsidR="00EE042D">
        <w:rPr>
          <w:szCs w:val="22"/>
        </w:rPr>
        <w:t>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xxxxxxxxxxxxxxx</w:t>
      </w:r>
      <w:proofErr w:type="spellEnd"/>
      <w:r w:rsidR="00EE042D">
        <w:rPr>
          <w:szCs w:val="22"/>
        </w:rPr>
        <w:t xml:space="preserve">. </w:t>
      </w:r>
      <w:proofErr w:type="spellStart"/>
      <w:r w:rsidR="00EE042D">
        <w:rPr>
          <w:szCs w:val="22"/>
        </w:rPr>
        <w:t>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 xml:space="preserve">. </w:t>
      </w:r>
      <w:proofErr w:type="spellStart"/>
      <w:r w:rsidR="00EE042D">
        <w:rPr>
          <w:szCs w:val="22"/>
        </w:rPr>
        <w:t>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xxxxxxxxxx</w:t>
      </w:r>
      <w:proofErr w:type="spellEnd"/>
      <w:r w:rsidR="00EE042D">
        <w:rPr>
          <w:szCs w:val="22"/>
        </w:rPr>
        <w:t xml:space="preserve"> </w:t>
      </w:r>
      <w:proofErr w:type="spellStart"/>
      <w:r w:rsidR="00EE042D">
        <w:rPr>
          <w:szCs w:val="22"/>
        </w:rPr>
        <w:t>xxxxx</w:t>
      </w:r>
      <w:proofErr w:type="spellEnd"/>
      <w:r w:rsidR="00EE042D">
        <w:rPr>
          <w:szCs w:val="22"/>
        </w:rPr>
        <w:t>.</w:t>
      </w:r>
    </w:p>
    <w:p w14:paraId="7EBC0949" w14:textId="43D06276" w:rsidR="00EE042D" w:rsidRDefault="00EE042D" w:rsidP="00EE042D">
      <w:pPr>
        <w:shd w:val="clear" w:color="auto" w:fill="FFFFFF"/>
        <w:spacing w:before="120" w:after="120"/>
        <w:rPr>
          <w:szCs w:val="22"/>
        </w:rPr>
      </w:pPr>
      <w:r>
        <w:rPr>
          <w:rFonts w:eastAsia="Times New Roman"/>
          <w:i/>
          <w:iCs/>
          <w:szCs w:val="22"/>
          <w:lang w:eastAsia="tr-TR"/>
        </w:rPr>
        <w:t>XXXXXX</w:t>
      </w:r>
      <w:r w:rsidRPr="00CB6D73">
        <w:rPr>
          <w:rFonts w:eastAsia="Times New Roman"/>
          <w:i/>
          <w:iCs/>
          <w:szCs w:val="22"/>
          <w:lang w:eastAsia="tr-TR"/>
        </w:rPr>
        <w:t xml:space="preserve"> ölçeği (</w:t>
      </w:r>
      <w:r>
        <w:rPr>
          <w:rFonts w:eastAsia="Times New Roman"/>
          <w:i/>
          <w:iCs/>
          <w:szCs w:val="22"/>
          <w:lang w:eastAsia="tr-TR"/>
        </w:rPr>
        <w:t>YXÖ</w:t>
      </w:r>
      <w:r w:rsidRPr="00CB6D73">
        <w:rPr>
          <w:rFonts w:eastAsia="Times New Roman"/>
          <w:i/>
          <w:iCs/>
          <w:szCs w:val="22"/>
          <w:lang w:eastAsia="tr-TR"/>
        </w:rPr>
        <w:t>)</w:t>
      </w:r>
      <w:r>
        <w:rPr>
          <w:rFonts w:eastAsia="Times New Roman"/>
          <w:i/>
          <w:iCs/>
          <w:szCs w:val="22"/>
          <w:lang w:eastAsia="tr-TR"/>
        </w:rPr>
        <w:t>:</w:t>
      </w:r>
      <w:r w:rsidRPr="00EE042D"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7060D8BF" w14:textId="2C5E31D8" w:rsidR="00CF38CA" w:rsidRPr="00B56BC7" w:rsidRDefault="00CF38CA" w:rsidP="00EB54BF">
      <w:pPr>
        <w:shd w:val="clear" w:color="auto" w:fill="FFFFFF"/>
        <w:spacing w:before="120" w:after="120"/>
        <w:rPr>
          <w:rFonts w:eastAsia="Times New Roman"/>
          <w:b/>
          <w:bCs/>
          <w:color w:val="808080" w:themeColor="background1" w:themeShade="80"/>
          <w:szCs w:val="22"/>
          <w:lang w:eastAsia="tr-TR"/>
        </w:rPr>
      </w:pPr>
      <w:r w:rsidRPr="00EE042D">
        <w:rPr>
          <w:rFonts w:eastAsia="Times New Roman"/>
          <w:b/>
          <w:bCs/>
          <w:i/>
          <w:iCs/>
          <w:szCs w:val="22"/>
          <w:lang w:eastAsia="tr-TR"/>
        </w:rPr>
        <w:t>Araştırmanın veri analizi</w:t>
      </w:r>
      <w:r w:rsidR="00B56BC7" w:rsidRPr="00CB6D73">
        <w:rPr>
          <w:rFonts w:eastAsia="Times New Roman"/>
          <w:b/>
          <w:bCs/>
          <w:szCs w:val="22"/>
          <w:lang w:eastAsia="tr-TR"/>
        </w:rPr>
        <w:t xml:space="preserve"> </w:t>
      </w:r>
    </w:p>
    <w:p w14:paraId="22574A9B" w14:textId="77777777" w:rsidR="00DD56E2" w:rsidRDefault="00EE042D" w:rsidP="00EE042D">
      <w:pPr>
        <w:shd w:val="clear" w:color="auto" w:fill="FFFFFF"/>
        <w:spacing w:before="120" w:after="120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Pr="00EE042D"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EE042D"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</w:p>
    <w:p w14:paraId="2587045F" w14:textId="1473B169" w:rsidR="00EE042D" w:rsidRDefault="00EE042D" w:rsidP="00EE042D">
      <w:pPr>
        <w:shd w:val="clear" w:color="auto" w:fill="FFFFFF"/>
        <w:spacing w:before="120" w:after="120"/>
        <w:ind w:firstLine="709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Pr="00EE042D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 xml:space="preserve">.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>.</w:t>
      </w:r>
      <w:r w:rsidR="00DD56E2" w:rsidRP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 xml:space="preserve">.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>.</w:t>
      </w:r>
      <w:r w:rsidR="00DD56E2" w:rsidRP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 xml:space="preserve">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xx.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 xml:space="preserve"> xxx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xxxxxxxxxxxxxxx</w:t>
      </w:r>
      <w:proofErr w:type="spellEnd"/>
      <w:r w:rsidR="00DD56E2"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 w:rsidR="00DD56E2">
        <w:rPr>
          <w:szCs w:val="22"/>
        </w:rPr>
        <w:t>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xxxxxxxxxx</w:t>
      </w:r>
      <w:proofErr w:type="spellEnd"/>
      <w:r w:rsidR="00DD56E2">
        <w:rPr>
          <w:szCs w:val="22"/>
        </w:rPr>
        <w:t xml:space="preserve"> </w:t>
      </w:r>
      <w:proofErr w:type="spellStart"/>
      <w:r w:rsidR="00DD56E2">
        <w:rPr>
          <w:szCs w:val="22"/>
        </w:rPr>
        <w:t>xxxxx</w:t>
      </w:r>
      <w:proofErr w:type="spellEnd"/>
      <w:r w:rsidR="00DD56E2">
        <w:rPr>
          <w:szCs w:val="22"/>
        </w:rPr>
        <w:t>.</w:t>
      </w:r>
    </w:p>
    <w:p w14:paraId="5792AC0C" w14:textId="68A95D53" w:rsidR="000C607E" w:rsidRPr="006655F1" w:rsidRDefault="00225D79" w:rsidP="002F208F">
      <w:pPr>
        <w:spacing w:before="240" w:after="120"/>
        <w:rPr>
          <w:b/>
          <w:bCs/>
          <w:szCs w:val="22"/>
        </w:rPr>
      </w:pPr>
      <w:r w:rsidRPr="006655F1">
        <w:rPr>
          <w:b/>
          <w:bCs/>
          <w:szCs w:val="22"/>
        </w:rPr>
        <w:t xml:space="preserve">BULGULAR </w:t>
      </w:r>
    </w:p>
    <w:p w14:paraId="6254F5B6" w14:textId="57F4A2E4" w:rsidR="00A32852" w:rsidRPr="00DD56E2" w:rsidRDefault="00DD56E2" w:rsidP="00DD56E2">
      <w:pPr>
        <w:shd w:val="clear" w:color="auto" w:fill="FFFFFF"/>
        <w:spacing w:before="120" w:after="120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xxxxxxxxxxxxxxx</w:t>
      </w:r>
      <w:proofErr w:type="spellEnd"/>
      <w:r>
        <w:rPr>
          <w:szCs w:val="22"/>
        </w:rPr>
        <w:t>.</w:t>
      </w:r>
      <w:r w:rsidRPr="00EE042D"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xxx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xxxxxxxxxxxxxxx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.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23D0FC3A" w14:textId="6172DF43" w:rsidR="00255A21" w:rsidRPr="00A325E6" w:rsidRDefault="00255A21" w:rsidP="00416203">
      <w:pPr>
        <w:spacing w:before="120"/>
        <w:ind w:left="709" w:hanging="709"/>
        <w:rPr>
          <w:sz w:val="20"/>
          <w:szCs w:val="20"/>
        </w:rPr>
      </w:pPr>
      <w:r w:rsidRPr="00A27A28">
        <w:rPr>
          <w:b/>
          <w:bCs/>
          <w:sz w:val="20"/>
          <w:szCs w:val="20"/>
        </w:rPr>
        <w:t>Tablo X</w:t>
      </w:r>
      <w:r w:rsidRPr="00A27A28">
        <w:rPr>
          <w:sz w:val="20"/>
          <w:szCs w:val="20"/>
        </w:rPr>
        <w:t>.</w:t>
      </w:r>
      <w:r w:rsidRPr="00A325E6">
        <w:rPr>
          <w:sz w:val="20"/>
          <w:szCs w:val="20"/>
        </w:rPr>
        <w:t xml:space="preserve"> Betimsel </w:t>
      </w:r>
      <w:r w:rsidR="00266982" w:rsidRPr="00A325E6">
        <w:rPr>
          <w:sz w:val="20"/>
          <w:szCs w:val="20"/>
        </w:rPr>
        <w:t>s</w:t>
      </w:r>
      <w:r w:rsidRPr="00A325E6">
        <w:rPr>
          <w:sz w:val="20"/>
          <w:szCs w:val="20"/>
        </w:rPr>
        <w:t>onuçlar</w:t>
      </w:r>
      <w:r w:rsidR="00B56BC7" w:rsidRPr="00A325E6">
        <w:rPr>
          <w:sz w:val="20"/>
          <w:szCs w:val="20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8"/>
        <w:gridCol w:w="2244"/>
        <w:gridCol w:w="2119"/>
        <w:gridCol w:w="2119"/>
      </w:tblGrid>
      <w:tr w:rsidR="00DA5C8C" w:rsidRPr="00DA5C8C" w14:paraId="32CFF784" w14:textId="0FB70D46" w:rsidTr="00DA5C8C">
        <w:tc>
          <w:tcPr>
            <w:tcW w:w="4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609BA" w14:textId="0EED9434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 w:rsidRPr="00DA5C8C">
              <w:rPr>
                <w:sz w:val="18"/>
                <w:szCs w:val="18"/>
              </w:rPr>
              <w:t>Değişkenler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035DD" w14:textId="71139D17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7C84E93A" w14:textId="187E7CDF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DA5C8C" w:rsidRPr="00DA5C8C" w14:paraId="401D6912" w14:textId="11F45C1F" w:rsidTr="00DA5C8C">
        <w:tc>
          <w:tcPr>
            <w:tcW w:w="2578" w:type="dxa"/>
            <w:vMerge w:val="restart"/>
            <w:tcBorders>
              <w:top w:val="single" w:sz="4" w:space="0" w:color="auto"/>
            </w:tcBorders>
            <w:vAlign w:val="center"/>
          </w:tcPr>
          <w:p w14:paraId="6F575FB6" w14:textId="378EF746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 w:rsidRPr="00DA5C8C">
              <w:rPr>
                <w:sz w:val="18"/>
                <w:szCs w:val="18"/>
              </w:rPr>
              <w:t>Cinsiyet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05FFC461" w14:textId="2BF5987A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 w:rsidRPr="00DA5C8C">
              <w:rPr>
                <w:sz w:val="18"/>
                <w:szCs w:val="18"/>
              </w:rPr>
              <w:t>Erkek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418CD3D9" w14:textId="76E1B00A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667EC316" w14:textId="29DAED44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3AD5">
              <w:rPr>
                <w:sz w:val="18"/>
                <w:szCs w:val="18"/>
              </w:rPr>
              <w:t>Xx,xx</w:t>
            </w:r>
            <w:proofErr w:type="spellEnd"/>
            <w:proofErr w:type="gramEnd"/>
          </w:p>
        </w:tc>
      </w:tr>
      <w:tr w:rsidR="00DA5C8C" w:rsidRPr="00DA5C8C" w14:paraId="413C727E" w14:textId="280F1B2E" w:rsidTr="00DA5C8C">
        <w:tc>
          <w:tcPr>
            <w:tcW w:w="2578" w:type="dxa"/>
            <w:vMerge/>
            <w:tcBorders>
              <w:bottom w:val="single" w:sz="4" w:space="0" w:color="auto"/>
            </w:tcBorders>
            <w:vAlign w:val="center"/>
          </w:tcPr>
          <w:p w14:paraId="4354BB58" w14:textId="77777777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4A3F6B6" w14:textId="744C6470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 w:rsidRPr="00DA5C8C">
              <w:rPr>
                <w:sz w:val="18"/>
                <w:szCs w:val="18"/>
              </w:rPr>
              <w:t>Kadın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48696CB" w14:textId="5D9EE8C7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669274AC" w14:textId="4ECD22CB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63AD5">
              <w:rPr>
                <w:sz w:val="18"/>
                <w:szCs w:val="18"/>
              </w:rPr>
              <w:t>Xx,xx</w:t>
            </w:r>
            <w:proofErr w:type="spellEnd"/>
            <w:proofErr w:type="gramEnd"/>
          </w:p>
        </w:tc>
      </w:tr>
      <w:tr w:rsidR="00DA5C8C" w:rsidRPr="00DA5C8C" w14:paraId="33162A5D" w14:textId="1B92D6D5" w:rsidTr="00DA5C8C">
        <w:tc>
          <w:tcPr>
            <w:tcW w:w="2578" w:type="dxa"/>
            <w:vMerge w:val="restart"/>
            <w:tcBorders>
              <w:top w:val="single" w:sz="4" w:space="0" w:color="auto"/>
            </w:tcBorders>
            <w:vAlign w:val="center"/>
          </w:tcPr>
          <w:p w14:paraId="47012576" w14:textId="10EC0A21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Yaş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vAlign w:val="center"/>
          </w:tcPr>
          <w:p w14:paraId="120709F8" w14:textId="0FBD53CC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 yaş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48FC34C1" w14:textId="3EA73A2A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6B4875E1" w14:textId="149CFD4A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Xx,xx</w:t>
            </w:r>
            <w:proofErr w:type="spellEnd"/>
            <w:proofErr w:type="gramEnd"/>
          </w:p>
        </w:tc>
      </w:tr>
      <w:tr w:rsidR="00DA5C8C" w:rsidRPr="00DA5C8C" w14:paraId="0A300775" w14:textId="55DF2409" w:rsidTr="00DA5C8C">
        <w:tc>
          <w:tcPr>
            <w:tcW w:w="2578" w:type="dxa"/>
            <w:vMerge/>
            <w:vAlign w:val="center"/>
          </w:tcPr>
          <w:p w14:paraId="350F19E9" w14:textId="77777777" w:rsidR="00DA5C8C" w:rsidRDefault="00DA5C8C" w:rsidP="00DA5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vAlign w:val="center"/>
          </w:tcPr>
          <w:p w14:paraId="1F61D956" w14:textId="5FBC48F6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 yaş</w:t>
            </w:r>
          </w:p>
        </w:tc>
        <w:tc>
          <w:tcPr>
            <w:tcW w:w="2119" w:type="dxa"/>
            <w:vAlign w:val="center"/>
          </w:tcPr>
          <w:p w14:paraId="07DB7BFB" w14:textId="35203193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</w:tcPr>
          <w:p w14:paraId="6C764B4D" w14:textId="6431A9D0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Xx,xx</w:t>
            </w:r>
            <w:proofErr w:type="spellEnd"/>
            <w:proofErr w:type="gramEnd"/>
          </w:p>
        </w:tc>
      </w:tr>
      <w:tr w:rsidR="00DA5C8C" w:rsidRPr="00DA5C8C" w14:paraId="398BAADB" w14:textId="1133C79B" w:rsidTr="00F03640">
        <w:tc>
          <w:tcPr>
            <w:tcW w:w="2578" w:type="dxa"/>
            <w:vMerge/>
            <w:tcBorders>
              <w:bottom w:val="single" w:sz="4" w:space="0" w:color="auto"/>
            </w:tcBorders>
            <w:vAlign w:val="center"/>
          </w:tcPr>
          <w:p w14:paraId="1E00F885" w14:textId="77777777" w:rsidR="00DA5C8C" w:rsidRDefault="00DA5C8C" w:rsidP="00DA5C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264AD91E" w14:textId="176A41FC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26-30 yaş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2078135D" w14:textId="2C95BDF7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0A7D37E4" w14:textId="50645FBD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Xx,xx</w:t>
            </w:r>
            <w:proofErr w:type="spellEnd"/>
            <w:proofErr w:type="gramEnd"/>
          </w:p>
        </w:tc>
      </w:tr>
      <w:tr w:rsidR="00DA5C8C" w:rsidRPr="00DA5C8C" w14:paraId="4DF48D9D" w14:textId="00D5CA3F" w:rsidTr="00F03640">
        <w:tc>
          <w:tcPr>
            <w:tcW w:w="4822" w:type="dxa"/>
            <w:gridSpan w:val="2"/>
            <w:tcBorders>
              <w:top w:val="single" w:sz="4" w:space="0" w:color="auto"/>
            </w:tcBorders>
            <w:vAlign w:val="center"/>
          </w:tcPr>
          <w:p w14:paraId="3B448023" w14:textId="5DFC2E76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Toplam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14:paraId="76B4A1F3" w14:textId="72CC905B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24BC9101" w14:textId="20D61E3F" w:rsidR="00DA5C8C" w:rsidRPr="00DA5C8C" w:rsidRDefault="00DA5C8C" w:rsidP="00DA5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53D0E922" w14:textId="7B3E8932" w:rsidR="00255A21" w:rsidRDefault="00463F4B" w:rsidP="00B36096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7AB8A154" w14:textId="03033477" w:rsidR="00463F4B" w:rsidRDefault="00463F4B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29CE1C52" w14:textId="0E32047A" w:rsidR="00A32852" w:rsidRPr="00416203" w:rsidRDefault="00A32852" w:rsidP="00C819B9">
      <w:pPr>
        <w:spacing w:before="120"/>
        <w:ind w:left="709" w:hanging="709"/>
        <w:rPr>
          <w:sz w:val="20"/>
          <w:szCs w:val="20"/>
        </w:rPr>
      </w:pPr>
      <w:r w:rsidRPr="00A27A28">
        <w:rPr>
          <w:b/>
          <w:bCs/>
          <w:sz w:val="20"/>
          <w:szCs w:val="20"/>
        </w:rPr>
        <w:t xml:space="preserve">Tablo </w:t>
      </w:r>
      <w:r w:rsidR="00255A21" w:rsidRPr="00A27A28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 xml:space="preserve">. </w:t>
      </w:r>
      <w:r w:rsidR="00B36096" w:rsidRPr="00416203">
        <w:rPr>
          <w:sz w:val="20"/>
          <w:szCs w:val="20"/>
        </w:rPr>
        <w:t>Cinsiyete göre x değişkeni puan ortalaması karşılaştırma sonuçları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486"/>
        <w:gridCol w:w="1490"/>
        <w:gridCol w:w="1523"/>
        <w:gridCol w:w="1475"/>
        <w:gridCol w:w="1463"/>
      </w:tblGrid>
      <w:tr w:rsidR="00255A21" w:rsidRPr="0068176D" w14:paraId="7B1A989B" w14:textId="2AD48948" w:rsidTr="00240DD1">
        <w:trPr>
          <w:trHeight w:val="20"/>
        </w:trPr>
        <w:tc>
          <w:tcPr>
            <w:tcW w:w="16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9EB251" w14:textId="721AD93E" w:rsidR="00240DD1" w:rsidRPr="0068176D" w:rsidRDefault="00240DD1" w:rsidP="00240DD1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Cinsiyet</w:t>
            </w:r>
          </w:p>
        </w:tc>
        <w:tc>
          <w:tcPr>
            <w:tcW w:w="14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2B7BA7" w14:textId="0B0D1098" w:rsidR="00240DD1" w:rsidRPr="0068176D" w:rsidRDefault="00240DD1" w:rsidP="00240DD1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n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33B8A5" w14:textId="6FD1511D" w:rsidR="00240DD1" w:rsidRPr="0068176D" w:rsidRDefault="00240DD1" w:rsidP="00240DD1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X̄</w:t>
            </w:r>
          </w:p>
        </w:tc>
        <w:tc>
          <w:tcPr>
            <w:tcW w:w="1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C3F58E5" w14:textId="480F73B2" w:rsidR="00240DD1" w:rsidRPr="0068176D" w:rsidRDefault="0068176D" w:rsidP="0024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40DD1" w:rsidRPr="006817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S</w:t>
            </w:r>
            <w:r w:rsidR="00240DD1" w:rsidRPr="0068176D">
              <w:rPr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4249EC" w14:textId="3E9F19EE" w:rsidR="00240DD1" w:rsidRPr="0068176D" w:rsidRDefault="00240DD1" w:rsidP="00240DD1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t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A35211" w14:textId="6081C8DA" w:rsidR="00240DD1" w:rsidRPr="0068176D" w:rsidRDefault="00240DD1" w:rsidP="00240DD1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p</w:t>
            </w:r>
            <w:proofErr w:type="gramEnd"/>
          </w:p>
        </w:tc>
      </w:tr>
      <w:tr w:rsidR="00255A21" w:rsidRPr="00255A21" w14:paraId="4D5F4733" w14:textId="329037E2" w:rsidTr="00240DD1">
        <w:trPr>
          <w:trHeight w:val="20"/>
        </w:trPr>
        <w:tc>
          <w:tcPr>
            <w:tcW w:w="1623" w:type="dxa"/>
            <w:tcBorders>
              <w:top w:val="single" w:sz="4" w:space="0" w:color="000000" w:themeColor="text1"/>
            </w:tcBorders>
            <w:vAlign w:val="center"/>
          </w:tcPr>
          <w:p w14:paraId="465D6327" w14:textId="63249293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Kadın</w:t>
            </w:r>
          </w:p>
        </w:tc>
        <w:tc>
          <w:tcPr>
            <w:tcW w:w="1486" w:type="dxa"/>
            <w:tcBorders>
              <w:top w:val="single" w:sz="4" w:space="0" w:color="000000" w:themeColor="text1"/>
            </w:tcBorders>
            <w:vAlign w:val="center"/>
          </w:tcPr>
          <w:p w14:paraId="07B197ED" w14:textId="1CFA2493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XX</w:t>
            </w:r>
          </w:p>
        </w:tc>
        <w:tc>
          <w:tcPr>
            <w:tcW w:w="1490" w:type="dxa"/>
            <w:tcBorders>
              <w:top w:val="single" w:sz="4" w:space="0" w:color="000000" w:themeColor="text1"/>
            </w:tcBorders>
            <w:vAlign w:val="center"/>
          </w:tcPr>
          <w:p w14:paraId="431E20E3" w14:textId="39CA4BD3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</w:tcBorders>
            <w:vAlign w:val="center"/>
          </w:tcPr>
          <w:p w14:paraId="75E06A5F" w14:textId="23D5CEBE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D5DAA69" w14:textId="2BFF3218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1BCAD8B" w14:textId="389FA7EC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</w:tr>
      <w:tr w:rsidR="00255A21" w:rsidRPr="00255A21" w14:paraId="05633D69" w14:textId="1E5AA289" w:rsidTr="00240DD1">
        <w:trPr>
          <w:trHeight w:val="20"/>
        </w:trPr>
        <w:tc>
          <w:tcPr>
            <w:tcW w:w="1623" w:type="dxa"/>
            <w:tcBorders>
              <w:bottom w:val="single" w:sz="4" w:space="0" w:color="000000" w:themeColor="text1"/>
            </w:tcBorders>
            <w:vAlign w:val="center"/>
          </w:tcPr>
          <w:p w14:paraId="5B3B4D30" w14:textId="7CE8AD80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Erkek</w:t>
            </w:r>
          </w:p>
        </w:tc>
        <w:tc>
          <w:tcPr>
            <w:tcW w:w="1486" w:type="dxa"/>
            <w:tcBorders>
              <w:bottom w:val="single" w:sz="4" w:space="0" w:color="000000" w:themeColor="text1"/>
            </w:tcBorders>
            <w:vAlign w:val="center"/>
          </w:tcPr>
          <w:p w14:paraId="0D0D063A" w14:textId="3405D779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XX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  <w:vAlign w:val="center"/>
          </w:tcPr>
          <w:p w14:paraId="47B4A61A" w14:textId="6043DF26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523" w:type="dxa"/>
            <w:tcBorders>
              <w:bottom w:val="single" w:sz="4" w:space="0" w:color="000000" w:themeColor="text1"/>
            </w:tcBorders>
            <w:vAlign w:val="center"/>
          </w:tcPr>
          <w:p w14:paraId="785514C6" w14:textId="78372E40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30AEE42" w14:textId="77777777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61A30F9" w14:textId="77777777" w:rsidR="00240DD1" w:rsidRPr="00255A21" w:rsidRDefault="00240DD1" w:rsidP="00240DD1">
            <w:pPr>
              <w:jc w:val="center"/>
              <w:rPr>
                <w:sz w:val="18"/>
                <w:szCs w:val="18"/>
              </w:rPr>
            </w:pPr>
          </w:p>
        </w:tc>
      </w:tr>
      <w:tr w:rsidR="00255A21" w:rsidRPr="002F208F" w14:paraId="16F83E56" w14:textId="05D573B6" w:rsidTr="00240DD1">
        <w:trPr>
          <w:trHeight w:val="20"/>
        </w:trPr>
        <w:tc>
          <w:tcPr>
            <w:tcW w:w="9060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68C4C9E2" w14:textId="3330F3B2" w:rsidR="00240DD1" w:rsidRPr="002F208F" w:rsidRDefault="00240DD1" w:rsidP="00240DD1">
            <w:pPr>
              <w:rPr>
                <w:sz w:val="16"/>
                <w:szCs w:val="16"/>
              </w:rPr>
            </w:pPr>
            <w:proofErr w:type="gramStart"/>
            <w:r w:rsidRPr="002F208F">
              <w:rPr>
                <w:i/>
                <w:iCs/>
                <w:sz w:val="16"/>
                <w:szCs w:val="16"/>
              </w:rPr>
              <w:t>p</w:t>
            </w:r>
            <w:proofErr w:type="gramEnd"/>
            <w:r w:rsidRPr="002F208F">
              <w:rPr>
                <w:i/>
                <w:iCs/>
                <w:sz w:val="16"/>
                <w:szCs w:val="16"/>
              </w:rPr>
              <w:t xml:space="preserve">&lt;0,05;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İndependent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Samples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t Test</w:t>
            </w:r>
          </w:p>
        </w:tc>
      </w:tr>
    </w:tbl>
    <w:p w14:paraId="7CB8353B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41DF16C3" w14:textId="18B88F47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</w:t>
      </w:r>
      <w:proofErr w:type="spellEnd"/>
      <w:r w:rsidR="0066070D">
        <w:rPr>
          <w:szCs w:val="22"/>
        </w:rPr>
        <w:t>.</w:t>
      </w:r>
      <w:r w:rsidR="0066070D" w:rsidRPr="00463F4B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</w:t>
      </w:r>
      <w:proofErr w:type="spellEnd"/>
      <w:r w:rsidR="0066070D">
        <w:rPr>
          <w:szCs w:val="22"/>
        </w:rPr>
        <w:t>.</w:t>
      </w:r>
      <w:r w:rsidR="0066070D" w:rsidRPr="00463F4B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xxxxxxxxxx</w:t>
      </w:r>
      <w:proofErr w:type="spellEnd"/>
      <w:r w:rsidR="0066070D">
        <w:rPr>
          <w:szCs w:val="22"/>
        </w:rPr>
        <w:t xml:space="preserve"> </w:t>
      </w:r>
      <w:proofErr w:type="spellStart"/>
      <w:r w:rsidR="0066070D">
        <w:rPr>
          <w:szCs w:val="22"/>
        </w:rPr>
        <w:t>xxxxx</w:t>
      </w:r>
      <w:proofErr w:type="spellEnd"/>
      <w:r w:rsidR="0066070D">
        <w:rPr>
          <w:szCs w:val="22"/>
        </w:rPr>
        <w:t>.</w:t>
      </w:r>
      <w:r w:rsidR="0066070D" w:rsidRPr="00463F4B">
        <w:rPr>
          <w:szCs w:val="22"/>
        </w:rPr>
        <w:t xml:space="preserve"> </w:t>
      </w:r>
      <w:proofErr w:type="spellStart"/>
      <w:r w:rsidR="0066070D">
        <w:rPr>
          <w:szCs w:val="22"/>
        </w:rPr>
        <w:t>Xxxxxxx</w:t>
      </w:r>
      <w:proofErr w:type="spellEnd"/>
      <w:r w:rsidR="0066070D"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7219BFE9" w14:textId="24993337" w:rsidR="00C819B9" w:rsidRPr="00C819B9" w:rsidRDefault="00C819B9" w:rsidP="00C819B9">
      <w:pPr>
        <w:spacing w:before="120"/>
        <w:ind w:left="709" w:hanging="709"/>
        <w:rPr>
          <w:sz w:val="20"/>
          <w:szCs w:val="20"/>
        </w:rPr>
      </w:pPr>
      <w:r w:rsidRPr="00C819B9">
        <w:rPr>
          <w:b/>
          <w:bCs/>
          <w:sz w:val="20"/>
          <w:szCs w:val="20"/>
        </w:rPr>
        <w:t>Tablo X</w:t>
      </w:r>
      <w:r w:rsidRPr="00C819B9">
        <w:rPr>
          <w:sz w:val="20"/>
          <w:szCs w:val="20"/>
        </w:rPr>
        <w:t xml:space="preserve">. </w:t>
      </w:r>
      <w:bookmarkStart w:id="5" w:name="_Hlk157269034"/>
      <w:proofErr w:type="spellStart"/>
      <w:r w:rsidRPr="00C819B9">
        <w:rPr>
          <w:sz w:val="20"/>
          <w:szCs w:val="20"/>
        </w:rPr>
        <w:t>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</w:t>
      </w:r>
      <w:proofErr w:type="spellEnd"/>
      <w:r w:rsidRPr="00C819B9">
        <w:rPr>
          <w:sz w:val="20"/>
          <w:szCs w:val="20"/>
        </w:rPr>
        <w:t xml:space="preserve"> </w:t>
      </w:r>
      <w:proofErr w:type="spellStart"/>
      <w:r w:rsidRPr="00C819B9">
        <w:rPr>
          <w:sz w:val="20"/>
          <w:szCs w:val="20"/>
        </w:rPr>
        <w:t>xxxxx</w:t>
      </w:r>
      <w:bookmarkEnd w:id="5"/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xxxxx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486"/>
        <w:gridCol w:w="1490"/>
        <w:gridCol w:w="1523"/>
        <w:gridCol w:w="1475"/>
        <w:gridCol w:w="1463"/>
      </w:tblGrid>
      <w:tr w:rsidR="00C819B9" w:rsidRPr="0068176D" w14:paraId="172A9D97" w14:textId="77777777" w:rsidTr="00DD636A">
        <w:trPr>
          <w:trHeight w:val="20"/>
        </w:trPr>
        <w:tc>
          <w:tcPr>
            <w:tcW w:w="16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E443BB" w14:textId="76E02E59" w:rsidR="00C819B9" w:rsidRPr="0068176D" w:rsidRDefault="00012668" w:rsidP="00DD63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0740F7" w14:textId="77777777" w:rsidR="00C819B9" w:rsidRPr="0068176D" w:rsidRDefault="00C819B9" w:rsidP="00DD636A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n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540A04" w14:textId="77777777" w:rsidR="00C819B9" w:rsidRPr="0068176D" w:rsidRDefault="00C819B9" w:rsidP="00DD636A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X̄</w:t>
            </w:r>
          </w:p>
        </w:tc>
        <w:tc>
          <w:tcPr>
            <w:tcW w:w="15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10FD77" w14:textId="77777777" w:rsidR="00C819B9" w:rsidRPr="0068176D" w:rsidRDefault="00C819B9" w:rsidP="00DD63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8176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S</w:t>
            </w:r>
            <w:r w:rsidRPr="0068176D">
              <w:rPr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D8990C" w14:textId="77777777" w:rsidR="00C819B9" w:rsidRPr="0068176D" w:rsidRDefault="00C819B9" w:rsidP="00DD636A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t</w:t>
            </w:r>
            <w:proofErr w:type="gramEnd"/>
          </w:p>
        </w:tc>
        <w:tc>
          <w:tcPr>
            <w:tcW w:w="14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741A88" w14:textId="77777777" w:rsidR="00C819B9" w:rsidRPr="0068176D" w:rsidRDefault="00C819B9" w:rsidP="00DD636A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p</w:t>
            </w:r>
            <w:proofErr w:type="gramEnd"/>
          </w:p>
        </w:tc>
      </w:tr>
      <w:tr w:rsidR="00C819B9" w:rsidRPr="00255A21" w14:paraId="5DECB796" w14:textId="77777777" w:rsidTr="00DD636A">
        <w:trPr>
          <w:trHeight w:val="20"/>
        </w:trPr>
        <w:tc>
          <w:tcPr>
            <w:tcW w:w="1623" w:type="dxa"/>
            <w:tcBorders>
              <w:top w:val="single" w:sz="4" w:space="0" w:color="000000" w:themeColor="text1"/>
            </w:tcBorders>
            <w:vAlign w:val="center"/>
          </w:tcPr>
          <w:p w14:paraId="58EC5696" w14:textId="5132D670" w:rsidR="00C819B9" w:rsidRPr="00255A21" w:rsidRDefault="00012668" w:rsidP="00DD63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 w:themeColor="text1"/>
            </w:tcBorders>
            <w:vAlign w:val="center"/>
          </w:tcPr>
          <w:p w14:paraId="7DC2A330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XX</w:t>
            </w:r>
          </w:p>
        </w:tc>
        <w:tc>
          <w:tcPr>
            <w:tcW w:w="1490" w:type="dxa"/>
            <w:tcBorders>
              <w:top w:val="single" w:sz="4" w:space="0" w:color="000000" w:themeColor="text1"/>
            </w:tcBorders>
            <w:vAlign w:val="center"/>
          </w:tcPr>
          <w:p w14:paraId="2EFB5B74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</w:tcBorders>
            <w:vAlign w:val="center"/>
          </w:tcPr>
          <w:p w14:paraId="7BF04415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B70DCC1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3D1AD28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</w:tr>
      <w:tr w:rsidR="00C819B9" w:rsidRPr="00255A21" w14:paraId="55AEFBB0" w14:textId="77777777" w:rsidTr="00DD636A">
        <w:trPr>
          <w:trHeight w:val="20"/>
        </w:trPr>
        <w:tc>
          <w:tcPr>
            <w:tcW w:w="1623" w:type="dxa"/>
            <w:tcBorders>
              <w:bottom w:val="single" w:sz="4" w:space="0" w:color="000000" w:themeColor="text1"/>
            </w:tcBorders>
            <w:vAlign w:val="center"/>
          </w:tcPr>
          <w:p w14:paraId="5D4BF073" w14:textId="7FB507F6" w:rsidR="00C819B9" w:rsidRPr="00255A21" w:rsidRDefault="00012668" w:rsidP="00DD636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1486" w:type="dxa"/>
            <w:tcBorders>
              <w:bottom w:val="single" w:sz="4" w:space="0" w:color="000000" w:themeColor="text1"/>
            </w:tcBorders>
            <w:vAlign w:val="center"/>
          </w:tcPr>
          <w:p w14:paraId="45544864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XX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  <w:vAlign w:val="center"/>
          </w:tcPr>
          <w:p w14:paraId="4D69EB49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523" w:type="dxa"/>
            <w:tcBorders>
              <w:bottom w:val="single" w:sz="4" w:space="0" w:color="000000" w:themeColor="text1"/>
            </w:tcBorders>
            <w:vAlign w:val="center"/>
          </w:tcPr>
          <w:p w14:paraId="737429E1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55A21"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47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A779F30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A22D76A" w14:textId="77777777" w:rsidR="00C819B9" w:rsidRPr="00255A21" w:rsidRDefault="00C819B9" w:rsidP="00DD636A">
            <w:pPr>
              <w:jc w:val="center"/>
              <w:rPr>
                <w:sz w:val="18"/>
                <w:szCs w:val="18"/>
              </w:rPr>
            </w:pPr>
          </w:p>
        </w:tc>
      </w:tr>
      <w:tr w:rsidR="00C819B9" w:rsidRPr="002F208F" w14:paraId="04E5F3BA" w14:textId="77777777" w:rsidTr="00DD636A">
        <w:trPr>
          <w:trHeight w:val="20"/>
        </w:trPr>
        <w:tc>
          <w:tcPr>
            <w:tcW w:w="9060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34FA6448" w14:textId="77777777" w:rsidR="00C819B9" w:rsidRPr="002F208F" w:rsidRDefault="00C819B9" w:rsidP="00DD636A">
            <w:pPr>
              <w:rPr>
                <w:sz w:val="16"/>
                <w:szCs w:val="16"/>
              </w:rPr>
            </w:pPr>
            <w:proofErr w:type="gramStart"/>
            <w:r w:rsidRPr="002F208F">
              <w:rPr>
                <w:i/>
                <w:iCs/>
                <w:sz w:val="16"/>
                <w:szCs w:val="16"/>
              </w:rPr>
              <w:t>p</w:t>
            </w:r>
            <w:proofErr w:type="gramEnd"/>
            <w:r w:rsidRPr="002F208F">
              <w:rPr>
                <w:i/>
                <w:iCs/>
                <w:sz w:val="16"/>
                <w:szCs w:val="16"/>
              </w:rPr>
              <w:t xml:space="preserve">&lt;0,05;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İndependent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Samples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t Test</w:t>
            </w:r>
          </w:p>
        </w:tc>
      </w:tr>
    </w:tbl>
    <w:p w14:paraId="04C3EAAF" w14:textId="4DAFDCF1" w:rsidR="00C819B9" w:rsidRDefault="00C819B9" w:rsidP="00C819B9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C819B9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C819B9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C819B9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C819B9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19AB0CB4" w14:textId="60F4C62B" w:rsidR="00240DD1" w:rsidRPr="00416203" w:rsidRDefault="00B36096" w:rsidP="00416203">
      <w:pPr>
        <w:spacing w:before="120"/>
        <w:ind w:left="709" w:hanging="709"/>
        <w:rPr>
          <w:sz w:val="20"/>
          <w:szCs w:val="20"/>
        </w:rPr>
      </w:pPr>
      <w:r w:rsidRPr="00A27A28">
        <w:rPr>
          <w:b/>
          <w:bCs/>
          <w:sz w:val="20"/>
          <w:szCs w:val="20"/>
        </w:rPr>
        <w:t xml:space="preserve">Tablo </w:t>
      </w:r>
      <w:r w:rsidR="00255A21" w:rsidRPr="00A27A28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>. Yaşa göre x değişkeni puan ortalaması karşılaştırma sonuçları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261"/>
        <w:gridCol w:w="1285"/>
        <w:gridCol w:w="1311"/>
        <w:gridCol w:w="1293"/>
        <w:gridCol w:w="1284"/>
        <w:gridCol w:w="1186"/>
      </w:tblGrid>
      <w:tr w:rsidR="00B36096" w:rsidRPr="0068176D" w14:paraId="78B783FE" w14:textId="320C0DE1" w:rsidTr="00B36096">
        <w:trPr>
          <w:trHeight w:val="20"/>
        </w:trPr>
        <w:tc>
          <w:tcPr>
            <w:tcW w:w="14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818204" w14:textId="7C456D20" w:rsidR="00B36096" w:rsidRPr="0068176D" w:rsidRDefault="000F4F4B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Yaş</w:t>
            </w:r>
          </w:p>
        </w:tc>
        <w:tc>
          <w:tcPr>
            <w:tcW w:w="1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659338" w14:textId="77777777" w:rsidR="00B36096" w:rsidRPr="0068176D" w:rsidRDefault="00B36096" w:rsidP="0037518D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n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CD94ED" w14:textId="77777777" w:rsidR="00B36096" w:rsidRPr="0068176D" w:rsidRDefault="00B36096" w:rsidP="0037518D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X̄</w:t>
            </w:r>
          </w:p>
        </w:tc>
        <w:tc>
          <w:tcPr>
            <w:tcW w:w="13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D709CF" w14:textId="4460B16D" w:rsidR="00B36096" w:rsidRPr="0068176D" w:rsidRDefault="0068176D" w:rsidP="0037518D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S.S.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A02F82" w14:textId="77777777" w:rsidR="00B36096" w:rsidRPr="0068176D" w:rsidRDefault="00B36096" w:rsidP="0037518D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t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4B3184" w14:textId="77777777" w:rsidR="00B36096" w:rsidRPr="0068176D" w:rsidRDefault="00B36096" w:rsidP="0037518D">
            <w:pPr>
              <w:jc w:val="center"/>
              <w:rPr>
                <w:sz w:val="18"/>
                <w:szCs w:val="18"/>
              </w:rPr>
            </w:pPr>
            <w:proofErr w:type="gramStart"/>
            <w:r w:rsidRPr="0068176D">
              <w:rPr>
                <w:sz w:val="18"/>
                <w:szCs w:val="18"/>
              </w:rPr>
              <w:t>p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7D43D6" w14:textId="7B406645" w:rsidR="00B36096" w:rsidRPr="0068176D" w:rsidRDefault="00B36096" w:rsidP="0037518D">
            <w:pPr>
              <w:jc w:val="center"/>
              <w:rPr>
                <w:sz w:val="18"/>
                <w:szCs w:val="18"/>
              </w:rPr>
            </w:pPr>
            <w:r w:rsidRPr="0068176D">
              <w:rPr>
                <w:sz w:val="18"/>
                <w:szCs w:val="18"/>
              </w:rPr>
              <w:t>Post Hoc</w:t>
            </w:r>
          </w:p>
        </w:tc>
      </w:tr>
      <w:tr w:rsidR="00B36096" w:rsidRPr="00240DD1" w14:paraId="7D90D582" w14:textId="47A02D14" w:rsidTr="00B36096">
        <w:trPr>
          <w:trHeight w:val="20"/>
        </w:trPr>
        <w:tc>
          <w:tcPr>
            <w:tcW w:w="1450" w:type="dxa"/>
            <w:tcBorders>
              <w:top w:val="single" w:sz="4" w:space="0" w:color="000000" w:themeColor="text1"/>
            </w:tcBorders>
            <w:vAlign w:val="center"/>
          </w:tcPr>
          <w:p w14:paraId="334FAEF8" w14:textId="7F9F4426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</w:t>
            </w:r>
          </w:p>
        </w:tc>
        <w:tc>
          <w:tcPr>
            <w:tcW w:w="1261" w:type="dxa"/>
            <w:tcBorders>
              <w:top w:val="single" w:sz="4" w:space="0" w:color="000000" w:themeColor="text1"/>
            </w:tcBorders>
            <w:vAlign w:val="center"/>
          </w:tcPr>
          <w:p w14:paraId="12F83823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285" w:type="dxa"/>
            <w:tcBorders>
              <w:top w:val="single" w:sz="4" w:space="0" w:color="000000" w:themeColor="text1"/>
            </w:tcBorders>
            <w:vAlign w:val="center"/>
          </w:tcPr>
          <w:p w14:paraId="578E5A99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</w:tcBorders>
            <w:vAlign w:val="center"/>
          </w:tcPr>
          <w:p w14:paraId="0B368F27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29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71E9067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A9692F6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X,xxx</w:t>
            </w:r>
            <w:proofErr w:type="spellEnd"/>
            <w:proofErr w:type="gramEnd"/>
          </w:p>
        </w:tc>
        <w:tc>
          <w:tcPr>
            <w:tcW w:w="1186" w:type="dxa"/>
            <w:tcBorders>
              <w:top w:val="single" w:sz="4" w:space="0" w:color="000000" w:themeColor="text1"/>
            </w:tcBorders>
          </w:tcPr>
          <w:p w14:paraId="66EE24EA" w14:textId="2017C770" w:rsidR="00B36096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18-20&gt;21-25</w:t>
            </w:r>
          </w:p>
        </w:tc>
      </w:tr>
      <w:tr w:rsidR="00B36096" w:rsidRPr="00240DD1" w14:paraId="0C5D9D06" w14:textId="590B1E3E" w:rsidTr="00B36096">
        <w:trPr>
          <w:trHeight w:val="20"/>
        </w:trPr>
        <w:tc>
          <w:tcPr>
            <w:tcW w:w="1450" w:type="dxa"/>
            <w:vAlign w:val="center"/>
          </w:tcPr>
          <w:p w14:paraId="385BDD07" w14:textId="11F60EB0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21-25</w:t>
            </w:r>
          </w:p>
        </w:tc>
        <w:tc>
          <w:tcPr>
            <w:tcW w:w="1261" w:type="dxa"/>
            <w:vAlign w:val="center"/>
          </w:tcPr>
          <w:p w14:paraId="373B38AD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285" w:type="dxa"/>
            <w:vAlign w:val="center"/>
          </w:tcPr>
          <w:p w14:paraId="75FA043C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311" w:type="dxa"/>
            <w:vAlign w:val="center"/>
          </w:tcPr>
          <w:p w14:paraId="13816544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293" w:type="dxa"/>
            <w:vMerge/>
            <w:vAlign w:val="center"/>
          </w:tcPr>
          <w:p w14:paraId="661691BB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</w:tcPr>
          <w:p w14:paraId="0AE19D56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14:paraId="1A940652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</w:tr>
      <w:tr w:rsidR="00B36096" w:rsidRPr="00240DD1" w14:paraId="4BF0A0C8" w14:textId="77777777" w:rsidTr="00B36096">
        <w:trPr>
          <w:trHeight w:val="20"/>
        </w:trPr>
        <w:tc>
          <w:tcPr>
            <w:tcW w:w="1450" w:type="dxa"/>
            <w:tcBorders>
              <w:bottom w:val="single" w:sz="4" w:space="0" w:color="000000" w:themeColor="text1"/>
            </w:tcBorders>
            <w:vAlign w:val="center"/>
          </w:tcPr>
          <w:p w14:paraId="44A4E0FA" w14:textId="36609284" w:rsidR="00B36096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26-30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14:paraId="0457B48F" w14:textId="6B0E583B" w:rsidR="00B36096" w:rsidRDefault="00B36096" w:rsidP="003751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  <w:vAlign w:val="center"/>
          </w:tcPr>
          <w:p w14:paraId="33B68E58" w14:textId="51591250" w:rsidR="00B36096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311" w:type="dxa"/>
            <w:tcBorders>
              <w:bottom w:val="single" w:sz="4" w:space="0" w:color="000000" w:themeColor="text1"/>
            </w:tcBorders>
            <w:vAlign w:val="center"/>
          </w:tcPr>
          <w:p w14:paraId="7D7F88E0" w14:textId="2D578F36" w:rsidR="00B36096" w:rsidRDefault="00B36096" w:rsidP="0037518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X,xx</w:t>
            </w:r>
            <w:proofErr w:type="spellEnd"/>
            <w:proofErr w:type="gramEnd"/>
          </w:p>
        </w:tc>
        <w:tc>
          <w:tcPr>
            <w:tcW w:w="129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20B30172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E4B46DD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000000" w:themeColor="text1"/>
            </w:tcBorders>
          </w:tcPr>
          <w:p w14:paraId="78EA3498" w14:textId="77777777" w:rsidR="00B36096" w:rsidRPr="00240DD1" w:rsidRDefault="00B36096" w:rsidP="0037518D">
            <w:pPr>
              <w:jc w:val="center"/>
              <w:rPr>
                <w:sz w:val="18"/>
                <w:szCs w:val="18"/>
              </w:rPr>
            </w:pPr>
          </w:p>
        </w:tc>
      </w:tr>
      <w:tr w:rsidR="00B36096" w:rsidRPr="002F208F" w14:paraId="6AA2E847" w14:textId="3BC32A71" w:rsidTr="00A914A3">
        <w:trPr>
          <w:trHeight w:val="20"/>
        </w:trPr>
        <w:tc>
          <w:tcPr>
            <w:tcW w:w="9070" w:type="dxa"/>
            <w:gridSpan w:val="7"/>
            <w:tcBorders>
              <w:top w:val="single" w:sz="4" w:space="0" w:color="000000" w:themeColor="text1"/>
            </w:tcBorders>
            <w:vAlign w:val="center"/>
          </w:tcPr>
          <w:p w14:paraId="494002CC" w14:textId="7579402F" w:rsidR="00B36096" w:rsidRPr="002F208F" w:rsidRDefault="00B36096" w:rsidP="0037518D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2F208F">
              <w:rPr>
                <w:i/>
                <w:iCs/>
                <w:sz w:val="16"/>
                <w:szCs w:val="16"/>
              </w:rPr>
              <w:t>p</w:t>
            </w:r>
            <w:proofErr w:type="gramEnd"/>
            <w:r w:rsidRPr="002F208F">
              <w:rPr>
                <w:i/>
                <w:iCs/>
                <w:sz w:val="16"/>
                <w:szCs w:val="16"/>
              </w:rPr>
              <w:t xml:space="preserve">&lt;0,05;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One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F208F">
              <w:rPr>
                <w:i/>
                <w:iCs/>
                <w:sz w:val="16"/>
                <w:szCs w:val="16"/>
              </w:rPr>
              <w:t>Way</w:t>
            </w:r>
            <w:proofErr w:type="spellEnd"/>
            <w:r w:rsidRPr="002F208F">
              <w:rPr>
                <w:i/>
                <w:iCs/>
                <w:sz w:val="16"/>
                <w:szCs w:val="16"/>
              </w:rPr>
              <w:t xml:space="preserve"> ANOVA Test</w:t>
            </w:r>
          </w:p>
        </w:tc>
      </w:tr>
    </w:tbl>
    <w:p w14:paraId="5F7D8B94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6E60A21A" w14:textId="760753A6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19A6EC49" w14:textId="640DA555" w:rsidR="00532EB0" w:rsidRPr="00416203" w:rsidRDefault="00532EB0" w:rsidP="00416203">
      <w:pPr>
        <w:spacing w:before="120"/>
        <w:ind w:left="709" w:hanging="709"/>
        <w:rPr>
          <w:sz w:val="20"/>
          <w:szCs w:val="20"/>
        </w:rPr>
      </w:pPr>
      <w:r w:rsidRPr="00A27A28">
        <w:rPr>
          <w:b/>
          <w:bCs/>
          <w:sz w:val="20"/>
          <w:szCs w:val="20"/>
        </w:rPr>
        <w:lastRenderedPageBreak/>
        <w:t xml:space="preserve">Tablo </w:t>
      </w:r>
      <w:r w:rsidR="00255A21" w:rsidRPr="00A27A28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 xml:space="preserve">. Değişkenler </w:t>
      </w:r>
      <w:r w:rsidR="008C38C9" w:rsidRPr="00416203">
        <w:rPr>
          <w:sz w:val="20"/>
          <w:szCs w:val="20"/>
        </w:rPr>
        <w:t>arasındaki korelasyon sonuçları</w:t>
      </w:r>
      <w:r w:rsidR="00B56BC7" w:rsidRPr="00416203">
        <w:rPr>
          <w:sz w:val="20"/>
          <w:szCs w:val="20"/>
        </w:rPr>
        <w:t xml:space="preserve"> 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1770"/>
        <w:gridCol w:w="1770"/>
        <w:gridCol w:w="1769"/>
      </w:tblGrid>
      <w:tr w:rsidR="00255A21" w:rsidRPr="00255A21" w14:paraId="27FB593E" w14:textId="77777777" w:rsidTr="00B632CC">
        <w:tc>
          <w:tcPr>
            <w:tcW w:w="20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5349CC" w14:textId="5E17F97A" w:rsidR="009F0148" w:rsidRPr="00255A21" w:rsidRDefault="009F0148" w:rsidP="009F0148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Değişkenler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F83BC" w14:textId="275191CE" w:rsidR="009F0148" w:rsidRPr="00255A21" w:rsidRDefault="009F0148" w:rsidP="009F0148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1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2DAFB8" w14:textId="5C9878A3" w:rsidR="009F0148" w:rsidRPr="00255A21" w:rsidRDefault="009F0148" w:rsidP="009F0148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2</w:t>
            </w:r>
          </w:p>
        </w:tc>
        <w:tc>
          <w:tcPr>
            <w:tcW w:w="9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BAF951" w14:textId="6058E499" w:rsidR="009F0148" w:rsidRPr="00255A21" w:rsidRDefault="009F0148" w:rsidP="009F0148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3</w:t>
            </w:r>
          </w:p>
        </w:tc>
      </w:tr>
      <w:tr w:rsidR="00255A21" w:rsidRPr="00255A21" w14:paraId="7021CD18" w14:textId="77777777" w:rsidTr="008C38C9">
        <w:tc>
          <w:tcPr>
            <w:tcW w:w="2073" w:type="pct"/>
            <w:tcBorders>
              <w:top w:val="single" w:sz="4" w:space="0" w:color="000000" w:themeColor="text1"/>
            </w:tcBorders>
            <w:vAlign w:val="center"/>
          </w:tcPr>
          <w:p w14:paraId="5F213B87" w14:textId="4091E3CE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XXXXX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7B50C9" w14:textId="2CD034B8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D6F348" w14:textId="4EA45130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  <w:tc>
          <w:tcPr>
            <w:tcW w:w="9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3FD6D8" w14:textId="5C0A40EB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</w:tr>
      <w:tr w:rsidR="00255A21" w:rsidRPr="00255A21" w14:paraId="0AAD419A" w14:textId="77777777" w:rsidTr="008C38C9">
        <w:tc>
          <w:tcPr>
            <w:tcW w:w="2073" w:type="pct"/>
            <w:tcBorders>
              <w:top w:val="single" w:sz="4" w:space="0" w:color="000000" w:themeColor="text1"/>
            </w:tcBorders>
            <w:vAlign w:val="center"/>
          </w:tcPr>
          <w:p w14:paraId="3F8FFB6C" w14:textId="6018AC90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YYYYY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00C409" w14:textId="154E792B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6D739F" w14:textId="6A5BDBBF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  <w:tc>
          <w:tcPr>
            <w:tcW w:w="9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F9793E" w14:textId="32A27EB2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</w:t>
            </w:r>
          </w:p>
        </w:tc>
      </w:tr>
      <w:tr w:rsidR="00255A21" w:rsidRPr="00255A21" w14:paraId="16F514DD" w14:textId="77777777" w:rsidTr="008C38C9">
        <w:tc>
          <w:tcPr>
            <w:tcW w:w="2073" w:type="pct"/>
            <w:tcBorders>
              <w:top w:val="single" w:sz="4" w:space="0" w:color="000000" w:themeColor="text1"/>
            </w:tcBorders>
            <w:vAlign w:val="center"/>
          </w:tcPr>
          <w:p w14:paraId="032FAB1C" w14:textId="47322AC5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r w:rsidRPr="00255A21">
              <w:rPr>
                <w:sz w:val="18"/>
                <w:szCs w:val="18"/>
              </w:rPr>
              <w:t>ZZZZZZ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8E3F2F" w14:textId="6BA194CF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**</w:t>
            </w:r>
          </w:p>
        </w:tc>
        <w:tc>
          <w:tcPr>
            <w:tcW w:w="9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1A9F4D" w14:textId="5A79F8C4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**</w:t>
            </w:r>
          </w:p>
        </w:tc>
        <w:tc>
          <w:tcPr>
            <w:tcW w:w="97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5E33C5" w14:textId="10CFA47A" w:rsidR="008C38C9" w:rsidRPr="00255A21" w:rsidRDefault="008C38C9" w:rsidP="008C38C9">
            <w:pPr>
              <w:jc w:val="center"/>
              <w:rPr>
                <w:sz w:val="18"/>
                <w:szCs w:val="18"/>
              </w:rPr>
            </w:pPr>
            <w:proofErr w:type="gramStart"/>
            <w:r w:rsidRPr="00255A21">
              <w:rPr>
                <w:sz w:val="18"/>
                <w:szCs w:val="18"/>
              </w:rPr>
              <w:t>0,xxx</w:t>
            </w:r>
            <w:proofErr w:type="gramEnd"/>
            <w:r w:rsidRPr="00255A21">
              <w:rPr>
                <w:sz w:val="18"/>
                <w:szCs w:val="18"/>
              </w:rPr>
              <w:t>**</w:t>
            </w:r>
          </w:p>
        </w:tc>
      </w:tr>
      <w:tr w:rsidR="00255A21" w:rsidRPr="00255A21" w14:paraId="5E8F0633" w14:textId="77777777" w:rsidTr="00BA1B47">
        <w:tc>
          <w:tcPr>
            <w:tcW w:w="5000" w:type="pct"/>
            <w:gridSpan w:val="4"/>
            <w:tcBorders>
              <w:top w:val="single" w:sz="4" w:space="0" w:color="000000" w:themeColor="text1"/>
            </w:tcBorders>
            <w:vAlign w:val="center"/>
          </w:tcPr>
          <w:p w14:paraId="37374641" w14:textId="56CF426C" w:rsidR="00B632CC" w:rsidRPr="00255A21" w:rsidRDefault="00B632CC" w:rsidP="00B632CC">
            <w:pPr>
              <w:rPr>
                <w:i/>
                <w:iCs/>
                <w:sz w:val="16"/>
                <w:szCs w:val="16"/>
              </w:rPr>
            </w:pPr>
            <w:r w:rsidRPr="00255A21">
              <w:rPr>
                <w:i/>
                <w:iCs/>
                <w:sz w:val="16"/>
                <w:szCs w:val="16"/>
              </w:rPr>
              <w:t xml:space="preserve">*p&lt;0,05 **p&lt;0,01 ***p&lt;0,001; Pearson </w:t>
            </w:r>
            <w:proofErr w:type="gramStart"/>
            <w:r w:rsidRPr="00255A21">
              <w:rPr>
                <w:i/>
                <w:iCs/>
                <w:sz w:val="16"/>
                <w:szCs w:val="16"/>
              </w:rPr>
              <w:t>Korelasyon;</w:t>
            </w:r>
            <w:proofErr w:type="gramEnd"/>
            <w:r w:rsidRPr="00255A21">
              <w:rPr>
                <w:i/>
                <w:iCs/>
                <w:sz w:val="16"/>
                <w:szCs w:val="16"/>
              </w:rPr>
              <w:t xml:space="preserve"> 1=XXXXX; 2= YYYYY; 3= ZZZZZ </w:t>
            </w:r>
          </w:p>
        </w:tc>
      </w:tr>
    </w:tbl>
    <w:p w14:paraId="7A8C93EE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7E13FA6F" w14:textId="2A159401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0CF7FBAC" w14:textId="2DDC306D" w:rsidR="00B632CC" w:rsidRPr="00416203" w:rsidRDefault="003C3623" w:rsidP="00C819B9">
      <w:pPr>
        <w:spacing w:before="120"/>
        <w:ind w:left="709" w:hanging="709"/>
        <w:rPr>
          <w:sz w:val="20"/>
          <w:szCs w:val="20"/>
        </w:rPr>
      </w:pPr>
      <w:r w:rsidRPr="00A27A28">
        <w:rPr>
          <w:b/>
          <w:bCs/>
          <w:sz w:val="20"/>
          <w:szCs w:val="20"/>
        </w:rPr>
        <w:t xml:space="preserve">Tablo </w:t>
      </w:r>
      <w:r w:rsidR="00255A21" w:rsidRPr="00A27A28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 xml:space="preserve">. </w:t>
      </w:r>
      <w:r w:rsidR="00BD5EC7" w:rsidRPr="00416203">
        <w:rPr>
          <w:sz w:val="20"/>
          <w:szCs w:val="20"/>
        </w:rPr>
        <w:t xml:space="preserve">Ön </w:t>
      </w:r>
      <w:r w:rsidR="00266982" w:rsidRPr="00416203">
        <w:rPr>
          <w:sz w:val="20"/>
          <w:szCs w:val="20"/>
        </w:rPr>
        <w:t>test ve son test analiz sonuçları</w:t>
      </w:r>
      <w:r w:rsidR="00B56BC7" w:rsidRPr="00416203">
        <w:rPr>
          <w:sz w:val="20"/>
          <w:szCs w:val="20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511"/>
        <w:gridCol w:w="1506"/>
        <w:gridCol w:w="1214"/>
        <w:gridCol w:w="1159"/>
        <w:gridCol w:w="887"/>
        <w:gridCol w:w="923"/>
      </w:tblGrid>
      <w:tr w:rsidR="00255A21" w:rsidRPr="00416203" w14:paraId="461269CE" w14:textId="77777777" w:rsidTr="00B632CC">
        <w:trPr>
          <w:trHeight w:val="20"/>
        </w:trPr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F94B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881D" w14:textId="6571914E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Grup 1 (</w:t>
            </w:r>
            <w:r w:rsidR="00A06B8F" w:rsidRPr="00416203">
              <w:rPr>
                <w:rFonts w:eastAsia="Times New Roman"/>
                <w:sz w:val="18"/>
                <w:szCs w:val="18"/>
                <w:lang w:eastAsia="tr-TR"/>
              </w:rPr>
              <w:t>n</w:t>
            </w:r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= …)</w:t>
            </w:r>
          </w:p>
          <w:p w14:paraId="2E00A085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DBF1" w14:textId="48634079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Grup 2 (</w:t>
            </w:r>
            <w:r w:rsidR="00A06B8F" w:rsidRPr="00416203">
              <w:rPr>
                <w:rFonts w:eastAsia="Times New Roman"/>
                <w:sz w:val="18"/>
                <w:szCs w:val="18"/>
                <w:lang w:eastAsia="tr-TR"/>
              </w:rPr>
              <w:t>n</w:t>
            </w:r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= …)</w:t>
            </w:r>
          </w:p>
          <w:p w14:paraId="46748D48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F01B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Fark (%)</w:t>
            </w:r>
          </w:p>
          <w:p w14:paraId="0873F356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ACE35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Fark (%)</w:t>
            </w:r>
          </w:p>
          <w:p w14:paraId="47D5B6AA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gram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%95</w:t>
            </w:r>
            <w:proofErr w:type="gramEnd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 xml:space="preserve"> GA)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6621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proofErr w:type="gramStart"/>
            <w:r w:rsidRPr="00416203">
              <w:rPr>
                <w:rFonts w:eastAsia="Times New Roman"/>
                <w:sz w:val="18"/>
                <w:szCs w:val="18"/>
                <w:lang w:eastAsia="tr-TR"/>
              </w:rPr>
              <w:t>p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000B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EB</w:t>
            </w:r>
          </w:p>
        </w:tc>
      </w:tr>
      <w:tr w:rsidR="00255A21" w:rsidRPr="00416203" w14:paraId="09818031" w14:textId="77777777" w:rsidTr="00B632CC">
        <w:trPr>
          <w:trHeight w:val="20"/>
        </w:trPr>
        <w:tc>
          <w:tcPr>
            <w:tcW w:w="103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EC6F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Yaş (yıl)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4E0A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CF2B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67013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65F5E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8A85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BCF9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30E74C8E" w14:textId="77777777" w:rsidTr="00B632CC">
        <w:trPr>
          <w:trHeight w:val="20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9099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Boy (m)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0B47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B0DC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AA61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4FDD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6983F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B5CE2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78333D69" w14:textId="77777777" w:rsidTr="00B632CC">
        <w:trPr>
          <w:trHeight w:val="20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A021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Kütle (kg)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E2D6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0535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9773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DE69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2E80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9B80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5DFB12B3" w14:textId="77777777" w:rsidTr="00B632CC">
        <w:trPr>
          <w:trHeight w:val="20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E306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Bağımlı Değişken 1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3D03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8224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8834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06A8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5E14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19A1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1E9A3E9F" w14:textId="77777777" w:rsidTr="00B632CC">
        <w:trPr>
          <w:trHeight w:val="20"/>
        </w:trPr>
        <w:tc>
          <w:tcPr>
            <w:tcW w:w="10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9355F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Bağımlı Değişken 2</w:t>
            </w:r>
          </w:p>
        </w:tc>
        <w:tc>
          <w:tcPr>
            <w:tcW w:w="83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36E7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415D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79F4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7882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D83C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5ACD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0AEF021B" w14:textId="77777777" w:rsidTr="00B632CC">
        <w:trPr>
          <w:trHeight w:val="20"/>
        </w:trPr>
        <w:tc>
          <w:tcPr>
            <w:tcW w:w="1031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0C91" w14:textId="77777777" w:rsidR="00B632CC" w:rsidRPr="00416203" w:rsidRDefault="00B632CC" w:rsidP="00B632CC">
            <w:pPr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Bağımlı Değişken 3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D000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41C2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53F7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162E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BA852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21D0" w14:textId="77777777" w:rsidR="00B632CC" w:rsidRPr="00416203" w:rsidRDefault="00B632CC" w:rsidP="00B632CC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416203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416203" w14:paraId="5038C8EF" w14:textId="77777777" w:rsidTr="00B632CC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1D81" w14:textId="32AFF388" w:rsidR="00B632CC" w:rsidRPr="00416203" w:rsidRDefault="00B632CC" w:rsidP="00B632CC">
            <w:pPr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</w:pPr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EB: etki büyüklüğü (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Cohen’s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 d), GA: güven aralığı, </w:t>
            </w:r>
            <w:r w:rsidR="00A06B8F"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n</w:t>
            </w:r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: örneklem büyüklüğü, 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Ort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: ortalama, 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Ss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: standart sapma </w:t>
            </w:r>
          </w:p>
        </w:tc>
      </w:tr>
    </w:tbl>
    <w:p w14:paraId="733A8B0E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27F5808A" w14:textId="463E9559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5D3A7C50" w14:textId="36F5F99F" w:rsidR="00BD5EC7" w:rsidRPr="00416203" w:rsidRDefault="00BD5EC7" w:rsidP="00416203">
      <w:pPr>
        <w:spacing w:before="120"/>
        <w:ind w:left="709" w:hanging="709"/>
        <w:rPr>
          <w:sz w:val="20"/>
          <w:szCs w:val="20"/>
        </w:rPr>
      </w:pPr>
      <w:r w:rsidRPr="00F9232D">
        <w:rPr>
          <w:b/>
          <w:bCs/>
          <w:sz w:val="20"/>
          <w:szCs w:val="20"/>
        </w:rPr>
        <w:t xml:space="preserve">Tablo </w:t>
      </w:r>
      <w:r w:rsidR="00255A21" w:rsidRPr="00F9232D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 xml:space="preserve">. Ön </w:t>
      </w:r>
      <w:r w:rsidR="00266982" w:rsidRPr="00416203">
        <w:rPr>
          <w:sz w:val="20"/>
          <w:szCs w:val="20"/>
        </w:rPr>
        <w:t>test ve son test analiz sonuçları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555"/>
        <w:gridCol w:w="1453"/>
        <w:gridCol w:w="1380"/>
        <w:gridCol w:w="1128"/>
        <w:gridCol w:w="905"/>
        <w:gridCol w:w="934"/>
      </w:tblGrid>
      <w:tr w:rsidR="00255A21" w:rsidRPr="00255A21" w14:paraId="6C072CE1" w14:textId="77777777" w:rsidTr="00BD5EC7">
        <w:trPr>
          <w:trHeight w:val="2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A27EA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9E67E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Ön-test </w:t>
            </w:r>
          </w:p>
          <w:p w14:paraId="72BC493C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E5B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Son-test </w:t>
            </w:r>
          </w:p>
          <w:p w14:paraId="43C630C4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A286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Fark (%)</w:t>
            </w:r>
          </w:p>
          <w:p w14:paraId="14ECC7EC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Ort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E6906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Fark (%)</w:t>
            </w:r>
          </w:p>
          <w:p w14:paraId="55CFDF2C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(</w:t>
            </w:r>
            <w:proofErr w:type="gram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%95</w:t>
            </w:r>
            <w:proofErr w:type="gram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GA)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18C94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p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CB55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EB</w:t>
            </w:r>
          </w:p>
        </w:tc>
      </w:tr>
      <w:tr w:rsidR="00255A21" w:rsidRPr="00255A21" w14:paraId="448EC5AF" w14:textId="77777777" w:rsidTr="00BD5EC7">
        <w:trPr>
          <w:trHeight w:val="2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ABFF" w14:textId="77777777" w:rsidR="00BD5EC7" w:rsidRPr="00255A21" w:rsidRDefault="00BD5EC7" w:rsidP="00BD5EC7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Değişken 1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4401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8,12 ± 1,21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C98E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9,12 ± 1,21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3BB4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11,1 ± 3,78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509E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8,</w:t>
            </w:r>
            <w:proofErr w:type="gram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11 -</w:t>
            </w:r>
            <w:proofErr w:type="gram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14,1 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8A46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8735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</w:tr>
      <w:tr w:rsidR="00255A21" w:rsidRPr="00255A21" w14:paraId="1603EB2A" w14:textId="77777777" w:rsidTr="00BD5EC7">
        <w:trPr>
          <w:trHeight w:val="2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A4B7" w14:textId="77777777" w:rsidR="00BD5EC7" w:rsidRPr="00255A21" w:rsidRDefault="00BD5EC7" w:rsidP="00BD5EC7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Değişken 2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C7A9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8DAB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828E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…….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6C95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78A7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876B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</w:tr>
      <w:tr w:rsidR="00255A21" w:rsidRPr="00255A21" w14:paraId="09044EC3" w14:textId="77777777" w:rsidTr="00BD5EC7">
        <w:trPr>
          <w:trHeight w:val="20"/>
        </w:trPr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7530" w14:textId="77777777" w:rsidR="00BD5EC7" w:rsidRPr="00255A21" w:rsidRDefault="00BD5EC7" w:rsidP="00BD5EC7">
            <w:pP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Değişken 3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7E7D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M</w:t>
            </w: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7,65 [5,11-10,1]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6942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M</w:t>
            </w: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9,25 [6,11-13,2]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FFBC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M</w:t>
            </w: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9,25 [6,11-13,2]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CBAD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7,</w:t>
            </w:r>
            <w:proofErr w:type="gramStart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11 -</w:t>
            </w:r>
            <w:proofErr w:type="gram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 xml:space="preserve"> 9,87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99C5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255A21">
              <w:rPr>
                <w:rFonts w:eastAsia="Times New Roman"/>
                <w:sz w:val="18"/>
                <w:szCs w:val="18"/>
                <w:lang w:eastAsia="tr-TR"/>
              </w:rPr>
              <w:t>……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DFF3" w14:textId="77777777" w:rsidR="00BD5EC7" w:rsidRPr="00255A21" w:rsidRDefault="00BD5EC7" w:rsidP="00BD5EC7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 w:rsidRPr="00255A21">
              <w:rPr>
                <w:rFonts w:eastAsia="Times New Roman"/>
                <w:sz w:val="18"/>
                <w:szCs w:val="18"/>
                <w:vertAlign w:val="superscript"/>
                <w:lang w:eastAsia="tr-TR"/>
              </w:rPr>
              <w:t>r</w:t>
            </w:r>
            <w:proofErr w:type="gramEnd"/>
            <w:r w:rsidRPr="00255A21">
              <w:rPr>
                <w:rFonts w:eastAsia="Times New Roman"/>
                <w:sz w:val="18"/>
                <w:szCs w:val="18"/>
                <w:lang w:eastAsia="tr-TR"/>
              </w:rPr>
              <w:t>0,45</w:t>
            </w:r>
          </w:p>
        </w:tc>
      </w:tr>
      <w:tr w:rsidR="00255A21" w:rsidRPr="00416203" w14:paraId="7FAC1FB5" w14:textId="77777777" w:rsidTr="00BD5EC7">
        <w:trPr>
          <w:trHeight w:val="20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AAAB" w14:textId="77777777" w:rsidR="00BD5EC7" w:rsidRPr="00416203" w:rsidRDefault="00BD5EC7" w:rsidP="00BD5EC7">
            <w:pP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tr-TR"/>
              </w:rPr>
            </w:pPr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EB: etki büyüklüğü (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Cohen’s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 d), Fark = (Son-test – Ön-</w:t>
            </w:r>
            <w:proofErr w:type="gram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test)/</w:t>
            </w:r>
            <w:proofErr w:type="gram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(Ön-test) × 100, GA: güven aralığı, </w:t>
            </w:r>
            <w:r w:rsidRPr="00416203">
              <w:rPr>
                <w:rFonts w:eastAsia="Times New Roman"/>
                <w:i/>
                <w:iCs/>
                <w:sz w:val="16"/>
                <w:szCs w:val="16"/>
                <w:vertAlign w:val="superscript"/>
                <w:lang w:eastAsia="tr-TR"/>
              </w:rPr>
              <w:t>M</w:t>
            </w:r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 Medyan [25% - 75%] (yüzdelik dilimler), 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Ort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: ortalama, </w:t>
            </w:r>
            <w:r w:rsidRPr="00416203">
              <w:rPr>
                <w:rFonts w:eastAsia="Times New Roman"/>
                <w:i/>
                <w:iCs/>
                <w:sz w:val="16"/>
                <w:szCs w:val="16"/>
                <w:vertAlign w:val="superscript"/>
                <w:lang w:eastAsia="tr-TR"/>
              </w:rPr>
              <w:t>r</w:t>
            </w:r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 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Non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 xml:space="preserve">-parametrik test için etki büyüklüğü, </w:t>
            </w:r>
            <w:proofErr w:type="spellStart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Ss</w:t>
            </w:r>
            <w:proofErr w:type="spellEnd"/>
            <w:r w:rsidRPr="00416203">
              <w:rPr>
                <w:rFonts w:eastAsia="Times New Roman"/>
                <w:i/>
                <w:iCs/>
                <w:sz w:val="16"/>
                <w:szCs w:val="16"/>
                <w:lang w:eastAsia="tr-TR"/>
              </w:rPr>
              <w:t>: standart sapma</w:t>
            </w:r>
          </w:p>
        </w:tc>
      </w:tr>
    </w:tbl>
    <w:p w14:paraId="15761DCF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6F6247E4" w14:textId="44CEE6AD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1D765CD9" w14:textId="273551F5" w:rsidR="00E32E8B" w:rsidRPr="00416203" w:rsidRDefault="00E32E8B" w:rsidP="00C819B9">
      <w:pPr>
        <w:spacing w:before="120"/>
        <w:ind w:left="709" w:hanging="709"/>
        <w:rPr>
          <w:sz w:val="20"/>
          <w:szCs w:val="20"/>
        </w:rPr>
      </w:pPr>
      <w:r w:rsidRPr="00F9232D">
        <w:rPr>
          <w:b/>
          <w:bCs/>
          <w:sz w:val="20"/>
          <w:szCs w:val="20"/>
        </w:rPr>
        <w:t xml:space="preserve">Tablo </w:t>
      </w:r>
      <w:r w:rsidR="00255A21" w:rsidRPr="00F9232D">
        <w:rPr>
          <w:b/>
          <w:bCs/>
          <w:sz w:val="20"/>
          <w:szCs w:val="20"/>
        </w:rPr>
        <w:t>X</w:t>
      </w:r>
      <w:r w:rsidRPr="00416203">
        <w:rPr>
          <w:sz w:val="20"/>
          <w:szCs w:val="20"/>
        </w:rPr>
        <w:t xml:space="preserve">. Ön </w:t>
      </w:r>
      <w:r w:rsidR="00266982" w:rsidRPr="00416203">
        <w:rPr>
          <w:sz w:val="20"/>
          <w:szCs w:val="20"/>
        </w:rPr>
        <w:t>test ve son test analiz sonuçları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49"/>
        <w:gridCol w:w="775"/>
        <w:gridCol w:w="633"/>
        <w:gridCol w:w="631"/>
        <w:gridCol w:w="766"/>
        <w:gridCol w:w="1328"/>
        <w:gridCol w:w="1132"/>
        <w:gridCol w:w="653"/>
        <w:gridCol w:w="809"/>
      </w:tblGrid>
      <w:tr w:rsidR="00255A21" w:rsidRPr="00DD03EF" w14:paraId="58A66FCE" w14:textId="77777777" w:rsidTr="00E32E8B">
        <w:trPr>
          <w:trHeight w:val="20"/>
        </w:trPr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A468497" w14:textId="66C5C3B6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Değişkenler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E598099" w14:textId="5FBD957C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Gr</w:t>
            </w:r>
            <w:r w:rsidR="00DD03EF" w:rsidRPr="00DD03EF">
              <w:rPr>
                <w:rFonts w:eastAsia="Times New Roman"/>
                <w:sz w:val="18"/>
                <w:szCs w:val="18"/>
                <w:lang w:eastAsia="tr-TR"/>
              </w:rPr>
              <w:t>up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AA77594" w14:textId="15EA3A7B" w:rsidR="00E32E8B" w:rsidRPr="00DD03EF" w:rsidRDefault="00DD03EF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Ort.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5567C5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SD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1EC0931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Min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7296781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Max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A749D60" w14:textId="2F119A2D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∆ (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Ort.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 xml:space="preserve"> ± </w:t>
            </w:r>
            <w:proofErr w:type="spellStart"/>
            <w:r w:rsidR="00DD03EF">
              <w:rPr>
                <w:rFonts w:eastAsia="Times New Roman"/>
                <w:sz w:val="18"/>
                <w:szCs w:val="18"/>
                <w:lang w:eastAsia="tr-TR"/>
              </w:rPr>
              <w:t>Ss</w:t>
            </w:r>
            <w:proofErr w:type="spellEnd"/>
            <w:r w:rsidRPr="00DD03EF">
              <w:rPr>
                <w:rFonts w:eastAsia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6C639BB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95% CI of ∆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DA163D7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proofErr w:type="gramStart"/>
            <w:r w:rsidRPr="00DD03EF">
              <w:rPr>
                <w:rFonts w:eastAsia="Times New Roman"/>
                <w:sz w:val="18"/>
                <w:szCs w:val="18"/>
                <w:lang w:eastAsia="tr-TR"/>
              </w:rPr>
              <w:t>p</w:t>
            </w:r>
            <w:proofErr w:type="gramEnd"/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380360D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ES</w:t>
            </w:r>
          </w:p>
        </w:tc>
      </w:tr>
      <w:tr w:rsidR="00255A21" w:rsidRPr="00DD03EF" w14:paraId="261E7DBE" w14:textId="77777777" w:rsidTr="00E32E8B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41C1EEF" w14:textId="78B05E10" w:rsidR="00E32E8B" w:rsidRPr="00DD03EF" w:rsidRDefault="00DD03EF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Yaş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5DB7C48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03BBE9C" w14:textId="2C23A60C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F0C2217" w14:textId="3C3FB32D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F84A7C4" w14:textId="3DB2F1AD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19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F24FB1F" w14:textId="7DB24F2B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27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8C2A3E9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E16FEB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3363029" w14:textId="17E8A056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0E25689" w14:textId="3CCCD4E4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−0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04</w:t>
            </w:r>
          </w:p>
        </w:tc>
      </w:tr>
      <w:tr w:rsidR="00255A21" w:rsidRPr="00DD03EF" w14:paraId="21670B71" w14:textId="77777777" w:rsidTr="00E32E8B">
        <w:trPr>
          <w:trHeight w:val="20"/>
        </w:trPr>
        <w:tc>
          <w:tcPr>
            <w:tcW w:w="8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CAAFCC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CC713C7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C4E9E13" w14:textId="6D2EF5DF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33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F12FE24" w14:textId="407E0BF5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6AC909B" w14:textId="16245794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18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53468DE" w14:textId="162715D4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6A7EF54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954BD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18A9D1D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BA5BF7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255A21" w:rsidRPr="00DD03EF" w14:paraId="4D6DF22D" w14:textId="77777777" w:rsidTr="00E32E8B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92EB982" w14:textId="29635DBC" w:rsidR="00E32E8B" w:rsidRPr="00DD03EF" w:rsidRDefault="00DD03EF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Antrenman Yaşı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08F6054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76F67E1" w14:textId="0E70CD48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4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7F11C20" w14:textId="5A748E3E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7D0B4FE" w14:textId="44A8DFA9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CBC450C" w14:textId="1AFEA96E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DB1AFDB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4B43DE0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………..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1B681A3" w14:textId="25A289D1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197F3B9" w14:textId="3C97BACA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35</w:t>
            </w:r>
          </w:p>
        </w:tc>
      </w:tr>
      <w:tr w:rsidR="00255A21" w:rsidRPr="00DD03EF" w14:paraId="4013FF26" w14:textId="77777777" w:rsidTr="00E32E8B">
        <w:trPr>
          <w:trHeight w:val="20"/>
        </w:trPr>
        <w:tc>
          <w:tcPr>
            <w:tcW w:w="8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DF07D6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E07456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7FDBB8F" w14:textId="02C8F823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C113990" w14:textId="314400CE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BDA1044" w14:textId="1846C632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7AF016D" w14:textId="127C99B8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FD6B533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AF2301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82B6533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3D651FC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255A21" w:rsidRPr="00DD03EF" w14:paraId="0EDEB541" w14:textId="77777777" w:rsidTr="00E32E8B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A301D09" w14:textId="3718DB31" w:rsidR="00E32E8B" w:rsidRPr="00DD03EF" w:rsidRDefault="00DD03EF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sz w:val="18"/>
                <w:szCs w:val="18"/>
                <w:lang w:eastAsia="tr-TR"/>
              </w:rPr>
              <w:t>Boy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2D6C00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390C91F" w14:textId="72E4005F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4806D2C" w14:textId="1BE337A4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08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DE929B0" w14:textId="7DCDC23A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4F10107" w14:textId="17ACE528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CC15D50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…………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71256B86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………..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39AECFD" w14:textId="484F63EC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98282BF" w14:textId="5A02E415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−0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28</w:t>
            </w:r>
          </w:p>
        </w:tc>
      </w:tr>
      <w:tr w:rsidR="00255A21" w:rsidRPr="00DD03EF" w14:paraId="4776BC4D" w14:textId="77777777" w:rsidTr="00E32E8B">
        <w:trPr>
          <w:trHeight w:val="20"/>
        </w:trPr>
        <w:tc>
          <w:tcPr>
            <w:tcW w:w="8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0DC2641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8B4427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6668135" w14:textId="07EDA1AD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577AE04" w14:textId="4F8ABF2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06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B5B882C" w14:textId="139C157F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183ED14" w14:textId="643C7696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D2B0417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48A87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C72D8D4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F53ECA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  <w:tr w:rsidR="00255A21" w:rsidRPr="00DD03EF" w14:paraId="09C53550" w14:textId="77777777" w:rsidTr="00E32E8B">
        <w:trPr>
          <w:trHeight w:val="20"/>
        </w:trPr>
        <w:tc>
          <w:tcPr>
            <w:tcW w:w="8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122A58C" w14:textId="0257A94C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 xml:space="preserve">Body </w:t>
            </w:r>
            <w:proofErr w:type="spellStart"/>
            <w:r w:rsidRPr="00DD03EF">
              <w:rPr>
                <w:rFonts w:eastAsia="Times New Roman"/>
                <w:sz w:val="18"/>
                <w:szCs w:val="18"/>
                <w:lang w:eastAsia="tr-TR"/>
              </w:rPr>
              <w:t>Mass</w:t>
            </w:r>
            <w:proofErr w:type="spellEnd"/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935C1F4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A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3E5E7C2A" w14:textId="7D5D1ECB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79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9CE3EE2" w14:textId="2CE57866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8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84F45F6" w14:textId="767AF03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67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43BAA62" w14:textId="2FC1E7FC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93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,0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0045E6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2A63F01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………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5ECBDBEF" w14:textId="51961355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4DC1401B" w14:textId="499096A0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05</w:t>
            </w:r>
          </w:p>
        </w:tc>
      </w:tr>
      <w:tr w:rsidR="00255A21" w:rsidRPr="00DD03EF" w14:paraId="53DFA7E5" w14:textId="77777777" w:rsidTr="00E32E8B">
        <w:trPr>
          <w:trHeight w:val="20"/>
        </w:trPr>
        <w:tc>
          <w:tcPr>
            <w:tcW w:w="8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D9AE7F2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AC11D5B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B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0D902260" w14:textId="7B18C93A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78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D836915" w14:textId="110010E0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10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65632AE9" w14:textId="701DD09E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59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28721638" w14:textId="21FABBD5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102</w:t>
            </w:r>
            <w:r w:rsidR="00DD03EF">
              <w:rPr>
                <w:rFonts w:eastAsia="Times New Roman"/>
                <w:sz w:val="18"/>
                <w:szCs w:val="18"/>
                <w:lang w:eastAsia="tr-TR"/>
              </w:rPr>
              <w:t>,</w:t>
            </w:r>
            <w:r w:rsidRPr="00DD03EF">
              <w:rPr>
                <w:rFonts w:eastAsia="Times New Roman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3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CB3990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E6C0D45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246069B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3782993" w14:textId="77777777" w:rsidR="00E32E8B" w:rsidRPr="00DD03EF" w:rsidRDefault="00E32E8B" w:rsidP="00E32E8B">
            <w:pPr>
              <w:jc w:val="center"/>
              <w:rPr>
                <w:rFonts w:eastAsia="Times New Roman"/>
                <w:sz w:val="18"/>
                <w:szCs w:val="18"/>
                <w:lang w:eastAsia="tr-TR"/>
              </w:rPr>
            </w:pPr>
          </w:p>
        </w:tc>
      </w:tr>
    </w:tbl>
    <w:p w14:paraId="4395F8AC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6B71C210" w14:textId="5074483F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lastRenderedPageBreak/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2D022214" w14:textId="4AB3DCF0" w:rsidR="00255A21" w:rsidRDefault="00F86070" w:rsidP="00255A21">
      <w:pPr>
        <w:spacing w:before="120"/>
        <w:jc w:val="center"/>
        <w:rPr>
          <w:szCs w:val="22"/>
        </w:rPr>
      </w:pPr>
      <w:r>
        <w:rPr>
          <w:noProof/>
        </w:rPr>
        <w:drawing>
          <wp:inline distT="0" distB="0" distL="0" distR="0" wp14:anchorId="2EB73D62" wp14:editId="35485012">
            <wp:extent cx="2316189" cy="1254034"/>
            <wp:effectExtent l="0" t="0" r="8255" b="3810"/>
            <wp:docPr id="5" name="Resim 5" descr="COVID-19 Karşılaştırmalı grafikler - Sarka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-19 Karşılaştırmalı grafikler - Sarkaç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0" b="4394"/>
                    <a:stretch/>
                  </pic:blipFill>
                  <pic:spPr bwMode="auto">
                    <a:xfrm>
                      <a:off x="0" y="0"/>
                      <a:ext cx="2332886" cy="126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24F6D" w14:textId="06821B4E" w:rsidR="00255A21" w:rsidRPr="00416203" w:rsidRDefault="00255A21" w:rsidP="00C819B9">
      <w:pPr>
        <w:spacing w:before="120" w:after="120"/>
        <w:jc w:val="center"/>
        <w:rPr>
          <w:sz w:val="20"/>
          <w:szCs w:val="20"/>
        </w:rPr>
      </w:pPr>
      <w:r w:rsidRPr="00F9232D">
        <w:rPr>
          <w:b/>
          <w:bCs/>
          <w:sz w:val="20"/>
          <w:szCs w:val="20"/>
        </w:rPr>
        <w:t>Şekil X</w:t>
      </w:r>
      <w:r w:rsidRPr="00416203">
        <w:rPr>
          <w:sz w:val="20"/>
          <w:szCs w:val="20"/>
        </w:rPr>
        <w:t xml:space="preserve">. </w:t>
      </w:r>
      <w:proofErr w:type="spellStart"/>
      <w:r w:rsidR="00A27A28">
        <w:rPr>
          <w:sz w:val="20"/>
          <w:szCs w:val="20"/>
        </w:rPr>
        <w:t>Xxxxx</w:t>
      </w:r>
      <w:proofErr w:type="spellEnd"/>
      <w:r w:rsidR="00A27A28">
        <w:rPr>
          <w:sz w:val="20"/>
          <w:szCs w:val="20"/>
        </w:rPr>
        <w:t xml:space="preserve"> </w:t>
      </w:r>
      <w:proofErr w:type="spellStart"/>
      <w:r w:rsidR="00A27A28">
        <w:rPr>
          <w:sz w:val="20"/>
          <w:szCs w:val="20"/>
        </w:rPr>
        <w:t>Xxxxx</w:t>
      </w:r>
      <w:proofErr w:type="spellEnd"/>
      <w:r w:rsidR="00A27A28">
        <w:rPr>
          <w:sz w:val="20"/>
          <w:szCs w:val="20"/>
        </w:rPr>
        <w:t xml:space="preserve"> xx </w:t>
      </w:r>
      <w:proofErr w:type="spellStart"/>
      <w:r w:rsidR="00A27A28">
        <w:rPr>
          <w:sz w:val="20"/>
          <w:szCs w:val="20"/>
        </w:rPr>
        <w:t>Xxxxx</w:t>
      </w:r>
      <w:proofErr w:type="spellEnd"/>
      <w:r w:rsidR="00460BF9" w:rsidRPr="00416203">
        <w:rPr>
          <w:sz w:val="20"/>
          <w:szCs w:val="20"/>
        </w:rPr>
        <w:t xml:space="preserve"> </w:t>
      </w:r>
      <w:r w:rsidR="00266982" w:rsidRPr="00416203">
        <w:rPr>
          <w:sz w:val="20"/>
          <w:szCs w:val="20"/>
        </w:rPr>
        <w:t>sonuçları</w:t>
      </w:r>
    </w:p>
    <w:p w14:paraId="5F09FBAB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1D08A777" w14:textId="4E3A26AB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2DB22884" w14:textId="04DAB9A3" w:rsidR="00706946" w:rsidRPr="00787394" w:rsidRDefault="00225D79" w:rsidP="002F208F">
      <w:pPr>
        <w:spacing w:before="240" w:after="120"/>
        <w:rPr>
          <w:b/>
          <w:szCs w:val="22"/>
        </w:rPr>
      </w:pPr>
      <w:r w:rsidRPr="00225D79">
        <w:rPr>
          <w:b/>
          <w:szCs w:val="22"/>
        </w:rPr>
        <w:t xml:space="preserve">TARTIŞMA </w:t>
      </w:r>
    </w:p>
    <w:p w14:paraId="4CC54CB0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481BCD76" w14:textId="75F4C309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5D3085E5" w14:textId="159A2CDD" w:rsidR="00E43278" w:rsidRPr="00787394" w:rsidRDefault="00225D79" w:rsidP="002F208F">
      <w:pPr>
        <w:spacing w:before="240" w:after="120"/>
        <w:rPr>
          <w:b/>
          <w:bCs/>
          <w:szCs w:val="22"/>
        </w:rPr>
      </w:pPr>
      <w:r w:rsidRPr="00225D79">
        <w:rPr>
          <w:b/>
          <w:bCs/>
          <w:szCs w:val="22"/>
        </w:rPr>
        <w:t>SONUÇ</w:t>
      </w:r>
    </w:p>
    <w:p w14:paraId="56B7CEE2" w14:textId="386BAE41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A27A28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6488A192" w14:textId="6020D472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A27A28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41D064E1" w14:textId="37A305CC" w:rsidR="005501AA" w:rsidRPr="009C7E62" w:rsidRDefault="00225D79" w:rsidP="002F208F">
      <w:pPr>
        <w:autoSpaceDE w:val="0"/>
        <w:autoSpaceDN w:val="0"/>
        <w:adjustRightInd w:val="0"/>
        <w:spacing w:before="240" w:after="120"/>
        <w:rPr>
          <w:szCs w:val="22"/>
        </w:rPr>
      </w:pPr>
      <w:r w:rsidRPr="00225D79">
        <w:rPr>
          <w:b/>
          <w:szCs w:val="22"/>
        </w:rPr>
        <w:t>ÖNERİLER</w:t>
      </w:r>
    </w:p>
    <w:p w14:paraId="30B9E5C0" w14:textId="77777777" w:rsidR="00A27A28" w:rsidRDefault="00A27A28" w:rsidP="00A27A28">
      <w:pPr>
        <w:spacing w:before="120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</w:p>
    <w:p w14:paraId="66AFD6CE" w14:textId="00C4B17D" w:rsidR="00A27A28" w:rsidRDefault="00A27A28" w:rsidP="007E2A35">
      <w:pPr>
        <w:spacing w:before="120"/>
        <w:ind w:firstLine="709"/>
        <w:rPr>
          <w:szCs w:val="22"/>
        </w:rPr>
      </w:pP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Pr="00463F4B"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.</w:t>
      </w:r>
      <w:r w:rsidR="000847F5" w:rsidRP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</w:t>
      </w:r>
      <w:proofErr w:type="spellEnd"/>
      <w:r w:rsidR="000847F5">
        <w:rPr>
          <w:szCs w:val="22"/>
        </w:rPr>
        <w:t xml:space="preserve">. </w:t>
      </w:r>
      <w:proofErr w:type="spellStart"/>
      <w:r w:rsidR="000847F5">
        <w:rPr>
          <w:szCs w:val="22"/>
        </w:rPr>
        <w:t>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</w:t>
      </w:r>
      <w:proofErr w:type="spellEnd"/>
      <w:r w:rsidR="000847F5">
        <w:rPr>
          <w:szCs w:val="22"/>
        </w:rPr>
        <w:t>.</w:t>
      </w:r>
      <w:r w:rsidR="000847F5" w:rsidRP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</w:t>
      </w:r>
      <w:proofErr w:type="spellEnd"/>
      <w:r w:rsidR="000847F5">
        <w:rPr>
          <w:szCs w:val="22"/>
        </w:rPr>
        <w:t xml:space="preserve">. </w:t>
      </w:r>
      <w:proofErr w:type="spellStart"/>
      <w:r w:rsidR="000847F5">
        <w:rPr>
          <w:szCs w:val="22"/>
        </w:rPr>
        <w:t>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xxxxxxxxxx</w:t>
      </w:r>
      <w:proofErr w:type="spellEnd"/>
      <w:r w:rsidR="000847F5">
        <w:rPr>
          <w:szCs w:val="22"/>
        </w:rPr>
        <w:t xml:space="preserve"> </w:t>
      </w:r>
      <w:proofErr w:type="spellStart"/>
      <w:r w:rsidR="000847F5">
        <w:rPr>
          <w:szCs w:val="22"/>
        </w:rPr>
        <w:t>xxxxx</w:t>
      </w:r>
      <w:proofErr w:type="spellEnd"/>
      <w:r w:rsidR="000847F5">
        <w:rPr>
          <w:szCs w:val="22"/>
        </w:rPr>
        <w:t>.</w:t>
      </w:r>
    </w:p>
    <w:p w14:paraId="3E7ADF4A" w14:textId="10DB34A6" w:rsidR="00111EE0" w:rsidRPr="009C7E62" w:rsidRDefault="00225D79" w:rsidP="002F208F">
      <w:pPr>
        <w:spacing w:before="240" w:after="120"/>
        <w:rPr>
          <w:b/>
          <w:szCs w:val="22"/>
        </w:rPr>
      </w:pPr>
      <w:r w:rsidRPr="00225D79">
        <w:rPr>
          <w:b/>
          <w:szCs w:val="22"/>
        </w:rPr>
        <w:lastRenderedPageBreak/>
        <w:t>TEŞEKKÜR</w:t>
      </w:r>
    </w:p>
    <w:p w14:paraId="3856A33C" w14:textId="15B53708" w:rsidR="006F5889" w:rsidRDefault="006F5889" w:rsidP="002A41AD">
      <w:pPr>
        <w:spacing w:before="120" w:after="120"/>
        <w:rPr>
          <w:szCs w:val="22"/>
        </w:rPr>
      </w:pP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.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.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xxx xx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>.</w:t>
      </w:r>
      <w:r w:rsidR="00C86FBE" w:rsidRPr="00C86FBE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</w:t>
      </w:r>
      <w:proofErr w:type="spellEnd"/>
      <w:r w:rsidR="00C86FBE" w:rsidRPr="009C7E62">
        <w:rPr>
          <w:szCs w:val="22"/>
        </w:rPr>
        <w:t xml:space="preserve"> xx </w:t>
      </w:r>
      <w:proofErr w:type="spellStart"/>
      <w:r w:rsidR="00C86FBE" w:rsidRPr="009C7E62">
        <w:rPr>
          <w:szCs w:val="22"/>
        </w:rPr>
        <w:t>xxxxxx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xxxxxx</w:t>
      </w:r>
      <w:proofErr w:type="spellEnd"/>
      <w:r w:rsidR="00C86FBE" w:rsidRPr="009C7E62">
        <w:rPr>
          <w:szCs w:val="22"/>
        </w:rPr>
        <w:t xml:space="preserve"> xx </w:t>
      </w:r>
      <w:proofErr w:type="spellStart"/>
      <w:r w:rsidR="00C86FBE" w:rsidRPr="009C7E62">
        <w:rPr>
          <w:szCs w:val="22"/>
        </w:rPr>
        <w:t>xxxxxx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</w:t>
      </w:r>
      <w:proofErr w:type="spellEnd"/>
      <w:r w:rsidR="00C86FBE" w:rsidRPr="009C7E62">
        <w:rPr>
          <w:szCs w:val="22"/>
        </w:rPr>
        <w:t xml:space="preserve"> </w:t>
      </w:r>
      <w:proofErr w:type="spellStart"/>
      <w:r w:rsidR="00C86FBE" w:rsidRPr="009C7E62">
        <w:rPr>
          <w:szCs w:val="22"/>
        </w:rPr>
        <w:t>xxxxx</w:t>
      </w:r>
      <w:proofErr w:type="spellEnd"/>
      <w:r w:rsidR="00C86FBE" w:rsidRPr="009C7E62">
        <w:rPr>
          <w:szCs w:val="22"/>
        </w:rPr>
        <w:t xml:space="preserve">. </w:t>
      </w:r>
    </w:p>
    <w:p w14:paraId="115701E0" w14:textId="51EFA42C" w:rsidR="00C86FBE" w:rsidRDefault="00C86FBE" w:rsidP="00C86FBE">
      <w:pPr>
        <w:spacing w:before="120" w:after="120"/>
        <w:ind w:firstLine="709"/>
        <w:rPr>
          <w:szCs w:val="22"/>
        </w:rPr>
      </w:pP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.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xxx xx </w:t>
      </w:r>
      <w:proofErr w:type="spellStart"/>
      <w:r w:rsidRPr="009C7E62">
        <w:rPr>
          <w:szCs w:val="22"/>
        </w:rPr>
        <w:t>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>.</w:t>
      </w:r>
    </w:p>
    <w:p w14:paraId="0852E037" w14:textId="485718C4" w:rsidR="00A140E3" w:rsidRPr="00A140E3" w:rsidRDefault="00B57AEF" w:rsidP="00B57AEF">
      <w:pPr>
        <w:rPr>
          <w:b/>
          <w:bCs/>
          <w:szCs w:val="22"/>
        </w:rPr>
      </w:pPr>
      <w:r w:rsidRPr="00A140E3">
        <w:rPr>
          <w:b/>
          <w:bCs/>
          <w:szCs w:val="22"/>
        </w:rPr>
        <w:t xml:space="preserve">Etik </w:t>
      </w:r>
      <w:r>
        <w:rPr>
          <w:b/>
          <w:bCs/>
          <w:szCs w:val="22"/>
        </w:rPr>
        <w:t>Onay İzin</w:t>
      </w:r>
      <w:r w:rsidRPr="00A140E3">
        <w:rPr>
          <w:b/>
          <w:bCs/>
          <w:szCs w:val="22"/>
        </w:rPr>
        <w:t xml:space="preserve"> Bilgileri</w:t>
      </w:r>
    </w:p>
    <w:p w14:paraId="59CB1611" w14:textId="30E4822F" w:rsidR="00A140E3" w:rsidRPr="00A140E3" w:rsidRDefault="00A140E3" w:rsidP="00B57AEF">
      <w:pPr>
        <w:outlineLvl w:val="0"/>
        <w:rPr>
          <w:b/>
          <w:bCs/>
          <w:szCs w:val="22"/>
        </w:rPr>
      </w:pPr>
      <w:r w:rsidRPr="00A140E3">
        <w:rPr>
          <w:b/>
          <w:bCs/>
          <w:szCs w:val="22"/>
        </w:rPr>
        <w:t xml:space="preserve">Etik </w:t>
      </w:r>
      <w:r w:rsidR="009C5EF9" w:rsidRPr="00A140E3">
        <w:rPr>
          <w:b/>
          <w:bCs/>
          <w:szCs w:val="22"/>
        </w:rPr>
        <w:t>Kurul Komitesi</w:t>
      </w:r>
      <w:r w:rsidRPr="00A140E3">
        <w:rPr>
          <w:b/>
          <w:bCs/>
          <w:szCs w:val="22"/>
        </w:rPr>
        <w:t>:</w:t>
      </w:r>
      <w:r>
        <w:rPr>
          <w:b/>
          <w:bCs/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  <w:r w:rsidRPr="009C7E62">
        <w:rPr>
          <w:szCs w:val="22"/>
        </w:rPr>
        <w:t xml:space="preserve"> xx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</w:p>
    <w:p w14:paraId="1522F2AD" w14:textId="505E0366" w:rsidR="00A140E3" w:rsidRPr="00A140E3" w:rsidRDefault="00A140E3" w:rsidP="00B57AEF">
      <w:pPr>
        <w:outlineLvl w:val="0"/>
        <w:rPr>
          <w:b/>
          <w:bCs/>
          <w:szCs w:val="22"/>
        </w:rPr>
      </w:pPr>
      <w:r w:rsidRPr="00A140E3">
        <w:rPr>
          <w:b/>
          <w:bCs/>
          <w:szCs w:val="22"/>
        </w:rPr>
        <w:t>Protokol N</w:t>
      </w:r>
      <w:r w:rsidR="009C5EF9">
        <w:rPr>
          <w:b/>
          <w:bCs/>
          <w:szCs w:val="22"/>
        </w:rPr>
        <w:t>umarası</w:t>
      </w:r>
      <w:r>
        <w:rPr>
          <w:b/>
          <w:bCs/>
          <w:szCs w:val="22"/>
        </w:rPr>
        <w:t>:</w:t>
      </w:r>
      <w:r w:rsidRPr="00A140E3">
        <w:rPr>
          <w:szCs w:val="22"/>
        </w:rPr>
        <w:t xml:space="preserve"> </w:t>
      </w:r>
      <w:proofErr w:type="spellStart"/>
      <w:r w:rsidRPr="009C7E62">
        <w:rPr>
          <w:szCs w:val="22"/>
        </w:rPr>
        <w:t>Xxxxx</w:t>
      </w:r>
      <w:proofErr w:type="spellEnd"/>
      <w:r w:rsidRPr="009C7E62">
        <w:rPr>
          <w:szCs w:val="22"/>
        </w:rPr>
        <w:t xml:space="preserve"> </w:t>
      </w:r>
      <w:proofErr w:type="spellStart"/>
      <w:r w:rsidRPr="009C7E62">
        <w:rPr>
          <w:szCs w:val="22"/>
        </w:rPr>
        <w:t>xxxx</w:t>
      </w:r>
      <w:proofErr w:type="spellEnd"/>
    </w:p>
    <w:p w14:paraId="41006209" w14:textId="17D176E6" w:rsidR="00B857AC" w:rsidRPr="009C7E62" w:rsidRDefault="00225D79" w:rsidP="002F208F">
      <w:pPr>
        <w:spacing w:before="240" w:after="120"/>
        <w:outlineLvl w:val="0"/>
        <w:rPr>
          <w:szCs w:val="22"/>
          <w:highlight w:val="yellow"/>
        </w:rPr>
      </w:pPr>
      <w:r w:rsidRPr="00225D79">
        <w:rPr>
          <w:b/>
          <w:szCs w:val="22"/>
        </w:rPr>
        <w:t>KAYNAKÇA</w:t>
      </w:r>
    </w:p>
    <w:p w14:paraId="48E43614" w14:textId="77777777" w:rsidR="00E67A3F" w:rsidRPr="001633FE" w:rsidRDefault="00E67A3F" w:rsidP="00E67A3F">
      <w:pPr>
        <w:spacing w:after="120"/>
        <w:ind w:left="709" w:hanging="709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</w:p>
    <w:p w14:paraId="75FB7454" w14:textId="77777777" w:rsidR="00E67A3F" w:rsidRDefault="00E67A3F" w:rsidP="00E67A3F">
      <w:pPr>
        <w:spacing w:after="120"/>
        <w:ind w:left="709" w:hanging="709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 &amp;</w:t>
      </w:r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225D79">
        <w:rPr>
          <w:sz w:val="20"/>
          <w:szCs w:val="20"/>
          <w:lang w:eastAsia="tr-TR"/>
        </w:rPr>
        <w:t>DOI:</w:t>
      </w:r>
      <w:proofErr w:type="gramStart"/>
      <w:r w:rsidRPr="00225D79">
        <w:rPr>
          <w:sz w:val="20"/>
          <w:szCs w:val="20"/>
          <w:lang w:eastAsia="tr-TR"/>
        </w:rPr>
        <w:t>xxx.xxxxxxxxxxxxxxx</w:t>
      </w:r>
      <w:proofErr w:type="spellEnd"/>
      <w:proofErr w:type="gramEnd"/>
    </w:p>
    <w:p w14:paraId="2CBB613D" w14:textId="4AAABD44" w:rsidR="00E67A3F" w:rsidRDefault="00E67A3F" w:rsidP="00E67A3F">
      <w:pPr>
        <w:spacing w:after="120"/>
        <w:ind w:left="709" w:hanging="709"/>
        <w:rPr>
          <w:b/>
          <w:bCs/>
          <w:i/>
          <w:iCs/>
          <w:szCs w:val="22"/>
          <w:u w:val="single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 ve ark.</w:t>
      </w:r>
      <w:r w:rsidRPr="001633FE">
        <w:rPr>
          <w:sz w:val="20"/>
          <w:szCs w:val="20"/>
          <w:lang w:eastAsia="tr-TR"/>
        </w:rPr>
        <w:t xml:space="preserve">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225D79">
        <w:rPr>
          <w:sz w:val="20"/>
          <w:szCs w:val="20"/>
          <w:lang w:eastAsia="tr-TR"/>
        </w:rPr>
        <w:t>DOI:</w:t>
      </w:r>
      <w:proofErr w:type="gramStart"/>
      <w:r w:rsidRPr="00225D79">
        <w:rPr>
          <w:sz w:val="20"/>
          <w:szCs w:val="20"/>
          <w:lang w:eastAsia="tr-TR"/>
        </w:rPr>
        <w:t>xxx.xxxxxxxxxxxxxxx</w:t>
      </w:r>
      <w:proofErr w:type="spellEnd"/>
      <w:proofErr w:type="gramEnd"/>
    </w:p>
    <w:p w14:paraId="0624B298" w14:textId="0BED0F49" w:rsidR="00E67A3F" w:rsidRDefault="00E67A3F" w:rsidP="00E67A3F">
      <w:pPr>
        <w:spacing w:after="120"/>
        <w:ind w:left="709" w:hanging="709"/>
        <w:jc w:val="center"/>
        <w:rPr>
          <w:b/>
          <w:bCs/>
          <w:i/>
          <w:iCs/>
          <w:szCs w:val="22"/>
          <w:u w:val="single"/>
          <w:lang w:eastAsia="tr-TR"/>
        </w:rPr>
      </w:pPr>
      <w:r>
        <w:rPr>
          <w:b/>
          <w:bCs/>
          <w:i/>
          <w:iCs/>
          <w:szCs w:val="22"/>
          <w:u w:val="single"/>
          <w:lang w:eastAsia="tr-TR"/>
        </w:rPr>
        <w:t>Kaynak türüne göre yazım yöntemi</w:t>
      </w:r>
    </w:p>
    <w:p w14:paraId="6882BFA1" w14:textId="2B8E1E14" w:rsidR="00A27A28" w:rsidRDefault="00A27A28" w:rsidP="001633FE">
      <w:pPr>
        <w:spacing w:after="120"/>
        <w:ind w:left="709" w:hanging="709"/>
        <w:rPr>
          <w:sz w:val="20"/>
          <w:szCs w:val="20"/>
          <w:lang w:eastAsia="tr-TR"/>
        </w:rPr>
      </w:pPr>
      <w:r w:rsidRPr="00816EEB">
        <w:rPr>
          <w:b/>
          <w:bCs/>
          <w:i/>
          <w:iCs/>
          <w:szCs w:val="22"/>
          <w:u w:val="single"/>
          <w:lang w:eastAsia="tr-TR"/>
        </w:rPr>
        <w:t>Makale</w:t>
      </w:r>
    </w:p>
    <w:p w14:paraId="6CA78A0A" w14:textId="4E031D2A" w:rsidR="001633FE" w:rsidRPr="001633FE" w:rsidRDefault="001633FE" w:rsidP="001633FE">
      <w:pPr>
        <w:spacing w:after="120"/>
        <w:ind w:left="709" w:hanging="709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 (20</w:t>
      </w:r>
      <w:r w:rsidR="009372B7"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</w:p>
    <w:p w14:paraId="06A8320F" w14:textId="3E8657FC" w:rsidR="001633FE" w:rsidRDefault="001633FE" w:rsidP="001633FE">
      <w:pPr>
        <w:spacing w:after="120"/>
        <w:ind w:left="709" w:hanging="709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 w:rsidR="00CE2FB1">
        <w:rPr>
          <w:sz w:val="20"/>
          <w:szCs w:val="20"/>
          <w:lang w:eastAsia="tr-TR"/>
        </w:rPr>
        <w:t xml:space="preserve"> &amp;</w:t>
      </w:r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="00CE2FB1" w:rsidRPr="001633FE">
        <w:rPr>
          <w:sz w:val="20"/>
          <w:szCs w:val="20"/>
          <w:lang w:eastAsia="tr-TR"/>
        </w:rPr>
        <w:t>Xxxx</w:t>
      </w:r>
      <w:proofErr w:type="spellEnd"/>
      <w:r w:rsidR="00CE2FB1" w:rsidRPr="001633FE">
        <w:rPr>
          <w:sz w:val="20"/>
          <w:szCs w:val="20"/>
          <w:lang w:eastAsia="tr-TR"/>
        </w:rPr>
        <w:t xml:space="preserve">, X. </w:t>
      </w:r>
      <w:r w:rsidRPr="001633FE">
        <w:rPr>
          <w:sz w:val="20"/>
          <w:szCs w:val="20"/>
          <w:lang w:eastAsia="tr-TR"/>
        </w:rPr>
        <w:t>(20</w:t>
      </w:r>
      <w:r w:rsidR="00CE2FB1"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  <w:r w:rsidR="00A27A28" w:rsidRPr="00A27A28">
        <w:rPr>
          <w:sz w:val="20"/>
          <w:szCs w:val="20"/>
          <w:lang w:eastAsia="tr-TR"/>
        </w:rPr>
        <w:t xml:space="preserve"> </w:t>
      </w:r>
      <w:proofErr w:type="spellStart"/>
      <w:r w:rsidR="00A27A28" w:rsidRPr="00225D79">
        <w:rPr>
          <w:sz w:val="20"/>
          <w:szCs w:val="20"/>
          <w:lang w:eastAsia="tr-TR"/>
        </w:rPr>
        <w:t>DOI:</w:t>
      </w:r>
      <w:proofErr w:type="gramStart"/>
      <w:r w:rsidR="00A27A28" w:rsidRPr="00225D79">
        <w:rPr>
          <w:sz w:val="20"/>
          <w:szCs w:val="20"/>
          <w:lang w:eastAsia="tr-TR"/>
        </w:rPr>
        <w:t>xxx.xxxxxxxxxxxxxxx</w:t>
      </w:r>
      <w:proofErr w:type="spellEnd"/>
      <w:proofErr w:type="gramEnd"/>
    </w:p>
    <w:p w14:paraId="5F135D7B" w14:textId="765567C4" w:rsidR="00A27A28" w:rsidRPr="001633FE" w:rsidRDefault="00A27A28" w:rsidP="001633FE">
      <w:pPr>
        <w:spacing w:after="120"/>
        <w:ind w:left="709" w:hanging="709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,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 ve ark.</w:t>
      </w:r>
      <w:r w:rsidRPr="001633FE">
        <w:rPr>
          <w:sz w:val="20"/>
          <w:szCs w:val="20"/>
          <w:lang w:eastAsia="tr-TR"/>
        </w:rPr>
        <w:t xml:space="preserve">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</w:t>
      </w:r>
      <w:proofErr w:type="spellEnd"/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xxxxxxxx</w:t>
      </w:r>
      <w:proofErr w:type="spellEnd"/>
      <w:r w:rsidRPr="001633FE">
        <w:rPr>
          <w:sz w:val="20"/>
          <w:szCs w:val="20"/>
          <w:lang w:eastAsia="tr-TR"/>
        </w:rPr>
        <w:t xml:space="preserve">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</w:t>
      </w:r>
      <w:proofErr w:type="spellEnd"/>
      <w:r w:rsidRPr="00A27A28">
        <w:rPr>
          <w:i/>
          <w:iCs/>
          <w:sz w:val="20"/>
          <w:szCs w:val="20"/>
          <w:lang w:eastAsia="tr-TR"/>
        </w:rPr>
        <w:t>, X</w:t>
      </w:r>
      <w:r w:rsidRPr="001633FE">
        <w:rPr>
          <w:sz w:val="20"/>
          <w:szCs w:val="20"/>
          <w:lang w:eastAsia="tr-TR"/>
        </w:rPr>
        <w:t>(X), XXX-XXX.</w:t>
      </w:r>
      <w:r w:rsidRPr="00A27A28">
        <w:rPr>
          <w:sz w:val="20"/>
          <w:szCs w:val="20"/>
          <w:lang w:eastAsia="tr-TR"/>
        </w:rPr>
        <w:t xml:space="preserve"> </w:t>
      </w:r>
      <w:proofErr w:type="spellStart"/>
      <w:r w:rsidRPr="00225D79">
        <w:rPr>
          <w:sz w:val="20"/>
          <w:szCs w:val="20"/>
          <w:lang w:eastAsia="tr-TR"/>
        </w:rPr>
        <w:t>DOI:</w:t>
      </w:r>
      <w:proofErr w:type="gramStart"/>
      <w:r w:rsidRPr="00225D79">
        <w:rPr>
          <w:sz w:val="20"/>
          <w:szCs w:val="20"/>
          <w:lang w:eastAsia="tr-TR"/>
        </w:rPr>
        <w:t>xxx.xxxxxxxxxxxxxxx</w:t>
      </w:r>
      <w:proofErr w:type="spellEnd"/>
      <w:proofErr w:type="gramEnd"/>
    </w:p>
    <w:p w14:paraId="1E80834A" w14:textId="01AC3C82" w:rsidR="004B26B1" w:rsidRPr="00225D79" w:rsidRDefault="004B26B1" w:rsidP="004B26B1">
      <w:pPr>
        <w:spacing w:before="60" w:after="60"/>
        <w:rPr>
          <w:b/>
          <w:bCs/>
          <w:i/>
          <w:iCs/>
          <w:szCs w:val="22"/>
          <w:u w:val="single"/>
          <w:lang w:eastAsia="tr-TR"/>
        </w:rPr>
      </w:pPr>
      <w:r w:rsidRPr="00225D79">
        <w:rPr>
          <w:b/>
          <w:bCs/>
          <w:i/>
          <w:iCs/>
          <w:szCs w:val="22"/>
          <w:u w:val="single"/>
          <w:lang w:eastAsia="tr-TR"/>
        </w:rPr>
        <w:t>Bildiri</w:t>
      </w:r>
    </w:p>
    <w:p w14:paraId="60E5E122" w14:textId="6D6B1BB2" w:rsidR="00242B04" w:rsidRPr="00A27A28" w:rsidRDefault="00A27A28" w:rsidP="00816EEB">
      <w:pPr>
        <w:spacing w:after="120"/>
        <w:ind w:left="425" w:hanging="425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</w:t>
      </w:r>
      <w:proofErr w:type="spellEnd"/>
      <w:r w:rsidRPr="00A27A28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A27A28">
        <w:rPr>
          <w:i/>
          <w:iCs/>
          <w:sz w:val="20"/>
          <w:szCs w:val="20"/>
          <w:lang w:eastAsia="tr-TR"/>
        </w:rPr>
        <w:t>xxxxxxxx</w:t>
      </w:r>
      <w:proofErr w:type="spellEnd"/>
      <w:r>
        <w:rPr>
          <w:sz w:val="20"/>
          <w:szCs w:val="20"/>
          <w:lang w:eastAsia="tr-TR"/>
        </w:rPr>
        <w:t>.</w:t>
      </w:r>
      <w:r w:rsidR="00242B04" w:rsidRPr="00A27A28">
        <w:rPr>
          <w:sz w:val="20"/>
          <w:szCs w:val="20"/>
          <w:lang w:eastAsia="tr-TR"/>
        </w:rPr>
        <w:t xml:space="preserve"> </w:t>
      </w:r>
      <w:r w:rsidR="004B26B1" w:rsidRPr="00A27A28">
        <w:rPr>
          <w:sz w:val="20"/>
          <w:szCs w:val="20"/>
          <w:lang w:eastAsia="tr-TR"/>
        </w:rPr>
        <w:t>Kongrenin ismi</w:t>
      </w:r>
      <w:r w:rsidR="00242B04" w:rsidRPr="00A27A28">
        <w:rPr>
          <w:sz w:val="20"/>
          <w:szCs w:val="20"/>
          <w:lang w:eastAsia="tr-TR"/>
        </w:rPr>
        <w:t xml:space="preserve">, </w:t>
      </w:r>
      <w:r w:rsidR="004B26B1" w:rsidRPr="00A27A28">
        <w:rPr>
          <w:sz w:val="20"/>
          <w:szCs w:val="20"/>
          <w:lang w:eastAsia="tr-TR"/>
        </w:rPr>
        <w:t xml:space="preserve">düzenlendiği tarih, düzenlendiği il. </w:t>
      </w:r>
    </w:p>
    <w:p w14:paraId="1473DCAD" w14:textId="3314779D" w:rsidR="004B26B1" w:rsidRPr="004C484D" w:rsidRDefault="004B26B1" w:rsidP="004B26B1">
      <w:pPr>
        <w:spacing w:before="60" w:after="60"/>
        <w:rPr>
          <w:b/>
          <w:bCs/>
          <w:i/>
          <w:iCs/>
          <w:szCs w:val="22"/>
          <w:u w:val="single"/>
          <w:lang w:eastAsia="tr-TR"/>
        </w:rPr>
      </w:pPr>
      <w:r w:rsidRPr="004C484D">
        <w:rPr>
          <w:b/>
          <w:bCs/>
          <w:i/>
          <w:iCs/>
          <w:szCs w:val="22"/>
          <w:u w:val="single"/>
          <w:lang w:eastAsia="tr-TR"/>
        </w:rPr>
        <w:t>Kitap</w:t>
      </w:r>
    </w:p>
    <w:p w14:paraId="6A4C62F7" w14:textId="5A03174F" w:rsidR="004B26B1" w:rsidRPr="004C484D" w:rsidRDefault="007B1222" w:rsidP="00816EEB">
      <w:pPr>
        <w:spacing w:after="120"/>
        <w:ind w:left="425" w:hanging="425"/>
        <w:rPr>
          <w:sz w:val="20"/>
          <w:szCs w:val="20"/>
          <w:lang w:eastAsia="tr-TR"/>
        </w:rPr>
      </w:pP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</w:t>
      </w:r>
      <w:r>
        <w:rPr>
          <w:sz w:val="20"/>
          <w:szCs w:val="20"/>
          <w:lang w:eastAsia="tr-TR"/>
        </w:rPr>
        <w:t xml:space="preserve"> &amp;</w:t>
      </w:r>
      <w:r w:rsidRPr="001633FE">
        <w:rPr>
          <w:sz w:val="20"/>
          <w:szCs w:val="20"/>
          <w:lang w:eastAsia="tr-TR"/>
        </w:rPr>
        <w:t xml:space="preserve"> </w:t>
      </w:r>
      <w:proofErr w:type="spellStart"/>
      <w:r w:rsidRPr="001633FE">
        <w:rPr>
          <w:sz w:val="20"/>
          <w:szCs w:val="20"/>
          <w:lang w:eastAsia="tr-TR"/>
        </w:rPr>
        <w:t>Xxxx</w:t>
      </w:r>
      <w:proofErr w:type="spellEnd"/>
      <w:r w:rsidRPr="001633FE">
        <w:rPr>
          <w:sz w:val="20"/>
          <w:szCs w:val="20"/>
          <w:lang w:eastAsia="tr-TR"/>
        </w:rPr>
        <w:t>, X. (20</w:t>
      </w:r>
      <w:r>
        <w:rPr>
          <w:sz w:val="20"/>
          <w:szCs w:val="20"/>
          <w:lang w:eastAsia="tr-TR"/>
        </w:rPr>
        <w:t>XX</w:t>
      </w:r>
      <w:r w:rsidRPr="001633FE">
        <w:rPr>
          <w:sz w:val="20"/>
          <w:szCs w:val="20"/>
          <w:lang w:eastAsia="tr-TR"/>
        </w:rPr>
        <w:t xml:space="preserve">).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</w:t>
      </w:r>
      <w:proofErr w:type="spellEnd"/>
      <w:r w:rsidRPr="007B1222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7B1222">
        <w:rPr>
          <w:i/>
          <w:iCs/>
          <w:sz w:val="20"/>
          <w:szCs w:val="20"/>
          <w:lang w:eastAsia="tr-TR"/>
        </w:rPr>
        <w:t>xxxxxxxx</w:t>
      </w:r>
      <w:proofErr w:type="spellEnd"/>
      <w:r w:rsidRPr="007B1222">
        <w:rPr>
          <w:sz w:val="20"/>
          <w:szCs w:val="20"/>
          <w:lang w:eastAsia="tr-TR"/>
        </w:rPr>
        <w:t xml:space="preserve"> </w:t>
      </w:r>
      <w:r w:rsidR="004B26B1" w:rsidRPr="007B1222">
        <w:rPr>
          <w:sz w:val="20"/>
          <w:szCs w:val="20"/>
          <w:lang w:eastAsia="tr-TR"/>
        </w:rPr>
        <w:t xml:space="preserve">(Basım sayısı). </w:t>
      </w:r>
      <w:r w:rsidR="004B26B1" w:rsidRPr="004C484D">
        <w:rPr>
          <w:sz w:val="20"/>
          <w:szCs w:val="20"/>
          <w:lang w:eastAsia="tr-TR"/>
        </w:rPr>
        <w:t>Basıldığı il: Basım Evi.</w:t>
      </w:r>
    </w:p>
    <w:p w14:paraId="0F7D98C4" w14:textId="432F085C" w:rsidR="004B26B1" w:rsidRPr="004C484D" w:rsidRDefault="004B26B1" w:rsidP="00816EEB">
      <w:pPr>
        <w:spacing w:after="120"/>
        <w:ind w:left="425" w:hanging="425"/>
        <w:rPr>
          <w:sz w:val="20"/>
          <w:szCs w:val="20"/>
          <w:lang w:eastAsia="tr-TR"/>
        </w:rPr>
      </w:pPr>
      <w:r w:rsidRPr="004C484D">
        <w:rPr>
          <w:sz w:val="20"/>
          <w:szCs w:val="20"/>
          <w:lang w:eastAsia="tr-TR"/>
        </w:rPr>
        <w:t xml:space="preserve">Yazar, A. A., Yazar, B. B. </w:t>
      </w:r>
      <w:r w:rsidR="00753A88" w:rsidRPr="004C484D">
        <w:rPr>
          <w:sz w:val="20"/>
          <w:szCs w:val="20"/>
          <w:lang w:eastAsia="tr-TR"/>
        </w:rPr>
        <w:t>&amp;</w:t>
      </w:r>
      <w:r w:rsidRPr="004C484D">
        <w:rPr>
          <w:sz w:val="20"/>
          <w:szCs w:val="20"/>
          <w:lang w:eastAsia="tr-TR"/>
        </w:rPr>
        <w:t xml:space="preserve"> Yazar, C. C. (Yıl). </w:t>
      </w:r>
      <w:r w:rsidR="00B42E53" w:rsidRPr="004C484D">
        <w:rPr>
          <w:i/>
          <w:iCs/>
          <w:sz w:val="20"/>
          <w:szCs w:val="20"/>
          <w:lang w:eastAsia="tr-TR"/>
        </w:rPr>
        <w:t>Kitap bölümü</w:t>
      </w:r>
      <w:r w:rsidR="00B42E53" w:rsidRPr="004C484D">
        <w:rPr>
          <w:sz w:val="20"/>
          <w:szCs w:val="20"/>
          <w:lang w:eastAsia="tr-TR"/>
        </w:rPr>
        <w:t xml:space="preserve"> italik</w:t>
      </w:r>
      <w:r w:rsidRPr="004C484D">
        <w:rPr>
          <w:sz w:val="20"/>
          <w:szCs w:val="20"/>
          <w:lang w:eastAsia="tr-TR"/>
        </w:rPr>
        <w:t xml:space="preserve"> (Editör: </w:t>
      </w:r>
      <w:proofErr w:type="spellStart"/>
      <w:r w:rsidRPr="004C484D">
        <w:rPr>
          <w:sz w:val="20"/>
          <w:szCs w:val="20"/>
          <w:lang w:eastAsia="tr-TR"/>
        </w:rPr>
        <w:t>Xxxx</w:t>
      </w:r>
      <w:proofErr w:type="spellEnd"/>
      <w:r w:rsidRPr="004C484D">
        <w:rPr>
          <w:sz w:val="20"/>
          <w:szCs w:val="20"/>
          <w:lang w:eastAsia="tr-TR"/>
        </w:rPr>
        <w:t xml:space="preserve"> </w:t>
      </w:r>
      <w:proofErr w:type="spellStart"/>
      <w:r w:rsidRPr="004C484D">
        <w:rPr>
          <w:sz w:val="20"/>
          <w:szCs w:val="20"/>
          <w:lang w:eastAsia="tr-TR"/>
        </w:rPr>
        <w:t>Xxxx</w:t>
      </w:r>
      <w:proofErr w:type="spellEnd"/>
      <w:r w:rsidRPr="004C484D">
        <w:rPr>
          <w:sz w:val="20"/>
          <w:szCs w:val="20"/>
          <w:lang w:eastAsia="tr-TR"/>
        </w:rPr>
        <w:t xml:space="preserve">, Basım sayısı). </w:t>
      </w:r>
      <w:r w:rsidR="00B42E53" w:rsidRPr="004C484D">
        <w:rPr>
          <w:sz w:val="20"/>
          <w:szCs w:val="20"/>
          <w:lang w:eastAsia="tr-TR"/>
        </w:rPr>
        <w:t>Kitap başlığı.</w:t>
      </w:r>
      <w:r w:rsidRPr="004C484D">
        <w:rPr>
          <w:sz w:val="20"/>
          <w:szCs w:val="20"/>
          <w:lang w:eastAsia="tr-TR"/>
        </w:rPr>
        <w:t xml:space="preserve"> Basıldığı </w:t>
      </w:r>
      <w:r w:rsidR="00B42E53" w:rsidRPr="004C484D">
        <w:rPr>
          <w:sz w:val="20"/>
          <w:szCs w:val="20"/>
          <w:lang w:eastAsia="tr-TR"/>
        </w:rPr>
        <w:t>il</w:t>
      </w:r>
      <w:r w:rsidRPr="004C484D">
        <w:rPr>
          <w:sz w:val="20"/>
          <w:szCs w:val="20"/>
          <w:lang w:eastAsia="tr-TR"/>
        </w:rPr>
        <w:t>: Basım Evi.</w:t>
      </w:r>
    </w:p>
    <w:p w14:paraId="11A890E7" w14:textId="57A62834" w:rsidR="00497BE9" w:rsidRPr="004C484D" w:rsidRDefault="00497BE9" w:rsidP="00816EEB">
      <w:pPr>
        <w:spacing w:after="120"/>
        <w:ind w:left="425" w:hanging="425"/>
        <w:rPr>
          <w:sz w:val="20"/>
          <w:szCs w:val="20"/>
          <w:lang w:eastAsia="tr-TR"/>
        </w:rPr>
      </w:pPr>
      <w:r w:rsidRPr="004C484D">
        <w:rPr>
          <w:sz w:val="20"/>
          <w:szCs w:val="20"/>
          <w:lang w:eastAsia="tr-TR"/>
        </w:rPr>
        <w:t xml:space="preserve">Yazar, A. A., Yazar, B. B. </w:t>
      </w:r>
      <w:r w:rsidR="00753A88" w:rsidRPr="004C484D">
        <w:rPr>
          <w:sz w:val="20"/>
          <w:szCs w:val="20"/>
          <w:lang w:eastAsia="tr-TR"/>
        </w:rPr>
        <w:t>&amp;</w:t>
      </w:r>
      <w:r w:rsidRPr="004C484D">
        <w:rPr>
          <w:sz w:val="20"/>
          <w:szCs w:val="20"/>
          <w:lang w:eastAsia="tr-TR"/>
        </w:rPr>
        <w:t xml:space="preserve"> Yazar, C. C. (Yıl). </w:t>
      </w:r>
      <w:r w:rsidRPr="004C484D">
        <w:rPr>
          <w:i/>
          <w:iCs/>
          <w:sz w:val="20"/>
          <w:szCs w:val="20"/>
          <w:lang w:eastAsia="tr-TR"/>
        </w:rPr>
        <w:t>Kitap bölümü</w:t>
      </w:r>
      <w:r w:rsidRPr="004C484D">
        <w:rPr>
          <w:sz w:val="20"/>
          <w:szCs w:val="20"/>
          <w:lang w:eastAsia="tr-TR"/>
        </w:rPr>
        <w:t xml:space="preserve"> italik (Çev.: </w:t>
      </w:r>
      <w:proofErr w:type="spellStart"/>
      <w:r w:rsidRPr="004C484D">
        <w:rPr>
          <w:sz w:val="20"/>
          <w:szCs w:val="20"/>
          <w:lang w:eastAsia="tr-TR"/>
        </w:rPr>
        <w:t>Xxxx</w:t>
      </w:r>
      <w:proofErr w:type="spellEnd"/>
      <w:r w:rsidRPr="004C484D">
        <w:rPr>
          <w:sz w:val="20"/>
          <w:szCs w:val="20"/>
          <w:lang w:eastAsia="tr-TR"/>
        </w:rPr>
        <w:t xml:space="preserve"> </w:t>
      </w:r>
      <w:proofErr w:type="spellStart"/>
      <w:r w:rsidRPr="004C484D">
        <w:rPr>
          <w:sz w:val="20"/>
          <w:szCs w:val="20"/>
          <w:lang w:eastAsia="tr-TR"/>
        </w:rPr>
        <w:t>Xxxx</w:t>
      </w:r>
      <w:proofErr w:type="spellEnd"/>
      <w:r w:rsidRPr="004C484D">
        <w:rPr>
          <w:sz w:val="20"/>
          <w:szCs w:val="20"/>
          <w:lang w:eastAsia="tr-TR"/>
        </w:rPr>
        <w:t>, Basım sayısı). Kitap başlığı. Basıldığı il: Basım Evi.</w:t>
      </w:r>
    </w:p>
    <w:p w14:paraId="751A336C" w14:textId="70131577" w:rsidR="00B42E53" w:rsidRPr="004C484D" w:rsidRDefault="00B42E53" w:rsidP="00B42E53">
      <w:pPr>
        <w:spacing w:before="60" w:after="60"/>
        <w:rPr>
          <w:b/>
          <w:bCs/>
          <w:i/>
          <w:iCs/>
          <w:szCs w:val="22"/>
          <w:u w:val="single"/>
          <w:lang w:eastAsia="tr-TR"/>
        </w:rPr>
      </w:pPr>
      <w:r w:rsidRPr="004C484D">
        <w:rPr>
          <w:b/>
          <w:bCs/>
          <w:i/>
          <w:iCs/>
          <w:szCs w:val="22"/>
          <w:u w:val="single"/>
          <w:lang w:eastAsia="tr-TR"/>
        </w:rPr>
        <w:t>Lisansüstü Tez</w:t>
      </w:r>
    </w:p>
    <w:p w14:paraId="16711386" w14:textId="2ECE2CB5" w:rsidR="00B42E53" w:rsidRPr="004C484D" w:rsidRDefault="00B42E53" w:rsidP="00816EEB">
      <w:pPr>
        <w:spacing w:after="120"/>
        <w:ind w:left="425" w:hanging="425"/>
        <w:rPr>
          <w:sz w:val="20"/>
          <w:szCs w:val="20"/>
          <w:lang w:eastAsia="tr-TR"/>
        </w:rPr>
      </w:pPr>
      <w:r w:rsidRPr="004C484D">
        <w:rPr>
          <w:sz w:val="20"/>
          <w:szCs w:val="20"/>
          <w:lang w:eastAsia="tr-TR"/>
        </w:rPr>
        <w:t xml:space="preserve">Yazar, A. A. (Yıl). </w:t>
      </w:r>
      <w:r w:rsidRPr="004C484D">
        <w:rPr>
          <w:i/>
          <w:iCs/>
          <w:sz w:val="20"/>
          <w:szCs w:val="20"/>
          <w:lang w:eastAsia="tr-TR"/>
        </w:rPr>
        <w:t>Doktora</w:t>
      </w:r>
      <w:r w:rsidR="002A41AD" w:rsidRPr="004C484D">
        <w:rPr>
          <w:i/>
          <w:iCs/>
          <w:sz w:val="20"/>
          <w:szCs w:val="20"/>
          <w:lang w:eastAsia="tr-TR"/>
        </w:rPr>
        <w:t>/Y</w:t>
      </w:r>
      <w:r w:rsidRPr="004C484D">
        <w:rPr>
          <w:i/>
          <w:iCs/>
          <w:sz w:val="20"/>
          <w:szCs w:val="20"/>
          <w:lang w:eastAsia="tr-TR"/>
        </w:rPr>
        <w:t>üksek lisans tezinin başlığı</w:t>
      </w:r>
      <w:r w:rsidR="00F57CD1" w:rsidRPr="004C484D">
        <w:rPr>
          <w:i/>
          <w:iCs/>
          <w:sz w:val="20"/>
          <w:szCs w:val="20"/>
          <w:lang w:eastAsia="tr-TR"/>
        </w:rPr>
        <w:t xml:space="preserve"> italik</w:t>
      </w:r>
      <w:r w:rsidR="00007C80" w:rsidRPr="004C484D">
        <w:rPr>
          <w:sz w:val="20"/>
          <w:szCs w:val="20"/>
          <w:lang w:eastAsia="tr-TR"/>
        </w:rPr>
        <w:t>.</w:t>
      </w:r>
      <w:r w:rsidRPr="004C484D">
        <w:rPr>
          <w:sz w:val="20"/>
          <w:szCs w:val="20"/>
          <w:lang w:eastAsia="tr-TR"/>
        </w:rPr>
        <w:t xml:space="preserve"> </w:t>
      </w:r>
      <w:r w:rsidR="00007C80" w:rsidRPr="004C484D">
        <w:rPr>
          <w:sz w:val="20"/>
          <w:szCs w:val="20"/>
          <w:lang w:eastAsia="tr-TR"/>
        </w:rPr>
        <w:t>Yayınlanmamış Yüksek Lisans Tezi/Doktora Tezi</w:t>
      </w:r>
      <w:r w:rsidRPr="004C484D">
        <w:rPr>
          <w:sz w:val="20"/>
          <w:szCs w:val="20"/>
          <w:lang w:eastAsia="tr-TR"/>
        </w:rPr>
        <w:t xml:space="preserve">. Kurum adı, </w:t>
      </w:r>
      <w:r w:rsidR="007B1222" w:rsidRPr="004C484D">
        <w:rPr>
          <w:sz w:val="20"/>
          <w:szCs w:val="20"/>
          <w:lang w:eastAsia="tr-TR"/>
        </w:rPr>
        <w:t>İl</w:t>
      </w:r>
      <w:r w:rsidRPr="004C484D">
        <w:rPr>
          <w:sz w:val="20"/>
          <w:szCs w:val="20"/>
          <w:lang w:eastAsia="tr-TR"/>
        </w:rPr>
        <w:t xml:space="preserve"> bilgisi.</w:t>
      </w:r>
    </w:p>
    <w:p w14:paraId="781EE3E3" w14:textId="533B7F29" w:rsidR="00F55F1C" w:rsidRPr="000D3B29" w:rsidRDefault="00EF7016" w:rsidP="00816EEB">
      <w:pPr>
        <w:spacing w:after="120"/>
        <w:ind w:left="425" w:hanging="425"/>
        <w:rPr>
          <w:sz w:val="20"/>
          <w:szCs w:val="20"/>
          <w:lang w:val="es-US" w:eastAsia="tr-TR"/>
        </w:rPr>
      </w:pPr>
      <w:r w:rsidRPr="000D3B29">
        <w:rPr>
          <w:sz w:val="20"/>
          <w:szCs w:val="20"/>
          <w:lang w:val="es-US" w:eastAsia="tr-TR"/>
        </w:rPr>
        <w:t xml:space="preserve">Yazar, A. A. (Yıl). </w:t>
      </w:r>
      <w:r w:rsidR="00B42E53" w:rsidRPr="000D3B29">
        <w:rPr>
          <w:i/>
          <w:iCs/>
          <w:sz w:val="20"/>
          <w:szCs w:val="20"/>
          <w:lang w:val="es-US" w:eastAsia="tr-TR"/>
        </w:rPr>
        <w:t>T</w:t>
      </w:r>
      <w:r w:rsidRPr="000D3B29">
        <w:rPr>
          <w:i/>
          <w:iCs/>
          <w:sz w:val="20"/>
          <w:szCs w:val="20"/>
          <w:lang w:val="es-US" w:eastAsia="tr-TR"/>
        </w:rPr>
        <w:t>ez başlığı</w:t>
      </w:r>
      <w:r w:rsidR="00B42E53" w:rsidRPr="000D3B29">
        <w:rPr>
          <w:i/>
          <w:iCs/>
          <w:sz w:val="20"/>
          <w:szCs w:val="20"/>
          <w:lang w:val="es-US" w:eastAsia="tr-TR"/>
        </w:rPr>
        <w:t xml:space="preserve"> italik</w:t>
      </w:r>
      <w:r w:rsidR="00B42E53" w:rsidRPr="000D3B29">
        <w:rPr>
          <w:sz w:val="20"/>
          <w:szCs w:val="20"/>
          <w:lang w:val="es-US" w:eastAsia="tr-TR"/>
        </w:rPr>
        <w:t>. Yayınlanmamış Yüksek</w:t>
      </w:r>
      <w:r w:rsidRPr="000D3B29">
        <w:rPr>
          <w:sz w:val="20"/>
          <w:szCs w:val="20"/>
          <w:lang w:val="es-US" w:eastAsia="tr-TR"/>
        </w:rPr>
        <w:t xml:space="preserve"> </w:t>
      </w:r>
      <w:r w:rsidR="00B42E53" w:rsidRPr="000D3B29">
        <w:rPr>
          <w:sz w:val="20"/>
          <w:szCs w:val="20"/>
          <w:lang w:val="es-US" w:eastAsia="tr-TR"/>
        </w:rPr>
        <w:t>L</w:t>
      </w:r>
      <w:r w:rsidRPr="000D3B29">
        <w:rPr>
          <w:sz w:val="20"/>
          <w:szCs w:val="20"/>
          <w:lang w:val="es-US" w:eastAsia="tr-TR"/>
        </w:rPr>
        <w:t xml:space="preserve">isans </w:t>
      </w:r>
      <w:r w:rsidR="00B42E53" w:rsidRPr="000D3B29">
        <w:rPr>
          <w:sz w:val="20"/>
          <w:szCs w:val="20"/>
          <w:lang w:val="es-US" w:eastAsia="tr-TR"/>
        </w:rPr>
        <w:t>T</w:t>
      </w:r>
      <w:r w:rsidRPr="000D3B29">
        <w:rPr>
          <w:sz w:val="20"/>
          <w:szCs w:val="20"/>
          <w:lang w:val="es-US" w:eastAsia="tr-TR"/>
        </w:rPr>
        <w:t xml:space="preserve">ezi/Doktora </w:t>
      </w:r>
      <w:r w:rsidR="00B42E53" w:rsidRPr="000D3B29">
        <w:rPr>
          <w:sz w:val="20"/>
          <w:szCs w:val="20"/>
          <w:lang w:val="es-US" w:eastAsia="tr-TR"/>
        </w:rPr>
        <w:t>T</w:t>
      </w:r>
      <w:r w:rsidRPr="000D3B29">
        <w:rPr>
          <w:sz w:val="20"/>
          <w:szCs w:val="20"/>
          <w:lang w:val="es-US" w:eastAsia="tr-TR"/>
        </w:rPr>
        <w:t xml:space="preserve">ezi. </w:t>
      </w:r>
      <w:r w:rsidR="00B42E53" w:rsidRPr="000D3B29">
        <w:rPr>
          <w:sz w:val="20"/>
          <w:szCs w:val="20"/>
          <w:lang w:val="es-US" w:eastAsia="tr-TR"/>
        </w:rPr>
        <w:t>…v</w:t>
      </w:r>
      <w:r w:rsidRPr="000D3B29">
        <w:rPr>
          <w:sz w:val="20"/>
          <w:szCs w:val="20"/>
          <w:lang w:val="es-US" w:eastAsia="tr-TR"/>
        </w:rPr>
        <w:t>eri tabanından erişildi (Erişim ya da Sipariş No.).</w:t>
      </w:r>
    </w:p>
    <w:p w14:paraId="6B167606" w14:textId="698595E5" w:rsidR="00B42E53" w:rsidRPr="000D3B29" w:rsidRDefault="00B42E53" w:rsidP="00B42E53">
      <w:pPr>
        <w:spacing w:before="60" w:after="60"/>
        <w:rPr>
          <w:b/>
          <w:bCs/>
          <w:i/>
          <w:iCs/>
          <w:szCs w:val="22"/>
          <w:u w:val="single"/>
          <w:lang w:val="es-US" w:eastAsia="tr-TR"/>
        </w:rPr>
      </w:pPr>
      <w:r w:rsidRPr="000D3B29">
        <w:rPr>
          <w:b/>
          <w:bCs/>
          <w:i/>
          <w:iCs/>
          <w:szCs w:val="22"/>
          <w:u w:val="single"/>
          <w:lang w:val="es-US" w:eastAsia="tr-TR"/>
        </w:rPr>
        <w:t>Gazete, Kanun ve Yönetmelikler</w:t>
      </w:r>
    </w:p>
    <w:p w14:paraId="1762A891" w14:textId="77777777" w:rsidR="00B42E53" w:rsidRPr="000D3B29" w:rsidRDefault="00B42E53" w:rsidP="00816EEB">
      <w:pPr>
        <w:spacing w:after="120"/>
        <w:ind w:left="425" w:hanging="425"/>
        <w:rPr>
          <w:sz w:val="20"/>
          <w:szCs w:val="20"/>
          <w:lang w:val="es-US" w:eastAsia="tr-TR"/>
        </w:rPr>
      </w:pPr>
      <w:r w:rsidRPr="000D3B29">
        <w:rPr>
          <w:sz w:val="20"/>
          <w:szCs w:val="20"/>
          <w:lang w:val="es-US" w:eastAsia="tr-TR"/>
        </w:rPr>
        <w:t>Olağanüstü Hal Kapsamında Bazı Tedbirler Alınması Hakkında Kanun Hükmünde Kararname (2017, 6 Ocak). Resmi Gazete (Sayı: 29940 (Mükerrer)). Erişim adresi: http://www.resmigazete.gov.tr/eskiler/2017/01/20170106M1-1.htm Erişim Tarihi:</w:t>
      </w:r>
    </w:p>
    <w:p w14:paraId="2614D679" w14:textId="29798DA4" w:rsidR="00242B04" w:rsidRPr="00225D79" w:rsidRDefault="00242B04" w:rsidP="00816EEB">
      <w:pPr>
        <w:spacing w:after="120"/>
        <w:ind w:left="425" w:hanging="425"/>
        <w:rPr>
          <w:sz w:val="20"/>
          <w:szCs w:val="20"/>
          <w:lang w:val="de-DE" w:eastAsia="tr-TR"/>
        </w:rPr>
      </w:pPr>
      <w:r w:rsidRPr="000D3B29">
        <w:rPr>
          <w:sz w:val="20"/>
          <w:szCs w:val="20"/>
          <w:lang w:val="es-US" w:eastAsia="tr-TR"/>
        </w:rPr>
        <w:lastRenderedPageBreak/>
        <w:t xml:space="preserve">Başlık. (Yıl, Gün Ay). Resmi Gazete (Sayı: xxx). </w:t>
      </w:r>
      <w:proofErr w:type="spellStart"/>
      <w:r w:rsidRPr="00225D79">
        <w:rPr>
          <w:sz w:val="20"/>
          <w:szCs w:val="20"/>
          <w:lang w:val="de-DE" w:eastAsia="tr-TR"/>
        </w:rPr>
        <w:t>Erişim</w:t>
      </w:r>
      <w:proofErr w:type="spellEnd"/>
      <w:r w:rsidRPr="00225D79">
        <w:rPr>
          <w:sz w:val="20"/>
          <w:szCs w:val="20"/>
          <w:lang w:val="de-DE" w:eastAsia="tr-TR"/>
        </w:rPr>
        <w:t xml:space="preserve"> </w:t>
      </w:r>
      <w:proofErr w:type="spellStart"/>
      <w:r w:rsidRPr="00225D79">
        <w:rPr>
          <w:sz w:val="20"/>
          <w:szCs w:val="20"/>
          <w:lang w:val="de-DE" w:eastAsia="tr-TR"/>
        </w:rPr>
        <w:t>adresi</w:t>
      </w:r>
      <w:proofErr w:type="spellEnd"/>
      <w:r w:rsidRPr="00225D79">
        <w:rPr>
          <w:sz w:val="20"/>
          <w:szCs w:val="20"/>
          <w:lang w:val="de-DE" w:eastAsia="tr-TR"/>
        </w:rPr>
        <w:t>: http://xxxx</w:t>
      </w:r>
      <w:r w:rsidR="0072086B" w:rsidRPr="00225D79">
        <w:rPr>
          <w:sz w:val="20"/>
          <w:szCs w:val="20"/>
          <w:lang w:val="de-DE" w:eastAsia="tr-TR"/>
        </w:rPr>
        <w:t>xxx</w:t>
      </w:r>
      <w:r w:rsidR="00FD184E">
        <w:rPr>
          <w:sz w:val="20"/>
          <w:szCs w:val="20"/>
          <w:lang w:val="de-DE" w:eastAsia="tr-TR"/>
        </w:rPr>
        <w:t xml:space="preserve"> </w:t>
      </w:r>
    </w:p>
    <w:p w14:paraId="03B4A9B8" w14:textId="77777777" w:rsidR="00F55F1C" w:rsidRPr="00225D79" w:rsidRDefault="00F55F1C" w:rsidP="00E5419A">
      <w:pPr>
        <w:spacing w:after="60"/>
        <w:ind w:left="426" w:hanging="426"/>
        <w:rPr>
          <w:lang w:val="de-DE" w:eastAsia="tr-TR"/>
        </w:rPr>
      </w:pPr>
    </w:p>
    <w:p w14:paraId="0DF0AF5D" w14:textId="16E076BB" w:rsidR="00D426E8" w:rsidRPr="00BE120E" w:rsidRDefault="004C22BD" w:rsidP="00797B83">
      <w:pPr>
        <w:shd w:val="clear" w:color="auto" w:fill="FFC000"/>
        <w:outlineLvl w:val="0"/>
        <w:rPr>
          <w:b/>
          <w:szCs w:val="22"/>
        </w:rPr>
      </w:pPr>
      <w:r>
        <w:rPr>
          <w:b/>
          <w:szCs w:val="22"/>
        </w:rPr>
        <w:t>KAYNAK GÖSTER</w:t>
      </w:r>
      <w:r w:rsidR="00775A02">
        <w:rPr>
          <w:b/>
          <w:szCs w:val="22"/>
        </w:rPr>
        <w:t>İ</w:t>
      </w:r>
      <w:r>
        <w:rPr>
          <w:b/>
          <w:szCs w:val="22"/>
        </w:rPr>
        <w:t>M</w:t>
      </w:r>
      <w:r w:rsidR="00775A02">
        <w:rPr>
          <w:b/>
          <w:szCs w:val="22"/>
        </w:rPr>
        <w:t>İ</w:t>
      </w:r>
    </w:p>
    <w:p w14:paraId="4D9B1D7C" w14:textId="3A035E64" w:rsidR="00D426E8" w:rsidRPr="00BE120E" w:rsidRDefault="00A77C8B" w:rsidP="006F735F">
      <w:pPr>
        <w:spacing w:after="60"/>
        <w:rPr>
          <w:szCs w:val="22"/>
        </w:rPr>
      </w:pP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, X.,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, X.</w:t>
      </w:r>
      <w:r w:rsidR="006F735F" w:rsidRPr="00BE120E">
        <w:rPr>
          <w:szCs w:val="22"/>
        </w:rPr>
        <w:t xml:space="preserve"> &amp;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>, X.</w:t>
      </w:r>
      <w:r w:rsidR="006F735F" w:rsidRPr="00BE120E">
        <w:rPr>
          <w:szCs w:val="22"/>
        </w:rPr>
        <w:t xml:space="preserve"> (202</w:t>
      </w:r>
      <w:r>
        <w:rPr>
          <w:szCs w:val="22"/>
        </w:rPr>
        <w:t>X</w:t>
      </w:r>
      <w:r w:rsidR="006F735F" w:rsidRPr="00BE120E">
        <w:rPr>
          <w:szCs w:val="22"/>
        </w:rPr>
        <w:t>)</w:t>
      </w:r>
      <w:r>
        <w:rPr>
          <w:szCs w:val="22"/>
        </w:rPr>
        <w:t xml:space="preserve">.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xx </w:t>
      </w:r>
      <w:proofErr w:type="spellStart"/>
      <w:r>
        <w:rPr>
          <w:szCs w:val="22"/>
        </w:rPr>
        <w:t>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Xxxxxxxxx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Xxxxxxx</w:t>
      </w:r>
      <w:proofErr w:type="spellEnd"/>
      <w:r>
        <w:rPr>
          <w:szCs w:val="22"/>
        </w:rPr>
        <w:t>.</w:t>
      </w:r>
      <w:r w:rsidR="006F735F" w:rsidRPr="00A01DCF">
        <w:rPr>
          <w:szCs w:val="22"/>
        </w:rPr>
        <w:t xml:space="preserve"> </w:t>
      </w:r>
      <w:r w:rsidRPr="00A01DCF">
        <w:rPr>
          <w:i/>
          <w:iCs/>
          <w:szCs w:val="22"/>
        </w:rPr>
        <w:t>Uluslararası Spor</w:t>
      </w:r>
      <w:r w:rsidR="00FD184E">
        <w:rPr>
          <w:i/>
          <w:iCs/>
          <w:szCs w:val="22"/>
        </w:rPr>
        <w:t>,</w:t>
      </w:r>
      <w:r w:rsidRPr="00A01DCF">
        <w:rPr>
          <w:i/>
          <w:iCs/>
          <w:szCs w:val="22"/>
        </w:rPr>
        <w:t xml:space="preserve"> Egzersiz ve Antrenman bilim</w:t>
      </w:r>
      <w:r w:rsidR="00D21A73" w:rsidRPr="00A01DCF">
        <w:rPr>
          <w:i/>
          <w:iCs/>
          <w:szCs w:val="22"/>
        </w:rPr>
        <w:t>i</w:t>
      </w:r>
      <w:r w:rsidRPr="00A01DCF">
        <w:rPr>
          <w:i/>
          <w:iCs/>
          <w:szCs w:val="22"/>
        </w:rPr>
        <w:t xml:space="preserve"> </w:t>
      </w:r>
      <w:proofErr w:type="gramStart"/>
      <w:r w:rsidRPr="00A01DCF">
        <w:rPr>
          <w:i/>
          <w:iCs/>
          <w:szCs w:val="22"/>
        </w:rPr>
        <w:t>Dergisi</w:t>
      </w:r>
      <w:r w:rsidR="006F735F" w:rsidRPr="00A01DCF">
        <w:rPr>
          <w:i/>
          <w:iCs/>
          <w:szCs w:val="22"/>
        </w:rPr>
        <w:t xml:space="preserve"> -</w:t>
      </w:r>
      <w:proofErr w:type="gramEnd"/>
      <w:r w:rsidR="006F735F" w:rsidRPr="00A01DCF">
        <w:rPr>
          <w:i/>
          <w:iCs/>
          <w:szCs w:val="22"/>
        </w:rPr>
        <w:t xml:space="preserve"> </w:t>
      </w:r>
      <w:r w:rsidR="00D21A73" w:rsidRPr="00A01DCF">
        <w:rPr>
          <w:i/>
          <w:iCs/>
          <w:szCs w:val="22"/>
        </w:rPr>
        <w:t>USEABD</w:t>
      </w:r>
      <w:r w:rsidR="006F735F" w:rsidRPr="00A01DCF">
        <w:rPr>
          <w:szCs w:val="22"/>
        </w:rPr>
        <w:t xml:space="preserve">, </w:t>
      </w:r>
      <w:r w:rsidR="00D21A73" w:rsidRPr="00A01DCF">
        <w:rPr>
          <w:szCs w:val="22"/>
        </w:rPr>
        <w:t>X</w:t>
      </w:r>
      <w:r w:rsidR="006F735F" w:rsidRPr="00A01DCF">
        <w:rPr>
          <w:szCs w:val="22"/>
        </w:rPr>
        <w:t>(</w:t>
      </w:r>
      <w:r w:rsidR="00D21A73" w:rsidRPr="00A01DCF">
        <w:rPr>
          <w:szCs w:val="22"/>
        </w:rPr>
        <w:t>X</w:t>
      </w:r>
      <w:r w:rsidR="006F735F" w:rsidRPr="00A01DCF">
        <w:rPr>
          <w:szCs w:val="22"/>
        </w:rPr>
        <w:t xml:space="preserve">), </w:t>
      </w:r>
      <w:r w:rsidR="00D21A73" w:rsidRPr="00A01DCF">
        <w:rPr>
          <w:szCs w:val="22"/>
        </w:rPr>
        <w:t>XX-XX</w:t>
      </w:r>
      <w:r w:rsidR="006F735F" w:rsidRPr="00A01DCF">
        <w:rPr>
          <w:szCs w:val="22"/>
        </w:rPr>
        <w:t xml:space="preserve">. </w:t>
      </w:r>
      <w:r w:rsidR="006F735F" w:rsidRPr="00BE120E">
        <w:rPr>
          <w:szCs w:val="22"/>
          <w:lang w:val="en-GB"/>
        </w:rPr>
        <w:t>D</w:t>
      </w:r>
      <w:r w:rsidR="00D21A73">
        <w:rPr>
          <w:szCs w:val="22"/>
          <w:lang w:val="en-GB"/>
        </w:rPr>
        <w:t>O</w:t>
      </w:r>
      <w:r w:rsidR="009916C2">
        <w:rPr>
          <w:szCs w:val="22"/>
          <w:lang w:val="en-GB"/>
        </w:rPr>
        <w:t>I</w:t>
      </w:r>
      <w:r w:rsidR="006F735F" w:rsidRPr="00BE120E">
        <w:rPr>
          <w:szCs w:val="22"/>
          <w:lang w:val="en-GB"/>
        </w:rPr>
        <w:t>: 10.18826/</w:t>
      </w:r>
      <w:proofErr w:type="spellStart"/>
      <w:r w:rsidR="006F735F" w:rsidRPr="00BE120E">
        <w:rPr>
          <w:szCs w:val="22"/>
          <w:lang w:val="en-GB"/>
        </w:rPr>
        <w:t>useeabd.</w:t>
      </w:r>
      <w:r w:rsidR="00D21A73">
        <w:rPr>
          <w:szCs w:val="22"/>
          <w:lang w:val="en-GB"/>
        </w:rPr>
        <w:t>XXXXX</w:t>
      </w:r>
      <w:proofErr w:type="spellEnd"/>
      <w:r w:rsidR="00312171">
        <w:rPr>
          <w:szCs w:val="22"/>
          <w:lang w:val="en-GB"/>
        </w:rPr>
        <w:t xml:space="preserve"> </w:t>
      </w:r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 xml:space="preserve">Bu </w:t>
      </w:r>
      <w:proofErr w:type="spellStart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>bölümde</w:t>
      </w:r>
      <w:proofErr w:type="spellEnd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 xml:space="preserve"> </w:t>
      </w:r>
      <w:proofErr w:type="spellStart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>değişiklik</w:t>
      </w:r>
      <w:proofErr w:type="spellEnd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 xml:space="preserve"> </w:t>
      </w:r>
      <w:proofErr w:type="spellStart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>yapmayın</w:t>
      </w:r>
      <w:proofErr w:type="spellEnd"/>
      <w:r w:rsidR="00A54D4D" w:rsidRPr="00F57CD1">
        <w:rPr>
          <w:b/>
          <w:bCs/>
          <w:i/>
          <w:iCs/>
          <w:color w:val="FF0000"/>
          <w:szCs w:val="22"/>
          <w:u w:val="single"/>
          <w:lang w:val="en-GB"/>
        </w:rPr>
        <w:t>!</w:t>
      </w:r>
    </w:p>
    <w:sectPr w:rsidR="00D426E8" w:rsidRPr="00BE120E" w:rsidSect="000D759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418" w:bottom="1418" w:left="1418" w:header="425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ör" w:date="2023-06-12T16:26:00Z" w:initials="E">
    <w:p w14:paraId="6299CD28" w14:textId="77777777" w:rsidR="00892259" w:rsidRDefault="000475F1" w:rsidP="00892259">
      <w:pPr>
        <w:pStyle w:val="AklamaMetni"/>
        <w:jc w:val="left"/>
      </w:pPr>
      <w:r>
        <w:rPr>
          <w:rStyle w:val="AklamaBavurusu"/>
        </w:rPr>
        <w:annotationRef/>
      </w:r>
      <w:r w:rsidR="00892259">
        <w:rPr>
          <w:color w:val="000000"/>
        </w:rPr>
        <w:t>YAZIM ŞABLONDA HERHANGİ BİR DEĞİŞİKLİK YAPMAYINIZ!!!</w:t>
      </w:r>
    </w:p>
  </w:comment>
  <w:comment w:id="1" w:author="Editör" w:date="2023-06-12T16:24:00Z" w:initials="E">
    <w:p w14:paraId="6872A29E" w14:textId="5E7282C0" w:rsidR="00F4555E" w:rsidRDefault="00F4555E" w:rsidP="00B825FA">
      <w:pPr>
        <w:pStyle w:val="AklamaMetni"/>
        <w:jc w:val="left"/>
      </w:pPr>
      <w:r>
        <w:rPr>
          <w:rStyle w:val="AklamaBavurusu"/>
        </w:rPr>
        <w:annotationRef/>
      </w:r>
      <w:r>
        <w:t>150-250 kelime sınırı.</w:t>
      </w:r>
    </w:p>
  </w:comment>
  <w:comment w:id="2" w:author="Editör" w:date="2023-06-12T16:24:00Z" w:initials="E">
    <w:p w14:paraId="03D33C59" w14:textId="77777777" w:rsidR="00F4555E" w:rsidRDefault="00F4555E" w:rsidP="00E13266">
      <w:pPr>
        <w:pStyle w:val="AklamaMetni"/>
        <w:jc w:val="left"/>
      </w:pPr>
      <w:r>
        <w:rPr>
          <w:rStyle w:val="AklamaBavurusu"/>
        </w:rPr>
        <w:annotationRef/>
      </w:r>
      <w:r>
        <w:t>En az 3 kelime.</w:t>
      </w:r>
    </w:p>
  </w:comment>
  <w:comment w:id="3" w:author="Editör" w:date="2024-01-11T22:02:00Z" w:initials="E">
    <w:p w14:paraId="119B1278" w14:textId="77777777" w:rsidR="004B393C" w:rsidRDefault="004B393C" w:rsidP="004B393C">
      <w:pPr>
        <w:pStyle w:val="AklamaMetni"/>
        <w:jc w:val="left"/>
      </w:pPr>
      <w:r>
        <w:rPr>
          <w:rStyle w:val="AklamaBavurusu"/>
        </w:rPr>
        <w:annotationRef/>
      </w:r>
      <w:r>
        <w:t>Write this section in Turkish.</w:t>
      </w:r>
    </w:p>
  </w:comment>
  <w:comment w:id="4" w:author="Editör" w:date="2024-01-11T22:18:00Z" w:initials="E">
    <w:p w14:paraId="6A0EDE4F" w14:textId="77777777" w:rsidR="00892259" w:rsidRDefault="00892259" w:rsidP="00892259">
      <w:pPr>
        <w:pStyle w:val="AklamaMetni"/>
        <w:jc w:val="left"/>
      </w:pPr>
      <w:r>
        <w:rPr>
          <w:rStyle w:val="AklamaBavurusu"/>
        </w:rPr>
        <w:annotationRef/>
      </w:r>
      <w:r>
        <w:t>İkiden fazla yazarlı kaynak yazımında “ve ark.,” kısaltmasını kullanınız.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99CD28" w15:done="0"/>
  <w15:commentEx w15:paraId="6872A29E" w15:done="0"/>
  <w15:commentEx w15:paraId="03D33C59" w15:done="0"/>
  <w15:commentEx w15:paraId="119B1278" w15:done="0"/>
  <w15:commentEx w15:paraId="6A0EDE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1C5B3" w16cex:dateUtc="2023-06-12T13:26:00Z"/>
  <w16cex:commentExtensible w16cex:durableId="2831C523" w16cex:dateUtc="2023-06-12T13:24:00Z"/>
  <w16cex:commentExtensible w16cex:durableId="2831C533" w16cex:dateUtc="2023-06-12T13:24:00Z"/>
  <w16cex:commentExtensible w16cex:durableId="49B31C97" w16cex:dateUtc="2024-01-11T19:02:00Z"/>
  <w16cex:commentExtensible w16cex:durableId="081BED6A" w16cex:dateUtc="2024-01-11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99CD28" w16cid:durableId="2831C5B3"/>
  <w16cid:commentId w16cid:paraId="6872A29E" w16cid:durableId="2831C523"/>
  <w16cid:commentId w16cid:paraId="03D33C59" w16cid:durableId="2831C533"/>
  <w16cid:commentId w16cid:paraId="119B1278" w16cid:durableId="49B31C97"/>
  <w16cid:commentId w16cid:paraId="6A0EDE4F" w16cid:durableId="081BED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F450" w14:textId="77777777" w:rsidR="000D7590" w:rsidRDefault="000D7590" w:rsidP="00FC38D0">
      <w:r>
        <w:separator/>
      </w:r>
    </w:p>
  </w:endnote>
  <w:endnote w:type="continuationSeparator" w:id="0">
    <w:p w14:paraId="62DF631A" w14:textId="77777777" w:rsidR="000D7590" w:rsidRDefault="000D7590" w:rsidP="00F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59855661"/>
      <w:docPartObj>
        <w:docPartGallery w:val="Page Numbers (Bottom of Page)"/>
        <w:docPartUnique/>
      </w:docPartObj>
    </w:sdtPr>
    <w:sdtContent>
      <w:p w14:paraId="31AACC84" w14:textId="4A404F0E" w:rsidR="00116D8B" w:rsidRPr="00116D8B" w:rsidRDefault="00116D8B" w:rsidP="00116D8B">
        <w:pPr>
          <w:pStyle w:val="AltBilgi"/>
          <w:jc w:val="center"/>
          <w:rPr>
            <w:rFonts w:ascii="Times New Roman" w:hAnsi="Times New Roman" w:cs="Times New Roman"/>
          </w:rPr>
        </w:pPr>
        <w:r w:rsidRPr="00116D8B">
          <w:rPr>
            <w:rFonts w:ascii="Times New Roman" w:hAnsi="Times New Roman" w:cs="Times New Roman"/>
          </w:rPr>
          <w:fldChar w:fldCharType="begin"/>
        </w:r>
        <w:r w:rsidRPr="00116D8B">
          <w:rPr>
            <w:rFonts w:ascii="Times New Roman" w:hAnsi="Times New Roman" w:cs="Times New Roman"/>
          </w:rPr>
          <w:instrText>PAGE   \* MERGEFORMAT</w:instrText>
        </w:r>
        <w:r w:rsidRPr="00116D8B">
          <w:rPr>
            <w:rFonts w:ascii="Times New Roman" w:hAnsi="Times New Roman" w:cs="Times New Roman"/>
          </w:rPr>
          <w:fldChar w:fldCharType="separate"/>
        </w:r>
        <w:r w:rsidRPr="00116D8B">
          <w:rPr>
            <w:rFonts w:ascii="Times New Roman" w:hAnsi="Times New Roman" w:cs="Times New Roman"/>
          </w:rPr>
          <w:t>2</w:t>
        </w:r>
        <w:r w:rsidRPr="00116D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70132884"/>
      <w:docPartObj>
        <w:docPartGallery w:val="Page Numbers (Bottom of Page)"/>
        <w:docPartUnique/>
      </w:docPartObj>
    </w:sdtPr>
    <w:sdtContent>
      <w:p w14:paraId="4918DAF4" w14:textId="3C63C6A4" w:rsidR="00967ED4" w:rsidRPr="00116D8B" w:rsidRDefault="00116D8B" w:rsidP="00116D8B">
        <w:pPr>
          <w:pStyle w:val="AltBilgi"/>
          <w:jc w:val="center"/>
          <w:rPr>
            <w:rFonts w:ascii="Times New Roman" w:hAnsi="Times New Roman" w:cs="Times New Roman"/>
          </w:rPr>
        </w:pPr>
        <w:r w:rsidRPr="00116D8B">
          <w:rPr>
            <w:rFonts w:ascii="Times New Roman" w:hAnsi="Times New Roman" w:cs="Times New Roman"/>
          </w:rPr>
          <w:fldChar w:fldCharType="begin"/>
        </w:r>
        <w:r w:rsidRPr="00116D8B">
          <w:rPr>
            <w:rFonts w:ascii="Times New Roman" w:hAnsi="Times New Roman" w:cs="Times New Roman"/>
          </w:rPr>
          <w:instrText>PAGE   \* MERGEFORMAT</w:instrText>
        </w:r>
        <w:r w:rsidRPr="00116D8B">
          <w:rPr>
            <w:rFonts w:ascii="Times New Roman" w:hAnsi="Times New Roman" w:cs="Times New Roman"/>
          </w:rPr>
          <w:fldChar w:fldCharType="separate"/>
        </w:r>
        <w:r w:rsidRPr="00116D8B">
          <w:rPr>
            <w:rFonts w:ascii="Times New Roman" w:hAnsi="Times New Roman" w:cs="Times New Roman"/>
          </w:rPr>
          <w:t>2</w:t>
        </w:r>
        <w:r w:rsidRPr="00116D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79C0" w14:textId="77777777" w:rsidR="000D7590" w:rsidRPr="00536525" w:rsidRDefault="000D7590" w:rsidP="00356B00">
      <w:pPr>
        <w:pStyle w:val="TedmemStil"/>
        <w:rPr>
          <w:color w:val="FFC000"/>
          <w:sz w:val="10"/>
        </w:rPr>
      </w:pPr>
      <w:r w:rsidRPr="00536525">
        <w:rPr>
          <w:color w:val="FFC000"/>
          <w:sz w:val="10"/>
        </w:rPr>
        <w:separator/>
      </w:r>
    </w:p>
  </w:footnote>
  <w:footnote w:type="continuationSeparator" w:id="0">
    <w:p w14:paraId="3F333052" w14:textId="77777777" w:rsidR="000D7590" w:rsidRDefault="000D7590" w:rsidP="00630B87">
      <w:pPr>
        <w:pStyle w:val="TedmemStil"/>
      </w:pPr>
      <w:r>
        <w:continuationSeparator/>
      </w:r>
    </w:p>
  </w:footnote>
  <w:footnote w:type="continuationNotice" w:id="1">
    <w:p w14:paraId="67222448" w14:textId="77777777" w:rsidR="000D7590" w:rsidRDefault="000D7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5801"/>
    </w:tblGrid>
    <w:tr w:rsidR="00E5419A" w:rsidRPr="00661655" w14:paraId="7E6EECBF" w14:textId="77777777" w:rsidTr="00AB4361">
      <w:tc>
        <w:tcPr>
          <w:tcW w:w="3261" w:type="dxa"/>
          <w:vAlign w:val="center"/>
        </w:tcPr>
        <w:p w14:paraId="0F60BBE6" w14:textId="77777777" w:rsidR="00E5419A" w:rsidRPr="002D7843" w:rsidRDefault="00E5419A" w:rsidP="002D7843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2D7843">
            <w:rPr>
              <w:rFonts w:ascii="Palatino Linotype" w:hAnsi="Palatino Linotype"/>
              <w:sz w:val="16"/>
              <w:szCs w:val="16"/>
            </w:rPr>
            <w:t>Eğitim ve Bilim Cilt 39 (2014) Sayı 173 13-25</w:t>
          </w:r>
        </w:p>
      </w:tc>
      <w:tc>
        <w:tcPr>
          <w:tcW w:w="5801" w:type="dxa"/>
          <w:vAlign w:val="center"/>
        </w:tcPr>
        <w:p w14:paraId="0D151FBA" w14:textId="77777777" w:rsidR="00E5419A" w:rsidRPr="002D7843" w:rsidRDefault="00E5419A" w:rsidP="002D7843">
          <w:pPr>
            <w:pStyle w:val="stBilgi"/>
            <w:jc w:val="right"/>
            <w:rPr>
              <w:rFonts w:ascii="Palatino Linotype" w:hAnsi="Palatino Linotype"/>
              <w:sz w:val="16"/>
              <w:szCs w:val="16"/>
            </w:rPr>
          </w:pPr>
          <w:proofErr w:type="spellStart"/>
          <w:proofErr w:type="gramStart"/>
          <w:r w:rsidRPr="002D7843">
            <w:rPr>
              <w:rFonts w:ascii="Palatino Linotype" w:hAnsi="Palatino Linotype"/>
              <w:sz w:val="16"/>
              <w:szCs w:val="16"/>
            </w:rPr>
            <w:t>Z.Selçuk</w:t>
          </w:r>
          <w:proofErr w:type="spellEnd"/>
          <w:proofErr w:type="gramEnd"/>
          <w:r w:rsidRPr="002D7843">
            <w:rPr>
              <w:rFonts w:ascii="Palatino Linotype" w:hAnsi="Palatino Linotype"/>
              <w:sz w:val="16"/>
              <w:szCs w:val="16"/>
            </w:rPr>
            <w:t>, M. Palancı, M. Kandemir ve H. Dündar</w:t>
          </w:r>
        </w:p>
      </w:tc>
    </w:tr>
  </w:tbl>
  <w:p w14:paraId="007D54DA" w14:textId="77777777" w:rsidR="00E5419A" w:rsidRDefault="00E541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single" w:sz="4" w:space="0" w:color="FFC0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51" w:type="dxa"/>
        <w:right w:w="0" w:type="dxa"/>
      </w:tblCellMar>
      <w:tblLook w:val="04A0" w:firstRow="1" w:lastRow="0" w:firstColumn="1" w:lastColumn="0" w:noHBand="0" w:noVBand="1"/>
    </w:tblPr>
    <w:tblGrid>
      <w:gridCol w:w="5388"/>
      <w:gridCol w:w="3674"/>
    </w:tblGrid>
    <w:tr w:rsidR="00E5419A" w:rsidRPr="00A304FB" w14:paraId="0D5E3B2F" w14:textId="77777777" w:rsidTr="005F3061">
      <w:tc>
        <w:tcPr>
          <w:tcW w:w="5388" w:type="dxa"/>
          <w:vAlign w:val="center"/>
        </w:tcPr>
        <w:p w14:paraId="48CA9725" w14:textId="252F2F86" w:rsidR="00E5419A" w:rsidRPr="00A304FB" w:rsidRDefault="002508D7" w:rsidP="000D3B29">
          <w:pPr>
            <w:pStyle w:val="stBilgi"/>
            <w:ind w:right="-3682"/>
            <w:rPr>
              <w:rFonts w:ascii="Times New Roman" w:hAnsi="Times New Roman" w:cs="Times New Roman"/>
              <w:sz w:val="18"/>
              <w:szCs w:val="18"/>
            </w:rPr>
          </w:pPr>
          <w:r w:rsidRPr="00A304FB">
            <w:rPr>
              <w:rFonts w:ascii="Times New Roman" w:hAnsi="Times New Roman" w:cs="Times New Roman"/>
              <w:sz w:val="18"/>
              <w:szCs w:val="18"/>
            </w:rPr>
            <w:t>U</w:t>
          </w:r>
          <w:r w:rsidR="00A304FB" w:rsidRPr="00A304FB">
            <w:rPr>
              <w:rFonts w:ascii="Times New Roman" w:hAnsi="Times New Roman" w:cs="Times New Roman"/>
              <w:sz w:val="18"/>
              <w:szCs w:val="18"/>
            </w:rPr>
            <w:t>SEAB</w:t>
          </w:r>
          <w:r w:rsidRPr="00A304FB">
            <w:rPr>
              <w:rFonts w:ascii="Times New Roman" w:hAnsi="Times New Roman" w:cs="Times New Roman"/>
              <w:sz w:val="18"/>
              <w:szCs w:val="18"/>
            </w:rPr>
            <w:t xml:space="preserve"> Dergisi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>, 202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375CBD" w:rsidRPr="00A304FB">
            <w:rPr>
              <w:rFonts w:ascii="Times New Roman" w:hAnsi="Times New Roman" w:cs="Times New Roman"/>
              <w:sz w:val="18"/>
              <w:szCs w:val="18"/>
            </w:rPr>
            <w:t>Cilt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375CBD" w:rsidRPr="00A304FB">
            <w:rPr>
              <w:rFonts w:ascii="Times New Roman" w:hAnsi="Times New Roman" w:cs="Times New Roman"/>
              <w:sz w:val="18"/>
              <w:szCs w:val="18"/>
            </w:rPr>
            <w:t>Sayı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XX</w:t>
          </w:r>
          <w:r w:rsidR="001A5670" w:rsidRPr="00A304FB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F55F1C" w:rsidRPr="00A304FB">
            <w:rPr>
              <w:rFonts w:ascii="Times New Roman" w:hAnsi="Times New Roman" w:cs="Times New Roman"/>
              <w:sz w:val="18"/>
              <w:szCs w:val="18"/>
            </w:rPr>
            <w:t>XX</w:t>
          </w:r>
          <w:r w:rsidR="000D3B29"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            </w:t>
          </w:r>
        </w:p>
      </w:tc>
      <w:tc>
        <w:tcPr>
          <w:tcW w:w="3674" w:type="dxa"/>
          <w:vAlign w:val="center"/>
        </w:tcPr>
        <w:p w14:paraId="1F1540A8" w14:textId="4FBD044D" w:rsidR="00E5419A" w:rsidRPr="00A304FB" w:rsidRDefault="000D3B29" w:rsidP="001C4151">
          <w:pPr>
            <w:pStyle w:val="stBilgi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X.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Xxxx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, X.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Xxxxx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, X. </w:t>
          </w:r>
          <w:proofErr w:type="spellStart"/>
          <w:r>
            <w:rPr>
              <w:rFonts w:ascii="Times New Roman" w:hAnsi="Times New Roman" w:cs="Times New Roman"/>
              <w:sz w:val="18"/>
              <w:szCs w:val="18"/>
            </w:rPr>
            <w:t>Xxxx</w:t>
          </w:r>
          <w:proofErr w:type="spellEnd"/>
          <w:r>
            <w:rPr>
              <w:rFonts w:ascii="Times New Roman" w:hAnsi="Times New Roman" w:cs="Times New Roman"/>
              <w:sz w:val="18"/>
              <w:szCs w:val="18"/>
            </w:rPr>
            <w:t xml:space="preserve">  </w:t>
          </w:r>
        </w:p>
      </w:tc>
    </w:tr>
  </w:tbl>
  <w:p w14:paraId="73113EDB" w14:textId="77777777" w:rsidR="00E5419A" w:rsidRPr="002508D7" w:rsidRDefault="00E5419A" w:rsidP="00BA0A33">
    <w:pPr>
      <w:pStyle w:val="stBilgi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7"/>
      <w:gridCol w:w="4529"/>
      <w:gridCol w:w="2976"/>
    </w:tblGrid>
    <w:tr w:rsidR="00497703" w:rsidRPr="00BE120E" w14:paraId="49CB3236" w14:textId="77777777" w:rsidTr="009916C2">
      <w:trPr>
        <w:trHeight w:val="60"/>
      </w:trPr>
      <w:tc>
        <w:tcPr>
          <w:tcW w:w="1567" w:type="dxa"/>
          <w:tcBorders>
            <w:bottom w:val="single" w:sz="4" w:space="0" w:color="365F91"/>
          </w:tcBorders>
          <w:shd w:val="clear" w:color="auto" w:fill="F2F2F2"/>
          <w:vAlign w:val="bottom"/>
        </w:tcPr>
        <w:p w14:paraId="0A4A1B8C" w14:textId="54FBBCCE" w:rsidR="00497703" w:rsidRPr="00BE120E" w:rsidRDefault="00497703" w:rsidP="00497703">
          <w:pPr>
            <w:ind w:left="-113" w:right="-113"/>
            <w:jc w:val="center"/>
            <w:rPr>
              <w:b/>
              <w:szCs w:val="28"/>
            </w:rPr>
          </w:pPr>
          <w:bookmarkStart w:id="6" w:name="_Hlk126432177"/>
          <w:proofErr w:type="gramStart"/>
          <w:r w:rsidRPr="00BE120E">
            <w:rPr>
              <w:b/>
              <w:sz w:val="18"/>
              <w:szCs w:val="21"/>
            </w:rPr>
            <w:t>e</w:t>
          </w:r>
          <w:proofErr w:type="gramEnd"/>
          <w:r w:rsidRPr="00BE120E">
            <w:rPr>
              <w:b/>
              <w:sz w:val="18"/>
              <w:szCs w:val="21"/>
            </w:rPr>
            <w:t>-ISSN</w:t>
          </w:r>
          <w:r w:rsidRPr="00BE120E">
            <w:rPr>
              <w:b/>
              <w:sz w:val="18"/>
              <w:szCs w:val="28"/>
            </w:rPr>
            <w:t xml:space="preserve"> </w:t>
          </w:r>
          <w:r w:rsidRPr="00BE120E">
            <w:rPr>
              <w:sz w:val="18"/>
              <w:szCs w:val="28"/>
            </w:rPr>
            <w:t>2149-8229</w:t>
          </w:r>
        </w:p>
      </w:tc>
      <w:tc>
        <w:tcPr>
          <w:tcW w:w="4529" w:type="dxa"/>
          <w:tcBorders>
            <w:bottom w:val="single" w:sz="4" w:space="0" w:color="365F91"/>
          </w:tcBorders>
          <w:shd w:val="clear" w:color="auto" w:fill="FFC000"/>
          <w:vAlign w:val="bottom"/>
        </w:tcPr>
        <w:p w14:paraId="580F83A1" w14:textId="00F6ACFA" w:rsidR="00497703" w:rsidRPr="00BE120E" w:rsidRDefault="00661655" w:rsidP="009916C2">
          <w:pPr>
            <w:ind w:left="592"/>
            <w:jc w:val="right"/>
            <w:rPr>
              <w:b/>
              <w:sz w:val="21"/>
              <w:szCs w:val="21"/>
            </w:rPr>
          </w:pPr>
          <w:r>
            <w:rPr>
              <w:b/>
              <w:sz w:val="21"/>
              <w:szCs w:val="21"/>
            </w:rPr>
            <w:t>Cilt</w:t>
          </w:r>
          <w:r w:rsidR="00497703" w:rsidRPr="00BE120E">
            <w:rPr>
              <w:sz w:val="21"/>
              <w:szCs w:val="21"/>
            </w:rPr>
            <w:t xml:space="preserve"> 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 xml:space="preserve">, </w:t>
          </w:r>
          <w:r>
            <w:rPr>
              <w:b/>
              <w:sz w:val="21"/>
              <w:szCs w:val="21"/>
            </w:rPr>
            <w:t>Sayı</w:t>
          </w:r>
          <w:r w:rsidR="00497703" w:rsidRPr="00BE120E">
            <w:rPr>
              <w:sz w:val="21"/>
              <w:szCs w:val="21"/>
            </w:rPr>
            <w:t xml:space="preserve"> 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 xml:space="preserve">, </w:t>
          </w:r>
          <w:r w:rsidR="00F55F1C" w:rsidRPr="00BE120E">
            <w:rPr>
              <w:sz w:val="21"/>
              <w:szCs w:val="21"/>
            </w:rPr>
            <w:t>XX</w:t>
          </w:r>
          <w:r w:rsidR="00497703" w:rsidRPr="00661655">
            <w:rPr>
              <w:bCs/>
              <w:sz w:val="21"/>
              <w:szCs w:val="21"/>
            </w:rPr>
            <w:t>–</w:t>
          </w:r>
          <w:r w:rsidR="00F55F1C" w:rsidRPr="00661655">
            <w:rPr>
              <w:bCs/>
              <w:sz w:val="21"/>
              <w:szCs w:val="21"/>
            </w:rPr>
            <w:t>X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>, (20</w:t>
          </w:r>
          <w:r w:rsidR="001A5670" w:rsidRPr="00BE120E">
            <w:rPr>
              <w:sz w:val="21"/>
              <w:szCs w:val="21"/>
            </w:rPr>
            <w:t>2</w:t>
          </w:r>
          <w:r w:rsidR="00F55F1C" w:rsidRPr="00BE120E">
            <w:rPr>
              <w:sz w:val="21"/>
              <w:szCs w:val="21"/>
            </w:rPr>
            <w:t>X</w:t>
          </w:r>
          <w:r w:rsidR="00497703" w:rsidRPr="00BE120E">
            <w:rPr>
              <w:sz w:val="21"/>
              <w:szCs w:val="21"/>
            </w:rPr>
            <w:t>)</w:t>
          </w:r>
        </w:p>
      </w:tc>
      <w:tc>
        <w:tcPr>
          <w:tcW w:w="2976" w:type="dxa"/>
          <w:tcBorders>
            <w:bottom w:val="single" w:sz="4" w:space="0" w:color="2E74B5" w:themeColor="accent1" w:themeShade="BF"/>
          </w:tcBorders>
          <w:shd w:val="clear" w:color="auto" w:fill="FFC000"/>
          <w:vAlign w:val="bottom"/>
        </w:tcPr>
        <w:p w14:paraId="6639930C" w14:textId="77777777" w:rsidR="00497703" w:rsidRPr="00BE120E" w:rsidRDefault="00497703" w:rsidP="00497703">
          <w:pPr>
            <w:ind w:left="548"/>
            <w:jc w:val="right"/>
            <w:rPr>
              <w:b/>
              <w:i/>
              <w:sz w:val="21"/>
              <w:szCs w:val="21"/>
            </w:rPr>
          </w:pPr>
          <w:bookmarkStart w:id="7" w:name="_Hlk126432901"/>
          <w:proofErr w:type="spellStart"/>
          <w:r w:rsidRPr="00BE120E">
            <w:rPr>
              <w:b/>
              <w:i/>
              <w:sz w:val="21"/>
              <w:szCs w:val="21"/>
            </w:rPr>
            <w:t>Original</w:t>
          </w:r>
          <w:proofErr w:type="spellEnd"/>
          <w:r w:rsidRPr="00BE120E">
            <w:rPr>
              <w:b/>
              <w:i/>
              <w:sz w:val="21"/>
              <w:szCs w:val="21"/>
            </w:rPr>
            <w:t xml:space="preserve"> </w:t>
          </w:r>
          <w:proofErr w:type="spellStart"/>
          <w:r w:rsidRPr="00BE120E">
            <w:rPr>
              <w:b/>
              <w:i/>
              <w:sz w:val="21"/>
              <w:szCs w:val="21"/>
            </w:rPr>
            <w:t>Article</w:t>
          </w:r>
          <w:bookmarkEnd w:id="7"/>
          <w:proofErr w:type="spellEnd"/>
        </w:p>
      </w:tc>
    </w:tr>
    <w:bookmarkEnd w:id="6"/>
    <w:tr w:rsidR="00497703" w:rsidRPr="00551217" w14:paraId="52EDE6E7" w14:textId="77777777" w:rsidTr="009916C2">
      <w:tblPrEx>
        <w:shd w:val="clear" w:color="auto" w:fill="F2F2F2" w:themeFill="background1" w:themeFillShade="F2"/>
      </w:tblPrEx>
      <w:trPr>
        <w:trHeight w:val="52"/>
      </w:trPr>
      <w:tc>
        <w:tcPr>
          <w:tcW w:w="9072" w:type="dxa"/>
          <w:gridSpan w:val="3"/>
          <w:tcBorders>
            <w:top w:val="single" w:sz="2" w:space="0" w:color="auto"/>
          </w:tcBorders>
          <w:shd w:val="clear" w:color="auto" w:fill="auto"/>
          <w:vAlign w:val="bottom"/>
        </w:tcPr>
        <w:p w14:paraId="13522F51" w14:textId="48478882" w:rsidR="00497703" w:rsidRPr="00551217" w:rsidRDefault="009916C2" w:rsidP="00497703">
          <w:pPr>
            <w:spacing w:before="40"/>
            <w:ind w:left="-113" w:right="-113"/>
            <w:jc w:val="center"/>
            <w:rPr>
              <w:b/>
              <w:i/>
              <w:sz w:val="18"/>
              <w:szCs w:val="20"/>
            </w:rPr>
          </w:pPr>
          <w:r w:rsidRPr="00551217">
            <w:rPr>
              <w:b/>
              <w:sz w:val="18"/>
              <w:szCs w:val="20"/>
            </w:rPr>
            <w:t>https://dergipark.org.tr/tr/pub/useeabd</w:t>
          </w:r>
        </w:p>
      </w:tc>
    </w:tr>
  </w:tbl>
  <w:p w14:paraId="27C6B8C0" w14:textId="4F6CCB80" w:rsidR="00360A76" w:rsidRPr="00BE120E" w:rsidRDefault="00360A76">
    <w:pPr>
      <w:pStyle w:val="stBilgi"/>
      <w:rPr>
        <w:rFonts w:ascii="Times New Roman" w:hAnsi="Times New Roman" w:cs="Times New Roman"/>
        <w:sz w:val="4"/>
        <w:szCs w:val="4"/>
      </w:rPr>
    </w:pPr>
    <w:r w:rsidRPr="00BE120E">
      <w:rPr>
        <w:rFonts w:ascii="Times New Roman" w:hAnsi="Times New Roman" w:cs="Times New Roman"/>
        <w:noProof/>
        <w:sz w:val="4"/>
        <w:szCs w:val="4"/>
      </w:rPr>
      <w:drawing>
        <wp:anchor distT="0" distB="0" distL="114300" distR="114300" simplePos="0" relativeHeight="251659264" behindDoc="1" locked="0" layoutInCell="1" allowOverlap="1" wp14:anchorId="5BB2BBF4" wp14:editId="4DEFD713">
          <wp:simplePos x="0" y="0"/>
          <wp:positionH relativeFrom="margin">
            <wp:align>right</wp:align>
          </wp:positionH>
          <wp:positionV relativeFrom="paragraph">
            <wp:posOffset>-336550</wp:posOffset>
          </wp:positionV>
          <wp:extent cx="5753100" cy="1036320"/>
          <wp:effectExtent l="0" t="0" r="0" b="0"/>
          <wp:wrapTight wrapText="bothSides">
            <wp:wrapPolygon edited="0">
              <wp:start x="0" y="0"/>
              <wp:lineTo x="0" y="21044"/>
              <wp:lineTo x="21528" y="21044"/>
              <wp:lineTo x="2152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26" t="11172" r="18633" b="68541"/>
                  <a:stretch/>
                </pic:blipFill>
                <pic:spPr bwMode="auto">
                  <a:xfrm>
                    <a:off x="0" y="0"/>
                    <a:ext cx="5753100" cy="1036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2CD"/>
    <w:multiLevelType w:val="multilevel"/>
    <w:tmpl w:val="75A0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55BE6"/>
    <w:multiLevelType w:val="hybridMultilevel"/>
    <w:tmpl w:val="96224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E7F"/>
    <w:multiLevelType w:val="hybridMultilevel"/>
    <w:tmpl w:val="E0C2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B3EBA"/>
    <w:multiLevelType w:val="multilevel"/>
    <w:tmpl w:val="5C6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27992"/>
    <w:multiLevelType w:val="hybridMultilevel"/>
    <w:tmpl w:val="76C62CAC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25133">
    <w:abstractNumId w:val="4"/>
  </w:num>
  <w:num w:numId="2" w16cid:durableId="520239135">
    <w:abstractNumId w:val="3"/>
  </w:num>
  <w:num w:numId="3" w16cid:durableId="399909768">
    <w:abstractNumId w:val="0"/>
  </w:num>
  <w:num w:numId="4" w16cid:durableId="1255741637">
    <w:abstractNumId w:val="1"/>
  </w:num>
  <w:num w:numId="5" w16cid:durableId="5010421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ör">
    <w15:presenceInfo w15:providerId="None" w15:userId="Editö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E5"/>
    <w:rsid w:val="000008DF"/>
    <w:rsid w:val="00001462"/>
    <w:rsid w:val="0000150B"/>
    <w:rsid w:val="00002CC1"/>
    <w:rsid w:val="00004B1F"/>
    <w:rsid w:val="000076CB"/>
    <w:rsid w:val="00007C1A"/>
    <w:rsid w:val="00007C80"/>
    <w:rsid w:val="00012668"/>
    <w:rsid w:val="00012897"/>
    <w:rsid w:val="00013440"/>
    <w:rsid w:val="0001700B"/>
    <w:rsid w:val="00020D00"/>
    <w:rsid w:val="00024DB5"/>
    <w:rsid w:val="00025F2A"/>
    <w:rsid w:val="00027BC1"/>
    <w:rsid w:val="000316F5"/>
    <w:rsid w:val="00032297"/>
    <w:rsid w:val="0003330B"/>
    <w:rsid w:val="0003565F"/>
    <w:rsid w:val="00035705"/>
    <w:rsid w:val="000362C0"/>
    <w:rsid w:val="00040271"/>
    <w:rsid w:val="0004219B"/>
    <w:rsid w:val="00042B67"/>
    <w:rsid w:val="00043801"/>
    <w:rsid w:val="00043C6C"/>
    <w:rsid w:val="00044760"/>
    <w:rsid w:val="000475F1"/>
    <w:rsid w:val="00047A06"/>
    <w:rsid w:val="000515FA"/>
    <w:rsid w:val="00051A59"/>
    <w:rsid w:val="00052272"/>
    <w:rsid w:val="00056085"/>
    <w:rsid w:val="0005633A"/>
    <w:rsid w:val="00056C55"/>
    <w:rsid w:val="000626EC"/>
    <w:rsid w:val="0006482B"/>
    <w:rsid w:val="00064F6B"/>
    <w:rsid w:val="00066C16"/>
    <w:rsid w:val="00067694"/>
    <w:rsid w:val="00067903"/>
    <w:rsid w:val="0007024D"/>
    <w:rsid w:val="000715F7"/>
    <w:rsid w:val="00072084"/>
    <w:rsid w:val="0007775E"/>
    <w:rsid w:val="0008204A"/>
    <w:rsid w:val="00082E93"/>
    <w:rsid w:val="000847F5"/>
    <w:rsid w:val="00091A52"/>
    <w:rsid w:val="0009264E"/>
    <w:rsid w:val="00095427"/>
    <w:rsid w:val="000960C8"/>
    <w:rsid w:val="0009798C"/>
    <w:rsid w:val="000A0232"/>
    <w:rsid w:val="000A316C"/>
    <w:rsid w:val="000A3433"/>
    <w:rsid w:val="000A460A"/>
    <w:rsid w:val="000A712D"/>
    <w:rsid w:val="000A7AE4"/>
    <w:rsid w:val="000A7EAA"/>
    <w:rsid w:val="000B1C0B"/>
    <w:rsid w:val="000C07DB"/>
    <w:rsid w:val="000C1CE0"/>
    <w:rsid w:val="000C3584"/>
    <w:rsid w:val="000C4136"/>
    <w:rsid w:val="000C4633"/>
    <w:rsid w:val="000C5917"/>
    <w:rsid w:val="000C607E"/>
    <w:rsid w:val="000C6759"/>
    <w:rsid w:val="000C6C6C"/>
    <w:rsid w:val="000D010E"/>
    <w:rsid w:val="000D06ED"/>
    <w:rsid w:val="000D3522"/>
    <w:rsid w:val="000D3B29"/>
    <w:rsid w:val="000D7590"/>
    <w:rsid w:val="000E0837"/>
    <w:rsid w:val="000E710C"/>
    <w:rsid w:val="000F33AA"/>
    <w:rsid w:val="000F4F4B"/>
    <w:rsid w:val="000F6A56"/>
    <w:rsid w:val="00102886"/>
    <w:rsid w:val="00102A83"/>
    <w:rsid w:val="00103EA9"/>
    <w:rsid w:val="00105A5B"/>
    <w:rsid w:val="00106336"/>
    <w:rsid w:val="00111EE0"/>
    <w:rsid w:val="00116D8B"/>
    <w:rsid w:val="00122852"/>
    <w:rsid w:val="00122923"/>
    <w:rsid w:val="00122A3F"/>
    <w:rsid w:val="0012343B"/>
    <w:rsid w:val="001248E1"/>
    <w:rsid w:val="001261B3"/>
    <w:rsid w:val="00127714"/>
    <w:rsid w:val="0013056D"/>
    <w:rsid w:val="00135C2E"/>
    <w:rsid w:val="00136895"/>
    <w:rsid w:val="00137F9F"/>
    <w:rsid w:val="00140ABC"/>
    <w:rsid w:val="00142CF6"/>
    <w:rsid w:val="00142D7B"/>
    <w:rsid w:val="001435FE"/>
    <w:rsid w:val="00145774"/>
    <w:rsid w:val="00146CA3"/>
    <w:rsid w:val="00147D63"/>
    <w:rsid w:val="00147E7C"/>
    <w:rsid w:val="00151A51"/>
    <w:rsid w:val="00151C4B"/>
    <w:rsid w:val="00157577"/>
    <w:rsid w:val="00160E24"/>
    <w:rsid w:val="00160E62"/>
    <w:rsid w:val="00162E9D"/>
    <w:rsid w:val="001633FE"/>
    <w:rsid w:val="00164ACC"/>
    <w:rsid w:val="00164F30"/>
    <w:rsid w:val="00165683"/>
    <w:rsid w:val="0017321A"/>
    <w:rsid w:val="00174B28"/>
    <w:rsid w:val="001765D0"/>
    <w:rsid w:val="001811A2"/>
    <w:rsid w:val="00185DE6"/>
    <w:rsid w:val="00185FBC"/>
    <w:rsid w:val="00186DFA"/>
    <w:rsid w:val="00186FD7"/>
    <w:rsid w:val="00190DD0"/>
    <w:rsid w:val="00191E87"/>
    <w:rsid w:val="00192BC3"/>
    <w:rsid w:val="0019336A"/>
    <w:rsid w:val="00195D60"/>
    <w:rsid w:val="00197317"/>
    <w:rsid w:val="001A0304"/>
    <w:rsid w:val="001A0888"/>
    <w:rsid w:val="001A0BFB"/>
    <w:rsid w:val="001A1745"/>
    <w:rsid w:val="001A189B"/>
    <w:rsid w:val="001A1D29"/>
    <w:rsid w:val="001A5670"/>
    <w:rsid w:val="001A691A"/>
    <w:rsid w:val="001A79D9"/>
    <w:rsid w:val="001B1AA5"/>
    <w:rsid w:val="001B1D19"/>
    <w:rsid w:val="001B47A7"/>
    <w:rsid w:val="001B7825"/>
    <w:rsid w:val="001C0AFD"/>
    <w:rsid w:val="001C154C"/>
    <w:rsid w:val="001C2F56"/>
    <w:rsid w:val="001C3538"/>
    <w:rsid w:val="001C4151"/>
    <w:rsid w:val="001C458C"/>
    <w:rsid w:val="001D3473"/>
    <w:rsid w:val="001D4A13"/>
    <w:rsid w:val="001D6181"/>
    <w:rsid w:val="001D62DC"/>
    <w:rsid w:val="001E0267"/>
    <w:rsid w:val="001E0341"/>
    <w:rsid w:val="001E5B0D"/>
    <w:rsid w:val="001F1921"/>
    <w:rsid w:val="001F2FAA"/>
    <w:rsid w:val="001F4152"/>
    <w:rsid w:val="00200425"/>
    <w:rsid w:val="00200AFC"/>
    <w:rsid w:val="00201A20"/>
    <w:rsid w:val="0020241E"/>
    <w:rsid w:val="002075A1"/>
    <w:rsid w:val="00207FA3"/>
    <w:rsid w:val="00210F3C"/>
    <w:rsid w:val="00211393"/>
    <w:rsid w:val="00212ABF"/>
    <w:rsid w:val="00220C2A"/>
    <w:rsid w:val="0022417E"/>
    <w:rsid w:val="00225D79"/>
    <w:rsid w:val="0022748A"/>
    <w:rsid w:val="00227D0E"/>
    <w:rsid w:val="00230BF4"/>
    <w:rsid w:val="0023449D"/>
    <w:rsid w:val="0023523F"/>
    <w:rsid w:val="00236BC4"/>
    <w:rsid w:val="00237B75"/>
    <w:rsid w:val="00240DD1"/>
    <w:rsid w:val="002418DD"/>
    <w:rsid w:val="00242445"/>
    <w:rsid w:val="00242B04"/>
    <w:rsid w:val="0024357A"/>
    <w:rsid w:val="0024443D"/>
    <w:rsid w:val="002448BA"/>
    <w:rsid w:val="00245736"/>
    <w:rsid w:val="00245BF4"/>
    <w:rsid w:val="00250554"/>
    <w:rsid w:val="002508D7"/>
    <w:rsid w:val="00253620"/>
    <w:rsid w:val="002549F2"/>
    <w:rsid w:val="0025541D"/>
    <w:rsid w:val="00255A21"/>
    <w:rsid w:val="0025678E"/>
    <w:rsid w:val="002600CB"/>
    <w:rsid w:val="002622FC"/>
    <w:rsid w:val="00262C0B"/>
    <w:rsid w:val="00266982"/>
    <w:rsid w:val="0027004A"/>
    <w:rsid w:val="00271012"/>
    <w:rsid w:val="00273E4F"/>
    <w:rsid w:val="00276CDC"/>
    <w:rsid w:val="00277DA8"/>
    <w:rsid w:val="0029064B"/>
    <w:rsid w:val="00292AB4"/>
    <w:rsid w:val="00292B12"/>
    <w:rsid w:val="00292C6C"/>
    <w:rsid w:val="00293CF6"/>
    <w:rsid w:val="002945F8"/>
    <w:rsid w:val="00296A1F"/>
    <w:rsid w:val="002A0F11"/>
    <w:rsid w:val="002A16F4"/>
    <w:rsid w:val="002A32BC"/>
    <w:rsid w:val="002A41AD"/>
    <w:rsid w:val="002A4339"/>
    <w:rsid w:val="002A57FA"/>
    <w:rsid w:val="002A5CF2"/>
    <w:rsid w:val="002A60EF"/>
    <w:rsid w:val="002A6177"/>
    <w:rsid w:val="002A6FDA"/>
    <w:rsid w:val="002B0CDC"/>
    <w:rsid w:val="002B3265"/>
    <w:rsid w:val="002B50A6"/>
    <w:rsid w:val="002B56E1"/>
    <w:rsid w:val="002B7130"/>
    <w:rsid w:val="002C0D1D"/>
    <w:rsid w:val="002C1411"/>
    <w:rsid w:val="002C1D68"/>
    <w:rsid w:val="002C2750"/>
    <w:rsid w:val="002C425E"/>
    <w:rsid w:val="002C51B5"/>
    <w:rsid w:val="002C5922"/>
    <w:rsid w:val="002C5D65"/>
    <w:rsid w:val="002C608E"/>
    <w:rsid w:val="002C610F"/>
    <w:rsid w:val="002C6490"/>
    <w:rsid w:val="002C6E16"/>
    <w:rsid w:val="002D0B7A"/>
    <w:rsid w:val="002D0BEC"/>
    <w:rsid w:val="002D205E"/>
    <w:rsid w:val="002D30E1"/>
    <w:rsid w:val="002D4905"/>
    <w:rsid w:val="002D7843"/>
    <w:rsid w:val="002E2298"/>
    <w:rsid w:val="002E23B1"/>
    <w:rsid w:val="002E4037"/>
    <w:rsid w:val="002E437D"/>
    <w:rsid w:val="002E4DEE"/>
    <w:rsid w:val="002E4E39"/>
    <w:rsid w:val="002F0861"/>
    <w:rsid w:val="002F0D17"/>
    <w:rsid w:val="002F208F"/>
    <w:rsid w:val="002F52DC"/>
    <w:rsid w:val="002F5F4B"/>
    <w:rsid w:val="002F7323"/>
    <w:rsid w:val="00300443"/>
    <w:rsid w:val="00301289"/>
    <w:rsid w:val="00301CD5"/>
    <w:rsid w:val="00303E6C"/>
    <w:rsid w:val="00305E35"/>
    <w:rsid w:val="003067DE"/>
    <w:rsid w:val="00306B76"/>
    <w:rsid w:val="003103F6"/>
    <w:rsid w:val="00311F71"/>
    <w:rsid w:val="00312171"/>
    <w:rsid w:val="00313445"/>
    <w:rsid w:val="00313FA2"/>
    <w:rsid w:val="003150C3"/>
    <w:rsid w:val="003215D1"/>
    <w:rsid w:val="00323B8F"/>
    <w:rsid w:val="00324864"/>
    <w:rsid w:val="00326184"/>
    <w:rsid w:val="0032768C"/>
    <w:rsid w:val="00333496"/>
    <w:rsid w:val="00334143"/>
    <w:rsid w:val="003379C3"/>
    <w:rsid w:val="003402DB"/>
    <w:rsid w:val="00342139"/>
    <w:rsid w:val="003435A1"/>
    <w:rsid w:val="0035136D"/>
    <w:rsid w:val="00351487"/>
    <w:rsid w:val="00351B2F"/>
    <w:rsid w:val="00352D77"/>
    <w:rsid w:val="003548F4"/>
    <w:rsid w:val="003548FF"/>
    <w:rsid w:val="00354A42"/>
    <w:rsid w:val="00356B00"/>
    <w:rsid w:val="00357680"/>
    <w:rsid w:val="0035787B"/>
    <w:rsid w:val="003600F2"/>
    <w:rsid w:val="003603DC"/>
    <w:rsid w:val="00360A76"/>
    <w:rsid w:val="0036414D"/>
    <w:rsid w:val="00366303"/>
    <w:rsid w:val="003668B9"/>
    <w:rsid w:val="003672E9"/>
    <w:rsid w:val="00375CBD"/>
    <w:rsid w:val="00375E50"/>
    <w:rsid w:val="00376ACF"/>
    <w:rsid w:val="00380DE1"/>
    <w:rsid w:val="00382BF2"/>
    <w:rsid w:val="003846CB"/>
    <w:rsid w:val="00394010"/>
    <w:rsid w:val="00394922"/>
    <w:rsid w:val="0039513C"/>
    <w:rsid w:val="00395BD4"/>
    <w:rsid w:val="00396426"/>
    <w:rsid w:val="00396FDD"/>
    <w:rsid w:val="003A2277"/>
    <w:rsid w:val="003A3A7C"/>
    <w:rsid w:val="003A42CA"/>
    <w:rsid w:val="003A4D63"/>
    <w:rsid w:val="003A7D89"/>
    <w:rsid w:val="003A7DBF"/>
    <w:rsid w:val="003B12C1"/>
    <w:rsid w:val="003B2006"/>
    <w:rsid w:val="003B4C71"/>
    <w:rsid w:val="003B568D"/>
    <w:rsid w:val="003B617B"/>
    <w:rsid w:val="003B7782"/>
    <w:rsid w:val="003B7E7E"/>
    <w:rsid w:val="003C1682"/>
    <w:rsid w:val="003C328E"/>
    <w:rsid w:val="003C3381"/>
    <w:rsid w:val="003C3623"/>
    <w:rsid w:val="003C5684"/>
    <w:rsid w:val="003D02A3"/>
    <w:rsid w:val="003D1E94"/>
    <w:rsid w:val="003D3CCB"/>
    <w:rsid w:val="003D3E92"/>
    <w:rsid w:val="003D4A6D"/>
    <w:rsid w:val="003D4E70"/>
    <w:rsid w:val="003D5DF0"/>
    <w:rsid w:val="003D612E"/>
    <w:rsid w:val="003E7444"/>
    <w:rsid w:val="003F099A"/>
    <w:rsid w:val="003F0A69"/>
    <w:rsid w:val="003F3609"/>
    <w:rsid w:val="003F3881"/>
    <w:rsid w:val="003F49B3"/>
    <w:rsid w:val="003F5F39"/>
    <w:rsid w:val="003F65A1"/>
    <w:rsid w:val="003F709C"/>
    <w:rsid w:val="00403612"/>
    <w:rsid w:val="004051BC"/>
    <w:rsid w:val="00405675"/>
    <w:rsid w:val="004074AD"/>
    <w:rsid w:val="00412DF6"/>
    <w:rsid w:val="00415D2D"/>
    <w:rsid w:val="00416203"/>
    <w:rsid w:val="00420043"/>
    <w:rsid w:val="00425825"/>
    <w:rsid w:val="00430187"/>
    <w:rsid w:val="004304D8"/>
    <w:rsid w:val="0043254B"/>
    <w:rsid w:val="00432943"/>
    <w:rsid w:val="00432AD1"/>
    <w:rsid w:val="004331D7"/>
    <w:rsid w:val="004332A3"/>
    <w:rsid w:val="00434C1B"/>
    <w:rsid w:val="004361C1"/>
    <w:rsid w:val="00437DE2"/>
    <w:rsid w:val="00444DB7"/>
    <w:rsid w:val="00446CCD"/>
    <w:rsid w:val="00452806"/>
    <w:rsid w:val="0045455E"/>
    <w:rsid w:val="00455B43"/>
    <w:rsid w:val="004572D5"/>
    <w:rsid w:val="004574EE"/>
    <w:rsid w:val="00460BF9"/>
    <w:rsid w:val="004618AC"/>
    <w:rsid w:val="00462730"/>
    <w:rsid w:val="004630A7"/>
    <w:rsid w:val="00463F4B"/>
    <w:rsid w:val="00465249"/>
    <w:rsid w:val="0046614A"/>
    <w:rsid w:val="00466C9C"/>
    <w:rsid w:val="004723B1"/>
    <w:rsid w:val="004727E8"/>
    <w:rsid w:val="00475DC1"/>
    <w:rsid w:val="0048009B"/>
    <w:rsid w:val="00486A1E"/>
    <w:rsid w:val="00490A57"/>
    <w:rsid w:val="00490ACB"/>
    <w:rsid w:val="00490F0F"/>
    <w:rsid w:val="00492C3E"/>
    <w:rsid w:val="004935F1"/>
    <w:rsid w:val="0049694C"/>
    <w:rsid w:val="00497703"/>
    <w:rsid w:val="00497BE9"/>
    <w:rsid w:val="004A4228"/>
    <w:rsid w:val="004A6781"/>
    <w:rsid w:val="004B26B1"/>
    <w:rsid w:val="004B330C"/>
    <w:rsid w:val="004B393C"/>
    <w:rsid w:val="004B50F1"/>
    <w:rsid w:val="004B5804"/>
    <w:rsid w:val="004B6B05"/>
    <w:rsid w:val="004B75BD"/>
    <w:rsid w:val="004B79BC"/>
    <w:rsid w:val="004C22BD"/>
    <w:rsid w:val="004C484D"/>
    <w:rsid w:val="004C6E36"/>
    <w:rsid w:val="004C753D"/>
    <w:rsid w:val="004C76A5"/>
    <w:rsid w:val="004D263E"/>
    <w:rsid w:val="004D7433"/>
    <w:rsid w:val="004D7B6F"/>
    <w:rsid w:val="004E143B"/>
    <w:rsid w:val="004E1A9A"/>
    <w:rsid w:val="004E2647"/>
    <w:rsid w:val="004E2D24"/>
    <w:rsid w:val="004E2EC4"/>
    <w:rsid w:val="004E5A7D"/>
    <w:rsid w:val="004E6664"/>
    <w:rsid w:val="004E69F4"/>
    <w:rsid w:val="004F12A9"/>
    <w:rsid w:val="004F22A9"/>
    <w:rsid w:val="004F26CB"/>
    <w:rsid w:val="004F4364"/>
    <w:rsid w:val="0050130D"/>
    <w:rsid w:val="005016DE"/>
    <w:rsid w:val="00503BB0"/>
    <w:rsid w:val="00505033"/>
    <w:rsid w:val="005051A9"/>
    <w:rsid w:val="005058B8"/>
    <w:rsid w:val="005059AD"/>
    <w:rsid w:val="00506700"/>
    <w:rsid w:val="0051018C"/>
    <w:rsid w:val="0051036C"/>
    <w:rsid w:val="00510FC7"/>
    <w:rsid w:val="0051100F"/>
    <w:rsid w:val="00511472"/>
    <w:rsid w:val="00514B56"/>
    <w:rsid w:val="005156F1"/>
    <w:rsid w:val="00515BF6"/>
    <w:rsid w:val="00516019"/>
    <w:rsid w:val="00520B9F"/>
    <w:rsid w:val="0052219E"/>
    <w:rsid w:val="00523345"/>
    <w:rsid w:val="00530B1E"/>
    <w:rsid w:val="00532EB0"/>
    <w:rsid w:val="005362B6"/>
    <w:rsid w:val="00536525"/>
    <w:rsid w:val="00541A7B"/>
    <w:rsid w:val="00542747"/>
    <w:rsid w:val="0054322E"/>
    <w:rsid w:val="00543374"/>
    <w:rsid w:val="0054443A"/>
    <w:rsid w:val="0054521C"/>
    <w:rsid w:val="00547872"/>
    <w:rsid w:val="005501AA"/>
    <w:rsid w:val="00551217"/>
    <w:rsid w:val="00552379"/>
    <w:rsid w:val="00552E61"/>
    <w:rsid w:val="00555530"/>
    <w:rsid w:val="005558C8"/>
    <w:rsid w:val="005558CF"/>
    <w:rsid w:val="00563368"/>
    <w:rsid w:val="00563C57"/>
    <w:rsid w:val="00564F81"/>
    <w:rsid w:val="00565D7D"/>
    <w:rsid w:val="00567623"/>
    <w:rsid w:val="0057304E"/>
    <w:rsid w:val="0057436C"/>
    <w:rsid w:val="00580601"/>
    <w:rsid w:val="0058088D"/>
    <w:rsid w:val="0058106E"/>
    <w:rsid w:val="0058173E"/>
    <w:rsid w:val="005817CF"/>
    <w:rsid w:val="00583040"/>
    <w:rsid w:val="005845E4"/>
    <w:rsid w:val="00585B0E"/>
    <w:rsid w:val="00587B0A"/>
    <w:rsid w:val="00590FA9"/>
    <w:rsid w:val="005919B2"/>
    <w:rsid w:val="00591DC7"/>
    <w:rsid w:val="00592047"/>
    <w:rsid w:val="00593121"/>
    <w:rsid w:val="005936BA"/>
    <w:rsid w:val="00593925"/>
    <w:rsid w:val="005953CE"/>
    <w:rsid w:val="00597677"/>
    <w:rsid w:val="005A123F"/>
    <w:rsid w:val="005A1A24"/>
    <w:rsid w:val="005A48A7"/>
    <w:rsid w:val="005A4CCB"/>
    <w:rsid w:val="005B3872"/>
    <w:rsid w:val="005C02DC"/>
    <w:rsid w:val="005C6D09"/>
    <w:rsid w:val="005C7A7E"/>
    <w:rsid w:val="005D1139"/>
    <w:rsid w:val="005D2203"/>
    <w:rsid w:val="005D5F7A"/>
    <w:rsid w:val="005E051C"/>
    <w:rsid w:val="005E16F4"/>
    <w:rsid w:val="005E1D02"/>
    <w:rsid w:val="005E2ABE"/>
    <w:rsid w:val="005E430B"/>
    <w:rsid w:val="005E6912"/>
    <w:rsid w:val="005F1080"/>
    <w:rsid w:val="005F3061"/>
    <w:rsid w:val="005F335E"/>
    <w:rsid w:val="005F3398"/>
    <w:rsid w:val="005F3716"/>
    <w:rsid w:val="005F507A"/>
    <w:rsid w:val="005F5386"/>
    <w:rsid w:val="005F61D7"/>
    <w:rsid w:val="005F76FA"/>
    <w:rsid w:val="006019DC"/>
    <w:rsid w:val="00602F65"/>
    <w:rsid w:val="00603581"/>
    <w:rsid w:val="00604F21"/>
    <w:rsid w:val="006054DA"/>
    <w:rsid w:val="00605B98"/>
    <w:rsid w:val="00606C67"/>
    <w:rsid w:val="00610E09"/>
    <w:rsid w:val="00615EB0"/>
    <w:rsid w:val="00616F5D"/>
    <w:rsid w:val="006177D1"/>
    <w:rsid w:val="00623D9A"/>
    <w:rsid w:val="00625C67"/>
    <w:rsid w:val="00630029"/>
    <w:rsid w:val="00630AD6"/>
    <w:rsid w:val="00630B87"/>
    <w:rsid w:val="006358A0"/>
    <w:rsid w:val="006379BA"/>
    <w:rsid w:val="00640706"/>
    <w:rsid w:val="00640EB1"/>
    <w:rsid w:val="00641A34"/>
    <w:rsid w:val="006467B7"/>
    <w:rsid w:val="006467E3"/>
    <w:rsid w:val="00655E47"/>
    <w:rsid w:val="006561F1"/>
    <w:rsid w:val="0066070D"/>
    <w:rsid w:val="00661655"/>
    <w:rsid w:val="006634C2"/>
    <w:rsid w:val="006655F1"/>
    <w:rsid w:val="00667D97"/>
    <w:rsid w:val="006712FF"/>
    <w:rsid w:val="006730FB"/>
    <w:rsid w:val="00673906"/>
    <w:rsid w:val="00673947"/>
    <w:rsid w:val="006747F1"/>
    <w:rsid w:val="006762F9"/>
    <w:rsid w:val="006765EF"/>
    <w:rsid w:val="00676B1C"/>
    <w:rsid w:val="00681498"/>
    <w:rsid w:val="0068176D"/>
    <w:rsid w:val="0068184E"/>
    <w:rsid w:val="006837FF"/>
    <w:rsid w:val="00684F8F"/>
    <w:rsid w:val="00694FDD"/>
    <w:rsid w:val="006A0013"/>
    <w:rsid w:val="006A6691"/>
    <w:rsid w:val="006B50B7"/>
    <w:rsid w:val="006B689B"/>
    <w:rsid w:val="006B6A93"/>
    <w:rsid w:val="006C06F9"/>
    <w:rsid w:val="006C1738"/>
    <w:rsid w:val="006C1923"/>
    <w:rsid w:val="006C28AA"/>
    <w:rsid w:val="006C354A"/>
    <w:rsid w:val="006C43E5"/>
    <w:rsid w:val="006C47CA"/>
    <w:rsid w:val="006C5DC9"/>
    <w:rsid w:val="006D2F68"/>
    <w:rsid w:val="006D3D4F"/>
    <w:rsid w:val="006E0EFD"/>
    <w:rsid w:val="006E4ABA"/>
    <w:rsid w:val="006E5F91"/>
    <w:rsid w:val="006F0126"/>
    <w:rsid w:val="006F3FA7"/>
    <w:rsid w:val="006F5889"/>
    <w:rsid w:val="006F718F"/>
    <w:rsid w:val="006F735F"/>
    <w:rsid w:val="0070118E"/>
    <w:rsid w:val="007011ED"/>
    <w:rsid w:val="007025BE"/>
    <w:rsid w:val="007035A5"/>
    <w:rsid w:val="00703ADA"/>
    <w:rsid w:val="00706946"/>
    <w:rsid w:val="00706B22"/>
    <w:rsid w:val="007117B2"/>
    <w:rsid w:val="007127E1"/>
    <w:rsid w:val="007144B5"/>
    <w:rsid w:val="0072086B"/>
    <w:rsid w:val="007210C0"/>
    <w:rsid w:val="00723ACD"/>
    <w:rsid w:val="00723CF3"/>
    <w:rsid w:val="00723F2B"/>
    <w:rsid w:val="007246B4"/>
    <w:rsid w:val="00724B09"/>
    <w:rsid w:val="00724D34"/>
    <w:rsid w:val="0072676A"/>
    <w:rsid w:val="0072792C"/>
    <w:rsid w:val="00727A68"/>
    <w:rsid w:val="007300CB"/>
    <w:rsid w:val="007365F3"/>
    <w:rsid w:val="00737542"/>
    <w:rsid w:val="00737A6A"/>
    <w:rsid w:val="00737E26"/>
    <w:rsid w:val="00740887"/>
    <w:rsid w:val="0074160D"/>
    <w:rsid w:val="00742A8D"/>
    <w:rsid w:val="007445F0"/>
    <w:rsid w:val="00745781"/>
    <w:rsid w:val="0075063D"/>
    <w:rsid w:val="00753A88"/>
    <w:rsid w:val="00754F1C"/>
    <w:rsid w:val="00757060"/>
    <w:rsid w:val="007600D1"/>
    <w:rsid w:val="00762AD3"/>
    <w:rsid w:val="0076324B"/>
    <w:rsid w:val="00764D44"/>
    <w:rsid w:val="00774749"/>
    <w:rsid w:val="00775A02"/>
    <w:rsid w:val="00784446"/>
    <w:rsid w:val="007854AF"/>
    <w:rsid w:val="00786C36"/>
    <w:rsid w:val="00787394"/>
    <w:rsid w:val="007878C4"/>
    <w:rsid w:val="00787E8E"/>
    <w:rsid w:val="007926D6"/>
    <w:rsid w:val="00795720"/>
    <w:rsid w:val="00796429"/>
    <w:rsid w:val="00796E54"/>
    <w:rsid w:val="00797B83"/>
    <w:rsid w:val="007A17A5"/>
    <w:rsid w:val="007A29D2"/>
    <w:rsid w:val="007A511E"/>
    <w:rsid w:val="007A5F9F"/>
    <w:rsid w:val="007A60FF"/>
    <w:rsid w:val="007B1222"/>
    <w:rsid w:val="007B31A3"/>
    <w:rsid w:val="007C1206"/>
    <w:rsid w:val="007C296D"/>
    <w:rsid w:val="007C2E98"/>
    <w:rsid w:val="007C3C1C"/>
    <w:rsid w:val="007C759A"/>
    <w:rsid w:val="007C75E5"/>
    <w:rsid w:val="007D08B7"/>
    <w:rsid w:val="007D168A"/>
    <w:rsid w:val="007D2CAC"/>
    <w:rsid w:val="007D2F90"/>
    <w:rsid w:val="007D3EBC"/>
    <w:rsid w:val="007D4519"/>
    <w:rsid w:val="007D5B92"/>
    <w:rsid w:val="007D5D69"/>
    <w:rsid w:val="007D68A1"/>
    <w:rsid w:val="007D7848"/>
    <w:rsid w:val="007E297D"/>
    <w:rsid w:val="007E2A35"/>
    <w:rsid w:val="007E33CE"/>
    <w:rsid w:val="007E409C"/>
    <w:rsid w:val="007E5470"/>
    <w:rsid w:val="007E549C"/>
    <w:rsid w:val="007F032D"/>
    <w:rsid w:val="007F1DCB"/>
    <w:rsid w:val="007F325D"/>
    <w:rsid w:val="007F5653"/>
    <w:rsid w:val="00800F78"/>
    <w:rsid w:val="00802D15"/>
    <w:rsid w:val="0080329C"/>
    <w:rsid w:val="00804F2E"/>
    <w:rsid w:val="008055CB"/>
    <w:rsid w:val="00806CDF"/>
    <w:rsid w:val="00806EAF"/>
    <w:rsid w:val="0080740A"/>
    <w:rsid w:val="00807555"/>
    <w:rsid w:val="00810032"/>
    <w:rsid w:val="00810FED"/>
    <w:rsid w:val="0081106F"/>
    <w:rsid w:val="00811D31"/>
    <w:rsid w:val="0081400A"/>
    <w:rsid w:val="00814D0E"/>
    <w:rsid w:val="00815C1F"/>
    <w:rsid w:val="00816EEB"/>
    <w:rsid w:val="00817071"/>
    <w:rsid w:val="00817518"/>
    <w:rsid w:val="00817B4F"/>
    <w:rsid w:val="00822D21"/>
    <w:rsid w:val="0082431C"/>
    <w:rsid w:val="008250A4"/>
    <w:rsid w:val="008250D2"/>
    <w:rsid w:val="0082693F"/>
    <w:rsid w:val="00826CDD"/>
    <w:rsid w:val="008273D9"/>
    <w:rsid w:val="0083015F"/>
    <w:rsid w:val="008331ED"/>
    <w:rsid w:val="0083405C"/>
    <w:rsid w:val="00835938"/>
    <w:rsid w:val="0084491F"/>
    <w:rsid w:val="008449C2"/>
    <w:rsid w:val="00844E7F"/>
    <w:rsid w:val="00845CBE"/>
    <w:rsid w:val="00846A10"/>
    <w:rsid w:val="00846C6F"/>
    <w:rsid w:val="00847799"/>
    <w:rsid w:val="00850069"/>
    <w:rsid w:val="0085014B"/>
    <w:rsid w:val="00850F06"/>
    <w:rsid w:val="00852B2C"/>
    <w:rsid w:val="00852DC6"/>
    <w:rsid w:val="0085376B"/>
    <w:rsid w:val="00855574"/>
    <w:rsid w:val="00856D19"/>
    <w:rsid w:val="0085739F"/>
    <w:rsid w:val="0086074C"/>
    <w:rsid w:val="00860C12"/>
    <w:rsid w:val="00861DF4"/>
    <w:rsid w:val="0086302B"/>
    <w:rsid w:val="008670C1"/>
    <w:rsid w:val="00870494"/>
    <w:rsid w:val="00872199"/>
    <w:rsid w:val="00874246"/>
    <w:rsid w:val="0087430E"/>
    <w:rsid w:val="00882EF8"/>
    <w:rsid w:val="00882F39"/>
    <w:rsid w:val="00885636"/>
    <w:rsid w:val="00892259"/>
    <w:rsid w:val="00894709"/>
    <w:rsid w:val="00895A77"/>
    <w:rsid w:val="008961EE"/>
    <w:rsid w:val="00897118"/>
    <w:rsid w:val="008A3E90"/>
    <w:rsid w:val="008A5BD2"/>
    <w:rsid w:val="008B05E1"/>
    <w:rsid w:val="008B21AB"/>
    <w:rsid w:val="008B274A"/>
    <w:rsid w:val="008B2FB8"/>
    <w:rsid w:val="008B52F0"/>
    <w:rsid w:val="008B6F47"/>
    <w:rsid w:val="008B7A66"/>
    <w:rsid w:val="008C0D13"/>
    <w:rsid w:val="008C38C9"/>
    <w:rsid w:val="008C39EC"/>
    <w:rsid w:val="008C4CCA"/>
    <w:rsid w:val="008C52C6"/>
    <w:rsid w:val="008C5327"/>
    <w:rsid w:val="008C5FA7"/>
    <w:rsid w:val="008C6FC5"/>
    <w:rsid w:val="008C7266"/>
    <w:rsid w:val="008D1627"/>
    <w:rsid w:val="008D1A50"/>
    <w:rsid w:val="008D258A"/>
    <w:rsid w:val="008D4AA4"/>
    <w:rsid w:val="008D53F7"/>
    <w:rsid w:val="008E4762"/>
    <w:rsid w:val="008E4A8A"/>
    <w:rsid w:val="008E6F63"/>
    <w:rsid w:val="008F3AFE"/>
    <w:rsid w:val="008F4B2F"/>
    <w:rsid w:val="008F691B"/>
    <w:rsid w:val="008F740C"/>
    <w:rsid w:val="00900CA5"/>
    <w:rsid w:val="009018D0"/>
    <w:rsid w:val="0090196A"/>
    <w:rsid w:val="00904FB9"/>
    <w:rsid w:val="0090618A"/>
    <w:rsid w:val="00910108"/>
    <w:rsid w:val="009104EB"/>
    <w:rsid w:val="00911238"/>
    <w:rsid w:val="00911A81"/>
    <w:rsid w:val="009141A4"/>
    <w:rsid w:val="00914F76"/>
    <w:rsid w:val="009150A8"/>
    <w:rsid w:val="009171A6"/>
    <w:rsid w:val="009172B1"/>
    <w:rsid w:val="0091733A"/>
    <w:rsid w:val="00917DA3"/>
    <w:rsid w:val="00926BDC"/>
    <w:rsid w:val="00931D5D"/>
    <w:rsid w:val="0093275B"/>
    <w:rsid w:val="00933520"/>
    <w:rsid w:val="009335A1"/>
    <w:rsid w:val="0093371C"/>
    <w:rsid w:val="009347C4"/>
    <w:rsid w:val="00936013"/>
    <w:rsid w:val="0093664F"/>
    <w:rsid w:val="0093672D"/>
    <w:rsid w:val="009372B7"/>
    <w:rsid w:val="009372BA"/>
    <w:rsid w:val="00944581"/>
    <w:rsid w:val="009451FD"/>
    <w:rsid w:val="00946892"/>
    <w:rsid w:val="00950721"/>
    <w:rsid w:val="009527EB"/>
    <w:rsid w:val="00952B0A"/>
    <w:rsid w:val="00952BD4"/>
    <w:rsid w:val="00952CC1"/>
    <w:rsid w:val="00953A31"/>
    <w:rsid w:val="0095431F"/>
    <w:rsid w:val="009543B1"/>
    <w:rsid w:val="00954C28"/>
    <w:rsid w:val="00956B25"/>
    <w:rsid w:val="0095711D"/>
    <w:rsid w:val="00957763"/>
    <w:rsid w:val="00961FC0"/>
    <w:rsid w:val="009630ED"/>
    <w:rsid w:val="009635BE"/>
    <w:rsid w:val="00965592"/>
    <w:rsid w:val="00966D01"/>
    <w:rsid w:val="00967ED4"/>
    <w:rsid w:val="00970841"/>
    <w:rsid w:val="00970A02"/>
    <w:rsid w:val="00971092"/>
    <w:rsid w:val="0097366C"/>
    <w:rsid w:val="00973EF4"/>
    <w:rsid w:val="00974313"/>
    <w:rsid w:val="00975FE7"/>
    <w:rsid w:val="00976C74"/>
    <w:rsid w:val="00977422"/>
    <w:rsid w:val="0098369E"/>
    <w:rsid w:val="00985613"/>
    <w:rsid w:val="009916C2"/>
    <w:rsid w:val="00991AC2"/>
    <w:rsid w:val="009947A6"/>
    <w:rsid w:val="009A0090"/>
    <w:rsid w:val="009A03DB"/>
    <w:rsid w:val="009A2234"/>
    <w:rsid w:val="009A4784"/>
    <w:rsid w:val="009A57DE"/>
    <w:rsid w:val="009A5FD1"/>
    <w:rsid w:val="009B1924"/>
    <w:rsid w:val="009B3207"/>
    <w:rsid w:val="009B3B46"/>
    <w:rsid w:val="009B4667"/>
    <w:rsid w:val="009B5605"/>
    <w:rsid w:val="009B6C84"/>
    <w:rsid w:val="009C1CEE"/>
    <w:rsid w:val="009C3798"/>
    <w:rsid w:val="009C3D55"/>
    <w:rsid w:val="009C3E84"/>
    <w:rsid w:val="009C5EF9"/>
    <w:rsid w:val="009C7E62"/>
    <w:rsid w:val="009D2046"/>
    <w:rsid w:val="009D724D"/>
    <w:rsid w:val="009D77FE"/>
    <w:rsid w:val="009E00DB"/>
    <w:rsid w:val="009E47EC"/>
    <w:rsid w:val="009E57FF"/>
    <w:rsid w:val="009E68C7"/>
    <w:rsid w:val="009F0148"/>
    <w:rsid w:val="009F4883"/>
    <w:rsid w:val="009F53FF"/>
    <w:rsid w:val="009F63DB"/>
    <w:rsid w:val="00A00321"/>
    <w:rsid w:val="00A00B2B"/>
    <w:rsid w:val="00A01C56"/>
    <w:rsid w:val="00A01DCF"/>
    <w:rsid w:val="00A0228E"/>
    <w:rsid w:val="00A03B67"/>
    <w:rsid w:val="00A03B80"/>
    <w:rsid w:val="00A060B4"/>
    <w:rsid w:val="00A06B8F"/>
    <w:rsid w:val="00A0735D"/>
    <w:rsid w:val="00A07D2B"/>
    <w:rsid w:val="00A10FFF"/>
    <w:rsid w:val="00A111B8"/>
    <w:rsid w:val="00A126AB"/>
    <w:rsid w:val="00A1333D"/>
    <w:rsid w:val="00A140E3"/>
    <w:rsid w:val="00A14A82"/>
    <w:rsid w:val="00A15DC5"/>
    <w:rsid w:val="00A204DA"/>
    <w:rsid w:val="00A20681"/>
    <w:rsid w:val="00A21E7D"/>
    <w:rsid w:val="00A2334E"/>
    <w:rsid w:val="00A24EFE"/>
    <w:rsid w:val="00A27A28"/>
    <w:rsid w:val="00A304FB"/>
    <w:rsid w:val="00A325E6"/>
    <w:rsid w:val="00A32852"/>
    <w:rsid w:val="00A32CFA"/>
    <w:rsid w:val="00A337BD"/>
    <w:rsid w:val="00A3380A"/>
    <w:rsid w:val="00A35D33"/>
    <w:rsid w:val="00A4037D"/>
    <w:rsid w:val="00A40461"/>
    <w:rsid w:val="00A4388C"/>
    <w:rsid w:val="00A50D9B"/>
    <w:rsid w:val="00A51B3D"/>
    <w:rsid w:val="00A5332A"/>
    <w:rsid w:val="00A5410E"/>
    <w:rsid w:val="00A54D4D"/>
    <w:rsid w:val="00A624FD"/>
    <w:rsid w:val="00A63231"/>
    <w:rsid w:val="00A63D7B"/>
    <w:rsid w:val="00A6799E"/>
    <w:rsid w:val="00A67BD5"/>
    <w:rsid w:val="00A67D43"/>
    <w:rsid w:val="00A72ED0"/>
    <w:rsid w:val="00A72FFC"/>
    <w:rsid w:val="00A73E3E"/>
    <w:rsid w:val="00A75839"/>
    <w:rsid w:val="00A77C8B"/>
    <w:rsid w:val="00A81371"/>
    <w:rsid w:val="00A85021"/>
    <w:rsid w:val="00A85F85"/>
    <w:rsid w:val="00A86148"/>
    <w:rsid w:val="00A877EA"/>
    <w:rsid w:val="00A87B7B"/>
    <w:rsid w:val="00A94481"/>
    <w:rsid w:val="00A95886"/>
    <w:rsid w:val="00A96841"/>
    <w:rsid w:val="00AA0E21"/>
    <w:rsid w:val="00AA2CF8"/>
    <w:rsid w:val="00AA476F"/>
    <w:rsid w:val="00AA4F44"/>
    <w:rsid w:val="00AA4F69"/>
    <w:rsid w:val="00AA5D2A"/>
    <w:rsid w:val="00AA637F"/>
    <w:rsid w:val="00AB0AA0"/>
    <w:rsid w:val="00AB1EAC"/>
    <w:rsid w:val="00AB4361"/>
    <w:rsid w:val="00AB4999"/>
    <w:rsid w:val="00AB57C9"/>
    <w:rsid w:val="00AC2508"/>
    <w:rsid w:val="00AC5B8E"/>
    <w:rsid w:val="00AC5EF3"/>
    <w:rsid w:val="00AC6614"/>
    <w:rsid w:val="00AD248C"/>
    <w:rsid w:val="00AD27F9"/>
    <w:rsid w:val="00AD4178"/>
    <w:rsid w:val="00AD7C00"/>
    <w:rsid w:val="00AE0C79"/>
    <w:rsid w:val="00AE1624"/>
    <w:rsid w:val="00AE1BF2"/>
    <w:rsid w:val="00AE2BB0"/>
    <w:rsid w:val="00AF2058"/>
    <w:rsid w:val="00AF79F5"/>
    <w:rsid w:val="00B00582"/>
    <w:rsid w:val="00B0230D"/>
    <w:rsid w:val="00B064DF"/>
    <w:rsid w:val="00B069D7"/>
    <w:rsid w:val="00B074AB"/>
    <w:rsid w:val="00B074D1"/>
    <w:rsid w:val="00B14B50"/>
    <w:rsid w:val="00B14B69"/>
    <w:rsid w:val="00B16EE8"/>
    <w:rsid w:val="00B20959"/>
    <w:rsid w:val="00B22D39"/>
    <w:rsid w:val="00B23650"/>
    <w:rsid w:val="00B248AC"/>
    <w:rsid w:val="00B24C17"/>
    <w:rsid w:val="00B27BD9"/>
    <w:rsid w:val="00B27C9A"/>
    <w:rsid w:val="00B330C7"/>
    <w:rsid w:val="00B33BA9"/>
    <w:rsid w:val="00B34551"/>
    <w:rsid w:val="00B35A55"/>
    <w:rsid w:val="00B36096"/>
    <w:rsid w:val="00B42E53"/>
    <w:rsid w:val="00B51B56"/>
    <w:rsid w:val="00B5221B"/>
    <w:rsid w:val="00B52452"/>
    <w:rsid w:val="00B53275"/>
    <w:rsid w:val="00B55D17"/>
    <w:rsid w:val="00B56BC7"/>
    <w:rsid w:val="00B575C1"/>
    <w:rsid w:val="00B57AEF"/>
    <w:rsid w:val="00B60F9E"/>
    <w:rsid w:val="00B61FA1"/>
    <w:rsid w:val="00B632CC"/>
    <w:rsid w:val="00B64D43"/>
    <w:rsid w:val="00B71864"/>
    <w:rsid w:val="00B7207C"/>
    <w:rsid w:val="00B76CAD"/>
    <w:rsid w:val="00B76F07"/>
    <w:rsid w:val="00B82116"/>
    <w:rsid w:val="00B857AC"/>
    <w:rsid w:val="00B923DF"/>
    <w:rsid w:val="00B92DA9"/>
    <w:rsid w:val="00B93B2D"/>
    <w:rsid w:val="00B95202"/>
    <w:rsid w:val="00B97B29"/>
    <w:rsid w:val="00B97D20"/>
    <w:rsid w:val="00BA0A33"/>
    <w:rsid w:val="00BA1391"/>
    <w:rsid w:val="00BA1664"/>
    <w:rsid w:val="00BA1B47"/>
    <w:rsid w:val="00BA33E0"/>
    <w:rsid w:val="00BA5D6D"/>
    <w:rsid w:val="00BB0645"/>
    <w:rsid w:val="00BB0DD2"/>
    <w:rsid w:val="00BB30D5"/>
    <w:rsid w:val="00BB3837"/>
    <w:rsid w:val="00BB3A9C"/>
    <w:rsid w:val="00BB41CB"/>
    <w:rsid w:val="00BB4D6D"/>
    <w:rsid w:val="00BB5DF8"/>
    <w:rsid w:val="00BB66B2"/>
    <w:rsid w:val="00BC12B8"/>
    <w:rsid w:val="00BC1329"/>
    <w:rsid w:val="00BC1983"/>
    <w:rsid w:val="00BC3866"/>
    <w:rsid w:val="00BC5095"/>
    <w:rsid w:val="00BC6CFD"/>
    <w:rsid w:val="00BC7413"/>
    <w:rsid w:val="00BC7424"/>
    <w:rsid w:val="00BC7E52"/>
    <w:rsid w:val="00BC7FD5"/>
    <w:rsid w:val="00BD08DD"/>
    <w:rsid w:val="00BD3E80"/>
    <w:rsid w:val="00BD494A"/>
    <w:rsid w:val="00BD5EC7"/>
    <w:rsid w:val="00BE051E"/>
    <w:rsid w:val="00BE120E"/>
    <w:rsid w:val="00BE1DBE"/>
    <w:rsid w:val="00BE48C5"/>
    <w:rsid w:val="00BE766C"/>
    <w:rsid w:val="00BF3801"/>
    <w:rsid w:val="00BF4966"/>
    <w:rsid w:val="00BF5829"/>
    <w:rsid w:val="00BF5F06"/>
    <w:rsid w:val="00BF6CA9"/>
    <w:rsid w:val="00C01BFF"/>
    <w:rsid w:val="00C03223"/>
    <w:rsid w:val="00C048B4"/>
    <w:rsid w:val="00C0622F"/>
    <w:rsid w:val="00C10B0F"/>
    <w:rsid w:val="00C10D5B"/>
    <w:rsid w:val="00C11072"/>
    <w:rsid w:val="00C13410"/>
    <w:rsid w:val="00C13876"/>
    <w:rsid w:val="00C15026"/>
    <w:rsid w:val="00C15068"/>
    <w:rsid w:val="00C158D6"/>
    <w:rsid w:val="00C165A5"/>
    <w:rsid w:val="00C212B3"/>
    <w:rsid w:val="00C21A1A"/>
    <w:rsid w:val="00C255CA"/>
    <w:rsid w:val="00C256FE"/>
    <w:rsid w:val="00C31E6B"/>
    <w:rsid w:val="00C31FA7"/>
    <w:rsid w:val="00C329DD"/>
    <w:rsid w:val="00C343E3"/>
    <w:rsid w:val="00C36773"/>
    <w:rsid w:val="00C37730"/>
    <w:rsid w:val="00C409B6"/>
    <w:rsid w:val="00C40A43"/>
    <w:rsid w:val="00C44DA4"/>
    <w:rsid w:val="00C459AA"/>
    <w:rsid w:val="00C47883"/>
    <w:rsid w:val="00C50C8C"/>
    <w:rsid w:val="00C56DFB"/>
    <w:rsid w:val="00C61ECC"/>
    <w:rsid w:val="00C62B2D"/>
    <w:rsid w:val="00C66BF3"/>
    <w:rsid w:val="00C72BC0"/>
    <w:rsid w:val="00C75185"/>
    <w:rsid w:val="00C75611"/>
    <w:rsid w:val="00C80B78"/>
    <w:rsid w:val="00C80EFE"/>
    <w:rsid w:val="00C819B9"/>
    <w:rsid w:val="00C86FBE"/>
    <w:rsid w:val="00C90E6C"/>
    <w:rsid w:val="00C91724"/>
    <w:rsid w:val="00C9180E"/>
    <w:rsid w:val="00C94284"/>
    <w:rsid w:val="00C96AC1"/>
    <w:rsid w:val="00C97377"/>
    <w:rsid w:val="00CA02A4"/>
    <w:rsid w:val="00CA205A"/>
    <w:rsid w:val="00CA537E"/>
    <w:rsid w:val="00CA56DB"/>
    <w:rsid w:val="00CA77BB"/>
    <w:rsid w:val="00CB27AE"/>
    <w:rsid w:val="00CB3A2A"/>
    <w:rsid w:val="00CB4575"/>
    <w:rsid w:val="00CB5F47"/>
    <w:rsid w:val="00CB661E"/>
    <w:rsid w:val="00CB66BB"/>
    <w:rsid w:val="00CB6D73"/>
    <w:rsid w:val="00CC0C12"/>
    <w:rsid w:val="00CC179F"/>
    <w:rsid w:val="00CC1AE1"/>
    <w:rsid w:val="00CC2FC7"/>
    <w:rsid w:val="00CC6299"/>
    <w:rsid w:val="00CD3681"/>
    <w:rsid w:val="00CD3A59"/>
    <w:rsid w:val="00CD4A46"/>
    <w:rsid w:val="00CD4B37"/>
    <w:rsid w:val="00CD5172"/>
    <w:rsid w:val="00CD6786"/>
    <w:rsid w:val="00CD6821"/>
    <w:rsid w:val="00CE1842"/>
    <w:rsid w:val="00CE2214"/>
    <w:rsid w:val="00CE26B5"/>
    <w:rsid w:val="00CE2FB1"/>
    <w:rsid w:val="00CE5D7D"/>
    <w:rsid w:val="00CE6163"/>
    <w:rsid w:val="00CE7658"/>
    <w:rsid w:val="00CE767C"/>
    <w:rsid w:val="00CF2826"/>
    <w:rsid w:val="00CF33EE"/>
    <w:rsid w:val="00CF38CA"/>
    <w:rsid w:val="00CF4A23"/>
    <w:rsid w:val="00CF4D7F"/>
    <w:rsid w:val="00CF51AC"/>
    <w:rsid w:val="00CF5DE3"/>
    <w:rsid w:val="00D01242"/>
    <w:rsid w:val="00D04C0D"/>
    <w:rsid w:val="00D10863"/>
    <w:rsid w:val="00D11574"/>
    <w:rsid w:val="00D157A7"/>
    <w:rsid w:val="00D21765"/>
    <w:rsid w:val="00D21A73"/>
    <w:rsid w:val="00D22D6C"/>
    <w:rsid w:val="00D254F7"/>
    <w:rsid w:val="00D2683C"/>
    <w:rsid w:val="00D323F5"/>
    <w:rsid w:val="00D3472B"/>
    <w:rsid w:val="00D355F9"/>
    <w:rsid w:val="00D36FDF"/>
    <w:rsid w:val="00D4137D"/>
    <w:rsid w:val="00D41A1E"/>
    <w:rsid w:val="00D426E8"/>
    <w:rsid w:val="00D427BF"/>
    <w:rsid w:val="00D42D4D"/>
    <w:rsid w:val="00D42D4E"/>
    <w:rsid w:val="00D43AF5"/>
    <w:rsid w:val="00D440BE"/>
    <w:rsid w:val="00D513BD"/>
    <w:rsid w:val="00D51E3E"/>
    <w:rsid w:val="00D52B89"/>
    <w:rsid w:val="00D53871"/>
    <w:rsid w:val="00D53E4C"/>
    <w:rsid w:val="00D541DF"/>
    <w:rsid w:val="00D5616F"/>
    <w:rsid w:val="00D6090D"/>
    <w:rsid w:val="00D611EC"/>
    <w:rsid w:val="00D6497D"/>
    <w:rsid w:val="00D71200"/>
    <w:rsid w:val="00D723FE"/>
    <w:rsid w:val="00D735F1"/>
    <w:rsid w:val="00D739DD"/>
    <w:rsid w:val="00D75E37"/>
    <w:rsid w:val="00D76422"/>
    <w:rsid w:val="00D76B13"/>
    <w:rsid w:val="00D818EC"/>
    <w:rsid w:val="00D8606E"/>
    <w:rsid w:val="00D8718A"/>
    <w:rsid w:val="00D923AB"/>
    <w:rsid w:val="00D9676F"/>
    <w:rsid w:val="00D96A9D"/>
    <w:rsid w:val="00D9702E"/>
    <w:rsid w:val="00D973C8"/>
    <w:rsid w:val="00D97E7A"/>
    <w:rsid w:val="00DA1B2D"/>
    <w:rsid w:val="00DA34B3"/>
    <w:rsid w:val="00DA5C8C"/>
    <w:rsid w:val="00DA6D4C"/>
    <w:rsid w:val="00DA6E37"/>
    <w:rsid w:val="00DA7BA8"/>
    <w:rsid w:val="00DB0EE5"/>
    <w:rsid w:val="00DB1779"/>
    <w:rsid w:val="00DB247F"/>
    <w:rsid w:val="00DB2B1B"/>
    <w:rsid w:val="00DB34D7"/>
    <w:rsid w:val="00DB69CF"/>
    <w:rsid w:val="00DB73AD"/>
    <w:rsid w:val="00DB7412"/>
    <w:rsid w:val="00DB7C53"/>
    <w:rsid w:val="00DB7F57"/>
    <w:rsid w:val="00DC47FE"/>
    <w:rsid w:val="00DC5366"/>
    <w:rsid w:val="00DD03EF"/>
    <w:rsid w:val="00DD0753"/>
    <w:rsid w:val="00DD0D5A"/>
    <w:rsid w:val="00DD1DC8"/>
    <w:rsid w:val="00DD21FF"/>
    <w:rsid w:val="00DD56E2"/>
    <w:rsid w:val="00DD733B"/>
    <w:rsid w:val="00DD7DB9"/>
    <w:rsid w:val="00DE0C90"/>
    <w:rsid w:val="00DE2947"/>
    <w:rsid w:val="00DE3088"/>
    <w:rsid w:val="00DE538B"/>
    <w:rsid w:val="00DE5C4C"/>
    <w:rsid w:val="00DE6138"/>
    <w:rsid w:val="00DE760D"/>
    <w:rsid w:val="00DE77AE"/>
    <w:rsid w:val="00DF1124"/>
    <w:rsid w:val="00DF1AA1"/>
    <w:rsid w:val="00DF2E4F"/>
    <w:rsid w:val="00DF33C2"/>
    <w:rsid w:val="00DF3F47"/>
    <w:rsid w:val="00DF5439"/>
    <w:rsid w:val="00DF543F"/>
    <w:rsid w:val="00DF78CC"/>
    <w:rsid w:val="00E015AB"/>
    <w:rsid w:val="00E031BA"/>
    <w:rsid w:val="00E066B5"/>
    <w:rsid w:val="00E07790"/>
    <w:rsid w:val="00E1463C"/>
    <w:rsid w:val="00E162FD"/>
    <w:rsid w:val="00E16D38"/>
    <w:rsid w:val="00E1761D"/>
    <w:rsid w:val="00E23440"/>
    <w:rsid w:val="00E23D31"/>
    <w:rsid w:val="00E26CE7"/>
    <w:rsid w:val="00E32E8B"/>
    <w:rsid w:val="00E33E34"/>
    <w:rsid w:val="00E342EC"/>
    <w:rsid w:val="00E34EDA"/>
    <w:rsid w:val="00E365B8"/>
    <w:rsid w:val="00E36E86"/>
    <w:rsid w:val="00E408C9"/>
    <w:rsid w:val="00E43278"/>
    <w:rsid w:val="00E43A17"/>
    <w:rsid w:val="00E44675"/>
    <w:rsid w:val="00E44BFC"/>
    <w:rsid w:val="00E465B9"/>
    <w:rsid w:val="00E46B7D"/>
    <w:rsid w:val="00E52481"/>
    <w:rsid w:val="00E537BD"/>
    <w:rsid w:val="00E5419A"/>
    <w:rsid w:val="00E55656"/>
    <w:rsid w:val="00E56E67"/>
    <w:rsid w:val="00E57D71"/>
    <w:rsid w:val="00E57E03"/>
    <w:rsid w:val="00E62309"/>
    <w:rsid w:val="00E63F66"/>
    <w:rsid w:val="00E64C71"/>
    <w:rsid w:val="00E67A3F"/>
    <w:rsid w:val="00E72185"/>
    <w:rsid w:val="00E723FE"/>
    <w:rsid w:val="00E8086C"/>
    <w:rsid w:val="00E84A40"/>
    <w:rsid w:val="00E84D10"/>
    <w:rsid w:val="00E8700A"/>
    <w:rsid w:val="00E873AA"/>
    <w:rsid w:val="00E91136"/>
    <w:rsid w:val="00EA1D68"/>
    <w:rsid w:val="00EA26C3"/>
    <w:rsid w:val="00EA2BCF"/>
    <w:rsid w:val="00EA2BF2"/>
    <w:rsid w:val="00EA2D2A"/>
    <w:rsid w:val="00EA42BB"/>
    <w:rsid w:val="00EA56F6"/>
    <w:rsid w:val="00EA5C3C"/>
    <w:rsid w:val="00EA5D5E"/>
    <w:rsid w:val="00EB071E"/>
    <w:rsid w:val="00EB2471"/>
    <w:rsid w:val="00EB3379"/>
    <w:rsid w:val="00EB4E25"/>
    <w:rsid w:val="00EB54BF"/>
    <w:rsid w:val="00EB6472"/>
    <w:rsid w:val="00EB7467"/>
    <w:rsid w:val="00EB7EF6"/>
    <w:rsid w:val="00EC1486"/>
    <w:rsid w:val="00EC3081"/>
    <w:rsid w:val="00EC49B3"/>
    <w:rsid w:val="00ED06D8"/>
    <w:rsid w:val="00ED442F"/>
    <w:rsid w:val="00ED5D2D"/>
    <w:rsid w:val="00ED7AFA"/>
    <w:rsid w:val="00ED7EDD"/>
    <w:rsid w:val="00EE042D"/>
    <w:rsid w:val="00EE1137"/>
    <w:rsid w:val="00EE11EA"/>
    <w:rsid w:val="00EE1A22"/>
    <w:rsid w:val="00EE1B28"/>
    <w:rsid w:val="00EE2F13"/>
    <w:rsid w:val="00EE3960"/>
    <w:rsid w:val="00EE39EA"/>
    <w:rsid w:val="00EE6CEE"/>
    <w:rsid w:val="00EF068F"/>
    <w:rsid w:val="00EF07FB"/>
    <w:rsid w:val="00EF4654"/>
    <w:rsid w:val="00EF7016"/>
    <w:rsid w:val="00EF70EA"/>
    <w:rsid w:val="00F012D7"/>
    <w:rsid w:val="00F01D76"/>
    <w:rsid w:val="00F029AF"/>
    <w:rsid w:val="00F03640"/>
    <w:rsid w:val="00F03B56"/>
    <w:rsid w:val="00F04149"/>
    <w:rsid w:val="00F063D9"/>
    <w:rsid w:val="00F119D1"/>
    <w:rsid w:val="00F122E3"/>
    <w:rsid w:val="00F175F4"/>
    <w:rsid w:val="00F217CA"/>
    <w:rsid w:val="00F21AE3"/>
    <w:rsid w:val="00F2204F"/>
    <w:rsid w:val="00F23DBD"/>
    <w:rsid w:val="00F25C68"/>
    <w:rsid w:val="00F30903"/>
    <w:rsid w:val="00F32E2F"/>
    <w:rsid w:val="00F33F3E"/>
    <w:rsid w:val="00F34694"/>
    <w:rsid w:val="00F363B7"/>
    <w:rsid w:val="00F405D5"/>
    <w:rsid w:val="00F4128F"/>
    <w:rsid w:val="00F43399"/>
    <w:rsid w:val="00F43F52"/>
    <w:rsid w:val="00F44CB2"/>
    <w:rsid w:val="00F4555E"/>
    <w:rsid w:val="00F473D1"/>
    <w:rsid w:val="00F52741"/>
    <w:rsid w:val="00F55F1C"/>
    <w:rsid w:val="00F56938"/>
    <w:rsid w:val="00F56F72"/>
    <w:rsid w:val="00F57CD1"/>
    <w:rsid w:val="00F62E2F"/>
    <w:rsid w:val="00F655FC"/>
    <w:rsid w:val="00F66579"/>
    <w:rsid w:val="00F668C5"/>
    <w:rsid w:val="00F73295"/>
    <w:rsid w:val="00F73EDD"/>
    <w:rsid w:val="00F8183F"/>
    <w:rsid w:val="00F84A29"/>
    <w:rsid w:val="00F85336"/>
    <w:rsid w:val="00F86070"/>
    <w:rsid w:val="00F86BAA"/>
    <w:rsid w:val="00F87A28"/>
    <w:rsid w:val="00F9232D"/>
    <w:rsid w:val="00F9393D"/>
    <w:rsid w:val="00F9491B"/>
    <w:rsid w:val="00F96F79"/>
    <w:rsid w:val="00FA1AE9"/>
    <w:rsid w:val="00FA27DC"/>
    <w:rsid w:val="00FA52FA"/>
    <w:rsid w:val="00FA67D4"/>
    <w:rsid w:val="00FA7F91"/>
    <w:rsid w:val="00FB0B6A"/>
    <w:rsid w:val="00FB1963"/>
    <w:rsid w:val="00FB33AF"/>
    <w:rsid w:val="00FB74EA"/>
    <w:rsid w:val="00FB7C1C"/>
    <w:rsid w:val="00FC13D9"/>
    <w:rsid w:val="00FC31CA"/>
    <w:rsid w:val="00FC38D0"/>
    <w:rsid w:val="00FC3B6A"/>
    <w:rsid w:val="00FC4A1E"/>
    <w:rsid w:val="00FC4D51"/>
    <w:rsid w:val="00FC74F3"/>
    <w:rsid w:val="00FD1177"/>
    <w:rsid w:val="00FD168A"/>
    <w:rsid w:val="00FD184E"/>
    <w:rsid w:val="00FD41DB"/>
    <w:rsid w:val="00FD5C32"/>
    <w:rsid w:val="00FD73DD"/>
    <w:rsid w:val="00FE0A9D"/>
    <w:rsid w:val="00FE189D"/>
    <w:rsid w:val="00FE2BF4"/>
    <w:rsid w:val="00FE2F2B"/>
    <w:rsid w:val="00FE4278"/>
    <w:rsid w:val="00FF1B18"/>
    <w:rsid w:val="00FF2E3A"/>
    <w:rsid w:val="00FF4953"/>
    <w:rsid w:val="00FF51D2"/>
    <w:rsid w:val="00FF627D"/>
    <w:rsid w:val="00FF68A2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6F0E"/>
  <w15:docId w15:val="{F3645904-7601-461D-8B3F-A65A0C87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19B9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56E67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7321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C38D0"/>
  </w:style>
  <w:style w:type="paragraph" w:styleId="AltBilgi">
    <w:name w:val="footer"/>
    <w:basedOn w:val="Normal"/>
    <w:link w:val="AltBilgiChar"/>
    <w:uiPriority w:val="99"/>
    <w:unhideWhenUsed/>
    <w:rsid w:val="00FC38D0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C38D0"/>
  </w:style>
  <w:style w:type="table" w:styleId="TabloKlavuzu">
    <w:name w:val="Table Grid"/>
    <w:basedOn w:val="NormalTablo"/>
    <w:uiPriority w:val="39"/>
    <w:rsid w:val="00FC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802D15"/>
    <w:rPr>
      <w:rFonts w:ascii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802D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802D15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B617B"/>
    <w:rPr>
      <w:color w:val="0563C1" w:themeColor="hyperlink"/>
      <w:u w:val="single"/>
    </w:rPr>
  </w:style>
  <w:style w:type="paragraph" w:customStyle="1" w:styleId="TedmemStil">
    <w:name w:val="Tedmem Stil"/>
    <w:basedOn w:val="Normal"/>
    <w:link w:val="TedmemStilChar"/>
    <w:qFormat/>
    <w:rsid w:val="00356B00"/>
    <w:rPr>
      <w:rFonts w:asciiTheme="minorHAnsi" w:hAnsiTheme="minorHAnsi" w:cstheme="minorBidi"/>
      <w:color w:val="F79727"/>
      <w:szCs w:val="22"/>
    </w:rPr>
  </w:style>
  <w:style w:type="character" w:customStyle="1" w:styleId="TedmemStilChar">
    <w:name w:val="Tedmem Stil Char"/>
    <w:basedOn w:val="VarsaylanParagrafYazTipi"/>
    <w:link w:val="TedmemStil"/>
    <w:rsid w:val="00356B00"/>
    <w:rPr>
      <w:color w:val="F79727"/>
    </w:rPr>
  </w:style>
  <w:style w:type="character" w:styleId="AklamaBavurusu">
    <w:name w:val="annotation reference"/>
    <w:basedOn w:val="VarsaylanParagrafYazTipi"/>
    <w:uiPriority w:val="99"/>
    <w:semiHidden/>
    <w:unhideWhenUsed/>
    <w:rsid w:val="002A0F1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A0F1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A0F1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0F1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0F1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43B1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54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uiPriority w:val="99"/>
    <w:rsid w:val="009543B1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Abstract">
    <w:name w:val="Abstract"/>
    <w:basedOn w:val="Normal"/>
    <w:rsid w:val="008E4762"/>
    <w:pPr>
      <w:adjustRightInd w:val="0"/>
      <w:snapToGrid w:val="0"/>
      <w:spacing w:before="480"/>
      <w:ind w:left="851" w:right="851"/>
    </w:pPr>
    <w:rPr>
      <w:rFonts w:eastAsia="MS Mincho"/>
      <w:sz w:val="16"/>
      <w:lang w:eastAsia="ja-JP"/>
    </w:rPr>
  </w:style>
  <w:style w:type="paragraph" w:customStyle="1" w:styleId="NoindentNormal">
    <w:name w:val="NoindentNormal"/>
    <w:basedOn w:val="Normal"/>
    <w:next w:val="Normal"/>
    <w:rsid w:val="00B16EE8"/>
    <w:rPr>
      <w:rFonts w:eastAsia="MS Mincho"/>
      <w:sz w:val="20"/>
      <w:lang w:eastAsia="ja-JP"/>
    </w:rPr>
  </w:style>
  <w:style w:type="paragraph" w:customStyle="1" w:styleId="HeadingUnn1">
    <w:name w:val="HeadingUnn1"/>
    <w:basedOn w:val="Balk1"/>
    <w:next w:val="NoindentNormal"/>
    <w:rsid w:val="00E56E67"/>
    <w:pPr>
      <w:suppressAutoHyphens/>
      <w:spacing w:after="240" w:line="240" w:lineRule="auto"/>
    </w:pPr>
    <w:rPr>
      <w:rFonts w:ascii="Times New Roman" w:eastAsia="MS Mincho" w:hAnsi="Times New Roman" w:cs="Arial"/>
      <w:bCs w:val="0"/>
      <w:color w:val="auto"/>
      <w:kern w:val="32"/>
      <w:sz w:val="20"/>
      <w:szCs w:val="32"/>
      <w:lang w:val="en-US" w:eastAsia="ja-JP"/>
    </w:rPr>
  </w:style>
  <w:style w:type="character" w:customStyle="1" w:styleId="Balk1Char">
    <w:name w:val="Başlık 1 Char"/>
    <w:basedOn w:val="VarsaylanParagrafYazTipi"/>
    <w:link w:val="Balk1"/>
    <w:uiPriority w:val="9"/>
    <w:rsid w:val="00E56E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VarsaylanParagrafYazTipi"/>
    <w:rsid w:val="00490F0F"/>
  </w:style>
  <w:style w:type="paragraph" w:customStyle="1" w:styleId="References">
    <w:name w:val="References"/>
    <w:basedOn w:val="Normal"/>
    <w:rsid w:val="00911A81"/>
    <w:pPr>
      <w:numPr>
        <w:numId w:val="1"/>
      </w:numPr>
      <w:tabs>
        <w:tab w:val="left" w:pos="85"/>
      </w:tabs>
    </w:pPr>
    <w:rPr>
      <w:rFonts w:eastAsia="MS Mincho"/>
      <w:sz w:val="16"/>
      <w:lang w:eastAsia="ja-JP"/>
    </w:rPr>
  </w:style>
  <w:style w:type="character" w:styleId="Vurgu">
    <w:name w:val="Emphasis"/>
    <w:qFormat/>
    <w:rsid w:val="00911A81"/>
    <w:rPr>
      <w:i/>
      <w:iCs/>
    </w:rPr>
  </w:style>
  <w:style w:type="character" w:customStyle="1" w:styleId="st">
    <w:name w:val="st"/>
    <w:basedOn w:val="VarsaylanParagrafYazTipi"/>
    <w:rsid w:val="00911A81"/>
  </w:style>
  <w:style w:type="paragraph" w:styleId="SonNotMetni">
    <w:name w:val="endnote text"/>
    <w:basedOn w:val="Normal"/>
    <w:link w:val="SonNotMetniChar"/>
    <w:uiPriority w:val="99"/>
    <w:semiHidden/>
    <w:unhideWhenUsed/>
    <w:rsid w:val="00542747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4274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42747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82693F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856D19"/>
    <w:rPr>
      <w:color w:val="954F72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732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0">
    <w:name w:val="A0"/>
    <w:uiPriority w:val="99"/>
    <w:rsid w:val="00623D9A"/>
    <w:rPr>
      <w:color w:val="000000"/>
    </w:rPr>
  </w:style>
  <w:style w:type="paragraph" w:styleId="ListeParagraf">
    <w:name w:val="List Paragraph"/>
    <w:basedOn w:val="Normal"/>
    <w:uiPriority w:val="34"/>
    <w:qFormat/>
    <w:rsid w:val="0012285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table" w:customStyle="1" w:styleId="TableNormal1">
    <w:name w:val="Table Normal1"/>
    <w:uiPriority w:val="2"/>
    <w:semiHidden/>
    <w:unhideWhenUsed/>
    <w:qFormat/>
    <w:rsid w:val="00207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7FA3"/>
    <w:pPr>
      <w:widowControl w:val="0"/>
      <w:autoSpaceDE w:val="0"/>
      <w:autoSpaceDN w:val="0"/>
    </w:pPr>
    <w:rPr>
      <w:rFonts w:eastAsia="Times New Roman"/>
      <w:szCs w:val="22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45781"/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45781"/>
    <w:rPr>
      <w:rFonts w:ascii="Times New Roman" w:hAnsi="Times New Roman" w:cs="Times New Roman"/>
      <w:sz w:val="24"/>
      <w:szCs w:val="24"/>
    </w:rPr>
  </w:style>
  <w:style w:type="paragraph" w:styleId="Dzeltme">
    <w:name w:val="Revision"/>
    <w:hidden/>
    <w:uiPriority w:val="99"/>
    <w:semiHidden/>
    <w:rsid w:val="00745781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rsid w:val="008B274A"/>
    <w:rPr>
      <w:color w:val="605E5C"/>
      <w:shd w:val="clear" w:color="auto" w:fill="E1DFDD"/>
    </w:rPr>
  </w:style>
  <w:style w:type="paragraph" w:customStyle="1" w:styleId="AnaMetin">
    <w:name w:val="Ana Metin"/>
    <w:basedOn w:val="Normal"/>
    <w:link w:val="AnaMetinChar"/>
    <w:qFormat/>
    <w:rsid w:val="00804F2E"/>
    <w:pPr>
      <w:spacing w:before="120" w:after="120"/>
    </w:pPr>
  </w:style>
  <w:style w:type="character" w:customStyle="1" w:styleId="AnaMetinChar">
    <w:name w:val="Ana Metin Char"/>
    <w:basedOn w:val="VarsaylanParagrafYazTipi"/>
    <w:link w:val="AnaMetin"/>
    <w:rsid w:val="00804F2E"/>
    <w:rPr>
      <w:rFonts w:ascii="Times New Roman" w:hAnsi="Times New Roman" w:cs="Times New Roman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13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493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TÜB211</b:Tag>
    <b:SourceType>JournalArticle</b:SourceType>
    <b:Guid>{1888DACB-D7A0-514B-AEF6-61E1A09CC244}</b:Guid>
    <b:Author>
      <b:Author>
        <b:NameList>
          <b:Person>
            <b:Last>TÜBİTAK</b:Last>
          </b:Person>
        </b:NameList>
      </b:Author>
    </b:Author>
    <b:Title>TÜBİTAK 4007 Bilim şenlikleri destekleme programı çağrısı</b:Title>
    <b:Year>2021</b:Year>
    <b:RefOrder>1</b:RefOrder>
  </b:Source>
  <b:Source>
    <b:Tag>Baş18</b:Tag>
    <b:SourceType>JournalArticle</b:SourceType>
    <b:Guid>{5BA536FA-CC5B-EC4A-8B6C-287CE922EBAE}</b:Guid>
    <b:Title>Bilim şenliği etkinliklerinin öğrenci veli ve öğretmen görüşlerine göre incelenmesi</b:Title>
    <b:JournalName>Uşak Üniversitesi Sosyal Bilimler Dergisi</b:JournalName>
    <b:Year>2018</b:Year>
    <b:Pages>132-147</b:Pages>
    <b:Author>
      <b:Author>
        <b:NameList>
          <b:Person>
            <b:Last>Başar</b:Last>
            <b:First>M.</b:First>
          </b:Person>
          <b:Person>
            <b:Last>Doğan</b:Last>
            <b:First>C.</b:First>
          </b:Person>
          <b:Person>
            <b:Last>Şener</b:Last>
            <b:First>N.</b:First>
          </b:Person>
          <b:Person>
            <b:Last>Doğan</b:Last>
            <b:First>Z.</b:First>
            <b:Middle>G.</b:Middle>
          </b:Person>
        </b:NameList>
      </b:Author>
    </b:Author>
    <b:Volume>11</b:Volume>
    <b:Issue>2</b:Issue>
    <b:RefOrder>2</b:RefOrder>
  </b:Source>
  <b:Source>
    <b:Tag>Şah04</b:Tag>
    <b:SourceType>Book</b:SourceType>
    <b:Guid>{0ACCBFCA-A64B-2E4A-B936-E45FF3EE7209}</b:Guid>
    <b:Author>
      <b:Author>
        <b:NameList>
          <b:Person>
            <b:Last>Şahin</b:Last>
            <b:First>H.</b:First>
            <b:Middle>M.</b:Middle>
          </b:Person>
        </b:NameList>
      </b:Author>
    </b:Author>
    <b:Title>Beden eğitimi ve sporda temel kavramlar sözlüğü</b:Title>
    <b:Year>2004</b:Year>
    <b:City>Ankara</b:City>
    <b:Publisher>Nobel</b:Publisher>
    <b:RefOrder>3</b:RefOrder>
  </b:Source>
  <b:Source>
    <b:Tag>Tük091</b:Tag>
    <b:SourceType>Book</b:SourceType>
    <b:Guid>{D237DB2F-1A71-8643-ADE1-BD014ADE59ED}</b:Guid>
    <b:Title>Toplumbilim ve spor</b:Title>
    <b:City>İstanbul</b:City>
    <b:Publisher>Kaynak</b:Publisher>
    <b:Year>2009</b:Year>
    <b:Author>
      <b:Author>
        <b:NameList>
          <b:Person>
            <b:Last>Tükenmez</b:Last>
            <b:First>M.</b:First>
          </b:Person>
        </b:NameList>
      </b:Author>
    </b:Author>
    <b:RefOrder>4</b:RefOrder>
  </b:Source>
  <b:Source>
    <b:Tag>Ekm13</b:Tag>
    <b:SourceType>JournalArticle</b:SourceType>
    <b:Guid>{02ABC277-E0F7-964E-B42F-F73595562271}</b:Guid>
    <b:Title>Küreselleşme ve spor endüstrisi</b:Title>
    <b:Year>2013</b:Year>
    <b:Author>
      <b:Author>
        <b:NameList>
          <b:Person>
            <b:Last>Ekmekçi</b:Last>
            <b:First>A.</b:First>
          </b:Person>
          <b:Person>
            <b:Last>Ekmekçi</b:Last>
            <b:First>R.</b:First>
          </b:Person>
          <b:Person>
            <b:Last>İrmiş</b:Last>
            <b:First>A.</b:First>
          </b:Person>
        </b:NameList>
      </b:Author>
    </b:Author>
    <b:JournalName>Pamukkale Spor Bilimleri Dergisi</b:JournalName>
    <b:Pages>91-117</b:Pages>
    <b:Volume>4</b:Volume>
    <b:Issue>1</b:Issue>
    <b:RefOrder>5</b:RefOrder>
  </b:Source>
  <b:Source>
    <b:Tag>Mur19</b:Tag>
    <b:SourceType>JournalArticle</b:SourceType>
    <b:Guid>{97E1F8F2-75CA-F049-AF92-5586B48DC429}</b:Guid>
    <b:Title>Spor sektöründe blok zincir uygulamları</b:Title>
    <b:JournalName>Gaziantep Üniversitesi Spor Bilimleri Dergisi</b:JournalName>
    <b:Year>2019</b:Year>
    <b:Pages>64-74.</b:Pages>
    <b:Author>
      <b:Author>
        <b:NameList>
          <b:Person>
            <b:Last>Murathan</b:Last>
            <b:First>T.</b:First>
          </b:Person>
          <b:Person>
            <b:Last>Murathan</b:Last>
            <b:First>F.</b:First>
          </b:Person>
        </b:NameList>
      </b:Author>
    </b:Author>
    <b:Volume>4</b:Volume>
    <b:Issue>1</b:Issue>
    <b:RefOrder>6</b:RefOrder>
  </b:Source>
  <b:Source>
    <b:Tag>Tek181</b:Tag>
    <b:SourceType>JournalArticle</b:SourceType>
    <b:Guid>{4A34C409-D7D8-E34F-98AA-7D4FBE710097}</b:Guid>
    <b:Author>
      <b:Author>
        <b:NameList>
          <b:Person>
            <b:Last>Tekin</b:Last>
            <b:First>Z.</b:First>
          </b:Person>
          <b:Person>
            <b:Last>Karakuş</b:Last>
            <b:First>K.</b:First>
          </b:Person>
        </b:NameList>
      </b:Author>
    </b:Author>
    <b:Title>Gelenekselden akıllı üretime spor endüstrisi 4.0</b:Title>
    <b:JournalName>İnsan ve Toplum Bilimleri Araştırmaları Dergisi</b:JournalName>
    <b:Year>2018</b:Year>
    <b:Pages>2110-2117</b:Pages>
    <b:Volume>7</b:Volume>
    <b:Issue>3</b:Issue>
    <b:RefOrder>7</b:RefOrder>
  </b:Source>
  <b:Source>
    <b:Tag>Tur</b:Tag>
    <b:SourceType>JournalArticle</b:SourceType>
    <b:Guid>{C8985AF8-6ECA-4D49-B953-264B8BAD3CA1}</b:Guid>
    <b:Title>Spor yapanlar için en uygun akıllı saatin AHP ve PROMETHEE yöntemleri ile seçimi</b:Title>
    <b:Author>
      <b:Author>
        <b:NameList>
          <b:Person>
            <b:Last>Turgut</b:Last>
            <b:First>Z.</b:First>
            <b:Middle>N.</b:Middle>
          </b:Person>
          <b:Person>
            <b:Last>Danışan</b:Last>
            <b:First>T.</b:First>
          </b:Person>
          <b:Person>
            <b:Last>Eren</b:Last>
            <b:First>T.</b:First>
          </b:Person>
        </b:NameList>
      </b:Author>
    </b:Author>
    <b:JournalName>Uluslararası Beden Eğitimi Spor ve Teknolojileri Dergisi</b:JournalName>
    <b:Year>2020</b:Year>
    <b:Pages>1-11</b:Pages>
    <b:Volume>1</b:Volume>
    <b:Issue>2</b:Issue>
    <b:RefOrder>8</b:RefOrder>
  </b:Source>
  <b:Source>
    <b:Tag>Alp011</b:Tag>
    <b:SourceType>Book</b:SourceType>
    <b:Guid>{45360F6A-120B-3741-9510-70615BFFAB27}</b:Guid>
    <b:Title>Eğitim bütünlüğü içinde beden eğitimi ve çağlar boyunca gelişimi</b:Title>
    <b:Year>2001</b:Year>
    <b:Author>
      <b:Author>
        <b:NameList>
          <b:Person>
            <b:Last>Alpman</b:Last>
            <b:First>C.</b:First>
          </b:Person>
        </b:NameList>
      </b:Author>
    </b:Author>
    <b:City>Ankara</b:City>
    <b:Publisher>GSGM Yayınları</b:Publisher>
    <b:RefOrder>9</b:RefOrder>
  </b:Source>
  <b:Source>
    <b:Tag>Dün98</b:Tag>
    <b:SourceType>Book</b:SourceType>
    <b:Guid>{85E55343-29B4-584A-BF18-2D8868C20C61}</b:Guid>
    <b:Title>Antrenman teorisi</b:Title>
    <b:City>Ankara</b:City>
    <b:Publisher>Bağırgan</b:Publisher>
    <b:Year>1998</b:Year>
    <b:Author>
      <b:Author>
        <b:NameList>
          <b:Person>
            <b:Last>Dündar</b:Last>
            <b:First>U.</b:First>
          </b:Person>
        </b:NameList>
      </b:Author>
    </b:Author>
    <b:RefOrder>10</b:RefOrder>
  </b:Source>
  <b:Source>
    <b:Tag>Zor05</b:Tag>
    <b:SourceType>Book</b:SourceType>
    <b:Guid>{B2396485-BB78-534B-BD51-32CF50F30D73}</b:Guid>
    <b:Title>Herkes için spor</b:Title>
    <b:City>İstanbul</b:City>
    <b:Publisher>Morpa</b:Publisher>
    <b:Year>2005</b:Year>
    <b:Author>
      <b:Author>
        <b:NameList>
          <b:Person>
            <b:Last>Zorba</b:Last>
            <b:First>E.</b:First>
          </b:Person>
          <b:Person>
            <b:Last>İkizler</b:Last>
            <b:First>H.</b:First>
            <b:Middle>C.</b:Middle>
          </b:Person>
          <b:Person>
            <b:Last>Tekin</b:Last>
            <b:First>A.</b:First>
          </b:Person>
          <b:Person>
            <b:Last>Miçoğullar</b:Last>
            <b:First>O.</b:First>
          </b:Person>
          <b:Person>
            <b:Last>Zorba</b:Last>
            <b:First>E.</b:First>
          </b:Person>
        </b:NameList>
      </b:Author>
    </b:Author>
    <b:RefOrder>11</b:RefOrder>
  </b:Source>
  <b:Source>
    <b:Tag>Eki13</b:Tag>
    <b:SourceType>JournalArticle</b:SourceType>
    <b:Guid>{048972BC-872F-3248-8DE7-8F44DDF57803}</b:Guid>
    <b:Title>Sanal gerçeklik ortamları ve uygulamlar: spor ve sanal ortam göstergeleri</b:Title>
    <b:Year>2013</b:Year>
    <b:Author>
      <b:Author>
        <b:NameList>
          <b:Person>
            <b:Last>Ekin</b:Last>
            <b:First>V.</b:First>
          </b:Person>
        </b:NameList>
      </b:Author>
    </b:Author>
    <b:JournalName>AJIT-e: Bilişim Teknolojileri Online Dergisi</b:JournalName>
    <b:Pages>7-21</b:Pages>
    <b:Volume>4</b:Volume>
    <b:Issue>13</b:Issue>
    <b:RefOrder>12</b:RefOrder>
  </b:Source>
  <b:Source>
    <b:Tag>İna08</b:Tag>
    <b:SourceType>Book</b:SourceType>
    <b:Guid>{02E19F5A-76DF-8C42-BFE5-47E03EA5986E}</b:Guid>
    <b:Title>Küreselleşme ve spor</b:Title>
    <b:Year>2008</b:Year>
    <b:City>İstanbul</b:City>
    <b:Publisher>Evrensel</b:Publisher>
    <b:Author>
      <b:Author>
        <b:NameList>
          <b:Person>
            <b:Last>İnal</b:Last>
            <b:First>R.</b:First>
          </b:Person>
        </b:NameList>
      </b:Author>
    </b:Author>
    <b:RefOrder>13</b:RefOrder>
  </b:Source>
  <b:Source>
    <b:Tag>Tür03</b:Tag>
    <b:SourceType>Book</b:SourceType>
    <b:Guid>{E0693EEF-A33F-4B4D-9DA9-513CB882807B}</b:Guid>
    <b:Title>Bilimsel araştırma metodojisi</b:Title>
    <b:City>İstanbul</b:City>
    <b:Publisher>Timaş</b:Publisher>
    <b:Year>2003</b:Year>
    <b:Author>
      <b:Author>
        <b:NameList>
          <b:Person>
            <b:Last>Türkdoğan</b:Last>
            <b:First>O.</b:First>
          </b:Person>
        </b:NameList>
      </b:Author>
    </b:Author>
    <b:RefOrder>14</b:RefOrder>
  </b:Source>
  <b:Source>
    <b:Tag>Kol20</b:Tag>
    <b:SourceType>JournalArticle</b:SourceType>
    <b:Guid>{2352512A-AC51-0C45-9652-7205E0E11677}</b:Guid>
    <b:Title>Ortaöğretim öğretmenlerinin BİT kaynaklarından yararlanma durumları ve yaşadıkları sorunlar: Kocaeli örneği</b:Title>
    <b:Year>2020</b:Year>
    <b:Author>
      <b:Author>
        <b:NameList>
          <b:Person>
            <b:Last>Kolburan Geçer</b:Last>
            <b:First>A.</b:First>
          </b:Person>
          <b:Person>
            <b:Last>Bakar Çörez</b:Last>
            <b:First>A.</b:First>
          </b:Person>
        </b:NameList>
      </b:Author>
    </b:Author>
    <b:JournalName>Eğitim Teknolojisi Kuram ve Uygulama</b:JournalName>
    <b:Pages>1-24</b:Pages>
    <b:Volume>10</b:Volume>
    <b:Issue>1</b:Issue>
    <b:RefOrder>15</b:RefOrder>
  </b:Source>
  <b:Source>
    <b:Tag>Büy98</b:Tag>
    <b:SourceType>Book</b:SourceType>
    <b:Guid>{89803F2A-7C8F-0442-8B10-7B3D3837D6B1}</b:Guid>
    <b:Title>Öğretmenlik mesleğine giriş eğitimin temelleri</b:Title>
    <b:City>Konya</b:City>
    <b:Publisher>Mikro</b:Publisher>
    <b:Year>1998</b:Year>
    <b:Author>
      <b:Author>
        <b:NameList>
          <b:Person>
            <b:Last>Büyükkaragöz</b:Last>
            <b:First>S.S.</b:First>
          </b:Person>
          <b:Person>
            <b:Last>Muşta</b:Last>
            <b:First>M.C.</b:First>
          </b:Person>
          <b:Person>
            <b:Last>Yılmaz</b:Last>
            <b:First>H.</b:First>
          </b:Person>
          <b:Person>
            <b:Last>Pilten</b:Last>
            <b:First>O.</b:First>
          </b:Person>
        </b:NameList>
      </b:Author>
    </b:Author>
    <b:RefOrder>18</b:RefOrder>
  </b:Source>
  <b:Source>
    <b:Tag>Oku19</b:Tag>
    <b:SourceType>JournalArticle</b:SourceType>
    <b:Guid>{E24A55AB-CD46-A54A-8F1B-7F76ADF39870}</b:Guid>
    <b:Title>TÜBİTAK bilim fuarına ilişkin öğretmen ve öğrenci görüşleri</b:Title>
    <b:Year>2019</b:Year>
    <b:JournalName>International Journal of Social Sciences and Education Research</b:JournalName>
    <b:Pages>202-218</b:Pages>
    <b:Author>
      <b:Author>
        <b:NameList>
          <b:Person>
            <b:Last>Okuyucu</b:Last>
            <b:First>M.</b:First>
          </b:Person>
        </b:NameList>
      </b:Author>
    </b:Author>
    <b:Volume>5</b:Volume>
    <b:Issue>2</b:Issue>
    <b:RefOrder>19</b:RefOrder>
  </b:Source>
</b:Sources>
</file>

<file path=customXml/itemProps1.xml><?xml version="1.0" encoding="utf-8"?>
<ds:datastoreItem xmlns:ds="http://schemas.openxmlformats.org/officeDocument/2006/customXml" ds:itemID="{F0D04A3F-8A29-F142-B9B9-B375A5C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3648</Words>
  <Characters>20794</Characters>
  <Application>Microsoft Office Word</Application>
  <DocSecurity>0</DocSecurity>
  <Lines>173</Lines>
  <Paragraphs>48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KAYNAKÇA (Ana Başlıklar 11 punto; satır aralığı "Önce: 12nk" "Sonra: 6nk" "Tek")</vt:lpstr>
      <vt:lpstr>KAYNAK GÖSTERME</vt:lpstr>
      <vt:lpstr/>
    </vt:vector>
  </TitlesOfParts>
  <Company>TED</Company>
  <LinksUpToDate>false</LinksUpToDate>
  <CharactersWithSpaces>24394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 Körpeoğlu</dc:creator>
  <cp:lastModifiedBy>Editör</cp:lastModifiedBy>
  <cp:revision>49</cp:revision>
  <cp:lastPrinted>2023-02-04T17:28:00Z</cp:lastPrinted>
  <dcterms:created xsi:type="dcterms:W3CDTF">2023-03-12T07:11:00Z</dcterms:created>
  <dcterms:modified xsi:type="dcterms:W3CDTF">2024-01-27T18:48:00Z</dcterms:modified>
</cp:coreProperties>
</file>