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F13" w:rsidRPr="00BE120E" w14:paraId="46AEE2E9" w14:textId="77777777" w:rsidTr="009A0090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5D6D15B" w14:textId="27F0FD86" w:rsidR="00551217" w:rsidRDefault="00E162FD" w:rsidP="009C7E62">
            <w:pPr>
              <w:rPr>
                <w:b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proofErr w:type="spellEnd"/>
          </w:p>
          <w:p w14:paraId="6CC1177C" w14:textId="10D1F9FE" w:rsidR="00C91724" w:rsidRPr="00BE120E" w:rsidRDefault="00C91724" w:rsidP="00F55F1C">
            <w:pPr>
              <w:rPr>
                <w:szCs w:val="22"/>
                <w:vertAlign w:val="superscript"/>
              </w:rPr>
            </w:pPr>
          </w:p>
        </w:tc>
      </w:tr>
    </w:tbl>
    <w:p w14:paraId="3E43F004" w14:textId="590E7618" w:rsidR="00EE2F13" w:rsidRPr="00BE120E" w:rsidRDefault="00EE2F13" w:rsidP="00047A06">
      <w:pPr>
        <w:rPr>
          <w:sz w:val="6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6"/>
        <w:gridCol w:w="2122"/>
      </w:tblGrid>
      <w:tr w:rsidR="006C1923" w:rsidRPr="00BE120E" w14:paraId="5BF7E2B4" w14:textId="77777777" w:rsidTr="00CF51AC">
        <w:trPr>
          <w:trHeight w:val="66"/>
        </w:trPr>
        <w:tc>
          <w:tcPr>
            <w:tcW w:w="694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3D6810CA" w14:textId="45473D50" w:rsidR="006C1923" w:rsidRPr="00BE120E" w:rsidRDefault="00303736" w:rsidP="00CF51AC">
            <w:pPr>
              <w:ind w:left="-108"/>
              <w:rPr>
                <w:b/>
                <w:sz w:val="18"/>
                <w:szCs w:val="18"/>
                <w:lang w:val="en-GB"/>
              </w:rPr>
            </w:pPr>
            <w:r w:rsidRPr="00E46B7D">
              <w:rPr>
                <w:b/>
                <w:sz w:val="20"/>
                <w:lang w:val="en-GB"/>
              </w:rPr>
              <w:t>Abstract</w:t>
            </w:r>
          </w:p>
        </w:tc>
        <w:tc>
          <w:tcPr>
            <w:tcW w:w="2122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FFFF" w:themeFill="background1"/>
          </w:tcPr>
          <w:p w14:paraId="5C58F690" w14:textId="24BCA2F9" w:rsidR="006C1923" w:rsidRPr="00BE120E" w:rsidRDefault="005D71EF" w:rsidP="00CF51AC">
            <w:pPr>
              <w:jc w:val="right"/>
              <w:rPr>
                <w:b/>
                <w:szCs w:val="22"/>
                <w:lang w:val="en-GB"/>
              </w:rPr>
            </w:pPr>
            <w:r w:rsidRPr="00F0020D">
              <w:rPr>
                <w:b/>
                <w:sz w:val="18"/>
                <w:szCs w:val="20"/>
                <w:lang w:val="en-GB"/>
              </w:rPr>
              <w:t>Keywords</w:t>
            </w:r>
          </w:p>
        </w:tc>
      </w:tr>
      <w:tr w:rsidR="00EA26C3" w:rsidRPr="00BE120E" w14:paraId="335AAC52" w14:textId="77777777" w:rsidTr="00CF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bottom w:w="57" w:type="dxa"/>
            <w:right w:w="0" w:type="dxa"/>
          </w:tblCellMar>
        </w:tblPrEx>
        <w:trPr>
          <w:trHeight w:val="2981"/>
        </w:trPr>
        <w:tc>
          <w:tcPr>
            <w:tcW w:w="6946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</w:tcPr>
          <w:p w14:paraId="031E3FCF" w14:textId="774FC094" w:rsidR="0057304E" w:rsidRPr="00A01DCF" w:rsidRDefault="00303736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bCs/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Aim</w:t>
            </w:r>
            <w:commentRangeStart w:id="0"/>
            <w:proofErr w:type="spellEnd"/>
            <w:r w:rsidR="00EA26C3" w:rsidRPr="00A01DCF">
              <w:rPr>
                <w:b/>
                <w:sz w:val="18"/>
                <w:szCs w:val="22"/>
              </w:rPr>
              <w:t>:</w:t>
            </w:r>
            <w:r w:rsidR="00CD3681" w:rsidRPr="00A01DC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57304E" w:rsidRPr="00A01DCF">
              <w:rPr>
                <w:bCs/>
                <w:sz w:val="18"/>
                <w:szCs w:val="22"/>
              </w:rPr>
              <w:t xml:space="preserve"> </w:t>
            </w:r>
          </w:p>
          <w:p w14:paraId="2A257713" w14:textId="3A24FD7F" w:rsidR="00D96A9D" w:rsidRPr="00A01DCF" w:rsidRDefault="00303736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Methods</w:t>
            </w:r>
            <w:proofErr w:type="spellEnd"/>
            <w:r w:rsidR="00EA26C3" w:rsidRPr="00A01DCF">
              <w:rPr>
                <w:b/>
                <w:sz w:val="18"/>
                <w:szCs w:val="22"/>
              </w:rPr>
              <w:t>:</w:t>
            </w:r>
            <w:r w:rsidR="00EA26C3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  <w:p w14:paraId="5FB24340" w14:textId="26E54549" w:rsidR="00EA26C3" w:rsidRPr="00A01DCF" w:rsidRDefault="00303736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Results</w:t>
            </w:r>
            <w:proofErr w:type="spellEnd"/>
            <w:r w:rsidR="00EA26C3" w:rsidRPr="00A01DCF">
              <w:rPr>
                <w:b/>
                <w:sz w:val="18"/>
                <w:szCs w:val="22"/>
              </w:rPr>
              <w:t>:</w:t>
            </w:r>
            <w:r w:rsidR="00EA26C3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  <w:p w14:paraId="54CAE815" w14:textId="5ADE902E" w:rsidR="0057304E" w:rsidRPr="008C6FC5" w:rsidRDefault="00303736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Conclusion</w:t>
            </w:r>
            <w:proofErr w:type="spellEnd"/>
            <w:r w:rsidR="00EA26C3" w:rsidRPr="00A01DCF">
              <w:rPr>
                <w:b/>
                <w:sz w:val="18"/>
                <w:szCs w:val="22"/>
              </w:rPr>
              <w:t>:</w:t>
            </w:r>
            <w:r w:rsidR="00EA26C3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  <w:commentRangeEnd w:id="0"/>
            <w:r w:rsidR="00F4555E">
              <w:rPr>
                <w:rStyle w:val="AklamaBavurusu"/>
                <w:rFonts w:eastAsiaTheme="minorHAnsi"/>
                <w:lang w:eastAsia="en-US"/>
              </w:rPr>
              <w:commentReference w:id="0"/>
            </w:r>
          </w:p>
        </w:tc>
        <w:tc>
          <w:tcPr>
            <w:tcW w:w="212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FFFFF" w:themeFill="background1"/>
          </w:tcPr>
          <w:p w14:paraId="7B128C6D" w14:textId="77777777" w:rsidR="008C6FC5" w:rsidRPr="00F0020D" w:rsidRDefault="008C6FC5" w:rsidP="008C6FC5">
            <w:pPr>
              <w:jc w:val="right"/>
              <w:rPr>
                <w:sz w:val="16"/>
                <w:szCs w:val="16"/>
              </w:rPr>
            </w:pPr>
            <w:commentRangeStart w:id="1"/>
            <w:proofErr w:type="spellStart"/>
            <w:r w:rsidRPr="00F0020D">
              <w:rPr>
                <w:sz w:val="16"/>
                <w:szCs w:val="16"/>
              </w:rPr>
              <w:t>Xxxx</w:t>
            </w:r>
            <w:proofErr w:type="spellEnd"/>
            <w:r w:rsidRPr="00F0020D">
              <w:rPr>
                <w:sz w:val="16"/>
                <w:szCs w:val="16"/>
              </w:rPr>
              <w:t>,</w:t>
            </w:r>
          </w:p>
          <w:p w14:paraId="11A22DAF" w14:textId="77777777" w:rsidR="008C6FC5" w:rsidRPr="00F0020D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</w:t>
            </w:r>
            <w:proofErr w:type="spellEnd"/>
            <w:r w:rsidRPr="00F0020D">
              <w:rPr>
                <w:sz w:val="16"/>
                <w:szCs w:val="16"/>
              </w:rPr>
              <w:t>,</w:t>
            </w:r>
          </w:p>
          <w:p w14:paraId="15BF3E43" w14:textId="77777777" w:rsidR="008C6FC5" w:rsidRPr="00F0020D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Xxxxxxxxx</w:t>
            </w:r>
            <w:proofErr w:type="spellEnd"/>
            <w:r w:rsidRPr="00F0020D">
              <w:rPr>
                <w:sz w:val="16"/>
                <w:szCs w:val="16"/>
              </w:rPr>
              <w:t>,</w:t>
            </w:r>
          </w:p>
          <w:p w14:paraId="64C43FD8" w14:textId="77777777" w:rsidR="008C6FC5" w:rsidRPr="00F0020D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Xxxxxxxxxxx</w:t>
            </w:r>
            <w:proofErr w:type="spellEnd"/>
          </w:p>
          <w:p w14:paraId="350A250A" w14:textId="1DEC8AAC" w:rsidR="00EA26C3" w:rsidRPr="008C6FC5" w:rsidRDefault="008C6FC5" w:rsidP="008C6FC5">
            <w:pPr>
              <w:jc w:val="right"/>
              <w:rPr>
                <w:sz w:val="18"/>
                <w:szCs w:val="18"/>
              </w:rPr>
            </w:pPr>
            <w:proofErr w:type="spellStart"/>
            <w:r w:rsidRPr="00F0020D">
              <w:rPr>
                <w:sz w:val="16"/>
                <w:szCs w:val="16"/>
              </w:rPr>
              <w:t>Xxxxxxxxxxxxx</w:t>
            </w:r>
            <w:proofErr w:type="spellEnd"/>
            <w:r w:rsidR="00A204DA" w:rsidRPr="008C6FC5">
              <w:rPr>
                <w:sz w:val="16"/>
                <w:szCs w:val="16"/>
              </w:rPr>
              <w:t xml:space="preserve"> </w:t>
            </w:r>
            <w:commentRangeEnd w:id="1"/>
            <w:r w:rsidR="00F4555E">
              <w:rPr>
                <w:rStyle w:val="AklamaBavurusu"/>
              </w:rPr>
              <w:commentReference w:id="1"/>
            </w:r>
          </w:p>
          <w:p w14:paraId="56584E90" w14:textId="77777777" w:rsidR="00EA26C3" w:rsidRPr="008C6FC5" w:rsidRDefault="00EA26C3" w:rsidP="00CF51AC">
            <w:pPr>
              <w:jc w:val="right"/>
              <w:rPr>
                <w:b/>
                <w:sz w:val="16"/>
                <w:szCs w:val="16"/>
              </w:rPr>
            </w:pPr>
          </w:p>
          <w:p w14:paraId="72ABE5A8" w14:textId="67E13BCD" w:rsidR="00EA26C3" w:rsidRDefault="00EA26C3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4799E0D5" w14:textId="77777777" w:rsidR="00F0020D" w:rsidRPr="008C6FC5" w:rsidRDefault="00F0020D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2C54104D" w14:textId="77777777" w:rsidR="008C6FC5" w:rsidRPr="008C6FC5" w:rsidRDefault="008C6FC5" w:rsidP="008C6FC5">
            <w:pPr>
              <w:rPr>
                <w:b/>
                <w:sz w:val="16"/>
                <w:szCs w:val="16"/>
                <w:u w:val="single"/>
              </w:rPr>
            </w:pPr>
          </w:p>
          <w:p w14:paraId="5B5494BB" w14:textId="77777777" w:rsidR="008C6FC5" w:rsidRPr="008C6FC5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1E5942A1" w14:textId="77777777" w:rsidR="008C6FC5" w:rsidRPr="008C6FC5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6706AAA6" w14:textId="77777777" w:rsidR="008C6FC5" w:rsidRPr="008C6FC5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3C254F4E" w14:textId="77777777" w:rsidR="008C6FC5" w:rsidRPr="008C6FC5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4CEC9AF5" w14:textId="77777777" w:rsidR="008C6FC5" w:rsidRPr="008C6FC5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7DCFCCC4" w14:textId="77777777" w:rsidR="00303736" w:rsidRPr="00BE120E" w:rsidRDefault="00303736" w:rsidP="00303736">
            <w:pPr>
              <w:jc w:val="right"/>
              <w:rPr>
                <w:sz w:val="16"/>
                <w:szCs w:val="16"/>
                <w:u w:val="single"/>
                <w:lang w:val="en-GB"/>
              </w:rPr>
            </w:pPr>
            <w:r w:rsidRPr="00BE120E">
              <w:rPr>
                <w:b/>
                <w:sz w:val="16"/>
                <w:szCs w:val="16"/>
                <w:u w:val="single"/>
                <w:lang w:val="en-GB"/>
              </w:rPr>
              <w:t>Article Info</w:t>
            </w:r>
          </w:p>
          <w:p w14:paraId="27EF7843" w14:textId="77777777" w:rsidR="00303736" w:rsidRPr="00BE120E" w:rsidRDefault="00303736" w:rsidP="00303736">
            <w:pPr>
              <w:jc w:val="right"/>
              <w:rPr>
                <w:sz w:val="16"/>
                <w:szCs w:val="16"/>
                <w:lang w:val="en-GB"/>
              </w:rPr>
            </w:pPr>
            <w:r w:rsidRPr="00BE120E">
              <w:rPr>
                <w:sz w:val="16"/>
                <w:szCs w:val="16"/>
                <w:lang w:val="en-GB"/>
              </w:rPr>
              <w:t xml:space="preserve">Received: 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>.20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 xml:space="preserve"> </w:t>
            </w:r>
          </w:p>
          <w:p w14:paraId="28E55BF6" w14:textId="77777777" w:rsidR="00303736" w:rsidRPr="00BE120E" w:rsidRDefault="00303736" w:rsidP="00303736">
            <w:pPr>
              <w:jc w:val="right"/>
              <w:rPr>
                <w:sz w:val="16"/>
                <w:szCs w:val="16"/>
                <w:lang w:val="en-GB"/>
              </w:rPr>
            </w:pPr>
            <w:r w:rsidRPr="00BE120E">
              <w:rPr>
                <w:sz w:val="16"/>
                <w:szCs w:val="16"/>
                <w:lang w:val="en-GB"/>
              </w:rPr>
              <w:t xml:space="preserve">Accepted: 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>.20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 xml:space="preserve"> </w:t>
            </w:r>
          </w:p>
          <w:p w14:paraId="0205B9FF" w14:textId="77777777" w:rsidR="00303736" w:rsidRPr="00BE120E" w:rsidRDefault="00303736" w:rsidP="00303736">
            <w:pPr>
              <w:jc w:val="right"/>
              <w:rPr>
                <w:sz w:val="16"/>
                <w:szCs w:val="16"/>
                <w:lang w:val="en-GB"/>
              </w:rPr>
            </w:pPr>
            <w:r w:rsidRPr="00BE120E">
              <w:rPr>
                <w:sz w:val="16"/>
                <w:szCs w:val="16"/>
                <w:lang w:val="en-GB"/>
              </w:rPr>
              <w:t xml:space="preserve">Online Published: 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xx</w:t>
            </w:r>
            <w:r w:rsidRPr="00BE120E">
              <w:rPr>
                <w:sz w:val="16"/>
                <w:szCs w:val="16"/>
                <w:lang w:val="en-GB"/>
              </w:rPr>
              <w:t>.20</w:t>
            </w:r>
            <w:r>
              <w:rPr>
                <w:sz w:val="16"/>
                <w:szCs w:val="16"/>
                <w:lang w:val="en-GB"/>
              </w:rPr>
              <w:t>xx</w:t>
            </w:r>
          </w:p>
          <w:p w14:paraId="7F6E7D58" w14:textId="77777777" w:rsidR="00EA26C3" w:rsidRPr="00303736" w:rsidRDefault="00EA26C3" w:rsidP="00CF51AC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14:paraId="3883CCF5" w14:textId="6986CC65" w:rsidR="00EA26C3" w:rsidRPr="002075A1" w:rsidRDefault="001B1AA5" w:rsidP="00CF51AC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2075A1">
              <w:rPr>
                <w:b/>
                <w:sz w:val="16"/>
                <w:szCs w:val="16"/>
                <w:lang w:val="en-GB"/>
              </w:rPr>
              <w:t>DOI:</w:t>
            </w:r>
            <w:r w:rsidRPr="002075A1">
              <w:rPr>
                <w:sz w:val="16"/>
                <w:szCs w:val="16"/>
                <w:lang w:val="en-GB"/>
              </w:rPr>
              <w:t xml:space="preserve"> 10.18826/</w:t>
            </w:r>
            <w:proofErr w:type="spellStart"/>
            <w:r w:rsidRPr="002075A1">
              <w:rPr>
                <w:sz w:val="16"/>
                <w:szCs w:val="16"/>
                <w:lang w:val="en-GB"/>
              </w:rPr>
              <w:t>useeabd.xxxxx</w:t>
            </w:r>
            <w:proofErr w:type="spellEnd"/>
          </w:p>
        </w:tc>
      </w:tr>
    </w:tbl>
    <w:p w14:paraId="271DB5FA" w14:textId="77777777" w:rsidR="001D7775" w:rsidRPr="00811954" w:rsidRDefault="001D7775" w:rsidP="00811954">
      <w:pPr>
        <w:rPr>
          <w:b/>
          <w:sz w:val="8"/>
          <w:szCs w:val="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D7775" w:rsidRPr="00BE120E" w14:paraId="4667F9BC" w14:textId="77777777" w:rsidTr="00E44FE7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5353CBD" w14:textId="04624D69" w:rsidR="001D7775" w:rsidRPr="00811954" w:rsidRDefault="001D7775" w:rsidP="00E44FE7">
            <w:pPr>
              <w:rPr>
                <w:b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commentRangeStart w:id="2"/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commentRangeEnd w:id="2"/>
            <w:proofErr w:type="spellEnd"/>
            <w:r>
              <w:rPr>
                <w:rStyle w:val="AklamaBavurusu"/>
              </w:rPr>
              <w:commentReference w:id="2"/>
            </w:r>
          </w:p>
        </w:tc>
      </w:tr>
    </w:tbl>
    <w:p w14:paraId="1DE48601" w14:textId="77777777" w:rsidR="001D7775" w:rsidRPr="00BE120E" w:rsidRDefault="001D7775" w:rsidP="001D7775">
      <w:pPr>
        <w:rPr>
          <w:sz w:val="6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6"/>
        <w:gridCol w:w="2122"/>
      </w:tblGrid>
      <w:tr w:rsidR="001D7775" w:rsidRPr="00BE120E" w14:paraId="6BE968AF" w14:textId="77777777" w:rsidTr="00E44FE7">
        <w:trPr>
          <w:trHeight w:val="66"/>
        </w:trPr>
        <w:tc>
          <w:tcPr>
            <w:tcW w:w="694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62F58CA2" w14:textId="3152EC62" w:rsidR="001D7775" w:rsidRPr="00BE120E" w:rsidRDefault="00B3358C" w:rsidP="00E44FE7">
            <w:pPr>
              <w:ind w:left="-108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B5978">
              <w:rPr>
                <w:b/>
                <w:sz w:val="20"/>
                <w:szCs w:val="28"/>
                <w:lang w:val="en-GB"/>
              </w:rPr>
              <w:t>Özet</w:t>
            </w:r>
            <w:proofErr w:type="spellEnd"/>
          </w:p>
        </w:tc>
        <w:tc>
          <w:tcPr>
            <w:tcW w:w="2122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FFFF" w:themeFill="background1"/>
          </w:tcPr>
          <w:p w14:paraId="01210C81" w14:textId="0BAD7590" w:rsidR="001D7775" w:rsidRPr="00F0020D" w:rsidRDefault="001D7775" w:rsidP="00E44FE7">
            <w:pPr>
              <w:jc w:val="right"/>
              <w:rPr>
                <w:b/>
                <w:sz w:val="18"/>
                <w:szCs w:val="20"/>
                <w:lang w:val="en-GB"/>
              </w:rPr>
            </w:pPr>
            <w:proofErr w:type="spellStart"/>
            <w:r w:rsidRPr="00F0020D">
              <w:rPr>
                <w:b/>
                <w:sz w:val="18"/>
                <w:szCs w:val="20"/>
                <w:lang w:val="en-GB"/>
              </w:rPr>
              <w:t>Anahtar</w:t>
            </w:r>
            <w:proofErr w:type="spellEnd"/>
            <w:r w:rsidRPr="00F0020D">
              <w:rPr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F0020D">
              <w:rPr>
                <w:b/>
                <w:sz w:val="18"/>
                <w:szCs w:val="20"/>
                <w:lang w:val="en-GB"/>
              </w:rPr>
              <w:t>Kelimeler</w:t>
            </w:r>
            <w:proofErr w:type="spellEnd"/>
          </w:p>
        </w:tc>
      </w:tr>
      <w:tr w:rsidR="001D7775" w:rsidRPr="00BE120E" w14:paraId="4799A98D" w14:textId="77777777" w:rsidTr="00E44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bottom w:w="57" w:type="dxa"/>
            <w:right w:w="0" w:type="dxa"/>
          </w:tblCellMar>
        </w:tblPrEx>
        <w:trPr>
          <w:trHeight w:val="2981"/>
        </w:trPr>
        <w:tc>
          <w:tcPr>
            <w:tcW w:w="6946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</w:tcPr>
          <w:p w14:paraId="7461E7C6" w14:textId="576CDE56" w:rsidR="001D7775" w:rsidRPr="00A01DCF" w:rsidRDefault="001D7775" w:rsidP="00E44FE7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Amaç</w:t>
            </w:r>
            <w:commentRangeStart w:id="3"/>
            <w:r w:rsidRPr="00A01DCF">
              <w:rPr>
                <w:b/>
                <w:sz w:val="18"/>
                <w:szCs w:val="22"/>
              </w:rPr>
              <w:t xml:space="preserve">: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>.</w:t>
            </w:r>
            <w:r w:rsidRPr="00A01DCF">
              <w:rPr>
                <w:bCs/>
                <w:sz w:val="18"/>
                <w:szCs w:val="22"/>
              </w:rPr>
              <w:t xml:space="preserve"> </w:t>
            </w:r>
          </w:p>
          <w:p w14:paraId="6B059961" w14:textId="4243E958" w:rsidR="001D7775" w:rsidRPr="00A01DCF" w:rsidRDefault="001D7775" w:rsidP="00E44FE7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Yöntem</w:t>
            </w:r>
            <w:r w:rsidRPr="00A01DCF">
              <w:rPr>
                <w:b/>
                <w:sz w:val="18"/>
                <w:szCs w:val="22"/>
              </w:rPr>
              <w:t>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.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.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>.</w:t>
            </w:r>
          </w:p>
          <w:p w14:paraId="50DA0138" w14:textId="6970CF01" w:rsidR="001D7775" w:rsidRPr="00A01DCF" w:rsidRDefault="001D7775" w:rsidP="00E44FE7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Bulgular</w:t>
            </w:r>
            <w:r w:rsidRPr="00A01DCF">
              <w:rPr>
                <w:b/>
                <w:sz w:val="18"/>
                <w:szCs w:val="22"/>
              </w:rPr>
              <w:t>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.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.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>.</w:t>
            </w:r>
          </w:p>
          <w:p w14:paraId="566D993C" w14:textId="7E765DB4" w:rsidR="001D7775" w:rsidRPr="008C6FC5" w:rsidRDefault="001D7775" w:rsidP="00E44FE7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Sonuç</w:t>
            </w:r>
            <w:r w:rsidRPr="00A01DCF">
              <w:rPr>
                <w:b/>
                <w:sz w:val="18"/>
                <w:szCs w:val="22"/>
              </w:rPr>
              <w:t>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.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Pr="00A01DCF">
              <w:rPr>
                <w:sz w:val="18"/>
                <w:szCs w:val="22"/>
              </w:rPr>
              <w:t>xxxxxxxxxxx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</w:t>
            </w:r>
            <w:proofErr w:type="spellEnd"/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Pr="00A01DCF">
              <w:rPr>
                <w:sz w:val="18"/>
                <w:szCs w:val="22"/>
              </w:rPr>
              <w:t>xxxxxxxx</w:t>
            </w:r>
            <w:proofErr w:type="spellEnd"/>
            <w:r w:rsidRPr="00A01DCF">
              <w:rPr>
                <w:sz w:val="18"/>
                <w:szCs w:val="22"/>
              </w:rPr>
              <w:t>.</w:t>
            </w:r>
            <w:commentRangeEnd w:id="3"/>
            <w:r>
              <w:rPr>
                <w:rStyle w:val="AklamaBavurusu"/>
                <w:rFonts w:eastAsiaTheme="minorHAnsi"/>
                <w:lang w:eastAsia="en-US"/>
              </w:rPr>
              <w:commentReference w:id="3"/>
            </w:r>
          </w:p>
        </w:tc>
        <w:tc>
          <w:tcPr>
            <w:tcW w:w="212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FFFFF" w:themeFill="background1"/>
          </w:tcPr>
          <w:p w14:paraId="459C6F1C" w14:textId="77777777" w:rsidR="001D7775" w:rsidRPr="00F0020D" w:rsidRDefault="001D7775" w:rsidP="00E44FE7">
            <w:pPr>
              <w:jc w:val="right"/>
              <w:rPr>
                <w:sz w:val="16"/>
                <w:szCs w:val="16"/>
              </w:rPr>
            </w:pPr>
            <w:commentRangeStart w:id="4"/>
            <w:proofErr w:type="spellStart"/>
            <w:r w:rsidRPr="00F0020D">
              <w:rPr>
                <w:sz w:val="16"/>
                <w:szCs w:val="16"/>
              </w:rPr>
              <w:t>Xxxx</w:t>
            </w:r>
            <w:proofErr w:type="spellEnd"/>
            <w:r w:rsidRPr="00F0020D">
              <w:rPr>
                <w:sz w:val="16"/>
                <w:szCs w:val="16"/>
              </w:rPr>
              <w:t>,</w:t>
            </w:r>
          </w:p>
          <w:p w14:paraId="1D5F569F" w14:textId="77777777" w:rsidR="001D7775" w:rsidRPr="00F0020D" w:rsidRDefault="001D7775" w:rsidP="00E44FE7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</w:t>
            </w:r>
            <w:proofErr w:type="spellEnd"/>
            <w:r w:rsidRPr="00F0020D">
              <w:rPr>
                <w:sz w:val="16"/>
                <w:szCs w:val="16"/>
              </w:rPr>
              <w:t>,</w:t>
            </w:r>
          </w:p>
          <w:p w14:paraId="6D8AD63E" w14:textId="77777777" w:rsidR="001D7775" w:rsidRPr="00F0020D" w:rsidRDefault="001D7775" w:rsidP="00E44FE7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Xxxxxxxxx</w:t>
            </w:r>
            <w:proofErr w:type="spellEnd"/>
            <w:r w:rsidRPr="00F0020D">
              <w:rPr>
                <w:sz w:val="16"/>
                <w:szCs w:val="16"/>
              </w:rPr>
              <w:t>,</w:t>
            </w:r>
          </w:p>
          <w:p w14:paraId="024A097B" w14:textId="77777777" w:rsidR="001D7775" w:rsidRPr="00F0020D" w:rsidRDefault="001D7775" w:rsidP="00E44FE7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Xxxxxxxxxxx</w:t>
            </w:r>
            <w:proofErr w:type="spellEnd"/>
          </w:p>
          <w:p w14:paraId="6D5A5805" w14:textId="77777777" w:rsidR="001D7775" w:rsidRPr="00F0020D" w:rsidRDefault="001D7775" w:rsidP="00E44FE7">
            <w:pPr>
              <w:jc w:val="right"/>
              <w:rPr>
                <w:sz w:val="16"/>
                <w:szCs w:val="16"/>
              </w:rPr>
            </w:pPr>
            <w:proofErr w:type="spellStart"/>
            <w:r w:rsidRPr="00F0020D">
              <w:rPr>
                <w:sz w:val="16"/>
                <w:szCs w:val="16"/>
              </w:rPr>
              <w:t>Xxxxxxxxxxxxx</w:t>
            </w:r>
            <w:proofErr w:type="spellEnd"/>
            <w:r w:rsidRPr="00F0020D">
              <w:rPr>
                <w:sz w:val="16"/>
                <w:szCs w:val="16"/>
              </w:rPr>
              <w:t xml:space="preserve"> </w:t>
            </w:r>
            <w:commentRangeEnd w:id="4"/>
            <w:r w:rsidRPr="00F0020D">
              <w:rPr>
                <w:rStyle w:val="AklamaBavurusu"/>
              </w:rPr>
              <w:commentReference w:id="4"/>
            </w:r>
          </w:p>
          <w:p w14:paraId="3DEFBBB1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</w:rPr>
            </w:pPr>
          </w:p>
          <w:p w14:paraId="31005A3B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7592569B" w14:textId="77777777" w:rsidR="001D7775" w:rsidRPr="00F0020D" w:rsidRDefault="001D7775" w:rsidP="00E44FE7">
            <w:pPr>
              <w:rPr>
                <w:b/>
                <w:sz w:val="16"/>
                <w:szCs w:val="16"/>
                <w:u w:val="single"/>
              </w:rPr>
            </w:pPr>
          </w:p>
          <w:p w14:paraId="0A117BF6" w14:textId="77777777" w:rsidR="001D7775" w:rsidRDefault="001D7775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0F57E315" w14:textId="77777777" w:rsidR="00F0020D" w:rsidRPr="00F0020D" w:rsidRDefault="00F0020D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5BCD4563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6CEBC991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2CA0C161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2E2769E6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39167738" w14:textId="69280633" w:rsidR="001D7775" w:rsidRPr="00F0020D" w:rsidRDefault="001D7775" w:rsidP="00E44FE7">
            <w:pPr>
              <w:jc w:val="right"/>
              <w:rPr>
                <w:sz w:val="16"/>
                <w:szCs w:val="16"/>
                <w:u w:val="single"/>
                <w:lang w:val="en-GB"/>
              </w:rPr>
            </w:pPr>
            <w:proofErr w:type="spellStart"/>
            <w:r w:rsidRPr="00F0020D">
              <w:rPr>
                <w:b/>
                <w:sz w:val="16"/>
                <w:szCs w:val="16"/>
                <w:u w:val="single"/>
                <w:lang w:val="en-GB"/>
              </w:rPr>
              <w:t>Yayın</w:t>
            </w:r>
            <w:proofErr w:type="spellEnd"/>
            <w:r w:rsidRPr="00F0020D">
              <w:rPr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Pr="00F0020D">
              <w:rPr>
                <w:b/>
                <w:sz w:val="16"/>
                <w:szCs w:val="16"/>
                <w:u w:val="single"/>
                <w:lang w:val="en-GB"/>
              </w:rPr>
              <w:t>Bilgisi</w:t>
            </w:r>
            <w:proofErr w:type="spellEnd"/>
          </w:p>
          <w:p w14:paraId="1CD1D5FE" w14:textId="77777777" w:rsidR="001D7775" w:rsidRPr="00F0020D" w:rsidRDefault="001D7775" w:rsidP="001D7775">
            <w:pPr>
              <w:jc w:val="right"/>
              <w:rPr>
                <w:sz w:val="16"/>
                <w:szCs w:val="16"/>
              </w:rPr>
            </w:pPr>
            <w:r w:rsidRPr="00F0020D">
              <w:rPr>
                <w:sz w:val="16"/>
                <w:szCs w:val="16"/>
              </w:rPr>
              <w:t>Gönderi Tarihi: X.X.202X</w:t>
            </w:r>
          </w:p>
          <w:p w14:paraId="390B37DB" w14:textId="77777777" w:rsidR="001D7775" w:rsidRPr="00F0020D" w:rsidRDefault="001D7775" w:rsidP="001D7775">
            <w:pPr>
              <w:jc w:val="right"/>
              <w:rPr>
                <w:sz w:val="16"/>
                <w:szCs w:val="16"/>
              </w:rPr>
            </w:pPr>
            <w:r w:rsidRPr="00F0020D">
              <w:rPr>
                <w:sz w:val="16"/>
                <w:szCs w:val="16"/>
              </w:rPr>
              <w:t>Kabul Tarihi: X.X.202X</w:t>
            </w:r>
          </w:p>
          <w:p w14:paraId="7E6AAA71" w14:textId="77777777" w:rsidR="001D7775" w:rsidRPr="00F0020D" w:rsidRDefault="001D7775" w:rsidP="001D7775">
            <w:pPr>
              <w:jc w:val="right"/>
              <w:rPr>
                <w:sz w:val="16"/>
                <w:szCs w:val="16"/>
              </w:rPr>
            </w:pPr>
            <w:r w:rsidRPr="00F0020D">
              <w:rPr>
                <w:sz w:val="16"/>
                <w:szCs w:val="16"/>
              </w:rPr>
              <w:t>Online Yayın Tarihi: X.X.202X</w:t>
            </w:r>
          </w:p>
          <w:p w14:paraId="0556DB38" w14:textId="77777777" w:rsidR="001D7775" w:rsidRPr="00F0020D" w:rsidRDefault="001D7775" w:rsidP="00E44FE7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14:paraId="70249CA0" w14:textId="77777777" w:rsidR="001D7775" w:rsidRPr="002075A1" w:rsidRDefault="001D7775" w:rsidP="00E44FE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0020D">
              <w:rPr>
                <w:b/>
                <w:sz w:val="16"/>
                <w:szCs w:val="16"/>
                <w:lang w:val="en-GB"/>
              </w:rPr>
              <w:t>DOI:</w:t>
            </w:r>
            <w:r w:rsidRPr="00F0020D">
              <w:rPr>
                <w:sz w:val="16"/>
                <w:szCs w:val="16"/>
                <w:lang w:val="en-GB"/>
              </w:rPr>
              <w:t xml:space="preserve"> 10.18826/</w:t>
            </w:r>
            <w:proofErr w:type="spellStart"/>
            <w:r w:rsidRPr="00F0020D">
              <w:rPr>
                <w:sz w:val="16"/>
                <w:szCs w:val="16"/>
                <w:lang w:val="en-GB"/>
              </w:rPr>
              <w:t>useeabd.xxxxx</w:t>
            </w:r>
            <w:proofErr w:type="spellEnd"/>
          </w:p>
        </w:tc>
      </w:tr>
    </w:tbl>
    <w:p w14:paraId="1F0DD125" w14:textId="27CAB8BB" w:rsidR="00E5419A" w:rsidRPr="00220C2A" w:rsidRDefault="00DA6F3C" w:rsidP="009E00DB">
      <w:pPr>
        <w:spacing w:before="240" w:after="120"/>
        <w:rPr>
          <w:b/>
          <w:szCs w:val="22"/>
        </w:rPr>
      </w:pPr>
      <w:r>
        <w:rPr>
          <w:b/>
          <w:szCs w:val="22"/>
        </w:rPr>
        <w:t>INTRODUCTION</w:t>
      </w:r>
    </w:p>
    <w:p w14:paraId="720D551B" w14:textId="392093D7" w:rsidR="00A1333D" w:rsidRDefault="00A1333D" w:rsidP="00A1333D">
      <w:pPr>
        <w:spacing w:before="120" w:after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 (Ahmet </w:t>
      </w:r>
      <w:proofErr w:type="spellStart"/>
      <w:r w:rsidR="00DA6F3C">
        <w:rPr>
          <w:szCs w:val="22"/>
        </w:rPr>
        <w:t>and</w:t>
      </w:r>
      <w:proofErr w:type="spellEnd"/>
      <w:r>
        <w:rPr>
          <w:szCs w:val="22"/>
        </w:rPr>
        <w:t xml:space="preserve"> Mehmet, 2023, </w:t>
      </w:r>
      <w:r w:rsidR="00DA6F3C">
        <w:rPr>
          <w:szCs w:val="22"/>
        </w:rPr>
        <w:t>p</w:t>
      </w:r>
      <w:r>
        <w:rPr>
          <w:szCs w:val="22"/>
        </w:rPr>
        <w:t xml:space="preserve">. 22).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 (Ali </w:t>
      </w:r>
      <w:r w:rsidR="00DA6F3C">
        <w:rPr>
          <w:szCs w:val="22"/>
        </w:rPr>
        <w:t>et al.</w:t>
      </w:r>
      <w:r>
        <w:rPr>
          <w:szCs w:val="22"/>
        </w:rPr>
        <w:t xml:space="preserve">, 2023, </w:t>
      </w:r>
      <w:r w:rsidR="00DA6F3C">
        <w:rPr>
          <w:szCs w:val="22"/>
        </w:rPr>
        <w:t>p</w:t>
      </w:r>
      <w:r>
        <w:rPr>
          <w:szCs w:val="22"/>
        </w:rPr>
        <w:t xml:space="preserve">. </w:t>
      </w:r>
      <w:commentRangeStart w:id="5"/>
      <w:r>
        <w:rPr>
          <w:szCs w:val="22"/>
        </w:rPr>
        <w:t>22</w:t>
      </w:r>
      <w:commentRangeEnd w:id="5"/>
      <w:r w:rsidR="00596DCF">
        <w:rPr>
          <w:rStyle w:val="AklamaBavurusu"/>
        </w:rPr>
        <w:commentReference w:id="5"/>
      </w:r>
      <w:r>
        <w:rPr>
          <w:szCs w:val="22"/>
        </w:rPr>
        <w:t>).</w:t>
      </w:r>
      <w:r w:rsidRPr="00A1333D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 (</w:t>
      </w:r>
      <w:proofErr w:type="spellStart"/>
      <w:r>
        <w:rPr>
          <w:szCs w:val="22"/>
        </w:rPr>
        <w:t>Walker</w:t>
      </w:r>
      <w:proofErr w:type="spellEnd"/>
      <w:r>
        <w:rPr>
          <w:szCs w:val="22"/>
        </w:rPr>
        <w:t xml:space="preserve"> </w:t>
      </w:r>
      <w:proofErr w:type="spellStart"/>
      <w:r w:rsidR="00DA6F3C">
        <w:rPr>
          <w:szCs w:val="22"/>
        </w:rPr>
        <w:t>and</w:t>
      </w:r>
      <w:proofErr w:type="spellEnd"/>
      <w:r>
        <w:rPr>
          <w:szCs w:val="22"/>
        </w:rPr>
        <w:t xml:space="preserve"> Allen, 2023, </w:t>
      </w:r>
      <w:r w:rsidR="00DA6F3C">
        <w:rPr>
          <w:szCs w:val="22"/>
        </w:rPr>
        <w:t>p</w:t>
      </w:r>
      <w:r>
        <w:rPr>
          <w:szCs w:val="22"/>
        </w:rPr>
        <w:t xml:space="preserve">. 22).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</w:p>
    <w:p w14:paraId="06E6ACAE" w14:textId="5D51D2CB" w:rsidR="00A1333D" w:rsidRDefault="00A1333D" w:rsidP="00A1333D">
      <w:pPr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lastRenderedPageBreak/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A1333D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</w:p>
    <w:p w14:paraId="241EFBFB" w14:textId="0DC5081A" w:rsidR="00A1333D" w:rsidRPr="00A1333D" w:rsidRDefault="00A1333D" w:rsidP="00A1333D">
      <w:pPr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xxxxxxxxx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A1333D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</w:p>
    <w:p w14:paraId="73A2A4B5" w14:textId="3AB7F437" w:rsidR="00D5616F" w:rsidRDefault="00AF1CC0" w:rsidP="00A1333D">
      <w:pPr>
        <w:spacing w:before="240" w:after="120"/>
        <w:rPr>
          <w:rFonts w:eastAsia="Times New Roman"/>
          <w:color w:val="FF0000"/>
          <w:szCs w:val="22"/>
          <w:lang w:eastAsia="tr-TR"/>
        </w:rPr>
      </w:pPr>
      <w:r>
        <w:rPr>
          <w:b/>
          <w:szCs w:val="22"/>
        </w:rPr>
        <w:t>METHOD</w:t>
      </w:r>
    </w:p>
    <w:p w14:paraId="41959F93" w14:textId="60ABC280" w:rsidR="00A1333D" w:rsidRPr="00CB6D73" w:rsidRDefault="00AF1CC0" w:rsidP="00A1333D">
      <w:pPr>
        <w:shd w:val="clear" w:color="auto" w:fill="FFFFFF"/>
        <w:spacing w:before="120" w:after="120"/>
        <w:rPr>
          <w:rFonts w:eastAsia="Times New Roman"/>
          <w:szCs w:val="22"/>
          <w:lang w:eastAsia="tr-TR"/>
        </w:rPr>
      </w:pPr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Model of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the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research</w:t>
      </w:r>
      <w:proofErr w:type="spellEnd"/>
    </w:p>
    <w:p w14:paraId="3273A12C" w14:textId="030942B9" w:rsidR="00EE042D" w:rsidRDefault="00A1333D" w:rsidP="00EB54BF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xxxxxxxxxxxxxxx</w:t>
      </w:r>
      <w:proofErr w:type="spellEnd"/>
      <w:r w:rsidR="0028385C">
        <w:rPr>
          <w:szCs w:val="22"/>
        </w:rPr>
        <w:t xml:space="preserve">. </w:t>
      </w:r>
      <w:proofErr w:type="spellStart"/>
      <w:r w:rsidR="0028385C">
        <w:rPr>
          <w:szCs w:val="22"/>
        </w:rPr>
        <w:t>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xxxxxxxxxxxxxxx</w:t>
      </w:r>
      <w:proofErr w:type="spellEnd"/>
      <w:r w:rsidR="0028385C">
        <w:rPr>
          <w:szCs w:val="22"/>
        </w:rPr>
        <w:t xml:space="preserve">. </w:t>
      </w:r>
      <w:proofErr w:type="spellStart"/>
      <w:r w:rsidR="0028385C">
        <w:rPr>
          <w:szCs w:val="22"/>
        </w:rPr>
        <w:t>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</w:t>
      </w:r>
      <w:proofErr w:type="spellEnd"/>
      <w:r w:rsidR="0028385C"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>.</w:t>
      </w:r>
    </w:p>
    <w:p w14:paraId="7BC0F6AE" w14:textId="740B6BF9" w:rsidR="00D5616F" w:rsidRPr="00CB6D73" w:rsidRDefault="00A1333D" w:rsidP="00EE042D">
      <w:pPr>
        <w:shd w:val="clear" w:color="auto" w:fill="FFFFFF"/>
        <w:spacing w:before="120" w:after="120"/>
        <w:ind w:firstLine="709"/>
        <w:rPr>
          <w:rFonts w:eastAsia="Times New Roman"/>
          <w:szCs w:val="22"/>
          <w:lang w:eastAsia="tr-TR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xxxxxxxxxxxxxxx</w:t>
      </w:r>
      <w:proofErr w:type="spellEnd"/>
      <w:r w:rsidR="0028385C">
        <w:rPr>
          <w:szCs w:val="22"/>
        </w:rPr>
        <w:t xml:space="preserve">. </w:t>
      </w:r>
      <w:proofErr w:type="spellStart"/>
      <w:r w:rsidR="0028385C">
        <w:rPr>
          <w:szCs w:val="22"/>
        </w:rPr>
        <w:t>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xxxxxxxxxxx</w:t>
      </w:r>
      <w:proofErr w:type="spellEnd"/>
      <w:r w:rsidR="0028385C">
        <w:rPr>
          <w:szCs w:val="22"/>
        </w:rPr>
        <w:t xml:space="preserve"> </w:t>
      </w:r>
      <w:proofErr w:type="spellStart"/>
      <w:r w:rsidR="0028385C">
        <w:rPr>
          <w:szCs w:val="22"/>
        </w:rPr>
        <w:t>xxxxxxxxxx</w:t>
      </w:r>
      <w:proofErr w:type="spellEnd"/>
      <w:r w:rsidR="0028385C"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</w:p>
    <w:p w14:paraId="0245F240" w14:textId="142B9A69" w:rsidR="00A1333D" w:rsidRPr="00CB6D73" w:rsidRDefault="00AF1CC0" w:rsidP="00A1333D">
      <w:pPr>
        <w:shd w:val="clear" w:color="auto" w:fill="FFFFFF"/>
        <w:spacing w:before="120" w:after="120"/>
        <w:rPr>
          <w:rFonts w:eastAsia="Times New Roman"/>
          <w:szCs w:val="22"/>
          <w:lang w:eastAsia="tr-TR"/>
        </w:rPr>
      </w:pP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The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universe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and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sample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of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the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research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>/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study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group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of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the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research</w:t>
      </w:r>
      <w:proofErr w:type="spellEnd"/>
    </w:p>
    <w:p w14:paraId="05CE4DC4" w14:textId="77777777" w:rsidR="00EE042D" w:rsidRDefault="00A1333D" w:rsidP="00EE042D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="00EE042D" w:rsidRPr="00EE042D">
        <w:rPr>
          <w:szCs w:val="22"/>
        </w:rPr>
        <w:t xml:space="preserve"> </w:t>
      </w:r>
    </w:p>
    <w:p w14:paraId="53CB0D30" w14:textId="1936FE3A" w:rsidR="00EE042D" w:rsidRDefault="00EE042D" w:rsidP="00EE042D">
      <w:pPr>
        <w:shd w:val="clear" w:color="auto" w:fill="FFFFFF"/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 w:rsidR="00D816B5">
        <w:rPr>
          <w:szCs w:val="22"/>
        </w:rPr>
        <w:t>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</w:t>
      </w:r>
      <w:proofErr w:type="spellEnd"/>
      <w:r w:rsidR="00D816B5">
        <w:rPr>
          <w:szCs w:val="22"/>
        </w:rPr>
        <w:t xml:space="preserve"> x</w:t>
      </w:r>
      <w:r w:rsidR="00D816B5" w:rsidRP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xxxxxxxxxxx</w:t>
      </w:r>
      <w:proofErr w:type="spellEnd"/>
      <w:r w:rsidR="00D816B5">
        <w:rPr>
          <w:szCs w:val="22"/>
        </w:rPr>
        <w:t xml:space="preserve"> </w:t>
      </w:r>
      <w:proofErr w:type="spellStart"/>
      <w:r w:rsidR="00D816B5">
        <w:rPr>
          <w:szCs w:val="22"/>
        </w:rPr>
        <w:t>xxxxxxxxx</w:t>
      </w:r>
      <w:proofErr w:type="spellEnd"/>
      <w:r w:rsidR="00D816B5"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1A3F10D" w14:textId="1C9FC154" w:rsidR="00EE042D" w:rsidRPr="00EE042D" w:rsidRDefault="00AF1CC0" w:rsidP="00EE042D">
      <w:pPr>
        <w:shd w:val="clear" w:color="auto" w:fill="FFFFFF"/>
        <w:spacing w:before="120" w:after="120"/>
        <w:rPr>
          <w:rFonts w:eastAsia="Times New Roman"/>
          <w:b/>
          <w:bCs/>
          <w:szCs w:val="22"/>
          <w:lang w:eastAsia="tr-TR"/>
        </w:rPr>
      </w:pPr>
      <w:proofErr w:type="gramStart"/>
      <w:r w:rsidRPr="00AF1CC0">
        <w:rPr>
          <w:rFonts w:eastAsia="Times New Roman"/>
          <w:b/>
          <w:bCs/>
          <w:i/>
          <w:iCs/>
          <w:szCs w:val="22"/>
          <w:lang w:eastAsia="tr-TR"/>
        </w:rPr>
        <w:lastRenderedPageBreak/>
        <w:t>Data</w:t>
      </w:r>
      <w:proofErr w:type="gram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collection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tools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of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the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research</w:t>
      </w:r>
      <w:proofErr w:type="spellEnd"/>
    </w:p>
    <w:p w14:paraId="08236706" w14:textId="33A5FA77" w:rsidR="00BB0DD2" w:rsidRPr="00EE042D" w:rsidRDefault="00EE042D" w:rsidP="00EB54BF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7609C99F" w14:textId="0D276D44" w:rsidR="00EE042D" w:rsidRDefault="00F473D1" w:rsidP="00EE042D">
      <w:pPr>
        <w:shd w:val="clear" w:color="auto" w:fill="FFFFFF"/>
        <w:spacing w:before="120" w:after="120"/>
        <w:rPr>
          <w:szCs w:val="22"/>
        </w:rPr>
      </w:pPr>
      <w:r>
        <w:rPr>
          <w:rFonts w:eastAsia="Times New Roman"/>
          <w:i/>
          <w:iCs/>
          <w:szCs w:val="22"/>
          <w:lang w:eastAsia="tr-TR"/>
        </w:rPr>
        <w:t>XXXXXX</w:t>
      </w:r>
      <w:r w:rsidR="00BB0DD2" w:rsidRPr="00CB6D73">
        <w:rPr>
          <w:rFonts w:eastAsia="Times New Roman"/>
          <w:i/>
          <w:iCs/>
          <w:szCs w:val="22"/>
          <w:lang w:eastAsia="tr-TR"/>
        </w:rPr>
        <w:t xml:space="preserve"> </w:t>
      </w:r>
      <w:proofErr w:type="spellStart"/>
      <w:r w:rsidR="00AF1CC0">
        <w:rPr>
          <w:rFonts w:eastAsia="Times New Roman"/>
          <w:i/>
          <w:iCs/>
          <w:szCs w:val="22"/>
          <w:lang w:eastAsia="tr-TR"/>
        </w:rPr>
        <w:t>scale</w:t>
      </w:r>
      <w:proofErr w:type="spellEnd"/>
      <w:r w:rsidR="00BB0DD2" w:rsidRPr="00CB6D73">
        <w:rPr>
          <w:rFonts w:eastAsia="Times New Roman"/>
          <w:i/>
          <w:iCs/>
          <w:szCs w:val="22"/>
          <w:lang w:eastAsia="tr-TR"/>
        </w:rPr>
        <w:t xml:space="preserve"> (</w:t>
      </w:r>
      <w:r>
        <w:rPr>
          <w:rFonts w:eastAsia="Times New Roman"/>
          <w:i/>
          <w:iCs/>
          <w:szCs w:val="22"/>
          <w:lang w:eastAsia="tr-TR"/>
        </w:rPr>
        <w:t>XX</w:t>
      </w:r>
      <w:r w:rsidR="00AF1CC0">
        <w:rPr>
          <w:rFonts w:eastAsia="Times New Roman"/>
          <w:i/>
          <w:iCs/>
          <w:szCs w:val="22"/>
          <w:lang w:eastAsia="tr-TR"/>
        </w:rPr>
        <w:t>S</w:t>
      </w:r>
      <w:r w:rsidR="00BB0DD2" w:rsidRPr="00CB6D73">
        <w:rPr>
          <w:rFonts w:eastAsia="Times New Roman"/>
          <w:i/>
          <w:iCs/>
          <w:szCs w:val="22"/>
          <w:lang w:eastAsia="tr-TR"/>
        </w:rPr>
        <w:t>)</w:t>
      </w:r>
      <w:r w:rsidR="00EE042D">
        <w:rPr>
          <w:rFonts w:eastAsia="Times New Roman"/>
          <w:i/>
          <w:iCs/>
          <w:szCs w:val="22"/>
          <w:lang w:eastAsia="tr-TR"/>
        </w:rPr>
        <w:t>:</w:t>
      </w:r>
      <w:r w:rsidR="00EE042D" w:rsidRP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xx.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xxxxxxxxxxxxxxx</w:t>
      </w:r>
      <w:proofErr w:type="spellEnd"/>
      <w:r w:rsidR="00EE042D"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>.</w:t>
      </w:r>
    </w:p>
    <w:p w14:paraId="7EBC0949" w14:textId="3FCE3EB6" w:rsidR="00EE042D" w:rsidRDefault="00EE042D" w:rsidP="00EE042D">
      <w:pPr>
        <w:shd w:val="clear" w:color="auto" w:fill="FFFFFF"/>
        <w:spacing w:before="120" w:after="120"/>
        <w:rPr>
          <w:szCs w:val="22"/>
        </w:rPr>
      </w:pPr>
      <w:r>
        <w:rPr>
          <w:rFonts w:eastAsia="Times New Roman"/>
          <w:i/>
          <w:iCs/>
          <w:szCs w:val="22"/>
          <w:lang w:eastAsia="tr-TR"/>
        </w:rPr>
        <w:t>XXXXXX</w:t>
      </w:r>
      <w:r w:rsidRPr="00CB6D73">
        <w:rPr>
          <w:rFonts w:eastAsia="Times New Roman"/>
          <w:i/>
          <w:iCs/>
          <w:szCs w:val="22"/>
          <w:lang w:eastAsia="tr-TR"/>
        </w:rPr>
        <w:t xml:space="preserve"> </w:t>
      </w:r>
      <w:proofErr w:type="spellStart"/>
      <w:r w:rsidR="00AF1CC0">
        <w:rPr>
          <w:rFonts w:eastAsia="Times New Roman"/>
          <w:i/>
          <w:iCs/>
          <w:szCs w:val="22"/>
          <w:lang w:eastAsia="tr-TR"/>
        </w:rPr>
        <w:t>scale</w:t>
      </w:r>
      <w:proofErr w:type="spellEnd"/>
      <w:r w:rsidRPr="00CB6D73">
        <w:rPr>
          <w:rFonts w:eastAsia="Times New Roman"/>
          <w:i/>
          <w:iCs/>
          <w:szCs w:val="22"/>
          <w:lang w:eastAsia="tr-TR"/>
        </w:rPr>
        <w:t xml:space="preserve"> (</w:t>
      </w:r>
      <w:r>
        <w:rPr>
          <w:rFonts w:eastAsia="Times New Roman"/>
          <w:i/>
          <w:iCs/>
          <w:szCs w:val="22"/>
          <w:lang w:eastAsia="tr-TR"/>
        </w:rPr>
        <w:t>YX</w:t>
      </w:r>
      <w:r w:rsidR="00AF1CC0">
        <w:rPr>
          <w:rFonts w:eastAsia="Times New Roman"/>
          <w:i/>
          <w:iCs/>
          <w:szCs w:val="22"/>
          <w:lang w:eastAsia="tr-TR"/>
        </w:rPr>
        <w:t>S</w:t>
      </w:r>
      <w:r w:rsidRPr="00CB6D73">
        <w:rPr>
          <w:rFonts w:eastAsia="Times New Roman"/>
          <w:i/>
          <w:iCs/>
          <w:szCs w:val="22"/>
          <w:lang w:eastAsia="tr-TR"/>
        </w:rPr>
        <w:t>)</w:t>
      </w:r>
      <w:r>
        <w:rPr>
          <w:rFonts w:eastAsia="Times New Roman"/>
          <w:i/>
          <w:iCs/>
          <w:szCs w:val="22"/>
          <w:lang w:eastAsia="tr-TR"/>
        </w:rPr>
        <w:t>:</w:t>
      </w:r>
      <w:r w:rsidRPr="00EE042D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7060D8BF" w14:textId="067D3E20" w:rsidR="00CF38CA" w:rsidRPr="00B56BC7" w:rsidRDefault="00AF1CC0" w:rsidP="00EB54BF">
      <w:pPr>
        <w:shd w:val="clear" w:color="auto" w:fill="FFFFFF"/>
        <w:spacing w:before="120" w:after="120"/>
        <w:rPr>
          <w:rFonts w:eastAsia="Times New Roman"/>
          <w:b/>
          <w:bCs/>
          <w:color w:val="808080" w:themeColor="background1" w:themeShade="80"/>
          <w:szCs w:val="22"/>
          <w:lang w:eastAsia="tr-TR"/>
        </w:rPr>
      </w:pPr>
      <w:proofErr w:type="gram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Data</w:t>
      </w:r>
      <w:proofErr w:type="gram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analysis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of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the</w:t>
      </w:r>
      <w:proofErr w:type="spellEnd"/>
      <w:r w:rsidRPr="00AF1CC0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  <w:proofErr w:type="spellStart"/>
      <w:r w:rsidRPr="00AF1CC0">
        <w:rPr>
          <w:rFonts w:eastAsia="Times New Roman"/>
          <w:b/>
          <w:bCs/>
          <w:i/>
          <w:iCs/>
          <w:szCs w:val="22"/>
          <w:lang w:eastAsia="tr-TR"/>
        </w:rPr>
        <w:t>research</w:t>
      </w:r>
      <w:proofErr w:type="spellEnd"/>
    </w:p>
    <w:p w14:paraId="22574A9B" w14:textId="1DA98221" w:rsidR="00DD56E2" w:rsidRDefault="00EE042D" w:rsidP="00EE042D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</w:p>
    <w:p w14:paraId="25B04BEB" w14:textId="77777777" w:rsidR="00AF1CC0" w:rsidRDefault="00EE042D" w:rsidP="00EE042D">
      <w:pPr>
        <w:shd w:val="clear" w:color="auto" w:fill="FFFFFF"/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EE042D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>.</w:t>
      </w:r>
      <w:r w:rsidR="00DD56E2" w:rsidRP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 xml:space="preserve">. </w:t>
      </w:r>
    </w:p>
    <w:p w14:paraId="2587045F" w14:textId="3F180058" w:rsidR="00EE042D" w:rsidRDefault="00DD56E2" w:rsidP="00EE042D">
      <w:pPr>
        <w:shd w:val="clear" w:color="auto" w:fill="FFFFFF"/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DD56E2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r w:rsidR="00596DCF">
        <w:rPr>
          <w:szCs w:val="22"/>
        </w:rPr>
        <w:t xml:space="preserve">xxx </w:t>
      </w:r>
      <w:proofErr w:type="spellStart"/>
      <w:r w:rsidR="00596DCF">
        <w:rPr>
          <w:szCs w:val="22"/>
        </w:rPr>
        <w:t>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</w:t>
      </w:r>
      <w:proofErr w:type="spellEnd"/>
      <w:r w:rsidR="00596DCF">
        <w:rPr>
          <w:szCs w:val="22"/>
        </w:rPr>
        <w:t xml:space="preserve"> xxx </w:t>
      </w:r>
      <w:proofErr w:type="spellStart"/>
      <w:r w:rsidR="00596DCF">
        <w:rPr>
          <w:szCs w:val="22"/>
        </w:rPr>
        <w:t>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</w:t>
      </w:r>
      <w:proofErr w:type="spellEnd"/>
      <w:r w:rsidR="00596DCF">
        <w:rPr>
          <w:szCs w:val="22"/>
        </w:rPr>
        <w:t xml:space="preserve"> xxx </w:t>
      </w:r>
      <w:proofErr w:type="spellStart"/>
      <w:r w:rsidR="00596DCF">
        <w:rPr>
          <w:szCs w:val="22"/>
        </w:rPr>
        <w:t>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</w:t>
      </w:r>
      <w:proofErr w:type="spellEnd"/>
      <w:r w:rsidR="00596DCF">
        <w:rPr>
          <w:szCs w:val="22"/>
        </w:rPr>
        <w:t xml:space="preserve"> xxx </w:t>
      </w:r>
      <w:proofErr w:type="spellStart"/>
      <w:r w:rsidR="00596DCF">
        <w:rPr>
          <w:szCs w:val="22"/>
        </w:rPr>
        <w:t>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</w:t>
      </w:r>
      <w:proofErr w:type="spellEnd"/>
      <w:r w:rsidR="00596DCF">
        <w:rPr>
          <w:szCs w:val="22"/>
        </w:rPr>
        <w:t xml:space="preserve"> xxx </w:t>
      </w:r>
      <w:proofErr w:type="spellStart"/>
      <w:r w:rsidR="00596DCF">
        <w:rPr>
          <w:szCs w:val="22"/>
        </w:rPr>
        <w:t>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xxxxxxxxxxx</w:t>
      </w:r>
      <w:proofErr w:type="spellEnd"/>
      <w:r w:rsidR="00596DCF">
        <w:rPr>
          <w:szCs w:val="22"/>
        </w:rPr>
        <w:t xml:space="preserve"> </w:t>
      </w:r>
      <w:proofErr w:type="spellStart"/>
      <w:r w:rsidR="00596DCF">
        <w:rPr>
          <w:szCs w:val="22"/>
        </w:rPr>
        <w:t>xxxxxxxxx</w:t>
      </w:r>
      <w:proofErr w:type="spellEnd"/>
      <w:r w:rsidR="00596DCF"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5792AC0C" w14:textId="63E91C57" w:rsidR="000C607E" w:rsidRPr="006655F1" w:rsidRDefault="001F61F2" w:rsidP="002F208F">
      <w:pPr>
        <w:spacing w:before="240" w:after="120"/>
        <w:rPr>
          <w:b/>
          <w:bCs/>
          <w:szCs w:val="22"/>
        </w:rPr>
      </w:pPr>
      <w:r>
        <w:rPr>
          <w:b/>
          <w:bCs/>
          <w:szCs w:val="22"/>
        </w:rPr>
        <w:t>FINDINGS</w:t>
      </w:r>
    </w:p>
    <w:p w14:paraId="6254F5B6" w14:textId="00F110B9" w:rsidR="00A32852" w:rsidRPr="00DD56E2" w:rsidRDefault="00DD56E2" w:rsidP="00DD56E2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EE042D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lastRenderedPageBreak/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3D0FC3A" w14:textId="66B81F30" w:rsidR="00255A21" w:rsidRPr="00A325E6" w:rsidRDefault="00C6395B" w:rsidP="00416203">
      <w:pPr>
        <w:spacing w:before="120"/>
        <w:ind w:left="709" w:hanging="709"/>
        <w:rPr>
          <w:sz w:val="20"/>
          <w:szCs w:val="20"/>
        </w:rPr>
      </w:pPr>
      <w:proofErr w:type="spellStart"/>
      <w:r w:rsidRPr="00C6395B">
        <w:rPr>
          <w:b/>
          <w:bCs/>
          <w:sz w:val="20"/>
          <w:szCs w:val="20"/>
        </w:rPr>
        <w:t>Table</w:t>
      </w:r>
      <w:proofErr w:type="spellEnd"/>
      <w:r w:rsidRPr="00C6395B">
        <w:rPr>
          <w:b/>
          <w:bCs/>
          <w:sz w:val="20"/>
          <w:szCs w:val="20"/>
        </w:rPr>
        <w:t xml:space="preserve"> X. </w:t>
      </w:r>
      <w:proofErr w:type="spellStart"/>
      <w:r w:rsidRPr="00D816B5">
        <w:rPr>
          <w:sz w:val="20"/>
          <w:szCs w:val="20"/>
        </w:rPr>
        <w:t>Descriptive</w:t>
      </w:r>
      <w:proofErr w:type="spellEnd"/>
      <w:r w:rsidRPr="00D816B5">
        <w:rPr>
          <w:sz w:val="20"/>
          <w:szCs w:val="20"/>
        </w:rPr>
        <w:t xml:space="preserve"> </w:t>
      </w:r>
      <w:proofErr w:type="spellStart"/>
      <w:r w:rsidRPr="00D816B5">
        <w:rPr>
          <w:sz w:val="20"/>
          <w:szCs w:val="20"/>
        </w:rPr>
        <w:t>results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244"/>
        <w:gridCol w:w="2119"/>
        <w:gridCol w:w="2119"/>
      </w:tblGrid>
      <w:tr w:rsidR="00DA5C8C" w:rsidRPr="00DA5C8C" w14:paraId="32CFF784" w14:textId="0FB70D46" w:rsidTr="00DA5C8C"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09BA" w14:textId="2E266E22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Variables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035DD" w14:textId="6E980AB0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7C84E93A" w14:textId="187E7CDF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A5C8C" w:rsidRPr="00DA5C8C" w14:paraId="401D6912" w14:textId="11F45C1F" w:rsidTr="00DA5C8C">
        <w:tc>
          <w:tcPr>
            <w:tcW w:w="2578" w:type="dxa"/>
            <w:vMerge w:val="restart"/>
            <w:tcBorders>
              <w:top w:val="single" w:sz="4" w:space="0" w:color="auto"/>
            </w:tcBorders>
            <w:vAlign w:val="center"/>
          </w:tcPr>
          <w:p w14:paraId="6F575FB6" w14:textId="23521DE3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05FFC461" w14:textId="141BDA44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18CD3D9" w14:textId="76E1B00A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667EC316" w14:textId="5A11A2A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r w:rsidRPr="00F63AD5">
              <w:rPr>
                <w:sz w:val="18"/>
                <w:szCs w:val="18"/>
              </w:rPr>
              <w:t>Xx</w:t>
            </w:r>
            <w:r w:rsidR="00C6395B">
              <w:rPr>
                <w:sz w:val="18"/>
                <w:szCs w:val="18"/>
              </w:rPr>
              <w:t>.</w:t>
            </w:r>
            <w:r w:rsidRPr="00F63AD5"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DA5C8C" w:rsidRPr="00DA5C8C" w14:paraId="413C727E" w14:textId="280F1B2E" w:rsidTr="00DA5C8C">
        <w:tc>
          <w:tcPr>
            <w:tcW w:w="2578" w:type="dxa"/>
            <w:vMerge/>
            <w:tcBorders>
              <w:bottom w:val="single" w:sz="4" w:space="0" w:color="auto"/>
            </w:tcBorders>
            <w:vAlign w:val="center"/>
          </w:tcPr>
          <w:p w14:paraId="4354BB58" w14:textId="7777777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24A3F6B6" w14:textId="493988A3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148696CB" w14:textId="5D9EE8C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669274AC" w14:textId="5E283631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r w:rsidRPr="00F63AD5">
              <w:rPr>
                <w:sz w:val="18"/>
                <w:szCs w:val="18"/>
              </w:rPr>
              <w:t>Xx</w:t>
            </w:r>
            <w:r w:rsidR="00C6395B">
              <w:rPr>
                <w:sz w:val="18"/>
                <w:szCs w:val="18"/>
              </w:rPr>
              <w:t>.</w:t>
            </w:r>
            <w:r w:rsidRPr="00F63AD5"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DA5C8C" w:rsidRPr="00DA5C8C" w14:paraId="33162A5D" w14:textId="1B92D6D5" w:rsidTr="00DA5C8C">
        <w:tc>
          <w:tcPr>
            <w:tcW w:w="2578" w:type="dxa"/>
            <w:vMerge w:val="restart"/>
            <w:tcBorders>
              <w:top w:val="single" w:sz="4" w:space="0" w:color="auto"/>
            </w:tcBorders>
            <w:vAlign w:val="center"/>
          </w:tcPr>
          <w:p w14:paraId="47012576" w14:textId="3C7E4784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120709F8" w14:textId="0FBD53CC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 yaş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8FC34C1" w14:textId="3EA73A2A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6B4875E1" w14:textId="6613A200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r w:rsidR="00C639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DA5C8C" w:rsidRPr="00DA5C8C" w14:paraId="0A300775" w14:textId="55DF2409" w:rsidTr="00DA5C8C">
        <w:tc>
          <w:tcPr>
            <w:tcW w:w="2578" w:type="dxa"/>
            <w:vMerge/>
            <w:vAlign w:val="center"/>
          </w:tcPr>
          <w:p w14:paraId="350F19E9" w14:textId="77777777" w:rsidR="00DA5C8C" w:rsidRDefault="00DA5C8C" w:rsidP="00DA5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1F61D956" w14:textId="5FBC48F6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 yaş</w:t>
            </w:r>
          </w:p>
        </w:tc>
        <w:tc>
          <w:tcPr>
            <w:tcW w:w="2119" w:type="dxa"/>
            <w:vAlign w:val="center"/>
          </w:tcPr>
          <w:p w14:paraId="07DB7BFB" w14:textId="35203193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</w:tcPr>
          <w:p w14:paraId="6C764B4D" w14:textId="46FA74EF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r w:rsidR="00C639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DA5C8C" w:rsidRPr="00DA5C8C" w14:paraId="398BAADB" w14:textId="1133C79B" w:rsidTr="00F03640">
        <w:tc>
          <w:tcPr>
            <w:tcW w:w="2578" w:type="dxa"/>
            <w:vMerge/>
            <w:tcBorders>
              <w:bottom w:val="single" w:sz="4" w:space="0" w:color="auto"/>
            </w:tcBorders>
            <w:vAlign w:val="center"/>
          </w:tcPr>
          <w:p w14:paraId="1E00F885" w14:textId="77777777" w:rsidR="00DA5C8C" w:rsidRDefault="00DA5C8C" w:rsidP="00DA5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264AD91E" w14:textId="176A41FC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 yaş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2078135D" w14:textId="2C95BDF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A7D37E4" w14:textId="0F84F279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r w:rsidR="00C639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xx</w:t>
            </w:r>
            <w:proofErr w:type="spellEnd"/>
          </w:p>
        </w:tc>
      </w:tr>
      <w:tr w:rsidR="00DA5C8C" w:rsidRPr="00DA5C8C" w14:paraId="4DF48D9D" w14:textId="00D5CA3F" w:rsidTr="00F03640">
        <w:tc>
          <w:tcPr>
            <w:tcW w:w="4822" w:type="dxa"/>
            <w:gridSpan w:val="2"/>
            <w:tcBorders>
              <w:top w:val="single" w:sz="4" w:space="0" w:color="auto"/>
            </w:tcBorders>
            <w:vAlign w:val="center"/>
          </w:tcPr>
          <w:p w14:paraId="3B448023" w14:textId="01779BFB" w:rsidR="00DA5C8C" w:rsidRPr="00DA5C8C" w:rsidRDefault="00C6395B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76B4A1F3" w14:textId="72CC905B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24BC9101" w14:textId="20D61E3F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53D0E922" w14:textId="458EE99C" w:rsidR="00255A21" w:rsidRDefault="00463F4B" w:rsidP="00B36096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 w:rsidR="001D7775">
        <w:rPr>
          <w:szCs w:val="22"/>
        </w:rPr>
        <w:t>.</w:t>
      </w:r>
      <w:r>
        <w:rPr>
          <w:szCs w:val="22"/>
        </w:rPr>
        <w:t xml:space="preserve"> </w:t>
      </w:r>
    </w:p>
    <w:p w14:paraId="7AB8A154" w14:textId="03033477" w:rsidR="00463F4B" w:rsidRDefault="00463F4B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9CE1C52" w14:textId="150D529B" w:rsidR="00A32852" w:rsidRPr="00416203" w:rsidRDefault="004501C0" w:rsidP="00900E9D">
      <w:pPr>
        <w:spacing w:before="120"/>
        <w:ind w:left="709" w:hanging="709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Table</w:t>
      </w:r>
      <w:proofErr w:type="spellEnd"/>
      <w:r w:rsidR="00A32852" w:rsidRPr="00A27A28">
        <w:rPr>
          <w:b/>
          <w:bCs/>
          <w:sz w:val="20"/>
          <w:szCs w:val="20"/>
        </w:rPr>
        <w:t xml:space="preserve"> </w:t>
      </w:r>
      <w:r w:rsidR="00255A21" w:rsidRPr="00A27A28">
        <w:rPr>
          <w:b/>
          <w:bCs/>
          <w:sz w:val="20"/>
          <w:szCs w:val="20"/>
        </w:rPr>
        <w:t>X</w:t>
      </w:r>
      <w:r w:rsidR="00A32852" w:rsidRPr="00416203">
        <w:rPr>
          <w:sz w:val="20"/>
          <w:szCs w:val="20"/>
        </w:rPr>
        <w:t xml:space="preserve">. </w:t>
      </w:r>
      <w:proofErr w:type="spellStart"/>
      <w:r w:rsidRPr="004501C0">
        <w:rPr>
          <w:sz w:val="20"/>
          <w:szCs w:val="20"/>
        </w:rPr>
        <w:t>The</w:t>
      </w:r>
      <w:proofErr w:type="spellEnd"/>
      <w:r w:rsidRPr="004501C0">
        <w:rPr>
          <w:sz w:val="20"/>
          <w:szCs w:val="20"/>
        </w:rPr>
        <w:t xml:space="preserve"> x </w:t>
      </w:r>
      <w:proofErr w:type="spellStart"/>
      <w:r w:rsidRPr="004501C0">
        <w:rPr>
          <w:sz w:val="20"/>
          <w:szCs w:val="20"/>
        </w:rPr>
        <w:t>variable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mean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score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comparison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results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by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gender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486"/>
        <w:gridCol w:w="1490"/>
        <w:gridCol w:w="1523"/>
        <w:gridCol w:w="1475"/>
        <w:gridCol w:w="1463"/>
      </w:tblGrid>
      <w:tr w:rsidR="00255A21" w:rsidRPr="0068176D" w14:paraId="7B1A989B" w14:textId="2AD48948" w:rsidTr="00240DD1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9EB251" w14:textId="48B6B14B" w:rsidR="00240DD1" w:rsidRPr="0068176D" w:rsidRDefault="004501C0" w:rsidP="00240D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2B7BA7" w14:textId="5599253D" w:rsidR="00240DD1" w:rsidRPr="0068176D" w:rsidRDefault="004501C0" w:rsidP="00240D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33B8A5" w14:textId="6FD1511D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X̄</w:t>
            </w:r>
          </w:p>
        </w:tc>
        <w:tc>
          <w:tcPr>
            <w:tcW w:w="1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3F58E5" w14:textId="79A2EF8B" w:rsidR="00240DD1" w:rsidRPr="0068176D" w:rsidRDefault="0068176D" w:rsidP="00240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40DD1" w:rsidRPr="0068176D">
              <w:rPr>
                <w:sz w:val="18"/>
                <w:szCs w:val="18"/>
              </w:rPr>
              <w:t>.</w:t>
            </w:r>
            <w:r w:rsidR="004501C0">
              <w:rPr>
                <w:sz w:val="18"/>
                <w:szCs w:val="18"/>
              </w:rPr>
              <w:t>D.</w:t>
            </w:r>
          </w:p>
        </w:tc>
        <w:tc>
          <w:tcPr>
            <w:tcW w:w="14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4249EC" w14:textId="3E9F19EE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A35211" w14:textId="6081C8DA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p</w:t>
            </w:r>
            <w:proofErr w:type="gramEnd"/>
          </w:p>
        </w:tc>
      </w:tr>
      <w:tr w:rsidR="004501C0" w:rsidRPr="00255A21" w14:paraId="4D5F4733" w14:textId="329037E2" w:rsidTr="00240DD1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</w:tcBorders>
            <w:vAlign w:val="center"/>
          </w:tcPr>
          <w:p w14:paraId="465D6327" w14:textId="0E2441D7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486" w:type="dxa"/>
            <w:tcBorders>
              <w:top w:val="single" w:sz="4" w:space="0" w:color="000000" w:themeColor="text1"/>
            </w:tcBorders>
            <w:vAlign w:val="center"/>
          </w:tcPr>
          <w:p w14:paraId="07B197ED" w14:textId="1CFA2493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top w:val="single" w:sz="4" w:space="0" w:color="000000" w:themeColor="text1"/>
            </w:tcBorders>
            <w:vAlign w:val="center"/>
          </w:tcPr>
          <w:p w14:paraId="431E20E3" w14:textId="39CA4BD3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000000" w:themeColor="text1"/>
            </w:tcBorders>
            <w:vAlign w:val="center"/>
          </w:tcPr>
          <w:p w14:paraId="75E06A5F" w14:textId="23D5CEBE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D5DAA69" w14:textId="15A3EE4C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r w:rsidRPr="00255A2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  <w:r w:rsidRPr="00255A21"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1BCAD8B" w14:textId="1FA8B402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r w:rsidRPr="00255A2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  <w:r w:rsidRPr="00255A21"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4501C0" w:rsidRPr="00255A21" w14:paraId="05633D69" w14:textId="1E5AA289" w:rsidTr="00240DD1">
        <w:trPr>
          <w:trHeight w:val="20"/>
        </w:trPr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5B3B4D30" w14:textId="04EF951A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86" w:type="dxa"/>
            <w:tcBorders>
              <w:bottom w:val="single" w:sz="4" w:space="0" w:color="000000" w:themeColor="text1"/>
            </w:tcBorders>
            <w:vAlign w:val="center"/>
          </w:tcPr>
          <w:p w14:paraId="0D0D063A" w14:textId="3405D779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vAlign w:val="center"/>
          </w:tcPr>
          <w:p w14:paraId="47B4A61A" w14:textId="6043DF26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bottom w:val="single" w:sz="4" w:space="0" w:color="000000" w:themeColor="text1"/>
            </w:tcBorders>
            <w:vAlign w:val="center"/>
          </w:tcPr>
          <w:p w14:paraId="785514C6" w14:textId="78372E40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30AEE42" w14:textId="77777777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61A30F9" w14:textId="77777777" w:rsidR="004501C0" w:rsidRPr="00255A21" w:rsidRDefault="004501C0" w:rsidP="004501C0">
            <w:pPr>
              <w:jc w:val="center"/>
              <w:rPr>
                <w:sz w:val="18"/>
                <w:szCs w:val="18"/>
              </w:rPr>
            </w:pPr>
          </w:p>
        </w:tc>
      </w:tr>
      <w:tr w:rsidR="00255A21" w:rsidRPr="002F208F" w14:paraId="16F83E56" w14:textId="05D573B6" w:rsidTr="00240DD1">
        <w:trPr>
          <w:trHeight w:val="20"/>
        </w:trPr>
        <w:tc>
          <w:tcPr>
            <w:tcW w:w="9060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68C4C9E2" w14:textId="124C2360" w:rsidR="00240DD1" w:rsidRPr="002F208F" w:rsidRDefault="00240DD1" w:rsidP="00240DD1">
            <w:pPr>
              <w:rPr>
                <w:sz w:val="16"/>
                <w:szCs w:val="16"/>
              </w:rPr>
            </w:pPr>
            <w:proofErr w:type="gramStart"/>
            <w:r w:rsidRPr="002F208F">
              <w:rPr>
                <w:i/>
                <w:iCs/>
                <w:sz w:val="16"/>
                <w:szCs w:val="16"/>
              </w:rPr>
              <w:t>p</w:t>
            </w:r>
            <w:proofErr w:type="gramEnd"/>
            <w:r w:rsidRPr="002F208F">
              <w:rPr>
                <w:i/>
                <w:iCs/>
                <w:sz w:val="16"/>
                <w:szCs w:val="16"/>
              </w:rPr>
              <w:t>&lt;0</w:t>
            </w:r>
            <w:r w:rsidR="004501C0">
              <w:rPr>
                <w:i/>
                <w:iCs/>
                <w:sz w:val="16"/>
                <w:szCs w:val="16"/>
              </w:rPr>
              <w:t>.</w:t>
            </w:r>
            <w:r w:rsidRPr="002F208F">
              <w:rPr>
                <w:i/>
                <w:iCs/>
                <w:sz w:val="16"/>
                <w:szCs w:val="16"/>
              </w:rPr>
              <w:t xml:space="preserve">05;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İndependent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Samples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t Test</w:t>
            </w:r>
          </w:p>
        </w:tc>
      </w:tr>
    </w:tbl>
    <w:p w14:paraId="7CB8353B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02DB0009" w14:textId="5D009FDB" w:rsidR="00D816B5" w:rsidRPr="00195551" w:rsidRDefault="00D816B5" w:rsidP="00900E9D">
      <w:pPr>
        <w:spacing w:before="120"/>
        <w:ind w:left="709" w:hanging="709"/>
        <w:rPr>
          <w:sz w:val="20"/>
          <w:szCs w:val="20"/>
        </w:rPr>
      </w:pPr>
      <w:proofErr w:type="spellStart"/>
      <w:r w:rsidRPr="00195551">
        <w:rPr>
          <w:b/>
          <w:bCs/>
          <w:sz w:val="20"/>
          <w:szCs w:val="20"/>
        </w:rPr>
        <w:t>Table</w:t>
      </w:r>
      <w:proofErr w:type="spellEnd"/>
      <w:r w:rsidRPr="00195551">
        <w:rPr>
          <w:b/>
          <w:bCs/>
          <w:sz w:val="20"/>
          <w:szCs w:val="20"/>
        </w:rPr>
        <w:t xml:space="preserve"> X</w:t>
      </w:r>
      <w:r w:rsidRPr="00195551">
        <w:rPr>
          <w:sz w:val="20"/>
          <w:szCs w:val="20"/>
        </w:rPr>
        <w:t xml:space="preserve">. </w:t>
      </w:r>
      <w:proofErr w:type="spellStart"/>
      <w:r w:rsidR="00195551" w:rsidRPr="00195551">
        <w:rPr>
          <w:sz w:val="20"/>
          <w:szCs w:val="20"/>
        </w:rPr>
        <w:t>Xxxxxxx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</w:t>
      </w:r>
      <w:proofErr w:type="spellEnd"/>
      <w:r w:rsidR="00195551" w:rsidRPr="00195551">
        <w:rPr>
          <w:sz w:val="20"/>
          <w:szCs w:val="20"/>
        </w:rPr>
        <w:t xml:space="preserve"> </w:t>
      </w:r>
      <w:proofErr w:type="spellStart"/>
      <w:r w:rsidR="00195551" w:rsidRPr="00195551">
        <w:rPr>
          <w:sz w:val="20"/>
          <w:szCs w:val="20"/>
        </w:rPr>
        <w:t>xxxxx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486"/>
        <w:gridCol w:w="1490"/>
        <w:gridCol w:w="1523"/>
        <w:gridCol w:w="1475"/>
        <w:gridCol w:w="1463"/>
      </w:tblGrid>
      <w:tr w:rsidR="00D816B5" w:rsidRPr="0068176D" w14:paraId="5A8098BA" w14:textId="77777777" w:rsidTr="00DD636A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9CFB10" w14:textId="12C3CFB4" w:rsidR="00D816B5" w:rsidRPr="0068176D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586B94" w14:textId="77777777" w:rsidR="00D816B5" w:rsidRPr="0068176D" w:rsidRDefault="00D816B5" w:rsidP="00DD636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240AA6" w14:textId="77777777" w:rsidR="00D816B5" w:rsidRPr="0068176D" w:rsidRDefault="00D816B5" w:rsidP="00DD636A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X̄</w:t>
            </w:r>
          </w:p>
        </w:tc>
        <w:tc>
          <w:tcPr>
            <w:tcW w:w="1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B93BC7" w14:textId="77777777" w:rsidR="00D816B5" w:rsidRPr="0068176D" w:rsidRDefault="00D816B5" w:rsidP="00DD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817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D.</w:t>
            </w:r>
          </w:p>
        </w:tc>
        <w:tc>
          <w:tcPr>
            <w:tcW w:w="14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3700FB" w14:textId="77777777" w:rsidR="00D816B5" w:rsidRPr="0068176D" w:rsidRDefault="00D816B5" w:rsidP="00DD636A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2D8628" w14:textId="77777777" w:rsidR="00D816B5" w:rsidRPr="0068176D" w:rsidRDefault="00D816B5" w:rsidP="00DD636A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p</w:t>
            </w:r>
            <w:proofErr w:type="gramEnd"/>
          </w:p>
        </w:tc>
      </w:tr>
      <w:tr w:rsidR="00D816B5" w:rsidRPr="00255A21" w14:paraId="2FBF5290" w14:textId="77777777" w:rsidTr="00DD636A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</w:tcBorders>
            <w:vAlign w:val="center"/>
          </w:tcPr>
          <w:p w14:paraId="126FFC80" w14:textId="24322C1B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</w:tcBorders>
            <w:vAlign w:val="center"/>
          </w:tcPr>
          <w:p w14:paraId="6D3687AC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top w:val="single" w:sz="4" w:space="0" w:color="000000" w:themeColor="text1"/>
            </w:tcBorders>
            <w:vAlign w:val="center"/>
          </w:tcPr>
          <w:p w14:paraId="5FFFD522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000000" w:themeColor="text1"/>
            </w:tcBorders>
            <w:vAlign w:val="center"/>
          </w:tcPr>
          <w:p w14:paraId="74A058BB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67906E7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r w:rsidRPr="00255A2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  <w:r w:rsidRPr="00255A21"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C0AA742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r w:rsidRPr="00255A2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  <w:r w:rsidRPr="00255A21"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D816B5" w:rsidRPr="00255A21" w14:paraId="2598F7AB" w14:textId="77777777" w:rsidTr="00DD636A">
        <w:trPr>
          <w:trHeight w:val="20"/>
        </w:trPr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59CF3202" w14:textId="76B87D19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486" w:type="dxa"/>
            <w:tcBorders>
              <w:bottom w:val="single" w:sz="4" w:space="0" w:color="000000" w:themeColor="text1"/>
            </w:tcBorders>
            <w:vAlign w:val="center"/>
          </w:tcPr>
          <w:p w14:paraId="7CBE4C71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vAlign w:val="center"/>
          </w:tcPr>
          <w:p w14:paraId="2B878376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bottom w:val="single" w:sz="4" w:space="0" w:color="000000" w:themeColor="text1"/>
            </w:tcBorders>
            <w:vAlign w:val="center"/>
          </w:tcPr>
          <w:p w14:paraId="08CB1BD0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2F6BB26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E7690AB" w14:textId="77777777" w:rsidR="00D816B5" w:rsidRPr="00255A21" w:rsidRDefault="00D816B5" w:rsidP="00DD636A">
            <w:pPr>
              <w:jc w:val="center"/>
              <w:rPr>
                <w:sz w:val="18"/>
                <w:szCs w:val="18"/>
              </w:rPr>
            </w:pPr>
          </w:p>
        </w:tc>
      </w:tr>
      <w:tr w:rsidR="00D816B5" w:rsidRPr="002F208F" w14:paraId="683AEE32" w14:textId="77777777" w:rsidTr="00DD636A">
        <w:trPr>
          <w:trHeight w:val="20"/>
        </w:trPr>
        <w:tc>
          <w:tcPr>
            <w:tcW w:w="9060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78622539" w14:textId="77777777" w:rsidR="00D816B5" w:rsidRPr="002F208F" w:rsidRDefault="00D816B5" w:rsidP="00DD636A">
            <w:pPr>
              <w:rPr>
                <w:sz w:val="16"/>
                <w:szCs w:val="16"/>
              </w:rPr>
            </w:pPr>
            <w:proofErr w:type="gramStart"/>
            <w:r w:rsidRPr="002F208F">
              <w:rPr>
                <w:i/>
                <w:iCs/>
                <w:sz w:val="16"/>
                <w:szCs w:val="16"/>
              </w:rPr>
              <w:t>p</w:t>
            </w:r>
            <w:proofErr w:type="gramEnd"/>
            <w:r w:rsidRPr="002F208F">
              <w:rPr>
                <w:i/>
                <w:iCs/>
                <w:sz w:val="16"/>
                <w:szCs w:val="16"/>
              </w:rPr>
              <w:t>&lt;0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2F208F">
              <w:rPr>
                <w:i/>
                <w:iCs/>
                <w:sz w:val="16"/>
                <w:szCs w:val="16"/>
              </w:rPr>
              <w:t xml:space="preserve">05;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İndependent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Samples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t Test</w:t>
            </w:r>
          </w:p>
        </w:tc>
      </w:tr>
    </w:tbl>
    <w:p w14:paraId="51855357" w14:textId="37D0E2FC" w:rsidR="00D816B5" w:rsidRDefault="00D816B5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9AB0CB4" w14:textId="793EE536" w:rsidR="00240DD1" w:rsidRPr="00416203" w:rsidRDefault="004501C0" w:rsidP="00416203">
      <w:pPr>
        <w:spacing w:before="120"/>
        <w:ind w:left="709" w:hanging="709"/>
        <w:rPr>
          <w:sz w:val="20"/>
          <w:szCs w:val="20"/>
        </w:rPr>
      </w:pPr>
      <w:proofErr w:type="spellStart"/>
      <w:r w:rsidRPr="004501C0">
        <w:rPr>
          <w:b/>
          <w:bCs/>
          <w:sz w:val="20"/>
          <w:szCs w:val="20"/>
        </w:rPr>
        <w:t>Table</w:t>
      </w:r>
      <w:proofErr w:type="spellEnd"/>
      <w:r w:rsidRPr="004501C0">
        <w:rPr>
          <w:b/>
          <w:bCs/>
          <w:sz w:val="20"/>
          <w:szCs w:val="20"/>
        </w:rPr>
        <w:t xml:space="preserve"> X. </w:t>
      </w:r>
      <w:proofErr w:type="spellStart"/>
      <w:r w:rsidRPr="004501C0">
        <w:rPr>
          <w:sz w:val="20"/>
          <w:szCs w:val="20"/>
        </w:rPr>
        <w:t>The</w:t>
      </w:r>
      <w:proofErr w:type="spellEnd"/>
      <w:r w:rsidRPr="004501C0">
        <w:rPr>
          <w:sz w:val="20"/>
          <w:szCs w:val="20"/>
        </w:rPr>
        <w:t xml:space="preserve"> x </w:t>
      </w:r>
      <w:proofErr w:type="spellStart"/>
      <w:r w:rsidRPr="004501C0">
        <w:rPr>
          <w:sz w:val="20"/>
          <w:szCs w:val="20"/>
        </w:rPr>
        <w:t>variable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mean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score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comparison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results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by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age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261"/>
        <w:gridCol w:w="1285"/>
        <w:gridCol w:w="1311"/>
        <w:gridCol w:w="1293"/>
        <w:gridCol w:w="1284"/>
        <w:gridCol w:w="1186"/>
      </w:tblGrid>
      <w:tr w:rsidR="00B36096" w:rsidRPr="0068176D" w14:paraId="78B783FE" w14:textId="320C0DE1" w:rsidTr="00B36096">
        <w:trPr>
          <w:trHeight w:val="20"/>
        </w:trPr>
        <w:tc>
          <w:tcPr>
            <w:tcW w:w="1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818204" w14:textId="404957D4" w:rsidR="00B36096" w:rsidRPr="0068176D" w:rsidRDefault="004501C0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1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659338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n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D94ED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X̄</w:t>
            </w:r>
          </w:p>
        </w:tc>
        <w:tc>
          <w:tcPr>
            <w:tcW w:w="13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D709CF" w14:textId="4460B16D" w:rsidR="00B36096" w:rsidRPr="0068176D" w:rsidRDefault="0068176D" w:rsidP="0037518D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S.S.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02F82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4B3184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p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7D43D6" w14:textId="7B406645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Post Hoc</w:t>
            </w:r>
          </w:p>
        </w:tc>
      </w:tr>
      <w:tr w:rsidR="00B36096" w:rsidRPr="00240DD1" w14:paraId="7D90D582" w14:textId="47A02D14" w:rsidTr="00B36096">
        <w:trPr>
          <w:trHeight w:val="20"/>
        </w:trPr>
        <w:tc>
          <w:tcPr>
            <w:tcW w:w="1450" w:type="dxa"/>
            <w:tcBorders>
              <w:top w:val="single" w:sz="4" w:space="0" w:color="000000" w:themeColor="text1"/>
            </w:tcBorders>
            <w:vAlign w:val="center"/>
          </w:tcPr>
          <w:p w14:paraId="334FAEF8" w14:textId="7F9F4426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vAlign w:val="center"/>
          </w:tcPr>
          <w:p w14:paraId="12F83823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85" w:type="dxa"/>
            <w:tcBorders>
              <w:top w:val="single" w:sz="4" w:space="0" w:color="000000" w:themeColor="text1"/>
            </w:tcBorders>
            <w:vAlign w:val="center"/>
          </w:tcPr>
          <w:p w14:paraId="578E5A99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</w:tcBorders>
            <w:vAlign w:val="center"/>
          </w:tcPr>
          <w:p w14:paraId="0B368F27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71E9067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A9692F6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000000" w:themeColor="text1"/>
            </w:tcBorders>
          </w:tcPr>
          <w:p w14:paraId="66EE24EA" w14:textId="2017C770" w:rsidR="00B36096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18-20&gt;21-25</w:t>
            </w:r>
          </w:p>
        </w:tc>
      </w:tr>
      <w:tr w:rsidR="00B36096" w:rsidRPr="00240DD1" w14:paraId="0C5D9D06" w14:textId="590B1E3E" w:rsidTr="00B36096">
        <w:trPr>
          <w:trHeight w:val="20"/>
        </w:trPr>
        <w:tc>
          <w:tcPr>
            <w:tcW w:w="1450" w:type="dxa"/>
            <w:vAlign w:val="center"/>
          </w:tcPr>
          <w:p w14:paraId="385BDD07" w14:textId="11F60EB0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</w:t>
            </w:r>
          </w:p>
        </w:tc>
        <w:tc>
          <w:tcPr>
            <w:tcW w:w="1261" w:type="dxa"/>
            <w:vAlign w:val="center"/>
          </w:tcPr>
          <w:p w14:paraId="373B38AD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85" w:type="dxa"/>
            <w:vAlign w:val="center"/>
          </w:tcPr>
          <w:p w14:paraId="75FA043C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311" w:type="dxa"/>
            <w:vAlign w:val="center"/>
          </w:tcPr>
          <w:p w14:paraId="13816544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293" w:type="dxa"/>
            <w:vMerge/>
            <w:vAlign w:val="center"/>
          </w:tcPr>
          <w:p w14:paraId="661691BB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0AE19D56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14:paraId="1A940652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</w:tr>
      <w:tr w:rsidR="00B36096" w:rsidRPr="00240DD1" w14:paraId="4BF0A0C8" w14:textId="77777777" w:rsidTr="00B36096">
        <w:trPr>
          <w:trHeight w:val="20"/>
        </w:trPr>
        <w:tc>
          <w:tcPr>
            <w:tcW w:w="1450" w:type="dxa"/>
            <w:tcBorders>
              <w:bottom w:val="single" w:sz="4" w:space="0" w:color="000000" w:themeColor="text1"/>
            </w:tcBorders>
            <w:vAlign w:val="center"/>
          </w:tcPr>
          <w:p w14:paraId="44A4E0FA" w14:textId="36609284" w:rsidR="00B36096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vAlign w:val="center"/>
          </w:tcPr>
          <w:p w14:paraId="0457B48F" w14:textId="6B0E583B" w:rsidR="00B36096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85" w:type="dxa"/>
            <w:tcBorders>
              <w:bottom w:val="single" w:sz="4" w:space="0" w:color="000000" w:themeColor="text1"/>
            </w:tcBorders>
            <w:vAlign w:val="center"/>
          </w:tcPr>
          <w:p w14:paraId="33B68E58" w14:textId="51591250" w:rsidR="00B36096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14:paraId="7D7F88E0" w14:textId="2D578F36" w:rsidR="00B36096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29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0B30172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E4B46DD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 w:themeColor="text1"/>
            </w:tcBorders>
          </w:tcPr>
          <w:p w14:paraId="78EA3498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</w:tr>
      <w:tr w:rsidR="00B36096" w:rsidRPr="002F208F" w14:paraId="6AA2E847" w14:textId="3BC32A71" w:rsidTr="00A914A3">
        <w:trPr>
          <w:trHeight w:val="20"/>
        </w:trPr>
        <w:tc>
          <w:tcPr>
            <w:tcW w:w="9070" w:type="dxa"/>
            <w:gridSpan w:val="7"/>
            <w:tcBorders>
              <w:top w:val="single" w:sz="4" w:space="0" w:color="000000" w:themeColor="text1"/>
            </w:tcBorders>
            <w:vAlign w:val="center"/>
          </w:tcPr>
          <w:p w14:paraId="494002CC" w14:textId="2A01C54D" w:rsidR="00B36096" w:rsidRPr="002F208F" w:rsidRDefault="00B36096" w:rsidP="0037518D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2F208F">
              <w:rPr>
                <w:i/>
                <w:iCs/>
                <w:sz w:val="16"/>
                <w:szCs w:val="16"/>
              </w:rPr>
              <w:t>p</w:t>
            </w:r>
            <w:proofErr w:type="gramEnd"/>
            <w:r w:rsidRPr="002F208F">
              <w:rPr>
                <w:i/>
                <w:iCs/>
                <w:sz w:val="16"/>
                <w:szCs w:val="16"/>
              </w:rPr>
              <w:t>&lt;0</w:t>
            </w:r>
            <w:r w:rsidR="004501C0">
              <w:rPr>
                <w:i/>
                <w:iCs/>
                <w:sz w:val="16"/>
                <w:szCs w:val="16"/>
              </w:rPr>
              <w:t>.</w:t>
            </w:r>
            <w:r w:rsidRPr="002F208F">
              <w:rPr>
                <w:i/>
                <w:iCs/>
                <w:sz w:val="16"/>
                <w:szCs w:val="16"/>
              </w:rPr>
              <w:t xml:space="preserve">05;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One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Way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ANOVA Test</w:t>
            </w:r>
          </w:p>
        </w:tc>
      </w:tr>
    </w:tbl>
    <w:p w14:paraId="5F7D8B94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9A6EC49" w14:textId="5C6B3A07" w:rsidR="00532EB0" w:rsidRPr="00416203" w:rsidRDefault="004501C0" w:rsidP="00416203">
      <w:pPr>
        <w:spacing w:before="120"/>
        <w:ind w:left="709" w:hanging="709"/>
        <w:rPr>
          <w:sz w:val="20"/>
          <w:szCs w:val="20"/>
        </w:rPr>
      </w:pPr>
      <w:proofErr w:type="spellStart"/>
      <w:r w:rsidRPr="004501C0">
        <w:rPr>
          <w:b/>
          <w:bCs/>
          <w:sz w:val="20"/>
          <w:szCs w:val="20"/>
        </w:rPr>
        <w:t>Table</w:t>
      </w:r>
      <w:proofErr w:type="spellEnd"/>
      <w:r w:rsidRPr="004501C0">
        <w:rPr>
          <w:b/>
          <w:bCs/>
          <w:sz w:val="20"/>
          <w:szCs w:val="20"/>
        </w:rPr>
        <w:t xml:space="preserve"> X. </w:t>
      </w:r>
      <w:proofErr w:type="spellStart"/>
      <w:r w:rsidRPr="004501C0">
        <w:rPr>
          <w:sz w:val="20"/>
          <w:szCs w:val="20"/>
        </w:rPr>
        <w:t>Correlation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results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between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variables</w:t>
      </w:r>
      <w:proofErr w:type="spellEnd"/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1770"/>
        <w:gridCol w:w="1770"/>
        <w:gridCol w:w="1769"/>
      </w:tblGrid>
      <w:tr w:rsidR="00255A21" w:rsidRPr="00255A21" w14:paraId="27FB593E" w14:textId="77777777" w:rsidTr="00B632CC">
        <w:tc>
          <w:tcPr>
            <w:tcW w:w="20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5349CC" w14:textId="5E17F97A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Değişkenler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BF83BC" w14:textId="275191CE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2DAFB8" w14:textId="5C9878A3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BAF951" w14:textId="6058E499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3</w:t>
            </w:r>
          </w:p>
        </w:tc>
      </w:tr>
      <w:tr w:rsidR="00255A21" w:rsidRPr="00255A21" w14:paraId="7021CD18" w14:textId="77777777" w:rsidTr="008C38C9">
        <w:tc>
          <w:tcPr>
            <w:tcW w:w="2073" w:type="pct"/>
            <w:tcBorders>
              <w:top w:val="single" w:sz="4" w:space="0" w:color="000000" w:themeColor="text1"/>
            </w:tcBorders>
            <w:vAlign w:val="center"/>
          </w:tcPr>
          <w:p w14:paraId="5F213B87" w14:textId="4091E3CE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XXXXX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7B50C9" w14:textId="2CD034B8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D6F348" w14:textId="4EA45130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3FD6D8" w14:textId="5C0A40EB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</w:tr>
      <w:tr w:rsidR="00255A21" w:rsidRPr="00255A21" w14:paraId="0AAD419A" w14:textId="77777777" w:rsidTr="008C38C9">
        <w:tc>
          <w:tcPr>
            <w:tcW w:w="2073" w:type="pct"/>
            <w:tcBorders>
              <w:top w:val="single" w:sz="4" w:space="0" w:color="000000" w:themeColor="text1"/>
            </w:tcBorders>
            <w:vAlign w:val="center"/>
          </w:tcPr>
          <w:p w14:paraId="3F8FFB6C" w14:textId="6018AC90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YYYYY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00C409" w14:textId="154E792B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6D739F" w14:textId="6A5BDBBF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F9793E" w14:textId="32A27EB2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</w:tr>
      <w:tr w:rsidR="00255A21" w:rsidRPr="00255A21" w14:paraId="16F514DD" w14:textId="77777777" w:rsidTr="008C38C9">
        <w:tc>
          <w:tcPr>
            <w:tcW w:w="2073" w:type="pct"/>
            <w:tcBorders>
              <w:top w:val="single" w:sz="4" w:space="0" w:color="000000" w:themeColor="text1"/>
            </w:tcBorders>
            <w:vAlign w:val="center"/>
          </w:tcPr>
          <w:p w14:paraId="032FAB1C" w14:textId="47322AC5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ZZZZZZ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8E3F2F" w14:textId="6BA194CF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**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1A9F4D" w14:textId="5A79F8C4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**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5E33C5" w14:textId="10CFA47A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**</w:t>
            </w:r>
          </w:p>
        </w:tc>
      </w:tr>
      <w:tr w:rsidR="00255A21" w:rsidRPr="00255A21" w14:paraId="5E8F0633" w14:textId="77777777" w:rsidTr="00BA1B47">
        <w:tc>
          <w:tcPr>
            <w:tcW w:w="5000" w:type="pct"/>
            <w:gridSpan w:val="4"/>
            <w:tcBorders>
              <w:top w:val="single" w:sz="4" w:space="0" w:color="000000" w:themeColor="text1"/>
            </w:tcBorders>
            <w:vAlign w:val="center"/>
          </w:tcPr>
          <w:p w14:paraId="37374641" w14:textId="747FC165" w:rsidR="00B632CC" w:rsidRPr="00255A21" w:rsidRDefault="00B632CC" w:rsidP="00B632CC">
            <w:pPr>
              <w:rPr>
                <w:i/>
                <w:iCs/>
                <w:sz w:val="16"/>
                <w:szCs w:val="16"/>
              </w:rPr>
            </w:pPr>
            <w:r w:rsidRPr="00255A21">
              <w:rPr>
                <w:i/>
                <w:iCs/>
                <w:sz w:val="16"/>
                <w:szCs w:val="16"/>
              </w:rPr>
              <w:t xml:space="preserve">*p&lt;0,05 **p&lt;0,01 ***p&lt;0,001; </w:t>
            </w:r>
            <w:proofErr w:type="spellStart"/>
            <w:r w:rsidRPr="00255A21">
              <w:rPr>
                <w:i/>
                <w:iCs/>
                <w:sz w:val="16"/>
                <w:szCs w:val="16"/>
              </w:rPr>
              <w:t>Pearson</w:t>
            </w:r>
            <w:proofErr w:type="spellEnd"/>
            <w:r w:rsidRPr="00255A2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5A21">
              <w:rPr>
                <w:i/>
                <w:iCs/>
                <w:sz w:val="16"/>
                <w:szCs w:val="16"/>
              </w:rPr>
              <w:t>Kore</w:t>
            </w:r>
            <w:r w:rsidR="004501C0">
              <w:rPr>
                <w:i/>
                <w:iCs/>
                <w:sz w:val="16"/>
                <w:szCs w:val="16"/>
              </w:rPr>
              <w:t>lation</w:t>
            </w:r>
            <w:proofErr w:type="spellEnd"/>
            <w:r w:rsidRPr="00255A21">
              <w:rPr>
                <w:i/>
                <w:iCs/>
                <w:sz w:val="16"/>
                <w:szCs w:val="16"/>
              </w:rPr>
              <w:t>;</w:t>
            </w:r>
            <w:proofErr w:type="gramEnd"/>
            <w:r w:rsidRPr="00255A21">
              <w:rPr>
                <w:i/>
                <w:iCs/>
                <w:sz w:val="16"/>
                <w:szCs w:val="16"/>
              </w:rPr>
              <w:t xml:space="preserve"> 1=XXXXX; 2= YYYYY; 3= ZZZZZ </w:t>
            </w:r>
          </w:p>
        </w:tc>
      </w:tr>
    </w:tbl>
    <w:p w14:paraId="7A8C93EE" w14:textId="6C91691E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="00900E9D" w:rsidRP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</w:t>
      </w:r>
      <w:proofErr w:type="spellEnd"/>
      <w:r w:rsidR="00900E9D">
        <w:rPr>
          <w:szCs w:val="22"/>
        </w:rPr>
        <w:t>.</w:t>
      </w:r>
      <w:r w:rsidR="00900E9D" w:rsidRPr="00463F4B">
        <w:rPr>
          <w:szCs w:val="22"/>
        </w:rPr>
        <w:t xml:space="preserve"> </w:t>
      </w:r>
      <w:proofErr w:type="spellStart"/>
      <w:r w:rsidR="00900E9D">
        <w:rPr>
          <w:szCs w:val="22"/>
        </w:rPr>
        <w:t>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</w:t>
      </w:r>
      <w:proofErr w:type="spellEnd"/>
      <w:r w:rsidR="00900E9D">
        <w:rPr>
          <w:szCs w:val="22"/>
        </w:rPr>
        <w:t>.</w:t>
      </w:r>
    </w:p>
    <w:p w14:paraId="7E13FA6F" w14:textId="1FA7A55B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="00900E9D" w:rsidRP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lastRenderedPageBreak/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</w:t>
      </w:r>
      <w:proofErr w:type="spellEnd"/>
      <w:r w:rsidR="00900E9D">
        <w:rPr>
          <w:szCs w:val="22"/>
        </w:rPr>
        <w:t>.</w:t>
      </w:r>
      <w:r w:rsidR="00900E9D" w:rsidRPr="00463F4B">
        <w:rPr>
          <w:szCs w:val="22"/>
        </w:rPr>
        <w:t xml:space="preserve"> </w:t>
      </w:r>
      <w:proofErr w:type="spellStart"/>
      <w:r w:rsidR="00900E9D">
        <w:rPr>
          <w:szCs w:val="22"/>
        </w:rPr>
        <w:t>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xxxxxxxxxx</w:t>
      </w:r>
      <w:proofErr w:type="spellEnd"/>
      <w:r w:rsidR="00900E9D">
        <w:rPr>
          <w:szCs w:val="22"/>
        </w:rPr>
        <w:t xml:space="preserve"> </w:t>
      </w:r>
      <w:proofErr w:type="spellStart"/>
      <w:r w:rsidR="00900E9D">
        <w:rPr>
          <w:szCs w:val="22"/>
        </w:rPr>
        <w:t>xxxxx</w:t>
      </w:r>
      <w:proofErr w:type="spellEnd"/>
      <w:r w:rsidR="00900E9D">
        <w:rPr>
          <w:szCs w:val="22"/>
        </w:rPr>
        <w:t>.</w:t>
      </w:r>
    </w:p>
    <w:p w14:paraId="0CF7FBAC" w14:textId="018A37E7" w:rsidR="00B632CC" w:rsidRPr="004501C0" w:rsidRDefault="004501C0" w:rsidP="00900E9D">
      <w:pPr>
        <w:spacing w:before="120"/>
        <w:ind w:left="709" w:hanging="709"/>
        <w:rPr>
          <w:sz w:val="20"/>
          <w:szCs w:val="20"/>
        </w:rPr>
      </w:pPr>
      <w:proofErr w:type="spellStart"/>
      <w:r w:rsidRPr="004501C0">
        <w:rPr>
          <w:b/>
          <w:bCs/>
          <w:sz w:val="20"/>
          <w:szCs w:val="20"/>
        </w:rPr>
        <w:t>Table</w:t>
      </w:r>
      <w:proofErr w:type="spellEnd"/>
      <w:r w:rsidRPr="004501C0">
        <w:rPr>
          <w:b/>
          <w:bCs/>
          <w:sz w:val="20"/>
          <w:szCs w:val="20"/>
        </w:rPr>
        <w:t xml:space="preserve"> X. </w:t>
      </w:r>
      <w:proofErr w:type="spellStart"/>
      <w:r w:rsidRPr="004501C0">
        <w:rPr>
          <w:sz w:val="20"/>
          <w:szCs w:val="20"/>
        </w:rPr>
        <w:t>Pre</w:t>
      </w:r>
      <w:proofErr w:type="spellEnd"/>
      <w:r w:rsidRPr="004501C0">
        <w:rPr>
          <w:sz w:val="20"/>
          <w:szCs w:val="20"/>
        </w:rPr>
        <w:t xml:space="preserve">-test </w:t>
      </w:r>
      <w:proofErr w:type="spellStart"/>
      <w:r w:rsidRPr="004501C0">
        <w:rPr>
          <w:sz w:val="20"/>
          <w:szCs w:val="20"/>
        </w:rPr>
        <w:t>and</w:t>
      </w:r>
      <w:proofErr w:type="spellEnd"/>
      <w:r w:rsidRPr="004501C0">
        <w:rPr>
          <w:sz w:val="20"/>
          <w:szCs w:val="20"/>
        </w:rPr>
        <w:t xml:space="preserve"> post-test </w:t>
      </w:r>
      <w:proofErr w:type="spellStart"/>
      <w:r w:rsidRPr="004501C0">
        <w:rPr>
          <w:sz w:val="20"/>
          <w:szCs w:val="20"/>
        </w:rPr>
        <w:t>analysis</w:t>
      </w:r>
      <w:proofErr w:type="spellEnd"/>
      <w:r w:rsidRPr="004501C0">
        <w:rPr>
          <w:sz w:val="20"/>
          <w:szCs w:val="20"/>
        </w:rPr>
        <w:t xml:space="preserve"> </w:t>
      </w:r>
      <w:proofErr w:type="spellStart"/>
      <w:r w:rsidRPr="004501C0">
        <w:rPr>
          <w:sz w:val="20"/>
          <w:szCs w:val="20"/>
        </w:rPr>
        <w:t>results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535"/>
        <w:gridCol w:w="1437"/>
        <w:gridCol w:w="1564"/>
        <w:gridCol w:w="1409"/>
        <w:gridCol w:w="577"/>
        <w:gridCol w:w="706"/>
      </w:tblGrid>
      <w:tr w:rsidR="00C110E6" w:rsidRPr="00416203" w14:paraId="461269CE" w14:textId="77777777" w:rsidTr="00C110E6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F94B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881D" w14:textId="7DB37FF0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Gr</w:t>
            </w:r>
            <w:r w:rsidR="00C110E6">
              <w:rPr>
                <w:rFonts w:eastAsia="Times New Roman"/>
                <w:sz w:val="18"/>
                <w:szCs w:val="18"/>
                <w:lang w:eastAsia="tr-TR"/>
              </w:rPr>
              <w:t>ou</w:t>
            </w: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1 (</w:t>
            </w:r>
            <w:r w:rsidR="00C110E6">
              <w:rPr>
                <w:rFonts w:eastAsia="Times New Roman"/>
                <w:sz w:val="18"/>
                <w:szCs w:val="18"/>
                <w:lang w:eastAsia="tr-TR"/>
              </w:rPr>
              <w:t>f</w:t>
            </w:r>
            <w:proofErr w:type="gram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=</w:t>
            </w:r>
            <w:r w:rsidR="00C110E6">
              <w:rPr>
                <w:rFonts w:eastAsia="Times New Roman"/>
                <w:sz w:val="18"/>
                <w:szCs w:val="18"/>
                <w:lang w:eastAsia="tr-TR"/>
              </w:rPr>
              <w:t>..</w:t>
            </w:r>
            <w:proofErr w:type="gram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  <w:p w14:paraId="2E00A085" w14:textId="6F143A26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="004501C0"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 w:rsidR="004501C0"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DBF1" w14:textId="7407815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Gr</w:t>
            </w:r>
            <w:r w:rsidR="00C110E6">
              <w:rPr>
                <w:rFonts w:eastAsia="Times New Roman"/>
                <w:sz w:val="18"/>
                <w:szCs w:val="18"/>
                <w:lang w:eastAsia="tr-TR"/>
              </w:rPr>
              <w:t>ou</w:t>
            </w: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2 (</w:t>
            </w:r>
            <w:r w:rsidR="00C110E6">
              <w:rPr>
                <w:rFonts w:eastAsia="Times New Roman"/>
                <w:sz w:val="18"/>
                <w:szCs w:val="18"/>
                <w:lang w:eastAsia="tr-TR"/>
              </w:rPr>
              <w:t>f</w:t>
            </w:r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=</w:t>
            </w:r>
            <w:r w:rsidR="00C110E6">
              <w:rPr>
                <w:rFonts w:eastAsia="Times New Roman"/>
                <w:sz w:val="18"/>
                <w:szCs w:val="18"/>
                <w:lang w:eastAsia="tr-TR"/>
              </w:rPr>
              <w:t>..</w:t>
            </w:r>
            <w:proofErr w:type="gram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  <w:p w14:paraId="46748D48" w14:textId="792C9819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="004501C0"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  <w:r w:rsidR="004501C0"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="004501C0" w:rsidRPr="00416203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 w:rsidR="004501C0"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F01B" w14:textId="0E933E7A" w:rsidR="00B632CC" w:rsidRPr="00416203" w:rsidRDefault="004501C0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r w:rsidRPr="004501C0">
              <w:rPr>
                <w:rFonts w:eastAsia="Times New Roman"/>
                <w:sz w:val="18"/>
                <w:szCs w:val="18"/>
                <w:lang w:eastAsia="tr-TR"/>
              </w:rPr>
              <w:t>ifference</w:t>
            </w:r>
            <w:proofErr w:type="spellEnd"/>
            <w:r w:rsidR="00B632CC"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(%)</w:t>
            </w:r>
          </w:p>
          <w:p w14:paraId="0873F356" w14:textId="3BCE176F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="004501C0"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  <w:r w:rsidR="004501C0"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="004501C0" w:rsidRPr="00416203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 w:rsidR="004501C0"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CE35" w14:textId="52FD0611" w:rsidR="00B632CC" w:rsidRPr="00416203" w:rsidRDefault="004501C0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r w:rsidRPr="004501C0">
              <w:rPr>
                <w:rFonts w:eastAsia="Times New Roman"/>
                <w:sz w:val="18"/>
                <w:szCs w:val="18"/>
                <w:lang w:eastAsia="tr-TR"/>
              </w:rPr>
              <w:t>ifference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B632CC" w:rsidRPr="00416203">
              <w:rPr>
                <w:rFonts w:eastAsia="Times New Roman"/>
                <w:sz w:val="18"/>
                <w:szCs w:val="18"/>
                <w:lang w:eastAsia="tr-TR"/>
              </w:rPr>
              <w:t>(%)</w:t>
            </w:r>
          </w:p>
          <w:p w14:paraId="47D5B6AA" w14:textId="73AC4F32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gram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%95</w:t>
            </w:r>
            <w:proofErr w:type="gram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G</w:t>
            </w:r>
            <w:r w:rsidR="00964A6C">
              <w:rPr>
                <w:rFonts w:eastAsia="Times New Roman"/>
                <w:sz w:val="18"/>
                <w:szCs w:val="18"/>
                <w:lang w:eastAsia="tr-TR"/>
              </w:rPr>
              <w:t>I</w:t>
            </w: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6621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gram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000B" w14:textId="618C1021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E</w:t>
            </w:r>
            <w:r w:rsidR="004501C0">
              <w:rPr>
                <w:rFonts w:eastAsia="Times New Roman"/>
                <w:sz w:val="18"/>
                <w:szCs w:val="18"/>
                <w:lang w:eastAsia="tr-TR"/>
              </w:rPr>
              <w:t>S</w:t>
            </w:r>
          </w:p>
        </w:tc>
      </w:tr>
      <w:tr w:rsidR="00C110E6" w:rsidRPr="00416203" w14:paraId="09818031" w14:textId="77777777" w:rsidTr="00C110E6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EC6F" w14:textId="095F92FE" w:rsidR="00B632CC" w:rsidRPr="00416203" w:rsidRDefault="00C110E6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C110E6">
              <w:rPr>
                <w:rFonts w:eastAsia="Times New Roman"/>
                <w:sz w:val="18"/>
                <w:szCs w:val="18"/>
                <w:lang w:eastAsia="tr-TR"/>
              </w:rPr>
              <w:t>Age (</w:t>
            </w: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years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4E0A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CF2B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7013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5F5E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8A85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BCF9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C110E6" w:rsidRPr="00416203" w14:paraId="30E74C8E" w14:textId="77777777" w:rsidTr="00C110E6">
        <w:trPr>
          <w:trHeight w:val="20"/>
        </w:trPr>
        <w:tc>
          <w:tcPr>
            <w:tcW w:w="10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9099" w14:textId="3078BF8F" w:rsidR="00B632CC" w:rsidRPr="00416203" w:rsidRDefault="00C110E6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Length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(m)</w:t>
            </w:r>
          </w:p>
        </w:tc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0B47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B0DC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AA61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4FDD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983F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5CE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C110E6" w:rsidRPr="00416203" w14:paraId="78333D69" w14:textId="77777777" w:rsidTr="00C110E6">
        <w:trPr>
          <w:trHeight w:val="20"/>
        </w:trPr>
        <w:tc>
          <w:tcPr>
            <w:tcW w:w="10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A021" w14:textId="3B0D43A4" w:rsidR="00B632CC" w:rsidRPr="00416203" w:rsidRDefault="00C110E6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Mass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(kg)</w:t>
            </w:r>
          </w:p>
        </w:tc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E2D6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0535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9773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DE69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2E8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9B8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C110E6" w:rsidRPr="00416203" w14:paraId="5DFB12B3" w14:textId="77777777" w:rsidTr="00C110E6">
        <w:trPr>
          <w:trHeight w:val="20"/>
        </w:trPr>
        <w:tc>
          <w:tcPr>
            <w:tcW w:w="10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E306" w14:textId="5ED78E8E" w:rsidR="00B632CC" w:rsidRPr="00416203" w:rsidRDefault="00C110E6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Dependent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3D03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822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883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06A8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5E1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19A1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C110E6" w:rsidRPr="00416203" w14:paraId="1E9A3E9F" w14:textId="77777777" w:rsidTr="00C110E6">
        <w:trPr>
          <w:trHeight w:val="20"/>
        </w:trPr>
        <w:tc>
          <w:tcPr>
            <w:tcW w:w="10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355F" w14:textId="33A9002C" w:rsidR="00B632CC" w:rsidRPr="00416203" w:rsidRDefault="00C110E6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Dependent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36E7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415D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79F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88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D83C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5ACD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C110E6" w:rsidRPr="00416203" w14:paraId="0AEF021B" w14:textId="77777777" w:rsidTr="00C110E6">
        <w:trPr>
          <w:trHeight w:val="20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0C91" w14:textId="7578703D" w:rsidR="00B632CC" w:rsidRPr="00416203" w:rsidRDefault="00C110E6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Dependent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D00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41C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53F7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162E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A85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21D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5038C8EF" w14:textId="77777777" w:rsidTr="00B632C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1D81" w14:textId="7370D0D4" w:rsidR="00B632CC" w:rsidRPr="00416203" w:rsidRDefault="00B632CC" w:rsidP="00B632CC">
            <w:pP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</w:pP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</w:t>
            </w:r>
            <w:r w:rsidR="00964A6C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</w:t>
            </w:r>
            <w:proofErr w:type="spellStart"/>
            <w:r w:rsidR="004501C0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Effect</w:t>
            </w:r>
            <w:proofErr w:type="spellEnd"/>
            <w:r w:rsidR="004501C0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Size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Cohen’s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d), G</w:t>
            </w:r>
            <w:r w:rsidR="00964A6C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I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</w:t>
            </w:r>
            <w:proofErr w:type="spellStart"/>
            <w:r w:rsid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C</w:t>
            </w:r>
            <w:r w:rsidR="001114FB" w:rsidRP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onfidence</w:t>
            </w:r>
            <w:proofErr w:type="spellEnd"/>
            <w:r w:rsidR="001114FB" w:rsidRP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interval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, </w:t>
            </w:r>
            <w:r w:rsid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f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</w:t>
            </w:r>
            <w:proofErr w:type="spellStart"/>
            <w:r w:rsid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Sample</w:t>
            </w:r>
            <w:proofErr w:type="spellEnd"/>
            <w:r w:rsid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Size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</w:t>
            </w:r>
            <w:r w:rsid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</w:t>
            </w:r>
            <w:proofErr w:type="spellStart"/>
            <w:r w:rsidR="001114FB" w:rsidRP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standard</w:t>
            </w:r>
            <w:proofErr w:type="spellEnd"/>
            <w:r w:rsidR="001114FB" w:rsidRP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114FB" w:rsidRP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deviation</w:t>
            </w:r>
            <w:proofErr w:type="spellEnd"/>
          </w:p>
        </w:tc>
      </w:tr>
    </w:tbl>
    <w:p w14:paraId="733A8B0E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7F5808A" w14:textId="463E9559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5D3A7C50" w14:textId="75D0B4CF" w:rsidR="00BD5EC7" w:rsidRPr="00416203" w:rsidRDefault="00964A6C" w:rsidP="00416203">
      <w:pPr>
        <w:spacing w:before="120"/>
        <w:ind w:left="709" w:hanging="709"/>
        <w:rPr>
          <w:sz w:val="20"/>
          <w:szCs w:val="20"/>
        </w:rPr>
      </w:pPr>
      <w:proofErr w:type="spellStart"/>
      <w:r w:rsidRPr="00964A6C">
        <w:rPr>
          <w:b/>
          <w:bCs/>
          <w:sz w:val="20"/>
          <w:szCs w:val="20"/>
        </w:rPr>
        <w:t>Table</w:t>
      </w:r>
      <w:proofErr w:type="spellEnd"/>
      <w:r w:rsidRPr="00964A6C">
        <w:rPr>
          <w:b/>
          <w:bCs/>
          <w:sz w:val="20"/>
          <w:szCs w:val="20"/>
        </w:rPr>
        <w:t xml:space="preserve"> X. </w:t>
      </w:r>
      <w:proofErr w:type="spellStart"/>
      <w:r w:rsidRPr="00964A6C">
        <w:rPr>
          <w:sz w:val="20"/>
          <w:szCs w:val="20"/>
        </w:rPr>
        <w:t>Pre</w:t>
      </w:r>
      <w:proofErr w:type="spellEnd"/>
      <w:r w:rsidRPr="00964A6C">
        <w:rPr>
          <w:sz w:val="20"/>
          <w:szCs w:val="20"/>
        </w:rPr>
        <w:t xml:space="preserve">-test </w:t>
      </w:r>
      <w:proofErr w:type="spellStart"/>
      <w:r w:rsidRPr="00964A6C">
        <w:rPr>
          <w:sz w:val="20"/>
          <w:szCs w:val="20"/>
        </w:rPr>
        <w:t>and</w:t>
      </w:r>
      <w:proofErr w:type="spellEnd"/>
      <w:r w:rsidRPr="00964A6C">
        <w:rPr>
          <w:sz w:val="20"/>
          <w:szCs w:val="20"/>
        </w:rPr>
        <w:t xml:space="preserve"> post-test </w:t>
      </w:r>
      <w:proofErr w:type="spellStart"/>
      <w:r w:rsidRPr="00964A6C">
        <w:rPr>
          <w:sz w:val="20"/>
          <w:szCs w:val="20"/>
        </w:rPr>
        <w:t>analysis</w:t>
      </w:r>
      <w:proofErr w:type="spellEnd"/>
      <w:r w:rsidRPr="00964A6C">
        <w:rPr>
          <w:sz w:val="20"/>
          <w:szCs w:val="20"/>
        </w:rPr>
        <w:t xml:space="preserve"> </w:t>
      </w:r>
      <w:proofErr w:type="spellStart"/>
      <w:r w:rsidRPr="00964A6C">
        <w:rPr>
          <w:sz w:val="20"/>
          <w:szCs w:val="20"/>
        </w:rPr>
        <w:t>results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555"/>
        <w:gridCol w:w="1453"/>
        <w:gridCol w:w="1380"/>
        <w:gridCol w:w="1409"/>
        <w:gridCol w:w="622"/>
        <w:gridCol w:w="936"/>
      </w:tblGrid>
      <w:tr w:rsidR="00255A21" w:rsidRPr="00255A21" w14:paraId="6C072CE1" w14:textId="77777777" w:rsidTr="00964A6C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27EA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E67E" w14:textId="6BF2105A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r w:rsidRPr="00964A6C">
              <w:rPr>
                <w:rFonts w:eastAsia="Times New Roman"/>
                <w:sz w:val="18"/>
                <w:szCs w:val="18"/>
                <w:lang w:eastAsia="tr-TR"/>
              </w:rPr>
              <w:t>re</w:t>
            </w:r>
            <w:proofErr w:type="spellEnd"/>
            <w:r w:rsidRPr="00964A6C">
              <w:rPr>
                <w:rFonts w:eastAsia="Times New Roman"/>
                <w:sz w:val="18"/>
                <w:szCs w:val="18"/>
                <w:lang w:eastAsia="tr-TR"/>
              </w:rPr>
              <w:t>-test</w:t>
            </w:r>
          </w:p>
          <w:p w14:paraId="72BC493C" w14:textId="5F931411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7E5B" w14:textId="5F789140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Final</w:t>
            </w:r>
            <w:r w:rsidR="00BD5EC7" w:rsidRPr="00255A21">
              <w:rPr>
                <w:rFonts w:eastAsia="Times New Roman"/>
                <w:sz w:val="18"/>
                <w:szCs w:val="18"/>
                <w:lang w:eastAsia="tr-TR"/>
              </w:rPr>
              <w:t>-test </w:t>
            </w:r>
          </w:p>
          <w:p w14:paraId="43C630C4" w14:textId="327B68E1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A286" w14:textId="483E8A11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r w:rsidRPr="004501C0">
              <w:rPr>
                <w:rFonts w:eastAsia="Times New Roman"/>
                <w:sz w:val="18"/>
                <w:szCs w:val="18"/>
                <w:lang w:eastAsia="tr-TR"/>
              </w:rPr>
              <w:t>ifference</w:t>
            </w:r>
            <w:proofErr w:type="spellEnd"/>
            <w:r w:rsidR="00BD5EC7"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(%)</w:t>
            </w:r>
          </w:p>
          <w:p w14:paraId="14ECC7EC" w14:textId="31028B78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6906" w14:textId="473AF988" w:rsidR="00BD5EC7" w:rsidRPr="00255A21" w:rsidRDefault="00964A6C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r w:rsidRPr="004501C0">
              <w:rPr>
                <w:rFonts w:eastAsia="Times New Roman"/>
                <w:sz w:val="18"/>
                <w:szCs w:val="18"/>
                <w:lang w:eastAsia="tr-TR"/>
              </w:rPr>
              <w:t>ifference</w:t>
            </w:r>
            <w:proofErr w:type="spellEnd"/>
            <w:r w:rsidR="00BD5EC7"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(%)</w:t>
            </w:r>
          </w:p>
          <w:p w14:paraId="55CFDF2C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%95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GA)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8C94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CB55" w14:textId="09E5F8F6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E</w:t>
            </w:r>
            <w:r w:rsidR="00964A6C">
              <w:rPr>
                <w:rFonts w:eastAsia="Times New Roman"/>
                <w:sz w:val="18"/>
                <w:szCs w:val="18"/>
                <w:lang w:eastAsia="tr-TR"/>
              </w:rPr>
              <w:t>S</w:t>
            </w:r>
          </w:p>
        </w:tc>
      </w:tr>
      <w:tr w:rsidR="00255A21" w:rsidRPr="00255A21" w14:paraId="448EC5AF" w14:textId="77777777" w:rsidTr="00964A6C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ABFF" w14:textId="274C15DF" w:rsidR="00BD5EC7" w:rsidRPr="00255A21" w:rsidRDefault="00964A6C" w:rsidP="00BD5EC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BD5EC7" w:rsidRPr="00255A21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4401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8,12 ± 1,21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C98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9,12 ± 1,21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3BB4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11,1 ± 3,78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509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8,</w:t>
            </w: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11 -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14,1 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8A46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873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</w:tr>
      <w:tr w:rsidR="00255A21" w:rsidRPr="00255A21" w14:paraId="1603EB2A" w14:textId="77777777" w:rsidTr="00964A6C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A4B7" w14:textId="0D3CAD27" w:rsidR="00BD5EC7" w:rsidRPr="00255A21" w:rsidRDefault="00964A6C" w:rsidP="00BD5EC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BD5EC7" w:rsidRPr="00255A21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C7A9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8DAB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828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6C9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78A7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876B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255A21" w14:paraId="09044EC3" w14:textId="77777777" w:rsidTr="00964A6C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7530" w14:textId="716035D5" w:rsidR="00BD5EC7" w:rsidRPr="00255A21" w:rsidRDefault="00964A6C" w:rsidP="00BD5EC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  <w:r w:rsidRPr="00C110E6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="00BD5EC7" w:rsidRPr="00255A21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7E7D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M</w:t>
            </w: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7,65 [5,11-10,1]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6942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M</w:t>
            </w: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9,25 [6,11-13,2]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FFBC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M</w:t>
            </w: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9,25 [6,11-13,2]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CBAD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7,</w:t>
            </w: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11 -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9,87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99C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DFF3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r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0,45</w:t>
            </w:r>
          </w:p>
        </w:tc>
      </w:tr>
      <w:tr w:rsidR="00255A21" w:rsidRPr="00416203" w14:paraId="7FAC1FB5" w14:textId="77777777" w:rsidTr="00BD5EC7">
        <w:trPr>
          <w:trHeight w:val="20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AAAB" w14:textId="5D776E08" w:rsidR="00BD5EC7" w:rsidRPr="00416203" w:rsidRDefault="00964A6C" w:rsidP="00BD5EC7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</w:t>
            </w:r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Effect</w:t>
            </w:r>
            <w:proofErr w:type="spellEnd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Size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(</w:t>
            </w:r>
            <w:proofErr w:type="spellStart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Cohen’s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d), Fark = (</w:t>
            </w:r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Final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-test – </w:t>
            </w:r>
            <w:proofErr w:type="spellStart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Pre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-</w:t>
            </w:r>
            <w:proofErr w:type="gramStart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test)/</w:t>
            </w:r>
            <w:proofErr w:type="gram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Pre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-test) × 100, </w:t>
            </w:r>
            <w:r w:rsidRPr="00964A6C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GI: </w:t>
            </w:r>
            <w:proofErr w:type="spellStart"/>
            <w:r w:rsidRPr="00964A6C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Confidence</w:t>
            </w:r>
            <w:proofErr w:type="spellEnd"/>
            <w:r w:rsidRPr="00964A6C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interval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, 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vertAlign w:val="superscript"/>
                <w:lang w:eastAsia="tr-TR"/>
              </w:rPr>
              <w:t>M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 Medyan [25% - 75%] (</w:t>
            </w:r>
            <w:proofErr w:type="spellStart"/>
            <w:r w:rsidRPr="00964A6C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percentile</w:t>
            </w:r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),</w:t>
            </w:r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Mean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 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vertAlign w:val="superscript"/>
                <w:lang w:eastAsia="tr-TR"/>
              </w:rPr>
              <w:t>r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 </w:t>
            </w:r>
            <w:proofErr w:type="spellStart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Non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-parametrik test </w:t>
            </w:r>
            <w:proofErr w:type="spellStart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Effect</w:t>
            </w:r>
            <w:proofErr w:type="spellEnd"/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Size</w:t>
            </w:r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</w:t>
            </w:r>
            <w: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d</w:t>
            </w:r>
            <w:proofErr w:type="spellEnd"/>
            <w:r w:rsidR="00BD5EC7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standart </w:t>
            </w:r>
            <w:proofErr w:type="spellStart"/>
            <w:r w:rsidRPr="001114FB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deviation</w:t>
            </w:r>
            <w:proofErr w:type="spellEnd"/>
          </w:p>
        </w:tc>
      </w:tr>
    </w:tbl>
    <w:p w14:paraId="15761DCF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F6247E4" w14:textId="44CEE6AD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D765CD9" w14:textId="30C50EA6" w:rsidR="00E32E8B" w:rsidRPr="00416203" w:rsidRDefault="00964A6C" w:rsidP="00900E9D">
      <w:pPr>
        <w:spacing w:before="120"/>
        <w:ind w:left="709" w:hanging="709"/>
        <w:rPr>
          <w:sz w:val="20"/>
          <w:szCs w:val="20"/>
        </w:rPr>
      </w:pPr>
      <w:proofErr w:type="spellStart"/>
      <w:r w:rsidRPr="00964A6C">
        <w:rPr>
          <w:b/>
          <w:bCs/>
          <w:sz w:val="20"/>
          <w:szCs w:val="20"/>
        </w:rPr>
        <w:t>Table</w:t>
      </w:r>
      <w:proofErr w:type="spellEnd"/>
      <w:r w:rsidRPr="00964A6C">
        <w:rPr>
          <w:b/>
          <w:bCs/>
          <w:sz w:val="20"/>
          <w:szCs w:val="20"/>
        </w:rPr>
        <w:t xml:space="preserve"> X. </w:t>
      </w:r>
      <w:proofErr w:type="spellStart"/>
      <w:r w:rsidRPr="00964A6C">
        <w:rPr>
          <w:sz w:val="20"/>
          <w:szCs w:val="20"/>
        </w:rPr>
        <w:t>Pre</w:t>
      </w:r>
      <w:proofErr w:type="spellEnd"/>
      <w:r w:rsidRPr="00964A6C">
        <w:rPr>
          <w:sz w:val="20"/>
          <w:szCs w:val="20"/>
        </w:rPr>
        <w:t xml:space="preserve">-test </w:t>
      </w:r>
      <w:proofErr w:type="spellStart"/>
      <w:r w:rsidRPr="00964A6C">
        <w:rPr>
          <w:sz w:val="20"/>
          <w:szCs w:val="20"/>
        </w:rPr>
        <w:t>and</w:t>
      </w:r>
      <w:proofErr w:type="spellEnd"/>
      <w:r w:rsidRPr="00964A6C">
        <w:rPr>
          <w:sz w:val="20"/>
          <w:szCs w:val="20"/>
        </w:rPr>
        <w:t xml:space="preserve"> post-test </w:t>
      </w:r>
      <w:proofErr w:type="spellStart"/>
      <w:r w:rsidRPr="00964A6C">
        <w:rPr>
          <w:sz w:val="20"/>
          <w:szCs w:val="20"/>
        </w:rPr>
        <w:t>analysis</w:t>
      </w:r>
      <w:proofErr w:type="spellEnd"/>
      <w:r w:rsidRPr="00964A6C">
        <w:rPr>
          <w:sz w:val="20"/>
          <w:szCs w:val="20"/>
        </w:rPr>
        <w:t xml:space="preserve"> </w:t>
      </w:r>
      <w:proofErr w:type="spellStart"/>
      <w:r w:rsidRPr="00964A6C">
        <w:rPr>
          <w:sz w:val="20"/>
          <w:szCs w:val="20"/>
        </w:rPr>
        <w:t>results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849"/>
        <w:gridCol w:w="775"/>
        <w:gridCol w:w="633"/>
        <w:gridCol w:w="631"/>
        <w:gridCol w:w="766"/>
        <w:gridCol w:w="1328"/>
        <w:gridCol w:w="1132"/>
        <w:gridCol w:w="653"/>
        <w:gridCol w:w="809"/>
      </w:tblGrid>
      <w:tr w:rsidR="00255A21" w:rsidRPr="00DD03EF" w14:paraId="58A66FCE" w14:textId="77777777" w:rsidTr="00E32E8B">
        <w:trPr>
          <w:trHeight w:val="20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A468497" w14:textId="04BCA57F" w:rsidR="00E32E8B" w:rsidRPr="00DD03EF" w:rsidRDefault="002D6596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Variable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E598099" w14:textId="10A7C73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Gr</w:t>
            </w:r>
            <w:r w:rsidR="002D6596">
              <w:rPr>
                <w:rFonts w:eastAsia="Times New Roman"/>
                <w:sz w:val="18"/>
                <w:szCs w:val="18"/>
                <w:lang w:eastAsia="tr-TR"/>
              </w:rPr>
              <w:t>oup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AA77594" w14:textId="2CF38651" w:rsidR="00E32E8B" w:rsidRPr="00DD03EF" w:rsidRDefault="002D6596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Mean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5567C5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SD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1EC093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Min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729678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Max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A749D60" w14:textId="41B5BD4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∆ (</w:t>
            </w:r>
            <w:r w:rsidR="002D6596">
              <w:rPr>
                <w:rFonts w:eastAsia="Times New Roman"/>
                <w:sz w:val="18"/>
                <w:szCs w:val="18"/>
                <w:lang w:eastAsia="tr-TR"/>
              </w:rPr>
              <w:t>M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="00DD03EF">
              <w:rPr>
                <w:rFonts w:eastAsia="Times New Roman"/>
                <w:sz w:val="18"/>
                <w:szCs w:val="18"/>
                <w:lang w:eastAsia="tr-TR"/>
              </w:rPr>
              <w:t>S</w:t>
            </w:r>
            <w:r w:rsidR="002D6596">
              <w:rPr>
                <w:rFonts w:eastAsia="Times New Roman"/>
                <w:sz w:val="18"/>
                <w:szCs w:val="18"/>
                <w:lang w:eastAsia="tr-TR"/>
              </w:rPr>
              <w:t>d</w:t>
            </w:r>
            <w:proofErr w:type="spellEnd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6C639B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95% CI of ∆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DA163D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gramStart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380360D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ES</w:t>
            </w:r>
          </w:p>
        </w:tc>
      </w:tr>
      <w:tr w:rsidR="00255A21" w:rsidRPr="00DD03EF" w14:paraId="261E7DBE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41C1EEF" w14:textId="6A5506A2" w:rsidR="00E32E8B" w:rsidRPr="00DD03EF" w:rsidRDefault="002D6596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Age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5DB7C48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03BBE9C" w14:textId="2C23A60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F0C2217" w14:textId="3C3FB32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F84A7C4" w14:textId="3DB2F1A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F24FB1F" w14:textId="7DB24F2B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27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8C2A3E9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E16FEB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3363029" w14:textId="17E8A05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0E25689" w14:textId="3CCCD4E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−0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04</w:t>
            </w:r>
          </w:p>
        </w:tc>
      </w:tr>
      <w:tr w:rsidR="00255A21" w:rsidRPr="00DD03EF" w14:paraId="21670B71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CAAFCC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CC713C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C4E9E13" w14:textId="6D2EF5D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F12FE24" w14:textId="407E0BF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6AC909B" w14:textId="1624579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18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53468DE" w14:textId="162715D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A7EF5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3954BD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8A9D1D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BA5BF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255A21" w:rsidRPr="00DD03EF" w14:paraId="4D6DF22D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92EB982" w14:textId="38214601" w:rsidR="00E32E8B" w:rsidRPr="00DD03EF" w:rsidRDefault="002D6596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Training Age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08F605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76F67E1" w14:textId="0E70CD48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4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7F11C20" w14:textId="5A748E3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7D0B4FE" w14:textId="44A8DFA9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CBC450C" w14:textId="1AFEA96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DB1AFD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4B43DE0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1B681A3" w14:textId="25A289D1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197F3B9" w14:textId="3C97BACA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35</w:t>
            </w:r>
          </w:p>
        </w:tc>
      </w:tr>
      <w:tr w:rsidR="00255A21" w:rsidRPr="00DD03EF" w14:paraId="4013FF26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DF07D6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E07456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7FDBB8F" w14:textId="02C8F823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C113990" w14:textId="314400C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BDA1044" w14:textId="1846C632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7AF016D" w14:textId="127C99B8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FD6B533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AF2301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2B6533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D651FC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255A21" w:rsidRPr="00DD03EF" w14:paraId="0EDEB541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A301D09" w14:textId="5D346915" w:rsidR="00E32E8B" w:rsidRPr="00DD03EF" w:rsidRDefault="002D6596" w:rsidP="002D6596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L</w:t>
            </w:r>
            <w:r w:rsidRPr="002D6596">
              <w:rPr>
                <w:rFonts w:eastAsia="Times New Roman"/>
                <w:sz w:val="18"/>
                <w:szCs w:val="18"/>
                <w:lang w:eastAsia="tr-TR"/>
              </w:rPr>
              <w:t>ength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2D6C00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390C91F" w14:textId="72E4005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4806D2C" w14:textId="1BE337A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DE929B0" w14:textId="7DCDC23A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4F10107" w14:textId="17ACE528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CC15D50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1256B86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39AECFD" w14:textId="484F63E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98282BF" w14:textId="5A02E41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−0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28</w:t>
            </w:r>
          </w:p>
        </w:tc>
      </w:tr>
      <w:tr w:rsidR="00255A21" w:rsidRPr="00DD03EF" w14:paraId="4776BC4D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DC264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8B4427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6668135" w14:textId="07EDA1A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577AE04" w14:textId="4F8ABF2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B5B882C" w14:textId="139C157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183ED14" w14:textId="643C769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D2B041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48A87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C72D8D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F53ECA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255A21" w:rsidRPr="00DD03EF" w14:paraId="09C53550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122A58C" w14:textId="0257A94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Mass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935C1F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E5E7C2A" w14:textId="7D5D1ECB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9CE3EE2" w14:textId="2CE5786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84F45F6" w14:textId="767AF03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67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43BAA62" w14:textId="2FC1E7F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0045E6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2A63F0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ECBDBEF" w14:textId="5196135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DC1401B" w14:textId="499096A0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05</w:t>
            </w:r>
          </w:p>
        </w:tc>
      </w:tr>
      <w:tr w:rsidR="00255A21" w:rsidRPr="00DD03EF" w14:paraId="53DFA7E5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9AE7F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AC11D5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D902260" w14:textId="7B18C93A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78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D836915" w14:textId="110010E0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5632AE9" w14:textId="701DD09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59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8721638" w14:textId="21FABBD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102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BCB3990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E6C0D4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246069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782993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14:paraId="4395F8AC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B71C210" w14:textId="5074483F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D022214" w14:textId="4AB3DCF0" w:rsidR="00255A21" w:rsidRDefault="00F86070" w:rsidP="00255A21">
      <w:pPr>
        <w:spacing w:before="120"/>
        <w:jc w:val="center"/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2EB73D62" wp14:editId="35485012">
            <wp:extent cx="2316189" cy="1254034"/>
            <wp:effectExtent l="0" t="0" r="8255" b="3810"/>
            <wp:docPr id="5" name="Resim 5" descr="COVID-19 Karşılaştırmalı grafikler - Sarka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Karşılaştırmalı grafikler - Sarkaç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4394"/>
                    <a:stretch/>
                  </pic:blipFill>
                  <pic:spPr bwMode="auto">
                    <a:xfrm>
                      <a:off x="0" y="0"/>
                      <a:ext cx="2332886" cy="12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24F6D" w14:textId="65AFBAFC" w:rsidR="00255A21" w:rsidRPr="00416203" w:rsidRDefault="00241BA7" w:rsidP="00900E9D">
      <w:pPr>
        <w:spacing w:before="120" w:after="120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Shape</w:t>
      </w:r>
      <w:proofErr w:type="spellEnd"/>
      <w:r w:rsidR="00255A21" w:rsidRPr="00F9232D">
        <w:rPr>
          <w:b/>
          <w:bCs/>
          <w:sz w:val="20"/>
          <w:szCs w:val="20"/>
        </w:rPr>
        <w:t xml:space="preserve"> X</w:t>
      </w:r>
      <w:r w:rsidR="00255A21" w:rsidRPr="00416203">
        <w:rPr>
          <w:sz w:val="20"/>
          <w:szCs w:val="20"/>
        </w:rPr>
        <w:t xml:space="preserve">. </w:t>
      </w:r>
      <w:proofErr w:type="spellStart"/>
      <w:r w:rsidR="00A27A28">
        <w:rPr>
          <w:sz w:val="20"/>
          <w:szCs w:val="20"/>
        </w:rPr>
        <w:t>Xxxxx</w:t>
      </w:r>
      <w:proofErr w:type="spellEnd"/>
      <w:r w:rsidR="00A27A2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</w:t>
      </w:r>
      <w:r w:rsidR="00A27A28">
        <w:rPr>
          <w:sz w:val="20"/>
          <w:szCs w:val="20"/>
        </w:rPr>
        <w:t>xxxx</w:t>
      </w:r>
      <w:proofErr w:type="spellEnd"/>
      <w:r w:rsidR="00A27A28">
        <w:rPr>
          <w:sz w:val="20"/>
          <w:szCs w:val="20"/>
        </w:rPr>
        <w:t xml:space="preserve"> xx </w:t>
      </w:r>
      <w:proofErr w:type="spellStart"/>
      <w:r>
        <w:rPr>
          <w:sz w:val="20"/>
          <w:szCs w:val="20"/>
        </w:rPr>
        <w:t>x</w:t>
      </w:r>
      <w:r w:rsidR="00A27A28">
        <w:rPr>
          <w:sz w:val="20"/>
          <w:szCs w:val="20"/>
        </w:rPr>
        <w:t>xxxx</w:t>
      </w:r>
      <w:proofErr w:type="spellEnd"/>
      <w:r w:rsidR="00460BF9" w:rsidRPr="0041620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results</w:t>
      </w:r>
      <w:proofErr w:type="spellEnd"/>
    </w:p>
    <w:p w14:paraId="5F09FBAB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D08A777" w14:textId="4E3A26AB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DB22884" w14:textId="1000DF46" w:rsidR="00706946" w:rsidRPr="00787394" w:rsidRDefault="00241BA7" w:rsidP="002F208F">
      <w:pPr>
        <w:spacing w:before="240" w:after="120"/>
        <w:rPr>
          <w:b/>
          <w:szCs w:val="22"/>
        </w:rPr>
      </w:pPr>
      <w:r>
        <w:rPr>
          <w:b/>
          <w:szCs w:val="22"/>
        </w:rPr>
        <w:t>DISCUSSION</w:t>
      </w:r>
    </w:p>
    <w:p w14:paraId="4CC54CB0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481BCD76" w14:textId="75F4C309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5D3085E5" w14:textId="48B7A370" w:rsidR="00E43278" w:rsidRPr="00787394" w:rsidRDefault="00640572" w:rsidP="002F208F">
      <w:pPr>
        <w:spacing w:before="240" w:after="120"/>
        <w:rPr>
          <w:b/>
          <w:bCs/>
          <w:szCs w:val="22"/>
        </w:rPr>
      </w:pPr>
      <w:r>
        <w:rPr>
          <w:b/>
          <w:bCs/>
          <w:szCs w:val="22"/>
        </w:rPr>
        <w:t>RESULTS</w:t>
      </w:r>
    </w:p>
    <w:p w14:paraId="56B7CEE2" w14:textId="386BAE41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A27A28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488A192" w14:textId="6020D472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A27A28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41D064E1" w14:textId="57FDB18F" w:rsidR="005501AA" w:rsidRPr="009C7E62" w:rsidRDefault="00640572" w:rsidP="002F208F">
      <w:pPr>
        <w:autoSpaceDE w:val="0"/>
        <w:autoSpaceDN w:val="0"/>
        <w:adjustRightInd w:val="0"/>
        <w:spacing w:before="240" w:after="120"/>
        <w:rPr>
          <w:szCs w:val="22"/>
        </w:rPr>
      </w:pPr>
      <w:r w:rsidRPr="00640572">
        <w:rPr>
          <w:b/>
          <w:szCs w:val="22"/>
        </w:rPr>
        <w:t>SUGGESTIONS</w:t>
      </w:r>
    </w:p>
    <w:p w14:paraId="30B9E5C0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6AFD6CE" w14:textId="4F63DD35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3E7ADF4A" w14:textId="23158D40" w:rsidR="00111EE0" w:rsidRPr="009C7E62" w:rsidRDefault="00834B84" w:rsidP="002F208F">
      <w:pPr>
        <w:spacing w:before="240" w:after="120"/>
        <w:rPr>
          <w:b/>
          <w:szCs w:val="22"/>
        </w:rPr>
      </w:pPr>
      <w:r w:rsidRPr="00834B84">
        <w:rPr>
          <w:b/>
          <w:szCs w:val="22"/>
        </w:rPr>
        <w:t>ACKNOWLEDGEMENT</w:t>
      </w:r>
    </w:p>
    <w:p w14:paraId="3856A33C" w14:textId="67E8F12F" w:rsidR="006F5889" w:rsidRDefault="006F5889" w:rsidP="002A41AD">
      <w:pPr>
        <w:spacing w:before="120" w:after="120"/>
        <w:rPr>
          <w:szCs w:val="22"/>
        </w:rPr>
      </w:pP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.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.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xxx xx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>.</w:t>
      </w:r>
    </w:p>
    <w:p w14:paraId="0E15CE75" w14:textId="260ABCAA" w:rsidR="00834B84" w:rsidRPr="00416AE9" w:rsidRDefault="001A0FE4" w:rsidP="001A0FE4">
      <w:pPr>
        <w:tabs>
          <w:tab w:val="left" w:pos="5610"/>
        </w:tabs>
        <w:rPr>
          <w:b/>
          <w:bCs/>
          <w:szCs w:val="22"/>
          <w:lang w:bidi="fa-IR"/>
        </w:rPr>
      </w:pPr>
      <w:proofErr w:type="spellStart"/>
      <w:r w:rsidRPr="001A0FE4">
        <w:rPr>
          <w:b/>
          <w:bCs/>
          <w:szCs w:val="22"/>
          <w:lang w:bidi="fa-IR"/>
        </w:rPr>
        <w:lastRenderedPageBreak/>
        <w:t>Ethical</w:t>
      </w:r>
      <w:proofErr w:type="spellEnd"/>
      <w:r w:rsidRPr="001A0FE4">
        <w:rPr>
          <w:b/>
          <w:bCs/>
          <w:szCs w:val="22"/>
          <w:lang w:bidi="fa-IR"/>
        </w:rPr>
        <w:t xml:space="preserve"> </w:t>
      </w:r>
      <w:proofErr w:type="spellStart"/>
      <w:r w:rsidRPr="001A0FE4">
        <w:rPr>
          <w:b/>
          <w:bCs/>
          <w:szCs w:val="22"/>
          <w:lang w:bidi="fa-IR"/>
        </w:rPr>
        <w:t>Approval</w:t>
      </w:r>
      <w:proofErr w:type="spellEnd"/>
      <w:r w:rsidRPr="001A0FE4">
        <w:rPr>
          <w:b/>
          <w:bCs/>
          <w:szCs w:val="22"/>
          <w:lang w:bidi="fa-IR"/>
        </w:rPr>
        <w:t xml:space="preserve"> </w:t>
      </w:r>
      <w:proofErr w:type="spellStart"/>
      <w:r w:rsidRPr="001A0FE4">
        <w:rPr>
          <w:b/>
          <w:bCs/>
          <w:szCs w:val="22"/>
          <w:lang w:bidi="fa-IR"/>
        </w:rPr>
        <w:t>Permission</w:t>
      </w:r>
      <w:proofErr w:type="spellEnd"/>
      <w:r w:rsidRPr="001A0FE4">
        <w:rPr>
          <w:b/>
          <w:bCs/>
          <w:szCs w:val="22"/>
          <w:lang w:bidi="fa-IR"/>
        </w:rPr>
        <w:t xml:space="preserve"> Information</w:t>
      </w:r>
    </w:p>
    <w:p w14:paraId="759E10B4" w14:textId="7A1EAEC1" w:rsidR="00834B84" w:rsidRPr="00416AE9" w:rsidRDefault="00834B84" w:rsidP="001A0FE4">
      <w:pPr>
        <w:tabs>
          <w:tab w:val="left" w:pos="5610"/>
        </w:tabs>
        <w:rPr>
          <w:szCs w:val="22"/>
          <w:lang w:bidi="fa-IR"/>
        </w:rPr>
      </w:pPr>
      <w:proofErr w:type="spellStart"/>
      <w:r w:rsidRPr="00416AE9">
        <w:rPr>
          <w:b/>
          <w:bCs/>
          <w:szCs w:val="22"/>
          <w:lang w:bidi="fa-IR"/>
        </w:rPr>
        <w:t>Ethics</w:t>
      </w:r>
      <w:proofErr w:type="spellEnd"/>
      <w:r w:rsidRPr="00416AE9">
        <w:rPr>
          <w:b/>
          <w:bCs/>
          <w:szCs w:val="22"/>
          <w:lang w:bidi="fa-IR"/>
        </w:rPr>
        <w:t xml:space="preserve"> </w:t>
      </w:r>
      <w:proofErr w:type="spellStart"/>
      <w:r>
        <w:rPr>
          <w:b/>
          <w:bCs/>
          <w:szCs w:val="22"/>
          <w:lang w:bidi="fa-IR"/>
        </w:rPr>
        <w:t>C</w:t>
      </w:r>
      <w:r w:rsidRPr="00416AE9">
        <w:rPr>
          <w:b/>
          <w:bCs/>
          <w:szCs w:val="22"/>
          <w:lang w:bidi="fa-IR"/>
        </w:rPr>
        <w:t>ommittee</w:t>
      </w:r>
      <w:proofErr w:type="spellEnd"/>
      <w:r w:rsidRPr="00416AE9">
        <w:rPr>
          <w:b/>
          <w:bCs/>
          <w:szCs w:val="22"/>
          <w:lang w:bidi="fa-IR"/>
        </w:rPr>
        <w:t xml:space="preserve">: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</w:t>
      </w:r>
      <w:proofErr w:type="spellEnd"/>
    </w:p>
    <w:p w14:paraId="5ACD3923" w14:textId="7C7100CA" w:rsidR="00834B84" w:rsidRPr="00816EEB" w:rsidRDefault="00834B84" w:rsidP="001A0FE4">
      <w:pPr>
        <w:rPr>
          <w:szCs w:val="22"/>
        </w:rPr>
      </w:pPr>
      <w:proofErr w:type="spellStart"/>
      <w:r w:rsidRPr="00416AE9">
        <w:rPr>
          <w:b/>
          <w:bCs/>
          <w:szCs w:val="22"/>
          <w:lang w:bidi="fa-IR"/>
        </w:rPr>
        <w:t>Division</w:t>
      </w:r>
      <w:proofErr w:type="spellEnd"/>
      <w:r w:rsidRPr="00416AE9">
        <w:rPr>
          <w:b/>
          <w:bCs/>
          <w:szCs w:val="22"/>
          <w:lang w:bidi="fa-IR"/>
        </w:rPr>
        <w:t xml:space="preserve"> / Protocol No:</w:t>
      </w:r>
      <w:r>
        <w:rPr>
          <w:b/>
          <w:bCs/>
          <w:szCs w:val="22"/>
          <w:lang w:bidi="fa-IR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</w:p>
    <w:p w14:paraId="41006209" w14:textId="62D9EE7D" w:rsidR="00B857AC" w:rsidRPr="009C7E62" w:rsidRDefault="00640572" w:rsidP="002F208F">
      <w:pPr>
        <w:spacing w:before="240" w:after="120"/>
        <w:outlineLvl w:val="0"/>
        <w:rPr>
          <w:szCs w:val="22"/>
          <w:highlight w:val="yellow"/>
        </w:rPr>
      </w:pPr>
      <w:r w:rsidRPr="00640572">
        <w:rPr>
          <w:b/>
          <w:szCs w:val="22"/>
        </w:rPr>
        <w:t>REFERENCES</w:t>
      </w:r>
    </w:p>
    <w:p w14:paraId="561EDDB0" w14:textId="77777777" w:rsidR="001D7775" w:rsidRPr="001633FE" w:rsidRDefault="001D7775" w:rsidP="001D7775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</w:p>
    <w:p w14:paraId="792B931C" w14:textId="77777777" w:rsidR="001D7775" w:rsidRDefault="001D7775" w:rsidP="001D7775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&amp;</w:t>
      </w:r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225D79">
        <w:rPr>
          <w:sz w:val="20"/>
          <w:szCs w:val="20"/>
          <w:lang w:eastAsia="tr-TR"/>
        </w:rPr>
        <w:t>DOI:</w:t>
      </w:r>
      <w:proofErr w:type="gramStart"/>
      <w:r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3BD5CAAC" w14:textId="63EA408B" w:rsidR="001D7775" w:rsidRDefault="001D7775" w:rsidP="001D7775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</w:t>
      </w:r>
      <w:r w:rsidR="006C5049">
        <w:rPr>
          <w:sz w:val="20"/>
          <w:szCs w:val="20"/>
          <w:lang w:eastAsia="tr-TR"/>
        </w:rPr>
        <w:t>et al.,</w:t>
      </w:r>
      <w:r w:rsidRPr="001633FE">
        <w:rPr>
          <w:sz w:val="20"/>
          <w:szCs w:val="20"/>
          <w:lang w:eastAsia="tr-TR"/>
        </w:rPr>
        <w:t xml:space="preserve">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225D79">
        <w:rPr>
          <w:sz w:val="20"/>
          <w:szCs w:val="20"/>
          <w:lang w:eastAsia="tr-TR"/>
        </w:rPr>
        <w:t>DOI:</w:t>
      </w:r>
      <w:proofErr w:type="gramStart"/>
      <w:r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1F79BE47" w14:textId="77777777" w:rsidR="001D7775" w:rsidRDefault="001D7775" w:rsidP="001D7775">
      <w:pPr>
        <w:spacing w:after="120"/>
        <w:ind w:left="709" w:hanging="709"/>
        <w:rPr>
          <w:b/>
          <w:bCs/>
          <w:i/>
          <w:iCs/>
          <w:szCs w:val="22"/>
          <w:u w:val="single"/>
          <w:lang w:eastAsia="tr-TR"/>
        </w:rPr>
      </w:pPr>
    </w:p>
    <w:p w14:paraId="3CDBC4EF" w14:textId="6F29313B" w:rsidR="001D7775" w:rsidRDefault="00596DCF" w:rsidP="001D7775">
      <w:pPr>
        <w:spacing w:after="120"/>
        <w:ind w:left="709" w:hanging="709"/>
        <w:jc w:val="center"/>
        <w:rPr>
          <w:b/>
          <w:bCs/>
          <w:i/>
          <w:iCs/>
          <w:szCs w:val="22"/>
          <w:u w:val="single"/>
          <w:lang w:eastAsia="tr-TR"/>
        </w:rPr>
      </w:pPr>
      <w:proofErr w:type="spellStart"/>
      <w:r w:rsidRPr="00596DCF">
        <w:rPr>
          <w:b/>
          <w:bCs/>
          <w:i/>
          <w:iCs/>
          <w:szCs w:val="22"/>
          <w:u w:val="single"/>
          <w:lang w:eastAsia="tr-TR"/>
        </w:rPr>
        <w:t>Different</w:t>
      </w:r>
      <w:proofErr w:type="spellEnd"/>
      <w:r w:rsidRPr="00596DCF">
        <w:rPr>
          <w:b/>
          <w:bCs/>
          <w:i/>
          <w:iCs/>
          <w:szCs w:val="22"/>
          <w:u w:val="single"/>
          <w:lang w:eastAsia="tr-TR"/>
        </w:rPr>
        <w:t xml:space="preserve"> </w:t>
      </w:r>
      <w:proofErr w:type="spellStart"/>
      <w:r w:rsidRPr="00596DCF">
        <w:rPr>
          <w:b/>
          <w:bCs/>
          <w:i/>
          <w:iCs/>
          <w:szCs w:val="22"/>
          <w:u w:val="single"/>
          <w:lang w:eastAsia="tr-TR"/>
        </w:rPr>
        <w:t>sourcing</w:t>
      </w:r>
      <w:proofErr w:type="spellEnd"/>
      <w:r w:rsidRPr="00596DCF">
        <w:rPr>
          <w:b/>
          <w:bCs/>
          <w:i/>
          <w:iCs/>
          <w:szCs w:val="22"/>
          <w:u w:val="single"/>
          <w:lang w:eastAsia="tr-TR"/>
        </w:rPr>
        <w:t xml:space="preserve"> </w:t>
      </w:r>
      <w:proofErr w:type="spellStart"/>
      <w:r w:rsidRPr="00596DCF">
        <w:rPr>
          <w:b/>
          <w:bCs/>
          <w:i/>
          <w:iCs/>
          <w:szCs w:val="22"/>
          <w:u w:val="single"/>
          <w:lang w:eastAsia="tr-TR"/>
        </w:rPr>
        <w:t>examples</w:t>
      </w:r>
      <w:proofErr w:type="spellEnd"/>
    </w:p>
    <w:p w14:paraId="6882BFA1" w14:textId="13CD0F97" w:rsidR="00A27A28" w:rsidRDefault="00640572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>
        <w:rPr>
          <w:b/>
          <w:bCs/>
          <w:i/>
          <w:iCs/>
          <w:szCs w:val="22"/>
          <w:u w:val="single"/>
          <w:lang w:eastAsia="tr-TR"/>
        </w:rPr>
        <w:t>Artic</w:t>
      </w:r>
      <w:r w:rsidR="00A27A28" w:rsidRPr="00816EEB">
        <w:rPr>
          <w:b/>
          <w:bCs/>
          <w:i/>
          <w:iCs/>
          <w:szCs w:val="22"/>
          <w:u w:val="single"/>
          <w:lang w:eastAsia="tr-TR"/>
        </w:rPr>
        <w:t>le</w:t>
      </w:r>
      <w:proofErr w:type="spellEnd"/>
    </w:p>
    <w:p w14:paraId="6CA78A0A" w14:textId="4E031D2A" w:rsidR="001633FE" w:rsidRPr="001633FE" w:rsidRDefault="001633FE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 w:rsidR="009372B7"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</w:p>
    <w:p w14:paraId="06A8320F" w14:textId="3E8657FC" w:rsidR="001633FE" w:rsidRDefault="001633FE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="00CE2FB1">
        <w:rPr>
          <w:sz w:val="20"/>
          <w:szCs w:val="20"/>
          <w:lang w:eastAsia="tr-TR"/>
        </w:rPr>
        <w:t xml:space="preserve"> &amp;</w:t>
      </w:r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="00CE2FB1" w:rsidRPr="001633FE">
        <w:rPr>
          <w:sz w:val="20"/>
          <w:szCs w:val="20"/>
          <w:lang w:eastAsia="tr-TR"/>
        </w:rPr>
        <w:t>Xxxx</w:t>
      </w:r>
      <w:proofErr w:type="spellEnd"/>
      <w:r w:rsidR="00CE2FB1" w:rsidRPr="001633FE">
        <w:rPr>
          <w:sz w:val="20"/>
          <w:szCs w:val="20"/>
          <w:lang w:eastAsia="tr-TR"/>
        </w:rPr>
        <w:t xml:space="preserve">, X. </w:t>
      </w:r>
      <w:r w:rsidRPr="001633FE">
        <w:rPr>
          <w:sz w:val="20"/>
          <w:szCs w:val="20"/>
          <w:lang w:eastAsia="tr-TR"/>
        </w:rPr>
        <w:t>(20</w:t>
      </w:r>
      <w:r w:rsidR="00CE2FB1"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="00A27A28" w:rsidRPr="00A27A28">
        <w:rPr>
          <w:sz w:val="20"/>
          <w:szCs w:val="20"/>
          <w:lang w:eastAsia="tr-TR"/>
        </w:rPr>
        <w:t xml:space="preserve"> </w:t>
      </w:r>
      <w:proofErr w:type="spellStart"/>
      <w:r w:rsidR="00A27A28" w:rsidRPr="00225D79">
        <w:rPr>
          <w:sz w:val="20"/>
          <w:szCs w:val="20"/>
          <w:lang w:eastAsia="tr-TR"/>
        </w:rPr>
        <w:t>DOI:</w:t>
      </w:r>
      <w:proofErr w:type="gramStart"/>
      <w:r w:rsidR="00A27A28"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5F135D7B" w14:textId="19635115" w:rsidR="00A27A28" w:rsidRPr="001633FE" w:rsidRDefault="00A27A28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</w:t>
      </w:r>
      <w:r w:rsidR="00495569">
        <w:rPr>
          <w:sz w:val="20"/>
          <w:szCs w:val="20"/>
          <w:lang w:eastAsia="tr-TR"/>
        </w:rPr>
        <w:t>et al</w:t>
      </w:r>
      <w:r>
        <w:rPr>
          <w:sz w:val="20"/>
          <w:szCs w:val="20"/>
          <w:lang w:eastAsia="tr-TR"/>
        </w:rPr>
        <w:t>.</w:t>
      </w:r>
      <w:r w:rsidR="00495569">
        <w:rPr>
          <w:sz w:val="20"/>
          <w:szCs w:val="20"/>
          <w:lang w:eastAsia="tr-TR"/>
        </w:rPr>
        <w:t>,</w:t>
      </w:r>
      <w:r w:rsidRPr="001633FE">
        <w:rPr>
          <w:sz w:val="20"/>
          <w:szCs w:val="20"/>
          <w:lang w:eastAsia="tr-TR"/>
        </w:rPr>
        <w:t xml:space="preserve">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225D79">
        <w:rPr>
          <w:sz w:val="20"/>
          <w:szCs w:val="20"/>
          <w:lang w:eastAsia="tr-TR"/>
        </w:rPr>
        <w:t>DOI:</w:t>
      </w:r>
      <w:proofErr w:type="gramStart"/>
      <w:r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1E80834A" w14:textId="6D3113AC" w:rsidR="004B26B1" w:rsidRPr="00225D79" w:rsidRDefault="00640572" w:rsidP="004B26B1">
      <w:pPr>
        <w:spacing w:before="60" w:after="60"/>
        <w:rPr>
          <w:b/>
          <w:bCs/>
          <w:i/>
          <w:iCs/>
          <w:szCs w:val="22"/>
          <w:u w:val="single"/>
          <w:lang w:eastAsia="tr-TR"/>
        </w:rPr>
      </w:pPr>
      <w:proofErr w:type="spellStart"/>
      <w:r w:rsidRPr="00640572">
        <w:rPr>
          <w:b/>
          <w:bCs/>
          <w:i/>
          <w:iCs/>
          <w:szCs w:val="22"/>
          <w:u w:val="single"/>
          <w:lang w:eastAsia="tr-TR"/>
        </w:rPr>
        <w:t>Congress</w:t>
      </w:r>
      <w:proofErr w:type="spellEnd"/>
      <w:r w:rsidRPr="00640572">
        <w:rPr>
          <w:b/>
          <w:bCs/>
          <w:i/>
          <w:iCs/>
          <w:szCs w:val="22"/>
          <w:u w:val="single"/>
          <w:lang w:eastAsia="tr-TR"/>
        </w:rPr>
        <w:t xml:space="preserve"> </w:t>
      </w:r>
      <w:proofErr w:type="spellStart"/>
      <w:r w:rsidRPr="00640572">
        <w:rPr>
          <w:b/>
          <w:bCs/>
          <w:i/>
          <w:iCs/>
          <w:szCs w:val="22"/>
          <w:u w:val="single"/>
          <w:lang w:eastAsia="tr-TR"/>
        </w:rPr>
        <w:t>Work</w:t>
      </w:r>
      <w:proofErr w:type="spellEnd"/>
    </w:p>
    <w:p w14:paraId="60E5E122" w14:textId="2EFE788F" w:rsidR="00242B04" w:rsidRPr="00A27A28" w:rsidRDefault="00640572" w:rsidP="00816EEB">
      <w:pPr>
        <w:spacing w:after="120"/>
        <w:ind w:left="425" w:hanging="425"/>
        <w:rPr>
          <w:sz w:val="20"/>
          <w:szCs w:val="20"/>
          <w:lang w:eastAsia="tr-TR"/>
        </w:rPr>
      </w:pP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, X. (20XX).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xxxxxxxx</w:t>
      </w:r>
      <w:proofErr w:type="spellEnd"/>
      <w:r w:rsidRPr="00640572">
        <w:rPr>
          <w:sz w:val="20"/>
          <w:szCs w:val="20"/>
          <w:lang w:eastAsia="tr-TR"/>
        </w:rPr>
        <w:t xml:space="preserve">. </w:t>
      </w:r>
      <w:proofErr w:type="spellStart"/>
      <w:r w:rsidRPr="00640572">
        <w:rPr>
          <w:sz w:val="20"/>
          <w:szCs w:val="20"/>
          <w:lang w:eastAsia="tr-TR"/>
        </w:rPr>
        <w:t>The</w:t>
      </w:r>
      <w:proofErr w:type="spellEnd"/>
      <w:r w:rsidRPr="00640572">
        <w:rPr>
          <w:sz w:val="20"/>
          <w:szCs w:val="20"/>
          <w:lang w:eastAsia="tr-TR"/>
        </w:rPr>
        <w:t xml:space="preserve"> name of </w:t>
      </w:r>
      <w:proofErr w:type="spellStart"/>
      <w:r w:rsidRPr="00640572">
        <w:rPr>
          <w:sz w:val="20"/>
          <w:szCs w:val="20"/>
          <w:lang w:eastAsia="tr-TR"/>
        </w:rPr>
        <w:t>the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congress</w:t>
      </w:r>
      <w:proofErr w:type="spellEnd"/>
      <w:r w:rsidRPr="00640572">
        <w:rPr>
          <w:sz w:val="20"/>
          <w:szCs w:val="20"/>
          <w:lang w:eastAsia="tr-TR"/>
        </w:rPr>
        <w:t xml:space="preserve">, </w:t>
      </w:r>
      <w:proofErr w:type="spellStart"/>
      <w:r w:rsidRPr="00640572">
        <w:rPr>
          <w:sz w:val="20"/>
          <w:szCs w:val="20"/>
          <w:lang w:eastAsia="tr-TR"/>
        </w:rPr>
        <w:t>the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date</w:t>
      </w:r>
      <w:proofErr w:type="spellEnd"/>
      <w:r w:rsidRPr="00640572">
        <w:rPr>
          <w:sz w:val="20"/>
          <w:szCs w:val="20"/>
          <w:lang w:eastAsia="tr-TR"/>
        </w:rPr>
        <w:t xml:space="preserve"> it </w:t>
      </w:r>
      <w:proofErr w:type="spellStart"/>
      <w:r w:rsidRPr="00640572">
        <w:rPr>
          <w:sz w:val="20"/>
          <w:szCs w:val="20"/>
          <w:lang w:eastAsia="tr-TR"/>
        </w:rPr>
        <w:t>was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held</w:t>
      </w:r>
      <w:proofErr w:type="spellEnd"/>
      <w:r w:rsidRPr="00640572">
        <w:rPr>
          <w:sz w:val="20"/>
          <w:szCs w:val="20"/>
          <w:lang w:eastAsia="tr-TR"/>
        </w:rPr>
        <w:t xml:space="preserve">, </w:t>
      </w:r>
      <w:proofErr w:type="spellStart"/>
      <w:r w:rsidRPr="00640572">
        <w:rPr>
          <w:sz w:val="20"/>
          <w:szCs w:val="20"/>
          <w:lang w:eastAsia="tr-TR"/>
        </w:rPr>
        <w:t>the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city</w:t>
      </w:r>
      <w:proofErr w:type="spellEnd"/>
      <w:r w:rsidRPr="00640572">
        <w:rPr>
          <w:sz w:val="20"/>
          <w:szCs w:val="20"/>
          <w:lang w:eastAsia="tr-TR"/>
        </w:rPr>
        <w:t xml:space="preserve"> in </w:t>
      </w:r>
      <w:proofErr w:type="spellStart"/>
      <w:r w:rsidRPr="00640572">
        <w:rPr>
          <w:sz w:val="20"/>
          <w:szCs w:val="20"/>
          <w:lang w:eastAsia="tr-TR"/>
        </w:rPr>
        <w:t>which</w:t>
      </w:r>
      <w:proofErr w:type="spellEnd"/>
      <w:r w:rsidRPr="00640572">
        <w:rPr>
          <w:sz w:val="20"/>
          <w:szCs w:val="20"/>
          <w:lang w:eastAsia="tr-TR"/>
        </w:rPr>
        <w:t xml:space="preserve"> it </w:t>
      </w:r>
      <w:proofErr w:type="spellStart"/>
      <w:r w:rsidRPr="00640572">
        <w:rPr>
          <w:sz w:val="20"/>
          <w:szCs w:val="20"/>
          <w:lang w:eastAsia="tr-TR"/>
        </w:rPr>
        <w:t>was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held</w:t>
      </w:r>
      <w:proofErr w:type="spellEnd"/>
      <w:r w:rsidRPr="00640572">
        <w:rPr>
          <w:sz w:val="20"/>
          <w:szCs w:val="20"/>
          <w:lang w:eastAsia="tr-TR"/>
        </w:rPr>
        <w:t>.</w:t>
      </w:r>
    </w:p>
    <w:p w14:paraId="1473DCAD" w14:textId="25BBA42D" w:rsidR="004B26B1" w:rsidRPr="004C484D" w:rsidRDefault="0046430F" w:rsidP="004B26B1">
      <w:pPr>
        <w:spacing w:before="60" w:after="60"/>
        <w:rPr>
          <w:b/>
          <w:bCs/>
          <w:i/>
          <w:iCs/>
          <w:szCs w:val="22"/>
          <w:u w:val="single"/>
          <w:lang w:eastAsia="tr-TR"/>
        </w:rPr>
      </w:pPr>
      <w:proofErr w:type="spellStart"/>
      <w:r>
        <w:rPr>
          <w:b/>
          <w:bCs/>
          <w:i/>
          <w:iCs/>
          <w:szCs w:val="22"/>
          <w:u w:val="single"/>
          <w:lang w:eastAsia="tr-TR"/>
        </w:rPr>
        <w:t>Books</w:t>
      </w:r>
      <w:proofErr w:type="spellEnd"/>
    </w:p>
    <w:p w14:paraId="6A4C62F7" w14:textId="33C4DF9F" w:rsidR="004B26B1" w:rsidRPr="004C484D" w:rsidRDefault="00640572" w:rsidP="00816EEB">
      <w:pPr>
        <w:spacing w:after="120"/>
        <w:ind w:left="425" w:hanging="425"/>
        <w:rPr>
          <w:sz w:val="20"/>
          <w:szCs w:val="20"/>
          <w:lang w:eastAsia="tr-TR"/>
        </w:rPr>
      </w:pP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, X. &amp; </w:t>
      </w: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, X. (20XX).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</w:t>
      </w:r>
      <w:proofErr w:type="spellEnd"/>
      <w:r w:rsidRPr="0064057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640572">
        <w:rPr>
          <w:i/>
          <w:iCs/>
          <w:sz w:val="20"/>
          <w:szCs w:val="20"/>
          <w:lang w:eastAsia="tr-TR"/>
        </w:rPr>
        <w:t>xxxxxxxx</w:t>
      </w:r>
      <w:proofErr w:type="spellEnd"/>
      <w:r w:rsidRPr="00640572">
        <w:rPr>
          <w:sz w:val="20"/>
          <w:szCs w:val="20"/>
          <w:lang w:eastAsia="tr-TR"/>
        </w:rPr>
        <w:t xml:space="preserve"> (</w:t>
      </w:r>
      <w:proofErr w:type="spellStart"/>
      <w:r w:rsidRPr="00640572">
        <w:rPr>
          <w:sz w:val="20"/>
          <w:szCs w:val="20"/>
          <w:lang w:eastAsia="tr-TR"/>
        </w:rPr>
        <w:t>Number</w:t>
      </w:r>
      <w:proofErr w:type="spellEnd"/>
      <w:r w:rsidRPr="00640572">
        <w:rPr>
          <w:sz w:val="20"/>
          <w:szCs w:val="20"/>
          <w:lang w:eastAsia="tr-TR"/>
        </w:rPr>
        <w:t xml:space="preserve"> of </w:t>
      </w:r>
      <w:proofErr w:type="spellStart"/>
      <w:r w:rsidRPr="00640572">
        <w:rPr>
          <w:sz w:val="20"/>
          <w:szCs w:val="20"/>
          <w:lang w:eastAsia="tr-TR"/>
        </w:rPr>
        <w:t>editions</w:t>
      </w:r>
      <w:proofErr w:type="spellEnd"/>
      <w:r w:rsidRPr="00640572">
        <w:rPr>
          <w:sz w:val="20"/>
          <w:szCs w:val="20"/>
          <w:lang w:eastAsia="tr-TR"/>
        </w:rPr>
        <w:t xml:space="preserve">). </w:t>
      </w:r>
      <w:proofErr w:type="spellStart"/>
      <w:r w:rsidRPr="00640572">
        <w:rPr>
          <w:sz w:val="20"/>
          <w:szCs w:val="20"/>
          <w:lang w:eastAsia="tr-TR"/>
        </w:rPr>
        <w:t>Published</w:t>
      </w:r>
      <w:proofErr w:type="spellEnd"/>
      <w:r w:rsidRPr="00640572">
        <w:rPr>
          <w:sz w:val="20"/>
          <w:szCs w:val="20"/>
          <w:lang w:eastAsia="tr-TR"/>
        </w:rPr>
        <w:t xml:space="preserve"> in: Printing House.</w:t>
      </w:r>
    </w:p>
    <w:p w14:paraId="0DE18C09" w14:textId="77777777" w:rsidR="00640572" w:rsidRDefault="00640572" w:rsidP="00816EEB">
      <w:pPr>
        <w:spacing w:after="120"/>
        <w:ind w:left="425" w:hanging="425"/>
        <w:rPr>
          <w:sz w:val="20"/>
          <w:szCs w:val="20"/>
          <w:lang w:eastAsia="tr-TR"/>
        </w:rPr>
      </w:pPr>
      <w:r w:rsidRPr="00640572">
        <w:rPr>
          <w:sz w:val="20"/>
          <w:szCs w:val="20"/>
          <w:lang w:eastAsia="tr-TR"/>
        </w:rPr>
        <w:t>Author, A. A., Author, B. B. &amp; Author, C. C. (</w:t>
      </w:r>
      <w:proofErr w:type="spellStart"/>
      <w:r w:rsidRPr="00640572">
        <w:rPr>
          <w:sz w:val="20"/>
          <w:szCs w:val="20"/>
          <w:lang w:eastAsia="tr-TR"/>
        </w:rPr>
        <w:t>Year</w:t>
      </w:r>
      <w:proofErr w:type="spellEnd"/>
      <w:r w:rsidRPr="00640572">
        <w:rPr>
          <w:sz w:val="20"/>
          <w:szCs w:val="20"/>
          <w:lang w:eastAsia="tr-TR"/>
        </w:rPr>
        <w:t xml:space="preserve">). </w:t>
      </w:r>
      <w:proofErr w:type="spellStart"/>
      <w:r w:rsidRPr="00640572">
        <w:rPr>
          <w:sz w:val="20"/>
          <w:szCs w:val="20"/>
          <w:lang w:eastAsia="tr-TR"/>
        </w:rPr>
        <w:t>Book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chapter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italic</w:t>
      </w:r>
      <w:proofErr w:type="spellEnd"/>
      <w:r w:rsidRPr="00640572">
        <w:rPr>
          <w:sz w:val="20"/>
          <w:szCs w:val="20"/>
          <w:lang w:eastAsia="tr-TR"/>
        </w:rPr>
        <w:t xml:space="preserve"> (Editor: </w:t>
      </w: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, Edition </w:t>
      </w:r>
      <w:proofErr w:type="spellStart"/>
      <w:r w:rsidRPr="00640572">
        <w:rPr>
          <w:sz w:val="20"/>
          <w:szCs w:val="20"/>
          <w:lang w:eastAsia="tr-TR"/>
        </w:rPr>
        <w:t>number</w:t>
      </w:r>
      <w:proofErr w:type="spellEnd"/>
      <w:r w:rsidRPr="00640572">
        <w:rPr>
          <w:sz w:val="20"/>
          <w:szCs w:val="20"/>
          <w:lang w:eastAsia="tr-TR"/>
        </w:rPr>
        <w:t xml:space="preserve">). </w:t>
      </w:r>
      <w:proofErr w:type="spellStart"/>
      <w:r w:rsidRPr="00640572">
        <w:rPr>
          <w:sz w:val="20"/>
          <w:szCs w:val="20"/>
          <w:lang w:eastAsia="tr-TR"/>
        </w:rPr>
        <w:t>Book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title</w:t>
      </w:r>
      <w:proofErr w:type="spellEnd"/>
      <w:r w:rsidRPr="00640572">
        <w:rPr>
          <w:sz w:val="20"/>
          <w:szCs w:val="20"/>
          <w:lang w:eastAsia="tr-TR"/>
        </w:rPr>
        <w:t xml:space="preserve">. </w:t>
      </w:r>
      <w:proofErr w:type="spellStart"/>
      <w:r w:rsidRPr="00640572">
        <w:rPr>
          <w:sz w:val="20"/>
          <w:szCs w:val="20"/>
          <w:lang w:eastAsia="tr-TR"/>
        </w:rPr>
        <w:t>Published</w:t>
      </w:r>
      <w:proofErr w:type="spellEnd"/>
      <w:r w:rsidRPr="00640572">
        <w:rPr>
          <w:sz w:val="20"/>
          <w:szCs w:val="20"/>
          <w:lang w:eastAsia="tr-TR"/>
        </w:rPr>
        <w:t xml:space="preserve"> in: Printing House.</w:t>
      </w:r>
    </w:p>
    <w:p w14:paraId="11A890E7" w14:textId="7CF7AD37" w:rsidR="00497BE9" w:rsidRPr="004C484D" w:rsidRDefault="00640572" w:rsidP="00816EEB">
      <w:pPr>
        <w:spacing w:after="120"/>
        <w:ind w:left="425" w:hanging="425"/>
        <w:rPr>
          <w:sz w:val="20"/>
          <w:szCs w:val="20"/>
          <w:lang w:eastAsia="tr-TR"/>
        </w:rPr>
      </w:pPr>
      <w:r w:rsidRPr="00640572">
        <w:rPr>
          <w:sz w:val="20"/>
          <w:szCs w:val="20"/>
          <w:lang w:eastAsia="tr-TR"/>
        </w:rPr>
        <w:t>Author, A. A., Author, B. B. &amp; Author, C. C. (</w:t>
      </w:r>
      <w:proofErr w:type="spellStart"/>
      <w:r w:rsidRPr="00640572">
        <w:rPr>
          <w:sz w:val="20"/>
          <w:szCs w:val="20"/>
          <w:lang w:eastAsia="tr-TR"/>
        </w:rPr>
        <w:t>Year</w:t>
      </w:r>
      <w:proofErr w:type="spellEnd"/>
      <w:r w:rsidRPr="00640572">
        <w:rPr>
          <w:sz w:val="20"/>
          <w:szCs w:val="20"/>
          <w:lang w:eastAsia="tr-TR"/>
        </w:rPr>
        <w:t xml:space="preserve">). </w:t>
      </w:r>
      <w:proofErr w:type="spellStart"/>
      <w:r w:rsidRPr="00640572">
        <w:rPr>
          <w:sz w:val="20"/>
          <w:szCs w:val="20"/>
          <w:lang w:eastAsia="tr-TR"/>
        </w:rPr>
        <w:t>Book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chapter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italic</w:t>
      </w:r>
      <w:proofErr w:type="spellEnd"/>
      <w:r w:rsidRPr="00640572">
        <w:rPr>
          <w:sz w:val="20"/>
          <w:szCs w:val="20"/>
          <w:lang w:eastAsia="tr-TR"/>
        </w:rPr>
        <w:t xml:space="preserve"> (Trans.: </w:t>
      </w: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Xxxx</w:t>
      </w:r>
      <w:proofErr w:type="spellEnd"/>
      <w:r w:rsidRPr="00640572">
        <w:rPr>
          <w:sz w:val="20"/>
          <w:szCs w:val="20"/>
          <w:lang w:eastAsia="tr-TR"/>
        </w:rPr>
        <w:t xml:space="preserve">, Edition </w:t>
      </w:r>
      <w:proofErr w:type="spellStart"/>
      <w:r w:rsidRPr="00640572">
        <w:rPr>
          <w:sz w:val="20"/>
          <w:szCs w:val="20"/>
          <w:lang w:eastAsia="tr-TR"/>
        </w:rPr>
        <w:t>number</w:t>
      </w:r>
      <w:proofErr w:type="spellEnd"/>
      <w:r w:rsidRPr="00640572">
        <w:rPr>
          <w:sz w:val="20"/>
          <w:szCs w:val="20"/>
          <w:lang w:eastAsia="tr-TR"/>
        </w:rPr>
        <w:t xml:space="preserve">). </w:t>
      </w:r>
      <w:proofErr w:type="spellStart"/>
      <w:r w:rsidRPr="00640572">
        <w:rPr>
          <w:sz w:val="20"/>
          <w:szCs w:val="20"/>
          <w:lang w:eastAsia="tr-TR"/>
        </w:rPr>
        <w:t>Book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title</w:t>
      </w:r>
      <w:proofErr w:type="spellEnd"/>
      <w:r w:rsidRPr="00640572">
        <w:rPr>
          <w:sz w:val="20"/>
          <w:szCs w:val="20"/>
          <w:lang w:eastAsia="tr-TR"/>
        </w:rPr>
        <w:t xml:space="preserve">. </w:t>
      </w:r>
      <w:proofErr w:type="spellStart"/>
      <w:r w:rsidRPr="00640572">
        <w:rPr>
          <w:sz w:val="20"/>
          <w:szCs w:val="20"/>
          <w:lang w:eastAsia="tr-TR"/>
        </w:rPr>
        <w:t>Published</w:t>
      </w:r>
      <w:proofErr w:type="spellEnd"/>
      <w:r w:rsidRPr="00640572">
        <w:rPr>
          <w:sz w:val="20"/>
          <w:szCs w:val="20"/>
          <w:lang w:eastAsia="tr-TR"/>
        </w:rPr>
        <w:t xml:space="preserve"> in: Printing House</w:t>
      </w:r>
      <w:r w:rsidR="00497BE9" w:rsidRPr="004C484D">
        <w:rPr>
          <w:sz w:val="20"/>
          <w:szCs w:val="20"/>
          <w:lang w:eastAsia="tr-TR"/>
        </w:rPr>
        <w:t>.</w:t>
      </w:r>
    </w:p>
    <w:p w14:paraId="751A336C" w14:textId="10518166" w:rsidR="00B42E53" w:rsidRPr="004C484D" w:rsidRDefault="00640572" w:rsidP="00B42E53">
      <w:pPr>
        <w:spacing w:before="60" w:after="60"/>
        <w:rPr>
          <w:b/>
          <w:bCs/>
          <w:i/>
          <w:iCs/>
          <w:szCs w:val="22"/>
          <w:u w:val="single"/>
          <w:lang w:eastAsia="tr-TR"/>
        </w:rPr>
      </w:pPr>
      <w:proofErr w:type="spellStart"/>
      <w:r w:rsidRPr="00640572">
        <w:rPr>
          <w:b/>
          <w:bCs/>
          <w:i/>
          <w:iCs/>
          <w:szCs w:val="22"/>
          <w:u w:val="single"/>
          <w:lang w:eastAsia="tr-TR"/>
        </w:rPr>
        <w:t>Graduate</w:t>
      </w:r>
      <w:proofErr w:type="spellEnd"/>
      <w:r w:rsidRPr="00640572">
        <w:rPr>
          <w:b/>
          <w:bCs/>
          <w:i/>
          <w:iCs/>
          <w:szCs w:val="22"/>
          <w:u w:val="single"/>
          <w:lang w:eastAsia="tr-TR"/>
        </w:rPr>
        <w:t xml:space="preserve"> </w:t>
      </w:r>
      <w:proofErr w:type="spellStart"/>
      <w:r w:rsidRPr="00640572">
        <w:rPr>
          <w:b/>
          <w:bCs/>
          <w:i/>
          <w:iCs/>
          <w:szCs w:val="22"/>
          <w:u w:val="single"/>
          <w:lang w:eastAsia="tr-TR"/>
        </w:rPr>
        <w:t>Thesis</w:t>
      </w:r>
      <w:proofErr w:type="spellEnd"/>
    </w:p>
    <w:p w14:paraId="16711386" w14:textId="7A103634" w:rsidR="00B42E53" w:rsidRPr="004C484D" w:rsidRDefault="00640572" w:rsidP="00816EEB">
      <w:pPr>
        <w:spacing w:after="120"/>
        <w:ind w:left="425" w:hanging="425"/>
        <w:rPr>
          <w:sz w:val="20"/>
          <w:szCs w:val="20"/>
          <w:lang w:eastAsia="tr-TR"/>
        </w:rPr>
      </w:pPr>
      <w:r w:rsidRPr="00640572">
        <w:rPr>
          <w:sz w:val="20"/>
          <w:szCs w:val="20"/>
          <w:lang w:eastAsia="tr-TR"/>
        </w:rPr>
        <w:t>Author, A. A. (</w:t>
      </w:r>
      <w:proofErr w:type="spellStart"/>
      <w:r w:rsidRPr="00640572">
        <w:rPr>
          <w:sz w:val="20"/>
          <w:szCs w:val="20"/>
          <w:lang w:eastAsia="tr-TR"/>
        </w:rPr>
        <w:t>Year</w:t>
      </w:r>
      <w:proofErr w:type="spellEnd"/>
      <w:r w:rsidRPr="00640572">
        <w:rPr>
          <w:sz w:val="20"/>
          <w:szCs w:val="20"/>
          <w:lang w:eastAsia="tr-TR"/>
        </w:rPr>
        <w:t xml:space="preserve">). </w:t>
      </w:r>
      <w:proofErr w:type="spellStart"/>
      <w:r w:rsidRPr="00640572">
        <w:rPr>
          <w:sz w:val="20"/>
          <w:szCs w:val="20"/>
          <w:lang w:eastAsia="tr-TR"/>
        </w:rPr>
        <w:t>The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title</w:t>
      </w:r>
      <w:proofErr w:type="spellEnd"/>
      <w:r w:rsidRPr="00640572">
        <w:rPr>
          <w:sz w:val="20"/>
          <w:szCs w:val="20"/>
          <w:lang w:eastAsia="tr-TR"/>
        </w:rPr>
        <w:t xml:space="preserve"> of </w:t>
      </w:r>
      <w:proofErr w:type="spellStart"/>
      <w:r w:rsidRPr="00640572">
        <w:rPr>
          <w:sz w:val="20"/>
          <w:szCs w:val="20"/>
          <w:lang w:eastAsia="tr-TR"/>
        </w:rPr>
        <w:t>the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PhD</w:t>
      </w:r>
      <w:proofErr w:type="spellEnd"/>
      <w:r w:rsidRPr="00640572">
        <w:rPr>
          <w:sz w:val="20"/>
          <w:szCs w:val="20"/>
          <w:lang w:eastAsia="tr-TR"/>
        </w:rPr>
        <w:t>/</w:t>
      </w:r>
      <w:proofErr w:type="spellStart"/>
      <w:r w:rsidRPr="00640572">
        <w:rPr>
          <w:sz w:val="20"/>
          <w:szCs w:val="20"/>
          <w:lang w:eastAsia="tr-TR"/>
        </w:rPr>
        <w:t>Master's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thesis</w:t>
      </w:r>
      <w:proofErr w:type="spellEnd"/>
      <w:r w:rsidRPr="00640572">
        <w:rPr>
          <w:sz w:val="20"/>
          <w:szCs w:val="20"/>
          <w:lang w:eastAsia="tr-TR"/>
        </w:rPr>
        <w:t xml:space="preserve"> is in </w:t>
      </w:r>
      <w:proofErr w:type="spellStart"/>
      <w:r w:rsidRPr="00640572">
        <w:rPr>
          <w:sz w:val="20"/>
          <w:szCs w:val="20"/>
          <w:lang w:eastAsia="tr-TR"/>
        </w:rPr>
        <w:t>italics</w:t>
      </w:r>
      <w:proofErr w:type="spellEnd"/>
      <w:r w:rsidRPr="00640572">
        <w:rPr>
          <w:sz w:val="20"/>
          <w:szCs w:val="20"/>
          <w:lang w:eastAsia="tr-TR"/>
        </w:rPr>
        <w:t xml:space="preserve">. </w:t>
      </w:r>
      <w:proofErr w:type="spellStart"/>
      <w:r w:rsidRPr="00640572">
        <w:rPr>
          <w:sz w:val="20"/>
          <w:szCs w:val="20"/>
          <w:lang w:eastAsia="tr-TR"/>
        </w:rPr>
        <w:t>Unpublished</w:t>
      </w:r>
      <w:proofErr w:type="spellEnd"/>
      <w:r w:rsidRPr="00640572">
        <w:rPr>
          <w:sz w:val="20"/>
          <w:szCs w:val="20"/>
          <w:lang w:eastAsia="tr-TR"/>
        </w:rPr>
        <w:t xml:space="preserve"> Master </w:t>
      </w:r>
      <w:proofErr w:type="spellStart"/>
      <w:r w:rsidRPr="00640572">
        <w:rPr>
          <w:sz w:val="20"/>
          <w:szCs w:val="20"/>
          <w:lang w:eastAsia="tr-TR"/>
        </w:rPr>
        <w:t>Thesis</w:t>
      </w:r>
      <w:proofErr w:type="spellEnd"/>
      <w:r w:rsidRPr="00640572">
        <w:rPr>
          <w:sz w:val="20"/>
          <w:szCs w:val="20"/>
          <w:lang w:eastAsia="tr-TR"/>
        </w:rPr>
        <w:t>/</w:t>
      </w:r>
      <w:proofErr w:type="spellStart"/>
      <w:r w:rsidRPr="00640572">
        <w:rPr>
          <w:sz w:val="20"/>
          <w:szCs w:val="20"/>
          <w:lang w:eastAsia="tr-TR"/>
        </w:rPr>
        <w:t>PhD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Thesis</w:t>
      </w:r>
      <w:proofErr w:type="spellEnd"/>
      <w:r w:rsidRPr="00640572">
        <w:rPr>
          <w:sz w:val="20"/>
          <w:szCs w:val="20"/>
          <w:lang w:eastAsia="tr-TR"/>
        </w:rPr>
        <w:t xml:space="preserve">. </w:t>
      </w:r>
      <w:proofErr w:type="spellStart"/>
      <w:r w:rsidRPr="00640572">
        <w:rPr>
          <w:sz w:val="20"/>
          <w:szCs w:val="20"/>
          <w:lang w:eastAsia="tr-TR"/>
        </w:rPr>
        <w:t>Institution</w:t>
      </w:r>
      <w:proofErr w:type="spellEnd"/>
      <w:r w:rsidRPr="00640572">
        <w:rPr>
          <w:sz w:val="20"/>
          <w:szCs w:val="20"/>
          <w:lang w:eastAsia="tr-TR"/>
        </w:rPr>
        <w:t xml:space="preserve"> name, </w:t>
      </w:r>
      <w:proofErr w:type="spellStart"/>
      <w:r w:rsidRPr="00640572">
        <w:rPr>
          <w:sz w:val="20"/>
          <w:szCs w:val="20"/>
          <w:lang w:eastAsia="tr-TR"/>
        </w:rPr>
        <w:t>Province</w:t>
      </w:r>
      <w:proofErr w:type="spellEnd"/>
      <w:r w:rsidRPr="00640572">
        <w:rPr>
          <w:sz w:val="20"/>
          <w:szCs w:val="20"/>
          <w:lang w:eastAsia="tr-TR"/>
        </w:rPr>
        <w:t xml:space="preserve"> </w:t>
      </w:r>
      <w:proofErr w:type="spellStart"/>
      <w:r w:rsidRPr="00640572">
        <w:rPr>
          <w:sz w:val="20"/>
          <w:szCs w:val="20"/>
          <w:lang w:eastAsia="tr-TR"/>
        </w:rPr>
        <w:t>information</w:t>
      </w:r>
      <w:proofErr w:type="spellEnd"/>
      <w:r w:rsidR="00B42E53" w:rsidRPr="004C484D">
        <w:rPr>
          <w:sz w:val="20"/>
          <w:szCs w:val="20"/>
          <w:lang w:eastAsia="tr-TR"/>
        </w:rPr>
        <w:t>.</w:t>
      </w:r>
    </w:p>
    <w:p w14:paraId="781EE3E3" w14:textId="7DABC99C" w:rsidR="00F55F1C" w:rsidRPr="00640572" w:rsidRDefault="00640572" w:rsidP="00816EEB">
      <w:pPr>
        <w:spacing w:after="120"/>
        <w:ind w:left="425" w:hanging="425"/>
        <w:rPr>
          <w:sz w:val="20"/>
          <w:szCs w:val="20"/>
          <w:lang w:val="en-US" w:eastAsia="tr-TR"/>
        </w:rPr>
      </w:pPr>
      <w:r w:rsidRPr="00640572">
        <w:rPr>
          <w:sz w:val="20"/>
          <w:szCs w:val="20"/>
          <w:lang w:val="en-US" w:eastAsia="tr-TR"/>
        </w:rPr>
        <w:t>Author, A. A. (Year). Thesis title is italic. Unpublished Master Thesis/PhD Thesis. …accessed from database (Access or Order No.).</w:t>
      </w:r>
    </w:p>
    <w:p w14:paraId="6B167606" w14:textId="41A7DB4E" w:rsidR="00B42E53" w:rsidRPr="00640572" w:rsidRDefault="00640572" w:rsidP="00B42E53">
      <w:pPr>
        <w:spacing w:before="60" w:after="60"/>
        <w:rPr>
          <w:b/>
          <w:bCs/>
          <w:i/>
          <w:iCs/>
          <w:szCs w:val="22"/>
          <w:u w:val="single"/>
          <w:lang w:val="en-US" w:eastAsia="tr-TR"/>
        </w:rPr>
      </w:pPr>
      <w:r w:rsidRPr="00640572">
        <w:rPr>
          <w:b/>
          <w:bCs/>
          <w:i/>
          <w:iCs/>
          <w:szCs w:val="22"/>
          <w:u w:val="single"/>
          <w:lang w:val="en-US" w:eastAsia="tr-TR"/>
        </w:rPr>
        <w:t xml:space="preserve">Newspaper, </w:t>
      </w:r>
      <w:proofErr w:type="gramStart"/>
      <w:r w:rsidRPr="00640572">
        <w:rPr>
          <w:b/>
          <w:bCs/>
          <w:i/>
          <w:iCs/>
          <w:szCs w:val="22"/>
          <w:u w:val="single"/>
          <w:lang w:val="en-US" w:eastAsia="tr-TR"/>
        </w:rPr>
        <w:t>Laws</w:t>
      </w:r>
      <w:proofErr w:type="gramEnd"/>
      <w:r w:rsidRPr="00640572">
        <w:rPr>
          <w:b/>
          <w:bCs/>
          <w:i/>
          <w:iCs/>
          <w:szCs w:val="22"/>
          <w:u w:val="single"/>
          <w:lang w:val="en-US" w:eastAsia="tr-TR"/>
        </w:rPr>
        <w:t xml:space="preserve"> and Regulations</w:t>
      </w:r>
    </w:p>
    <w:p w14:paraId="360B0461" w14:textId="77777777" w:rsidR="00640572" w:rsidRPr="00640572" w:rsidRDefault="00640572" w:rsidP="00640572">
      <w:pPr>
        <w:spacing w:after="120"/>
        <w:ind w:left="425" w:hanging="425"/>
        <w:rPr>
          <w:sz w:val="20"/>
          <w:szCs w:val="20"/>
          <w:lang w:val="en-US" w:eastAsia="tr-TR"/>
        </w:rPr>
      </w:pPr>
      <w:r w:rsidRPr="00640572">
        <w:rPr>
          <w:sz w:val="20"/>
          <w:szCs w:val="20"/>
          <w:lang w:val="en-US" w:eastAsia="tr-TR"/>
        </w:rPr>
        <w:t>Decree on Taking Some Measures Under the State of Emergency (2017, 6 January). Official Gazette (Number: 29940 (Repeated)). Access address: http://www.resmigazete.gov.tr/eskiler/2017/01/20170106M1-1.htm Access Date:</w:t>
      </w:r>
    </w:p>
    <w:p w14:paraId="2614D679" w14:textId="5FB3DE45" w:rsidR="00242B04" w:rsidRPr="006432C9" w:rsidRDefault="00640572" w:rsidP="00640572">
      <w:pPr>
        <w:spacing w:after="120"/>
        <w:ind w:left="425" w:hanging="425"/>
        <w:rPr>
          <w:sz w:val="20"/>
          <w:szCs w:val="20"/>
          <w:lang w:val="en-US" w:eastAsia="tr-TR"/>
        </w:rPr>
      </w:pPr>
      <w:r w:rsidRPr="00640572">
        <w:rPr>
          <w:sz w:val="20"/>
          <w:szCs w:val="20"/>
          <w:lang w:val="en-US" w:eastAsia="tr-TR"/>
        </w:rPr>
        <w:t xml:space="preserve">Title. (Year, Day Month). Official Gazette (Number: xxx). </w:t>
      </w:r>
      <w:r w:rsidRPr="006432C9">
        <w:rPr>
          <w:sz w:val="20"/>
          <w:szCs w:val="20"/>
          <w:lang w:val="en-US" w:eastAsia="tr-TR"/>
        </w:rPr>
        <w:t>Access address: http://xxxxxxx</w:t>
      </w:r>
    </w:p>
    <w:p w14:paraId="03B4A9B8" w14:textId="77777777" w:rsidR="00F55F1C" w:rsidRPr="006432C9" w:rsidRDefault="00F55F1C" w:rsidP="00E5419A">
      <w:pPr>
        <w:spacing w:after="60"/>
        <w:ind w:left="426" w:hanging="426"/>
        <w:rPr>
          <w:lang w:val="en-US" w:eastAsia="tr-TR"/>
        </w:rPr>
      </w:pPr>
    </w:p>
    <w:p w14:paraId="0DF0AF5D" w14:textId="504D77D5" w:rsidR="00D426E8" w:rsidRPr="00BE120E" w:rsidRDefault="006432C9" w:rsidP="00797B83">
      <w:pPr>
        <w:shd w:val="clear" w:color="auto" w:fill="FFC000"/>
        <w:outlineLvl w:val="0"/>
        <w:rPr>
          <w:b/>
          <w:szCs w:val="22"/>
        </w:rPr>
      </w:pPr>
      <w:r>
        <w:rPr>
          <w:b/>
          <w:szCs w:val="22"/>
        </w:rPr>
        <w:t>CITING</w:t>
      </w:r>
    </w:p>
    <w:p w14:paraId="4D9B1D7C" w14:textId="10775409" w:rsidR="00D426E8" w:rsidRPr="00BE120E" w:rsidRDefault="00A77C8B" w:rsidP="006F735F">
      <w:pPr>
        <w:spacing w:after="6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, X.,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, X.</w:t>
      </w:r>
      <w:r w:rsidR="006F735F" w:rsidRPr="00BE120E">
        <w:rPr>
          <w:szCs w:val="22"/>
        </w:rPr>
        <w:t xml:space="preserve"> &amp;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, X.</w:t>
      </w:r>
      <w:r w:rsidR="006F735F" w:rsidRPr="00BE120E">
        <w:rPr>
          <w:szCs w:val="22"/>
        </w:rPr>
        <w:t xml:space="preserve"> (202</w:t>
      </w:r>
      <w:r>
        <w:rPr>
          <w:szCs w:val="22"/>
        </w:rPr>
        <w:t>X</w:t>
      </w:r>
      <w:r w:rsidR="006F735F" w:rsidRPr="00BE120E">
        <w:rPr>
          <w:szCs w:val="22"/>
        </w:rPr>
        <w:t>)</w:t>
      </w:r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>.</w:t>
      </w:r>
      <w:r w:rsidR="006F735F" w:rsidRPr="00A01DCF">
        <w:rPr>
          <w:szCs w:val="22"/>
        </w:rPr>
        <w:t xml:space="preserve"> </w:t>
      </w:r>
      <w:r w:rsidR="006432C9" w:rsidRPr="006432C9">
        <w:rPr>
          <w:i/>
          <w:iCs/>
          <w:szCs w:val="22"/>
        </w:rPr>
        <w:t xml:space="preserve">International </w:t>
      </w:r>
      <w:proofErr w:type="spellStart"/>
      <w:r w:rsidR="006432C9" w:rsidRPr="006432C9">
        <w:rPr>
          <w:i/>
          <w:iCs/>
          <w:szCs w:val="22"/>
        </w:rPr>
        <w:t>Journal</w:t>
      </w:r>
      <w:proofErr w:type="spellEnd"/>
      <w:r w:rsidR="006432C9" w:rsidRPr="006432C9">
        <w:rPr>
          <w:i/>
          <w:iCs/>
          <w:szCs w:val="22"/>
        </w:rPr>
        <w:t xml:space="preserve"> of </w:t>
      </w:r>
      <w:proofErr w:type="spellStart"/>
      <w:r w:rsidR="006432C9" w:rsidRPr="006432C9">
        <w:rPr>
          <w:i/>
          <w:iCs/>
          <w:szCs w:val="22"/>
        </w:rPr>
        <w:t>Sport</w:t>
      </w:r>
      <w:proofErr w:type="spellEnd"/>
      <w:r w:rsidR="006432C9" w:rsidRPr="006432C9">
        <w:rPr>
          <w:i/>
          <w:iCs/>
          <w:szCs w:val="22"/>
        </w:rPr>
        <w:t xml:space="preserve"> </w:t>
      </w:r>
      <w:proofErr w:type="spellStart"/>
      <w:r w:rsidR="006432C9" w:rsidRPr="006432C9">
        <w:rPr>
          <w:i/>
          <w:iCs/>
          <w:szCs w:val="22"/>
        </w:rPr>
        <w:t>Exercise</w:t>
      </w:r>
      <w:proofErr w:type="spellEnd"/>
      <w:r w:rsidR="006432C9" w:rsidRPr="006432C9">
        <w:rPr>
          <w:i/>
          <w:iCs/>
          <w:szCs w:val="22"/>
        </w:rPr>
        <w:t xml:space="preserve"> </w:t>
      </w:r>
      <w:proofErr w:type="spellStart"/>
      <w:r w:rsidR="006432C9" w:rsidRPr="006432C9">
        <w:rPr>
          <w:i/>
          <w:iCs/>
          <w:szCs w:val="22"/>
        </w:rPr>
        <w:t>and</w:t>
      </w:r>
      <w:proofErr w:type="spellEnd"/>
      <w:r w:rsidR="006432C9" w:rsidRPr="006432C9">
        <w:rPr>
          <w:i/>
          <w:iCs/>
          <w:szCs w:val="22"/>
        </w:rPr>
        <w:t xml:space="preserve"> Training </w:t>
      </w:r>
      <w:proofErr w:type="spellStart"/>
      <w:proofErr w:type="gramStart"/>
      <w:r w:rsidR="006432C9" w:rsidRPr="006432C9">
        <w:rPr>
          <w:i/>
          <w:iCs/>
          <w:szCs w:val="22"/>
        </w:rPr>
        <w:t>Sciences</w:t>
      </w:r>
      <w:proofErr w:type="spellEnd"/>
      <w:r w:rsidR="006432C9" w:rsidRPr="006432C9">
        <w:rPr>
          <w:i/>
          <w:iCs/>
          <w:szCs w:val="22"/>
        </w:rPr>
        <w:t xml:space="preserve"> -</w:t>
      </w:r>
      <w:proofErr w:type="gramEnd"/>
      <w:r w:rsidR="006432C9" w:rsidRPr="006432C9">
        <w:rPr>
          <w:i/>
          <w:iCs/>
          <w:szCs w:val="22"/>
        </w:rPr>
        <w:t xml:space="preserve"> IJSETS</w:t>
      </w:r>
      <w:r w:rsidR="006F735F" w:rsidRPr="00A01DCF">
        <w:rPr>
          <w:szCs w:val="22"/>
        </w:rPr>
        <w:t xml:space="preserve">, </w:t>
      </w:r>
      <w:r w:rsidR="00D21A73" w:rsidRPr="00A01DCF">
        <w:rPr>
          <w:szCs w:val="22"/>
        </w:rPr>
        <w:t>X</w:t>
      </w:r>
      <w:r w:rsidR="006F735F" w:rsidRPr="00A01DCF">
        <w:rPr>
          <w:szCs w:val="22"/>
        </w:rPr>
        <w:t>(</w:t>
      </w:r>
      <w:r w:rsidR="00D21A73" w:rsidRPr="00A01DCF">
        <w:rPr>
          <w:szCs w:val="22"/>
        </w:rPr>
        <w:t>X</w:t>
      </w:r>
      <w:r w:rsidR="006F735F" w:rsidRPr="00A01DCF">
        <w:rPr>
          <w:szCs w:val="22"/>
        </w:rPr>
        <w:t xml:space="preserve">), </w:t>
      </w:r>
      <w:r w:rsidR="00D21A73" w:rsidRPr="00A01DCF">
        <w:rPr>
          <w:szCs w:val="22"/>
        </w:rPr>
        <w:t>XX-XX</w:t>
      </w:r>
      <w:r w:rsidR="006F735F" w:rsidRPr="00A01DCF">
        <w:rPr>
          <w:szCs w:val="22"/>
        </w:rPr>
        <w:t xml:space="preserve">. </w:t>
      </w:r>
      <w:r w:rsidR="006F735F" w:rsidRPr="006432C9">
        <w:rPr>
          <w:szCs w:val="22"/>
        </w:rPr>
        <w:t>D</w:t>
      </w:r>
      <w:r w:rsidR="00D21A73" w:rsidRPr="006432C9">
        <w:rPr>
          <w:szCs w:val="22"/>
        </w:rPr>
        <w:t>O</w:t>
      </w:r>
      <w:r w:rsidR="009916C2" w:rsidRPr="006432C9">
        <w:rPr>
          <w:szCs w:val="22"/>
        </w:rPr>
        <w:t>I</w:t>
      </w:r>
      <w:r w:rsidR="006F735F" w:rsidRPr="006432C9">
        <w:rPr>
          <w:szCs w:val="22"/>
        </w:rPr>
        <w:t>: 10.18826/</w:t>
      </w:r>
      <w:proofErr w:type="spellStart"/>
      <w:r w:rsidR="006F735F" w:rsidRPr="006432C9">
        <w:rPr>
          <w:szCs w:val="22"/>
        </w:rPr>
        <w:t>useeabd.</w:t>
      </w:r>
      <w:r w:rsidR="00D21A73" w:rsidRPr="006432C9">
        <w:rPr>
          <w:szCs w:val="22"/>
        </w:rPr>
        <w:t>XXXXX</w:t>
      </w:r>
      <w:proofErr w:type="spellEnd"/>
      <w:r w:rsidR="00312171" w:rsidRPr="006432C9">
        <w:rPr>
          <w:szCs w:val="22"/>
        </w:rPr>
        <w:t xml:space="preserve"> </w:t>
      </w:r>
      <w:r w:rsidR="006432C9" w:rsidRPr="006432C9">
        <w:rPr>
          <w:b/>
          <w:bCs/>
          <w:i/>
          <w:iCs/>
          <w:color w:val="FF0000"/>
          <w:szCs w:val="22"/>
          <w:u w:val="single"/>
        </w:rPr>
        <w:t xml:space="preserve">Do not </w:t>
      </w:r>
      <w:proofErr w:type="spellStart"/>
      <w:r w:rsidR="006432C9" w:rsidRPr="006432C9">
        <w:rPr>
          <w:b/>
          <w:bCs/>
          <w:i/>
          <w:iCs/>
          <w:color w:val="FF0000"/>
          <w:szCs w:val="22"/>
          <w:u w:val="single"/>
        </w:rPr>
        <w:t>make</w:t>
      </w:r>
      <w:proofErr w:type="spellEnd"/>
      <w:r w:rsidR="006432C9" w:rsidRPr="006432C9">
        <w:rPr>
          <w:b/>
          <w:bCs/>
          <w:i/>
          <w:iCs/>
          <w:color w:val="FF0000"/>
          <w:szCs w:val="22"/>
          <w:u w:val="single"/>
        </w:rPr>
        <w:t xml:space="preserve"> </w:t>
      </w:r>
      <w:proofErr w:type="spellStart"/>
      <w:r w:rsidR="006432C9" w:rsidRPr="006432C9">
        <w:rPr>
          <w:b/>
          <w:bCs/>
          <w:i/>
          <w:iCs/>
          <w:color w:val="FF0000"/>
          <w:szCs w:val="22"/>
          <w:u w:val="single"/>
        </w:rPr>
        <w:t>changes</w:t>
      </w:r>
      <w:proofErr w:type="spellEnd"/>
      <w:r w:rsidR="006432C9" w:rsidRPr="006432C9">
        <w:rPr>
          <w:b/>
          <w:bCs/>
          <w:i/>
          <w:iCs/>
          <w:color w:val="FF0000"/>
          <w:szCs w:val="22"/>
          <w:u w:val="single"/>
        </w:rPr>
        <w:t xml:space="preserve"> </w:t>
      </w:r>
      <w:proofErr w:type="spellStart"/>
      <w:r w:rsidR="006432C9" w:rsidRPr="006432C9">
        <w:rPr>
          <w:b/>
          <w:bCs/>
          <w:i/>
          <w:iCs/>
          <w:color w:val="FF0000"/>
          <w:szCs w:val="22"/>
          <w:u w:val="single"/>
        </w:rPr>
        <w:t>to</w:t>
      </w:r>
      <w:proofErr w:type="spellEnd"/>
      <w:r w:rsidR="006432C9" w:rsidRPr="006432C9">
        <w:rPr>
          <w:b/>
          <w:bCs/>
          <w:i/>
          <w:iCs/>
          <w:color w:val="FF0000"/>
          <w:szCs w:val="22"/>
          <w:u w:val="single"/>
        </w:rPr>
        <w:t xml:space="preserve"> </w:t>
      </w:r>
      <w:proofErr w:type="spellStart"/>
      <w:r w:rsidR="006432C9" w:rsidRPr="006432C9">
        <w:rPr>
          <w:b/>
          <w:bCs/>
          <w:i/>
          <w:iCs/>
          <w:color w:val="FF0000"/>
          <w:szCs w:val="22"/>
          <w:u w:val="single"/>
        </w:rPr>
        <w:t>this</w:t>
      </w:r>
      <w:proofErr w:type="spellEnd"/>
      <w:r w:rsidR="006432C9" w:rsidRPr="006432C9">
        <w:rPr>
          <w:b/>
          <w:bCs/>
          <w:i/>
          <w:iCs/>
          <w:color w:val="FF0000"/>
          <w:szCs w:val="22"/>
          <w:u w:val="single"/>
        </w:rPr>
        <w:t xml:space="preserve"> </w:t>
      </w:r>
      <w:proofErr w:type="spellStart"/>
      <w:r w:rsidR="006432C9" w:rsidRPr="006432C9">
        <w:rPr>
          <w:b/>
          <w:bCs/>
          <w:i/>
          <w:iCs/>
          <w:color w:val="FF0000"/>
          <w:szCs w:val="22"/>
          <w:u w:val="single"/>
        </w:rPr>
        <w:t>section</w:t>
      </w:r>
      <w:proofErr w:type="spellEnd"/>
      <w:r w:rsidR="00A54D4D" w:rsidRPr="006432C9">
        <w:rPr>
          <w:b/>
          <w:bCs/>
          <w:i/>
          <w:iCs/>
          <w:color w:val="FF0000"/>
          <w:szCs w:val="22"/>
          <w:u w:val="single"/>
        </w:rPr>
        <w:t>!</w:t>
      </w:r>
    </w:p>
    <w:sectPr w:rsidR="00D426E8" w:rsidRPr="00BE120E" w:rsidSect="008279A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418" w:bottom="1418" w:left="1418" w:header="425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itör" w:date="2023-06-12T16:24:00Z" w:initials="E">
    <w:p w14:paraId="6872A29E" w14:textId="77777777" w:rsidR="005D71EF" w:rsidRDefault="00F4555E" w:rsidP="00C448EC">
      <w:pPr>
        <w:pStyle w:val="AklamaMetni"/>
        <w:jc w:val="left"/>
      </w:pPr>
      <w:r>
        <w:rPr>
          <w:rStyle w:val="AklamaBavurusu"/>
        </w:rPr>
        <w:annotationRef/>
      </w:r>
      <w:r w:rsidR="005D71EF">
        <w:rPr>
          <w:color w:val="000000"/>
        </w:rPr>
        <w:t>150-250 word limit.</w:t>
      </w:r>
    </w:p>
  </w:comment>
  <w:comment w:id="1" w:author="Editör" w:date="2023-06-12T16:24:00Z" w:initials="E">
    <w:p w14:paraId="03D33C59" w14:textId="77777777" w:rsidR="005D71EF" w:rsidRDefault="00F4555E" w:rsidP="0002284C">
      <w:pPr>
        <w:pStyle w:val="AklamaMetni"/>
        <w:jc w:val="left"/>
      </w:pPr>
      <w:r>
        <w:rPr>
          <w:rStyle w:val="AklamaBavurusu"/>
        </w:rPr>
        <w:annotationRef/>
      </w:r>
      <w:r w:rsidR="005D71EF">
        <w:rPr>
          <w:color w:val="000000"/>
        </w:rPr>
        <w:t>At least 3 words.</w:t>
      </w:r>
    </w:p>
  </w:comment>
  <w:comment w:id="2" w:author="Editör" w:date="2024-01-11T22:02:00Z" w:initials="E">
    <w:p w14:paraId="72B0ADDD" w14:textId="77777777" w:rsidR="001D7775" w:rsidRDefault="001D7775" w:rsidP="001D7775">
      <w:pPr>
        <w:pStyle w:val="AklamaMetni"/>
        <w:jc w:val="left"/>
      </w:pPr>
      <w:r>
        <w:rPr>
          <w:rStyle w:val="AklamaBavurusu"/>
        </w:rPr>
        <w:annotationRef/>
      </w:r>
      <w:r>
        <w:t>Write this section in Turkish.</w:t>
      </w:r>
    </w:p>
  </w:comment>
  <w:comment w:id="3" w:author="Editör" w:date="2023-06-12T16:24:00Z" w:initials="E">
    <w:p w14:paraId="6D0A50C6" w14:textId="31FCB72D" w:rsidR="001D7775" w:rsidRDefault="001D7775" w:rsidP="001D7775">
      <w:pPr>
        <w:pStyle w:val="AklamaMetni"/>
        <w:jc w:val="left"/>
      </w:pPr>
      <w:r>
        <w:rPr>
          <w:rStyle w:val="AklamaBavurusu"/>
        </w:rPr>
        <w:annotationRef/>
      </w:r>
      <w:r>
        <w:rPr>
          <w:color w:val="000000"/>
        </w:rPr>
        <w:t>150-250 word limit.</w:t>
      </w:r>
    </w:p>
  </w:comment>
  <w:comment w:id="4" w:author="Editör" w:date="2023-06-12T16:24:00Z" w:initials="E">
    <w:p w14:paraId="3FC9B1DE" w14:textId="77777777" w:rsidR="001D7775" w:rsidRDefault="001D7775" w:rsidP="001D7775">
      <w:pPr>
        <w:pStyle w:val="AklamaMetni"/>
        <w:jc w:val="left"/>
      </w:pPr>
      <w:r>
        <w:rPr>
          <w:rStyle w:val="AklamaBavurusu"/>
        </w:rPr>
        <w:annotationRef/>
      </w:r>
      <w:r>
        <w:rPr>
          <w:color w:val="000000"/>
        </w:rPr>
        <w:t>At least 3 words.</w:t>
      </w:r>
    </w:p>
  </w:comment>
  <w:comment w:id="5" w:author="Editör" w:date="2024-01-11T22:29:00Z" w:initials="E">
    <w:p w14:paraId="16AE45F2" w14:textId="77777777" w:rsidR="00596DCF" w:rsidRDefault="00596DCF" w:rsidP="00596DCF">
      <w:pPr>
        <w:pStyle w:val="AklamaMetni"/>
        <w:jc w:val="left"/>
      </w:pPr>
      <w:r>
        <w:rPr>
          <w:rStyle w:val="AklamaBavurusu"/>
        </w:rPr>
        <w:annotationRef/>
      </w:r>
      <w:r>
        <w:t>For sources with more than two authors, use the abbreviation "et al.".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72A29E" w15:done="0"/>
  <w15:commentEx w15:paraId="03D33C59" w15:done="0"/>
  <w15:commentEx w15:paraId="72B0ADDD" w15:done="0"/>
  <w15:commentEx w15:paraId="6D0A50C6" w15:done="0"/>
  <w15:commentEx w15:paraId="3FC9B1DE" w15:done="0"/>
  <w15:commentEx w15:paraId="16AE45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1C523" w16cex:dateUtc="2023-06-12T13:24:00Z"/>
  <w16cex:commentExtensible w16cex:durableId="2831C533" w16cex:dateUtc="2023-06-12T13:24:00Z"/>
  <w16cex:commentExtensible w16cex:durableId="49B31C97" w16cex:dateUtc="2024-01-11T19:02:00Z"/>
  <w16cex:commentExtensible w16cex:durableId="6F91132E" w16cex:dateUtc="2023-06-12T13:24:00Z"/>
  <w16cex:commentExtensible w16cex:durableId="42414E4C" w16cex:dateUtc="2023-06-12T13:24:00Z"/>
  <w16cex:commentExtensible w16cex:durableId="2BBAECE8" w16cex:dateUtc="2024-01-1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2A29E" w16cid:durableId="2831C523"/>
  <w16cid:commentId w16cid:paraId="03D33C59" w16cid:durableId="2831C533"/>
  <w16cid:commentId w16cid:paraId="72B0ADDD" w16cid:durableId="49B31C97"/>
  <w16cid:commentId w16cid:paraId="6D0A50C6" w16cid:durableId="6F91132E"/>
  <w16cid:commentId w16cid:paraId="3FC9B1DE" w16cid:durableId="42414E4C"/>
  <w16cid:commentId w16cid:paraId="16AE45F2" w16cid:durableId="2BBAEC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0794" w14:textId="77777777" w:rsidR="008279AB" w:rsidRDefault="008279AB" w:rsidP="00FC38D0">
      <w:r>
        <w:separator/>
      </w:r>
    </w:p>
  </w:endnote>
  <w:endnote w:type="continuationSeparator" w:id="0">
    <w:p w14:paraId="1BB50351" w14:textId="77777777" w:rsidR="008279AB" w:rsidRDefault="008279AB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06584338"/>
      <w:docPartObj>
        <w:docPartGallery w:val="Page Numbers (Bottom of Page)"/>
        <w:docPartUnique/>
      </w:docPartObj>
    </w:sdtPr>
    <w:sdtContent>
      <w:p w14:paraId="6F8D15C4" w14:textId="05F03E17" w:rsidR="00372543" w:rsidRPr="00372543" w:rsidRDefault="00372543" w:rsidP="00372543">
        <w:pPr>
          <w:pStyle w:val="AltBilgi"/>
          <w:jc w:val="center"/>
          <w:rPr>
            <w:rFonts w:ascii="Times New Roman" w:hAnsi="Times New Roman" w:cs="Times New Roman"/>
          </w:rPr>
        </w:pPr>
        <w:r w:rsidRPr="00372543">
          <w:rPr>
            <w:rFonts w:ascii="Times New Roman" w:hAnsi="Times New Roman" w:cs="Times New Roman"/>
          </w:rPr>
          <w:fldChar w:fldCharType="begin"/>
        </w:r>
        <w:r w:rsidRPr="00372543">
          <w:rPr>
            <w:rFonts w:ascii="Times New Roman" w:hAnsi="Times New Roman" w:cs="Times New Roman"/>
          </w:rPr>
          <w:instrText>PAGE   \* MERGEFORMAT</w:instrText>
        </w:r>
        <w:r w:rsidRPr="00372543">
          <w:rPr>
            <w:rFonts w:ascii="Times New Roman" w:hAnsi="Times New Roman" w:cs="Times New Roman"/>
          </w:rPr>
          <w:fldChar w:fldCharType="separate"/>
        </w:r>
        <w:r w:rsidRPr="00372543">
          <w:rPr>
            <w:rFonts w:ascii="Times New Roman" w:hAnsi="Times New Roman" w:cs="Times New Roman"/>
          </w:rPr>
          <w:t>2</w:t>
        </w:r>
        <w:r w:rsidRPr="0037254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76570831"/>
      <w:docPartObj>
        <w:docPartGallery w:val="Page Numbers (Bottom of Page)"/>
        <w:docPartUnique/>
      </w:docPartObj>
    </w:sdtPr>
    <w:sdtContent>
      <w:p w14:paraId="4918DAF4" w14:textId="1AA186CB" w:rsidR="00967ED4" w:rsidRPr="00372543" w:rsidRDefault="00372543" w:rsidP="00372543">
        <w:pPr>
          <w:pStyle w:val="AltBilgi"/>
          <w:jc w:val="center"/>
          <w:rPr>
            <w:rFonts w:ascii="Times New Roman" w:hAnsi="Times New Roman" w:cs="Times New Roman"/>
          </w:rPr>
        </w:pPr>
        <w:r w:rsidRPr="00372543">
          <w:rPr>
            <w:rFonts w:ascii="Times New Roman" w:hAnsi="Times New Roman" w:cs="Times New Roman"/>
          </w:rPr>
          <w:fldChar w:fldCharType="begin"/>
        </w:r>
        <w:r w:rsidRPr="00372543">
          <w:rPr>
            <w:rFonts w:ascii="Times New Roman" w:hAnsi="Times New Roman" w:cs="Times New Roman"/>
          </w:rPr>
          <w:instrText>PAGE   \* MERGEFORMAT</w:instrText>
        </w:r>
        <w:r w:rsidRPr="00372543">
          <w:rPr>
            <w:rFonts w:ascii="Times New Roman" w:hAnsi="Times New Roman" w:cs="Times New Roman"/>
          </w:rPr>
          <w:fldChar w:fldCharType="separate"/>
        </w:r>
        <w:r w:rsidRPr="00372543">
          <w:rPr>
            <w:rFonts w:ascii="Times New Roman" w:hAnsi="Times New Roman" w:cs="Times New Roman"/>
          </w:rPr>
          <w:t>2</w:t>
        </w:r>
        <w:r w:rsidRPr="0037254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28CF" w14:textId="77777777" w:rsidR="008279AB" w:rsidRPr="00536525" w:rsidRDefault="008279AB" w:rsidP="00356B00">
      <w:pPr>
        <w:pStyle w:val="TedmemStil"/>
        <w:rPr>
          <w:color w:val="FFC000"/>
          <w:sz w:val="10"/>
        </w:rPr>
      </w:pPr>
      <w:r w:rsidRPr="00536525">
        <w:rPr>
          <w:color w:val="FFC000"/>
          <w:sz w:val="10"/>
        </w:rPr>
        <w:separator/>
      </w:r>
    </w:p>
  </w:footnote>
  <w:footnote w:type="continuationSeparator" w:id="0">
    <w:p w14:paraId="3AEC092B" w14:textId="77777777" w:rsidR="008279AB" w:rsidRDefault="008279AB" w:rsidP="00630B87">
      <w:pPr>
        <w:pStyle w:val="TedmemStil"/>
      </w:pPr>
      <w:r>
        <w:continuationSeparator/>
      </w:r>
    </w:p>
  </w:footnote>
  <w:footnote w:type="continuationNotice" w:id="1">
    <w:p w14:paraId="091B88FC" w14:textId="77777777" w:rsidR="008279AB" w:rsidRDefault="00827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E5419A" w:rsidRPr="00661655" w14:paraId="7E6EECBF" w14:textId="77777777" w:rsidTr="00AB4361">
      <w:tc>
        <w:tcPr>
          <w:tcW w:w="3261" w:type="dxa"/>
          <w:vAlign w:val="center"/>
        </w:tcPr>
        <w:p w14:paraId="0F60BBE6" w14:textId="77777777" w:rsidR="00E5419A" w:rsidRPr="002D7843" w:rsidRDefault="00E5419A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0D151FBA" w14:textId="77777777" w:rsidR="00E5419A" w:rsidRPr="002D7843" w:rsidRDefault="00E5419A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proofErr w:type="gram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proofErr w:type="gram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007D54DA" w14:textId="77777777" w:rsidR="00E5419A" w:rsidRDefault="00E541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4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5388"/>
      <w:gridCol w:w="3674"/>
    </w:tblGrid>
    <w:tr w:rsidR="00E5419A" w:rsidRPr="00A304FB" w14:paraId="0D5E3B2F" w14:textId="77777777" w:rsidTr="005F3061">
      <w:tc>
        <w:tcPr>
          <w:tcW w:w="5388" w:type="dxa"/>
          <w:vAlign w:val="center"/>
        </w:tcPr>
        <w:p w14:paraId="48CA9725" w14:textId="4139A980" w:rsidR="00E5419A" w:rsidRPr="00A304FB" w:rsidRDefault="003D0399" w:rsidP="000D3B29">
          <w:pPr>
            <w:pStyle w:val="stBilgi"/>
            <w:ind w:right="-3682"/>
            <w:rPr>
              <w:rFonts w:ascii="Times New Roman" w:hAnsi="Times New Roman" w:cs="Times New Roman"/>
              <w:sz w:val="18"/>
              <w:szCs w:val="18"/>
            </w:rPr>
          </w:pPr>
          <w:r w:rsidRPr="003D0399">
            <w:rPr>
              <w:rFonts w:ascii="Times New Roman" w:hAnsi="Times New Roman" w:cs="Times New Roman"/>
              <w:sz w:val="18"/>
              <w:szCs w:val="18"/>
            </w:rPr>
            <w:t>IJSETS</w:t>
          </w:r>
          <w:r w:rsidR="002508D7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Journal</w:t>
          </w:r>
          <w:proofErr w:type="spellEnd"/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, 202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 w:cs="Times New Roman"/>
              <w:sz w:val="18"/>
              <w:szCs w:val="18"/>
            </w:rPr>
            <w:t>Volume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Issue</w:t>
          </w:r>
          <w:proofErr w:type="spellEnd"/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–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0D3B29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</w:t>
          </w:r>
        </w:p>
      </w:tc>
      <w:tc>
        <w:tcPr>
          <w:tcW w:w="3674" w:type="dxa"/>
          <w:vAlign w:val="center"/>
        </w:tcPr>
        <w:p w14:paraId="1F1540A8" w14:textId="4FBD044D" w:rsidR="00E5419A" w:rsidRPr="00A304FB" w:rsidRDefault="000D3B29" w:rsidP="001C4151">
          <w:pPr>
            <w:pStyle w:val="stBilgi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X.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X.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X.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</w:tr>
  </w:tbl>
  <w:p w14:paraId="73113EDB" w14:textId="77777777" w:rsidR="00E5419A" w:rsidRPr="002508D7" w:rsidRDefault="00E5419A" w:rsidP="00BA0A33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7"/>
      <w:gridCol w:w="4529"/>
      <w:gridCol w:w="2976"/>
    </w:tblGrid>
    <w:tr w:rsidR="00497703" w:rsidRPr="00BE120E" w14:paraId="49CB3236" w14:textId="77777777" w:rsidTr="009916C2">
      <w:trPr>
        <w:trHeight w:val="60"/>
      </w:trPr>
      <w:tc>
        <w:tcPr>
          <w:tcW w:w="1567" w:type="dxa"/>
          <w:tcBorders>
            <w:bottom w:val="single" w:sz="4" w:space="0" w:color="365F91"/>
          </w:tcBorders>
          <w:shd w:val="clear" w:color="auto" w:fill="F2F2F2"/>
          <w:vAlign w:val="bottom"/>
        </w:tcPr>
        <w:p w14:paraId="0A4A1B8C" w14:textId="54FBBCCE" w:rsidR="00497703" w:rsidRPr="00BE120E" w:rsidRDefault="00497703" w:rsidP="00497703">
          <w:pPr>
            <w:ind w:left="-113" w:right="-113"/>
            <w:jc w:val="center"/>
            <w:rPr>
              <w:b/>
              <w:szCs w:val="28"/>
            </w:rPr>
          </w:pPr>
          <w:bookmarkStart w:id="6" w:name="_Hlk126432177"/>
          <w:proofErr w:type="gramStart"/>
          <w:r w:rsidRPr="00BE120E">
            <w:rPr>
              <w:b/>
              <w:sz w:val="18"/>
              <w:szCs w:val="21"/>
            </w:rPr>
            <w:t>e</w:t>
          </w:r>
          <w:proofErr w:type="gramEnd"/>
          <w:r w:rsidRPr="00BE120E">
            <w:rPr>
              <w:b/>
              <w:sz w:val="18"/>
              <w:szCs w:val="21"/>
            </w:rPr>
            <w:t>-ISSN</w:t>
          </w:r>
          <w:r w:rsidRPr="00BE120E">
            <w:rPr>
              <w:b/>
              <w:sz w:val="18"/>
              <w:szCs w:val="28"/>
            </w:rPr>
            <w:t xml:space="preserve"> </w:t>
          </w:r>
          <w:r w:rsidRPr="00BE120E">
            <w:rPr>
              <w:sz w:val="18"/>
              <w:szCs w:val="28"/>
            </w:rPr>
            <w:t>2149-8229</w:t>
          </w:r>
        </w:p>
      </w:tc>
      <w:tc>
        <w:tcPr>
          <w:tcW w:w="4529" w:type="dxa"/>
          <w:tcBorders>
            <w:bottom w:val="single" w:sz="4" w:space="0" w:color="365F91"/>
          </w:tcBorders>
          <w:shd w:val="clear" w:color="auto" w:fill="FFC000"/>
          <w:vAlign w:val="bottom"/>
        </w:tcPr>
        <w:p w14:paraId="580F83A1" w14:textId="4506BFD2" w:rsidR="00497703" w:rsidRPr="00BE120E" w:rsidRDefault="005D71EF" w:rsidP="009916C2">
          <w:pPr>
            <w:ind w:left="592"/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Volume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proofErr w:type="spellStart"/>
          <w:r w:rsidRPr="00FF5C91">
            <w:rPr>
              <w:b/>
              <w:bCs/>
              <w:sz w:val="21"/>
              <w:szCs w:val="21"/>
            </w:rPr>
            <w:t>Issue</w:t>
          </w:r>
          <w:proofErr w:type="spellEnd"/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 w:rsidR="00F55F1C" w:rsidRPr="00BE120E">
            <w:rPr>
              <w:sz w:val="21"/>
              <w:szCs w:val="21"/>
            </w:rPr>
            <w:t>XX</w:t>
          </w:r>
          <w:r w:rsidR="00497703" w:rsidRPr="00661655">
            <w:rPr>
              <w:bCs/>
              <w:sz w:val="21"/>
              <w:szCs w:val="21"/>
            </w:rPr>
            <w:t>–</w:t>
          </w:r>
          <w:r w:rsidR="00F55F1C" w:rsidRPr="00661655">
            <w:rPr>
              <w:bCs/>
              <w:sz w:val="21"/>
              <w:szCs w:val="21"/>
            </w:rPr>
            <w:t>X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, (20</w:t>
          </w:r>
          <w:r w:rsidR="001A5670" w:rsidRPr="00BE120E">
            <w:rPr>
              <w:sz w:val="21"/>
              <w:szCs w:val="21"/>
            </w:rPr>
            <w:t>2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)</w:t>
          </w:r>
        </w:p>
      </w:tc>
      <w:tc>
        <w:tcPr>
          <w:tcW w:w="2976" w:type="dxa"/>
          <w:tcBorders>
            <w:bottom w:val="single" w:sz="4" w:space="0" w:color="2E74B5" w:themeColor="accent1" w:themeShade="BF"/>
          </w:tcBorders>
          <w:shd w:val="clear" w:color="auto" w:fill="FFC000"/>
          <w:vAlign w:val="bottom"/>
        </w:tcPr>
        <w:p w14:paraId="6639930C" w14:textId="77777777" w:rsidR="00497703" w:rsidRPr="00BE120E" w:rsidRDefault="00497703" w:rsidP="00497703">
          <w:pPr>
            <w:ind w:left="548"/>
            <w:jc w:val="right"/>
            <w:rPr>
              <w:b/>
              <w:i/>
              <w:sz w:val="21"/>
              <w:szCs w:val="21"/>
            </w:rPr>
          </w:pPr>
          <w:bookmarkStart w:id="7" w:name="_Hlk126432901"/>
          <w:proofErr w:type="spellStart"/>
          <w:r w:rsidRPr="00BE120E">
            <w:rPr>
              <w:b/>
              <w:i/>
              <w:sz w:val="21"/>
              <w:szCs w:val="21"/>
            </w:rPr>
            <w:t>Original</w:t>
          </w:r>
          <w:proofErr w:type="spellEnd"/>
          <w:r w:rsidRPr="00BE120E">
            <w:rPr>
              <w:b/>
              <w:i/>
              <w:sz w:val="21"/>
              <w:szCs w:val="21"/>
            </w:rPr>
            <w:t xml:space="preserve"> </w:t>
          </w:r>
          <w:proofErr w:type="spellStart"/>
          <w:r w:rsidRPr="00BE120E">
            <w:rPr>
              <w:b/>
              <w:i/>
              <w:sz w:val="21"/>
              <w:szCs w:val="21"/>
            </w:rPr>
            <w:t>Article</w:t>
          </w:r>
          <w:bookmarkEnd w:id="7"/>
          <w:proofErr w:type="spellEnd"/>
        </w:p>
      </w:tc>
    </w:tr>
    <w:bookmarkEnd w:id="6"/>
    <w:tr w:rsidR="00497703" w:rsidRPr="00551217" w14:paraId="52EDE6E7" w14:textId="77777777" w:rsidTr="009916C2">
      <w:tblPrEx>
        <w:shd w:val="clear" w:color="auto" w:fill="F2F2F2" w:themeFill="background1" w:themeFillShade="F2"/>
      </w:tblPrEx>
      <w:trPr>
        <w:trHeight w:val="52"/>
      </w:trPr>
      <w:tc>
        <w:tcPr>
          <w:tcW w:w="9072" w:type="dxa"/>
          <w:gridSpan w:val="3"/>
          <w:tcBorders>
            <w:top w:val="single" w:sz="2" w:space="0" w:color="auto"/>
          </w:tcBorders>
          <w:shd w:val="clear" w:color="auto" w:fill="auto"/>
          <w:vAlign w:val="bottom"/>
        </w:tcPr>
        <w:p w14:paraId="13522F51" w14:textId="48478882" w:rsidR="00497703" w:rsidRPr="00551217" w:rsidRDefault="009916C2" w:rsidP="00497703">
          <w:pPr>
            <w:spacing w:before="40"/>
            <w:ind w:left="-113" w:right="-113"/>
            <w:jc w:val="center"/>
            <w:rPr>
              <w:b/>
              <w:i/>
              <w:sz w:val="18"/>
              <w:szCs w:val="20"/>
            </w:rPr>
          </w:pPr>
          <w:r w:rsidRPr="00551217">
            <w:rPr>
              <w:b/>
              <w:sz w:val="18"/>
              <w:szCs w:val="20"/>
            </w:rPr>
            <w:t>https://dergipark.org.tr/tr/pub/useeabd</w:t>
          </w:r>
        </w:p>
      </w:tc>
    </w:tr>
  </w:tbl>
  <w:p w14:paraId="27C6B8C0" w14:textId="4F6CCB80" w:rsidR="00360A76" w:rsidRPr="00BE120E" w:rsidRDefault="00360A76">
    <w:pPr>
      <w:pStyle w:val="stBilgi"/>
      <w:rPr>
        <w:rFonts w:ascii="Times New Roman" w:hAnsi="Times New Roman" w:cs="Times New Roman"/>
        <w:sz w:val="4"/>
        <w:szCs w:val="4"/>
      </w:rPr>
    </w:pPr>
    <w:r w:rsidRPr="00BE120E">
      <w:rPr>
        <w:rFonts w:ascii="Times New Roman" w:hAnsi="Times New Roman" w:cs="Times New Roman"/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BB2BBF4" wp14:editId="4DEFD713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5753100" cy="1036320"/>
          <wp:effectExtent l="0" t="0" r="0" b="0"/>
          <wp:wrapTight wrapText="bothSides">
            <wp:wrapPolygon edited="0">
              <wp:start x="0" y="0"/>
              <wp:lineTo x="0" y="21044"/>
              <wp:lineTo x="21528" y="21044"/>
              <wp:lineTo x="2152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6" t="11172" r="18633" b="68541"/>
                  <a:stretch/>
                </pic:blipFill>
                <pic:spPr bwMode="auto">
                  <a:xfrm>
                    <a:off x="0" y="0"/>
                    <a:ext cx="5753100" cy="103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2CD"/>
    <w:multiLevelType w:val="multilevel"/>
    <w:tmpl w:val="75A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5BE6"/>
    <w:multiLevelType w:val="hybridMultilevel"/>
    <w:tmpl w:val="96224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E7F"/>
    <w:multiLevelType w:val="hybridMultilevel"/>
    <w:tmpl w:val="E0C2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EBA"/>
    <w:multiLevelType w:val="multilevel"/>
    <w:tmpl w:val="5C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27992"/>
    <w:multiLevelType w:val="hybridMultilevel"/>
    <w:tmpl w:val="76C62CAC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25133">
    <w:abstractNumId w:val="4"/>
  </w:num>
  <w:num w:numId="2" w16cid:durableId="520239135">
    <w:abstractNumId w:val="3"/>
  </w:num>
  <w:num w:numId="3" w16cid:durableId="399909768">
    <w:abstractNumId w:val="0"/>
  </w:num>
  <w:num w:numId="4" w16cid:durableId="1255741637">
    <w:abstractNumId w:val="1"/>
  </w:num>
  <w:num w:numId="5" w16cid:durableId="50104216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ör">
    <w15:presenceInfo w15:providerId="None" w15:userId="Editö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08DF"/>
    <w:rsid w:val="00001462"/>
    <w:rsid w:val="0000150B"/>
    <w:rsid w:val="000024D2"/>
    <w:rsid w:val="00002CC1"/>
    <w:rsid w:val="00004B1F"/>
    <w:rsid w:val="000076CB"/>
    <w:rsid w:val="00007C1A"/>
    <w:rsid w:val="00007C80"/>
    <w:rsid w:val="00012897"/>
    <w:rsid w:val="00013440"/>
    <w:rsid w:val="0001700B"/>
    <w:rsid w:val="00020D00"/>
    <w:rsid w:val="00023BE9"/>
    <w:rsid w:val="00024DB5"/>
    <w:rsid w:val="00025F2A"/>
    <w:rsid w:val="00027BC1"/>
    <w:rsid w:val="000316F5"/>
    <w:rsid w:val="00032297"/>
    <w:rsid w:val="0003330B"/>
    <w:rsid w:val="0003565F"/>
    <w:rsid w:val="00035705"/>
    <w:rsid w:val="000362C0"/>
    <w:rsid w:val="00040271"/>
    <w:rsid w:val="0004219B"/>
    <w:rsid w:val="00042B67"/>
    <w:rsid w:val="00043801"/>
    <w:rsid w:val="00043C6C"/>
    <w:rsid w:val="00044760"/>
    <w:rsid w:val="000475F1"/>
    <w:rsid w:val="00047A06"/>
    <w:rsid w:val="000515FA"/>
    <w:rsid w:val="00051A59"/>
    <w:rsid w:val="00052272"/>
    <w:rsid w:val="00056085"/>
    <w:rsid w:val="0005633A"/>
    <w:rsid w:val="00056C55"/>
    <w:rsid w:val="000626EC"/>
    <w:rsid w:val="0006482B"/>
    <w:rsid w:val="00064F6B"/>
    <w:rsid w:val="00066C16"/>
    <w:rsid w:val="00067694"/>
    <w:rsid w:val="00067903"/>
    <w:rsid w:val="0007024D"/>
    <w:rsid w:val="000715F7"/>
    <w:rsid w:val="00072084"/>
    <w:rsid w:val="0007775E"/>
    <w:rsid w:val="0008204A"/>
    <w:rsid w:val="00082E93"/>
    <w:rsid w:val="00091A52"/>
    <w:rsid w:val="0009264E"/>
    <w:rsid w:val="00095427"/>
    <w:rsid w:val="000960C8"/>
    <w:rsid w:val="0009798C"/>
    <w:rsid w:val="000A0232"/>
    <w:rsid w:val="000A2FA4"/>
    <w:rsid w:val="000A316C"/>
    <w:rsid w:val="000A3433"/>
    <w:rsid w:val="000A460A"/>
    <w:rsid w:val="000A712D"/>
    <w:rsid w:val="000A7AE4"/>
    <w:rsid w:val="000A7EAA"/>
    <w:rsid w:val="000B1C0B"/>
    <w:rsid w:val="000B32AA"/>
    <w:rsid w:val="000C07DB"/>
    <w:rsid w:val="000C1CE0"/>
    <w:rsid w:val="000C3584"/>
    <w:rsid w:val="000C4136"/>
    <w:rsid w:val="000C4633"/>
    <w:rsid w:val="000C5917"/>
    <w:rsid w:val="000C607E"/>
    <w:rsid w:val="000C6759"/>
    <w:rsid w:val="000C6C6C"/>
    <w:rsid w:val="000D010E"/>
    <w:rsid w:val="000D06ED"/>
    <w:rsid w:val="000D3522"/>
    <w:rsid w:val="000D3B29"/>
    <w:rsid w:val="000E0837"/>
    <w:rsid w:val="000E710C"/>
    <w:rsid w:val="000F33AA"/>
    <w:rsid w:val="000F6A56"/>
    <w:rsid w:val="00102886"/>
    <w:rsid w:val="00102A83"/>
    <w:rsid w:val="00103EA9"/>
    <w:rsid w:val="00105A5B"/>
    <w:rsid w:val="00106336"/>
    <w:rsid w:val="001114FB"/>
    <w:rsid w:val="00111EE0"/>
    <w:rsid w:val="00122852"/>
    <w:rsid w:val="00122923"/>
    <w:rsid w:val="00122A3F"/>
    <w:rsid w:val="0012343B"/>
    <w:rsid w:val="001248E1"/>
    <w:rsid w:val="001261B3"/>
    <w:rsid w:val="00127714"/>
    <w:rsid w:val="0013056D"/>
    <w:rsid w:val="00135C2E"/>
    <w:rsid w:val="00136895"/>
    <w:rsid w:val="00137F9F"/>
    <w:rsid w:val="00140ABC"/>
    <w:rsid w:val="00142CF6"/>
    <w:rsid w:val="00142D7B"/>
    <w:rsid w:val="001435FE"/>
    <w:rsid w:val="00145774"/>
    <w:rsid w:val="00146CA3"/>
    <w:rsid w:val="00147D63"/>
    <w:rsid w:val="00147E7C"/>
    <w:rsid w:val="00151A51"/>
    <w:rsid w:val="00151C4B"/>
    <w:rsid w:val="00157577"/>
    <w:rsid w:val="00160E24"/>
    <w:rsid w:val="00160E62"/>
    <w:rsid w:val="00162E9D"/>
    <w:rsid w:val="001633FE"/>
    <w:rsid w:val="00164ACC"/>
    <w:rsid w:val="00164F30"/>
    <w:rsid w:val="00165683"/>
    <w:rsid w:val="0017321A"/>
    <w:rsid w:val="00174B28"/>
    <w:rsid w:val="001765D0"/>
    <w:rsid w:val="001811A2"/>
    <w:rsid w:val="00185DE6"/>
    <w:rsid w:val="00185FBC"/>
    <w:rsid w:val="00186DFA"/>
    <w:rsid w:val="00186FD7"/>
    <w:rsid w:val="00190DD0"/>
    <w:rsid w:val="00191E87"/>
    <w:rsid w:val="00192BC3"/>
    <w:rsid w:val="0019336A"/>
    <w:rsid w:val="00195551"/>
    <w:rsid w:val="00195D60"/>
    <w:rsid w:val="00197317"/>
    <w:rsid w:val="001A0304"/>
    <w:rsid w:val="001A0888"/>
    <w:rsid w:val="001A0BFB"/>
    <w:rsid w:val="001A0FE4"/>
    <w:rsid w:val="001A1745"/>
    <w:rsid w:val="001A189B"/>
    <w:rsid w:val="001A1D29"/>
    <w:rsid w:val="001A5670"/>
    <w:rsid w:val="001A691A"/>
    <w:rsid w:val="001A79D9"/>
    <w:rsid w:val="001B1AA5"/>
    <w:rsid w:val="001B1D19"/>
    <w:rsid w:val="001B47A7"/>
    <w:rsid w:val="001B7825"/>
    <w:rsid w:val="001C0AFD"/>
    <w:rsid w:val="001C154C"/>
    <w:rsid w:val="001C2F56"/>
    <w:rsid w:val="001C3538"/>
    <w:rsid w:val="001C4151"/>
    <w:rsid w:val="001C458C"/>
    <w:rsid w:val="001D3473"/>
    <w:rsid w:val="001D4A13"/>
    <w:rsid w:val="001D6181"/>
    <w:rsid w:val="001D62DC"/>
    <w:rsid w:val="001D7775"/>
    <w:rsid w:val="001E0267"/>
    <w:rsid w:val="001E0341"/>
    <w:rsid w:val="001E5B0D"/>
    <w:rsid w:val="001F1921"/>
    <w:rsid w:val="001F2FAA"/>
    <w:rsid w:val="001F4152"/>
    <w:rsid w:val="001F61F2"/>
    <w:rsid w:val="00200425"/>
    <w:rsid w:val="00200AFC"/>
    <w:rsid w:val="00201A20"/>
    <w:rsid w:val="0020241E"/>
    <w:rsid w:val="002075A1"/>
    <w:rsid w:val="00207FA3"/>
    <w:rsid w:val="00210F3C"/>
    <w:rsid w:val="00211393"/>
    <w:rsid w:val="00212ABF"/>
    <w:rsid w:val="00220C2A"/>
    <w:rsid w:val="00221694"/>
    <w:rsid w:val="0022417E"/>
    <w:rsid w:val="00225D79"/>
    <w:rsid w:val="0022748A"/>
    <w:rsid w:val="00227D0E"/>
    <w:rsid w:val="00230BF4"/>
    <w:rsid w:val="0023449D"/>
    <w:rsid w:val="0023523F"/>
    <w:rsid w:val="00236BC4"/>
    <w:rsid w:val="00237B75"/>
    <w:rsid w:val="00240DD1"/>
    <w:rsid w:val="002418DD"/>
    <w:rsid w:val="00241BA7"/>
    <w:rsid w:val="00242445"/>
    <w:rsid w:val="00242B04"/>
    <w:rsid w:val="0024357A"/>
    <w:rsid w:val="0024443D"/>
    <w:rsid w:val="002448BA"/>
    <w:rsid w:val="00245736"/>
    <w:rsid w:val="00245BF4"/>
    <w:rsid w:val="00250554"/>
    <w:rsid w:val="002508D7"/>
    <w:rsid w:val="00253620"/>
    <w:rsid w:val="002549F2"/>
    <w:rsid w:val="0025541D"/>
    <w:rsid w:val="00255A21"/>
    <w:rsid w:val="0025678E"/>
    <w:rsid w:val="002600CB"/>
    <w:rsid w:val="00261CD7"/>
    <w:rsid w:val="002622FC"/>
    <w:rsid w:val="00262C0B"/>
    <w:rsid w:val="00266982"/>
    <w:rsid w:val="0027004A"/>
    <w:rsid w:val="00271012"/>
    <w:rsid w:val="00273E4F"/>
    <w:rsid w:val="00276CDC"/>
    <w:rsid w:val="00277DA8"/>
    <w:rsid w:val="0028385C"/>
    <w:rsid w:val="0029064B"/>
    <w:rsid w:val="00292AB4"/>
    <w:rsid w:val="00292B12"/>
    <w:rsid w:val="00292C6C"/>
    <w:rsid w:val="00293CF6"/>
    <w:rsid w:val="002945F8"/>
    <w:rsid w:val="00296A1F"/>
    <w:rsid w:val="002A0F11"/>
    <w:rsid w:val="002A16F4"/>
    <w:rsid w:val="002A32BC"/>
    <w:rsid w:val="002A41AD"/>
    <w:rsid w:val="002A4339"/>
    <w:rsid w:val="002A57FA"/>
    <w:rsid w:val="002A5CF2"/>
    <w:rsid w:val="002A60EF"/>
    <w:rsid w:val="002A6177"/>
    <w:rsid w:val="002A6FDA"/>
    <w:rsid w:val="002B0CDC"/>
    <w:rsid w:val="002B3265"/>
    <w:rsid w:val="002B50A6"/>
    <w:rsid w:val="002B56E1"/>
    <w:rsid w:val="002B7130"/>
    <w:rsid w:val="002C0D1D"/>
    <w:rsid w:val="002C1411"/>
    <w:rsid w:val="002C1D68"/>
    <w:rsid w:val="002C2750"/>
    <w:rsid w:val="002C425E"/>
    <w:rsid w:val="002C51B5"/>
    <w:rsid w:val="002C5922"/>
    <w:rsid w:val="002C5D65"/>
    <w:rsid w:val="002C608E"/>
    <w:rsid w:val="002C610F"/>
    <w:rsid w:val="002C6490"/>
    <w:rsid w:val="002C6E16"/>
    <w:rsid w:val="002D0B7A"/>
    <w:rsid w:val="002D0BEC"/>
    <w:rsid w:val="002D205E"/>
    <w:rsid w:val="002D30E1"/>
    <w:rsid w:val="002D4905"/>
    <w:rsid w:val="002D4A91"/>
    <w:rsid w:val="002D6596"/>
    <w:rsid w:val="002D7843"/>
    <w:rsid w:val="002E2298"/>
    <w:rsid w:val="002E23B1"/>
    <w:rsid w:val="002E4037"/>
    <w:rsid w:val="002E437D"/>
    <w:rsid w:val="002E4DEE"/>
    <w:rsid w:val="002E4E39"/>
    <w:rsid w:val="002F0861"/>
    <w:rsid w:val="002F0D17"/>
    <w:rsid w:val="002F208F"/>
    <w:rsid w:val="002F52DC"/>
    <w:rsid w:val="002F5F4B"/>
    <w:rsid w:val="002F7323"/>
    <w:rsid w:val="00300443"/>
    <w:rsid w:val="00301289"/>
    <w:rsid w:val="00301CD5"/>
    <w:rsid w:val="00303736"/>
    <w:rsid w:val="00303E6C"/>
    <w:rsid w:val="00305E35"/>
    <w:rsid w:val="003067DE"/>
    <w:rsid w:val="00306B76"/>
    <w:rsid w:val="003103F6"/>
    <w:rsid w:val="00311F71"/>
    <w:rsid w:val="00312171"/>
    <w:rsid w:val="00313445"/>
    <w:rsid w:val="00313FA2"/>
    <w:rsid w:val="003150C3"/>
    <w:rsid w:val="003215D1"/>
    <w:rsid w:val="00323B8F"/>
    <w:rsid w:val="00324864"/>
    <w:rsid w:val="00326184"/>
    <w:rsid w:val="0032768C"/>
    <w:rsid w:val="00333496"/>
    <w:rsid w:val="00334143"/>
    <w:rsid w:val="003379C3"/>
    <w:rsid w:val="003402DB"/>
    <w:rsid w:val="00342139"/>
    <w:rsid w:val="003435A1"/>
    <w:rsid w:val="0035136D"/>
    <w:rsid w:val="00351487"/>
    <w:rsid w:val="00351B2F"/>
    <w:rsid w:val="00352D77"/>
    <w:rsid w:val="003548F4"/>
    <w:rsid w:val="003548FF"/>
    <w:rsid w:val="00354A42"/>
    <w:rsid w:val="00356B00"/>
    <w:rsid w:val="00357680"/>
    <w:rsid w:val="0035787B"/>
    <w:rsid w:val="003600F2"/>
    <w:rsid w:val="003603DC"/>
    <w:rsid w:val="00360A76"/>
    <w:rsid w:val="0036414D"/>
    <w:rsid w:val="00366303"/>
    <w:rsid w:val="003668B9"/>
    <w:rsid w:val="003672E9"/>
    <w:rsid w:val="00372543"/>
    <w:rsid w:val="00375CBD"/>
    <w:rsid w:val="00375E50"/>
    <w:rsid w:val="00376ACF"/>
    <w:rsid w:val="00380DE1"/>
    <w:rsid w:val="00382BF2"/>
    <w:rsid w:val="003846CB"/>
    <w:rsid w:val="00394010"/>
    <w:rsid w:val="00394922"/>
    <w:rsid w:val="0039513C"/>
    <w:rsid w:val="00395BD4"/>
    <w:rsid w:val="00396426"/>
    <w:rsid w:val="00396FDD"/>
    <w:rsid w:val="003A2277"/>
    <w:rsid w:val="003A3A7C"/>
    <w:rsid w:val="003A3BA3"/>
    <w:rsid w:val="003A42CA"/>
    <w:rsid w:val="003A4D63"/>
    <w:rsid w:val="003A7D89"/>
    <w:rsid w:val="003A7DBF"/>
    <w:rsid w:val="003B12C1"/>
    <w:rsid w:val="003B2006"/>
    <w:rsid w:val="003B4C71"/>
    <w:rsid w:val="003B568D"/>
    <w:rsid w:val="003B617B"/>
    <w:rsid w:val="003B7E7E"/>
    <w:rsid w:val="003C1682"/>
    <w:rsid w:val="003C328E"/>
    <w:rsid w:val="003C3381"/>
    <w:rsid w:val="003C3623"/>
    <w:rsid w:val="003C5684"/>
    <w:rsid w:val="003D02A3"/>
    <w:rsid w:val="003D0399"/>
    <w:rsid w:val="003D1E94"/>
    <w:rsid w:val="003D3CCB"/>
    <w:rsid w:val="003D3E92"/>
    <w:rsid w:val="003D4A6D"/>
    <w:rsid w:val="003D4E70"/>
    <w:rsid w:val="003D5DF0"/>
    <w:rsid w:val="003D612E"/>
    <w:rsid w:val="003E7444"/>
    <w:rsid w:val="003F099A"/>
    <w:rsid w:val="003F0A69"/>
    <w:rsid w:val="003F3609"/>
    <w:rsid w:val="003F3881"/>
    <w:rsid w:val="003F49B3"/>
    <w:rsid w:val="003F5F39"/>
    <w:rsid w:val="003F65A1"/>
    <w:rsid w:val="003F709C"/>
    <w:rsid w:val="00403612"/>
    <w:rsid w:val="004051BC"/>
    <w:rsid w:val="00405675"/>
    <w:rsid w:val="004074AD"/>
    <w:rsid w:val="00412DF6"/>
    <w:rsid w:val="00415D2D"/>
    <w:rsid w:val="00416203"/>
    <w:rsid w:val="00420043"/>
    <w:rsid w:val="00425825"/>
    <w:rsid w:val="00430187"/>
    <w:rsid w:val="004304D8"/>
    <w:rsid w:val="0043254B"/>
    <w:rsid w:val="00432943"/>
    <w:rsid w:val="00432AD1"/>
    <w:rsid w:val="004331D7"/>
    <w:rsid w:val="004332A3"/>
    <w:rsid w:val="00434C1B"/>
    <w:rsid w:val="004361C1"/>
    <w:rsid w:val="00437DE2"/>
    <w:rsid w:val="00444DB7"/>
    <w:rsid w:val="00446CCD"/>
    <w:rsid w:val="004501C0"/>
    <w:rsid w:val="00452806"/>
    <w:rsid w:val="0045455E"/>
    <w:rsid w:val="00455B43"/>
    <w:rsid w:val="004572D5"/>
    <w:rsid w:val="004574EE"/>
    <w:rsid w:val="00460BF9"/>
    <w:rsid w:val="004618AC"/>
    <w:rsid w:val="00462730"/>
    <w:rsid w:val="004630A7"/>
    <w:rsid w:val="00463F4B"/>
    <w:rsid w:val="0046430F"/>
    <w:rsid w:val="00465249"/>
    <w:rsid w:val="0046614A"/>
    <w:rsid w:val="00466C9C"/>
    <w:rsid w:val="004723B1"/>
    <w:rsid w:val="004727E8"/>
    <w:rsid w:val="00475DC1"/>
    <w:rsid w:val="0048009B"/>
    <w:rsid w:val="00486A1E"/>
    <w:rsid w:val="00490A57"/>
    <w:rsid w:val="00490ACB"/>
    <w:rsid w:val="00490F0F"/>
    <w:rsid w:val="00492C3E"/>
    <w:rsid w:val="004935F1"/>
    <w:rsid w:val="00495569"/>
    <w:rsid w:val="0049694C"/>
    <w:rsid w:val="00497703"/>
    <w:rsid w:val="00497BE9"/>
    <w:rsid w:val="004A4228"/>
    <w:rsid w:val="004A6781"/>
    <w:rsid w:val="004B26B1"/>
    <w:rsid w:val="004B330C"/>
    <w:rsid w:val="004B50F1"/>
    <w:rsid w:val="004B5804"/>
    <w:rsid w:val="004B6B05"/>
    <w:rsid w:val="004B75BD"/>
    <w:rsid w:val="004B79BC"/>
    <w:rsid w:val="004C22BD"/>
    <w:rsid w:val="004C484D"/>
    <w:rsid w:val="004C6E36"/>
    <w:rsid w:val="004C753D"/>
    <w:rsid w:val="004C76A5"/>
    <w:rsid w:val="004D263E"/>
    <w:rsid w:val="004D7433"/>
    <w:rsid w:val="004D7B6F"/>
    <w:rsid w:val="004E143B"/>
    <w:rsid w:val="004E1A9A"/>
    <w:rsid w:val="004E2647"/>
    <w:rsid w:val="004E2D24"/>
    <w:rsid w:val="004E2EC4"/>
    <w:rsid w:val="004E5A7D"/>
    <w:rsid w:val="004E6664"/>
    <w:rsid w:val="004E69F4"/>
    <w:rsid w:val="004F12A9"/>
    <w:rsid w:val="004F22A9"/>
    <w:rsid w:val="004F26CB"/>
    <w:rsid w:val="004F4364"/>
    <w:rsid w:val="0050130D"/>
    <w:rsid w:val="005016DE"/>
    <w:rsid w:val="00503BB0"/>
    <w:rsid w:val="00505033"/>
    <w:rsid w:val="005051A9"/>
    <w:rsid w:val="005058B8"/>
    <w:rsid w:val="005059AD"/>
    <w:rsid w:val="00506700"/>
    <w:rsid w:val="0051018C"/>
    <w:rsid w:val="0051036C"/>
    <w:rsid w:val="00510FC7"/>
    <w:rsid w:val="0051100F"/>
    <w:rsid w:val="00511472"/>
    <w:rsid w:val="00514B56"/>
    <w:rsid w:val="005156F1"/>
    <w:rsid w:val="00515BF6"/>
    <w:rsid w:val="00516019"/>
    <w:rsid w:val="00520B9F"/>
    <w:rsid w:val="0052219E"/>
    <w:rsid w:val="00523345"/>
    <w:rsid w:val="00530B1E"/>
    <w:rsid w:val="00532EB0"/>
    <w:rsid w:val="005362B6"/>
    <w:rsid w:val="00536525"/>
    <w:rsid w:val="00541A7B"/>
    <w:rsid w:val="00542747"/>
    <w:rsid w:val="0054322E"/>
    <w:rsid w:val="00543374"/>
    <w:rsid w:val="0054443A"/>
    <w:rsid w:val="0054521C"/>
    <w:rsid w:val="00547872"/>
    <w:rsid w:val="005501AA"/>
    <w:rsid w:val="00551217"/>
    <w:rsid w:val="00552379"/>
    <w:rsid w:val="00552E61"/>
    <w:rsid w:val="00555530"/>
    <w:rsid w:val="005558C8"/>
    <w:rsid w:val="005558CF"/>
    <w:rsid w:val="00563368"/>
    <w:rsid w:val="00564F81"/>
    <w:rsid w:val="00565D7D"/>
    <w:rsid w:val="00567623"/>
    <w:rsid w:val="0057304E"/>
    <w:rsid w:val="0057436C"/>
    <w:rsid w:val="00580601"/>
    <w:rsid w:val="0058088D"/>
    <w:rsid w:val="0058106E"/>
    <w:rsid w:val="0058173E"/>
    <w:rsid w:val="005817CF"/>
    <w:rsid w:val="00583040"/>
    <w:rsid w:val="005845E4"/>
    <w:rsid w:val="00585B0E"/>
    <w:rsid w:val="00587B0A"/>
    <w:rsid w:val="00590FA9"/>
    <w:rsid w:val="005919B2"/>
    <w:rsid w:val="00591DC7"/>
    <w:rsid w:val="00592047"/>
    <w:rsid w:val="00593121"/>
    <w:rsid w:val="005936BA"/>
    <w:rsid w:val="00593925"/>
    <w:rsid w:val="005953CE"/>
    <w:rsid w:val="00596DCF"/>
    <w:rsid w:val="00597677"/>
    <w:rsid w:val="005A123F"/>
    <w:rsid w:val="005A1A24"/>
    <w:rsid w:val="005A4CCB"/>
    <w:rsid w:val="005B3872"/>
    <w:rsid w:val="005C02DC"/>
    <w:rsid w:val="005C6D09"/>
    <w:rsid w:val="005C7A7E"/>
    <w:rsid w:val="005D1139"/>
    <w:rsid w:val="005D2203"/>
    <w:rsid w:val="005D5F7A"/>
    <w:rsid w:val="005D71EF"/>
    <w:rsid w:val="005E051C"/>
    <w:rsid w:val="005E16F4"/>
    <w:rsid w:val="005E1D02"/>
    <w:rsid w:val="005E2ABE"/>
    <w:rsid w:val="005E430B"/>
    <w:rsid w:val="005E6912"/>
    <w:rsid w:val="005F1080"/>
    <w:rsid w:val="005F3061"/>
    <w:rsid w:val="005F335E"/>
    <w:rsid w:val="005F3398"/>
    <w:rsid w:val="005F3716"/>
    <w:rsid w:val="005F507A"/>
    <w:rsid w:val="005F5386"/>
    <w:rsid w:val="005F61D7"/>
    <w:rsid w:val="005F76FA"/>
    <w:rsid w:val="006019DC"/>
    <w:rsid w:val="00602F65"/>
    <w:rsid w:val="00603581"/>
    <w:rsid w:val="00604F21"/>
    <w:rsid w:val="006054DA"/>
    <w:rsid w:val="00605B98"/>
    <w:rsid w:val="00606C67"/>
    <w:rsid w:val="00610E09"/>
    <w:rsid w:val="00615EB0"/>
    <w:rsid w:val="00616F5D"/>
    <w:rsid w:val="006177D1"/>
    <w:rsid w:val="00623D9A"/>
    <w:rsid w:val="00625C67"/>
    <w:rsid w:val="00630029"/>
    <w:rsid w:val="00630AD6"/>
    <w:rsid w:val="00630B87"/>
    <w:rsid w:val="006358A0"/>
    <w:rsid w:val="006379BA"/>
    <w:rsid w:val="00640572"/>
    <w:rsid w:val="00640706"/>
    <w:rsid w:val="00640EB1"/>
    <w:rsid w:val="00641A34"/>
    <w:rsid w:val="006432C9"/>
    <w:rsid w:val="006467B7"/>
    <w:rsid w:val="006467E3"/>
    <w:rsid w:val="00655E47"/>
    <w:rsid w:val="006561F1"/>
    <w:rsid w:val="00661655"/>
    <w:rsid w:val="006634C2"/>
    <w:rsid w:val="006655F1"/>
    <w:rsid w:val="00667D97"/>
    <w:rsid w:val="006712FF"/>
    <w:rsid w:val="006730FB"/>
    <w:rsid w:val="00673906"/>
    <w:rsid w:val="00673947"/>
    <w:rsid w:val="006747F1"/>
    <w:rsid w:val="006762F9"/>
    <w:rsid w:val="006765EF"/>
    <w:rsid w:val="00676B1C"/>
    <w:rsid w:val="00681498"/>
    <w:rsid w:val="0068176D"/>
    <w:rsid w:val="0068184E"/>
    <w:rsid w:val="006837FF"/>
    <w:rsid w:val="00684F8F"/>
    <w:rsid w:val="00694FDD"/>
    <w:rsid w:val="006A0013"/>
    <w:rsid w:val="006A6691"/>
    <w:rsid w:val="006B50B7"/>
    <w:rsid w:val="006B689B"/>
    <w:rsid w:val="006B6A93"/>
    <w:rsid w:val="006C06F9"/>
    <w:rsid w:val="006C1738"/>
    <w:rsid w:val="006C1923"/>
    <w:rsid w:val="006C28AA"/>
    <w:rsid w:val="006C354A"/>
    <w:rsid w:val="006C43E5"/>
    <w:rsid w:val="006C47CA"/>
    <w:rsid w:val="006C5049"/>
    <w:rsid w:val="006C5DC9"/>
    <w:rsid w:val="006D2F68"/>
    <w:rsid w:val="006D3D4F"/>
    <w:rsid w:val="006E0EFD"/>
    <w:rsid w:val="006E4ABA"/>
    <w:rsid w:val="006E5F91"/>
    <w:rsid w:val="006F0126"/>
    <w:rsid w:val="006F3FA7"/>
    <w:rsid w:val="006F5889"/>
    <w:rsid w:val="006F718F"/>
    <w:rsid w:val="006F735F"/>
    <w:rsid w:val="0070118E"/>
    <w:rsid w:val="007011ED"/>
    <w:rsid w:val="007025BE"/>
    <w:rsid w:val="007035A5"/>
    <w:rsid w:val="00703ADA"/>
    <w:rsid w:val="00706946"/>
    <w:rsid w:val="00706B22"/>
    <w:rsid w:val="00710930"/>
    <w:rsid w:val="007117B2"/>
    <w:rsid w:val="007127E1"/>
    <w:rsid w:val="007144B5"/>
    <w:rsid w:val="0072086B"/>
    <w:rsid w:val="007210C0"/>
    <w:rsid w:val="00723ACD"/>
    <w:rsid w:val="00723CF3"/>
    <w:rsid w:val="00723F2B"/>
    <w:rsid w:val="007246B4"/>
    <w:rsid w:val="00724B09"/>
    <w:rsid w:val="00724D34"/>
    <w:rsid w:val="0072676A"/>
    <w:rsid w:val="0072792C"/>
    <w:rsid w:val="00727A68"/>
    <w:rsid w:val="007300CB"/>
    <w:rsid w:val="007365F3"/>
    <w:rsid w:val="00737542"/>
    <w:rsid w:val="00737A6A"/>
    <w:rsid w:val="00737E26"/>
    <w:rsid w:val="00740887"/>
    <w:rsid w:val="0074160D"/>
    <w:rsid w:val="00742A8D"/>
    <w:rsid w:val="007445F0"/>
    <w:rsid w:val="00745781"/>
    <w:rsid w:val="0075063D"/>
    <w:rsid w:val="00753A88"/>
    <w:rsid w:val="00754F1C"/>
    <w:rsid w:val="00757060"/>
    <w:rsid w:val="007600D1"/>
    <w:rsid w:val="00762AD3"/>
    <w:rsid w:val="0076324B"/>
    <w:rsid w:val="00764D44"/>
    <w:rsid w:val="00774749"/>
    <w:rsid w:val="00784446"/>
    <w:rsid w:val="007854AF"/>
    <w:rsid w:val="00786C36"/>
    <w:rsid w:val="00787394"/>
    <w:rsid w:val="007878C4"/>
    <w:rsid w:val="00787E8E"/>
    <w:rsid w:val="007926D6"/>
    <w:rsid w:val="00795720"/>
    <w:rsid w:val="00796429"/>
    <w:rsid w:val="00796E54"/>
    <w:rsid w:val="00797B83"/>
    <w:rsid w:val="007A0BBA"/>
    <w:rsid w:val="007A17A5"/>
    <w:rsid w:val="007A29D2"/>
    <w:rsid w:val="007A511E"/>
    <w:rsid w:val="007A5F9F"/>
    <w:rsid w:val="007A60FF"/>
    <w:rsid w:val="007B1222"/>
    <w:rsid w:val="007B31A3"/>
    <w:rsid w:val="007C1206"/>
    <w:rsid w:val="007C296D"/>
    <w:rsid w:val="007C2E98"/>
    <w:rsid w:val="007C3C1C"/>
    <w:rsid w:val="007C759A"/>
    <w:rsid w:val="007C75E5"/>
    <w:rsid w:val="007D08B7"/>
    <w:rsid w:val="007D168A"/>
    <w:rsid w:val="007D2CAC"/>
    <w:rsid w:val="007D2F90"/>
    <w:rsid w:val="007D3EBC"/>
    <w:rsid w:val="007D4519"/>
    <w:rsid w:val="007D5B92"/>
    <w:rsid w:val="007D5D69"/>
    <w:rsid w:val="007D68A1"/>
    <w:rsid w:val="007D7848"/>
    <w:rsid w:val="007E297D"/>
    <w:rsid w:val="007E2A35"/>
    <w:rsid w:val="007E33CE"/>
    <w:rsid w:val="007E409C"/>
    <w:rsid w:val="007E5470"/>
    <w:rsid w:val="007E549C"/>
    <w:rsid w:val="007F032D"/>
    <w:rsid w:val="007F1DCB"/>
    <w:rsid w:val="007F325D"/>
    <w:rsid w:val="007F5653"/>
    <w:rsid w:val="00800F78"/>
    <w:rsid w:val="00802D15"/>
    <w:rsid w:val="0080329C"/>
    <w:rsid w:val="00804F2E"/>
    <w:rsid w:val="008055CB"/>
    <w:rsid w:val="00806CDF"/>
    <w:rsid w:val="00806EAF"/>
    <w:rsid w:val="0080740A"/>
    <w:rsid w:val="00807555"/>
    <w:rsid w:val="00810032"/>
    <w:rsid w:val="00810FED"/>
    <w:rsid w:val="0081106F"/>
    <w:rsid w:val="00811954"/>
    <w:rsid w:val="00811D31"/>
    <w:rsid w:val="0081400A"/>
    <w:rsid w:val="00814D0E"/>
    <w:rsid w:val="00815C1F"/>
    <w:rsid w:val="00816EEB"/>
    <w:rsid w:val="00817071"/>
    <w:rsid w:val="00817518"/>
    <w:rsid w:val="00817B4F"/>
    <w:rsid w:val="00822D21"/>
    <w:rsid w:val="0082431C"/>
    <w:rsid w:val="008250A4"/>
    <w:rsid w:val="008250D2"/>
    <w:rsid w:val="0082693F"/>
    <w:rsid w:val="00826CDD"/>
    <w:rsid w:val="008273D9"/>
    <w:rsid w:val="008279AB"/>
    <w:rsid w:val="0083015F"/>
    <w:rsid w:val="008331ED"/>
    <w:rsid w:val="0083405C"/>
    <w:rsid w:val="00834B84"/>
    <w:rsid w:val="00835938"/>
    <w:rsid w:val="0084491F"/>
    <w:rsid w:val="008449C2"/>
    <w:rsid w:val="00844E7F"/>
    <w:rsid w:val="00845CBE"/>
    <w:rsid w:val="00846A10"/>
    <w:rsid w:val="00846C6F"/>
    <w:rsid w:val="00847799"/>
    <w:rsid w:val="00850069"/>
    <w:rsid w:val="0085014B"/>
    <w:rsid w:val="00850F06"/>
    <w:rsid w:val="00852B2C"/>
    <w:rsid w:val="00852DC6"/>
    <w:rsid w:val="0085376B"/>
    <w:rsid w:val="00855574"/>
    <w:rsid w:val="00856D19"/>
    <w:rsid w:val="0085739F"/>
    <w:rsid w:val="0086074C"/>
    <w:rsid w:val="00860C12"/>
    <w:rsid w:val="00861DF4"/>
    <w:rsid w:val="0086302B"/>
    <w:rsid w:val="008670C1"/>
    <w:rsid w:val="00870494"/>
    <w:rsid w:val="00872199"/>
    <w:rsid w:val="00874246"/>
    <w:rsid w:val="0087430E"/>
    <w:rsid w:val="00882EF8"/>
    <w:rsid w:val="00882F39"/>
    <w:rsid w:val="00894709"/>
    <w:rsid w:val="00895A77"/>
    <w:rsid w:val="008961EE"/>
    <w:rsid w:val="00897118"/>
    <w:rsid w:val="008A3E90"/>
    <w:rsid w:val="008A5BD2"/>
    <w:rsid w:val="008B05E1"/>
    <w:rsid w:val="008B21AB"/>
    <w:rsid w:val="008B274A"/>
    <w:rsid w:val="008B2FB8"/>
    <w:rsid w:val="008B52F0"/>
    <w:rsid w:val="008B6F47"/>
    <w:rsid w:val="008B7A66"/>
    <w:rsid w:val="008C0D13"/>
    <w:rsid w:val="008C38C9"/>
    <w:rsid w:val="008C39EC"/>
    <w:rsid w:val="008C4CCA"/>
    <w:rsid w:val="008C52C6"/>
    <w:rsid w:val="008C5327"/>
    <w:rsid w:val="008C5FA7"/>
    <w:rsid w:val="008C6FC5"/>
    <w:rsid w:val="008C7266"/>
    <w:rsid w:val="008D1627"/>
    <w:rsid w:val="008D1A50"/>
    <w:rsid w:val="008D258A"/>
    <w:rsid w:val="008D4AA4"/>
    <w:rsid w:val="008D53F7"/>
    <w:rsid w:val="008E4762"/>
    <w:rsid w:val="008E4A8A"/>
    <w:rsid w:val="008E6F63"/>
    <w:rsid w:val="008F3AFE"/>
    <w:rsid w:val="008F4B2F"/>
    <w:rsid w:val="008F691B"/>
    <w:rsid w:val="008F740C"/>
    <w:rsid w:val="00900CA5"/>
    <w:rsid w:val="00900E9D"/>
    <w:rsid w:val="009018D0"/>
    <w:rsid w:val="0090196A"/>
    <w:rsid w:val="00904FB9"/>
    <w:rsid w:val="0090618A"/>
    <w:rsid w:val="00910108"/>
    <w:rsid w:val="009104EB"/>
    <w:rsid w:val="00911238"/>
    <w:rsid w:val="00911A81"/>
    <w:rsid w:val="009141A4"/>
    <w:rsid w:val="00914F76"/>
    <w:rsid w:val="009150A8"/>
    <w:rsid w:val="009171A6"/>
    <w:rsid w:val="009172B1"/>
    <w:rsid w:val="0091733A"/>
    <w:rsid w:val="00917DA3"/>
    <w:rsid w:val="00926BDC"/>
    <w:rsid w:val="00931D5D"/>
    <w:rsid w:val="0093275B"/>
    <w:rsid w:val="00933520"/>
    <w:rsid w:val="009335A1"/>
    <w:rsid w:val="0093371C"/>
    <w:rsid w:val="009347C4"/>
    <w:rsid w:val="00936013"/>
    <w:rsid w:val="0093664F"/>
    <w:rsid w:val="0093672D"/>
    <w:rsid w:val="009372B7"/>
    <w:rsid w:val="00944581"/>
    <w:rsid w:val="009451FD"/>
    <w:rsid w:val="00946892"/>
    <w:rsid w:val="00950721"/>
    <w:rsid w:val="009527EB"/>
    <w:rsid w:val="00952B0A"/>
    <w:rsid w:val="00952BD4"/>
    <w:rsid w:val="00952CC1"/>
    <w:rsid w:val="00953A31"/>
    <w:rsid w:val="0095431F"/>
    <w:rsid w:val="009543B1"/>
    <w:rsid w:val="00954C28"/>
    <w:rsid w:val="00956B25"/>
    <w:rsid w:val="0095711D"/>
    <w:rsid w:val="00957763"/>
    <w:rsid w:val="00961FC0"/>
    <w:rsid w:val="009630ED"/>
    <w:rsid w:val="009635BE"/>
    <w:rsid w:val="00964A6C"/>
    <w:rsid w:val="00965592"/>
    <w:rsid w:val="00966D01"/>
    <w:rsid w:val="00967ED4"/>
    <w:rsid w:val="00970841"/>
    <w:rsid w:val="00970A02"/>
    <w:rsid w:val="00971092"/>
    <w:rsid w:val="0097366C"/>
    <w:rsid w:val="00973EF4"/>
    <w:rsid w:val="00974313"/>
    <w:rsid w:val="00975FE7"/>
    <w:rsid w:val="00976C74"/>
    <w:rsid w:val="00977422"/>
    <w:rsid w:val="0098369E"/>
    <w:rsid w:val="00985613"/>
    <w:rsid w:val="009916C2"/>
    <w:rsid w:val="00991AC2"/>
    <w:rsid w:val="009947A6"/>
    <w:rsid w:val="009A0090"/>
    <w:rsid w:val="009A03DB"/>
    <w:rsid w:val="009A2234"/>
    <w:rsid w:val="009A4784"/>
    <w:rsid w:val="009A57DE"/>
    <w:rsid w:val="009A5FD1"/>
    <w:rsid w:val="009B1924"/>
    <w:rsid w:val="009B3207"/>
    <w:rsid w:val="009B3B46"/>
    <w:rsid w:val="009B4667"/>
    <w:rsid w:val="009B5605"/>
    <w:rsid w:val="009B5978"/>
    <w:rsid w:val="009B6C84"/>
    <w:rsid w:val="009C1CEE"/>
    <w:rsid w:val="009C3798"/>
    <w:rsid w:val="009C3D55"/>
    <w:rsid w:val="009C3E84"/>
    <w:rsid w:val="009C7E62"/>
    <w:rsid w:val="009D2046"/>
    <w:rsid w:val="009D724D"/>
    <w:rsid w:val="009D77FE"/>
    <w:rsid w:val="009E00DB"/>
    <w:rsid w:val="009E47EC"/>
    <w:rsid w:val="009E57FF"/>
    <w:rsid w:val="009E68C7"/>
    <w:rsid w:val="009F0148"/>
    <w:rsid w:val="009F53FF"/>
    <w:rsid w:val="009F63DB"/>
    <w:rsid w:val="00A00321"/>
    <w:rsid w:val="00A00B2B"/>
    <w:rsid w:val="00A01C56"/>
    <w:rsid w:val="00A01DCF"/>
    <w:rsid w:val="00A0228E"/>
    <w:rsid w:val="00A03B67"/>
    <w:rsid w:val="00A03B80"/>
    <w:rsid w:val="00A060B4"/>
    <w:rsid w:val="00A06B8F"/>
    <w:rsid w:val="00A0735D"/>
    <w:rsid w:val="00A07D2B"/>
    <w:rsid w:val="00A10FFF"/>
    <w:rsid w:val="00A111B8"/>
    <w:rsid w:val="00A11D42"/>
    <w:rsid w:val="00A126AB"/>
    <w:rsid w:val="00A1333D"/>
    <w:rsid w:val="00A14A82"/>
    <w:rsid w:val="00A15DC5"/>
    <w:rsid w:val="00A204DA"/>
    <w:rsid w:val="00A20681"/>
    <w:rsid w:val="00A21E7D"/>
    <w:rsid w:val="00A2334E"/>
    <w:rsid w:val="00A24CF2"/>
    <w:rsid w:val="00A24EFE"/>
    <w:rsid w:val="00A27A28"/>
    <w:rsid w:val="00A304FB"/>
    <w:rsid w:val="00A325E6"/>
    <w:rsid w:val="00A32852"/>
    <w:rsid w:val="00A32CFA"/>
    <w:rsid w:val="00A337BD"/>
    <w:rsid w:val="00A3380A"/>
    <w:rsid w:val="00A35D33"/>
    <w:rsid w:val="00A4037D"/>
    <w:rsid w:val="00A40461"/>
    <w:rsid w:val="00A4388C"/>
    <w:rsid w:val="00A50D9B"/>
    <w:rsid w:val="00A51B3D"/>
    <w:rsid w:val="00A5332A"/>
    <w:rsid w:val="00A5410E"/>
    <w:rsid w:val="00A54D4D"/>
    <w:rsid w:val="00A624FD"/>
    <w:rsid w:val="00A63231"/>
    <w:rsid w:val="00A63D7B"/>
    <w:rsid w:val="00A6799E"/>
    <w:rsid w:val="00A67BD5"/>
    <w:rsid w:val="00A67D43"/>
    <w:rsid w:val="00A72ED0"/>
    <w:rsid w:val="00A72FFC"/>
    <w:rsid w:val="00A73E3E"/>
    <w:rsid w:val="00A75839"/>
    <w:rsid w:val="00A77C8B"/>
    <w:rsid w:val="00A81371"/>
    <w:rsid w:val="00A85021"/>
    <w:rsid w:val="00A85F85"/>
    <w:rsid w:val="00A86148"/>
    <w:rsid w:val="00A877EA"/>
    <w:rsid w:val="00A87B7B"/>
    <w:rsid w:val="00A94481"/>
    <w:rsid w:val="00A95886"/>
    <w:rsid w:val="00A96841"/>
    <w:rsid w:val="00AA0E21"/>
    <w:rsid w:val="00AA2CF8"/>
    <w:rsid w:val="00AA476F"/>
    <w:rsid w:val="00AA4F44"/>
    <w:rsid w:val="00AA4F69"/>
    <w:rsid w:val="00AA5D2A"/>
    <w:rsid w:val="00AA637F"/>
    <w:rsid w:val="00AB0AA0"/>
    <w:rsid w:val="00AB1EAC"/>
    <w:rsid w:val="00AB4361"/>
    <w:rsid w:val="00AB4999"/>
    <w:rsid w:val="00AB57C9"/>
    <w:rsid w:val="00AC2508"/>
    <w:rsid w:val="00AC5B8E"/>
    <w:rsid w:val="00AC5EF3"/>
    <w:rsid w:val="00AC6614"/>
    <w:rsid w:val="00AD248C"/>
    <w:rsid w:val="00AD27F9"/>
    <w:rsid w:val="00AD4178"/>
    <w:rsid w:val="00AD7C00"/>
    <w:rsid w:val="00AE0C79"/>
    <w:rsid w:val="00AE1624"/>
    <w:rsid w:val="00AE1BF2"/>
    <w:rsid w:val="00AE2BB0"/>
    <w:rsid w:val="00AF1CC0"/>
    <w:rsid w:val="00AF2058"/>
    <w:rsid w:val="00AF79F5"/>
    <w:rsid w:val="00B00582"/>
    <w:rsid w:val="00B0230D"/>
    <w:rsid w:val="00B064DF"/>
    <w:rsid w:val="00B069D7"/>
    <w:rsid w:val="00B074AB"/>
    <w:rsid w:val="00B074D1"/>
    <w:rsid w:val="00B14B50"/>
    <w:rsid w:val="00B14B69"/>
    <w:rsid w:val="00B16EE8"/>
    <w:rsid w:val="00B20959"/>
    <w:rsid w:val="00B22D39"/>
    <w:rsid w:val="00B23650"/>
    <w:rsid w:val="00B248AC"/>
    <w:rsid w:val="00B24C17"/>
    <w:rsid w:val="00B27BD9"/>
    <w:rsid w:val="00B27C9A"/>
    <w:rsid w:val="00B330C7"/>
    <w:rsid w:val="00B3358C"/>
    <w:rsid w:val="00B33BA9"/>
    <w:rsid w:val="00B34551"/>
    <w:rsid w:val="00B35A55"/>
    <w:rsid w:val="00B36096"/>
    <w:rsid w:val="00B42E53"/>
    <w:rsid w:val="00B51B56"/>
    <w:rsid w:val="00B5221B"/>
    <w:rsid w:val="00B52452"/>
    <w:rsid w:val="00B53275"/>
    <w:rsid w:val="00B55D17"/>
    <w:rsid w:val="00B56BC7"/>
    <w:rsid w:val="00B575C1"/>
    <w:rsid w:val="00B60F9E"/>
    <w:rsid w:val="00B61FA1"/>
    <w:rsid w:val="00B632CC"/>
    <w:rsid w:val="00B64D43"/>
    <w:rsid w:val="00B71864"/>
    <w:rsid w:val="00B7207C"/>
    <w:rsid w:val="00B76CAD"/>
    <w:rsid w:val="00B76F07"/>
    <w:rsid w:val="00B82116"/>
    <w:rsid w:val="00B857AC"/>
    <w:rsid w:val="00B923DF"/>
    <w:rsid w:val="00B92DA9"/>
    <w:rsid w:val="00B93B2D"/>
    <w:rsid w:val="00B95202"/>
    <w:rsid w:val="00B97B29"/>
    <w:rsid w:val="00B97D20"/>
    <w:rsid w:val="00BA0A33"/>
    <w:rsid w:val="00BA1391"/>
    <w:rsid w:val="00BA1664"/>
    <w:rsid w:val="00BA1B47"/>
    <w:rsid w:val="00BA33E0"/>
    <w:rsid w:val="00BA5D6D"/>
    <w:rsid w:val="00BB0645"/>
    <w:rsid w:val="00BB0DD2"/>
    <w:rsid w:val="00BB3837"/>
    <w:rsid w:val="00BB3A9C"/>
    <w:rsid w:val="00BB41CB"/>
    <w:rsid w:val="00BB4D6D"/>
    <w:rsid w:val="00BB5DF8"/>
    <w:rsid w:val="00BB66B2"/>
    <w:rsid w:val="00BC12B8"/>
    <w:rsid w:val="00BC1329"/>
    <w:rsid w:val="00BC1983"/>
    <w:rsid w:val="00BC3866"/>
    <w:rsid w:val="00BC5095"/>
    <w:rsid w:val="00BC6CFD"/>
    <w:rsid w:val="00BC7413"/>
    <w:rsid w:val="00BC7424"/>
    <w:rsid w:val="00BC7E52"/>
    <w:rsid w:val="00BC7FD5"/>
    <w:rsid w:val="00BD08DD"/>
    <w:rsid w:val="00BD3E80"/>
    <w:rsid w:val="00BD494A"/>
    <w:rsid w:val="00BD5EC7"/>
    <w:rsid w:val="00BE051E"/>
    <w:rsid w:val="00BE120E"/>
    <w:rsid w:val="00BE1DBE"/>
    <w:rsid w:val="00BE48C5"/>
    <w:rsid w:val="00BE766C"/>
    <w:rsid w:val="00BF3801"/>
    <w:rsid w:val="00BF4966"/>
    <w:rsid w:val="00BF5829"/>
    <w:rsid w:val="00BF5F06"/>
    <w:rsid w:val="00BF6CA9"/>
    <w:rsid w:val="00C01BFF"/>
    <w:rsid w:val="00C03223"/>
    <w:rsid w:val="00C048B4"/>
    <w:rsid w:val="00C10B0F"/>
    <w:rsid w:val="00C10D5B"/>
    <w:rsid w:val="00C11072"/>
    <w:rsid w:val="00C110E6"/>
    <w:rsid w:val="00C13410"/>
    <w:rsid w:val="00C13876"/>
    <w:rsid w:val="00C15026"/>
    <w:rsid w:val="00C15068"/>
    <w:rsid w:val="00C158D6"/>
    <w:rsid w:val="00C165A5"/>
    <w:rsid w:val="00C212B3"/>
    <w:rsid w:val="00C21A1A"/>
    <w:rsid w:val="00C255CA"/>
    <w:rsid w:val="00C256FE"/>
    <w:rsid w:val="00C31E6B"/>
    <w:rsid w:val="00C31FA7"/>
    <w:rsid w:val="00C329DD"/>
    <w:rsid w:val="00C343E3"/>
    <w:rsid w:val="00C36773"/>
    <w:rsid w:val="00C37730"/>
    <w:rsid w:val="00C409B6"/>
    <w:rsid w:val="00C40A43"/>
    <w:rsid w:val="00C44DA4"/>
    <w:rsid w:val="00C459AA"/>
    <w:rsid w:val="00C47883"/>
    <w:rsid w:val="00C50C8C"/>
    <w:rsid w:val="00C56DFB"/>
    <w:rsid w:val="00C61ECC"/>
    <w:rsid w:val="00C62B2D"/>
    <w:rsid w:val="00C6395B"/>
    <w:rsid w:val="00C66BF3"/>
    <w:rsid w:val="00C72BC0"/>
    <w:rsid w:val="00C75185"/>
    <w:rsid w:val="00C75611"/>
    <w:rsid w:val="00C80B78"/>
    <w:rsid w:val="00C80EFE"/>
    <w:rsid w:val="00C90E6C"/>
    <w:rsid w:val="00C91724"/>
    <w:rsid w:val="00C9180E"/>
    <w:rsid w:val="00C94284"/>
    <w:rsid w:val="00C96AC1"/>
    <w:rsid w:val="00C97377"/>
    <w:rsid w:val="00CA02A4"/>
    <w:rsid w:val="00CA205A"/>
    <w:rsid w:val="00CA537E"/>
    <w:rsid w:val="00CA56DB"/>
    <w:rsid w:val="00CA77BB"/>
    <w:rsid w:val="00CB27AE"/>
    <w:rsid w:val="00CB3A2A"/>
    <w:rsid w:val="00CB4575"/>
    <w:rsid w:val="00CB5F47"/>
    <w:rsid w:val="00CB661E"/>
    <w:rsid w:val="00CB66BB"/>
    <w:rsid w:val="00CB6D73"/>
    <w:rsid w:val="00CC0C12"/>
    <w:rsid w:val="00CC179F"/>
    <w:rsid w:val="00CC2FC7"/>
    <w:rsid w:val="00CC6299"/>
    <w:rsid w:val="00CD3681"/>
    <w:rsid w:val="00CD3A59"/>
    <w:rsid w:val="00CD4A46"/>
    <w:rsid w:val="00CD4B37"/>
    <w:rsid w:val="00CD5172"/>
    <w:rsid w:val="00CD6786"/>
    <w:rsid w:val="00CD6821"/>
    <w:rsid w:val="00CE1842"/>
    <w:rsid w:val="00CE2214"/>
    <w:rsid w:val="00CE26B5"/>
    <w:rsid w:val="00CE2FB1"/>
    <w:rsid w:val="00CE5D7D"/>
    <w:rsid w:val="00CE6163"/>
    <w:rsid w:val="00CE7658"/>
    <w:rsid w:val="00CE767C"/>
    <w:rsid w:val="00CF2826"/>
    <w:rsid w:val="00CF33EE"/>
    <w:rsid w:val="00CF38CA"/>
    <w:rsid w:val="00CF4A23"/>
    <w:rsid w:val="00CF4D7F"/>
    <w:rsid w:val="00CF51AC"/>
    <w:rsid w:val="00CF5DE3"/>
    <w:rsid w:val="00D01242"/>
    <w:rsid w:val="00D04C0D"/>
    <w:rsid w:val="00D10863"/>
    <w:rsid w:val="00D11574"/>
    <w:rsid w:val="00D157A7"/>
    <w:rsid w:val="00D21765"/>
    <w:rsid w:val="00D21A73"/>
    <w:rsid w:val="00D22D6C"/>
    <w:rsid w:val="00D254F7"/>
    <w:rsid w:val="00D2683C"/>
    <w:rsid w:val="00D323F5"/>
    <w:rsid w:val="00D3472B"/>
    <w:rsid w:val="00D355F9"/>
    <w:rsid w:val="00D36FDF"/>
    <w:rsid w:val="00D4137D"/>
    <w:rsid w:val="00D41A1E"/>
    <w:rsid w:val="00D426E8"/>
    <w:rsid w:val="00D427BF"/>
    <w:rsid w:val="00D42D4D"/>
    <w:rsid w:val="00D42D4E"/>
    <w:rsid w:val="00D43AF5"/>
    <w:rsid w:val="00D440BE"/>
    <w:rsid w:val="00D513BD"/>
    <w:rsid w:val="00D51E3E"/>
    <w:rsid w:val="00D52B89"/>
    <w:rsid w:val="00D53871"/>
    <w:rsid w:val="00D53E4C"/>
    <w:rsid w:val="00D541DF"/>
    <w:rsid w:val="00D5616F"/>
    <w:rsid w:val="00D6090D"/>
    <w:rsid w:val="00D611EC"/>
    <w:rsid w:val="00D6497D"/>
    <w:rsid w:val="00D71200"/>
    <w:rsid w:val="00D723FE"/>
    <w:rsid w:val="00D735F1"/>
    <w:rsid w:val="00D739DD"/>
    <w:rsid w:val="00D75E37"/>
    <w:rsid w:val="00D76422"/>
    <w:rsid w:val="00D76B13"/>
    <w:rsid w:val="00D816B5"/>
    <w:rsid w:val="00D818EC"/>
    <w:rsid w:val="00D8606E"/>
    <w:rsid w:val="00D8718A"/>
    <w:rsid w:val="00D923AB"/>
    <w:rsid w:val="00D9676F"/>
    <w:rsid w:val="00D96A9D"/>
    <w:rsid w:val="00D9702E"/>
    <w:rsid w:val="00D973C8"/>
    <w:rsid w:val="00D97E7A"/>
    <w:rsid w:val="00DA1B2D"/>
    <w:rsid w:val="00DA34B3"/>
    <w:rsid w:val="00DA5C4E"/>
    <w:rsid w:val="00DA5C8C"/>
    <w:rsid w:val="00DA6D4C"/>
    <w:rsid w:val="00DA6E37"/>
    <w:rsid w:val="00DA6F3C"/>
    <w:rsid w:val="00DA7BA8"/>
    <w:rsid w:val="00DB0EE5"/>
    <w:rsid w:val="00DB1779"/>
    <w:rsid w:val="00DB247F"/>
    <w:rsid w:val="00DB2B1B"/>
    <w:rsid w:val="00DB34D7"/>
    <w:rsid w:val="00DB69CF"/>
    <w:rsid w:val="00DB73AD"/>
    <w:rsid w:val="00DB7412"/>
    <w:rsid w:val="00DB7C53"/>
    <w:rsid w:val="00DB7F57"/>
    <w:rsid w:val="00DC47FE"/>
    <w:rsid w:val="00DC5366"/>
    <w:rsid w:val="00DD03EF"/>
    <w:rsid w:val="00DD0753"/>
    <w:rsid w:val="00DD0D5A"/>
    <w:rsid w:val="00DD1DC8"/>
    <w:rsid w:val="00DD21FF"/>
    <w:rsid w:val="00DD56E2"/>
    <w:rsid w:val="00DD733B"/>
    <w:rsid w:val="00DD7DB9"/>
    <w:rsid w:val="00DE0C90"/>
    <w:rsid w:val="00DE2947"/>
    <w:rsid w:val="00DE3088"/>
    <w:rsid w:val="00DE538B"/>
    <w:rsid w:val="00DE5C4C"/>
    <w:rsid w:val="00DE6138"/>
    <w:rsid w:val="00DE760D"/>
    <w:rsid w:val="00DE77AE"/>
    <w:rsid w:val="00DF1124"/>
    <w:rsid w:val="00DF1AA1"/>
    <w:rsid w:val="00DF2E4F"/>
    <w:rsid w:val="00DF33C2"/>
    <w:rsid w:val="00DF3F47"/>
    <w:rsid w:val="00DF5439"/>
    <w:rsid w:val="00DF543F"/>
    <w:rsid w:val="00DF78CC"/>
    <w:rsid w:val="00E015AB"/>
    <w:rsid w:val="00E031BA"/>
    <w:rsid w:val="00E066B5"/>
    <w:rsid w:val="00E07790"/>
    <w:rsid w:val="00E1463C"/>
    <w:rsid w:val="00E162FD"/>
    <w:rsid w:val="00E16D38"/>
    <w:rsid w:val="00E1761D"/>
    <w:rsid w:val="00E23440"/>
    <w:rsid w:val="00E23D31"/>
    <w:rsid w:val="00E26CE7"/>
    <w:rsid w:val="00E32E8B"/>
    <w:rsid w:val="00E33E34"/>
    <w:rsid w:val="00E342EC"/>
    <w:rsid w:val="00E34EDA"/>
    <w:rsid w:val="00E365B8"/>
    <w:rsid w:val="00E36E86"/>
    <w:rsid w:val="00E408C9"/>
    <w:rsid w:val="00E43278"/>
    <w:rsid w:val="00E43A17"/>
    <w:rsid w:val="00E44675"/>
    <w:rsid w:val="00E44BFC"/>
    <w:rsid w:val="00E465B9"/>
    <w:rsid w:val="00E46B7D"/>
    <w:rsid w:val="00E52481"/>
    <w:rsid w:val="00E537BD"/>
    <w:rsid w:val="00E5419A"/>
    <w:rsid w:val="00E55656"/>
    <w:rsid w:val="00E56E67"/>
    <w:rsid w:val="00E57D71"/>
    <w:rsid w:val="00E57E03"/>
    <w:rsid w:val="00E62309"/>
    <w:rsid w:val="00E63F66"/>
    <w:rsid w:val="00E64C71"/>
    <w:rsid w:val="00E72185"/>
    <w:rsid w:val="00E723FE"/>
    <w:rsid w:val="00E8086C"/>
    <w:rsid w:val="00E84A40"/>
    <w:rsid w:val="00E84D10"/>
    <w:rsid w:val="00E8700A"/>
    <w:rsid w:val="00E873AA"/>
    <w:rsid w:val="00E91136"/>
    <w:rsid w:val="00EA1D68"/>
    <w:rsid w:val="00EA26C3"/>
    <w:rsid w:val="00EA2BCF"/>
    <w:rsid w:val="00EA2BF2"/>
    <w:rsid w:val="00EA2D2A"/>
    <w:rsid w:val="00EA42BB"/>
    <w:rsid w:val="00EA56F6"/>
    <w:rsid w:val="00EA5C3C"/>
    <w:rsid w:val="00EA5D5E"/>
    <w:rsid w:val="00EB071E"/>
    <w:rsid w:val="00EB2471"/>
    <w:rsid w:val="00EB3379"/>
    <w:rsid w:val="00EB4E25"/>
    <w:rsid w:val="00EB54BF"/>
    <w:rsid w:val="00EB6472"/>
    <w:rsid w:val="00EB7467"/>
    <w:rsid w:val="00EB7EF6"/>
    <w:rsid w:val="00EC1486"/>
    <w:rsid w:val="00EC3081"/>
    <w:rsid w:val="00EC49B3"/>
    <w:rsid w:val="00ED06D8"/>
    <w:rsid w:val="00ED442F"/>
    <w:rsid w:val="00ED5D2D"/>
    <w:rsid w:val="00ED7AFA"/>
    <w:rsid w:val="00ED7EDD"/>
    <w:rsid w:val="00EE042D"/>
    <w:rsid w:val="00EE1137"/>
    <w:rsid w:val="00EE11EA"/>
    <w:rsid w:val="00EE1A22"/>
    <w:rsid w:val="00EE1B28"/>
    <w:rsid w:val="00EE2F13"/>
    <w:rsid w:val="00EE3960"/>
    <w:rsid w:val="00EE39EA"/>
    <w:rsid w:val="00EE6CEE"/>
    <w:rsid w:val="00EF068F"/>
    <w:rsid w:val="00EF07FB"/>
    <w:rsid w:val="00EF4654"/>
    <w:rsid w:val="00EF7016"/>
    <w:rsid w:val="00EF70EA"/>
    <w:rsid w:val="00F0020D"/>
    <w:rsid w:val="00F012D7"/>
    <w:rsid w:val="00F01D76"/>
    <w:rsid w:val="00F029AF"/>
    <w:rsid w:val="00F03640"/>
    <w:rsid w:val="00F03B56"/>
    <w:rsid w:val="00F04149"/>
    <w:rsid w:val="00F063D9"/>
    <w:rsid w:val="00F119D1"/>
    <w:rsid w:val="00F122E3"/>
    <w:rsid w:val="00F175F4"/>
    <w:rsid w:val="00F217CA"/>
    <w:rsid w:val="00F21AE3"/>
    <w:rsid w:val="00F2204F"/>
    <w:rsid w:val="00F23DBD"/>
    <w:rsid w:val="00F25C68"/>
    <w:rsid w:val="00F30903"/>
    <w:rsid w:val="00F32E2F"/>
    <w:rsid w:val="00F33F3E"/>
    <w:rsid w:val="00F34694"/>
    <w:rsid w:val="00F363B7"/>
    <w:rsid w:val="00F405D5"/>
    <w:rsid w:val="00F4128F"/>
    <w:rsid w:val="00F43399"/>
    <w:rsid w:val="00F43F52"/>
    <w:rsid w:val="00F44CB2"/>
    <w:rsid w:val="00F4555E"/>
    <w:rsid w:val="00F473D1"/>
    <w:rsid w:val="00F52741"/>
    <w:rsid w:val="00F55F1C"/>
    <w:rsid w:val="00F56938"/>
    <w:rsid w:val="00F56F72"/>
    <w:rsid w:val="00F57CD1"/>
    <w:rsid w:val="00F62E2F"/>
    <w:rsid w:val="00F655FC"/>
    <w:rsid w:val="00F66579"/>
    <w:rsid w:val="00F668C5"/>
    <w:rsid w:val="00F73295"/>
    <w:rsid w:val="00F73EDD"/>
    <w:rsid w:val="00F8183F"/>
    <w:rsid w:val="00F84A29"/>
    <w:rsid w:val="00F85336"/>
    <w:rsid w:val="00F86070"/>
    <w:rsid w:val="00F86BAA"/>
    <w:rsid w:val="00F87A28"/>
    <w:rsid w:val="00F9232D"/>
    <w:rsid w:val="00F9393D"/>
    <w:rsid w:val="00F9491B"/>
    <w:rsid w:val="00F96F79"/>
    <w:rsid w:val="00FA1AE9"/>
    <w:rsid w:val="00FA27DC"/>
    <w:rsid w:val="00FA52FA"/>
    <w:rsid w:val="00FA67D4"/>
    <w:rsid w:val="00FA7F91"/>
    <w:rsid w:val="00FB0B6A"/>
    <w:rsid w:val="00FB1963"/>
    <w:rsid w:val="00FB33AF"/>
    <w:rsid w:val="00FB74EA"/>
    <w:rsid w:val="00FB7C1C"/>
    <w:rsid w:val="00FC13D9"/>
    <w:rsid w:val="00FC31CA"/>
    <w:rsid w:val="00FC38D0"/>
    <w:rsid w:val="00FC3B6A"/>
    <w:rsid w:val="00FC4A1E"/>
    <w:rsid w:val="00FC4D51"/>
    <w:rsid w:val="00FC74F3"/>
    <w:rsid w:val="00FD1177"/>
    <w:rsid w:val="00FD168A"/>
    <w:rsid w:val="00FD41DB"/>
    <w:rsid w:val="00FD5C32"/>
    <w:rsid w:val="00FD73DD"/>
    <w:rsid w:val="00FE0A9D"/>
    <w:rsid w:val="00FE189D"/>
    <w:rsid w:val="00FE2BF4"/>
    <w:rsid w:val="00FE2F2B"/>
    <w:rsid w:val="00FE4278"/>
    <w:rsid w:val="00FF1B18"/>
    <w:rsid w:val="00FF2E3A"/>
    <w:rsid w:val="00FF4953"/>
    <w:rsid w:val="00FF51D2"/>
    <w:rsid w:val="00FF5C91"/>
    <w:rsid w:val="00FF627D"/>
    <w:rsid w:val="00FF68A2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6F0E"/>
  <w15:docId w15:val="{F3645904-7601-461D-8B3F-A65A0C8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6B5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6E6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321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802D15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Cs w:val="22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Abstract">
    <w:name w:val="Abstract"/>
    <w:basedOn w:val="Normal"/>
    <w:rsid w:val="008E4762"/>
    <w:pPr>
      <w:adjustRightInd w:val="0"/>
      <w:snapToGrid w:val="0"/>
      <w:spacing w:before="480"/>
      <w:ind w:left="851" w:right="851"/>
    </w:pPr>
    <w:rPr>
      <w:rFonts w:eastAsia="MS Mincho"/>
      <w:sz w:val="16"/>
      <w:lang w:eastAsia="ja-JP"/>
    </w:rPr>
  </w:style>
  <w:style w:type="paragraph" w:customStyle="1" w:styleId="NoindentNormal">
    <w:name w:val="NoindentNormal"/>
    <w:basedOn w:val="Normal"/>
    <w:next w:val="Normal"/>
    <w:rsid w:val="00B16EE8"/>
    <w:rPr>
      <w:rFonts w:eastAsia="MS Mincho"/>
      <w:sz w:val="20"/>
      <w:lang w:eastAsia="ja-JP"/>
    </w:rPr>
  </w:style>
  <w:style w:type="paragraph" w:customStyle="1" w:styleId="HeadingUnn1">
    <w:name w:val="HeadingUnn1"/>
    <w:basedOn w:val="Balk1"/>
    <w:next w:val="NoindentNormal"/>
    <w:rsid w:val="00E56E67"/>
    <w:pPr>
      <w:suppressAutoHyphens/>
      <w:spacing w:after="240" w:line="240" w:lineRule="auto"/>
    </w:pPr>
    <w:rPr>
      <w:rFonts w:ascii="Times New Roman" w:eastAsia="MS Mincho" w:hAnsi="Times New Roman" w:cs="Arial"/>
      <w:bCs w:val="0"/>
      <w:color w:val="auto"/>
      <w:kern w:val="32"/>
      <w:sz w:val="20"/>
      <w:szCs w:val="32"/>
      <w:lang w:val="en-US"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E56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90F0F"/>
  </w:style>
  <w:style w:type="paragraph" w:customStyle="1" w:styleId="References">
    <w:name w:val="References"/>
    <w:basedOn w:val="Normal"/>
    <w:rsid w:val="00911A81"/>
    <w:pPr>
      <w:numPr>
        <w:numId w:val="1"/>
      </w:numPr>
      <w:tabs>
        <w:tab w:val="left" w:pos="85"/>
      </w:tabs>
    </w:pPr>
    <w:rPr>
      <w:rFonts w:eastAsia="MS Mincho"/>
      <w:sz w:val="16"/>
      <w:lang w:eastAsia="ja-JP"/>
    </w:rPr>
  </w:style>
  <w:style w:type="character" w:styleId="Vurgu">
    <w:name w:val="Emphasis"/>
    <w:qFormat/>
    <w:rsid w:val="00911A81"/>
    <w:rPr>
      <w:i/>
      <w:iCs/>
    </w:rPr>
  </w:style>
  <w:style w:type="character" w:customStyle="1" w:styleId="st">
    <w:name w:val="st"/>
    <w:basedOn w:val="VarsaylanParagrafYazTipi"/>
    <w:rsid w:val="00911A81"/>
  </w:style>
  <w:style w:type="paragraph" w:styleId="SonNotMetni">
    <w:name w:val="endnote text"/>
    <w:basedOn w:val="Normal"/>
    <w:link w:val="SonNotMetniChar"/>
    <w:uiPriority w:val="99"/>
    <w:semiHidden/>
    <w:unhideWhenUsed/>
    <w:rsid w:val="00542747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427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42747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82693F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56D19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0">
    <w:name w:val="A0"/>
    <w:uiPriority w:val="99"/>
    <w:rsid w:val="00623D9A"/>
    <w:rPr>
      <w:color w:val="000000"/>
    </w:rPr>
  </w:style>
  <w:style w:type="paragraph" w:styleId="ListeParagraf">
    <w:name w:val="List Paragraph"/>
    <w:basedOn w:val="Normal"/>
    <w:uiPriority w:val="34"/>
    <w:qFormat/>
    <w:rsid w:val="00122852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table" w:customStyle="1" w:styleId="TableNormal1">
    <w:name w:val="Table Normal1"/>
    <w:uiPriority w:val="2"/>
    <w:semiHidden/>
    <w:unhideWhenUsed/>
    <w:qFormat/>
    <w:rsid w:val="00207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FA3"/>
    <w:pPr>
      <w:widowControl w:val="0"/>
      <w:autoSpaceDE w:val="0"/>
      <w:autoSpaceDN w:val="0"/>
    </w:pPr>
    <w:rPr>
      <w:rFonts w:eastAsia="Times New Roman"/>
      <w:szCs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45781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45781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74578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rsid w:val="008B274A"/>
    <w:rPr>
      <w:color w:val="605E5C"/>
      <w:shd w:val="clear" w:color="auto" w:fill="E1DFDD"/>
    </w:rPr>
  </w:style>
  <w:style w:type="paragraph" w:customStyle="1" w:styleId="AnaMetin">
    <w:name w:val="Ana Metin"/>
    <w:basedOn w:val="Normal"/>
    <w:link w:val="AnaMetinChar"/>
    <w:qFormat/>
    <w:rsid w:val="00804F2E"/>
    <w:pPr>
      <w:spacing w:before="120" w:after="120"/>
    </w:pPr>
  </w:style>
  <w:style w:type="character" w:customStyle="1" w:styleId="AnaMetinChar">
    <w:name w:val="Ana Metin Char"/>
    <w:basedOn w:val="VarsaylanParagrafYazTipi"/>
    <w:link w:val="AnaMetin"/>
    <w:rsid w:val="00804F2E"/>
    <w:rPr>
      <w:rFonts w:ascii="Times New Roman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9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TÜB211</b:Tag>
    <b:SourceType>JournalArticle</b:SourceType>
    <b:Guid>{1888DACB-D7A0-514B-AEF6-61E1A09CC244}</b:Guid>
    <b:Author>
      <b:Author>
        <b:NameList>
          <b:Person>
            <b:Last>TÜBİTAK</b:Last>
          </b:Person>
        </b:NameList>
      </b:Author>
    </b:Author>
    <b:Title>TÜBİTAK 4007 Bilim şenlikleri destekleme programı çağrısı</b:Title>
    <b:Year>2021</b:Year>
    <b:RefOrder>1</b:RefOrder>
  </b:Source>
  <b:Source>
    <b:Tag>Baş18</b:Tag>
    <b:SourceType>JournalArticle</b:SourceType>
    <b:Guid>{5BA536FA-CC5B-EC4A-8B6C-287CE922EBAE}</b:Guid>
    <b:Title>Bilim şenliği etkinliklerinin öğrenci veli ve öğretmen görüşlerine göre incelenmesi</b:Title>
    <b:JournalName>Uşak Üniversitesi Sosyal Bilimler Dergisi</b:JournalName>
    <b:Year>2018</b:Year>
    <b:Pages>132-147</b:Pages>
    <b:Author>
      <b:Author>
        <b:NameList>
          <b:Person>
            <b:Last>Başar</b:Last>
            <b:First>M.</b:First>
          </b:Person>
          <b:Person>
            <b:Last>Doğan</b:Last>
            <b:First>C.</b:First>
          </b:Person>
          <b:Person>
            <b:Last>Şener</b:Last>
            <b:First>N.</b:First>
          </b:Person>
          <b:Person>
            <b:Last>Doğan</b:Last>
            <b:First>Z.</b:First>
            <b:Middle>G.</b:Middle>
          </b:Person>
        </b:NameList>
      </b:Author>
    </b:Author>
    <b:Volume>11</b:Volume>
    <b:Issue>2</b:Issue>
    <b:RefOrder>2</b:RefOrder>
  </b:Source>
  <b:Source>
    <b:Tag>Şah04</b:Tag>
    <b:SourceType>Book</b:SourceType>
    <b:Guid>{0ACCBFCA-A64B-2E4A-B936-E45FF3EE7209}</b:Guid>
    <b:Author>
      <b:Author>
        <b:NameList>
          <b:Person>
            <b:Last>Şahin</b:Last>
            <b:First>H.</b:First>
            <b:Middle>M.</b:Middle>
          </b:Person>
        </b:NameList>
      </b:Author>
    </b:Author>
    <b:Title>Beden eğitimi ve sporda temel kavramlar sözlüğü</b:Title>
    <b:Year>2004</b:Year>
    <b:City>Ankara</b:City>
    <b:Publisher>Nobel</b:Publisher>
    <b:RefOrder>3</b:RefOrder>
  </b:Source>
  <b:Source>
    <b:Tag>Tük091</b:Tag>
    <b:SourceType>Book</b:SourceType>
    <b:Guid>{D237DB2F-1A71-8643-ADE1-BD014ADE59ED}</b:Guid>
    <b:Title>Toplumbilim ve spor</b:Title>
    <b:City>İstanbul</b:City>
    <b:Publisher>Kaynak</b:Publisher>
    <b:Year>2009</b:Year>
    <b:Author>
      <b:Author>
        <b:NameList>
          <b:Person>
            <b:Last>Tükenmez</b:Last>
            <b:First>M.</b:First>
          </b:Person>
        </b:NameList>
      </b:Author>
    </b:Author>
    <b:RefOrder>4</b:RefOrder>
  </b:Source>
  <b:Source>
    <b:Tag>Ekm13</b:Tag>
    <b:SourceType>JournalArticle</b:SourceType>
    <b:Guid>{02ABC277-E0F7-964E-B42F-F73595562271}</b:Guid>
    <b:Title>Küreselleşme ve spor endüstrisi</b:Title>
    <b:Year>2013</b:Year>
    <b:Author>
      <b:Author>
        <b:NameList>
          <b:Person>
            <b:Last>Ekmekçi</b:Last>
            <b:First>A.</b:First>
          </b:Person>
          <b:Person>
            <b:Last>Ekmekçi</b:Last>
            <b:First>R.</b:First>
          </b:Person>
          <b:Person>
            <b:Last>İrmiş</b:Last>
            <b:First>A.</b:First>
          </b:Person>
        </b:NameList>
      </b:Author>
    </b:Author>
    <b:JournalName>Pamukkale Spor Bilimleri Dergisi</b:JournalName>
    <b:Pages>91-117</b:Pages>
    <b:Volume>4</b:Volume>
    <b:Issue>1</b:Issue>
    <b:RefOrder>5</b:RefOrder>
  </b:Source>
  <b:Source>
    <b:Tag>Mur19</b:Tag>
    <b:SourceType>JournalArticle</b:SourceType>
    <b:Guid>{97E1F8F2-75CA-F049-AF92-5586B48DC429}</b:Guid>
    <b:Title>Spor sektöründe blok zincir uygulamları</b:Title>
    <b:JournalName>Gaziantep Üniversitesi Spor Bilimleri Dergisi</b:JournalName>
    <b:Year>2019</b:Year>
    <b:Pages>64-74.</b:Pages>
    <b:Author>
      <b:Author>
        <b:NameList>
          <b:Person>
            <b:Last>Murathan</b:Last>
            <b:First>T.</b:First>
          </b:Person>
          <b:Person>
            <b:Last>Murathan</b:Last>
            <b:First>F.</b:First>
          </b:Person>
        </b:NameList>
      </b:Author>
    </b:Author>
    <b:Volume>4</b:Volume>
    <b:Issue>1</b:Issue>
    <b:RefOrder>6</b:RefOrder>
  </b:Source>
  <b:Source>
    <b:Tag>Tek181</b:Tag>
    <b:SourceType>JournalArticle</b:SourceType>
    <b:Guid>{4A34C409-D7D8-E34F-98AA-7D4FBE710097}</b:Guid>
    <b:Author>
      <b:Author>
        <b:NameList>
          <b:Person>
            <b:Last>Tekin</b:Last>
            <b:First>Z.</b:First>
          </b:Person>
          <b:Person>
            <b:Last>Karakuş</b:Last>
            <b:First>K.</b:First>
          </b:Person>
        </b:NameList>
      </b:Author>
    </b:Author>
    <b:Title>Gelenekselden akıllı üretime spor endüstrisi 4.0</b:Title>
    <b:JournalName>İnsan ve Toplum Bilimleri Araştırmaları Dergisi</b:JournalName>
    <b:Year>2018</b:Year>
    <b:Pages>2110-2117</b:Pages>
    <b:Volume>7</b:Volume>
    <b:Issue>3</b:Issue>
    <b:RefOrder>7</b:RefOrder>
  </b:Source>
  <b:Source>
    <b:Tag>Tur</b:Tag>
    <b:SourceType>JournalArticle</b:SourceType>
    <b:Guid>{C8985AF8-6ECA-4D49-B953-264B8BAD3CA1}</b:Guid>
    <b:Title>Spor yapanlar için en uygun akıllı saatin AHP ve PROMETHEE yöntemleri ile seçimi</b:Title>
    <b:Author>
      <b:Author>
        <b:NameList>
          <b:Person>
            <b:Last>Turgut</b:Last>
            <b:First>Z.</b:First>
            <b:Middle>N.</b:Middle>
          </b:Person>
          <b:Person>
            <b:Last>Danışan</b:Last>
            <b:First>T.</b:First>
          </b:Person>
          <b:Person>
            <b:Last>Eren</b:Last>
            <b:First>T.</b:First>
          </b:Person>
        </b:NameList>
      </b:Author>
    </b:Author>
    <b:JournalName>Uluslararası Beden Eğitimi Spor ve Teknolojileri Dergisi</b:JournalName>
    <b:Year>2020</b:Year>
    <b:Pages>1-11</b:Pages>
    <b:Volume>1</b:Volume>
    <b:Issue>2</b:Issue>
    <b:RefOrder>8</b:RefOrder>
  </b:Source>
  <b:Source>
    <b:Tag>Alp011</b:Tag>
    <b:SourceType>Book</b:SourceType>
    <b:Guid>{45360F6A-120B-3741-9510-70615BFFAB27}</b:Guid>
    <b:Title>Eğitim bütünlüğü içinde beden eğitimi ve çağlar boyunca gelişimi</b:Title>
    <b:Year>2001</b:Year>
    <b:Author>
      <b:Author>
        <b:NameList>
          <b:Person>
            <b:Last>Alpman</b:Last>
            <b:First>C.</b:First>
          </b:Person>
        </b:NameList>
      </b:Author>
    </b:Author>
    <b:City>Ankara</b:City>
    <b:Publisher>GSGM Yayınları</b:Publisher>
    <b:RefOrder>9</b:RefOrder>
  </b:Source>
  <b:Source>
    <b:Tag>Dün98</b:Tag>
    <b:SourceType>Book</b:SourceType>
    <b:Guid>{85E55343-29B4-584A-BF18-2D8868C20C61}</b:Guid>
    <b:Title>Antrenman teorisi</b:Title>
    <b:City>Ankara</b:City>
    <b:Publisher>Bağırgan</b:Publisher>
    <b:Year>1998</b:Year>
    <b:Author>
      <b:Author>
        <b:NameList>
          <b:Person>
            <b:Last>Dündar</b:Last>
            <b:First>U.</b:First>
          </b:Person>
        </b:NameList>
      </b:Author>
    </b:Author>
    <b:RefOrder>10</b:RefOrder>
  </b:Source>
  <b:Source>
    <b:Tag>Zor05</b:Tag>
    <b:SourceType>Book</b:SourceType>
    <b:Guid>{B2396485-BB78-534B-BD51-32CF50F30D73}</b:Guid>
    <b:Title>Herkes için spor</b:Title>
    <b:City>İstanbul</b:City>
    <b:Publisher>Morpa</b:Publisher>
    <b:Year>2005</b:Year>
    <b:Author>
      <b:Author>
        <b:NameList>
          <b:Person>
            <b:Last>Zorba</b:Last>
            <b:First>E.</b:First>
          </b:Person>
          <b:Person>
            <b:Last>İkizler</b:Last>
            <b:First>H.</b:First>
            <b:Middle>C.</b:Middle>
          </b:Person>
          <b:Person>
            <b:Last>Tekin</b:Last>
            <b:First>A.</b:First>
          </b:Person>
          <b:Person>
            <b:Last>Miçoğullar</b:Last>
            <b:First>O.</b:First>
          </b:Person>
          <b:Person>
            <b:Last>Zorba</b:Last>
            <b:First>E.</b:First>
          </b:Person>
        </b:NameList>
      </b:Author>
    </b:Author>
    <b:RefOrder>11</b:RefOrder>
  </b:Source>
  <b:Source>
    <b:Tag>Eki13</b:Tag>
    <b:SourceType>JournalArticle</b:SourceType>
    <b:Guid>{048972BC-872F-3248-8DE7-8F44DDF57803}</b:Guid>
    <b:Title>Sanal gerçeklik ortamları ve uygulamlar: spor ve sanal ortam göstergeleri</b:Title>
    <b:Year>2013</b:Year>
    <b:Author>
      <b:Author>
        <b:NameList>
          <b:Person>
            <b:Last>Ekin</b:Last>
            <b:First>V.</b:First>
          </b:Person>
        </b:NameList>
      </b:Author>
    </b:Author>
    <b:JournalName>AJIT-e: Bilişim Teknolojileri Online Dergisi</b:JournalName>
    <b:Pages>7-21</b:Pages>
    <b:Volume>4</b:Volume>
    <b:Issue>13</b:Issue>
    <b:RefOrder>12</b:RefOrder>
  </b:Source>
  <b:Source>
    <b:Tag>İna08</b:Tag>
    <b:SourceType>Book</b:SourceType>
    <b:Guid>{02E19F5A-76DF-8C42-BFE5-47E03EA5986E}</b:Guid>
    <b:Title>Küreselleşme ve spor</b:Title>
    <b:Year>2008</b:Year>
    <b:City>İstanbul</b:City>
    <b:Publisher>Evrensel</b:Publisher>
    <b:Author>
      <b:Author>
        <b:NameList>
          <b:Person>
            <b:Last>İnal</b:Last>
            <b:First>R.</b:First>
          </b:Person>
        </b:NameList>
      </b:Author>
    </b:Author>
    <b:RefOrder>13</b:RefOrder>
  </b:Source>
  <b:Source>
    <b:Tag>Tür03</b:Tag>
    <b:SourceType>Book</b:SourceType>
    <b:Guid>{E0693EEF-A33F-4B4D-9DA9-513CB882807B}</b:Guid>
    <b:Title>Bilimsel araştırma metodojisi</b:Title>
    <b:City>İstanbul</b:City>
    <b:Publisher>Timaş</b:Publisher>
    <b:Year>2003</b:Year>
    <b:Author>
      <b:Author>
        <b:NameList>
          <b:Person>
            <b:Last>Türkdoğan</b:Last>
            <b:First>O.</b:First>
          </b:Person>
        </b:NameList>
      </b:Author>
    </b:Author>
    <b:RefOrder>14</b:RefOrder>
  </b:Source>
  <b:Source>
    <b:Tag>Kol20</b:Tag>
    <b:SourceType>JournalArticle</b:SourceType>
    <b:Guid>{2352512A-AC51-0C45-9652-7205E0E11677}</b:Guid>
    <b:Title>Ortaöğretim öğretmenlerinin BİT kaynaklarından yararlanma durumları ve yaşadıkları sorunlar: Kocaeli örneği</b:Title>
    <b:Year>2020</b:Year>
    <b:Author>
      <b:Author>
        <b:NameList>
          <b:Person>
            <b:Last>Kolburan Geçer</b:Last>
            <b:First>A.</b:First>
          </b:Person>
          <b:Person>
            <b:Last>Bakar Çörez</b:Last>
            <b:First>A.</b:First>
          </b:Person>
        </b:NameList>
      </b:Author>
    </b:Author>
    <b:JournalName>Eğitim Teknolojisi Kuram ve Uygulama</b:JournalName>
    <b:Pages>1-24</b:Pages>
    <b:Volume>10</b:Volume>
    <b:Issue>1</b:Issue>
    <b:RefOrder>15</b:RefOrder>
  </b:Source>
  <b:Source>
    <b:Tag>Büy98</b:Tag>
    <b:SourceType>Book</b:SourceType>
    <b:Guid>{89803F2A-7C8F-0442-8B10-7B3D3837D6B1}</b:Guid>
    <b:Title>Öğretmenlik mesleğine giriş eğitimin temelleri</b:Title>
    <b:City>Konya</b:City>
    <b:Publisher>Mikro</b:Publisher>
    <b:Year>1998</b:Year>
    <b:Author>
      <b:Author>
        <b:NameList>
          <b:Person>
            <b:Last>Büyükkaragöz</b:Last>
            <b:First>S.S.</b:First>
          </b:Person>
          <b:Person>
            <b:Last>Muşta</b:Last>
            <b:First>M.C.</b:First>
          </b:Person>
          <b:Person>
            <b:Last>Yılmaz</b:Last>
            <b:First>H.</b:First>
          </b:Person>
          <b:Person>
            <b:Last>Pilten</b:Last>
            <b:First>O.</b:First>
          </b:Person>
        </b:NameList>
      </b:Author>
    </b:Author>
    <b:RefOrder>18</b:RefOrder>
  </b:Source>
  <b:Source>
    <b:Tag>Oku19</b:Tag>
    <b:SourceType>JournalArticle</b:SourceType>
    <b:Guid>{E24A55AB-CD46-A54A-8F1B-7F76ADF39870}</b:Guid>
    <b:Title>TÜBİTAK bilim fuarına ilişkin öğretmen ve öğrenci görüşleri</b:Title>
    <b:Year>2019</b:Year>
    <b:JournalName>International Journal of Social Sciences and Education Research</b:JournalName>
    <b:Pages>202-218</b:Pages>
    <b:Author>
      <b:Author>
        <b:NameList>
          <b:Person>
            <b:Last>Okuyucu</b:Last>
            <b:First>M.</b:First>
          </b:Person>
        </b:NameList>
      </b:Author>
    </b:Author>
    <b:Volume>5</b:Volume>
    <b:Issue>2</b:Issue>
    <b:RefOrder>19</b:RefOrder>
  </b:Source>
</b:Sources>
</file>

<file path=customXml/itemProps1.xml><?xml version="1.0" encoding="utf-8"?>
<ds:datastoreItem xmlns:ds="http://schemas.openxmlformats.org/officeDocument/2006/customXml" ds:itemID="{F0D04A3F-8A29-F142-B9B9-B375A5C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3414</Words>
  <Characters>19465</Characters>
  <Application>Microsoft Office Word</Application>
  <DocSecurity>0</DocSecurity>
  <Lines>162</Lines>
  <Paragraphs>45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KAYNAKÇA</vt:lpstr>
      <vt:lpstr>KAYNAK GÖSTERME</vt:lpstr>
      <vt:lpstr/>
    </vt:vector>
  </TitlesOfParts>
  <Company>TED</Company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Körpeoğlu</dc:creator>
  <cp:lastModifiedBy>Editör</cp:lastModifiedBy>
  <cp:revision>60</cp:revision>
  <cp:lastPrinted>2023-02-04T17:28:00Z</cp:lastPrinted>
  <dcterms:created xsi:type="dcterms:W3CDTF">2023-03-12T07:11:00Z</dcterms:created>
  <dcterms:modified xsi:type="dcterms:W3CDTF">2024-01-27T18:50:00Z</dcterms:modified>
</cp:coreProperties>
</file>