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25" w:type="dxa"/>
        <w:tblLayout w:type="fixed"/>
        <w:tblLook w:val="04A0" w:firstRow="1" w:lastRow="0" w:firstColumn="1" w:lastColumn="0" w:noHBand="0" w:noVBand="1"/>
      </w:tblPr>
      <w:tblGrid>
        <w:gridCol w:w="8364"/>
        <w:gridCol w:w="141"/>
        <w:gridCol w:w="1279"/>
        <w:gridCol w:w="141"/>
      </w:tblGrid>
      <w:tr w:rsidR="00D27168" w:rsidRPr="00D2420C" w14:paraId="20B63187" w14:textId="77777777" w:rsidTr="009920E9">
        <w:trPr>
          <w:trHeight w:val="2830"/>
        </w:trPr>
        <w:tc>
          <w:tcPr>
            <w:tcW w:w="9925" w:type="dxa"/>
            <w:gridSpan w:val="4"/>
            <w:shd w:val="clear" w:color="auto" w:fill="FFFFFF"/>
            <w:vAlign w:val="center"/>
          </w:tcPr>
          <w:p w14:paraId="07A0EA2C" w14:textId="77777777" w:rsidR="00D97139" w:rsidRPr="00D2420C" w:rsidRDefault="00D97139" w:rsidP="00010D6A">
            <w:pPr>
              <w:rPr>
                <w:lang w:val="en-US"/>
              </w:rPr>
            </w:pPr>
            <w:bookmarkStart w:id="0" w:name="_Hlk146100400"/>
            <w:bookmarkEnd w:id="0"/>
            <w:r w:rsidRPr="00D2420C">
              <w:rPr>
                <w:lang w:val="en-US"/>
              </w:rPr>
              <w:t xml:space="preserve">Research / Review Article </w:t>
            </w:r>
            <w:r w:rsidRPr="00D2420C">
              <w:rPr>
                <w:rFonts w:ascii="Cambria" w:hAnsi="Cambria"/>
                <w:color w:val="00B050"/>
                <w:lang w:val="en-US"/>
              </w:rPr>
              <w:t>(</w:t>
            </w:r>
            <w:r w:rsidRPr="00D2420C">
              <w:rPr>
                <w:i/>
                <w:color w:val="00B050"/>
                <w:lang w:val="en-US"/>
              </w:rPr>
              <w:t>Type of article should be selected, and the other one must be deleted)</w:t>
            </w:r>
          </w:p>
          <w:tbl>
            <w:tblPr>
              <w:tblW w:w="10348" w:type="dxa"/>
              <w:tblLayout w:type="fixed"/>
              <w:tblLook w:val="04A0" w:firstRow="1" w:lastRow="0" w:firstColumn="1" w:lastColumn="0" w:noHBand="0" w:noVBand="1"/>
            </w:tblPr>
            <w:tblGrid>
              <w:gridCol w:w="10348"/>
            </w:tblGrid>
            <w:tr w:rsidR="00D97139" w:rsidRPr="00D2420C" w14:paraId="4B51B675" w14:textId="77777777" w:rsidTr="00546BAE">
              <w:trPr>
                <w:trHeight w:val="2678"/>
              </w:trPr>
              <w:tc>
                <w:tcPr>
                  <w:tcW w:w="10348" w:type="dxa"/>
                  <w:shd w:val="clear" w:color="auto" w:fill="FFFFFF"/>
                </w:tcPr>
                <w:tbl>
                  <w:tblPr>
                    <w:tblStyle w:val="TableGrid"/>
                    <w:tblW w:w="9072" w:type="dxa"/>
                    <w:tblBorders>
                      <w:left w:val="none" w:sz="0" w:space="0" w:color="auto"/>
                      <w:right w:val="none" w:sz="0" w:space="0" w:color="auto"/>
                    </w:tblBorders>
                    <w:tblLayout w:type="fixed"/>
                    <w:tblCellMar>
                      <w:left w:w="0" w:type="dxa"/>
                      <w:right w:w="0" w:type="dxa"/>
                    </w:tblCellMar>
                    <w:tblLook w:val="04A0" w:firstRow="1" w:lastRow="0" w:firstColumn="1" w:lastColumn="0" w:noHBand="0" w:noVBand="1"/>
                  </w:tblPr>
                  <w:tblGrid>
                    <w:gridCol w:w="9072"/>
                  </w:tblGrid>
                  <w:tr w:rsidR="00D97139" w:rsidRPr="00D2420C" w14:paraId="2F0BD1A7" w14:textId="77777777" w:rsidTr="0054527B">
                    <w:tc>
                      <w:tcPr>
                        <w:tcW w:w="9072" w:type="dxa"/>
                        <w:tcBorders>
                          <w:top w:val="nil"/>
                          <w:bottom w:val="nil"/>
                        </w:tcBorders>
                      </w:tcPr>
                      <w:p w14:paraId="43445208" w14:textId="77777777" w:rsidR="00D97139" w:rsidRPr="00D2420C" w:rsidRDefault="00D97139" w:rsidP="00D97139">
                        <w:pPr>
                          <w:pStyle w:val="MainTitle"/>
                        </w:pPr>
                        <w:r w:rsidRPr="00D2420C">
                          <w:t xml:space="preserve">English </w:t>
                        </w:r>
                        <w:bookmarkStart w:id="1" w:name="_Hlk4579246"/>
                        <w:r w:rsidRPr="00D2420C">
                          <w:t xml:space="preserve">Title of the Study </w:t>
                        </w:r>
                        <w:r w:rsidRPr="00D2420C">
                          <w:rPr>
                            <w:b w:val="0"/>
                            <w:bCs/>
                            <w:color w:val="00B050"/>
                            <w:szCs w:val="24"/>
                          </w:rPr>
                          <w:t xml:space="preserve">(The first letter of each word should be added here to be capital (excluding the conjunctions) and “Times New Roman” font with 12 </w:t>
                        </w:r>
                        <w:proofErr w:type="spellStart"/>
                        <w:r w:rsidRPr="00D2420C">
                          <w:rPr>
                            <w:b w:val="0"/>
                            <w:bCs/>
                            <w:color w:val="00B050"/>
                            <w:szCs w:val="24"/>
                          </w:rPr>
                          <w:t>pt</w:t>
                        </w:r>
                        <w:proofErr w:type="spellEnd"/>
                        <w:r w:rsidRPr="00D2420C">
                          <w:rPr>
                            <w:b w:val="0"/>
                            <w:bCs/>
                            <w:color w:val="00B050"/>
                            <w:szCs w:val="24"/>
                          </w:rPr>
                          <w:t>)</w:t>
                        </w:r>
                        <w:bookmarkEnd w:id="1"/>
                      </w:p>
                    </w:tc>
                  </w:tr>
                  <w:tr w:rsidR="00D97139" w:rsidRPr="00D2420C" w14:paraId="2C780B46" w14:textId="77777777" w:rsidTr="0054527B">
                    <w:tc>
                      <w:tcPr>
                        <w:tcW w:w="9072" w:type="dxa"/>
                        <w:tcBorders>
                          <w:top w:val="nil"/>
                          <w:bottom w:val="nil"/>
                        </w:tcBorders>
                      </w:tcPr>
                      <w:p w14:paraId="7376B7DA" w14:textId="45467DC5" w:rsidR="00D97139" w:rsidRPr="00D2420C" w:rsidRDefault="00D97139" w:rsidP="00D97139">
                        <w:pPr>
                          <w:pStyle w:val="Authors"/>
                          <w:rPr>
                            <w:color w:val="000000" w:themeColor="text1"/>
                            <w:vertAlign w:val="superscript"/>
                          </w:rPr>
                        </w:pPr>
                      </w:p>
                    </w:tc>
                  </w:tr>
                  <w:tr w:rsidR="00D97139" w:rsidRPr="00D2420C" w14:paraId="44F4AC15" w14:textId="77777777" w:rsidTr="00546BAE">
                    <w:tc>
                      <w:tcPr>
                        <w:tcW w:w="9072" w:type="dxa"/>
                        <w:tcBorders>
                          <w:top w:val="nil"/>
                          <w:bottom w:val="nil"/>
                        </w:tcBorders>
                      </w:tcPr>
                      <w:p w14:paraId="290F2469" w14:textId="3C53CA21" w:rsidR="00D97139" w:rsidRPr="00D2420C" w:rsidRDefault="00D97139" w:rsidP="00D97139">
                        <w:pPr>
                          <w:pStyle w:val="Affiliations"/>
                          <w:rPr>
                            <w:color w:val="000000" w:themeColor="text1"/>
                            <w:lang w:bidi="fa-IR"/>
                          </w:rPr>
                        </w:pPr>
                      </w:p>
                    </w:tc>
                  </w:tr>
                  <w:tr w:rsidR="00D97139" w:rsidRPr="00D2420C" w14:paraId="7391E7A2" w14:textId="77777777" w:rsidTr="00546BAE">
                    <w:trPr>
                      <w:trHeight w:val="80"/>
                    </w:trPr>
                    <w:tc>
                      <w:tcPr>
                        <w:tcW w:w="9072" w:type="dxa"/>
                        <w:tcBorders>
                          <w:top w:val="nil"/>
                          <w:bottom w:val="nil"/>
                        </w:tcBorders>
                      </w:tcPr>
                      <w:p w14:paraId="1ACE3347" w14:textId="757E2C7A" w:rsidR="00D97139" w:rsidRPr="00D2420C" w:rsidRDefault="00D97139" w:rsidP="00D97139">
                        <w:pPr>
                          <w:pStyle w:val="CorrAuthor"/>
                          <w:rPr>
                            <w:color w:val="000000" w:themeColor="text1"/>
                            <w:sz w:val="18"/>
                            <w:szCs w:val="18"/>
                            <w:vertAlign w:val="superscript"/>
                          </w:rPr>
                        </w:pPr>
                      </w:p>
                    </w:tc>
                  </w:tr>
                </w:tbl>
                <w:p w14:paraId="3F701E93" w14:textId="77777777" w:rsidR="00D97139" w:rsidRPr="00D2420C" w:rsidRDefault="00D97139" w:rsidP="00D97139">
                  <w:pPr>
                    <w:widowControl w:val="0"/>
                    <w:jc w:val="center"/>
                    <w:rPr>
                      <w:rFonts w:eastAsia="Calibri"/>
                      <w:b/>
                      <w:color w:val="538135" w:themeColor="accent6" w:themeShade="BF"/>
                      <w:szCs w:val="28"/>
                      <w:lang w:val="en-US"/>
                    </w:rPr>
                  </w:pPr>
                </w:p>
              </w:tc>
            </w:tr>
          </w:tbl>
          <w:p w14:paraId="72F79FB1" w14:textId="267BCA48" w:rsidR="00D27168" w:rsidRPr="00D2420C" w:rsidRDefault="00D27168" w:rsidP="00624809">
            <w:pPr>
              <w:widowControl w:val="0"/>
              <w:jc w:val="center"/>
              <w:rPr>
                <w:rFonts w:eastAsia="Calibri"/>
                <w:b/>
                <w:color w:val="538135" w:themeColor="accent6" w:themeShade="BF"/>
                <w:szCs w:val="28"/>
                <w:lang w:val="en-US"/>
              </w:rPr>
            </w:pPr>
          </w:p>
        </w:tc>
      </w:tr>
      <w:tr w:rsidR="00D97139" w:rsidRPr="00D2420C" w14:paraId="2DF96E89" w14:textId="77777777" w:rsidTr="009920E9">
        <w:trPr>
          <w:gridAfter w:val="1"/>
          <w:wAfter w:w="141" w:type="dxa"/>
          <w:trHeight w:val="383"/>
        </w:trPr>
        <w:tc>
          <w:tcPr>
            <w:tcW w:w="8364" w:type="dxa"/>
            <w:tcBorders>
              <w:top w:val="single" w:sz="4" w:space="0" w:color="auto"/>
              <w:right w:val="single" w:sz="4" w:space="0" w:color="auto"/>
            </w:tcBorders>
            <w:shd w:val="clear" w:color="auto" w:fill="FFFFFF"/>
            <w:vAlign w:val="center"/>
          </w:tcPr>
          <w:p w14:paraId="5A927C9E" w14:textId="3E1CB208" w:rsidR="00D97139" w:rsidRPr="00D2420C" w:rsidRDefault="00D97139" w:rsidP="00D97139">
            <w:pPr>
              <w:rPr>
                <w:b/>
                <w:spacing w:val="40"/>
                <w:lang w:val="en-US"/>
              </w:rPr>
            </w:pPr>
            <w:r w:rsidRPr="00D2420C">
              <w:rPr>
                <w:rFonts w:eastAsia="Calibri"/>
                <w:b/>
                <w:spacing w:val="40"/>
                <w:lang w:val="en-US"/>
              </w:rPr>
              <w:t>ABSTRACT</w:t>
            </w:r>
          </w:p>
        </w:tc>
        <w:tc>
          <w:tcPr>
            <w:tcW w:w="142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0C3AE10" w14:textId="6DE6B758" w:rsidR="00D97139" w:rsidRPr="00D2420C" w:rsidRDefault="00D97139" w:rsidP="00D97139">
            <w:pPr>
              <w:jc w:val="center"/>
              <w:rPr>
                <w:b/>
                <w:spacing w:val="30"/>
                <w:lang w:val="en-US"/>
              </w:rPr>
            </w:pPr>
            <w:r w:rsidRPr="00D2420C">
              <w:rPr>
                <w:b/>
                <w:spacing w:val="30"/>
                <w:lang w:val="en-US"/>
              </w:rPr>
              <w:t>ARTICLE INFO</w:t>
            </w:r>
          </w:p>
        </w:tc>
      </w:tr>
      <w:tr w:rsidR="00D97139" w:rsidRPr="00D2420C" w14:paraId="5FD6E6E1" w14:textId="77777777" w:rsidTr="009920E9">
        <w:trPr>
          <w:trHeight w:val="2699"/>
        </w:trPr>
        <w:tc>
          <w:tcPr>
            <w:tcW w:w="8505" w:type="dxa"/>
            <w:gridSpan w:val="2"/>
            <w:shd w:val="clear" w:color="auto" w:fill="FFFFFF"/>
          </w:tcPr>
          <w:p w14:paraId="3E79C0C2" w14:textId="77777777" w:rsidR="00D97139" w:rsidRPr="00D2420C" w:rsidRDefault="005D6390" w:rsidP="00D97139">
            <w:pPr>
              <w:spacing w:before="240"/>
              <w:ind w:right="34"/>
              <w:jc w:val="both"/>
              <w:rPr>
                <w:lang w:val="en-US"/>
              </w:rPr>
            </w:pPr>
            <w:r w:rsidRPr="00D2420C">
              <w:rPr>
                <w:lang w:val="en-US"/>
              </w:rPr>
              <w:t xml:space="preserve">The purpose of the study, the material (s) and method (s) used, the important findings, and the result (s) should be specified clearly and concisely in this section. The text should be written in “Times New Roman New font in 10 font size and single line spacing. </w:t>
            </w:r>
            <w:r w:rsidR="001D78AD" w:rsidRPr="00D2420C">
              <w:rPr>
                <w:lang w:val="en-US"/>
              </w:rPr>
              <w:t xml:space="preserve">The abstract should not contain displayed equations, footnotes, references, graphics, or tables. </w:t>
            </w:r>
            <w:r w:rsidR="00D97139" w:rsidRPr="00D2420C">
              <w:rPr>
                <w:lang w:val="en-US"/>
              </w:rPr>
              <w:t xml:space="preserve">The text to be added in this section should be 150-250 words. </w:t>
            </w:r>
            <w:r w:rsidRPr="00D2420C">
              <w:rPr>
                <w:lang w:val="en-US"/>
              </w:rPr>
              <w:t>Do not make any changes to the sections containing author names and addresses information. This information and volume, number, page number, and date information will be updated when your work is published. Do not modify these parts.</w:t>
            </w:r>
          </w:p>
          <w:p w14:paraId="551245A0" w14:textId="5736680D" w:rsidR="00822EE5" w:rsidRPr="00D2420C" w:rsidRDefault="00822EE5" w:rsidP="00C705D8">
            <w:pPr>
              <w:spacing w:before="120"/>
              <w:ind w:right="34"/>
              <w:jc w:val="both"/>
              <w:rPr>
                <w:rFonts w:eastAsia="Calibri"/>
                <w:lang w:val="en-US"/>
              </w:rPr>
            </w:pPr>
            <w:r w:rsidRPr="00D2420C">
              <w:rPr>
                <w:b/>
                <w:iCs/>
                <w:lang w:val="en-US"/>
              </w:rPr>
              <w:t>Keywords:</w:t>
            </w:r>
            <w:r w:rsidRPr="00D2420C">
              <w:rPr>
                <w:lang w:val="en-US"/>
              </w:rPr>
              <w:t xml:space="preserve"> </w:t>
            </w:r>
            <w:r w:rsidRPr="00D2420C">
              <w:rPr>
                <w:i/>
                <w:lang w:val="en-US"/>
              </w:rPr>
              <w:t xml:space="preserve">Keywords 1, </w:t>
            </w:r>
            <w:proofErr w:type="spellStart"/>
            <w:r w:rsidRPr="00D2420C">
              <w:rPr>
                <w:i/>
              </w:rPr>
              <w:t>Keywords</w:t>
            </w:r>
            <w:proofErr w:type="spellEnd"/>
            <w:r w:rsidRPr="00D2420C">
              <w:rPr>
                <w:i/>
              </w:rPr>
              <w:t xml:space="preserve"> 2, </w:t>
            </w:r>
            <w:proofErr w:type="spellStart"/>
            <w:r w:rsidRPr="00D2420C">
              <w:rPr>
                <w:i/>
              </w:rPr>
              <w:t>Keywords</w:t>
            </w:r>
            <w:proofErr w:type="spellEnd"/>
            <w:r w:rsidRPr="00D2420C">
              <w:rPr>
                <w:i/>
              </w:rPr>
              <w:t xml:space="preserve"> 3, </w:t>
            </w:r>
            <w:r w:rsidRPr="00D2420C">
              <w:rPr>
                <w:i/>
                <w:lang w:val="en-US"/>
              </w:rPr>
              <w:t xml:space="preserve">Keywords 4, Keywords 5, </w:t>
            </w:r>
            <w:r w:rsidRPr="00D2420C">
              <w:t xml:space="preserve">(3 </w:t>
            </w:r>
            <w:proofErr w:type="spellStart"/>
            <w:r w:rsidRPr="00D2420C">
              <w:t>to</w:t>
            </w:r>
            <w:proofErr w:type="spellEnd"/>
            <w:r w:rsidRPr="00D2420C">
              <w:t xml:space="preserve"> 5)</w:t>
            </w:r>
          </w:p>
        </w:tc>
        <w:tc>
          <w:tcPr>
            <w:tcW w:w="1420" w:type="dxa"/>
            <w:gridSpan w:val="2"/>
            <w:tcBorders>
              <w:left w:val="nil"/>
            </w:tcBorders>
            <w:shd w:val="clear" w:color="auto" w:fill="FFFFFF"/>
          </w:tcPr>
          <w:p w14:paraId="2D27607D" w14:textId="77777777" w:rsidR="00010D6A" w:rsidRPr="00D2420C" w:rsidRDefault="00010D6A" w:rsidP="00010D6A">
            <w:pPr>
              <w:suppressAutoHyphens w:val="0"/>
              <w:jc w:val="center"/>
              <w:rPr>
                <w:rStyle w:val="fontstyle01"/>
                <w:lang w:val="en-US"/>
              </w:rPr>
            </w:pPr>
          </w:p>
          <w:p w14:paraId="24D50D3D" w14:textId="1653EFE8" w:rsidR="00010D6A" w:rsidRPr="00D2420C" w:rsidRDefault="00010D6A" w:rsidP="00010D6A">
            <w:pPr>
              <w:suppressAutoHyphens w:val="0"/>
              <w:jc w:val="center"/>
              <w:rPr>
                <w:rStyle w:val="fontstyle11"/>
                <w:lang w:val="en-US"/>
              </w:rPr>
            </w:pPr>
            <w:r w:rsidRPr="00D2420C">
              <w:rPr>
                <w:rStyle w:val="fontstyle01"/>
                <w:lang w:val="en-US"/>
              </w:rPr>
              <w:t xml:space="preserve">Received: </w:t>
            </w:r>
            <w:r w:rsidRPr="00D2420C">
              <w:rPr>
                <w:rStyle w:val="fontstyle11"/>
                <w:lang w:val="en-US"/>
              </w:rPr>
              <w:t>xx.xx.20xx</w:t>
            </w:r>
          </w:p>
          <w:p w14:paraId="2CE252F1" w14:textId="059F3D7D" w:rsidR="00010D6A" w:rsidRPr="00D2420C" w:rsidRDefault="00010D6A" w:rsidP="00010D6A">
            <w:pPr>
              <w:suppressAutoHyphens w:val="0"/>
              <w:jc w:val="center"/>
              <w:rPr>
                <w:lang w:val="en-US"/>
              </w:rPr>
            </w:pPr>
            <w:r w:rsidRPr="00D2420C">
              <w:rPr>
                <w:rStyle w:val="fontstyle01"/>
                <w:lang w:val="en-US"/>
              </w:rPr>
              <w:t xml:space="preserve">Accepted: </w:t>
            </w:r>
            <w:r w:rsidRPr="00D2420C">
              <w:rPr>
                <w:rStyle w:val="fontstyle11"/>
                <w:lang w:val="en-US"/>
              </w:rPr>
              <w:t>xx.xx.20xx</w:t>
            </w:r>
          </w:p>
          <w:p w14:paraId="08C9DF3B" w14:textId="77777777" w:rsidR="00D97139" w:rsidRPr="00D2420C" w:rsidRDefault="00D97139" w:rsidP="00D97139">
            <w:pPr>
              <w:suppressAutoHyphens w:val="0"/>
              <w:jc w:val="center"/>
              <w:rPr>
                <w:rFonts w:eastAsia="Calibri"/>
                <w:b/>
                <w:i/>
                <w:lang w:val="en-US"/>
              </w:rPr>
            </w:pPr>
          </w:p>
          <w:p w14:paraId="438594A7" w14:textId="77777777" w:rsidR="00D97139" w:rsidRPr="00D2420C" w:rsidRDefault="00D97139" w:rsidP="00D97139">
            <w:pPr>
              <w:suppressAutoHyphens w:val="0"/>
              <w:jc w:val="center"/>
              <w:rPr>
                <w:rFonts w:eastAsia="Calibri"/>
                <w:b/>
                <w:i/>
                <w:lang w:val="en-US"/>
              </w:rPr>
            </w:pPr>
          </w:p>
          <w:p w14:paraId="2043B080" w14:textId="652528A5" w:rsidR="00D97139" w:rsidRPr="00D2420C" w:rsidRDefault="00D97139" w:rsidP="00D97139">
            <w:pPr>
              <w:suppressAutoHyphens w:val="0"/>
              <w:spacing w:before="120"/>
              <w:rPr>
                <w:rFonts w:eastAsia="Calibri"/>
                <w:b/>
                <w:i/>
                <w:lang w:val="en-US"/>
              </w:rPr>
            </w:pPr>
          </w:p>
        </w:tc>
      </w:tr>
      <w:tr w:rsidR="00D97139" w:rsidRPr="00D2420C" w14:paraId="68C863A8" w14:textId="77777777" w:rsidTr="009920E9">
        <w:trPr>
          <w:trHeight w:val="613"/>
        </w:trPr>
        <w:tc>
          <w:tcPr>
            <w:tcW w:w="9925" w:type="dxa"/>
            <w:gridSpan w:val="4"/>
            <w:shd w:val="clear" w:color="auto" w:fill="FFFFFF"/>
            <w:vAlign w:val="center"/>
          </w:tcPr>
          <w:p w14:paraId="16C807ED" w14:textId="77777777" w:rsidR="00546BAE" w:rsidRPr="00D2420C" w:rsidRDefault="00D97139" w:rsidP="00D97139">
            <w:pPr>
              <w:ind w:firstLine="175"/>
              <w:jc w:val="center"/>
              <w:rPr>
                <w:b/>
                <w:bCs/>
                <w:color w:val="538135" w:themeColor="accent6" w:themeShade="BF"/>
                <w:sz w:val="24"/>
                <w:szCs w:val="24"/>
                <w:lang w:val="en-US"/>
              </w:rPr>
            </w:pPr>
            <w:r w:rsidRPr="00D2420C">
              <w:rPr>
                <w:b/>
                <w:bCs/>
                <w:color w:val="538135" w:themeColor="accent6" w:themeShade="BF"/>
                <w:sz w:val="24"/>
                <w:szCs w:val="24"/>
                <w:lang w:val="en-US"/>
              </w:rPr>
              <w:t xml:space="preserve">  </w:t>
            </w:r>
          </w:p>
          <w:p w14:paraId="6D73AE49" w14:textId="77777777" w:rsidR="00546BAE" w:rsidRPr="00D2420C" w:rsidRDefault="00546BAE" w:rsidP="00D97139">
            <w:pPr>
              <w:ind w:firstLine="175"/>
              <w:jc w:val="center"/>
              <w:rPr>
                <w:b/>
                <w:bCs/>
                <w:color w:val="538135" w:themeColor="accent6" w:themeShade="BF"/>
                <w:sz w:val="24"/>
                <w:szCs w:val="24"/>
                <w:lang w:val="en-US"/>
              </w:rPr>
            </w:pPr>
          </w:p>
          <w:p w14:paraId="52643169" w14:textId="12E4C559" w:rsidR="00D97139" w:rsidRPr="00D2420C" w:rsidRDefault="00010D6A" w:rsidP="00D97139">
            <w:pPr>
              <w:ind w:firstLine="175"/>
              <w:jc w:val="center"/>
              <w:rPr>
                <w:b/>
                <w:i/>
                <w:sz w:val="24"/>
                <w:szCs w:val="24"/>
                <w:lang w:val="en-US"/>
              </w:rPr>
            </w:pPr>
            <w:r w:rsidRPr="00D2420C">
              <w:rPr>
                <w:b/>
                <w:bCs/>
                <w:sz w:val="24"/>
                <w:szCs w:val="24"/>
                <w:lang w:val="en-US"/>
              </w:rPr>
              <w:t>Second Title of the Study</w:t>
            </w:r>
            <w:r w:rsidR="00D97139" w:rsidRPr="00D2420C">
              <w:rPr>
                <w:b/>
                <w:bCs/>
                <w:color w:val="538135" w:themeColor="accent6" w:themeShade="BF"/>
                <w:sz w:val="24"/>
                <w:szCs w:val="24"/>
                <w:lang w:val="en-US"/>
              </w:rPr>
              <w:t xml:space="preserve"> </w:t>
            </w:r>
            <w:r w:rsidR="00822EE5" w:rsidRPr="00D2420C">
              <w:rPr>
                <w:bCs/>
                <w:color w:val="00B050"/>
                <w:szCs w:val="24"/>
              </w:rPr>
              <w:t>(</w:t>
            </w:r>
            <w:proofErr w:type="spellStart"/>
            <w:r w:rsidR="00822EE5" w:rsidRPr="00D2420C">
              <w:rPr>
                <w:bCs/>
                <w:color w:val="00B050"/>
                <w:szCs w:val="24"/>
              </w:rPr>
              <w:t>The</w:t>
            </w:r>
            <w:proofErr w:type="spellEnd"/>
            <w:r w:rsidR="00822EE5" w:rsidRPr="00D2420C">
              <w:rPr>
                <w:bCs/>
                <w:color w:val="00B050"/>
                <w:szCs w:val="24"/>
              </w:rPr>
              <w:t xml:space="preserve"> </w:t>
            </w:r>
            <w:proofErr w:type="spellStart"/>
            <w:r w:rsidR="00822EE5" w:rsidRPr="00D2420C">
              <w:rPr>
                <w:bCs/>
                <w:color w:val="00B050"/>
                <w:szCs w:val="24"/>
              </w:rPr>
              <w:t>first</w:t>
            </w:r>
            <w:proofErr w:type="spellEnd"/>
            <w:r w:rsidR="00822EE5" w:rsidRPr="00D2420C">
              <w:rPr>
                <w:bCs/>
                <w:color w:val="00B050"/>
                <w:szCs w:val="24"/>
              </w:rPr>
              <w:t xml:space="preserve"> </w:t>
            </w:r>
            <w:proofErr w:type="spellStart"/>
            <w:r w:rsidR="00822EE5" w:rsidRPr="00D2420C">
              <w:rPr>
                <w:bCs/>
                <w:color w:val="00B050"/>
                <w:szCs w:val="24"/>
              </w:rPr>
              <w:t>letter</w:t>
            </w:r>
            <w:proofErr w:type="spellEnd"/>
            <w:r w:rsidR="00822EE5" w:rsidRPr="00D2420C">
              <w:rPr>
                <w:bCs/>
                <w:color w:val="00B050"/>
                <w:szCs w:val="24"/>
              </w:rPr>
              <w:t xml:space="preserve"> of </w:t>
            </w:r>
            <w:proofErr w:type="spellStart"/>
            <w:r w:rsidR="00822EE5" w:rsidRPr="00D2420C">
              <w:rPr>
                <w:bCs/>
                <w:color w:val="00B050"/>
                <w:szCs w:val="24"/>
              </w:rPr>
              <w:t>each</w:t>
            </w:r>
            <w:proofErr w:type="spellEnd"/>
            <w:r w:rsidR="00822EE5" w:rsidRPr="00D2420C">
              <w:rPr>
                <w:bCs/>
                <w:color w:val="00B050"/>
                <w:szCs w:val="24"/>
              </w:rPr>
              <w:t xml:space="preserve"> </w:t>
            </w:r>
            <w:proofErr w:type="spellStart"/>
            <w:r w:rsidR="00822EE5" w:rsidRPr="00D2420C">
              <w:rPr>
                <w:bCs/>
                <w:color w:val="00B050"/>
                <w:szCs w:val="24"/>
              </w:rPr>
              <w:t>word</w:t>
            </w:r>
            <w:proofErr w:type="spellEnd"/>
            <w:r w:rsidR="00822EE5" w:rsidRPr="00D2420C">
              <w:rPr>
                <w:bCs/>
                <w:color w:val="00B050"/>
                <w:szCs w:val="24"/>
              </w:rPr>
              <w:t xml:space="preserve"> </w:t>
            </w:r>
            <w:proofErr w:type="spellStart"/>
            <w:r w:rsidR="00822EE5" w:rsidRPr="00D2420C">
              <w:rPr>
                <w:bCs/>
                <w:color w:val="00B050"/>
                <w:szCs w:val="24"/>
              </w:rPr>
              <w:t>should</w:t>
            </w:r>
            <w:proofErr w:type="spellEnd"/>
            <w:r w:rsidR="00822EE5" w:rsidRPr="00D2420C">
              <w:rPr>
                <w:bCs/>
                <w:color w:val="00B050"/>
                <w:szCs w:val="24"/>
              </w:rPr>
              <w:t xml:space="preserve"> be </w:t>
            </w:r>
            <w:proofErr w:type="spellStart"/>
            <w:r w:rsidR="00822EE5" w:rsidRPr="00D2420C">
              <w:rPr>
                <w:bCs/>
                <w:color w:val="00B050"/>
                <w:szCs w:val="24"/>
              </w:rPr>
              <w:t>added</w:t>
            </w:r>
            <w:proofErr w:type="spellEnd"/>
            <w:r w:rsidR="00822EE5" w:rsidRPr="00D2420C">
              <w:rPr>
                <w:bCs/>
                <w:color w:val="00B050"/>
                <w:szCs w:val="24"/>
              </w:rPr>
              <w:t xml:space="preserve"> here </w:t>
            </w:r>
            <w:proofErr w:type="spellStart"/>
            <w:r w:rsidR="00822EE5" w:rsidRPr="00D2420C">
              <w:rPr>
                <w:bCs/>
                <w:color w:val="00B050"/>
                <w:szCs w:val="24"/>
              </w:rPr>
              <w:t>to</w:t>
            </w:r>
            <w:proofErr w:type="spellEnd"/>
            <w:r w:rsidR="00822EE5" w:rsidRPr="00D2420C">
              <w:rPr>
                <w:bCs/>
                <w:color w:val="00B050"/>
                <w:szCs w:val="24"/>
              </w:rPr>
              <w:t xml:space="preserve"> be </w:t>
            </w:r>
            <w:proofErr w:type="spellStart"/>
            <w:r w:rsidR="00822EE5" w:rsidRPr="00D2420C">
              <w:rPr>
                <w:bCs/>
                <w:color w:val="00B050"/>
                <w:szCs w:val="24"/>
              </w:rPr>
              <w:t>capital</w:t>
            </w:r>
            <w:proofErr w:type="spellEnd"/>
            <w:r w:rsidR="00822EE5" w:rsidRPr="00D2420C">
              <w:rPr>
                <w:bCs/>
                <w:color w:val="00B050"/>
                <w:szCs w:val="24"/>
              </w:rPr>
              <w:t xml:space="preserve"> (</w:t>
            </w:r>
            <w:proofErr w:type="spellStart"/>
            <w:r w:rsidR="00822EE5" w:rsidRPr="00D2420C">
              <w:rPr>
                <w:bCs/>
                <w:color w:val="00B050"/>
                <w:szCs w:val="24"/>
              </w:rPr>
              <w:t>excluding</w:t>
            </w:r>
            <w:proofErr w:type="spellEnd"/>
            <w:r w:rsidR="00822EE5" w:rsidRPr="00D2420C">
              <w:rPr>
                <w:bCs/>
                <w:color w:val="00B050"/>
                <w:szCs w:val="24"/>
              </w:rPr>
              <w:t xml:space="preserve"> </w:t>
            </w:r>
            <w:proofErr w:type="spellStart"/>
            <w:r w:rsidR="00822EE5" w:rsidRPr="00D2420C">
              <w:rPr>
                <w:bCs/>
                <w:color w:val="00B050"/>
                <w:szCs w:val="24"/>
              </w:rPr>
              <w:t>the</w:t>
            </w:r>
            <w:proofErr w:type="spellEnd"/>
            <w:r w:rsidR="00822EE5" w:rsidRPr="00D2420C">
              <w:rPr>
                <w:bCs/>
                <w:color w:val="00B050"/>
                <w:szCs w:val="24"/>
              </w:rPr>
              <w:t xml:space="preserve"> </w:t>
            </w:r>
            <w:proofErr w:type="spellStart"/>
            <w:r w:rsidR="00822EE5" w:rsidRPr="00D2420C">
              <w:rPr>
                <w:bCs/>
                <w:color w:val="00B050"/>
                <w:szCs w:val="24"/>
              </w:rPr>
              <w:t>conjunctions</w:t>
            </w:r>
            <w:proofErr w:type="spellEnd"/>
            <w:r w:rsidR="00822EE5" w:rsidRPr="00D2420C">
              <w:rPr>
                <w:bCs/>
                <w:color w:val="00B050"/>
                <w:szCs w:val="24"/>
              </w:rPr>
              <w:t xml:space="preserve">) </w:t>
            </w:r>
            <w:proofErr w:type="spellStart"/>
            <w:r w:rsidR="00822EE5" w:rsidRPr="00D2420C">
              <w:rPr>
                <w:bCs/>
                <w:color w:val="00B050"/>
                <w:szCs w:val="24"/>
              </w:rPr>
              <w:t>and</w:t>
            </w:r>
            <w:proofErr w:type="spellEnd"/>
            <w:r w:rsidR="00822EE5" w:rsidRPr="00D2420C">
              <w:rPr>
                <w:bCs/>
                <w:color w:val="00B050"/>
                <w:szCs w:val="24"/>
              </w:rPr>
              <w:t xml:space="preserve"> “Times New Roman” font </w:t>
            </w:r>
            <w:proofErr w:type="spellStart"/>
            <w:r w:rsidR="00822EE5" w:rsidRPr="00D2420C">
              <w:rPr>
                <w:bCs/>
                <w:color w:val="00B050"/>
                <w:szCs w:val="24"/>
              </w:rPr>
              <w:t>with</w:t>
            </w:r>
            <w:proofErr w:type="spellEnd"/>
            <w:r w:rsidR="00822EE5" w:rsidRPr="00D2420C">
              <w:rPr>
                <w:bCs/>
                <w:color w:val="00B050"/>
                <w:szCs w:val="24"/>
              </w:rPr>
              <w:t xml:space="preserve"> 12 </w:t>
            </w:r>
            <w:proofErr w:type="spellStart"/>
            <w:r w:rsidR="00822EE5" w:rsidRPr="00D2420C">
              <w:rPr>
                <w:bCs/>
                <w:color w:val="00B050"/>
                <w:szCs w:val="24"/>
              </w:rPr>
              <w:t>pt</w:t>
            </w:r>
            <w:proofErr w:type="spellEnd"/>
            <w:r w:rsidR="00822EE5" w:rsidRPr="00D2420C">
              <w:rPr>
                <w:bCs/>
                <w:color w:val="00B050"/>
                <w:szCs w:val="24"/>
              </w:rPr>
              <w:t>)</w:t>
            </w:r>
          </w:p>
        </w:tc>
      </w:tr>
      <w:tr w:rsidR="00D97139" w:rsidRPr="00D2420C" w14:paraId="72CEDC58" w14:textId="77777777" w:rsidTr="009920E9">
        <w:trPr>
          <w:gridAfter w:val="1"/>
          <w:wAfter w:w="141" w:type="dxa"/>
          <w:trHeight w:val="391"/>
        </w:trPr>
        <w:tc>
          <w:tcPr>
            <w:tcW w:w="8364" w:type="dxa"/>
            <w:tcBorders>
              <w:top w:val="single" w:sz="4" w:space="0" w:color="auto"/>
              <w:right w:val="single" w:sz="4" w:space="0" w:color="auto"/>
            </w:tcBorders>
            <w:shd w:val="clear" w:color="auto" w:fill="FFFFFF"/>
            <w:vAlign w:val="center"/>
          </w:tcPr>
          <w:p w14:paraId="6AA40E0D" w14:textId="4A535AF8" w:rsidR="00D97139" w:rsidRPr="00D2420C" w:rsidRDefault="00D97139" w:rsidP="00D97139">
            <w:pPr>
              <w:rPr>
                <w:b/>
                <w:spacing w:val="40"/>
                <w:lang w:val="en-US"/>
              </w:rPr>
            </w:pPr>
            <w:r w:rsidRPr="00D2420C">
              <w:rPr>
                <w:rFonts w:eastAsia="Calibri"/>
                <w:b/>
                <w:spacing w:val="40"/>
                <w:lang w:val="en-US"/>
              </w:rPr>
              <w:t>ÖZET</w:t>
            </w:r>
          </w:p>
        </w:tc>
        <w:tc>
          <w:tcPr>
            <w:tcW w:w="142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2BC09C0" w14:textId="7AD5A8BE" w:rsidR="00D97139" w:rsidRPr="00D2420C" w:rsidRDefault="00D97139" w:rsidP="00D97139">
            <w:pPr>
              <w:jc w:val="center"/>
              <w:rPr>
                <w:b/>
                <w:spacing w:val="30"/>
                <w:lang w:val="en-US"/>
              </w:rPr>
            </w:pPr>
            <w:r w:rsidRPr="00D2420C">
              <w:rPr>
                <w:b/>
                <w:spacing w:val="30"/>
                <w:lang w:val="en-US"/>
              </w:rPr>
              <w:t>MAKALE BİLGİSİ</w:t>
            </w:r>
          </w:p>
        </w:tc>
      </w:tr>
      <w:tr w:rsidR="00D97139" w:rsidRPr="00D2420C" w14:paraId="57373940" w14:textId="77777777" w:rsidTr="009920E9">
        <w:trPr>
          <w:trHeight w:val="3921"/>
        </w:trPr>
        <w:tc>
          <w:tcPr>
            <w:tcW w:w="8505" w:type="dxa"/>
            <w:gridSpan w:val="2"/>
            <w:shd w:val="clear" w:color="auto" w:fill="FFFFFF"/>
          </w:tcPr>
          <w:p w14:paraId="4705BBC6" w14:textId="34004D8D" w:rsidR="00D97139" w:rsidRPr="00D2420C" w:rsidRDefault="00822EE5" w:rsidP="00D97139">
            <w:pPr>
              <w:spacing w:before="240"/>
              <w:ind w:right="34"/>
              <w:jc w:val="both"/>
            </w:pPr>
            <w:r w:rsidRPr="00D2420C">
              <w:t>Bu bölümde çalışmanın amacı, kullanılan malzemeler ve yöntemler, önemli bulgular ve sonuçlar açık ve öz bir şekilde belirtilmelidir. Metin, 10 punto büyüklüğünde ve tek satır aralığıyla "Times New Roman New" yazı karakteri kullanılarak yazılmalıdır. Özet, ekranlarda görünen denklemler, dipnotlar, referanslar, grafikler veya tablolar içermemelidir. Bu bölüme eklenen metin 150-250 kelime arasında olmalıdır. Yazar adları ve adres bilgilerini içeren bölümlerde herhangi bir değişiklik yapmayınız. Bu bilgiler ve çalışmanız yayınlandığında güncellenecek olan cilt, sayı, sayfa numarası ve tarih bilgilerini içerir. Bu bölümleri değiştirmeyiniz.</w:t>
            </w:r>
            <w:r w:rsidR="00D97139" w:rsidRPr="00D2420C">
              <w:t xml:space="preserve"> </w:t>
            </w:r>
          </w:p>
          <w:p w14:paraId="4B3A4EA3" w14:textId="5BDD0596" w:rsidR="00822EE5" w:rsidRPr="00D2420C" w:rsidRDefault="00822EE5" w:rsidP="00C705D8">
            <w:pPr>
              <w:suppressAutoHyphens w:val="0"/>
              <w:spacing w:before="120"/>
              <w:rPr>
                <w:rFonts w:eastAsia="Calibri"/>
                <w:b/>
                <w:iCs/>
                <w:lang w:val="en-US"/>
              </w:rPr>
            </w:pPr>
            <w:proofErr w:type="spellStart"/>
            <w:r w:rsidRPr="00D2420C">
              <w:rPr>
                <w:rFonts w:eastAsia="Calibri"/>
                <w:b/>
                <w:lang w:val="en-US"/>
              </w:rPr>
              <w:t>Anahtar</w:t>
            </w:r>
            <w:proofErr w:type="spellEnd"/>
            <w:r w:rsidRPr="00D2420C">
              <w:rPr>
                <w:rFonts w:eastAsia="Calibri"/>
                <w:b/>
                <w:lang w:val="en-US"/>
              </w:rPr>
              <w:t xml:space="preserve"> </w:t>
            </w:r>
            <w:proofErr w:type="spellStart"/>
            <w:r w:rsidRPr="00D2420C">
              <w:rPr>
                <w:rFonts w:eastAsia="Calibri"/>
                <w:b/>
                <w:lang w:val="en-US"/>
              </w:rPr>
              <w:t>kelimeler</w:t>
            </w:r>
            <w:proofErr w:type="spellEnd"/>
            <w:r w:rsidRPr="00D2420C">
              <w:rPr>
                <w:rFonts w:eastAsia="Calibri"/>
                <w:b/>
                <w:lang w:val="en-US"/>
              </w:rPr>
              <w:t>:</w:t>
            </w:r>
            <w:r w:rsidRPr="00D2420C">
              <w:rPr>
                <w:lang w:val="en-US"/>
              </w:rPr>
              <w:t xml:space="preserve"> </w:t>
            </w:r>
            <w:proofErr w:type="spellStart"/>
            <w:r w:rsidRPr="00D2420C">
              <w:rPr>
                <w:i/>
                <w:lang w:val="en-US"/>
              </w:rPr>
              <w:t>Sözcük</w:t>
            </w:r>
            <w:proofErr w:type="spellEnd"/>
            <w:r w:rsidRPr="00D2420C">
              <w:rPr>
                <w:i/>
                <w:lang w:val="en-US"/>
              </w:rPr>
              <w:t xml:space="preserve"> 1, </w:t>
            </w:r>
            <w:proofErr w:type="spellStart"/>
            <w:r w:rsidRPr="00D2420C">
              <w:rPr>
                <w:i/>
                <w:lang w:val="en-US"/>
              </w:rPr>
              <w:t>Sözcük</w:t>
            </w:r>
            <w:proofErr w:type="spellEnd"/>
            <w:r w:rsidRPr="00D2420C">
              <w:rPr>
                <w:i/>
                <w:lang w:val="en-US"/>
              </w:rPr>
              <w:t xml:space="preserve"> 2, </w:t>
            </w:r>
            <w:proofErr w:type="spellStart"/>
            <w:r w:rsidRPr="00D2420C">
              <w:rPr>
                <w:i/>
                <w:lang w:val="en-US"/>
              </w:rPr>
              <w:t>Sözcük</w:t>
            </w:r>
            <w:proofErr w:type="spellEnd"/>
            <w:r w:rsidRPr="00D2420C">
              <w:rPr>
                <w:i/>
                <w:lang w:val="en-US"/>
              </w:rPr>
              <w:t xml:space="preserve"> 3, </w:t>
            </w:r>
            <w:proofErr w:type="spellStart"/>
            <w:r w:rsidRPr="00D2420C">
              <w:rPr>
                <w:i/>
                <w:lang w:val="en-US"/>
              </w:rPr>
              <w:t>Sözcük</w:t>
            </w:r>
            <w:proofErr w:type="spellEnd"/>
            <w:r w:rsidRPr="00D2420C">
              <w:rPr>
                <w:i/>
                <w:lang w:val="en-US"/>
              </w:rPr>
              <w:t xml:space="preserve"> 4, </w:t>
            </w:r>
            <w:proofErr w:type="spellStart"/>
            <w:r w:rsidRPr="00D2420C">
              <w:rPr>
                <w:i/>
                <w:lang w:val="en-US"/>
              </w:rPr>
              <w:t>Sözcük</w:t>
            </w:r>
            <w:proofErr w:type="spellEnd"/>
            <w:r w:rsidRPr="00D2420C">
              <w:rPr>
                <w:i/>
                <w:lang w:val="en-US"/>
              </w:rPr>
              <w:t xml:space="preserve"> 5 </w:t>
            </w:r>
            <w:r w:rsidRPr="00D2420C">
              <w:rPr>
                <w:iCs/>
                <w:lang w:val="en-US"/>
              </w:rPr>
              <w:t>(</w:t>
            </w:r>
            <w:r w:rsidR="006A405C" w:rsidRPr="00D2420C">
              <w:rPr>
                <w:iCs/>
                <w:lang w:val="en-US"/>
              </w:rPr>
              <w:t xml:space="preserve">3-5 </w:t>
            </w:r>
            <w:proofErr w:type="spellStart"/>
            <w:r w:rsidR="006A405C" w:rsidRPr="00D2420C">
              <w:rPr>
                <w:i/>
                <w:lang w:val="en-US"/>
              </w:rPr>
              <w:t>Sözcük</w:t>
            </w:r>
            <w:proofErr w:type="spellEnd"/>
            <w:r w:rsidRPr="00D2420C">
              <w:rPr>
                <w:iCs/>
                <w:lang w:val="en-US"/>
              </w:rPr>
              <w:t>)</w:t>
            </w:r>
          </w:p>
          <w:p w14:paraId="6D153F26" w14:textId="77777777" w:rsidR="00822EE5" w:rsidRPr="00D2420C" w:rsidRDefault="00822EE5" w:rsidP="00D97139">
            <w:pPr>
              <w:spacing w:before="240"/>
              <w:ind w:right="34"/>
              <w:jc w:val="both"/>
              <w:rPr>
                <w:lang w:val="en-US"/>
              </w:rPr>
            </w:pPr>
          </w:p>
          <w:p w14:paraId="0DB75C94" w14:textId="77777777" w:rsidR="00C705D8" w:rsidRPr="00D2420C" w:rsidRDefault="00C705D8" w:rsidP="00D97139">
            <w:pPr>
              <w:spacing w:before="240"/>
              <w:ind w:right="34"/>
              <w:jc w:val="both"/>
              <w:rPr>
                <w:lang w:val="en-US"/>
              </w:rPr>
            </w:pPr>
          </w:p>
          <w:p w14:paraId="6B5BBD15" w14:textId="77777777" w:rsidR="00C705D8" w:rsidRPr="00D2420C" w:rsidRDefault="00C705D8" w:rsidP="00D97139">
            <w:pPr>
              <w:spacing w:before="240"/>
              <w:ind w:right="34"/>
              <w:jc w:val="both"/>
              <w:rPr>
                <w:lang w:val="en-US"/>
              </w:rPr>
            </w:pPr>
          </w:p>
          <w:p w14:paraId="5B751171" w14:textId="77777777" w:rsidR="00C705D8" w:rsidRPr="00D2420C" w:rsidRDefault="00C705D8" w:rsidP="00D97139">
            <w:pPr>
              <w:spacing w:before="240"/>
              <w:ind w:right="34"/>
              <w:jc w:val="both"/>
              <w:rPr>
                <w:lang w:val="en-US"/>
              </w:rPr>
            </w:pPr>
          </w:p>
          <w:p w14:paraId="4D7E0E1C" w14:textId="77777777" w:rsidR="00C705D8" w:rsidRPr="00D2420C" w:rsidRDefault="00C705D8" w:rsidP="00D97139">
            <w:pPr>
              <w:spacing w:before="240"/>
              <w:ind w:right="34"/>
              <w:jc w:val="both"/>
              <w:rPr>
                <w:lang w:val="en-US"/>
              </w:rPr>
            </w:pPr>
          </w:p>
          <w:p w14:paraId="5383712E" w14:textId="77777777" w:rsidR="00C705D8" w:rsidRPr="00D2420C" w:rsidRDefault="00C705D8" w:rsidP="00D97139">
            <w:pPr>
              <w:spacing w:before="240"/>
              <w:ind w:right="34"/>
              <w:jc w:val="both"/>
              <w:rPr>
                <w:lang w:val="en-US"/>
              </w:rPr>
            </w:pPr>
          </w:p>
          <w:p w14:paraId="04E814C2" w14:textId="77F029E0" w:rsidR="00C705D8" w:rsidRPr="00D2420C" w:rsidRDefault="00C705D8" w:rsidP="00D97139">
            <w:pPr>
              <w:spacing w:before="240"/>
              <w:ind w:right="34"/>
              <w:jc w:val="both"/>
              <w:rPr>
                <w:lang w:val="en-US"/>
              </w:rPr>
            </w:pPr>
          </w:p>
        </w:tc>
        <w:tc>
          <w:tcPr>
            <w:tcW w:w="1420" w:type="dxa"/>
            <w:gridSpan w:val="2"/>
            <w:tcBorders>
              <w:left w:val="nil"/>
            </w:tcBorders>
            <w:shd w:val="clear" w:color="auto" w:fill="FFFFFF"/>
          </w:tcPr>
          <w:p w14:paraId="3B8271C9" w14:textId="77777777" w:rsidR="00010D6A" w:rsidRPr="00D2420C" w:rsidRDefault="00010D6A" w:rsidP="00010D6A">
            <w:pPr>
              <w:suppressAutoHyphens w:val="0"/>
              <w:jc w:val="center"/>
              <w:rPr>
                <w:rStyle w:val="fontstyle01"/>
                <w:lang w:val="en-US"/>
              </w:rPr>
            </w:pPr>
          </w:p>
          <w:p w14:paraId="61FBE2C6" w14:textId="2784A746" w:rsidR="00010D6A" w:rsidRPr="00D2420C" w:rsidRDefault="00010D6A" w:rsidP="00010D6A">
            <w:pPr>
              <w:suppressAutoHyphens w:val="0"/>
              <w:jc w:val="center"/>
              <w:rPr>
                <w:rStyle w:val="fontstyle11"/>
                <w:lang w:val="en-US"/>
              </w:rPr>
            </w:pPr>
            <w:proofErr w:type="spellStart"/>
            <w:r w:rsidRPr="00D2420C">
              <w:rPr>
                <w:rStyle w:val="fontstyle01"/>
                <w:lang w:val="en-US"/>
              </w:rPr>
              <w:t>Geliş</w:t>
            </w:r>
            <w:proofErr w:type="spellEnd"/>
            <w:r w:rsidRPr="00D2420C">
              <w:rPr>
                <w:rStyle w:val="fontstyle01"/>
                <w:lang w:val="en-US"/>
              </w:rPr>
              <w:t xml:space="preserve">: </w:t>
            </w:r>
            <w:r w:rsidRPr="00D2420C">
              <w:rPr>
                <w:rStyle w:val="fontstyle11"/>
                <w:lang w:val="en-US"/>
              </w:rPr>
              <w:t>xx.xx.20xx</w:t>
            </w:r>
          </w:p>
          <w:p w14:paraId="1737BC65" w14:textId="1E70DABA" w:rsidR="00010D6A" w:rsidRPr="00D2420C" w:rsidRDefault="00010D6A" w:rsidP="00010D6A">
            <w:pPr>
              <w:suppressAutoHyphens w:val="0"/>
              <w:jc w:val="center"/>
              <w:rPr>
                <w:lang w:val="en-US"/>
              </w:rPr>
            </w:pPr>
            <w:r w:rsidRPr="00D2420C">
              <w:rPr>
                <w:rStyle w:val="fontstyle01"/>
                <w:lang w:val="en-US"/>
              </w:rPr>
              <w:t xml:space="preserve">Kabul: </w:t>
            </w:r>
            <w:r w:rsidRPr="00D2420C">
              <w:rPr>
                <w:rStyle w:val="fontstyle11"/>
                <w:lang w:val="en-US"/>
              </w:rPr>
              <w:t>xx.xx.20xx</w:t>
            </w:r>
          </w:p>
          <w:p w14:paraId="26DA0BEC" w14:textId="77777777" w:rsidR="00D97139" w:rsidRPr="00D2420C" w:rsidRDefault="00D97139" w:rsidP="00D97139">
            <w:pPr>
              <w:suppressAutoHyphens w:val="0"/>
              <w:spacing w:before="120"/>
              <w:jc w:val="center"/>
              <w:rPr>
                <w:b/>
                <w:lang w:val="en-US"/>
              </w:rPr>
            </w:pPr>
          </w:p>
          <w:p w14:paraId="16081D66" w14:textId="77777777" w:rsidR="00D97139" w:rsidRPr="00D2420C" w:rsidRDefault="00D97139" w:rsidP="00D97139">
            <w:pPr>
              <w:suppressAutoHyphens w:val="0"/>
              <w:spacing w:before="120"/>
              <w:jc w:val="center"/>
              <w:rPr>
                <w:b/>
                <w:lang w:val="en-US"/>
              </w:rPr>
            </w:pPr>
            <w:r w:rsidRPr="00D2420C">
              <w:rPr>
                <w:b/>
                <w:lang w:val="en-US"/>
              </w:rPr>
              <w:t xml:space="preserve"> </w:t>
            </w:r>
          </w:p>
          <w:p w14:paraId="39F8E058" w14:textId="77777777" w:rsidR="00D97139" w:rsidRPr="00D2420C" w:rsidRDefault="00D97139" w:rsidP="00D97139">
            <w:pPr>
              <w:suppressAutoHyphens w:val="0"/>
              <w:spacing w:before="120"/>
              <w:jc w:val="center"/>
              <w:rPr>
                <w:rFonts w:eastAsia="Calibri"/>
                <w:b/>
                <w:lang w:val="en-US"/>
              </w:rPr>
            </w:pPr>
          </w:p>
          <w:p w14:paraId="721A98B3" w14:textId="77777777" w:rsidR="00D97139" w:rsidRPr="00D2420C" w:rsidRDefault="00D97139" w:rsidP="00D97139">
            <w:pPr>
              <w:suppressAutoHyphens w:val="0"/>
              <w:spacing w:before="120"/>
              <w:rPr>
                <w:rFonts w:eastAsia="Calibri"/>
                <w:b/>
                <w:i/>
                <w:lang w:val="en-US"/>
              </w:rPr>
            </w:pPr>
          </w:p>
          <w:p w14:paraId="2F4A7A01" w14:textId="10BE935C" w:rsidR="00D97139" w:rsidRPr="00D2420C" w:rsidRDefault="00D97139" w:rsidP="00D97139">
            <w:pPr>
              <w:suppressAutoHyphens w:val="0"/>
              <w:spacing w:before="120"/>
              <w:jc w:val="center"/>
              <w:rPr>
                <w:rFonts w:eastAsia="Calibri"/>
                <w:lang w:val="en-US"/>
              </w:rPr>
            </w:pPr>
          </w:p>
        </w:tc>
      </w:tr>
      <w:tr w:rsidR="00DE6BBF" w:rsidRPr="00D2420C" w14:paraId="37491945" w14:textId="77777777" w:rsidTr="009920E9">
        <w:trPr>
          <w:trHeight w:val="739"/>
        </w:trPr>
        <w:tc>
          <w:tcPr>
            <w:tcW w:w="9925" w:type="dxa"/>
            <w:gridSpan w:val="4"/>
            <w:shd w:val="clear" w:color="auto" w:fill="FFFFFF"/>
            <w:vAlign w:val="center"/>
          </w:tcPr>
          <w:p w14:paraId="49254EB4" w14:textId="7E92A0A2" w:rsidR="00DE6BBF" w:rsidRPr="00D2420C" w:rsidRDefault="00546BAE" w:rsidP="009920E9">
            <w:pPr>
              <w:suppressAutoHyphens w:val="0"/>
              <w:ind w:right="35"/>
              <w:jc w:val="both"/>
              <w:rPr>
                <w:rFonts w:asciiTheme="majorBidi" w:hAnsiTheme="majorBidi" w:cstheme="majorBidi"/>
                <w:bCs/>
                <w:lang w:val="en-US"/>
              </w:rPr>
            </w:pPr>
            <w:r w:rsidRPr="00D2420C">
              <w:rPr>
                <w:rFonts w:asciiTheme="majorBidi" w:hAnsiTheme="majorBidi" w:cstheme="majorBidi"/>
                <w:b/>
                <w:lang w:val="en-US"/>
              </w:rPr>
              <w:t>To Cite:</w:t>
            </w:r>
            <w:r w:rsidRPr="00D2420C">
              <w:rPr>
                <w:rFonts w:asciiTheme="majorBidi" w:hAnsiTheme="majorBidi" w:cstheme="majorBidi"/>
                <w:bCs/>
                <w:lang w:val="en-US"/>
              </w:rPr>
              <w:t xml:space="preserve"> </w:t>
            </w:r>
            <w:proofErr w:type="spellStart"/>
            <w:r w:rsidRPr="00D2420C">
              <w:rPr>
                <w:rFonts w:asciiTheme="majorBidi" w:hAnsiTheme="majorBidi" w:cstheme="majorBidi"/>
                <w:bCs/>
                <w:lang w:val="en-US"/>
              </w:rPr>
              <w:t>Özkan</w:t>
            </w:r>
            <w:proofErr w:type="spellEnd"/>
            <w:r w:rsidRPr="00D2420C">
              <w:rPr>
                <w:rFonts w:asciiTheme="majorBidi" w:hAnsiTheme="majorBidi" w:cstheme="majorBidi"/>
                <w:bCs/>
                <w:lang w:val="en-US"/>
              </w:rPr>
              <w:t xml:space="preserve">, A., </w:t>
            </w:r>
            <w:proofErr w:type="spellStart"/>
            <w:r w:rsidRPr="00D2420C">
              <w:rPr>
                <w:rFonts w:asciiTheme="majorBidi" w:hAnsiTheme="majorBidi" w:cstheme="majorBidi"/>
                <w:bCs/>
                <w:lang w:val="en-US"/>
              </w:rPr>
              <w:t>Bindak</w:t>
            </w:r>
            <w:proofErr w:type="spellEnd"/>
            <w:r w:rsidRPr="00D2420C">
              <w:rPr>
                <w:rFonts w:asciiTheme="majorBidi" w:hAnsiTheme="majorBidi" w:cstheme="majorBidi"/>
                <w:bCs/>
                <w:lang w:val="en-US"/>
              </w:rPr>
              <w:t xml:space="preserve">, R., &amp; </w:t>
            </w:r>
            <w:proofErr w:type="spellStart"/>
            <w:r w:rsidRPr="00D2420C">
              <w:rPr>
                <w:rFonts w:asciiTheme="majorBidi" w:hAnsiTheme="majorBidi" w:cstheme="majorBidi"/>
                <w:bCs/>
                <w:lang w:val="en-US"/>
              </w:rPr>
              <w:t>Ulukütük</w:t>
            </w:r>
            <w:proofErr w:type="spellEnd"/>
            <w:r w:rsidRPr="00D2420C">
              <w:rPr>
                <w:rFonts w:asciiTheme="majorBidi" w:hAnsiTheme="majorBidi" w:cstheme="majorBidi"/>
                <w:bCs/>
                <w:lang w:val="en-US"/>
              </w:rPr>
              <w:t xml:space="preserve">, E. (2023). Morphological and yield-related performance of some sesame populations originating from Southeastern Anatolia. </w:t>
            </w:r>
            <w:r w:rsidRPr="00D2420C">
              <w:rPr>
                <w:rFonts w:asciiTheme="majorBidi" w:hAnsiTheme="majorBidi" w:cstheme="majorBidi"/>
                <w:bCs/>
                <w:i/>
                <w:iCs/>
                <w:lang w:val="en-US"/>
              </w:rPr>
              <w:t>Manas Journal of Agriculture Veterinary and Life Sciences, 13</w:t>
            </w:r>
            <w:r w:rsidRPr="00D2420C">
              <w:rPr>
                <w:rFonts w:asciiTheme="majorBidi" w:hAnsiTheme="majorBidi" w:cstheme="majorBidi"/>
                <w:bCs/>
                <w:lang w:val="en-US"/>
              </w:rPr>
              <w:t xml:space="preserve">(1), 1-8. </w:t>
            </w:r>
            <w:hyperlink r:id="rId8" w:history="1">
              <w:r w:rsidRPr="00D2420C">
                <w:rPr>
                  <w:rStyle w:val="Hyperlink"/>
                  <w:rFonts w:asciiTheme="majorBidi" w:hAnsiTheme="majorBidi" w:cstheme="majorBidi"/>
                  <w:bCs/>
                  <w:lang w:val="en-US"/>
                </w:rPr>
                <w:t>https://doi.org/10.53518/mjavl.1117956</w:t>
              </w:r>
            </w:hyperlink>
          </w:p>
        </w:tc>
      </w:tr>
    </w:tbl>
    <w:p w14:paraId="1677EB43" w14:textId="3D8A3579" w:rsidR="00E002D6" w:rsidRPr="00D2420C" w:rsidRDefault="00E002D6" w:rsidP="00137FF3">
      <w:pPr>
        <w:tabs>
          <w:tab w:val="center" w:pos="4844"/>
        </w:tabs>
        <w:jc w:val="both"/>
        <w:rPr>
          <w:sz w:val="2"/>
          <w:szCs w:val="2"/>
          <w:lang w:val="en-US"/>
        </w:rPr>
        <w:sectPr w:rsidR="00E002D6" w:rsidRPr="00D2420C" w:rsidSect="00A13310">
          <w:headerReference w:type="default" r:id="rId9"/>
          <w:footerReference w:type="even" r:id="rId10"/>
          <w:footerReference w:type="default" r:id="rId11"/>
          <w:headerReference w:type="first" r:id="rId12"/>
          <w:footerReference w:type="first" r:id="rId13"/>
          <w:type w:val="nextColumn"/>
          <w:pgSz w:w="11907" w:h="16840" w:code="9"/>
          <w:pgMar w:top="1134" w:right="1134" w:bottom="1134" w:left="1134" w:header="289" w:footer="289" w:gutter="0"/>
          <w:pgNumType w:start="158"/>
          <w:cols w:space="720"/>
          <w:formProt w:val="0"/>
          <w:titlePg/>
          <w:docGrid w:linePitch="360" w:charSpace="2047"/>
        </w:sectPr>
      </w:pPr>
    </w:p>
    <w:p w14:paraId="0F28BE1D" w14:textId="678891AA" w:rsidR="000C6EC3" w:rsidRPr="00D2420C" w:rsidRDefault="000B25C3" w:rsidP="005D6390">
      <w:pPr>
        <w:spacing w:before="240" w:after="240"/>
        <w:rPr>
          <w:b/>
          <w:i/>
          <w:color w:val="FF0000"/>
          <w:lang w:val="en-US"/>
        </w:rPr>
      </w:pPr>
      <w:r w:rsidRPr="00D2420C">
        <w:rPr>
          <w:b/>
          <w:sz w:val="22"/>
          <w:szCs w:val="22"/>
          <w:lang w:val="en-US"/>
        </w:rPr>
        <w:lastRenderedPageBreak/>
        <w:t>INTRODUCTION</w:t>
      </w:r>
    </w:p>
    <w:p w14:paraId="022883F0" w14:textId="4BBE4361" w:rsidR="0007764D" w:rsidRPr="00D2420C" w:rsidRDefault="000B25C3" w:rsidP="00201AA3">
      <w:pPr>
        <w:jc w:val="both"/>
        <w:rPr>
          <w:b/>
          <w:sz w:val="22"/>
          <w:szCs w:val="22"/>
          <w:lang w:val="en-US"/>
        </w:rPr>
      </w:pPr>
      <w:r w:rsidRPr="00D2420C">
        <w:rPr>
          <w:sz w:val="22"/>
          <w:szCs w:val="22"/>
          <w:shd w:val="clear" w:color="auto" w:fill="FFFFFF"/>
          <w:lang w:val="en-US"/>
        </w:rPr>
        <w:t xml:space="preserve">The title of the section should be written in “Times New Roman” font, 11 </w:t>
      </w:r>
      <w:proofErr w:type="spellStart"/>
      <w:r w:rsidRPr="00D2420C">
        <w:rPr>
          <w:sz w:val="22"/>
          <w:szCs w:val="22"/>
          <w:shd w:val="clear" w:color="auto" w:fill="FFFFFF"/>
          <w:lang w:val="en-US"/>
        </w:rPr>
        <w:t>pt</w:t>
      </w:r>
      <w:proofErr w:type="spellEnd"/>
      <w:r w:rsidRPr="00D2420C">
        <w:rPr>
          <w:sz w:val="22"/>
          <w:szCs w:val="22"/>
          <w:shd w:val="clear" w:color="auto" w:fill="FFFFFF"/>
          <w:lang w:val="en-US"/>
        </w:rPr>
        <w:t xml:space="preserve"> font size, and bold. Add a space (12 </w:t>
      </w:r>
      <w:proofErr w:type="spellStart"/>
      <w:r w:rsidRPr="00D2420C">
        <w:rPr>
          <w:sz w:val="22"/>
          <w:szCs w:val="22"/>
          <w:shd w:val="clear" w:color="auto" w:fill="FFFFFF"/>
          <w:lang w:val="en-US"/>
        </w:rPr>
        <w:t>pt</w:t>
      </w:r>
      <w:proofErr w:type="spellEnd"/>
      <w:r w:rsidRPr="00D2420C">
        <w:rPr>
          <w:sz w:val="22"/>
          <w:szCs w:val="22"/>
          <w:shd w:val="clear" w:color="auto" w:fill="FFFFFF"/>
          <w:lang w:val="en-US"/>
        </w:rPr>
        <w:t>) before and after the title. The text should contain qualified information on the subject. It should be given a brief literature review on what has been done before, why it is needed to do this research, and the purpose of the study should be briefly mentioned in this section.</w:t>
      </w:r>
      <w:r w:rsidR="00137FF3" w:rsidRPr="00D2420C">
        <w:rPr>
          <w:sz w:val="22"/>
          <w:szCs w:val="22"/>
          <w:shd w:val="clear" w:color="auto" w:fill="FFFFFF"/>
          <w:lang w:val="en-US"/>
        </w:rPr>
        <w:t xml:space="preserve"> </w:t>
      </w:r>
      <w:r w:rsidR="00627406" w:rsidRPr="00D2420C">
        <w:rPr>
          <w:b/>
          <w:sz w:val="22"/>
          <w:szCs w:val="22"/>
          <w:shd w:val="clear" w:color="auto" w:fill="FFFFFF"/>
          <w:lang w:val="en-US"/>
        </w:rPr>
        <w:t xml:space="preserve"> </w:t>
      </w:r>
    </w:p>
    <w:p w14:paraId="0390B029" w14:textId="485DB10C" w:rsidR="0007764D" w:rsidRPr="00D2420C" w:rsidRDefault="000B25C3" w:rsidP="005D6390">
      <w:pPr>
        <w:spacing w:before="240" w:after="240"/>
        <w:rPr>
          <w:color w:val="333333"/>
          <w:sz w:val="18"/>
          <w:szCs w:val="18"/>
          <w:shd w:val="clear" w:color="auto" w:fill="FFFFFF"/>
          <w:lang w:val="en-US"/>
        </w:rPr>
      </w:pPr>
      <w:r w:rsidRPr="00D2420C">
        <w:rPr>
          <w:b/>
          <w:sz w:val="22"/>
          <w:szCs w:val="22"/>
          <w:lang w:val="en-US"/>
        </w:rPr>
        <w:t>MATERIAL AND METHODS</w:t>
      </w:r>
    </w:p>
    <w:p w14:paraId="3685342D" w14:textId="369339E6" w:rsidR="000B25C3" w:rsidRPr="00D2420C" w:rsidRDefault="000B25C3" w:rsidP="005D6390">
      <w:pPr>
        <w:jc w:val="both"/>
        <w:rPr>
          <w:bCs/>
          <w:sz w:val="22"/>
          <w:szCs w:val="22"/>
          <w:shd w:val="clear" w:color="auto" w:fill="FFFFFF"/>
          <w:lang w:val="en-US"/>
        </w:rPr>
      </w:pPr>
      <w:r w:rsidRPr="00D2420C">
        <w:rPr>
          <w:bCs/>
          <w:sz w:val="22"/>
          <w:szCs w:val="22"/>
          <w:lang w:val="en-US"/>
        </w:rPr>
        <w:t xml:space="preserve">The title of the section should be written in “Times New Roman” font, 11 </w:t>
      </w:r>
      <w:proofErr w:type="spellStart"/>
      <w:r w:rsidRPr="00D2420C">
        <w:rPr>
          <w:bCs/>
          <w:sz w:val="22"/>
          <w:szCs w:val="22"/>
          <w:lang w:val="en-US"/>
        </w:rPr>
        <w:t>pt</w:t>
      </w:r>
      <w:proofErr w:type="spellEnd"/>
      <w:r w:rsidRPr="00D2420C">
        <w:rPr>
          <w:bCs/>
          <w:sz w:val="22"/>
          <w:szCs w:val="22"/>
          <w:lang w:val="en-US"/>
        </w:rPr>
        <w:t xml:space="preserve"> font size, and bold. Add a 12 </w:t>
      </w:r>
      <w:proofErr w:type="spellStart"/>
      <w:r w:rsidRPr="00D2420C">
        <w:rPr>
          <w:bCs/>
          <w:sz w:val="22"/>
          <w:szCs w:val="22"/>
          <w:lang w:val="en-US"/>
        </w:rPr>
        <w:t>pt</w:t>
      </w:r>
      <w:proofErr w:type="spellEnd"/>
      <w:r w:rsidRPr="00D2420C">
        <w:rPr>
          <w:bCs/>
          <w:sz w:val="22"/>
          <w:szCs w:val="22"/>
          <w:lang w:val="en-US"/>
        </w:rPr>
        <w:t xml:space="preserve"> </w:t>
      </w:r>
      <w:proofErr w:type="spellStart"/>
      <w:r w:rsidR="005B630F" w:rsidRPr="00D2420C">
        <w:rPr>
          <w:bCs/>
          <w:sz w:val="22"/>
          <w:szCs w:val="22"/>
          <w:lang w:val="en-US"/>
        </w:rPr>
        <w:t>spance</w:t>
      </w:r>
      <w:proofErr w:type="spellEnd"/>
      <w:r w:rsidR="005B630F" w:rsidRPr="00D2420C">
        <w:rPr>
          <w:bCs/>
          <w:sz w:val="22"/>
          <w:szCs w:val="22"/>
          <w:lang w:val="en-US"/>
        </w:rPr>
        <w:t xml:space="preserve"> </w:t>
      </w:r>
      <w:r w:rsidRPr="00D2420C">
        <w:rPr>
          <w:bCs/>
          <w:sz w:val="22"/>
          <w:szCs w:val="22"/>
          <w:lang w:val="en-US"/>
        </w:rPr>
        <w:t>before and after the title</w:t>
      </w:r>
      <w:r w:rsidR="00460869" w:rsidRPr="00D2420C">
        <w:rPr>
          <w:bCs/>
          <w:sz w:val="22"/>
          <w:szCs w:val="22"/>
          <w:shd w:val="clear" w:color="auto" w:fill="FFFFFF"/>
          <w:lang w:val="en-US"/>
        </w:rPr>
        <w:t>.</w:t>
      </w:r>
      <w:r w:rsidRPr="00D2420C">
        <w:t xml:space="preserve"> </w:t>
      </w:r>
      <w:r w:rsidRPr="00D2420C">
        <w:rPr>
          <w:bCs/>
          <w:sz w:val="22"/>
          <w:szCs w:val="22"/>
          <w:shd w:val="clear" w:color="auto" w:fill="FFFFFF"/>
          <w:lang w:val="en-US"/>
        </w:rPr>
        <w:t>In studies that require ethics committee approval, information about the number and date of the ethics committee approval document should be given in the first paragraph of this section.</w:t>
      </w:r>
    </w:p>
    <w:p w14:paraId="2F2F60B0" w14:textId="5E83D8B1" w:rsidR="000B25C3" w:rsidRPr="00D2420C" w:rsidRDefault="000B25C3" w:rsidP="005D6390">
      <w:pPr>
        <w:jc w:val="both"/>
        <w:rPr>
          <w:bCs/>
          <w:sz w:val="22"/>
          <w:szCs w:val="22"/>
          <w:shd w:val="clear" w:color="auto" w:fill="FFFFFF"/>
          <w:lang w:val="en-US"/>
        </w:rPr>
      </w:pPr>
      <w:r w:rsidRPr="00D2420C">
        <w:rPr>
          <w:bCs/>
          <w:sz w:val="22"/>
          <w:szCs w:val="22"/>
          <w:shd w:val="clear" w:color="auto" w:fill="FFFFFF"/>
          <w:lang w:val="en-US"/>
        </w:rPr>
        <w:t>Materials, objects, workspace, time, and limitations should be mentioned in the material subheading. The information should be included about material such as charts, shapes, etc., in this section.</w:t>
      </w:r>
    </w:p>
    <w:p w14:paraId="64F8D746" w14:textId="77777777" w:rsidR="005D6390" w:rsidRPr="00D2420C" w:rsidRDefault="000B25C3" w:rsidP="005D6390">
      <w:pPr>
        <w:jc w:val="both"/>
        <w:rPr>
          <w:bCs/>
          <w:sz w:val="22"/>
          <w:szCs w:val="22"/>
          <w:shd w:val="clear" w:color="auto" w:fill="FFFFFF"/>
          <w:lang w:val="en-US"/>
        </w:rPr>
      </w:pPr>
      <w:r w:rsidRPr="00D2420C">
        <w:rPr>
          <w:bCs/>
          <w:sz w:val="22"/>
          <w:szCs w:val="22"/>
          <w:shd w:val="clear" w:color="auto" w:fill="FFFFFF"/>
          <w:lang w:val="en-US"/>
        </w:rPr>
        <w:t>The method is the technique or techniques used to reach the purpose of the research. If the method (s) used are new, they should be given clearly and comprehensively. If the method used is a known method, it is sufficient to give the name only by showing the reference. Sub-headings are allowed in this section.</w:t>
      </w:r>
    </w:p>
    <w:p w14:paraId="39678CF2" w14:textId="0D6A18B8" w:rsidR="005D6390" w:rsidRPr="00D2420C" w:rsidRDefault="005D6390" w:rsidP="005D6390">
      <w:pPr>
        <w:spacing w:before="120" w:after="120"/>
        <w:rPr>
          <w:i/>
          <w:iCs/>
          <w:sz w:val="22"/>
          <w:szCs w:val="22"/>
        </w:rPr>
      </w:pPr>
      <w:proofErr w:type="spellStart"/>
      <w:r w:rsidRPr="00D2420C">
        <w:rPr>
          <w:i/>
          <w:iCs/>
          <w:sz w:val="22"/>
          <w:szCs w:val="22"/>
        </w:rPr>
        <w:t>Subtitles</w:t>
      </w:r>
      <w:proofErr w:type="spellEnd"/>
    </w:p>
    <w:p w14:paraId="3A43110D" w14:textId="7BFF5428" w:rsidR="005D6390" w:rsidRPr="00D2420C" w:rsidRDefault="005D6390" w:rsidP="0077640D">
      <w:pPr>
        <w:spacing w:before="120" w:after="120"/>
        <w:jc w:val="both"/>
        <w:rPr>
          <w:i/>
          <w:iCs/>
          <w:sz w:val="22"/>
          <w:szCs w:val="22"/>
        </w:rPr>
      </w:pPr>
      <w:r w:rsidRPr="00D2420C">
        <w:rPr>
          <w:sz w:val="22"/>
          <w:szCs w:val="22"/>
          <w:lang w:val="en-US"/>
        </w:rPr>
        <w:t>In case the sub-title</w:t>
      </w:r>
      <w:r w:rsidR="0077640D" w:rsidRPr="00D2420C">
        <w:rPr>
          <w:sz w:val="22"/>
          <w:szCs w:val="22"/>
          <w:lang w:val="en-US"/>
        </w:rPr>
        <w:t>s</w:t>
      </w:r>
      <w:r w:rsidRPr="00D2420C">
        <w:rPr>
          <w:sz w:val="22"/>
          <w:szCs w:val="22"/>
          <w:lang w:val="en-US"/>
        </w:rPr>
        <w:t xml:space="preserve"> (Title 2) should be given in the section, the sub-title should be written in “Times New Roman” font, 11pt font size, and </w:t>
      </w:r>
      <w:r w:rsidR="0077640D" w:rsidRPr="00D2420C">
        <w:rPr>
          <w:i/>
          <w:iCs/>
          <w:sz w:val="22"/>
          <w:szCs w:val="22"/>
          <w:lang w:val="en-US"/>
        </w:rPr>
        <w:t>Italic</w:t>
      </w:r>
      <w:r w:rsidRPr="00D2420C">
        <w:rPr>
          <w:sz w:val="22"/>
          <w:szCs w:val="22"/>
          <w:lang w:val="en-US"/>
        </w:rPr>
        <w:t xml:space="preserve">. A </w:t>
      </w:r>
      <w:r w:rsidR="0077640D" w:rsidRPr="00D2420C">
        <w:rPr>
          <w:sz w:val="22"/>
          <w:szCs w:val="22"/>
          <w:lang w:val="en-US"/>
        </w:rPr>
        <w:t>6</w:t>
      </w:r>
      <w:r w:rsidRPr="00D2420C">
        <w:rPr>
          <w:sz w:val="22"/>
          <w:szCs w:val="22"/>
          <w:lang w:val="en-US"/>
        </w:rPr>
        <w:t xml:space="preserve"> </w:t>
      </w:r>
      <w:proofErr w:type="spellStart"/>
      <w:r w:rsidRPr="00D2420C">
        <w:rPr>
          <w:sz w:val="22"/>
          <w:szCs w:val="22"/>
          <w:lang w:val="en-US"/>
        </w:rPr>
        <w:t>pt</w:t>
      </w:r>
      <w:proofErr w:type="spellEnd"/>
      <w:r w:rsidRPr="00D2420C">
        <w:rPr>
          <w:sz w:val="22"/>
          <w:szCs w:val="22"/>
          <w:lang w:val="en-US"/>
        </w:rPr>
        <w:t xml:space="preserve"> </w:t>
      </w:r>
      <w:r w:rsidR="0077640D" w:rsidRPr="00D2420C">
        <w:rPr>
          <w:bCs/>
          <w:sz w:val="22"/>
          <w:szCs w:val="22"/>
          <w:lang w:val="en-US"/>
        </w:rPr>
        <w:t>blank before and after the subtitle</w:t>
      </w:r>
      <w:r w:rsidR="0077640D" w:rsidRPr="00D2420C">
        <w:rPr>
          <w:sz w:val="22"/>
          <w:szCs w:val="22"/>
          <w:lang w:val="en-US"/>
        </w:rPr>
        <w:t xml:space="preserve"> </w:t>
      </w:r>
      <w:r w:rsidRPr="00D2420C">
        <w:rPr>
          <w:sz w:val="22"/>
          <w:szCs w:val="22"/>
          <w:lang w:val="en-US"/>
        </w:rPr>
        <w:t>should be added</w:t>
      </w:r>
      <w:r w:rsidR="0077640D" w:rsidRPr="00D2420C">
        <w:rPr>
          <w:sz w:val="22"/>
          <w:szCs w:val="22"/>
          <w:lang w:val="en-US"/>
        </w:rPr>
        <w:t xml:space="preserve">. </w:t>
      </w:r>
      <w:r w:rsidRPr="00D2420C">
        <w:rPr>
          <w:sz w:val="22"/>
          <w:szCs w:val="22"/>
          <w:lang w:val="en-US"/>
        </w:rPr>
        <w:t>The first letter of the first word of the subtitle should be capitalized, and the others should be written in lower case</w:t>
      </w:r>
      <w:r w:rsidR="0077640D" w:rsidRPr="00D2420C">
        <w:rPr>
          <w:sz w:val="22"/>
          <w:szCs w:val="22"/>
          <w:lang w:val="en-US"/>
        </w:rPr>
        <w:t>.</w:t>
      </w:r>
    </w:p>
    <w:p w14:paraId="4FB0A1CA" w14:textId="08B969D0" w:rsidR="0077640D" w:rsidRPr="00D2420C" w:rsidRDefault="0077640D" w:rsidP="00E00F53">
      <w:pPr>
        <w:jc w:val="both"/>
        <w:rPr>
          <w:rFonts w:asciiTheme="majorBidi" w:hAnsiTheme="majorBidi" w:cstheme="majorBidi"/>
          <w:sz w:val="22"/>
          <w:szCs w:val="22"/>
          <w:lang w:val="en-US"/>
        </w:rPr>
      </w:pPr>
      <w:r w:rsidRPr="00D2420C">
        <w:rPr>
          <w:rFonts w:asciiTheme="majorBidi" w:hAnsiTheme="majorBidi" w:cstheme="majorBidi"/>
          <w:sz w:val="22"/>
          <w:szCs w:val="22"/>
          <w:lang w:val="en-US"/>
        </w:rPr>
        <w:t>If there are equations in the text, they should be given with two cells in a single line table.</w:t>
      </w:r>
      <w:r w:rsidRPr="00D2420C">
        <w:rPr>
          <w:rFonts w:asciiTheme="majorBidi" w:hAnsiTheme="majorBidi" w:cstheme="majorBidi"/>
          <w:sz w:val="22"/>
          <w:szCs w:val="22"/>
        </w:rPr>
        <w:t xml:space="preserve"> </w:t>
      </w:r>
      <w:r w:rsidRPr="00D2420C">
        <w:rPr>
          <w:rFonts w:asciiTheme="majorBidi" w:hAnsiTheme="majorBidi" w:cstheme="majorBidi"/>
          <w:sz w:val="22"/>
          <w:szCs w:val="22"/>
          <w:lang w:val="en-US"/>
        </w:rPr>
        <w:t xml:space="preserve">Equations should be added to the left cell and centered. In the right cell, the equation number should be placed and just right based on the equation number. </w:t>
      </w:r>
      <w:r w:rsidR="001D78AD" w:rsidRPr="00D2420C">
        <w:rPr>
          <w:rFonts w:asciiTheme="majorBidi" w:hAnsiTheme="majorBidi" w:cstheme="majorBidi"/>
          <w:sz w:val="22"/>
          <w:szCs w:val="22"/>
          <w:lang w:val="en-US"/>
        </w:rPr>
        <w:t xml:space="preserve">Equations should be numbered serially on the right-hand side in parentheses. </w:t>
      </w:r>
      <w:r w:rsidR="00E00F53" w:rsidRPr="00D2420C">
        <w:rPr>
          <w:rFonts w:asciiTheme="majorBidi" w:hAnsiTheme="majorBidi" w:cstheme="majorBidi"/>
          <w:sz w:val="22"/>
          <w:szCs w:val="22"/>
          <w:lang w:val="en-US"/>
        </w:rPr>
        <w:t xml:space="preserve">Equations must be in proper symbolic form and word format, not embedded as an image/picture. </w:t>
      </w:r>
      <w:r w:rsidRPr="00D2420C">
        <w:rPr>
          <w:rFonts w:asciiTheme="majorBidi" w:hAnsiTheme="majorBidi" w:cstheme="majorBidi"/>
          <w:sz w:val="22"/>
          <w:szCs w:val="22"/>
          <w:lang w:val="en-US"/>
        </w:rPr>
        <w:t>The following example equations are given.</w:t>
      </w:r>
    </w:p>
    <w:p w14:paraId="463B96AD" w14:textId="77777777" w:rsidR="0077640D" w:rsidRPr="00D2420C" w:rsidRDefault="0077640D" w:rsidP="0077640D">
      <w:pPr>
        <w:rPr>
          <w:rFonts w:asciiTheme="majorBidi" w:hAnsiTheme="majorBidi" w:cstheme="majorBidi"/>
          <w:sz w:val="22"/>
          <w:szCs w:val="22"/>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1552"/>
      </w:tblGrid>
      <w:tr w:rsidR="0077640D" w:rsidRPr="00D2420C" w14:paraId="424FA1C9" w14:textId="77777777" w:rsidTr="00C57AAB">
        <w:tc>
          <w:tcPr>
            <w:tcW w:w="7508" w:type="dxa"/>
          </w:tcPr>
          <w:p w14:paraId="771051F2" w14:textId="77777777" w:rsidR="0077640D" w:rsidRPr="00D2420C" w:rsidRDefault="0077640D" w:rsidP="0077640D">
            <w:pPr>
              <w:spacing w:before="120" w:after="120"/>
              <w:rPr>
                <w:rFonts w:asciiTheme="majorBidi" w:hAnsiTheme="majorBidi" w:cstheme="majorBidi"/>
                <w:sz w:val="22"/>
                <w:szCs w:val="22"/>
                <w:lang w:val="en-US"/>
              </w:rPr>
            </w:pPr>
            <m:oMathPara>
              <m:oMath>
                <m:r>
                  <w:rPr>
                    <w:rFonts w:ascii="Cambria Math" w:hAnsi="Cambria Math" w:cstheme="majorBidi"/>
                    <w:sz w:val="22"/>
                    <w:szCs w:val="22"/>
                    <w:lang w:val="en-US"/>
                  </w:rPr>
                  <m:t>A=π</m:t>
                </m:r>
                <m:sSup>
                  <m:sSupPr>
                    <m:ctrlPr>
                      <w:rPr>
                        <w:rFonts w:ascii="Cambria Math" w:hAnsi="Cambria Math" w:cstheme="majorBidi"/>
                        <w:sz w:val="22"/>
                        <w:szCs w:val="22"/>
                        <w:lang w:val="en-US"/>
                      </w:rPr>
                    </m:ctrlPr>
                  </m:sSupPr>
                  <m:e>
                    <m:r>
                      <w:rPr>
                        <w:rFonts w:ascii="Cambria Math" w:hAnsi="Cambria Math" w:cstheme="majorBidi"/>
                        <w:sz w:val="22"/>
                        <w:szCs w:val="22"/>
                        <w:lang w:val="en-US"/>
                      </w:rPr>
                      <m:t>r</m:t>
                    </m:r>
                  </m:e>
                  <m:sup>
                    <m:r>
                      <w:rPr>
                        <w:rFonts w:ascii="Cambria Math" w:hAnsi="Cambria Math" w:cstheme="majorBidi"/>
                        <w:sz w:val="22"/>
                        <w:szCs w:val="22"/>
                        <w:lang w:val="en-US"/>
                      </w:rPr>
                      <m:t>2</m:t>
                    </m:r>
                  </m:sup>
                </m:sSup>
              </m:oMath>
            </m:oMathPara>
          </w:p>
        </w:tc>
        <w:tc>
          <w:tcPr>
            <w:tcW w:w="1552" w:type="dxa"/>
          </w:tcPr>
          <w:p w14:paraId="4824AEB8" w14:textId="77777777" w:rsidR="0077640D" w:rsidRPr="00D2420C" w:rsidRDefault="0077640D" w:rsidP="0077640D">
            <w:pPr>
              <w:spacing w:before="120" w:after="120"/>
              <w:jc w:val="right"/>
              <w:rPr>
                <w:rFonts w:asciiTheme="majorBidi" w:hAnsiTheme="majorBidi" w:cstheme="majorBidi"/>
                <w:sz w:val="22"/>
                <w:szCs w:val="22"/>
                <w:lang w:val="en-US"/>
              </w:rPr>
            </w:pPr>
            <w:r w:rsidRPr="00D2420C">
              <w:rPr>
                <w:rFonts w:asciiTheme="majorBidi" w:hAnsiTheme="majorBidi" w:cstheme="majorBidi"/>
                <w:sz w:val="22"/>
                <w:szCs w:val="22"/>
                <w:lang w:val="en-US"/>
              </w:rPr>
              <w:t>(1)</w:t>
            </w:r>
          </w:p>
        </w:tc>
      </w:tr>
    </w:tbl>
    <w:p w14:paraId="03FE66CD" w14:textId="77777777" w:rsidR="0077640D" w:rsidRPr="00D2420C" w:rsidRDefault="0077640D" w:rsidP="0077640D">
      <w:pPr>
        <w:rPr>
          <w:rFonts w:asciiTheme="majorBidi" w:hAnsiTheme="majorBidi" w:cstheme="majorBidi"/>
          <w:sz w:val="22"/>
          <w:szCs w:val="22"/>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1552"/>
      </w:tblGrid>
      <w:tr w:rsidR="0077640D" w:rsidRPr="00D2420C" w14:paraId="13A27025" w14:textId="77777777" w:rsidTr="00C57AAB">
        <w:tc>
          <w:tcPr>
            <w:tcW w:w="7508" w:type="dxa"/>
          </w:tcPr>
          <w:p w14:paraId="51BA8496" w14:textId="77777777" w:rsidR="0077640D" w:rsidRPr="00D2420C" w:rsidRDefault="0077640D" w:rsidP="0077640D">
            <w:pPr>
              <w:spacing w:before="120" w:after="120"/>
              <w:rPr>
                <w:rFonts w:asciiTheme="majorBidi" w:hAnsiTheme="majorBidi" w:cstheme="majorBidi"/>
                <w:sz w:val="22"/>
                <w:szCs w:val="22"/>
                <w:lang w:val="en-US"/>
              </w:rPr>
            </w:pPr>
            <m:oMathPara>
              <m:oMath>
                <m:r>
                  <w:rPr>
                    <w:rFonts w:ascii="Cambria Math" w:hAnsi="Cambria Math" w:cstheme="majorBidi"/>
                    <w:sz w:val="22"/>
                    <w:szCs w:val="22"/>
                    <w:lang w:val="en-US"/>
                  </w:rPr>
                  <m:t>f(n)=</m:t>
                </m:r>
                <m:d>
                  <m:dPr>
                    <m:begChr m:val="{"/>
                    <m:endChr m:val=""/>
                    <m:ctrlPr>
                      <w:rPr>
                        <w:rFonts w:ascii="Cambria Math" w:hAnsi="Cambria Math" w:cstheme="majorBidi"/>
                        <w:i/>
                        <w:sz w:val="22"/>
                        <w:szCs w:val="22"/>
                        <w:lang w:val="en-US"/>
                      </w:rPr>
                    </m:ctrlPr>
                  </m:dPr>
                  <m:e>
                    <m:m>
                      <m:mPr>
                        <m:mcs>
                          <m:mc>
                            <m:mcPr>
                              <m:count m:val="2"/>
                              <m:mcJc m:val="center"/>
                            </m:mcPr>
                          </m:mc>
                        </m:mcs>
                        <m:ctrlPr>
                          <w:rPr>
                            <w:rFonts w:ascii="Cambria Math" w:hAnsi="Cambria Math" w:cstheme="majorBidi"/>
                            <w:i/>
                            <w:sz w:val="22"/>
                            <w:szCs w:val="22"/>
                            <w:lang w:val="en-US"/>
                          </w:rPr>
                        </m:ctrlPr>
                      </m:mPr>
                      <m:mr>
                        <m:e>
                          <m:r>
                            <w:rPr>
                              <w:rFonts w:ascii="Cambria Math" w:hAnsi="Cambria Math" w:cstheme="majorBidi"/>
                              <w:sz w:val="22"/>
                              <w:szCs w:val="22"/>
                              <w:lang w:val="en-US"/>
                            </w:rPr>
                            <m:t>x-1</m:t>
                          </m:r>
                        </m:e>
                        <m:e>
                          <m:r>
                            <w:rPr>
                              <w:rFonts w:ascii="Cambria Math" w:hAnsi="Cambria Math" w:cstheme="majorBidi"/>
                              <w:sz w:val="22"/>
                              <w:szCs w:val="22"/>
                              <w:lang w:val="en-US"/>
                            </w:rPr>
                            <m:t>if x=0,</m:t>
                          </m:r>
                        </m:e>
                      </m:mr>
                      <m:mr>
                        <m:e>
                          <m:sSup>
                            <m:sSupPr>
                              <m:ctrlPr>
                                <w:rPr>
                                  <w:rFonts w:ascii="Cambria Math" w:hAnsi="Cambria Math" w:cstheme="majorBidi"/>
                                  <w:i/>
                                  <w:sz w:val="22"/>
                                  <w:szCs w:val="22"/>
                                  <w:lang w:val="en-US"/>
                                </w:rPr>
                              </m:ctrlPr>
                            </m:sSupPr>
                            <m:e>
                              <m:r>
                                <w:rPr>
                                  <w:rFonts w:ascii="Cambria Math" w:hAnsi="Cambria Math" w:cstheme="majorBidi"/>
                                  <w:sz w:val="22"/>
                                  <w:szCs w:val="22"/>
                                  <w:lang w:val="en-US"/>
                                </w:rPr>
                                <m:t>x</m:t>
                              </m:r>
                            </m:e>
                            <m:sup>
                              <m:r>
                                <w:rPr>
                                  <w:rFonts w:ascii="Cambria Math" w:hAnsi="Cambria Math" w:cstheme="majorBidi"/>
                                  <w:sz w:val="22"/>
                                  <w:szCs w:val="22"/>
                                  <w:lang w:val="en-US"/>
                                </w:rPr>
                                <m:t>2</m:t>
                              </m:r>
                            </m:sup>
                          </m:sSup>
                          <m:r>
                            <w:rPr>
                              <w:rFonts w:ascii="Cambria Math" w:hAnsi="Cambria Math" w:cstheme="majorBidi"/>
                              <w:sz w:val="22"/>
                              <w:szCs w:val="22"/>
                              <w:lang w:val="en-US"/>
                            </w:rPr>
                            <m:t>+3</m:t>
                          </m:r>
                        </m:e>
                        <m:e>
                          <m:r>
                            <w:rPr>
                              <w:rFonts w:ascii="Cambria Math" w:hAnsi="Cambria Math" w:cstheme="majorBidi"/>
                              <w:sz w:val="22"/>
                              <w:szCs w:val="22"/>
                              <w:lang w:val="en-US"/>
                            </w:rPr>
                            <m:t>if x≠0.</m:t>
                          </m:r>
                        </m:e>
                      </m:mr>
                    </m:m>
                  </m:e>
                </m:d>
              </m:oMath>
            </m:oMathPara>
          </w:p>
        </w:tc>
        <w:tc>
          <w:tcPr>
            <w:tcW w:w="1552" w:type="dxa"/>
            <w:vAlign w:val="center"/>
          </w:tcPr>
          <w:p w14:paraId="7B7D5E95" w14:textId="77777777" w:rsidR="0077640D" w:rsidRPr="00D2420C" w:rsidRDefault="0077640D" w:rsidP="0077640D">
            <w:pPr>
              <w:spacing w:before="120" w:after="120"/>
              <w:jc w:val="right"/>
              <w:rPr>
                <w:rFonts w:asciiTheme="majorBidi" w:hAnsiTheme="majorBidi" w:cstheme="majorBidi"/>
                <w:sz w:val="22"/>
                <w:szCs w:val="22"/>
                <w:lang w:val="en-US"/>
              </w:rPr>
            </w:pPr>
            <w:r w:rsidRPr="00D2420C">
              <w:rPr>
                <w:rFonts w:asciiTheme="majorBidi" w:hAnsiTheme="majorBidi" w:cstheme="majorBidi"/>
                <w:sz w:val="22"/>
                <w:szCs w:val="22"/>
                <w:lang w:val="en-US"/>
              </w:rPr>
              <w:t>(2)</w:t>
            </w:r>
          </w:p>
        </w:tc>
      </w:tr>
    </w:tbl>
    <w:p w14:paraId="59B4F236" w14:textId="77777777" w:rsidR="0077640D" w:rsidRPr="00D2420C" w:rsidRDefault="0077640D" w:rsidP="0077640D">
      <w:pPr>
        <w:rPr>
          <w:rFonts w:asciiTheme="majorBidi" w:hAnsiTheme="majorBidi" w:cstheme="majorBidi"/>
          <w:sz w:val="22"/>
          <w:szCs w:val="22"/>
          <w:lang w:val="en-US"/>
        </w:rPr>
      </w:pPr>
    </w:p>
    <w:p w14:paraId="0DBCF95B" w14:textId="77777777" w:rsidR="0077640D" w:rsidRPr="00D2420C" w:rsidRDefault="0077640D" w:rsidP="0077640D">
      <w:pPr>
        <w:rPr>
          <w:rFonts w:asciiTheme="majorBidi" w:hAnsiTheme="majorBidi" w:cstheme="majorBidi"/>
          <w:sz w:val="22"/>
          <w:szCs w:val="22"/>
          <w:lang w:val="en-US"/>
        </w:rPr>
      </w:pPr>
      <w:r w:rsidRPr="00D2420C">
        <w:rPr>
          <w:rFonts w:asciiTheme="majorBidi" w:hAnsiTheme="majorBidi" w:cstheme="majorBidi"/>
          <w:sz w:val="22"/>
          <w:szCs w:val="22"/>
          <w:lang w:val="en-US"/>
        </w:rPr>
        <w:t>There must be one line of space between the paragraphs before and after the equation statements.</w:t>
      </w:r>
    </w:p>
    <w:p w14:paraId="6391E88D" w14:textId="6C38F1BC" w:rsidR="00460869" w:rsidRPr="00D2420C" w:rsidRDefault="00EA1F7E" w:rsidP="00403E35">
      <w:pPr>
        <w:spacing w:before="240" w:after="240"/>
        <w:jc w:val="both"/>
        <w:rPr>
          <w:rFonts w:asciiTheme="majorBidi" w:hAnsiTheme="majorBidi" w:cstheme="majorBidi"/>
          <w:b/>
          <w:bCs/>
          <w:sz w:val="22"/>
          <w:szCs w:val="22"/>
          <w:lang w:val="en-US"/>
        </w:rPr>
      </w:pPr>
      <w:r w:rsidRPr="00D2420C">
        <w:rPr>
          <w:b/>
          <w:bCs/>
          <w:sz w:val="22"/>
          <w:szCs w:val="22"/>
          <w:lang w:val="en-US"/>
        </w:rPr>
        <w:t>RESULTS</w:t>
      </w:r>
    </w:p>
    <w:p w14:paraId="39823F42" w14:textId="055D1CB5" w:rsidR="00403E35" w:rsidRPr="00D2420C" w:rsidRDefault="00403E35" w:rsidP="00403E35">
      <w:pPr>
        <w:jc w:val="both"/>
        <w:rPr>
          <w:sz w:val="22"/>
          <w:szCs w:val="22"/>
          <w:lang w:val="en-US"/>
        </w:rPr>
      </w:pPr>
      <w:r w:rsidRPr="00D2420C">
        <w:rPr>
          <w:sz w:val="22"/>
          <w:szCs w:val="22"/>
          <w:lang w:val="en-US"/>
        </w:rPr>
        <w:t xml:space="preserve">The title of this section should be written in “Times New Roman” font, 11 </w:t>
      </w:r>
      <w:proofErr w:type="spellStart"/>
      <w:r w:rsidRPr="00D2420C">
        <w:rPr>
          <w:sz w:val="22"/>
          <w:szCs w:val="22"/>
          <w:lang w:val="en-US"/>
        </w:rPr>
        <w:t>pt</w:t>
      </w:r>
      <w:proofErr w:type="spellEnd"/>
      <w:r w:rsidRPr="00D2420C">
        <w:rPr>
          <w:sz w:val="22"/>
          <w:szCs w:val="22"/>
          <w:lang w:val="en-US"/>
        </w:rPr>
        <w:t xml:space="preserve"> font size, and bold. Add a 12 </w:t>
      </w:r>
      <w:proofErr w:type="spellStart"/>
      <w:r w:rsidRPr="00D2420C">
        <w:rPr>
          <w:sz w:val="22"/>
          <w:szCs w:val="22"/>
          <w:lang w:val="en-US"/>
        </w:rPr>
        <w:t>pt</w:t>
      </w:r>
      <w:proofErr w:type="spellEnd"/>
      <w:r w:rsidRPr="00D2420C">
        <w:rPr>
          <w:sz w:val="22"/>
          <w:szCs w:val="22"/>
          <w:lang w:val="en-US"/>
        </w:rPr>
        <w:t xml:space="preserve"> blank before and after the title “Results”. The text of the chapter should be written in "Times New Roman" font and 11 </w:t>
      </w:r>
      <w:proofErr w:type="spellStart"/>
      <w:r w:rsidRPr="00D2420C">
        <w:rPr>
          <w:sz w:val="22"/>
          <w:szCs w:val="22"/>
          <w:lang w:val="en-US"/>
        </w:rPr>
        <w:t>pt</w:t>
      </w:r>
      <w:proofErr w:type="spellEnd"/>
      <w:r w:rsidRPr="00D2420C">
        <w:rPr>
          <w:sz w:val="22"/>
          <w:szCs w:val="22"/>
          <w:lang w:val="en-US"/>
        </w:rPr>
        <w:t xml:space="preserve"> font size. </w:t>
      </w:r>
    </w:p>
    <w:p w14:paraId="6023103D" w14:textId="22CD1818" w:rsidR="00403E35" w:rsidRPr="00D2420C" w:rsidRDefault="00403E35" w:rsidP="00403E35">
      <w:pPr>
        <w:jc w:val="both"/>
        <w:rPr>
          <w:sz w:val="22"/>
          <w:szCs w:val="22"/>
          <w:lang w:val="en-US"/>
        </w:rPr>
      </w:pPr>
      <w:r w:rsidRPr="00D2420C">
        <w:rPr>
          <w:sz w:val="22"/>
          <w:szCs w:val="22"/>
          <w:lang w:val="en-US"/>
        </w:rPr>
        <w:t>The results are presented in this section and supported with figures and charts if necessary.</w:t>
      </w:r>
      <w:r w:rsidRPr="00D2420C">
        <w:rPr>
          <w:sz w:val="22"/>
          <w:szCs w:val="22"/>
        </w:rPr>
        <w:t xml:space="preserve"> </w:t>
      </w:r>
      <w:r w:rsidRPr="00D2420C">
        <w:rPr>
          <w:sz w:val="22"/>
          <w:szCs w:val="22"/>
          <w:lang w:val="en-US"/>
        </w:rPr>
        <w:t>The results should be composed of simple tables and figures with text as short as possible and must be avoided repetitions (such as repeating the findings in the tables also in the text). The same material should not be presented in</w:t>
      </w:r>
      <w:r w:rsidR="00CF43D9" w:rsidRPr="00D2420C">
        <w:rPr>
          <w:sz w:val="22"/>
          <w:szCs w:val="22"/>
          <w:lang w:val="en-US"/>
        </w:rPr>
        <w:t xml:space="preserve"> tables</w:t>
      </w:r>
      <w:r w:rsidRPr="00D2420C">
        <w:rPr>
          <w:sz w:val="22"/>
          <w:szCs w:val="22"/>
          <w:lang w:val="en-US"/>
        </w:rPr>
        <w:t xml:space="preserve"> and graphical form. If the results and discussion section </w:t>
      </w:r>
      <w:r w:rsidRPr="00D2420C">
        <w:rPr>
          <w:b/>
          <w:bCs/>
          <w:sz w:val="22"/>
          <w:szCs w:val="22"/>
          <w:lang w:val="en-US"/>
        </w:rPr>
        <w:t>will not be combined</w:t>
      </w:r>
      <w:r w:rsidRPr="00D2420C">
        <w:rPr>
          <w:sz w:val="22"/>
          <w:szCs w:val="22"/>
          <w:lang w:val="en-US"/>
        </w:rPr>
        <w:t>, the references should not be cited in this section.</w:t>
      </w:r>
    </w:p>
    <w:p w14:paraId="33419C63" w14:textId="77777777" w:rsidR="00403E35" w:rsidRPr="00D2420C" w:rsidRDefault="00403E35" w:rsidP="00403E35">
      <w:pPr>
        <w:rPr>
          <w:lang w:val="en-US"/>
        </w:rPr>
      </w:pPr>
    </w:p>
    <w:p w14:paraId="219EEE20" w14:textId="77777777" w:rsidR="00403E35" w:rsidRPr="00D2420C" w:rsidRDefault="00403E35" w:rsidP="00403E35">
      <w:pPr>
        <w:rPr>
          <w:lang w:val="en-US"/>
        </w:rPr>
      </w:pPr>
    </w:p>
    <w:p w14:paraId="57826F95" w14:textId="77777777" w:rsidR="00403E35" w:rsidRPr="00D2420C" w:rsidRDefault="00403E35" w:rsidP="00403E35">
      <w:pPr>
        <w:rPr>
          <w:lang w:val="en-US"/>
        </w:rPr>
      </w:pPr>
    </w:p>
    <w:p w14:paraId="016E027F" w14:textId="77777777" w:rsidR="00403E35" w:rsidRPr="00D2420C" w:rsidRDefault="00403E35" w:rsidP="00403E35">
      <w:pPr>
        <w:rPr>
          <w:lang w:val="en-US"/>
        </w:rPr>
      </w:pPr>
    </w:p>
    <w:p w14:paraId="7DD435E6" w14:textId="77777777" w:rsidR="00403E35" w:rsidRPr="00D2420C" w:rsidRDefault="00403E35" w:rsidP="00403E35">
      <w:pPr>
        <w:rPr>
          <w:lang w:val="en-US"/>
        </w:rPr>
      </w:pPr>
    </w:p>
    <w:p w14:paraId="07218FA0" w14:textId="77777777" w:rsidR="00403E35" w:rsidRPr="00D2420C" w:rsidRDefault="00403E35" w:rsidP="00403E35">
      <w:pPr>
        <w:rPr>
          <w:lang w:val="en-US"/>
        </w:rPr>
      </w:pPr>
    </w:p>
    <w:p w14:paraId="7BB1D2DD" w14:textId="77777777" w:rsidR="00403E35" w:rsidRPr="00D2420C" w:rsidRDefault="00403E35" w:rsidP="00403E35">
      <w:pPr>
        <w:rPr>
          <w:lang w:val="en-US"/>
        </w:rPr>
      </w:pPr>
    </w:p>
    <w:p w14:paraId="649B1C28" w14:textId="77777777" w:rsidR="00403E35" w:rsidRPr="00D2420C" w:rsidRDefault="00403E35" w:rsidP="00403E35">
      <w:pPr>
        <w:rPr>
          <w:lang w:val="en-US"/>
        </w:rPr>
      </w:pPr>
    </w:p>
    <w:p w14:paraId="266C54AA" w14:textId="77777777" w:rsidR="00403E35" w:rsidRPr="00D2420C" w:rsidRDefault="00403E35" w:rsidP="00403E35">
      <w:pPr>
        <w:rPr>
          <w:lang w:val="en-US"/>
        </w:rPr>
      </w:pPr>
    </w:p>
    <w:p w14:paraId="74B6D0D4" w14:textId="77777777" w:rsidR="00403E35" w:rsidRPr="00D2420C" w:rsidRDefault="00403E35" w:rsidP="00403E35">
      <w:pPr>
        <w:jc w:val="both"/>
        <w:rPr>
          <w:sz w:val="22"/>
          <w:szCs w:val="22"/>
          <w:lang w:val="en-US"/>
        </w:rPr>
      </w:pPr>
    </w:p>
    <w:p w14:paraId="68054C4D" w14:textId="3C247BE6" w:rsidR="00403E35" w:rsidRPr="00D2420C" w:rsidRDefault="00403E35" w:rsidP="00403E35">
      <w:pPr>
        <w:jc w:val="both"/>
        <w:rPr>
          <w:sz w:val="22"/>
          <w:szCs w:val="22"/>
          <w:lang w:val="en-US"/>
        </w:rPr>
      </w:pPr>
      <w:r w:rsidRPr="00D2420C">
        <w:rPr>
          <w:sz w:val="22"/>
          <w:szCs w:val="22"/>
          <w:lang w:val="en-US"/>
        </w:rPr>
        <w:t>If tables, graphics, images, or figures are to be used in the section, their titles and descriptions should be added as presented in the examples shown below.</w:t>
      </w:r>
    </w:p>
    <w:p w14:paraId="5EB20856" w14:textId="77777777" w:rsidR="00F6244C" w:rsidRPr="00D2420C" w:rsidRDefault="00F6244C" w:rsidP="00403E35">
      <w:pPr>
        <w:jc w:val="both"/>
        <w:rPr>
          <w:sz w:val="22"/>
          <w:szCs w:val="22"/>
          <w:lang w:val="en-US"/>
        </w:rPr>
      </w:pPr>
    </w:p>
    <w:p w14:paraId="70AA8EFF" w14:textId="06848A32" w:rsidR="00F6244C" w:rsidRPr="00D2420C" w:rsidRDefault="00F6244C" w:rsidP="00F6244C">
      <w:pPr>
        <w:jc w:val="center"/>
        <w:rPr>
          <w:sz w:val="22"/>
          <w:szCs w:val="22"/>
          <w:lang w:val="en-US"/>
        </w:rPr>
      </w:pPr>
      <w:r w:rsidRPr="00D2420C">
        <w:rPr>
          <w:noProof/>
          <w:lang w:eastAsia="tr-TR"/>
        </w:rPr>
        <w:drawing>
          <wp:inline distT="0" distB="0" distL="0" distR="0" wp14:anchorId="25B65CDC" wp14:editId="60151C57">
            <wp:extent cx="4937760" cy="1911350"/>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rotWithShape="1">
                    <a:blip r:embed="rId14">
                      <a:extLst>
                        <a:ext uri="{28A0092B-C50C-407E-A947-70E740481C1C}">
                          <a14:useLocalDpi xmlns:a14="http://schemas.microsoft.com/office/drawing/2010/main" val="0"/>
                        </a:ext>
                      </a:extLst>
                    </a:blip>
                    <a:srcRect b="6796"/>
                    <a:stretch/>
                  </pic:blipFill>
                  <pic:spPr bwMode="auto">
                    <a:xfrm>
                      <a:off x="0" y="0"/>
                      <a:ext cx="4937760" cy="1911350"/>
                    </a:xfrm>
                    <a:prstGeom prst="rect">
                      <a:avLst/>
                    </a:prstGeom>
                    <a:noFill/>
                    <a:ln>
                      <a:noFill/>
                    </a:ln>
                    <a:extLst>
                      <a:ext uri="{53640926-AAD7-44D8-BBD7-CCE9431645EC}">
                        <a14:shadowObscured xmlns:a14="http://schemas.microsoft.com/office/drawing/2010/main"/>
                      </a:ext>
                    </a:extLst>
                  </pic:spPr>
                </pic:pic>
              </a:graphicData>
            </a:graphic>
          </wp:inline>
        </w:drawing>
      </w:r>
    </w:p>
    <w:p w14:paraId="13B0E762" w14:textId="24ED2D31" w:rsidR="00F6244C" w:rsidRPr="00D2420C" w:rsidRDefault="00F6244C" w:rsidP="00F6244C">
      <w:pPr>
        <w:jc w:val="center"/>
        <w:rPr>
          <w:sz w:val="22"/>
          <w:szCs w:val="22"/>
          <w:lang w:val="en-US"/>
        </w:rPr>
      </w:pPr>
      <w:r w:rsidRPr="00D2420C">
        <w:rPr>
          <w:b/>
          <w:bCs/>
          <w:sz w:val="22"/>
          <w:szCs w:val="22"/>
          <w:lang w:val="en-US"/>
        </w:rPr>
        <w:t>Figure 1.</w:t>
      </w:r>
      <w:r w:rsidRPr="00D2420C">
        <w:rPr>
          <w:sz w:val="22"/>
          <w:szCs w:val="22"/>
          <w:lang w:val="en-US"/>
        </w:rPr>
        <w:t xml:space="preserve"> </w:t>
      </w:r>
      <w:r w:rsidRPr="00D2420C">
        <w:rPr>
          <w:i/>
          <w:iCs/>
          <w:sz w:val="22"/>
          <w:szCs w:val="22"/>
          <w:lang w:val="en-US"/>
        </w:rPr>
        <w:t xml:space="preserve">The title of the figure should be written in "Times New Roman" font, 11 </w:t>
      </w:r>
      <w:proofErr w:type="spellStart"/>
      <w:r w:rsidRPr="00D2420C">
        <w:rPr>
          <w:i/>
          <w:iCs/>
          <w:sz w:val="22"/>
          <w:szCs w:val="22"/>
          <w:lang w:val="en-US"/>
        </w:rPr>
        <w:t>pt</w:t>
      </w:r>
      <w:proofErr w:type="spellEnd"/>
      <w:r w:rsidRPr="00D2420C">
        <w:rPr>
          <w:i/>
          <w:iCs/>
          <w:sz w:val="22"/>
          <w:szCs w:val="22"/>
          <w:lang w:val="en-US"/>
        </w:rPr>
        <w:t xml:space="preserve">, italic, and without any spaces between it and the figure. Leave 6 </w:t>
      </w:r>
      <w:proofErr w:type="spellStart"/>
      <w:r w:rsidRPr="00D2420C">
        <w:rPr>
          <w:i/>
          <w:iCs/>
          <w:sz w:val="22"/>
          <w:szCs w:val="22"/>
          <w:lang w:val="en-US"/>
        </w:rPr>
        <w:t>pt</w:t>
      </w:r>
      <w:proofErr w:type="spellEnd"/>
      <w:r w:rsidRPr="00D2420C">
        <w:rPr>
          <w:i/>
          <w:iCs/>
          <w:sz w:val="22"/>
          <w:szCs w:val="22"/>
          <w:lang w:val="en-US"/>
        </w:rPr>
        <w:t xml:space="preserve"> spaces before and 12 </w:t>
      </w:r>
      <w:proofErr w:type="spellStart"/>
      <w:r w:rsidRPr="00D2420C">
        <w:rPr>
          <w:i/>
          <w:iCs/>
          <w:sz w:val="22"/>
          <w:szCs w:val="22"/>
          <w:lang w:val="en-US"/>
        </w:rPr>
        <w:t>pt</w:t>
      </w:r>
      <w:proofErr w:type="spellEnd"/>
      <w:r w:rsidRPr="00D2420C">
        <w:rPr>
          <w:i/>
          <w:iCs/>
          <w:sz w:val="22"/>
          <w:szCs w:val="22"/>
          <w:lang w:val="en-US"/>
        </w:rPr>
        <w:t xml:space="preserve"> after the figure title, the figure and figure title should be centered.</w:t>
      </w:r>
    </w:p>
    <w:p w14:paraId="2E4D2414" w14:textId="450877F9" w:rsidR="00403E35" w:rsidRPr="00D2420C" w:rsidRDefault="00403E35" w:rsidP="00403E35">
      <w:pPr>
        <w:spacing w:before="120" w:after="120"/>
        <w:jc w:val="center"/>
        <w:rPr>
          <w:lang w:val="en-US"/>
        </w:rPr>
      </w:pPr>
    </w:p>
    <w:p w14:paraId="3BE5F1A9" w14:textId="77777777" w:rsidR="00D24CDC" w:rsidRPr="00D2420C" w:rsidRDefault="00D24CDC" w:rsidP="00D24CDC">
      <w:pPr>
        <w:rPr>
          <w:color w:val="000000" w:themeColor="text1"/>
          <w:sz w:val="22"/>
          <w:szCs w:val="22"/>
          <w:lang w:val="en-US"/>
        </w:rPr>
      </w:pPr>
      <w:r w:rsidRPr="00D2420C">
        <w:rPr>
          <w:color w:val="000000" w:themeColor="text1"/>
          <w:sz w:val="22"/>
          <w:szCs w:val="22"/>
          <w:lang w:val="en-US"/>
        </w:rPr>
        <w:t xml:space="preserve">- Text and data in a figure should be editable, </w:t>
      </w:r>
    </w:p>
    <w:p w14:paraId="7F74C47F" w14:textId="77777777" w:rsidR="00D24CDC" w:rsidRPr="00D2420C" w:rsidRDefault="00D24CDC" w:rsidP="00D24CDC">
      <w:pPr>
        <w:rPr>
          <w:color w:val="000000" w:themeColor="text1"/>
          <w:sz w:val="22"/>
          <w:szCs w:val="22"/>
          <w:lang w:val="en-US"/>
        </w:rPr>
      </w:pPr>
      <w:r w:rsidRPr="00D2420C">
        <w:rPr>
          <w:color w:val="000000" w:themeColor="text1"/>
          <w:sz w:val="22"/>
          <w:szCs w:val="22"/>
          <w:lang w:val="en-US"/>
        </w:rPr>
        <w:t>- Graphic or picture must be legible.</w:t>
      </w:r>
    </w:p>
    <w:p w14:paraId="386BBD14" w14:textId="77777777" w:rsidR="00D24CDC" w:rsidRPr="00D2420C" w:rsidRDefault="00D24CDC" w:rsidP="00D24CDC">
      <w:pPr>
        <w:rPr>
          <w:color w:val="000000" w:themeColor="text1"/>
          <w:sz w:val="22"/>
          <w:szCs w:val="22"/>
          <w:lang w:val="en-US"/>
        </w:rPr>
      </w:pPr>
      <w:r w:rsidRPr="00D2420C">
        <w:rPr>
          <w:color w:val="000000" w:themeColor="text1"/>
          <w:sz w:val="22"/>
          <w:szCs w:val="22"/>
          <w:lang w:val="en-US"/>
        </w:rPr>
        <w:t>- The resolution of the picture must be at least 300 dpi.</w:t>
      </w:r>
    </w:p>
    <w:p w14:paraId="29339B9F" w14:textId="77777777" w:rsidR="00D24CDC" w:rsidRPr="00D2420C" w:rsidRDefault="00D24CDC" w:rsidP="00251752">
      <w:pPr>
        <w:jc w:val="both"/>
        <w:rPr>
          <w:sz w:val="22"/>
          <w:szCs w:val="22"/>
          <w:lang w:val="en-US"/>
        </w:rPr>
      </w:pPr>
    </w:p>
    <w:p w14:paraId="3F8C3E6E" w14:textId="70EF58EE" w:rsidR="00251752" w:rsidRPr="00D2420C" w:rsidRDefault="00251752" w:rsidP="00251752">
      <w:pPr>
        <w:jc w:val="both"/>
        <w:rPr>
          <w:sz w:val="22"/>
          <w:szCs w:val="22"/>
          <w:lang w:val="en-US"/>
        </w:rPr>
      </w:pPr>
      <w:r w:rsidRPr="00D2420C">
        <w:rPr>
          <w:sz w:val="22"/>
          <w:szCs w:val="22"/>
          <w:lang w:val="en-US"/>
        </w:rPr>
        <w:t>To mention the figure or table, it should be written as “Figure 1.” or “Table 1.” without abbreviation. If applicable, add a reference to the title of figures, graphics, and images. Images such as graphics, pictures, maps used in the text should be at least 300 dpi resolution, clear and readable.</w:t>
      </w:r>
      <w:r w:rsidR="00D62FFA" w:rsidRPr="00D2420C">
        <w:rPr>
          <w:sz w:val="22"/>
          <w:szCs w:val="22"/>
          <w:lang w:val="en-US"/>
        </w:rPr>
        <w:t xml:space="preserve"> Please make sure that artwork files are in an acceptable format (TIFF (or JPEG), EPS (or PDF), or MS Office files) and with the correct resolution.</w:t>
      </w:r>
    </w:p>
    <w:p w14:paraId="0243CDB8" w14:textId="52846996" w:rsidR="00251752" w:rsidRPr="00D2420C" w:rsidRDefault="00251752" w:rsidP="00251752">
      <w:pPr>
        <w:jc w:val="both"/>
        <w:rPr>
          <w:sz w:val="22"/>
          <w:szCs w:val="22"/>
          <w:lang w:val="en-US"/>
        </w:rPr>
      </w:pPr>
      <w:r w:rsidRPr="00D2420C">
        <w:rPr>
          <w:sz w:val="22"/>
          <w:szCs w:val="22"/>
          <w:lang w:val="en-US"/>
        </w:rPr>
        <w:t xml:space="preserve">If you need to add a table, please add a table as shown in the example below. Table numbering should have similar text features as figure, graphic, and picture numbering. Please, leave 12 </w:t>
      </w:r>
      <w:proofErr w:type="spellStart"/>
      <w:r w:rsidRPr="00D2420C">
        <w:rPr>
          <w:sz w:val="22"/>
          <w:szCs w:val="22"/>
          <w:lang w:val="en-US"/>
        </w:rPr>
        <w:t>pt</w:t>
      </w:r>
      <w:proofErr w:type="spellEnd"/>
      <w:r w:rsidRPr="00D2420C">
        <w:rPr>
          <w:sz w:val="22"/>
          <w:szCs w:val="22"/>
          <w:lang w:val="en-US"/>
        </w:rPr>
        <w:t xml:space="preserve"> spaces before and 6 </w:t>
      </w:r>
      <w:proofErr w:type="spellStart"/>
      <w:r w:rsidRPr="00D2420C">
        <w:rPr>
          <w:sz w:val="22"/>
          <w:szCs w:val="22"/>
          <w:lang w:val="en-US"/>
        </w:rPr>
        <w:t>pt</w:t>
      </w:r>
      <w:proofErr w:type="spellEnd"/>
      <w:r w:rsidRPr="00D2420C">
        <w:rPr>
          <w:sz w:val="22"/>
          <w:szCs w:val="22"/>
          <w:lang w:val="en-US"/>
        </w:rPr>
        <w:t xml:space="preserve"> after the table title.</w:t>
      </w:r>
      <w:r w:rsidR="00D273B6" w:rsidRPr="00D2420C">
        <w:rPr>
          <w:sz w:val="22"/>
          <w:szCs w:val="22"/>
          <w:lang w:val="en-US"/>
        </w:rPr>
        <w:t xml:space="preserve"> Please submit tables as editable text and not as images. Tables c</w:t>
      </w:r>
      <w:r w:rsidR="00CF43D9" w:rsidRPr="00D2420C">
        <w:rPr>
          <w:sz w:val="22"/>
          <w:szCs w:val="22"/>
          <w:lang w:val="en-US"/>
        </w:rPr>
        <w:t xml:space="preserve">an be placed either next to the </w:t>
      </w:r>
      <w:r w:rsidR="00D273B6" w:rsidRPr="00D2420C">
        <w:rPr>
          <w:sz w:val="22"/>
          <w:szCs w:val="22"/>
          <w:lang w:val="en-US"/>
        </w:rPr>
        <w:t>relevant text in the article. Number tables consecutively in accordance with their appearance in the text and place any table notes below the table body.</w:t>
      </w:r>
    </w:p>
    <w:p w14:paraId="7E37B174" w14:textId="77777777" w:rsidR="00251752" w:rsidRPr="00D2420C" w:rsidRDefault="00251752" w:rsidP="00251752">
      <w:pPr>
        <w:jc w:val="both"/>
        <w:rPr>
          <w:sz w:val="22"/>
          <w:szCs w:val="22"/>
          <w:lang w:val="en-US"/>
        </w:rPr>
      </w:pPr>
      <w:r w:rsidRPr="00D2420C">
        <w:rPr>
          <w:sz w:val="22"/>
          <w:szCs w:val="22"/>
          <w:lang w:val="en-US"/>
        </w:rPr>
        <w:t xml:space="preserve">Table number and title should be written above the table, and 6 </w:t>
      </w:r>
      <w:proofErr w:type="spellStart"/>
      <w:r w:rsidRPr="00D2420C">
        <w:rPr>
          <w:sz w:val="22"/>
          <w:szCs w:val="22"/>
          <w:lang w:val="en-US"/>
        </w:rPr>
        <w:t>pt</w:t>
      </w:r>
      <w:proofErr w:type="spellEnd"/>
      <w:r w:rsidRPr="00D2420C">
        <w:rPr>
          <w:sz w:val="22"/>
          <w:szCs w:val="22"/>
          <w:lang w:val="en-US"/>
        </w:rPr>
        <w:t xml:space="preserve"> space should be left between the table and its title. The vertical lines cannot be used in the table. The first and last horizontal lines used in the table should be 1x ½ </w:t>
      </w:r>
      <w:proofErr w:type="spellStart"/>
      <w:r w:rsidRPr="00D2420C">
        <w:rPr>
          <w:sz w:val="22"/>
          <w:szCs w:val="22"/>
          <w:lang w:val="en-US"/>
        </w:rPr>
        <w:t>pt</w:t>
      </w:r>
      <w:proofErr w:type="spellEnd"/>
      <w:r w:rsidRPr="00D2420C">
        <w:rPr>
          <w:sz w:val="22"/>
          <w:szCs w:val="22"/>
          <w:lang w:val="en-US"/>
        </w:rPr>
        <w:t xml:space="preserve">, and the intermediate horizontal lines should be ½ </w:t>
      </w:r>
      <w:proofErr w:type="spellStart"/>
      <w:r w:rsidRPr="00D2420C">
        <w:rPr>
          <w:sz w:val="22"/>
          <w:szCs w:val="22"/>
          <w:lang w:val="en-US"/>
        </w:rPr>
        <w:t>pt</w:t>
      </w:r>
      <w:proofErr w:type="spellEnd"/>
      <w:r w:rsidRPr="00D2420C">
        <w:rPr>
          <w:sz w:val="22"/>
          <w:szCs w:val="22"/>
          <w:lang w:val="en-US"/>
        </w:rPr>
        <w:t xml:space="preserve"> thick. The text in the table should be legible (8-11 font size). </w:t>
      </w:r>
    </w:p>
    <w:p w14:paraId="22D60884" w14:textId="399FB664" w:rsidR="00403E35" w:rsidRPr="00D2420C" w:rsidRDefault="00251752" w:rsidP="00251752">
      <w:pPr>
        <w:jc w:val="both"/>
        <w:rPr>
          <w:b/>
          <w:sz w:val="22"/>
          <w:szCs w:val="22"/>
          <w:lang w:val="en-US"/>
        </w:rPr>
      </w:pPr>
      <w:r w:rsidRPr="00D2420C">
        <w:rPr>
          <w:sz w:val="22"/>
          <w:szCs w:val="22"/>
          <w:lang w:val="en-US"/>
        </w:rPr>
        <w:t>All tables used in the manuscript must be prepared with the same font size.</w:t>
      </w:r>
    </w:p>
    <w:p w14:paraId="327DEE86" w14:textId="34D32C0B" w:rsidR="00251752" w:rsidRPr="00D2420C" w:rsidRDefault="00251752" w:rsidP="00571D84">
      <w:pPr>
        <w:pStyle w:val="TableTitle"/>
        <w:jc w:val="center"/>
      </w:pPr>
      <w:r w:rsidRPr="00D2420C">
        <w:rPr>
          <w:b/>
          <w:bCs/>
        </w:rPr>
        <w:t>Table 1.</w:t>
      </w:r>
      <w:r w:rsidRPr="00D2420C">
        <w:t xml:space="preserve"> </w:t>
      </w:r>
      <w:r w:rsidRPr="00D2420C">
        <w:rPr>
          <w:i/>
          <w:iCs/>
        </w:rPr>
        <w:t xml:space="preserve">The caption should be written in Times New Roman font with an 11pt size, leave 12 </w:t>
      </w:r>
      <w:proofErr w:type="spellStart"/>
      <w:r w:rsidRPr="00D2420C">
        <w:rPr>
          <w:i/>
          <w:iCs/>
        </w:rPr>
        <w:t>pt</w:t>
      </w:r>
      <w:proofErr w:type="spellEnd"/>
      <w:r w:rsidRPr="00D2420C">
        <w:rPr>
          <w:i/>
          <w:iCs/>
        </w:rPr>
        <w:t xml:space="preserve"> spaces before and 6 </w:t>
      </w:r>
      <w:proofErr w:type="spellStart"/>
      <w:r w:rsidRPr="00D2420C">
        <w:rPr>
          <w:i/>
          <w:iCs/>
        </w:rPr>
        <w:t>pt</w:t>
      </w:r>
      <w:proofErr w:type="spellEnd"/>
      <w:r w:rsidRPr="00D2420C">
        <w:rPr>
          <w:i/>
          <w:iCs/>
        </w:rPr>
        <w:t xml:space="preserve"> after the table title</w:t>
      </w:r>
    </w:p>
    <w:tbl>
      <w:tblPr>
        <w:tblStyle w:val="TableGrid"/>
        <w:tblW w:w="4963" w:type="pct"/>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04"/>
        <w:gridCol w:w="1870"/>
        <w:gridCol w:w="1870"/>
        <w:gridCol w:w="1870"/>
        <w:gridCol w:w="1868"/>
      </w:tblGrid>
      <w:tr w:rsidR="00251752" w:rsidRPr="00D2420C" w14:paraId="1F161325" w14:textId="77777777" w:rsidTr="00C57AAB">
        <w:trPr>
          <w:trHeight w:val="395"/>
          <w:jc w:val="center"/>
        </w:trPr>
        <w:tc>
          <w:tcPr>
            <w:tcW w:w="1177" w:type="pct"/>
            <w:tcBorders>
              <w:top w:val="single" w:sz="12" w:space="0" w:color="auto"/>
              <w:bottom w:val="single" w:sz="4" w:space="0" w:color="auto"/>
            </w:tcBorders>
            <w:vAlign w:val="center"/>
          </w:tcPr>
          <w:p w14:paraId="243463C5" w14:textId="77777777" w:rsidR="00251752" w:rsidRPr="00D2420C" w:rsidRDefault="00251752" w:rsidP="00C57AAB">
            <w:pPr>
              <w:rPr>
                <w:b/>
                <w:lang w:val="en-US"/>
              </w:rPr>
            </w:pPr>
            <w:r w:rsidRPr="00D2420C">
              <w:rPr>
                <w:b/>
                <w:lang w:val="en-US"/>
              </w:rPr>
              <w:t>Column heading</w:t>
            </w:r>
            <w:r w:rsidRPr="00D2420C">
              <w:rPr>
                <w:b/>
                <w:vertAlign w:val="superscript"/>
                <w:lang w:val="en-US"/>
              </w:rPr>
              <w:t>1</w:t>
            </w:r>
          </w:p>
        </w:tc>
        <w:tc>
          <w:tcPr>
            <w:tcW w:w="956" w:type="pct"/>
            <w:tcBorders>
              <w:top w:val="single" w:sz="12" w:space="0" w:color="auto"/>
              <w:bottom w:val="single" w:sz="4" w:space="0" w:color="auto"/>
            </w:tcBorders>
            <w:vAlign w:val="center"/>
          </w:tcPr>
          <w:p w14:paraId="08E45549" w14:textId="4180DC00" w:rsidR="00251752" w:rsidRPr="00D2420C" w:rsidRDefault="00F6244C" w:rsidP="00C57AAB">
            <w:pPr>
              <w:jc w:val="center"/>
              <w:rPr>
                <w:b/>
                <w:lang w:val="en-US"/>
              </w:rPr>
            </w:pPr>
            <w:r w:rsidRPr="00D2420C">
              <w:rPr>
                <w:b/>
                <w:lang w:val="en-US"/>
              </w:rPr>
              <w:t>Heading (mg/L)</w:t>
            </w:r>
          </w:p>
        </w:tc>
        <w:tc>
          <w:tcPr>
            <w:tcW w:w="956" w:type="pct"/>
            <w:tcBorders>
              <w:top w:val="single" w:sz="12" w:space="0" w:color="auto"/>
              <w:bottom w:val="single" w:sz="4" w:space="0" w:color="auto"/>
            </w:tcBorders>
            <w:vAlign w:val="center"/>
          </w:tcPr>
          <w:p w14:paraId="3AA88765" w14:textId="2DBB6F74" w:rsidR="00251752" w:rsidRPr="00D2420C" w:rsidRDefault="00251752" w:rsidP="00C57AAB">
            <w:pPr>
              <w:ind w:firstLine="20"/>
              <w:jc w:val="center"/>
              <w:rPr>
                <w:b/>
                <w:lang w:val="en-US"/>
              </w:rPr>
            </w:pPr>
            <w:r w:rsidRPr="00D2420C">
              <w:rPr>
                <w:b/>
                <w:lang w:val="en-US"/>
              </w:rPr>
              <w:t>Heading</w:t>
            </w:r>
            <w:r w:rsidR="00F6244C" w:rsidRPr="00D2420C">
              <w:rPr>
                <w:b/>
                <w:lang w:val="en-US"/>
              </w:rPr>
              <w:t xml:space="preserve"> (</w:t>
            </w:r>
            <w:r w:rsidR="00102561" w:rsidRPr="00D2420C">
              <w:rPr>
                <w:b/>
                <w:lang w:val="en-US"/>
              </w:rPr>
              <w:t>k</w:t>
            </w:r>
            <w:r w:rsidR="00F6244C" w:rsidRPr="00D2420C">
              <w:rPr>
                <w:b/>
                <w:lang w:val="en-US"/>
              </w:rPr>
              <w:t>g/ha)</w:t>
            </w:r>
          </w:p>
        </w:tc>
        <w:tc>
          <w:tcPr>
            <w:tcW w:w="956" w:type="pct"/>
            <w:tcBorders>
              <w:top w:val="single" w:sz="12" w:space="0" w:color="auto"/>
              <w:bottom w:val="single" w:sz="4" w:space="0" w:color="auto"/>
              <w:right w:val="nil"/>
            </w:tcBorders>
            <w:vAlign w:val="center"/>
          </w:tcPr>
          <w:p w14:paraId="6E5EF82B" w14:textId="5B70C893" w:rsidR="00251752" w:rsidRPr="00D2420C" w:rsidRDefault="00251752" w:rsidP="00102561">
            <w:pPr>
              <w:jc w:val="center"/>
              <w:rPr>
                <w:b/>
                <w:lang w:val="en-US"/>
              </w:rPr>
            </w:pPr>
            <w:r w:rsidRPr="00D2420C">
              <w:rPr>
                <w:b/>
                <w:lang w:val="en-US"/>
              </w:rPr>
              <w:t>Heading</w:t>
            </w:r>
            <w:r w:rsidR="00F6244C" w:rsidRPr="00D2420C">
              <w:rPr>
                <w:b/>
                <w:lang w:val="en-US"/>
              </w:rPr>
              <w:t xml:space="preserve"> (</w:t>
            </w:r>
            <w:r w:rsidR="00102561" w:rsidRPr="00D2420C">
              <w:rPr>
                <w:b/>
                <w:lang w:val="en-US"/>
              </w:rPr>
              <w:t>d</w:t>
            </w:r>
            <w:r w:rsidR="00F6244C" w:rsidRPr="00D2420C">
              <w:rPr>
                <w:b/>
                <w:lang w:val="en-US"/>
              </w:rPr>
              <w:t>s/cm)</w:t>
            </w:r>
          </w:p>
        </w:tc>
        <w:tc>
          <w:tcPr>
            <w:tcW w:w="955" w:type="pct"/>
            <w:tcBorders>
              <w:top w:val="single" w:sz="12" w:space="0" w:color="auto"/>
              <w:bottom w:val="single" w:sz="4" w:space="0" w:color="auto"/>
            </w:tcBorders>
            <w:vAlign w:val="center"/>
          </w:tcPr>
          <w:p w14:paraId="4C637897" w14:textId="30D885E0" w:rsidR="00251752" w:rsidRPr="00D2420C" w:rsidRDefault="00251752" w:rsidP="00C57AAB">
            <w:pPr>
              <w:jc w:val="center"/>
              <w:rPr>
                <w:b/>
                <w:lang w:val="en-US"/>
              </w:rPr>
            </w:pPr>
            <w:r w:rsidRPr="00D2420C">
              <w:rPr>
                <w:b/>
                <w:lang w:val="en-US"/>
              </w:rPr>
              <w:t>Heading</w:t>
            </w:r>
            <w:r w:rsidR="00F6244C" w:rsidRPr="00D2420C">
              <w:rPr>
                <w:b/>
                <w:lang w:val="en-US"/>
              </w:rPr>
              <w:t xml:space="preserve"> (</w:t>
            </w:r>
            <w:r w:rsidR="00102561" w:rsidRPr="00D2420C">
              <w:rPr>
                <w:b/>
                <w:lang w:val="en-US"/>
              </w:rPr>
              <w:t>g</w:t>
            </w:r>
            <w:r w:rsidR="00F6244C" w:rsidRPr="00D2420C">
              <w:rPr>
                <w:b/>
                <w:lang w:val="en-US"/>
              </w:rPr>
              <w:t>/L)</w:t>
            </w:r>
          </w:p>
        </w:tc>
      </w:tr>
      <w:tr w:rsidR="00F6244C" w:rsidRPr="00D2420C" w14:paraId="1521FC8F" w14:textId="77777777" w:rsidTr="00434CDD">
        <w:trPr>
          <w:jc w:val="center"/>
        </w:trPr>
        <w:tc>
          <w:tcPr>
            <w:tcW w:w="1177" w:type="pct"/>
            <w:tcBorders>
              <w:top w:val="single" w:sz="4" w:space="0" w:color="auto"/>
            </w:tcBorders>
            <w:vAlign w:val="center"/>
          </w:tcPr>
          <w:p w14:paraId="2CE94790" w14:textId="571CA60B" w:rsidR="00F6244C" w:rsidRPr="00D2420C" w:rsidRDefault="00F6244C" w:rsidP="00F6244C">
            <w:pPr>
              <w:rPr>
                <w:b/>
                <w:lang w:val="en-US"/>
              </w:rPr>
            </w:pPr>
            <w:r w:rsidRPr="00D2420C">
              <w:rPr>
                <w:b/>
                <w:lang w:val="en-US"/>
              </w:rPr>
              <w:t>Row heading</w:t>
            </w:r>
          </w:p>
        </w:tc>
        <w:tc>
          <w:tcPr>
            <w:tcW w:w="956" w:type="pct"/>
            <w:tcBorders>
              <w:top w:val="single" w:sz="4" w:space="0" w:color="auto"/>
            </w:tcBorders>
          </w:tcPr>
          <w:p w14:paraId="0C6B1FFB" w14:textId="5B6EE354" w:rsidR="00F6244C" w:rsidRPr="00D2420C" w:rsidRDefault="00F6244C" w:rsidP="00F6244C">
            <w:pPr>
              <w:jc w:val="center"/>
              <w:rPr>
                <w:lang w:val="en-US"/>
              </w:rPr>
            </w:pPr>
            <w:r w:rsidRPr="00D2420C">
              <w:t xml:space="preserve">99.70 </w:t>
            </w:r>
            <w:r w:rsidRPr="00D2420C">
              <w:rPr>
                <w:bCs/>
              </w:rPr>
              <w:t xml:space="preserve">± </w:t>
            </w:r>
            <w:r w:rsidRPr="00D2420C">
              <w:t>6.75 ab</w:t>
            </w:r>
          </w:p>
        </w:tc>
        <w:tc>
          <w:tcPr>
            <w:tcW w:w="956" w:type="pct"/>
            <w:tcBorders>
              <w:top w:val="single" w:sz="4" w:space="0" w:color="auto"/>
            </w:tcBorders>
            <w:vAlign w:val="center"/>
          </w:tcPr>
          <w:p w14:paraId="04B68A4C" w14:textId="77777777" w:rsidR="00F6244C" w:rsidRPr="00D2420C" w:rsidRDefault="00F6244C" w:rsidP="00F6244C">
            <w:pPr>
              <w:ind w:firstLine="20"/>
              <w:jc w:val="center"/>
              <w:rPr>
                <w:lang w:val="en-US"/>
              </w:rPr>
            </w:pPr>
            <w:r w:rsidRPr="00D2420C">
              <w:rPr>
                <w:lang w:val="en-US"/>
              </w:rPr>
              <w:t>Value</w:t>
            </w:r>
          </w:p>
        </w:tc>
        <w:tc>
          <w:tcPr>
            <w:tcW w:w="956" w:type="pct"/>
            <w:tcBorders>
              <w:top w:val="single" w:sz="4" w:space="0" w:color="auto"/>
            </w:tcBorders>
            <w:vAlign w:val="center"/>
          </w:tcPr>
          <w:p w14:paraId="69E43C3B" w14:textId="77777777" w:rsidR="00F6244C" w:rsidRPr="00D2420C" w:rsidRDefault="00F6244C" w:rsidP="00F6244C">
            <w:pPr>
              <w:jc w:val="center"/>
              <w:rPr>
                <w:lang w:val="en-US"/>
              </w:rPr>
            </w:pPr>
            <w:r w:rsidRPr="00D2420C">
              <w:rPr>
                <w:lang w:val="en-US"/>
              </w:rPr>
              <w:t>Value</w:t>
            </w:r>
          </w:p>
        </w:tc>
        <w:tc>
          <w:tcPr>
            <w:tcW w:w="955" w:type="pct"/>
            <w:tcBorders>
              <w:top w:val="single" w:sz="4" w:space="0" w:color="auto"/>
            </w:tcBorders>
            <w:vAlign w:val="center"/>
          </w:tcPr>
          <w:p w14:paraId="73E78D3B" w14:textId="77777777" w:rsidR="00F6244C" w:rsidRPr="00D2420C" w:rsidRDefault="00F6244C" w:rsidP="00F6244C">
            <w:pPr>
              <w:jc w:val="center"/>
              <w:rPr>
                <w:lang w:val="en-US"/>
              </w:rPr>
            </w:pPr>
            <w:r w:rsidRPr="00D2420C">
              <w:rPr>
                <w:lang w:val="en-US"/>
              </w:rPr>
              <w:t>Value</w:t>
            </w:r>
          </w:p>
        </w:tc>
      </w:tr>
      <w:tr w:rsidR="00F6244C" w:rsidRPr="00D2420C" w14:paraId="610731AC" w14:textId="77777777" w:rsidTr="00FC43DB">
        <w:trPr>
          <w:jc w:val="center"/>
        </w:trPr>
        <w:tc>
          <w:tcPr>
            <w:tcW w:w="1177" w:type="pct"/>
          </w:tcPr>
          <w:p w14:paraId="53E2B19F" w14:textId="3A2CC30F" w:rsidR="00F6244C" w:rsidRPr="00D2420C" w:rsidRDefault="00F6244C" w:rsidP="00F6244C">
            <w:pPr>
              <w:rPr>
                <w:b/>
                <w:lang w:val="en-US"/>
              </w:rPr>
            </w:pPr>
            <w:r w:rsidRPr="00D2420C">
              <w:rPr>
                <w:b/>
                <w:lang w:val="en-US"/>
              </w:rPr>
              <w:t>Row heading</w:t>
            </w:r>
          </w:p>
        </w:tc>
        <w:tc>
          <w:tcPr>
            <w:tcW w:w="956" w:type="pct"/>
          </w:tcPr>
          <w:p w14:paraId="3AC4F907" w14:textId="424B60E8" w:rsidR="00F6244C" w:rsidRPr="00D2420C" w:rsidRDefault="00F6244C" w:rsidP="00F6244C">
            <w:pPr>
              <w:jc w:val="center"/>
              <w:rPr>
                <w:lang w:val="en-US"/>
              </w:rPr>
            </w:pPr>
            <w:r w:rsidRPr="00D2420C">
              <w:t xml:space="preserve">73.87 </w:t>
            </w:r>
            <w:r w:rsidRPr="00D2420C">
              <w:rPr>
                <w:bCs/>
              </w:rPr>
              <w:t xml:space="preserve">± </w:t>
            </w:r>
            <w:r w:rsidRPr="00D2420C">
              <w:t>6.44 b</w:t>
            </w:r>
          </w:p>
        </w:tc>
        <w:tc>
          <w:tcPr>
            <w:tcW w:w="956" w:type="pct"/>
            <w:vAlign w:val="center"/>
          </w:tcPr>
          <w:p w14:paraId="31925A56" w14:textId="77777777" w:rsidR="00F6244C" w:rsidRPr="00D2420C" w:rsidRDefault="00F6244C" w:rsidP="00F6244C">
            <w:pPr>
              <w:ind w:firstLine="20"/>
              <w:jc w:val="center"/>
              <w:rPr>
                <w:lang w:val="en-US"/>
              </w:rPr>
            </w:pPr>
            <w:r w:rsidRPr="00D2420C">
              <w:rPr>
                <w:lang w:val="en-US"/>
              </w:rPr>
              <w:t>Value</w:t>
            </w:r>
          </w:p>
        </w:tc>
        <w:tc>
          <w:tcPr>
            <w:tcW w:w="956" w:type="pct"/>
            <w:vAlign w:val="center"/>
          </w:tcPr>
          <w:p w14:paraId="56A05215" w14:textId="77777777" w:rsidR="00F6244C" w:rsidRPr="00D2420C" w:rsidRDefault="00F6244C" w:rsidP="00F6244C">
            <w:pPr>
              <w:jc w:val="center"/>
              <w:rPr>
                <w:lang w:val="en-US"/>
              </w:rPr>
            </w:pPr>
            <w:r w:rsidRPr="00D2420C">
              <w:rPr>
                <w:lang w:val="en-US"/>
              </w:rPr>
              <w:t>Value</w:t>
            </w:r>
          </w:p>
        </w:tc>
        <w:tc>
          <w:tcPr>
            <w:tcW w:w="955" w:type="pct"/>
            <w:vAlign w:val="center"/>
          </w:tcPr>
          <w:p w14:paraId="5F79DC59" w14:textId="77777777" w:rsidR="00F6244C" w:rsidRPr="00D2420C" w:rsidRDefault="00F6244C" w:rsidP="00F6244C">
            <w:pPr>
              <w:jc w:val="center"/>
              <w:rPr>
                <w:lang w:val="en-US"/>
              </w:rPr>
            </w:pPr>
            <w:r w:rsidRPr="00D2420C">
              <w:rPr>
                <w:lang w:val="en-US"/>
              </w:rPr>
              <w:t>Value</w:t>
            </w:r>
          </w:p>
        </w:tc>
      </w:tr>
      <w:tr w:rsidR="00F6244C" w:rsidRPr="00D2420C" w14:paraId="1B87F4E0" w14:textId="77777777" w:rsidTr="00FC43DB">
        <w:trPr>
          <w:jc w:val="center"/>
        </w:trPr>
        <w:tc>
          <w:tcPr>
            <w:tcW w:w="1177" w:type="pct"/>
            <w:tcBorders>
              <w:bottom w:val="single" w:sz="12" w:space="0" w:color="auto"/>
            </w:tcBorders>
          </w:tcPr>
          <w:p w14:paraId="6C09908A" w14:textId="626EE3AD" w:rsidR="00F6244C" w:rsidRPr="00D2420C" w:rsidRDefault="00F6244C" w:rsidP="00F6244C">
            <w:pPr>
              <w:rPr>
                <w:b/>
                <w:lang w:val="en-US"/>
              </w:rPr>
            </w:pPr>
            <w:r w:rsidRPr="00D2420C">
              <w:rPr>
                <w:b/>
                <w:lang w:val="en-US"/>
              </w:rPr>
              <w:t>Row heading</w:t>
            </w:r>
          </w:p>
        </w:tc>
        <w:tc>
          <w:tcPr>
            <w:tcW w:w="956" w:type="pct"/>
            <w:tcBorders>
              <w:bottom w:val="single" w:sz="12" w:space="0" w:color="auto"/>
            </w:tcBorders>
          </w:tcPr>
          <w:p w14:paraId="45FADE0A" w14:textId="5DE093F4" w:rsidR="00F6244C" w:rsidRPr="00D2420C" w:rsidRDefault="00F6244C" w:rsidP="00F6244C">
            <w:pPr>
              <w:jc w:val="center"/>
              <w:rPr>
                <w:lang w:val="en-US"/>
              </w:rPr>
            </w:pPr>
            <w:r w:rsidRPr="00D2420C">
              <w:t xml:space="preserve">118.87 </w:t>
            </w:r>
            <w:r w:rsidRPr="00D2420C">
              <w:rPr>
                <w:bCs/>
              </w:rPr>
              <w:t xml:space="preserve">± </w:t>
            </w:r>
            <w:r w:rsidRPr="00D2420C">
              <w:t>7.25 a</w:t>
            </w:r>
          </w:p>
        </w:tc>
        <w:tc>
          <w:tcPr>
            <w:tcW w:w="956" w:type="pct"/>
            <w:tcBorders>
              <w:bottom w:val="single" w:sz="12" w:space="0" w:color="auto"/>
            </w:tcBorders>
            <w:vAlign w:val="center"/>
          </w:tcPr>
          <w:p w14:paraId="442512A7" w14:textId="77777777" w:rsidR="00F6244C" w:rsidRPr="00D2420C" w:rsidRDefault="00F6244C" w:rsidP="00F6244C">
            <w:pPr>
              <w:ind w:firstLine="20"/>
              <w:jc w:val="center"/>
              <w:rPr>
                <w:lang w:val="en-US"/>
              </w:rPr>
            </w:pPr>
            <w:r w:rsidRPr="00D2420C">
              <w:rPr>
                <w:lang w:val="en-US"/>
              </w:rPr>
              <w:t>Value</w:t>
            </w:r>
          </w:p>
        </w:tc>
        <w:tc>
          <w:tcPr>
            <w:tcW w:w="956" w:type="pct"/>
            <w:tcBorders>
              <w:bottom w:val="single" w:sz="12" w:space="0" w:color="auto"/>
            </w:tcBorders>
            <w:vAlign w:val="center"/>
          </w:tcPr>
          <w:p w14:paraId="5D497585" w14:textId="77777777" w:rsidR="00F6244C" w:rsidRPr="00D2420C" w:rsidRDefault="00F6244C" w:rsidP="00F6244C">
            <w:pPr>
              <w:jc w:val="center"/>
              <w:rPr>
                <w:lang w:val="en-US"/>
              </w:rPr>
            </w:pPr>
            <w:r w:rsidRPr="00D2420C">
              <w:rPr>
                <w:lang w:val="en-US"/>
              </w:rPr>
              <w:t>Value</w:t>
            </w:r>
          </w:p>
        </w:tc>
        <w:tc>
          <w:tcPr>
            <w:tcW w:w="955" w:type="pct"/>
            <w:tcBorders>
              <w:bottom w:val="single" w:sz="12" w:space="0" w:color="auto"/>
            </w:tcBorders>
            <w:vAlign w:val="center"/>
          </w:tcPr>
          <w:p w14:paraId="662E5BE3" w14:textId="77777777" w:rsidR="00F6244C" w:rsidRPr="00D2420C" w:rsidRDefault="00F6244C" w:rsidP="00F6244C">
            <w:pPr>
              <w:jc w:val="center"/>
              <w:rPr>
                <w:lang w:val="en-US"/>
              </w:rPr>
            </w:pPr>
            <w:r w:rsidRPr="00D2420C">
              <w:rPr>
                <w:lang w:val="en-US"/>
              </w:rPr>
              <w:t>Value</w:t>
            </w:r>
          </w:p>
        </w:tc>
      </w:tr>
    </w:tbl>
    <w:p w14:paraId="49C9EDF2" w14:textId="7DA2B221" w:rsidR="00251752" w:rsidRPr="00D2420C" w:rsidRDefault="00251752" w:rsidP="00251752">
      <w:pPr>
        <w:pStyle w:val="Tableinf"/>
        <w:rPr>
          <w:rFonts w:cs="Times New Roman"/>
          <w:i/>
          <w:color w:val="00B050"/>
          <w:lang w:val="en-US"/>
        </w:rPr>
      </w:pPr>
      <w:r w:rsidRPr="00D2420C">
        <w:rPr>
          <w:vertAlign w:val="superscript"/>
          <w:lang w:val="en-US"/>
        </w:rPr>
        <w:t>1</w:t>
      </w:r>
      <w:r w:rsidRPr="00D2420C">
        <w:rPr>
          <w:lang w:val="en"/>
        </w:rPr>
        <w:t xml:space="preserve">Table </w:t>
      </w:r>
      <w:r w:rsidRPr="00D2420C">
        <w:rPr>
          <w:lang w:val="en-US"/>
        </w:rPr>
        <w:t>descriptions</w:t>
      </w:r>
      <w:r w:rsidRPr="00D2420C">
        <w:rPr>
          <w:lang w:val="en"/>
        </w:rPr>
        <w:t xml:space="preserve"> should be written in 8pt, </w:t>
      </w:r>
      <w:proofErr w:type="spellStart"/>
      <w:r w:rsidRPr="00D2420C">
        <w:t>leave</w:t>
      </w:r>
      <w:proofErr w:type="spellEnd"/>
      <w:r w:rsidRPr="00D2420C">
        <w:t xml:space="preserve"> 6 </w:t>
      </w:r>
      <w:proofErr w:type="spellStart"/>
      <w:r w:rsidRPr="00D2420C">
        <w:t>pt</w:t>
      </w:r>
      <w:proofErr w:type="spellEnd"/>
      <w:r w:rsidRPr="00D2420C">
        <w:t xml:space="preserve"> </w:t>
      </w:r>
      <w:proofErr w:type="spellStart"/>
      <w:r w:rsidRPr="00D2420C">
        <w:t>spaces</w:t>
      </w:r>
      <w:proofErr w:type="spellEnd"/>
      <w:r w:rsidRPr="00D2420C">
        <w:t xml:space="preserve"> </w:t>
      </w:r>
      <w:proofErr w:type="spellStart"/>
      <w:r w:rsidRPr="00D2420C">
        <w:t>before</w:t>
      </w:r>
      <w:proofErr w:type="spellEnd"/>
      <w:r w:rsidRPr="00D2420C">
        <w:t xml:space="preserve"> </w:t>
      </w:r>
      <w:proofErr w:type="spellStart"/>
      <w:r w:rsidRPr="00D2420C">
        <w:t>and</w:t>
      </w:r>
      <w:proofErr w:type="spellEnd"/>
      <w:r w:rsidRPr="00D2420C">
        <w:t xml:space="preserve"> 12 </w:t>
      </w:r>
      <w:proofErr w:type="spellStart"/>
      <w:r w:rsidRPr="00D2420C">
        <w:t>pt</w:t>
      </w:r>
      <w:proofErr w:type="spellEnd"/>
      <w:r w:rsidRPr="00D2420C">
        <w:t xml:space="preserve"> </w:t>
      </w:r>
      <w:proofErr w:type="spellStart"/>
      <w:r w:rsidRPr="00D2420C">
        <w:t>after</w:t>
      </w:r>
      <w:proofErr w:type="spellEnd"/>
      <w:r w:rsidRPr="00D2420C">
        <w:t xml:space="preserve"> </w:t>
      </w:r>
      <w:proofErr w:type="spellStart"/>
      <w:r w:rsidRPr="00D2420C">
        <w:t>the</w:t>
      </w:r>
      <w:proofErr w:type="spellEnd"/>
      <w:r w:rsidRPr="00D2420C">
        <w:t xml:space="preserve"> </w:t>
      </w:r>
      <w:proofErr w:type="spellStart"/>
      <w:r w:rsidRPr="00D2420C">
        <w:t>table</w:t>
      </w:r>
      <w:proofErr w:type="spellEnd"/>
      <w:r w:rsidRPr="00D2420C">
        <w:t xml:space="preserve"> </w:t>
      </w:r>
      <w:proofErr w:type="spellStart"/>
      <w:r w:rsidRPr="00D2420C">
        <w:t>descriptions</w:t>
      </w:r>
      <w:proofErr w:type="spellEnd"/>
    </w:p>
    <w:p w14:paraId="0789EA0F" w14:textId="633A238B" w:rsidR="0051143A" w:rsidRPr="00D2420C" w:rsidRDefault="00EA1F7E" w:rsidP="0051143A">
      <w:pPr>
        <w:spacing w:before="240" w:after="240"/>
        <w:jc w:val="both"/>
        <w:rPr>
          <w:rFonts w:asciiTheme="majorBidi" w:hAnsiTheme="majorBidi" w:cstheme="majorBidi"/>
          <w:b/>
          <w:bCs/>
          <w:sz w:val="22"/>
          <w:szCs w:val="22"/>
          <w:lang w:val="en-US"/>
        </w:rPr>
      </w:pPr>
      <w:r w:rsidRPr="00D2420C">
        <w:rPr>
          <w:b/>
          <w:bCs/>
          <w:sz w:val="22"/>
          <w:szCs w:val="22"/>
          <w:lang w:val="en-US"/>
        </w:rPr>
        <w:t>DISCUSSION</w:t>
      </w:r>
    </w:p>
    <w:p w14:paraId="50E4F3BA" w14:textId="7D6803AB" w:rsidR="0051143A" w:rsidRPr="00D2420C" w:rsidRDefault="0051143A" w:rsidP="0051143A">
      <w:pPr>
        <w:jc w:val="both"/>
        <w:rPr>
          <w:sz w:val="22"/>
          <w:szCs w:val="22"/>
          <w:lang w:val="en-US"/>
        </w:rPr>
      </w:pPr>
      <w:r w:rsidRPr="00D2420C">
        <w:rPr>
          <w:sz w:val="22"/>
          <w:szCs w:val="22"/>
          <w:lang w:val="en-US"/>
        </w:rPr>
        <w:t xml:space="preserve">The title of this section should be written in “Times New Roman” font, 11 </w:t>
      </w:r>
      <w:proofErr w:type="spellStart"/>
      <w:r w:rsidRPr="00D2420C">
        <w:rPr>
          <w:sz w:val="22"/>
          <w:szCs w:val="22"/>
          <w:lang w:val="en-US"/>
        </w:rPr>
        <w:t>pt</w:t>
      </w:r>
      <w:proofErr w:type="spellEnd"/>
      <w:r w:rsidRPr="00D2420C">
        <w:rPr>
          <w:sz w:val="22"/>
          <w:szCs w:val="22"/>
          <w:lang w:val="en-US"/>
        </w:rPr>
        <w:t xml:space="preserve"> font size, and bold. Add a 12 </w:t>
      </w:r>
      <w:proofErr w:type="spellStart"/>
      <w:r w:rsidRPr="00D2420C">
        <w:rPr>
          <w:sz w:val="22"/>
          <w:szCs w:val="22"/>
          <w:lang w:val="en-US"/>
        </w:rPr>
        <w:t>pt</w:t>
      </w:r>
      <w:proofErr w:type="spellEnd"/>
      <w:r w:rsidRPr="00D2420C">
        <w:rPr>
          <w:sz w:val="22"/>
          <w:szCs w:val="22"/>
          <w:lang w:val="en-US"/>
        </w:rPr>
        <w:t xml:space="preserve"> blank before and after the title “</w:t>
      </w:r>
      <w:r w:rsidR="00EA1F7E" w:rsidRPr="00D2420C">
        <w:rPr>
          <w:sz w:val="22"/>
          <w:szCs w:val="22"/>
          <w:lang w:val="en-US"/>
        </w:rPr>
        <w:t>Discussion</w:t>
      </w:r>
      <w:r w:rsidRPr="00D2420C">
        <w:rPr>
          <w:sz w:val="22"/>
          <w:szCs w:val="22"/>
          <w:lang w:val="en-US"/>
        </w:rPr>
        <w:t xml:space="preserve">”. The text of the chapter should be written in "Times New Roman" font and 11 </w:t>
      </w:r>
      <w:proofErr w:type="spellStart"/>
      <w:r w:rsidRPr="00D2420C">
        <w:rPr>
          <w:sz w:val="22"/>
          <w:szCs w:val="22"/>
          <w:lang w:val="en-US"/>
        </w:rPr>
        <w:t>pt</w:t>
      </w:r>
      <w:proofErr w:type="spellEnd"/>
      <w:r w:rsidRPr="00D2420C">
        <w:rPr>
          <w:sz w:val="22"/>
          <w:szCs w:val="22"/>
          <w:lang w:val="en-US"/>
        </w:rPr>
        <w:t xml:space="preserve"> font size.</w:t>
      </w:r>
    </w:p>
    <w:p w14:paraId="1A61A02C" w14:textId="738A2D33" w:rsidR="00EA1F7E" w:rsidRPr="00D2420C" w:rsidRDefault="00EA1F7E" w:rsidP="0051143A">
      <w:pPr>
        <w:jc w:val="both"/>
        <w:rPr>
          <w:sz w:val="22"/>
          <w:szCs w:val="22"/>
          <w:lang w:val="en-US"/>
        </w:rPr>
      </w:pPr>
      <w:r w:rsidRPr="00D2420C">
        <w:rPr>
          <w:sz w:val="22"/>
          <w:szCs w:val="22"/>
          <w:lang w:val="en-US"/>
        </w:rPr>
        <w:lastRenderedPageBreak/>
        <w:t>The results of the study should be discussed and compared with the previous studies in the literature (Comparison should be avoided without considering the reasons, for instance, “higher, lower, longer, shorter, etc. than other studies”) in this section. The 50% of the cited references should not be older than 10 years.</w:t>
      </w:r>
    </w:p>
    <w:p w14:paraId="69A0D8FF" w14:textId="6B411C66" w:rsidR="00EA1F7E" w:rsidRPr="00D2420C" w:rsidRDefault="00EA1F7E" w:rsidP="00EA1F7E">
      <w:pPr>
        <w:spacing w:before="240" w:after="240"/>
        <w:jc w:val="both"/>
        <w:rPr>
          <w:rFonts w:asciiTheme="majorBidi" w:hAnsiTheme="majorBidi" w:cstheme="majorBidi"/>
          <w:b/>
          <w:bCs/>
          <w:sz w:val="22"/>
          <w:szCs w:val="22"/>
          <w:lang w:val="en-US"/>
        </w:rPr>
      </w:pPr>
      <w:r w:rsidRPr="00D2420C">
        <w:rPr>
          <w:b/>
          <w:bCs/>
          <w:sz w:val="22"/>
          <w:szCs w:val="22"/>
          <w:lang w:val="en-US"/>
        </w:rPr>
        <w:t>CONCLUSION</w:t>
      </w:r>
    </w:p>
    <w:p w14:paraId="5AB1AFD0" w14:textId="3974903F" w:rsidR="00EA1F7E" w:rsidRPr="00D2420C" w:rsidRDefault="00EA1F7E" w:rsidP="00EA1F7E">
      <w:pPr>
        <w:jc w:val="both"/>
        <w:rPr>
          <w:sz w:val="22"/>
          <w:szCs w:val="22"/>
          <w:lang w:val="en-US"/>
        </w:rPr>
      </w:pPr>
      <w:r w:rsidRPr="00D2420C">
        <w:rPr>
          <w:sz w:val="22"/>
          <w:szCs w:val="22"/>
          <w:lang w:val="en-US"/>
        </w:rPr>
        <w:t xml:space="preserve">The title of this section should be written in “Times New Roman” font, 11 </w:t>
      </w:r>
      <w:proofErr w:type="spellStart"/>
      <w:r w:rsidRPr="00D2420C">
        <w:rPr>
          <w:sz w:val="22"/>
          <w:szCs w:val="22"/>
          <w:lang w:val="en-US"/>
        </w:rPr>
        <w:t>pt</w:t>
      </w:r>
      <w:proofErr w:type="spellEnd"/>
      <w:r w:rsidRPr="00D2420C">
        <w:rPr>
          <w:sz w:val="22"/>
          <w:szCs w:val="22"/>
          <w:lang w:val="en-US"/>
        </w:rPr>
        <w:t xml:space="preserve"> font size, and bold. Add a 12 </w:t>
      </w:r>
      <w:proofErr w:type="spellStart"/>
      <w:r w:rsidRPr="00D2420C">
        <w:rPr>
          <w:sz w:val="22"/>
          <w:szCs w:val="22"/>
          <w:lang w:val="en-US"/>
        </w:rPr>
        <w:t>pt</w:t>
      </w:r>
      <w:proofErr w:type="spellEnd"/>
      <w:r w:rsidRPr="00D2420C">
        <w:rPr>
          <w:sz w:val="22"/>
          <w:szCs w:val="22"/>
          <w:lang w:val="en-US"/>
        </w:rPr>
        <w:t xml:space="preserve"> blank before and after the title “Conclusion”. The text of the chapter should be written in "Times New Roman" font and 11 </w:t>
      </w:r>
      <w:proofErr w:type="spellStart"/>
      <w:r w:rsidRPr="00D2420C">
        <w:rPr>
          <w:sz w:val="22"/>
          <w:szCs w:val="22"/>
          <w:lang w:val="en-US"/>
        </w:rPr>
        <w:t>pt</w:t>
      </w:r>
      <w:proofErr w:type="spellEnd"/>
      <w:r w:rsidRPr="00D2420C">
        <w:rPr>
          <w:sz w:val="22"/>
          <w:szCs w:val="22"/>
          <w:lang w:val="en-US"/>
        </w:rPr>
        <w:t xml:space="preserve"> font size.</w:t>
      </w:r>
    </w:p>
    <w:p w14:paraId="47CEA3F1" w14:textId="4D393EB6" w:rsidR="00EA1F7E" w:rsidRPr="00D2420C" w:rsidRDefault="00EA1F7E" w:rsidP="00EA1F7E">
      <w:pPr>
        <w:jc w:val="both"/>
        <w:rPr>
          <w:sz w:val="22"/>
          <w:szCs w:val="22"/>
          <w:lang w:val="en-US"/>
        </w:rPr>
      </w:pPr>
      <w:r w:rsidRPr="00D2420C">
        <w:rPr>
          <w:sz w:val="22"/>
          <w:szCs w:val="22"/>
          <w:lang w:val="en-US"/>
        </w:rPr>
        <w:t>Findings should not be repeated in this section. The results obtained as a result of the study should be stated in clear, understandable, and plain expressions. In addition, the contribution of the results of the study to the literature, the limitations of the study, and suggestions can be given.</w:t>
      </w:r>
    </w:p>
    <w:p w14:paraId="1912BDB3" w14:textId="01F2711A" w:rsidR="00EA1F7E" w:rsidRPr="00D2420C" w:rsidRDefault="00EA1F7E" w:rsidP="00EA1F7E">
      <w:pPr>
        <w:spacing w:before="240" w:after="240"/>
        <w:jc w:val="both"/>
        <w:rPr>
          <w:rFonts w:asciiTheme="majorBidi" w:hAnsiTheme="majorBidi" w:cstheme="majorBidi"/>
          <w:b/>
          <w:bCs/>
          <w:sz w:val="22"/>
          <w:szCs w:val="22"/>
          <w:lang w:val="en-US"/>
        </w:rPr>
      </w:pPr>
      <w:r w:rsidRPr="00D2420C">
        <w:rPr>
          <w:b/>
          <w:bCs/>
          <w:lang w:val="en-US"/>
        </w:rPr>
        <w:t>ACKNOWLEDGEMENT</w:t>
      </w:r>
    </w:p>
    <w:p w14:paraId="7F044DC5" w14:textId="3581A185" w:rsidR="00EA1F7E" w:rsidRPr="00D2420C" w:rsidRDefault="00EA1F7E" w:rsidP="00EA1F7E">
      <w:pPr>
        <w:jc w:val="both"/>
        <w:rPr>
          <w:sz w:val="22"/>
          <w:szCs w:val="22"/>
          <w:lang w:val="en-US"/>
        </w:rPr>
      </w:pPr>
      <w:r w:rsidRPr="00D2420C">
        <w:rPr>
          <w:sz w:val="22"/>
          <w:szCs w:val="22"/>
          <w:lang w:val="en-US"/>
        </w:rPr>
        <w:t xml:space="preserve">The title of this section should be written in “Times New Roman” font, 11 </w:t>
      </w:r>
      <w:proofErr w:type="spellStart"/>
      <w:r w:rsidRPr="00D2420C">
        <w:rPr>
          <w:sz w:val="22"/>
          <w:szCs w:val="22"/>
          <w:lang w:val="en-US"/>
        </w:rPr>
        <w:t>pt</w:t>
      </w:r>
      <w:proofErr w:type="spellEnd"/>
      <w:r w:rsidRPr="00D2420C">
        <w:rPr>
          <w:sz w:val="22"/>
          <w:szCs w:val="22"/>
          <w:lang w:val="en-US"/>
        </w:rPr>
        <w:t xml:space="preserve"> font size, and bold. Add a 12 </w:t>
      </w:r>
      <w:proofErr w:type="spellStart"/>
      <w:r w:rsidRPr="00D2420C">
        <w:rPr>
          <w:sz w:val="22"/>
          <w:szCs w:val="22"/>
          <w:lang w:val="en-US"/>
        </w:rPr>
        <w:t>pt</w:t>
      </w:r>
      <w:proofErr w:type="spellEnd"/>
      <w:r w:rsidRPr="00D2420C">
        <w:rPr>
          <w:sz w:val="22"/>
          <w:szCs w:val="22"/>
          <w:lang w:val="en-US"/>
        </w:rPr>
        <w:t xml:space="preserve"> blank before and after the title “Acknowledgement”. The text of the chapter should be written in "Times New Roman" font and 11 </w:t>
      </w:r>
      <w:proofErr w:type="spellStart"/>
      <w:r w:rsidRPr="00D2420C">
        <w:rPr>
          <w:sz w:val="22"/>
          <w:szCs w:val="22"/>
          <w:lang w:val="en-US"/>
        </w:rPr>
        <w:t>pt</w:t>
      </w:r>
      <w:proofErr w:type="spellEnd"/>
      <w:r w:rsidRPr="00D2420C">
        <w:rPr>
          <w:sz w:val="22"/>
          <w:szCs w:val="22"/>
          <w:lang w:val="en-US"/>
        </w:rPr>
        <w:t xml:space="preserve"> font size.</w:t>
      </w:r>
    </w:p>
    <w:p w14:paraId="491E32B9" w14:textId="550BB457" w:rsidR="00EA1F7E" w:rsidRPr="00D2420C" w:rsidRDefault="00EA1F7E" w:rsidP="00EA1F7E">
      <w:pPr>
        <w:jc w:val="both"/>
        <w:rPr>
          <w:sz w:val="22"/>
          <w:szCs w:val="22"/>
          <w:lang w:val="en-US"/>
        </w:rPr>
      </w:pPr>
      <w:r w:rsidRPr="00D2420C">
        <w:rPr>
          <w:sz w:val="22"/>
          <w:szCs w:val="22"/>
          <w:lang w:val="en-US"/>
        </w:rPr>
        <w:t>In this section, the author(s) should identify study funding sources (with research funder and/or grant number), company loans or copyrighted materials, etc., they should specify. In addition, they may briefly express acknowledgement(s) to support staff who are not on the list of authors.</w:t>
      </w:r>
    </w:p>
    <w:p w14:paraId="190204B0" w14:textId="77777777" w:rsidR="009730D0" w:rsidRPr="00D2420C" w:rsidRDefault="009730D0" w:rsidP="00EC6041">
      <w:pPr>
        <w:rPr>
          <w:iCs/>
          <w:sz w:val="22"/>
          <w:szCs w:val="22"/>
          <w:lang w:val="en-US"/>
        </w:rPr>
      </w:pPr>
    </w:p>
    <w:p w14:paraId="61ED031E" w14:textId="77777777" w:rsidR="0073388A" w:rsidRPr="00D2420C" w:rsidRDefault="0073388A" w:rsidP="0073388A">
      <w:pPr>
        <w:spacing w:before="240" w:after="240"/>
        <w:rPr>
          <w:b/>
          <w:bCs/>
          <w:iCs/>
          <w:sz w:val="22"/>
          <w:szCs w:val="22"/>
          <w:lang w:val="en-US"/>
        </w:rPr>
      </w:pPr>
      <w:r w:rsidRPr="00D2420C">
        <w:rPr>
          <w:b/>
          <w:bCs/>
          <w:iCs/>
          <w:sz w:val="22"/>
          <w:szCs w:val="22"/>
          <w:lang w:val="en-US"/>
        </w:rPr>
        <w:t>Compliance with Ethical Standards</w:t>
      </w:r>
    </w:p>
    <w:p w14:paraId="5C9D7D69" w14:textId="127154B3" w:rsidR="0073388A" w:rsidRPr="00D2420C" w:rsidRDefault="0073388A" w:rsidP="0073388A">
      <w:pPr>
        <w:rPr>
          <w:iCs/>
          <w:sz w:val="22"/>
          <w:szCs w:val="22"/>
          <w:lang w:val="en-US"/>
        </w:rPr>
      </w:pPr>
      <w:r w:rsidRPr="00D2420C">
        <w:rPr>
          <w:iCs/>
          <w:sz w:val="22"/>
          <w:szCs w:val="22"/>
          <w:lang w:val="en-US"/>
        </w:rPr>
        <w:t xml:space="preserve">This research study complies with research and publishing ethics. The scientific and legal responsibility for manuscripts published in </w:t>
      </w:r>
      <w:r w:rsidR="00954575" w:rsidRPr="00D2420C">
        <w:rPr>
          <w:iCs/>
          <w:sz w:val="22"/>
          <w:szCs w:val="22"/>
          <w:lang w:val="en-US"/>
        </w:rPr>
        <w:t>MJAVL</w:t>
      </w:r>
      <w:r w:rsidRPr="00D2420C">
        <w:rPr>
          <w:iCs/>
          <w:sz w:val="22"/>
          <w:szCs w:val="22"/>
          <w:lang w:val="en-US"/>
        </w:rPr>
        <w:t xml:space="preserve"> belongs to the author(s).</w:t>
      </w:r>
    </w:p>
    <w:p w14:paraId="20E10FB2" w14:textId="77777777" w:rsidR="0073388A" w:rsidRPr="00D2420C" w:rsidRDefault="0073388A" w:rsidP="0073388A">
      <w:pPr>
        <w:spacing w:before="240" w:after="240"/>
        <w:rPr>
          <w:b/>
          <w:bCs/>
          <w:iCs/>
          <w:sz w:val="22"/>
          <w:szCs w:val="22"/>
          <w:lang w:val="en-US"/>
        </w:rPr>
      </w:pPr>
      <w:r w:rsidRPr="00D2420C">
        <w:rPr>
          <w:b/>
          <w:bCs/>
          <w:iCs/>
          <w:sz w:val="22"/>
          <w:szCs w:val="22"/>
          <w:lang w:val="en-US"/>
        </w:rPr>
        <w:t>Conflict of interest</w:t>
      </w:r>
    </w:p>
    <w:p w14:paraId="7523DE60" w14:textId="563F9331" w:rsidR="0073388A" w:rsidRPr="00D2420C" w:rsidRDefault="0073388A" w:rsidP="0073388A">
      <w:pPr>
        <w:rPr>
          <w:iCs/>
          <w:sz w:val="22"/>
          <w:szCs w:val="22"/>
          <w:lang w:val="en-US"/>
        </w:rPr>
      </w:pPr>
      <w:r w:rsidRPr="00D2420C">
        <w:rPr>
          <w:iCs/>
          <w:sz w:val="22"/>
          <w:szCs w:val="22"/>
          <w:lang w:val="en-US"/>
        </w:rPr>
        <w:t>Statement of the conflict of interest to the manuscript should be specified in this section.</w:t>
      </w:r>
    </w:p>
    <w:p w14:paraId="5FFEA1C8" w14:textId="273CA6E7" w:rsidR="00954575" w:rsidRPr="00D2420C" w:rsidRDefault="00954575" w:rsidP="0073388A">
      <w:pPr>
        <w:rPr>
          <w:iCs/>
          <w:sz w:val="22"/>
          <w:szCs w:val="22"/>
          <w:lang w:val="en-US"/>
        </w:rPr>
      </w:pPr>
      <w:r w:rsidRPr="00D2420C">
        <w:rPr>
          <w:iCs/>
          <w:sz w:val="22"/>
          <w:szCs w:val="22"/>
          <w:lang w:val="en-US"/>
        </w:rPr>
        <w:t>The Author(s) declare(s) that there are no conflicts of interest.</w:t>
      </w:r>
    </w:p>
    <w:p w14:paraId="7C170A59" w14:textId="77777777" w:rsidR="0073388A" w:rsidRPr="00D2420C" w:rsidRDefault="0073388A" w:rsidP="0073388A">
      <w:pPr>
        <w:spacing w:before="240" w:after="240"/>
        <w:rPr>
          <w:b/>
          <w:bCs/>
          <w:iCs/>
          <w:sz w:val="22"/>
          <w:szCs w:val="22"/>
          <w:lang w:val="en-US"/>
        </w:rPr>
      </w:pPr>
      <w:r w:rsidRPr="00D2420C">
        <w:rPr>
          <w:b/>
          <w:bCs/>
          <w:iCs/>
          <w:sz w:val="22"/>
          <w:szCs w:val="22"/>
          <w:lang w:val="en-US"/>
        </w:rPr>
        <w:t>Author contribution</w:t>
      </w:r>
    </w:p>
    <w:p w14:paraId="1AF4F3BE" w14:textId="6418CF15" w:rsidR="0073388A" w:rsidRPr="00D2420C" w:rsidRDefault="0073388A" w:rsidP="00647835">
      <w:pPr>
        <w:jc w:val="both"/>
        <w:rPr>
          <w:iCs/>
          <w:sz w:val="22"/>
          <w:szCs w:val="22"/>
          <w:lang w:val="en-US"/>
        </w:rPr>
      </w:pPr>
      <w:r w:rsidRPr="00D2420C">
        <w:rPr>
          <w:iCs/>
          <w:sz w:val="22"/>
          <w:szCs w:val="22"/>
          <w:lang w:val="en-US"/>
        </w:rPr>
        <w:t>The individual contributions of authors to the manuscript should be specified in this section.</w:t>
      </w:r>
    </w:p>
    <w:p w14:paraId="26CD3F48" w14:textId="40DF575E" w:rsidR="00275685" w:rsidRPr="00D2420C" w:rsidRDefault="00275685" w:rsidP="00647835">
      <w:pPr>
        <w:jc w:val="both"/>
        <w:rPr>
          <w:iCs/>
          <w:sz w:val="22"/>
          <w:szCs w:val="22"/>
          <w:lang w:val="en-US"/>
        </w:rPr>
      </w:pPr>
      <w:r w:rsidRPr="00D2420C">
        <w:rPr>
          <w:iCs/>
          <w:sz w:val="22"/>
          <w:szCs w:val="22"/>
          <w:lang w:val="en-US"/>
        </w:rPr>
        <w:t xml:space="preserve">Conceptualization: AA, BB; Data collection: CC; Analysis and interpretation of results: DD, EE; Writing - original draft: AAA, BB, </w:t>
      </w:r>
      <w:proofErr w:type="spellStart"/>
      <w:proofErr w:type="gramStart"/>
      <w:r w:rsidRPr="00D2420C">
        <w:rPr>
          <w:iCs/>
          <w:sz w:val="22"/>
          <w:szCs w:val="22"/>
          <w:lang w:val="en-US"/>
        </w:rPr>
        <w:t>CC;Writing</w:t>
      </w:r>
      <w:proofErr w:type="spellEnd"/>
      <w:proofErr w:type="gramEnd"/>
      <w:r w:rsidRPr="00D2420C">
        <w:rPr>
          <w:iCs/>
          <w:sz w:val="22"/>
          <w:szCs w:val="22"/>
          <w:lang w:val="en-US"/>
        </w:rPr>
        <w:t xml:space="preserve"> - review &amp; editing: AA. All authors reviewed and approved the final version of the manuscript.</w:t>
      </w:r>
    </w:p>
    <w:p w14:paraId="423779CB" w14:textId="77777777" w:rsidR="0073388A" w:rsidRPr="00D2420C" w:rsidRDefault="0073388A" w:rsidP="0073388A">
      <w:pPr>
        <w:spacing w:before="240" w:after="240"/>
        <w:rPr>
          <w:b/>
          <w:bCs/>
          <w:iCs/>
          <w:sz w:val="22"/>
          <w:szCs w:val="22"/>
          <w:lang w:val="en-US"/>
        </w:rPr>
      </w:pPr>
      <w:r w:rsidRPr="00D2420C">
        <w:rPr>
          <w:b/>
          <w:bCs/>
          <w:iCs/>
          <w:sz w:val="22"/>
          <w:szCs w:val="22"/>
          <w:lang w:val="en-US"/>
        </w:rPr>
        <w:t>Ethical approval</w:t>
      </w:r>
    </w:p>
    <w:p w14:paraId="65483C4E" w14:textId="77777777" w:rsidR="0073388A" w:rsidRPr="00D2420C" w:rsidRDefault="0073388A" w:rsidP="0073388A">
      <w:pPr>
        <w:rPr>
          <w:iCs/>
          <w:sz w:val="22"/>
          <w:szCs w:val="22"/>
          <w:lang w:val="en-US"/>
        </w:rPr>
      </w:pPr>
      <w:r w:rsidRPr="00D2420C">
        <w:rPr>
          <w:iCs/>
          <w:sz w:val="22"/>
          <w:szCs w:val="22"/>
          <w:lang w:val="en-US"/>
        </w:rPr>
        <w:t>Ethics Committee Approval and its number should be given by stating the institution name which gave the ethical approval.</w:t>
      </w:r>
    </w:p>
    <w:p w14:paraId="1F3E7B31" w14:textId="77777777" w:rsidR="0073388A" w:rsidRPr="00D2420C" w:rsidRDefault="0073388A" w:rsidP="0073388A">
      <w:pPr>
        <w:spacing w:before="240" w:after="240"/>
        <w:rPr>
          <w:b/>
          <w:bCs/>
          <w:iCs/>
          <w:sz w:val="22"/>
          <w:szCs w:val="22"/>
          <w:lang w:val="en-US"/>
        </w:rPr>
      </w:pPr>
      <w:r w:rsidRPr="00D2420C">
        <w:rPr>
          <w:b/>
          <w:bCs/>
          <w:iCs/>
          <w:sz w:val="22"/>
          <w:szCs w:val="22"/>
          <w:lang w:val="en-US"/>
        </w:rPr>
        <w:t>Funding</w:t>
      </w:r>
    </w:p>
    <w:p w14:paraId="3B08CE22" w14:textId="6510E147" w:rsidR="0073388A" w:rsidRPr="00D2420C" w:rsidRDefault="00954575" w:rsidP="0073388A">
      <w:pPr>
        <w:rPr>
          <w:iCs/>
          <w:sz w:val="22"/>
          <w:szCs w:val="22"/>
          <w:lang w:val="en-US"/>
        </w:rPr>
      </w:pPr>
      <w:r w:rsidRPr="00D2420C">
        <w:rPr>
          <w:iCs/>
          <w:sz w:val="22"/>
          <w:szCs w:val="22"/>
          <w:lang w:val="en-US"/>
        </w:rPr>
        <w:t>In this section, the author(s) should identify study funding sources (with research funder and/or grant number) or company loans, etc., they should specify.</w:t>
      </w:r>
    </w:p>
    <w:p w14:paraId="5BD8C531" w14:textId="77777777" w:rsidR="0073388A" w:rsidRPr="00D2420C" w:rsidRDefault="0073388A" w:rsidP="0073388A">
      <w:pPr>
        <w:spacing w:before="240" w:after="240"/>
        <w:rPr>
          <w:b/>
          <w:bCs/>
          <w:iCs/>
          <w:sz w:val="22"/>
          <w:szCs w:val="22"/>
          <w:lang w:val="en-US"/>
        </w:rPr>
      </w:pPr>
      <w:r w:rsidRPr="00D2420C">
        <w:rPr>
          <w:b/>
          <w:bCs/>
          <w:iCs/>
          <w:sz w:val="22"/>
          <w:szCs w:val="22"/>
          <w:lang w:val="en-US"/>
        </w:rPr>
        <w:t>Data availability</w:t>
      </w:r>
    </w:p>
    <w:p w14:paraId="2611D6A6" w14:textId="77777777" w:rsidR="0073388A" w:rsidRPr="00D2420C" w:rsidRDefault="0073388A" w:rsidP="0073388A">
      <w:pPr>
        <w:rPr>
          <w:iCs/>
          <w:sz w:val="22"/>
          <w:szCs w:val="22"/>
          <w:lang w:val="en-US"/>
        </w:rPr>
      </w:pPr>
      <w:r w:rsidRPr="00D2420C">
        <w:rPr>
          <w:iCs/>
          <w:sz w:val="22"/>
          <w:szCs w:val="22"/>
          <w:lang w:val="en-US"/>
        </w:rPr>
        <w:t>Data availability to the manuscript should be specified in this section.</w:t>
      </w:r>
    </w:p>
    <w:p w14:paraId="15645CB9" w14:textId="77777777" w:rsidR="0073388A" w:rsidRPr="00D2420C" w:rsidRDefault="0073388A" w:rsidP="0073388A">
      <w:pPr>
        <w:spacing w:before="240" w:after="240"/>
        <w:rPr>
          <w:b/>
          <w:bCs/>
          <w:iCs/>
          <w:sz w:val="22"/>
          <w:szCs w:val="22"/>
          <w:lang w:val="en-US"/>
        </w:rPr>
      </w:pPr>
      <w:r w:rsidRPr="00D2420C">
        <w:rPr>
          <w:b/>
          <w:bCs/>
          <w:iCs/>
          <w:sz w:val="22"/>
          <w:szCs w:val="22"/>
          <w:lang w:val="en-US"/>
        </w:rPr>
        <w:t>Consent for publication</w:t>
      </w:r>
    </w:p>
    <w:p w14:paraId="4645E472" w14:textId="3DFABDC5" w:rsidR="0073388A" w:rsidRPr="00D2420C" w:rsidRDefault="0073388A" w:rsidP="0073388A">
      <w:pPr>
        <w:rPr>
          <w:iCs/>
          <w:sz w:val="22"/>
          <w:szCs w:val="22"/>
          <w:lang w:val="en-US"/>
        </w:rPr>
      </w:pPr>
      <w:r w:rsidRPr="00D2420C">
        <w:rPr>
          <w:iCs/>
          <w:sz w:val="22"/>
          <w:szCs w:val="22"/>
          <w:lang w:val="en-US"/>
        </w:rPr>
        <w:t>Consent for publication to the manuscript should be specified in this section.</w:t>
      </w:r>
    </w:p>
    <w:p w14:paraId="619B3451" w14:textId="574193A0" w:rsidR="009730D0" w:rsidRPr="00D2420C" w:rsidRDefault="009730D0" w:rsidP="0073388A">
      <w:pPr>
        <w:rPr>
          <w:iCs/>
          <w:sz w:val="22"/>
          <w:szCs w:val="22"/>
          <w:lang w:val="en-US"/>
        </w:rPr>
      </w:pPr>
    </w:p>
    <w:p w14:paraId="5815F9C2" w14:textId="251EAB7D" w:rsidR="00EC6041" w:rsidRPr="00D2420C" w:rsidRDefault="00EC6041" w:rsidP="00EC6041">
      <w:pPr>
        <w:rPr>
          <w:iCs/>
          <w:sz w:val="22"/>
          <w:szCs w:val="22"/>
          <w:lang w:val="en-US"/>
        </w:rPr>
      </w:pPr>
      <w:r w:rsidRPr="00D2420C">
        <w:rPr>
          <w:iCs/>
          <w:sz w:val="22"/>
          <w:szCs w:val="22"/>
          <w:lang w:val="en-US"/>
        </w:rPr>
        <w:t xml:space="preserve">Those who use programs such as </w:t>
      </w:r>
      <w:proofErr w:type="spellStart"/>
      <w:r w:rsidRPr="00D2420C">
        <w:rPr>
          <w:iCs/>
          <w:sz w:val="22"/>
          <w:szCs w:val="22"/>
          <w:lang w:val="en-US"/>
        </w:rPr>
        <w:t>BibTeX</w:t>
      </w:r>
      <w:proofErr w:type="spellEnd"/>
      <w:r w:rsidRPr="00D2420C">
        <w:rPr>
          <w:iCs/>
          <w:sz w:val="22"/>
          <w:szCs w:val="22"/>
          <w:lang w:val="en-US"/>
        </w:rPr>
        <w:t xml:space="preserve">, </w:t>
      </w:r>
      <w:r w:rsidR="009730D0" w:rsidRPr="00D2420C">
        <w:rPr>
          <w:iCs/>
          <w:sz w:val="22"/>
          <w:szCs w:val="22"/>
          <w:lang w:val="en-US"/>
        </w:rPr>
        <w:t xml:space="preserve">Zotero, </w:t>
      </w:r>
      <w:r w:rsidRPr="00D2420C">
        <w:rPr>
          <w:iCs/>
          <w:sz w:val="22"/>
          <w:szCs w:val="22"/>
          <w:lang w:val="en-US"/>
        </w:rPr>
        <w:t xml:space="preserve">Endnote, Mendeley, </w:t>
      </w:r>
      <w:proofErr w:type="spellStart"/>
      <w:r w:rsidRPr="00D2420C">
        <w:rPr>
          <w:iCs/>
          <w:sz w:val="22"/>
          <w:szCs w:val="22"/>
          <w:lang w:val="en-US"/>
        </w:rPr>
        <w:t>Refman</w:t>
      </w:r>
      <w:proofErr w:type="spellEnd"/>
      <w:r w:rsidRPr="00D2420C">
        <w:rPr>
          <w:iCs/>
          <w:sz w:val="22"/>
          <w:szCs w:val="22"/>
          <w:lang w:val="en-US"/>
        </w:rPr>
        <w:t xml:space="preserve">, and </w:t>
      </w:r>
      <w:proofErr w:type="spellStart"/>
      <w:r w:rsidRPr="00D2420C">
        <w:rPr>
          <w:iCs/>
          <w:sz w:val="22"/>
          <w:szCs w:val="22"/>
          <w:lang w:val="en-US"/>
        </w:rPr>
        <w:t>Refworks</w:t>
      </w:r>
      <w:proofErr w:type="spellEnd"/>
      <w:r w:rsidRPr="00D2420C">
        <w:rPr>
          <w:iCs/>
          <w:sz w:val="22"/>
          <w:szCs w:val="22"/>
          <w:lang w:val="en-US"/>
        </w:rPr>
        <w:t xml:space="preserve"> should use the </w:t>
      </w:r>
      <w:hyperlink r:id="rId15" w:history="1">
        <w:r w:rsidRPr="00D2420C">
          <w:rPr>
            <w:rStyle w:val="Hyperlink"/>
            <w:iCs/>
            <w:sz w:val="22"/>
            <w:szCs w:val="22"/>
            <w:lang w:val="en-US"/>
          </w:rPr>
          <w:t xml:space="preserve">"APA" reference </w:t>
        </w:r>
        <w:r w:rsidR="009730D0" w:rsidRPr="00D2420C">
          <w:rPr>
            <w:rStyle w:val="Hyperlink"/>
            <w:iCs/>
            <w:sz w:val="22"/>
            <w:szCs w:val="22"/>
            <w:lang w:val="en-US"/>
          </w:rPr>
          <w:t>style</w:t>
        </w:r>
        <w:r w:rsidRPr="00D2420C">
          <w:rPr>
            <w:rStyle w:val="Hyperlink"/>
            <w:iCs/>
            <w:sz w:val="22"/>
            <w:szCs w:val="22"/>
            <w:lang w:val="en-US"/>
          </w:rPr>
          <w:t>.</w:t>
        </w:r>
      </w:hyperlink>
    </w:p>
    <w:p w14:paraId="0E17EF99" w14:textId="77777777" w:rsidR="00AD5205" w:rsidRPr="00D2420C" w:rsidRDefault="00AD5205" w:rsidP="00EC6041">
      <w:pPr>
        <w:rPr>
          <w:iCs/>
          <w:sz w:val="22"/>
          <w:szCs w:val="22"/>
          <w:lang w:val="en-US"/>
        </w:rPr>
      </w:pPr>
    </w:p>
    <w:p w14:paraId="24A5965B" w14:textId="087F1366" w:rsidR="00AD5205" w:rsidRPr="00D2420C" w:rsidRDefault="00AD5205" w:rsidP="00EC6041">
      <w:pPr>
        <w:rPr>
          <w:iCs/>
          <w:sz w:val="22"/>
          <w:szCs w:val="22"/>
          <w:lang w:val="en-US"/>
        </w:rPr>
      </w:pPr>
      <w:r w:rsidRPr="00D2420C">
        <w:rPr>
          <w:iCs/>
          <w:sz w:val="22"/>
          <w:szCs w:val="22"/>
          <w:lang w:val="en-US"/>
        </w:rPr>
        <w:t xml:space="preserve">For more: </w:t>
      </w:r>
      <w:hyperlink r:id="rId16" w:history="1">
        <w:r w:rsidRPr="00D2420C">
          <w:rPr>
            <w:rStyle w:val="Hyperlink"/>
            <w:iCs/>
            <w:sz w:val="22"/>
            <w:szCs w:val="22"/>
            <w:lang w:val="en-US"/>
          </w:rPr>
          <w:t>https://www.youtube.com/watch?v=xXn2UITEqlo</w:t>
        </w:r>
      </w:hyperlink>
    </w:p>
    <w:p w14:paraId="02971F4D" w14:textId="77777777" w:rsidR="00AD5205" w:rsidRPr="00D2420C" w:rsidRDefault="00AD5205" w:rsidP="00EC6041">
      <w:pPr>
        <w:rPr>
          <w:iCs/>
          <w:sz w:val="22"/>
          <w:szCs w:val="22"/>
          <w:lang w:val="en-US"/>
        </w:rPr>
      </w:pPr>
    </w:p>
    <w:p w14:paraId="5E1B7971" w14:textId="77777777" w:rsidR="00EC6041" w:rsidRPr="00D2420C" w:rsidRDefault="00EC6041" w:rsidP="00EC6041">
      <w:pPr>
        <w:rPr>
          <w:iCs/>
          <w:sz w:val="22"/>
          <w:szCs w:val="22"/>
          <w:lang w:val="en-US"/>
        </w:rPr>
      </w:pPr>
    </w:p>
    <w:p w14:paraId="5F0EC874" w14:textId="77777777" w:rsidR="00EC6041" w:rsidRPr="00D2420C" w:rsidRDefault="00EC6041" w:rsidP="00EC6041">
      <w:pPr>
        <w:rPr>
          <w:iCs/>
          <w:sz w:val="22"/>
          <w:szCs w:val="22"/>
          <w:lang w:val="en-US"/>
        </w:rPr>
      </w:pPr>
      <w:bookmarkStart w:id="2" w:name="_Hlk4766661"/>
      <w:r w:rsidRPr="00D2420C">
        <w:rPr>
          <w:iCs/>
          <w:sz w:val="22"/>
          <w:szCs w:val="22"/>
          <w:lang w:val="en-US"/>
        </w:rPr>
        <w:t xml:space="preserve">- </w:t>
      </w:r>
      <w:bookmarkEnd w:id="2"/>
      <w:r w:rsidRPr="00D2420C">
        <w:rPr>
          <w:iCs/>
          <w:sz w:val="22"/>
          <w:szCs w:val="22"/>
          <w:lang w:val="en-US"/>
        </w:rPr>
        <w:t>Cite references by name(s) of author(s) and year of publication</w:t>
      </w:r>
    </w:p>
    <w:p w14:paraId="552CF344" w14:textId="77777777" w:rsidR="00EC6041" w:rsidRPr="00D2420C" w:rsidRDefault="00EC6041" w:rsidP="00EC6041">
      <w:pPr>
        <w:rPr>
          <w:iCs/>
          <w:sz w:val="22"/>
          <w:szCs w:val="22"/>
          <w:lang w:val="en-US"/>
        </w:rPr>
      </w:pPr>
      <w:r w:rsidRPr="00D2420C">
        <w:rPr>
          <w:iCs/>
          <w:sz w:val="22"/>
          <w:szCs w:val="22"/>
          <w:lang w:val="en-US"/>
        </w:rPr>
        <w:t xml:space="preserve">- Use </w:t>
      </w:r>
      <w:bookmarkStart w:id="3" w:name="_Hlk4764104"/>
      <w:r w:rsidRPr="00D2420C">
        <w:rPr>
          <w:iCs/>
          <w:sz w:val="22"/>
          <w:szCs w:val="22"/>
          <w:lang w:val="en-US"/>
        </w:rPr>
        <w:t xml:space="preserve">Doe (2014) or (Doe, 2014) </w:t>
      </w:r>
      <w:bookmarkEnd w:id="3"/>
      <w:r w:rsidRPr="00D2420C">
        <w:rPr>
          <w:iCs/>
          <w:sz w:val="22"/>
          <w:szCs w:val="22"/>
          <w:lang w:val="en-US"/>
        </w:rPr>
        <w:t>for single authors</w:t>
      </w:r>
    </w:p>
    <w:p w14:paraId="387D4B79" w14:textId="77777777" w:rsidR="00EC6041" w:rsidRPr="00D2420C" w:rsidRDefault="00EC6041" w:rsidP="00EC6041">
      <w:pPr>
        <w:rPr>
          <w:iCs/>
          <w:sz w:val="22"/>
          <w:szCs w:val="22"/>
          <w:lang w:val="en-US"/>
        </w:rPr>
      </w:pPr>
      <w:r w:rsidRPr="00D2420C">
        <w:rPr>
          <w:iCs/>
          <w:sz w:val="22"/>
          <w:szCs w:val="22"/>
          <w:lang w:val="en-US"/>
        </w:rPr>
        <w:t xml:space="preserve">- Use </w:t>
      </w:r>
      <w:bookmarkStart w:id="4" w:name="_Hlk4764131"/>
      <w:r w:rsidRPr="00D2420C">
        <w:rPr>
          <w:iCs/>
          <w:sz w:val="22"/>
          <w:szCs w:val="22"/>
          <w:lang w:val="en-US"/>
        </w:rPr>
        <w:t xml:space="preserve">Doe and Smith (2014) or (Doe and Smith, 2014) </w:t>
      </w:r>
      <w:bookmarkEnd w:id="4"/>
      <w:r w:rsidRPr="00D2420C">
        <w:rPr>
          <w:iCs/>
          <w:sz w:val="22"/>
          <w:szCs w:val="22"/>
          <w:lang w:val="en-US"/>
        </w:rPr>
        <w:t>for two authors</w:t>
      </w:r>
    </w:p>
    <w:p w14:paraId="39C53DA5" w14:textId="77777777" w:rsidR="00EC6041" w:rsidRPr="00D2420C" w:rsidRDefault="00EC6041" w:rsidP="00EC6041">
      <w:pPr>
        <w:rPr>
          <w:iCs/>
          <w:sz w:val="22"/>
          <w:szCs w:val="22"/>
          <w:lang w:val="en-US"/>
        </w:rPr>
      </w:pPr>
      <w:r w:rsidRPr="00D2420C">
        <w:rPr>
          <w:iCs/>
          <w:sz w:val="22"/>
          <w:szCs w:val="22"/>
          <w:lang w:val="en-US"/>
        </w:rPr>
        <w:t xml:space="preserve">- Use </w:t>
      </w:r>
      <w:bookmarkStart w:id="5" w:name="_Hlk4764167"/>
      <w:r w:rsidRPr="00D2420C">
        <w:rPr>
          <w:iCs/>
          <w:sz w:val="22"/>
          <w:szCs w:val="22"/>
          <w:lang w:val="en-US"/>
        </w:rPr>
        <w:t xml:space="preserve">Doe et al. (2014) or (Doe et al., 2014) </w:t>
      </w:r>
      <w:bookmarkEnd w:id="5"/>
      <w:r w:rsidRPr="00D2420C">
        <w:rPr>
          <w:iCs/>
          <w:sz w:val="22"/>
          <w:szCs w:val="22"/>
          <w:lang w:val="en-US"/>
        </w:rPr>
        <w:t>for three or more authors "et al." is in normal</w:t>
      </w:r>
    </w:p>
    <w:p w14:paraId="5EDAB0DE" w14:textId="77777777" w:rsidR="00EC6041" w:rsidRPr="00D2420C" w:rsidRDefault="00EC6041" w:rsidP="00EC6041">
      <w:pPr>
        <w:rPr>
          <w:iCs/>
          <w:sz w:val="22"/>
          <w:szCs w:val="22"/>
          <w:lang w:val="en-US"/>
        </w:rPr>
      </w:pPr>
      <w:r w:rsidRPr="00D2420C">
        <w:rPr>
          <w:iCs/>
          <w:sz w:val="22"/>
          <w:szCs w:val="22"/>
          <w:lang w:val="en-US"/>
        </w:rPr>
        <w:t>- Multiple references from the same author(s) should be as follows: Doe et al. (1993 and 1994), Doe et al. (1993a and 1993b).</w:t>
      </w:r>
    </w:p>
    <w:p w14:paraId="06C00AE5" w14:textId="77777777" w:rsidR="00EC6041" w:rsidRPr="00D2420C" w:rsidRDefault="00EC6041" w:rsidP="00EC6041">
      <w:pPr>
        <w:rPr>
          <w:iCs/>
          <w:sz w:val="22"/>
          <w:szCs w:val="22"/>
          <w:lang w:val="en-US"/>
        </w:rPr>
      </w:pPr>
      <w:r w:rsidRPr="00D2420C">
        <w:rPr>
          <w:iCs/>
          <w:sz w:val="22"/>
          <w:szCs w:val="22"/>
          <w:lang w:val="en-US"/>
        </w:rPr>
        <w:t xml:space="preserve">- When multiple references are cited, rank them preferably by chronological order using commas and semicolons: </w:t>
      </w:r>
      <w:bookmarkStart w:id="6" w:name="_Hlk4764202"/>
      <w:r w:rsidRPr="00D2420C">
        <w:rPr>
          <w:iCs/>
          <w:sz w:val="22"/>
          <w:szCs w:val="22"/>
          <w:lang w:val="en-US"/>
        </w:rPr>
        <w:t>(Doe, 1999; Smith and Doe, 2001; Doe et al., 2014 and 2015)</w:t>
      </w:r>
    </w:p>
    <w:bookmarkEnd w:id="6"/>
    <w:p w14:paraId="106EA94B" w14:textId="77777777" w:rsidR="00EC6041" w:rsidRPr="00D2420C" w:rsidRDefault="00EC6041" w:rsidP="00EC6041">
      <w:pPr>
        <w:rPr>
          <w:iCs/>
          <w:sz w:val="22"/>
          <w:szCs w:val="22"/>
          <w:lang w:val="en-US"/>
        </w:rPr>
      </w:pPr>
      <w:r w:rsidRPr="00D2420C">
        <w:rPr>
          <w:iCs/>
          <w:sz w:val="22"/>
          <w:szCs w:val="22"/>
          <w:lang w:val="en-US"/>
        </w:rPr>
        <w:t>- Literature cited should be listed in alphabetical order by authors' names, and references should not be numbered. It is the author’s responsibility to ensure that all references are correct.”</w:t>
      </w:r>
    </w:p>
    <w:p w14:paraId="31F7224F" w14:textId="32188124" w:rsidR="00EC6041" w:rsidRPr="00D2420C" w:rsidRDefault="00EC6041" w:rsidP="00EC6041">
      <w:pPr>
        <w:spacing w:before="240" w:after="240"/>
        <w:rPr>
          <w:b/>
          <w:bCs/>
          <w:sz w:val="22"/>
          <w:szCs w:val="22"/>
        </w:rPr>
      </w:pPr>
      <w:r w:rsidRPr="00D2420C">
        <w:rPr>
          <w:b/>
          <w:bCs/>
          <w:sz w:val="22"/>
          <w:szCs w:val="22"/>
        </w:rPr>
        <w:t>REFERENCES</w:t>
      </w:r>
    </w:p>
    <w:p w14:paraId="70EC0C09" w14:textId="4F56A7CE" w:rsidR="00EC6041" w:rsidRPr="00D2420C" w:rsidRDefault="00EC6041" w:rsidP="00EC6041">
      <w:pPr>
        <w:rPr>
          <w:i/>
          <w:color w:val="00B050"/>
          <w:lang w:val="en-US"/>
        </w:rPr>
      </w:pPr>
      <w:r w:rsidRPr="00D2420C">
        <w:rPr>
          <w:lang w:val="en-US"/>
        </w:rPr>
        <w:t xml:space="preserve">The title of the section should be written in “Times New Roman” font, 12 </w:t>
      </w:r>
      <w:proofErr w:type="spellStart"/>
      <w:r w:rsidRPr="00D2420C">
        <w:rPr>
          <w:lang w:val="en-US"/>
        </w:rPr>
        <w:t>pt</w:t>
      </w:r>
      <w:proofErr w:type="spellEnd"/>
      <w:r w:rsidRPr="00D2420C">
        <w:rPr>
          <w:lang w:val="en-US"/>
        </w:rPr>
        <w:t xml:space="preserve"> font size, and bold. Add a 12 </w:t>
      </w:r>
      <w:proofErr w:type="spellStart"/>
      <w:r w:rsidRPr="00D2420C">
        <w:rPr>
          <w:lang w:val="en-US"/>
        </w:rPr>
        <w:t>pt</w:t>
      </w:r>
      <w:proofErr w:type="spellEnd"/>
      <w:r w:rsidRPr="00D2420C">
        <w:rPr>
          <w:lang w:val="en-US"/>
        </w:rPr>
        <w:t xml:space="preserve"> blank before and after the title “References”.</w:t>
      </w:r>
    </w:p>
    <w:p w14:paraId="2A96AD9B" w14:textId="77777777" w:rsidR="00EC6041" w:rsidRPr="00D2420C" w:rsidRDefault="00EC6041" w:rsidP="00EC6041">
      <w:pPr>
        <w:rPr>
          <w:b/>
          <w:u w:val="single"/>
          <w:lang w:val="en-US"/>
        </w:rPr>
      </w:pPr>
    </w:p>
    <w:p w14:paraId="718EE25B" w14:textId="699D3E7D" w:rsidR="00EC6041" w:rsidRPr="00D2420C" w:rsidRDefault="00EC6041" w:rsidP="00EC6041">
      <w:pPr>
        <w:ind w:left="709" w:hanging="709"/>
        <w:rPr>
          <w:b/>
          <w:noProof/>
          <w:lang w:val="en-US"/>
        </w:rPr>
      </w:pPr>
      <w:r w:rsidRPr="00D2420C">
        <w:rPr>
          <w:noProof/>
          <w:lang w:val="en-US"/>
        </w:rPr>
        <w:t>AOAC, (</w:t>
      </w:r>
      <w:r w:rsidR="00DE6B93" w:rsidRPr="00D2420C">
        <w:rPr>
          <w:noProof/>
          <w:lang w:val="en-US"/>
        </w:rPr>
        <w:t>2020</w:t>
      </w:r>
      <w:r w:rsidRPr="00D2420C">
        <w:rPr>
          <w:noProof/>
          <w:lang w:val="en-US"/>
        </w:rPr>
        <w:t xml:space="preserve">). </w:t>
      </w:r>
      <w:r w:rsidRPr="00D2420C">
        <w:rPr>
          <w:i/>
          <w:noProof/>
          <w:lang w:val="en-US"/>
        </w:rPr>
        <w:t>Official Methods of Analysis</w:t>
      </w:r>
      <w:r w:rsidRPr="00D2420C">
        <w:rPr>
          <w:noProof/>
          <w:lang w:val="en-US"/>
        </w:rPr>
        <w:t xml:space="preserve"> (</w:t>
      </w:r>
      <w:r w:rsidR="00DE6B93" w:rsidRPr="00D2420C">
        <w:rPr>
          <w:noProof/>
          <w:lang w:val="en-US"/>
        </w:rPr>
        <w:t>21</w:t>
      </w:r>
      <w:r w:rsidRPr="00D2420C">
        <w:rPr>
          <w:noProof/>
          <w:lang w:val="en-US"/>
        </w:rPr>
        <w:t xml:space="preserve">th Ed.). Maryland, USA: Association of Official Analytical Chemists. </w:t>
      </w:r>
      <w:r w:rsidRPr="00D2420C">
        <w:rPr>
          <w:b/>
          <w:noProof/>
          <w:lang w:val="en-US"/>
        </w:rPr>
        <w:t>(</w:t>
      </w:r>
      <w:r w:rsidRPr="00D2420C">
        <w:rPr>
          <w:b/>
          <w:color w:val="00B050"/>
          <w:lang w:val="en-US"/>
        </w:rPr>
        <w:t>Citing an anonymous book</w:t>
      </w:r>
      <w:r w:rsidRPr="00D2420C">
        <w:rPr>
          <w:b/>
          <w:noProof/>
          <w:lang w:val="en-US"/>
        </w:rPr>
        <w:t>)</w:t>
      </w:r>
    </w:p>
    <w:p w14:paraId="118EAF1A" w14:textId="77777777" w:rsidR="00EC6041" w:rsidRPr="00D2420C" w:rsidRDefault="00EC6041" w:rsidP="00EC6041">
      <w:pPr>
        <w:ind w:left="709" w:hanging="709"/>
        <w:rPr>
          <w:lang w:val="en-US"/>
        </w:rPr>
      </w:pPr>
      <w:proofErr w:type="spellStart"/>
      <w:r w:rsidRPr="00D2420C">
        <w:rPr>
          <w:lang w:val="en-US"/>
        </w:rPr>
        <w:t>Belsey</w:t>
      </w:r>
      <w:proofErr w:type="spellEnd"/>
      <w:r w:rsidRPr="00D2420C">
        <w:rPr>
          <w:lang w:val="en-US"/>
        </w:rPr>
        <w:t xml:space="preserve">, C. (2006). Poststructuralism. In S. Malpas &amp; P. Wake (Eds.), </w:t>
      </w:r>
      <w:r w:rsidRPr="00D2420C">
        <w:rPr>
          <w:i/>
          <w:lang w:val="en-US"/>
        </w:rPr>
        <w:t>The Routledge companion to critical theory</w:t>
      </w:r>
      <w:r w:rsidRPr="00D2420C">
        <w:rPr>
          <w:lang w:val="en-US"/>
        </w:rPr>
        <w:t xml:space="preserve"> (pp. 51–61). Routledge. (</w:t>
      </w:r>
      <w:r w:rsidRPr="00D2420C">
        <w:rPr>
          <w:b/>
          <w:color w:val="00B050"/>
          <w:lang w:val="en-US"/>
        </w:rPr>
        <w:t xml:space="preserve">Citing a chapter from an edited book: </w:t>
      </w:r>
      <w:r w:rsidRPr="00D2420C">
        <w:rPr>
          <w:color w:val="00B050"/>
          <w:lang w:val="en-US"/>
        </w:rPr>
        <w:t xml:space="preserve">Last name, Initials. (Year). Title of chapter. In Editor initials. Last name (Ed. or Eds.), </w:t>
      </w:r>
      <w:r w:rsidRPr="00D2420C">
        <w:rPr>
          <w:i/>
          <w:color w:val="00B050"/>
          <w:lang w:val="en-US"/>
        </w:rPr>
        <w:t>Book title</w:t>
      </w:r>
      <w:r w:rsidRPr="00D2420C">
        <w:rPr>
          <w:color w:val="00B050"/>
          <w:lang w:val="en-US"/>
        </w:rPr>
        <w:t xml:space="preserve"> (pp. page range). Publisher. DOI if available</w:t>
      </w:r>
      <w:r w:rsidRPr="00D2420C">
        <w:rPr>
          <w:lang w:val="en-US"/>
        </w:rPr>
        <w:t>)</w:t>
      </w:r>
    </w:p>
    <w:p w14:paraId="29E03D9B" w14:textId="77777777" w:rsidR="00EC6041" w:rsidRPr="00D2420C" w:rsidRDefault="00EC6041" w:rsidP="00EC6041">
      <w:pPr>
        <w:ind w:left="709" w:hanging="709"/>
        <w:rPr>
          <w:b/>
          <w:lang w:val="en-US"/>
        </w:rPr>
      </w:pPr>
      <w:r w:rsidRPr="00D2420C">
        <w:rPr>
          <w:noProof/>
          <w:lang w:val="en-US"/>
        </w:rPr>
        <w:t xml:space="preserve">Dodd, C. L., Hocking Edwards, J. E., Hazel, S. J., &amp; Pitchford, W. S. (2014). Flight speed and agitation in weaned lambs: Genetic and non-genetic effects and relationships with carcass quality. </w:t>
      </w:r>
      <w:r w:rsidRPr="00D2420C">
        <w:rPr>
          <w:i/>
          <w:noProof/>
          <w:lang w:val="en-US"/>
        </w:rPr>
        <w:t>Livestock Science, 160</w:t>
      </w:r>
      <w:r w:rsidRPr="00D2420C">
        <w:rPr>
          <w:noProof/>
          <w:lang w:val="en-US"/>
        </w:rPr>
        <w:t xml:space="preserve">, 12-20. doi:10.1016/j.livsci.2013.12.001 </w:t>
      </w:r>
      <w:r w:rsidRPr="00D2420C">
        <w:rPr>
          <w:b/>
          <w:lang w:val="en-US"/>
        </w:rPr>
        <w:t>(</w:t>
      </w:r>
      <w:bookmarkStart w:id="7" w:name="_Hlk4762894"/>
      <w:r w:rsidRPr="00D2420C">
        <w:rPr>
          <w:b/>
          <w:color w:val="00B050"/>
          <w:lang w:val="en-US"/>
        </w:rPr>
        <w:t>Citing an article from a journal</w:t>
      </w:r>
      <w:bookmarkEnd w:id="7"/>
      <w:r w:rsidRPr="00D2420C">
        <w:rPr>
          <w:b/>
          <w:color w:val="00B050"/>
          <w:lang w:val="en-US"/>
        </w:rPr>
        <w:t xml:space="preserve">: </w:t>
      </w:r>
      <w:r w:rsidRPr="00D2420C">
        <w:rPr>
          <w:color w:val="00B050"/>
          <w:lang w:val="en-US"/>
        </w:rPr>
        <w:t xml:space="preserve">Author’s last name, Initial(s)., Author’s last name, Initial(s)., &amp; Author’s last name, Initial(s). (Year of publication). Title of article. </w:t>
      </w:r>
      <w:r w:rsidRPr="00D2420C">
        <w:rPr>
          <w:i/>
          <w:color w:val="00B050"/>
          <w:lang w:val="en-US"/>
        </w:rPr>
        <w:t>Title of Journal</w:t>
      </w:r>
      <w:r w:rsidRPr="00D2420C">
        <w:rPr>
          <w:color w:val="00B050"/>
          <w:lang w:val="en-US"/>
        </w:rPr>
        <w:t xml:space="preserve">, </w:t>
      </w:r>
      <w:proofErr w:type="gramStart"/>
      <w:r w:rsidRPr="00D2420C">
        <w:rPr>
          <w:color w:val="00B050"/>
          <w:lang w:val="en-US"/>
        </w:rPr>
        <w:t>Volume(</w:t>
      </w:r>
      <w:proofErr w:type="gramEnd"/>
      <w:r w:rsidRPr="00D2420C">
        <w:rPr>
          <w:color w:val="00B050"/>
          <w:lang w:val="en-US"/>
        </w:rPr>
        <w:t>Issue), Pages. https://doi.org/DOI</w:t>
      </w:r>
      <w:r w:rsidRPr="00D2420C">
        <w:rPr>
          <w:b/>
          <w:lang w:val="en-US"/>
        </w:rPr>
        <w:t>)</w:t>
      </w:r>
    </w:p>
    <w:p w14:paraId="1AA82FE3" w14:textId="4D7FB653" w:rsidR="00EC6041" w:rsidRPr="00D2420C" w:rsidRDefault="00EC6041" w:rsidP="00EC6041">
      <w:pPr>
        <w:ind w:left="709" w:hanging="709"/>
        <w:rPr>
          <w:b/>
          <w:lang w:val="en-US"/>
        </w:rPr>
      </w:pPr>
      <w:r w:rsidRPr="00D2420C">
        <w:rPr>
          <w:noProof/>
          <w:lang w:val="en-US"/>
        </w:rPr>
        <w:t>FAO, (</w:t>
      </w:r>
      <w:r w:rsidR="00B809FC" w:rsidRPr="00D2420C">
        <w:rPr>
          <w:noProof/>
          <w:lang w:val="en-US"/>
        </w:rPr>
        <w:t>2023</w:t>
      </w:r>
      <w:r w:rsidRPr="00D2420C">
        <w:rPr>
          <w:noProof/>
          <w:lang w:val="en-US"/>
        </w:rPr>
        <w:t xml:space="preserve">). </w:t>
      </w:r>
      <w:r w:rsidRPr="00D2420C">
        <w:rPr>
          <w:i/>
          <w:noProof/>
          <w:lang w:val="en-US"/>
        </w:rPr>
        <w:t>Food And Agriculture Organization Of The United Nations</w:t>
      </w:r>
      <w:r w:rsidRPr="00D2420C">
        <w:rPr>
          <w:noProof/>
          <w:lang w:val="en-US"/>
        </w:rPr>
        <w:t>. http://www.fao.org/faostat/en/#data/QC.</w:t>
      </w:r>
      <w:r w:rsidRPr="00D2420C">
        <w:rPr>
          <w:b/>
          <w:lang w:val="en-US"/>
        </w:rPr>
        <w:t xml:space="preserve"> </w:t>
      </w:r>
      <w:r w:rsidRPr="00D2420C">
        <w:rPr>
          <w:lang w:val="en-US"/>
        </w:rPr>
        <w:t>Access date: 03.06.2023.</w:t>
      </w:r>
      <w:r w:rsidRPr="00D2420C">
        <w:rPr>
          <w:b/>
          <w:lang w:val="en-US"/>
        </w:rPr>
        <w:t xml:space="preserve"> (</w:t>
      </w:r>
      <w:r w:rsidRPr="00D2420C">
        <w:rPr>
          <w:b/>
          <w:color w:val="00B050"/>
          <w:lang w:val="en-US"/>
        </w:rPr>
        <w:t>Citing from websites with no author:</w:t>
      </w:r>
      <w:r w:rsidRPr="00D2420C">
        <w:rPr>
          <w:color w:val="00B050"/>
        </w:rPr>
        <w:t xml:space="preserve"> </w:t>
      </w:r>
      <w:r w:rsidRPr="00D2420C">
        <w:rPr>
          <w:color w:val="00B050"/>
          <w:lang w:val="en-US"/>
        </w:rPr>
        <w:t xml:space="preserve">Organization Name. (Year). </w:t>
      </w:r>
      <w:r w:rsidRPr="00D2420C">
        <w:rPr>
          <w:i/>
          <w:color w:val="00B050"/>
          <w:lang w:val="en-US"/>
        </w:rPr>
        <w:t>Page title</w:t>
      </w:r>
      <w:r w:rsidRPr="00D2420C">
        <w:rPr>
          <w:color w:val="00B050"/>
          <w:lang w:val="en-US"/>
        </w:rPr>
        <w:t>. Site Name. URL. Access date</w:t>
      </w:r>
      <w:r w:rsidRPr="00D2420C">
        <w:rPr>
          <w:b/>
          <w:lang w:val="en-US"/>
        </w:rPr>
        <w:t>)</w:t>
      </w:r>
    </w:p>
    <w:p w14:paraId="4141E35E" w14:textId="77777777" w:rsidR="00EC6041" w:rsidRPr="00D2420C" w:rsidRDefault="00EC6041" w:rsidP="00EC6041">
      <w:pPr>
        <w:ind w:left="709" w:hanging="709"/>
        <w:rPr>
          <w:b/>
          <w:noProof/>
          <w:lang w:val="en-US"/>
        </w:rPr>
      </w:pPr>
      <w:r w:rsidRPr="00D2420C">
        <w:rPr>
          <w:noProof/>
          <w:lang w:val="en-US"/>
        </w:rPr>
        <w:t xml:space="preserve">Jackson, P. G. G., &amp; Cockcroft, P. D. (2002). </w:t>
      </w:r>
      <w:r w:rsidRPr="00D2420C">
        <w:rPr>
          <w:i/>
          <w:noProof/>
          <w:lang w:val="en-US"/>
        </w:rPr>
        <w:t>Clinical Examination of Farm Animals</w:t>
      </w:r>
      <w:r w:rsidRPr="00D2420C">
        <w:rPr>
          <w:noProof/>
          <w:lang w:val="en-US"/>
        </w:rPr>
        <w:t>. Oxford, UK: Wiley-Blackwell.</w:t>
      </w:r>
      <w:r w:rsidRPr="00D2420C">
        <w:rPr>
          <w:lang w:val="en-US"/>
        </w:rPr>
        <w:t xml:space="preserve"> </w:t>
      </w:r>
      <w:r w:rsidRPr="00D2420C">
        <w:rPr>
          <w:b/>
          <w:lang w:val="en-US"/>
        </w:rPr>
        <w:t>(</w:t>
      </w:r>
      <w:r w:rsidRPr="00D2420C">
        <w:rPr>
          <w:b/>
          <w:color w:val="00B050"/>
          <w:lang w:val="en-US"/>
        </w:rPr>
        <w:t>Citing from books or official reports:</w:t>
      </w:r>
      <w:r w:rsidRPr="00D2420C">
        <w:rPr>
          <w:b/>
          <w:noProof/>
          <w:color w:val="00B050"/>
          <w:lang w:val="en-US"/>
        </w:rPr>
        <w:t xml:space="preserve"> </w:t>
      </w:r>
      <w:r w:rsidRPr="00D2420C">
        <w:rPr>
          <w:noProof/>
          <w:color w:val="00B050"/>
          <w:lang w:val="en-US"/>
        </w:rPr>
        <w:t xml:space="preserve">Author’s last name, Initial(s). (Year of publication). </w:t>
      </w:r>
      <w:r w:rsidRPr="00D2420C">
        <w:rPr>
          <w:i/>
          <w:noProof/>
          <w:color w:val="00B050"/>
          <w:lang w:val="en-US"/>
        </w:rPr>
        <w:t>Title of book</w:t>
      </w:r>
      <w:r w:rsidRPr="00D2420C">
        <w:rPr>
          <w:noProof/>
          <w:color w:val="00B050"/>
          <w:lang w:val="en-US"/>
        </w:rPr>
        <w:t xml:space="preserve"> (Edition ed.). Publisher.</w:t>
      </w:r>
      <w:r w:rsidRPr="00D2420C">
        <w:rPr>
          <w:b/>
          <w:noProof/>
          <w:lang w:val="en-US"/>
        </w:rPr>
        <w:t>)</w:t>
      </w:r>
    </w:p>
    <w:p w14:paraId="17BC6711" w14:textId="77777777" w:rsidR="00EC6041" w:rsidRPr="00D2420C" w:rsidRDefault="00EC6041" w:rsidP="00EC6041">
      <w:pPr>
        <w:ind w:left="709" w:hanging="709"/>
        <w:rPr>
          <w:lang w:val="en-US"/>
        </w:rPr>
      </w:pPr>
      <w:r w:rsidRPr="00D2420C">
        <w:rPr>
          <w:noProof/>
          <w:lang w:val="en-US"/>
        </w:rPr>
        <w:t xml:space="preserve">Karaca, S. (2010). </w:t>
      </w:r>
      <w:r w:rsidRPr="00D2420C">
        <w:rPr>
          <w:i/>
          <w:noProof/>
          <w:lang w:val="en-US"/>
        </w:rPr>
        <w:t>Fattening performance, slaughter and carcass characteristics, meat quality and fatty acid composition of Karakaş lambs and Hair goat kids on intensive and extensive condition.</w:t>
      </w:r>
      <w:r w:rsidRPr="00D2420C">
        <w:rPr>
          <w:noProof/>
          <w:lang w:val="en-US"/>
        </w:rPr>
        <w:t xml:space="preserve"> (PhD), Yuzuncu Yıl University, Institute of Natural and Applied Science, Van, Turkey. </w:t>
      </w:r>
      <w:r w:rsidRPr="00D2420C">
        <w:rPr>
          <w:lang w:val="en-US"/>
        </w:rPr>
        <w:t xml:space="preserve"> </w:t>
      </w:r>
      <w:r w:rsidRPr="00D2420C">
        <w:rPr>
          <w:b/>
          <w:lang w:val="en-US"/>
        </w:rPr>
        <w:t>(</w:t>
      </w:r>
      <w:r w:rsidRPr="00D2420C">
        <w:rPr>
          <w:b/>
          <w:color w:val="00B050"/>
          <w:lang w:val="en-US"/>
        </w:rPr>
        <w:t>Citing from thesis:</w:t>
      </w:r>
      <w:r w:rsidRPr="00D2420C">
        <w:rPr>
          <w:color w:val="00B050"/>
        </w:rPr>
        <w:t xml:space="preserve"> </w:t>
      </w:r>
      <w:r w:rsidRPr="00D2420C">
        <w:rPr>
          <w:color w:val="00B050"/>
          <w:lang w:val="en-US"/>
        </w:rPr>
        <w:t xml:space="preserve">Author, A. A. (Publication date). </w:t>
      </w:r>
      <w:r w:rsidRPr="00D2420C">
        <w:rPr>
          <w:i/>
          <w:color w:val="00B050"/>
          <w:lang w:val="en-US"/>
        </w:rPr>
        <w:t>Title of thesis</w:t>
      </w:r>
      <w:r w:rsidRPr="00D2420C">
        <w:rPr>
          <w:color w:val="00B050"/>
          <w:lang w:val="en-US"/>
        </w:rPr>
        <w:t>. (Type of thesis [Master or Ph.D. Thesis). Academic Institution, City, State [or] Country.</w:t>
      </w:r>
      <w:r w:rsidRPr="00D2420C">
        <w:rPr>
          <w:b/>
          <w:lang w:val="en-US"/>
        </w:rPr>
        <w:t>)</w:t>
      </w:r>
    </w:p>
    <w:p w14:paraId="31CAA974" w14:textId="77777777" w:rsidR="00EC6041" w:rsidRPr="00D2420C" w:rsidRDefault="00EC6041" w:rsidP="00EC6041">
      <w:pPr>
        <w:ind w:left="709" w:hanging="709"/>
        <w:rPr>
          <w:b/>
          <w:lang w:val="en-US"/>
        </w:rPr>
      </w:pPr>
      <w:r w:rsidRPr="00D2420C">
        <w:rPr>
          <w:noProof/>
          <w:lang w:val="en-US"/>
        </w:rPr>
        <w:t xml:space="preserve">Sabancı, A., Ören, N., Yaşar, B., Öztürk, H., &amp; Atal, M. (2010). </w:t>
      </w:r>
      <w:r w:rsidRPr="00D2420C">
        <w:rPr>
          <w:i/>
          <w:noProof/>
          <w:lang w:val="en-US"/>
        </w:rPr>
        <w:t xml:space="preserve">Türkiye’de biyodizel ve biyoetanol üretiminin tarım sektörü açısından değerlendirilmesi </w:t>
      </w:r>
      <w:r w:rsidRPr="00D2420C">
        <w:rPr>
          <w:noProof/>
          <w:lang w:val="en-US"/>
        </w:rPr>
        <w:t>Paper presented at the Türkiye Ziraat Mühendisliği VII. Teknik Kongresi, Ankara.</w:t>
      </w:r>
      <w:r w:rsidRPr="00D2420C">
        <w:rPr>
          <w:b/>
          <w:lang w:val="en-US"/>
        </w:rPr>
        <w:t xml:space="preserve"> (</w:t>
      </w:r>
      <w:bookmarkStart w:id="8" w:name="_Hlk4763050"/>
      <w:r w:rsidRPr="00D2420C">
        <w:rPr>
          <w:b/>
          <w:color w:val="00B050"/>
          <w:lang w:val="en-US"/>
        </w:rPr>
        <w:t>Citing from proceedings or conference papers</w:t>
      </w:r>
      <w:bookmarkEnd w:id="8"/>
      <w:r w:rsidRPr="00D2420C">
        <w:rPr>
          <w:b/>
          <w:color w:val="00B050"/>
          <w:lang w:val="en-US"/>
        </w:rPr>
        <w:t xml:space="preserve">: </w:t>
      </w:r>
      <w:r w:rsidRPr="00D2420C">
        <w:rPr>
          <w:color w:val="00B050"/>
          <w:lang w:val="en-US"/>
        </w:rPr>
        <w:t>Author name, Initials. (Year). Paper title [Paper presentation]. Conference Name, Month Day-Day, City, State, Country. URL</w:t>
      </w:r>
      <w:r w:rsidRPr="00D2420C">
        <w:rPr>
          <w:b/>
          <w:lang w:val="en-US"/>
        </w:rPr>
        <w:t>)</w:t>
      </w:r>
    </w:p>
    <w:p w14:paraId="46D39C69" w14:textId="77777777" w:rsidR="00EC6041" w:rsidRPr="00D2420C" w:rsidRDefault="00EC6041" w:rsidP="00EC6041">
      <w:pPr>
        <w:ind w:left="709" w:hanging="709"/>
        <w:rPr>
          <w:lang w:val="en-US"/>
        </w:rPr>
      </w:pPr>
      <w:r w:rsidRPr="00D2420C">
        <w:rPr>
          <w:lang w:val="en-US"/>
        </w:rPr>
        <w:t xml:space="preserve">Slat, B., </w:t>
      </w:r>
      <w:proofErr w:type="spellStart"/>
      <w:r w:rsidRPr="00D2420C">
        <w:rPr>
          <w:lang w:val="en-US"/>
        </w:rPr>
        <w:t>Worp</w:t>
      </w:r>
      <w:proofErr w:type="spellEnd"/>
      <w:r w:rsidRPr="00D2420C">
        <w:rPr>
          <w:lang w:val="en-US"/>
        </w:rPr>
        <w:t xml:space="preserve">, C., &amp; </w:t>
      </w:r>
      <w:proofErr w:type="spellStart"/>
      <w:r w:rsidRPr="00D2420C">
        <w:rPr>
          <w:lang w:val="en-US"/>
        </w:rPr>
        <w:t>Holierhoek</w:t>
      </w:r>
      <w:proofErr w:type="spellEnd"/>
      <w:r w:rsidRPr="00D2420C">
        <w:rPr>
          <w:lang w:val="en-US"/>
        </w:rPr>
        <w:t xml:space="preserve">, L. (2019). </w:t>
      </w:r>
      <w:r w:rsidRPr="00D2420C">
        <w:rPr>
          <w:i/>
          <w:lang w:val="en-US"/>
        </w:rPr>
        <w:t>Whales likely impacted by Great Pacific garbage patch.</w:t>
      </w:r>
      <w:r w:rsidRPr="00D2420C">
        <w:rPr>
          <w:lang w:val="en-US"/>
        </w:rPr>
        <w:t xml:space="preserve"> The Ocean Cleanup. https://www.theoceancleanup.com/updates/whales-likely-impacted-by-great-pacific-garbage-patch/. Access date: April 10. (</w:t>
      </w:r>
      <w:r w:rsidRPr="00D2420C">
        <w:rPr>
          <w:b/>
          <w:color w:val="00B050"/>
          <w:lang w:val="en-US"/>
        </w:rPr>
        <w:t xml:space="preserve">Citing a website: </w:t>
      </w:r>
      <w:r w:rsidRPr="00D2420C">
        <w:rPr>
          <w:color w:val="00B050"/>
          <w:lang w:val="en-US"/>
        </w:rPr>
        <w:t xml:space="preserve">Author’s last name, Initial(s)., Author’s last name, Initial(s)., &amp; Author’s last name, Initial(s). (Year of publication). </w:t>
      </w:r>
      <w:r w:rsidRPr="00D2420C">
        <w:rPr>
          <w:i/>
          <w:color w:val="00B050"/>
          <w:lang w:val="en-US"/>
        </w:rPr>
        <w:t>Title of work</w:t>
      </w:r>
      <w:r w:rsidRPr="00D2420C">
        <w:rPr>
          <w:color w:val="00B050"/>
          <w:lang w:val="en-US"/>
        </w:rPr>
        <w:t>. Website. https://URL. Access date</w:t>
      </w:r>
      <w:r w:rsidRPr="00D2420C">
        <w:rPr>
          <w:lang w:val="en-US"/>
        </w:rPr>
        <w:t>)</w:t>
      </w:r>
    </w:p>
    <w:p w14:paraId="3F2436BF" w14:textId="27ACA393" w:rsidR="00EC6041" w:rsidRPr="003909B4" w:rsidRDefault="00EC6041" w:rsidP="00EC6041">
      <w:pPr>
        <w:ind w:left="709" w:hanging="709"/>
        <w:rPr>
          <w:lang w:val="en-US"/>
        </w:rPr>
      </w:pPr>
      <w:r w:rsidRPr="00D2420C">
        <w:rPr>
          <w:lang w:val="en-US"/>
        </w:rPr>
        <w:t>SPSS. (201</w:t>
      </w:r>
      <w:r w:rsidR="00DE6B93" w:rsidRPr="00D2420C">
        <w:rPr>
          <w:lang w:val="en-US"/>
        </w:rPr>
        <w:t>9</w:t>
      </w:r>
      <w:r w:rsidRPr="00D2420C">
        <w:rPr>
          <w:lang w:val="en-US"/>
        </w:rPr>
        <w:t>). IBM SPSS Statistics 2</w:t>
      </w:r>
      <w:r w:rsidR="00DE6B93" w:rsidRPr="00D2420C">
        <w:rPr>
          <w:lang w:val="en-US"/>
        </w:rPr>
        <w:t>6</w:t>
      </w:r>
      <w:r w:rsidRPr="00D2420C">
        <w:rPr>
          <w:lang w:val="en-US"/>
        </w:rPr>
        <w:t>.0 for Windows. Armonk, N.Y</w:t>
      </w:r>
      <w:r w:rsidR="00DE6B93" w:rsidRPr="00D2420C">
        <w:rPr>
          <w:lang w:val="en-US"/>
        </w:rPr>
        <w:t>: IBM Corp</w:t>
      </w:r>
      <w:r w:rsidRPr="00D2420C">
        <w:rPr>
          <w:lang w:val="en-US"/>
        </w:rPr>
        <w:t xml:space="preserve"> </w:t>
      </w:r>
      <w:r w:rsidRPr="00D2420C">
        <w:rPr>
          <w:b/>
          <w:lang w:val="en-US"/>
        </w:rPr>
        <w:t>(</w:t>
      </w:r>
      <w:r w:rsidRPr="00D2420C">
        <w:rPr>
          <w:b/>
          <w:color w:val="00B050"/>
          <w:lang w:val="en-US"/>
        </w:rPr>
        <w:t>Citing from packed programs</w:t>
      </w:r>
      <w:r w:rsidRPr="00D2420C">
        <w:rPr>
          <w:b/>
          <w:lang w:val="en-US"/>
        </w:rPr>
        <w:t>)</w:t>
      </w:r>
    </w:p>
    <w:p w14:paraId="1E87BFFB" w14:textId="77777777" w:rsidR="00403E35" w:rsidRDefault="00403E35" w:rsidP="00627406">
      <w:pPr>
        <w:spacing w:before="240"/>
        <w:rPr>
          <w:b/>
          <w:sz w:val="22"/>
          <w:szCs w:val="22"/>
          <w:lang w:val="en-US"/>
        </w:rPr>
      </w:pPr>
    </w:p>
    <w:sectPr w:rsidR="00403E35" w:rsidSect="00A13310">
      <w:headerReference w:type="default" r:id="rId17"/>
      <w:type w:val="nextColumn"/>
      <w:pgSz w:w="11907" w:h="16840" w:code="9"/>
      <w:pgMar w:top="1134" w:right="1134" w:bottom="1134" w:left="1134" w:header="289" w:footer="289" w:gutter="0"/>
      <w:pgNumType w:start="151"/>
      <w:cols w:space="289"/>
      <w:formProt w:val="0"/>
      <w:docGrid w:linePitch="360"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56B861" w14:textId="77777777" w:rsidR="008315C1" w:rsidRDefault="008315C1" w:rsidP="00514C9D">
      <w:r>
        <w:separator/>
      </w:r>
    </w:p>
  </w:endnote>
  <w:endnote w:type="continuationSeparator" w:id="0">
    <w:p w14:paraId="6B2AB0E0" w14:textId="77777777" w:rsidR="008315C1" w:rsidRDefault="008315C1" w:rsidP="00514C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roid Sans Fallback">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FreeSans">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TimesNewRoman">
    <w:altName w:val="Times New Roman"/>
    <w:panose1 w:val="00000000000000000000"/>
    <w:charset w:val="A2"/>
    <w:family w:val="auto"/>
    <w:notTrueType/>
    <w:pitch w:val="default"/>
    <w:sig w:usb0="00000005" w:usb1="00000000" w:usb2="00000000" w:usb3="00000000" w:csb0="00000010" w:csb1="00000000"/>
  </w:font>
  <w:font w:name="Courier">
    <w:panose1 w:val="02070409020205020404"/>
    <w:charset w:val="00"/>
    <w:family w:val="modern"/>
    <w:notTrueType/>
    <w:pitch w:val="fixed"/>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TimesNewRomanPS-Italic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3403283"/>
      <w:docPartObj>
        <w:docPartGallery w:val="Page Numbers (Bottom of Page)"/>
        <w:docPartUnique/>
      </w:docPartObj>
    </w:sdtPr>
    <w:sdtEndPr/>
    <w:sdtContent>
      <w:p w14:paraId="56DC1498" w14:textId="77777777" w:rsidR="001C442C" w:rsidRDefault="001C442C">
        <w:pPr>
          <w:pStyle w:val="Footer"/>
          <w:jc w:val="center"/>
        </w:pPr>
        <w:r>
          <w:fldChar w:fldCharType="begin"/>
        </w:r>
        <w:r>
          <w:instrText>PAGE   \* MERGEFORMAT</w:instrText>
        </w:r>
        <w:r>
          <w:fldChar w:fldCharType="separate"/>
        </w:r>
        <w:r>
          <w:rPr>
            <w:noProof/>
          </w:rPr>
          <w:t>2</w:t>
        </w:r>
        <w:r>
          <w:fldChar w:fldCharType="end"/>
        </w:r>
      </w:p>
    </w:sdtContent>
  </w:sdt>
  <w:p w14:paraId="540EEA3A" w14:textId="77777777" w:rsidR="001C442C" w:rsidRDefault="001C44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571C6" w14:textId="77777777" w:rsidR="009920E9" w:rsidRPr="00403A95" w:rsidRDefault="009920E9" w:rsidP="009920E9">
    <w:pPr>
      <w:pStyle w:val="Footer"/>
      <w:jc w:val="center"/>
      <w:rPr>
        <w:rFonts w:ascii="Garamond" w:hAnsi="Garamond"/>
        <w:sz w:val="18"/>
        <w:szCs w:val="18"/>
      </w:rPr>
    </w:pPr>
    <w:r w:rsidRPr="00403A95">
      <w:rPr>
        <w:rFonts w:ascii="Garamond" w:hAnsi="Garamond"/>
        <w:noProof/>
        <w:sz w:val="18"/>
        <w:szCs w:val="18"/>
        <w:lang w:eastAsia="tr-TR"/>
      </w:rPr>
      <mc:AlternateContent>
        <mc:Choice Requires="wps">
          <w:drawing>
            <wp:anchor distT="0" distB="0" distL="114300" distR="114300" simplePos="0" relativeHeight="251663360" behindDoc="0" locked="0" layoutInCell="1" allowOverlap="1" wp14:anchorId="0F326D69" wp14:editId="1C9C2026">
              <wp:simplePos x="0" y="0"/>
              <wp:positionH relativeFrom="margin">
                <wp:align>left</wp:align>
              </wp:positionH>
              <wp:positionV relativeFrom="paragraph">
                <wp:posOffset>72390</wp:posOffset>
              </wp:positionV>
              <wp:extent cx="6225540" cy="0"/>
              <wp:effectExtent l="0" t="0" r="0" b="0"/>
              <wp:wrapNone/>
              <wp:docPr id="54" name="Straight Connector 54"/>
              <wp:cNvGraphicFramePr/>
              <a:graphic xmlns:a="http://schemas.openxmlformats.org/drawingml/2006/main">
                <a:graphicData uri="http://schemas.microsoft.com/office/word/2010/wordprocessingShape">
                  <wps:wsp>
                    <wps:cNvCnPr/>
                    <wps:spPr>
                      <a:xfrm>
                        <a:off x="0" y="0"/>
                        <a:ext cx="6225540" cy="0"/>
                      </a:xfrm>
                      <a:prstGeom prst="line">
                        <a:avLst/>
                      </a:prstGeom>
                      <a:ln>
                        <a:solidFill>
                          <a:schemeClr val="bg2">
                            <a:lumMod val="1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8CA80A" id="Straight Connector 54" o:spid="_x0000_s1026" style="position:absolute;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5.7pt" to="490.2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" strokecolor="#161616 [334]" strokeweight=".5pt">
              <v:stroke joinstyle="miter"/>
              <w10:wrap anchorx="margin"/>
            </v:line>
          </w:pict>
        </mc:Fallback>
      </mc:AlternateContent>
    </w:r>
  </w:p>
  <w:p w14:paraId="022A7121" w14:textId="77777777" w:rsidR="009920E9" w:rsidRPr="00403A95" w:rsidRDefault="009920E9" w:rsidP="009920E9">
    <w:pPr>
      <w:pStyle w:val="Footer"/>
      <w:tabs>
        <w:tab w:val="clear" w:pos="9072"/>
      </w:tabs>
      <w:jc w:val="center"/>
      <w:rPr>
        <w:rFonts w:ascii="Garamond" w:hAnsi="Garamond"/>
        <w:sz w:val="18"/>
        <w:szCs w:val="18"/>
      </w:rPr>
    </w:pPr>
    <w:r w:rsidRPr="00403A95">
      <w:rPr>
        <w:rFonts w:ascii="Garamond" w:hAnsi="Garamond"/>
        <w:sz w:val="18"/>
        <w:szCs w:val="18"/>
      </w:rPr>
      <w:t>MJAVL Volume xx (</w:t>
    </w:r>
    <w:proofErr w:type="spellStart"/>
    <w:r w:rsidRPr="00403A95">
      <w:rPr>
        <w:rFonts w:ascii="Garamond" w:hAnsi="Garamond"/>
        <w:sz w:val="18"/>
        <w:szCs w:val="18"/>
      </w:rPr>
      <w:t>Issue</w:t>
    </w:r>
    <w:proofErr w:type="spellEnd"/>
    <w:r w:rsidRPr="00403A95">
      <w:rPr>
        <w:rFonts w:ascii="Garamond" w:hAnsi="Garamond"/>
        <w:sz w:val="18"/>
        <w:szCs w:val="18"/>
      </w:rPr>
      <w:t xml:space="preserve"> x) © 20xx</w:t>
    </w:r>
    <w:r w:rsidRPr="00403A95">
      <w:rPr>
        <w:rFonts w:ascii="Garamond" w:hAnsi="Garamond"/>
        <w:sz w:val="18"/>
        <w:szCs w:val="18"/>
      </w:rPr>
      <w:tab/>
      <w:t xml:space="preserve">                          </w:t>
    </w:r>
    <w:r>
      <w:rPr>
        <w:rFonts w:ascii="Garamond" w:hAnsi="Garamond"/>
        <w:sz w:val="18"/>
        <w:szCs w:val="18"/>
      </w:rPr>
      <w:t xml:space="preserve">                                </w:t>
    </w:r>
    <w:r w:rsidRPr="00403A95">
      <w:rPr>
        <w:rFonts w:ascii="Garamond" w:hAnsi="Garamond"/>
        <w:sz w:val="18"/>
        <w:szCs w:val="18"/>
      </w:rPr>
      <w:t xml:space="preserve">            </w:t>
    </w:r>
    <w:hyperlink r:id="rId1" w:history="1">
      <w:r w:rsidRPr="00403A95">
        <w:rPr>
          <w:rStyle w:val="Hyperlink"/>
          <w:rFonts w:ascii="Garamond" w:hAnsi="Garamond"/>
          <w:sz w:val="18"/>
          <w:szCs w:val="18"/>
        </w:rPr>
        <w:t>https://dergipark.org.tr/en/pub/mjavl</w:t>
      </w:r>
    </w:hyperlink>
  </w:p>
  <w:p w14:paraId="3142BB4F" w14:textId="77777777" w:rsidR="009920E9" w:rsidRPr="00403A95" w:rsidRDefault="009920E9" w:rsidP="009920E9">
    <w:pPr>
      <w:pStyle w:val="Footer"/>
      <w:tabs>
        <w:tab w:val="clear" w:pos="4536"/>
        <w:tab w:val="clear" w:pos="9072"/>
      </w:tabs>
      <w:jc w:val="center"/>
      <w:rPr>
        <w:rFonts w:ascii="Garamond" w:hAnsi="Garamond"/>
        <w:sz w:val="18"/>
        <w:szCs w:val="18"/>
      </w:rPr>
    </w:pPr>
    <w:r w:rsidRPr="00403A95">
      <w:rPr>
        <w:rFonts w:ascii="Garamond" w:hAnsi="Garamond"/>
        <w:sz w:val="18"/>
        <w:szCs w:val="18"/>
      </w:rPr>
      <w:t xml:space="preserve">Manas </w:t>
    </w:r>
    <w:proofErr w:type="spellStart"/>
    <w:r w:rsidRPr="00403A95">
      <w:rPr>
        <w:rFonts w:ascii="Garamond" w:hAnsi="Garamond"/>
        <w:sz w:val="18"/>
        <w:szCs w:val="18"/>
      </w:rPr>
      <w:t>Journal</w:t>
    </w:r>
    <w:proofErr w:type="spellEnd"/>
    <w:r w:rsidRPr="00403A95">
      <w:rPr>
        <w:rFonts w:ascii="Garamond" w:hAnsi="Garamond"/>
        <w:sz w:val="18"/>
        <w:szCs w:val="18"/>
      </w:rPr>
      <w:t xml:space="preserve"> of </w:t>
    </w:r>
    <w:proofErr w:type="spellStart"/>
    <w:r w:rsidRPr="00403A95">
      <w:rPr>
        <w:rFonts w:ascii="Garamond" w:hAnsi="Garamond"/>
        <w:sz w:val="18"/>
        <w:szCs w:val="18"/>
      </w:rPr>
      <w:t>Agriculture</w:t>
    </w:r>
    <w:proofErr w:type="spellEnd"/>
    <w:r w:rsidRPr="00403A95">
      <w:rPr>
        <w:rFonts w:ascii="Garamond" w:hAnsi="Garamond"/>
        <w:sz w:val="18"/>
        <w:szCs w:val="18"/>
      </w:rPr>
      <w:t xml:space="preserve">, </w:t>
    </w:r>
    <w:proofErr w:type="spellStart"/>
    <w:r w:rsidRPr="00403A95">
      <w:rPr>
        <w:rFonts w:ascii="Garamond" w:hAnsi="Garamond"/>
        <w:sz w:val="18"/>
        <w:szCs w:val="18"/>
      </w:rPr>
      <w:t>Veterinary</w:t>
    </w:r>
    <w:proofErr w:type="spellEnd"/>
    <w:r w:rsidRPr="00403A95">
      <w:rPr>
        <w:rFonts w:ascii="Garamond" w:hAnsi="Garamond"/>
        <w:sz w:val="18"/>
        <w:szCs w:val="18"/>
      </w:rPr>
      <w:t xml:space="preserve"> </w:t>
    </w:r>
    <w:proofErr w:type="spellStart"/>
    <w:r w:rsidRPr="00403A95">
      <w:rPr>
        <w:rFonts w:ascii="Garamond" w:hAnsi="Garamond"/>
        <w:sz w:val="18"/>
        <w:szCs w:val="18"/>
      </w:rPr>
      <w:t>and</w:t>
    </w:r>
    <w:proofErr w:type="spellEnd"/>
    <w:r w:rsidRPr="00403A95">
      <w:rPr>
        <w:rFonts w:ascii="Garamond" w:hAnsi="Garamond"/>
        <w:sz w:val="18"/>
        <w:szCs w:val="18"/>
      </w:rPr>
      <w:t xml:space="preserve"> Life </w:t>
    </w:r>
    <w:proofErr w:type="spellStart"/>
    <w:r w:rsidRPr="00403A95">
      <w:rPr>
        <w:rFonts w:ascii="Garamond" w:hAnsi="Garamond"/>
        <w:sz w:val="18"/>
        <w:szCs w:val="18"/>
      </w:rPr>
      <w:t>Science</w:t>
    </w:r>
    <w:proofErr w:type="spellEnd"/>
    <w:r w:rsidRPr="00403A95">
      <w:rPr>
        <w:rFonts w:ascii="Garamond" w:hAnsi="Garamond"/>
        <w:sz w:val="18"/>
        <w:szCs w:val="18"/>
      </w:rPr>
      <w:t xml:space="preserve"> is </w:t>
    </w:r>
    <w:proofErr w:type="spellStart"/>
    <w:r w:rsidRPr="00403A95">
      <w:rPr>
        <w:rFonts w:ascii="Garamond" w:hAnsi="Garamond"/>
        <w:sz w:val="18"/>
        <w:szCs w:val="18"/>
      </w:rPr>
      <w:t>licensed</w:t>
    </w:r>
    <w:proofErr w:type="spellEnd"/>
    <w:r w:rsidRPr="00403A95">
      <w:rPr>
        <w:rFonts w:ascii="Garamond" w:hAnsi="Garamond"/>
        <w:sz w:val="18"/>
        <w:szCs w:val="18"/>
      </w:rPr>
      <w:t xml:space="preserve"> </w:t>
    </w:r>
    <w:proofErr w:type="spellStart"/>
    <w:r w:rsidRPr="00403A95">
      <w:rPr>
        <w:rFonts w:ascii="Garamond" w:hAnsi="Garamond"/>
        <w:sz w:val="18"/>
        <w:szCs w:val="18"/>
      </w:rPr>
      <w:t>under</w:t>
    </w:r>
    <w:proofErr w:type="spellEnd"/>
    <w:r w:rsidRPr="00403A95">
      <w:rPr>
        <w:rFonts w:ascii="Garamond" w:hAnsi="Garamond"/>
        <w:sz w:val="18"/>
        <w:szCs w:val="18"/>
      </w:rPr>
      <w:t xml:space="preserve"> </w:t>
    </w:r>
    <w:proofErr w:type="spellStart"/>
    <w:r w:rsidRPr="00403A95">
      <w:rPr>
        <w:rFonts w:ascii="Garamond" w:hAnsi="Garamond"/>
        <w:sz w:val="18"/>
        <w:szCs w:val="18"/>
      </w:rPr>
      <w:t>Attribution-NonCommercial</w:t>
    </w:r>
    <w:proofErr w:type="spellEnd"/>
    <w:r w:rsidRPr="00403A95">
      <w:rPr>
        <w:rFonts w:ascii="Garamond" w:hAnsi="Garamond"/>
        <w:sz w:val="18"/>
        <w:szCs w:val="18"/>
      </w:rPr>
      <w:t xml:space="preserve"> 4.0 International</w:t>
    </w:r>
  </w:p>
  <w:p w14:paraId="681881A4" w14:textId="77777777" w:rsidR="009920E9" w:rsidRPr="00D97139" w:rsidRDefault="009920E9" w:rsidP="009920E9">
    <w:pPr>
      <w:pStyle w:val="Footer"/>
      <w:tabs>
        <w:tab w:val="clear" w:pos="9072"/>
      </w:tabs>
      <w:jc w:val="center"/>
    </w:pPr>
    <w:r w:rsidRPr="00403A95">
      <w:rPr>
        <w:rFonts w:ascii="Garamond" w:hAnsi="Garamond"/>
        <w:noProof/>
        <w:sz w:val="18"/>
        <w:szCs w:val="18"/>
        <w:lang w:eastAsia="tr-TR"/>
      </w:rPr>
      <w:drawing>
        <wp:anchor distT="0" distB="0" distL="114300" distR="114300" simplePos="0" relativeHeight="251662336" behindDoc="1" locked="0" layoutInCell="1" allowOverlap="1" wp14:anchorId="2C8A24D4" wp14:editId="4AB39662">
          <wp:simplePos x="0" y="0"/>
          <wp:positionH relativeFrom="column">
            <wp:posOffset>5187950</wp:posOffset>
          </wp:positionH>
          <wp:positionV relativeFrom="paragraph">
            <wp:posOffset>53975</wp:posOffset>
          </wp:positionV>
          <wp:extent cx="539115" cy="192405"/>
          <wp:effectExtent l="0" t="0" r="0" b="0"/>
          <wp:wrapTight wrapText="bothSides">
            <wp:wrapPolygon edited="0">
              <wp:start x="0" y="0"/>
              <wp:lineTo x="0" y="19248"/>
              <wp:lineTo x="20608" y="19248"/>
              <wp:lineTo x="20608" y="0"/>
              <wp:lineTo x="0" y="0"/>
            </wp:wrapPolygon>
          </wp:wrapTight>
          <wp:docPr id="55" name="Picture 55" descr="Creative Commons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s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39115" cy="1924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21F1070" w14:textId="77777777" w:rsidR="001C442C" w:rsidRPr="009920E9" w:rsidRDefault="001C442C" w:rsidP="009920E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6926B" w14:textId="763F10D5" w:rsidR="00D97139" w:rsidRPr="00403A95" w:rsidRDefault="00D97139" w:rsidP="009920E9">
    <w:pPr>
      <w:pStyle w:val="Footer"/>
      <w:jc w:val="center"/>
      <w:rPr>
        <w:rFonts w:ascii="Garamond" w:hAnsi="Garamond"/>
        <w:sz w:val="18"/>
        <w:szCs w:val="18"/>
      </w:rPr>
    </w:pPr>
    <w:r w:rsidRPr="00403A95">
      <w:rPr>
        <w:rFonts w:ascii="Garamond" w:hAnsi="Garamond"/>
        <w:noProof/>
        <w:sz w:val="18"/>
        <w:szCs w:val="18"/>
        <w:lang w:eastAsia="tr-TR"/>
      </w:rPr>
      <mc:AlternateContent>
        <mc:Choice Requires="wps">
          <w:drawing>
            <wp:anchor distT="0" distB="0" distL="114300" distR="114300" simplePos="0" relativeHeight="251660288" behindDoc="0" locked="0" layoutInCell="1" allowOverlap="1" wp14:anchorId="5C2E8F20" wp14:editId="7BBFA3F1">
              <wp:simplePos x="0" y="0"/>
              <wp:positionH relativeFrom="margin">
                <wp:align>left</wp:align>
              </wp:positionH>
              <wp:positionV relativeFrom="paragraph">
                <wp:posOffset>72390</wp:posOffset>
              </wp:positionV>
              <wp:extent cx="6225540" cy="0"/>
              <wp:effectExtent l="0" t="0" r="0" b="0"/>
              <wp:wrapNone/>
              <wp:docPr id="15" name="Straight Connector 15"/>
              <wp:cNvGraphicFramePr/>
              <a:graphic xmlns:a="http://schemas.openxmlformats.org/drawingml/2006/main">
                <a:graphicData uri="http://schemas.microsoft.com/office/word/2010/wordprocessingShape">
                  <wps:wsp>
                    <wps:cNvCnPr/>
                    <wps:spPr>
                      <a:xfrm>
                        <a:off x="0" y="0"/>
                        <a:ext cx="6225540" cy="0"/>
                      </a:xfrm>
                      <a:prstGeom prst="line">
                        <a:avLst/>
                      </a:prstGeom>
                      <a:ln>
                        <a:solidFill>
                          <a:schemeClr val="bg2">
                            <a:lumMod val="1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B8D245" id="Straight Connector 15" o:spid="_x0000_s1026" style="position:absolute;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5.7pt" to="490.2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" strokecolor="#161616 [334]" strokeweight=".5pt">
              <v:stroke joinstyle="miter"/>
              <w10:wrap anchorx="margin"/>
            </v:line>
          </w:pict>
        </mc:Fallback>
      </mc:AlternateContent>
    </w:r>
  </w:p>
  <w:p w14:paraId="332BDF73" w14:textId="6C295120" w:rsidR="00D97139" w:rsidRPr="00403A95" w:rsidRDefault="00D97139" w:rsidP="009920E9">
    <w:pPr>
      <w:pStyle w:val="Footer"/>
      <w:tabs>
        <w:tab w:val="clear" w:pos="9072"/>
      </w:tabs>
      <w:jc w:val="center"/>
      <w:rPr>
        <w:rFonts w:ascii="Garamond" w:hAnsi="Garamond"/>
        <w:sz w:val="18"/>
        <w:szCs w:val="18"/>
      </w:rPr>
    </w:pPr>
    <w:r w:rsidRPr="00403A95">
      <w:rPr>
        <w:rFonts w:ascii="Garamond" w:hAnsi="Garamond"/>
        <w:sz w:val="18"/>
        <w:szCs w:val="18"/>
      </w:rPr>
      <w:t>MJAVL Volume xx (</w:t>
    </w:r>
    <w:proofErr w:type="spellStart"/>
    <w:r w:rsidRPr="00403A95">
      <w:rPr>
        <w:rFonts w:ascii="Garamond" w:hAnsi="Garamond"/>
        <w:sz w:val="18"/>
        <w:szCs w:val="18"/>
      </w:rPr>
      <w:t>Issue</w:t>
    </w:r>
    <w:proofErr w:type="spellEnd"/>
    <w:r w:rsidRPr="00403A95">
      <w:rPr>
        <w:rFonts w:ascii="Garamond" w:hAnsi="Garamond"/>
        <w:sz w:val="18"/>
        <w:szCs w:val="18"/>
      </w:rPr>
      <w:t xml:space="preserve"> x) © 20xx</w:t>
    </w:r>
    <w:r w:rsidRPr="00403A95">
      <w:rPr>
        <w:rFonts w:ascii="Garamond" w:hAnsi="Garamond"/>
        <w:sz w:val="18"/>
        <w:szCs w:val="18"/>
      </w:rPr>
      <w:tab/>
      <w:t xml:space="preserve">                          </w:t>
    </w:r>
    <w:r w:rsidR="009920E9">
      <w:rPr>
        <w:rFonts w:ascii="Garamond" w:hAnsi="Garamond"/>
        <w:sz w:val="18"/>
        <w:szCs w:val="18"/>
      </w:rPr>
      <w:t xml:space="preserve">                                </w:t>
    </w:r>
    <w:r w:rsidRPr="00403A95">
      <w:rPr>
        <w:rFonts w:ascii="Garamond" w:hAnsi="Garamond"/>
        <w:sz w:val="18"/>
        <w:szCs w:val="18"/>
      </w:rPr>
      <w:t xml:space="preserve">            </w:t>
    </w:r>
    <w:hyperlink r:id="rId1" w:history="1">
      <w:r w:rsidRPr="00403A95">
        <w:rPr>
          <w:rStyle w:val="Hyperlink"/>
          <w:rFonts w:ascii="Garamond" w:hAnsi="Garamond"/>
          <w:sz w:val="18"/>
          <w:szCs w:val="18"/>
        </w:rPr>
        <w:t>https://dergipark.org.tr/en/pub/mjavl</w:t>
      </w:r>
    </w:hyperlink>
  </w:p>
  <w:p w14:paraId="35280AAE" w14:textId="21932262" w:rsidR="00D97139" w:rsidRPr="00403A95" w:rsidRDefault="00D97139" w:rsidP="009920E9">
    <w:pPr>
      <w:pStyle w:val="Footer"/>
      <w:tabs>
        <w:tab w:val="clear" w:pos="4536"/>
        <w:tab w:val="clear" w:pos="9072"/>
      </w:tabs>
      <w:jc w:val="center"/>
      <w:rPr>
        <w:rFonts w:ascii="Garamond" w:hAnsi="Garamond"/>
        <w:sz w:val="18"/>
        <w:szCs w:val="18"/>
      </w:rPr>
    </w:pPr>
    <w:r w:rsidRPr="00403A95">
      <w:rPr>
        <w:rFonts w:ascii="Garamond" w:hAnsi="Garamond"/>
        <w:sz w:val="18"/>
        <w:szCs w:val="18"/>
      </w:rPr>
      <w:t xml:space="preserve">Manas </w:t>
    </w:r>
    <w:proofErr w:type="spellStart"/>
    <w:r w:rsidRPr="00403A95">
      <w:rPr>
        <w:rFonts w:ascii="Garamond" w:hAnsi="Garamond"/>
        <w:sz w:val="18"/>
        <w:szCs w:val="18"/>
      </w:rPr>
      <w:t>Journal</w:t>
    </w:r>
    <w:proofErr w:type="spellEnd"/>
    <w:r w:rsidRPr="00403A95">
      <w:rPr>
        <w:rFonts w:ascii="Garamond" w:hAnsi="Garamond"/>
        <w:sz w:val="18"/>
        <w:szCs w:val="18"/>
      </w:rPr>
      <w:t xml:space="preserve"> of </w:t>
    </w:r>
    <w:proofErr w:type="spellStart"/>
    <w:r w:rsidRPr="00403A95">
      <w:rPr>
        <w:rFonts w:ascii="Garamond" w:hAnsi="Garamond"/>
        <w:sz w:val="18"/>
        <w:szCs w:val="18"/>
      </w:rPr>
      <w:t>Agriculture</w:t>
    </w:r>
    <w:proofErr w:type="spellEnd"/>
    <w:r w:rsidRPr="00403A95">
      <w:rPr>
        <w:rFonts w:ascii="Garamond" w:hAnsi="Garamond"/>
        <w:sz w:val="18"/>
        <w:szCs w:val="18"/>
      </w:rPr>
      <w:t xml:space="preserve">, </w:t>
    </w:r>
    <w:proofErr w:type="spellStart"/>
    <w:r w:rsidRPr="00403A95">
      <w:rPr>
        <w:rFonts w:ascii="Garamond" w:hAnsi="Garamond"/>
        <w:sz w:val="18"/>
        <w:szCs w:val="18"/>
      </w:rPr>
      <w:t>Veterinary</w:t>
    </w:r>
    <w:proofErr w:type="spellEnd"/>
    <w:r w:rsidRPr="00403A95">
      <w:rPr>
        <w:rFonts w:ascii="Garamond" w:hAnsi="Garamond"/>
        <w:sz w:val="18"/>
        <w:szCs w:val="18"/>
      </w:rPr>
      <w:t xml:space="preserve"> </w:t>
    </w:r>
    <w:proofErr w:type="spellStart"/>
    <w:r w:rsidRPr="00403A95">
      <w:rPr>
        <w:rFonts w:ascii="Garamond" w:hAnsi="Garamond"/>
        <w:sz w:val="18"/>
        <w:szCs w:val="18"/>
      </w:rPr>
      <w:t>and</w:t>
    </w:r>
    <w:proofErr w:type="spellEnd"/>
    <w:r w:rsidRPr="00403A95">
      <w:rPr>
        <w:rFonts w:ascii="Garamond" w:hAnsi="Garamond"/>
        <w:sz w:val="18"/>
        <w:szCs w:val="18"/>
      </w:rPr>
      <w:t xml:space="preserve"> Life </w:t>
    </w:r>
    <w:proofErr w:type="spellStart"/>
    <w:r w:rsidRPr="00403A95">
      <w:rPr>
        <w:rFonts w:ascii="Garamond" w:hAnsi="Garamond"/>
        <w:sz w:val="18"/>
        <w:szCs w:val="18"/>
      </w:rPr>
      <w:t>Science</w:t>
    </w:r>
    <w:proofErr w:type="spellEnd"/>
    <w:r w:rsidRPr="00403A95">
      <w:rPr>
        <w:rFonts w:ascii="Garamond" w:hAnsi="Garamond"/>
        <w:sz w:val="18"/>
        <w:szCs w:val="18"/>
      </w:rPr>
      <w:t xml:space="preserve"> is </w:t>
    </w:r>
    <w:proofErr w:type="spellStart"/>
    <w:r w:rsidRPr="00403A95">
      <w:rPr>
        <w:rFonts w:ascii="Garamond" w:hAnsi="Garamond"/>
        <w:sz w:val="18"/>
        <w:szCs w:val="18"/>
      </w:rPr>
      <w:t>licensed</w:t>
    </w:r>
    <w:proofErr w:type="spellEnd"/>
    <w:r w:rsidRPr="00403A95">
      <w:rPr>
        <w:rFonts w:ascii="Garamond" w:hAnsi="Garamond"/>
        <w:sz w:val="18"/>
        <w:szCs w:val="18"/>
      </w:rPr>
      <w:t xml:space="preserve"> </w:t>
    </w:r>
    <w:proofErr w:type="spellStart"/>
    <w:r w:rsidRPr="00403A95">
      <w:rPr>
        <w:rFonts w:ascii="Garamond" w:hAnsi="Garamond"/>
        <w:sz w:val="18"/>
        <w:szCs w:val="18"/>
      </w:rPr>
      <w:t>under</w:t>
    </w:r>
    <w:proofErr w:type="spellEnd"/>
    <w:r w:rsidRPr="00403A95">
      <w:rPr>
        <w:rFonts w:ascii="Garamond" w:hAnsi="Garamond"/>
        <w:sz w:val="18"/>
        <w:szCs w:val="18"/>
      </w:rPr>
      <w:t xml:space="preserve"> </w:t>
    </w:r>
    <w:proofErr w:type="spellStart"/>
    <w:r w:rsidRPr="00403A95">
      <w:rPr>
        <w:rFonts w:ascii="Garamond" w:hAnsi="Garamond"/>
        <w:sz w:val="18"/>
        <w:szCs w:val="18"/>
      </w:rPr>
      <w:t>Attribution-NonCommercial</w:t>
    </w:r>
    <w:proofErr w:type="spellEnd"/>
    <w:r w:rsidRPr="00403A95">
      <w:rPr>
        <w:rFonts w:ascii="Garamond" w:hAnsi="Garamond"/>
        <w:sz w:val="18"/>
        <w:szCs w:val="18"/>
      </w:rPr>
      <w:t xml:space="preserve"> 4.0 International</w:t>
    </w:r>
  </w:p>
  <w:p w14:paraId="355EA0C6" w14:textId="249AD9B4" w:rsidR="001C442C" w:rsidRPr="00D97139" w:rsidRDefault="009920E9" w:rsidP="009920E9">
    <w:pPr>
      <w:pStyle w:val="Footer"/>
      <w:tabs>
        <w:tab w:val="clear" w:pos="9072"/>
      </w:tabs>
      <w:jc w:val="center"/>
    </w:pPr>
    <w:r w:rsidRPr="00403A95">
      <w:rPr>
        <w:rFonts w:ascii="Garamond" w:hAnsi="Garamond"/>
        <w:noProof/>
        <w:sz w:val="18"/>
        <w:szCs w:val="18"/>
        <w:lang w:eastAsia="tr-TR"/>
      </w:rPr>
      <w:drawing>
        <wp:anchor distT="0" distB="0" distL="114300" distR="114300" simplePos="0" relativeHeight="251659264" behindDoc="1" locked="0" layoutInCell="1" allowOverlap="1" wp14:anchorId="7FF8E0F8" wp14:editId="03A786C9">
          <wp:simplePos x="0" y="0"/>
          <wp:positionH relativeFrom="column">
            <wp:posOffset>5187950</wp:posOffset>
          </wp:positionH>
          <wp:positionV relativeFrom="paragraph">
            <wp:posOffset>53975</wp:posOffset>
          </wp:positionV>
          <wp:extent cx="539115" cy="192405"/>
          <wp:effectExtent l="0" t="0" r="0" b="0"/>
          <wp:wrapTight wrapText="bothSides">
            <wp:wrapPolygon edited="0">
              <wp:start x="0" y="0"/>
              <wp:lineTo x="0" y="19248"/>
              <wp:lineTo x="20608" y="19248"/>
              <wp:lineTo x="20608" y="0"/>
              <wp:lineTo x="0" y="0"/>
            </wp:wrapPolygon>
          </wp:wrapTight>
          <wp:docPr id="47" name="Picture 47" descr="Creative Commons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s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39115" cy="19240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0BA1DE" w14:textId="77777777" w:rsidR="008315C1" w:rsidRDefault="008315C1" w:rsidP="00514C9D">
      <w:r>
        <w:separator/>
      </w:r>
    </w:p>
  </w:footnote>
  <w:footnote w:type="continuationSeparator" w:id="0">
    <w:p w14:paraId="0910BF0F" w14:textId="77777777" w:rsidR="008315C1" w:rsidRDefault="008315C1" w:rsidP="00514C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1385166"/>
      <w:docPartObj>
        <w:docPartGallery w:val="Page Numbers (Top of Page)"/>
        <w:docPartUnique/>
      </w:docPartObj>
    </w:sdtPr>
    <w:sdtEndPr/>
    <w:sdtContent>
      <w:p w14:paraId="1E4FB139" w14:textId="4A080F2E" w:rsidR="001C442C" w:rsidRDefault="00576777">
        <w:pPr>
          <w:pStyle w:val="Header"/>
          <w:jc w:val="right"/>
        </w:pPr>
        <w:r>
          <w:t>xxx</w:t>
        </w:r>
      </w:p>
    </w:sdtContent>
  </w:sdt>
  <w:p w14:paraId="724E9C7D" w14:textId="55F5DF69" w:rsidR="001C442C" w:rsidRPr="00155B36" w:rsidRDefault="008315C1" w:rsidP="00474C0D">
    <w:pPr>
      <w:pStyle w:val="Header"/>
      <w:pBdr>
        <w:bottom w:val="single" w:sz="4" w:space="1" w:color="auto"/>
      </w:pBdr>
      <w:spacing w:before="240" w:line="276" w:lineRule="auto"/>
    </w:pPr>
    <w:sdt>
      <w:sdtPr>
        <w:id w:val="1247152125"/>
        <w:docPartObj>
          <w:docPartGallery w:val="Page Numbers (Top of Page)"/>
          <w:docPartUnique/>
        </w:docPartObj>
      </w:sdtPr>
      <w:sdtEndPr>
        <w:rPr>
          <w:noProof/>
        </w:rPr>
      </w:sdtEndPr>
      <w:sdtContent>
        <w:r w:rsidR="001C442C">
          <w:rPr>
            <w:i/>
            <w:color w:val="31849B"/>
          </w:rPr>
          <w:t>Akbay</w:t>
        </w:r>
        <w:r w:rsidR="001C442C">
          <w:rPr>
            <w:i/>
            <w:color w:val="31849B"/>
            <w:lang w:val="en-US"/>
          </w:rPr>
          <w:t xml:space="preserve"> et al. </w:t>
        </w:r>
        <w:r w:rsidR="001C442C" w:rsidRPr="00155B36">
          <w:rPr>
            <w:i/>
            <w:color w:val="31849B"/>
            <w:lang w:val="en-US"/>
          </w:rPr>
          <w:t xml:space="preserve">/ </w:t>
        </w:r>
        <w:r w:rsidR="001C442C" w:rsidRPr="00907880">
          <w:rPr>
            <w:bCs/>
            <w:i/>
            <w:color w:val="31849B"/>
          </w:rPr>
          <w:t xml:space="preserve">Manas </w:t>
        </w:r>
        <w:proofErr w:type="spellStart"/>
        <w:r w:rsidR="001C442C" w:rsidRPr="00907880">
          <w:rPr>
            <w:bCs/>
            <w:i/>
            <w:color w:val="31849B"/>
          </w:rPr>
          <w:t>Journal</w:t>
        </w:r>
        <w:proofErr w:type="spellEnd"/>
        <w:r w:rsidR="001C442C" w:rsidRPr="00907880">
          <w:rPr>
            <w:bCs/>
            <w:i/>
            <w:color w:val="31849B"/>
          </w:rPr>
          <w:t xml:space="preserve"> of </w:t>
        </w:r>
        <w:proofErr w:type="spellStart"/>
        <w:r w:rsidR="001C442C" w:rsidRPr="00907880">
          <w:rPr>
            <w:bCs/>
            <w:i/>
            <w:color w:val="31849B"/>
          </w:rPr>
          <w:t>Agriculture</w:t>
        </w:r>
        <w:proofErr w:type="spellEnd"/>
        <w:r w:rsidR="001C442C" w:rsidRPr="00907880">
          <w:rPr>
            <w:bCs/>
            <w:i/>
            <w:color w:val="31849B"/>
          </w:rPr>
          <w:t xml:space="preserve"> </w:t>
        </w:r>
        <w:proofErr w:type="spellStart"/>
        <w:r w:rsidR="001C442C" w:rsidRPr="00907880">
          <w:rPr>
            <w:bCs/>
            <w:i/>
            <w:color w:val="31849B"/>
          </w:rPr>
          <w:t>Veterinary</w:t>
        </w:r>
        <w:proofErr w:type="spellEnd"/>
        <w:r w:rsidR="001C442C" w:rsidRPr="00907880">
          <w:rPr>
            <w:bCs/>
            <w:i/>
            <w:color w:val="31849B"/>
          </w:rPr>
          <w:t xml:space="preserve"> </w:t>
        </w:r>
        <w:proofErr w:type="spellStart"/>
        <w:r w:rsidR="001C442C" w:rsidRPr="00907880">
          <w:rPr>
            <w:bCs/>
            <w:i/>
            <w:color w:val="31849B"/>
          </w:rPr>
          <w:t>and</w:t>
        </w:r>
        <w:proofErr w:type="spellEnd"/>
        <w:r w:rsidR="001C442C" w:rsidRPr="00907880">
          <w:rPr>
            <w:bCs/>
            <w:i/>
            <w:color w:val="31849B"/>
          </w:rPr>
          <w:t xml:space="preserve"> Life </w:t>
        </w:r>
        <w:proofErr w:type="spellStart"/>
        <w:r w:rsidR="001C442C" w:rsidRPr="00907880">
          <w:rPr>
            <w:bCs/>
            <w:i/>
            <w:color w:val="31849B"/>
          </w:rPr>
          <w:t>Sciences</w:t>
        </w:r>
        <w:proofErr w:type="spellEnd"/>
        <w:r w:rsidR="001C442C" w:rsidRPr="00155B36">
          <w:rPr>
            <w:i/>
            <w:color w:val="31849B"/>
            <w:lang w:val="en-US"/>
          </w:rPr>
          <w:t xml:space="preserve"> </w:t>
        </w:r>
        <w:r w:rsidR="001C442C">
          <w:rPr>
            <w:i/>
            <w:color w:val="31849B"/>
            <w:lang w:val="en-US"/>
          </w:rPr>
          <w:t>12</w:t>
        </w:r>
        <w:r w:rsidR="001C442C" w:rsidRPr="00155B36">
          <w:rPr>
            <w:i/>
            <w:color w:val="31849B"/>
            <w:lang w:val="en-US"/>
          </w:rPr>
          <w:t xml:space="preserve"> (</w:t>
        </w:r>
        <w:r w:rsidR="001C442C">
          <w:rPr>
            <w:i/>
            <w:color w:val="31849B"/>
            <w:lang w:val="en-US"/>
          </w:rPr>
          <w:t>1</w:t>
        </w:r>
        <w:r w:rsidR="001C442C" w:rsidRPr="00155B36">
          <w:rPr>
            <w:i/>
            <w:color w:val="31849B"/>
            <w:lang w:val="en-US"/>
          </w:rPr>
          <w:t>)</w:t>
        </w:r>
        <w:r w:rsidR="001C442C" w:rsidRPr="00155B36">
          <w:rPr>
            <w:i/>
          </w:rPr>
          <w:t xml:space="preserve"> </w:t>
        </w:r>
        <w:r w:rsidR="001C442C">
          <w:rPr>
            <w:i/>
            <w:color w:val="31849B"/>
            <w:lang w:val="en-US"/>
          </w:rPr>
          <w:t>(2022) XX</w:t>
        </w:r>
        <w:r w:rsidR="00576777">
          <w:rPr>
            <w:i/>
            <w:color w:val="31849B"/>
            <w:lang w:val="en-US"/>
          </w:rPr>
          <w:t>X</w:t>
        </w:r>
        <w:r w:rsidR="001C442C">
          <w:rPr>
            <w:i/>
            <w:color w:val="31849B"/>
            <w:lang w:val="en-US"/>
          </w:rPr>
          <w:t>-X</w:t>
        </w:r>
        <w:r w:rsidR="00576777">
          <w:rPr>
            <w:i/>
            <w:color w:val="31849B"/>
            <w:lang w:val="en-US"/>
          </w:rPr>
          <w:t>X</w:t>
        </w:r>
        <w:r w:rsidR="001C442C">
          <w:rPr>
            <w:i/>
            <w:color w:val="31849B"/>
            <w:lang w:val="en-US"/>
          </w:rPr>
          <w:t>X</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74" w:type="pct"/>
      <w:tblBorders>
        <w:bottom w:val="single" w:sz="18" w:space="0" w:color="auto"/>
      </w:tblBorders>
      <w:tblLook w:val="04A0" w:firstRow="1" w:lastRow="0" w:firstColumn="1" w:lastColumn="0" w:noHBand="0" w:noVBand="1"/>
    </w:tblPr>
    <w:tblGrid>
      <w:gridCol w:w="8323"/>
      <w:gridCol w:w="1678"/>
    </w:tblGrid>
    <w:tr w:rsidR="00D97139" w14:paraId="35B98267" w14:textId="77777777" w:rsidTr="009920E9">
      <w:trPr>
        <w:trHeight w:val="1413"/>
      </w:trPr>
      <w:tc>
        <w:tcPr>
          <w:tcW w:w="4161" w:type="pct"/>
          <w:tcBorders>
            <w:bottom w:val="single" w:sz="12" w:space="0" w:color="auto"/>
          </w:tcBorders>
          <w:vAlign w:val="center"/>
        </w:tcPr>
        <w:p w14:paraId="6DD8B03E" w14:textId="77777777" w:rsidR="00D97139" w:rsidRPr="004A4D8F" w:rsidRDefault="00D97139" w:rsidP="00D97139">
          <w:pPr>
            <w:pStyle w:val="Heading2"/>
            <w:numPr>
              <w:ilvl w:val="0"/>
              <w:numId w:val="0"/>
            </w:numPr>
            <w:tabs>
              <w:tab w:val="clear" w:pos="510"/>
            </w:tabs>
            <w:spacing w:before="0" w:after="0"/>
            <w:rPr>
              <w:rFonts w:ascii="Garamond" w:hAnsi="Garamond"/>
              <w:b w:val="0"/>
              <w:bCs/>
              <w:color w:val="auto"/>
              <w:shd w:val="clear" w:color="auto" w:fill="538135" w:themeFill="accent6" w:themeFillShade="BF"/>
            </w:rPr>
          </w:pPr>
          <w:r w:rsidRPr="004A4D8F">
            <w:rPr>
              <w:rFonts w:ascii="Garamond" w:hAnsi="Garamond"/>
              <w:color w:val="FFFFFF"/>
              <w:sz w:val="48"/>
              <w:szCs w:val="48"/>
              <w:shd w:val="clear" w:color="auto" w:fill="538135" w:themeFill="accent6" w:themeFillShade="BF"/>
            </w:rPr>
            <w:t>MJAVL</w:t>
          </w:r>
        </w:p>
        <w:p w14:paraId="2CEE3376" w14:textId="77777777" w:rsidR="00D97139" w:rsidRPr="009C2634" w:rsidRDefault="00D97139" w:rsidP="00D97139">
          <w:pPr>
            <w:pStyle w:val="Heading2"/>
            <w:numPr>
              <w:ilvl w:val="0"/>
              <w:numId w:val="0"/>
            </w:numPr>
            <w:spacing w:before="0" w:after="0"/>
            <w:rPr>
              <w:rFonts w:ascii="Garamond" w:hAnsi="Garamond"/>
              <w:bCs/>
              <w:color w:val="auto"/>
            </w:rPr>
          </w:pPr>
          <w:r w:rsidRPr="009C2634">
            <w:rPr>
              <w:rFonts w:ascii="Garamond" w:hAnsi="Garamond"/>
              <w:bCs/>
              <w:color w:val="auto"/>
            </w:rPr>
            <w:t xml:space="preserve">Manas </w:t>
          </w:r>
          <w:proofErr w:type="spellStart"/>
          <w:r w:rsidRPr="009C2634">
            <w:rPr>
              <w:rFonts w:ascii="Garamond" w:hAnsi="Garamond"/>
              <w:bCs/>
              <w:color w:val="auto"/>
            </w:rPr>
            <w:t>Journal</w:t>
          </w:r>
          <w:proofErr w:type="spellEnd"/>
          <w:r w:rsidRPr="009C2634">
            <w:rPr>
              <w:rFonts w:ascii="Garamond" w:hAnsi="Garamond"/>
              <w:bCs/>
              <w:color w:val="auto"/>
            </w:rPr>
            <w:t xml:space="preserve"> of </w:t>
          </w:r>
          <w:proofErr w:type="spellStart"/>
          <w:r w:rsidRPr="009C2634">
            <w:rPr>
              <w:rFonts w:ascii="Garamond" w:hAnsi="Garamond"/>
              <w:bCs/>
              <w:color w:val="auto"/>
            </w:rPr>
            <w:t>Agriculture</w:t>
          </w:r>
          <w:proofErr w:type="spellEnd"/>
          <w:r w:rsidRPr="009C2634">
            <w:rPr>
              <w:rFonts w:ascii="Garamond" w:hAnsi="Garamond"/>
              <w:bCs/>
              <w:color w:val="auto"/>
            </w:rPr>
            <w:t xml:space="preserve"> </w:t>
          </w:r>
          <w:proofErr w:type="spellStart"/>
          <w:r w:rsidRPr="009C2634">
            <w:rPr>
              <w:rFonts w:ascii="Garamond" w:hAnsi="Garamond"/>
              <w:bCs/>
              <w:color w:val="auto"/>
            </w:rPr>
            <w:t>Veterinary</w:t>
          </w:r>
          <w:proofErr w:type="spellEnd"/>
          <w:r w:rsidRPr="009C2634">
            <w:rPr>
              <w:rFonts w:ascii="Garamond" w:hAnsi="Garamond"/>
              <w:bCs/>
              <w:color w:val="auto"/>
            </w:rPr>
            <w:t xml:space="preserve"> </w:t>
          </w:r>
          <w:proofErr w:type="spellStart"/>
          <w:r w:rsidRPr="009C2634">
            <w:rPr>
              <w:rFonts w:ascii="Garamond" w:hAnsi="Garamond"/>
              <w:bCs/>
              <w:color w:val="auto"/>
            </w:rPr>
            <w:t>and</w:t>
          </w:r>
          <w:proofErr w:type="spellEnd"/>
          <w:r w:rsidRPr="009C2634">
            <w:rPr>
              <w:rFonts w:ascii="Garamond" w:hAnsi="Garamond"/>
              <w:bCs/>
              <w:color w:val="auto"/>
            </w:rPr>
            <w:t xml:space="preserve"> Life </w:t>
          </w:r>
          <w:proofErr w:type="spellStart"/>
          <w:r w:rsidRPr="009C2634">
            <w:rPr>
              <w:rFonts w:ascii="Garamond" w:hAnsi="Garamond"/>
              <w:bCs/>
              <w:color w:val="auto"/>
            </w:rPr>
            <w:t>Sciences</w:t>
          </w:r>
          <w:proofErr w:type="spellEnd"/>
        </w:p>
        <w:p w14:paraId="4938EFF0" w14:textId="77777777" w:rsidR="00D97139" w:rsidRPr="009C2634" w:rsidRDefault="00D97139" w:rsidP="00A13310">
          <w:pPr>
            <w:pStyle w:val="Heading2"/>
            <w:numPr>
              <w:ilvl w:val="0"/>
              <w:numId w:val="0"/>
            </w:numPr>
            <w:tabs>
              <w:tab w:val="clear" w:pos="510"/>
            </w:tabs>
            <w:spacing w:before="0" w:after="0"/>
            <w:rPr>
              <w:rFonts w:ascii="Garamond" w:hAnsi="Garamond"/>
              <w:b w:val="0"/>
              <w:color w:val="auto"/>
            </w:rPr>
          </w:pPr>
          <w:r w:rsidRPr="009C2634">
            <w:rPr>
              <w:rFonts w:ascii="Garamond" w:hAnsi="Garamond"/>
              <w:b w:val="0"/>
              <w:color w:val="auto"/>
            </w:rPr>
            <w:t>ISSN</w:t>
          </w:r>
          <w:r>
            <w:rPr>
              <w:rFonts w:ascii="Garamond" w:hAnsi="Garamond"/>
              <w:b w:val="0"/>
              <w:color w:val="auto"/>
            </w:rPr>
            <w:t>/</w:t>
          </w:r>
          <w:r w:rsidRPr="009C2634">
            <w:rPr>
              <w:rFonts w:ascii="Garamond" w:hAnsi="Garamond"/>
              <w:b w:val="0"/>
              <w:color w:val="auto"/>
            </w:rPr>
            <w:t>e-ISSN 1694-7932</w:t>
          </w:r>
        </w:p>
        <w:p w14:paraId="079346F9" w14:textId="28599B43" w:rsidR="00D97139" w:rsidRPr="000C3501" w:rsidRDefault="00D97139" w:rsidP="00D97139">
          <w:pPr>
            <w:rPr>
              <w:rFonts w:ascii="Garamond" w:hAnsi="Garamond"/>
              <w:i/>
            </w:rPr>
          </w:pPr>
          <w:r w:rsidRPr="009C2634">
            <w:rPr>
              <w:rFonts w:ascii="Garamond" w:hAnsi="Garamond"/>
              <w:i/>
            </w:rPr>
            <w:t xml:space="preserve">Volume </w:t>
          </w:r>
          <w:r>
            <w:rPr>
              <w:rFonts w:ascii="Garamond" w:hAnsi="Garamond"/>
              <w:i/>
            </w:rPr>
            <w:t>xx</w:t>
          </w:r>
          <w:r w:rsidRPr="009C2634">
            <w:rPr>
              <w:rFonts w:ascii="Garamond" w:hAnsi="Garamond"/>
              <w:i/>
            </w:rPr>
            <w:t xml:space="preserve"> (</w:t>
          </w:r>
          <w:proofErr w:type="spellStart"/>
          <w:r w:rsidRPr="009C2634">
            <w:rPr>
              <w:rFonts w:ascii="Garamond" w:hAnsi="Garamond"/>
              <w:i/>
            </w:rPr>
            <w:t>Issue</w:t>
          </w:r>
          <w:proofErr w:type="spellEnd"/>
          <w:r w:rsidRPr="009C2634">
            <w:rPr>
              <w:rFonts w:ascii="Garamond" w:hAnsi="Garamond"/>
              <w:i/>
            </w:rPr>
            <w:t xml:space="preserve"> </w:t>
          </w:r>
          <w:r>
            <w:rPr>
              <w:rFonts w:ascii="Garamond" w:hAnsi="Garamond"/>
              <w:i/>
              <w:lang w:val="en-US"/>
            </w:rPr>
            <w:t>x</w:t>
          </w:r>
          <w:r w:rsidRPr="009C2634">
            <w:rPr>
              <w:rFonts w:ascii="Garamond" w:hAnsi="Garamond"/>
              <w:i/>
            </w:rPr>
            <w:t>) (20</w:t>
          </w:r>
          <w:r>
            <w:rPr>
              <w:rFonts w:ascii="Garamond" w:hAnsi="Garamond"/>
              <w:i/>
            </w:rPr>
            <w:t>xx</w:t>
          </w:r>
          <w:r w:rsidRPr="009C2634">
            <w:rPr>
              <w:rFonts w:ascii="Garamond" w:hAnsi="Garamond"/>
              <w:i/>
            </w:rPr>
            <w:t xml:space="preserve">) </w:t>
          </w:r>
          <w:proofErr w:type="spellStart"/>
          <w:r w:rsidRPr="009C2634">
            <w:rPr>
              <w:rFonts w:ascii="Garamond" w:hAnsi="Garamond"/>
              <w:i/>
            </w:rPr>
            <w:t>Pages</w:t>
          </w:r>
          <w:proofErr w:type="spellEnd"/>
          <w:r>
            <w:rPr>
              <w:rFonts w:ascii="Garamond" w:hAnsi="Garamond"/>
              <w:i/>
            </w:rPr>
            <w:t xml:space="preserve"> xxx</w:t>
          </w:r>
          <w:r w:rsidRPr="009C2634">
            <w:rPr>
              <w:rFonts w:ascii="Garamond" w:hAnsi="Garamond"/>
              <w:i/>
            </w:rPr>
            <w:t>-</w:t>
          </w:r>
          <w:r>
            <w:rPr>
              <w:rFonts w:ascii="Garamond" w:hAnsi="Garamond"/>
              <w:i/>
            </w:rPr>
            <w:t>xxx</w:t>
          </w:r>
        </w:p>
      </w:tc>
      <w:tc>
        <w:tcPr>
          <w:tcW w:w="839" w:type="pct"/>
          <w:tcBorders>
            <w:bottom w:val="single" w:sz="12" w:space="0" w:color="auto"/>
          </w:tcBorders>
          <w:vAlign w:val="center"/>
        </w:tcPr>
        <w:p w14:paraId="54B81990" w14:textId="77777777" w:rsidR="00D97139" w:rsidRDefault="00D97139" w:rsidP="00D97139">
          <w:pPr>
            <w:pStyle w:val="Header1"/>
            <w:jc w:val="center"/>
            <w:rPr>
              <w:color w:val="31849B"/>
              <w:sz w:val="56"/>
              <w:szCs w:val="56"/>
              <w:lang w:eastAsia="en-US"/>
            </w:rPr>
          </w:pPr>
          <w:r w:rsidRPr="002A6284">
            <w:rPr>
              <w:noProof/>
              <w:lang w:eastAsia="tr-TR"/>
            </w:rPr>
            <w:drawing>
              <wp:inline distT="0" distB="0" distL="0" distR="0" wp14:anchorId="0A0F84F3" wp14:editId="106C1AF9">
                <wp:extent cx="825500" cy="825500"/>
                <wp:effectExtent l="0" t="0" r="0" b="0"/>
                <wp:docPr id="46" name="Picture 28" descr="Описание: https://scontent-vie1-1.xx.fbcdn.net/hphotos-prn2/v/t1.0-9/10273707_1408979806046104_6756918742238545232_n.png?oh=6b61e2f22d798196187574516f326411&amp;oe=56F18A8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Описание: https://scontent-vie1-1.xx.fbcdn.net/hphotos-prn2/v/t1.0-9/10273707_1408979806046104_6756918742238545232_n.png?oh=6b61e2f22d798196187574516f326411&amp;oe=56F18A8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8129" cy="828129"/>
                        </a:xfrm>
                        <a:prstGeom prst="rect">
                          <a:avLst/>
                        </a:prstGeom>
                        <a:noFill/>
                        <a:ln>
                          <a:noFill/>
                        </a:ln>
                      </pic:spPr>
                    </pic:pic>
                  </a:graphicData>
                </a:graphic>
              </wp:inline>
            </w:drawing>
          </w:r>
        </w:p>
      </w:tc>
    </w:tr>
  </w:tbl>
  <w:p w14:paraId="28CC8223" w14:textId="77777777" w:rsidR="001C442C" w:rsidRPr="0040076C" w:rsidRDefault="001C442C" w:rsidP="00037679">
    <w:pPr>
      <w:pStyle w:val="Header"/>
      <w:rPr>
        <w:sz w:val="10"/>
        <w:szCs w:val="1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8860048"/>
      <w:docPartObj>
        <w:docPartGallery w:val="Page Numbers (Top of Page)"/>
        <w:docPartUnique/>
      </w:docPartObj>
    </w:sdtPr>
    <w:sdtEndPr/>
    <w:sdtContent>
      <w:p w14:paraId="66972329" w14:textId="6133301F" w:rsidR="001C442C" w:rsidRDefault="001C442C">
        <w:pPr>
          <w:pStyle w:val="Header"/>
          <w:jc w:val="right"/>
        </w:pPr>
        <w:r>
          <w:fldChar w:fldCharType="begin"/>
        </w:r>
        <w:r>
          <w:instrText>PAGE   \* MERGEFORMAT</w:instrText>
        </w:r>
        <w:r>
          <w:fldChar w:fldCharType="separate"/>
        </w:r>
        <w:r w:rsidR="005B630F" w:rsidRPr="005B630F">
          <w:rPr>
            <w:noProof/>
            <w:lang w:val="en-US"/>
          </w:rPr>
          <w:t>154</w:t>
        </w:r>
        <w:r>
          <w:fldChar w:fldCharType="end"/>
        </w:r>
      </w:p>
    </w:sdtContent>
  </w:sdt>
  <w:p w14:paraId="5736F396" w14:textId="4062F880" w:rsidR="001C442C" w:rsidRPr="00EA1F7E" w:rsidRDefault="00EA1F7E" w:rsidP="00441E04">
    <w:pPr>
      <w:pStyle w:val="Header"/>
      <w:pBdr>
        <w:bottom w:val="single" w:sz="4" w:space="1" w:color="auto"/>
      </w:pBdr>
      <w:tabs>
        <w:tab w:val="left" w:pos="495"/>
      </w:tabs>
      <w:spacing w:before="240" w:line="276" w:lineRule="auto"/>
      <w:rPr>
        <w:color w:val="000000" w:themeColor="text1"/>
        <w:lang w:val="en-US"/>
      </w:rPr>
    </w:pPr>
    <w:r w:rsidRPr="00EA1F7E">
      <w:rPr>
        <w:i/>
        <w:color w:val="000000" w:themeColor="text1"/>
        <w:lang w:val="en-US"/>
      </w:rPr>
      <w:t>First Sure name</w:t>
    </w:r>
    <w:r w:rsidR="001C442C" w:rsidRPr="00EA1F7E">
      <w:rPr>
        <w:i/>
        <w:color w:val="000000" w:themeColor="text1"/>
        <w:lang w:val="en-US"/>
      </w:rPr>
      <w:t xml:space="preserve"> et al. / </w:t>
    </w:r>
    <w:r w:rsidR="001C442C" w:rsidRPr="00EA1F7E">
      <w:rPr>
        <w:bCs/>
        <w:i/>
        <w:color w:val="000000" w:themeColor="text1"/>
        <w:lang w:val="en-US"/>
      </w:rPr>
      <w:t>Manas Journal of Agriculture Veterinary and Life Sciences</w:t>
    </w:r>
    <w:r w:rsidR="001C442C" w:rsidRPr="00EA1F7E">
      <w:rPr>
        <w:i/>
        <w:color w:val="000000" w:themeColor="text1"/>
        <w:lang w:val="en-US"/>
      </w:rPr>
      <w:t xml:space="preserve"> </w:t>
    </w:r>
    <w:r w:rsidR="00C705D8">
      <w:rPr>
        <w:i/>
        <w:color w:val="000000" w:themeColor="text1"/>
        <w:lang w:val="en-US"/>
      </w:rPr>
      <w:t>xx</w:t>
    </w:r>
    <w:r w:rsidR="001C442C" w:rsidRPr="00EA1F7E">
      <w:rPr>
        <w:i/>
        <w:color w:val="000000" w:themeColor="text1"/>
        <w:lang w:val="en-US"/>
      </w:rPr>
      <w:t xml:space="preserve"> (</w:t>
    </w:r>
    <w:r w:rsidR="00C705D8">
      <w:rPr>
        <w:i/>
        <w:color w:val="000000" w:themeColor="text1"/>
        <w:lang w:val="en-US"/>
      </w:rPr>
      <w:t>x</w:t>
    </w:r>
    <w:r w:rsidR="001C442C" w:rsidRPr="00EA1F7E">
      <w:rPr>
        <w:i/>
        <w:color w:val="000000" w:themeColor="text1"/>
        <w:lang w:val="en-US"/>
      </w:rPr>
      <w:t>) (202</w:t>
    </w:r>
    <w:r w:rsidRPr="00EA1F7E">
      <w:rPr>
        <w:i/>
        <w:color w:val="000000" w:themeColor="text1"/>
        <w:lang w:val="en-US"/>
      </w:rPr>
      <w:t>3</w:t>
    </w:r>
    <w:r w:rsidR="001C442C" w:rsidRPr="00EA1F7E">
      <w:rPr>
        <w:i/>
        <w:color w:val="000000" w:themeColor="text1"/>
        <w:lang w:val="en-US"/>
      </w:rPr>
      <w:t>)</w:t>
    </w:r>
    <w:r w:rsidR="003B2453" w:rsidRPr="00EA1F7E">
      <w:rPr>
        <w:i/>
        <w:color w:val="000000" w:themeColor="text1"/>
        <w:lang w:val="en-US"/>
      </w:rPr>
      <w:t xml:space="preserve"> </w:t>
    </w:r>
    <w:r w:rsidR="009C2634" w:rsidRPr="00EA1F7E">
      <w:rPr>
        <w:i/>
        <w:color w:val="000000" w:themeColor="text1"/>
        <w:lang w:val="en-US"/>
      </w:rPr>
      <w:t>XXX</w:t>
    </w:r>
    <w:r w:rsidR="003B2453" w:rsidRPr="00EA1F7E">
      <w:rPr>
        <w:i/>
        <w:color w:val="000000" w:themeColor="text1"/>
        <w:lang w:val="en-US"/>
      </w:rPr>
      <w:t>-</w:t>
    </w:r>
    <w:r w:rsidR="009C2634" w:rsidRPr="00EA1F7E">
      <w:rPr>
        <w:i/>
        <w:color w:val="000000" w:themeColor="text1"/>
        <w:lang w:val="en-US"/>
      </w:rPr>
      <w:t>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35187"/>
    <w:multiLevelType w:val="hybridMultilevel"/>
    <w:tmpl w:val="F5AEC3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88018F"/>
    <w:multiLevelType w:val="hybridMultilevel"/>
    <w:tmpl w:val="EA8E12B2"/>
    <w:lvl w:ilvl="0" w:tplc="1F3A662A">
      <w:start w:val="1"/>
      <w:numFmt w:val="decimal"/>
      <w:lvlText w:val="%1."/>
      <w:lvlJc w:val="left"/>
      <w:pPr>
        <w:ind w:left="720" w:hanging="360"/>
      </w:pPr>
      <w:rPr>
        <w:rFonts w:ascii="Times New Roman" w:hAnsi="Times New Roman" w:cs="Times New Roman" w:hint="default"/>
        <w:i w:val="0"/>
        <w:sz w:val="24"/>
        <w:szCs w:val="24"/>
      </w:rPr>
    </w:lvl>
    <w:lvl w:ilvl="1" w:tplc="D5E6806C" w:tentative="1">
      <w:start w:val="1"/>
      <w:numFmt w:val="lowerLetter"/>
      <w:lvlText w:val="%2."/>
      <w:lvlJc w:val="left"/>
      <w:pPr>
        <w:ind w:left="1440" w:hanging="360"/>
      </w:pPr>
    </w:lvl>
    <w:lvl w:ilvl="2" w:tplc="0EE85246" w:tentative="1">
      <w:start w:val="1"/>
      <w:numFmt w:val="lowerRoman"/>
      <w:lvlText w:val="%3."/>
      <w:lvlJc w:val="right"/>
      <w:pPr>
        <w:ind w:left="2160" w:hanging="180"/>
      </w:pPr>
    </w:lvl>
    <w:lvl w:ilvl="3" w:tplc="991C3C68" w:tentative="1">
      <w:start w:val="1"/>
      <w:numFmt w:val="decimal"/>
      <w:lvlText w:val="%4."/>
      <w:lvlJc w:val="left"/>
      <w:pPr>
        <w:ind w:left="2880" w:hanging="360"/>
      </w:pPr>
    </w:lvl>
    <w:lvl w:ilvl="4" w:tplc="B8CE24DE" w:tentative="1">
      <w:start w:val="1"/>
      <w:numFmt w:val="lowerLetter"/>
      <w:lvlText w:val="%5."/>
      <w:lvlJc w:val="left"/>
      <w:pPr>
        <w:ind w:left="3600" w:hanging="360"/>
      </w:pPr>
    </w:lvl>
    <w:lvl w:ilvl="5" w:tplc="C9149C32" w:tentative="1">
      <w:start w:val="1"/>
      <w:numFmt w:val="lowerRoman"/>
      <w:lvlText w:val="%6."/>
      <w:lvlJc w:val="right"/>
      <w:pPr>
        <w:ind w:left="4320" w:hanging="180"/>
      </w:pPr>
    </w:lvl>
    <w:lvl w:ilvl="6" w:tplc="90AED1B8" w:tentative="1">
      <w:start w:val="1"/>
      <w:numFmt w:val="decimal"/>
      <w:lvlText w:val="%7."/>
      <w:lvlJc w:val="left"/>
      <w:pPr>
        <w:ind w:left="5040" w:hanging="360"/>
      </w:pPr>
    </w:lvl>
    <w:lvl w:ilvl="7" w:tplc="30C20848" w:tentative="1">
      <w:start w:val="1"/>
      <w:numFmt w:val="lowerLetter"/>
      <w:lvlText w:val="%8."/>
      <w:lvlJc w:val="left"/>
      <w:pPr>
        <w:ind w:left="5760" w:hanging="360"/>
      </w:pPr>
    </w:lvl>
    <w:lvl w:ilvl="8" w:tplc="F59031C6" w:tentative="1">
      <w:start w:val="1"/>
      <w:numFmt w:val="lowerRoman"/>
      <w:lvlText w:val="%9."/>
      <w:lvlJc w:val="right"/>
      <w:pPr>
        <w:ind w:left="6480" w:hanging="180"/>
      </w:pPr>
    </w:lvl>
  </w:abstractNum>
  <w:abstractNum w:abstractNumId="2" w15:restartNumberingAfterBreak="0">
    <w:nsid w:val="0EC97813"/>
    <w:multiLevelType w:val="hybridMultilevel"/>
    <w:tmpl w:val="78D4D490"/>
    <w:lvl w:ilvl="0" w:tplc="E340BD06">
      <w:start w:val="1"/>
      <w:numFmt w:val="decimal"/>
      <w:lvlText w:val="[%1]"/>
      <w:lvlJc w:val="left"/>
      <w:pPr>
        <w:ind w:left="720" w:hanging="360"/>
      </w:pPr>
      <w:rPr>
        <w:rFonts w:hint="default"/>
        <w:b/>
        <w:color w:val="00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FE04047"/>
    <w:multiLevelType w:val="hybridMultilevel"/>
    <w:tmpl w:val="D14E17E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2C94C6F"/>
    <w:multiLevelType w:val="hybridMultilevel"/>
    <w:tmpl w:val="78D4D490"/>
    <w:lvl w:ilvl="0" w:tplc="E340BD06">
      <w:start w:val="1"/>
      <w:numFmt w:val="decimal"/>
      <w:lvlText w:val="[%1]"/>
      <w:lvlJc w:val="left"/>
      <w:pPr>
        <w:ind w:left="720" w:hanging="360"/>
      </w:pPr>
      <w:rPr>
        <w:b/>
        <w:color w:val="000000"/>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5" w15:restartNumberingAfterBreak="0">
    <w:nsid w:val="135729B5"/>
    <w:multiLevelType w:val="hybridMultilevel"/>
    <w:tmpl w:val="7F460E0C"/>
    <w:lvl w:ilvl="0" w:tplc="041F0001">
      <w:start w:val="1"/>
      <w:numFmt w:val="bullet"/>
      <w:lvlText w:val=""/>
      <w:lvlJc w:val="left"/>
      <w:pPr>
        <w:ind w:left="765" w:hanging="360"/>
      </w:pPr>
      <w:rPr>
        <w:rFonts w:ascii="Symbol" w:hAnsi="Symbol" w:hint="default"/>
      </w:rPr>
    </w:lvl>
    <w:lvl w:ilvl="1" w:tplc="041F0003" w:tentative="1">
      <w:start w:val="1"/>
      <w:numFmt w:val="bullet"/>
      <w:lvlText w:val="o"/>
      <w:lvlJc w:val="left"/>
      <w:pPr>
        <w:ind w:left="1485" w:hanging="360"/>
      </w:pPr>
      <w:rPr>
        <w:rFonts w:ascii="Courier New" w:hAnsi="Courier New" w:cs="Courier New" w:hint="default"/>
      </w:rPr>
    </w:lvl>
    <w:lvl w:ilvl="2" w:tplc="041F0005" w:tentative="1">
      <w:start w:val="1"/>
      <w:numFmt w:val="bullet"/>
      <w:lvlText w:val=""/>
      <w:lvlJc w:val="left"/>
      <w:pPr>
        <w:ind w:left="2205" w:hanging="360"/>
      </w:pPr>
      <w:rPr>
        <w:rFonts w:ascii="Wingdings" w:hAnsi="Wingdings" w:hint="default"/>
      </w:rPr>
    </w:lvl>
    <w:lvl w:ilvl="3" w:tplc="041F0001" w:tentative="1">
      <w:start w:val="1"/>
      <w:numFmt w:val="bullet"/>
      <w:lvlText w:val=""/>
      <w:lvlJc w:val="left"/>
      <w:pPr>
        <w:ind w:left="2925" w:hanging="360"/>
      </w:pPr>
      <w:rPr>
        <w:rFonts w:ascii="Symbol" w:hAnsi="Symbol" w:hint="default"/>
      </w:rPr>
    </w:lvl>
    <w:lvl w:ilvl="4" w:tplc="041F0003" w:tentative="1">
      <w:start w:val="1"/>
      <w:numFmt w:val="bullet"/>
      <w:lvlText w:val="o"/>
      <w:lvlJc w:val="left"/>
      <w:pPr>
        <w:ind w:left="3645" w:hanging="360"/>
      </w:pPr>
      <w:rPr>
        <w:rFonts w:ascii="Courier New" w:hAnsi="Courier New" w:cs="Courier New" w:hint="default"/>
      </w:rPr>
    </w:lvl>
    <w:lvl w:ilvl="5" w:tplc="041F0005" w:tentative="1">
      <w:start w:val="1"/>
      <w:numFmt w:val="bullet"/>
      <w:lvlText w:val=""/>
      <w:lvlJc w:val="left"/>
      <w:pPr>
        <w:ind w:left="4365" w:hanging="360"/>
      </w:pPr>
      <w:rPr>
        <w:rFonts w:ascii="Wingdings" w:hAnsi="Wingdings" w:hint="default"/>
      </w:rPr>
    </w:lvl>
    <w:lvl w:ilvl="6" w:tplc="041F0001" w:tentative="1">
      <w:start w:val="1"/>
      <w:numFmt w:val="bullet"/>
      <w:lvlText w:val=""/>
      <w:lvlJc w:val="left"/>
      <w:pPr>
        <w:ind w:left="5085" w:hanging="360"/>
      </w:pPr>
      <w:rPr>
        <w:rFonts w:ascii="Symbol" w:hAnsi="Symbol" w:hint="default"/>
      </w:rPr>
    </w:lvl>
    <w:lvl w:ilvl="7" w:tplc="041F0003" w:tentative="1">
      <w:start w:val="1"/>
      <w:numFmt w:val="bullet"/>
      <w:lvlText w:val="o"/>
      <w:lvlJc w:val="left"/>
      <w:pPr>
        <w:ind w:left="5805" w:hanging="360"/>
      </w:pPr>
      <w:rPr>
        <w:rFonts w:ascii="Courier New" w:hAnsi="Courier New" w:cs="Courier New" w:hint="default"/>
      </w:rPr>
    </w:lvl>
    <w:lvl w:ilvl="8" w:tplc="041F0005" w:tentative="1">
      <w:start w:val="1"/>
      <w:numFmt w:val="bullet"/>
      <w:lvlText w:val=""/>
      <w:lvlJc w:val="left"/>
      <w:pPr>
        <w:ind w:left="6525" w:hanging="360"/>
      </w:pPr>
      <w:rPr>
        <w:rFonts w:ascii="Wingdings" w:hAnsi="Wingdings" w:hint="default"/>
      </w:rPr>
    </w:lvl>
  </w:abstractNum>
  <w:abstractNum w:abstractNumId="6" w15:restartNumberingAfterBreak="0">
    <w:nsid w:val="148F66E1"/>
    <w:multiLevelType w:val="multilevel"/>
    <w:tmpl w:val="3872F2FA"/>
    <w:lvl w:ilvl="0">
      <w:start w:val="1"/>
      <w:numFmt w:val="decimal"/>
      <w:pStyle w:val="Heading1"/>
      <w:lvlText w:val="%1."/>
      <w:lvlJc w:val="left"/>
      <w:pPr>
        <w:ind w:left="0" w:firstLine="0"/>
      </w:pPr>
      <w:rPr>
        <w:rFonts w:hint="default"/>
        <w:b/>
      </w:rPr>
    </w:lvl>
    <w:lvl w:ilvl="1">
      <w:start w:val="1"/>
      <w:numFmt w:val="decimal"/>
      <w:pStyle w:val="Heading2"/>
      <w:lvlText w:val="%1.%2."/>
      <w:lvlJc w:val="left"/>
      <w:pPr>
        <w:ind w:left="0" w:firstLine="0"/>
      </w:pPr>
      <w:rPr>
        <w:rFonts w:hint="default"/>
      </w:rPr>
    </w:lvl>
    <w:lvl w:ilvl="2">
      <w:start w:val="1"/>
      <w:numFmt w:val="decimal"/>
      <w:pStyle w:val="Heading3"/>
      <w:lvlText w:val="%1.%2.%3."/>
      <w:lvlJc w:val="left"/>
      <w:pPr>
        <w:ind w:left="0" w:firstLine="0"/>
      </w:pPr>
      <w:rPr>
        <w:rFonts w:hint="default"/>
      </w:rPr>
    </w:lvl>
    <w:lvl w:ilvl="3">
      <w:start w:val="1"/>
      <w:numFmt w:val="decimal"/>
      <w:pStyle w:val="Heading4"/>
      <w:lvlText w:val="%1.%2.%3.%4."/>
      <w:lvlJc w:val="left"/>
      <w:pPr>
        <w:ind w:left="0" w:firstLine="0"/>
      </w:pPr>
      <w:rPr>
        <w:rFonts w:hint="default"/>
      </w:rPr>
    </w:lvl>
    <w:lvl w:ilvl="4">
      <w:start w:val="1"/>
      <w:numFmt w:val="decimal"/>
      <w:pStyle w:val="Heading5"/>
      <w:lvlText w:val="%1.%2.%3.%4.%5."/>
      <w:lvlJc w:val="left"/>
      <w:pPr>
        <w:ind w:left="0" w:firstLine="0"/>
      </w:pPr>
      <w:rPr>
        <w:rFonts w:hint="default"/>
      </w:rPr>
    </w:lvl>
    <w:lvl w:ilvl="5">
      <w:start w:val="1"/>
      <w:numFmt w:val="decimal"/>
      <w:pStyle w:val="Heading6"/>
      <w:lvlText w:val="%1.%2.%3.%4.%5.%6."/>
      <w:lvlJc w:val="left"/>
      <w:pPr>
        <w:ind w:left="0" w:firstLine="0"/>
      </w:pPr>
      <w:rPr>
        <w:rFonts w:hint="default"/>
      </w:rPr>
    </w:lvl>
    <w:lvl w:ilvl="6">
      <w:start w:val="1"/>
      <w:numFmt w:val="decimal"/>
      <w:pStyle w:val="Heading7"/>
      <w:lvlText w:val="%1.%2.%3.%4.%5.%6.%7."/>
      <w:lvlJc w:val="left"/>
      <w:pPr>
        <w:ind w:left="0" w:firstLine="0"/>
      </w:pPr>
      <w:rPr>
        <w:rFonts w:hint="default"/>
      </w:rPr>
    </w:lvl>
    <w:lvl w:ilvl="7">
      <w:start w:val="1"/>
      <w:numFmt w:val="decimal"/>
      <w:pStyle w:val="Heading8"/>
      <w:lvlText w:val="%1.%2.%3.%4.%5.%6.%7.%8."/>
      <w:lvlJc w:val="left"/>
      <w:pPr>
        <w:ind w:left="0" w:firstLine="0"/>
      </w:pPr>
      <w:rPr>
        <w:rFonts w:hint="default"/>
      </w:rPr>
    </w:lvl>
    <w:lvl w:ilvl="8">
      <w:start w:val="1"/>
      <w:numFmt w:val="decimal"/>
      <w:pStyle w:val="Heading9"/>
      <w:lvlText w:val="%1.%2.%3.%4.%5.%6.%7.%8.%9."/>
      <w:lvlJc w:val="left"/>
      <w:pPr>
        <w:ind w:left="0" w:firstLine="0"/>
      </w:pPr>
      <w:rPr>
        <w:rFonts w:hint="default"/>
      </w:rPr>
    </w:lvl>
  </w:abstractNum>
  <w:abstractNum w:abstractNumId="7" w15:restartNumberingAfterBreak="0">
    <w:nsid w:val="154239BC"/>
    <w:multiLevelType w:val="hybridMultilevel"/>
    <w:tmpl w:val="31E21514"/>
    <w:lvl w:ilvl="0" w:tplc="0446583A">
      <w:start w:val="1"/>
      <w:numFmt w:val="bullet"/>
      <w:lvlText w:val=""/>
      <w:lvlJc w:val="left"/>
      <w:pPr>
        <w:ind w:left="720" w:hanging="360"/>
      </w:pPr>
      <w:rPr>
        <w:rFonts w:ascii="Wingdings" w:hAnsi="Wingdings" w:hint="default"/>
      </w:rPr>
    </w:lvl>
    <w:lvl w:ilvl="1" w:tplc="4300E282" w:tentative="1">
      <w:start w:val="1"/>
      <w:numFmt w:val="bullet"/>
      <w:lvlText w:val="o"/>
      <w:lvlJc w:val="left"/>
      <w:pPr>
        <w:ind w:left="1440" w:hanging="360"/>
      </w:pPr>
      <w:rPr>
        <w:rFonts w:ascii="Courier New" w:hAnsi="Courier New" w:cs="Courier New" w:hint="default"/>
      </w:rPr>
    </w:lvl>
    <w:lvl w:ilvl="2" w:tplc="1910D9D4" w:tentative="1">
      <w:start w:val="1"/>
      <w:numFmt w:val="bullet"/>
      <w:lvlText w:val=""/>
      <w:lvlJc w:val="left"/>
      <w:pPr>
        <w:ind w:left="2160" w:hanging="360"/>
      </w:pPr>
      <w:rPr>
        <w:rFonts w:ascii="Wingdings" w:hAnsi="Wingdings" w:hint="default"/>
      </w:rPr>
    </w:lvl>
    <w:lvl w:ilvl="3" w:tplc="163C7E76" w:tentative="1">
      <w:start w:val="1"/>
      <w:numFmt w:val="bullet"/>
      <w:lvlText w:val=""/>
      <w:lvlJc w:val="left"/>
      <w:pPr>
        <w:ind w:left="2880" w:hanging="360"/>
      </w:pPr>
      <w:rPr>
        <w:rFonts w:ascii="Symbol" w:hAnsi="Symbol" w:hint="default"/>
      </w:rPr>
    </w:lvl>
    <w:lvl w:ilvl="4" w:tplc="E13EA816" w:tentative="1">
      <w:start w:val="1"/>
      <w:numFmt w:val="bullet"/>
      <w:lvlText w:val="o"/>
      <w:lvlJc w:val="left"/>
      <w:pPr>
        <w:ind w:left="3600" w:hanging="360"/>
      </w:pPr>
      <w:rPr>
        <w:rFonts w:ascii="Courier New" w:hAnsi="Courier New" w:cs="Courier New" w:hint="default"/>
      </w:rPr>
    </w:lvl>
    <w:lvl w:ilvl="5" w:tplc="DEBEA742" w:tentative="1">
      <w:start w:val="1"/>
      <w:numFmt w:val="bullet"/>
      <w:lvlText w:val=""/>
      <w:lvlJc w:val="left"/>
      <w:pPr>
        <w:ind w:left="4320" w:hanging="360"/>
      </w:pPr>
      <w:rPr>
        <w:rFonts w:ascii="Wingdings" w:hAnsi="Wingdings" w:hint="default"/>
      </w:rPr>
    </w:lvl>
    <w:lvl w:ilvl="6" w:tplc="40464636" w:tentative="1">
      <w:start w:val="1"/>
      <w:numFmt w:val="bullet"/>
      <w:lvlText w:val=""/>
      <w:lvlJc w:val="left"/>
      <w:pPr>
        <w:ind w:left="5040" w:hanging="360"/>
      </w:pPr>
      <w:rPr>
        <w:rFonts w:ascii="Symbol" w:hAnsi="Symbol" w:hint="default"/>
      </w:rPr>
    </w:lvl>
    <w:lvl w:ilvl="7" w:tplc="D1681BF6" w:tentative="1">
      <w:start w:val="1"/>
      <w:numFmt w:val="bullet"/>
      <w:lvlText w:val="o"/>
      <w:lvlJc w:val="left"/>
      <w:pPr>
        <w:ind w:left="5760" w:hanging="360"/>
      </w:pPr>
      <w:rPr>
        <w:rFonts w:ascii="Courier New" w:hAnsi="Courier New" w:cs="Courier New" w:hint="default"/>
      </w:rPr>
    </w:lvl>
    <w:lvl w:ilvl="8" w:tplc="0A70DB8E" w:tentative="1">
      <w:start w:val="1"/>
      <w:numFmt w:val="bullet"/>
      <w:lvlText w:val=""/>
      <w:lvlJc w:val="left"/>
      <w:pPr>
        <w:ind w:left="6480" w:hanging="360"/>
      </w:pPr>
      <w:rPr>
        <w:rFonts w:ascii="Wingdings" w:hAnsi="Wingdings" w:hint="default"/>
      </w:rPr>
    </w:lvl>
  </w:abstractNum>
  <w:abstractNum w:abstractNumId="8" w15:restartNumberingAfterBreak="0">
    <w:nsid w:val="15F91709"/>
    <w:multiLevelType w:val="multilevel"/>
    <w:tmpl w:val="8E28132A"/>
    <w:styleLink w:val="yenistilnumaralandirma"/>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9" w15:restartNumberingAfterBreak="0">
    <w:nsid w:val="18454031"/>
    <w:multiLevelType w:val="hybridMultilevel"/>
    <w:tmpl w:val="78D4D490"/>
    <w:lvl w:ilvl="0" w:tplc="E340BD06">
      <w:start w:val="1"/>
      <w:numFmt w:val="decimal"/>
      <w:lvlText w:val="[%1]"/>
      <w:lvlJc w:val="left"/>
      <w:pPr>
        <w:ind w:left="720" w:hanging="360"/>
      </w:pPr>
      <w:rPr>
        <w:b/>
        <w:color w:val="000000"/>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0" w15:restartNumberingAfterBreak="0">
    <w:nsid w:val="18CD2CE0"/>
    <w:multiLevelType w:val="hybridMultilevel"/>
    <w:tmpl w:val="A818515A"/>
    <w:lvl w:ilvl="0" w:tplc="041F0001">
      <w:start w:val="1"/>
      <w:numFmt w:val="bullet"/>
      <w:lvlText w:val=""/>
      <w:lvlJc w:val="left"/>
      <w:pPr>
        <w:ind w:left="720" w:hanging="360"/>
      </w:pPr>
      <w:rPr>
        <w:rFonts w:ascii="Symbol" w:hAnsi="Symbol" w:hint="default"/>
      </w:rPr>
    </w:lvl>
    <w:lvl w:ilvl="1" w:tplc="6D524E70">
      <w:numFmt w:val="bullet"/>
      <w:lvlText w:val="•"/>
      <w:lvlJc w:val="left"/>
      <w:pPr>
        <w:ind w:left="1440" w:hanging="360"/>
      </w:pPr>
      <w:rPr>
        <w:rFonts w:ascii="Times New Roman" w:eastAsiaTheme="minorEastAsia" w:hAnsi="Times New Roman" w:cs="Times New Roman"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18F942D1"/>
    <w:multiLevelType w:val="hybridMultilevel"/>
    <w:tmpl w:val="37FC416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1DA20A93"/>
    <w:multiLevelType w:val="hybridMultilevel"/>
    <w:tmpl w:val="CFFE01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2229340F"/>
    <w:multiLevelType w:val="hybridMultilevel"/>
    <w:tmpl w:val="A948D57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262B6D36"/>
    <w:multiLevelType w:val="hybridMultilevel"/>
    <w:tmpl w:val="A71A0C34"/>
    <w:lvl w:ilvl="0" w:tplc="FDCE7672">
      <w:start w:val="1"/>
      <w:numFmt w:val="decimal"/>
      <w:lvlText w:val="[%1]."/>
      <w:lvlJc w:val="left"/>
      <w:pPr>
        <w:ind w:left="720" w:hanging="360"/>
      </w:pPr>
      <w:rPr>
        <w:rFonts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050A02"/>
    <w:multiLevelType w:val="hybridMultilevel"/>
    <w:tmpl w:val="EA8E12B2"/>
    <w:lvl w:ilvl="0" w:tplc="A0009746">
      <w:start w:val="1"/>
      <w:numFmt w:val="decimal"/>
      <w:lvlText w:val="%1."/>
      <w:lvlJc w:val="left"/>
      <w:pPr>
        <w:ind w:left="720" w:hanging="360"/>
      </w:pPr>
      <w:rPr>
        <w:rFonts w:ascii="Times New Roman" w:hAnsi="Times New Roman" w:cs="Times New Roman" w:hint="default"/>
        <w:i w:val="0"/>
        <w:sz w:val="24"/>
        <w:szCs w:val="24"/>
      </w:rPr>
    </w:lvl>
    <w:lvl w:ilvl="1" w:tplc="07E655C8" w:tentative="1">
      <w:start w:val="1"/>
      <w:numFmt w:val="lowerLetter"/>
      <w:lvlText w:val="%2."/>
      <w:lvlJc w:val="left"/>
      <w:pPr>
        <w:ind w:left="1440" w:hanging="360"/>
      </w:pPr>
    </w:lvl>
    <w:lvl w:ilvl="2" w:tplc="5C1E64DA" w:tentative="1">
      <w:start w:val="1"/>
      <w:numFmt w:val="lowerRoman"/>
      <w:lvlText w:val="%3."/>
      <w:lvlJc w:val="right"/>
      <w:pPr>
        <w:ind w:left="2160" w:hanging="180"/>
      </w:pPr>
    </w:lvl>
    <w:lvl w:ilvl="3" w:tplc="9B92C950" w:tentative="1">
      <w:start w:val="1"/>
      <w:numFmt w:val="decimal"/>
      <w:lvlText w:val="%4."/>
      <w:lvlJc w:val="left"/>
      <w:pPr>
        <w:ind w:left="2880" w:hanging="360"/>
      </w:pPr>
    </w:lvl>
    <w:lvl w:ilvl="4" w:tplc="983A525C" w:tentative="1">
      <w:start w:val="1"/>
      <w:numFmt w:val="lowerLetter"/>
      <w:lvlText w:val="%5."/>
      <w:lvlJc w:val="left"/>
      <w:pPr>
        <w:ind w:left="3600" w:hanging="360"/>
      </w:pPr>
    </w:lvl>
    <w:lvl w:ilvl="5" w:tplc="29422482" w:tentative="1">
      <w:start w:val="1"/>
      <w:numFmt w:val="lowerRoman"/>
      <w:lvlText w:val="%6."/>
      <w:lvlJc w:val="right"/>
      <w:pPr>
        <w:ind w:left="4320" w:hanging="180"/>
      </w:pPr>
    </w:lvl>
    <w:lvl w:ilvl="6" w:tplc="02A4A944" w:tentative="1">
      <w:start w:val="1"/>
      <w:numFmt w:val="decimal"/>
      <w:lvlText w:val="%7."/>
      <w:lvlJc w:val="left"/>
      <w:pPr>
        <w:ind w:left="5040" w:hanging="360"/>
      </w:pPr>
    </w:lvl>
    <w:lvl w:ilvl="7" w:tplc="2E142F8A" w:tentative="1">
      <w:start w:val="1"/>
      <w:numFmt w:val="lowerLetter"/>
      <w:lvlText w:val="%8."/>
      <w:lvlJc w:val="left"/>
      <w:pPr>
        <w:ind w:left="5760" w:hanging="360"/>
      </w:pPr>
    </w:lvl>
    <w:lvl w:ilvl="8" w:tplc="2D3EEBDC" w:tentative="1">
      <w:start w:val="1"/>
      <w:numFmt w:val="lowerRoman"/>
      <w:lvlText w:val="%9."/>
      <w:lvlJc w:val="right"/>
      <w:pPr>
        <w:ind w:left="6480" w:hanging="180"/>
      </w:pPr>
    </w:lvl>
  </w:abstractNum>
  <w:abstractNum w:abstractNumId="16" w15:restartNumberingAfterBreak="0">
    <w:nsid w:val="29D9354E"/>
    <w:multiLevelType w:val="hybridMultilevel"/>
    <w:tmpl w:val="DDA00420"/>
    <w:lvl w:ilvl="0" w:tplc="9EBACFA6">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D1F29FB"/>
    <w:multiLevelType w:val="hybridMultilevel"/>
    <w:tmpl w:val="78D4D490"/>
    <w:lvl w:ilvl="0" w:tplc="E340BD06">
      <w:start w:val="1"/>
      <w:numFmt w:val="decimal"/>
      <w:lvlText w:val="[%1]"/>
      <w:lvlJc w:val="left"/>
      <w:pPr>
        <w:ind w:left="720" w:hanging="360"/>
      </w:pPr>
      <w:rPr>
        <w:b/>
        <w:color w:val="000000"/>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8" w15:restartNumberingAfterBreak="0">
    <w:nsid w:val="2F8367D7"/>
    <w:multiLevelType w:val="hybridMultilevel"/>
    <w:tmpl w:val="63041EC6"/>
    <w:lvl w:ilvl="0" w:tplc="041F0001">
      <w:start w:val="1"/>
      <w:numFmt w:val="bullet"/>
      <w:lvlText w:val=""/>
      <w:lvlJc w:val="left"/>
      <w:pPr>
        <w:tabs>
          <w:tab w:val="num" w:pos="644"/>
        </w:tabs>
        <w:ind w:left="644"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9" w15:restartNumberingAfterBreak="0">
    <w:nsid w:val="33975491"/>
    <w:multiLevelType w:val="hybridMultilevel"/>
    <w:tmpl w:val="03FC3B3A"/>
    <w:lvl w:ilvl="0" w:tplc="561288E6">
      <w:start w:val="1"/>
      <w:numFmt w:val="bullet"/>
      <w:lvlText w:val=""/>
      <w:lvlJc w:val="left"/>
      <w:pPr>
        <w:ind w:left="720" w:hanging="360"/>
      </w:pPr>
      <w:rPr>
        <w:rFonts w:ascii="Wingdings" w:hAnsi="Wingdings" w:hint="default"/>
      </w:rPr>
    </w:lvl>
    <w:lvl w:ilvl="1" w:tplc="4B6A95C6" w:tentative="1">
      <w:start w:val="1"/>
      <w:numFmt w:val="bullet"/>
      <w:lvlText w:val="o"/>
      <w:lvlJc w:val="left"/>
      <w:pPr>
        <w:ind w:left="1440" w:hanging="360"/>
      </w:pPr>
      <w:rPr>
        <w:rFonts w:ascii="Courier New" w:hAnsi="Courier New" w:cs="Courier New" w:hint="default"/>
      </w:rPr>
    </w:lvl>
    <w:lvl w:ilvl="2" w:tplc="774C34CE" w:tentative="1">
      <w:start w:val="1"/>
      <w:numFmt w:val="bullet"/>
      <w:lvlText w:val=""/>
      <w:lvlJc w:val="left"/>
      <w:pPr>
        <w:ind w:left="2160" w:hanging="360"/>
      </w:pPr>
      <w:rPr>
        <w:rFonts w:ascii="Wingdings" w:hAnsi="Wingdings" w:hint="default"/>
      </w:rPr>
    </w:lvl>
    <w:lvl w:ilvl="3" w:tplc="375EA488" w:tentative="1">
      <w:start w:val="1"/>
      <w:numFmt w:val="bullet"/>
      <w:lvlText w:val=""/>
      <w:lvlJc w:val="left"/>
      <w:pPr>
        <w:ind w:left="2880" w:hanging="360"/>
      </w:pPr>
      <w:rPr>
        <w:rFonts w:ascii="Symbol" w:hAnsi="Symbol" w:hint="default"/>
      </w:rPr>
    </w:lvl>
    <w:lvl w:ilvl="4" w:tplc="9B92C2CC" w:tentative="1">
      <w:start w:val="1"/>
      <w:numFmt w:val="bullet"/>
      <w:lvlText w:val="o"/>
      <w:lvlJc w:val="left"/>
      <w:pPr>
        <w:ind w:left="3600" w:hanging="360"/>
      </w:pPr>
      <w:rPr>
        <w:rFonts w:ascii="Courier New" w:hAnsi="Courier New" w:cs="Courier New" w:hint="default"/>
      </w:rPr>
    </w:lvl>
    <w:lvl w:ilvl="5" w:tplc="8D22CA6A" w:tentative="1">
      <w:start w:val="1"/>
      <w:numFmt w:val="bullet"/>
      <w:lvlText w:val=""/>
      <w:lvlJc w:val="left"/>
      <w:pPr>
        <w:ind w:left="4320" w:hanging="360"/>
      </w:pPr>
      <w:rPr>
        <w:rFonts w:ascii="Wingdings" w:hAnsi="Wingdings" w:hint="default"/>
      </w:rPr>
    </w:lvl>
    <w:lvl w:ilvl="6" w:tplc="FBFA37BC" w:tentative="1">
      <w:start w:val="1"/>
      <w:numFmt w:val="bullet"/>
      <w:lvlText w:val=""/>
      <w:lvlJc w:val="left"/>
      <w:pPr>
        <w:ind w:left="5040" w:hanging="360"/>
      </w:pPr>
      <w:rPr>
        <w:rFonts w:ascii="Symbol" w:hAnsi="Symbol" w:hint="default"/>
      </w:rPr>
    </w:lvl>
    <w:lvl w:ilvl="7" w:tplc="7D50D590" w:tentative="1">
      <w:start w:val="1"/>
      <w:numFmt w:val="bullet"/>
      <w:lvlText w:val="o"/>
      <w:lvlJc w:val="left"/>
      <w:pPr>
        <w:ind w:left="5760" w:hanging="360"/>
      </w:pPr>
      <w:rPr>
        <w:rFonts w:ascii="Courier New" w:hAnsi="Courier New" w:cs="Courier New" w:hint="default"/>
      </w:rPr>
    </w:lvl>
    <w:lvl w:ilvl="8" w:tplc="6EFAF5CC" w:tentative="1">
      <w:start w:val="1"/>
      <w:numFmt w:val="bullet"/>
      <w:lvlText w:val=""/>
      <w:lvlJc w:val="left"/>
      <w:pPr>
        <w:ind w:left="6480" w:hanging="360"/>
      </w:pPr>
      <w:rPr>
        <w:rFonts w:ascii="Wingdings" w:hAnsi="Wingdings" w:hint="default"/>
      </w:rPr>
    </w:lvl>
  </w:abstractNum>
  <w:abstractNum w:abstractNumId="20" w15:restartNumberingAfterBreak="0">
    <w:nsid w:val="37F4432A"/>
    <w:multiLevelType w:val="hybridMultilevel"/>
    <w:tmpl w:val="30DA85C0"/>
    <w:lvl w:ilvl="0" w:tplc="1108C708">
      <w:start w:val="1"/>
      <w:numFmt w:val="lowerRoman"/>
      <w:lvlText w:val="%1."/>
      <w:lvlJc w:val="left"/>
      <w:pPr>
        <w:ind w:left="960" w:hanging="72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21" w15:restartNumberingAfterBreak="0">
    <w:nsid w:val="3839237F"/>
    <w:multiLevelType w:val="hybridMultilevel"/>
    <w:tmpl w:val="506A4D8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3C7506B2"/>
    <w:multiLevelType w:val="hybridMultilevel"/>
    <w:tmpl w:val="16BA412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3E8D5F8B"/>
    <w:multiLevelType w:val="hybridMultilevel"/>
    <w:tmpl w:val="6C76441E"/>
    <w:lvl w:ilvl="0" w:tplc="AB9281E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1686D30"/>
    <w:multiLevelType w:val="hybridMultilevel"/>
    <w:tmpl w:val="1F2EAD0E"/>
    <w:lvl w:ilvl="0" w:tplc="99749E1C">
      <w:start w:val="5"/>
      <w:numFmt w:val="bullet"/>
      <w:lvlText w:val=""/>
      <w:lvlJc w:val="left"/>
      <w:pPr>
        <w:ind w:left="720" w:hanging="360"/>
      </w:pPr>
      <w:rPr>
        <w:rFonts w:ascii="Symbol" w:eastAsiaTheme="minorHAnsi" w:hAnsi="Symbol" w:cs="Times New Roman" w:hint="default"/>
      </w:rPr>
    </w:lvl>
    <w:lvl w:ilvl="1" w:tplc="0C1AB26E" w:tentative="1">
      <w:start w:val="1"/>
      <w:numFmt w:val="bullet"/>
      <w:lvlText w:val="o"/>
      <w:lvlJc w:val="left"/>
      <w:pPr>
        <w:ind w:left="1440" w:hanging="360"/>
      </w:pPr>
      <w:rPr>
        <w:rFonts w:ascii="Courier New" w:hAnsi="Courier New" w:cs="Courier New" w:hint="default"/>
      </w:rPr>
    </w:lvl>
    <w:lvl w:ilvl="2" w:tplc="C66811A2" w:tentative="1">
      <w:start w:val="1"/>
      <w:numFmt w:val="bullet"/>
      <w:lvlText w:val=""/>
      <w:lvlJc w:val="left"/>
      <w:pPr>
        <w:ind w:left="2160" w:hanging="360"/>
      </w:pPr>
      <w:rPr>
        <w:rFonts w:ascii="Wingdings" w:hAnsi="Wingdings" w:hint="default"/>
      </w:rPr>
    </w:lvl>
    <w:lvl w:ilvl="3" w:tplc="E4AE89A8" w:tentative="1">
      <w:start w:val="1"/>
      <w:numFmt w:val="bullet"/>
      <w:lvlText w:val=""/>
      <w:lvlJc w:val="left"/>
      <w:pPr>
        <w:ind w:left="2880" w:hanging="360"/>
      </w:pPr>
      <w:rPr>
        <w:rFonts w:ascii="Symbol" w:hAnsi="Symbol" w:hint="default"/>
      </w:rPr>
    </w:lvl>
    <w:lvl w:ilvl="4" w:tplc="745EC06C" w:tentative="1">
      <w:start w:val="1"/>
      <w:numFmt w:val="bullet"/>
      <w:lvlText w:val="o"/>
      <w:lvlJc w:val="left"/>
      <w:pPr>
        <w:ind w:left="3600" w:hanging="360"/>
      </w:pPr>
      <w:rPr>
        <w:rFonts w:ascii="Courier New" w:hAnsi="Courier New" w:cs="Courier New" w:hint="default"/>
      </w:rPr>
    </w:lvl>
    <w:lvl w:ilvl="5" w:tplc="88D6DCC2" w:tentative="1">
      <w:start w:val="1"/>
      <w:numFmt w:val="bullet"/>
      <w:lvlText w:val=""/>
      <w:lvlJc w:val="left"/>
      <w:pPr>
        <w:ind w:left="4320" w:hanging="360"/>
      </w:pPr>
      <w:rPr>
        <w:rFonts w:ascii="Wingdings" w:hAnsi="Wingdings" w:hint="default"/>
      </w:rPr>
    </w:lvl>
    <w:lvl w:ilvl="6" w:tplc="C0AAB040" w:tentative="1">
      <w:start w:val="1"/>
      <w:numFmt w:val="bullet"/>
      <w:lvlText w:val=""/>
      <w:lvlJc w:val="left"/>
      <w:pPr>
        <w:ind w:left="5040" w:hanging="360"/>
      </w:pPr>
      <w:rPr>
        <w:rFonts w:ascii="Symbol" w:hAnsi="Symbol" w:hint="default"/>
      </w:rPr>
    </w:lvl>
    <w:lvl w:ilvl="7" w:tplc="37868F82" w:tentative="1">
      <w:start w:val="1"/>
      <w:numFmt w:val="bullet"/>
      <w:lvlText w:val="o"/>
      <w:lvlJc w:val="left"/>
      <w:pPr>
        <w:ind w:left="5760" w:hanging="360"/>
      </w:pPr>
      <w:rPr>
        <w:rFonts w:ascii="Courier New" w:hAnsi="Courier New" w:cs="Courier New" w:hint="default"/>
      </w:rPr>
    </w:lvl>
    <w:lvl w:ilvl="8" w:tplc="0180FEE6" w:tentative="1">
      <w:start w:val="1"/>
      <w:numFmt w:val="bullet"/>
      <w:lvlText w:val=""/>
      <w:lvlJc w:val="left"/>
      <w:pPr>
        <w:ind w:left="6480" w:hanging="360"/>
      </w:pPr>
      <w:rPr>
        <w:rFonts w:ascii="Wingdings" w:hAnsi="Wingdings" w:hint="default"/>
      </w:rPr>
    </w:lvl>
  </w:abstractNum>
  <w:abstractNum w:abstractNumId="25" w15:restartNumberingAfterBreak="0">
    <w:nsid w:val="4BA83E4C"/>
    <w:multiLevelType w:val="hybridMultilevel"/>
    <w:tmpl w:val="EA8E12B2"/>
    <w:lvl w:ilvl="0" w:tplc="D9B8E012">
      <w:start w:val="1"/>
      <w:numFmt w:val="decimal"/>
      <w:lvlText w:val="%1."/>
      <w:lvlJc w:val="left"/>
      <w:pPr>
        <w:ind w:left="720" w:hanging="360"/>
      </w:pPr>
      <w:rPr>
        <w:rFonts w:ascii="Times New Roman" w:hAnsi="Times New Roman" w:cs="Times New Roman" w:hint="default"/>
        <w:i w:val="0"/>
        <w:sz w:val="24"/>
        <w:szCs w:val="24"/>
      </w:rPr>
    </w:lvl>
    <w:lvl w:ilvl="1" w:tplc="8FB8F0DC" w:tentative="1">
      <w:start w:val="1"/>
      <w:numFmt w:val="lowerLetter"/>
      <w:lvlText w:val="%2."/>
      <w:lvlJc w:val="left"/>
      <w:pPr>
        <w:ind w:left="1440" w:hanging="360"/>
      </w:pPr>
    </w:lvl>
    <w:lvl w:ilvl="2" w:tplc="C3148CBA" w:tentative="1">
      <w:start w:val="1"/>
      <w:numFmt w:val="lowerRoman"/>
      <w:lvlText w:val="%3."/>
      <w:lvlJc w:val="right"/>
      <w:pPr>
        <w:ind w:left="2160" w:hanging="180"/>
      </w:pPr>
    </w:lvl>
    <w:lvl w:ilvl="3" w:tplc="4620B1B2" w:tentative="1">
      <w:start w:val="1"/>
      <w:numFmt w:val="decimal"/>
      <w:lvlText w:val="%4."/>
      <w:lvlJc w:val="left"/>
      <w:pPr>
        <w:ind w:left="2880" w:hanging="360"/>
      </w:pPr>
    </w:lvl>
    <w:lvl w:ilvl="4" w:tplc="7C0E889E" w:tentative="1">
      <w:start w:val="1"/>
      <w:numFmt w:val="lowerLetter"/>
      <w:lvlText w:val="%5."/>
      <w:lvlJc w:val="left"/>
      <w:pPr>
        <w:ind w:left="3600" w:hanging="360"/>
      </w:pPr>
    </w:lvl>
    <w:lvl w:ilvl="5" w:tplc="8E5CF144" w:tentative="1">
      <w:start w:val="1"/>
      <w:numFmt w:val="lowerRoman"/>
      <w:lvlText w:val="%6."/>
      <w:lvlJc w:val="right"/>
      <w:pPr>
        <w:ind w:left="4320" w:hanging="180"/>
      </w:pPr>
    </w:lvl>
    <w:lvl w:ilvl="6" w:tplc="82321834" w:tentative="1">
      <w:start w:val="1"/>
      <w:numFmt w:val="decimal"/>
      <w:lvlText w:val="%7."/>
      <w:lvlJc w:val="left"/>
      <w:pPr>
        <w:ind w:left="5040" w:hanging="360"/>
      </w:pPr>
    </w:lvl>
    <w:lvl w:ilvl="7" w:tplc="F6A6DAA8" w:tentative="1">
      <w:start w:val="1"/>
      <w:numFmt w:val="lowerLetter"/>
      <w:lvlText w:val="%8."/>
      <w:lvlJc w:val="left"/>
      <w:pPr>
        <w:ind w:left="5760" w:hanging="360"/>
      </w:pPr>
    </w:lvl>
    <w:lvl w:ilvl="8" w:tplc="12606D50" w:tentative="1">
      <w:start w:val="1"/>
      <w:numFmt w:val="lowerRoman"/>
      <w:lvlText w:val="%9."/>
      <w:lvlJc w:val="right"/>
      <w:pPr>
        <w:ind w:left="6480" w:hanging="180"/>
      </w:pPr>
    </w:lvl>
  </w:abstractNum>
  <w:abstractNum w:abstractNumId="26" w15:restartNumberingAfterBreak="0">
    <w:nsid w:val="4F1527D2"/>
    <w:multiLevelType w:val="hybridMultilevel"/>
    <w:tmpl w:val="EA8E12B2"/>
    <w:lvl w:ilvl="0" w:tplc="47EED2F8">
      <w:start w:val="1"/>
      <w:numFmt w:val="decimal"/>
      <w:lvlText w:val="%1."/>
      <w:lvlJc w:val="left"/>
      <w:pPr>
        <w:ind w:left="720" w:hanging="360"/>
      </w:pPr>
      <w:rPr>
        <w:rFonts w:ascii="Times New Roman" w:hAnsi="Times New Roman" w:cs="Times New Roman" w:hint="default"/>
        <w:i w:val="0"/>
        <w:sz w:val="24"/>
        <w:szCs w:val="24"/>
      </w:rPr>
    </w:lvl>
    <w:lvl w:ilvl="1" w:tplc="12721684" w:tentative="1">
      <w:start w:val="1"/>
      <w:numFmt w:val="lowerLetter"/>
      <w:lvlText w:val="%2."/>
      <w:lvlJc w:val="left"/>
      <w:pPr>
        <w:ind w:left="1440" w:hanging="360"/>
      </w:pPr>
    </w:lvl>
    <w:lvl w:ilvl="2" w:tplc="29A28CA4" w:tentative="1">
      <w:start w:val="1"/>
      <w:numFmt w:val="lowerRoman"/>
      <w:lvlText w:val="%3."/>
      <w:lvlJc w:val="right"/>
      <w:pPr>
        <w:ind w:left="2160" w:hanging="180"/>
      </w:pPr>
    </w:lvl>
    <w:lvl w:ilvl="3" w:tplc="F7D2FD2E" w:tentative="1">
      <w:start w:val="1"/>
      <w:numFmt w:val="decimal"/>
      <w:lvlText w:val="%4."/>
      <w:lvlJc w:val="left"/>
      <w:pPr>
        <w:ind w:left="2880" w:hanging="360"/>
      </w:pPr>
    </w:lvl>
    <w:lvl w:ilvl="4" w:tplc="8DC89640" w:tentative="1">
      <w:start w:val="1"/>
      <w:numFmt w:val="lowerLetter"/>
      <w:lvlText w:val="%5."/>
      <w:lvlJc w:val="left"/>
      <w:pPr>
        <w:ind w:left="3600" w:hanging="360"/>
      </w:pPr>
    </w:lvl>
    <w:lvl w:ilvl="5" w:tplc="841EDDC0" w:tentative="1">
      <w:start w:val="1"/>
      <w:numFmt w:val="lowerRoman"/>
      <w:lvlText w:val="%6."/>
      <w:lvlJc w:val="right"/>
      <w:pPr>
        <w:ind w:left="4320" w:hanging="180"/>
      </w:pPr>
    </w:lvl>
    <w:lvl w:ilvl="6" w:tplc="C8BC686C" w:tentative="1">
      <w:start w:val="1"/>
      <w:numFmt w:val="decimal"/>
      <w:lvlText w:val="%7."/>
      <w:lvlJc w:val="left"/>
      <w:pPr>
        <w:ind w:left="5040" w:hanging="360"/>
      </w:pPr>
    </w:lvl>
    <w:lvl w:ilvl="7" w:tplc="81668B94" w:tentative="1">
      <w:start w:val="1"/>
      <w:numFmt w:val="lowerLetter"/>
      <w:lvlText w:val="%8."/>
      <w:lvlJc w:val="left"/>
      <w:pPr>
        <w:ind w:left="5760" w:hanging="360"/>
      </w:pPr>
    </w:lvl>
    <w:lvl w:ilvl="8" w:tplc="19728E0A" w:tentative="1">
      <w:start w:val="1"/>
      <w:numFmt w:val="lowerRoman"/>
      <w:lvlText w:val="%9."/>
      <w:lvlJc w:val="right"/>
      <w:pPr>
        <w:ind w:left="6480" w:hanging="180"/>
      </w:pPr>
    </w:lvl>
  </w:abstractNum>
  <w:abstractNum w:abstractNumId="27" w15:restartNumberingAfterBreak="0">
    <w:nsid w:val="55B2486A"/>
    <w:multiLevelType w:val="hybridMultilevel"/>
    <w:tmpl w:val="961671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6205803"/>
    <w:multiLevelType w:val="multilevel"/>
    <w:tmpl w:val="E2A47066"/>
    <w:lvl w:ilvl="0">
      <w:start w:val="1"/>
      <w:numFmt w:val="decimal"/>
      <w:pStyle w:val="Els-1storder-head"/>
      <w:suff w:val="space"/>
      <w:lvlText w:val="%1."/>
      <w:lvlJc w:val="left"/>
      <w:pPr>
        <w:ind w:left="284" w:firstLine="0"/>
      </w:pPr>
    </w:lvl>
    <w:lvl w:ilvl="1">
      <w:start w:val="1"/>
      <w:numFmt w:val="decimal"/>
      <w:pStyle w:val="Els-2ndorder-head"/>
      <w:suff w:val="space"/>
      <w:lvlText w:val="%1.%2."/>
      <w:lvlJc w:val="left"/>
      <w:pPr>
        <w:ind w:left="284" w:firstLine="0"/>
      </w:pPr>
    </w:lvl>
    <w:lvl w:ilvl="2">
      <w:start w:val="1"/>
      <w:numFmt w:val="decimal"/>
      <w:pStyle w:val="Els-3rdorder-head"/>
      <w:suff w:val="space"/>
      <w:lvlText w:val="%1.%2.%3."/>
      <w:lvlJc w:val="left"/>
      <w:pPr>
        <w:ind w:left="284" w:firstLine="0"/>
      </w:pPr>
    </w:lvl>
    <w:lvl w:ilvl="3">
      <w:start w:val="1"/>
      <w:numFmt w:val="decimal"/>
      <w:pStyle w:val="Els-4thorder-head"/>
      <w:suff w:val="space"/>
      <w:lvlText w:val="%1.%2.%3.%4."/>
      <w:lvlJc w:val="left"/>
      <w:pPr>
        <w:ind w:left="284" w:firstLine="0"/>
      </w:pPr>
    </w:lvl>
    <w:lvl w:ilvl="4">
      <w:start w:val="1"/>
      <w:numFmt w:val="decimal"/>
      <w:suff w:val="space"/>
      <w:lvlText w:val="%1.%2.%3.%4.%5."/>
      <w:lvlJc w:val="left"/>
      <w:pPr>
        <w:ind w:left="284" w:firstLine="0"/>
      </w:pPr>
    </w:lvl>
    <w:lvl w:ilvl="5">
      <w:start w:val="1"/>
      <w:numFmt w:val="decimal"/>
      <w:suff w:val="space"/>
      <w:lvlText w:val="%1.%2.%3.%4.%5.%6."/>
      <w:lvlJc w:val="left"/>
      <w:pPr>
        <w:ind w:left="284" w:firstLine="0"/>
      </w:pPr>
    </w:lvl>
    <w:lvl w:ilvl="6">
      <w:start w:val="1"/>
      <w:numFmt w:val="decimal"/>
      <w:suff w:val="space"/>
      <w:lvlText w:val="%1.%2.%3.%4.%5.%6.%7."/>
      <w:lvlJc w:val="left"/>
      <w:pPr>
        <w:ind w:left="284" w:firstLine="0"/>
      </w:pPr>
    </w:lvl>
    <w:lvl w:ilvl="7">
      <w:start w:val="1"/>
      <w:numFmt w:val="decimal"/>
      <w:suff w:val="space"/>
      <w:lvlText w:val="%1.%2.%3.%4.%5.%6.%7.%8."/>
      <w:lvlJc w:val="left"/>
      <w:pPr>
        <w:ind w:left="284" w:firstLine="0"/>
      </w:pPr>
    </w:lvl>
    <w:lvl w:ilvl="8">
      <w:start w:val="1"/>
      <w:numFmt w:val="decimal"/>
      <w:suff w:val="space"/>
      <w:lvlText w:val="%1..%3.%4.%5.%6.%7.%8.%9."/>
      <w:lvlJc w:val="left"/>
      <w:pPr>
        <w:ind w:left="284" w:firstLine="0"/>
      </w:pPr>
    </w:lvl>
  </w:abstractNum>
  <w:abstractNum w:abstractNumId="29" w15:restartNumberingAfterBreak="0">
    <w:nsid w:val="5C347F5A"/>
    <w:multiLevelType w:val="hybridMultilevel"/>
    <w:tmpl w:val="89D67E58"/>
    <w:lvl w:ilvl="0" w:tplc="11F0A558">
      <w:start w:val="5"/>
      <w:numFmt w:val="bullet"/>
      <w:lvlText w:val=""/>
      <w:lvlJc w:val="left"/>
      <w:pPr>
        <w:ind w:left="720" w:hanging="360"/>
      </w:pPr>
      <w:rPr>
        <w:rFonts w:ascii="Symbol" w:eastAsiaTheme="minorHAnsi" w:hAnsi="Symbol" w:cs="Times New Roman" w:hint="default"/>
      </w:rPr>
    </w:lvl>
    <w:lvl w:ilvl="1" w:tplc="C70250D6" w:tentative="1">
      <w:start w:val="1"/>
      <w:numFmt w:val="bullet"/>
      <w:lvlText w:val="o"/>
      <w:lvlJc w:val="left"/>
      <w:pPr>
        <w:ind w:left="1440" w:hanging="360"/>
      </w:pPr>
      <w:rPr>
        <w:rFonts w:ascii="Courier New" w:hAnsi="Courier New" w:cs="Courier New" w:hint="default"/>
      </w:rPr>
    </w:lvl>
    <w:lvl w:ilvl="2" w:tplc="7CA89ACC" w:tentative="1">
      <w:start w:val="1"/>
      <w:numFmt w:val="bullet"/>
      <w:lvlText w:val=""/>
      <w:lvlJc w:val="left"/>
      <w:pPr>
        <w:ind w:left="2160" w:hanging="360"/>
      </w:pPr>
      <w:rPr>
        <w:rFonts w:ascii="Wingdings" w:hAnsi="Wingdings" w:hint="default"/>
      </w:rPr>
    </w:lvl>
    <w:lvl w:ilvl="3" w:tplc="22FA2702" w:tentative="1">
      <w:start w:val="1"/>
      <w:numFmt w:val="bullet"/>
      <w:lvlText w:val=""/>
      <w:lvlJc w:val="left"/>
      <w:pPr>
        <w:ind w:left="2880" w:hanging="360"/>
      </w:pPr>
      <w:rPr>
        <w:rFonts w:ascii="Symbol" w:hAnsi="Symbol" w:hint="default"/>
      </w:rPr>
    </w:lvl>
    <w:lvl w:ilvl="4" w:tplc="E1226EDE" w:tentative="1">
      <w:start w:val="1"/>
      <w:numFmt w:val="bullet"/>
      <w:lvlText w:val="o"/>
      <w:lvlJc w:val="left"/>
      <w:pPr>
        <w:ind w:left="3600" w:hanging="360"/>
      </w:pPr>
      <w:rPr>
        <w:rFonts w:ascii="Courier New" w:hAnsi="Courier New" w:cs="Courier New" w:hint="default"/>
      </w:rPr>
    </w:lvl>
    <w:lvl w:ilvl="5" w:tplc="B50AC63E" w:tentative="1">
      <w:start w:val="1"/>
      <w:numFmt w:val="bullet"/>
      <w:lvlText w:val=""/>
      <w:lvlJc w:val="left"/>
      <w:pPr>
        <w:ind w:left="4320" w:hanging="360"/>
      </w:pPr>
      <w:rPr>
        <w:rFonts w:ascii="Wingdings" w:hAnsi="Wingdings" w:hint="default"/>
      </w:rPr>
    </w:lvl>
    <w:lvl w:ilvl="6" w:tplc="ED22E8EA" w:tentative="1">
      <w:start w:val="1"/>
      <w:numFmt w:val="bullet"/>
      <w:lvlText w:val=""/>
      <w:lvlJc w:val="left"/>
      <w:pPr>
        <w:ind w:left="5040" w:hanging="360"/>
      </w:pPr>
      <w:rPr>
        <w:rFonts w:ascii="Symbol" w:hAnsi="Symbol" w:hint="default"/>
      </w:rPr>
    </w:lvl>
    <w:lvl w:ilvl="7" w:tplc="E7F8ACA8" w:tentative="1">
      <w:start w:val="1"/>
      <w:numFmt w:val="bullet"/>
      <w:lvlText w:val="o"/>
      <w:lvlJc w:val="left"/>
      <w:pPr>
        <w:ind w:left="5760" w:hanging="360"/>
      </w:pPr>
      <w:rPr>
        <w:rFonts w:ascii="Courier New" w:hAnsi="Courier New" w:cs="Courier New" w:hint="default"/>
      </w:rPr>
    </w:lvl>
    <w:lvl w:ilvl="8" w:tplc="3B30FCF2" w:tentative="1">
      <w:start w:val="1"/>
      <w:numFmt w:val="bullet"/>
      <w:lvlText w:val=""/>
      <w:lvlJc w:val="left"/>
      <w:pPr>
        <w:ind w:left="6480" w:hanging="360"/>
      </w:pPr>
      <w:rPr>
        <w:rFonts w:ascii="Wingdings" w:hAnsi="Wingdings" w:hint="default"/>
      </w:rPr>
    </w:lvl>
  </w:abstractNum>
  <w:abstractNum w:abstractNumId="30" w15:restartNumberingAfterBreak="0">
    <w:nsid w:val="61386242"/>
    <w:multiLevelType w:val="hybridMultilevel"/>
    <w:tmpl w:val="EA8E12B2"/>
    <w:lvl w:ilvl="0" w:tplc="E556D088">
      <w:start w:val="1"/>
      <w:numFmt w:val="decimal"/>
      <w:lvlText w:val="%1."/>
      <w:lvlJc w:val="left"/>
      <w:pPr>
        <w:ind w:left="720" w:hanging="360"/>
      </w:pPr>
      <w:rPr>
        <w:rFonts w:ascii="Times New Roman" w:hAnsi="Times New Roman" w:cs="Times New Roman" w:hint="default"/>
        <w:i w:val="0"/>
        <w:sz w:val="24"/>
        <w:szCs w:val="24"/>
      </w:rPr>
    </w:lvl>
    <w:lvl w:ilvl="1" w:tplc="6CB24DA6" w:tentative="1">
      <w:start w:val="1"/>
      <w:numFmt w:val="lowerLetter"/>
      <w:lvlText w:val="%2."/>
      <w:lvlJc w:val="left"/>
      <w:pPr>
        <w:ind w:left="1440" w:hanging="360"/>
      </w:pPr>
    </w:lvl>
    <w:lvl w:ilvl="2" w:tplc="53F673D4" w:tentative="1">
      <w:start w:val="1"/>
      <w:numFmt w:val="lowerRoman"/>
      <w:lvlText w:val="%3."/>
      <w:lvlJc w:val="right"/>
      <w:pPr>
        <w:ind w:left="2160" w:hanging="180"/>
      </w:pPr>
    </w:lvl>
    <w:lvl w:ilvl="3" w:tplc="1F38FB0A" w:tentative="1">
      <w:start w:val="1"/>
      <w:numFmt w:val="decimal"/>
      <w:lvlText w:val="%4."/>
      <w:lvlJc w:val="left"/>
      <w:pPr>
        <w:ind w:left="2880" w:hanging="360"/>
      </w:pPr>
    </w:lvl>
    <w:lvl w:ilvl="4" w:tplc="58A4FFD4" w:tentative="1">
      <w:start w:val="1"/>
      <w:numFmt w:val="lowerLetter"/>
      <w:lvlText w:val="%5."/>
      <w:lvlJc w:val="left"/>
      <w:pPr>
        <w:ind w:left="3600" w:hanging="360"/>
      </w:pPr>
    </w:lvl>
    <w:lvl w:ilvl="5" w:tplc="05920DF4" w:tentative="1">
      <w:start w:val="1"/>
      <w:numFmt w:val="lowerRoman"/>
      <w:lvlText w:val="%6."/>
      <w:lvlJc w:val="right"/>
      <w:pPr>
        <w:ind w:left="4320" w:hanging="180"/>
      </w:pPr>
    </w:lvl>
    <w:lvl w:ilvl="6" w:tplc="937A1392" w:tentative="1">
      <w:start w:val="1"/>
      <w:numFmt w:val="decimal"/>
      <w:lvlText w:val="%7."/>
      <w:lvlJc w:val="left"/>
      <w:pPr>
        <w:ind w:left="5040" w:hanging="360"/>
      </w:pPr>
    </w:lvl>
    <w:lvl w:ilvl="7" w:tplc="31F4A790" w:tentative="1">
      <w:start w:val="1"/>
      <w:numFmt w:val="lowerLetter"/>
      <w:lvlText w:val="%8."/>
      <w:lvlJc w:val="left"/>
      <w:pPr>
        <w:ind w:left="5760" w:hanging="360"/>
      </w:pPr>
    </w:lvl>
    <w:lvl w:ilvl="8" w:tplc="F160B3D4" w:tentative="1">
      <w:start w:val="1"/>
      <w:numFmt w:val="lowerRoman"/>
      <w:lvlText w:val="%9."/>
      <w:lvlJc w:val="right"/>
      <w:pPr>
        <w:ind w:left="6480" w:hanging="180"/>
      </w:pPr>
    </w:lvl>
  </w:abstractNum>
  <w:abstractNum w:abstractNumId="31" w15:restartNumberingAfterBreak="0">
    <w:nsid w:val="62DF52B6"/>
    <w:multiLevelType w:val="hybridMultilevel"/>
    <w:tmpl w:val="6F92AFAC"/>
    <w:lvl w:ilvl="0" w:tplc="9020C73E">
      <w:start w:val="1"/>
      <w:numFmt w:val="decimal"/>
      <w:lvlText w:val="%1."/>
      <w:lvlJc w:val="left"/>
      <w:pPr>
        <w:ind w:left="720" w:hanging="360"/>
      </w:pPr>
      <w:rPr>
        <w:rFonts w:hint="default"/>
      </w:rPr>
    </w:lvl>
    <w:lvl w:ilvl="1" w:tplc="23EEA746" w:tentative="1">
      <w:start w:val="1"/>
      <w:numFmt w:val="lowerLetter"/>
      <w:lvlText w:val="%2."/>
      <w:lvlJc w:val="left"/>
      <w:pPr>
        <w:ind w:left="1440" w:hanging="360"/>
      </w:pPr>
    </w:lvl>
    <w:lvl w:ilvl="2" w:tplc="A82041C8" w:tentative="1">
      <w:start w:val="1"/>
      <w:numFmt w:val="lowerRoman"/>
      <w:lvlText w:val="%3."/>
      <w:lvlJc w:val="right"/>
      <w:pPr>
        <w:ind w:left="2160" w:hanging="180"/>
      </w:pPr>
    </w:lvl>
    <w:lvl w:ilvl="3" w:tplc="0D0A9EE6" w:tentative="1">
      <w:start w:val="1"/>
      <w:numFmt w:val="decimal"/>
      <w:lvlText w:val="%4."/>
      <w:lvlJc w:val="left"/>
      <w:pPr>
        <w:ind w:left="2880" w:hanging="360"/>
      </w:pPr>
    </w:lvl>
    <w:lvl w:ilvl="4" w:tplc="729664B6" w:tentative="1">
      <w:start w:val="1"/>
      <w:numFmt w:val="lowerLetter"/>
      <w:lvlText w:val="%5."/>
      <w:lvlJc w:val="left"/>
      <w:pPr>
        <w:ind w:left="3600" w:hanging="360"/>
      </w:pPr>
    </w:lvl>
    <w:lvl w:ilvl="5" w:tplc="3038523A" w:tentative="1">
      <w:start w:val="1"/>
      <w:numFmt w:val="lowerRoman"/>
      <w:lvlText w:val="%6."/>
      <w:lvlJc w:val="right"/>
      <w:pPr>
        <w:ind w:left="4320" w:hanging="180"/>
      </w:pPr>
    </w:lvl>
    <w:lvl w:ilvl="6" w:tplc="DEA267A0" w:tentative="1">
      <w:start w:val="1"/>
      <w:numFmt w:val="decimal"/>
      <w:lvlText w:val="%7."/>
      <w:lvlJc w:val="left"/>
      <w:pPr>
        <w:ind w:left="5040" w:hanging="360"/>
      </w:pPr>
    </w:lvl>
    <w:lvl w:ilvl="7" w:tplc="DE724610" w:tentative="1">
      <w:start w:val="1"/>
      <w:numFmt w:val="lowerLetter"/>
      <w:lvlText w:val="%8."/>
      <w:lvlJc w:val="left"/>
      <w:pPr>
        <w:ind w:left="5760" w:hanging="360"/>
      </w:pPr>
    </w:lvl>
    <w:lvl w:ilvl="8" w:tplc="69963E42" w:tentative="1">
      <w:start w:val="1"/>
      <w:numFmt w:val="lowerRoman"/>
      <w:lvlText w:val="%9."/>
      <w:lvlJc w:val="right"/>
      <w:pPr>
        <w:ind w:left="6480" w:hanging="180"/>
      </w:pPr>
    </w:lvl>
  </w:abstractNum>
  <w:abstractNum w:abstractNumId="32" w15:restartNumberingAfterBreak="0">
    <w:nsid w:val="697C0DE0"/>
    <w:multiLevelType w:val="hybridMultilevel"/>
    <w:tmpl w:val="8C946B9E"/>
    <w:lvl w:ilvl="0" w:tplc="20B2B62A">
      <w:start w:val="1"/>
      <w:numFmt w:val="decimal"/>
      <w:pStyle w:val="AMKHeadline1"/>
      <w:lvlText w:val="%1"/>
      <w:lvlJc w:val="left"/>
      <w:pPr>
        <w:tabs>
          <w:tab w:val="num" w:pos="431"/>
        </w:tabs>
        <w:ind w:left="431" w:hanging="431"/>
      </w:pPr>
      <w:rPr>
        <w:rFonts w:ascii="Arial" w:eastAsia="Times New Roman" w:hAnsi="Arial" w:cs="Times New Roman"/>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3" w15:restartNumberingAfterBreak="0">
    <w:nsid w:val="6AED5209"/>
    <w:multiLevelType w:val="multilevel"/>
    <w:tmpl w:val="B9964A9C"/>
    <w:styleLink w:val="Stil1"/>
    <w:lvl w:ilvl="0">
      <w:start w:val="1"/>
      <w:numFmt w:val="decimal"/>
      <w:lvlText w:val="%1."/>
      <w:lvlJc w:val="left"/>
      <w:pPr>
        <w:ind w:left="0" w:firstLine="0"/>
      </w:pPr>
      <w:rPr>
        <w:rFonts w:ascii="Calibri Light" w:hAnsi="Calibri Light"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4" w15:restartNumberingAfterBreak="0">
    <w:nsid w:val="748C6234"/>
    <w:multiLevelType w:val="hybridMultilevel"/>
    <w:tmpl w:val="EA8E12B2"/>
    <w:lvl w:ilvl="0" w:tplc="A0009746">
      <w:start w:val="1"/>
      <w:numFmt w:val="decimal"/>
      <w:lvlText w:val="%1."/>
      <w:lvlJc w:val="left"/>
      <w:pPr>
        <w:ind w:left="720" w:hanging="360"/>
      </w:pPr>
      <w:rPr>
        <w:rFonts w:ascii="Times New Roman" w:hAnsi="Times New Roman" w:cs="Times New Roman" w:hint="default"/>
        <w:i w:val="0"/>
        <w:sz w:val="24"/>
        <w:szCs w:val="24"/>
      </w:rPr>
    </w:lvl>
    <w:lvl w:ilvl="1" w:tplc="07E655C8" w:tentative="1">
      <w:start w:val="1"/>
      <w:numFmt w:val="lowerLetter"/>
      <w:lvlText w:val="%2."/>
      <w:lvlJc w:val="left"/>
      <w:pPr>
        <w:ind w:left="1440" w:hanging="360"/>
      </w:pPr>
    </w:lvl>
    <w:lvl w:ilvl="2" w:tplc="5C1E64DA" w:tentative="1">
      <w:start w:val="1"/>
      <w:numFmt w:val="lowerRoman"/>
      <w:lvlText w:val="%3."/>
      <w:lvlJc w:val="right"/>
      <w:pPr>
        <w:ind w:left="2160" w:hanging="180"/>
      </w:pPr>
    </w:lvl>
    <w:lvl w:ilvl="3" w:tplc="9B92C950" w:tentative="1">
      <w:start w:val="1"/>
      <w:numFmt w:val="decimal"/>
      <w:lvlText w:val="%4."/>
      <w:lvlJc w:val="left"/>
      <w:pPr>
        <w:ind w:left="2880" w:hanging="360"/>
      </w:pPr>
    </w:lvl>
    <w:lvl w:ilvl="4" w:tplc="983A525C" w:tentative="1">
      <w:start w:val="1"/>
      <w:numFmt w:val="lowerLetter"/>
      <w:lvlText w:val="%5."/>
      <w:lvlJc w:val="left"/>
      <w:pPr>
        <w:ind w:left="3600" w:hanging="360"/>
      </w:pPr>
    </w:lvl>
    <w:lvl w:ilvl="5" w:tplc="29422482" w:tentative="1">
      <w:start w:val="1"/>
      <w:numFmt w:val="lowerRoman"/>
      <w:lvlText w:val="%6."/>
      <w:lvlJc w:val="right"/>
      <w:pPr>
        <w:ind w:left="4320" w:hanging="180"/>
      </w:pPr>
    </w:lvl>
    <w:lvl w:ilvl="6" w:tplc="02A4A944" w:tentative="1">
      <w:start w:val="1"/>
      <w:numFmt w:val="decimal"/>
      <w:lvlText w:val="%7."/>
      <w:lvlJc w:val="left"/>
      <w:pPr>
        <w:ind w:left="5040" w:hanging="360"/>
      </w:pPr>
    </w:lvl>
    <w:lvl w:ilvl="7" w:tplc="2E142F8A" w:tentative="1">
      <w:start w:val="1"/>
      <w:numFmt w:val="lowerLetter"/>
      <w:lvlText w:val="%8."/>
      <w:lvlJc w:val="left"/>
      <w:pPr>
        <w:ind w:left="5760" w:hanging="360"/>
      </w:pPr>
    </w:lvl>
    <w:lvl w:ilvl="8" w:tplc="2D3EEBDC" w:tentative="1">
      <w:start w:val="1"/>
      <w:numFmt w:val="lowerRoman"/>
      <w:lvlText w:val="%9."/>
      <w:lvlJc w:val="right"/>
      <w:pPr>
        <w:ind w:left="6480" w:hanging="180"/>
      </w:pPr>
    </w:lvl>
  </w:abstractNum>
  <w:abstractNum w:abstractNumId="35" w15:restartNumberingAfterBreak="0">
    <w:nsid w:val="7C784B33"/>
    <w:multiLevelType w:val="hybridMultilevel"/>
    <w:tmpl w:val="5CFEF93E"/>
    <w:lvl w:ilvl="0" w:tplc="7666A01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15:restartNumberingAfterBreak="0">
    <w:nsid w:val="7CC033BC"/>
    <w:multiLevelType w:val="hybridMultilevel"/>
    <w:tmpl w:val="E43C56E2"/>
    <w:lvl w:ilvl="0" w:tplc="68B43126">
      <w:start w:val="1"/>
      <w:numFmt w:val="decimal"/>
      <w:pStyle w:val="ManasKaynakla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7F9A01D7"/>
    <w:multiLevelType w:val="hybridMultilevel"/>
    <w:tmpl w:val="EA8E12B2"/>
    <w:lvl w:ilvl="0" w:tplc="2DB28ED2">
      <w:start w:val="1"/>
      <w:numFmt w:val="decimal"/>
      <w:lvlText w:val="%1."/>
      <w:lvlJc w:val="left"/>
      <w:pPr>
        <w:ind w:left="720" w:hanging="360"/>
      </w:pPr>
      <w:rPr>
        <w:rFonts w:ascii="Times New Roman" w:hAnsi="Times New Roman" w:cs="Times New Roman" w:hint="default"/>
        <w:i w:val="0"/>
        <w:sz w:val="24"/>
        <w:szCs w:val="24"/>
      </w:rPr>
    </w:lvl>
    <w:lvl w:ilvl="1" w:tplc="6F3247FE" w:tentative="1">
      <w:start w:val="1"/>
      <w:numFmt w:val="lowerLetter"/>
      <w:lvlText w:val="%2."/>
      <w:lvlJc w:val="left"/>
      <w:pPr>
        <w:ind w:left="1440" w:hanging="360"/>
      </w:pPr>
    </w:lvl>
    <w:lvl w:ilvl="2" w:tplc="28A8FBD8" w:tentative="1">
      <w:start w:val="1"/>
      <w:numFmt w:val="lowerRoman"/>
      <w:lvlText w:val="%3."/>
      <w:lvlJc w:val="right"/>
      <w:pPr>
        <w:ind w:left="2160" w:hanging="180"/>
      </w:pPr>
    </w:lvl>
    <w:lvl w:ilvl="3" w:tplc="2EA61CF6" w:tentative="1">
      <w:start w:val="1"/>
      <w:numFmt w:val="decimal"/>
      <w:lvlText w:val="%4."/>
      <w:lvlJc w:val="left"/>
      <w:pPr>
        <w:ind w:left="2880" w:hanging="360"/>
      </w:pPr>
    </w:lvl>
    <w:lvl w:ilvl="4" w:tplc="73EE033C" w:tentative="1">
      <w:start w:val="1"/>
      <w:numFmt w:val="lowerLetter"/>
      <w:lvlText w:val="%5."/>
      <w:lvlJc w:val="left"/>
      <w:pPr>
        <w:ind w:left="3600" w:hanging="360"/>
      </w:pPr>
    </w:lvl>
    <w:lvl w:ilvl="5" w:tplc="7A3CD03A" w:tentative="1">
      <w:start w:val="1"/>
      <w:numFmt w:val="lowerRoman"/>
      <w:lvlText w:val="%6."/>
      <w:lvlJc w:val="right"/>
      <w:pPr>
        <w:ind w:left="4320" w:hanging="180"/>
      </w:pPr>
    </w:lvl>
    <w:lvl w:ilvl="6" w:tplc="C4AA20D8" w:tentative="1">
      <w:start w:val="1"/>
      <w:numFmt w:val="decimal"/>
      <w:lvlText w:val="%7."/>
      <w:lvlJc w:val="left"/>
      <w:pPr>
        <w:ind w:left="5040" w:hanging="360"/>
      </w:pPr>
    </w:lvl>
    <w:lvl w:ilvl="7" w:tplc="62189668" w:tentative="1">
      <w:start w:val="1"/>
      <w:numFmt w:val="lowerLetter"/>
      <w:lvlText w:val="%8."/>
      <w:lvlJc w:val="left"/>
      <w:pPr>
        <w:ind w:left="5760" w:hanging="360"/>
      </w:pPr>
    </w:lvl>
    <w:lvl w:ilvl="8" w:tplc="BA165004" w:tentative="1">
      <w:start w:val="1"/>
      <w:numFmt w:val="lowerRoman"/>
      <w:lvlText w:val="%9."/>
      <w:lvlJc w:val="right"/>
      <w:pPr>
        <w:ind w:left="6480" w:hanging="180"/>
      </w:pPr>
    </w:lvl>
  </w:abstractNum>
  <w:num w:numId="1">
    <w:abstractNumId w:val="36"/>
  </w:num>
  <w:num w:numId="2">
    <w:abstractNumId w:val="8"/>
  </w:num>
  <w:num w:numId="3">
    <w:abstractNumId w:val="33"/>
  </w:num>
  <w:num w:numId="4">
    <w:abstractNumId w:val="6"/>
  </w:num>
  <w:num w:numId="5">
    <w:abstractNumId w:val="28"/>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9"/>
  </w:num>
  <w:num w:numId="9">
    <w:abstractNumId w:val="17"/>
  </w:num>
  <w:num w:numId="10">
    <w:abstractNumId w:val="27"/>
  </w:num>
  <w:num w:numId="11">
    <w:abstractNumId w:val="14"/>
  </w:num>
  <w:num w:numId="12">
    <w:abstractNumId w:val="0"/>
  </w:num>
  <w:num w:numId="13">
    <w:abstractNumId w:val="19"/>
  </w:num>
  <w:num w:numId="14">
    <w:abstractNumId w:val="34"/>
  </w:num>
  <w:num w:numId="15">
    <w:abstractNumId w:val="31"/>
  </w:num>
  <w:num w:numId="16">
    <w:abstractNumId w:val="1"/>
  </w:num>
  <w:num w:numId="17">
    <w:abstractNumId w:val="30"/>
  </w:num>
  <w:num w:numId="18">
    <w:abstractNumId w:val="37"/>
  </w:num>
  <w:num w:numId="19">
    <w:abstractNumId w:val="24"/>
  </w:num>
  <w:num w:numId="20">
    <w:abstractNumId w:val="29"/>
  </w:num>
  <w:num w:numId="21">
    <w:abstractNumId w:val="26"/>
  </w:num>
  <w:num w:numId="22">
    <w:abstractNumId w:val="25"/>
  </w:num>
  <w:num w:numId="23">
    <w:abstractNumId w:val="7"/>
  </w:num>
  <w:num w:numId="24">
    <w:abstractNumId w:val="15"/>
  </w:num>
  <w:num w:numId="25">
    <w:abstractNumId w:val="3"/>
  </w:num>
  <w:num w:numId="26">
    <w:abstractNumId w:val="21"/>
  </w:num>
  <w:num w:numId="27">
    <w:abstractNumId w:val="22"/>
  </w:num>
  <w:num w:numId="28">
    <w:abstractNumId w:val="13"/>
  </w:num>
  <w:num w:numId="29">
    <w:abstractNumId w:val="12"/>
  </w:num>
  <w:num w:numId="30">
    <w:abstractNumId w:val="11"/>
  </w:num>
  <w:num w:numId="31">
    <w:abstractNumId w:val="10"/>
  </w:num>
  <w:num w:numId="32">
    <w:abstractNumId w:val="5"/>
  </w:num>
  <w:num w:numId="33">
    <w:abstractNumId w:val="23"/>
  </w:num>
  <w:num w:numId="34">
    <w:abstractNumId w:val="32"/>
  </w:num>
  <w:num w:numId="35">
    <w:abstractNumId w:val="18"/>
  </w:num>
  <w:num w:numId="36">
    <w:abstractNumId w:val="16"/>
  </w:num>
  <w:num w:numId="37">
    <w:abstractNumId w:val="20"/>
  </w:num>
  <w:num w:numId="38">
    <w:abstractNumId w:val="2"/>
  </w:num>
  <w:num w:numId="39">
    <w:abstractNumId w:val="3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ExMjMwtbQ0NTY2tTRX0lEKTi0uzszPAykwrgUAfZsLKSwAAAA="/>
  </w:docVars>
  <w:rsids>
    <w:rsidRoot w:val="00514C9D"/>
    <w:rsid w:val="0000024B"/>
    <w:rsid w:val="00000D40"/>
    <w:rsid w:val="00002088"/>
    <w:rsid w:val="00004A33"/>
    <w:rsid w:val="00004BE6"/>
    <w:rsid w:val="000065AF"/>
    <w:rsid w:val="00010450"/>
    <w:rsid w:val="0001080A"/>
    <w:rsid w:val="0001095F"/>
    <w:rsid w:val="00010D6A"/>
    <w:rsid w:val="00013DCA"/>
    <w:rsid w:val="000144ED"/>
    <w:rsid w:val="0002024C"/>
    <w:rsid w:val="00021F45"/>
    <w:rsid w:val="00024262"/>
    <w:rsid w:val="00025392"/>
    <w:rsid w:val="00032089"/>
    <w:rsid w:val="000323B3"/>
    <w:rsid w:val="00035CB8"/>
    <w:rsid w:val="00036875"/>
    <w:rsid w:val="00037679"/>
    <w:rsid w:val="00040748"/>
    <w:rsid w:val="000413E8"/>
    <w:rsid w:val="0004428C"/>
    <w:rsid w:val="000470C3"/>
    <w:rsid w:val="00050943"/>
    <w:rsid w:val="000565F6"/>
    <w:rsid w:val="00063DD1"/>
    <w:rsid w:val="00063EE0"/>
    <w:rsid w:val="0006671C"/>
    <w:rsid w:val="000678CD"/>
    <w:rsid w:val="000710F5"/>
    <w:rsid w:val="000712A3"/>
    <w:rsid w:val="0007319A"/>
    <w:rsid w:val="00073543"/>
    <w:rsid w:val="00075654"/>
    <w:rsid w:val="0007764D"/>
    <w:rsid w:val="000834FD"/>
    <w:rsid w:val="000841A4"/>
    <w:rsid w:val="0009178A"/>
    <w:rsid w:val="00096C1A"/>
    <w:rsid w:val="000A1A7C"/>
    <w:rsid w:val="000A4731"/>
    <w:rsid w:val="000A48A0"/>
    <w:rsid w:val="000A4A12"/>
    <w:rsid w:val="000A56A6"/>
    <w:rsid w:val="000A6AC8"/>
    <w:rsid w:val="000B0EA2"/>
    <w:rsid w:val="000B1DC3"/>
    <w:rsid w:val="000B25C3"/>
    <w:rsid w:val="000B2661"/>
    <w:rsid w:val="000B3897"/>
    <w:rsid w:val="000B407A"/>
    <w:rsid w:val="000B4CEA"/>
    <w:rsid w:val="000B6B62"/>
    <w:rsid w:val="000C037C"/>
    <w:rsid w:val="000C3501"/>
    <w:rsid w:val="000C6211"/>
    <w:rsid w:val="000C65C6"/>
    <w:rsid w:val="000C6EC3"/>
    <w:rsid w:val="000D0BCD"/>
    <w:rsid w:val="000D60D4"/>
    <w:rsid w:val="000D748A"/>
    <w:rsid w:val="000D7BA7"/>
    <w:rsid w:val="000E072D"/>
    <w:rsid w:val="000E15D3"/>
    <w:rsid w:val="000E3A5C"/>
    <w:rsid w:val="000E5CC4"/>
    <w:rsid w:val="000E6493"/>
    <w:rsid w:val="000F4F2A"/>
    <w:rsid w:val="00102561"/>
    <w:rsid w:val="00103F67"/>
    <w:rsid w:val="00104519"/>
    <w:rsid w:val="00104F9A"/>
    <w:rsid w:val="00106C88"/>
    <w:rsid w:val="00110ECF"/>
    <w:rsid w:val="00117083"/>
    <w:rsid w:val="001204D2"/>
    <w:rsid w:val="00120EB5"/>
    <w:rsid w:val="0012288C"/>
    <w:rsid w:val="0012325B"/>
    <w:rsid w:val="001255B6"/>
    <w:rsid w:val="001255E4"/>
    <w:rsid w:val="0013323E"/>
    <w:rsid w:val="00137415"/>
    <w:rsid w:val="00137FF3"/>
    <w:rsid w:val="001408D4"/>
    <w:rsid w:val="0014271B"/>
    <w:rsid w:val="001432AD"/>
    <w:rsid w:val="001433C8"/>
    <w:rsid w:val="001441F4"/>
    <w:rsid w:val="00144AE9"/>
    <w:rsid w:val="001504BA"/>
    <w:rsid w:val="00152512"/>
    <w:rsid w:val="00154CEC"/>
    <w:rsid w:val="00155B36"/>
    <w:rsid w:val="00155D11"/>
    <w:rsid w:val="00155E82"/>
    <w:rsid w:val="001639CB"/>
    <w:rsid w:val="00164C1A"/>
    <w:rsid w:val="00166372"/>
    <w:rsid w:val="00166FD9"/>
    <w:rsid w:val="00167E70"/>
    <w:rsid w:val="00170844"/>
    <w:rsid w:val="00170C88"/>
    <w:rsid w:val="001711D1"/>
    <w:rsid w:val="00172471"/>
    <w:rsid w:val="0017508A"/>
    <w:rsid w:val="00176B8A"/>
    <w:rsid w:val="0017744E"/>
    <w:rsid w:val="00177CFE"/>
    <w:rsid w:val="00181B7B"/>
    <w:rsid w:val="00183C3A"/>
    <w:rsid w:val="0018567B"/>
    <w:rsid w:val="001861DB"/>
    <w:rsid w:val="001879CB"/>
    <w:rsid w:val="0019094E"/>
    <w:rsid w:val="00191299"/>
    <w:rsid w:val="00195A11"/>
    <w:rsid w:val="001A0EFF"/>
    <w:rsid w:val="001A2491"/>
    <w:rsid w:val="001A3B3A"/>
    <w:rsid w:val="001A45B5"/>
    <w:rsid w:val="001A557A"/>
    <w:rsid w:val="001A66E3"/>
    <w:rsid w:val="001B0E8B"/>
    <w:rsid w:val="001B29C2"/>
    <w:rsid w:val="001B6DD4"/>
    <w:rsid w:val="001B7ED4"/>
    <w:rsid w:val="001C0250"/>
    <w:rsid w:val="001C0720"/>
    <w:rsid w:val="001C442C"/>
    <w:rsid w:val="001D1F21"/>
    <w:rsid w:val="001D28EC"/>
    <w:rsid w:val="001D3471"/>
    <w:rsid w:val="001D41BC"/>
    <w:rsid w:val="001D4C11"/>
    <w:rsid w:val="001D53FE"/>
    <w:rsid w:val="001D78AD"/>
    <w:rsid w:val="001E03B4"/>
    <w:rsid w:val="001E0539"/>
    <w:rsid w:val="001E2902"/>
    <w:rsid w:val="001E46EC"/>
    <w:rsid w:val="001E682F"/>
    <w:rsid w:val="001F104A"/>
    <w:rsid w:val="001F21DB"/>
    <w:rsid w:val="001F35AD"/>
    <w:rsid w:val="001F3B66"/>
    <w:rsid w:val="001F454D"/>
    <w:rsid w:val="001F4859"/>
    <w:rsid w:val="001F6A60"/>
    <w:rsid w:val="00201246"/>
    <w:rsid w:val="00201AA3"/>
    <w:rsid w:val="002022CB"/>
    <w:rsid w:val="00204A58"/>
    <w:rsid w:val="00206A25"/>
    <w:rsid w:val="00206B49"/>
    <w:rsid w:val="00210D92"/>
    <w:rsid w:val="00210F7C"/>
    <w:rsid w:val="002113A5"/>
    <w:rsid w:val="0021178E"/>
    <w:rsid w:val="00215ABE"/>
    <w:rsid w:val="00215B53"/>
    <w:rsid w:val="00215C29"/>
    <w:rsid w:val="00215D5E"/>
    <w:rsid w:val="00215E8B"/>
    <w:rsid w:val="002204C6"/>
    <w:rsid w:val="00221040"/>
    <w:rsid w:val="00223E03"/>
    <w:rsid w:val="0022447C"/>
    <w:rsid w:val="002265CC"/>
    <w:rsid w:val="00230127"/>
    <w:rsid w:val="002315F5"/>
    <w:rsid w:val="0023161C"/>
    <w:rsid w:val="0023263A"/>
    <w:rsid w:val="00232CE1"/>
    <w:rsid w:val="002365CF"/>
    <w:rsid w:val="00237C84"/>
    <w:rsid w:val="00246471"/>
    <w:rsid w:val="00251752"/>
    <w:rsid w:val="00251D26"/>
    <w:rsid w:val="00252EBE"/>
    <w:rsid w:val="00252FAE"/>
    <w:rsid w:val="00257271"/>
    <w:rsid w:val="00266315"/>
    <w:rsid w:val="0026683F"/>
    <w:rsid w:val="00270BC1"/>
    <w:rsid w:val="00271979"/>
    <w:rsid w:val="0027204E"/>
    <w:rsid w:val="00273380"/>
    <w:rsid w:val="00273E8C"/>
    <w:rsid w:val="00275685"/>
    <w:rsid w:val="00277277"/>
    <w:rsid w:val="00277679"/>
    <w:rsid w:val="00277BFC"/>
    <w:rsid w:val="00281727"/>
    <w:rsid w:val="002818A8"/>
    <w:rsid w:val="00282D5D"/>
    <w:rsid w:val="002838CF"/>
    <w:rsid w:val="00286A64"/>
    <w:rsid w:val="00286A6E"/>
    <w:rsid w:val="00287078"/>
    <w:rsid w:val="002878A4"/>
    <w:rsid w:val="00291586"/>
    <w:rsid w:val="00293232"/>
    <w:rsid w:val="002932BD"/>
    <w:rsid w:val="00293313"/>
    <w:rsid w:val="00295159"/>
    <w:rsid w:val="00297587"/>
    <w:rsid w:val="00297D0F"/>
    <w:rsid w:val="002A51D0"/>
    <w:rsid w:val="002A6284"/>
    <w:rsid w:val="002A7407"/>
    <w:rsid w:val="002B0EA1"/>
    <w:rsid w:val="002B2051"/>
    <w:rsid w:val="002B25AB"/>
    <w:rsid w:val="002B38B3"/>
    <w:rsid w:val="002B3E58"/>
    <w:rsid w:val="002B43A7"/>
    <w:rsid w:val="002B571F"/>
    <w:rsid w:val="002B640C"/>
    <w:rsid w:val="002B64B1"/>
    <w:rsid w:val="002C1EB2"/>
    <w:rsid w:val="002C2A39"/>
    <w:rsid w:val="002C2C8E"/>
    <w:rsid w:val="002C44AF"/>
    <w:rsid w:val="002C472D"/>
    <w:rsid w:val="002C4CF8"/>
    <w:rsid w:val="002C6C5D"/>
    <w:rsid w:val="002D1754"/>
    <w:rsid w:val="002D2FBD"/>
    <w:rsid w:val="002D3A88"/>
    <w:rsid w:val="002D4BFC"/>
    <w:rsid w:val="002D6E48"/>
    <w:rsid w:val="002E06C1"/>
    <w:rsid w:val="002E165E"/>
    <w:rsid w:val="002E23AE"/>
    <w:rsid w:val="002E24B1"/>
    <w:rsid w:val="002E2C82"/>
    <w:rsid w:val="002E36DC"/>
    <w:rsid w:val="002F234D"/>
    <w:rsid w:val="002F2E4F"/>
    <w:rsid w:val="002F4D22"/>
    <w:rsid w:val="002F6037"/>
    <w:rsid w:val="00301E90"/>
    <w:rsid w:val="00310F68"/>
    <w:rsid w:val="003141DC"/>
    <w:rsid w:val="00321730"/>
    <w:rsid w:val="00323ADD"/>
    <w:rsid w:val="00331399"/>
    <w:rsid w:val="003324ED"/>
    <w:rsid w:val="00333060"/>
    <w:rsid w:val="0033524E"/>
    <w:rsid w:val="00340996"/>
    <w:rsid w:val="00342A32"/>
    <w:rsid w:val="00344EAE"/>
    <w:rsid w:val="00345953"/>
    <w:rsid w:val="003462AC"/>
    <w:rsid w:val="0034728E"/>
    <w:rsid w:val="00350379"/>
    <w:rsid w:val="0035327E"/>
    <w:rsid w:val="00361ADD"/>
    <w:rsid w:val="0036412F"/>
    <w:rsid w:val="00367F2C"/>
    <w:rsid w:val="00370041"/>
    <w:rsid w:val="00372AFE"/>
    <w:rsid w:val="003736DE"/>
    <w:rsid w:val="0037410E"/>
    <w:rsid w:val="00375E59"/>
    <w:rsid w:val="0037628C"/>
    <w:rsid w:val="00377113"/>
    <w:rsid w:val="003774AC"/>
    <w:rsid w:val="00380E99"/>
    <w:rsid w:val="0038317E"/>
    <w:rsid w:val="003838A5"/>
    <w:rsid w:val="003838BC"/>
    <w:rsid w:val="003842E9"/>
    <w:rsid w:val="0038747D"/>
    <w:rsid w:val="003910FD"/>
    <w:rsid w:val="0039475A"/>
    <w:rsid w:val="00395E6B"/>
    <w:rsid w:val="003A404C"/>
    <w:rsid w:val="003A46A1"/>
    <w:rsid w:val="003B0696"/>
    <w:rsid w:val="003B2453"/>
    <w:rsid w:val="003B286A"/>
    <w:rsid w:val="003B29FC"/>
    <w:rsid w:val="003C5110"/>
    <w:rsid w:val="003C7B25"/>
    <w:rsid w:val="003D19C5"/>
    <w:rsid w:val="003D1CB1"/>
    <w:rsid w:val="003D298F"/>
    <w:rsid w:val="003D3E27"/>
    <w:rsid w:val="003D5DDA"/>
    <w:rsid w:val="003D7112"/>
    <w:rsid w:val="003E0310"/>
    <w:rsid w:val="003F0371"/>
    <w:rsid w:val="003F104F"/>
    <w:rsid w:val="003F1306"/>
    <w:rsid w:val="003F734A"/>
    <w:rsid w:val="004001C8"/>
    <w:rsid w:val="0040076C"/>
    <w:rsid w:val="00402D21"/>
    <w:rsid w:val="00403E35"/>
    <w:rsid w:val="004050D9"/>
    <w:rsid w:val="00413752"/>
    <w:rsid w:val="00416920"/>
    <w:rsid w:val="00417F02"/>
    <w:rsid w:val="00422B51"/>
    <w:rsid w:val="00424588"/>
    <w:rsid w:val="00424B9C"/>
    <w:rsid w:val="004255FE"/>
    <w:rsid w:val="004265C1"/>
    <w:rsid w:val="00427C8D"/>
    <w:rsid w:val="0043030B"/>
    <w:rsid w:val="004307EB"/>
    <w:rsid w:val="00431DBB"/>
    <w:rsid w:val="00432705"/>
    <w:rsid w:val="00433147"/>
    <w:rsid w:val="0043362B"/>
    <w:rsid w:val="0043396B"/>
    <w:rsid w:val="00433CFA"/>
    <w:rsid w:val="004375CE"/>
    <w:rsid w:val="004376C5"/>
    <w:rsid w:val="00441405"/>
    <w:rsid w:val="00441E04"/>
    <w:rsid w:val="00442196"/>
    <w:rsid w:val="00443D5F"/>
    <w:rsid w:val="00443EE0"/>
    <w:rsid w:val="00444B24"/>
    <w:rsid w:val="00444CEE"/>
    <w:rsid w:val="004465CC"/>
    <w:rsid w:val="00455B26"/>
    <w:rsid w:val="00460866"/>
    <w:rsid w:val="00460869"/>
    <w:rsid w:val="00460FF1"/>
    <w:rsid w:val="00463AD4"/>
    <w:rsid w:val="00465B25"/>
    <w:rsid w:val="0046639C"/>
    <w:rsid w:val="004669D5"/>
    <w:rsid w:val="00470857"/>
    <w:rsid w:val="00473468"/>
    <w:rsid w:val="00474C0D"/>
    <w:rsid w:val="0047703E"/>
    <w:rsid w:val="004806D6"/>
    <w:rsid w:val="00482369"/>
    <w:rsid w:val="00484623"/>
    <w:rsid w:val="00484C39"/>
    <w:rsid w:val="004923A5"/>
    <w:rsid w:val="00493CCB"/>
    <w:rsid w:val="00493CDA"/>
    <w:rsid w:val="00495F36"/>
    <w:rsid w:val="00496114"/>
    <w:rsid w:val="004A0DC7"/>
    <w:rsid w:val="004A22BA"/>
    <w:rsid w:val="004A3DFB"/>
    <w:rsid w:val="004A4D8F"/>
    <w:rsid w:val="004A6F7D"/>
    <w:rsid w:val="004B49DD"/>
    <w:rsid w:val="004B4D0D"/>
    <w:rsid w:val="004B5D99"/>
    <w:rsid w:val="004B6CFC"/>
    <w:rsid w:val="004B6DEC"/>
    <w:rsid w:val="004B74CB"/>
    <w:rsid w:val="004B7A41"/>
    <w:rsid w:val="004C0CCB"/>
    <w:rsid w:val="004C130C"/>
    <w:rsid w:val="004C3C46"/>
    <w:rsid w:val="004D0BFC"/>
    <w:rsid w:val="004D0CE4"/>
    <w:rsid w:val="004D108D"/>
    <w:rsid w:val="004E1D49"/>
    <w:rsid w:val="004E1EF7"/>
    <w:rsid w:val="004F368A"/>
    <w:rsid w:val="004F4CEB"/>
    <w:rsid w:val="00502D28"/>
    <w:rsid w:val="00504A24"/>
    <w:rsid w:val="005057AB"/>
    <w:rsid w:val="00505953"/>
    <w:rsid w:val="00507D0B"/>
    <w:rsid w:val="005100AD"/>
    <w:rsid w:val="00510BC8"/>
    <w:rsid w:val="0051143A"/>
    <w:rsid w:val="005143A2"/>
    <w:rsid w:val="00514C9D"/>
    <w:rsid w:val="005178DE"/>
    <w:rsid w:val="00517D1A"/>
    <w:rsid w:val="00517E65"/>
    <w:rsid w:val="00522123"/>
    <w:rsid w:val="00523AEF"/>
    <w:rsid w:val="00523C5F"/>
    <w:rsid w:val="005252F2"/>
    <w:rsid w:val="00526F3F"/>
    <w:rsid w:val="00533348"/>
    <w:rsid w:val="00533661"/>
    <w:rsid w:val="00534015"/>
    <w:rsid w:val="0053479E"/>
    <w:rsid w:val="00536382"/>
    <w:rsid w:val="0054233A"/>
    <w:rsid w:val="00542E00"/>
    <w:rsid w:val="00546BAE"/>
    <w:rsid w:val="00546C9A"/>
    <w:rsid w:val="00547915"/>
    <w:rsid w:val="00550731"/>
    <w:rsid w:val="00552ED4"/>
    <w:rsid w:val="00556058"/>
    <w:rsid w:val="00557A74"/>
    <w:rsid w:val="00557B69"/>
    <w:rsid w:val="00562FF8"/>
    <w:rsid w:val="00570608"/>
    <w:rsid w:val="00571A76"/>
    <w:rsid w:val="00571D84"/>
    <w:rsid w:val="005751D1"/>
    <w:rsid w:val="00576777"/>
    <w:rsid w:val="00576858"/>
    <w:rsid w:val="00586C39"/>
    <w:rsid w:val="00591155"/>
    <w:rsid w:val="00594B19"/>
    <w:rsid w:val="00595BEB"/>
    <w:rsid w:val="0059625F"/>
    <w:rsid w:val="005A458C"/>
    <w:rsid w:val="005A4FDA"/>
    <w:rsid w:val="005A5745"/>
    <w:rsid w:val="005B09B2"/>
    <w:rsid w:val="005B2610"/>
    <w:rsid w:val="005B2F00"/>
    <w:rsid w:val="005B38C0"/>
    <w:rsid w:val="005B630F"/>
    <w:rsid w:val="005C08D3"/>
    <w:rsid w:val="005C3513"/>
    <w:rsid w:val="005D277F"/>
    <w:rsid w:val="005D5236"/>
    <w:rsid w:val="005D6390"/>
    <w:rsid w:val="005D7287"/>
    <w:rsid w:val="005E4904"/>
    <w:rsid w:val="005E639E"/>
    <w:rsid w:val="005E6914"/>
    <w:rsid w:val="005E7B1C"/>
    <w:rsid w:val="005F35B4"/>
    <w:rsid w:val="005F5721"/>
    <w:rsid w:val="00601471"/>
    <w:rsid w:val="00606B67"/>
    <w:rsid w:val="006123F3"/>
    <w:rsid w:val="006145BC"/>
    <w:rsid w:val="0061584F"/>
    <w:rsid w:val="00617B9D"/>
    <w:rsid w:val="00620328"/>
    <w:rsid w:val="00620D26"/>
    <w:rsid w:val="00620F69"/>
    <w:rsid w:val="00624809"/>
    <w:rsid w:val="00624CED"/>
    <w:rsid w:val="00624E8A"/>
    <w:rsid w:val="00624EFD"/>
    <w:rsid w:val="00626291"/>
    <w:rsid w:val="00627406"/>
    <w:rsid w:val="00630EFA"/>
    <w:rsid w:val="006322EC"/>
    <w:rsid w:val="006338CD"/>
    <w:rsid w:val="0063677C"/>
    <w:rsid w:val="00637772"/>
    <w:rsid w:val="00640D99"/>
    <w:rsid w:val="00641D2F"/>
    <w:rsid w:val="00645E55"/>
    <w:rsid w:val="00645F53"/>
    <w:rsid w:val="00647835"/>
    <w:rsid w:val="00647896"/>
    <w:rsid w:val="00653503"/>
    <w:rsid w:val="00653F62"/>
    <w:rsid w:val="00655C40"/>
    <w:rsid w:val="0065765C"/>
    <w:rsid w:val="00665A4C"/>
    <w:rsid w:val="006667BB"/>
    <w:rsid w:val="006668BD"/>
    <w:rsid w:val="006700AE"/>
    <w:rsid w:val="006705B1"/>
    <w:rsid w:val="0067105D"/>
    <w:rsid w:val="00671CA5"/>
    <w:rsid w:val="00671F1E"/>
    <w:rsid w:val="00672099"/>
    <w:rsid w:val="006729D3"/>
    <w:rsid w:val="00673158"/>
    <w:rsid w:val="00680C3E"/>
    <w:rsid w:val="00682B48"/>
    <w:rsid w:val="006862B6"/>
    <w:rsid w:val="006A11EE"/>
    <w:rsid w:val="006A1428"/>
    <w:rsid w:val="006A1DA2"/>
    <w:rsid w:val="006A405C"/>
    <w:rsid w:val="006A5179"/>
    <w:rsid w:val="006A6E8F"/>
    <w:rsid w:val="006B03FE"/>
    <w:rsid w:val="006B3E93"/>
    <w:rsid w:val="006B4935"/>
    <w:rsid w:val="006B6DA0"/>
    <w:rsid w:val="006C005D"/>
    <w:rsid w:val="006C0BF2"/>
    <w:rsid w:val="006C1389"/>
    <w:rsid w:val="006C72CB"/>
    <w:rsid w:val="006D29E2"/>
    <w:rsid w:val="006D3CA5"/>
    <w:rsid w:val="006D4780"/>
    <w:rsid w:val="006D5170"/>
    <w:rsid w:val="006D548F"/>
    <w:rsid w:val="006D5CD4"/>
    <w:rsid w:val="006D602B"/>
    <w:rsid w:val="006D7DEA"/>
    <w:rsid w:val="006E1F55"/>
    <w:rsid w:val="006E3CFD"/>
    <w:rsid w:val="006E5A13"/>
    <w:rsid w:val="006E73C4"/>
    <w:rsid w:val="006F2947"/>
    <w:rsid w:val="006F4C7F"/>
    <w:rsid w:val="006F58FD"/>
    <w:rsid w:val="006F76C4"/>
    <w:rsid w:val="007019E6"/>
    <w:rsid w:val="007025E0"/>
    <w:rsid w:val="00702D6D"/>
    <w:rsid w:val="00706F0A"/>
    <w:rsid w:val="007158A2"/>
    <w:rsid w:val="0071783C"/>
    <w:rsid w:val="0072165D"/>
    <w:rsid w:val="00722A6E"/>
    <w:rsid w:val="007241B8"/>
    <w:rsid w:val="007270C5"/>
    <w:rsid w:val="007304C4"/>
    <w:rsid w:val="00732CE6"/>
    <w:rsid w:val="0073388A"/>
    <w:rsid w:val="00734025"/>
    <w:rsid w:val="00745561"/>
    <w:rsid w:val="00747F07"/>
    <w:rsid w:val="00754F7E"/>
    <w:rsid w:val="007563F0"/>
    <w:rsid w:val="00756EB0"/>
    <w:rsid w:val="007578FE"/>
    <w:rsid w:val="007613B6"/>
    <w:rsid w:val="00761A96"/>
    <w:rsid w:val="00765204"/>
    <w:rsid w:val="0077030C"/>
    <w:rsid w:val="00770E3A"/>
    <w:rsid w:val="00771972"/>
    <w:rsid w:val="00772FD6"/>
    <w:rsid w:val="0077387A"/>
    <w:rsid w:val="007739DD"/>
    <w:rsid w:val="0077640D"/>
    <w:rsid w:val="00780BD6"/>
    <w:rsid w:val="0078211B"/>
    <w:rsid w:val="007838A9"/>
    <w:rsid w:val="00790C35"/>
    <w:rsid w:val="00791F8C"/>
    <w:rsid w:val="00793082"/>
    <w:rsid w:val="00793687"/>
    <w:rsid w:val="007975D1"/>
    <w:rsid w:val="00797C56"/>
    <w:rsid w:val="007A4614"/>
    <w:rsid w:val="007B1F8B"/>
    <w:rsid w:val="007B269A"/>
    <w:rsid w:val="007B58DE"/>
    <w:rsid w:val="007C029E"/>
    <w:rsid w:val="007C0F18"/>
    <w:rsid w:val="007C176C"/>
    <w:rsid w:val="007C2035"/>
    <w:rsid w:val="007C2AE8"/>
    <w:rsid w:val="007C2D34"/>
    <w:rsid w:val="007C33B3"/>
    <w:rsid w:val="007C346A"/>
    <w:rsid w:val="007C4891"/>
    <w:rsid w:val="007C585B"/>
    <w:rsid w:val="007C6244"/>
    <w:rsid w:val="007D123B"/>
    <w:rsid w:val="007D33D5"/>
    <w:rsid w:val="007D3F2E"/>
    <w:rsid w:val="007D46AB"/>
    <w:rsid w:val="007D489F"/>
    <w:rsid w:val="007D77FD"/>
    <w:rsid w:val="007E2FE7"/>
    <w:rsid w:val="007E470B"/>
    <w:rsid w:val="007E52EA"/>
    <w:rsid w:val="007E7082"/>
    <w:rsid w:val="007F23A4"/>
    <w:rsid w:val="007F268A"/>
    <w:rsid w:val="007F4F9B"/>
    <w:rsid w:val="007F7F93"/>
    <w:rsid w:val="0080226F"/>
    <w:rsid w:val="008052AC"/>
    <w:rsid w:val="00807A97"/>
    <w:rsid w:val="00810276"/>
    <w:rsid w:val="008105F3"/>
    <w:rsid w:val="00811391"/>
    <w:rsid w:val="00811D25"/>
    <w:rsid w:val="00812970"/>
    <w:rsid w:val="00813905"/>
    <w:rsid w:val="00822254"/>
    <w:rsid w:val="00822EE5"/>
    <w:rsid w:val="008237BF"/>
    <w:rsid w:val="0082589A"/>
    <w:rsid w:val="00825E33"/>
    <w:rsid w:val="0082630B"/>
    <w:rsid w:val="008315C1"/>
    <w:rsid w:val="00831E42"/>
    <w:rsid w:val="00835227"/>
    <w:rsid w:val="008358A5"/>
    <w:rsid w:val="008509A0"/>
    <w:rsid w:val="00851A73"/>
    <w:rsid w:val="00852D26"/>
    <w:rsid w:val="00856DDE"/>
    <w:rsid w:val="008576B4"/>
    <w:rsid w:val="00857867"/>
    <w:rsid w:val="00857FD3"/>
    <w:rsid w:val="00860D00"/>
    <w:rsid w:val="00860D08"/>
    <w:rsid w:val="00867617"/>
    <w:rsid w:val="00867A65"/>
    <w:rsid w:val="00873475"/>
    <w:rsid w:val="00873A9E"/>
    <w:rsid w:val="00873D2B"/>
    <w:rsid w:val="008804E4"/>
    <w:rsid w:val="008847AF"/>
    <w:rsid w:val="008877A2"/>
    <w:rsid w:val="008903EF"/>
    <w:rsid w:val="00896E92"/>
    <w:rsid w:val="008973AC"/>
    <w:rsid w:val="008A3348"/>
    <w:rsid w:val="008A48C3"/>
    <w:rsid w:val="008A6575"/>
    <w:rsid w:val="008A77B3"/>
    <w:rsid w:val="008B0EE8"/>
    <w:rsid w:val="008B266A"/>
    <w:rsid w:val="008B2761"/>
    <w:rsid w:val="008B4C8F"/>
    <w:rsid w:val="008C119B"/>
    <w:rsid w:val="008C1C35"/>
    <w:rsid w:val="008C3B71"/>
    <w:rsid w:val="008C6821"/>
    <w:rsid w:val="008C6CF7"/>
    <w:rsid w:val="008D2428"/>
    <w:rsid w:val="008D2992"/>
    <w:rsid w:val="008D2A08"/>
    <w:rsid w:val="008D3BDA"/>
    <w:rsid w:val="008D6735"/>
    <w:rsid w:val="008E0133"/>
    <w:rsid w:val="008E0E8F"/>
    <w:rsid w:val="008E6751"/>
    <w:rsid w:val="008F183C"/>
    <w:rsid w:val="008F2AAC"/>
    <w:rsid w:val="008F472C"/>
    <w:rsid w:val="008F4A19"/>
    <w:rsid w:val="008F710E"/>
    <w:rsid w:val="00902462"/>
    <w:rsid w:val="009029A1"/>
    <w:rsid w:val="009038F2"/>
    <w:rsid w:val="009051F4"/>
    <w:rsid w:val="00907880"/>
    <w:rsid w:val="009103A7"/>
    <w:rsid w:val="0091313D"/>
    <w:rsid w:val="009227E9"/>
    <w:rsid w:val="009241EB"/>
    <w:rsid w:val="00925698"/>
    <w:rsid w:val="009256C2"/>
    <w:rsid w:val="00926D43"/>
    <w:rsid w:val="00932811"/>
    <w:rsid w:val="00934701"/>
    <w:rsid w:val="00934E36"/>
    <w:rsid w:val="00935A81"/>
    <w:rsid w:val="00936DAC"/>
    <w:rsid w:val="00936DBA"/>
    <w:rsid w:val="00936E97"/>
    <w:rsid w:val="00940164"/>
    <w:rsid w:val="00944BBD"/>
    <w:rsid w:val="00944C6F"/>
    <w:rsid w:val="00945C09"/>
    <w:rsid w:val="009464BC"/>
    <w:rsid w:val="0095087C"/>
    <w:rsid w:val="0095147D"/>
    <w:rsid w:val="009523F5"/>
    <w:rsid w:val="00954575"/>
    <w:rsid w:val="00956375"/>
    <w:rsid w:val="0095733C"/>
    <w:rsid w:val="00961EA3"/>
    <w:rsid w:val="009631F4"/>
    <w:rsid w:val="0096350E"/>
    <w:rsid w:val="00967E2F"/>
    <w:rsid w:val="00970CD8"/>
    <w:rsid w:val="009730D0"/>
    <w:rsid w:val="00973F33"/>
    <w:rsid w:val="0097460A"/>
    <w:rsid w:val="009747E5"/>
    <w:rsid w:val="00974A3C"/>
    <w:rsid w:val="0097551D"/>
    <w:rsid w:val="00980783"/>
    <w:rsid w:val="009855EA"/>
    <w:rsid w:val="00985648"/>
    <w:rsid w:val="00986173"/>
    <w:rsid w:val="009877A6"/>
    <w:rsid w:val="0099208D"/>
    <w:rsid w:val="009920E9"/>
    <w:rsid w:val="00993734"/>
    <w:rsid w:val="00995B4C"/>
    <w:rsid w:val="009968D3"/>
    <w:rsid w:val="0099694F"/>
    <w:rsid w:val="00996AE3"/>
    <w:rsid w:val="009A3001"/>
    <w:rsid w:val="009B2037"/>
    <w:rsid w:val="009B2E22"/>
    <w:rsid w:val="009B3331"/>
    <w:rsid w:val="009B5AFD"/>
    <w:rsid w:val="009B7C44"/>
    <w:rsid w:val="009C174E"/>
    <w:rsid w:val="009C2634"/>
    <w:rsid w:val="009C4CE2"/>
    <w:rsid w:val="009D100F"/>
    <w:rsid w:val="009D18EC"/>
    <w:rsid w:val="009D3B26"/>
    <w:rsid w:val="009D6EBD"/>
    <w:rsid w:val="009E086F"/>
    <w:rsid w:val="009E45EE"/>
    <w:rsid w:val="009E7627"/>
    <w:rsid w:val="009F0A96"/>
    <w:rsid w:val="009F1B63"/>
    <w:rsid w:val="009F3761"/>
    <w:rsid w:val="009F3E57"/>
    <w:rsid w:val="009F5CF8"/>
    <w:rsid w:val="00A02F31"/>
    <w:rsid w:val="00A0365F"/>
    <w:rsid w:val="00A047D6"/>
    <w:rsid w:val="00A067F6"/>
    <w:rsid w:val="00A06DEB"/>
    <w:rsid w:val="00A07BC9"/>
    <w:rsid w:val="00A107E6"/>
    <w:rsid w:val="00A12787"/>
    <w:rsid w:val="00A13310"/>
    <w:rsid w:val="00A13816"/>
    <w:rsid w:val="00A15614"/>
    <w:rsid w:val="00A15BC6"/>
    <w:rsid w:val="00A22C43"/>
    <w:rsid w:val="00A22C5C"/>
    <w:rsid w:val="00A239C9"/>
    <w:rsid w:val="00A23EC4"/>
    <w:rsid w:val="00A27DBD"/>
    <w:rsid w:val="00A30418"/>
    <w:rsid w:val="00A329F1"/>
    <w:rsid w:val="00A33295"/>
    <w:rsid w:val="00A3419C"/>
    <w:rsid w:val="00A354DA"/>
    <w:rsid w:val="00A36233"/>
    <w:rsid w:val="00A3755D"/>
    <w:rsid w:val="00A37A93"/>
    <w:rsid w:val="00A415EF"/>
    <w:rsid w:val="00A426B0"/>
    <w:rsid w:val="00A44864"/>
    <w:rsid w:val="00A45E5C"/>
    <w:rsid w:val="00A45F8B"/>
    <w:rsid w:val="00A4688A"/>
    <w:rsid w:val="00A51672"/>
    <w:rsid w:val="00A51C70"/>
    <w:rsid w:val="00A523CF"/>
    <w:rsid w:val="00A5312A"/>
    <w:rsid w:val="00A5362D"/>
    <w:rsid w:val="00A53BC8"/>
    <w:rsid w:val="00A54D15"/>
    <w:rsid w:val="00A57364"/>
    <w:rsid w:val="00A60466"/>
    <w:rsid w:val="00A66396"/>
    <w:rsid w:val="00A669E2"/>
    <w:rsid w:val="00A66C65"/>
    <w:rsid w:val="00A67831"/>
    <w:rsid w:val="00A73F32"/>
    <w:rsid w:val="00A825F3"/>
    <w:rsid w:val="00A8421B"/>
    <w:rsid w:val="00A854A6"/>
    <w:rsid w:val="00A942DD"/>
    <w:rsid w:val="00A958C4"/>
    <w:rsid w:val="00A95ECC"/>
    <w:rsid w:val="00A975F8"/>
    <w:rsid w:val="00AA0739"/>
    <w:rsid w:val="00AA34B6"/>
    <w:rsid w:val="00AA6CA8"/>
    <w:rsid w:val="00AB4E1C"/>
    <w:rsid w:val="00AB6EF8"/>
    <w:rsid w:val="00AC25C2"/>
    <w:rsid w:val="00AC4014"/>
    <w:rsid w:val="00AC66EF"/>
    <w:rsid w:val="00AC6E0C"/>
    <w:rsid w:val="00AD5205"/>
    <w:rsid w:val="00AD52E2"/>
    <w:rsid w:val="00AD7029"/>
    <w:rsid w:val="00AD7722"/>
    <w:rsid w:val="00AE1A67"/>
    <w:rsid w:val="00AE39A0"/>
    <w:rsid w:val="00AE56D7"/>
    <w:rsid w:val="00AF5C70"/>
    <w:rsid w:val="00B0018D"/>
    <w:rsid w:val="00B02B54"/>
    <w:rsid w:val="00B02E09"/>
    <w:rsid w:val="00B0597E"/>
    <w:rsid w:val="00B0729F"/>
    <w:rsid w:val="00B07EE3"/>
    <w:rsid w:val="00B110A2"/>
    <w:rsid w:val="00B11268"/>
    <w:rsid w:val="00B117D7"/>
    <w:rsid w:val="00B168D1"/>
    <w:rsid w:val="00B21144"/>
    <w:rsid w:val="00B242AF"/>
    <w:rsid w:val="00B247E9"/>
    <w:rsid w:val="00B24CB2"/>
    <w:rsid w:val="00B2508F"/>
    <w:rsid w:val="00B2569B"/>
    <w:rsid w:val="00B26932"/>
    <w:rsid w:val="00B270F6"/>
    <w:rsid w:val="00B33E92"/>
    <w:rsid w:val="00B33FE6"/>
    <w:rsid w:val="00B37AB8"/>
    <w:rsid w:val="00B37CE9"/>
    <w:rsid w:val="00B40731"/>
    <w:rsid w:val="00B409D3"/>
    <w:rsid w:val="00B40AC2"/>
    <w:rsid w:val="00B434F6"/>
    <w:rsid w:val="00B43827"/>
    <w:rsid w:val="00B5275B"/>
    <w:rsid w:val="00B52AA6"/>
    <w:rsid w:val="00B5442A"/>
    <w:rsid w:val="00B56A12"/>
    <w:rsid w:val="00B61977"/>
    <w:rsid w:val="00B62135"/>
    <w:rsid w:val="00B62859"/>
    <w:rsid w:val="00B65032"/>
    <w:rsid w:val="00B6693B"/>
    <w:rsid w:val="00B7136A"/>
    <w:rsid w:val="00B72171"/>
    <w:rsid w:val="00B72A7D"/>
    <w:rsid w:val="00B7372D"/>
    <w:rsid w:val="00B76D10"/>
    <w:rsid w:val="00B77FAC"/>
    <w:rsid w:val="00B804EB"/>
    <w:rsid w:val="00B804F0"/>
    <w:rsid w:val="00B809FC"/>
    <w:rsid w:val="00B8384B"/>
    <w:rsid w:val="00B83C2A"/>
    <w:rsid w:val="00B848E7"/>
    <w:rsid w:val="00B86724"/>
    <w:rsid w:val="00B929FF"/>
    <w:rsid w:val="00B9656D"/>
    <w:rsid w:val="00B977A9"/>
    <w:rsid w:val="00B97E76"/>
    <w:rsid w:val="00BA0D58"/>
    <w:rsid w:val="00BA4903"/>
    <w:rsid w:val="00BA74E2"/>
    <w:rsid w:val="00BB12BB"/>
    <w:rsid w:val="00BB18CD"/>
    <w:rsid w:val="00BB196A"/>
    <w:rsid w:val="00BB258D"/>
    <w:rsid w:val="00BB558C"/>
    <w:rsid w:val="00BB55E5"/>
    <w:rsid w:val="00BB5EDB"/>
    <w:rsid w:val="00BB66A0"/>
    <w:rsid w:val="00BD0C60"/>
    <w:rsid w:val="00BD2B12"/>
    <w:rsid w:val="00BD3C8A"/>
    <w:rsid w:val="00BD5085"/>
    <w:rsid w:val="00BD671A"/>
    <w:rsid w:val="00BE0125"/>
    <w:rsid w:val="00BE2077"/>
    <w:rsid w:val="00BE6248"/>
    <w:rsid w:val="00BF437C"/>
    <w:rsid w:val="00C004B5"/>
    <w:rsid w:val="00C00872"/>
    <w:rsid w:val="00C03A78"/>
    <w:rsid w:val="00C04E4C"/>
    <w:rsid w:val="00C05610"/>
    <w:rsid w:val="00C065DF"/>
    <w:rsid w:val="00C066C9"/>
    <w:rsid w:val="00C07B15"/>
    <w:rsid w:val="00C07D22"/>
    <w:rsid w:val="00C1099F"/>
    <w:rsid w:val="00C10C19"/>
    <w:rsid w:val="00C11712"/>
    <w:rsid w:val="00C11E89"/>
    <w:rsid w:val="00C12A2A"/>
    <w:rsid w:val="00C13F85"/>
    <w:rsid w:val="00C14320"/>
    <w:rsid w:val="00C16CEC"/>
    <w:rsid w:val="00C1788D"/>
    <w:rsid w:val="00C2081E"/>
    <w:rsid w:val="00C20C5D"/>
    <w:rsid w:val="00C23088"/>
    <w:rsid w:val="00C23989"/>
    <w:rsid w:val="00C25368"/>
    <w:rsid w:val="00C2756C"/>
    <w:rsid w:val="00C27F8F"/>
    <w:rsid w:val="00C30DCE"/>
    <w:rsid w:val="00C3190A"/>
    <w:rsid w:val="00C31D17"/>
    <w:rsid w:val="00C368A3"/>
    <w:rsid w:val="00C36906"/>
    <w:rsid w:val="00C40F5B"/>
    <w:rsid w:val="00C416EF"/>
    <w:rsid w:val="00C46DB1"/>
    <w:rsid w:val="00C47ADC"/>
    <w:rsid w:val="00C55920"/>
    <w:rsid w:val="00C56455"/>
    <w:rsid w:val="00C5675D"/>
    <w:rsid w:val="00C61336"/>
    <w:rsid w:val="00C61997"/>
    <w:rsid w:val="00C61BA1"/>
    <w:rsid w:val="00C62D47"/>
    <w:rsid w:val="00C64F0F"/>
    <w:rsid w:val="00C664B4"/>
    <w:rsid w:val="00C66E49"/>
    <w:rsid w:val="00C66E8B"/>
    <w:rsid w:val="00C705D8"/>
    <w:rsid w:val="00C70F57"/>
    <w:rsid w:val="00C748C7"/>
    <w:rsid w:val="00C764BA"/>
    <w:rsid w:val="00C76FE5"/>
    <w:rsid w:val="00C80846"/>
    <w:rsid w:val="00C8113F"/>
    <w:rsid w:val="00C83922"/>
    <w:rsid w:val="00C83DFD"/>
    <w:rsid w:val="00C84A7F"/>
    <w:rsid w:val="00C869EC"/>
    <w:rsid w:val="00C87440"/>
    <w:rsid w:val="00C87D0E"/>
    <w:rsid w:val="00C9024A"/>
    <w:rsid w:val="00C922C1"/>
    <w:rsid w:val="00C92E96"/>
    <w:rsid w:val="00C940EB"/>
    <w:rsid w:val="00CA001A"/>
    <w:rsid w:val="00CA7604"/>
    <w:rsid w:val="00CB4089"/>
    <w:rsid w:val="00CB44E6"/>
    <w:rsid w:val="00CC1F9B"/>
    <w:rsid w:val="00CC2E09"/>
    <w:rsid w:val="00CC32E2"/>
    <w:rsid w:val="00CD052F"/>
    <w:rsid w:val="00CD07FB"/>
    <w:rsid w:val="00CD224F"/>
    <w:rsid w:val="00CE137F"/>
    <w:rsid w:val="00CE1B2F"/>
    <w:rsid w:val="00CE3BF9"/>
    <w:rsid w:val="00CF43D9"/>
    <w:rsid w:val="00CF5A90"/>
    <w:rsid w:val="00D01110"/>
    <w:rsid w:val="00D01873"/>
    <w:rsid w:val="00D04638"/>
    <w:rsid w:val="00D049D3"/>
    <w:rsid w:val="00D05096"/>
    <w:rsid w:val="00D145C1"/>
    <w:rsid w:val="00D146E9"/>
    <w:rsid w:val="00D15085"/>
    <w:rsid w:val="00D2199E"/>
    <w:rsid w:val="00D22FDD"/>
    <w:rsid w:val="00D2420C"/>
    <w:rsid w:val="00D24CDC"/>
    <w:rsid w:val="00D27168"/>
    <w:rsid w:val="00D273B6"/>
    <w:rsid w:val="00D307BE"/>
    <w:rsid w:val="00D373BD"/>
    <w:rsid w:val="00D426E8"/>
    <w:rsid w:val="00D433EB"/>
    <w:rsid w:val="00D44B83"/>
    <w:rsid w:val="00D45C2B"/>
    <w:rsid w:val="00D4633B"/>
    <w:rsid w:val="00D471E9"/>
    <w:rsid w:val="00D51F12"/>
    <w:rsid w:val="00D532CA"/>
    <w:rsid w:val="00D53A55"/>
    <w:rsid w:val="00D53F05"/>
    <w:rsid w:val="00D544BD"/>
    <w:rsid w:val="00D56351"/>
    <w:rsid w:val="00D565EA"/>
    <w:rsid w:val="00D60165"/>
    <w:rsid w:val="00D6075B"/>
    <w:rsid w:val="00D62501"/>
    <w:rsid w:val="00D62FFA"/>
    <w:rsid w:val="00D63CD7"/>
    <w:rsid w:val="00D65592"/>
    <w:rsid w:val="00D66DB4"/>
    <w:rsid w:val="00D67798"/>
    <w:rsid w:val="00D731C9"/>
    <w:rsid w:val="00D822C7"/>
    <w:rsid w:val="00D82F90"/>
    <w:rsid w:val="00D85DCB"/>
    <w:rsid w:val="00D87C69"/>
    <w:rsid w:val="00D90C03"/>
    <w:rsid w:val="00D96DEE"/>
    <w:rsid w:val="00D97139"/>
    <w:rsid w:val="00D974D4"/>
    <w:rsid w:val="00DA12DE"/>
    <w:rsid w:val="00DA4F7D"/>
    <w:rsid w:val="00DA64D7"/>
    <w:rsid w:val="00DA75A5"/>
    <w:rsid w:val="00DA7816"/>
    <w:rsid w:val="00DB06EA"/>
    <w:rsid w:val="00DB3BB3"/>
    <w:rsid w:val="00DB4ECB"/>
    <w:rsid w:val="00DB5ADA"/>
    <w:rsid w:val="00DB62C3"/>
    <w:rsid w:val="00DB6473"/>
    <w:rsid w:val="00DC143D"/>
    <w:rsid w:val="00DD0115"/>
    <w:rsid w:val="00DD4829"/>
    <w:rsid w:val="00DD559C"/>
    <w:rsid w:val="00DD7096"/>
    <w:rsid w:val="00DD7AF2"/>
    <w:rsid w:val="00DD7DF5"/>
    <w:rsid w:val="00DE09FE"/>
    <w:rsid w:val="00DE60FC"/>
    <w:rsid w:val="00DE6802"/>
    <w:rsid w:val="00DE6B93"/>
    <w:rsid w:val="00DE6BBF"/>
    <w:rsid w:val="00DE75BD"/>
    <w:rsid w:val="00DE768C"/>
    <w:rsid w:val="00DE7942"/>
    <w:rsid w:val="00DF0A5B"/>
    <w:rsid w:val="00DF401E"/>
    <w:rsid w:val="00DF46C0"/>
    <w:rsid w:val="00E002D6"/>
    <w:rsid w:val="00E00F53"/>
    <w:rsid w:val="00E01B52"/>
    <w:rsid w:val="00E078B5"/>
    <w:rsid w:val="00E12E5F"/>
    <w:rsid w:val="00E1358D"/>
    <w:rsid w:val="00E140D7"/>
    <w:rsid w:val="00E2151D"/>
    <w:rsid w:val="00E25B35"/>
    <w:rsid w:val="00E309DB"/>
    <w:rsid w:val="00E32162"/>
    <w:rsid w:val="00E345D5"/>
    <w:rsid w:val="00E34B6D"/>
    <w:rsid w:val="00E36566"/>
    <w:rsid w:val="00E373B2"/>
    <w:rsid w:val="00E37651"/>
    <w:rsid w:val="00E40404"/>
    <w:rsid w:val="00E40831"/>
    <w:rsid w:val="00E436F6"/>
    <w:rsid w:val="00E44228"/>
    <w:rsid w:val="00E46F30"/>
    <w:rsid w:val="00E47DD0"/>
    <w:rsid w:val="00E52C38"/>
    <w:rsid w:val="00E5601D"/>
    <w:rsid w:val="00E572BD"/>
    <w:rsid w:val="00E609A2"/>
    <w:rsid w:val="00E61199"/>
    <w:rsid w:val="00E72ED3"/>
    <w:rsid w:val="00E73C02"/>
    <w:rsid w:val="00E77731"/>
    <w:rsid w:val="00E82693"/>
    <w:rsid w:val="00E82B90"/>
    <w:rsid w:val="00E83A61"/>
    <w:rsid w:val="00E83FC6"/>
    <w:rsid w:val="00E84D16"/>
    <w:rsid w:val="00E87D85"/>
    <w:rsid w:val="00E906AE"/>
    <w:rsid w:val="00E90BDD"/>
    <w:rsid w:val="00E92E63"/>
    <w:rsid w:val="00E944E2"/>
    <w:rsid w:val="00E94B72"/>
    <w:rsid w:val="00E96794"/>
    <w:rsid w:val="00EA1F7E"/>
    <w:rsid w:val="00EA23C5"/>
    <w:rsid w:val="00EA52AC"/>
    <w:rsid w:val="00EA5A60"/>
    <w:rsid w:val="00EB0802"/>
    <w:rsid w:val="00EB2678"/>
    <w:rsid w:val="00EB281D"/>
    <w:rsid w:val="00EB40DD"/>
    <w:rsid w:val="00EB5191"/>
    <w:rsid w:val="00EC10E8"/>
    <w:rsid w:val="00EC14FF"/>
    <w:rsid w:val="00EC1B3C"/>
    <w:rsid w:val="00EC2698"/>
    <w:rsid w:val="00EC5E93"/>
    <w:rsid w:val="00EC6041"/>
    <w:rsid w:val="00EC73A3"/>
    <w:rsid w:val="00ED310A"/>
    <w:rsid w:val="00ED397B"/>
    <w:rsid w:val="00ED68E7"/>
    <w:rsid w:val="00ED69BD"/>
    <w:rsid w:val="00ED7D61"/>
    <w:rsid w:val="00EE5256"/>
    <w:rsid w:val="00EF13F8"/>
    <w:rsid w:val="00EF2094"/>
    <w:rsid w:val="00EF20E6"/>
    <w:rsid w:val="00EF23EA"/>
    <w:rsid w:val="00EF421D"/>
    <w:rsid w:val="00EF4579"/>
    <w:rsid w:val="00EF4F5E"/>
    <w:rsid w:val="00EF6ADA"/>
    <w:rsid w:val="00EF78A6"/>
    <w:rsid w:val="00F034BD"/>
    <w:rsid w:val="00F05811"/>
    <w:rsid w:val="00F072C2"/>
    <w:rsid w:val="00F1166E"/>
    <w:rsid w:val="00F14797"/>
    <w:rsid w:val="00F157F4"/>
    <w:rsid w:val="00F176AF"/>
    <w:rsid w:val="00F179E3"/>
    <w:rsid w:val="00F2201D"/>
    <w:rsid w:val="00F23B4E"/>
    <w:rsid w:val="00F25713"/>
    <w:rsid w:val="00F25DCD"/>
    <w:rsid w:val="00F269DF"/>
    <w:rsid w:val="00F35071"/>
    <w:rsid w:val="00F37648"/>
    <w:rsid w:val="00F45DA3"/>
    <w:rsid w:val="00F53D35"/>
    <w:rsid w:val="00F53E69"/>
    <w:rsid w:val="00F5493D"/>
    <w:rsid w:val="00F55075"/>
    <w:rsid w:val="00F56D6A"/>
    <w:rsid w:val="00F57188"/>
    <w:rsid w:val="00F57C80"/>
    <w:rsid w:val="00F6244C"/>
    <w:rsid w:val="00F6313E"/>
    <w:rsid w:val="00F6698D"/>
    <w:rsid w:val="00F66E51"/>
    <w:rsid w:val="00F723DC"/>
    <w:rsid w:val="00F72A6B"/>
    <w:rsid w:val="00F75949"/>
    <w:rsid w:val="00F80616"/>
    <w:rsid w:val="00F8483A"/>
    <w:rsid w:val="00F8483E"/>
    <w:rsid w:val="00F864D7"/>
    <w:rsid w:val="00F87305"/>
    <w:rsid w:val="00F9036A"/>
    <w:rsid w:val="00F93138"/>
    <w:rsid w:val="00FA076B"/>
    <w:rsid w:val="00FA4C8C"/>
    <w:rsid w:val="00FB025B"/>
    <w:rsid w:val="00FB0F27"/>
    <w:rsid w:val="00FB2957"/>
    <w:rsid w:val="00FB5C3D"/>
    <w:rsid w:val="00FB6BE5"/>
    <w:rsid w:val="00FC000C"/>
    <w:rsid w:val="00FC0EC1"/>
    <w:rsid w:val="00FC1753"/>
    <w:rsid w:val="00FC2B35"/>
    <w:rsid w:val="00FC4A2D"/>
    <w:rsid w:val="00FC704E"/>
    <w:rsid w:val="00FD0229"/>
    <w:rsid w:val="00FD1784"/>
    <w:rsid w:val="00FD2B73"/>
    <w:rsid w:val="00FD60A5"/>
    <w:rsid w:val="00FE2305"/>
    <w:rsid w:val="00FE2A8A"/>
    <w:rsid w:val="00FE5CC9"/>
    <w:rsid w:val="00FE7E9F"/>
    <w:rsid w:val="00FF037D"/>
    <w:rsid w:val="00FF0D13"/>
    <w:rsid w:val="00FF1E36"/>
    <w:rsid w:val="00FF775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9DDAF7"/>
  <w15:docId w15:val="{3A03BB01-0770-495F-B9D4-73BA6854E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Droid Sans Fallback"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5B35"/>
    <w:pPr>
      <w:suppressAutoHyphens/>
    </w:pPr>
    <w:rPr>
      <w:rFonts w:ascii="Times New Roman" w:eastAsia="Times New Roman" w:hAnsi="Times New Roman" w:cs="Times New Roman"/>
      <w:lang w:val="tr-TR"/>
    </w:rPr>
  </w:style>
  <w:style w:type="paragraph" w:styleId="Heading1">
    <w:name w:val="heading 1"/>
    <w:basedOn w:val="Normal"/>
    <w:next w:val="Normal"/>
    <w:link w:val="Heading1Char1"/>
    <w:uiPriority w:val="9"/>
    <w:qFormat/>
    <w:rsid w:val="00B848E7"/>
    <w:pPr>
      <w:keepNext/>
      <w:keepLines/>
      <w:numPr>
        <w:numId w:val="4"/>
      </w:numPr>
      <w:tabs>
        <w:tab w:val="left" w:pos="340"/>
      </w:tabs>
      <w:suppressAutoHyphens w:val="0"/>
      <w:spacing w:before="240" w:after="240"/>
      <w:outlineLvl w:val="0"/>
    </w:pPr>
    <w:rPr>
      <w:b/>
      <w:caps/>
      <w:color w:val="000000"/>
      <w:sz w:val="24"/>
      <w:szCs w:val="32"/>
    </w:rPr>
  </w:style>
  <w:style w:type="paragraph" w:styleId="Heading2">
    <w:name w:val="heading 2"/>
    <w:basedOn w:val="Normal"/>
    <w:next w:val="Normal"/>
    <w:link w:val="Heading2Char1"/>
    <w:uiPriority w:val="9"/>
    <w:unhideWhenUsed/>
    <w:qFormat/>
    <w:rsid w:val="00B848E7"/>
    <w:pPr>
      <w:keepNext/>
      <w:keepLines/>
      <w:numPr>
        <w:ilvl w:val="1"/>
        <w:numId w:val="4"/>
      </w:numPr>
      <w:tabs>
        <w:tab w:val="left" w:pos="510"/>
      </w:tabs>
      <w:suppressAutoHyphens w:val="0"/>
      <w:spacing w:before="240" w:after="240"/>
      <w:outlineLvl w:val="1"/>
    </w:pPr>
    <w:rPr>
      <w:b/>
      <w:color w:val="000000"/>
      <w:sz w:val="24"/>
      <w:szCs w:val="26"/>
    </w:rPr>
  </w:style>
  <w:style w:type="paragraph" w:styleId="Heading3">
    <w:name w:val="heading 3"/>
    <w:basedOn w:val="Normal"/>
    <w:next w:val="Normal"/>
    <w:link w:val="Heading3Char1"/>
    <w:uiPriority w:val="9"/>
    <w:unhideWhenUsed/>
    <w:qFormat/>
    <w:rsid w:val="00B848E7"/>
    <w:pPr>
      <w:keepNext/>
      <w:keepLines/>
      <w:numPr>
        <w:ilvl w:val="2"/>
        <w:numId w:val="4"/>
      </w:numPr>
      <w:tabs>
        <w:tab w:val="left" w:pos="680"/>
      </w:tabs>
      <w:suppressAutoHyphens w:val="0"/>
      <w:spacing w:before="240" w:after="240" w:line="360" w:lineRule="auto"/>
      <w:outlineLvl w:val="2"/>
    </w:pPr>
    <w:rPr>
      <w:b/>
      <w:i/>
      <w:color w:val="000000"/>
      <w:sz w:val="24"/>
      <w:szCs w:val="24"/>
    </w:rPr>
  </w:style>
  <w:style w:type="paragraph" w:styleId="Heading4">
    <w:name w:val="heading 4"/>
    <w:next w:val="Normal"/>
    <w:link w:val="Heading4Char"/>
    <w:uiPriority w:val="9"/>
    <w:unhideWhenUsed/>
    <w:qFormat/>
    <w:rsid w:val="00C03A78"/>
    <w:pPr>
      <w:keepNext/>
      <w:keepLines/>
      <w:numPr>
        <w:ilvl w:val="3"/>
        <w:numId w:val="4"/>
      </w:numPr>
      <w:tabs>
        <w:tab w:val="left" w:pos="907"/>
      </w:tabs>
      <w:spacing w:before="240" w:after="240" w:line="360" w:lineRule="auto"/>
      <w:outlineLvl w:val="3"/>
    </w:pPr>
    <w:rPr>
      <w:rFonts w:ascii="Calibri Light" w:eastAsia="Times New Roman" w:hAnsi="Calibri Light" w:cs="Times New Roman"/>
      <w:b/>
      <w:iCs/>
      <w:color w:val="000000"/>
      <w:sz w:val="24"/>
      <w:szCs w:val="22"/>
      <w:lang w:val="tr-TR"/>
    </w:rPr>
  </w:style>
  <w:style w:type="paragraph" w:styleId="Heading5">
    <w:name w:val="heading 5"/>
    <w:next w:val="Normal"/>
    <w:link w:val="Heading5Char"/>
    <w:uiPriority w:val="9"/>
    <w:unhideWhenUsed/>
    <w:qFormat/>
    <w:rsid w:val="00C03A78"/>
    <w:pPr>
      <w:keepNext/>
      <w:keepLines/>
      <w:numPr>
        <w:ilvl w:val="4"/>
        <w:numId w:val="4"/>
      </w:numPr>
      <w:tabs>
        <w:tab w:val="left" w:pos="1077"/>
      </w:tabs>
      <w:spacing w:before="240" w:after="240" w:line="360" w:lineRule="auto"/>
      <w:outlineLvl w:val="4"/>
    </w:pPr>
    <w:rPr>
      <w:rFonts w:ascii="Calibri Light" w:eastAsia="Times New Roman" w:hAnsi="Calibri Light" w:cs="Times New Roman"/>
      <w:b/>
      <w:color w:val="000000"/>
      <w:sz w:val="24"/>
      <w:szCs w:val="22"/>
      <w:lang w:val="tr-TR"/>
    </w:rPr>
  </w:style>
  <w:style w:type="paragraph" w:styleId="Heading6">
    <w:name w:val="heading 6"/>
    <w:next w:val="Normal"/>
    <w:link w:val="Heading6Char"/>
    <w:uiPriority w:val="9"/>
    <w:unhideWhenUsed/>
    <w:qFormat/>
    <w:rsid w:val="00C03A78"/>
    <w:pPr>
      <w:keepNext/>
      <w:keepLines/>
      <w:numPr>
        <w:ilvl w:val="5"/>
        <w:numId w:val="4"/>
      </w:numPr>
      <w:tabs>
        <w:tab w:val="left" w:pos="1304"/>
      </w:tabs>
      <w:spacing w:before="240" w:after="240" w:line="360" w:lineRule="auto"/>
      <w:outlineLvl w:val="5"/>
    </w:pPr>
    <w:rPr>
      <w:rFonts w:ascii="Calibri Light" w:eastAsia="Times New Roman" w:hAnsi="Calibri Light" w:cs="Times New Roman"/>
      <w:b/>
      <w:color w:val="000000"/>
      <w:sz w:val="24"/>
      <w:szCs w:val="22"/>
      <w:lang w:val="tr-TR"/>
    </w:rPr>
  </w:style>
  <w:style w:type="paragraph" w:styleId="Heading7">
    <w:name w:val="heading 7"/>
    <w:basedOn w:val="Normal"/>
    <w:next w:val="Normal"/>
    <w:link w:val="Heading7Char"/>
    <w:uiPriority w:val="9"/>
    <w:unhideWhenUsed/>
    <w:qFormat/>
    <w:rsid w:val="00C03A78"/>
    <w:pPr>
      <w:keepNext/>
      <w:keepLines/>
      <w:numPr>
        <w:ilvl w:val="6"/>
        <w:numId w:val="4"/>
      </w:numPr>
      <w:tabs>
        <w:tab w:val="left" w:pos="1418"/>
      </w:tabs>
      <w:suppressAutoHyphens w:val="0"/>
      <w:spacing w:before="40"/>
      <w:outlineLvl w:val="6"/>
    </w:pPr>
    <w:rPr>
      <w:rFonts w:ascii="Calibri Light" w:hAnsi="Calibri Light"/>
      <w:b/>
      <w:iCs/>
      <w:color w:val="000000"/>
      <w:sz w:val="24"/>
      <w:szCs w:val="22"/>
    </w:rPr>
  </w:style>
  <w:style w:type="paragraph" w:styleId="Heading8">
    <w:name w:val="heading 8"/>
    <w:basedOn w:val="Normal"/>
    <w:next w:val="Normal"/>
    <w:link w:val="Heading8Char"/>
    <w:uiPriority w:val="9"/>
    <w:semiHidden/>
    <w:unhideWhenUsed/>
    <w:qFormat/>
    <w:rsid w:val="00C03A78"/>
    <w:pPr>
      <w:keepNext/>
      <w:keepLines/>
      <w:numPr>
        <w:ilvl w:val="7"/>
        <w:numId w:val="4"/>
      </w:numPr>
      <w:tabs>
        <w:tab w:val="left" w:pos="1588"/>
      </w:tabs>
      <w:suppressAutoHyphens w:val="0"/>
      <w:spacing w:before="40"/>
      <w:jc w:val="both"/>
      <w:outlineLvl w:val="7"/>
    </w:pPr>
    <w:rPr>
      <w:rFonts w:ascii="Calibri Light" w:hAnsi="Calibri Light"/>
      <w:b/>
      <w:color w:val="272727"/>
      <w:sz w:val="24"/>
      <w:szCs w:val="21"/>
    </w:rPr>
  </w:style>
  <w:style w:type="paragraph" w:styleId="Heading9">
    <w:name w:val="heading 9"/>
    <w:basedOn w:val="Normal"/>
    <w:next w:val="Normal"/>
    <w:link w:val="Heading9Char"/>
    <w:uiPriority w:val="9"/>
    <w:semiHidden/>
    <w:unhideWhenUsed/>
    <w:qFormat/>
    <w:rsid w:val="00C03A78"/>
    <w:pPr>
      <w:keepNext/>
      <w:keepLines/>
      <w:numPr>
        <w:ilvl w:val="8"/>
        <w:numId w:val="4"/>
      </w:numPr>
      <w:suppressAutoHyphens w:val="0"/>
      <w:spacing w:before="40"/>
      <w:jc w:val="both"/>
      <w:outlineLvl w:val="8"/>
    </w:pPr>
    <w:rPr>
      <w:rFonts w:ascii="Calibri Light" w:hAnsi="Calibri Light"/>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link w:val="Heading1Char"/>
    <w:uiPriority w:val="9"/>
    <w:qFormat/>
    <w:rsid w:val="002A05E3"/>
    <w:pPr>
      <w:keepNext/>
      <w:keepLines/>
      <w:spacing w:before="480" w:line="276" w:lineRule="auto"/>
      <w:outlineLvl w:val="0"/>
    </w:pPr>
    <w:rPr>
      <w:rFonts w:eastAsia="Droid Sans Fallback"/>
      <w:b/>
      <w:bCs/>
      <w:sz w:val="24"/>
      <w:szCs w:val="28"/>
      <w:lang w:val="x-none" w:eastAsia="x-none"/>
    </w:rPr>
  </w:style>
  <w:style w:type="paragraph" w:customStyle="1" w:styleId="Heading21">
    <w:name w:val="Heading 21"/>
    <w:basedOn w:val="Normal"/>
    <w:next w:val="Normal"/>
    <w:link w:val="Heading2Char"/>
    <w:uiPriority w:val="9"/>
    <w:unhideWhenUsed/>
    <w:qFormat/>
    <w:rsid w:val="002A05E3"/>
    <w:pPr>
      <w:keepNext/>
      <w:keepLines/>
      <w:spacing w:before="200"/>
      <w:outlineLvl w:val="1"/>
    </w:pPr>
    <w:rPr>
      <w:rFonts w:eastAsia="Droid Sans Fallback"/>
      <w:b/>
      <w:bCs/>
      <w:sz w:val="26"/>
      <w:szCs w:val="26"/>
      <w:lang w:val="x-none" w:eastAsia="x-none"/>
    </w:rPr>
  </w:style>
  <w:style w:type="paragraph" w:customStyle="1" w:styleId="Heading31">
    <w:name w:val="Heading 31"/>
    <w:basedOn w:val="Normal"/>
    <w:next w:val="Normal"/>
    <w:link w:val="Heading3Char"/>
    <w:uiPriority w:val="9"/>
    <w:unhideWhenUsed/>
    <w:qFormat/>
    <w:rsid w:val="002A05E3"/>
    <w:pPr>
      <w:keepNext/>
      <w:keepLines/>
      <w:spacing w:before="200" w:line="360" w:lineRule="auto"/>
      <w:outlineLvl w:val="2"/>
    </w:pPr>
    <w:rPr>
      <w:rFonts w:eastAsia="Droid Sans Fallback"/>
      <w:b/>
      <w:bCs/>
      <w:sz w:val="24"/>
      <w:lang w:val="x-none" w:eastAsia="x-none"/>
    </w:rPr>
  </w:style>
  <w:style w:type="character" w:customStyle="1" w:styleId="Heading1Char">
    <w:name w:val="Heading 1 Char"/>
    <w:link w:val="Heading11"/>
    <w:uiPriority w:val="9"/>
    <w:rsid w:val="002A05E3"/>
    <w:rPr>
      <w:rFonts w:ascii="Times New Roman" w:hAnsi="Times New Roman"/>
      <w:b/>
      <w:bCs/>
      <w:sz w:val="24"/>
      <w:szCs w:val="28"/>
    </w:rPr>
  </w:style>
  <w:style w:type="character" w:customStyle="1" w:styleId="Heading2Char">
    <w:name w:val="Heading 2 Char"/>
    <w:link w:val="Heading21"/>
    <w:uiPriority w:val="9"/>
    <w:rsid w:val="002A05E3"/>
    <w:rPr>
      <w:rFonts w:ascii="Times New Roman" w:hAnsi="Times New Roman"/>
      <w:b/>
      <w:bCs/>
      <w:sz w:val="26"/>
      <w:szCs w:val="26"/>
    </w:rPr>
  </w:style>
  <w:style w:type="character" w:customStyle="1" w:styleId="Heading3Char">
    <w:name w:val="Heading 3 Char"/>
    <w:link w:val="Heading31"/>
    <w:uiPriority w:val="9"/>
    <w:rsid w:val="002A05E3"/>
    <w:rPr>
      <w:rFonts w:ascii="Times New Roman" w:hAnsi="Times New Roman"/>
      <w:b/>
      <w:bCs/>
      <w:sz w:val="24"/>
    </w:rPr>
  </w:style>
  <w:style w:type="character" w:customStyle="1" w:styleId="InternetLink">
    <w:name w:val="Internet Link"/>
    <w:rsid w:val="002A05E3"/>
    <w:rPr>
      <w:color w:val="00000A"/>
      <w:sz w:val="16"/>
      <w:u w:val="none"/>
    </w:rPr>
  </w:style>
  <w:style w:type="character" w:customStyle="1" w:styleId="HeaderChar">
    <w:name w:val="Header Char"/>
    <w:link w:val="Header1"/>
    <w:uiPriority w:val="99"/>
    <w:rsid w:val="002A05E3"/>
    <w:rPr>
      <w:rFonts w:ascii="Times New Roman" w:eastAsia="Times New Roman" w:hAnsi="Times New Roman" w:cs="Times New Roman"/>
      <w:sz w:val="20"/>
      <w:szCs w:val="20"/>
      <w:lang w:val="tr-TR"/>
    </w:rPr>
  </w:style>
  <w:style w:type="character" w:customStyle="1" w:styleId="FooterChar">
    <w:name w:val="Footer Char"/>
    <w:link w:val="Footer1"/>
    <w:uiPriority w:val="99"/>
    <w:rsid w:val="002A05E3"/>
    <w:rPr>
      <w:rFonts w:ascii="Times New Roman" w:eastAsia="Times New Roman" w:hAnsi="Times New Roman" w:cs="Times New Roman"/>
      <w:sz w:val="20"/>
      <w:szCs w:val="20"/>
      <w:lang w:val="tr-TR"/>
    </w:rPr>
  </w:style>
  <w:style w:type="character" w:customStyle="1" w:styleId="apple-tab-span">
    <w:name w:val="apple-tab-span"/>
    <w:basedOn w:val="DefaultParagraphFont"/>
    <w:rsid w:val="002A05E3"/>
  </w:style>
  <w:style w:type="character" w:customStyle="1" w:styleId="BalloonTextChar">
    <w:name w:val="Balloon Text Char"/>
    <w:link w:val="BalloonText"/>
    <w:uiPriority w:val="99"/>
    <w:semiHidden/>
    <w:rsid w:val="002A05E3"/>
    <w:rPr>
      <w:rFonts w:ascii="Tahoma" w:hAnsi="Tahoma" w:cs="Tahoma"/>
      <w:sz w:val="16"/>
      <w:szCs w:val="16"/>
    </w:rPr>
  </w:style>
  <w:style w:type="character" w:customStyle="1" w:styleId="BodyTextChar">
    <w:name w:val="Body Text Char"/>
    <w:link w:val="TextBody"/>
    <w:rsid w:val="002A05E3"/>
    <w:rPr>
      <w:rFonts w:ascii="Times New Roman" w:eastAsia="Times New Roman" w:hAnsi="Times New Roman" w:cs="Times New Roman"/>
      <w:sz w:val="20"/>
      <w:szCs w:val="20"/>
      <w:lang w:val="en-GB" w:eastAsia="zh-CN"/>
    </w:rPr>
  </w:style>
  <w:style w:type="character" w:customStyle="1" w:styleId="ListLabel1">
    <w:name w:val="ListLabel 1"/>
    <w:rsid w:val="00514C9D"/>
    <w:rPr>
      <w:sz w:val="20"/>
    </w:rPr>
  </w:style>
  <w:style w:type="character" w:customStyle="1" w:styleId="ListLabel2">
    <w:name w:val="ListLabel 2"/>
    <w:rsid w:val="00514C9D"/>
    <w:rPr>
      <w:b/>
      <w:i/>
      <w:color w:val="000000"/>
    </w:rPr>
  </w:style>
  <w:style w:type="character" w:customStyle="1" w:styleId="ListLabel3">
    <w:name w:val="ListLabel 3"/>
    <w:rsid w:val="00514C9D"/>
    <w:rPr>
      <w:rFonts w:cs="Courier New"/>
    </w:rPr>
  </w:style>
  <w:style w:type="paragraph" w:customStyle="1" w:styleId="Heading">
    <w:name w:val="Heading"/>
    <w:basedOn w:val="Normal"/>
    <w:next w:val="TextBody"/>
    <w:rsid w:val="00514C9D"/>
    <w:pPr>
      <w:keepNext/>
      <w:spacing w:before="240" w:after="120"/>
    </w:pPr>
    <w:rPr>
      <w:rFonts w:ascii="Liberation Sans" w:eastAsia="Droid Sans Fallback" w:hAnsi="Liberation Sans" w:cs="FreeSans"/>
      <w:sz w:val="28"/>
      <w:szCs w:val="28"/>
    </w:rPr>
  </w:style>
  <w:style w:type="paragraph" w:customStyle="1" w:styleId="TextBody">
    <w:name w:val="Text Body"/>
    <w:basedOn w:val="Normal"/>
    <w:link w:val="BodyTextChar"/>
    <w:rsid w:val="002A05E3"/>
    <w:pPr>
      <w:spacing w:after="140" w:line="288" w:lineRule="auto"/>
    </w:pPr>
    <w:rPr>
      <w:lang w:val="en-GB" w:eastAsia="zh-CN"/>
    </w:rPr>
  </w:style>
  <w:style w:type="paragraph" w:styleId="List">
    <w:name w:val="List"/>
    <w:basedOn w:val="TextBody"/>
    <w:rsid w:val="00514C9D"/>
    <w:rPr>
      <w:rFonts w:cs="FreeSans"/>
    </w:rPr>
  </w:style>
  <w:style w:type="paragraph" w:customStyle="1" w:styleId="Caption1">
    <w:name w:val="Caption1"/>
    <w:basedOn w:val="Normal"/>
    <w:rsid w:val="00514C9D"/>
    <w:pPr>
      <w:suppressLineNumbers/>
      <w:spacing w:before="120" w:after="120"/>
    </w:pPr>
    <w:rPr>
      <w:rFonts w:cs="FreeSans"/>
      <w:i/>
      <w:iCs/>
      <w:sz w:val="24"/>
      <w:szCs w:val="24"/>
    </w:rPr>
  </w:style>
  <w:style w:type="paragraph" w:customStyle="1" w:styleId="Index">
    <w:name w:val="Index"/>
    <w:basedOn w:val="Normal"/>
    <w:rsid w:val="00514C9D"/>
    <w:pPr>
      <w:suppressLineNumbers/>
    </w:pPr>
    <w:rPr>
      <w:rFonts w:cs="FreeSans"/>
    </w:rPr>
  </w:style>
  <w:style w:type="paragraph" w:customStyle="1" w:styleId="Header1">
    <w:name w:val="Header1"/>
    <w:basedOn w:val="Normal"/>
    <w:link w:val="HeaderChar"/>
    <w:unhideWhenUsed/>
    <w:rsid w:val="002A05E3"/>
    <w:pPr>
      <w:tabs>
        <w:tab w:val="center" w:pos="4703"/>
        <w:tab w:val="right" w:pos="9406"/>
      </w:tabs>
    </w:pPr>
    <w:rPr>
      <w:lang w:eastAsia="x-none"/>
    </w:rPr>
  </w:style>
  <w:style w:type="paragraph" w:customStyle="1" w:styleId="Footer1">
    <w:name w:val="Footer1"/>
    <w:basedOn w:val="Normal"/>
    <w:link w:val="FooterChar"/>
    <w:uiPriority w:val="99"/>
    <w:unhideWhenUsed/>
    <w:rsid w:val="002A05E3"/>
    <w:pPr>
      <w:tabs>
        <w:tab w:val="center" w:pos="4703"/>
        <w:tab w:val="right" w:pos="9406"/>
      </w:tabs>
    </w:pPr>
    <w:rPr>
      <w:lang w:eastAsia="x-none"/>
    </w:rPr>
  </w:style>
  <w:style w:type="paragraph" w:styleId="NormalWeb">
    <w:name w:val="Normal (Web)"/>
    <w:basedOn w:val="Normal"/>
    <w:uiPriority w:val="99"/>
    <w:unhideWhenUsed/>
    <w:rsid w:val="002A05E3"/>
    <w:pPr>
      <w:spacing w:after="280"/>
    </w:pPr>
    <w:rPr>
      <w:sz w:val="24"/>
      <w:szCs w:val="24"/>
      <w:lang w:val="en-US"/>
    </w:rPr>
  </w:style>
  <w:style w:type="paragraph" w:styleId="BalloonText">
    <w:name w:val="Balloon Text"/>
    <w:basedOn w:val="Normal"/>
    <w:link w:val="BalloonTextChar"/>
    <w:uiPriority w:val="99"/>
    <w:semiHidden/>
    <w:unhideWhenUsed/>
    <w:rsid w:val="002A05E3"/>
    <w:rPr>
      <w:rFonts w:ascii="Tahoma" w:eastAsia="Droid Sans Fallback" w:hAnsi="Tahoma"/>
      <w:sz w:val="16"/>
      <w:szCs w:val="16"/>
      <w:lang w:val="x-none" w:eastAsia="x-none"/>
    </w:rPr>
  </w:style>
  <w:style w:type="paragraph" w:styleId="ListParagraph">
    <w:name w:val="List Paragraph"/>
    <w:basedOn w:val="Normal"/>
    <w:uiPriority w:val="34"/>
    <w:qFormat/>
    <w:rsid w:val="002A05E3"/>
    <w:pPr>
      <w:spacing w:after="200" w:line="276" w:lineRule="auto"/>
      <w:ind w:left="720"/>
      <w:contextualSpacing/>
    </w:pPr>
    <w:rPr>
      <w:rFonts w:ascii="Calibri" w:hAnsi="Calibri" w:cs="Calibri"/>
      <w:sz w:val="22"/>
      <w:szCs w:val="22"/>
      <w:lang w:val="en-US"/>
    </w:rPr>
  </w:style>
  <w:style w:type="paragraph" w:customStyle="1" w:styleId="Mdenklem">
    <w:name w:val="M_denklem"/>
    <w:basedOn w:val="Normal"/>
    <w:qFormat/>
    <w:rsid w:val="002A05E3"/>
    <w:rPr>
      <w:rFonts w:ascii="Cambria Math" w:eastAsia="Cambria" w:hAnsi="Cambria Math"/>
      <w:i/>
      <w:sz w:val="24"/>
      <w:szCs w:val="24"/>
    </w:rPr>
  </w:style>
  <w:style w:type="paragraph" w:customStyle="1" w:styleId="Mdenklem2">
    <w:name w:val="M_denklem2"/>
    <w:next w:val="Normal"/>
    <w:qFormat/>
    <w:rsid w:val="002A05E3"/>
    <w:pPr>
      <w:suppressAutoHyphens/>
      <w:spacing w:after="200" w:line="276" w:lineRule="auto"/>
    </w:pPr>
    <w:rPr>
      <w:rFonts w:ascii="Cambria Math" w:eastAsia="Cambria" w:hAnsi="Cambria Math" w:cs="Times New Roman"/>
      <w:i/>
      <w:sz w:val="22"/>
      <w:szCs w:val="24"/>
      <w:lang w:val="tr-TR"/>
    </w:rPr>
  </w:style>
  <w:style w:type="paragraph" w:customStyle="1" w:styleId="TableContents">
    <w:name w:val="Table Contents"/>
    <w:basedOn w:val="Normal"/>
    <w:rsid w:val="00514C9D"/>
  </w:style>
  <w:style w:type="paragraph" w:customStyle="1" w:styleId="TableHeading">
    <w:name w:val="Table Heading"/>
    <w:basedOn w:val="TableContents"/>
    <w:rsid w:val="00514C9D"/>
  </w:style>
  <w:style w:type="table" w:styleId="TableGrid">
    <w:name w:val="Table Grid"/>
    <w:basedOn w:val="TableNormal"/>
    <w:rsid w:val="002A05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1">
    <w:name w:val="Grid Table 1 Light - Accent 11"/>
    <w:basedOn w:val="TableNormal"/>
    <w:uiPriority w:val="46"/>
    <w:rsid w:val="002A05E3"/>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5B9BD5"/>
        </w:tcBorders>
      </w:tcPr>
    </w:tblStylePr>
    <w:tblStylePr w:type="lastRow">
      <w:rPr>
        <w:b/>
        <w:bCs/>
      </w:rPr>
      <w:tblPr/>
      <w:tcPr>
        <w:tcBorders>
          <w:top w:val="double" w:sz="2" w:space="0" w:color="5B9BD5"/>
        </w:tcBorders>
      </w:tcPr>
    </w:tblStylePr>
    <w:tblStylePr w:type="firstCol">
      <w:rPr>
        <w:b/>
        <w:bCs/>
      </w:rPr>
    </w:tblStylePr>
    <w:tblStylePr w:type="lastCol">
      <w:rPr>
        <w:b/>
        <w:bCs/>
      </w:rPr>
    </w:tblStylePr>
  </w:style>
  <w:style w:type="paragraph" w:styleId="Header">
    <w:name w:val="header"/>
    <w:basedOn w:val="Normal"/>
    <w:link w:val="HeaderChar1"/>
    <w:uiPriority w:val="99"/>
    <w:unhideWhenUsed/>
    <w:rsid w:val="007304C4"/>
    <w:pPr>
      <w:tabs>
        <w:tab w:val="center" w:pos="4536"/>
        <w:tab w:val="right" w:pos="9072"/>
      </w:tabs>
    </w:pPr>
    <w:rPr>
      <w:lang w:eastAsia="x-none"/>
    </w:rPr>
  </w:style>
  <w:style w:type="character" w:customStyle="1" w:styleId="HeaderChar1">
    <w:name w:val="Header Char1"/>
    <w:link w:val="Header"/>
    <w:uiPriority w:val="99"/>
    <w:rsid w:val="007304C4"/>
    <w:rPr>
      <w:rFonts w:ascii="Times New Roman" w:eastAsia="Times New Roman" w:hAnsi="Times New Roman" w:cs="Times New Roman"/>
      <w:sz w:val="20"/>
      <w:szCs w:val="20"/>
      <w:lang w:val="tr-TR"/>
    </w:rPr>
  </w:style>
  <w:style w:type="paragraph" w:styleId="Footer">
    <w:name w:val="footer"/>
    <w:basedOn w:val="Normal"/>
    <w:link w:val="FooterChar1"/>
    <w:uiPriority w:val="99"/>
    <w:unhideWhenUsed/>
    <w:rsid w:val="007304C4"/>
    <w:pPr>
      <w:tabs>
        <w:tab w:val="center" w:pos="4536"/>
        <w:tab w:val="right" w:pos="9072"/>
      </w:tabs>
    </w:pPr>
    <w:rPr>
      <w:lang w:eastAsia="x-none"/>
    </w:rPr>
  </w:style>
  <w:style w:type="character" w:customStyle="1" w:styleId="FooterChar1">
    <w:name w:val="Footer Char1"/>
    <w:link w:val="Footer"/>
    <w:uiPriority w:val="99"/>
    <w:rsid w:val="007304C4"/>
    <w:rPr>
      <w:rFonts w:ascii="Times New Roman" w:eastAsia="Times New Roman" w:hAnsi="Times New Roman" w:cs="Times New Roman"/>
      <w:sz w:val="20"/>
      <w:szCs w:val="20"/>
      <w:lang w:val="tr-TR"/>
    </w:rPr>
  </w:style>
  <w:style w:type="character" w:styleId="PlaceholderText">
    <w:name w:val="Placeholder Text"/>
    <w:uiPriority w:val="99"/>
    <w:semiHidden/>
    <w:rsid w:val="008105F3"/>
    <w:rPr>
      <w:color w:val="808080"/>
    </w:rPr>
  </w:style>
  <w:style w:type="character" w:styleId="Hyperlink">
    <w:name w:val="Hyperlink"/>
    <w:uiPriority w:val="99"/>
    <w:unhideWhenUsed/>
    <w:rsid w:val="00A354DA"/>
    <w:rPr>
      <w:color w:val="0563C1"/>
      <w:u w:val="single"/>
    </w:rPr>
  </w:style>
  <w:style w:type="character" w:customStyle="1" w:styleId="Heading1Char1">
    <w:name w:val="Heading 1 Char1"/>
    <w:link w:val="Heading1"/>
    <w:uiPriority w:val="9"/>
    <w:rsid w:val="00B848E7"/>
    <w:rPr>
      <w:rFonts w:ascii="Times New Roman" w:eastAsia="Times New Roman" w:hAnsi="Times New Roman" w:cs="Times New Roman"/>
      <w:b/>
      <w:caps/>
      <w:color w:val="000000"/>
      <w:sz w:val="24"/>
      <w:szCs w:val="32"/>
      <w:lang w:val="tr-TR"/>
    </w:rPr>
  </w:style>
  <w:style w:type="character" w:customStyle="1" w:styleId="Heading2Char1">
    <w:name w:val="Heading 2 Char1"/>
    <w:link w:val="Heading2"/>
    <w:uiPriority w:val="9"/>
    <w:rsid w:val="00B848E7"/>
    <w:rPr>
      <w:rFonts w:ascii="Times New Roman" w:eastAsia="Times New Roman" w:hAnsi="Times New Roman" w:cs="Times New Roman"/>
      <w:b/>
      <w:color w:val="000000"/>
      <w:sz w:val="24"/>
      <w:szCs w:val="26"/>
      <w:lang w:val="tr-TR"/>
    </w:rPr>
  </w:style>
  <w:style w:type="character" w:customStyle="1" w:styleId="Heading3Char1">
    <w:name w:val="Heading 3 Char1"/>
    <w:link w:val="Heading3"/>
    <w:uiPriority w:val="9"/>
    <w:rsid w:val="00B848E7"/>
    <w:rPr>
      <w:rFonts w:ascii="Times New Roman" w:eastAsia="Times New Roman" w:hAnsi="Times New Roman" w:cs="Times New Roman"/>
      <w:b/>
      <w:i/>
      <w:color w:val="000000"/>
      <w:sz w:val="24"/>
      <w:szCs w:val="24"/>
      <w:lang w:val="tr-TR"/>
    </w:rPr>
  </w:style>
  <w:style w:type="character" w:customStyle="1" w:styleId="Heading4Char">
    <w:name w:val="Heading 4 Char"/>
    <w:link w:val="Heading4"/>
    <w:uiPriority w:val="9"/>
    <w:rsid w:val="00C03A78"/>
    <w:rPr>
      <w:rFonts w:ascii="Calibri Light" w:eastAsia="Times New Roman" w:hAnsi="Calibri Light" w:cs="Times New Roman"/>
      <w:b/>
      <w:iCs/>
      <w:color w:val="000000"/>
      <w:sz w:val="24"/>
      <w:szCs w:val="22"/>
      <w:lang w:val="tr-TR"/>
    </w:rPr>
  </w:style>
  <w:style w:type="character" w:customStyle="1" w:styleId="Heading5Char">
    <w:name w:val="Heading 5 Char"/>
    <w:link w:val="Heading5"/>
    <w:uiPriority w:val="9"/>
    <w:rsid w:val="00C03A78"/>
    <w:rPr>
      <w:rFonts w:ascii="Calibri Light" w:eastAsia="Times New Roman" w:hAnsi="Calibri Light" w:cs="Times New Roman"/>
      <w:b/>
      <w:color w:val="000000"/>
      <w:sz w:val="24"/>
      <w:szCs w:val="22"/>
      <w:lang w:val="tr-TR"/>
    </w:rPr>
  </w:style>
  <w:style w:type="character" w:customStyle="1" w:styleId="Heading6Char">
    <w:name w:val="Heading 6 Char"/>
    <w:link w:val="Heading6"/>
    <w:uiPriority w:val="9"/>
    <w:rsid w:val="00C03A78"/>
    <w:rPr>
      <w:rFonts w:ascii="Calibri Light" w:eastAsia="Times New Roman" w:hAnsi="Calibri Light" w:cs="Times New Roman"/>
      <w:b/>
      <w:color w:val="000000"/>
      <w:sz w:val="24"/>
      <w:szCs w:val="22"/>
      <w:lang w:val="tr-TR"/>
    </w:rPr>
  </w:style>
  <w:style w:type="character" w:customStyle="1" w:styleId="Heading7Char">
    <w:name w:val="Heading 7 Char"/>
    <w:link w:val="Heading7"/>
    <w:uiPriority w:val="9"/>
    <w:rsid w:val="00C03A78"/>
    <w:rPr>
      <w:rFonts w:ascii="Calibri Light" w:eastAsia="Times New Roman" w:hAnsi="Calibri Light" w:cs="Times New Roman"/>
      <w:b/>
      <w:iCs/>
      <w:color w:val="000000"/>
      <w:sz w:val="24"/>
      <w:szCs w:val="22"/>
      <w:lang w:val="tr-TR"/>
    </w:rPr>
  </w:style>
  <w:style w:type="character" w:customStyle="1" w:styleId="Heading8Char">
    <w:name w:val="Heading 8 Char"/>
    <w:link w:val="Heading8"/>
    <w:uiPriority w:val="9"/>
    <w:semiHidden/>
    <w:rsid w:val="00C03A78"/>
    <w:rPr>
      <w:rFonts w:ascii="Calibri Light" w:eastAsia="Times New Roman" w:hAnsi="Calibri Light" w:cs="Times New Roman"/>
      <w:b/>
      <w:color w:val="272727"/>
      <w:sz w:val="24"/>
      <w:szCs w:val="21"/>
      <w:lang w:val="tr-TR"/>
    </w:rPr>
  </w:style>
  <w:style w:type="character" w:customStyle="1" w:styleId="Heading9Char">
    <w:name w:val="Heading 9 Char"/>
    <w:link w:val="Heading9"/>
    <w:uiPriority w:val="9"/>
    <w:semiHidden/>
    <w:rsid w:val="00C03A78"/>
    <w:rPr>
      <w:rFonts w:ascii="Calibri Light" w:eastAsia="Times New Roman" w:hAnsi="Calibri Light" w:cs="Times New Roman"/>
      <w:i/>
      <w:iCs/>
      <w:color w:val="272727"/>
      <w:sz w:val="21"/>
      <w:szCs w:val="21"/>
      <w:lang w:val="tr-TR"/>
    </w:rPr>
  </w:style>
  <w:style w:type="paragraph" w:customStyle="1" w:styleId="Makalebaslik">
    <w:name w:val="Makale_baslik"/>
    <w:basedOn w:val="Normal"/>
    <w:rsid w:val="00C03A78"/>
    <w:pPr>
      <w:suppressAutoHyphens w:val="0"/>
      <w:spacing w:before="360"/>
      <w:ind w:firstLine="709"/>
      <w:jc w:val="center"/>
    </w:pPr>
    <w:rPr>
      <w:rFonts w:ascii="Calibri" w:eastAsia="Calibri" w:hAnsi="Calibri"/>
      <w:b/>
      <w:caps/>
      <w:color w:val="000000"/>
      <w:sz w:val="28"/>
      <w:szCs w:val="22"/>
    </w:rPr>
  </w:style>
  <w:style w:type="paragraph" w:customStyle="1" w:styleId="Makaleozet">
    <w:name w:val="Makale_ozet"/>
    <w:rsid w:val="00C03A78"/>
    <w:rPr>
      <w:rFonts w:eastAsia="Calibri" w:cs="Times New Roman"/>
      <w:i/>
      <w:color w:val="000000"/>
      <w:sz w:val="19"/>
      <w:szCs w:val="22"/>
      <w:lang w:val="tr-TR"/>
    </w:rPr>
  </w:style>
  <w:style w:type="paragraph" w:customStyle="1" w:styleId="Makaleyazar">
    <w:name w:val="Makale_yazar"/>
    <w:next w:val="Makaleozet"/>
    <w:rsid w:val="00C03A78"/>
    <w:pPr>
      <w:spacing w:before="200" w:after="200"/>
      <w:jc w:val="center"/>
    </w:pPr>
    <w:rPr>
      <w:rFonts w:eastAsia="Calibri" w:cs="Times New Roman"/>
      <w:color w:val="000000"/>
      <w:sz w:val="18"/>
      <w:szCs w:val="22"/>
      <w:lang w:val="tr-TR"/>
    </w:rPr>
  </w:style>
  <w:style w:type="paragraph" w:customStyle="1" w:styleId="ManasKaynaklar">
    <w:name w:val="Manas_Kaynaklar"/>
    <w:basedOn w:val="Normal"/>
    <w:rsid w:val="00C03A78"/>
    <w:pPr>
      <w:numPr>
        <w:numId w:val="1"/>
      </w:numPr>
      <w:tabs>
        <w:tab w:val="left" w:pos="454"/>
      </w:tabs>
      <w:suppressAutoHyphens w:val="0"/>
      <w:spacing w:after="120"/>
      <w:ind w:left="714" w:hanging="357"/>
      <w:jc w:val="both"/>
    </w:pPr>
    <w:rPr>
      <w:rFonts w:ascii="Calibri" w:eastAsia="Calibri" w:hAnsi="Calibri"/>
      <w:color w:val="000000"/>
      <w:sz w:val="22"/>
      <w:szCs w:val="22"/>
    </w:rPr>
  </w:style>
  <w:style w:type="numbering" w:customStyle="1" w:styleId="yenistilnumaralandirma">
    <w:name w:val="yeni_stil_numaralandirma"/>
    <w:uiPriority w:val="99"/>
    <w:rsid w:val="00C03A78"/>
    <w:pPr>
      <w:numPr>
        <w:numId w:val="2"/>
      </w:numPr>
    </w:pPr>
  </w:style>
  <w:style w:type="numbering" w:customStyle="1" w:styleId="Stil1">
    <w:name w:val="Stil1"/>
    <w:uiPriority w:val="99"/>
    <w:rsid w:val="00C03A78"/>
    <w:pPr>
      <w:numPr>
        <w:numId w:val="3"/>
      </w:numPr>
    </w:pPr>
  </w:style>
  <w:style w:type="paragraph" w:customStyle="1" w:styleId="Mresim">
    <w:name w:val="M_resim"/>
    <w:basedOn w:val="Normal"/>
    <w:qFormat/>
    <w:rsid w:val="00C03A78"/>
    <w:pPr>
      <w:keepNext/>
      <w:keepLines/>
      <w:suppressAutoHyphens w:val="0"/>
      <w:spacing w:before="220" w:after="220"/>
      <w:jc w:val="center"/>
    </w:pPr>
    <w:rPr>
      <w:rFonts w:ascii="Calibri" w:eastAsia="Calibri" w:hAnsi="Calibri"/>
      <w:color w:val="000000"/>
      <w:sz w:val="22"/>
      <w:szCs w:val="22"/>
    </w:rPr>
  </w:style>
  <w:style w:type="paragraph" w:styleId="Caption">
    <w:name w:val="caption"/>
    <w:basedOn w:val="Normal"/>
    <w:next w:val="Normal"/>
    <w:uiPriority w:val="35"/>
    <w:unhideWhenUsed/>
    <w:qFormat/>
    <w:rsid w:val="00C03A78"/>
    <w:pPr>
      <w:suppressAutoHyphens w:val="0"/>
      <w:spacing w:after="220"/>
      <w:jc w:val="center"/>
    </w:pPr>
    <w:rPr>
      <w:rFonts w:ascii="Calibri" w:eastAsia="Calibri" w:hAnsi="Calibri"/>
      <w:iCs/>
      <w:color w:val="000000"/>
      <w:szCs w:val="18"/>
    </w:rPr>
  </w:style>
  <w:style w:type="table" w:customStyle="1" w:styleId="ListTable6Colorful1">
    <w:name w:val="List Table 6 Colorful1"/>
    <w:basedOn w:val="TableNormal"/>
    <w:uiPriority w:val="51"/>
    <w:rsid w:val="00C03A78"/>
    <w:rPr>
      <w:rFonts w:eastAsia="Calibri" w:cs="Times New Roman"/>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PlainTable21">
    <w:name w:val="Plain Table 21"/>
    <w:basedOn w:val="TableNormal"/>
    <w:uiPriority w:val="42"/>
    <w:rsid w:val="00C03A78"/>
    <w:pPr>
      <w:jc w:val="center"/>
    </w:pPr>
    <w:rPr>
      <w:rFonts w:eastAsia="Calibri" w:cs="Times New Roman"/>
    </w:rPr>
    <w:tblPr>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style>
  <w:style w:type="table" w:customStyle="1" w:styleId="Stil2">
    <w:name w:val="Stil2"/>
    <w:basedOn w:val="TableNormal"/>
    <w:uiPriority w:val="99"/>
    <w:rsid w:val="00C03A78"/>
    <w:pPr>
      <w:spacing w:before="240" w:after="240"/>
    </w:pPr>
    <w:rPr>
      <w:rFonts w:eastAsia="Calibri" w:cs="Times New Roman"/>
    </w:rPr>
    <w:tblPr/>
  </w:style>
  <w:style w:type="paragraph" w:customStyle="1" w:styleId="Mtablo">
    <w:name w:val="M_tablo"/>
    <w:next w:val="Normal"/>
    <w:qFormat/>
    <w:rsid w:val="00C03A78"/>
    <w:pPr>
      <w:framePr w:vSpace="227" w:wrap="notBeside" w:vAnchor="text" w:hAnchor="page" w:xAlign="center" w:y="228"/>
      <w:jc w:val="both"/>
    </w:pPr>
    <w:rPr>
      <w:rFonts w:eastAsia="Calibri" w:cs="Times New Roman"/>
      <w:color w:val="000000"/>
      <w:sz w:val="22"/>
      <w:szCs w:val="22"/>
      <w:lang w:val="tr-TR"/>
    </w:rPr>
  </w:style>
  <w:style w:type="character" w:styleId="Strong">
    <w:name w:val="Strong"/>
    <w:uiPriority w:val="22"/>
    <w:qFormat/>
    <w:rsid w:val="00C03A78"/>
    <w:rPr>
      <w:b/>
      <w:bCs/>
    </w:rPr>
  </w:style>
  <w:style w:type="paragraph" w:styleId="BodyTextIndent2">
    <w:name w:val="Body Text Indent 2"/>
    <w:basedOn w:val="Normal"/>
    <w:link w:val="BodyTextIndent2Char"/>
    <w:rsid w:val="00C03A78"/>
    <w:pPr>
      <w:suppressAutoHyphens w:val="0"/>
      <w:spacing w:after="120" w:line="480" w:lineRule="auto"/>
      <w:ind w:left="283"/>
    </w:pPr>
    <w:rPr>
      <w:sz w:val="24"/>
      <w:szCs w:val="24"/>
      <w:lang w:eastAsia="tr-TR"/>
    </w:rPr>
  </w:style>
  <w:style w:type="character" w:customStyle="1" w:styleId="BodyTextIndent2Char">
    <w:name w:val="Body Text Indent 2 Char"/>
    <w:link w:val="BodyTextIndent2"/>
    <w:rsid w:val="00C03A78"/>
    <w:rPr>
      <w:rFonts w:ascii="Times New Roman" w:eastAsia="Times New Roman" w:hAnsi="Times New Roman" w:cs="Times New Roman"/>
      <w:sz w:val="24"/>
      <w:szCs w:val="24"/>
      <w:lang w:val="tr-TR" w:eastAsia="tr-TR"/>
    </w:rPr>
  </w:style>
  <w:style w:type="paragraph" w:customStyle="1" w:styleId="Els-Title">
    <w:name w:val="Els-Title"/>
    <w:next w:val="Normal"/>
    <w:autoRedefine/>
    <w:rsid w:val="00C03A78"/>
    <w:pPr>
      <w:suppressAutoHyphens/>
      <w:spacing w:after="240" w:line="400" w:lineRule="exact"/>
      <w:jc w:val="center"/>
    </w:pPr>
    <w:rPr>
      <w:rFonts w:ascii="Times New Roman" w:eastAsia="Times New Roman" w:hAnsi="Times New Roman" w:cs="Times New Roman"/>
      <w:bCs/>
      <w:sz w:val="34"/>
      <w:lang w:val="tr-TR"/>
    </w:rPr>
  </w:style>
  <w:style w:type="paragraph" w:customStyle="1" w:styleId="Els-1storder-head">
    <w:name w:val="Els-1storder-head"/>
    <w:next w:val="Normal"/>
    <w:link w:val="Els-1storder-headChar"/>
    <w:rsid w:val="00C03A78"/>
    <w:pPr>
      <w:keepNext/>
      <w:numPr>
        <w:numId w:val="5"/>
      </w:numPr>
      <w:suppressAutoHyphens/>
      <w:spacing w:before="240" w:after="240" w:line="240" w:lineRule="exact"/>
    </w:pPr>
    <w:rPr>
      <w:rFonts w:ascii="Times New Roman" w:eastAsia="Times New Roman" w:hAnsi="Times New Roman" w:cs="Times New Roman"/>
      <w:b/>
    </w:rPr>
  </w:style>
  <w:style w:type="paragraph" w:customStyle="1" w:styleId="Els-2ndorder-head">
    <w:name w:val="Els-2ndorder-head"/>
    <w:next w:val="Normal"/>
    <w:rsid w:val="00C03A78"/>
    <w:pPr>
      <w:keepNext/>
      <w:numPr>
        <w:ilvl w:val="1"/>
        <w:numId w:val="5"/>
      </w:numPr>
      <w:suppressAutoHyphens/>
      <w:spacing w:before="240" w:after="240" w:line="240" w:lineRule="exact"/>
    </w:pPr>
    <w:rPr>
      <w:rFonts w:ascii="Times New Roman" w:eastAsia="Times New Roman" w:hAnsi="Times New Roman" w:cs="Times New Roman"/>
      <w:i/>
    </w:rPr>
  </w:style>
  <w:style w:type="paragraph" w:customStyle="1" w:styleId="Els-3rdorder-head">
    <w:name w:val="Els-3rdorder-head"/>
    <w:next w:val="Normal"/>
    <w:rsid w:val="00C03A78"/>
    <w:pPr>
      <w:keepNext/>
      <w:numPr>
        <w:ilvl w:val="2"/>
        <w:numId w:val="5"/>
      </w:numPr>
      <w:suppressAutoHyphens/>
      <w:spacing w:before="240" w:line="240" w:lineRule="exact"/>
    </w:pPr>
    <w:rPr>
      <w:rFonts w:ascii="Times New Roman" w:eastAsia="Times New Roman" w:hAnsi="Times New Roman" w:cs="Times New Roman"/>
      <w:i/>
    </w:rPr>
  </w:style>
  <w:style w:type="paragraph" w:customStyle="1" w:styleId="Els-4thorder-head">
    <w:name w:val="Els-4thorder-head"/>
    <w:next w:val="Normal"/>
    <w:rsid w:val="00C03A78"/>
    <w:pPr>
      <w:keepNext/>
      <w:numPr>
        <w:ilvl w:val="3"/>
        <w:numId w:val="5"/>
      </w:numPr>
      <w:suppressAutoHyphens/>
      <w:spacing w:before="240" w:line="240" w:lineRule="exact"/>
    </w:pPr>
    <w:rPr>
      <w:rFonts w:ascii="Times New Roman" w:eastAsia="Times New Roman" w:hAnsi="Times New Roman" w:cs="Times New Roman"/>
      <w:i/>
    </w:rPr>
  </w:style>
  <w:style w:type="character" w:customStyle="1" w:styleId="Els-1storder-headChar">
    <w:name w:val="Els-1storder-head Char"/>
    <w:link w:val="Els-1storder-head"/>
    <w:rsid w:val="00C03A78"/>
    <w:rPr>
      <w:rFonts w:ascii="Times New Roman" w:eastAsia="Times New Roman" w:hAnsi="Times New Roman" w:cs="Times New Roman"/>
      <w:b/>
    </w:rPr>
  </w:style>
  <w:style w:type="paragraph" w:customStyle="1" w:styleId="Els-Author">
    <w:name w:val="Els-Author"/>
    <w:next w:val="Normal"/>
    <w:rsid w:val="00C03A78"/>
    <w:pPr>
      <w:keepNext/>
      <w:suppressAutoHyphens/>
      <w:spacing w:after="160" w:line="300" w:lineRule="exact"/>
      <w:jc w:val="center"/>
    </w:pPr>
    <w:rPr>
      <w:rFonts w:ascii="Times New Roman" w:eastAsia="Times New Roman" w:hAnsi="Times New Roman" w:cs="Times New Roman"/>
      <w:noProof/>
      <w:sz w:val="26"/>
    </w:rPr>
  </w:style>
  <w:style w:type="paragraph" w:customStyle="1" w:styleId="Els-body-text">
    <w:name w:val="Els-body-text"/>
    <w:rsid w:val="00C03A78"/>
    <w:pPr>
      <w:keepNext/>
      <w:spacing w:line="240" w:lineRule="exact"/>
      <w:ind w:firstLine="238"/>
      <w:jc w:val="both"/>
    </w:pPr>
    <w:rPr>
      <w:rFonts w:ascii="Times New Roman" w:eastAsia="Times New Roman" w:hAnsi="Times New Roman" w:cs="Times New Roman"/>
    </w:rPr>
  </w:style>
  <w:style w:type="paragraph" w:customStyle="1" w:styleId="Els-reference">
    <w:name w:val="Els-reference"/>
    <w:rsid w:val="00C03A78"/>
    <w:pPr>
      <w:tabs>
        <w:tab w:val="left" w:pos="312"/>
      </w:tabs>
      <w:spacing w:line="200" w:lineRule="exact"/>
      <w:ind w:left="312" w:hanging="312"/>
    </w:pPr>
    <w:rPr>
      <w:rFonts w:ascii="Times New Roman" w:eastAsia="Times New Roman" w:hAnsi="Times New Roman" w:cs="Times New Roman"/>
      <w:noProof/>
      <w:sz w:val="16"/>
    </w:rPr>
  </w:style>
  <w:style w:type="paragraph" w:customStyle="1" w:styleId="Default">
    <w:name w:val="Default"/>
    <w:rsid w:val="00C03A78"/>
    <w:pPr>
      <w:widowControl w:val="0"/>
      <w:autoSpaceDE w:val="0"/>
      <w:autoSpaceDN w:val="0"/>
      <w:adjustRightInd w:val="0"/>
    </w:pPr>
    <w:rPr>
      <w:rFonts w:ascii="Times New Roman" w:eastAsia="Times New Roman" w:hAnsi="Times New Roman" w:cs="Times New Roman"/>
      <w:color w:val="000000"/>
      <w:sz w:val="24"/>
      <w:szCs w:val="24"/>
      <w:lang w:val="tr-TR" w:eastAsia="tr-TR"/>
    </w:rPr>
  </w:style>
  <w:style w:type="paragraph" w:customStyle="1" w:styleId="NormalNimbus">
    <w:name w:val="Normal + Nimbus"/>
    <w:aliases w:val="10,5 pt"/>
    <w:basedOn w:val="Normal"/>
    <w:rsid w:val="00C03A78"/>
    <w:pPr>
      <w:suppressAutoHyphens w:val="0"/>
      <w:jc w:val="center"/>
    </w:pPr>
    <w:rPr>
      <w:rFonts w:ascii="TimesNewRoman" w:hAnsi="TimesNewRoman"/>
      <w:lang w:val="en-US" w:eastAsia="tr-TR"/>
    </w:rPr>
  </w:style>
  <w:style w:type="character" w:styleId="Emphasis">
    <w:name w:val="Emphasis"/>
    <w:uiPriority w:val="20"/>
    <w:qFormat/>
    <w:rsid w:val="00C03A78"/>
    <w:rPr>
      <w:i/>
      <w:iCs/>
    </w:rPr>
  </w:style>
  <w:style w:type="character" w:customStyle="1" w:styleId="apple-converted-space">
    <w:name w:val="apple-converted-space"/>
    <w:rsid w:val="00C03A78"/>
  </w:style>
  <w:style w:type="paragraph" w:customStyle="1" w:styleId="Els-Abstract-text">
    <w:name w:val="Els-Abstract-text"/>
    <w:next w:val="Normal"/>
    <w:rsid w:val="00C03A78"/>
    <w:pPr>
      <w:spacing w:line="220" w:lineRule="exact"/>
      <w:jc w:val="both"/>
    </w:pPr>
    <w:rPr>
      <w:rFonts w:ascii="Times New Roman" w:eastAsia="Times New Roman" w:hAnsi="Times New Roman" w:cs="Times New Roman"/>
      <w:sz w:val="18"/>
    </w:rPr>
  </w:style>
  <w:style w:type="paragraph" w:customStyle="1" w:styleId="Els-keywords">
    <w:name w:val="Els-keywords"/>
    <w:next w:val="Normal"/>
    <w:rsid w:val="00C03A78"/>
    <w:pPr>
      <w:pBdr>
        <w:bottom w:val="single" w:sz="4" w:space="10" w:color="auto"/>
      </w:pBdr>
      <w:spacing w:after="200" w:line="200" w:lineRule="exact"/>
    </w:pPr>
    <w:rPr>
      <w:rFonts w:ascii="Times New Roman" w:eastAsia="Times New Roman" w:hAnsi="Times New Roman" w:cs="Times New Roman"/>
      <w:noProof/>
      <w:sz w:val="16"/>
    </w:rPr>
  </w:style>
  <w:style w:type="paragraph" w:customStyle="1" w:styleId="Els-Affiliation">
    <w:name w:val="Els-Affiliation"/>
    <w:next w:val="Normal"/>
    <w:rsid w:val="00C03A78"/>
    <w:pPr>
      <w:suppressAutoHyphens/>
      <w:spacing w:line="200" w:lineRule="exact"/>
      <w:jc w:val="center"/>
    </w:pPr>
    <w:rPr>
      <w:rFonts w:ascii="Times New Roman" w:eastAsia="Times New Roman" w:hAnsi="Times New Roman" w:cs="Times New Roman"/>
      <w:i/>
      <w:noProof/>
      <w:sz w:val="16"/>
    </w:rPr>
  </w:style>
  <w:style w:type="character" w:customStyle="1" w:styleId="FootnoteTextChar">
    <w:name w:val="Footnote Text Char"/>
    <w:link w:val="FootnoteText"/>
    <w:uiPriority w:val="99"/>
    <w:locked/>
    <w:rsid w:val="00C03A78"/>
  </w:style>
  <w:style w:type="paragraph" w:styleId="FootnoteText">
    <w:name w:val="footnote text"/>
    <w:basedOn w:val="Normal"/>
    <w:link w:val="FootnoteTextChar"/>
    <w:uiPriority w:val="99"/>
    <w:rsid w:val="00C03A78"/>
    <w:pPr>
      <w:suppressAutoHyphens w:val="0"/>
    </w:pPr>
    <w:rPr>
      <w:rFonts w:ascii="Calibri" w:eastAsia="Droid Sans Fallback" w:hAnsi="Calibri" w:cs="Calibri"/>
      <w:lang w:val="ru-RU" w:eastAsia="ru-RU"/>
    </w:rPr>
  </w:style>
  <w:style w:type="character" w:customStyle="1" w:styleId="1">
    <w:name w:val="Текст сноски Знак1"/>
    <w:uiPriority w:val="99"/>
    <w:semiHidden/>
    <w:rsid w:val="00C03A78"/>
    <w:rPr>
      <w:rFonts w:ascii="Times New Roman" w:eastAsia="Times New Roman" w:hAnsi="Times New Roman" w:cs="Times New Roman"/>
      <w:lang w:val="tr-TR" w:eastAsia="en-US"/>
    </w:rPr>
  </w:style>
  <w:style w:type="character" w:customStyle="1" w:styleId="DipnotMetniChar1">
    <w:name w:val="Dipnot Metni Char1"/>
    <w:uiPriority w:val="99"/>
    <w:semiHidden/>
    <w:rsid w:val="00C03A78"/>
    <w:rPr>
      <w:color w:val="000000"/>
      <w:lang w:eastAsia="en-US"/>
    </w:rPr>
  </w:style>
  <w:style w:type="paragraph" w:styleId="BodyText">
    <w:name w:val="Body Text"/>
    <w:basedOn w:val="Normal"/>
    <w:link w:val="BodyTextChar1"/>
    <w:uiPriority w:val="99"/>
    <w:unhideWhenUsed/>
    <w:rsid w:val="00C03A78"/>
    <w:pPr>
      <w:suppressAutoHyphens w:val="0"/>
      <w:spacing w:after="120"/>
    </w:pPr>
    <w:rPr>
      <w:lang w:val="en-GB"/>
    </w:rPr>
  </w:style>
  <w:style w:type="character" w:customStyle="1" w:styleId="BodyTextChar1">
    <w:name w:val="Body Text Char1"/>
    <w:link w:val="BodyText"/>
    <w:uiPriority w:val="99"/>
    <w:rsid w:val="00C03A78"/>
    <w:rPr>
      <w:rFonts w:ascii="Times New Roman" w:eastAsia="Times New Roman" w:hAnsi="Times New Roman" w:cs="Times New Roman"/>
      <w:lang w:val="en-GB" w:eastAsia="en-US"/>
    </w:rPr>
  </w:style>
  <w:style w:type="character" w:customStyle="1" w:styleId="MathematicaFormatStandardForm">
    <w:name w:val="MathematicaFormatStandardForm"/>
    <w:uiPriority w:val="99"/>
    <w:rsid w:val="00B40731"/>
    <w:rPr>
      <w:rFonts w:ascii="Courier" w:hAnsi="Courier" w:cs="Courier"/>
    </w:rPr>
  </w:style>
  <w:style w:type="paragraph" w:customStyle="1" w:styleId="DecimalAligned">
    <w:name w:val="Decimal Aligned"/>
    <w:basedOn w:val="Normal"/>
    <w:uiPriority w:val="40"/>
    <w:qFormat/>
    <w:rsid w:val="00BB18CD"/>
    <w:pPr>
      <w:tabs>
        <w:tab w:val="decimal" w:pos="360"/>
      </w:tabs>
      <w:suppressAutoHyphens w:val="0"/>
      <w:spacing w:after="200" w:line="276" w:lineRule="auto"/>
    </w:pPr>
    <w:rPr>
      <w:rFonts w:ascii="Calibri" w:eastAsia="Calibri" w:hAnsi="Calibri"/>
      <w:sz w:val="22"/>
      <w:szCs w:val="22"/>
      <w:lang w:val="en-US"/>
    </w:rPr>
  </w:style>
  <w:style w:type="table" w:customStyle="1" w:styleId="-11">
    <w:name w:val="Светлая заливка - Акцент 11"/>
    <w:basedOn w:val="TableNormal"/>
    <w:uiPriority w:val="60"/>
    <w:rsid w:val="00BB18CD"/>
    <w:rPr>
      <w:rFonts w:eastAsia="Times New Roman" w:cs="Times New Roman"/>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color w:val="365F91"/>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color w:val="365F91"/>
      </w:rPr>
      <w:tblPr/>
      <w:tcPr>
        <w:tcBorders>
          <w:top w:val="single" w:sz="8" w:space="0" w:color="4F81BD"/>
          <w:left w:val="nil"/>
          <w:bottom w:val="single" w:sz="8" w:space="0" w:color="4F81BD"/>
          <w:right w:val="nil"/>
          <w:insideH w:val="nil"/>
          <w:insideV w:val="nil"/>
        </w:tcBorders>
      </w:tcPr>
    </w:tblStylePr>
    <w:tblStylePr w:type="firstCol">
      <w:rPr>
        <w:b/>
        <w:bCs/>
        <w:color w:val="365F91"/>
      </w:rPr>
    </w:tblStylePr>
    <w:tblStylePr w:type="lastCol">
      <w:rPr>
        <w:b/>
        <w:bCs/>
        <w:color w:val="365F91"/>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NoSpacing">
    <w:name w:val="No Spacing"/>
    <w:uiPriority w:val="1"/>
    <w:qFormat/>
    <w:rsid w:val="00745561"/>
    <w:rPr>
      <w:rFonts w:asciiTheme="minorHAnsi" w:eastAsiaTheme="minorHAnsi" w:hAnsiTheme="minorHAnsi" w:cstheme="minorBidi"/>
      <w:sz w:val="22"/>
      <w:szCs w:val="22"/>
    </w:rPr>
  </w:style>
  <w:style w:type="numbering" w:customStyle="1" w:styleId="NoList1">
    <w:name w:val="No List1"/>
    <w:next w:val="NoList"/>
    <w:uiPriority w:val="99"/>
    <w:semiHidden/>
    <w:unhideWhenUsed/>
    <w:rsid w:val="00C83DFD"/>
  </w:style>
  <w:style w:type="character" w:customStyle="1" w:styleId="title-text">
    <w:name w:val="title-text"/>
    <w:basedOn w:val="DefaultParagraphFont"/>
    <w:rsid w:val="00C83DFD"/>
  </w:style>
  <w:style w:type="character" w:customStyle="1" w:styleId="shorttext">
    <w:name w:val="short_text"/>
    <w:basedOn w:val="DefaultParagraphFont"/>
    <w:rsid w:val="00C83DFD"/>
  </w:style>
  <w:style w:type="character" w:customStyle="1" w:styleId="st">
    <w:name w:val="st"/>
    <w:basedOn w:val="DefaultParagraphFont"/>
    <w:rsid w:val="00C83DFD"/>
  </w:style>
  <w:style w:type="table" w:customStyle="1" w:styleId="TableGrid1">
    <w:name w:val="Table Grid1"/>
    <w:basedOn w:val="TableNormal"/>
    <w:next w:val="TableGrid"/>
    <w:uiPriority w:val="59"/>
    <w:rsid w:val="00C83DFD"/>
    <w:rPr>
      <w:rFonts w:eastAsia="Calibri" w:cs="Times New Roman"/>
      <w:sz w:val="22"/>
      <w:szCs w:val="22"/>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llowedHyperlink1">
    <w:name w:val="FollowedHyperlink1"/>
    <w:basedOn w:val="DefaultParagraphFont"/>
    <w:uiPriority w:val="99"/>
    <w:semiHidden/>
    <w:unhideWhenUsed/>
    <w:rsid w:val="00C83DFD"/>
    <w:rPr>
      <w:color w:val="800080"/>
      <w:u w:val="single"/>
    </w:rPr>
  </w:style>
  <w:style w:type="character" w:styleId="FollowedHyperlink">
    <w:name w:val="FollowedHyperlink"/>
    <w:basedOn w:val="DefaultParagraphFont"/>
    <w:uiPriority w:val="99"/>
    <w:semiHidden/>
    <w:unhideWhenUsed/>
    <w:rsid w:val="00C83DFD"/>
    <w:rPr>
      <w:color w:val="954F72" w:themeColor="followedHyperlink"/>
      <w:u w:val="single"/>
    </w:rPr>
  </w:style>
  <w:style w:type="numbering" w:customStyle="1" w:styleId="NoList2">
    <w:name w:val="No List2"/>
    <w:next w:val="NoList"/>
    <w:uiPriority w:val="99"/>
    <w:semiHidden/>
    <w:unhideWhenUsed/>
    <w:rsid w:val="002B64B1"/>
  </w:style>
  <w:style w:type="table" w:customStyle="1" w:styleId="TableGrid2">
    <w:name w:val="Table Grid2"/>
    <w:basedOn w:val="TableNormal"/>
    <w:next w:val="TableGrid"/>
    <w:uiPriority w:val="59"/>
    <w:rsid w:val="002B64B1"/>
    <w:rPr>
      <w:rFonts w:eastAsia="Times New Roman" w:cs="Times New Roman"/>
      <w:sz w:val="22"/>
      <w:szCs w:val="22"/>
      <w:lang w:val="tr-TR"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2B6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eastAsia="tr-TR"/>
    </w:rPr>
  </w:style>
  <w:style w:type="character" w:customStyle="1" w:styleId="HTMLPreformattedChar">
    <w:name w:val="HTML Preformatted Char"/>
    <w:basedOn w:val="DefaultParagraphFont"/>
    <w:link w:val="HTMLPreformatted"/>
    <w:uiPriority w:val="99"/>
    <w:semiHidden/>
    <w:rsid w:val="002B64B1"/>
    <w:rPr>
      <w:rFonts w:ascii="Courier New" w:eastAsia="Times New Roman" w:hAnsi="Courier New" w:cs="Courier New"/>
      <w:lang w:val="tr-TR" w:eastAsia="tr-TR"/>
    </w:rPr>
  </w:style>
  <w:style w:type="character" w:customStyle="1" w:styleId="journaltitle">
    <w:name w:val="journaltitle"/>
    <w:basedOn w:val="DefaultParagraphFont"/>
    <w:rsid w:val="002B64B1"/>
  </w:style>
  <w:style w:type="paragraph" w:customStyle="1" w:styleId="icon--meta-keyline-before">
    <w:name w:val="icon--meta-keyline-before"/>
    <w:basedOn w:val="Normal"/>
    <w:rsid w:val="002B64B1"/>
    <w:pPr>
      <w:suppressAutoHyphens w:val="0"/>
      <w:spacing w:before="100" w:beforeAutospacing="1" w:after="100" w:afterAutospacing="1"/>
    </w:pPr>
    <w:rPr>
      <w:sz w:val="24"/>
      <w:szCs w:val="24"/>
      <w:lang w:eastAsia="tr-TR"/>
    </w:rPr>
  </w:style>
  <w:style w:type="character" w:customStyle="1" w:styleId="articlecitationyear">
    <w:name w:val="articlecitation_year"/>
    <w:basedOn w:val="DefaultParagraphFont"/>
    <w:rsid w:val="002B64B1"/>
  </w:style>
  <w:style w:type="character" w:customStyle="1" w:styleId="articlecitationvolume">
    <w:name w:val="articlecitation_volume"/>
    <w:basedOn w:val="DefaultParagraphFont"/>
    <w:rsid w:val="002B64B1"/>
  </w:style>
  <w:style w:type="character" w:customStyle="1" w:styleId="articlecitationpages">
    <w:name w:val="articlecitation_pages"/>
    <w:basedOn w:val="DefaultParagraphFont"/>
    <w:rsid w:val="002B64B1"/>
  </w:style>
  <w:style w:type="character" w:styleId="CommentReference">
    <w:name w:val="annotation reference"/>
    <w:basedOn w:val="DefaultParagraphFont"/>
    <w:uiPriority w:val="99"/>
    <w:semiHidden/>
    <w:unhideWhenUsed/>
    <w:rsid w:val="002B64B1"/>
    <w:rPr>
      <w:sz w:val="16"/>
      <w:szCs w:val="16"/>
    </w:rPr>
  </w:style>
  <w:style w:type="paragraph" w:styleId="CommentText">
    <w:name w:val="annotation text"/>
    <w:basedOn w:val="Normal"/>
    <w:link w:val="CommentTextChar"/>
    <w:uiPriority w:val="99"/>
    <w:unhideWhenUsed/>
    <w:rsid w:val="002B64B1"/>
    <w:pPr>
      <w:suppressAutoHyphens w:val="0"/>
      <w:spacing w:after="200"/>
    </w:pPr>
    <w:rPr>
      <w:rFonts w:ascii="Calibri" w:hAnsi="Calibri"/>
      <w:lang w:eastAsia="tr-TR"/>
    </w:rPr>
  </w:style>
  <w:style w:type="character" w:customStyle="1" w:styleId="CommentTextChar">
    <w:name w:val="Comment Text Char"/>
    <w:basedOn w:val="DefaultParagraphFont"/>
    <w:link w:val="CommentText"/>
    <w:uiPriority w:val="99"/>
    <w:rsid w:val="002B64B1"/>
    <w:rPr>
      <w:rFonts w:eastAsia="Times New Roman" w:cs="Times New Roman"/>
      <w:lang w:val="tr-TR" w:eastAsia="tr-TR"/>
    </w:rPr>
  </w:style>
  <w:style w:type="character" w:customStyle="1" w:styleId="publication-meta-journal">
    <w:name w:val="publication-meta-journal"/>
    <w:basedOn w:val="DefaultParagraphFont"/>
    <w:rsid w:val="002B64B1"/>
  </w:style>
  <w:style w:type="character" w:customStyle="1" w:styleId="gt-baf-back">
    <w:name w:val="gt-baf-back"/>
    <w:basedOn w:val="DefaultParagraphFont"/>
    <w:rsid w:val="002B64B1"/>
  </w:style>
  <w:style w:type="character" w:customStyle="1" w:styleId="gt-cd-pos">
    <w:name w:val="gt-cd-pos"/>
    <w:basedOn w:val="DefaultParagraphFont"/>
    <w:rsid w:val="002B64B1"/>
  </w:style>
  <w:style w:type="paragraph" w:styleId="DocumentMap">
    <w:name w:val="Document Map"/>
    <w:basedOn w:val="Normal"/>
    <w:link w:val="DocumentMapChar"/>
    <w:uiPriority w:val="99"/>
    <w:semiHidden/>
    <w:unhideWhenUsed/>
    <w:rsid w:val="002B64B1"/>
    <w:pPr>
      <w:suppressAutoHyphens w:val="0"/>
    </w:pPr>
    <w:rPr>
      <w:rFonts w:ascii="Tahoma" w:hAnsi="Tahoma" w:cs="Tahoma"/>
      <w:sz w:val="16"/>
      <w:szCs w:val="16"/>
      <w:lang w:eastAsia="tr-TR"/>
    </w:rPr>
  </w:style>
  <w:style w:type="character" w:customStyle="1" w:styleId="DocumentMapChar">
    <w:name w:val="Document Map Char"/>
    <w:basedOn w:val="DefaultParagraphFont"/>
    <w:link w:val="DocumentMap"/>
    <w:uiPriority w:val="99"/>
    <w:semiHidden/>
    <w:rsid w:val="002B64B1"/>
    <w:rPr>
      <w:rFonts w:ascii="Tahoma" w:eastAsia="Times New Roman" w:hAnsi="Tahoma" w:cs="Tahoma"/>
      <w:sz w:val="16"/>
      <w:szCs w:val="16"/>
      <w:lang w:val="tr-TR" w:eastAsia="tr-TR"/>
    </w:rPr>
  </w:style>
  <w:style w:type="paragraph" w:styleId="CommentSubject">
    <w:name w:val="annotation subject"/>
    <w:basedOn w:val="CommentText"/>
    <w:next w:val="CommentText"/>
    <w:link w:val="CommentSubjectChar"/>
    <w:uiPriority w:val="99"/>
    <w:semiHidden/>
    <w:unhideWhenUsed/>
    <w:rsid w:val="002B64B1"/>
    <w:rPr>
      <w:b/>
      <w:bCs/>
    </w:rPr>
  </w:style>
  <w:style w:type="character" w:customStyle="1" w:styleId="CommentSubjectChar">
    <w:name w:val="Comment Subject Char"/>
    <w:basedOn w:val="CommentTextChar"/>
    <w:link w:val="CommentSubject"/>
    <w:uiPriority w:val="99"/>
    <w:semiHidden/>
    <w:rsid w:val="002B64B1"/>
    <w:rPr>
      <w:rFonts w:eastAsia="Times New Roman" w:cs="Times New Roman"/>
      <w:b/>
      <w:bCs/>
      <w:lang w:val="tr-TR" w:eastAsia="tr-TR"/>
    </w:rPr>
  </w:style>
  <w:style w:type="paragraph" w:styleId="Revision">
    <w:name w:val="Revision"/>
    <w:hidden/>
    <w:uiPriority w:val="99"/>
    <w:semiHidden/>
    <w:rsid w:val="002B64B1"/>
    <w:rPr>
      <w:rFonts w:eastAsia="Times New Roman" w:cs="Times New Roman"/>
      <w:sz w:val="22"/>
      <w:szCs w:val="22"/>
      <w:lang w:val="tr-TR" w:eastAsia="tr-TR"/>
    </w:rPr>
  </w:style>
  <w:style w:type="character" w:styleId="LineNumber">
    <w:name w:val="line number"/>
    <w:basedOn w:val="DefaultParagraphFont"/>
    <w:uiPriority w:val="99"/>
    <w:semiHidden/>
    <w:unhideWhenUsed/>
    <w:rsid w:val="002B64B1"/>
  </w:style>
  <w:style w:type="paragraph" w:customStyle="1" w:styleId="AMKHeadline1">
    <w:name w:val="AMK Headline 1"/>
    <w:next w:val="AMKText"/>
    <w:rsid w:val="00A975F8"/>
    <w:pPr>
      <w:keepNext/>
      <w:widowControl w:val="0"/>
      <w:numPr>
        <w:numId w:val="34"/>
      </w:numPr>
      <w:suppressAutoHyphens/>
      <w:spacing w:before="240" w:after="60" w:line="264" w:lineRule="auto"/>
      <w:contextualSpacing/>
      <w:jc w:val="both"/>
      <w:outlineLvl w:val="0"/>
    </w:pPr>
    <w:rPr>
      <w:rFonts w:ascii="Arial" w:eastAsia="Times New Roman" w:hAnsi="Arial" w:cs="Times New Roman"/>
      <w:b/>
      <w:spacing w:val="4"/>
      <w:kern w:val="32"/>
      <w:sz w:val="24"/>
      <w:szCs w:val="24"/>
      <w:lang w:val="en-GB" w:eastAsia="de-DE"/>
    </w:rPr>
  </w:style>
  <w:style w:type="paragraph" w:customStyle="1" w:styleId="AMKText">
    <w:name w:val="AMK Text"/>
    <w:rsid w:val="00A975F8"/>
    <w:pPr>
      <w:spacing w:after="60" w:line="264" w:lineRule="auto"/>
      <w:jc w:val="both"/>
    </w:pPr>
    <w:rPr>
      <w:rFonts w:ascii="Arial" w:eastAsia="Times New Roman" w:hAnsi="Arial" w:cs="Times New Roman"/>
      <w:sz w:val="22"/>
      <w:szCs w:val="24"/>
      <w:lang w:val="en-GB" w:eastAsia="de-DE"/>
    </w:rPr>
  </w:style>
  <w:style w:type="character" w:styleId="FootnoteReference">
    <w:name w:val="footnote reference"/>
    <w:semiHidden/>
    <w:rsid w:val="008D6735"/>
    <w:rPr>
      <w:vertAlign w:val="superscript"/>
    </w:rPr>
  </w:style>
  <w:style w:type="paragraph" w:customStyle="1" w:styleId="Stil3">
    <w:name w:val="Stil3"/>
    <w:basedOn w:val="Normal"/>
    <w:qFormat/>
    <w:rsid w:val="00F176AF"/>
    <w:pPr>
      <w:suppressAutoHyphens w:val="0"/>
      <w:spacing w:after="160" w:line="259" w:lineRule="auto"/>
    </w:pPr>
    <w:rPr>
      <w:rFonts w:ascii="Trebuchet MS" w:eastAsiaTheme="minorHAnsi" w:hAnsi="Trebuchet MS" w:cstheme="minorBidi"/>
      <w:i/>
      <w:sz w:val="24"/>
      <w:szCs w:val="24"/>
    </w:rPr>
  </w:style>
  <w:style w:type="character" w:customStyle="1" w:styleId="zmlenmeyenBahsetme1">
    <w:name w:val="Çözümlenmeyen Bahsetme1"/>
    <w:basedOn w:val="DefaultParagraphFont"/>
    <w:uiPriority w:val="99"/>
    <w:semiHidden/>
    <w:unhideWhenUsed/>
    <w:rsid w:val="008C119B"/>
    <w:rPr>
      <w:color w:val="605E5C"/>
      <w:shd w:val="clear" w:color="auto" w:fill="E1DFDD"/>
    </w:rPr>
  </w:style>
  <w:style w:type="table" w:customStyle="1" w:styleId="TabloKlavuzu1">
    <w:name w:val="Tablo Kılavuzu1"/>
    <w:basedOn w:val="TableNormal"/>
    <w:next w:val="TableGrid"/>
    <w:uiPriority w:val="39"/>
    <w:rsid w:val="008B266A"/>
    <w:rPr>
      <w:rFonts w:asciiTheme="minorHAnsi" w:eastAsiaTheme="minorHAnsi" w:hAnsiTheme="minorHAnsi" w:cstheme="minorBidi"/>
      <w:sz w:val="22"/>
      <w:szCs w:val="22"/>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TableNormal"/>
    <w:next w:val="TableGrid"/>
    <w:uiPriority w:val="39"/>
    <w:rsid w:val="008B266A"/>
    <w:rPr>
      <w:rFonts w:asciiTheme="minorHAnsi" w:eastAsiaTheme="minorHAnsi" w:hAnsiTheme="minorHAnsi" w:cstheme="minorBidi"/>
      <w:sz w:val="22"/>
      <w:szCs w:val="22"/>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
    <w:name w:val="Tablo Kılavuzu3"/>
    <w:basedOn w:val="TableNormal"/>
    <w:next w:val="TableGrid"/>
    <w:uiPriority w:val="39"/>
    <w:rsid w:val="008B266A"/>
    <w:rPr>
      <w:rFonts w:asciiTheme="minorHAnsi" w:eastAsiaTheme="minorHAnsi" w:hAnsiTheme="minorHAnsi" w:cstheme="minorBidi"/>
      <w:sz w:val="22"/>
      <w:szCs w:val="22"/>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
    <w:name w:val="Tablo Kılavuzu4"/>
    <w:basedOn w:val="TableNormal"/>
    <w:next w:val="TableGrid"/>
    <w:uiPriority w:val="39"/>
    <w:rsid w:val="008B266A"/>
    <w:rPr>
      <w:rFonts w:asciiTheme="minorHAnsi" w:eastAsiaTheme="minorHAnsi" w:hAnsiTheme="minorHAnsi" w:cstheme="minorBidi"/>
      <w:sz w:val="22"/>
      <w:szCs w:val="22"/>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
    <w:name w:val="Tablo Kılavuzu5"/>
    <w:basedOn w:val="TableNormal"/>
    <w:next w:val="TableGrid"/>
    <w:uiPriority w:val="39"/>
    <w:rsid w:val="008B266A"/>
    <w:rPr>
      <w:rFonts w:asciiTheme="minorHAnsi" w:eastAsiaTheme="minorHAnsi" w:hAnsiTheme="minorHAnsi" w:cstheme="minorBidi"/>
      <w:sz w:val="22"/>
      <w:szCs w:val="22"/>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765204"/>
    <w:pPr>
      <w:overflowPunct w:val="0"/>
      <w:autoSpaceDE w:val="0"/>
      <w:autoSpaceDN w:val="0"/>
      <w:adjustRightInd w:val="0"/>
      <w:textAlignment w:val="baseline"/>
    </w:pPr>
    <w:rPr>
      <w:rFonts w:ascii="Arial" w:eastAsia="Times New Roman" w:hAnsi="Arial" w:cs="Times New Roman"/>
      <w:lang w:val="en-GB" w:eastAsia="en-GB"/>
    </w:rPr>
    <w:tblPr>
      <w:tblBorders>
        <w:top w:val="single" w:sz="4" w:space="0" w:color="auto"/>
        <w:bottom w:val="single" w:sz="4" w:space="0" w:color="auto"/>
      </w:tblBorders>
    </w:tblPr>
  </w:style>
  <w:style w:type="table" w:customStyle="1" w:styleId="TableGrid4">
    <w:name w:val="Table Grid4"/>
    <w:basedOn w:val="TableNormal"/>
    <w:next w:val="TableGrid"/>
    <w:uiPriority w:val="39"/>
    <w:rsid w:val="00765204"/>
    <w:pPr>
      <w:overflowPunct w:val="0"/>
      <w:autoSpaceDE w:val="0"/>
      <w:autoSpaceDN w:val="0"/>
      <w:adjustRightInd w:val="0"/>
      <w:textAlignment w:val="baseline"/>
    </w:pPr>
    <w:rPr>
      <w:rFonts w:ascii="Arial" w:eastAsia="Times New Roman" w:hAnsi="Arial" w:cs="Times New Roman"/>
      <w:lang w:val="en-GB" w:eastAsia="en-GB"/>
    </w:rPr>
    <w:tblPr>
      <w:tblBorders>
        <w:top w:val="single" w:sz="4" w:space="0" w:color="auto"/>
        <w:bottom w:val="single" w:sz="4" w:space="0" w:color="auto"/>
      </w:tblBorders>
    </w:tblPr>
  </w:style>
  <w:style w:type="table" w:customStyle="1" w:styleId="TableGrid5">
    <w:name w:val="Table Grid5"/>
    <w:basedOn w:val="TableNormal"/>
    <w:next w:val="TableGrid"/>
    <w:uiPriority w:val="39"/>
    <w:rsid w:val="00A23EC4"/>
    <w:pPr>
      <w:overflowPunct w:val="0"/>
      <w:autoSpaceDE w:val="0"/>
      <w:autoSpaceDN w:val="0"/>
      <w:adjustRightInd w:val="0"/>
      <w:textAlignment w:val="baseline"/>
    </w:pPr>
    <w:rPr>
      <w:rFonts w:ascii="Arial" w:eastAsia="Times New Roman" w:hAnsi="Arial" w:cs="Times New Roman"/>
      <w:lang w:val="en-GB" w:eastAsia="en-GB"/>
    </w:rPr>
    <w:tblPr>
      <w:tblBorders>
        <w:top w:val="single" w:sz="4" w:space="0" w:color="auto"/>
        <w:bottom w:val="single" w:sz="4" w:space="0" w:color="auto"/>
      </w:tblBorders>
    </w:tblPr>
  </w:style>
  <w:style w:type="paragraph" w:customStyle="1" w:styleId="MainTitle">
    <w:name w:val="Main Title"/>
    <w:basedOn w:val="Title"/>
    <w:qFormat/>
    <w:rsid w:val="00D97139"/>
    <w:pPr>
      <w:suppressAutoHyphens w:val="0"/>
      <w:spacing w:before="120" w:after="120"/>
      <w:contextualSpacing w:val="0"/>
      <w:jc w:val="center"/>
    </w:pPr>
    <w:rPr>
      <w:rFonts w:ascii="Times New Roman" w:hAnsi="Times New Roman" w:cs="Times New Roman"/>
      <w:b/>
      <w:sz w:val="24"/>
      <w:lang w:val="en-US" w:eastAsia="tr-TR"/>
    </w:rPr>
  </w:style>
  <w:style w:type="paragraph" w:customStyle="1" w:styleId="Authors">
    <w:name w:val="Authors"/>
    <w:basedOn w:val="MainTitle"/>
    <w:link w:val="AuthorsChar"/>
    <w:qFormat/>
    <w:rsid w:val="00D97139"/>
    <w:rPr>
      <w:rFonts w:eastAsia="Times New Roman"/>
      <w:sz w:val="22"/>
    </w:rPr>
  </w:style>
  <w:style w:type="paragraph" w:customStyle="1" w:styleId="Affiliations">
    <w:name w:val="Affiliations"/>
    <w:basedOn w:val="Normal"/>
    <w:link w:val="AffiliationsChar"/>
    <w:qFormat/>
    <w:rsid w:val="00D97139"/>
    <w:pPr>
      <w:suppressAutoHyphens w:val="0"/>
      <w:spacing w:before="120" w:after="120"/>
      <w:contextualSpacing/>
      <w:jc w:val="center"/>
    </w:pPr>
    <w:rPr>
      <w:lang w:val="en-US" w:eastAsia="tr-TR"/>
    </w:rPr>
  </w:style>
  <w:style w:type="character" w:customStyle="1" w:styleId="AuthorsChar">
    <w:name w:val="Authors Char"/>
    <w:basedOn w:val="DefaultParagraphFont"/>
    <w:link w:val="Authors"/>
    <w:rsid w:val="00D97139"/>
    <w:rPr>
      <w:rFonts w:ascii="Times New Roman" w:eastAsia="Times New Roman" w:hAnsi="Times New Roman" w:cs="Times New Roman"/>
      <w:b/>
      <w:spacing w:val="-10"/>
      <w:kern w:val="28"/>
      <w:sz w:val="22"/>
      <w:szCs w:val="56"/>
      <w:lang w:eastAsia="tr-TR"/>
    </w:rPr>
  </w:style>
  <w:style w:type="character" w:customStyle="1" w:styleId="AffiliationsChar">
    <w:name w:val="Affiliations Char"/>
    <w:basedOn w:val="DefaultParagraphFont"/>
    <w:link w:val="Affiliations"/>
    <w:rsid w:val="00D97139"/>
    <w:rPr>
      <w:rFonts w:ascii="Times New Roman" w:eastAsia="Times New Roman" w:hAnsi="Times New Roman" w:cs="Times New Roman"/>
      <w:lang w:eastAsia="tr-TR"/>
    </w:rPr>
  </w:style>
  <w:style w:type="paragraph" w:customStyle="1" w:styleId="CorrAuthor">
    <w:name w:val="Corr. Author"/>
    <w:basedOn w:val="Normal"/>
    <w:link w:val="CorrAuthorChar"/>
    <w:rsid w:val="00D97139"/>
    <w:pPr>
      <w:suppressAutoHyphens w:val="0"/>
      <w:spacing w:before="120" w:after="120"/>
      <w:jc w:val="center"/>
    </w:pPr>
    <w:rPr>
      <w:sz w:val="16"/>
      <w:szCs w:val="16"/>
      <w:lang w:val="en-US" w:eastAsia="tr-TR"/>
    </w:rPr>
  </w:style>
  <w:style w:type="character" w:customStyle="1" w:styleId="CorrAuthorChar">
    <w:name w:val="Corr. Author Char"/>
    <w:basedOn w:val="DefaultParagraphFont"/>
    <w:link w:val="CorrAuthor"/>
    <w:rsid w:val="00D97139"/>
    <w:rPr>
      <w:rFonts w:ascii="Times New Roman" w:eastAsia="Times New Roman" w:hAnsi="Times New Roman" w:cs="Times New Roman"/>
      <w:sz w:val="16"/>
      <w:szCs w:val="16"/>
      <w:lang w:eastAsia="tr-TR"/>
    </w:rPr>
  </w:style>
  <w:style w:type="paragraph" w:styleId="Title">
    <w:name w:val="Title"/>
    <w:basedOn w:val="Normal"/>
    <w:next w:val="Normal"/>
    <w:link w:val="TitleChar"/>
    <w:uiPriority w:val="10"/>
    <w:qFormat/>
    <w:rsid w:val="00D97139"/>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7139"/>
    <w:rPr>
      <w:rFonts w:asciiTheme="majorHAnsi" w:eastAsiaTheme="majorEastAsia" w:hAnsiTheme="majorHAnsi" w:cstheme="majorBidi"/>
      <w:spacing w:val="-10"/>
      <w:kern w:val="28"/>
      <w:sz w:val="56"/>
      <w:szCs w:val="56"/>
      <w:lang w:val="tr-TR"/>
    </w:rPr>
  </w:style>
  <w:style w:type="character" w:customStyle="1" w:styleId="fontstyle01">
    <w:name w:val="fontstyle01"/>
    <w:basedOn w:val="DefaultParagraphFont"/>
    <w:rsid w:val="00010D6A"/>
    <w:rPr>
      <w:rFonts w:ascii="TimesNewRomanPS-ItalicMT" w:hAnsi="TimesNewRomanPS-ItalicMT" w:hint="default"/>
      <w:b w:val="0"/>
      <w:bCs w:val="0"/>
      <w:i/>
      <w:iCs/>
      <w:color w:val="000000"/>
      <w:sz w:val="20"/>
      <w:szCs w:val="20"/>
    </w:rPr>
  </w:style>
  <w:style w:type="character" w:customStyle="1" w:styleId="fontstyle11">
    <w:name w:val="fontstyle11"/>
    <w:basedOn w:val="DefaultParagraphFont"/>
    <w:rsid w:val="00010D6A"/>
    <w:rPr>
      <w:rFonts w:ascii="TimesNewRomanPSMT" w:hAnsi="TimesNewRomanPSMT" w:hint="default"/>
      <w:b w:val="0"/>
      <w:bCs w:val="0"/>
      <w:i w:val="0"/>
      <w:iCs w:val="0"/>
      <w:color w:val="000000"/>
      <w:sz w:val="20"/>
      <w:szCs w:val="20"/>
    </w:rPr>
  </w:style>
  <w:style w:type="character" w:customStyle="1" w:styleId="UnresolvedMention1">
    <w:name w:val="Unresolved Mention1"/>
    <w:basedOn w:val="DefaultParagraphFont"/>
    <w:uiPriority w:val="99"/>
    <w:semiHidden/>
    <w:unhideWhenUsed/>
    <w:rsid w:val="00A329F1"/>
    <w:rPr>
      <w:color w:val="605E5C"/>
      <w:shd w:val="clear" w:color="auto" w:fill="E1DFDD"/>
    </w:rPr>
  </w:style>
  <w:style w:type="paragraph" w:customStyle="1" w:styleId="Tableinf">
    <w:name w:val="Table inf."/>
    <w:basedOn w:val="Normal"/>
    <w:link w:val="TableinfChar"/>
    <w:qFormat/>
    <w:rsid w:val="00251752"/>
    <w:pPr>
      <w:suppressAutoHyphens w:val="0"/>
      <w:spacing w:before="120" w:after="240"/>
      <w:ind w:left="709" w:hanging="709"/>
      <w:jc w:val="both"/>
    </w:pPr>
    <w:rPr>
      <w:rFonts w:eastAsiaTheme="minorEastAsia" w:cstheme="minorBidi"/>
      <w:sz w:val="16"/>
      <w:szCs w:val="22"/>
      <w:lang w:eastAsia="tr-TR"/>
    </w:rPr>
  </w:style>
  <w:style w:type="character" w:customStyle="1" w:styleId="TableinfChar">
    <w:name w:val="Table inf. Char"/>
    <w:basedOn w:val="DefaultParagraphFont"/>
    <w:link w:val="Tableinf"/>
    <w:rsid w:val="00251752"/>
    <w:rPr>
      <w:rFonts w:ascii="Times New Roman" w:eastAsiaTheme="minorEastAsia" w:hAnsi="Times New Roman" w:cstheme="minorBidi"/>
      <w:sz w:val="16"/>
      <w:szCs w:val="22"/>
      <w:lang w:val="tr-TR" w:eastAsia="tr-TR"/>
    </w:rPr>
  </w:style>
  <w:style w:type="paragraph" w:customStyle="1" w:styleId="TableTitle">
    <w:name w:val="Table Title"/>
    <w:basedOn w:val="Normal"/>
    <w:link w:val="TableTitleChar"/>
    <w:qFormat/>
    <w:rsid w:val="00251752"/>
    <w:pPr>
      <w:suppressAutoHyphens w:val="0"/>
      <w:spacing w:before="240" w:after="120"/>
      <w:ind w:left="709" w:hanging="709"/>
      <w:jc w:val="both"/>
    </w:pPr>
    <w:rPr>
      <w:rFonts w:eastAsiaTheme="minorEastAsia"/>
      <w:sz w:val="22"/>
      <w:szCs w:val="22"/>
      <w:lang w:val="en-US" w:eastAsia="tr-TR"/>
    </w:rPr>
  </w:style>
  <w:style w:type="character" w:customStyle="1" w:styleId="TableTitleChar">
    <w:name w:val="Table Title Char"/>
    <w:basedOn w:val="DefaultParagraphFont"/>
    <w:link w:val="TableTitle"/>
    <w:rsid w:val="00251752"/>
    <w:rPr>
      <w:rFonts w:ascii="Times New Roman" w:eastAsiaTheme="minorEastAsia" w:hAnsi="Times New Roman" w:cs="Times New Roman"/>
      <w:sz w:val="22"/>
      <w:szCs w:val="22"/>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51479">
      <w:bodyDiv w:val="1"/>
      <w:marLeft w:val="0"/>
      <w:marRight w:val="0"/>
      <w:marTop w:val="0"/>
      <w:marBottom w:val="0"/>
      <w:divBdr>
        <w:top w:val="none" w:sz="0" w:space="0" w:color="auto"/>
        <w:left w:val="none" w:sz="0" w:space="0" w:color="auto"/>
        <w:bottom w:val="none" w:sz="0" w:space="0" w:color="auto"/>
        <w:right w:val="none" w:sz="0" w:space="0" w:color="auto"/>
      </w:divBdr>
    </w:div>
    <w:div w:id="45572092">
      <w:bodyDiv w:val="1"/>
      <w:marLeft w:val="0"/>
      <w:marRight w:val="0"/>
      <w:marTop w:val="0"/>
      <w:marBottom w:val="0"/>
      <w:divBdr>
        <w:top w:val="none" w:sz="0" w:space="0" w:color="auto"/>
        <w:left w:val="none" w:sz="0" w:space="0" w:color="auto"/>
        <w:bottom w:val="none" w:sz="0" w:space="0" w:color="auto"/>
        <w:right w:val="none" w:sz="0" w:space="0" w:color="auto"/>
      </w:divBdr>
    </w:div>
    <w:div w:id="148642395">
      <w:bodyDiv w:val="1"/>
      <w:marLeft w:val="0"/>
      <w:marRight w:val="0"/>
      <w:marTop w:val="0"/>
      <w:marBottom w:val="0"/>
      <w:divBdr>
        <w:top w:val="none" w:sz="0" w:space="0" w:color="auto"/>
        <w:left w:val="none" w:sz="0" w:space="0" w:color="auto"/>
        <w:bottom w:val="none" w:sz="0" w:space="0" w:color="auto"/>
        <w:right w:val="none" w:sz="0" w:space="0" w:color="auto"/>
      </w:divBdr>
    </w:div>
    <w:div w:id="460922381">
      <w:bodyDiv w:val="1"/>
      <w:marLeft w:val="0"/>
      <w:marRight w:val="0"/>
      <w:marTop w:val="0"/>
      <w:marBottom w:val="0"/>
      <w:divBdr>
        <w:top w:val="none" w:sz="0" w:space="0" w:color="auto"/>
        <w:left w:val="none" w:sz="0" w:space="0" w:color="auto"/>
        <w:bottom w:val="none" w:sz="0" w:space="0" w:color="auto"/>
        <w:right w:val="none" w:sz="0" w:space="0" w:color="auto"/>
      </w:divBdr>
    </w:div>
    <w:div w:id="513499322">
      <w:bodyDiv w:val="1"/>
      <w:marLeft w:val="0"/>
      <w:marRight w:val="0"/>
      <w:marTop w:val="0"/>
      <w:marBottom w:val="0"/>
      <w:divBdr>
        <w:top w:val="none" w:sz="0" w:space="0" w:color="auto"/>
        <w:left w:val="none" w:sz="0" w:space="0" w:color="auto"/>
        <w:bottom w:val="none" w:sz="0" w:space="0" w:color="auto"/>
        <w:right w:val="none" w:sz="0" w:space="0" w:color="auto"/>
      </w:divBdr>
    </w:div>
    <w:div w:id="673728030">
      <w:bodyDiv w:val="1"/>
      <w:marLeft w:val="0"/>
      <w:marRight w:val="0"/>
      <w:marTop w:val="0"/>
      <w:marBottom w:val="0"/>
      <w:divBdr>
        <w:top w:val="none" w:sz="0" w:space="0" w:color="auto"/>
        <w:left w:val="none" w:sz="0" w:space="0" w:color="auto"/>
        <w:bottom w:val="none" w:sz="0" w:space="0" w:color="auto"/>
        <w:right w:val="none" w:sz="0" w:space="0" w:color="auto"/>
      </w:divBdr>
    </w:div>
    <w:div w:id="684405747">
      <w:bodyDiv w:val="1"/>
      <w:marLeft w:val="0"/>
      <w:marRight w:val="0"/>
      <w:marTop w:val="0"/>
      <w:marBottom w:val="0"/>
      <w:divBdr>
        <w:top w:val="none" w:sz="0" w:space="0" w:color="auto"/>
        <w:left w:val="none" w:sz="0" w:space="0" w:color="auto"/>
        <w:bottom w:val="none" w:sz="0" w:space="0" w:color="auto"/>
        <w:right w:val="none" w:sz="0" w:space="0" w:color="auto"/>
      </w:divBdr>
    </w:div>
    <w:div w:id="709112771">
      <w:bodyDiv w:val="1"/>
      <w:marLeft w:val="0"/>
      <w:marRight w:val="0"/>
      <w:marTop w:val="0"/>
      <w:marBottom w:val="0"/>
      <w:divBdr>
        <w:top w:val="none" w:sz="0" w:space="0" w:color="auto"/>
        <w:left w:val="none" w:sz="0" w:space="0" w:color="auto"/>
        <w:bottom w:val="none" w:sz="0" w:space="0" w:color="auto"/>
        <w:right w:val="none" w:sz="0" w:space="0" w:color="auto"/>
      </w:divBdr>
    </w:div>
    <w:div w:id="734010709">
      <w:bodyDiv w:val="1"/>
      <w:marLeft w:val="0"/>
      <w:marRight w:val="0"/>
      <w:marTop w:val="0"/>
      <w:marBottom w:val="0"/>
      <w:divBdr>
        <w:top w:val="none" w:sz="0" w:space="0" w:color="auto"/>
        <w:left w:val="none" w:sz="0" w:space="0" w:color="auto"/>
        <w:bottom w:val="none" w:sz="0" w:space="0" w:color="auto"/>
        <w:right w:val="none" w:sz="0" w:space="0" w:color="auto"/>
      </w:divBdr>
    </w:div>
    <w:div w:id="816652385">
      <w:bodyDiv w:val="1"/>
      <w:marLeft w:val="0"/>
      <w:marRight w:val="0"/>
      <w:marTop w:val="0"/>
      <w:marBottom w:val="0"/>
      <w:divBdr>
        <w:top w:val="none" w:sz="0" w:space="0" w:color="auto"/>
        <w:left w:val="none" w:sz="0" w:space="0" w:color="auto"/>
        <w:bottom w:val="none" w:sz="0" w:space="0" w:color="auto"/>
        <w:right w:val="none" w:sz="0" w:space="0" w:color="auto"/>
      </w:divBdr>
    </w:div>
    <w:div w:id="846794727">
      <w:bodyDiv w:val="1"/>
      <w:marLeft w:val="0"/>
      <w:marRight w:val="0"/>
      <w:marTop w:val="0"/>
      <w:marBottom w:val="0"/>
      <w:divBdr>
        <w:top w:val="none" w:sz="0" w:space="0" w:color="auto"/>
        <w:left w:val="none" w:sz="0" w:space="0" w:color="auto"/>
        <w:bottom w:val="none" w:sz="0" w:space="0" w:color="auto"/>
        <w:right w:val="none" w:sz="0" w:space="0" w:color="auto"/>
      </w:divBdr>
    </w:div>
    <w:div w:id="865950035">
      <w:bodyDiv w:val="1"/>
      <w:marLeft w:val="0"/>
      <w:marRight w:val="0"/>
      <w:marTop w:val="0"/>
      <w:marBottom w:val="0"/>
      <w:divBdr>
        <w:top w:val="none" w:sz="0" w:space="0" w:color="auto"/>
        <w:left w:val="none" w:sz="0" w:space="0" w:color="auto"/>
        <w:bottom w:val="none" w:sz="0" w:space="0" w:color="auto"/>
        <w:right w:val="none" w:sz="0" w:space="0" w:color="auto"/>
      </w:divBdr>
    </w:div>
    <w:div w:id="890311353">
      <w:bodyDiv w:val="1"/>
      <w:marLeft w:val="0"/>
      <w:marRight w:val="0"/>
      <w:marTop w:val="0"/>
      <w:marBottom w:val="0"/>
      <w:divBdr>
        <w:top w:val="none" w:sz="0" w:space="0" w:color="auto"/>
        <w:left w:val="none" w:sz="0" w:space="0" w:color="auto"/>
        <w:bottom w:val="none" w:sz="0" w:space="0" w:color="auto"/>
        <w:right w:val="none" w:sz="0" w:space="0" w:color="auto"/>
      </w:divBdr>
    </w:div>
    <w:div w:id="1068764856">
      <w:bodyDiv w:val="1"/>
      <w:marLeft w:val="0"/>
      <w:marRight w:val="0"/>
      <w:marTop w:val="0"/>
      <w:marBottom w:val="0"/>
      <w:divBdr>
        <w:top w:val="none" w:sz="0" w:space="0" w:color="auto"/>
        <w:left w:val="none" w:sz="0" w:space="0" w:color="auto"/>
        <w:bottom w:val="none" w:sz="0" w:space="0" w:color="auto"/>
        <w:right w:val="none" w:sz="0" w:space="0" w:color="auto"/>
      </w:divBdr>
    </w:div>
    <w:div w:id="1115949445">
      <w:bodyDiv w:val="1"/>
      <w:marLeft w:val="0"/>
      <w:marRight w:val="0"/>
      <w:marTop w:val="0"/>
      <w:marBottom w:val="0"/>
      <w:divBdr>
        <w:top w:val="none" w:sz="0" w:space="0" w:color="auto"/>
        <w:left w:val="none" w:sz="0" w:space="0" w:color="auto"/>
        <w:bottom w:val="none" w:sz="0" w:space="0" w:color="auto"/>
        <w:right w:val="none" w:sz="0" w:space="0" w:color="auto"/>
      </w:divBdr>
    </w:div>
    <w:div w:id="1168402776">
      <w:bodyDiv w:val="1"/>
      <w:marLeft w:val="0"/>
      <w:marRight w:val="0"/>
      <w:marTop w:val="0"/>
      <w:marBottom w:val="0"/>
      <w:divBdr>
        <w:top w:val="none" w:sz="0" w:space="0" w:color="auto"/>
        <w:left w:val="none" w:sz="0" w:space="0" w:color="auto"/>
        <w:bottom w:val="none" w:sz="0" w:space="0" w:color="auto"/>
        <w:right w:val="none" w:sz="0" w:space="0" w:color="auto"/>
      </w:divBdr>
    </w:div>
    <w:div w:id="1217429154">
      <w:bodyDiv w:val="1"/>
      <w:marLeft w:val="0"/>
      <w:marRight w:val="0"/>
      <w:marTop w:val="0"/>
      <w:marBottom w:val="0"/>
      <w:divBdr>
        <w:top w:val="none" w:sz="0" w:space="0" w:color="auto"/>
        <w:left w:val="none" w:sz="0" w:space="0" w:color="auto"/>
        <w:bottom w:val="none" w:sz="0" w:space="0" w:color="auto"/>
        <w:right w:val="none" w:sz="0" w:space="0" w:color="auto"/>
      </w:divBdr>
    </w:div>
    <w:div w:id="1396003500">
      <w:bodyDiv w:val="1"/>
      <w:marLeft w:val="0"/>
      <w:marRight w:val="0"/>
      <w:marTop w:val="0"/>
      <w:marBottom w:val="0"/>
      <w:divBdr>
        <w:top w:val="none" w:sz="0" w:space="0" w:color="auto"/>
        <w:left w:val="none" w:sz="0" w:space="0" w:color="auto"/>
        <w:bottom w:val="none" w:sz="0" w:space="0" w:color="auto"/>
        <w:right w:val="none" w:sz="0" w:space="0" w:color="auto"/>
      </w:divBdr>
    </w:div>
    <w:div w:id="1634292281">
      <w:bodyDiv w:val="1"/>
      <w:marLeft w:val="0"/>
      <w:marRight w:val="0"/>
      <w:marTop w:val="0"/>
      <w:marBottom w:val="0"/>
      <w:divBdr>
        <w:top w:val="none" w:sz="0" w:space="0" w:color="auto"/>
        <w:left w:val="none" w:sz="0" w:space="0" w:color="auto"/>
        <w:bottom w:val="none" w:sz="0" w:space="0" w:color="auto"/>
        <w:right w:val="none" w:sz="0" w:space="0" w:color="auto"/>
      </w:divBdr>
    </w:div>
    <w:div w:id="1698389730">
      <w:bodyDiv w:val="1"/>
      <w:marLeft w:val="0"/>
      <w:marRight w:val="0"/>
      <w:marTop w:val="0"/>
      <w:marBottom w:val="0"/>
      <w:divBdr>
        <w:top w:val="none" w:sz="0" w:space="0" w:color="auto"/>
        <w:left w:val="none" w:sz="0" w:space="0" w:color="auto"/>
        <w:bottom w:val="none" w:sz="0" w:space="0" w:color="auto"/>
        <w:right w:val="none" w:sz="0" w:space="0" w:color="auto"/>
      </w:divBdr>
    </w:div>
    <w:div w:id="2076394599">
      <w:bodyDiv w:val="1"/>
      <w:marLeft w:val="0"/>
      <w:marRight w:val="0"/>
      <w:marTop w:val="0"/>
      <w:marBottom w:val="0"/>
      <w:divBdr>
        <w:top w:val="none" w:sz="0" w:space="0" w:color="auto"/>
        <w:left w:val="none" w:sz="0" w:space="0" w:color="auto"/>
        <w:bottom w:val="none" w:sz="0" w:space="0" w:color="auto"/>
        <w:right w:val="none" w:sz="0" w:space="0" w:color="auto"/>
      </w:divBdr>
      <w:divsChild>
        <w:div w:id="201657036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53518/mjavl.1117956" TargetMode="Externa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www.youtube.com/watch?v=xXn2UITEql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apastyle.apa.org/instructional-aids/reference-guide.pdf"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emf"/></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dergipark.org.tr/en/pub/mjavl"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dergipark.org.tr/en/pub/mjavl"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www.manas.edu.k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1C7AE9-D28D-4651-8201-DB244C5124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1160</TotalTime>
  <Pages>5</Pages>
  <Words>2204</Words>
  <Characters>12565</Characters>
  <Application>Microsoft Office Word</Application>
  <DocSecurity>0</DocSecurity>
  <Lines>104</Lines>
  <Paragraphs>29</Paragraphs>
  <ScaleCrop>false</ScaleCrop>
  <HeadingPairs>
    <vt:vector size="6" baseType="variant">
      <vt:variant>
        <vt:lpstr>Konu Başlığı</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By NeC ® 2010 | Katilimsiz.Com</Company>
  <LinksUpToDate>false</LinksUpToDate>
  <CharactersWithSpaces>14740</CharactersWithSpaces>
  <SharedDoc>false</SharedDoc>
  <HLinks>
    <vt:vector size="30" baseType="variant">
      <vt:variant>
        <vt:i4>1048610</vt:i4>
      </vt:variant>
      <vt:variant>
        <vt:i4>0</vt:i4>
      </vt:variant>
      <vt:variant>
        <vt:i4>0</vt:i4>
      </vt:variant>
      <vt:variant>
        <vt:i4>5</vt:i4>
      </vt:variant>
      <vt:variant>
        <vt:lpwstr>mailto:mustafaeroz@gmail.com</vt:lpwstr>
      </vt:variant>
      <vt:variant>
        <vt:lpwstr/>
      </vt:variant>
      <vt:variant>
        <vt:i4>1769556</vt:i4>
      </vt:variant>
      <vt:variant>
        <vt:i4>12</vt:i4>
      </vt:variant>
      <vt:variant>
        <vt:i4>0</vt:i4>
      </vt:variant>
      <vt:variant>
        <vt:i4>5</vt:i4>
      </vt:variant>
      <vt:variant>
        <vt:lpwstr>http://www.journals.manas.edu.kg/</vt:lpwstr>
      </vt:variant>
      <vt:variant>
        <vt:lpwstr/>
      </vt:variant>
      <vt:variant>
        <vt:i4>983123</vt:i4>
      </vt:variant>
      <vt:variant>
        <vt:i4>9</vt:i4>
      </vt:variant>
      <vt:variant>
        <vt:i4>0</vt:i4>
      </vt:variant>
      <vt:variant>
        <vt:i4>5</vt:i4>
      </vt:variant>
      <vt:variant>
        <vt:lpwstr>http://www.manas.edu.kg/</vt:lpwstr>
      </vt:variant>
      <vt:variant>
        <vt:lpwstr/>
      </vt:variant>
      <vt:variant>
        <vt:i4>7405603</vt:i4>
      </vt:variant>
      <vt:variant>
        <vt:i4>6</vt:i4>
      </vt:variant>
      <vt:variant>
        <vt:i4>0</vt:i4>
      </vt:variant>
      <vt:variant>
        <vt:i4>5</vt:i4>
      </vt:variant>
      <vt:variant>
        <vt:lpwstr>http://journals.manas.edu.kg/mjen/index.php</vt:lpwstr>
      </vt:variant>
      <vt:variant>
        <vt:lpwstr/>
      </vt:variant>
      <vt:variant>
        <vt:i4>1769556</vt:i4>
      </vt:variant>
      <vt:variant>
        <vt:i4>3</vt:i4>
      </vt:variant>
      <vt:variant>
        <vt:i4>0</vt:i4>
      </vt:variant>
      <vt:variant>
        <vt:i4>5</vt:i4>
      </vt:variant>
      <vt:variant>
        <vt:lpwstr>http://www.journals.manas.edu.kg/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mim</dc:creator>
  <cp:lastModifiedBy>Hossein</cp:lastModifiedBy>
  <cp:revision>7</cp:revision>
  <cp:lastPrinted>2023-02-27T04:27:00Z</cp:lastPrinted>
  <dcterms:created xsi:type="dcterms:W3CDTF">2024-12-01T05:08:00Z</dcterms:created>
  <dcterms:modified xsi:type="dcterms:W3CDTF">2025-03-06T04:53:00Z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