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page" w:horzAnchor="margin" w:tblpY="271"/>
        <w:tblW w:w="9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1"/>
      </w:tblGrid>
      <w:tr w:rsidR="009A6246" w:rsidRPr="00AE2CCB" w14:paraId="72F8B7E4" w14:textId="77777777" w:rsidTr="00842B37">
        <w:trPr>
          <w:trHeight w:val="23115"/>
        </w:trPr>
        <w:tc>
          <w:tcPr>
            <w:tcW w:w="9181" w:type="dxa"/>
            <w:shd w:val="clear" w:color="auto" w:fill="FFFFFF" w:themeFill="background1"/>
          </w:tcPr>
          <w:p w14:paraId="76B67C6C" w14:textId="0459F5D8" w:rsidR="009A6246" w:rsidRPr="00AE2CCB" w:rsidRDefault="009A6246" w:rsidP="009A6246">
            <w:pPr>
              <w:jc w:val="right"/>
              <w:rPr>
                <w:rFonts w:ascii="Times New Roman" w:hAnsi="Times New Roman"/>
                <w:b/>
                <w:szCs w:val="22"/>
                <w:lang w:val="en-US"/>
              </w:rPr>
            </w:pPr>
            <w:bookmarkStart w:id="0" w:name="_Hlk201331654"/>
          </w:p>
          <w:p w14:paraId="51D02C27" w14:textId="77777777" w:rsidR="009A6246" w:rsidRPr="00AE2CCB" w:rsidRDefault="009A6246" w:rsidP="009A6246">
            <w:pPr>
              <w:jc w:val="right"/>
              <w:rPr>
                <w:rFonts w:ascii="Times New Roman" w:hAnsi="Times New Roman"/>
                <w:b/>
                <w:szCs w:val="22"/>
                <w:lang w:val="en-US"/>
              </w:rPr>
            </w:pPr>
          </w:p>
          <w:p w14:paraId="3A3AA3D1" w14:textId="4F7F4D4F" w:rsidR="009A6246" w:rsidRPr="00AE2CCB" w:rsidRDefault="009A6246" w:rsidP="009A6246">
            <w:pPr>
              <w:jc w:val="right"/>
              <w:rPr>
                <w:rFonts w:ascii="Times New Roman" w:hAnsi="Times New Roman"/>
                <w:b/>
                <w:szCs w:val="22"/>
                <w:lang w:val="en-US"/>
              </w:rPr>
            </w:pPr>
          </w:p>
          <w:p w14:paraId="76AB65FC" w14:textId="77777777" w:rsidR="009A6246" w:rsidRPr="00AE2CCB" w:rsidRDefault="009A6246" w:rsidP="009A6246">
            <w:pPr>
              <w:jc w:val="right"/>
              <w:rPr>
                <w:rFonts w:ascii="Times New Roman" w:hAnsi="Times New Roman"/>
                <w:b/>
                <w:szCs w:val="22"/>
                <w:lang w:val="en-US"/>
              </w:rPr>
            </w:pPr>
          </w:p>
          <w:tbl>
            <w:tblPr>
              <w:tblStyle w:val="TabloKlavuzu"/>
              <w:tblpPr w:leftFromText="141" w:rightFromText="141" w:vertAnchor="page" w:horzAnchor="margin" w:tblpXSpec="right" w:tblpY="871"/>
              <w:tblOverlap w:val="never"/>
              <w:tblW w:w="8157" w:type="dxa"/>
              <w:tblBorders>
                <w:top w:val="none" w:sz="0" w:space="0" w:color="auto"/>
                <w:left w:val="none" w:sz="0" w:space="0" w:color="auto"/>
                <w:bottom w:val="single" w:sz="4" w:space="0" w:color="C00000"/>
                <w:right w:val="none" w:sz="0" w:space="0" w:color="auto"/>
                <w:insideH w:val="none" w:sz="0" w:space="0" w:color="auto"/>
                <w:insideV w:val="none" w:sz="0" w:space="0" w:color="auto"/>
              </w:tblBorders>
              <w:tblLayout w:type="fixed"/>
              <w:tblLook w:val="04A0" w:firstRow="1" w:lastRow="0" w:firstColumn="1" w:lastColumn="0" w:noHBand="0" w:noVBand="1"/>
            </w:tblPr>
            <w:tblGrid>
              <w:gridCol w:w="4078"/>
              <w:gridCol w:w="4079"/>
            </w:tblGrid>
            <w:tr w:rsidR="00A12E63" w:rsidRPr="00AE2CCB" w14:paraId="417B98E2" w14:textId="77777777" w:rsidTr="00A12E63">
              <w:trPr>
                <w:trHeight w:val="712"/>
              </w:trPr>
              <w:tc>
                <w:tcPr>
                  <w:tcW w:w="4078" w:type="dxa"/>
                  <w:tcBorders>
                    <w:bottom w:val="nil"/>
                    <w:right w:val="single" w:sz="4" w:space="0" w:color="C00000"/>
                  </w:tcBorders>
                  <w:vAlign w:val="center"/>
                </w:tcPr>
                <w:p w14:paraId="0AAD1BBC" w14:textId="77777777" w:rsidR="00A12E63" w:rsidRPr="00AE2CCB" w:rsidRDefault="00A12E63" w:rsidP="00A12E63">
                  <w:pPr>
                    <w:shd w:val="clear" w:color="auto" w:fill="FFFFFF" w:themeFill="background1"/>
                    <w:jc w:val="center"/>
                    <w:rPr>
                      <w:rFonts w:ascii="Times New Roman" w:hAnsi="Times New Roman"/>
                      <w:noProof/>
                      <w:color w:val="C00000"/>
                      <w:spacing w:val="-16"/>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noProof/>
                      <w:color w:val="C00000"/>
                      <w:spacing w:val="-16"/>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54BD394D" wp14:editId="7A4C100B">
                        <wp:extent cx="1428750" cy="1240573"/>
                        <wp:effectExtent l="0" t="0" r="0" b="0"/>
                        <wp:docPr id="169394927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0895" t="23346" r="9338" b="7393"/>
                                <a:stretch/>
                              </pic:blipFill>
                              <pic:spPr bwMode="auto">
                                <a:xfrm>
                                  <a:off x="0" y="0"/>
                                  <a:ext cx="1428750" cy="124057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79" w:type="dxa"/>
                  <w:tcBorders>
                    <w:left w:val="single" w:sz="4" w:space="0" w:color="C00000"/>
                    <w:bottom w:val="nil"/>
                  </w:tcBorders>
                  <w:vAlign w:val="center"/>
                </w:tcPr>
                <w:p w14:paraId="2E0DBDE9" w14:textId="77777777" w:rsidR="00A12E63" w:rsidRPr="00277D72" w:rsidRDefault="00A12E63" w:rsidP="00A12E63">
                  <w:pPr>
                    <w:shd w:val="clear" w:color="auto" w:fill="FFFFFF" w:themeFill="background1"/>
                    <w:spacing w:after="120"/>
                    <w:jc w:val="center"/>
                    <w:rPr>
                      <w:rFonts w:ascii="Times New Roman" w:hAnsi="Times New Roman" w:cstheme="minorBidi"/>
                      <w:noProof/>
                      <w:color w:val="9F4F6D"/>
                      <w:spacing w:val="-16"/>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D72">
                    <w:rPr>
                      <w:rFonts w:ascii="Times New Roman" w:hAnsi="Times New Roman"/>
                      <w:noProof/>
                      <w:color w:val="9F4F6D"/>
                      <w:spacing w:val="-16"/>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S </w:t>
                  </w:r>
                  <w:r>
                    <w:rPr>
                      <w:rFonts w:ascii="Times New Roman" w:hAnsi="Times New Roman"/>
                      <w:noProof/>
                      <w:color w:val="9F4F6D"/>
                      <w:spacing w:val="-16"/>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p w14:paraId="603B597A" w14:textId="77777777" w:rsidR="00A12E63" w:rsidRDefault="00A12E63" w:rsidP="00A12E63">
                  <w:pPr>
                    <w:shd w:val="clear" w:color="auto" w:fill="FFFFFF" w:themeFill="background1"/>
                    <w:spacing w:after="120"/>
                    <w:jc w:val="center"/>
                    <w:rPr>
                      <w:rFonts w:ascii="Times New Roman" w:hAnsi="Times New Roman"/>
                      <w:noProof/>
                      <w:color w:val="9F4F6D"/>
                      <w:spacing w:val="-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D72">
                    <w:rPr>
                      <w:rFonts w:ascii="Times New Roman" w:hAnsi="Times New Roman"/>
                      <w:noProof/>
                      <w:color w:val="9F4F6D"/>
                      <w:spacing w:val="-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ASBÜ Sosyal Araştırmalar Dergisi </w:t>
                  </w:r>
                </w:p>
                <w:p w14:paraId="5FE4823F" w14:textId="77777777" w:rsidR="00A12E63" w:rsidRPr="004660F9" w:rsidRDefault="00A12E63" w:rsidP="00A12E63">
                  <w:pPr>
                    <w:shd w:val="clear" w:color="auto" w:fill="FFFFFF" w:themeFill="background1"/>
                    <w:spacing w:after="120"/>
                    <w:jc w:val="center"/>
                    <w:rPr>
                      <w:rFonts w:ascii="Times New Roman" w:hAnsi="Times New Roman"/>
                      <w:noProof/>
                      <w:color w:val="862A67"/>
                      <w:spacing w:val="-16"/>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27C9">
                    <w:rPr>
                      <w:rFonts w:ascii="Times New Roman" w:hAnsi="Times New Roman"/>
                      <w:i/>
                      <w:iCs/>
                      <w:noProof/>
                      <w:color w:val="5B9BD5" w:themeColor="accent1"/>
                      <w:spacing w:val="-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ASBU Journal of Social Research</w:t>
                  </w:r>
                </w:p>
                <w:p w14:paraId="5C659E6D" w14:textId="0526197D" w:rsidR="00A12E63" w:rsidRPr="00442BA5" w:rsidRDefault="00A12E63" w:rsidP="00A12E63">
                  <w:pPr>
                    <w:shd w:val="clear" w:color="auto" w:fill="FFFFFF" w:themeFill="background1"/>
                    <w:jc w:val="center"/>
                    <w:rPr>
                      <w:rFonts w:ascii="Times New Roman" w:hAnsi="Times New Roman"/>
                      <w:i/>
                      <w:iCs/>
                      <w:noProof/>
                      <w:spacing w:val="-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D72">
                    <w:rPr>
                      <w:rFonts w:ascii="Times New Roman" w:hAnsi="Times New Roman"/>
                      <w:i/>
                      <w:iCs/>
                      <w:noProof/>
                      <w:color w:val="9F4F6D"/>
                      <w:spacing w:val="-2"/>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77D72">
                    <w:rPr>
                      <w:rFonts w:ascii="Times New Roman" w:hAnsi="Times New Roman"/>
                      <w:noProof/>
                      <w:color w:val="9F4F6D"/>
                      <w:spacing w:val="14"/>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[Cilt/Volume: </w:t>
                  </w:r>
                  <w:r w:rsidR="00004193">
                    <w:rPr>
                      <w:rFonts w:ascii="Times New Roman" w:hAnsi="Times New Roman"/>
                      <w:noProof/>
                      <w:color w:val="9F4F6D"/>
                      <w:spacing w:val="14"/>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277D72">
                    <w:rPr>
                      <w:rFonts w:ascii="Times New Roman" w:hAnsi="Times New Roman"/>
                      <w:noProof/>
                      <w:color w:val="9F4F6D"/>
                      <w:spacing w:val="14"/>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Sayı/Issue: </w:t>
                  </w:r>
                  <w:r w:rsidR="005537DE">
                    <w:rPr>
                      <w:rFonts w:ascii="Times New Roman" w:hAnsi="Times New Roman"/>
                      <w:noProof/>
                      <w:color w:val="9F4F6D"/>
                      <w:spacing w:val="14"/>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277D72">
                    <w:rPr>
                      <w:rFonts w:ascii="Times New Roman" w:hAnsi="Times New Roman"/>
                      <w:noProof/>
                      <w:color w:val="9F4F6D"/>
                      <w:spacing w:val="14"/>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537DE">
                    <w:rPr>
                      <w:rFonts w:ascii="Times New Roman" w:hAnsi="Times New Roman"/>
                      <w:noProof/>
                      <w:color w:val="9F4F6D"/>
                      <w:spacing w:val="14"/>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Kış</w:t>
                  </w:r>
                  <w:r w:rsidRPr="00277D72">
                    <w:rPr>
                      <w:rFonts w:ascii="Times New Roman" w:hAnsi="Times New Roman"/>
                      <w:noProof/>
                      <w:color w:val="9F4F6D"/>
                      <w:spacing w:val="14"/>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537DE">
                    <w:rPr>
                      <w:rFonts w:ascii="Times New Roman" w:hAnsi="Times New Roman"/>
                      <w:noProof/>
                      <w:color w:val="9F4F6D"/>
                      <w:spacing w:val="14"/>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Winter</w:t>
                  </w:r>
                  <w:r w:rsidRPr="00277D72">
                    <w:rPr>
                      <w:rFonts w:ascii="Times New Roman" w:hAnsi="Times New Roman"/>
                      <w:noProof/>
                      <w:color w:val="9F4F6D"/>
                      <w:spacing w:val="14"/>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Pr>
                      <w:rFonts w:ascii="Times New Roman" w:hAnsi="Times New Roman"/>
                      <w:noProof/>
                      <w:color w:val="9F4F6D"/>
                      <w:spacing w:val="14"/>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277D72">
                    <w:rPr>
                      <w:rFonts w:ascii="Times New Roman" w:hAnsi="Times New Roman"/>
                      <w:noProof/>
                      <w:color w:val="9F4F6D"/>
                      <w:spacing w:val="14"/>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77D72">
                    <w:rPr>
                      <w:rFonts w:ascii="Times New Roman" w:hAnsi="Times New Roman"/>
                      <w:i/>
                      <w:iCs/>
                      <w:noProof/>
                      <w:color w:val="9F4F6D"/>
                      <w:spacing w:val="-2"/>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r>
            <w:tr w:rsidR="00A12E63" w:rsidRPr="00AE2CCB" w14:paraId="43095321" w14:textId="77777777" w:rsidTr="00A12E63">
              <w:trPr>
                <w:trHeight w:val="712"/>
              </w:trPr>
              <w:tc>
                <w:tcPr>
                  <w:tcW w:w="8157" w:type="dxa"/>
                  <w:gridSpan w:val="2"/>
                  <w:tcBorders>
                    <w:top w:val="nil"/>
                  </w:tcBorders>
                </w:tcPr>
                <w:p w14:paraId="5CAFE684" w14:textId="77777777" w:rsidR="00CC10B6" w:rsidRDefault="00CC10B6" w:rsidP="00A12E63">
                  <w:pPr>
                    <w:ind w:left="22"/>
                    <w:jc w:val="center"/>
                    <w:rPr>
                      <w:rFonts w:ascii="Times New Roman" w:hAnsi="Times New Roman"/>
                      <w:b/>
                      <w:sz w:val="34"/>
                      <w:szCs w:val="34"/>
                    </w:rPr>
                  </w:pPr>
                </w:p>
                <w:p w14:paraId="2D5D101E" w14:textId="0203891E" w:rsidR="00A12E63" w:rsidRDefault="00A12E63" w:rsidP="00A12E63">
                  <w:pPr>
                    <w:ind w:left="22"/>
                    <w:jc w:val="center"/>
                    <w:rPr>
                      <w:rFonts w:ascii="Times New Roman" w:hAnsi="Times New Roman"/>
                      <w:b/>
                      <w:sz w:val="34"/>
                      <w:szCs w:val="34"/>
                    </w:rPr>
                  </w:pPr>
                  <w:r w:rsidRPr="004756E7">
                    <w:rPr>
                      <w:rFonts w:ascii="Times New Roman" w:hAnsi="Times New Roman"/>
                      <w:b/>
                      <w:sz w:val="34"/>
                      <w:szCs w:val="34"/>
                    </w:rPr>
                    <w:t>Başlık (Biçimlendirmeyi Bozmadan Yazınız)</w:t>
                  </w:r>
                </w:p>
                <w:p w14:paraId="66401242" w14:textId="4EE9FFB4" w:rsidR="00A12E63" w:rsidRPr="00CC10B6" w:rsidRDefault="00833712" w:rsidP="00CC10B6">
                  <w:pPr>
                    <w:ind w:left="22"/>
                    <w:jc w:val="center"/>
                    <w:rPr>
                      <w:rFonts w:ascii="Times New Roman" w:hAnsi="Times New Roman"/>
                      <w:b/>
                      <w:sz w:val="34"/>
                      <w:szCs w:val="34"/>
                    </w:rPr>
                  </w:pPr>
                  <w:r>
                    <w:rPr>
                      <w:rFonts w:ascii="Times New Roman" w:hAnsi="Times New Roman"/>
                      <w:b/>
                      <w:sz w:val="34"/>
                      <w:szCs w:val="34"/>
                    </w:rPr>
                    <w:t>Title (</w:t>
                  </w:r>
                  <w:r w:rsidRPr="00833712">
                    <w:rPr>
                      <w:rFonts w:ascii="Times New Roman" w:hAnsi="Times New Roman"/>
                      <w:b/>
                      <w:sz w:val="34"/>
                      <w:szCs w:val="34"/>
                    </w:rPr>
                    <w:t>Write Without Changing the Formatting</w:t>
                  </w:r>
                  <w:r>
                    <w:rPr>
                      <w:rFonts w:ascii="Times New Roman" w:hAnsi="Times New Roman"/>
                      <w:b/>
                      <w:sz w:val="34"/>
                      <w:szCs w:val="34"/>
                    </w:rPr>
                    <w:t>)</w:t>
                  </w:r>
                </w:p>
              </w:tc>
            </w:tr>
            <w:tr w:rsidR="00A12E63" w:rsidRPr="00AE2CCB" w14:paraId="079AB277" w14:textId="77777777" w:rsidTr="00A12E63">
              <w:trPr>
                <w:trHeight w:val="712"/>
              </w:trPr>
              <w:tc>
                <w:tcPr>
                  <w:tcW w:w="8157" w:type="dxa"/>
                  <w:gridSpan w:val="2"/>
                </w:tcPr>
                <w:p w14:paraId="08DEAE70" w14:textId="77777777" w:rsidR="00866BBA" w:rsidRDefault="00A12E63" w:rsidP="00A12E63">
                  <w:pPr>
                    <w:ind w:left="22"/>
                    <w:jc w:val="center"/>
                  </w:pPr>
                  <w:r w:rsidRPr="004756E7">
                    <w:rPr>
                      <w:rFonts w:ascii="Times New Roman" w:hAnsi="Times New Roman"/>
                      <w:b/>
                      <w:bCs/>
                      <w:i/>
                      <w:iCs/>
                      <w:color w:val="5B9BD5" w:themeColor="accent1"/>
                      <w:spacing w:val="-8"/>
                      <w:sz w:val="28"/>
                      <w:szCs w:val="28"/>
                    </w:rPr>
                    <w:t>İngilizce Başlık</w:t>
                  </w:r>
                </w:p>
                <w:p w14:paraId="57C6FB11" w14:textId="043DD387" w:rsidR="00FA541D" w:rsidRPr="004756E7" w:rsidRDefault="00866BBA" w:rsidP="00866BBA">
                  <w:pPr>
                    <w:ind w:left="22"/>
                    <w:jc w:val="center"/>
                    <w:rPr>
                      <w:rFonts w:ascii="Times New Roman" w:hAnsi="Times New Roman"/>
                      <w:b/>
                      <w:sz w:val="28"/>
                      <w:szCs w:val="28"/>
                    </w:rPr>
                  </w:pPr>
                  <w:r w:rsidRPr="00866BBA">
                    <w:rPr>
                      <w:rFonts w:ascii="Times New Roman" w:hAnsi="Times New Roman"/>
                      <w:b/>
                      <w:bCs/>
                      <w:i/>
                      <w:iCs/>
                      <w:color w:val="5B9BD5" w:themeColor="accent1"/>
                      <w:spacing w:val="-8"/>
                      <w:sz w:val="28"/>
                      <w:szCs w:val="28"/>
                    </w:rPr>
                    <w:t>If the article is not in Turkish, a Turkish title will be written here</w:t>
                  </w:r>
                </w:p>
              </w:tc>
            </w:tr>
          </w:tbl>
          <w:p w14:paraId="29C39ACC" w14:textId="1209F25F" w:rsidR="009A6246" w:rsidRPr="00AE2CCB" w:rsidRDefault="009A6246" w:rsidP="009A6246">
            <w:pPr>
              <w:jc w:val="center"/>
              <w:rPr>
                <w:rFonts w:ascii="Times New Roman" w:hAnsi="Times New Roman"/>
                <w:b/>
                <w:szCs w:val="22"/>
                <w:lang w:val="en-US"/>
              </w:rPr>
            </w:pPr>
          </w:p>
          <w:p w14:paraId="50F73FD1" w14:textId="5AE5D576" w:rsidR="009A6246" w:rsidRPr="0028335F" w:rsidRDefault="009A6246" w:rsidP="006F1A9F">
            <w:pPr>
              <w:ind w:left="1029"/>
              <w:jc w:val="center"/>
              <w:rPr>
                <w:rFonts w:ascii="Times New Roman" w:hAnsi="Times New Roman"/>
                <w:b/>
                <w:color w:val="C00000"/>
                <w:sz w:val="16"/>
                <w:szCs w:val="16"/>
                <w:lang w:val="en-US"/>
              </w:rPr>
            </w:pPr>
          </w:p>
          <w:p w14:paraId="6FBF3A2E" w14:textId="7B68856F" w:rsidR="006F1A9F" w:rsidRPr="0028335F" w:rsidRDefault="006F1A9F" w:rsidP="006F1A9F">
            <w:pPr>
              <w:ind w:left="1029"/>
              <w:jc w:val="center"/>
              <w:rPr>
                <w:rFonts w:ascii="Times New Roman" w:hAnsi="Times New Roman"/>
                <w:b/>
                <w:color w:val="C00000"/>
                <w:sz w:val="16"/>
                <w:szCs w:val="16"/>
                <w:lang w:val="en-US"/>
              </w:rPr>
            </w:pPr>
          </w:p>
          <w:p w14:paraId="3858197B" w14:textId="5C4677D7" w:rsidR="009A6246" w:rsidRPr="004756E7" w:rsidRDefault="009A6246" w:rsidP="00162680">
            <w:pPr>
              <w:ind w:left="1029"/>
              <w:jc w:val="center"/>
              <w:rPr>
                <w:rFonts w:ascii="Times New Roman" w:hAnsi="Times New Roman"/>
                <w:b/>
                <w:sz w:val="28"/>
                <w:szCs w:val="28"/>
                <w:lang w:val="en-US"/>
              </w:rPr>
            </w:pPr>
            <w:r w:rsidRPr="004756E7">
              <w:rPr>
                <w:rFonts w:ascii="Times New Roman" w:hAnsi="Times New Roman"/>
                <w:b/>
                <w:sz w:val="28"/>
                <w:szCs w:val="28"/>
                <w:lang w:val="en-US"/>
              </w:rPr>
              <w:t>YAZAR ADI</w:t>
            </w:r>
            <w:r w:rsidR="00162680" w:rsidRPr="004756E7">
              <w:rPr>
                <w:rFonts w:ascii="Times New Roman" w:hAnsi="Times New Roman"/>
                <w:b/>
                <w:sz w:val="28"/>
                <w:szCs w:val="28"/>
                <w:lang w:val="en-US"/>
              </w:rPr>
              <w:t xml:space="preserve"> </w:t>
            </w:r>
            <w:r w:rsidRPr="004756E7">
              <w:rPr>
                <w:rFonts w:ascii="Times New Roman" w:hAnsi="Times New Roman"/>
                <w:b/>
                <w:sz w:val="28"/>
                <w:szCs w:val="28"/>
                <w:highlight w:val="yellow"/>
                <w:lang w:val="en-US"/>
              </w:rPr>
              <w:t>(Yazılmayacak</w:t>
            </w:r>
            <w:r w:rsidR="00884252" w:rsidRPr="004756E7">
              <w:rPr>
                <w:rFonts w:ascii="Times New Roman" w:hAnsi="Times New Roman"/>
                <w:b/>
                <w:sz w:val="28"/>
                <w:szCs w:val="28"/>
                <w:highlight w:val="yellow"/>
                <w:lang w:val="en-US"/>
              </w:rPr>
              <w:t>/ leave unwritten</w:t>
            </w:r>
            <w:r w:rsidRPr="004756E7">
              <w:rPr>
                <w:rFonts w:ascii="Times New Roman" w:hAnsi="Times New Roman"/>
                <w:b/>
                <w:sz w:val="28"/>
                <w:szCs w:val="28"/>
                <w:highlight w:val="yellow"/>
                <w:lang w:val="en-US"/>
              </w:rPr>
              <w:t>)</w:t>
            </w:r>
          </w:p>
          <w:p w14:paraId="26D65462" w14:textId="77777777" w:rsidR="009A6246" w:rsidRPr="00AE2CCB" w:rsidRDefault="009A6246" w:rsidP="006F1A9F">
            <w:pPr>
              <w:ind w:left="1029"/>
              <w:jc w:val="center"/>
              <w:rPr>
                <w:rFonts w:ascii="Times New Roman" w:hAnsi="Times New Roman"/>
                <w:color w:val="221E1F"/>
                <w:sz w:val="16"/>
                <w:szCs w:val="16"/>
              </w:rPr>
            </w:pPr>
          </w:p>
          <w:p w14:paraId="076FFF22" w14:textId="253C6C63" w:rsidR="009A6246" w:rsidRPr="0028335F" w:rsidRDefault="009A6246" w:rsidP="006F1A9F">
            <w:pPr>
              <w:ind w:left="1029"/>
              <w:jc w:val="center"/>
              <w:rPr>
                <w:rFonts w:ascii="Times New Roman" w:hAnsi="Times New Roman"/>
                <w:color w:val="221E1F"/>
                <w:sz w:val="24"/>
              </w:rPr>
            </w:pPr>
            <w:r w:rsidRPr="0028335F">
              <w:rPr>
                <w:rFonts w:ascii="Times New Roman" w:hAnsi="Times New Roman"/>
                <w:color w:val="221E1F"/>
                <w:sz w:val="24"/>
              </w:rPr>
              <w:t xml:space="preserve">Unvan, Kurum </w:t>
            </w:r>
            <w:r w:rsidRPr="0028335F">
              <w:rPr>
                <w:rFonts w:ascii="Times New Roman" w:hAnsi="Times New Roman"/>
                <w:sz w:val="24"/>
                <w:highlight w:val="yellow"/>
              </w:rPr>
              <w:t>(Yazılmayacak</w:t>
            </w:r>
            <w:r w:rsidR="00884252" w:rsidRPr="00884252">
              <w:rPr>
                <w:rFonts w:ascii="Times New Roman" w:hAnsi="Times New Roman"/>
                <w:sz w:val="24"/>
                <w:highlight w:val="yellow"/>
              </w:rPr>
              <w:t>/</w:t>
            </w:r>
            <w:r w:rsidR="00884252" w:rsidRPr="00884252">
              <w:rPr>
                <w:highlight w:val="yellow"/>
              </w:rPr>
              <w:t xml:space="preserve"> </w:t>
            </w:r>
            <w:r w:rsidR="00884252" w:rsidRPr="00884252">
              <w:rPr>
                <w:rFonts w:ascii="Times New Roman" w:hAnsi="Times New Roman"/>
                <w:sz w:val="24"/>
                <w:highlight w:val="yellow"/>
              </w:rPr>
              <w:t>leave unwritten</w:t>
            </w:r>
            <w:r w:rsidRPr="00884252">
              <w:rPr>
                <w:rFonts w:ascii="Times New Roman" w:hAnsi="Times New Roman"/>
                <w:sz w:val="24"/>
                <w:highlight w:val="yellow"/>
              </w:rPr>
              <w:t>)</w:t>
            </w:r>
          </w:p>
          <w:p w14:paraId="6E9B726C" w14:textId="4DDE288F" w:rsidR="009A6246" w:rsidRPr="0028335F" w:rsidRDefault="009A6246" w:rsidP="006F1A9F">
            <w:pPr>
              <w:ind w:left="1029"/>
              <w:jc w:val="center"/>
              <w:rPr>
                <w:rStyle w:val="Kpr"/>
                <w:rFonts w:ascii="Times New Roman" w:hAnsi="Times New Roman"/>
                <w:color w:val="auto"/>
                <w:sz w:val="24"/>
                <w:u w:val="none"/>
              </w:rPr>
            </w:pPr>
            <w:hyperlink r:id="rId9" w:history="1">
              <w:r w:rsidRPr="004E3AC1">
                <w:rPr>
                  <w:rStyle w:val="Kpr"/>
                  <w:rFonts w:ascii="Times New Roman" w:hAnsi="Times New Roman"/>
                  <w:color w:val="auto"/>
                  <w:sz w:val="24"/>
                  <w:u w:val="none"/>
                </w:rPr>
                <w:t>mail@mail</w:t>
              </w:r>
            </w:hyperlink>
            <w:r w:rsidRPr="004E3AC1">
              <w:rPr>
                <w:rStyle w:val="Kpr"/>
                <w:rFonts w:ascii="Times New Roman" w:hAnsi="Times New Roman"/>
                <w:color w:val="auto"/>
                <w:sz w:val="24"/>
                <w:u w:val="none"/>
              </w:rPr>
              <w:t xml:space="preserve"> </w:t>
            </w:r>
            <w:r w:rsidRPr="004E3AC1">
              <w:rPr>
                <w:rStyle w:val="Kpr"/>
                <w:rFonts w:ascii="Times New Roman" w:hAnsi="Times New Roman"/>
                <w:color w:val="auto"/>
                <w:sz w:val="24"/>
                <w:highlight w:val="yellow"/>
                <w:u w:val="none"/>
              </w:rPr>
              <w:t>(</w:t>
            </w:r>
            <w:r w:rsidRPr="0028335F">
              <w:rPr>
                <w:rStyle w:val="Kpr"/>
                <w:rFonts w:ascii="Times New Roman" w:hAnsi="Times New Roman"/>
                <w:color w:val="auto"/>
                <w:sz w:val="24"/>
                <w:highlight w:val="yellow"/>
                <w:u w:val="none"/>
              </w:rPr>
              <w:t>Yazılmayacak</w:t>
            </w:r>
            <w:r w:rsidR="00884252">
              <w:rPr>
                <w:rStyle w:val="Kpr"/>
                <w:rFonts w:ascii="Times New Roman" w:hAnsi="Times New Roman"/>
                <w:color w:val="auto"/>
                <w:sz w:val="24"/>
                <w:highlight w:val="yellow"/>
                <w:u w:val="none"/>
              </w:rPr>
              <w:t>/</w:t>
            </w:r>
            <w:r w:rsidR="00884252" w:rsidRPr="00884252">
              <w:rPr>
                <w:highlight w:val="yellow"/>
              </w:rPr>
              <w:t xml:space="preserve"> </w:t>
            </w:r>
            <w:r w:rsidR="00884252" w:rsidRPr="00884252">
              <w:rPr>
                <w:rFonts w:ascii="Times New Roman" w:hAnsi="Times New Roman"/>
                <w:sz w:val="24"/>
                <w:highlight w:val="yellow"/>
              </w:rPr>
              <w:t>leave unwritten)</w:t>
            </w:r>
            <w:r w:rsidRPr="0028335F">
              <w:rPr>
                <w:rStyle w:val="Kpr"/>
                <w:rFonts w:ascii="Times New Roman" w:hAnsi="Times New Roman"/>
                <w:color w:val="auto"/>
                <w:sz w:val="24"/>
                <w:highlight w:val="yellow"/>
                <w:u w:val="none"/>
              </w:rPr>
              <w:t>)</w:t>
            </w:r>
          </w:p>
          <w:p w14:paraId="1169F81C" w14:textId="17F08F8B" w:rsidR="006F1A9F" w:rsidRPr="00AE2CCB" w:rsidRDefault="006F1A9F" w:rsidP="006F1A9F">
            <w:pPr>
              <w:tabs>
                <w:tab w:val="left" w:pos="7033"/>
              </w:tabs>
              <w:ind w:left="1029"/>
              <w:jc w:val="center"/>
              <w:rPr>
                <w:rStyle w:val="Kpr"/>
                <w:rFonts w:ascii="Times New Roman" w:hAnsi="Times New Roman"/>
                <w:color w:val="auto"/>
                <w:sz w:val="16"/>
                <w:szCs w:val="16"/>
                <w:u w:val="none"/>
              </w:rPr>
            </w:pPr>
          </w:p>
          <w:p w14:paraId="5C81867A" w14:textId="77777777" w:rsidR="009A6246" w:rsidRPr="0028335F" w:rsidRDefault="009A6246" w:rsidP="006F1A9F">
            <w:pPr>
              <w:ind w:left="1029"/>
              <w:jc w:val="center"/>
              <w:rPr>
                <w:rFonts w:ascii="Times New Roman" w:hAnsi="Times New Roman"/>
                <w:color w:val="0070C0"/>
                <w:sz w:val="24"/>
              </w:rPr>
            </w:pPr>
          </w:p>
          <w:p w14:paraId="7010F03A" w14:textId="04F73C06" w:rsidR="009A6246" w:rsidRPr="0028335F" w:rsidRDefault="009A6246" w:rsidP="006F1A9F">
            <w:pPr>
              <w:ind w:left="1029"/>
              <w:jc w:val="center"/>
              <w:rPr>
                <w:rFonts w:ascii="Times New Roman" w:hAnsi="Times New Roman"/>
                <w:color w:val="494A4C"/>
                <w:sz w:val="16"/>
                <w:szCs w:val="16"/>
                <w:lang w:eastAsia="tr-TR"/>
              </w:rPr>
            </w:pPr>
            <w:r w:rsidRPr="0028335F">
              <w:rPr>
                <w:rFonts w:ascii="Times New Roman" w:hAnsi="Times New Roman"/>
                <w:noProof/>
                <w:sz w:val="24"/>
                <w:lang w:eastAsia="tr-TR"/>
              </w:rPr>
              <w:drawing>
                <wp:inline distT="0" distB="0" distL="0" distR="0" wp14:anchorId="5E84527D" wp14:editId="155D6240">
                  <wp:extent cx="248212" cy="248212"/>
                  <wp:effectExtent l="0" t="0" r="0" b="0"/>
                  <wp:docPr id="10" name="Resim 10" descr="İ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lgili resi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186" cy="285186"/>
                          </a:xfrm>
                          <a:prstGeom prst="rect">
                            <a:avLst/>
                          </a:prstGeom>
                          <a:noFill/>
                          <a:ln>
                            <a:noFill/>
                          </a:ln>
                        </pic:spPr>
                      </pic:pic>
                    </a:graphicData>
                  </a:graphic>
                </wp:inline>
              </w:drawing>
            </w:r>
            <w:r w:rsidR="007E2553">
              <w:rPr>
                <w:rFonts w:ascii="Times New Roman" w:hAnsi="Times New Roman"/>
                <w:color w:val="494A4C"/>
                <w:sz w:val="16"/>
                <w:szCs w:val="16"/>
                <w:lang w:eastAsia="tr-TR"/>
              </w:rPr>
              <w:t xml:space="preserve"> </w:t>
            </w:r>
            <w:r w:rsidR="007E2553">
              <w:rPr>
                <w:rFonts w:ascii="Times New Roman" w:hAnsi="Times New Roman"/>
                <w:noProof/>
                <w:color w:val="494A4C"/>
                <w:sz w:val="16"/>
                <w:szCs w:val="16"/>
                <w:lang w:eastAsia="tr-TR"/>
              </w:rPr>
              <w:drawing>
                <wp:inline distT="0" distB="0" distL="0" distR="0" wp14:anchorId="5FB0EA55" wp14:editId="0E292294">
                  <wp:extent cx="647700" cy="222410"/>
                  <wp:effectExtent l="0" t="0" r="0" b="6350"/>
                  <wp:docPr id="1272876499"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711" cy="223100"/>
                          </a:xfrm>
                          <a:prstGeom prst="rect">
                            <a:avLst/>
                          </a:prstGeom>
                          <a:noFill/>
                          <a:ln>
                            <a:noFill/>
                          </a:ln>
                        </pic:spPr>
                      </pic:pic>
                    </a:graphicData>
                  </a:graphic>
                </wp:inline>
              </w:drawing>
            </w:r>
          </w:p>
          <w:p w14:paraId="54DCCF37" w14:textId="423C9F10" w:rsidR="009A6246" w:rsidRPr="004756E7" w:rsidRDefault="009A6246" w:rsidP="006F1A9F">
            <w:pPr>
              <w:ind w:left="1029"/>
              <w:jc w:val="center"/>
              <w:rPr>
                <w:rFonts w:ascii="Times New Roman" w:hAnsi="Times New Roman"/>
                <w:sz w:val="22"/>
                <w:szCs w:val="22"/>
              </w:rPr>
            </w:pPr>
            <w:hyperlink r:id="rId12" w:history="1">
              <w:r w:rsidRPr="004756E7">
                <w:rPr>
                  <w:rStyle w:val="Kpr"/>
                  <w:rFonts w:ascii="Times New Roman" w:hAnsi="Times New Roman"/>
                  <w:color w:val="auto"/>
                  <w:spacing w:val="-6"/>
                  <w:sz w:val="22"/>
                  <w:szCs w:val="22"/>
                  <w:u w:val="none"/>
                </w:rPr>
                <w:t>https://orcid.org/0000-0000-0000-0000</w:t>
              </w:r>
            </w:hyperlink>
            <w:r w:rsidRPr="004756E7">
              <w:rPr>
                <w:rStyle w:val="Kpr"/>
                <w:rFonts w:ascii="Times New Roman" w:hAnsi="Times New Roman"/>
                <w:color w:val="auto"/>
                <w:spacing w:val="-6"/>
                <w:sz w:val="22"/>
                <w:szCs w:val="22"/>
                <w:u w:val="none"/>
              </w:rPr>
              <w:t xml:space="preserve"> </w:t>
            </w:r>
            <w:r w:rsidRPr="004756E7">
              <w:rPr>
                <w:rStyle w:val="Kpr"/>
                <w:rFonts w:ascii="Times New Roman" w:hAnsi="Times New Roman"/>
                <w:color w:val="auto"/>
                <w:sz w:val="22"/>
                <w:szCs w:val="22"/>
                <w:highlight w:val="yellow"/>
                <w:u w:val="none"/>
              </w:rPr>
              <w:t>(Yazılmayacak</w:t>
            </w:r>
            <w:r w:rsidR="001241F9" w:rsidRPr="004756E7">
              <w:rPr>
                <w:rStyle w:val="Kpr"/>
                <w:rFonts w:ascii="Times New Roman" w:hAnsi="Times New Roman"/>
                <w:color w:val="auto"/>
                <w:sz w:val="22"/>
                <w:szCs w:val="22"/>
                <w:highlight w:val="yellow"/>
                <w:u w:val="none"/>
              </w:rPr>
              <w:t>/</w:t>
            </w:r>
            <w:r w:rsidR="001241F9" w:rsidRPr="004756E7">
              <w:rPr>
                <w:sz w:val="22"/>
                <w:szCs w:val="22"/>
                <w:highlight w:val="yellow"/>
              </w:rPr>
              <w:t xml:space="preserve"> </w:t>
            </w:r>
            <w:r w:rsidR="001241F9" w:rsidRPr="004756E7">
              <w:rPr>
                <w:rFonts w:ascii="Times New Roman" w:hAnsi="Times New Roman"/>
                <w:sz w:val="22"/>
                <w:szCs w:val="22"/>
                <w:highlight w:val="yellow"/>
              </w:rPr>
              <w:t>leave unwritten)</w:t>
            </w:r>
          </w:p>
          <w:p w14:paraId="15CF204F" w14:textId="1EFF08E2" w:rsidR="000822E0" w:rsidRPr="004756E7" w:rsidRDefault="000822E0" w:rsidP="006F1A9F">
            <w:pPr>
              <w:ind w:left="1029"/>
              <w:jc w:val="center"/>
              <w:rPr>
                <w:rStyle w:val="Kpr"/>
                <w:rFonts w:ascii="Times New Roman" w:hAnsi="Times New Roman"/>
                <w:color w:val="auto"/>
                <w:sz w:val="22"/>
                <w:szCs w:val="22"/>
                <w:u w:val="none"/>
              </w:rPr>
            </w:pPr>
            <w:r w:rsidRPr="004756E7">
              <w:rPr>
                <w:rStyle w:val="Kpr"/>
                <w:rFonts w:ascii="Times New Roman" w:hAnsi="Times New Roman"/>
                <w:color w:val="auto"/>
                <w:sz w:val="22"/>
                <w:szCs w:val="22"/>
                <w:u w:val="none"/>
              </w:rPr>
              <w:t xml:space="preserve">https://ror.org/00000000 </w:t>
            </w:r>
            <w:r w:rsidRPr="004756E7">
              <w:rPr>
                <w:rStyle w:val="Kpr"/>
                <w:rFonts w:ascii="Times New Roman" w:hAnsi="Times New Roman"/>
                <w:color w:val="auto"/>
                <w:sz w:val="22"/>
                <w:szCs w:val="22"/>
                <w:highlight w:val="yellow"/>
                <w:u w:val="none"/>
              </w:rPr>
              <w:t>(Yazılmayacak/</w:t>
            </w:r>
            <w:r w:rsidRPr="004756E7">
              <w:rPr>
                <w:rFonts w:ascii="Times New Roman" w:hAnsi="Times New Roman"/>
                <w:sz w:val="22"/>
                <w:szCs w:val="22"/>
                <w:highlight w:val="yellow"/>
              </w:rPr>
              <w:t xml:space="preserve"> leave unwritten</w:t>
            </w:r>
            <w:r w:rsidRPr="004756E7">
              <w:rPr>
                <w:rStyle w:val="Kpr"/>
                <w:rFonts w:ascii="Times New Roman" w:hAnsi="Times New Roman"/>
                <w:color w:val="auto"/>
                <w:sz w:val="22"/>
                <w:szCs w:val="22"/>
                <w:u w:val="none"/>
              </w:rPr>
              <w:t>)</w:t>
            </w:r>
          </w:p>
          <w:p w14:paraId="68658006" w14:textId="37489337" w:rsidR="00495874" w:rsidRPr="0028335F" w:rsidRDefault="00495874" w:rsidP="007A20E0">
            <w:pPr>
              <w:rPr>
                <w:rFonts w:ascii="Times New Roman" w:hAnsi="Times New Roman"/>
                <w:color w:val="0070C0"/>
                <w:spacing w:val="-6"/>
                <w:sz w:val="16"/>
                <w:szCs w:val="16"/>
              </w:rPr>
            </w:pPr>
          </w:p>
          <w:p w14:paraId="636A3146" w14:textId="77777777" w:rsidR="006F1A9F" w:rsidRPr="0028335F" w:rsidRDefault="006F1A9F" w:rsidP="006F1A9F">
            <w:pPr>
              <w:ind w:left="1029"/>
              <w:jc w:val="center"/>
              <w:rPr>
                <w:rFonts w:ascii="Times New Roman" w:hAnsi="Times New Roman"/>
                <w:color w:val="0070C0"/>
                <w:spacing w:val="-6"/>
                <w:sz w:val="16"/>
                <w:szCs w:val="16"/>
              </w:rPr>
            </w:pPr>
          </w:p>
          <w:p w14:paraId="2A882AEE" w14:textId="77777777" w:rsidR="009A6246" w:rsidRPr="00277D72" w:rsidRDefault="009A6246" w:rsidP="006F1A9F">
            <w:pPr>
              <w:shd w:val="clear" w:color="auto" w:fill="FFFFFF" w:themeFill="background1"/>
              <w:ind w:left="1029"/>
              <w:jc w:val="center"/>
              <w:rPr>
                <w:rFonts w:ascii="Times New Roman" w:hAnsi="Times New Roman"/>
                <w:b/>
                <w:bCs/>
                <w:color w:val="9F4F6D"/>
                <w:sz w:val="24"/>
              </w:rPr>
            </w:pPr>
            <w:r w:rsidRPr="00277D72">
              <w:rPr>
                <w:rFonts w:ascii="Times New Roman" w:hAnsi="Times New Roman"/>
                <w:b/>
                <w:bCs/>
                <w:color w:val="9F4F6D"/>
                <w:sz w:val="24"/>
              </w:rPr>
              <w:t>Araştırma Makalesi/Research Article</w:t>
            </w:r>
          </w:p>
          <w:p w14:paraId="44E3A4E2" w14:textId="09EA36EC" w:rsidR="009A6246" w:rsidRPr="0028335F" w:rsidRDefault="009A6246" w:rsidP="006F1A9F">
            <w:pPr>
              <w:shd w:val="clear" w:color="auto" w:fill="FFFFFF" w:themeFill="background1"/>
              <w:ind w:left="1029"/>
              <w:jc w:val="center"/>
              <w:rPr>
                <w:rFonts w:ascii="Times New Roman" w:hAnsi="Times New Roman"/>
                <w:sz w:val="24"/>
              </w:rPr>
            </w:pPr>
            <w:r w:rsidRPr="0028335F">
              <w:rPr>
                <w:rFonts w:ascii="Times New Roman" w:hAnsi="Times New Roman"/>
                <w:sz w:val="24"/>
              </w:rPr>
              <w:t>Geliş Tarihi/Received: 00.00.202</w:t>
            </w:r>
            <w:r w:rsidR="00031D0D">
              <w:rPr>
                <w:rFonts w:ascii="Times New Roman" w:hAnsi="Times New Roman"/>
                <w:sz w:val="24"/>
              </w:rPr>
              <w:t>5</w:t>
            </w:r>
          </w:p>
          <w:p w14:paraId="6C394352" w14:textId="1D969C7A" w:rsidR="009A6246" w:rsidRPr="0028335F" w:rsidRDefault="009A6246" w:rsidP="006F1A9F">
            <w:pPr>
              <w:shd w:val="clear" w:color="auto" w:fill="FFFFFF" w:themeFill="background1"/>
              <w:ind w:left="1029"/>
              <w:jc w:val="center"/>
              <w:rPr>
                <w:rFonts w:ascii="Times New Roman" w:hAnsi="Times New Roman"/>
                <w:sz w:val="24"/>
              </w:rPr>
            </w:pPr>
            <w:r w:rsidRPr="0028335F">
              <w:rPr>
                <w:rFonts w:ascii="Times New Roman" w:hAnsi="Times New Roman"/>
                <w:sz w:val="24"/>
              </w:rPr>
              <w:t>Kabul Tarihi/Accepted: 00.00.202</w:t>
            </w:r>
            <w:r w:rsidR="00031D0D">
              <w:rPr>
                <w:rFonts w:ascii="Times New Roman" w:hAnsi="Times New Roman"/>
                <w:sz w:val="24"/>
              </w:rPr>
              <w:t>5</w:t>
            </w:r>
          </w:p>
          <w:p w14:paraId="6BD89D18" w14:textId="6B645DC9" w:rsidR="009A6246" w:rsidRPr="0028335F" w:rsidRDefault="009A6246" w:rsidP="006F1A9F">
            <w:pPr>
              <w:shd w:val="clear" w:color="auto" w:fill="FFFFFF" w:themeFill="background1"/>
              <w:ind w:left="1029"/>
              <w:jc w:val="center"/>
              <w:rPr>
                <w:rFonts w:ascii="Times New Roman" w:hAnsi="Times New Roman"/>
                <w:sz w:val="24"/>
              </w:rPr>
            </w:pPr>
            <w:r w:rsidRPr="0028335F">
              <w:rPr>
                <w:rFonts w:ascii="Times New Roman" w:hAnsi="Times New Roman"/>
                <w:sz w:val="24"/>
              </w:rPr>
              <w:t>Yayım Tarihi/Published: 3</w:t>
            </w:r>
            <w:r w:rsidR="009035C4">
              <w:rPr>
                <w:rFonts w:ascii="Times New Roman" w:hAnsi="Times New Roman"/>
                <w:sz w:val="24"/>
              </w:rPr>
              <w:t>1</w:t>
            </w:r>
            <w:r w:rsidRPr="0028335F">
              <w:rPr>
                <w:rFonts w:ascii="Times New Roman" w:hAnsi="Times New Roman"/>
                <w:sz w:val="24"/>
              </w:rPr>
              <w:t>.</w:t>
            </w:r>
            <w:r w:rsidR="009035C4">
              <w:rPr>
                <w:rFonts w:ascii="Times New Roman" w:hAnsi="Times New Roman"/>
                <w:sz w:val="24"/>
              </w:rPr>
              <w:t>12</w:t>
            </w:r>
            <w:r w:rsidRPr="0028335F">
              <w:rPr>
                <w:rFonts w:ascii="Times New Roman" w:hAnsi="Times New Roman"/>
                <w:sz w:val="24"/>
              </w:rPr>
              <w:t>.202</w:t>
            </w:r>
            <w:r w:rsidR="00031D0D">
              <w:rPr>
                <w:rFonts w:ascii="Times New Roman" w:hAnsi="Times New Roman"/>
                <w:sz w:val="24"/>
              </w:rPr>
              <w:t>5</w:t>
            </w:r>
          </w:p>
          <w:p w14:paraId="700F88BE" w14:textId="50204956" w:rsidR="009A6246" w:rsidRPr="0028335F" w:rsidRDefault="009A6246" w:rsidP="006F1A9F">
            <w:pPr>
              <w:shd w:val="clear" w:color="auto" w:fill="FFFFFF" w:themeFill="background1"/>
              <w:ind w:left="1029"/>
              <w:jc w:val="center"/>
              <w:rPr>
                <w:rFonts w:ascii="Times New Roman" w:hAnsi="Times New Roman"/>
                <w:b/>
                <w:bCs/>
                <w:sz w:val="16"/>
                <w:szCs w:val="16"/>
              </w:rPr>
            </w:pPr>
          </w:p>
          <w:p w14:paraId="0EF5EDC6" w14:textId="77777777" w:rsidR="00495874" w:rsidRPr="0028335F" w:rsidRDefault="00495874" w:rsidP="006F1A9F">
            <w:pPr>
              <w:shd w:val="clear" w:color="auto" w:fill="FFFFFF" w:themeFill="background1"/>
              <w:ind w:left="1029"/>
              <w:jc w:val="center"/>
              <w:rPr>
                <w:rFonts w:ascii="Times New Roman" w:hAnsi="Times New Roman"/>
                <w:b/>
                <w:bCs/>
                <w:sz w:val="16"/>
                <w:szCs w:val="16"/>
              </w:rPr>
            </w:pPr>
          </w:p>
          <w:p w14:paraId="72645F0C" w14:textId="77777777" w:rsidR="006F1A9F" w:rsidRPr="0028335F" w:rsidRDefault="006F1A9F" w:rsidP="006F1A9F">
            <w:pPr>
              <w:shd w:val="clear" w:color="auto" w:fill="FFFFFF" w:themeFill="background1"/>
              <w:ind w:left="1029"/>
              <w:jc w:val="center"/>
              <w:rPr>
                <w:rFonts w:ascii="Times New Roman" w:hAnsi="Times New Roman"/>
                <w:b/>
                <w:bCs/>
                <w:sz w:val="16"/>
                <w:szCs w:val="16"/>
              </w:rPr>
            </w:pPr>
          </w:p>
          <w:p w14:paraId="1EFDD7F0" w14:textId="0FBC8105" w:rsidR="009A6246" w:rsidRPr="00277D72" w:rsidRDefault="009A6246" w:rsidP="006F1A9F">
            <w:pPr>
              <w:shd w:val="clear" w:color="auto" w:fill="FFFFFF" w:themeFill="background1"/>
              <w:ind w:left="1029"/>
              <w:jc w:val="center"/>
              <w:rPr>
                <w:rFonts w:ascii="Times New Roman" w:hAnsi="Times New Roman"/>
                <w:b/>
                <w:bCs/>
                <w:color w:val="9F4F6D"/>
                <w:sz w:val="24"/>
              </w:rPr>
            </w:pPr>
            <w:r w:rsidRPr="00277D72">
              <w:rPr>
                <w:rFonts w:ascii="Times New Roman" w:hAnsi="Times New Roman"/>
                <w:b/>
                <w:bCs/>
                <w:color w:val="9F4F6D"/>
                <w:sz w:val="24"/>
              </w:rPr>
              <w:t>Atıf/Citation</w:t>
            </w:r>
          </w:p>
          <w:p w14:paraId="0B51CFDB" w14:textId="53F25806" w:rsidR="009A6246" w:rsidRPr="004756E7" w:rsidRDefault="009A6246" w:rsidP="006F1A9F">
            <w:pPr>
              <w:ind w:left="1029"/>
              <w:jc w:val="center"/>
              <w:rPr>
                <w:rFonts w:ascii="Times New Roman" w:hAnsi="Times New Roman"/>
                <w:color w:val="333333"/>
                <w:sz w:val="22"/>
                <w:szCs w:val="22"/>
                <w:shd w:val="clear" w:color="auto" w:fill="FFFFFF"/>
              </w:rPr>
            </w:pPr>
            <w:r w:rsidRPr="004756E7">
              <w:rPr>
                <w:rFonts w:ascii="Times New Roman" w:hAnsi="Times New Roman"/>
                <w:color w:val="333333"/>
                <w:sz w:val="22"/>
                <w:szCs w:val="22"/>
                <w:highlight w:val="yellow"/>
                <w:shd w:val="clear" w:color="auto" w:fill="FFFFFF"/>
              </w:rPr>
              <w:t>(Boş bırakılacak</w:t>
            </w:r>
            <w:r w:rsidR="00914159" w:rsidRPr="004756E7">
              <w:rPr>
                <w:rFonts w:ascii="Times New Roman" w:hAnsi="Times New Roman"/>
                <w:color w:val="333333"/>
                <w:sz w:val="22"/>
                <w:szCs w:val="22"/>
                <w:highlight w:val="yellow"/>
                <w:shd w:val="clear" w:color="auto" w:fill="FFFFFF"/>
              </w:rPr>
              <w:t>/ leave blank</w:t>
            </w:r>
            <w:r w:rsidRPr="004756E7">
              <w:rPr>
                <w:rFonts w:ascii="Times New Roman" w:hAnsi="Times New Roman"/>
                <w:color w:val="333333"/>
                <w:sz w:val="22"/>
                <w:szCs w:val="22"/>
                <w:highlight w:val="yellow"/>
                <w:shd w:val="clear" w:color="auto" w:fill="FFFFFF"/>
              </w:rPr>
              <w:t>)</w:t>
            </w:r>
            <w:r w:rsidRPr="004756E7">
              <w:rPr>
                <w:rFonts w:ascii="Times New Roman" w:hAnsi="Times New Roman"/>
                <w:color w:val="333333"/>
                <w:sz w:val="22"/>
                <w:szCs w:val="22"/>
                <w:shd w:val="clear" w:color="auto" w:fill="FFFFFF"/>
              </w:rPr>
              <w:t xml:space="preserve">. </w:t>
            </w:r>
            <w:r w:rsidRPr="004756E7">
              <w:rPr>
                <w:rFonts w:ascii="Times New Roman" w:hAnsi="Times New Roman"/>
                <w:i/>
                <w:iCs/>
                <w:color w:val="333333"/>
                <w:sz w:val="22"/>
                <w:szCs w:val="22"/>
                <w:shd w:val="clear" w:color="auto" w:fill="FFFFFF"/>
              </w:rPr>
              <w:t>. A</w:t>
            </w:r>
            <w:r w:rsidR="00F15D4F" w:rsidRPr="004756E7">
              <w:rPr>
                <w:rFonts w:ascii="Times New Roman" w:hAnsi="Times New Roman"/>
                <w:i/>
                <w:iCs/>
                <w:color w:val="333333"/>
                <w:sz w:val="22"/>
                <w:szCs w:val="22"/>
                <w:shd w:val="clear" w:color="auto" w:fill="FFFFFF"/>
              </w:rPr>
              <w:t>SA</w:t>
            </w:r>
            <w:r w:rsidRPr="004756E7">
              <w:rPr>
                <w:rFonts w:ascii="Times New Roman" w:hAnsi="Times New Roman"/>
                <w:i/>
                <w:iCs/>
                <w:color w:val="333333"/>
                <w:sz w:val="22"/>
                <w:szCs w:val="22"/>
                <w:shd w:val="clear" w:color="auto" w:fill="FFFFFF"/>
              </w:rPr>
              <w:t xml:space="preserve"> Dergisi</w:t>
            </w:r>
            <w:r w:rsidRPr="004756E7">
              <w:rPr>
                <w:rFonts w:ascii="Times New Roman" w:hAnsi="Times New Roman"/>
                <w:color w:val="333333"/>
                <w:sz w:val="22"/>
                <w:szCs w:val="22"/>
                <w:shd w:val="clear" w:color="auto" w:fill="FFFFFF"/>
              </w:rPr>
              <w:t xml:space="preserve">, </w:t>
            </w:r>
            <w:r w:rsidR="004B12AD" w:rsidRPr="004756E7">
              <w:rPr>
                <w:rFonts w:ascii="Times New Roman" w:hAnsi="Times New Roman"/>
                <w:i/>
                <w:iCs/>
                <w:color w:val="333333"/>
                <w:sz w:val="22"/>
                <w:szCs w:val="22"/>
                <w:shd w:val="clear" w:color="auto" w:fill="FFFFFF"/>
              </w:rPr>
              <w:t>3</w:t>
            </w:r>
            <w:r w:rsidRPr="004756E7">
              <w:rPr>
                <w:rFonts w:ascii="Times New Roman" w:hAnsi="Times New Roman"/>
                <w:color w:val="333333"/>
                <w:sz w:val="22"/>
                <w:szCs w:val="22"/>
                <w:shd w:val="clear" w:color="auto" w:fill="FFFFFF"/>
              </w:rPr>
              <w:t>(</w:t>
            </w:r>
            <w:r w:rsidR="009035C4">
              <w:rPr>
                <w:rFonts w:ascii="Times New Roman" w:hAnsi="Times New Roman"/>
                <w:color w:val="333333"/>
                <w:sz w:val="22"/>
                <w:szCs w:val="22"/>
                <w:shd w:val="clear" w:color="auto" w:fill="FFFFFF"/>
              </w:rPr>
              <w:t>2</w:t>
            </w:r>
            <w:r w:rsidRPr="004756E7">
              <w:rPr>
                <w:rFonts w:ascii="Times New Roman" w:hAnsi="Times New Roman"/>
                <w:color w:val="333333"/>
                <w:sz w:val="22"/>
                <w:szCs w:val="22"/>
                <w:shd w:val="clear" w:color="auto" w:fill="FFFFFF"/>
              </w:rPr>
              <w:t>), ??-??.</w:t>
            </w:r>
          </w:p>
          <w:p w14:paraId="5C9FCAD7" w14:textId="77F350A8" w:rsidR="009A6246" w:rsidRPr="004756E7" w:rsidRDefault="009A6246" w:rsidP="006F1A9F">
            <w:pPr>
              <w:spacing w:before="120"/>
              <w:ind w:left="1029"/>
              <w:jc w:val="center"/>
              <w:rPr>
                <w:rFonts w:ascii="Times New Roman" w:hAnsi="Times New Roman"/>
                <w:color w:val="333333"/>
                <w:sz w:val="22"/>
                <w:szCs w:val="22"/>
                <w:shd w:val="clear" w:color="auto" w:fill="FFFFFF"/>
              </w:rPr>
            </w:pPr>
            <w:r w:rsidRPr="004756E7">
              <w:rPr>
                <w:rFonts w:ascii="Times New Roman" w:hAnsi="Times New Roman"/>
                <w:color w:val="333333"/>
                <w:sz w:val="22"/>
                <w:szCs w:val="22"/>
                <w:highlight w:val="yellow"/>
                <w:shd w:val="clear" w:color="auto" w:fill="FFFFFF"/>
              </w:rPr>
              <w:t>(Boş bırakılacak</w:t>
            </w:r>
            <w:r w:rsidR="00914159" w:rsidRPr="004756E7">
              <w:rPr>
                <w:rFonts w:ascii="Times New Roman" w:hAnsi="Times New Roman"/>
                <w:color w:val="333333"/>
                <w:sz w:val="22"/>
                <w:szCs w:val="22"/>
                <w:highlight w:val="yellow"/>
                <w:shd w:val="clear" w:color="auto" w:fill="FFFFFF"/>
              </w:rPr>
              <w:t>/ leave blank</w:t>
            </w:r>
            <w:r w:rsidRPr="004756E7">
              <w:rPr>
                <w:rFonts w:ascii="Times New Roman" w:hAnsi="Times New Roman"/>
                <w:color w:val="333333"/>
                <w:sz w:val="22"/>
                <w:szCs w:val="22"/>
                <w:highlight w:val="yellow"/>
                <w:shd w:val="clear" w:color="auto" w:fill="FFFFFF"/>
              </w:rPr>
              <w:t>)</w:t>
            </w:r>
            <w:r w:rsidRPr="004756E7">
              <w:rPr>
                <w:rFonts w:ascii="Times New Roman" w:hAnsi="Times New Roman"/>
                <w:color w:val="333333"/>
                <w:sz w:val="22"/>
                <w:szCs w:val="22"/>
                <w:shd w:val="clear" w:color="auto" w:fill="FFFFFF"/>
              </w:rPr>
              <w:t xml:space="preserve">. . </w:t>
            </w:r>
            <w:r w:rsidRPr="004756E7">
              <w:rPr>
                <w:rFonts w:ascii="Times New Roman" w:hAnsi="Times New Roman"/>
                <w:i/>
                <w:iCs/>
                <w:color w:val="333333"/>
                <w:sz w:val="22"/>
                <w:szCs w:val="22"/>
                <w:shd w:val="clear" w:color="auto" w:fill="FFFFFF"/>
              </w:rPr>
              <w:t>Journal of A</w:t>
            </w:r>
            <w:r w:rsidR="00F15D4F" w:rsidRPr="004756E7">
              <w:rPr>
                <w:rFonts w:ascii="Times New Roman" w:hAnsi="Times New Roman"/>
                <w:i/>
                <w:iCs/>
                <w:color w:val="333333"/>
                <w:sz w:val="22"/>
                <w:szCs w:val="22"/>
                <w:shd w:val="clear" w:color="auto" w:fill="FFFFFF"/>
              </w:rPr>
              <w:t>SA</w:t>
            </w:r>
            <w:r w:rsidRPr="004756E7">
              <w:rPr>
                <w:rFonts w:ascii="Times New Roman" w:hAnsi="Times New Roman"/>
                <w:color w:val="333333"/>
                <w:sz w:val="22"/>
                <w:szCs w:val="22"/>
                <w:shd w:val="clear" w:color="auto" w:fill="FFFFFF"/>
              </w:rPr>
              <w:t xml:space="preserve">, </w:t>
            </w:r>
            <w:r w:rsidR="004B12AD" w:rsidRPr="004756E7">
              <w:rPr>
                <w:rFonts w:ascii="Times New Roman" w:hAnsi="Times New Roman"/>
                <w:color w:val="333333"/>
                <w:sz w:val="22"/>
                <w:szCs w:val="22"/>
                <w:shd w:val="clear" w:color="auto" w:fill="FFFFFF"/>
              </w:rPr>
              <w:t>3</w:t>
            </w:r>
            <w:r w:rsidRPr="004756E7">
              <w:rPr>
                <w:rFonts w:ascii="Times New Roman" w:hAnsi="Times New Roman"/>
                <w:color w:val="333333"/>
                <w:sz w:val="22"/>
                <w:szCs w:val="22"/>
                <w:shd w:val="clear" w:color="auto" w:fill="FFFFFF"/>
              </w:rPr>
              <w:t>(</w:t>
            </w:r>
            <w:r w:rsidR="009035C4">
              <w:rPr>
                <w:rFonts w:ascii="Times New Roman" w:hAnsi="Times New Roman"/>
                <w:color w:val="333333"/>
                <w:sz w:val="22"/>
                <w:szCs w:val="22"/>
                <w:shd w:val="clear" w:color="auto" w:fill="FFFFFF"/>
              </w:rPr>
              <w:t>2</w:t>
            </w:r>
            <w:r w:rsidRPr="004756E7">
              <w:rPr>
                <w:rFonts w:ascii="Times New Roman" w:hAnsi="Times New Roman"/>
                <w:color w:val="333333"/>
                <w:sz w:val="22"/>
                <w:szCs w:val="22"/>
                <w:shd w:val="clear" w:color="auto" w:fill="FFFFFF"/>
              </w:rPr>
              <w:t>), ??-??.</w:t>
            </w:r>
          </w:p>
          <w:p w14:paraId="2652EA51" w14:textId="0039274D" w:rsidR="00495874" w:rsidRDefault="00495874" w:rsidP="006F1A9F">
            <w:pPr>
              <w:spacing w:before="120"/>
              <w:ind w:left="1029"/>
              <w:jc w:val="center"/>
              <w:rPr>
                <w:rFonts w:ascii="Times New Roman" w:hAnsi="Times New Roman"/>
                <w:color w:val="333333"/>
                <w:sz w:val="16"/>
                <w:szCs w:val="16"/>
                <w:shd w:val="clear" w:color="auto" w:fill="FFFFFF"/>
              </w:rPr>
            </w:pPr>
          </w:p>
          <w:p w14:paraId="51DFA514" w14:textId="77777777" w:rsidR="00A12E63" w:rsidRDefault="00A12E63" w:rsidP="006F1A9F">
            <w:pPr>
              <w:spacing w:before="120"/>
              <w:ind w:left="1029"/>
              <w:jc w:val="center"/>
              <w:rPr>
                <w:rFonts w:ascii="Times New Roman" w:hAnsi="Times New Roman"/>
                <w:color w:val="333333"/>
                <w:sz w:val="16"/>
                <w:szCs w:val="16"/>
                <w:shd w:val="clear" w:color="auto" w:fill="FFFFFF"/>
              </w:rPr>
            </w:pPr>
          </w:p>
          <w:p w14:paraId="510AA43A" w14:textId="5C2A0EB1" w:rsidR="00D74E64" w:rsidRDefault="00D74E64" w:rsidP="006F1A9F">
            <w:pPr>
              <w:spacing w:before="120"/>
              <w:ind w:left="1029"/>
              <w:jc w:val="center"/>
              <w:rPr>
                <w:rFonts w:ascii="Times New Roman" w:hAnsi="Times New Roman"/>
                <w:color w:val="333333"/>
                <w:sz w:val="16"/>
                <w:szCs w:val="16"/>
                <w:shd w:val="clear" w:color="auto" w:fill="FFFFFF"/>
              </w:rPr>
            </w:pPr>
            <w:r w:rsidRPr="0028335F">
              <w:rPr>
                <w:rFonts w:ascii="Times New Roman" w:hAnsi="Times New Roman"/>
                <w:b/>
                <w:bCs/>
                <w:noProof/>
                <w:sz w:val="24"/>
                <w:lang w:eastAsia="tr-TR"/>
              </w:rPr>
              <w:drawing>
                <wp:inline distT="0" distB="0" distL="0" distR="0" wp14:anchorId="548273AB" wp14:editId="1FA58E5D">
                  <wp:extent cx="838200" cy="363694"/>
                  <wp:effectExtent l="0" t="0" r="0" b="0"/>
                  <wp:docPr id="9" name="Resim 9" descr="Screened by iThenticate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eened by iThenticate Bad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1122" cy="364962"/>
                          </a:xfrm>
                          <a:prstGeom prst="rect">
                            <a:avLst/>
                          </a:prstGeom>
                          <a:noFill/>
                          <a:ln>
                            <a:noFill/>
                          </a:ln>
                        </pic:spPr>
                      </pic:pic>
                    </a:graphicData>
                  </a:graphic>
                </wp:inline>
              </w:drawing>
            </w:r>
          </w:p>
          <w:p w14:paraId="7EFC4115" w14:textId="77777777" w:rsidR="00D74E64" w:rsidRPr="00597E37" w:rsidRDefault="00D74E64" w:rsidP="00D74E64">
            <w:pPr>
              <w:shd w:val="clear" w:color="auto" w:fill="FFFFFF" w:themeFill="background1"/>
              <w:autoSpaceDE w:val="0"/>
              <w:autoSpaceDN w:val="0"/>
              <w:adjustRightInd w:val="0"/>
              <w:ind w:left="1029"/>
              <w:jc w:val="center"/>
              <w:rPr>
                <w:rFonts w:ascii="Times New Roman" w:hAnsi="Times New Roman"/>
                <w:sz w:val="20"/>
                <w:szCs w:val="20"/>
              </w:rPr>
            </w:pPr>
            <w:r w:rsidRPr="00597E37">
              <w:rPr>
                <w:rFonts w:ascii="Times New Roman" w:hAnsi="Times New Roman"/>
                <w:sz w:val="20"/>
                <w:szCs w:val="20"/>
              </w:rPr>
              <w:t>Bu makale iThenticate programıyla taranmıştır.</w:t>
            </w:r>
          </w:p>
          <w:p w14:paraId="7935827A" w14:textId="2E59CA8D" w:rsidR="009A6246" w:rsidRPr="00597E37" w:rsidRDefault="00D74E64" w:rsidP="004E04ED">
            <w:pPr>
              <w:ind w:left="1026"/>
              <w:jc w:val="center"/>
              <w:rPr>
                <w:rFonts w:ascii="Times New Roman" w:hAnsi="Times New Roman"/>
                <w:sz w:val="20"/>
                <w:szCs w:val="20"/>
              </w:rPr>
            </w:pPr>
            <w:r w:rsidRPr="00597E37">
              <w:rPr>
                <w:rFonts w:ascii="Times New Roman" w:hAnsi="Times New Roman"/>
                <w:sz w:val="20"/>
                <w:szCs w:val="20"/>
              </w:rPr>
              <w:t>This article was checked by iThenticate.</w:t>
            </w:r>
          </w:p>
          <w:p w14:paraId="04CFD999" w14:textId="77777777" w:rsidR="009A6246" w:rsidRDefault="009A6246" w:rsidP="007A20E0">
            <w:pPr>
              <w:shd w:val="clear" w:color="auto" w:fill="FFFFFF" w:themeFill="background1"/>
              <w:autoSpaceDE w:val="0"/>
              <w:autoSpaceDN w:val="0"/>
              <w:adjustRightInd w:val="0"/>
              <w:ind w:left="1029"/>
              <w:jc w:val="center"/>
              <w:rPr>
                <w:rFonts w:ascii="Times New Roman" w:hAnsi="Times New Roman"/>
                <w:sz w:val="20"/>
                <w:szCs w:val="20"/>
              </w:rPr>
            </w:pPr>
          </w:p>
          <w:p w14:paraId="05098F6B" w14:textId="77777777" w:rsidR="00AC13A2" w:rsidRDefault="00AC13A2" w:rsidP="007A20E0">
            <w:pPr>
              <w:shd w:val="clear" w:color="auto" w:fill="FFFFFF" w:themeFill="background1"/>
              <w:autoSpaceDE w:val="0"/>
              <w:autoSpaceDN w:val="0"/>
              <w:adjustRightInd w:val="0"/>
              <w:ind w:left="1029"/>
              <w:jc w:val="center"/>
              <w:rPr>
                <w:rFonts w:ascii="Times New Roman" w:hAnsi="Times New Roman"/>
                <w:sz w:val="20"/>
                <w:szCs w:val="20"/>
              </w:rPr>
            </w:pPr>
          </w:p>
          <w:p w14:paraId="43C18ADA" w14:textId="7D30A8DB" w:rsidR="00687C18" w:rsidRPr="007A20E0" w:rsidRDefault="00687C18" w:rsidP="007A20E0">
            <w:pPr>
              <w:shd w:val="clear" w:color="auto" w:fill="FFFFFF" w:themeFill="background1"/>
              <w:autoSpaceDE w:val="0"/>
              <w:autoSpaceDN w:val="0"/>
              <w:adjustRightInd w:val="0"/>
              <w:ind w:left="1029"/>
              <w:jc w:val="center"/>
              <w:rPr>
                <w:rFonts w:ascii="Times New Roman" w:hAnsi="Times New Roman"/>
                <w:sz w:val="20"/>
                <w:szCs w:val="20"/>
              </w:rPr>
            </w:pPr>
            <w:r>
              <w:rPr>
                <w:rFonts w:ascii="Times New Roman" w:hAnsi="Times New Roman"/>
                <w:noProof/>
                <w:sz w:val="20"/>
                <w:szCs w:val="20"/>
              </w:rPr>
              <w:drawing>
                <wp:inline distT="0" distB="0" distL="0" distR="0" wp14:anchorId="71BEC9F7" wp14:editId="4FF86012">
                  <wp:extent cx="866775" cy="303371"/>
                  <wp:effectExtent l="0" t="0" r="0" b="0"/>
                  <wp:docPr id="26371856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6775" cy="303371"/>
                          </a:xfrm>
                          <a:prstGeom prst="rect">
                            <a:avLst/>
                          </a:prstGeom>
                          <a:noFill/>
                          <a:ln>
                            <a:noFill/>
                          </a:ln>
                        </pic:spPr>
                      </pic:pic>
                    </a:graphicData>
                  </a:graphic>
                </wp:inline>
              </w:drawing>
            </w:r>
          </w:p>
        </w:tc>
      </w:tr>
    </w:tbl>
    <w:sdt>
      <w:sdtPr>
        <w:rPr>
          <w:rFonts w:ascii="Times New Roman" w:hAnsi="Times New Roman" w:cs="Times New Roman"/>
        </w:rPr>
        <w:id w:val="-944923974"/>
        <w:docPartObj>
          <w:docPartGallery w:val="Cover Pages"/>
          <w:docPartUnique/>
        </w:docPartObj>
      </w:sdtPr>
      <w:sdtEndPr>
        <w:rPr>
          <w:sz w:val="20"/>
          <w:szCs w:val="20"/>
        </w:rPr>
      </w:sdtEndPr>
      <w:sdtContent>
        <w:p w14:paraId="39B0C285" w14:textId="36CEBC41" w:rsidR="004756E7" w:rsidRPr="00597E37" w:rsidRDefault="004756E7" w:rsidP="004E04ED">
          <w:pPr>
            <w:spacing w:after="0" w:line="240" w:lineRule="auto"/>
            <w:ind w:left="1134"/>
            <w:jc w:val="center"/>
            <w:rPr>
              <w:rFonts w:ascii="Times New Roman" w:hAnsi="Times New Roman" w:cs="Times New Roman"/>
              <w:sz w:val="20"/>
              <w:szCs w:val="20"/>
            </w:rPr>
          </w:pPr>
          <w:hyperlink r:id="rId15" w:history="1">
            <w:r w:rsidRPr="00597E37">
              <w:rPr>
                <w:rStyle w:val="Kpr"/>
                <w:rFonts w:ascii="Times New Roman" w:hAnsi="Times New Roman" w:cs="Times New Roman"/>
                <w:sz w:val="20"/>
                <w:szCs w:val="20"/>
              </w:rPr>
              <w:t>Creative Commons Uluslararası Lisansı (CC-BY-NC 4.0)</w:t>
            </w:r>
          </w:hyperlink>
          <w:r w:rsidRPr="00597E37">
            <w:rPr>
              <w:rFonts w:ascii="Times New Roman" w:hAnsi="Times New Roman" w:cs="Times New Roman"/>
              <w:sz w:val="20"/>
              <w:szCs w:val="20"/>
            </w:rPr>
            <w:t xml:space="preserve"> ile lisanslanmıştır.</w:t>
          </w:r>
        </w:p>
        <w:p w14:paraId="09FAE96D" w14:textId="789C0B24" w:rsidR="002F5475" w:rsidRPr="00597E37" w:rsidRDefault="004756E7" w:rsidP="004E04ED">
          <w:pPr>
            <w:spacing w:after="0" w:line="240" w:lineRule="auto"/>
            <w:ind w:left="1134"/>
            <w:jc w:val="center"/>
            <w:rPr>
              <w:rFonts w:ascii="Times New Roman" w:hAnsi="Times New Roman" w:cs="Times New Roman"/>
              <w:sz w:val="20"/>
              <w:szCs w:val="20"/>
            </w:rPr>
          </w:pPr>
          <w:r w:rsidRPr="00597E37">
            <w:rPr>
              <w:rFonts w:ascii="Times New Roman" w:hAnsi="Times New Roman" w:cs="Times New Roman"/>
              <w:sz w:val="20"/>
              <w:szCs w:val="20"/>
            </w:rPr>
            <w:t xml:space="preserve">Licensed under </w:t>
          </w:r>
          <w:hyperlink r:id="rId16" w:history="1">
            <w:r w:rsidRPr="00597E37">
              <w:rPr>
                <w:rStyle w:val="Kpr"/>
                <w:rFonts w:ascii="Times New Roman" w:hAnsi="Times New Roman" w:cs="Times New Roman"/>
                <w:sz w:val="20"/>
                <w:szCs w:val="20"/>
              </w:rPr>
              <w:t>Creative Commons International License (CC-BY-NC 4.0)</w:t>
            </w:r>
          </w:hyperlink>
          <w:r w:rsidRPr="00597E37">
            <w:rPr>
              <w:rFonts w:ascii="Times New Roman" w:hAnsi="Times New Roman" w:cs="Times New Roman"/>
              <w:sz w:val="20"/>
              <w:szCs w:val="20"/>
            </w:rPr>
            <w:t>.</w:t>
          </w:r>
          <w:r w:rsidR="007A20E0" w:rsidRPr="00597E37">
            <w:rPr>
              <w:rFonts w:ascii="Times New Roman" w:hAnsi="Times New Roman" w:cs="Times New Roman"/>
              <w:b/>
              <w:noProof/>
              <w:spacing w:val="-6"/>
              <w:sz w:val="20"/>
              <w:szCs w:val="20"/>
            </w:rPr>
            <w:drawing>
              <wp:anchor distT="0" distB="0" distL="114300" distR="114300" simplePos="0" relativeHeight="251671552" behindDoc="0" locked="0" layoutInCell="1" allowOverlap="1" wp14:anchorId="4C3E85D3" wp14:editId="3F0EFAEB">
                <wp:simplePos x="0" y="0"/>
                <wp:positionH relativeFrom="column">
                  <wp:posOffset>-628345</wp:posOffset>
                </wp:positionH>
                <wp:positionV relativeFrom="page">
                  <wp:posOffset>-43815</wp:posOffset>
                </wp:positionV>
                <wp:extent cx="869315" cy="10760786"/>
                <wp:effectExtent l="0" t="0" r="6985" b="2540"/>
                <wp:wrapNone/>
                <wp:docPr id="126845436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7">
                          <a:duotone>
                            <a:prstClr val="black"/>
                            <a:schemeClr val="accent2">
                              <a:tint val="45000"/>
                              <a:satMod val="400000"/>
                            </a:schemeClr>
                          </a:duotone>
                          <a:extLst>
                            <a:ext uri="{BEBA8EAE-BF5A-486C-A8C5-ECC9F3942E4B}">
                              <a14:imgProps xmlns:a14="http://schemas.microsoft.com/office/drawing/2010/main">
                                <a14:imgLayer r:embed="rId18">
                                  <a14:imgEffect>
                                    <a14:sharpenSoften amount="50000"/>
                                  </a14:imgEffect>
                                  <a14:imgEffect>
                                    <a14:saturation sat="200000"/>
                                  </a14:imgEffect>
                                  <a14:imgEffect>
                                    <a14:brightnessContrast contrast="-40000"/>
                                  </a14:imgEffect>
                                </a14:imgLayer>
                              </a14:imgProps>
                            </a:ext>
                            <a:ext uri="{28A0092B-C50C-407E-A947-70E740481C1C}">
                              <a14:useLocalDpi xmlns:a14="http://schemas.microsoft.com/office/drawing/2010/main" val="0"/>
                            </a:ext>
                          </a:extLst>
                        </a:blip>
                        <a:srcRect l="27016" t="1575" r="28043" b="1735"/>
                        <a:stretch/>
                      </pic:blipFill>
                      <pic:spPr bwMode="auto">
                        <a:xfrm>
                          <a:off x="0" y="0"/>
                          <a:ext cx="869315" cy="1076078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6497" w:rsidRPr="00597E37">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488B8E8A" wp14:editId="0288ABD1">
                    <wp:simplePos x="0" y="0"/>
                    <wp:positionH relativeFrom="column">
                      <wp:posOffset>-1186180</wp:posOffset>
                    </wp:positionH>
                    <wp:positionV relativeFrom="paragraph">
                      <wp:posOffset>-935990</wp:posOffset>
                    </wp:positionV>
                    <wp:extent cx="232708" cy="9008497"/>
                    <wp:effectExtent l="0" t="0" r="0" b="2540"/>
                    <wp:wrapNone/>
                    <wp:docPr id="34" name="Dikdörtgen 9"/>
                    <wp:cNvGraphicFramePr/>
                    <a:graphic xmlns:a="http://schemas.openxmlformats.org/drawingml/2006/main">
                      <a:graphicData uri="http://schemas.microsoft.com/office/word/2010/wordprocessingShape">
                        <wps:wsp>
                          <wps:cNvSpPr/>
                          <wps:spPr>
                            <a:xfrm>
                              <a:off x="0" y="0"/>
                              <a:ext cx="232708" cy="9008497"/>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AFB79F" id="Dikdörtgen 9" o:spid="_x0000_s1026" style="position:absolute;margin-left:-93.4pt;margin-top:-73.7pt;width:18.3pt;height:709.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" fillcolor="gray [1629]" stroked="f" strokeweight="1pt"/>
                </w:pict>
              </mc:Fallback>
            </mc:AlternateContent>
          </w:r>
        </w:p>
      </w:sdtContent>
    </w:sdt>
    <w:p w14:paraId="7EC0F4AD" w14:textId="59DE581D" w:rsidR="00220EC8" w:rsidRPr="00AE2CCB" w:rsidRDefault="00220EC8">
      <w:pPr>
        <w:rPr>
          <w:rFonts w:ascii="Times New Roman" w:hAnsi="Times New Roman" w:cs="Times New Roman"/>
          <w:b/>
        </w:rPr>
      </w:pPr>
      <w:r w:rsidRPr="00AE2CCB">
        <w:rPr>
          <w:rFonts w:ascii="Times New Roman" w:hAnsi="Times New Roman" w:cs="Times New Roman"/>
          <w:b/>
        </w:rPr>
        <w:br w:type="page"/>
      </w:r>
    </w:p>
    <w:bookmarkEnd w:id="0"/>
    <w:p w14:paraId="4B777E9E" w14:textId="2DB405D1" w:rsidR="00DD2249" w:rsidRPr="00FE05DC" w:rsidRDefault="00DD2249" w:rsidP="00FE05DC">
      <w:pPr>
        <w:pStyle w:val="GvdeMetniGirintisi"/>
        <w:spacing w:before="120" w:line="360" w:lineRule="auto"/>
        <w:ind w:firstLine="0"/>
        <w:rPr>
          <w:b/>
          <w:sz w:val="20"/>
          <w:szCs w:val="20"/>
        </w:rPr>
      </w:pPr>
      <w:r w:rsidRPr="00FE05DC">
        <w:rPr>
          <w:b/>
          <w:sz w:val="20"/>
          <w:szCs w:val="20"/>
        </w:rPr>
        <w:lastRenderedPageBreak/>
        <w:t>Öz</w:t>
      </w:r>
    </w:p>
    <w:p w14:paraId="6606AB8B" w14:textId="77F865FD" w:rsidR="00DD2249" w:rsidRPr="00FE05DC" w:rsidRDefault="00DD2249" w:rsidP="00FE05DC">
      <w:pPr>
        <w:pStyle w:val="GvdeMetniGirintisi"/>
        <w:spacing w:before="120" w:line="360" w:lineRule="auto"/>
        <w:ind w:firstLine="0"/>
        <w:rPr>
          <w:sz w:val="20"/>
          <w:szCs w:val="20"/>
        </w:rPr>
      </w:pPr>
      <w:r w:rsidRPr="00FE05DC">
        <w:rPr>
          <w:sz w:val="20"/>
          <w:szCs w:val="20"/>
        </w:rPr>
        <w:t>Bu kısma makalenizin Türkçe özetini yerleştirmeniz gerekmektedir. Öz, 10 punto büyüklüğünde, iki yana yaslı</w:t>
      </w:r>
      <w:r w:rsidR="00C26852">
        <w:rPr>
          <w:sz w:val="20"/>
          <w:szCs w:val="20"/>
        </w:rPr>
        <w:t>,</w:t>
      </w:r>
      <w:r w:rsidRPr="00FE05DC">
        <w:rPr>
          <w:sz w:val="20"/>
          <w:szCs w:val="20"/>
        </w:rPr>
        <w:t xml:space="preserve"> </w:t>
      </w:r>
      <w:r w:rsidR="00C26852" w:rsidRPr="00C26852">
        <w:rPr>
          <w:sz w:val="20"/>
          <w:szCs w:val="20"/>
        </w:rPr>
        <w:t xml:space="preserve">150 kelimeden az ve 300 kelimeyi </w:t>
      </w:r>
      <w:r w:rsidR="00C26852">
        <w:rPr>
          <w:sz w:val="20"/>
          <w:szCs w:val="20"/>
        </w:rPr>
        <w:t>aşmayacak</w:t>
      </w:r>
      <w:r w:rsidR="00C26852" w:rsidRPr="00C26852">
        <w:rPr>
          <w:sz w:val="20"/>
          <w:szCs w:val="20"/>
        </w:rPr>
        <w:t xml:space="preserve"> </w:t>
      </w:r>
      <w:r w:rsidRPr="00FE05DC">
        <w:rPr>
          <w:sz w:val="20"/>
          <w:szCs w:val="20"/>
        </w:rPr>
        <w:t xml:space="preserve">şekilde yazılmalıdır. Biçimlendirmeyi bozmadan bu kısmı silip yerine kendi özetinizi yazabilirsiniz. </w:t>
      </w:r>
      <w:r w:rsidRPr="00FE05DC">
        <w:rPr>
          <w:color w:val="000000"/>
          <w:sz w:val="20"/>
          <w:szCs w:val="20"/>
        </w:rPr>
        <w:t>Makalenin dili Türkçe ise önce öz sonra abstract</w:t>
      </w:r>
      <w:r w:rsidR="00FE05DC">
        <w:rPr>
          <w:color w:val="000000"/>
          <w:sz w:val="20"/>
          <w:szCs w:val="20"/>
        </w:rPr>
        <w:t>;</w:t>
      </w:r>
      <w:r w:rsidRPr="00FE05DC">
        <w:rPr>
          <w:color w:val="000000"/>
          <w:sz w:val="20"/>
          <w:szCs w:val="20"/>
        </w:rPr>
        <w:t xml:space="preserve"> İngilizce ise önce abstract sonra öz yazılmalıdır</w:t>
      </w:r>
      <w:r w:rsidRPr="00FE05DC">
        <w:rPr>
          <w:sz w:val="20"/>
          <w:szCs w:val="20"/>
        </w:rPr>
        <w:t>. Öze makalenin küçültülmüş bir biçimi olarak bakılmalıdır. Öz bölümünde genellikle makalenin ana kısımlarının (Giriş, Yöntem, Sonuçlar, Tartışma) her birinin kısa bir özeti verilmelidir. Özde giriş bölümüne ait olabilecek cümleler, genel yargılar, bilinen bilimsel genel ifadeler yer almamalıdır.</w:t>
      </w:r>
    </w:p>
    <w:p w14:paraId="28EFD042" w14:textId="624608A0" w:rsidR="00DD2249" w:rsidRPr="00FE05DC" w:rsidRDefault="00DD2249" w:rsidP="00FE05DC">
      <w:pPr>
        <w:pStyle w:val="GvdeMetniGirintisi"/>
        <w:spacing w:before="120" w:line="360" w:lineRule="auto"/>
        <w:ind w:firstLine="0"/>
        <w:rPr>
          <w:spacing w:val="-6"/>
          <w:sz w:val="20"/>
          <w:szCs w:val="20"/>
        </w:rPr>
      </w:pPr>
      <w:r w:rsidRPr="00FE05DC">
        <w:rPr>
          <w:b/>
          <w:spacing w:val="-6"/>
          <w:sz w:val="20"/>
          <w:szCs w:val="20"/>
        </w:rPr>
        <w:t xml:space="preserve">Anahtar Kelimeler: </w:t>
      </w:r>
      <w:r w:rsidR="00F717EA">
        <w:rPr>
          <w:sz w:val="20"/>
          <w:szCs w:val="20"/>
        </w:rPr>
        <w:t>a</w:t>
      </w:r>
      <w:r w:rsidRPr="00FE05DC">
        <w:rPr>
          <w:sz w:val="20"/>
          <w:szCs w:val="20"/>
        </w:rPr>
        <w:t xml:space="preserve">nahtar sözcükler </w:t>
      </w:r>
      <w:r w:rsidR="007A20E0" w:rsidRPr="00FE05DC">
        <w:rPr>
          <w:sz w:val="20"/>
          <w:szCs w:val="20"/>
        </w:rPr>
        <w:t xml:space="preserve">özel isim olmadığı sürece </w:t>
      </w:r>
      <w:r w:rsidRPr="00FE05DC">
        <w:rPr>
          <w:sz w:val="20"/>
          <w:szCs w:val="20"/>
        </w:rPr>
        <w:t xml:space="preserve">küçük harflerle yazılmalı ve en az 3 en fazla </w:t>
      </w:r>
      <w:r w:rsidR="00650DF1">
        <w:rPr>
          <w:sz w:val="20"/>
          <w:szCs w:val="20"/>
        </w:rPr>
        <w:t>6</w:t>
      </w:r>
      <w:r w:rsidRPr="00FE05DC">
        <w:rPr>
          <w:sz w:val="20"/>
          <w:szCs w:val="20"/>
        </w:rPr>
        <w:t xml:space="preserve"> anahtar sözcük bulunmalıdır. Anahtar sözcükler virgül (,) işareti ile birbirinden ayrılmalıdır</w:t>
      </w:r>
      <w:r w:rsidR="007A20E0" w:rsidRPr="00FE05DC">
        <w:rPr>
          <w:sz w:val="20"/>
          <w:szCs w:val="20"/>
        </w:rPr>
        <w:t>. En sonda nokta olmamalıdır</w:t>
      </w:r>
    </w:p>
    <w:p w14:paraId="131548E0" w14:textId="77777777" w:rsidR="00DD2249" w:rsidRPr="00FE05DC" w:rsidRDefault="00DD2249" w:rsidP="00AE2CCB">
      <w:pPr>
        <w:pStyle w:val="GvdeMetniGirintisi"/>
        <w:tabs>
          <w:tab w:val="left" w:pos="567"/>
        </w:tabs>
        <w:spacing w:before="120" w:line="360" w:lineRule="auto"/>
        <w:ind w:firstLine="567"/>
        <w:rPr>
          <w:b/>
          <w:i/>
          <w:iCs/>
          <w:spacing w:val="-6"/>
          <w:sz w:val="20"/>
          <w:szCs w:val="20"/>
        </w:rPr>
      </w:pPr>
    </w:p>
    <w:p w14:paraId="32996522" w14:textId="77777777" w:rsidR="00DD2249" w:rsidRPr="00FE05DC" w:rsidRDefault="00DD2249" w:rsidP="00FE05DC">
      <w:pPr>
        <w:pStyle w:val="GvdeMetniGirintisi"/>
        <w:tabs>
          <w:tab w:val="left" w:pos="567"/>
        </w:tabs>
        <w:spacing w:before="120" w:line="360" w:lineRule="auto"/>
        <w:ind w:firstLine="0"/>
        <w:rPr>
          <w:b/>
          <w:spacing w:val="-6"/>
          <w:sz w:val="20"/>
          <w:szCs w:val="20"/>
        </w:rPr>
      </w:pPr>
      <w:r w:rsidRPr="00FE05DC">
        <w:rPr>
          <w:b/>
          <w:spacing w:val="-6"/>
          <w:sz w:val="20"/>
          <w:szCs w:val="20"/>
        </w:rPr>
        <w:t>Abstract</w:t>
      </w:r>
    </w:p>
    <w:p w14:paraId="2B6A8BDF" w14:textId="79761740" w:rsidR="00DD2249" w:rsidRPr="00FE05DC" w:rsidRDefault="00564198" w:rsidP="00FE05DC">
      <w:pPr>
        <w:spacing w:before="120" w:after="0" w:line="360" w:lineRule="auto"/>
        <w:jc w:val="both"/>
        <w:rPr>
          <w:rFonts w:ascii="Times New Roman" w:eastAsia="Times New Roman" w:hAnsi="Times New Roman" w:cs="Times New Roman"/>
          <w:b/>
          <w:spacing w:val="-6"/>
          <w:sz w:val="20"/>
          <w:szCs w:val="20"/>
          <w:lang w:eastAsia="tr-TR"/>
        </w:rPr>
      </w:pPr>
      <w:r w:rsidRPr="00564198">
        <w:rPr>
          <w:rFonts w:ascii="Times New Roman" w:hAnsi="Times New Roman" w:cs="Times New Roman"/>
          <w:sz w:val="20"/>
          <w:szCs w:val="20"/>
        </w:rPr>
        <w:t xml:space="preserve">You must place the English abstract of your article in this section. The abstract should be written in 10-point font, justified, </w:t>
      </w:r>
      <w:r w:rsidR="00D16FED">
        <w:rPr>
          <w:rFonts w:ascii="Times New Roman" w:hAnsi="Times New Roman" w:cs="Times New Roman"/>
          <w:sz w:val="20"/>
          <w:szCs w:val="20"/>
        </w:rPr>
        <w:t xml:space="preserve">and </w:t>
      </w:r>
      <w:r w:rsidRPr="00564198">
        <w:rPr>
          <w:rFonts w:ascii="Times New Roman" w:hAnsi="Times New Roman" w:cs="Times New Roman"/>
          <w:sz w:val="20"/>
          <w:szCs w:val="20"/>
        </w:rPr>
        <w:t xml:space="preserve">should be less than 150 words </w:t>
      </w:r>
      <w:r w:rsidR="00D16FED">
        <w:rPr>
          <w:rFonts w:ascii="Times New Roman" w:hAnsi="Times New Roman" w:cs="Times New Roman"/>
          <w:sz w:val="20"/>
          <w:szCs w:val="20"/>
        </w:rPr>
        <w:t xml:space="preserve">but </w:t>
      </w:r>
      <w:r w:rsidRPr="00564198">
        <w:rPr>
          <w:rFonts w:ascii="Times New Roman" w:hAnsi="Times New Roman" w:cs="Times New Roman"/>
          <w:sz w:val="20"/>
          <w:szCs w:val="20"/>
        </w:rPr>
        <w:t xml:space="preserve">not exceed 300 words. You can delete this section without changing the formatting and write your own abstract instead. If the language of the article is Turkish, </w:t>
      </w:r>
      <w:r w:rsidR="00D16FED">
        <w:rPr>
          <w:rFonts w:ascii="Times New Roman" w:hAnsi="Times New Roman" w:cs="Times New Roman"/>
          <w:sz w:val="20"/>
          <w:szCs w:val="20"/>
        </w:rPr>
        <w:t xml:space="preserve">Öz </w:t>
      </w:r>
      <w:r w:rsidRPr="00564198">
        <w:rPr>
          <w:rFonts w:ascii="Times New Roman" w:hAnsi="Times New Roman" w:cs="Times New Roman"/>
          <w:sz w:val="20"/>
          <w:szCs w:val="20"/>
        </w:rPr>
        <w:t xml:space="preserve">should be written first, then the abstract; if it is English, the abstract should be written first, then </w:t>
      </w:r>
      <w:r w:rsidR="00D16FED">
        <w:rPr>
          <w:rFonts w:ascii="Times New Roman" w:hAnsi="Times New Roman" w:cs="Times New Roman"/>
          <w:sz w:val="20"/>
          <w:szCs w:val="20"/>
        </w:rPr>
        <w:t>Öz</w:t>
      </w:r>
      <w:r w:rsidRPr="00564198">
        <w:rPr>
          <w:rFonts w:ascii="Times New Roman" w:hAnsi="Times New Roman" w:cs="Times New Roman"/>
          <w:sz w:val="20"/>
          <w:szCs w:val="20"/>
        </w:rPr>
        <w:t>. The abstract should be viewed as a reduced version of the article. The abstract should generally provide a brief summary of each of the main sections of the article (Introduction, Method, Results, Discussion). The abstract should not include sentences that may belong to the introduction section, general judgments, or known scientific general expressions.</w:t>
      </w:r>
    </w:p>
    <w:p w14:paraId="3184A8CE" w14:textId="40B82DA9" w:rsidR="00DD2249" w:rsidRPr="00FE05DC" w:rsidRDefault="00DD2249" w:rsidP="00FE05DC">
      <w:pPr>
        <w:spacing w:before="120" w:after="0" w:line="360" w:lineRule="auto"/>
        <w:jc w:val="both"/>
        <w:rPr>
          <w:rFonts w:ascii="Times New Roman" w:hAnsi="Times New Roman" w:cs="Times New Roman"/>
          <w:spacing w:val="-6"/>
          <w:sz w:val="20"/>
          <w:szCs w:val="20"/>
        </w:rPr>
      </w:pPr>
      <w:r w:rsidRPr="00FE05DC">
        <w:rPr>
          <w:rFonts w:ascii="Times New Roman" w:eastAsia="Times New Roman" w:hAnsi="Times New Roman" w:cs="Times New Roman"/>
          <w:b/>
          <w:spacing w:val="-6"/>
          <w:sz w:val="20"/>
          <w:szCs w:val="20"/>
          <w:lang w:eastAsia="tr-TR"/>
        </w:rPr>
        <w:t>Keywords:</w:t>
      </w:r>
      <w:r w:rsidR="00C139E9">
        <w:rPr>
          <w:rFonts w:ascii="Times New Roman" w:eastAsia="Times New Roman" w:hAnsi="Times New Roman" w:cs="Times New Roman"/>
          <w:spacing w:val="-6"/>
          <w:sz w:val="20"/>
          <w:szCs w:val="20"/>
          <w:lang w:eastAsia="tr-TR"/>
        </w:rPr>
        <w:t xml:space="preserve"> </w:t>
      </w:r>
      <w:r w:rsidR="00A1411C">
        <w:rPr>
          <w:rFonts w:ascii="Times New Roman" w:eastAsia="Times New Roman" w:hAnsi="Times New Roman" w:cs="Times New Roman"/>
          <w:spacing w:val="-6"/>
          <w:sz w:val="20"/>
          <w:szCs w:val="20"/>
          <w:lang w:eastAsia="tr-TR"/>
        </w:rPr>
        <w:t>k</w:t>
      </w:r>
      <w:r w:rsidR="00A1411C" w:rsidRPr="00A1411C">
        <w:rPr>
          <w:rFonts w:ascii="Times New Roman" w:eastAsia="Times New Roman" w:hAnsi="Times New Roman" w:cs="Times New Roman"/>
          <w:spacing w:val="-6"/>
          <w:sz w:val="20"/>
          <w:szCs w:val="20"/>
          <w:lang w:eastAsia="tr-TR"/>
        </w:rPr>
        <w:t>eywords should be written in lower case letters unless they are proper nouns and should contain at least 3 and at most 6 keywords. Keywords should be separated by a comma (,). There should be no dot at the end</w:t>
      </w:r>
    </w:p>
    <w:p w14:paraId="494CB0F1" w14:textId="77777777" w:rsidR="00DD2249" w:rsidRPr="00FE05DC" w:rsidRDefault="00DD2249" w:rsidP="00AE2CCB">
      <w:pPr>
        <w:spacing w:before="120" w:after="0" w:line="360" w:lineRule="auto"/>
        <w:ind w:firstLine="567"/>
        <w:jc w:val="both"/>
        <w:rPr>
          <w:rFonts w:ascii="Times New Roman" w:eastAsia="Times New Roman" w:hAnsi="Times New Roman" w:cs="Times New Roman"/>
          <w:b/>
          <w:sz w:val="20"/>
          <w:szCs w:val="20"/>
          <w:lang w:eastAsia="tr-TR"/>
        </w:rPr>
      </w:pPr>
      <w:r w:rsidRPr="00FE05DC">
        <w:rPr>
          <w:rFonts w:ascii="Times New Roman" w:eastAsia="Times New Roman" w:hAnsi="Times New Roman" w:cs="Times New Roman"/>
          <w:b/>
          <w:sz w:val="20"/>
          <w:szCs w:val="20"/>
          <w:lang w:eastAsia="tr-TR"/>
        </w:rPr>
        <w:br w:type="page"/>
      </w:r>
    </w:p>
    <w:p w14:paraId="052226E9" w14:textId="77777777" w:rsidR="0039216D" w:rsidRDefault="00DD2249" w:rsidP="0039216D">
      <w:pPr>
        <w:spacing w:before="120" w:after="0" w:line="360" w:lineRule="auto"/>
        <w:jc w:val="both"/>
        <w:rPr>
          <w:rFonts w:ascii="Times New Roman" w:hAnsi="Times New Roman" w:cs="Times New Roman"/>
          <w:b/>
          <w:sz w:val="24"/>
          <w:szCs w:val="24"/>
        </w:rPr>
      </w:pPr>
      <w:r w:rsidRPr="00A1502B">
        <w:rPr>
          <w:rFonts w:ascii="Times New Roman" w:hAnsi="Times New Roman" w:cs="Times New Roman"/>
          <w:b/>
          <w:sz w:val="24"/>
          <w:szCs w:val="24"/>
        </w:rPr>
        <w:lastRenderedPageBreak/>
        <w:t>Giriş</w:t>
      </w:r>
      <w:r w:rsidR="00A1502B" w:rsidRPr="00A1502B">
        <w:rPr>
          <w:rFonts w:ascii="Times New Roman" w:hAnsi="Times New Roman" w:cs="Times New Roman"/>
          <w:sz w:val="24"/>
          <w:szCs w:val="24"/>
        </w:rPr>
        <w:t xml:space="preserve">/ </w:t>
      </w:r>
      <w:r w:rsidR="00C86240">
        <w:rPr>
          <w:rFonts w:ascii="Times New Roman" w:hAnsi="Times New Roman" w:cs="Times New Roman"/>
          <w:b/>
          <w:bCs/>
          <w:sz w:val="24"/>
          <w:szCs w:val="24"/>
        </w:rPr>
        <w:t>Introduction</w:t>
      </w:r>
    </w:p>
    <w:p w14:paraId="054FBCA0" w14:textId="77777777" w:rsidR="00F73E6C" w:rsidRDefault="00F73E6C" w:rsidP="00064161">
      <w:pPr>
        <w:spacing w:before="120" w:after="0" w:line="360" w:lineRule="auto"/>
        <w:jc w:val="both"/>
        <w:rPr>
          <w:rFonts w:ascii="Times New Roman" w:hAnsi="Times New Roman" w:cs="Times New Roman"/>
          <w:sz w:val="24"/>
          <w:szCs w:val="24"/>
        </w:rPr>
      </w:pPr>
      <w:r w:rsidRPr="00AE2CCB">
        <w:rPr>
          <w:rFonts w:ascii="Times New Roman" w:hAnsi="Times New Roman" w:cs="Times New Roman"/>
          <w:sz w:val="24"/>
          <w:szCs w:val="24"/>
        </w:rPr>
        <w:t>Biçimlendirmeyi bozmadan makalenizi (öz</w:t>
      </w:r>
      <w:r>
        <w:rPr>
          <w:rFonts w:ascii="Times New Roman" w:hAnsi="Times New Roman" w:cs="Times New Roman"/>
          <w:sz w:val="24"/>
          <w:szCs w:val="24"/>
        </w:rPr>
        <w:t>,</w:t>
      </w:r>
      <w:r w:rsidRPr="00AE2CCB">
        <w:rPr>
          <w:rFonts w:ascii="Times New Roman" w:hAnsi="Times New Roman" w:cs="Times New Roman"/>
          <w:sz w:val="24"/>
          <w:szCs w:val="24"/>
        </w:rPr>
        <w:t xml:space="preserve"> abstract</w:t>
      </w:r>
      <w:r>
        <w:rPr>
          <w:rFonts w:ascii="Times New Roman" w:hAnsi="Times New Roman" w:cs="Times New Roman"/>
          <w:sz w:val="24"/>
          <w:szCs w:val="24"/>
        </w:rPr>
        <w:t xml:space="preserve">, </w:t>
      </w:r>
      <w:r w:rsidRPr="00AE2CCB">
        <w:rPr>
          <w:rFonts w:ascii="Times New Roman" w:hAnsi="Times New Roman" w:cs="Times New Roman"/>
          <w:sz w:val="24"/>
          <w:szCs w:val="24"/>
        </w:rPr>
        <w:t>başlıklar,</w:t>
      </w:r>
      <w:r>
        <w:rPr>
          <w:rFonts w:ascii="Times New Roman" w:hAnsi="Times New Roman" w:cs="Times New Roman"/>
          <w:sz w:val="24"/>
          <w:szCs w:val="24"/>
        </w:rPr>
        <w:t xml:space="preserve"> </w:t>
      </w:r>
      <w:r w:rsidRPr="00AE2CCB">
        <w:rPr>
          <w:rFonts w:ascii="Times New Roman" w:hAnsi="Times New Roman" w:cs="Times New Roman"/>
          <w:sz w:val="24"/>
          <w:szCs w:val="24"/>
        </w:rPr>
        <w:t>gövde metni vs.) bu şablon üzerinde hazırlayabilirsiniz.</w:t>
      </w:r>
      <w:r>
        <w:rPr>
          <w:rFonts w:ascii="Times New Roman" w:hAnsi="Times New Roman" w:cs="Times New Roman"/>
          <w:sz w:val="24"/>
          <w:szCs w:val="24"/>
        </w:rPr>
        <w:t xml:space="preserve"> Dosyanın özellikleri şu şekildedir:</w:t>
      </w:r>
    </w:p>
    <w:p w14:paraId="5F03ECDD" w14:textId="77777777" w:rsidR="00F73E6C" w:rsidRPr="00F73E6C" w:rsidRDefault="00F73E6C" w:rsidP="00064161">
      <w:pPr>
        <w:spacing w:before="120" w:after="0" w:line="360" w:lineRule="auto"/>
        <w:jc w:val="both"/>
        <w:rPr>
          <w:rFonts w:ascii="Times New Roman" w:hAnsi="Times New Roman" w:cs="Times New Roman"/>
          <w:bCs/>
          <w:sz w:val="24"/>
          <w:szCs w:val="24"/>
        </w:rPr>
      </w:pPr>
      <w:r w:rsidRPr="00F73E6C">
        <w:rPr>
          <w:rFonts w:ascii="Times New Roman" w:hAnsi="Times New Roman" w:cs="Times New Roman"/>
          <w:bCs/>
          <w:sz w:val="24"/>
          <w:szCs w:val="24"/>
        </w:rPr>
        <w:t>Kâğıt Boyutu: A4 Dikey</w:t>
      </w:r>
    </w:p>
    <w:p w14:paraId="34A2B09B" w14:textId="77777777" w:rsidR="00F73E6C" w:rsidRPr="00F73E6C" w:rsidRDefault="00F73E6C" w:rsidP="00064161">
      <w:pPr>
        <w:spacing w:before="120" w:after="0" w:line="360" w:lineRule="auto"/>
        <w:jc w:val="both"/>
        <w:rPr>
          <w:rFonts w:ascii="Times New Roman" w:hAnsi="Times New Roman" w:cs="Times New Roman"/>
          <w:bCs/>
          <w:sz w:val="24"/>
          <w:szCs w:val="24"/>
        </w:rPr>
      </w:pPr>
      <w:r w:rsidRPr="00F73E6C">
        <w:rPr>
          <w:rFonts w:ascii="Times New Roman" w:hAnsi="Times New Roman" w:cs="Times New Roman"/>
          <w:bCs/>
          <w:sz w:val="24"/>
          <w:szCs w:val="24"/>
        </w:rPr>
        <w:t>Üst Kenar Boşluk: 2,5 cm</w:t>
      </w:r>
    </w:p>
    <w:p w14:paraId="605DE760" w14:textId="77777777" w:rsidR="00F73E6C" w:rsidRPr="00F73E6C" w:rsidRDefault="00F73E6C" w:rsidP="00064161">
      <w:pPr>
        <w:spacing w:before="120" w:after="0" w:line="360" w:lineRule="auto"/>
        <w:jc w:val="both"/>
        <w:rPr>
          <w:rFonts w:ascii="Times New Roman" w:hAnsi="Times New Roman" w:cs="Times New Roman"/>
          <w:bCs/>
          <w:sz w:val="24"/>
          <w:szCs w:val="24"/>
        </w:rPr>
      </w:pPr>
      <w:r w:rsidRPr="00F73E6C">
        <w:rPr>
          <w:rFonts w:ascii="Times New Roman" w:hAnsi="Times New Roman" w:cs="Times New Roman"/>
          <w:bCs/>
          <w:sz w:val="24"/>
          <w:szCs w:val="24"/>
        </w:rPr>
        <w:t>Alt Kenar Boşluk: 2,5 cm</w:t>
      </w:r>
    </w:p>
    <w:p w14:paraId="0D822924" w14:textId="77777777" w:rsidR="00F73E6C" w:rsidRPr="00F73E6C" w:rsidRDefault="00F73E6C" w:rsidP="00064161">
      <w:pPr>
        <w:spacing w:before="120" w:after="0" w:line="360" w:lineRule="auto"/>
        <w:jc w:val="both"/>
        <w:rPr>
          <w:rFonts w:ascii="Times New Roman" w:hAnsi="Times New Roman" w:cs="Times New Roman"/>
          <w:bCs/>
          <w:sz w:val="24"/>
          <w:szCs w:val="24"/>
        </w:rPr>
      </w:pPr>
      <w:r w:rsidRPr="00F73E6C">
        <w:rPr>
          <w:rFonts w:ascii="Times New Roman" w:hAnsi="Times New Roman" w:cs="Times New Roman"/>
          <w:bCs/>
          <w:sz w:val="24"/>
          <w:szCs w:val="24"/>
        </w:rPr>
        <w:t>Sol Kenar Boşluk: 2,5 cm</w:t>
      </w:r>
    </w:p>
    <w:p w14:paraId="557106B2" w14:textId="77777777" w:rsidR="00F73E6C" w:rsidRPr="00F73E6C" w:rsidRDefault="00F73E6C" w:rsidP="00064161">
      <w:pPr>
        <w:spacing w:before="120" w:after="0" w:line="360" w:lineRule="auto"/>
        <w:jc w:val="both"/>
        <w:rPr>
          <w:rFonts w:ascii="Times New Roman" w:hAnsi="Times New Roman" w:cs="Times New Roman"/>
          <w:bCs/>
          <w:sz w:val="24"/>
          <w:szCs w:val="24"/>
        </w:rPr>
      </w:pPr>
      <w:r w:rsidRPr="00F73E6C">
        <w:rPr>
          <w:rFonts w:ascii="Times New Roman" w:hAnsi="Times New Roman" w:cs="Times New Roman"/>
          <w:bCs/>
          <w:sz w:val="24"/>
          <w:szCs w:val="24"/>
        </w:rPr>
        <w:t>Sağ Kenar Boşluk: 2,5 cm</w:t>
      </w:r>
    </w:p>
    <w:p w14:paraId="6C1AB27A" w14:textId="77777777" w:rsidR="00F73E6C" w:rsidRPr="00F73E6C" w:rsidRDefault="00F73E6C" w:rsidP="00064161">
      <w:pPr>
        <w:spacing w:before="120" w:after="0" w:line="360" w:lineRule="auto"/>
        <w:jc w:val="both"/>
        <w:rPr>
          <w:rFonts w:ascii="Times New Roman" w:hAnsi="Times New Roman" w:cs="Times New Roman"/>
          <w:bCs/>
          <w:sz w:val="24"/>
          <w:szCs w:val="24"/>
        </w:rPr>
      </w:pPr>
      <w:r w:rsidRPr="00F73E6C">
        <w:rPr>
          <w:rFonts w:ascii="Times New Roman" w:hAnsi="Times New Roman" w:cs="Times New Roman"/>
          <w:bCs/>
          <w:sz w:val="24"/>
          <w:szCs w:val="24"/>
        </w:rPr>
        <w:t>Yazı Tipi: Times News Roman</w:t>
      </w:r>
    </w:p>
    <w:p w14:paraId="573DEE07" w14:textId="77777777" w:rsidR="00F73E6C" w:rsidRDefault="00F73E6C" w:rsidP="00064161">
      <w:pPr>
        <w:spacing w:before="120" w:after="0" w:line="360" w:lineRule="auto"/>
        <w:jc w:val="both"/>
        <w:rPr>
          <w:rFonts w:ascii="Times New Roman" w:hAnsi="Times New Roman" w:cs="Times New Roman"/>
          <w:bCs/>
          <w:sz w:val="24"/>
          <w:szCs w:val="24"/>
        </w:rPr>
      </w:pPr>
      <w:r w:rsidRPr="00F73E6C">
        <w:rPr>
          <w:rFonts w:ascii="Times New Roman" w:hAnsi="Times New Roman" w:cs="Times New Roman"/>
          <w:bCs/>
          <w:sz w:val="24"/>
          <w:szCs w:val="24"/>
        </w:rPr>
        <w:t>Yazı Tipi Stili: Normal</w:t>
      </w:r>
    </w:p>
    <w:p w14:paraId="7DE1582F" w14:textId="77777777" w:rsidR="00F73E6C" w:rsidRPr="005423FE" w:rsidRDefault="00F73E6C" w:rsidP="00064161">
      <w:pPr>
        <w:spacing w:before="120" w:after="0" w:line="360" w:lineRule="auto"/>
        <w:jc w:val="both"/>
        <w:rPr>
          <w:rFonts w:ascii="Times New Roman" w:hAnsi="Times New Roman" w:cs="Times New Roman"/>
          <w:bCs/>
          <w:sz w:val="24"/>
          <w:szCs w:val="24"/>
        </w:rPr>
      </w:pPr>
      <w:r w:rsidRPr="005423FE">
        <w:rPr>
          <w:rFonts w:ascii="Times New Roman" w:hAnsi="Times New Roman" w:cs="Times New Roman"/>
          <w:bCs/>
          <w:sz w:val="24"/>
          <w:szCs w:val="24"/>
        </w:rPr>
        <w:t>Yazı Boyutu (normal metin)</w:t>
      </w:r>
      <w:r>
        <w:rPr>
          <w:rFonts w:ascii="Times New Roman" w:hAnsi="Times New Roman" w:cs="Times New Roman"/>
          <w:bCs/>
          <w:sz w:val="24"/>
          <w:szCs w:val="24"/>
        </w:rPr>
        <w:t xml:space="preserve">/ </w:t>
      </w:r>
      <w:r w:rsidRPr="005423FE">
        <w:rPr>
          <w:rFonts w:ascii="Times New Roman" w:hAnsi="Times New Roman" w:cs="Times New Roman"/>
          <w:bCs/>
          <w:sz w:val="24"/>
          <w:szCs w:val="24"/>
        </w:rPr>
        <w:t>Font Size (normal text): 12</w:t>
      </w:r>
    </w:p>
    <w:p w14:paraId="4900F484" w14:textId="77777777" w:rsidR="00F73E6C" w:rsidRPr="005423FE" w:rsidRDefault="00F73E6C" w:rsidP="00064161">
      <w:pPr>
        <w:spacing w:before="120" w:after="0" w:line="360" w:lineRule="auto"/>
        <w:jc w:val="both"/>
        <w:rPr>
          <w:rFonts w:ascii="Times New Roman" w:hAnsi="Times New Roman" w:cs="Times New Roman"/>
          <w:bCs/>
          <w:sz w:val="24"/>
          <w:szCs w:val="24"/>
        </w:rPr>
      </w:pPr>
      <w:r w:rsidRPr="005423FE">
        <w:rPr>
          <w:rFonts w:ascii="Times New Roman" w:hAnsi="Times New Roman" w:cs="Times New Roman"/>
          <w:bCs/>
          <w:sz w:val="24"/>
          <w:szCs w:val="24"/>
        </w:rPr>
        <w:t>Yazı Boyutu (dipnot metni)</w:t>
      </w:r>
      <w:r>
        <w:rPr>
          <w:rFonts w:ascii="Times New Roman" w:hAnsi="Times New Roman" w:cs="Times New Roman"/>
          <w:bCs/>
          <w:sz w:val="24"/>
          <w:szCs w:val="24"/>
        </w:rPr>
        <w:t xml:space="preserve">/ </w:t>
      </w:r>
      <w:r w:rsidRPr="005423FE">
        <w:rPr>
          <w:rFonts w:ascii="Times New Roman" w:hAnsi="Times New Roman" w:cs="Times New Roman"/>
          <w:bCs/>
          <w:sz w:val="24"/>
          <w:szCs w:val="24"/>
        </w:rPr>
        <w:t>Font Size (footnote text): 10</w:t>
      </w:r>
    </w:p>
    <w:p w14:paraId="44B14618" w14:textId="77777777" w:rsidR="00F73E6C" w:rsidRPr="005423FE" w:rsidRDefault="00F73E6C" w:rsidP="00064161">
      <w:pPr>
        <w:spacing w:before="120" w:after="0" w:line="360" w:lineRule="auto"/>
        <w:jc w:val="both"/>
        <w:rPr>
          <w:rFonts w:ascii="Times New Roman" w:hAnsi="Times New Roman" w:cs="Times New Roman"/>
          <w:bCs/>
          <w:sz w:val="24"/>
          <w:szCs w:val="24"/>
        </w:rPr>
      </w:pPr>
      <w:r w:rsidRPr="005423FE">
        <w:rPr>
          <w:rFonts w:ascii="Times New Roman" w:hAnsi="Times New Roman" w:cs="Times New Roman"/>
          <w:bCs/>
          <w:sz w:val="24"/>
          <w:szCs w:val="24"/>
        </w:rPr>
        <w:t>Yazı Boyutu (tablo ve grafik içi)</w:t>
      </w:r>
      <w:r>
        <w:rPr>
          <w:rFonts w:ascii="Times New Roman" w:hAnsi="Times New Roman" w:cs="Times New Roman"/>
          <w:bCs/>
          <w:sz w:val="24"/>
          <w:szCs w:val="24"/>
        </w:rPr>
        <w:t xml:space="preserve">/ </w:t>
      </w:r>
      <w:r w:rsidRPr="005423FE">
        <w:rPr>
          <w:rFonts w:ascii="Times New Roman" w:hAnsi="Times New Roman" w:cs="Times New Roman"/>
          <w:bCs/>
          <w:sz w:val="24"/>
          <w:szCs w:val="24"/>
        </w:rPr>
        <w:t>Font Size (within tables and figures): 10</w:t>
      </w:r>
    </w:p>
    <w:p w14:paraId="5FDACDE6" w14:textId="77777777" w:rsidR="00F73E6C" w:rsidRPr="005423FE" w:rsidRDefault="00F73E6C" w:rsidP="00064161">
      <w:pPr>
        <w:spacing w:before="120" w:after="0" w:line="360" w:lineRule="auto"/>
        <w:jc w:val="both"/>
        <w:rPr>
          <w:rFonts w:ascii="Times New Roman" w:hAnsi="Times New Roman" w:cs="Times New Roman"/>
          <w:bCs/>
          <w:sz w:val="24"/>
          <w:szCs w:val="24"/>
        </w:rPr>
      </w:pPr>
      <w:r w:rsidRPr="005423FE">
        <w:rPr>
          <w:rFonts w:ascii="Times New Roman" w:hAnsi="Times New Roman" w:cs="Times New Roman"/>
          <w:bCs/>
          <w:sz w:val="24"/>
          <w:szCs w:val="24"/>
        </w:rPr>
        <w:t>Hizalama</w:t>
      </w:r>
      <w:r>
        <w:rPr>
          <w:rFonts w:ascii="Times New Roman" w:hAnsi="Times New Roman" w:cs="Times New Roman"/>
          <w:bCs/>
          <w:sz w:val="24"/>
          <w:szCs w:val="24"/>
        </w:rPr>
        <w:t xml:space="preserve">/ </w:t>
      </w:r>
      <w:r w:rsidRPr="005423FE">
        <w:rPr>
          <w:rFonts w:ascii="Times New Roman" w:hAnsi="Times New Roman" w:cs="Times New Roman"/>
          <w:bCs/>
          <w:sz w:val="24"/>
          <w:szCs w:val="24"/>
        </w:rPr>
        <w:t>Alignment: Her iki yana yasla</w:t>
      </w:r>
      <w:r>
        <w:rPr>
          <w:rFonts w:ascii="Times New Roman" w:hAnsi="Times New Roman" w:cs="Times New Roman"/>
          <w:bCs/>
          <w:sz w:val="24"/>
          <w:szCs w:val="24"/>
        </w:rPr>
        <w:t xml:space="preserve">/ </w:t>
      </w:r>
      <w:r w:rsidRPr="008A6B52">
        <w:rPr>
          <w:rFonts w:ascii="Times New Roman" w:hAnsi="Times New Roman" w:cs="Times New Roman"/>
          <w:bCs/>
          <w:sz w:val="24"/>
          <w:szCs w:val="24"/>
        </w:rPr>
        <w:t>Justified</w:t>
      </w:r>
    </w:p>
    <w:p w14:paraId="6819DFD2" w14:textId="649F2992" w:rsidR="00F73E6C" w:rsidRPr="005423FE" w:rsidRDefault="00F73E6C" w:rsidP="00064161">
      <w:pPr>
        <w:spacing w:before="120" w:after="0" w:line="360" w:lineRule="auto"/>
        <w:jc w:val="both"/>
        <w:rPr>
          <w:rFonts w:ascii="Times New Roman" w:hAnsi="Times New Roman" w:cs="Times New Roman"/>
          <w:bCs/>
          <w:sz w:val="24"/>
          <w:szCs w:val="24"/>
        </w:rPr>
      </w:pPr>
      <w:r w:rsidRPr="005423FE">
        <w:rPr>
          <w:rFonts w:ascii="Times New Roman" w:hAnsi="Times New Roman" w:cs="Times New Roman"/>
          <w:bCs/>
          <w:sz w:val="24"/>
          <w:szCs w:val="24"/>
        </w:rPr>
        <w:t>Paragraf Girintisi</w:t>
      </w:r>
      <w:r w:rsidR="00C86298">
        <w:rPr>
          <w:rFonts w:ascii="Times New Roman" w:hAnsi="Times New Roman" w:cs="Times New Roman"/>
          <w:bCs/>
          <w:sz w:val="24"/>
          <w:szCs w:val="24"/>
        </w:rPr>
        <w:t xml:space="preserve">: Yok / </w:t>
      </w:r>
      <w:r w:rsidRPr="008A6B52">
        <w:rPr>
          <w:rFonts w:ascii="Times New Roman" w:hAnsi="Times New Roman" w:cs="Times New Roman"/>
          <w:bCs/>
          <w:sz w:val="24"/>
          <w:szCs w:val="24"/>
        </w:rPr>
        <w:t>Paragraph Indent</w:t>
      </w:r>
      <w:r w:rsidR="00C86298">
        <w:rPr>
          <w:rFonts w:ascii="Times New Roman" w:hAnsi="Times New Roman" w:cs="Times New Roman"/>
          <w:bCs/>
          <w:sz w:val="24"/>
          <w:szCs w:val="24"/>
        </w:rPr>
        <w:t>: None</w:t>
      </w:r>
      <w:r w:rsidRPr="005423FE">
        <w:rPr>
          <w:rFonts w:ascii="Times New Roman" w:hAnsi="Times New Roman" w:cs="Times New Roman"/>
          <w:bCs/>
          <w:sz w:val="24"/>
          <w:szCs w:val="24"/>
        </w:rPr>
        <w:t xml:space="preserve"> </w:t>
      </w:r>
    </w:p>
    <w:p w14:paraId="43AC7160" w14:textId="77777777" w:rsidR="00F73E6C" w:rsidRPr="005423FE" w:rsidRDefault="00F73E6C" w:rsidP="00064161">
      <w:pPr>
        <w:spacing w:before="120" w:after="0" w:line="360" w:lineRule="auto"/>
        <w:jc w:val="both"/>
        <w:rPr>
          <w:rFonts w:ascii="Times New Roman" w:hAnsi="Times New Roman" w:cs="Times New Roman"/>
          <w:bCs/>
          <w:sz w:val="24"/>
          <w:szCs w:val="24"/>
        </w:rPr>
      </w:pPr>
      <w:r w:rsidRPr="005423FE">
        <w:rPr>
          <w:rFonts w:ascii="Times New Roman" w:hAnsi="Times New Roman" w:cs="Times New Roman"/>
          <w:bCs/>
          <w:sz w:val="24"/>
          <w:szCs w:val="24"/>
        </w:rPr>
        <w:t>Paragraf Aralığı</w:t>
      </w:r>
      <w:r>
        <w:rPr>
          <w:rFonts w:ascii="Times New Roman" w:hAnsi="Times New Roman" w:cs="Times New Roman"/>
          <w:bCs/>
          <w:sz w:val="24"/>
          <w:szCs w:val="24"/>
        </w:rPr>
        <w:t xml:space="preserve">/ </w:t>
      </w:r>
      <w:r w:rsidRPr="008A6B52">
        <w:rPr>
          <w:rFonts w:ascii="Times New Roman" w:hAnsi="Times New Roman" w:cs="Times New Roman"/>
          <w:bCs/>
          <w:sz w:val="24"/>
          <w:szCs w:val="24"/>
        </w:rPr>
        <w:t>Paragraph Spacing</w:t>
      </w:r>
      <w:r w:rsidRPr="005423FE">
        <w:rPr>
          <w:rFonts w:ascii="Times New Roman" w:hAnsi="Times New Roman" w:cs="Times New Roman"/>
          <w:bCs/>
          <w:sz w:val="24"/>
          <w:szCs w:val="24"/>
        </w:rPr>
        <w:t>: Önce 6 nk, sonra 0 nk (tablo ve grafiklerde önce ve sonra 0 nk)</w:t>
      </w:r>
      <w:r>
        <w:rPr>
          <w:rFonts w:ascii="Times New Roman" w:hAnsi="Times New Roman" w:cs="Times New Roman"/>
          <w:bCs/>
          <w:sz w:val="24"/>
          <w:szCs w:val="24"/>
        </w:rPr>
        <w:t xml:space="preserve">/ </w:t>
      </w:r>
      <w:r w:rsidRPr="00F8117B">
        <w:rPr>
          <w:rFonts w:ascii="Times New Roman" w:hAnsi="Times New Roman" w:cs="Times New Roman"/>
          <w:bCs/>
          <w:sz w:val="24"/>
          <w:szCs w:val="24"/>
        </w:rPr>
        <w:t>Before 6 pt, After 0 pt (for tables and figures, before and after 0 pt</w:t>
      </w:r>
      <w:r>
        <w:rPr>
          <w:rFonts w:ascii="Times New Roman" w:hAnsi="Times New Roman" w:cs="Times New Roman"/>
          <w:bCs/>
          <w:sz w:val="24"/>
          <w:szCs w:val="24"/>
        </w:rPr>
        <w:t>)</w:t>
      </w:r>
    </w:p>
    <w:p w14:paraId="498653E7" w14:textId="77777777" w:rsidR="00F73E6C" w:rsidRPr="005423FE" w:rsidRDefault="00F73E6C" w:rsidP="00064161">
      <w:pPr>
        <w:spacing w:before="120" w:after="0" w:line="360" w:lineRule="auto"/>
        <w:jc w:val="both"/>
        <w:rPr>
          <w:rFonts w:ascii="Times New Roman" w:hAnsi="Times New Roman" w:cs="Times New Roman"/>
          <w:bCs/>
          <w:sz w:val="24"/>
          <w:szCs w:val="24"/>
        </w:rPr>
      </w:pPr>
      <w:r w:rsidRPr="005423FE">
        <w:rPr>
          <w:rFonts w:ascii="Times New Roman" w:hAnsi="Times New Roman" w:cs="Times New Roman"/>
          <w:bCs/>
          <w:sz w:val="24"/>
          <w:szCs w:val="24"/>
        </w:rPr>
        <w:t>Satır Aralığı</w:t>
      </w:r>
      <w:r>
        <w:rPr>
          <w:rFonts w:ascii="Times New Roman" w:hAnsi="Times New Roman" w:cs="Times New Roman"/>
          <w:bCs/>
          <w:sz w:val="24"/>
          <w:szCs w:val="24"/>
        </w:rPr>
        <w:t xml:space="preserve">/ </w:t>
      </w:r>
      <w:r w:rsidRPr="009E229B">
        <w:rPr>
          <w:rFonts w:ascii="Times New Roman" w:hAnsi="Times New Roman" w:cs="Times New Roman"/>
          <w:bCs/>
          <w:sz w:val="24"/>
          <w:szCs w:val="24"/>
        </w:rPr>
        <w:t>Line Spacing</w:t>
      </w:r>
      <w:r w:rsidRPr="005423FE">
        <w:rPr>
          <w:rFonts w:ascii="Times New Roman" w:hAnsi="Times New Roman" w:cs="Times New Roman"/>
          <w:bCs/>
          <w:sz w:val="24"/>
          <w:szCs w:val="24"/>
        </w:rPr>
        <w:t>: 1,5</w:t>
      </w:r>
    </w:p>
    <w:p w14:paraId="414DB190" w14:textId="77777777" w:rsidR="00F73E6C" w:rsidRPr="005423FE" w:rsidRDefault="00F73E6C" w:rsidP="00064161">
      <w:pPr>
        <w:spacing w:before="120" w:after="0" w:line="360" w:lineRule="auto"/>
        <w:jc w:val="both"/>
        <w:rPr>
          <w:rFonts w:ascii="Times New Roman" w:hAnsi="Times New Roman" w:cs="Times New Roman"/>
          <w:bCs/>
          <w:sz w:val="24"/>
          <w:szCs w:val="24"/>
        </w:rPr>
      </w:pPr>
      <w:r w:rsidRPr="005423FE">
        <w:rPr>
          <w:rFonts w:ascii="Times New Roman" w:hAnsi="Times New Roman" w:cs="Times New Roman"/>
          <w:bCs/>
          <w:sz w:val="24"/>
          <w:szCs w:val="24"/>
        </w:rPr>
        <w:t>Satır Aralığı (tablo içi)</w:t>
      </w:r>
      <w:r>
        <w:rPr>
          <w:rFonts w:ascii="Times New Roman" w:hAnsi="Times New Roman" w:cs="Times New Roman"/>
          <w:bCs/>
          <w:sz w:val="24"/>
          <w:szCs w:val="24"/>
        </w:rPr>
        <w:t xml:space="preserve">/ </w:t>
      </w:r>
      <w:r w:rsidRPr="00124D57">
        <w:rPr>
          <w:rFonts w:ascii="Times New Roman" w:hAnsi="Times New Roman" w:cs="Times New Roman"/>
          <w:bCs/>
          <w:sz w:val="24"/>
          <w:szCs w:val="24"/>
        </w:rPr>
        <w:t>Line Spacing (within tables)</w:t>
      </w:r>
      <w:r w:rsidRPr="005423FE">
        <w:rPr>
          <w:rFonts w:ascii="Times New Roman" w:hAnsi="Times New Roman" w:cs="Times New Roman"/>
          <w:bCs/>
          <w:sz w:val="24"/>
          <w:szCs w:val="24"/>
        </w:rPr>
        <w:t>: 1</w:t>
      </w:r>
    </w:p>
    <w:p w14:paraId="5CA1C9B0" w14:textId="77777777" w:rsidR="00F73E6C" w:rsidRPr="005423FE" w:rsidRDefault="00F73E6C" w:rsidP="00064161">
      <w:pPr>
        <w:spacing w:before="120" w:after="0" w:line="360" w:lineRule="auto"/>
        <w:jc w:val="both"/>
        <w:rPr>
          <w:rFonts w:ascii="Times New Roman" w:hAnsi="Times New Roman" w:cs="Times New Roman"/>
          <w:bCs/>
          <w:sz w:val="24"/>
          <w:szCs w:val="24"/>
        </w:rPr>
      </w:pPr>
      <w:r w:rsidRPr="005423FE">
        <w:rPr>
          <w:rFonts w:ascii="Times New Roman" w:hAnsi="Times New Roman" w:cs="Times New Roman"/>
          <w:bCs/>
          <w:sz w:val="24"/>
          <w:szCs w:val="24"/>
        </w:rPr>
        <w:t>Kaynakça</w:t>
      </w:r>
      <w:r>
        <w:rPr>
          <w:rFonts w:ascii="Times New Roman" w:hAnsi="Times New Roman" w:cs="Times New Roman"/>
          <w:bCs/>
          <w:sz w:val="24"/>
          <w:szCs w:val="24"/>
        </w:rPr>
        <w:t xml:space="preserve">/ </w:t>
      </w:r>
      <w:r w:rsidRPr="00F4494D">
        <w:rPr>
          <w:rFonts w:ascii="Times New Roman" w:hAnsi="Times New Roman" w:cs="Times New Roman"/>
          <w:bCs/>
          <w:sz w:val="24"/>
          <w:szCs w:val="24"/>
        </w:rPr>
        <w:t>Bibliography</w:t>
      </w:r>
      <w:r w:rsidRPr="005423FE">
        <w:rPr>
          <w:rFonts w:ascii="Times New Roman" w:hAnsi="Times New Roman" w:cs="Times New Roman"/>
          <w:bCs/>
          <w:sz w:val="24"/>
          <w:szCs w:val="24"/>
        </w:rPr>
        <w:t>: Asılı ve girinti 0,63 cm, her iki yana yaslı, aralık önce 6 nk, sonra 0 nk, satır aralığı 1,5</w:t>
      </w:r>
      <w:r>
        <w:rPr>
          <w:rFonts w:ascii="Times New Roman" w:hAnsi="Times New Roman" w:cs="Times New Roman"/>
          <w:bCs/>
          <w:sz w:val="24"/>
          <w:szCs w:val="24"/>
        </w:rPr>
        <w:t xml:space="preserve">/ </w:t>
      </w:r>
      <w:r w:rsidRPr="00F4494D">
        <w:rPr>
          <w:rFonts w:ascii="Times New Roman" w:hAnsi="Times New Roman" w:cs="Times New Roman"/>
          <w:bCs/>
          <w:sz w:val="24"/>
          <w:szCs w:val="24"/>
        </w:rPr>
        <w:t>Hanging indent 0.63 cm, justified, spacing before 6 pt, after 0 pt, line spacing 1.5</w:t>
      </w:r>
    </w:p>
    <w:p w14:paraId="69146480" w14:textId="3A278FD3" w:rsidR="006D6E66" w:rsidRDefault="006D6E66" w:rsidP="00064161">
      <w:pPr>
        <w:spacing w:before="120" w:after="0" w:line="360" w:lineRule="auto"/>
        <w:jc w:val="both"/>
        <w:rPr>
          <w:rFonts w:ascii="Times New Roman" w:hAnsi="Times New Roman" w:cs="Times New Roman"/>
          <w:sz w:val="24"/>
          <w:szCs w:val="24"/>
        </w:rPr>
      </w:pPr>
      <w:r w:rsidRPr="006D6E66">
        <w:rPr>
          <w:rFonts w:ascii="Times New Roman" w:hAnsi="Times New Roman" w:cs="Times New Roman"/>
          <w:sz w:val="24"/>
          <w:szCs w:val="24"/>
        </w:rPr>
        <w:t>Metin içindeki başlıklar kelimelerin ilk harfleri büyük olacak şekilde, 12 punto ve koyu olarak yazılmalıdır.</w:t>
      </w:r>
      <w:r>
        <w:rPr>
          <w:rFonts w:ascii="Times New Roman" w:hAnsi="Times New Roman" w:cs="Times New Roman"/>
          <w:sz w:val="24"/>
          <w:szCs w:val="24"/>
        </w:rPr>
        <w:t xml:space="preserve"> </w:t>
      </w:r>
      <w:r w:rsidR="00DA2D84" w:rsidRPr="00DA2D84">
        <w:rPr>
          <w:rFonts w:ascii="Times New Roman" w:hAnsi="Times New Roman" w:cs="Times New Roman"/>
          <w:sz w:val="24"/>
          <w:szCs w:val="24"/>
        </w:rPr>
        <w:t>Ana başlık ve alt başlıklar gerekli görülmesi durumunda 1., 1.1., 1.2.</w:t>
      </w:r>
      <w:r w:rsidR="00D8597E">
        <w:rPr>
          <w:rFonts w:ascii="Times New Roman" w:hAnsi="Times New Roman" w:cs="Times New Roman"/>
          <w:sz w:val="24"/>
          <w:szCs w:val="24"/>
        </w:rPr>
        <w:t>1</w:t>
      </w:r>
      <w:r w:rsidR="00DA2D84" w:rsidRPr="00DA2D84">
        <w:rPr>
          <w:rFonts w:ascii="Times New Roman" w:hAnsi="Times New Roman" w:cs="Times New Roman"/>
          <w:sz w:val="24"/>
          <w:szCs w:val="24"/>
        </w:rPr>
        <w:t>,</w:t>
      </w:r>
      <w:r w:rsidR="00D8597E">
        <w:rPr>
          <w:rFonts w:ascii="Times New Roman" w:hAnsi="Times New Roman" w:cs="Times New Roman"/>
          <w:sz w:val="24"/>
          <w:szCs w:val="24"/>
        </w:rPr>
        <w:t xml:space="preserve"> </w:t>
      </w:r>
      <w:r w:rsidR="00DA2D84" w:rsidRPr="00DA2D84">
        <w:rPr>
          <w:rFonts w:ascii="Times New Roman" w:hAnsi="Times New Roman" w:cs="Times New Roman"/>
          <w:sz w:val="24"/>
          <w:szCs w:val="24"/>
        </w:rPr>
        <w:t>1.</w:t>
      </w:r>
      <w:r w:rsidR="00D8597E">
        <w:rPr>
          <w:rFonts w:ascii="Times New Roman" w:hAnsi="Times New Roman" w:cs="Times New Roman"/>
          <w:sz w:val="24"/>
          <w:szCs w:val="24"/>
        </w:rPr>
        <w:t>2</w:t>
      </w:r>
      <w:r w:rsidR="00DA2D84" w:rsidRPr="00DA2D84">
        <w:rPr>
          <w:rFonts w:ascii="Times New Roman" w:hAnsi="Times New Roman" w:cs="Times New Roman"/>
          <w:sz w:val="24"/>
          <w:szCs w:val="24"/>
        </w:rPr>
        <w:t>.</w:t>
      </w:r>
      <w:r w:rsidR="00D8597E">
        <w:rPr>
          <w:rFonts w:ascii="Times New Roman" w:hAnsi="Times New Roman" w:cs="Times New Roman"/>
          <w:sz w:val="24"/>
          <w:szCs w:val="24"/>
        </w:rPr>
        <w:t xml:space="preserve">2.2 </w:t>
      </w:r>
      <w:r w:rsidR="00DA2D84" w:rsidRPr="00DA2D84">
        <w:rPr>
          <w:rFonts w:ascii="Times New Roman" w:hAnsi="Times New Roman" w:cs="Times New Roman"/>
          <w:sz w:val="24"/>
          <w:szCs w:val="24"/>
        </w:rPr>
        <w:t>şeklinde</w:t>
      </w:r>
      <w:r w:rsidR="0060613F">
        <w:rPr>
          <w:rFonts w:ascii="Times New Roman" w:hAnsi="Times New Roman" w:cs="Times New Roman"/>
          <w:sz w:val="24"/>
          <w:szCs w:val="24"/>
        </w:rPr>
        <w:t xml:space="preserve"> (örnektir)</w:t>
      </w:r>
      <w:r w:rsidR="00DA2D84" w:rsidRPr="00DA2D84">
        <w:rPr>
          <w:rFonts w:ascii="Times New Roman" w:hAnsi="Times New Roman" w:cs="Times New Roman"/>
          <w:sz w:val="24"/>
          <w:szCs w:val="24"/>
        </w:rPr>
        <w:t xml:space="preserve"> en fazla dört düzeye kadar numaralandırılabilir.</w:t>
      </w:r>
      <w:r w:rsidR="002A6D0C">
        <w:rPr>
          <w:rFonts w:ascii="Times New Roman" w:hAnsi="Times New Roman" w:cs="Times New Roman"/>
          <w:sz w:val="24"/>
          <w:szCs w:val="24"/>
        </w:rPr>
        <w:t xml:space="preserve"> </w:t>
      </w:r>
      <w:r w:rsidR="002A6D0C" w:rsidRPr="002A6D0C">
        <w:rPr>
          <w:rFonts w:ascii="Times New Roman" w:hAnsi="Times New Roman" w:cs="Times New Roman"/>
          <w:sz w:val="24"/>
          <w:szCs w:val="24"/>
        </w:rPr>
        <w:t>Dipnotlar, sadece yapılması zorunlu açıklamalar için kullanılır ve MS Word programında “Başvurular &gt; Dipnot Ekle” komutuyla eklenir. Dipnotta verilen ek bilgilerdeki atıfların düzeni de genel atıf düzeni ile aynıdır. Dipnotta kullanılan eser/eserler kaynakçaya da eklenmelidir.</w:t>
      </w:r>
    </w:p>
    <w:p w14:paraId="39326BCD" w14:textId="77777777" w:rsidR="00CC14ED" w:rsidRDefault="00D919E3" w:rsidP="00064161">
      <w:pPr>
        <w:spacing w:before="120" w:after="0" w:line="360" w:lineRule="auto"/>
        <w:jc w:val="both"/>
        <w:rPr>
          <w:rFonts w:ascii="Times New Roman" w:hAnsi="Times New Roman" w:cs="Times New Roman"/>
          <w:sz w:val="24"/>
          <w:szCs w:val="24"/>
        </w:rPr>
      </w:pPr>
      <w:r w:rsidRPr="00D919E3">
        <w:rPr>
          <w:rFonts w:ascii="Times New Roman" w:hAnsi="Times New Roman" w:cs="Times New Roman"/>
          <w:sz w:val="24"/>
          <w:szCs w:val="24"/>
        </w:rPr>
        <w:lastRenderedPageBreak/>
        <w:t>Tablo, şekil ve resimler sayfanın dışına taşmamalıdır.</w:t>
      </w:r>
      <w:r>
        <w:rPr>
          <w:rFonts w:ascii="Times New Roman" w:hAnsi="Times New Roman" w:cs="Times New Roman"/>
          <w:sz w:val="24"/>
          <w:szCs w:val="24"/>
        </w:rPr>
        <w:t xml:space="preserve"> </w:t>
      </w:r>
      <w:r w:rsidR="00D7385B" w:rsidRPr="00D7385B">
        <w:rPr>
          <w:rFonts w:ascii="Times New Roman" w:hAnsi="Times New Roman" w:cs="Times New Roman"/>
          <w:sz w:val="24"/>
          <w:szCs w:val="24"/>
        </w:rPr>
        <w:t>Tablo ve şekillerin içindeki yazılar 10 punto ve tek satır aralığında olmalıdır.</w:t>
      </w:r>
    </w:p>
    <w:p w14:paraId="19BEA87B" w14:textId="5C7CC22F" w:rsidR="00D919E3" w:rsidRDefault="002F0AB4" w:rsidP="00064161">
      <w:pPr>
        <w:spacing w:before="120" w:after="0" w:line="360" w:lineRule="auto"/>
        <w:jc w:val="both"/>
        <w:rPr>
          <w:rFonts w:ascii="Times New Roman" w:hAnsi="Times New Roman" w:cs="Times New Roman"/>
          <w:sz w:val="24"/>
          <w:szCs w:val="24"/>
        </w:rPr>
      </w:pPr>
      <w:r w:rsidRPr="002F0AB4">
        <w:rPr>
          <w:rFonts w:ascii="Times New Roman" w:hAnsi="Times New Roman" w:cs="Times New Roman"/>
          <w:sz w:val="24"/>
          <w:szCs w:val="24"/>
        </w:rPr>
        <w:t xml:space="preserve">Tablolar: Tablo çiziminde dikey çizgiler kullanılmamalıdır. Yatay çizgiler ise sadece tablo içindeki alt başlıkları birbirinden ayırmak için kullanılmalıdır. Tablo çiziminde APA7 kuralları uygulanmalıdır. Tabloların numarası ve başlığı bulunmalıdır. Tablo numarası üste, tam sola dayalı olarak, dik ve koyu yazılmalıdır. Tablo numarası nokta ile bitmelidir. Tablo adı ise her sözcüğün ilk harfi büyük olmak üzere italik yazılmalıdır. Tablolar metin içinde bulunması gereken yerlerde olmalıdır. (Örnek: </w:t>
      </w:r>
      <w:r w:rsidRPr="002F0AB4">
        <w:rPr>
          <w:rFonts w:ascii="Times New Roman" w:hAnsi="Times New Roman" w:cs="Times New Roman"/>
          <w:b/>
          <w:bCs/>
          <w:sz w:val="24"/>
          <w:szCs w:val="24"/>
        </w:rPr>
        <w:t>Tablo 1.</w:t>
      </w:r>
      <w:r w:rsidRPr="002F0AB4">
        <w:rPr>
          <w:rFonts w:ascii="Times New Roman" w:hAnsi="Times New Roman" w:cs="Times New Roman"/>
          <w:sz w:val="24"/>
          <w:szCs w:val="24"/>
        </w:rPr>
        <w:t xml:space="preserve"> </w:t>
      </w:r>
      <w:r w:rsidRPr="002F0AB4">
        <w:rPr>
          <w:rFonts w:ascii="Times New Roman" w:hAnsi="Times New Roman" w:cs="Times New Roman"/>
          <w:i/>
          <w:iCs/>
          <w:sz w:val="24"/>
          <w:szCs w:val="24"/>
        </w:rPr>
        <w:t>Katılımcı Bilgileri</w:t>
      </w:r>
      <w:r w:rsidRPr="002F0AB4">
        <w:rPr>
          <w:rFonts w:ascii="Times New Roman" w:hAnsi="Times New Roman" w:cs="Times New Roman"/>
          <w:sz w:val="24"/>
          <w:szCs w:val="24"/>
        </w:rPr>
        <w:t>)</w:t>
      </w:r>
    </w:p>
    <w:p w14:paraId="51A5A3D3" w14:textId="15415D14" w:rsidR="00512A2E" w:rsidRDefault="00512A2E" w:rsidP="00064161">
      <w:pPr>
        <w:spacing w:before="120" w:after="0" w:line="360" w:lineRule="auto"/>
        <w:jc w:val="both"/>
        <w:rPr>
          <w:rFonts w:ascii="Times New Roman" w:hAnsi="Times New Roman" w:cs="Times New Roman"/>
          <w:sz w:val="24"/>
          <w:szCs w:val="24"/>
        </w:rPr>
      </w:pPr>
      <w:r w:rsidRPr="00512A2E">
        <w:rPr>
          <w:rFonts w:ascii="Times New Roman" w:hAnsi="Times New Roman" w:cs="Times New Roman"/>
          <w:sz w:val="24"/>
          <w:szCs w:val="24"/>
        </w:rPr>
        <w:t>Şekiller: Siyah-beyaz baskıya uygun hazırlanmalıdır. Şekillerin numarası ve başlığı bulunmalıdır. Şekil numaraları ve adları şeklin hemen altına ortalı şekilde yazılmalıdır. Şekil numarası italik yazılmalı, nokta ile bitmeli, sadece ilk harf büyük olmak üzere şekil adı dik yazılmalıdır. Şekiller metin içinde bulunması gereken yerlerde olmalıdır. (Örnek: Şekil 1. Katılımcı dağılımı)</w:t>
      </w:r>
    </w:p>
    <w:p w14:paraId="0407D3EB" w14:textId="5626AA8F" w:rsidR="00512A2E" w:rsidRDefault="00512A2E" w:rsidP="00064161">
      <w:pPr>
        <w:spacing w:before="120" w:after="0" w:line="360" w:lineRule="auto"/>
        <w:jc w:val="both"/>
        <w:rPr>
          <w:rFonts w:ascii="Times New Roman" w:hAnsi="Times New Roman" w:cs="Times New Roman"/>
          <w:sz w:val="24"/>
          <w:szCs w:val="24"/>
        </w:rPr>
      </w:pPr>
      <w:r w:rsidRPr="00512A2E">
        <w:rPr>
          <w:rFonts w:ascii="Times New Roman" w:hAnsi="Times New Roman" w:cs="Times New Roman"/>
          <w:sz w:val="24"/>
          <w:szCs w:val="24"/>
        </w:rPr>
        <w:t>Resimler ve Fotoğraflar: Yüksek çözünürlüklü, baskı kalitesinde taranmış halde makaleye ek olarak gönderilmelidir. Resimler ve fotoğraflar “Şekil” adı ve kuralları ile isimlendirilmelidir.</w:t>
      </w:r>
    </w:p>
    <w:p w14:paraId="15482210" w14:textId="3E48D2D1" w:rsidR="00512A2E" w:rsidRDefault="00581C1A" w:rsidP="00064161">
      <w:pPr>
        <w:spacing w:before="120" w:after="0" w:line="360" w:lineRule="auto"/>
        <w:jc w:val="both"/>
        <w:rPr>
          <w:rFonts w:ascii="Times New Roman" w:hAnsi="Times New Roman" w:cs="Times New Roman"/>
          <w:sz w:val="24"/>
          <w:szCs w:val="24"/>
        </w:rPr>
      </w:pPr>
      <w:r w:rsidRPr="00581C1A">
        <w:rPr>
          <w:rFonts w:ascii="Times New Roman" w:hAnsi="Times New Roman" w:cs="Times New Roman"/>
          <w:sz w:val="24"/>
          <w:szCs w:val="24"/>
        </w:rPr>
        <w:t>Tablo, şekil ve resimler toplam 10 sayfayı (yazının üçte birini) aşmamalıdır.</w:t>
      </w:r>
    </w:p>
    <w:p w14:paraId="5C115EFD" w14:textId="2510536D" w:rsidR="003F2BFC" w:rsidRDefault="003F2BFC" w:rsidP="00064161">
      <w:pPr>
        <w:spacing w:before="120" w:after="0" w:line="360" w:lineRule="auto"/>
        <w:jc w:val="both"/>
        <w:rPr>
          <w:rFonts w:ascii="Times New Roman" w:hAnsi="Times New Roman" w:cs="Times New Roman"/>
          <w:sz w:val="24"/>
          <w:szCs w:val="24"/>
        </w:rPr>
      </w:pPr>
      <w:r w:rsidRPr="003F2BFC">
        <w:rPr>
          <w:rFonts w:ascii="Times New Roman" w:hAnsi="Times New Roman" w:cs="Times New Roman"/>
          <w:sz w:val="24"/>
          <w:szCs w:val="24"/>
        </w:rPr>
        <w:t>Kaynak göstermede kullanılan format, APA7 (American Psychological Association) olarak belirlenmiştir. Alıntılamalarda ve kaynakça kısmında yazarlar, Amerikan Psikoloji Derneği’nin yayımladığı Amerikan Psikoloji Derneği Yayım Kılavuzu 7.basımında belirtilen yazım kurallarını ve formatını takip etmelidir.</w:t>
      </w:r>
      <w:r w:rsidR="009773F7">
        <w:rPr>
          <w:rFonts w:ascii="Times New Roman" w:hAnsi="Times New Roman" w:cs="Times New Roman"/>
          <w:sz w:val="24"/>
          <w:szCs w:val="24"/>
        </w:rPr>
        <w:t xml:space="preserve"> </w:t>
      </w:r>
      <w:r w:rsidR="009773F7" w:rsidRPr="009773F7">
        <w:rPr>
          <w:rFonts w:ascii="Times New Roman" w:hAnsi="Times New Roman" w:cs="Times New Roman"/>
          <w:sz w:val="24"/>
          <w:szCs w:val="24"/>
        </w:rPr>
        <w:t>ASA Dergisi'nin yazım kurallarında bazı örnekler bulabilirsiniz.</w:t>
      </w:r>
    </w:p>
    <w:p w14:paraId="75695D9F" w14:textId="020A881D" w:rsidR="00F73E6C" w:rsidRDefault="002B7309" w:rsidP="00064161">
      <w:pPr>
        <w:spacing w:before="120" w:after="0" w:line="360" w:lineRule="auto"/>
        <w:jc w:val="both"/>
        <w:rPr>
          <w:rFonts w:ascii="Times New Roman" w:hAnsi="Times New Roman" w:cs="Times New Roman"/>
          <w:sz w:val="24"/>
          <w:szCs w:val="24"/>
        </w:rPr>
      </w:pPr>
      <w:r w:rsidRPr="002B7309">
        <w:rPr>
          <w:rFonts w:ascii="Times New Roman" w:hAnsi="Times New Roman" w:cs="Times New Roman"/>
          <w:sz w:val="24"/>
          <w:szCs w:val="24"/>
        </w:rPr>
        <w:t xml:space="preserve">Gönderilen makaleler dil bilgisi kurallarına uygun yazılmış olmalıdır. </w:t>
      </w:r>
      <w:r w:rsidR="00F73E6C" w:rsidRPr="00F73E6C">
        <w:rPr>
          <w:rFonts w:ascii="Times New Roman" w:hAnsi="Times New Roman" w:cs="Times New Roman"/>
          <w:sz w:val="24"/>
          <w:szCs w:val="24"/>
        </w:rPr>
        <w:t>Kısaltma kullanımlarında Türk Dil Kurumu Yazım Kılavuzu’nda yer alan kurallar esas alınmalıdır.</w:t>
      </w:r>
      <w:r w:rsidR="00F73E6C">
        <w:rPr>
          <w:rFonts w:ascii="Times New Roman" w:hAnsi="Times New Roman" w:cs="Times New Roman"/>
          <w:sz w:val="24"/>
          <w:szCs w:val="24"/>
        </w:rPr>
        <w:t xml:space="preserve"> </w:t>
      </w:r>
      <w:r w:rsidRPr="002B7309">
        <w:rPr>
          <w:rFonts w:ascii="Times New Roman" w:hAnsi="Times New Roman" w:cs="Times New Roman"/>
          <w:sz w:val="24"/>
          <w:szCs w:val="24"/>
        </w:rPr>
        <w:t>Türkçe çalışmalarda güncel Türk Dil Kurumu (TDK) Yazım Kılavuzu, yabancı dillerdeki çalışmalarda ise o dilin dil bilgisi kuralları esas alınmalıdır.</w:t>
      </w:r>
    </w:p>
    <w:p w14:paraId="29DE5B04" w14:textId="77777777" w:rsidR="00F73E6C" w:rsidRDefault="002B7309" w:rsidP="00064161">
      <w:pPr>
        <w:spacing w:before="120" w:after="0" w:line="360" w:lineRule="auto"/>
        <w:jc w:val="both"/>
        <w:rPr>
          <w:rFonts w:ascii="Times New Roman" w:hAnsi="Times New Roman" w:cs="Times New Roman"/>
          <w:sz w:val="24"/>
          <w:szCs w:val="24"/>
        </w:rPr>
      </w:pPr>
      <w:r w:rsidRPr="002B7309">
        <w:rPr>
          <w:rFonts w:ascii="Times New Roman" w:hAnsi="Times New Roman" w:cs="Times New Roman"/>
          <w:sz w:val="24"/>
          <w:szCs w:val="24"/>
        </w:rPr>
        <w:t>Makale, herhangi bir tez, konferans bildirisi ya da başka bir bilimsel çalışmadan türetilmişse bu durum makalenin başlığına verilecek bir dipnotta belirtilmeli ve türetilen çalışmanın ayrıntıları (tezden türetilmişse çalışmanın başlığı ile birlikte üniversite, enstitüsü, anabilim dalı ve danışmanın adı; kongre veya sempozyumda sunulmuş ancak yayınlanmamış bildiriyse makalenin başlığı, sunulma tarihi, sempozyum/kongre adı) yer almalıdır.</w:t>
      </w:r>
      <w:r>
        <w:rPr>
          <w:rFonts w:ascii="Times New Roman" w:hAnsi="Times New Roman" w:cs="Times New Roman"/>
          <w:sz w:val="24"/>
          <w:szCs w:val="24"/>
        </w:rPr>
        <w:t xml:space="preserve"> </w:t>
      </w:r>
      <w:r w:rsidRPr="002B7309">
        <w:rPr>
          <w:rFonts w:ascii="Times New Roman" w:hAnsi="Times New Roman" w:cs="Times New Roman"/>
          <w:sz w:val="24"/>
          <w:szCs w:val="24"/>
        </w:rPr>
        <w:t xml:space="preserve">Bir araştırma kurumu/kuruluşu tarafından desteklenen çalışmalarda (BAP, TÜBİTAK, Aile ve Sosyal </w:t>
      </w:r>
      <w:r w:rsidRPr="002B7309">
        <w:rPr>
          <w:rFonts w:ascii="Times New Roman" w:hAnsi="Times New Roman" w:cs="Times New Roman"/>
          <w:sz w:val="24"/>
          <w:szCs w:val="24"/>
        </w:rPr>
        <w:lastRenderedPageBreak/>
        <w:t>Hizmetler Bakanlığı vb.), söz konusu kurumun/kuruluşun ve projenin adı, varsa, tarihi ve sayısı dipnotla belirtilmelidir.</w:t>
      </w:r>
      <w:r w:rsidR="00F73E6C">
        <w:rPr>
          <w:rFonts w:ascii="Times New Roman" w:hAnsi="Times New Roman" w:cs="Times New Roman"/>
          <w:sz w:val="24"/>
          <w:szCs w:val="24"/>
        </w:rPr>
        <w:t xml:space="preserve"> </w:t>
      </w:r>
      <w:r w:rsidRPr="002B7309">
        <w:rPr>
          <w:rFonts w:ascii="Times New Roman" w:hAnsi="Times New Roman" w:cs="Times New Roman"/>
          <w:sz w:val="24"/>
          <w:szCs w:val="24"/>
        </w:rPr>
        <w:t>Kitap tanıtım ve eleştiri yazılarında, söz konusu kitabın künyesi (basım tarihi, kaçıncı baskı olduğu, basım yeri bilgileri) bulunmalıdır.</w:t>
      </w:r>
      <w:r>
        <w:rPr>
          <w:rFonts w:ascii="Times New Roman" w:hAnsi="Times New Roman" w:cs="Times New Roman"/>
          <w:sz w:val="24"/>
          <w:szCs w:val="24"/>
        </w:rPr>
        <w:t xml:space="preserve"> </w:t>
      </w:r>
    </w:p>
    <w:p w14:paraId="5F0AFE20" w14:textId="3BD65DEF" w:rsidR="00460D59" w:rsidRDefault="002B7309" w:rsidP="00064161">
      <w:pPr>
        <w:spacing w:before="120" w:after="0" w:line="360" w:lineRule="auto"/>
        <w:jc w:val="both"/>
        <w:rPr>
          <w:rFonts w:ascii="Times New Roman" w:hAnsi="Times New Roman" w:cs="Times New Roman"/>
          <w:sz w:val="24"/>
          <w:szCs w:val="24"/>
        </w:rPr>
      </w:pPr>
      <w:r w:rsidRPr="002B7309">
        <w:rPr>
          <w:rFonts w:ascii="Times New Roman" w:hAnsi="Times New Roman" w:cs="Times New Roman"/>
          <w:sz w:val="24"/>
          <w:szCs w:val="24"/>
        </w:rPr>
        <w:t>Özel bir yazı tipi kullanılmış yazılarda, yazar gönderi dosyasına özel yazı tipi dosyasını eklemelidir.</w:t>
      </w:r>
    </w:p>
    <w:p w14:paraId="4CC5D919" w14:textId="6E832F08" w:rsidR="00886B91" w:rsidRDefault="00886B91" w:rsidP="00064161">
      <w:pPr>
        <w:spacing w:before="120" w:after="0" w:line="360" w:lineRule="auto"/>
        <w:rPr>
          <w:rFonts w:ascii="Times New Roman" w:eastAsia="Times New Roman" w:hAnsi="Times New Roman" w:cs="Times New Roman"/>
          <w:b/>
          <w:bCs/>
          <w:sz w:val="24"/>
          <w:szCs w:val="24"/>
          <w:lang w:eastAsia="tr-TR"/>
        </w:rPr>
      </w:pPr>
      <w:r w:rsidRPr="00833782">
        <w:rPr>
          <w:rFonts w:ascii="Times New Roman" w:eastAsia="Times New Roman" w:hAnsi="Times New Roman" w:cs="Times New Roman"/>
          <w:b/>
          <w:bCs/>
          <w:sz w:val="24"/>
          <w:szCs w:val="24"/>
          <w:lang w:eastAsia="tr-TR"/>
        </w:rPr>
        <w:t>Konu Başlığı</w:t>
      </w:r>
      <w:r w:rsidR="0013375C">
        <w:rPr>
          <w:rFonts w:ascii="Times New Roman" w:eastAsia="Times New Roman" w:hAnsi="Times New Roman" w:cs="Times New Roman"/>
          <w:b/>
          <w:bCs/>
          <w:sz w:val="24"/>
          <w:szCs w:val="24"/>
          <w:lang w:eastAsia="tr-TR"/>
        </w:rPr>
        <w:t>/ Subject Heading</w:t>
      </w:r>
    </w:p>
    <w:p w14:paraId="31068F29" w14:textId="60900101" w:rsidR="00F73E6C" w:rsidRDefault="00F73E6C" w:rsidP="00064161">
      <w:pPr>
        <w:spacing w:before="120" w:after="0" w:line="360" w:lineRule="auto"/>
        <w:jc w:val="both"/>
        <w:rPr>
          <w:rFonts w:ascii="Times New Roman" w:hAnsi="Times New Roman" w:cs="Times New Roman"/>
          <w:sz w:val="24"/>
          <w:szCs w:val="24"/>
        </w:rPr>
      </w:pPr>
      <w:r w:rsidRPr="00113509">
        <w:rPr>
          <w:rFonts w:ascii="Times New Roman" w:hAnsi="Times New Roman" w:cs="Times New Roman"/>
          <w:sz w:val="24"/>
          <w:szCs w:val="24"/>
        </w:rPr>
        <w:t>You can prepare your article (abstract, titles, body text, etc.) on this template without changing the formatting.</w:t>
      </w:r>
      <w:r>
        <w:rPr>
          <w:rFonts w:ascii="Times New Roman" w:hAnsi="Times New Roman" w:cs="Times New Roman"/>
          <w:sz w:val="24"/>
          <w:szCs w:val="24"/>
        </w:rPr>
        <w:t xml:space="preserve"> </w:t>
      </w:r>
      <w:r w:rsidR="001A6BA0" w:rsidRPr="001A6BA0">
        <w:rPr>
          <w:rFonts w:ascii="Times New Roman" w:hAnsi="Times New Roman" w:cs="Times New Roman"/>
          <w:sz w:val="24"/>
          <w:szCs w:val="24"/>
        </w:rPr>
        <w:t>The file</w:t>
      </w:r>
      <w:r w:rsidR="00A246CA">
        <w:rPr>
          <w:rFonts w:ascii="Times New Roman" w:hAnsi="Times New Roman" w:cs="Times New Roman"/>
          <w:sz w:val="24"/>
          <w:szCs w:val="24"/>
        </w:rPr>
        <w:t>’</w:t>
      </w:r>
      <w:r w:rsidR="001A6BA0" w:rsidRPr="001A6BA0">
        <w:rPr>
          <w:rFonts w:ascii="Times New Roman" w:hAnsi="Times New Roman" w:cs="Times New Roman"/>
          <w:sz w:val="24"/>
          <w:szCs w:val="24"/>
        </w:rPr>
        <w:t>s features are as follows:</w:t>
      </w:r>
    </w:p>
    <w:p w14:paraId="56C572A4" w14:textId="77777777" w:rsidR="00A1630F" w:rsidRPr="00A1630F" w:rsidRDefault="00A1630F" w:rsidP="00064161">
      <w:pPr>
        <w:spacing w:before="120" w:after="0" w:line="360" w:lineRule="auto"/>
        <w:jc w:val="both"/>
        <w:rPr>
          <w:rFonts w:ascii="Times New Roman" w:hAnsi="Times New Roman" w:cs="Times New Roman"/>
          <w:sz w:val="24"/>
          <w:szCs w:val="24"/>
        </w:rPr>
      </w:pPr>
      <w:r w:rsidRPr="00A1630F">
        <w:rPr>
          <w:rFonts w:ascii="Times New Roman" w:hAnsi="Times New Roman" w:cs="Times New Roman"/>
          <w:sz w:val="24"/>
          <w:szCs w:val="24"/>
        </w:rPr>
        <w:t xml:space="preserve">Paper Size: A4 Vertical </w:t>
      </w:r>
    </w:p>
    <w:p w14:paraId="6FCBF1DD" w14:textId="77777777" w:rsidR="00A1630F" w:rsidRPr="00A1630F" w:rsidRDefault="00A1630F" w:rsidP="00064161">
      <w:pPr>
        <w:spacing w:before="120" w:after="0" w:line="360" w:lineRule="auto"/>
        <w:jc w:val="both"/>
        <w:rPr>
          <w:rFonts w:ascii="Times New Roman" w:hAnsi="Times New Roman" w:cs="Times New Roman"/>
          <w:sz w:val="24"/>
          <w:szCs w:val="24"/>
        </w:rPr>
      </w:pPr>
      <w:r w:rsidRPr="00A1630F">
        <w:rPr>
          <w:rFonts w:ascii="Times New Roman" w:hAnsi="Times New Roman" w:cs="Times New Roman"/>
          <w:sz w:val="24"/>
          <w:szCs w:val="24"/>
        </w:rPr>
        <w:t xml:space="preserve">Top Margin: 2.5 cm </w:t>
      </w:r>
    </w:p>
    <w:p w14:paraId="7E0AA7E3" w14:textId="77777777" w:rsidR="00A1630F" w:rsidRPr="00A1630F" w:rsidRDefault="00A1630F" w:rsidP="00064161">
      <w:pPr>
        <w:spacing w:before="120" w:after="0" w:line="360" w:lineRule="auto"/>
        <w:jc w:val="both"/>
        <w:rPr>
          <w:rFonts w:ascii="Times New Roman" w:hAnsi="Times New Roman" w:cs="Times New Roman"/>
          <w:sz w:val="24"/>
          <w:szCs w:val="24"/>
        </w:rPr>
      </w:pPr>
      <w:r w:rsidRPr="00A1630F">
        <w:rPr>
          <w:rFonts w:ascii="Times New Roman" w:hAnsi="Times New Roman" w:cs="Times New Roman"/>
          <w:sz w:val="24"/>
          <w:szCs w:val="24"/>
        </w:rPr>
        <w:t xml:space="preserve">Bottom Margin: 2.5 cm </w:t>
      </w:r>
    </w:p>
    <w:p w14:paraId="79D7B25D" w14:textId="77777777" w:rsidR="00A1630F" w:rsidRPr="00A1630F" w:rsidRDefault="00A1630F" w:rsidP="00064161">
      <w:pPr>
        <w:spacing w:before="120" w:after="0" w:line="360" w:lineRule="auto"/>
        <w:jc w:val="both"/>
        <w:rPr>
          <w:rFonts w:ascii="Times New Roman" w:hAnsi="Times New Roman" w:cs="Times New Roman"/>
          <w:sz w:val="24"/>
          <w:szCs w:val="24"/>
        </w:rPr>
      </w:pPr>
      <w:r w:rsidRPr="00A1630F">
        <w:rPr>
          <w:rFonts w:ascii="Times New Roman" w:hAnsi="Times New Roman" w:cs="Times New Roman"/>
          <w:sz w:val="24"/>
          <w:szCs w:val="24"/>
        </w:rPr>
        <w:t xml:space="preserve">Left Margin: 2.5 cm </w:t>
      </w:r>
    </w:p>
    <w:p w14:paraId="62E28036" w14:textId="77777777" w:rsidR="00A1630F" w:rsidRPr="00A1630F" w:rsidRDefault="00A1630F" w:rsidP="00064161">
      <w:pPr>
        <w:spacing w:before="120" w:after="0" w:line="360" w:lineRule="auto"/>
        <w:jc w:val="both"/>
        <w:rPr>
          <w:rFonts w:ascii="Times New Roman" w:hAnsi="Times New Roman" w:cs="Times New Roman"/>
          <w:sz w:val="24"/>
          <w:szCs w:val="24"/>
        </w:rPr>
      </w:pPr>
      <w:r w:rsidRPr="00A1630F">
        <w:rPr>
          <w:rFonts w:ascii="Times New Roman" w:hAnsi="Times New Roman" w:cs="Times New Roman"/>
          <w:sz w:val="24"/>
          <w:szCs w:val="24"/>
        </w:rPr>
        <w:t xml:space="preserve">Right Margin: 2.5 cm </w:t>
      </w:r>
    </w:p>
    <w:p w14:paraId="265D7D26" w14:textId="77777777" w:rsidR="00A1630F" w:rsidRPr="00A1630F" w:rsidRDefault="00A1630F" w:rsidP="00064161">
      <w:pPr>
        <w:spacing w:before="120" w:after="0" w:line="360" w:lineRule="auto"/>
        <w:jc w:val="both"/>
        <w:rPr>
          <w:rFonts w:ascii="Times New Roman" w:hAnsi="Times New Roman" w:cs="Times New Roman"/>
          <w:sz w:val="24"/>
          <w:szCs w:val="24"/>
        </w:rPr>
      </w:pPr>
      <w:r w:rsidRPr="00A1630F">
        <w:rPr>
          <w:rFonts w:ascii="Times New Roman" w:hAnsi="Times New Roman" w:cs="Times New Roman"/>
          <w:sz w:val="24"/>
          <w:szCs w:val="24"/>
        </w:rPr>
        <w:t xml:space="preserve">Font: Times New Roman </w:t>
      </w:r>
    </w:p>
    <w:p w14:paraId="6B96D300" w14:textId="77777777" w:rsidR="00A1630F" w:rsidRPr="00A1630F" w:rsidRDefault="00A1630F" w:rsidP="00064161">
      <w:pPr>
        <w:spacing w:before="120" w:after="0" w:line="360" w:lineRule="auto"/>
        <w:jc w:val="both"/>
        <w:rPr>
          <w:rFonts w:ascii="Times New Roman" w:hAnsi="Times New Roman" w:cs="Times New Roman"/>
          <w:sz w:val="24"/>
          <w:szCs w:val="24"/>
        </w:rPr>
      </w:pPr>
      <w:r w:rsidRPr="00A1630F">
        <w:rPr>
          <w:rFonts w:ascii="Times New Roman" w:hAnsi="Times New Roman" w:cs="Times New Roman"/>
          <w:sz w:val="24"/>
          <w:szCs w:val="24"/>
        </w:rPr>
        <w:t xml:space="preserve">Font Style: Normal </w:t>
      </w:r>
    </w:p>
    <w:p w14:paraId="142989AF" w14:textId="77777777" w:rsidR="00A1630F" w:rsidRPr="00A1630F" w:rsidRDefault="00A1630F" w:rsidP="00064161">
      <w:pPr>
        <w:spacing w:before="120" w:after="0" w:line="360" w:lineRule="auto"/>
        <w:jc w:val="both"/>
        <w:rPr>
          <w:rFonts w:ascii="Times New Roman" w:hAnsi="Times New Roman" w:cs="Times New Roman"/>
          <w:sz w:val="24"/>
          <w:szCs w:val="24"/>
        </w:rPr>
      </w:pPr>
      <w:r w:rsidRPr="00A1630F">
        <w:rPr>
          <w:rFonts w:ascii="Times New Roman" w:hAnsi="Times New Roman" w:cs="Times New Roman"/>
          <w:sz w:val="24"/>
          <w:szCs w:val="24"/>
        </w:rPr>
        <w:t xml:space="preserve">Font Size (normal text): 12 </w:t>
      </w:r>
    </w:p>
    <w:p w14:paraId="1893BA98" w14:textId="77777777" w:rsidR="00A1630F" w:rsidRPr="00A1630F" w:rsidRDefault="00A1630F" w:rsidP="00064161">
      <w:pPr>
        <w:spacing w:before="120" w:after="0" w:line="360" w:lineRule="auto"/>
        <w:jc w:val="both"/>
        <w:rPr>
          <w:rFonts w:ascii="Times New Roman" w:hAnsi="Times New Roman" w:cs="Times New Roman"/>
          <w:sz w:val="24"/>
          <w:szCs w:val="24"/>
        </w:rPr>
      </w:pPr>
      <w:r w:rsidRPr="00A1630F">
        <w:rPr>
          <w:rFonts w:ascii="Times New Roman" w:hAnsi="Times New Roman" w:cs="Times New Roman"/>
          <w:sz w:val="24"/>
          <w:szCs w:val="24"/>
        </w:rPr>
        <w:t xml:space="preserve">Font Size (footnote text): 10 </w:t>
      </w:r>
    </w:p>
    <w:p w14:paraId="766A1FA6" w14:textId="77777777" w:rsidR="00A1630F" w:rsidRPr="00A1630F" w:rsidRDefault="00A1630F" w:rsidP="00064161">
      <w:pPr>
        <w:spacing w:before="120" w:after="0" w:line="360" w:lineRule="auto"/>
        <w:jc w:val="both"/>
        <w:rPr>
          <w:rFonts w:ascii="Times New Roman" w:hAnsi="Times New Roman" w:cs="Times New Roman"/>
          <w:sz w:val="24"/>
          <w:szCs w:val="24"/>
        </w:rPr>
      </w:pPr>
      <w:r w:rsidRPr="00A1630F">
        <w:rPr>
          <w:rFonts w:ascii="Times New Roman" w:hAnsi="Times New Roman" w:cs="Times New Roman"/>
          <w:sz w:val="24"/>
          <w:szCs w:val="24"/>
        </w:rPr>
        <w:t xml:space="preserve">Font Size (within tables and figures): 10 </w:t>
      </w:r>
    </w:p>
    <w:p w14:paraId="604D199D" w14:textId="77777777" w:rsidR="00A1630F" w:rsidRPr="00A1630F" w:rsidRDefault="00A1630F" w:rsidP="00064161">
      <w:pPr>
        <w:spacing w:before="120" w:after="0" w:line="360" w:lineRule="auto"/>
        <w:jc w:val="both"/>
        <w:rPr>
          <w:rFonts w:ascii="Times New Roman" w:hAnsi="Times New Roman" w:cs="Times New Roman"/>
          <w:sz w:val="24"/>
          <w:szCs w:val="24"/>
        </w:rPr>
      </w:pPr>
      <w:r w:rsidRPr="00A1630F">
        <w:rPr>
          <w:rFonts w:ascii="Times New Roman" w:hAnsi="Times New Roman" w:cs="Times New Roman"/>
          <w:sz w:val="24"/>
          <w:szCs w:val="24"/>
        </w:rPr>
        <w:t xml:space="preserve">Alignment: Justified </w:t>
      </w:r>
    </w:p>
    <w:p w14:paraId="08DC950C" w14:textId="77777777" w:rsidR="00A1630F" w:rsidRPr="00A1630F" w:rsidRDefault="00A1630F" w:rsidP="00064161">
      <w:pPr>
        <w:spacing w:before="120" w:after="0" w:line="360" w:lineRule="auto"/>
        <w:jc w:val="both"/>
        <w:rPr>
          <w:rFonts w:ascii="Times New Roman" w:hAnsi="Times New Roman" w:cs="Times New Roman"/>
          <w:sz w:val="24"/>
          <w:szCs w:val="24"/>
        </w:rPr>
      </w:pPr>
      <w:r w:rsidRPr="00A1630F">
        <w:rPr>
          <w:rFonts w:ascii="Times New Roman" w:hAnsi="Times New Roman" w:cs="Times New Roman"/>
          <w:sz w:val="24"/>
          <w:szCs w:val="24"/>
        </w:rPr>
        <w:t xml:space="preserve">Paragraph Indent (First Line): 1 cm </w:t>
      </w:r>
    </w:p>
    <w:p w14:paraId="114EAE40" w14:textId="77777777" w:rsidR="00A1630F" w:rsidRPr="00A1630F" w:rsidRDefault="00A1630F" w:rsidP="00064161">
      <w:pPr>
        <w:spacing w:before="120" w:after="0" w:line="360" w:lineRule="auto"/>
        <w:jc w:val="both"/>
        <w:rPr>
          <w:rFonts w:ascii="Times New Roman" w:hAnsi="Times New Roman" w:cs="Times New Roman"/>
          <w:sz w:val="24"/>
          <w:szCs w:val="24"/>
        </w:rPr>
      </w:pPr>
      <w:r w:rsidRPr="00A1630F">
        <w:rPr>
          <w:rFonts w:ascii="Times New Roman" w:hAnsi="Times New Roman" w:cs="Times New Roman"/>
          <w:sz w:val="24"/>
          <w:szCs w:val="24"/>
        </w:rPr>
        <w:t xml:space="preserve">Paragraph Spacing: Before 6 pt, After 0 pt (for tables and figures, before and after 0 pt) </w:t>
      </w:r>
    </w:p>
    <w:p w14:paraId="127F8C45" w14:textId="77777777" w:rsidR="00A1630F" w:rsidRPr="00A1630F" w:rsidRDefault="00A1630F" w:rsidP="00064161">
      <w:pPr>
        <w:spacing w:before="120" w:after="0" w:line="360" w:lineRule="auto"/>
        <w:jc w:val="both"/>
        <w:rPr>
          <w:rFonts w:ascii="Times New Roman" w:hAnsi="Times New Roman" w:cs="Times New Roman"/>
          <w:sz w:val="24"/>
          <w:szCs w:val="24"/>
        </w:rPr>
      </w:pPr>
      <w:r w:rsidRPr="00A1630F">
        <w:rPr>
          <w:rFonts w:ascii="Times New Roman" w:hAnsi="Times New Roman" w:cs="Times New Roman"/>
          <w:sz w:val="24"/>
          <w:szCs w:val="24"/>
        </w:rPr>
        <w:t xml:space="preserve">Line Spacing: 1.5 </w:t>
      </w:r>
    </w:p>
    <w:p w14:paraId="4234DD53" w14:textId="77777777" w:rsidR="00A1630F" w:rsidRPr="00A1630F" w:rsidRDefault="00A1630F" w:rsidP="00064161">
      <w:pPr>
        <w:spacing w:before="120" w:after="0" w:line="360" w:lineRule="auto"/>
        <w:jc w:val="both"/>
        <w:rPr>
          <w:rFonts w:ascii="Times New Roman" w:hAnsi="Times New Roman" w:cs="Times New Roman"/>
          <w:sz w:val="24"/>
          <w:szCs w:val="24"/>
        </w:rPr>
      </w:pPr>
      <w:r w:rsidRPr="00A1630F">
        <w:rPr>
          <w:rFonts w:ascii="Times New Roman" w:hAnsi="Times New Roman" w:cs="Times New Roman"/>
          <w:sz w:val="24"/>
          <w:szCs w:val="24"/>
        </w:rPr>
        <w:t xml:space="preserve">Line Spacing (within tables): 1 </w:t>
      </w:r>
    </w:p>
    <w:p w14:paraId="5D8DD5AA" w14:textId="011BA414" w:rsidR="001A6BA0" w:rsidRDefault="00A1630F" w:rsidP="00064161">
      <w:pPr>
        <w:spacing w:before="120" w:after="0" w:line="360" w:lineRule="auto"/>
        <w:jc w:val="both"/>
        <w:rPr>
          <w:rFonts w:ascii="Times New Roman" w:hAnsi="Times New Roman" w:cs="Times New Roman"/>
          <w:sz w:val="24"/>
          <w:szCs w:val="24"/>
        </w:rPr>
      </w:pPr>
      <w:r w:rsidRPr="00A1630F">
        <w:rPr>
          <w:rFonts w:ascii="Times New Roman" w:hAnsi="Times New Roman" w:cs="Times New Roman"/>
          <w:sz w:val="24"/>
          <w:szCs w:val="24"/>
        </w:rPr>
        <w:t>Bibliography: Hanging indent 0.63 cm, justified, spacing before 6 pt, after 0 pt, line spacing 1.5</w:t>
      </w:r>
    </w:p>
    <w:p w14:paraId="5C0CF959" w14:textId="30FFCB57" w:rsidR="00E513B6" w:rsidRDefault="00E513B6" w:rsidP="00064161">
      <w:pPr>
        <w:spacing w:before="120" w:after="0" w:line="360" w:lineRule="auto"/>
        <w:jc w:val="both"/>
        <w:rPr>
          <w:rFonts w:ascii="Times New Roman" w:hAnsi="Times New Roman" w:cs="Times New Roman"/>
          <w:sz w:val="24"/>
          <w:szCs w:val="24"/>
        </w:rPr>
      </w:pPr>
      <w:r w:rsidRPr="00E513B6">
        <w:rPr>
          <w:rFonts w:ascii="Times New Roman" w:hAnsi="Times New Roman" w:cs="Times New Roman"/>
          <w:sz w:val="24"/>
          <w:szCs w:val="24"/>
        </w:rPr>
        <w:t>Headings within the text should be written in 12 points and bold, with the first letter of each word capitalized.</w:t>
      </w:r>
      <w:r>
        <w:rPr>
          <w:rFonts w:ascii="Times New Roman" w:hAnsi="Times New Roman" w:cs="Times New Roman"/>
          <w:sz w:val="24"/>
          <w:szCs w:val="24"/>
        </w:rPr>
        <w:t xml:space="preserve"> </w:t>
      </w:r>
      <w:r w:rsidRPr="00E513B6">
        <w:rPr>
          <w:rFonts w:ascii="Times New Roman" w:hAnsi="Times New Roman" w:cs="Times New Roman"/>
          <w:sz w:val="24"/>
          <w:szCs w:val="24"/>
        </w:rPr>
        <w:t>Main headings and subheadings can be numbered up to a maximum of four levels as 1., 1.1., 1.2., 1.3., 1.4. if deemed necessary.</w:t>
      </w:r>
      <w:r w:rsidR="00F44E79">
        <w:rPr>
          <w:rFonts w:ascii="Times New Roman" w:hAnsi="Times New Roman" w:cs="Times New Roman"/>
          <w:sz w:val="24"/>
          <w:szCs w:val="24"/>
        </w:rPr>
        <w:t xml:space="preserve"> </w:t>
      </w:r>
      <w:r w:rsidR="00E55CBB" w:rsidRPr="00E55CBB">
        <w:rPr>
          <w:rFonts w:ascii="Times New Roman" w:hAnsi="Times New Roman" w:cs="Times New Roman"/>
          <w:sz w:val="24"/>
          <w:szCs w:val="24"/>
        </w:rPr>
        <w:t xml:space="preserve">Footnotes are used only for mandatory </w:t>
      </w:r>
      <w:r w:rsidR="00E55CBB" w:rsidRPr="00E55CBB">
        <w:rPr>
          <w:rFonts w:ascii="Times New Roman" w:hAnsi="Times New Roman" w:cs="Times New Roman"/>
          <w:sz w:val="24"/>
          <w:szCs w:val="24"/>
        </w:rPr>
        <w:lastRenderedPageBreak/>
        <w:t>explanations and are added using the "References &gt; Insert Footnote" command in MS Word. The citation format used for additional information provided in footnotes must also follow the general citation format. The work/works used in the footnote must also be added to the bibliography.</w:t>
      </w:r>
    </w:p>
    <w:p w14:paraId="10DBAD60" w14:textId="0970A531" w:rsidR="00E55CBB" w:rsidRDefault="003527DD" w:rsidP="00064161">
      <w:pPr>
        <w:spacing w:before="120" w:after="0" w:line="360" w:lineRule="auto"/>
        <w:jc w:val="both"/>
        <w:rPr>
          <w:rFonts w:ascii="Times New Roman" w:hAnsi="Times New Roman" w:cs="Times New Roman"/>
          <w:sz w:val="24"/>
          <w:szCs w:val="24"/>
        </w:rPr>
      </w:pPr>
      <w:r w:rsidRPr="003527DD">
        <w:rPr>
          <w:rFonts w:ascii="Times New Roman" w:hAnsi="Times New Roman" w:cs="Times New Roman"/>
          <w:sz w:val="24"/>
          <w:szCs w:val="24"/>
        </w:rPr>
        <w:t>Tables, figures, and images must not extend beyond the page margins.</w:t>
      </w:r>
      <w:r>
        <w:rPr>
          <w:rFonts w:ascii="Times New Roman" w:hAnsi="Times New Roman" w:cs="Times New Roman"/>
          <w:sz w:val="24"/>
          <w:szCs w:val="24"/>
        </w:rPr>
        <w:t xml:space="preserve"> </w:t>
      </w:r>
      <w:r w:rsidR="00CC14ED" w:rsidRPr="00CC14ED">
        <w:rPr>
          <w:rFonts w:ascii="Times New Roman" w:hAnsi="Times New Roman" w:cs="Times New Roman"/>
          <w:sz w:val="24"/>
          <w:szCs w:val="24"/>
        </w:rPr>
        <w:t>The text within tables and figures must be in 10-point font size and single line spacing.</w:t>
      </w:r>
    </w:p>
    <w:p w14:paraId="6858F9CB" w14:textId="447B9831" w:rsidR="00CC14ED" w:rsidRDefault="00CC14ED" w:rsidP="00064161">
      <w:pPr>
        <w:spacing w:before="120" w:after="0" w:line="360" w:lineRule="auto"/>
        <w:jc w:val="both"/>
        <w:rPr>
          <w:rFonts w:ascii="Times New Roman" w:hAnsi="Times New Roman" w:cs="Times New Roman"/>
          <w:sz w:val="24"/>
          <w:szCs w:val="24"/>
        </w:rPr>
      </w:pPr>
      <w:r w:rsidRPr="00CC14ED">
        <w:rPr>
          <w:rFonts w:ascii="Times New Roman" w:hAnsi="Times New Roman" w:cs="Times New Roman"/>
          <w:sz w:val="24"/>
          <w:szCs w:val="24"/>
        </w:rPr>
        <w:t xml:space="preserve">Tables: Vertical lines should not be used in table drawing. Horizontal lines should only be used to separate subheadings within the table. APA7 rules should be applied in table drawing. Tables must have a number and a title. The table number should be placed at the top, left-aligned, in upright and bold text. The table number should end with a period. The table title should be italicized with the first letter of each word capitalized. Tables should be placed where they belong in the text. (Example: </w:t>
      </w:r>
      <w:r w:rsidRPr="00CC14ED">
        <w:rPr>
          <w:rFonts w:ascii="Times New Roman" w:hAnsi="Times New Roman" w:cs="Times New Roman"/>
          <w:b/>
          <w:bCs/>
          <w:sz w:val="24"/>
          <w:szCs w:val="24"/>
        </w:rPr>
        <w:t>Table 1.</w:t>
      </w:r>
      <w:r w:rsidRPr="00CC14ED">
        <w:rPr>
          <w:rFonts w:ascii="Times New Roman" w:hAnsi="Times New Roman" w:cs="Times New Roman"/>
          <w:sz w:val="24"/>
          <w:szCs w:val="24"/>
        </w:rPr>
        <w:t xml:space="preserve"> </w:t>
      </w:r>
      <w:r w:rsidRPr="00CC14ED">
        <w:rPr>
          <w:rFonts w:ascii="Times New Roman" w:hAnsi="Times New Roman" w:cs="Times New Roman"/>
          <w:i/>
          <w:iCs/>
          <w:sz w:val="24"/>
          <w:szCs w:val="24"/>
        </w:rPr>
        <w:t>Participant Information</w:t>
      </w:r>
      <w:r w:rsidRPr="00CC14ED">
        <w:rPr>
          <w:rFonts w:ascii="Times New Roman" w:hAnsi="Times New Roman" w:cs="Times New Roman"/>
          <w:sz w:val="24"/>
          <w:szCs w:val="24"/>
        </w:rPr>
        <w:t>)</w:t>
      </w:r>
    </w:p>
    <w:p w14:paraId="5A4629CE" w14:textId="4180BB6D" w:rsidR="00CC14ED" w:rsidRDefault="00D529BD" w:rsidP="00064161">
      <w:pPr>
        <w:spacing w:before="120" w:after="0" w:line="360" w:lineRule="auto"/>
        <w:jc w:val="both"/>
        <w:rPr>
          <w:rFonts w:ascii="Times New Roman" w:hAnsi="Times New Roman" w:cs="Times New Roman"/>
          <w:sz w:val="24"/>
          <w:szCs w:val="24"/>
        </w:rPr>
      </w:pPr>
      <w:r w:rsidRPr="00D529BD">
        <w:rPr>
          <w:rFonts w:ascii="Times New Roman" w:hAnsi="Times New Roman" w:cs="Times New Roman"/>
          <w:sz w:val="24"/>
          <w:szCs w:val="24"/>
        </w:rPr>
        <w:t>Figures: They should be prepared suitable for black and white printing. Figures must have a number and a title. Figure numbers and titles should be centered immediately below the figure. The figure number should be italicized, end with a period, and the figure title should be upright with only the first letter capitalized. Figures should be placed where they belong in the text. (Example: Figure 1. Participant distribution)</w:t>
      </w:r>
    </w:p>
    <w:p w14:paraId="43FF20F3" w14:textId="577F8639" w:rsidR="00D529BD" w:rsidRDefault="0018524B" w:rsidP="00064161">
      <w:pPr>
        <w:spacing w:before="120" w:after="0" w:line="360" w:lineRule="auto"/>
        <w:jc w:val="both"/>
        <w:rPr>
          <w:rFonts w:ascii="Times New Roman" w:hAnsi="Times New Roman" w:cs="Times New Roman"/>
          <w:sz w:val="24"/>
          <w:szCs w:val="24"/>
        </w:rPr>
      </w:pPr>
      <w:r w:rsidRPr="0018524B">
        <w:rPr>
          <w:rFonts w:ascii="Times New Roman" w:hAnsi="Times New Roman" w:cs="Times New Roman"/>
          <w:sz w:val="24"/>
          <w:szCs w:val="24"/>
        </w:rPr>
        <w:t>Pictures and Photographs: They should be sent as an attachment to the article, scanned in high resolution and print quality. Pictures and photographs should be named with the title and rules of "Figure".</w:t>
      </w:r>
    </w:p>
    <w:p w14:paraId="733D45FA" w14:textId="2C1A1CCC" w:rsidR="0018524B" w:rsidRDefault="006B3A1C" w:rsidP="00064161">
      <w:pPr>
        <w:spacing w:before="120" w:after="0" w:line="360" w:lineRule="auto"/>
        <w:jc w:val="both"/>
        <w:rPr>
          <w:rFonts w:ascii="Times New Roman" w:hAnsi="Times New Roman" w:cs="Times New Roman"/>
          <w:sz w:val="24"/>
          <w:szCs w:val="24"/>
        </w:rPr>
      </w:pPr>
      <w:r w:rsidRPr="006B3A1C">
        <w:rPr>
          <w:rFonts w:ascii="Times New Roman" w:hAnsi="Times New Roman" w:cs="Times New Roman"/>
          <w:sz w:val="24"/>
          <w:szCs w:val="24"/>
        </w:rPr>
        <w:t>Tables, figures, and pictures should not exceed a total of 10 pages (one-third of the text).</w:t>
      </w:r>
    </w:p>
    <w:p w14:paraId="61D3C752" w14:textId="5D0DB563" w:rsidR="00020229" w:rsidRDefault="00020229" w:rsidP="00064161">
      <w:pPr>
        <w:spacing w:before="120" w:after="0" w:line="360" w:lineRule="auto"/>
        <w:jc w:val="both"/>
        <w:rPr>
          <w:rFonts w:ascii="Times New Roman" w:hAnsi="Times New Roman" w:cs="Times New Roman"/>
          <w:sz w:val="24"/>
          <w:szCs w:val="24"/>
        </w:rPr>
      </w:pPr>
      <w:r w:rsidRPr="00020229">
        <w:rPr>
          <w:rFonts w:ascii="Times New Roman" w:hAnsi="Times New Roman" w:cs="Times New Roman"/>
          <w:sz w:val="24"/>
          <w:szCs w:val="24"/>
        </w:rPr>
        <w:t>The format used for referencing is APA7 (American Psychological Association). In citations and the bibliography section, authors must follow the writing rules and format specified in the 7th edition of the American Psychological Association Publication Manual published by the American Psychological Association.</w:t>
      </w:r>
      <w:r w:rsidR="00E8079E">
        <w:rPr>
          <w:rFonts w:ascii="Times New Roman" w:hAnsi="Times New Roman" w:cs="Times New Roman"/>
          <w:sz w:val="24"/>
          <w:szCs w:val="24"/>
        </w:rPr>
        <w:t xml:space="preserve"> </w:t>
      </w:r>
      <w:r w:rsidR="00E8079E" w:rsidRPr="00E8079E">
        <w:rPr>
          <w:rFonts w:ascii="Times New Roman" w:hAnsi="Times New Roman" w:cs="Times New Roman"/>
          <w:sz w:val="24"/>
          <w:szCs w:val="24"/>
        </w:rPr>
        <w:t xml:space="preserve">You can find some examples </w:t>
      </w:r>
      <w:r w:rsidR="00E8079E">
        <w:rPr>
          <w:rFonts w:ascii="Times New Roman" w:hAnsi="Times New Roman" w:cs="Times New Roman"/>
          <w:sz w:val="24"/>
          <w:szCs w:val="24"/>
        </w:rPr>
        <w:t>i</w:t>
      </w:r>
      <w:r w:rsidR="00E8079E" w:rsidRPr="00E8079E">
        <w:rPr>
          <w:rFonts w:ascii="Times New Roman" w:hAnsi="Times New Roman" w:cs="Times New Roman"/>
          <w:sz w:val="24"/>
          <w:szCs w:val="24"/>
        </w:rPr>
        <w:t xml:space="preserve">n </w:t>
      </w:r>
      <w:r w:rsidR="00E8079E">
        <w:rPr>
          <w:rFonts w:ascii="Times New Roman" w:hAnsi="Times New Roman" w:cs="Times New Roman"/>
          <w:sz w:val="24"/>
          <w:szCs w:val="24"/>
        </w:rPr>
        <w:t xml:space="preserve">ASA Journal’s </w:t>
      </w:r>
      <w:r w:rsidR="00E8079E" w:rsidRPr="00E8079E">
        <w:rPr>
          <w:rFonts w:ascii="Times New Roman" w:hAnsi="Times New Roman" w:cs="Times New Roman"/>
          <w:sz w:val="24"/>
          <w:szCs w:val="24"/>
        </w:rPr>
        <w:t>writing rules.</w:t>
      </w:r>
    </w:p>
    <w:p w14:paraId="39C93DD1" w14:textId="59BDA919" w:rsidR="00675B66" w:rsidRDefault="00675B66" w:rsidP="00064161">
      <w:pPr>
        <w:spacing w:before="120" w:after="0" w:line="360" w:lineRule="auto"/>
        <w:jc w:val="both"/>
        <w:rPr>
          <w:rFonts w:ascii="Times New Roman" w:hAnsi="Times New Roman" w:cs="Times New Roman"/>
          <w:sz w:val="24"/>
          <w:szCs w:val="24"/>
        </w:rPr>
      </w:pPr>
      <w:r w:rsidRPr="00675B66">
        <w:rPr>
          <w:rFonts w:ascii="Times New Roman" w:hAnsi="Times New Roman" w:cs="Times New Roman"/>
          <w:sz w:val="24"/>
          <w:szCs w:val="24"/>
        </w:rPr>
        <w:t xml:space="preserve">Submitted articles must be written in accordance with grammatical rules. </w:t>
      </w:r>
      <w:r w:rsidR="004D512F" w:rsidRPr="004D512F">
        <w:rPr>
          <w:rFonts w:ascii="Times New Roman" w:hAnsi="Times New Roman" w:cs="Times New Roman"/>
          <w:sz w:val="24"/>
          <w:szCs w:val="24"/>
        </w:rPr>
        <w:t>The rules in the Turkish Language Association Spelling Guide should be taken as a basis for the use of abbreviations.</w:t>
      </w:r>
      <w:r w:rsidR="004D512F">
        <w:rPr>
          <w:rFonts w:ascii="Times New Roman" w:hAnsi="Times New Roman" w:cs="Times New Roman"/>
          <w:sz w:val="24"/>
          <w:szCs w:val="24"/>
        </w:rPr>
        <w:t xml:space="preserve"> </w:t>
      </w:r>
      <w:r w:rsidRPr="00675B66">
        <w:rPr>
          <w:rFonts w:ascii="Times New Roman" w:hAnsi="Times New Roman" w:cs="Times New Roman"/>
          <w:sz w:val="24"/>
          <w:szCs w:val="24"/>
        </w:rPr>
        <w:t>For Turkish works, the current Turkish Language Association (TDK) Spelling Guide should be taken as a basis, and for works in foreign languages, the grammatical rules of that language should be followed.</w:t>
      </w:r>
      <w:r>
        <w:rPr>
          <w:rFonts w:ascii="Times New Roman" w:hAnsi="Times New Roman" w:cs="Times New Roman"/>
          <w:sz w:val="24"/>
          <w:szCs w:val="24"/>
        </w:rPr>
        <w:t xml:space="preserve"> </w:t>
      </w:r>
    </w:p>
    <w:p w14:paraId="6809FE75" w14:textId="674C6284" w:rsidR="004D512F" w:rsidRDefault="00762537" w:rsidP="00064161">
      <w:pPr>
        <w:spacing w:before="120" w:after="0" w:line="360" w:lineRule="auto"/>
        <w:jc w:val="both"/>
        <w:rPr>
          <w:rFonts w:ascii="Times New Roman" w:hAnsi="Times New Roman" w:cs="Times New Roman"/>
          <w:sz w:val="24"/>
          <w:szCs w:val="24"/>
        </w:rPr>
      </w:pPr>
      <w:r w:rsidRPr="00762537">
        <w:rPr>
          <w:rFonts w:ascii="Times New Roman" w:hAnsi="Times New Roman" w:cs="Times New Roman"/>
          <w:sz w:val="24"/>
          <w:szCs w:val="24"/>
        </w:rPr>
        <w:lastRenderedPageBreak/>
        <w:t>If the article is derived from a thesis, conference paper, or another scientific study, this must be stated in a footnote to the article's title, and details of the derived work (if derived from a thesis, the title of the work along with the university, institute, department, and supervisor's name; if presented at a congress or symposium but not published, the article's title, presentation date, symposium/congress name) must be included.</w:t>
      </w:r>
      <w:r>
        <w:rPr>
          <w:rFonts w:ascii="Times New Roman" w:hAnsi="Times New Roman" w:cs="Times New Roman"/>
          <w:sz w:val="24"/>
          <w:szCs w:val="24"/>
        </w:rPr>
        <w:t xml:space="preserve"> </w:t>
      </w:r>
      <w:r w:rsidR="00BC60CA" w:rsidRPr="00BC60CA">
        <w:rPr>
          <w:rFonts w:ascii="Times New Roman" w:hAnsi="Times New Roman" w:cs="Times New Roman"/>
          <w:sz w:val="24"/>
          <w:szCs w:val="24"/>
        </w:rPr>
        <w:t>In studies supported by a research institution/organization (BAP, TÜBİTAK, Ministry of Family and Social Services, etc.), the name of the institution/organization and the project, if any, its date, and number must be specified in a footnote.</w:t>
      </w:r>
      <w:r w:rsidR="00BC60CA" w:rsidRPr="00BC60CA">
        <w:t xml:space="preserve"> </w:t>
      </w:r>
      <w:r w:rsidR="00BC60CA" w:rsidRPr="00BC60CA">
        <w:rPr>
          <w:rFonts w:ascii="Times New Roman" w:hAnsi="Times New Roman" w:cs="Times New Roman"/>
          <w:sz w:val="24"/>
          <w:szCs w:val="24"/>
        </w:rPr>
        <w:t>In book reviews and critiques, the bibliographic information of the book (publication date, edition number, place of publication) must be included.</w:t>
      </w:r>
    </w:p>
    <w:p w14:paraId="6FF8D5F8" w14:textId="3925CC79" w:rsidR="00BC60CA" w:rsidRDefault="00A227C0" w:rsidP="00064161">
      <w:pPr>
        <w:spacing w:before="120" w:after="0" w:line="360" w:lineRule="auto"/>
        <w:jc w:val="both"/>
        <w:rPr>
          <w:rFonts w:ascii="Times New Roman" w:hAnsi="Times New Roman" w:cs="Times New Roman"/>
          <w:sz w:val="24"/>
          <w:szCs w:val="24"/>
        </w:rPr>
      </w:pPr>
      <w:r w:rsidRPr="00A227C0">
        <w:rPr>
          <w:rFonts w:ascii="Times New Roman" w:hAnsi="Times New Roman" w:cs="Times New Roman"/>
          <w:sz w:val="24"/>
          <w:szCs w:val="24"/>
        </w:rPr>
        <w:t>For texts using a special font, the author must include the special font file in the submission.</w:t>
      </w:r>
    </w:p>
    <w:p w14:paraId="6964839D" w14:textId="14CF2D1D" w:rsidR="00886B91" w:rsidRDefault="00886B91" w:rsidP="00064161">
      <w:pPr>
        <w:spacing w:before="120" w:after="0" w:line="360" w:lineRule="auto"/>
        <w:rPr>
          <w:rFonts w:ascii="Times New Roman" w:eastAsia="Times New Roman" w:hAnsi="Times New Roman" w:cs="Times New Roman"/>
          <w:b/>
          <w:bCs/>
          <w:sz w:val="24"/>
          <w:szCs w:val="24"/>
          <w:lang w:eastAsia="tr-TR"/>
        </w:rPr>
      </w:pPr>
      <w:r w:rsidRPr="00833782">
        <w:rPr>
          <w:rFonts w:ascii="Times New Roman" w:eastAsia="Times New Roman" w:hAnsi="Times New Roman" w:cs="Times New Roman"/>
          <w:b/>
          <w:bCs/>
          <w:sz w:val="24"/>
          <w:szCs w:val="24"/>
          <w:lang w:eastAsia="tr-TR"/>
        </w:rPr>
        <w:t>1. Konu Alt Başlığı</w:t>
      </w:r>
      <w:r w:rsidR="006213D4">
        <w:rPr>
          <w:rFonts w:ascii="Times New Roman" w:eastAsia="Times New Roman" w:hAnsi="Times New Roman" w:cs="Times New Roman"/>
          <w:b/>
          <w:bCs/>
          <w:sz w:val="24"/>
          <w:szCs w:val="24"/>
          <w:lang w:eastAsia="tr-TR"/>
        </w:rPr>
        <w:t xml:space="preserve">/ </w:t>
      </w:r>
      <w:r w:rsidR="006213D4" w:rsidRPr="006213D4">
        <w:rPr>
          <w:rFonts w:ascii="Times New Roman" w:eastAsia="Times New Roman" w:hAnsi="Times New Roman" w:cs="Times New Roman"/>
          <w:b/>
          <w:bCs/>
          <w:sz w:val="24"/>
          <w:szCs w:val="24"/>
          <w:lang w:eastAsia="tr-TR"/>
        </w:rPr>
        <w:t>Subheading</w:t>
      </w:r>
    </w:p>
    <w:p w14:paraId="5A86D4A5" w14:textId="34CA8D04" w:rsidR="00833782" w:rsidRPr="00833782" w:rsidRDefault="00833782" w:rsidP="00064161">
      <w:pPr>
        <w:spacing w:before="120" w:after="0" w:line="360" w:lineRule="auto"/>
        <w:jc w:val="both"/>
        <w:rPr>
          <w:rFonts w:ascii="Times New Roman" w:eastAsia="Times New Roman" w:hAnsi="Times New Roman" w:cs="Times New Roman"/>
          <w:sz w:val="24"/>
          <w:szCs w:val="24"/>
          <w:lang w:eastAsia="tr-TR"/>
        </w:rPr>
      </w:pPr>
      <w:r w:rsidRPr="00833782">
        <w:rPr>
          <w:rFonts w:ascii="Times New Roman" w:eastAsia="Times New Roman" w:hAnsi="Times New Roman" w:cs="Times New Roman"/>
          <w:sz w:val="24"/>
          <w:szCs w:val="24"/>
          <w:lang w:eastAsia="tr-TR"/>
        </w:rPr>
        <w:t>Yazım kurallarına</w:t>
      </w:r>
      <w:r w:rsidR="00D54FFF">
        <w:rPr>
          <w:rFonts w:ascii="Times New Roman" w:eastAsia="Times New Roman" w:hAnsi="Times New Roman" w:cs="Times New Roman"/>
          <w:sz w:val="24"/>
          <w:szCs w:val="24"/>
          <w:lang w:eastAsia="tr-TR"/>
        </w:rPr>
        <w:t xml:space="preserve"> </w:t>
      </w:r>
      <w:hyperlink r:id="rId19" w:history="1">
        <w:r w:rsidR="00D54FFF" w:rsidRPr="00D54FFF">
          <w:rPr>
            <w:rStyle w:val="Kpr"/>
            <w:rFonts w:ascii="Times New Roman" w:eastAsia="Times New Roman" w:hAnsi="Times New Roman" w:cs="Times New Roman"/>
            <w:sz w:val="24"/>
            <w:szCs w:val="24"/>
            <w:lang w:eastAsia="tr-TR"/>
          </w:rPr>
          <w:t>buradan</w:t>
        </w:r>
      </w:hyperlink>
      <w:r w:rsidR="00D54FFF">
        <w:rPr>
          <w:rFonts w:ascii="Times New Roman" w:eastAsia="Times New Roman" w:hAnsi="Times New Roman" w:cs="Times New Roman"/>
          <w:sz w:val="24"/>
          <w:szCs w:val="24"/>
          <w:lang w:eastAsia="tr-TR"/>
        </w:rPr>
        <w:t xml:space="preserve"> </w:t>
      </w:r>
      <w:r w:rsidRPr="00833782">
        <w:rPr>
          <w:rFonts w:ascii="Times New Roman" w:eastAsia="Times New Roman" w:hAnsi="Times New Roman" w:cs="Times New Roman"/>
          <w:sz w:val="24"/>
          <w:szCs w:val="24"/>
          <w:lang w:eastAsia="tr-TR"/>
        </w:rPr>
        <w:t>ulaş</w:t>
      </w:r>
      <w:r w:rsidR="00FF28AE">
        <w:rPr>
          <w:rFonts w:ascii="Times New Roman" w:eastAsia="Times New Roman" w:hAnsi="Times New Roman" w:cs="Times New Roman"/>
          <w:sz w:val="24"/>
          <w:szCs w:val="24"/>
          <w:lang w:eastAsia="tr-TR"/>
        </w:rPr>
        <w:t>abilirsiniz.</w:t>
      </w:r>
    </w:p>
    <w:p w14:paraId="6F05A407" w14:textId="7C3C7639" w:rsidR="00833782" w:rsidRPr="00886B91" w:rsidRDefault="00833782" w:rsidP="00064161">
      <w:pPr>
        <w:spacing w:before="120" w:after="0" w:line="36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1.2. Konu Alt Başlığı</w:t>
      </w:r>
      <w:r w:rsidR="006213D4">
        <w:rPr>
          <w:rFonts w:ascii="Times New Roman" w:eastAsia="Times New Roman" w:hAnsi="Times New Roman" w:cs="Times New Roman"/>
          <w:b/>
          <w:bCs/>
          <w:sz w:val="24"/>
          <w:szCs w:val="24"/>
          <w:lang w:eastAsia="tr-TR"/>
        </w:rPr>
        <w:t xml:space="preserve">/ </w:t>
      </w:r>
      <w:r w:rsidR="006213D4" w:rsidRPr="006213D4">
        <w:rPr>
          <w:rFonts w:ascii="Times New Roman" w:eastAsia="Times New Roman" w:hAnsi="Times New Roman" w:cs="Times New Roman"/>
          <w:b/>
          <w:bCs/>
          <w:sz w:val="24"/>
          <w:szCs w:val="24"/>
          <w:lang w:eastAsia="tr-TR"/>
        </w:rPr>
        <w:t>Subheading</w:t>
      </w:r>
    </w:p>
    <w:p w14:paraId="74BA6AA0" w14:textId="35510EFD" w:rsidR="00FF28AE" w:rsidRPr="00833782" w:rsidRDefault="00B20AB0" w:rsidP="00064161">
      <w:pPr>
        <w:spacing w:before="120" w:after="0" w:line="360" w:lineRule="auto"/>
        <w:jc w:val="both"/>
        <w:rPr>
          <w:rFonts w:ascii="Times New Roman" w:eastAsia="Times New Roman" w:hAnsi="Times New Roman" w:cs="Times New Roman"/>
          <w:sz w:val="24"/>
          <w:szCs w:val="24"/>
          <w:lang w:eastAsia="tr-TR"/>
        </w:rPr>
      </w:pPr>
      <w:r w:rsidRPr="00B20AB0">
        <w:rPr>
          <w:rFonts w:ascii="Times New Roman" w:eastAsia="Times New Roman" w:hAnsi="Times New Roman" w:cs="Times New Roman"/>
          <w:sz w:val="24"/>
          <w:szCs w:val="24"/>
          <w:lang w:eastAsia="tr-TR"/>
        </w:rPr>
        <w:t xml:space="preserve">You can find the </w:t>
      </w:r>
      <w:r>
        <w:rPr>
          <w:rFonts w:ascii="Times New Roman" w:eastAsia="Times New Roman" w:hAnsi="Times New Roman" w:cs="Times New Roman"/>
          <w:sz w:val="24"/>
          <w:szCs w:val="24"/>
          <w:lang w:eastAsia="tr-TR"/>
        </w:rPr>
        <w:t>writing</w:t>
      </w:r>
      <w:r w:rsidRPr="00B20AB0">
        <w:rPr>
          <w:rFonts w:ascii="Times New Roman" w:eastAsia="Times New Roman" w:hAnsi="Times New Roman" w:cs="Times New Roman"/>
          <w:sz w:val="24"/>
          <w:szCs w:val="24"/>
          <w:lang w:eastAsia="tr-TR"/>
        </w:rPr>
        <w:t xml:space="preserve"> rules </w:t>
      </w:r>
      <w:hyperlink r:id="rId20" w:history="1">
        <w:r w:rsidRPr="00B20AB0">
          <w:rPr>
            <w:rStyle w:val="Kpr"/>
            <w:rFonts w:ascii="Times New Roman" w:eastAsia="Times New Roman" w:hAnsi="Times New Roman" w:cs="Times New Roman"/>
            <w:sz w:val="24"/>
            <w:szCs w:val="24"/>
            <w:lang w:eastAsia="tr-TR"/>
          </w:rPr>
          <w:t>here</w:t>
        </w:r>
      </w:hyperlink>
      <w:r w:rsidRPr="00B20AB0">
        <w:rPr>
          <w:rFonts w:ascii="Times New Roman" w:eastAsia="Times New Roman" w:hAnsi="Times New Roman" w:cs="Times New Roman"/>
          <w:sz w:val="24"/>
          <w:szCs w:val="24"/>
          <w:lang w:eastAsia="tr-TR"/>
        </w:rPr>
        <w:t>.</w:t>
      </w:r>
    </w:p>
    <w:p w14:paraId="6129BE81" w14:textId="197E4377" w:rsidR="00D07C16" w:rsidRDefault="00D07C16" w:rsidP="0006416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br w:type="page"/>
      </w:r>
    </w:p>
    <w:p w14:paraId="54901019" w14:textId="75424B17" w:rsidR="003D7EF0" w:rsidRPr="00685C2B" w:rsidRDefault="003D7EF0" w:rsidP="00064161">
      <w:pPr>
        <w:spacing w:before="120" w:after="0" w:line="360" w:lineRule="auto"/>
        <w:rPr>
          <w:rFonts w:ascii="Times New Roman" w:eastAsia="Times New Roman" w:hAnsi="Times New Roman" w:cs="Times New Roman"/>
          <w:b/>
          <w:bCs/>
          <w:sz w:val="24"/>
          <w:szCs w:val="24"/>
          <w:lang w:eastAsia="tr-TR"/>
        </w:rPr>
      </w:pPr>
      <w:r w:rsidRPr="00685C2B">
        <w:rPr>
          <w:rFonts w:ascii="Times New Roman" w:eastAsia="Times New Roman" w:hAnsi="Times New Roman" w:cs="Times New Roman"/>
          <w:b/>
          <w:bCs/>
          <w:sz w:val="24"/>
          <w:szCs w:val="24"/>
          <w:lang w:eastAsia="tr-TR"/>
        </w:rPr>
        <w:lastRenderedPageBreak/>
        <w:t>Sonuç</w:t>
      </w:r>
      <w:r w:rsidR="003E2678">
        <w:rPr>
          <w:rFonts w:ascii="Times New Roman" w:eastAsia="Times New Roman" w:hAnsi="Times New Roman" w:cs="Times New Roman"/>
          <w:b/>
          <w:bCs/>
          <w:sz w:val="24"/>
          <w:szCs w:val="24"/>
          <w:lang w:eastAsia="tr-TR"/>
        </w:rPr>
        <w:t>/ Conclusion</w:t>
      </w:r>
    </w:p>
    <w:p w14:paraId="424732C0" w14:textId="7409CC21" w:rsidR="003D7EF0" w:rsidRDefault="00A80E4F" w:rsidP="00064161">
      <w:pPr>
        <w:spacing w:before="120" w:after="0" w:line="360" w:lineRule="auto"/>
        <w:jc w:val="both"/>
        <w:rPr>
          <w:rFonts w:ascii="Times New Roman" w:eastAsia="Times New Roman" w:hAnsi="Times New Roman" w:cs="Times New Roman"/>
          <w:sz w:val="24"/>
          <w:szCs w:val="24"/>
          <w:lang w:eastAsia="tr-TR"/>
        </w:rPr>
      </w:pPr>
      <w:r w:rsidRPr="00A80E4F">
        <w:rPr>
          <w:rFonts w:ascii="Times New Roman" w:eastAsia="Times New Roman" w:hAnsi="Times New Roman" w:cs="Times New Roman"/>
          <w:sz w:val="24"/>
          <w:szCs w:val="24"/>
          <w:lang w:eastAsia="tr-TR"/>
        </w:rPr>
        <w:t>Makalenin ana metnine sadık kalınmalıdır.</w:t>
      </w:r>
      <w:r>
        <w:rPr>
          <w:rFonts w:ascii="Times New Roman" w:eastAsia="Times New Roman" w:hAnsi="Times New Roman" w:cs="Times New Roman"/>
          <w:sz w:val="24"/>
          <w:szCs w:val="24"/>
          <w:lang w:eastAsia="tr-TR"/>
        </w:rPr>
        <w:t xml:space="preserve"> </w:t>
      </w:r>
      <w:r w:rsidR="00477606">
        <w:rPr>
          <w:rFonts w:ascii="Times New Roman" w:eastAsia="Times New Roman" w:hAnsi="Times New Roman" w:cs="Times New Roman"/>
          <w:sz w:val="24"/>
          <w:szCs w:val="24"/>
          <w:lang w:eastAsia="tr-TR"/>
        </w:rPr>
        <w:t xml:space="preserve">Sonuç kısmının bu şablonda </w:t>
      </w:r>
      <w:r w:rsidR="00477606" w:rsidRPr="00477606">
        <w:rPr>
          <w:rFonts w:ascii="Times New Roman" w:eastAsia="Times New Roman" w:hAnsi="Times New Roman" w:cs="Times New Roman"/>
          <w:b/>
          <w:bCs/>
          <w:sz w:val="24"/>
          <w:szCs w:val="24"/>
          <w:lang w:eastAsia="tr-TR"/>
        </w:rPr>
        <w:t>yeni bir sayfada</w:t>
      </w:r>
      <w:r w:rsidR="00477606">
        <w:rPr>
          <w:rFonts w:ascii="Times New Roman" w:eastAsia="Times New Roman" w:hAnsi="Times New Roman" w:cs="Times New Roman"/>
          <w:sz w:val="24"/>
          <w:szCs w:val="24"/>
          <w:lang w:eastAsia="tr-TR"/>
        </w:rPr>
        <w:t xml:space="preserve"> başladığına dikkat ediniz. </w:t>
      </w:r>
      <w:r w:rsidRPr="00A80E4F">
        <w:rPr>
          <w:rFonts w:ascii="Times New Roman" w:eastAsia="Times New Roman" w:hAnsi="Times New Roman" w:cs="Times New Roman"/>
          <w:sz w:val="24"/>
          <w:szCs w:val="24"/>
          <w:lang w:eastAsia="tr-TR"/>
        </w:rPr>
        <w:t>Biçimlendirmeyi bozmamak şartıyla bu alanı silip</w:t>
      </w:r>
      <w:r w:rsidR="00951981">
        <w:rPr>
          <w:rFonts w:ascii="Times New Roman" w:eastAsia="Times New Roman" w:hAnsi="Times New Roman" w:cs="Times New Roman"/>
          <w:sz w:val="24"/>
          <w:szCs w:val="24"/>
          <w:lang w:eastAsia="tr-TR"/>
        </w:rPr>
        <w:t xml:space="preserve"> </w:t>
      </w:r>
      <w:r w:rsidR="007827FC">
        <w:rPr>
          <w:rFonts w:ascii="Times New Roman" w:eastAsia="Times New Roman" w:hAnsi="Times New Roman" w:cs="Times New Roman"/>
          <w:sz w:val="24"/>
          <w:szCs w:val="24"/>
          <w:lang w:eastAsia="tr-TR"/>
        </w:rPr>
        <w:t xml:space="preserve">makalenizin </w:t>
      </w:r>
      <w:r w:rsidR="00951981">
        <w:rPr>
          <w:rFonts w:ascii="Times New Roman" w:eastAsia="Times New Roman" w:hAnsi="Times New Roman" w:cs="Times New Roman"/>
          <w:sz w:val="24"/>
          <w:szCs w:val="24"/>
          <w:lang w:eastAsia="tr-TR"/>
        </w:rPr>
        <w:t>s</w:t>
      </w:r>
      <w:r>
        <w:rPr>
          <w:rFonts w:ascii="Times New Roman" w:eastAsia="Times New Roman" w:hAnsi="Times New Roman" w:cs="Times New Roman"/>
          <w:sz w:val="24"/>
          <w:szCs w:val="24"/>
          <w:lang w:eastAsia="tr-TR"/>
        </w:rPr>
        <w:t xml:space="preserve">onucunu </w:t>
      </w:r>
      <w:r w:rsidRPr="00A80E4F">
        <w:rPr>
          <w:rFonts w:ascii="Times New Roman" w:eastAsia="Times New Roman" w:hAnsi="Times New Roman" w:cs="Times New Roman"/>
          <w:sz w:val="24"/>
          <w:szCs w:val="24"/>
          <w:lang w:eastAsia="tr-TR"/>
        </w:rPr>
        <w:t>yazabilirsiniz.</w:t>
      </w:r>
    </w:p>
    <w:p w14:paraId="57489A25" w14:textId="356E4032" w:rsidR="003E2678" w:rsidRDefault="003E2678" w:rsidP="00064161">
      <w:pPr>
        <w:spacing w:before="120" w:after="0" w:line="360" w:lineRule="auto"/>
        <w:jc w:val="both"/>
        <w:rPr>
          <w:rFonts w:ascii="Times New Roman" w:eastAsia="Times New Roman" w:hAnsi="Times New Roman" w:cs="Times New Roman"/>
          <w:sz w:val="24"/>
          <w:szCs w:val="24"/>
          <w:lang w:eastAsia="tr-TR"/>
        </w:rPr>
      </w:pPr>
      <w:r w:rsidRPr="003E2678">
        <w:rPr>
          <w:rFonts w:ascii="Times New Roman" w:eastAsia="Times New Roman" w:hAnsi="Times New Roman" w:cs="Times New Roman"/>
          <w:sz w:val="24"/>
          <w:szCs w:val="24"/>
          <w:lang w:eastAsia="tr-TR"/>
        </w:rPr>
        <w:t xml:space="preserve">The main text of the article must be adhered to. Please note that the conclusion section starts </w:t>
      </w:r>
      <w:r w:rsidRPr="006D3F0C">
        <w:rPr>
          <w:rFonts w:ascii="Times New Roman" w:eastAsia="Times New Roman" w:hAnsi="Times New Roman" w:cs="Times New Roman"/>
          <w:b/>
          <w:bCs/>
          <w:sz w:val="24"/>
          <w:szCs w:val="24"/>
          <w:lang w:eastAsia="tr-TR"/>
        </w:rPr>
        <w:t>on a new page</w:t>
      </w:r>
      <w:r w:rsidRPr="003E2678">
        <w:rPr>
          <w:rFonts w:ascii="Times New Roman" w:eastAsia="Times New Roman" w:hAnsi="Times New Roman" w:cs="Times New Roman"/>
          <w:sz w:val="24"/>
          <w:szCs w:val="24"/>
          <w:lang w:eastAsia="tr-TR"/>
        </w:rPr>
        <w:t xml:space="preserve"> in this template. You can delete this area and write the conclusion of your article, provided that the formatting is not disrupted.</w:t>
      </w:r>
    </w:p>
    <w:p w14:paraId="17AE8D03" w14:textId="77C3D820" w:rsidR="00DD2249" w:rsidRPr="00AE2CCB" w:rsidRDefault="00792B8D" w:rsidP="0099679C">
      <w:pPr>
        <w:spacing w:before="120"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br w:type="page"/>
      </w:r>
    </w:p>
    <w:p w14:paraId="3F9B6DFC" w14:textId="7F053843" w:rsidR="00723582" w:rsidRPr="00C139E9" w:rsidRDefault="00C139E9" w:rsidP="00C139E9">
      <w:pPr>
        <w:pStyle w:val="NormalWeb"/>
        <w:shd w:val="clear" w:color="auto" w:fill="FFFFFF"/>
        <w:spacing w:before="120" w:after="0" w:line="360" w:lineRule="auto"/>
        <w:jc w:val="both"/>
        <w:rPr>
          <w:b/>
          <w:bCs/>
        </w:rPr>
      </w:pPr>
      <w:r w:rsidRPr="00C139E9">
        <w:rPr>
          <w:b/>
          <w:bCs/>
        </w:rPr>
        <w:lastRenderedPageBreak/>
        <w:t>KAYNAKÇA</w:t>
      </w:r>
      <w:r w:rsidR="0074404E">
        <w:rPr>
          <w:b/>
          <w:bCs/>
        </w:rPr>
        <w:t>/ BIBLIOGRAPHY</w:t>
      </w:r>
    </w:p>
    <w:p w14:paraId="1A7FA9CD" w14:textId="57428032" w:rsidR="00C139E9" w:rsidRDefault="005B36EC" w:rsidP="0074404E">
      <w:pPr>
        <w:pStyle w:val="NormalWeb"/>
        <w:shd w:val="clear" w:color="auto" w:fill="FFFFFF"/>
        <w:spacing w:before="120" w:after="0" w:line="360" w:lineRule="auto"/>
        <w:ind w:left="357" w:hanging="357"/>
        <w:jc w:val="both"/>
      </w:pPr>
      <w:r w:rsidRPr="005B36EC">
        <w:t xml:space="preserve">Kaynakça yeni bir sayfada başlamalı ve </w:t>
      </w:r>
      <w:r w:rsidRPr="00CD6221">
        <w:rPr>
          <w:b/>
          <w:bCs/>
        </w:rPr>
        <w:t>KAYNAKÇA</w:t>
      </w:r>
      <w:r w:rsidRPr="005B36EC">
        <w:t xml:space="preserve"> olarak başlık atılmalı.</w:t>
      </w:r>
      <w:r>
        <w:t xml:space="preserve">/ </w:t>
      </w:r>
      <w:r w:rsidR="0074404E" w:rsidRPr="0074404E">
        <w:t xml:space="preserve">The bibliography should start on a new page and be titled </w:t>
      </w:r>
      <w:r w:rsidR="00E71120">
        <w:t xml:space="preserve">as </w:t>
      </w:r>
      <w:r w:rsidR="00E71120">
        <w:rPr>
          <w:b/>
          <w:bCs/>
        </w:rPr>
        <w:t>BIBLIOGRAPHY</w:t>
      </w:r>
      <w:r w:rsidR="0074404E" w:rsidRPr="0074404E">
        <w:t>.</w:t>
      </w:r>
      <w:r w:rsidR="00E71120">
        <w:t xml:space="preserve"> </w:t>
      </w:r>
    </w:p>
    <w:p w14:paraId="20B834B2" w14:textId="6B397CC1" w:rsidR="00CF6314" w:rsidRDefault="00CF6314" w:rsidP="00023371">
      <w:pPr>
        <w:pStyle w:val="NormalWeb"/>
        <w:shd w:val="clear" w:color="auto" w:fill="FFFFFF"/>
        <w:spacing w:before="120" w:after="0" w:line="360" w:lineRule="auto"/>
        <w:ind w:left="357" w:hanging="357"/>
        <w:jc w:val="both"/>
      </w:pPr>
      <w:r>
        <w:t xml:space="preserve">Adalı, S. F. (2023). </w:t>
      </w:r>
      <w:r w:rsidRPr="00CF6314">
        <w:t>Assur’da dua metni K.3408 ışığında Urartu, Manna ve Kimmerler</w:t>
      </w:r>
      <w:r>
        <w:t xml:space="preserve">. </w:t>
      </w:r>
      <w:r w:rsidRPr="00CF6314">
        <w:rPr>
          <w:i/>
          <w:iCs/>
        </w:rPr>
        <w:t>ASA Dergisi, 1</w:t>
      </w:r>
      <w:r>
        <w:t>(1), 1-38.</w:t>
      </w:r>
    </w:p>
    <w:p w14:paraId="62AC2562" w14:textId="50A9E4B8" w:rsidR="000B625B" w:rsidRDefault="000B625B" w:rsidP="00023371">
      <w:pPr>
        <w:pStyle w:val="NormalWeb"/>
        <w:shd w:val="clear" w:color="auto" w:fill="FFFFFF"/>
        <w:spacing w:before="120" w:after="0" w:line="360" w:lineRule="auto"/>
        <w:ind w:left="357" w:hanging="357"/>
        <w:jc w:val="both"/>
      </w:pPr>
      <w:r>
        <w:t xml:space="preserve">Akyol, H. (2022). </w:t>
      </w:r>
      <w:r w:rsidRPr="000B625B">
        <w:rPr>
          <w:i/>
          <w:iCs/>
        </w:rPr>
        <w:t>Roma-Bizans döneminde Ankara siyasi, fiziki, idari, sosyo- ekonomik ve dini yapı.</w:t>
      </w:r>
      <w:r>
        <w:t xml:space="preserve"> Türk Tarih Kurumu Basımevi.</w:t>
      </w:r>
    </w:p>
    <w:p w14:paraId="2F1384CA" w14:textId="4A78C967" w:rsidR="00D10D09" w:rsidRDefault="00D10D09" w:rsidP="00023371">
      <w:pPr>
        <w:pStyle w:val="NormalWeb"/>
        <w:shd w:val="clear" w:color="auto" w:fill="FFFFFF"/>
        <w:spacing w:before="120" w:after="0" w:line="360" w:lineRule="auto"/>
        <w:ind w:left="357" w:hanging="357"/>
        <w:jc w:val="both"/>
      </w:pPr>
      <w:r w:rsidRPr="00B532A8">
        <w:t>American Psychological Association.</w:t>
      </w:r>
      <w:r w:rsidRPr="00D10D09">
        <w:t xml:space="preserve"> (2015). Mood induction</w:t>
      </w:r>
      <w:r w:rsidRPr="00B532A8">
        <w:rPr>
          <w:i/>
          <w:iCs/>
        </w:rPr>
        <w:t>. In APA dictionary of psychology</w:t>
      </w:r>
      <w:r w:rsidRPr="00D10D09">
        <w:t xml:space="preserve"> (2nd ed., p. 667).</w:t>
      </w:r>
    </w:p>
    <w:p w14:paraId="57659349" w14:textId="0825D971" w:rsidR="00F267B9" w:rsidRDefault="00D54FFF" w:rsidP="00023371">
      <w:pPr>
        <w:pStyle w:val="NormalWeb"/>
        <w:shd w:val="clear" w:color="auto" w:fill="FFFFFF"/>
        <w:spacing w:before="120" w:after="0" w:line="360" w:lineRule="auto"/>
        <w:ind w:left="357" w:hanging="357"/>
        <w:jc w:val="both"/>
      </w:pPr>
      <w:r>
        <w:t>Avcı, Y. (2017). O</w:t>
      </w:r>
      <w:r w:rsidRPr="00D54FFF">
        <w:rPr>
          <w:i/>
          <w:iCs/>
        </w:rPr>
        <w:t>smanlı hükümet konakları, tanzimat döneminde kent mekanında devletin erki ve temsili</w:t>
      </w:r>
      <w:r>
        <w:t>. Tarih Vakfı Yurt Yayınları.</w:t>
      </w:r>
    </w:p>
    <w:p w14:paraId="7421B2B7" w14:textId="7EF4434E" w:rsidR="00D10D09" w:rsidRDefault="00D10D09" w:rsidP="00023371">
      <w:pPr>
        <w:pStyle w:val="NormalWeb"/>
        <w:shd w:val="clear" w:color="auto" w:fill="FFFFFF"/>
        <w:spacing w:before="120" w:after="0" w:line="360" w:lineRule="auto"/>
        <w:ind w:left="357" w:hanging="357"/>
        <w:jc w:val="both"/>
      </w:pPr>
      <w:r>
        <w:t xml:space="preserve">Bilgin Aksoy, G. (2021). </w:t>
      </w:r>
      <w:r w:rsidRPr="00D10D09">
        <w:rPr>
          <w:i/>
          <w:iCs/>
        </w:rPr>
        <w:t>Azerbaycan Türkçesinde mental fiiller</w:t>
      </w:r>
      <w:r>
        <w:t xml:space="preserve">. (Tez No.687954) [Doktora tezi, Hacı Bayram Veli Üniversitesi]. </w:t>
      </w:r>
      <w:r w:rsidR="00D71B2F">
        <w:t>YÖK</w:t>
      </w:r>
      <w:r>
        <w:t xml:space="preserve"> Tez Merkezi. </w:t>
      </w:r>
      <w:hyperlink r:id="rId21" w:history="1">
        <w:r w:rsidRPr="00D10D09">
          <w:rPr>
            <w:rStyle w:val="Kpr"/>
          </w:rPr>
          <w:t>https://tez.yok.gov.tr/UlusalTezMerkezi/tezSorguSonucYeni.jsp</w:t>
        </w:r>
      </w:hyperlink>
    </w:p>
    <w:p w14:paraId="7182E557" w14:textId="15FF09A5" w:rsidR="00CA797D" w:rsidRDefault="00CA797D" w:rsidP="00023371">
      <w:pPr>
        <w:pStyle w:val="NormalWeb"/>
        <w:shd w:val="clear" w:color="auto" w:fill="FFFFFF"/>
        <w:spacing w:before="120" w:after="0" w:line="360" w:lineRule="auto"/>
        <w:ind w:left="357" w:hanging="357"/>
        <w:jc w:val="both"/>
      </w:pPr>
      <w:r>
        <w:t xml:space="preserve">Harris, L. (2014). </w:t>
      </w:r>
      <w:r w:rsidRPr="007641A1">
        <w:rPr>
          <w:i/>
          <w:iCs/>
        </w:rPr>
        <w:t>Instructional leadership perceptions and practices of elementary school leaders</w:t>
      </w:r>
      <w:r>
        <w:t xml:space="preserve"> [Yayınlanmamış doktora tezi]. University of Virginia.</w:t>
      </w:r>
    </w:p>
    <w:p w14:paraId="7EEC3114" w14:textId="6B5A4063" w:rsidR="00B356C1" w:rsidRDefault="00B356C1" w:rsidP="00023371">
      <w:pPr>
        <w:pStyle w:val="NormalWeb"/>
        <w:shd w:val="clear" w:color="auto" w:fill="FFFFFF"/>
        <w:spacing w:before="120" w:after="0" w:line="360" w:lineRule="auto"/>
        <w:ind w:left="357" w:hanging="357"/>
        <w:jc w:val="both"/>
      </w:pPr>
      <w:r w:rsidRPr="00B356C1">
        <w:t xml:space="preserve">Hirik, E., &amp; Çiğil, A. (2021). Category shift and lexicalization in serial verbs. </w:t>
      </w:r>
      <w:r w:rsidRPr="00B356C1">
        <w:rPr>
          <w:i/>
          <w:iCs/>
        </w:rPr>
        <w:t>Journal of Academic Language and Literature</w:t>
      </w:r>
      <w:r w:rsidRPr="00B356C1">
        <w:t>, 5(2), 688-715. https://doi.org/10.34083/akaded.938310</w:t>
      </w:r>
    </w:p>
    <w:p w14:paraId="5940F3D5" w14:textId="132D8B9A" w:rsidR="00D10D09" w:rsidRDefault="00D10D09" w:rsidP="00023371">
      <w:pPr>
        <w:pStyle w:val="NormalWeb"/>
        <w:shd w:val="clear" w:color="auto" w:fill="FFFFFF"/>
        <w:spacing w:before="120" w:after="0" w:line="360" w:lineRule="auto"/>
        <w:ind w:left="357" w:hanging="357"/>
        <w:jc w:val="both"/>
      </w:pPr>
      <w:r>
        <w:t xml:space="preserve">Merriam-Webster. (n.d.). Semantics. In </w:t>
      </w:r>
      <w:r w:rsidRPr="00D10D09">
        <w:rPr>
          <w:i/>
          <w:iCs/>
        </w:rPr>
        <w:t>Merriam-Webster.com dictionary</w:t>
      </w:r>
      <w:r>
        <w:t xml:space="preserve">. Retrieved January 4, 2020, from </w:t>
      </w:r>
      <w:hyperlink r:id="rId22" w:history="1">
        <w:r w:rsidRPr="00D10D09">
          <w:rPr>
            <w:rStyle w:val="Kpr"/>
          </w:rPr>
          <w:t>https://www.merriam-webster.com/dictionary/semantics</w:t>
        </w:r>
      </w:hyperlink>
    </w:p>
    <w:p w14:paraId="68CB64A4" w14:textId="50A807D2" w:rsidR="00D10D09" w:rsidRDefault="00D10D09" w:rsidP="00023371">
      <w:pPr>
        <w:pStyle w:val="NormalWeb"/>
        <w:shd w:val="clear" w:color="auto" w:fill="FFFFFF"/>
        <w:spacing w:before="120" w:after="0" w:line="360" w:lineRule="auto"/>
        <w:ind w:left="357" w:hanging="357"/>
        <w:jc w:val="both"/>
      </w:pPr>
      <w:r>
        <w:t xml:space="preserve">Svendsen, S., &amp; Løber, L. (2020). </w:t>
      </w:r>
      <w:r w:rsidRPr="00D10D09">
        <w:rPr>
          <w:i/>
          <w:iCs/>
        </w:rPr>
        <w:t>The big picture/Academic writing: The one-hour guide</w:t>
      </w:r>
      <w:r>
        <w:t xml:space="preserve"> (3rd digital ed.). Hans Reitzel Forlag. </w:t>
      </w:r>
      <w:hyperlink r:id="rId23" w:history="1">
        <w:r w:rsidRPr="006D67AE">
          <w:rPr>
            <w:rStyle w:val="Kpr"/>
          </w:rPr>
          <w:t>https://thebigpictureacademicwriting.digi.hansreitzel.dk/</w:t>
        </w:r>
      </w:hyperlink>
    </w:p>
    <w:p w14:paraId="33BA6D00" w14:textId="77777777" w:rsidR="00D71B2F" w:rsidRDefault="00D71B2F" w:rsidP="00023371">
      <w:pPr>
        <w:pStyle w:val="NormalWeb"/>
        <w:shd w:val="clear" w:color="auto" w:fill="FFFFFF"/>
        <w:spacing w:before="120" w:after="0" w:line="360" w:lineRule="auto"/>
        <w:ind w:left="357" w:hanging="357"/>
        <w:jc w:val="both"/>
      </w:pPr>
      <w:r w:rsidRPr="00F37CCE">
        <w:rPr>
          <w:i/>
          <w:iCs/>
        </w:rPr>
        <w:t>Türk dili ve edebiyatı ansiklopedisi: devirler, isimler, eserler, terimler.</w:t>
      </w:r>
      <w:r>
        <w:t xml:space="preserve"> (1990). Dergâh Yayınları.</w:t>
      </w:r>
    </w:p>
    <w:p w14:paraId="21D901A4" w14:textId="684DFE9C" w:rsidR="00CA797D" w:rsidRPr="00AE2CCB" w:rsidRDefault="001227C7" w:rsidP="00023371">
      <w:pPr>
        <w:pStyle w:val="NormalWeb"/>
        <w:shd w:val="clear" w:color="auto" w:fill="FFFFFF"/>
        <w:spacing w:before="120" w:after="0" w:line="360" w:lineRule="auto"/>
        <w:ind w:left="357" w:hanging="357"/>
        <w:jc w:val="both"/>
      </w:pPr>
      <w:r w:rsidRPr="001227C7">
        <w:t>Türk Dil Kurumu (t.y.).</w:t>
      </w:r>
      <w:r>
        <w:t xml:space="preserve"> Endüstri.</w:t>
      </w:r>
      <w:r w:rsidRPr="001227C7">
        <w:t xml:space="preserve"> </w:t>
      </w:r>
      <w:r w:rsidRPr="001227C7">
        <w:rPr>
          <w:i/>
          <w:iCs/>
        </w:rPr>
        <w:t>Türk Dil Kurumu</w:t>
      </w:r>
      <w:r w:rsidRPr="001227C7">
        <w:t xml:space="preserve">. </w:t>
      </w:r>
      <w:r w:rsidR="00DC5D7C">
        <w:t>3</w:t>
      </w:r>
      <w:r w:rsidRPr="001227C7">
        <w:t xml:space="preserve"> </w:t>
      </w:r>
      <w:r w:rsidR="00DC5D7C">
        <w:t>Eylül</w:t>
      </w:r>
      <w:r w:rsidRPr="001227C7">
        <w:t xml:space="preserve"> 202</w:t>
      </w:r>
      <w:r w:rsidR="00DC5D7C">
        <w:t>3</w:t>
      </w:r>
      <w:r w:rsidRPr="001227C7">
        <w:t xml:space="preserve"> tarihinde </w:t>
      </w:r>
      <w:hyperlink r:id="rId24" w:history="1">
        <w:r w:rsidRPr="006D67AE">
          <w:rPr>
            <w:rStyle w:val="Kpr"/>
          </w:rPr>
          <w:t>https://sozluk.gov.tr/</w:t>
        </w:r>
      </w:hyperlink>
      <w:r>
        <w:t xml:space="preserve"> </w:t>
      </w:r>
      <w:r w:rsidRPr="001227C7">
        <w:t>adresinden edinilmiştir.</w:t>
      </w:r>
    </w:p>
    <w:sectPr w:rsidR="00CA797D" w:rsidRPr="00AE2CCB" w:rsidSect="007A20E0">
      <w:headerReference w:type="even" r:id="rId25"/>
      <w:headerReference w:type="default" r:id="rId26"/>
      <w:footerReference w:type="even" r:id="rId27"/>
      <w:footerReference w:type="default" r:id="rId28"/>
      <w:headerReference w:type="first" r:id="rId29"/>
      <w:footerReference w:type="first" r:id="rId30"/>
      <w:pgSz w:w="11907" w:h="16840" w:code="9"/>
      <w:pgMar w:top="1417" w:right="1417" w:bottom="1417" w:left="141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CFE5E" w14:textId="77777777" w:rsidR="005D5394" w:rsidRDefault="005D5394" w:rsidP="000E5244">
      <w:pPr>
        <w:spacing w:after="0" w:line="240" w:lineRule="auto"/>
      </w:pPr>
      <w:r>
        <w:separator/>
      </w:r>
    </w:p>
  </w:endnote>
  <w:endnote w:type="continuationSeparator" w:id="0">
    <w:p w14:paraId="5818BC36" w14:textId="77777777" w:rsidR="005D5394" w:rsidRDefault="005D5394" w:rsidP="000E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Lucida Grande">
    <w:charset w:val="00"/>
    <w:family w:val="auto"/>
    <w:pitch w:val="variable"/>
    <w:sig w:usb0="00000000" w:usb1="5000A1FF" w:usb2="00000000" w:usb3="00000000" w:csb0="000001BF" w:csb1="00000000"/>
  </w:font>
  <w:font w:name="Minion Pro">
    <w:altName w:val="Cambria"/>
    <w:panose1 w:val="00000000000000000000"/>
    <w:charset w:val="00"/>
    <w:family w:val="roman"/>
    <w:notTrueType/>
    <w:pitch w:val="variable"/>
    <w:sig w:usb0="E00002AF" w:usb1="5000E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0C1CD" w14:textId="77777777" w:rsidR="00D5466B" w:rsidRPr="004E3AC1" w:rsidRDefault="00D5466B" w:rsidP="00ED3705">
    <w:pPr>
      <w:pStyle w:val="stBilgi"/>
      <w:pBdr>
        <w:bottom w:val="single" w:sz="4" w:space="0" w:color="D9D9D9" w:themeColor="background1" w:themeShade="D9"/>
      </w:pBdr>
      <w:tabs>
        <w:tab w:val="right" w:pos="8787"/>
      </w:tabs>
      <w:rPr>
        <w:rFonts w:ascii="Times New Roman" w:hAnsi="Times New Roman" w:cs="Times New Roman"/>
        <w:sz w:val="20"/>
        <w:szCs w:val="20"/>
      </w:rPr>
    </w:pPr>
  </w:p>
  <w:p w14:paraId="08777275" w14:textId="77777777" w:rsidR="00A97429" w:rsidRPr="0006049B" w:rsidRDefault="00A97429" w:rsidP="00A97429">
    <w:pPr>
      <w:tabs>
        <w:tab w:val="left" w:pos="2515"/>
        <w:tab w:val="center" w:pos="4393"/>
      </w:tabs>
      <w:spacing w:after="0" w:line="240" w:lineRule="auto"/>
      <w:ind w:right="-2"/>
      <w:jc w:val="center"/>
      <w:rPr>
        <w:rFonts w:ascii="Times New Roman" w:hAnsi="Times New Roman" w:cs="Times New Roman"/>
        <w:b/>
        <w:bCs/>
        <w:sz w:val="20"/>
        <w:szCs w:val="20"/>
      </w:rPr>
    </w:pPr>
    <w:r w:rsidRPr="0006049B">
      <w:rPr>
        <w:rFonts w:ascii="Times New Roman" w:hAnsi="Times New Roman" w:cs="Times New Roman"/>
        <w:b/>
        <w:bCs/>
        <w:sz w:val="20"/>
        <w:szCs w:val="20"/>
      </w:rPr>
      <w:t xml:space="preserve">ASA Dergisi </w:t>
    </w:r>
  </w:p>
  <w:p w14:paraId="696E9A37" w14:textId="359AEAA4" w:rsidR="00A97429" w:rsidRPr="0006049B" w:rsidRDefault="00A97429" w:rsidP="00A97429">
    <w:pPr>
      <w:pStyle w:val="AltBilgi"/>
      <w:jc w:val="center"/>
      <w:rPr>
        <w:rFonts w:ascii="Times New Roman" w:hAnsi="Times New Roman" w:cs="Times New Roman"/>
        <w:b/>
        <w:bCs/>
        <w:sz w:val="20"/>
        <w:szCs w:val="20"/>
      </w:rPr>
    </w:pPr>
    <w:r w:rsidRPr="0006049B">
      <w:rPr>
        <w:rFonts w:ascii="Times New Roman" w:hAnsi="Times New Roman" w:cs="Times New Roman"/>
        <w:b/>
        <w:bCs/>
        <w:sz w:val="20"/>
        <w:szCs w:val="20"/>
      </w:rPr>
      <w:t xml:space="preserve">Cilt/Volume: </w:t>
    </w:r>
    <w:r w:rsidR="00E63F47">
      <w:rPr>
        <w:rFonts w:ascii="Times New Roman" w:hAnsi="Times New Roman" w:cs="Times New Roman"/>
        <w:b/>
        <w:bCs/>
        <w:sz w:val="20"/>
        <w:szCs w:val="20"/>
      </w:rPr>
      <w:t>3</w:t>
    </w:r>
    <w:r w:rsidRPr="0006049B">
      <w:rPr>
        <w:rFonts w:ascii="Times New Roman" w:hAnsi="Times New Roman" w:cs="Times New Roman"/>
        <w:b/>
        <w:bCs/>
        <w:sz w:val="20"/>
        <w:szCs w:val="20"/>
      </w:rPr>
      <w:t xml:space="preserve">, Sayı/Issue: </w:t>
    </w:r>
    <w:r w:rsidR="000C528F">
      <w:rPr>
        <w:rFonts w:ascii="Times New Roman" w:hAnsi="Times New Roman" w:cs="Times New Roman"/>
        <w:b/>
        <w:bCs/>
        <w:sz w:val="20"/>
        <w:szCs w:val="20"/>
      </w:rPr>
      <w:t>2</w:t>
    </w:r>
    <w:r w:rsidRPr="0006049B">
      <w:rPr>
        <w:rFonts w:ascii="Times New Roman" w:hAnsi="Times New Roman" w:cs="Times New Roman"/>
        <w:b/>
        <w:bCs/>
        <w:sz w:val="20"/>
        <w:szCs w:val="20"/>
      </w:rPr>
      <w:t xml:space="preserve">, </w:t>
    </w:r>
    <w:r w:rsidR="000C528F">
      <w:rPr>
        <w:rFonts w:ascii="Times New Roman" w:hAnsi="Times New Roman" w:cs="Times New Roman"/>
        <w:b/>
        <w:bCs/>
        <w:sz w:val="20"/>
        <w:szCs w:val="20"/>
      </w:rPr>
      <w:t>Kış</w:t>
    </w:r>
    <w:r w:rsidRPr="0006049B">
      <w:rPr>
        <w:rFonts w:ascii="Times New Roman" w:hAnsi="Times New Roman" w:cs="Times New Roman"/>
        <w:b/>
        <w:bCs/>
        <w:sz w:val="20"/>
        <w:szCs w:val="20"/>
      </w:rPr>
      <w:t>/</w:t>
    </w:r>
    <w:r w:rsidR="000C528F">
      <w:rPr>
        <w:rFonts w:ascii="Times New Roman" w:hAnsi="Times New Roman" w:cs="Times New Roman"/>
        <w:b/>
        <w:bCs/>
        <w:sz w:val="20"/>
        <w:szCs w:val="20"/>
      </w:rPr>
      <w:t>Winter</w:t>
    </w:r>
    <w:r w:rsidRPr="0006049B">
      <w:rPr>
        <w:rFonts w:ascii="Times New Roman" w:hAnsi="Times New Roman" w:cs="Times New Roman"/>
        <w:b/>
        <w:bCs/>
        <w:sz w:val="20"/>
        <w:szCs w:val="20"/>
      </w:rPr>
      <w:t xml:space="preserve"> 202</w:t>
    </w:r>
    <w:r w:rsidR="00E63F47">
      <w:rPr>
        <w:rFonts w:ascii="Times New Roman" w:hAnsi="Times New Roman" w:cs="Times New Roman"/>
        <w:b/>
        <w:bCs/>
        <w:sz w:val="20"/>
        <w:szCs w:val="20"/>
      </w:rPr>
      <w:t>5</w:t>
    </w:r>
  </w:p>
  <w:p w14:paraId="31347FE9" w14:textId="60F22EC3" w:rsidR="00227077" w:rsidRPr="004E3AC1" w:rsidRDefault="00227077" w:rsidP="0006049B">
    <w:pPr>
      <w:tabs>
        <w:tab w:val="left" w:pos="2515"/>
        <w:tab w:val="center" w:pos="4393"/>
      </w:tabs>
      <w:spacing w:after="0" w:line="240" w:lineRule="auto"/>
      <w:ind w:right="-2"/>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9F5F" w14:textId="77777777" w:rsidR="00E031FB" w:rsidRPr="004E3AC1" w:rsidRDefault="00E031FB" w:rsidP="00E031FB">
    <w:pPr>
      <w:pStyle w:val="stBilgi"/>
      <w:pBdr>
        <w:bottom w:val="single" w:sz="4" w:space="0" w:color="D9D9D9" w:themeColor="background1" w:themeShade="D9"/>
      </w:pBdr>
      <w:tabs>
        <w:tab w:val="right" w:pos="8787"/>
      </w:tabs>
      <w:rPr>
        <w:rFonts w:ascii="Times New Roman" w:hAnsi="Times New Roman" w:cs="Times New Roman"/>
        <w:sz w:val="20"/>
        <w:szCs w:val="20"/>
      </w:rPr>
    </w:pPr>
  </w:p>
  <w:p w14:paraId="6E6CD8BB" w14:textId="2FE3B1DE" w:rsidR="00EC1970" w:rsidRPr="0006049B" w:rsidRDefault="00EC1970" w:rsidP="00EC1970">
    <w:pPr>
      <w:tabs>
        <w:tab w:val="left" w:pos="2515"/>
        <w:tab w:val="center" w:pos="4393"/>
      </w:tabs>
      <w:spacing w:after="0" w:line="240" w:lineRule="auto"/>
      <w:ind w:right="-2"/>
      <w:jc w:val="center"/>
      <w:rPr>
        <w:rFonts w:ascii="Times New Roman" w:hAnsi="Times New Roman" w:cs="Times New Roman"/>
        <w:b/>
        <w:bCs/>
        <w:sz w:val="20"/>
        <w:szCs w:val="20"/>
      </w:rPr>
    </w:pPr>
    <w:r w:rsidRPr="0006049B">
      <w:rPr>
        <w:rFonts w:ascii="Times New Roman" w:hAnsi="Times New Roman" w:cs="Times New Roman"/>
        <w:b/>
        <w:bCs/>
        <w:sz w:val="20"/>
        <w:szCs w:val="20"/>
      </w:rPr>
      <w:t>ASA</w:t>
    </w:r>
    <w:r w:rsidR="002218E3" w:rsidRPr="0006049B">
      <w:rPr>
        <w:rFonts w:ascii="Times New Roman" w:hAnsi="Times New Roman" w:cs="Times New Roman"/>
        <w:b/>
        <w:bCs/>
        <w:sz w:val="20"/>
        <w:szCs w:val="20"/>
      </w:rPr>
      <w:t xml:space="preserve"> Dergisi </w:t>
    </w:r>
  </w:p>
  <w:p w14:paraId="60C369E7" w14:textId="5686C9FE" w:rsidR="00EC1970" w:rsidRPr="0006049B" w:rsidRDefault="00EC1970" w:rsidP="00EC1970">
    <w:pPr>
      <w:pStyle w:val="AltBilgi"/>
      <w:jc w:val="center"/>
      <w:rPr>
        <w:rFonts w:ascii="Times New Roman" w:hAnsi="Times New Roman" w:cs="Times New Roman"/>
        <w:b/>
        <w:bCs/>
        <w:sz w:val="20"/>
        <w:szCs w:val="20"/>
      </w:rPr>
    </w:pPr>
    <w:r w:rsidRPr="0006049B">
      <w:rPr>
        <w:rFonts w:ascii="Times New Roman" w:hAnsi="Times New Roman" w:cs="Times New Roman"/>
        <w:b/>
        <w:bCs/>
        <w:sz w:val="20"/>
        <w:szCs w:val="20"/>
      </w:rPr>
      <w:t xml:space="preserve">Cilt/Volume: </w:t>
    </w:r>
    <w:r w:rsidR="001B611B">
      <w:rPr>
        <w:rFonts w:ascii="Times New Roman" w:hAnsi="Times New Roman" w:cs="Times New Roman"/>
        <w:b/>
        <w:bCs/>
        <w:sz w:val="20"/>
        <w:szCs w:val="20"/>
      </w:rPr>
      <w:t>3</w:t>
    </w:r>
    <w:r w:rsidRPr="0006049B">
      <w:rPr>
        <w:rFonts w:ascii="Times New Roman" w:hAnsi="Times New Roman" w:cs="Times New Roman"/>
        <w:b/>
        <w:bCs/>
        <w:sz w:val="20"/>
        <w:szCs w:val="20"/>
      </w:rPr>
      <w:t xml:space="preserve">, Sayı/Issue: </w:t>
    </w:r>
    <w:r w:rsidR="009035C4">
      <w:rPr>
        <w:rFonts w:ascii="Times New Roman" w:hAnsi="Times New Roman" w:cs="Times New Roman"/>
        <w:b/>
        <w:bCs/>
        <w:sz w:val="20"/>
        <w:szCs w:val="20"/>
      </w:rPr>
      <w:t>2</w:t>
    </w:r>
    <w:r w:rsidRPr="0006049B">
      <w:rPr>
        <w:rFonts w:ascii="Times New Roman" w:hAnsi="Times New Roman" w:cs="Times New Roman"/>
        <w:b/>
        <w:bCs/>
        <w:sz w:val="20"/>
        <w:szCs w:val="20"/>
      </w:rPr>
      <w:t xml:space="preserve">, </w:t>
    </w:r>
    <w:r w:rsidR="009035C4">
      <w:rPr>
        <w:rFonts w:ascii="Times New Roman" w:hAnsi="Times New Roman" w:cs="Times New Roman"/>
        <w:b/>
        <w:bCs/>
        <w:sz w:val="20"/>
        <w:szCs w:val="20"/>
      </w:rPr>
      <w:t>Kış</w:t>
    </w:r>
    <w:r w:rsidRPr="0006049B">
      <w:rPr>
        <w:rFonts w:ascii="Times New Roman" w:hAnsi="Times New Roman" w:cs="Times New Roman"/>
        <w:b/>
        <w:bCs/>
        <w:sz w:val="20"/>
        <w:szCs w:val="20"/>
      </w:rPr>
      <w:t>/</w:t>
    </w:r>
    <w:r w:rsidR="009035C4">
      <w:rPr>
        <w:rFonts w:ascii="Times New Roman" w:hAnsi="Times New Roman" w:cs="Times New Roman"/>
        <w:b/>
        <w:bCs/>
        <w:sz w:val="20"/>
        <w:szCs w:val="20"/>
      </w:rPr>
      <w:t>Winter</w:t>
    </w:r>
    <w:r w:rsidRPr="0006049B">
      <w:rPr>
        <w:rFonts w:ascii="Times New Roman" w:hAnsi="Times New Roman" w:cs="Times New Roman"/>
        <w:b/>
        <w:bCs/>
        <w:sz w:val="20"/>
        <w:szCs w:val="20"/>
      </w:rPr>
      <w:t xml:space="preserve"> 202</w:t>
    </w:r>
    <w:r w:rsidR="0027452E">
      <w:rPr>
        <w:rFonts w:ascii="Times New Roman" w:hAnsi="Times New Roman" w:cs="Times New Roman"/>
        <w:b/>
        <w:bCs/>
        <w:sz w:val="20"/>
        <w:szCs w:val="20"/>
      </w:rPr>
      <w:t>5</w:t>
    </w:r>
  </w:p>
  <w:p w14:paraId="2F15B1C3" w14:textId="118BF0C8" w:rsidR="009D33D0" w:rsidRPr="004E3AC1" w:rsidRDefault="009D33D0" w:rsidP="00EC1970">
    <w:pPr>
      <w:tabs>
        <w:tab w:val="left" w:pos="2515"/>
        <w:tab w:val="center" w:pos="4393"/>
      </w:tabs>
      <w:spacing w:after="0" w:line="240" w:lineRule="auto"/>
      <w:ind w:right="-2"/>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201331674" w:displacedByCustomXml="next"/>
  <w:sdt>
    <w:sdtPr>
      <w:rPr>
        <w:rFonts w:ascii="Times New Roman" w:hAnsi="Times New Roman" w:cs="Times New Roman"/>
      </w:rPr>
      <w:id w:val="43657226"/>
      <w:docPartObj>
        <w:docPartGallery w:val="Cover Pages"/>
        <w:docPartUnique/>
      </w:docPartObj>
    </w:sdtPr>
    <w:sdtEndPr>
      <w:rPr>
        <w:sz w:val="20"/>
        <w:szCs w:val="20"/>
      </w:rPr>
    </w:sdtEndPr>
    <w:sdtContent>
      <w:p w14:paraId="55E5BC0B" w14:textId="50819E82" w:rsidR="00040F33" w:rsidRDefault="007A20E0" w:rsidP="00040F33">
        <w:pPr>
          <w:spacing w:after="0" w:line="240" w:lineRule="auto"/>
          <w:ind w:left="1276"/>
          <w:jc w:val="center"/>
          <w:rPr>
            <w:rFonts w:ascii="Times New Roman" w:hAnsi="Times New Roman" w:cs="Times New Roman"/>
            <w:sz w:val="20"/>
            <w:szCs w:val="20"/>
            <w:highlight w:val="yellow"/>
          </w:rPr>
        </w:pPr>
        <w:r w:rsidRPr="006F1A9F">
          <w:rPr>
            <w:rFonts w:ascii="Times New Roman" w:hAnsi="Times New Roman" w:cs="Times New Roman"/>
            <w:sz w:val="20"/>
            <w:szCs w:val="20"/>
            <w:highlight w:val="yellow"/>
          </w:rPr>
          <w:t>* Makale ile ilgili notunuzu yazınız (tezden üretilme, bildiriden genişletilme vs</w:t>
        </w:r>
        <w:r w:rsidRPr="00E05C86">
          <w:rPr>
            <w:rFonts w:ascii="Times New Roman" w:hAnsi="Times New Roman" w:cs="Times New Roman"/>
            <w:sz w:val="20"/>
            <w:szCs w:val="20"/>
            <w:highlight w:val="yellow"/>
          </w:rPr>
          <w:t>.)</w:t>
        </w:r>
        <w:r w:rsidRPr="00E05C86">
          <w:rPr>
            <w:rFonts w:ascii="Times New Roman" w:hAnsi="Times New Roman" w:cs="Times New Roman"/>
            <w:noProof/>
            <w:sz w:val="20"/>
            <w:szCs w:val="20"/>
            <w:highlight w:val="yellow"/>
          </w:rPr>
          <mc:AlternateContent>
            <mc:Choice Requires="wps">
              <w:drawing>
                <wp:anchor distT="0" distB="0" distL="114300" distR="114300" simplePos="0" relativeHeight="251657216" behindDoc="0" locked="0" layoutInCell="1" allowOverlap="1" wp14:anchorId="17767B2F" wp14:editId="376082CB">
                  <wp:simplePos x="0" y="0"/>
                  <wp:positionH relativeFrom="column">
                    <wp:posOffset>-1186180</wp:posOffset>
                  </wp:positionH>
                  <wp:positionV relativeFrom="paragraph">
                    <wp:posOffset>-935990</wp:posOffset>
                  </wp:positionV>
                  <wp:extent cx="232708" cy="9008497"/>
                  <wp:effectExtent l="0" t="0" r="0" b="2540"/>
                  <wp:wrapNone/>
                  <wp:docPr id="1" name="Dikdörtgen 9"/>
                  <wp:cNvGraphicFramePr/>
                  <a:graphic xmlns:a="http://schemas.openxmlformats.org/drawingml/2006/main">
                    <a:graphicData uri="http://schemas.microsoft.com/office/word/2010/wordprocessingShape">
                      <wps:wsp>
                        <wps:cNvSpPr/>
                        <wps:spPr>
                          <a:xfrm>
                            <a:off x="0" y="0"/>
                            <a:ext cx="232708" cy="9008497"/>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6DBC3F" id="Dikdörtgen 9" o:spid="_x0000_s1026" style="position:absolute;margin-left:-93.4pt;margin-top:-73.7pt;width:18.3pt;height:709.3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" fillcolor="gray [1629]" stroked="f" strokeweight="1pt"/>
              </w:pict>
            </mc:Fallback>
          </mc:AlternateContent>
        </w:r>
      </w:p>
      <w:p w14:paraId="2DA469AA" w14:textId="16BC6E72" w:rsidR="007A20E0" w:rsidRPr="006F1A9F" w:rsidRDefault="00E05C86" w:rsidP="00040F33">
        <w:pPr>
          <w:spacing w:after="0" w:line="240" w:lineRule="auto"/>
          <w:ind w:left="1276"/>
          <w:jc w:val="center"/>
          <w:rPr>
            <w:rFonts w:ascii="Times New Roman" w:hAnsi="Times New Roman" w:cs="Times New Roman"/>
            <w:sz w:val="20"/>
            <w:szCs w:val="20"/>
          </w:rPr>
        </w:pPr>
        <w:r w:rsidRPr="00E05C86">
          <w:rPr>
            <w:rFonts w:ascii="Times New Roman" w:hAnsi="Times New Roman" w:cs="Times New Roman"/>
            <w:sz w:val="20"/>
            <w:szCs w:val="20"/>
            <w:highlight w:val="yellow"/>
          </w:rPr>
          <w:t>Write your note about the article (derived from thesis, expansion from report, etc.)</w:t>
        </w:r>
      </w:p>
    </w:sdtContent>
  </w:sdt>
  <w:bookmarkEnd w:id="1"/>
  <w:p w14:paraId="389AC551" w14:textId="679B6BC0" w:rsidR="007A20E0" w:rsidRDefault="007A20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33A3C" w14:textId="77777777" w:rsidR="005D5394" w:rsidRDefault="005D5394" w:rsidP="000E5244">
      <w:pPr>
        <w:spacing w:after="0" w:line="240" w:lineRule="auto"/>
      </w:pPr>
      <w:r>
        <w:separator/>
      </w:r>
    </w:p>
  </w:footnote>
  <w:footnote w:type="continuationSeparator" w:id="0">
    <w:p w14:paraId="15B578FC" w14:textId="77777777" w:rsidR="005D5394" w:rsidRDefault="005D5394" w:rsidP="000E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pacing w:val="60"/>
        <w:sz w:val="20"/>
        <w:szCs w:val="20"/>
      </w:rPr>
      <w:id w:val="947040153"/>
      <w:docPartObj>
        <w:docPartGallery w:val="Page Numbers (Top of Page)"/>
        <w:docPartUnique/>
      </w:docPartObj>
    </w:sdtPr>
    <w:sdtEndPr>
      <w:rPr>
        <w:b/>
        <w:bCs/>
        <w:spacing w:val="0"/>
      </w:rPr>
    </w:sdtEndPr>
    <w:sdtContent>
      <w:p w14:paraId="3C6AC107" w14:textId="09DB49AC" w:rsidR="00D5466B" w:rsidRPr="00114A24" w:rsidRDefault="00F23291" w:rsidP="00F23291">
        <w:pPr>
          <w:pStyle w:val="stBilgi"/>
          <w:pBdr>
            <w:bottom w:val="single" w:sz="4" w:space="1" w:color="D9D9D9" w:themeColor="background1" w:themeShade="D9"/>
          </w:pBdr>
          <w:jc w:val="right"/>
          <w:rPr>
            <w:rFonts w:ascii="Times New Roman" w:hAnsi="Times New Roman" w:cs="Times New Roman"/>
            <w:b/>
            <w:bCs/>
            <w:sz w:val="20"/>
            <w:szCs w:val="20"/>
          </w:rPr>
        </w:pPr>
        <w:r w:rsidRPr="00114A24">
          <w:rPr>
            <w:rFonts w:ascii="Times New Roman" w:hAnsi="Times New Roman" w:cs="Times New Roman"/>
            <w:sz w:val="20"/>
            <w:szCs w:val="20"/>
          </w:rPr>
          <w:t xml:space="preserve">Yazar Adı </w:t>
        </w:r>
        <w:r w:rsidRPr="00114A24">
          <w:rPr>
            <w:rFonts w:ascii="Times New Roman" w:hAnsi="Times New Roman" w:cs="Times New Roman"/>
            <w:sz w:val="20"/>
            <w:szCs w:val="20"/>
            <w:highlight w:val="yellow"/>
          </w:rPr>
          <w:t>(Yazılmayacak</w:t>
        </w:r>
        <w:r w:rsidR="009637FD">
          <w:rPr>
            <w:rFonts w:ascii="Times New Roman" w:hAnsi="Times New Roman" w:cs="Times New Roman"/>
            <w:sz w:val="20"/>
            <w:szCs w:val="20"/>
            <w:highlight w:val="yellow"/>
          </w:rPr>
          <w:t>/ leave unwritten</w:t>
        </w:r>
        <w:r w:rsidRPr="00114A24">
          <w:rPr>
            <w:rFonts w:ascii="Times New Roman" w:hAnsi="Times New Roman" w:cs="Times New Roman"/>
            <w:sz w:val="20"/>
            <w:szCs w:val="20"/>
            <w:highlight w:val="yellow"/>
          </w:rPr>
          <w:t>)</w:t>
        </w:r>
        <w:r w:rsidR="00D5466B" w:rsidRPr="00114A24">
          <w:rPr>
            <w:rFonts w:ascii="Times New Roman" w:hAnsi="Times New Roman" w:cs="Times New Roman"/>
            <w:sz w:val="20"/>
            <w:szCs w:val="20"/>
          </w:rPr>
          <w:t xml:space="preserve"> | </w:t>
        </w:r>
        <w:r w:rsidR="00D5466B" w:rsidRPr="00114A24">
          <w:rPr>
            <w:rFonts w:ascii="Times New Roman" w:hAnsi="Times New Roman" w:cs="Times New Roman"/>
            <w:sz w:val="20"/>
            <w:szCs w:val="20"/>
          </w:rPr>
          <w:fldChar w:fldCharType="begin"/>
        </w:r>
        <w:r w:rsidR="00D5466B" w:rsidRPr="00114A24">
          <w:rPr>
            <w:rFonts w:ascii="Times New Roman" w:hAnsi="Times New Roman" w:cs="Times New Roman"/>
            <w:sz w:val="20"/>
            <w:szCs w:val="20"/>
          </w:rPr>
          <w:instrText>PAGE   \* MERGEFORMAT</w:instrText>
        </w:r>
        <w:r w:rsidR="00D5466B" w:rsidRPr="00114A24">
          <w:rPr>
            <w:rFonts w:ascii="Times New Roman" w:hAnsi="Times New Roman" w:cs="Times New Roman"/>
            <w:sz w:val="20"/>
            <w:szCs w:val="20"/>
          </w:rPr>
          <w:fldChar w:fldCharType="separate"/>
        </w:r>
        <w:r w:rsidR="003849B0" w:rsidRPr="00114A24">
          <w:rPr>
            <w:rFonts w:ascii="Times New Roman" w:hAnsi="Times New Roman" w:cs="Times New Roman"/>
            <w:noProof/>
            <w:sz w:val="20"/>
            <w:szCs w:val="20"/>
          </w:rPr>
          <w:t>10</w:t>
        </w:r>
        <w:r w:rsidR="00D5466B" w:rsidRPr="00114A24">
          <w:rPr>
            <w:rFonts w:ascii="Times New Roman" w:hAnsi="Times New Roman" w:cs="Times New Roman"/>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pacing w:val="60"/>
        <w:sz w:val="20"/>
        <w:szCs w:val="20"/>
      </w:rPr>
      <w:id w:val="-728535873"/>
      <w:docPartObj>
        <w:docPartGallery w:val="Page Numbers (Top of Page)"/>
        <w:docPartUnique/>
      </w:docPartObj>
    </w:sdtPr>
    <w:sdtEndPr>
      <w:rPr>
        <w:spacing w:val="0"/>
        <w:shd w:val="clear" w:color="auto" w:fill="FFFFFF" w:themeFill="background1"/>
      </w:rPr>
    </w:sdtEndPr>
    <w:sdtContent>
      <w:p w14:paraId="3FC86AB2" w14:textId="2AF7B8A1" w:rsidR="00D5466B" w:rsidRPr="00114A24" w:rsidRDefault="00F23291" w:rsidP="00F23291">
        <w:pPr>
          <w:pStyle w:val="stBilgi"/>
          <w:pBdr>
            <w:bottom w:val="single" w:sz="4" w:space="1" w:color="D9D9D9" w:themeColor="background1" w:themeShade="D9"/>
          </w:pBdr>
          <w:jc w:val="right"/>
          <w:rPr>
            <w:rFonts w:ascii="Times New Roman" w:hAnsi="Times New Roman" w:cs="Times New Roman"/>
            <w:sz w:val="20"/>
            <w:szCs w:val="20"/>
          </w:rPr>
        </w:pPr>
        <w:r w:rsidRPr="00114A24">
          <w:rPr>
            <w:rFonts w:ascii="Times New Roman" w:hAnsi="Times New Roman" w:cs="Times New Roman"/>
            <w:sz w:val="20"/>
            <w:szCs w:val="20"/>
          </w:rPr>
          <w:t>Makale adı</w:t>
        </w:r>
        <w:r w:rsidR="009637FD">
          <w:rPr>
            <w:rFonts w:ascii="Times New Roman" w:hAnsi="Times New Roman" w:cs="Times New Roman"/>
            <w:sz w:val="20"/>
            <w:szCs w:val="20"/>
          </w:rPr>
          <w:t>/ Title of the article</w:t>
        </w:r>
        <w:r w:rsidR="00D5466B" w:rsidRPr="00114A24">
          <w:rPr>
            <w:rFonts w:ascii="Times New Roman" w:hAnsi="Times New Roman" w:cs="Times New Roman"/>
            <w:sz w:val="20"/>
            <w:szCs w:val="20"/>
          </w:rPr>
          <w:t xml:space="preserve"> </w:t>
        </w:r>
        <w:r w:rsidR="00D5466B" w:rsidRPr="00114A24">
          <w:rPr>
            <w:rFonts w:ascii="Times New Roman" w:hAnsi="Times New Roman" w:cs="Times New Roman"/>
            <w:sz w:val="20"/>
            <w:szCs w:val="20"/>
            <w:shd w:val="clear" w:color="auto" w:fill="FFFFFF" w:themeFill="background1"/>
          </w:rPr>
          <w:t xml:space="preserve">| </w:t>
        </w:r>
        <w:r w:rsidR="00D5466B" w:rsidRPr="00114A24">
          <w:rPr>
            <w:rFonts w:ascii="Times New Roman" w:hAnsi="Times New Roman" w:cs="Times New Roman"/>
            <w:sz w:val="20"/>
            <w:szCs w:val="20"/>
            <w:shd w:val="clear" w:color="auto" w:fill="FFFFFF" w:themeFill="background1"/>
          </w:rPr>
          <w:fldChar w:fldCharType="begin"/>
        </w:r>
        <w:r w:rsidR="00D5466B" w:rsidRPr="00114A24">
          <w:rPr>
            <w:rFonts w:ascii="Times New Roman" w:hAnsi="Times New Roman" w:cs="Times New Roman"/>
            <w:sz w:val="20"/>
            <w:szCs w:val="20"/>
            <w:shd w:val="clear" w:color="auto" w:fill="FFFFFF" w:themeFill="background1"/>
          </w:rPr>
          <w:instrText>PAGE   \* MERGEFORMAT</w:instrText>
        </w:r>
        <w:r w:rsidR="00D5466B" w:rsidRPr="00114A24">
          <w:rPr>
            <w:rFonts w:ascii="Times New Roman" w:hAnsi="Times New Roman" w:cs="Times New Roman"/>
            <w:sz w:val="20"/>
            <w:szCs w:val="20"/>
            <w:shd w:val="clear" w:color="auto" w:fill="FFFFFF" w:themeFill="background1"/>
          </w:rPr>
          <w:fldChar w:fldCharType="separate"/>
        </w:r>
        <w:r w:rsidR="003849B0" w:rsidRPr="00114A24">
          <w:rPr>
            <w:rFonts w:ascii="Times New Roman" w:hAnsi="Times New Roman" w:cs="Times New Roman"/>
            <w:noProof/>
            <w:sz w:val="20"/>
            <w:szCs w:val="20"/>
            <w:shd w:val="clear" w:color="auto" w:fill="FFFFFF" w:themeFill="background1"/>
          </w:rPr>
          <w:t>11</w:t>
        </w:r>
        <w:r w:rsidR="00D5466B" w:rsidRPr="00114A24">
          <w:rPr>
            <w:rFonts w:ascii="Times New Roman" w:hAnsi="Times New Roman" w:cs="Times New Roman"/>
            <w:sz w:val="20"/>
            <w:szCs w:val="20"/>
            <w:shd w:val="clear" w:color="auto" w:fill="FFFFFF" w:themeFill="background1"/>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0C1D" w14:textId="6EEEF809" w:rsidR="000F510E" w:rsidRDefault="00000000">
    <w:pPr>
      <w:pStyle w:val="stBilgi"/>
    </w:pPr>
    <w:r>
      <w:rPr>
        <w:noProof/>
      </w:rPr>
      <w:pict w14:anchorId="60AE5F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0137953" o:spid="_x0000_s1034" type="#_x0000_t75" style="position:absolute;margin-left:0;margin-top:0;width:62.95pt;height:579.45pt;z-index:-251658240;mso-position-horizontal:center;mso-position-horizontal-relative:margin;mso-position-vertical:center;mso-position-vertical-relative:margin" o:allowincell="f">
          <v:imagedata r:id="rId1" o:title="hayat agacı-0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B7F3B"/>
    <w:multiLevelType w:val="hybridMultilevel"/>
    <w:tmpl w:val="5536752E"/>
    <w:lvl w:ilvl="0" w:tplc="E276879E">
      <w:start w:val="1"/>
      <w:numFmt w:val="upp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 w15:restartNumberingAfterBreak="0">
    <w:nsid w:val="3396464F"/>
    <w:multiLevelType w:val="multilevel"/>
    <w:tmpl w:val="1A546CDA"/>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
      <w:lvlJc w:val="left"/>
      <w:pPr>
        <w:tabs>
          <w:tab w:val="num" w:pos="2496"/>
        </w:tabs>
        <w:ind w:left="2496" w:hanging="360"/>
      </w:pPr>
      <w:rPr>
        <w:rFonts w:ascii="Symbol" w:hAnsi="Symbol" w:hint="default"/>
        <w:sz w:val="20"/>
      </w:rPr>
    </w:lvl>
    <w:lvl w:ilvl="2" w:tentative="1">
      <w:start w:val="1"/>
      <w:numFmt w:val="bullet"/>
      <w:lvlText w:val=""/>
      <w:lvlJc w:val="left"/>
      <w:pPr>
        <w:tabs>
          <w:tab w:val="num" w:pos="3216"/>
        </w:tabs>
        <w:ind w:left="3216" w:hanging="360"/>
      </w:pPr>
      <w:rPr>
        <w:rFonts w:ascii="Symbol" w:hAnsi="Symbol" w:hint="default"/>
        <w:sz w:val="20"/>
      </w:rPr>
    </w:lvl>
    <w:lvl w:ilvl="3" w:tentative="1">
      <w:start w:val="1"/>
      <w:numFmt w:val="bullet"/>
      <w:lvlText w:val=""/>
      <w:lvlJc w:val="left"/>
      <w:pPr>
        <w:tabs>
          <w:tab w:val="num" w:pos="3936"/>
        </w:tabs>
        <w:ind w:left="3936" w:hanging="360"/>
      </w:pPr>
      <w:rPr>
        <w:rFonts w:ascii="Symbol" w:hAnsi="Symbol" w:hint="default"/>
        <w:sz w:val="20"/>
      </w:rPr>
    </w:lvl>
    <w:lvl w:ilvl="4" w:tentative="1">
      <w:start w:val="1"/>
      <w:numFmt w:val="bullet"/>
      <w:lvlText w:val=""/>
      <w:lvlJc w:val="left"/>
      <w:pPr>
        <w:tabs>
          <w:tab w:val="num" w:pos="4656"/>
        </w:tabs>
        <w:ind w:left="4656" w:hanging="360"/>
      </w:pPr>
      <w:rPr>
        <w:rFonts w:ascii="Symbol" w:hAnsi="Symbol" w:hint="default"/>
        <w:sz w:val="20"/>
      </w:rPr>
    </w:lvl>
    <w:lvl w:ilvl="5" w:tentative="1">
      <w:start w:val="1"/>
      <w:numFmt w:val="bullet"/>
      <w:lvlText w:val=""/>
      <w:lvlJc w:val="left"/>
      <w:pPr>
        <w:tabs>
          <w:tab w:val="num" w:pos="5376"/>
        </w:tabs>
        <w:ind w:left="5376" w:hanging="360"/>
      </w:pPr>
      <w:rPr>
        <w:rFonts w:ascii="Symbol" w:hAnsi="Symbol" w:hint="default"/>
        <w:sz w:val="20"/>
      </w:rPr>
    </w:lvl>
    <w:lvl w:ilvl="6" w:tentative="1">
      <w:start w:val="1"/>
      <w:numFmt w:val="bullet"/>
      <w:lvlText w:val=""/>
      <w:lvlJc w:val="left"/>
      <w:pPr>
        <w:tabs>
          <w:tab w:val="num" w:pos="6096"/>
        </w:tabs>
        <w:ind w:left="6096" w:hanging="360"/>
      </w:pPr>
      <w:rPr>
        <w:rFonts w:ascii="Symbol" w:hAnsi="Symbol" w:hint="default"/>
        <w:sz w:val="20"/>
      </w:rPr>
    </w:lvl>
    <w:lvl w:ilvl="7" w:tentative="1">
      <w:start w:val="1"/>
      <w:numFmt w:val="bullet"/>
      <w:lvlText w:val=""/>
      <w:lvlJc w:val="left"/>
      <w:pPr>
        <w:tabs>
          <w:tab w:val="num" w:pos="6816"/>
        </w:tabs>
        <w:ind w:left="6816" w:hanging="360"/>
      </w:pPr>
      <w:rPr>
        <w:rFonts w:ascii="Symbol" w:hAnsi="Symbol" w:hint="default"/>
        <w:sz w:val="20"/>
      </w:rPr>
    </w:lvl>
    <w:lvl w:ilvl="8" w:tentative="1">
      <w:start w:val="1"/>
      <w:numFmt w:val="bullet"/>
      <w:lvlText w:val=""/>
      <w:lvlJc w:val="left"/>
      <w:pPr>
        <w:tabs>
          <w:tab w:val="num" w:pos="7536"/>
        </w:tabs>
        <w:ind w:left="7536" w:hanging="360"/>
      </w:pPr>
      <w:rPr>
        <w:rFonts w:ascii="Symbol" w:hAnsi="Symbol" w:hint="default"/>
        <w:sz w:val="20"/>
      </w:rPr>
    </w:lvl>
  </w:abstractNum>
  <w:abstractNum w:abstractNumId="2" w15:restartNumberingAfterBreak="0">
    <w:nsid w:val="76AD0E0C"/>
    <w:multiLevelType w:val="multilevel"/>
    <w:tmpl w:val="D4D0DFA4"/>
    <w:lvl w:ilvl="0">
      <w:start w:val="1"/>
      <w:numFmt w:val="bullet"/>
      <w:lvlText w:val=""/>
      <w:lvlJc w:val="left"/>
      <w:pPr>
        <w:tabs>
          <w:tab w:val="num" w:pos="1776"/>
        </w:tabs>
        <w:ind w:left="1776" w:hanging="360"/>
      </w:pPr>
      <w:rPr>
        <w:rFonts w:ascii="Symbol" w:hAnsi="Symbol" w:hint="default"/>
        <w:sz w:val="20"/>
      </w:rPr>
    </w:lvl>
    <w:lvl w:ilvl="1">
      <w:start w:val="1"/>
      <w:numFmt w:val="lowerLetter"/>
      <w:lvlText w:val="%2)"/>
      <w:lvlJc w:val="left"/>
      <w:pPr>
        <w:ind w:left="2496" w:hanging="360"/>
      </w:pPr>
      <w:rPr>
        <w:rFonts w:hint="default"/>
      </w:rPr>
    </w:lvl>
    <w:lvl w:ilvl="2" w:tentative="1">
      <w:start w:val="1"/>
      <w:numFmt w:val="bullet"/>
      <w:lvlText w:val=""/>
      <w:lvlJc w:val="left"/>
      <w:pPr>
        <w:tabs>
          <w:tab w:val="num" w:pos="3216"/>
        </w:tabs>
        <w:ind w:left="3216" w:hanging="360"/>
      </w:pPr>
      <w:rPr>
        <w:rFonts w:ascii="Symbol" w:hAnsi="Symbol" w:hint="default"/>
        <w:sz w:val="20"/>
      </w:rPr>
    </w:lvl>
    <w:lvl w:ilvl="3" w:tentative="1">
      <w:start w:val="1"/>
      <w:numFmt w:val="bullet"/>
      <w:lvlText w:val=""/>
      <w:lvlJc w:val="left"/>
      <w:pPr>
        <w:tabs>
          <w:tab w:val="num" w:pos="3936"/>
        </w:tabs>
        <w:ind w:left="3936" w:hanging="360"/>
      </w:pPr>
      <w:rPr>
        <w:rFonts w:ascii="Symbol" w:hAnsi="Symbol" w:hint="default"/>
        <w:sz w:val="20"/>
      </w:rPr>
    </w:lvl>
    <w:lvl w:ilvl="4" w:tentative="1">
      <w:start w:val="1"/>
      <w:numFmt w:val="bullet"/>
      <w:lvlText w:val=""/>
      <w:lvlJc w:val="left"/>
      <w:pPr>
        <w:tabs>
          <w:tab w:val="num" w:pos="4656"/>
        </w:tabs>
        <w:ind w:left="4656" w:hanging="360"/>
      </w:pPr>
      <w:rPr>
        <w:rFonts w:ascii="Symbol" w:hAnsi="Symbol" w:hint="default"/>
        <w:sz w:val="20"/>
      </w:rPr>
    </w:lvl>
    <w:lvl w:ilvl="5" w:tentative="1">
      <w:start w:val="1"/>
      <w:numFmt w:val="bullet"/>
      <w:lvlText w:val=""/>
      <w:lvlJc w:val="left"/>
      <w:pPr>
        <w:tabs>
          <w:tab w:val="num" w:pos="5376"/>
        </w:tabs>
        <w:ind w:left="5376" w:hanging="360"/>
      </w:pPr>
      <w:rPr>
        <w:rFonts w:ascii="Symbol" w:hAnsi="Symbol" w:hint="default"/>
        <w:sz w:val="20"/>
      </w:rPr>
    </w:lvl>
    <w:lvl w:ilvl="6" w:tentative="1">
      <w:start w:val="1"/>
      <w:numFmt w:val="bullet"/>
      <w:lvlText w:val=""/>
      <w:lvlJc w:val="left"/>
      <w:pPr>
        <w:tabs>
          <w:tab w:val="num" w:pos="6096"/>
        </w:tabs>
        <w:ind w:left="6096" w:hanging="360"/>
      </w:pPr>
      <w:rPr>
        <w:rFonts w:ascii="Symbol" w:hAnsi="Symbol" w:hint="default"/>
        <w:sz w:val="20"/>
      </w:rPr>
    </w:lvl>
    <w:lvl w:ilvl="7" w:tentative="1">
      <w:start w:val="1"/>
      <w:numFmt w:val="bullet"/>
      <w:lvlText w:val=""/>
      <w:lvlJc w:val="left"/>
      <w:pPr>
        <w:tabs>
          <w:tab w:val="num" w:pos="6816"/>
        </w:tabs>
        <w:ind w:left="6816" w:hanging="360"/>
      </w:pPr>
      <w:rPr>
        <w:rFonts w:ascii="Symbol" w:hAnsi="Symbol" w:hint="default"/>
        <w:sz w:val="20"/>
      </w:rPr>
    </w:lvl>
    <w:lvl w:ilvl="8" w:tentative="1">
      <w:start w:val="1"/>
      <w:numFmt w:val="bullet"/>
      <w:lvlText w:val=""/>
      <w:lvlJc w:val="left"/>
      <w:pPr>
        <w:tabs>
          <w:tab w:val="num" w:pos="7536"/>
        </w:tabs>
        <w:ind w:left="7536" w:hanging="360"/>
      </w:pPr>
      <w:rPr>
        <w:rFonts w:ascii="Symbol" w:hAnsi="Symbol" w:hint="default"/>
        <w:sz w:val="20"/>
      </w:rPr>
    </w:lvl>
  </w:abstractNum>
  <w:num w:numId="1" w16cid:durableId="2076392596">
    <w:abstractNumId w:val="2"/>
  </w:num>
  <w:num w:numId="2" w16cid:durableId="1181041497">
    <w:abstractNumId w:val="1"/>
  </w:num>
  <w:num w:numId="3" w16cid:durableId="1886327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evenAndOddHeaders/>
  <w:characterSpacingControl w:val="doNotCompress"/>
  <w:hdrShapeDefaults>
    <o:shapedefaults v:ext="edit" spidmax="2050">
      <o:colormru v:ext="edit" colors="#e9d017,#7d0922"/>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C0E"/>
    <w:rsid w:val="0000094B"/>
    <w:rsid w:val="00004193"/>
    <w:rsid w:val="00005E80"/>
    <w:rsid w:val="0001130A"/>
    <w:rsid w:val="00012EB3"/>
    <w:rsid w:val="000150B9"/>
    <w:rsid w:val="000158E6"/>
    <w:rsid w:val="00016426"/>
    <w:rsid w:val="00020229"/>
    <w:rsid w:val="00023371"/>
    <w:rsid w:val="00025259"/>
    <w:rsid w:val="0002547A"/>
    <w:rsid w:val="00025890"/>
    <w:rsid w:val="00030D7A"/>
    <w:rsid w:val="00031D0D"/>
    <w:rsid w:val="000355CF"/>
    <w:rsid w:val="00040F33"/>
    <w:rsid w:val="00043993"/>
    <w:rsid w:val="0005728F"/>
    <w:rsid w:val="00057353"/>
    <w:rsid w:val="0006049B"/>
    <w:rsid w:val="00064161"/>
    <w:rsid w:val="00070F8F"/>
    <w:rsid w:val="000770A2"/>
    <w:rsid w:val="000822E0"/>
    <w:rsid w:val="00083982"/>
    <w:rsid w:val="000869CD"/>
    <w:rsid w:val="000874F8"/>
    <w:rsid w:val="00093F96"/>
    <w:rsid w:val="000A02D1"/>
    <w:rsid w:val="000A201A"/>
    <w:rsid w:val="000B1E4B"/>
    <w:rsid w:val="000B625B"/>
    <w:rsid w:val="000C0AB2"/>
    <w:rsid w:val="000C45B7"/>
    <w:rsid w:val="000C528F"/>
    <w:rsid w:val="000C56C4"/>
    <w:rsid w:val="000D1249"/>
    <w:rsid w:val="000D313E"/>
    <w:rsid w:val="000E06B5"/>
    <w:rsid w:val="000E5244"/>
    <w:rsid w:val="000F510E"/>
    <w:rsid w:val="0010154D"/>
    <w:rsid w:val="00101D30"/>
    <w:rsid w:val="00113509"/>
    <w:rsid w:val="0011405B"/>
    <w:rsid w:val="00114A24"/>
    <w:rsid w:val="00117217"/>
    <w:rsid w:val="00122677"/>
    <w:rsid w:val="001227C7"/>
    <w:rsid w:val="001241F9"/>
    <w:rsid w:val="00124D57"/>
    <w:rsid w:val="00124E9A"/>
    <w:rsid w:val="001314E3"/>
    <w:rsid w:val="0013375C"/>
    <w:rsid w:val="001346DB"/>
    <w:rsid w:val="00135FB4"/>
    <w:rsid w:val="00144A68"/>
    <w:rsid w:val="00146DBB"/>
    <w:rsid w:val="00161952"/>
    <w:rsid w:val="00162680"/>
    <w:rsid w:val="0016392B"/>
    <w:rsid w:val="0017038C"/>
    <w:rsid w:val="001730C4"/>
    <w:rsid w:val="00173ABF"/>
    <w:rsid w:val="00182C7B"/>
    <w:rsid w:val="0018524B"/>
    <w:rsid w:val="00194A40"/>
    <w:rsid w:val="00195C30"/>
    <w:rsid w:val="001961A7"/>
    <w:rsid w:val="00196BAA"/>
    <w:rsid w:val="001A2C61"/>
    <w:rsid w:val="001A6BA0"/>
    <w:rsid w:val="001B1116"/>
    <w:rsid w:val="001B1C19"/>
    <w:rsid w:val="001B4625"/>
    <w:rsid w:val="001B485D"/>
    <w:rsid w:val="001B611B"/>
    <w:rsid w:val="001D3E0E"/>
    <w:rsid w:val="001D6F54"/>
    <w:rsid w:val="001F1199"/>
    <w:rsid w:val="001F1711"/>
    <w:rsid w:val="001F1788"/>
    <w:rsid w:val="001F3362"/>
    <w:rsid w:val="001F613A"/>
    <w:rsid w:val="00200E4B"/>
    <w:rsid w:val="00203F71"/>
    <w:rsid w:val="0021164B"/>
    <w:rsid w:val="00213DCD"/>
    <w:rsid w:val="00217DCB"/>
    <w:rsid w:val="00220EC8"/>
    <w:rsid w:val="002211F4"/>
    <w:rsid w:val="002218E3"/>
    <w:rsid w:val="00227077"/>
    <w:rsid w:val="00230E91"/>
    <w:rsid w:val="002321D1"/>
    <w:rsid w:val="0025107E"/>
    <w:rsid w:val="00256863"/>
    <w:rsid w:val="00265FCD"/>
    <w:rsid w:val="00272E5F"/>
    <w:rsid w:val="0027452E"/>
    <w:rsid w:val="00274A6D"/>
    <w:rsid w:val="00275429"/>
    <w:rsid w:val="00277D72"/>
    <w:rsid w:val="0028126B"/>
    <w:rsid w:val="0028335F"/>
    <w:rsid w:val="00284625"/>
    <w:rsid w:val="00287953"/>
    <w:rsid w:val="00290CF0"/>
    <w:rsid w:val="002A6D0C"/>
    <w:rsid w:val="002B2205"/>
    <w:rsid w:val="002B2FCF"/>
    <w:rsid w:val="002B2FED"/>
    <w:rsid w:val="002B361A"/>
    <w:rsid w:val="002B7309"/>
    <w:rsid w:val="002C3C24"/>
    <w:rsid w:val="002C6339"/>
    <w:rsid w:val="002D1E2D"/>
    <w:rsid w:val="002D22C9"/>
    <w:rsid w:val="002D388F"/>
    <w:rsid w:val="002D3ADA"/>
    <w:rsid w:val="002D6328"/>
    <w:rsid w:val="002E0D05"/>
    <w:rsid w:val="002E685B"/>
    <w:rsid w:val="002E7CC0"/>
    <w:rsid w:val="002F0AB4"/>
    <w:rsid w:val="002F151D"/>
    <w:rsid w:val="002F5475"/>
    <w:rsid w:val="002F6211"/>
    <w:rsid w:val="002F65AA"/>
    <w:rsid w:val="00300FD7"/>
    <w:rsid w:val="0030152D"/>
    <w:rsid w:val="003039C8"/>
    <w:rsid w:val="003101D6"/>
    <w:rsid w:val="00316CE1"/>
    <w:rsid w:val="003230B5"/>
    <w:rsid w:val="003241DE"/>
    <w:rsid w:val="003279B0"/>
    <w:rsid w:val="003419E9"/>
    <w:rsid w:val="003527DD"/>
    <w:rsid w:val="00357514"/>
    <w:rsid w:val="00367615"/>
    <w:rsid w:val="00370198"/>
    <w:rsid w:val="003703C2"/>
    <w:rsid w:val="00371887"/>
    <w:rsid w:val="003773DF"/>
    <w:rsid w:val="0038234F"/>
    <w:rsid w:val="003849B0"/>
    <w:rsid w:val="00391C95"/>
    <w:rsid w:val="00392118"/>
    <w:rsid w:val="0039216D"/>
    <w:rsid w:val="00393147"/>
    <w:rsid w:val="003A3B9A"/>
    <w:rsid w:val="003A4673"/>
    <w:rsid w:val="003A6EC5"/>
    <w:rsid w:val="003A7A79"/>
    <w:rsid w:val="003B1121"/>
    <w:rsid w:val="003C4A72"/>
    <w:rsid w:val="003C6C0E"/>
    <w:rsid w:val="003C7CA7"/>
    <w:rsid w:val="003D0E87"/>
    <w:rsid w:val="003D39E3"/>
    <w:rsid w:val="003D5114"/>
    <w:rsid w:val="003D7EF0"/>
    <w:rsid w:val="003E2678"/>
    <w:rsid w:val="003F2BFC"/>
    <w:rsid w:val="003F6005"/>
    <w:rsid w:val="0040202D"/>
    <w:rsid w:val="0040282B"/>
    <w:rsid w:val="00412678"/>
    <w:rsid w:val="00412B82"/>
    <w:rsid w:val="004132D0"/>
    <w:rsid w:val="00413D8B"/>
    <w:rsid w:val="00414754"/>
    <w:rsid w:val="00421512"/>
    <w:rsid w:val="00441FD0"/>
    <w:rsid w:val="00442BA5"/>
    <w:rsid w:val="00446DA3"/>
    <w:rsid w:val="00446E70"/>
    <w:rsid w:val="00447E4F"/>
    <w:rsid w:val="00455F72"/>
    <w:rsid w:val="00460214"/>
    <w:rsid w:val="00460D59"/>
    <w:rsid w:val="004620C3"/>
    <w:rsid w:val="004660F9"/>
    <w:rsid w:val="00467A5E"/>
    <w:rsid w:val="004732CF"/>
    <w:rsid w:val="004756E7"/>
    <w:rsid w:val="00476218"/>
    <w:rsid w:val="00477606"/>
    <w:rsid w:val="00485C5F"/>
    <w:rsid w:val="00491F36"/>
    <w:rsid w:val="0049404E"/>
    <w:rsid w:val="00495874"/>
    <w:rsid w:val="004B12AD"/>
    <w:rsid w:val="004C16B6"/>
    <w:rsid w:val="004D17FD"/>
    <w:rsid w:val="004D2387"/>
    <w:rsid w:val="004D512F"/>
    <w:rsid w:val="004E04ED"/>
    <w:rsid w:val="004E3AC1"/>
    <w:rsid w:val="004E61FB"/>
    <w:rsid w:val="004F1AAC"/>
    <w:rsid w:val="004F2EFA"/>
    <w:rsid w:val="005060B4"/>
    <w:rsid w:val="00510F6B"/>
    <w:rsid w:val="00512A2E"/>
    <w:rsid w:val="00512ECE"/>
    <w:rsid w:val="005168A7"/>
    <w:rsid w:val="0052011A"/>
    <w:rsid w:val="00520172"/>
    <w:rsid w:val="00520847"/>
    <w:rsid w:val="005310D7"/>
    <w:rsid w:val="005332DE"/>
    <w:rsid w:val="00536321"/>
    <w:rsid w:val="005423FE"/>
    <w:rsid w:val="00547126"/>
    <w:rsid w:val="00551AA1"/>
    <w:rsid w:val="005533EA"/>
    <w:rsid w:val="005537DE"/>
    <w:rsid w:val="00563498"/>
    <w:rsid w:val="00564198"/>
    <w:rsid w:val="00570563"/>
    <w:rsid w:val="005816DA"/>
    <w:rsid w:val="00581C1A"/>
    <w:rsid w:val="00582D12"/>
    <w:rsid w:val="00584453"/>
    <w:rsid w:val="00584CAF"/>
    <w:rsid w:val="005917C6"/>
    <w:rsid w:val="00594F98"/>
    <w:rsid w:val="00597E37"/>
    <w:rsid w:val="005A1AC9"/>
    <w:rsid w:val="005A71A4"/>
    <w:rsid w:val="005A7E95"/>
    <w:rsid w:val="005B36EC"/>
    <w:rsid w:val="005B37CE"/>
    <w:rsid w:val="005B4A03"/>
    <w:rsid w:val="005B504F"/>
    <w:rsid w:val="005B7FBA"/>
    <w:rsid w:val="005C1175"/>
    <w:rsid w:val="005C1C58"/>
    <w:rsid w:val="005D1E3B"/>
    <w:rsid w:val="005D5394"/>
    <w:rsid w:val="005E33A1"/>
    <w:rsid w:val="005F1126"/>
    <w:rsid w:val="005F3A39"/>
    <w:rsid w:val="005F40F5"/>
    <w:rsid w:val="005F73B8"/>
    <w:rsid w:val="0060613F"/>
    <w:rsid w:val="0061060E"/>
    <w:rsid w:val="00611232"/>
    <w:rsid w:val="006140B1"/>
    <w:rsid w:val="00617AAA"/>
    <w:rsid w:val="006213D4"/>
    <w:rsid w:val="00621788"/>
    <w:rsid w:val="00623210"/>
    <w:rsid w:val="00626E4A"/>
    <w:rsid w:val="00630B9A"/>
    <w:rsid w:val="00634E53"/>
    <w:rsid w:val="00645E83"/>
    <w:rsid w:val="00650C5C"/>
    <w:rsid w:val="00650DF1"/>
    <w:rsid w:val="00651EAB"/>
    <w:rsid w:val="006525E1"/>
    <w:rsid w:val="00652E17"/>
    <w:rsid w:val="00653FB8"/>
    <w:rsid w:val="006542B9"/>
    <w:rsid w:val="00656D04"/>
    <w:rsid w:val="00661ADF"/>
    <w:rsid w:val="0066291F"/>
    <w:rsid w:val="00665267"/>
    <w:rsid w:val="0066717E"/>
    <w:rsid w:val="00671C64"/>
    <w:rsid w:val="00675B66"/>
    <w:rsid w:val="00677578"/>
    <w:rsid w:val="00680057"/>
    <w:rsid w:val="006831E7"/>
    <w:rsid w:val="00684507"/>
    <w:rsid w:val="0068464C"/>
    <w:rsid w:val="00685C2B"/>
    <w:rsid w:val="0068647E"/>
    <w:rsid w:val="00686B91"/>
    <w:rsid w:val="00687809"/>
    <w:rsid w:val="00687C18"/>
    <w:rsid w:val="0069686D"/>
    <w:rsid w:val="006A39CF"/>
    <w:rsid w:val="006A3AF4"/>
    <w:rsid w:val="006A4DBB"/>
    <w:rsid w:val="006B1B0D"/>
    <w:rsid w:val="006B25A0"/>
    <w:rsid w:val="006B3A1C"/>
    <w:rsid w:val="006B4CEC"/>
    <w:rsid w:val="006B7B5F"/>
    <w:rsid w:val="006C1FBB"/>
    <w:rsid w:val="006C51B9"/>
    <w:rsid w:val="006D3F0C"/>
    <w:rsid w:val="006D3F16"/>
    <w:rsid w:val="006D6E66"/>
    <w:rsid w:val="006F1A9F"/>
    <w:rsid w:val="006F1FD5"/>
    <w:rsid w:val="00704ADD"/>
    <w:rsid w:val="0071270F"/>
    <w:rsid w:val="00713456"/>
    <w:rsid w:val="00716C8A"/>
    <w:rsid w:val="00723582"/>
    <w:rsid w:val="00723E8D"/>
    <w:rsid w:val="007317D2"/>
    <w:rsid w:val="00733727"/>
    <w:rsid w:val="00737391"/>
    <w:rsid w:val="007400BC"/>
    <w:rsid w:val="007405F7"/>
    <w:rsid w:val="00742A1B"/>
    <w:rsid w:val="0074404E"/>
    <w:rsid w:val="00746A9C"/>
    <w:rsid w:val="0074737D"/>
    <w:rsid w:val="00754C17"/>
    <w:rsid w:val="00762537"/>
    <w:rsid w:val="00763E45"/>
    <w:rsid w:val="007641A1"/>
    <w:rsid w:val="007644FF"/>
    <w:rsid w:val="00774F2B"/>
    <w:rsid w:val="007827FC"/>
    <w:rsid w:val="0078514F"/>
    <w:rsid w:val="00792B8D"/>
    <w:rsid w:val="00794F99"/>
    <w:rsid w:val="007A1371"/>
    <w:rsid w:val="007A20E0"/>
    <w:rsid w:val="007A56CF"/>
    <w:rsid w:val="007A58B2"/>
    <w:rsid w:val="007B09B3"/>
    <w:rsid w:val="007D1523"/>
    <w:rsid w:val="007D1531"/>
    <w:rsid w:val="007D4256"/>
    <w:rsid w:val="007D707A"/>
    <w:rsid w:val="007E0520"/>
    <w:rsid w:val="007E2510"/>
    <w:rsid w:val="007E2553"/>
    <w:rsid w:val="007E2E13"/>
    <w:rsid w:val="007E365D"/>
    <w:rsid w:val="007E3868"/>
    <w:rsid w:val="007F2C31"/>
    <w:rsid w:val="007F4B43"/>
    <w:rsid w:val="007F6818"/>
    <w:rsid w:val="008002B6"/>
    <w:rsid w:val="00802FF1"/>
    <w:rsid w:val="00805A73"/>
    <w:rsid w:val="00807D0E"/>
    <w:rsid w:val="0081509D"/>
    <w:rsid w:val="008264A0"/>
    <w:rsid w:val="008329DD"/>
    <w:rsid w:val="00833712"/>
    <w:rsid w:val="00833782"/>
    <w:rsid w:val="00834FB0"/>
    <w:rsid w:val="00835836"/>
    <w:rsid w:val="00842B37"/>
    <w:rsid w:val="00844230"/>
    <w:rsid w:val="00846067"/>
    <w:rsid w:val="00846C59"/>
    <w:rsid w:val="008509A9"/>
    <w:rsid w:val="0085693E"/>
    <w:rsid w:val="00861B3C"/>
    <w:rsid w:val="00862F3F"/>
    <w:rsid w:val="008649DD"/>
    <w:rsid w:val="00865678"/>
    <w:rsid w:val="00866BBA"/>
    <w:rsid w:val="00872028"/>
    <w:rsid w:val="00872DEC"/>
    <w:rsid w:val="00881759"/>
    <w:rsid w:val="00884252"/>
    <w:rsid w:val="0088483B"/>
    <w:rsid w:val="00886B91"/>
    <w:rsid w:val="0089258D"/>
    <w:rsid w:val="008A6B52"/>
    <w:rsid w:val="008B2A0E"/>
    <w:rsid w:val="008B304B"/>
    <w:rsid w:val="008B4E3D"/>
    <w:rsid w:val="008B4FED"/>
    <w:rsid w:val="008C632F"/>
    <w:rsid w:val="008D0C5C"/>
    <w:rsid w:val="008D2504"/>
    <w:rsid w:val="008D339E"/>
    <w:rsid w:val="008D7B75"/>
    <w:rsid w:val="008D7F3D"/>
    <w:rsid w:val="008E4AC5"/>
    <w:rsid w:val="008E5168"/>
    <w:rsid w:val="008E5602"/>
    <w:rsid w:val="008F3455"/>
    <w:rsid w:val="009006FB"/>
    <w:rsid w:val="009035C4"/>
    <w:rsid w:val="009039C6"/>
    <w:rsid w:val="0090448C"/>
    <w:rsid w:val="00914159"/>
    <w:rsid w:val="00930EC3"/>
    <w:rsid w:val="00941058"/>
    <w:rsid w:val="0094131A"/>
    <w:rsid w:val="009424D0"/>
    <w:rsid w:val="00945635"/>
    <w:rsid w:val="00951981"/>
    <w:rsid w:val="00954D45"/>
    <w:rsid w:val="00956017"/>
    <w:rsid w:val="00960942"/>
    <w:rsid w:val="009637FD"/>
    <w:rsid w:val="009657B1"/>
    <w:rsid w:val="00965AD1"/>
    <w:rsid w:val="009736B4"/>
    <w:rsid w:val="009773F7"/>
    <w:rsid w:val="00987BBF"/>
    <w:rsid w:val="0099679C"/>
    <w:rsid w:val="00997499"/>
    <w:rsid w:val="009A1E23"/>
    <w:rsid w:val="009A6246"/>
    <w:rsid w:val="009B063B"/>
    <w:rsid w:val="009B16E6"/>
    <w:rsid w:val="009C13CB"/>
    <w:rsid w:val="009D032C"/>
    <w:rsid w:val="009D33D0"/>
    <w:rsid w:val="009D4C11"/>
    <w:rsid w:val="009D7C1F"/>
    <w:rsid w:val="009E145D"/>
    <w:rsid w:val="009E229B"/>
    <w:rsid w:val="009E5F1B"/>
    <w:rsid w:val="009E676E"/>
    <w:rsid w:val="009F0E9A"/>
    <w:rsid w:val="009F261B"/>
    <w:rsid w:val="009F38F4"/>
    <w:rsid w:val="009F5F83"/>
    <w:rsid w:val="009F7DBB"/>
    <w:rsid w:val="00A12E63"/>
    <w:rsid w:val="00A1411C"/>
    <w:rsid w:val="00A1502B"/>
    <w:rsid w:val="00A153D1"/>
    <w:rsid w:val="00A1620A"/>
    <w:rsid w:val="00A1630F"/>
    <w:rsid w:val="00A2055B"/>
    <w:rsid w:val="00A227C0"/>
    <w:rsid w:val="00A22922"/>
    <w:rsid w:val="00A2385A"/>
    <w:rsid w:val="00A246CA"/>
    <w:rsid w:val="00A24AFA"/>
    <w:rsid w:val="00A37CEA"/>
    <w:rsid w:val="00A37D2D"/>
    <w:rsid w:val="00A40FA3"/>
    <w:rsid w:val="00A42477"/>
    <w:rsid w:val="00A54AB5"/>
    <w:rsid w:val="00A54D9D"/>
    <w:rsid w:val="00A55655"/>
    <w:rsid w:val="00A55699"/>
    <w:rsid w:val="00A57C8E"/>
    <w:rsid w:val="00A6093C"/>
    <w:rsid w:val="00A61304"/>
    <w:rsid w:val="00A619E5"/>
    <w:rsid w:val="00A646D5"/>
    <w:rsid w:val="00A71F62"/>
    <w:rsid w:val="00A80E4F"/>
    <w:rsid w:val="00A901AE"/>
    <w:rsid w:val="00A97429"/>
    <w:rsid w:val="00A9756C"/>
    <w:rsid w:val="00AA349D"/>
    <w:rsid w:val="00AA5DB7"/>
    <w:rsid w:val="00AB27FF"/>
    <w:rsid w:val="00AB678F"/>
    <w:rsid w:val="00AB7913"/>
    <w:rsid w:val="00AC0313"/>
    <w:rsid w:val="00AC13A2"/>
    <w:rsid w:val="00AC2198"/>
    <w:rsid w:val="00AC6FCE"/>
    <w:rsid w:val="00AD0CBB"/>
    <w:rsid w:val="00AD5F63"/>
    <w:rsid w:val="00AD74A1"/>
    <w:rsid w:val="00AE2CCB"/>
    <w:rsid w:val="00AE5BD1"/>
    <w:rsid w:val="00AE79D4"/>
    <w:rsid w:val="00AF53DC"/>
    <w:rsid w:val="00B032FA"/>
    <w:rsid w:val="00B07551"/>
    <w:rsid w:val="00B1172F"/>
    <w:rsid w:val="00B11D64"/>
    <w:rsid w:val="00B15B67"/>
    <w:rsid w:val="00B16032"/>
    <w:rsid w:val="00B17189"/>
    <w:rsid w:val="00B17C3D"/>
    <w:rsid w:val="00B20AB0"/>
    <w:rsid w:val="00B26B05"/>
    <w:rsid w:val="00B31817"/>
    <w:rsid w:val="00B356C1"/>
    <w:rsid w:val="00B35809"/>
    <w:rsid w:val="00B36128"/>
    <w:rsid w:val="00B36AD0"/>
    <w:rsid w:val="00B410D9"/>
    <w:rsid w:val="00B43156"/>
    <w:rsid w:val="00B47C9E"/>
    <w:rsid w:val="00B50315"/>
    <w:rsid w:val="00B532A8"/>
    <w:rsid w:val="00B62807"/>
    <w:rsid w:val="00B70C8B"/>
    <w:rsid w:val="00B71289"/>
    <w:rsid w:val="00B741B0"/>
    <w:rsid w:val="00B75402"/>
    <w:rsid w:val="00B820B6"/>
    <w:rsid w:val="00B82D09"/>
    <w:rsid w:val="00B834AA"/>
    <w:rsid w:val="00B85CA6"/>
    <w:rsid w:val="00B8791B"/>
    <w:rsid w:val="00B87A38"/>
    <w:rsid w:val="00B933E6"/>
    <w:rsid w:val="00BA53BB"/>
    <w:rsid w:val="00BB59B8"/>
    <w:rsid w:val="00BC037A"/>
    <w:rsid w:val="00BC1A17"/>
    <w:rsid w:val="00BC60CA"/>
    <w:rsid w:val="00BD2AF9"/>
    <w:rsid w:val="00BD4E7F"/>
    <w:rsid w:val="00BD7A5D"/>
    <w:rsid w:val="00BE012E"/>
    <w:rsid w:val="00BF044F"/>
    <w:rsid w:val="00BF552A"/>
    <w:rsid w:val="00BF7B2C"/>
    <w:rsid w:val="00BF7CA8"/>
    <w:rsid w:val="00C03352"/>
    <w:rsid w:val="00C0428C"/>
    <w:rsid w:val="00C139E9"/>
    <w:rsid w:val="00C13ECC"/>
    <w:rsid w:val="00C140CE"/>
    <w:rsid w:val="00C14592"/>
    <w:rsid w:val="00C14D1B"/>
    <w:rsid w:val="00C25D1E"/>
    <w:rsid w:val="00C26852"/>
    <w:rsid w:val="00C4014E"/>
    <w:rsid w:val="00C432C1"/>
    <w:rsid w:val="00C4618E"/>
    <w:rsid w:val="00C50D1C"/>
    <w:rsid w:val="00C63844"/>
    <w:rsid w:val="00C70B36"/>
    <w:rsid w:val="00C7347C"/>
    <w:rsid w:val="00C73BB3"/>
    <w:rsid w:val="00C81953"/>
    <w:rsid w:val="00C86240"/>
    <w:rsid w:val="00C86298"/>
    <w:rsid w:val="00C87B4A"/>
    <w:rsid w:val="00C9040E"/>
    <w:rsid w:val="00C93C43"/>
    <w:rsid w:val="00C94909"/>
    <w:rsid w:val="00CA13D3"/>
    <w:rsid w:val="00CA2045"/>
    <w:rsid w:val="00CA4F8D"/>
    <w:rsid w:val="00CA797D"/>
    <w:rsid w:val="00CB21DE"/>
    <w:rsid w:val="00CB24E2"/>
    <w:rsid w:val="00CB324F"/>
    <w:rsid w:val="00CC10B6"/>
    <w:rsid w:val="00CC14ED"/>
    <w:rsid w:val="00CC4FB6"/>
    <w:rsid w:val="00CC6497"/>
    <w:rsid w:val="00CD1E5A"/>
    <w:rsid w:val="00CD6221"/>
    <w:rsid w:val="00CE22BC"/>
    <w:rsid w:val="00CE2D20"/>
    <w:rsid w:val="00CE3C59"/>
    <w:rsid w:val="00CE7F99"/>
    <w:rsid w:val="00CF33A7"/>
    <w:rsid w:val="00CF34E1"/>
    <w:rsid w:val="00CF553E"/>
    <w:rsid w:val="00CF5E77"/>
    <w:rsid w:val="00CF6314"/>
    <w:rsid w:val="00CF6BB0"/>
    <w:rsid w:val="00D00631"/>
    <w:rsid w:val="00D02A6E"/>
    <w:rsid w:val="00D03C83"/>
    <w:rsid w:val="00D03D77"/>
    <w:rsid w:val="00D05259"/>
    <w:rsid w:val="00D07722"/>
    <w:rsid w:val="00D07C16"/>
    <w:rsid w:val="00D10D09"/>
    <w:rsid w:val="00D16FED"/>
    <w:rsid w:val="00D20E6C"/>
    <w:rsid w:val="00D23289"/>
    <w:rsid w:val="00D2338C"/>
    <w:rsid w:val="00D2504C"/>
    <w:rsid w:val="00D27C0B"/>
    <w:rsid w:val="00D34F1A"/>
    <w:rsid w:val="00D45D5B"/>
    <w:rsid w:val="00D473A6"/>
    <w:rsid w:val="00D529BD"/>
    <w:rsid w:val="00D52FDA"/>
    <w:rsid w:val="00D53DA6"/>
    <w:rsid w:val="00D5445D"/>
    <w:rsid w:val="00D5466B"/>
    <w:rsid w:val="00D54FFF"/>
    <w:rsid w:val="00D615C9"/>
    <w:rsid w:val="00D714D7"/>
    <w:rsid w:val="00D71B2F"/>
    <w:rsid w:val="00D7385B"/>
    <w:rsid w:val="00D74A14"/>
    <w:rsid w:val="00D74E64"/>
    <w:rsid w:val="00D75452"/>
    <w:rsid w:val="00D76DC6"/>
    <w:rsid w:val="00D80823"/>
    <w:rsid w:val="00D83922"/>
    <w:rsid w:val="00D83A7F"/>
    <w:rsid w:val="00D8597E"/>
    <w:rsid w:val="00D87B3A"/>
    <w:rsid w:val="00D919E3"/>
    <w:rsid w:val="00D955FD"/>
    <w:rsid w:val="00DA2D84"/>
    <w:rsid w:val="00DA57AB"/>
    <w:rsid w:val="00DA6D2E"/>
    <w:rsid w:val="00DA77C3"/>
    <w:rsid w:val="00DA7AB8"/>
    <w:rsid w:val="00DB1D66"/>
    <w:rsid w:val="00DB3355"/>
    <w:rsid w:val="00DB755A"/>
    <w:rsid w:val="00DC1717"/>
    <w:rsid w:val="00DC2731"/>
    <w:rsid w:val="00DC4E4C"/>
    <w:rsid w:val="00DC54F0"/>
    <w:rsid w:val="00DC5D7C"/>
    <w:rsid w:val="00DC77E2"/>
    <w:rsid w:val="00DD2249"/>
    <w:rsid w:val="00DD520B"/>
    <w:rsid w:val="00DD7C55"/>
    <w:rsid w:val="00DE1AD0"/>
    <w:rsid w:val="00DF029A"/>
    <w:rsid w:val="00DF3324"/>
    <w:rsid w:val="00DF41FA"/>
    <w:rsid w:val="00DF61DA"/>
    <w:rsid w:val="00E026B4"/>
    <w:rsid w:val="00E031FB"/>
    <w:rsid w:val="00E05C86"/>
    <w:rsid w:val="00E06C87"/>
    <w:rsid w:val="00E1090C"/>
    <w:rsid w:val="00E341C9"/>
    <w:rsid w:val="00E341FD"/>
    <w:rsid w:val="00E43D91"/>
    <w:rsid w:val="00E466B0"/>
    <w:rsid w:val="00E513B6"/>
    <w:rsid w:val="00E51937"/>
    <w:rsid w:val="00E55CBB"/>
    <w:rsid w:val="00E60D6C"/>
    <w:rsid w:val="00E62649"/>
    <w:rsid w:val="00E63F47"/>
    <w:rsid w:val="00E67894"/>
    <w:rsid w:val="00E70D99"/>
    <w:rsid w:val="00E71120"/>
    <w:rsid w:val="00E71294"/>
    <w:rsid w:val="00E72E4C"/>
    <w:rsid w:val="00E7573D"/>
    <w:rsid w:val="00E778A6"/>
    <w:rsid w:val="00E8079E"/>
    <w:rsid w:val="00E96259"/>
    <w:rsid w:val="00EA0208"/>
    <w:rsid w:val="00EA7128"/>
    <w:rsid w:val="00EC07F6"/>
    <w:rsid w:val="00EC1970"/>
    <w:rsid w:val="00EC4F48"/>
    <w:rsid w:val="00ED1B7F"/>
    <w:rsid w:val="00ED2A7C"/>
    <w:rsid w:val="00ED330D"/>
    <w:rsid w:val="00ED3705"/>
    <w:rsid w:val="00ED3A4B"/>
    <w:rsid w:val="00ED42CA"/>
    <w:rsid w:val="00EE3E93"/>
    <w:rsid w:val="00EE6510"/>
    <w:rsid w:val="00EE652B"/>
    <w:rsid w:val="00EF2D4D"/>
    <w:rsid w:val="00F01851"/>
    <w:rsid w:val="00F040C2"/>
    <w:rsid w:val="00F15D4F"/>
    <w:rsid w:val="00F23291"/>
    <w:rsid w:val="00F267B9"/>
    <w:rsid w:val="00F30E14"/>
    <w:rsid w:val="00F35131"/>
    <w:rsid w:val="00F37163"/>
    <w:rsid w:val="00F37CCE"/>
    <w:rsid w:val="00F40EC4"/>
    <w:rsid w:val="00F440B3"/>
    <w:rsid w:val="00F44893"/>
    <w:rsid w:val="00F4494D"/>
    <w:rsid w:val="00F44E79"/>
    <w:rsid w:val="00F5172B"/>
    <w:rsid w:val="00F54470"/>
    <w:rsid w:val="00F54EDA"/>
    <w:rsid w:val="00F57773"/>
    <w:rsid w:val="00F66489"/>
    <w:rsid w:val="00F67B53"/>
    <w:rsid w:val="00F67CB3"/>
    <w:rsid w:val="00F717EA"/>
    <w:rsid w:val="00F72EAD"/>
    <w:rsid w:val="00F73E6C"/>
    <w:rsid w:val="00F8117B"/>
    <w:rsid w:val="00F834E6"/>
    <w:rsid w:val="00F955B4"/>
    <w:rsid w:val="00F95C2C"/>
    <w:rsid w:val="00F96A03"/>
    <w:rsid w:val="00F97A3E"/>
    <w:rsid w:val="00FA0B2D"/>
    <w:rsid w:val="00FA405B"/>
    <w:rsid w:val="00FA541D"/>
    <w:rsid w:val="00FB1797"/>
    <w:rsid w:val="00FB21AC"/>
    <w:rsid w:val="00FB2DBE"/>
    <w:rsid w:val="00FB5BF8"/>
    <w:rsid w:val="00FB7701"/>
    <w:rsid w:val="00FB7D16"/>
    <w:rsid w:val="00FC007A"/>
    <w:rsid w:val="00FC284B"/>
    <w:rsid w:val="00FC2B05"/>
    <w:rsid w:val="00FD002E"/>
    <w:rsid w:val="00FD3113"/>
    <w:rsid w:val="00FD725A"/>
    <w:rsid w:val="00FE05DC"/>
    <w:rsid w:val="00FF2742"/>
    <w:rsid w:val="00FF28AE"/>
    <w:rsid w:val="00FF2E41"/>
    <w:rsid w:val="00FF481A"/>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9d017,#7d0922"/>
    </o:shapedefaults>
    <o:shapelayout v:ext="edit">
      <o:idmap v:ext="edit" data="2"/>
    </o:shapelayout>
  </w:shapeDefaults>
  <w:decimalSymbol w:val=","/>
  <w:listSeparator w:val=";"/>
  <w14:docId w14:val="43EF3B26"/>
  <w15:docId w15:val="{037FB83C-3331-4B25-89B4-593C0E4C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DBE"/>
  </w:style>
  <w:style w:type="paragraph" w:styleId="Balk1">
    <w:name w:val="heading 1"/>
    <w:basedOn w:val="Normal"/>
    <w:next w:val="Normal"/>
    <w:link w:val="Balk1Char"/>
    <w:uiPriority w:val="9"/>
    <w:qFormat/>
    <w:rsid w:val="00FB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Balk2">
    <w:name w:val="heading 2"/>
    <w:basedOn w:val="Normal"/>
    <w:next w:val="Normal"/>
    <w:link w:val="Balk2Char"/>
    <w:uiPriority w:val="9"/>
    <w:semiHidden/>
    <w:unhideWhenUsed/>
    <w:qFormat/>
    <w:rsid w:val="00FB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Balk3">
    <w:name w:val="heading 3"/>
    <w:basedOn w:val="Normal"/>
    <w:next w:val="Normal"/>
    <w:link w:val="Balk3Char"/>
    <w:uiPriority w:val="9"/>
    <w:unhideWhenUsed/>
    <w:qFormat/>
    <w:rsid w:val="00FB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FB2DBE"/>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FB2DBE"/>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FB2DBE"/>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FB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FB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FB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0E5244"/>
    <w:pPr>
      <w:spacing w:after="0" w:line="240" w:lineRule="auto"/>
      <w:ind w:firstLine="540"/>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0E5244"/>
    <w:rPr>
      <w:rFonts w:ascii="Times New Roman" w:eastAsia="Times New Roman" w:hAnsi="Times New Roman" w:cs="Times New Roman"/>
      <w:sz w:val="24"/>
      <w:szCs w:val="24"/>
      <w:lang w:eastAsia="tr-TR"/>
    </w:rPr>
  </w:style>
  <w:style w:type="paragraph" w:styleId="bekMetni">
    <w:name w:val="Block Text"/>
    <w:basedOn w:val="Normal"/>
    <w:rsid w:val="000E5244"/>
    <w:pPr>
      <w:spacing w:after="0" w:line="240" w:lineRule="auto"/>
      <w:ind w:left="-180" w:right="-468" w:firstLine="720"/>
    </w:pPr>
    <w:rPr>
      <w:rFonts w:ascii="Times New Roman" w:eastAsia="Times New Roman" w:hAnsi="Times New Roman" w:cs="Times New Roman"/>
      <w:sz w:val="24"/>
      <w:szCs w:val="24"/>
      <w:lang w:eastAsia="tr-TR"/>
    </w:rPr>
  </w:style>
  <w:style w:type="paragraph" w:styleId="DipnotMetni">
    <w:name w:val="footnote text"/>
    <w:basedOn w:val="Normal"/>
    <w:link w:val="DipnotMetniChar"/>
    <w:semiHidden/>
    <w:rsid w:val="000E5244"/>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0E5244"/>
    <w:rPr>
      <w:rFonts w:ascii="Times New Roman" w:eastAsia="Times New Roman" w:hAnsi="Times New Roman" w:cs="Times New Roman"/>
      <w:sz w:val="20"/>
      <w:szCs w:val="20"/>
      <w:lang w:eastAsia="tr-TR"/>
    </w:rPr>
  </w:style>
  <w:style w:type="character" w:styleId="DipnotBavurusu">
    <w:name w:val="footnote reference"/>
    <w:semiHidden/>
    <w:rsid w:val="000E5244"/>
    <w:rPr>
      <w:vertAlign w:val="superscript"/>
    </w:rPr>
  </w:style>
  <w:style w:type="paragraph" w:styleId="NormalWeb">
    <w:name w:val="Normal (Web)"/>
    <w:basedOn w:val="Normal"/>
    <w:uiPriority w:val="99"/>
    <w:unhideWhenUsed/>
    <w:rsid w:val="00D45D5B"/>
    <w:rPr>
      <w:rFonts w:ascii="Times New Roman" w:hAnsi="Times New Roman" w:cs="Times New Roman"/>
      <w:sz w:val="24"/>
      <w:szCs w:val="24"/>
    </w:rPr>
  </w:style>
  <w:style w:type="paragraph" w:styleId="GvdeMetniGirintisi2">
    <w:name w:val="Body Text Indent 2"/>
    <w:basedOn w:val="Normal"/>
    <w:link w:val="GvdeMetniGirintisi2Char"/>
    <w:uiPriority w:val="99"/>
    <w:semiHidden/>
    <w:unhideWhenUsed/>
    <w:rsid w:val="00D45D5B"/>
    <w:pPr>
      <w:spacing w:line="480" w:lineRule="auto"/>
      <w:ind w:left="283"/>
    </w:pPr>
  </w:style>
  <w:style w:type="character" w:customStyle="1" w:styleId="GvdeMetniGirintisi2Char">
    <w:name w:val="Gövde Metni Girintisi 2 Char"/>
    <w:basedOn w:val="VarsaylanParagrafYazTipi"/>
    <w:link w:val="GvdeMetniGirintisi2"/>
    <w:uiPriority w:val="99"/>
    <w:semiHidden/>
    <w:rsid w:val="00D45D5B"/>
  </w:style>
  <w:style w:type="paragraph" w:styleId="GvdeMetni">
    <w:name w:val="Body Text"/>
    <w:basedOn w:val="Normal"/>
    <w:link w:val="GvdeMetniChar"/>
    <w:uiPriority w:val="99"/>
    <w:semiHidden/>
    <w:unhideWhenUsed/>
    <w:rsid w:val="00BD4E7F"/>
  </w:style>
  <w:style w:type="character" w:customStyle="1" w:styleId="GvdeMetniChar">
    <w:name w:val="Gövde Metni Char"/>
    <w:basedOn w:val="VarsaylanParagrafYazTipi"/>
    <w:link w:val="GvdeMetni"/>
    <w:uiPriority w:val="99"/>
    <w:semiHidden/>
    <w:rsid w:val="00BD4E7F"/>
  </w:style>
  <w:style w:type="paragraph" w:styleId="GvdeMetniGirintisi3">
    <w:name w:val="Body Text Indent 3"/>
    <w:basedOn w:val="Normal"/>
    <w:link w:val="GvdeMetniGirintisi3Char"/>
    <w:uiPriority w:val="99"/>
    <w:semiHidden/>
    <w:unhideWhenUsed/>
    <w:rsid w:val="00016426"/>
    <w:pPr>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016426"/>
    <w:rPr>
      <w:sz w:val="16"/>
      <w:szCs w:val="16"/>
    </w:rPr>
  </w:style>
  <w:style w:type="character" w:customStyle="1" w:styleId="Balk3Char">
    <w:name w:val="Başlık 3 Char"/>
    <w:basedOn w:val="VarsaylanParagrafYazTipi"/>
    <w:link w:val="Balk3"/>
    <w:uiPriority w:val="9"/>
    <w:rsid w:val="00FB2DBE"/>
    <w:rPr>
      <w:rFonts w:asciiTheme="majorHAnsi" w:eastAsiaTheme="majorEastAsia" w:hAnsiTheme="majorHAnsi" w:cstheme="majorBidi"/>
      <w:color w:val="404040" w:themeColor="text1" w:themeTint="BF"/>
      <w:sz w:val="26"/>
      <w:szCs w:val="26"/>
    </w:rPr>
  </w:style>
  <w:style w:type="character" w:styleId="AklamaBavurusu">
    <w:name w:val="annotation reference"/>
    <w:basedOn w:val="VarsaylanParagrafYazTipi"/>
    <w:uiPriority w:val="99"/>
    <w:semiHidden/>
    <w:unhideWhenUsed/>
    <w:rsid w:val="00200E4B"/>
    <w:rPr>
      <w:sz w:val="18"/>
      <w:szCs w:val="18"/>
    </w:rPr>
  </w:style>
  <w:style w:type="paragraph" w:styleId="AklamaMetni">
    <w:name w:val="annotation text"/>
    <w:basedOn w:val="Normal"/>
    <w:link w:val="AklamaMetniChar"/>
    <w:uiPriority w:val="99"/>
    <w:unhideWhenUsed/>
    <w:rsid w:val="00200E4B"/>
    <w:pPr>
      <w:spacing w:line="240" w:lineRule="auto"/>
    </w:pPr>
    <w:rPr>
      <w:sz w:val="24"/>
      <w:szCs w:val="24"/>
    </w:rPr>
  </w:style>
  <w:style w:type="character" w:customStyle="1" w:styleId="AklamaMetniChar">
    <w:name w:val="Açıklama Metni Char"/>
    <w:basedOn w:val="VarsaylanParagrafYazTipi"/>
    <w:link w:val="AklamaMetni"/>
    <w:uiPriority w:val="99"/>
    <w:rsid w:val="00200E4B"/>
    <w:rPr>
      <w:sz w:val="24"/>
      <w:szCs w:val="24"/>
    </w:rPr>
  </w:style>
  <w:style w:type="paragraph" w:styleId="AklamaKonusu">
    <w:name w:val="annotation subject"/>
    <w:basedOn w:val="AklamaMetni"/>
    <w:next w:val="AklamaMetni"/>
    <w:link w:val="AklamaKonusuChar"/>
    <w:uiPriority w:val="99"/>
    <w:semiHidden/>
    <w:unhideWhenUsed/>
    <w:rsid w:val="00200E4B"/>
    <w:rPr>
      <w:b/>
      <w:bCs/>
      <w:sz w:val="20"/>
      <w:szCs w:val="20"/>
    </w:rPr>
  </w:style>
  <w:style w:type="character" w:customStyle="1" w:styleId="AklamaKonusuChar">
    <w:name w:val="Açıklama Konusu Char"/>
    <w:basedOn w:val="AklamaMetniChar"/>
    <w:link w:val="AklamaKonusu"/>
    <w:uiPriority w:val="99"/>
    <w:semiHidden/>
    <w:rsid w:val="00200E4B"/>
    <w:rPr>
      <w:b/>
      <w:bCs/>
      <w:sz w:val="20"/>
      <w:szCs w:val="20"/>
    </w:rPr>
  </w:style>
  <w:style w:type="paragraph" w:styleId="BalonMetni">
    <w:name w:val="Balloon Text"/>
    <w:basedOn w:val="Normal"/>
    <w:link w:val="BalonMetniChar"/>
    <w:uiPriority w:val="99"/>
    <w:semiHidden/>
    <w:unhideWhenUsed/>
    <w:rsid w:val="00200E4B"/>
    <w:pPr>
      <w:spacing w:after="0" w:line="240" w:lineRule="auto"/>
    </w:pPr>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200E4B"/>
    <w:rPr>
      <w:rFonts w:ascii="Lucida Grande" w:hAnsi="Lucida Grande" w:cs="Lucida Grande"/>
      <w:sz w:val="18"/>
      <w:szCs w:val="18"/>
    </w:rPr>
  </w:style>
  <w:style w:type="character" w:styleId="Kpr">
    <w:name w:val="Hyperlink"/>
    <w:basedOn w:val="VarsaylanParagrafYazTipi"/>
    <w:uiPriority w:val="99"/>
    <w:unhideWhenUsed/>
    <w:rsid w:val="00220EC8"/>
    <w:rPr>
      <w:color w:val="0000FF"/>
      <w:u w:val="single"/>
    </w:rPr>
  </w:style>
  <w:style w:type="table" w:styleId="TabloKlavuzu">
    <w:name w:val="Table Grid"/>
    <w:basedOn w:val="NormalTablo"/>
    <w:rsid w:val="00220EC8"/>
    <w:pPr>
      <w:spacing w:after="0" w:line="240" w:lineRule="auto"/>
    </w:pPr>
    <w:rPr>
      <w:rFonts w:ascii="Minion Pro" w:hAnsi="Minion Pro"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aliases w:val="Üstbilgi1, Char Char Char Char Char, Char Char Char Char Char Char, Char Char Char Char Cha, Char Char Char Char Cha Char Char, Char Char Char Char Char Char Char Char Char Char Char Char"/>
    <w:basedOn w:val="Normal"/>
    <w:link w:val="stBilgiChar"/>
    <w:uiPriority w:val="99"/>
    <w:unhideWhenUsed/>
    <w:rsid w:val="009D032C"/>
    <w:pPr>
      <w:tabs>
        <w:tab w:val="center" w:pos="4536"/>
        <w:tab w:val="right" w:pos="9072"/>
      </w:tabs>
      <w:spacing w:after="0" w:line="240" w:lineRule="auto"/>
    </w:pPr>
  </w:style>
  <w:style w:type="character" w:customStyle="1" w:styleId="stBilgiChar">
    <w:name w:val="Üst Bilgi Char"/>
    <w:aliases w:val="Üstbilgi1 Char, Char Char Char Char Char Char1, Char Char Char Char Char Char Char, Char Char Char Char Cha Char, Char Char Char Char Cha Char Char Char, Char Char Char Char Char Char Char Char Char Char Char Char Char"/>
    <w:basedOn w:val="VarsaylanParagrafYazTipi"/>
    <w:link w:val="stBilgi"/>
    <w:uiPriority w:val="99"/>
    <w:rsid w:val="009D032C"/>
  </w:style>
  <w:style w:type="paragraph" w:styleId="AltBilgi">
    <w:name w:val="footer"/>
    <w:basedOn w:val="Normal"/>
    <w:link w:val="AltBilgiChar"/>
    <w:uiPriority w:val="99"/>
    <w:unhideWhenUsed/>
    <w:rsid w:val="009D032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D032C"/>
  </w:style>
  <w:style w:type="paragraph" w:styleId="ListeParagraf">
    <w:name w:val="List Paragraph"/>
    <w:basedOn w:val="Normal"/>
    <w:uiPriority w:val="34"/>
    <w:qFormat/>
    <w:rsid w:val="00CE3C59"/>
    <w:pPr>
      <w:ind w:left="720"/>
      <w:contextualSpacing/>
    </w:pPr>
  </w:style>
  <w:style w:type="character" w:styleId="Gl">
    <w:name w:val="Strong"/>
    <w:basedOn w:val="VarsaylanParagrafYazTipi"/>
    <w:uiPriority w:val="22"/>
    <w:qFormat/>
    <w:rsid w:val="00FB2DBE"/>
    <w:rPr>
      <w:b/>
      <w:bCs/>
    </w:rPr>
  </w:style>
  <w:style w:type="character" w:styleId="Vurgu">
    <w:name w:val="Emphasis"/>
    <w:basedOn w:val="VarsaylanParagrafYazTipi"/>
    <w:uiPriority w:val="20"/>
    <w:qFormat/>
    <w:rsid w:val="00FB2DBE"/>
    <w:rPr>
      <w:i/>
      <w:iCs/>
    </w:rPr>
  </w:style>
  <w:style w:type="character" w:customStyle="1" w:styleId="Balk1Char">
    <w:name w:val="Başlık 1 Char"/>
    <w:basedOn w:val="VarsaylanParagrafYazTipi"/>
    <w:link w:val="Balk1"/>
    <w:uiPriority w:val="9"/>
    <w:rsid w:val="00FB2DBE"/>
    <w:rPr>
      <w:rFonts w:asciiTheme="majorHAnsi" w:eastAsiaTheme="majorEastAsia" w:hAnsiTheme="majorHAnsi" w:cstheme="majorBidi"/>
      <w:color w:val="2E74B5" w:themeColor="accent1" w:themeShade="BF"/>
      <w:sz w:val="36"/>
      <w:szCs w:val="36"/>
    </w:rPr>
  </w:style>
  <w:style w:type="character" w:customStyle="1" w:styleId="Balk2Char">
    <w:name w:val="Başlık 2 Char"/>
    <w:basedOn w:val="VarsaylanParagrafYazTipi"/>
    <w:link w:val="Balk2"/>
    <w:uiPriority w:val="9"/>
    <w:semiHidden/>
    <w:rsid w:val="00FB2DBE"/>
    <w:rPr>
      <w:rFonts w:asciiTheme="majorHAnsi" w:eastAsiaTheme="majorEastAsia" w:hAnsiTheme="majorHAnsi"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FB2DBE"/>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FB2DBE"/>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FB2DBE"/>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FB2DBE"/>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FB2DBE"/>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FB2DBE"/>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FB2DBE"/>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FB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KonuBalChar">
    <w:name w:val="Konu Başlığı Char"/>
    <w:basedOn w:val="VarsaylanParagrafYazTipi"/>
    <w:link w:val="KonuBal"/>
    <w:uiPriority w:val="10"/>
    <w:rsid w:val="00FB2DBE"/>
    <w:rPr>
      <w:rFonts w:asciiTheme="majorHAnsi" w:eastAsiaTheme="majorEastAsia" w:hAnsiTheme="majorHAnsi" w:cstheme="majorBidi"/>
      <w:color w:val="2E74B5" w:themeColor="accent1" w:themeShade="BF"/>
      <w:spacing w:val="-7"/>
      <w:sz w:val="80"/>
      <w:szCs w:val="80"/>
    </w:rPr>
  </w:style>
  <w:style w:type="paragraph" w:styleId="Altyaz">
    <w:name w:val="Subtitle"/>
    <w:basedOn w:val="Normal"/>
    <w:next w:val="Normal"/>
    <w:link w:val="AltyazChar"/>
    <w:uiPriority w:val="11"/>
    <w:qFormat/>
    <w:rsid w:val="00FB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FB2DBE"/>
    <w:rPr>
      <w:rFonts w:asciiTheme="majorHAnsi" w:eastAsiaTheme="majorEastAsia" w:hAnsiTheme="majorHAnsi" w:cstheme="majorBidi"/>
      <w:color w:val="404040" w:themeColor="text1" w:themeTint="BF"/>
      <w:sz w:val="30"/>
      <w:szCs w:val="30"/>
    </w:rPr>
  </w:style>
  <w:style w:type="paragraph" w:styleId="AralkYok">
    <w:name w:val="No Spacing"/>
    <w:link w:val="AralkYokChar"/>
    <w:uiPriority w:val="1"/>
    <w:qFormat/>
    <w:rsid w:val="00FB2DBE"/>
    <w:pPr>
      <w:spacing w:after="0" w:line="240" w:lineRule="auto"/>
    </w:pPr>
  </w:style>
  <w:style w:type="paragraph" w:styleId="Alnt">
    <w:name w:val="Quote"/>
    <w:basedOn w:val="Normal"/>
    <w:next w:val="Normal"/>
    <w:link w:val="AlntChar"/>
    <w:uiPriority w:val="29"/>
    <w:qFormat/>
    <w:rsid w:val="00FB2DBE"/>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FB2DBE"/>
    <w:rPr>
      <w:i/>
      <w:iCs/>
    </w:rPr>
  </w:style>
  <w:style w:type="paragraph" w:styleId="GlAlnt">
    <w:name w:val="Intense Quote"/>
    <w:basedOn w:val="Normal"/>
    <w:next w:val="Normal"/>
    <w:link w:val="GlAlntChar"/>
    <w:uiPriority w:val="30"/>
    <w:qFormat/>
    <w:rsid w:val="00FB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GlAlntChar">
    <w:name w:val="Güçlü Alıntı Char"/>
    <w:basedOn w:val="VarsaylanParagrafYazTipi"/>
    <w:link w:val="GlAlnt"/>
    <w:uiPriority w:val="30"/>
    <w:rsid w:val="00FB2DBE"/>
    <w:rPr>
      <w:rFonts w:asciiTheme="majorHAnsi" w:eastAsiaTheme="majorEastAsia" w:hAnsiTheme="majorHAnsi" w:cstheme="majorBidi"/>
      <w:color w:val="5B9BD5" w:themeColor="accent1"/>
      <w:sz w:val="28"/>
      <w:szCs w:val="28"/>
    </w:rPr>
  </w:style>
  <w:style w:type="character" w:styleId="HafifVurgulama">
    <w:name w:val="Subtle Emphasis"/>
    <w:basedOn w:val="VarsaylanParagrafYazTipi"/>
    <w:uiPriority w:val="19"/>
    <w:qFormat/>
    <w:rsid w:val="00FB2DBE"/>
    <w:rPr>
      <w:i/>
      <w:iCs/>
      <w:color w:val="595959" w:themeColor="text1" w:themeTint="A6"/>
    </w:rPr>
  </w:style>
  <w:style w:type="character" w:styleId="GlVurgulama">
    <w:name w:val="Intense Emphasis"/>
    <w:basedOn w:val="VarsaylanParagrafYazTipi"/>
    <w:uiPriority w:val="21"/>
    <w:qFormat/>
    <w:rsid w:val="00FB2DBE"/>
    <w:rPr>
      <w:b/>
      <w:bCs/>
      <w:i/>
      <w:iCs/>
    </w:rPr>
  </w:style>
  <w:style w:type="character" w:styleId="HafifBavuru">
    <w:name w:val="Subtle Reference"/>
    <w:basedOn w:val="VarsaylanParagrafYazTipi"/>
    <w:uiPriority w:val="31"/>
    <w:qFormat/>
    <w:rsid w:val="00FB2DBE"/>
    <w:rPr>
      <w:smallCaps/>
      <w:color w:val="404040" w:themeColor="text1" w:themeTint="BF"/>
    </w:rPr>
  </w:style>
  <w:style w:type="character" w:styleId="GlBavuru">
    <w:name w:val="Intense Reference"/>
    <w:basedOn w:val="VarsaylanParagrafYazTipi"/>
    <w:uiPriority w:val="32"/>
    <w:qFormat/>
    <w:rsid w:val="00FB2DBE"/>
    <w:rPr>
      <w:b/>
      <w:bCs/>
      <w:smallCaps/>
      <w:u w:val="single"/>
    </w:rPr>
  </w:style>
  <w:style w:type="character" w:styleId="KitapBal">
    <w:name w:val="Book Title"/>
    <w:basedOn w:val="VarsaylanParagrafYazTipi"/>
    <w:uiPriority w:val="33"/>
    <w:qFormat/>
    <w:rsid w:val="00FB2DBE"/>
    <w:rPr>
      <w:b/>
      <w:bCs/>
      <w:smallCaps/>
    </w:rPr>
  </w:style>
  <w:style w:type="paragraph" w:styleId="TBal">
    <w:name w:val="TOC Heading"/>
    <w:basedOn w:val="Balk1"/>
    <w:next w:val="Normal"/>
    <w:uiPriority w:val="39"/>
    <w:semiHidden/>
    <w:unhideWhenUsed/>
    <w:qFormat/>
    <w:rsid w:val="00FB2DBE"/>
    <w:pPr>
      <w:outlineLvl w:val="9"/>
    </w:pPr>
  </w:style>
  <w:style w:type="character" w:customStyle="1" w:styleId="AralkYokChar">
    <w:name w:val="Aralık Yok Char"/>
    <w:basedOn w:val="VarsaylanParagrafYazTipi"/>
    <w:link w:val="AralkYok"/>
    <w:uiPriority w:val="1"/>
    <w:rsid w:val="002F5475"/>
  </w:style>
  <w:style w:type="character" w:styleId="YerTutucuMetni">
    <w:name w:val="Placeholder Text"/>
    <w:basedOn w:val="VarsaylanParagrafYazTipi"/>
    <w:uiPriority w:val="99"/>
    <w:semiHidden/>
    <w:rsid w:val="007644FF"/>
    <w:rPr>
      <w:color w:val="808080"/>
    </w:rPr>
  </w:style>
  <w:style w:type="character" w:styleId="zmlenmeyenBahsetme">
    <w:name w:val="Unresolved Mention"/>
    <w:basedOn w:val="VarsaylanParagrafYazTipi"/>
    <w:uiPriority w:val="99"/>
    <w:semiHidden/>
    <w:unhideWhenUsed/>
    <w:rsid w:val="002E7CC0"/>
    <w:rPr>
      <w:color w:val="605E5C"/>
      <w:shd w:val="clear" w:color="auto" w:fill="E1DFDD"/>
    </w:rPr>
  </w:style>
  <w:style w:type="character" w:styleId="zlenenKpr">
    <w:name w:val="FollowedHyperlink"/>
    <w:basedOn w:val="VarsaylanParagrafYazTipi"/>
    <w:uiPriority w:val="99"/>
    <w:semiHidden/>
    <w:unhideWhenUsed/>
    <w:rsid w:val="008337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665595">
      <w:bodyDiv w:val="1"/>
      <w:marLeft w:val="0"/>
      <w:marRight w:val="0"/>
      <w:marTop w:val="0"/>
      <w:marBottom w:val="0"/>
      <w:divBdr>
        <w:top w:val="none" w:sz="0" w:space="0" w:color="auto"/>
        <w:left w:val="none" w:sz="0" w:space="0" w:color="auto"/>
        <w:bottom w:val="none" w:sz="0" w:space="0" w:color="auto"/>
        <w:right w:val="none" w:sz="0" w:space="0" w:color="auto"/>
      </w:divBdr>
    </w:div>
    <w:div w:id="709917507">
      <w:bodyDiv w:val="1"/>
      <w:marLeft w:val="0"/>
      <w:marRight w:val="0"/>
      <w:marTop w:val="0"/>
      <w:marBottom w:val="0"/>
      <w:divBdr>
        <w:top w:val="none" w:sz="0" w:space="0" w:color="auto"/>
        <w:left w:val="none" w:sz="0" w:space="0" w:color="auto"/>
        <w:bottom w:val="none" w:sz="0" w:space="0" w:color="auto"/>
        <w:right w:val="none" w:sz="0" w:space="0" w:color="auto"/>
      </w:divBdr>
    </w:div>
    <w:div w:id="1124614560">
      <w:bodyDiv w:val="1"/>
      <w:marLeft w:val="0"/>
      <w:marRight w:val="0"/>
      <w:marTop w:val="0"/>
      <w:marBottom w:val="0"/>
      <w:divBdr>
        <w:top w:val="none" w:sz="0" w:space="0" w:color="auto"/>
        <w:left w:val="none" w:sz="0" w:space="0" w:color="auto"/>
        <w:bottom w:val="none" w:sz="0" w:space="0" w:color="auto"/>
        <w:right w:val="none" w:sz="0" w:space="0" w:color="auto"/>
      </w:divBdr>
      <w:divsChild>
        <w:div w:id="1505247449">
          <w:marLeft w:val="0"/>
          <w:marRight w:val="0"/>
          <w:marTop w:val="15"/>
          <w:marBottom w:val="0"/>
          <w:divBdr>
            <w:top w:val="none" w:sz="0" w:space="0" w:color="auto"/>
            <w:left w:val="none" w:sz="0" w:space="0" w:color="auto"/>
            <w:bottom w:val="none" w:sz="0" w:space="0" w:color="auto"/>
            <w:right w:val="none" w:sz="0" w:space="0" w:color="auto"/>
          </w:divBdr>
          <w:divsChild>
            <w:div w:id="10490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microsoft.com/office/2007/relationships/hdphoto" Target="media/hdphoto1.wdp"/><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tez.yok.gov.tr/UlusalTezMerkezi/tezSorguSonucYeni.jsp" TargetMode="External"/><Relationship Id="rId7" Type="http://schemas.openxmlformats.org/officeDocument/2006/relationships/endnotes" Target="endnotes.xml"/><Relationship Id="rId12" Type="http://schemas.openxmlformats.org/officeDocument/2006/relationships/hyperlink" Target="https://orcid.org/0000-0000-0000-0000" TargetMode="External"/><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reativecommons.org/licenses/by-nc/4.0/deed.tr" TargetMode="External"/><Relationship Id="rId20" Type="http://schemas.openxmlformats.org/officeDocument/2006/relationships/hyperlink" Target="https://dergipark.org.tr/en/pub/as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sozluk.gov.t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reativecommons.org/licenses/by-nc/4.0/deed.tr" TargetMode="External"/><Relationship Id="rId23" Type="http://schemas.openxmlformats.org/officeDocument/2006/relationships/hyperlink" Target="https://thebigpictureacademicwriting.digi.hansreitzel.dk/" TargetMode="External"/><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dergipark.org.tr/tr/pub/asa%2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lkueliuz@ktu.edu.tr" TargetMode="External"/><Relationship Id="rId14" Type="http://schemas.openxmlformats.org/officeDocument/2006/relationships/image" Target="media/image5.png"/><Relationship Id="rId22" Type="http://schemas.openxmlformats.org/officeDocument/2006/relationships/hyperlink" Target="https://www.merriam-webster.com/dictionary/semantics" TargetMode="External"/><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516A183-9F92-4538-BB8A-BD182085A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2233</Words>
  <Characters>12733</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Zeynep Safi</dc:creator>
  <cp:lastModifiedBy>ZEYNEP SAFİ</cp:lastModifiedBy>
  <cp:revision>5</cp:revision>
  <cp:lastPrinted>2023-08-01T12:35:00Z</cp:lastPrinted>
  <dcterms:created xsi:type="dcterms:W3CDTF">2025-08-15T14:16:00Z</dcterms:created>
  <dcterms:modified xsi:type="dcterms:W3CDTF">2025-08-15T14:18:00Z</dcterms:modified>
</cp:coreProperties>
</file>