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5502" w14:textId="77777777" w:rsidR="005742DB" w:rsidRPr="00F52F15" w:rsidRDefault="005742DB" w:rsidP="00F52F1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52F15">
        <w:rPr>
          <w:rFonts w:ascii="Times New Roman" w:hAnsi="Times New Roman" w:cs="Times New Roman"/>
          <w:b/>
          <w:bCs/>
          <w:sz w:val="24"/>
        </w:rPr>
        <w:t>AKDENİZ SANAT</w:t>
      </w:r>
    </w:p>
    <w:p w14:paraId="53C77CBE" w14:textId="7F83C9BA" w:rsidR="005742DB" w:rsidRDefault="005742DB" w:rsidP="00F52F1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52F15">
        <w:rPr>
          <w:rFonts w:ascii="Times New Roman" w:hAnsi="Times New Roman" w:cs="Times New Roman"/>
          <w:b/>
          <w:bCs/>
          <w:sz w:val="24"/>
        </w:rPr>
        <w:t xml:space="preserve">ALAN EDİTÖRÜ DEĞERLENDİRME </w:t>
      </w:r>
      <w:r w:rsidR="006756C4">
        <w:rPr>
          <w:rFonts w:ascii="Times New Roman" w:hAnsi="Times New Roman" w:cs="Times New Roman"/>
          <w:b/>
          <w:bCs/>
          <w:sz w:val="24"/>
        </w:rPr>
        <w:t>FORMU</w:t>
      </w:r>
    </w:p>
    <w:p w14:paraId="13832B47" w14:textId="77777777" w:rsidR="00F52F15" w:rsidRPr="00F52F15" w:rsidRDefault="00F52F15" w:rsidP="00F52F1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742DB" w14:paraId="64C41DB0" w14:textId="77777777" w:rsidTr="00F52F15">
        <w:tc>
          <w:tcPr>
            <w:tcW w:w="4248" w:type="dxa"/>
          </w:tcPr>
          <w:p w14:paraId="7D3E3C6F" w14:textId="32B95EBB" w:rsidR="005742DB" w:rsidRDefault="005742DB">
            <w:r w:rsidRPr="00F1316C">
              <w:rPr>
                <w:rFonts w:ascii="Times New Roman" w:hAnsi="Times New Roman" w:cs="Times New Roman"/>
                <w:b/>
                <w:sz w:val="20"/>
                <w:szCs w:val="20"/>
              </w:rPr>
              <w:t>Makale Başlığı</w:t>
            </w:r>
          </w:p>
        </w:tc>
        <w:tc>
          <w:tcPr>
            <w:tcW w:w="4814" w:type="dxa"/>
          </w:tcPr>
          <w:p w14:paraId="57A15EF1" w14:textId="77777777" w:rsidR="005742DB" w:rsidRDefault="005742DB"/>
        </w:tc>
      </w:tr>
      <w:tr w:rsidR="005742DB" w14:paraId="7B952F5C" w14:textId="77777777" w:rsidTr="00F52F15">
        <w:tc>
          <w:tcPr>
            <w:tcW w:w="4248" w:type="dxa"/>
          </w:tcPr>
          <w:p w14:paraId="69B0FC58" w14:textId="77777777" w:rsidR="005742DB" w:rsidRDefault="005742DB" w:rsidP="005742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16C">
              <w:rPr>
                <w:rFonts w:ascii="Times New Roman" w:hAnsi="Times New Roman" w:cs="Times New Roman"/>
                <w:b/>
                <w:sz w:val="20"/>
                <w:szCs w:val="20"/>
              </w:rPr>
              <w:t>Öz/</w:t>
            </w:r>
            <w:proofErr w:type="spellStart"/>
            <w:r w:rsidRPr="00F1316C">
              <w:rPr>
                <w:rFonts w:ascii="Times New Roman" w:hAnsi="Times New Roman" w:cs="Times New Roman"/>
                <w:b/>
                <w:sz w:val="20"/>
                <w:szCs w:val="20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2B3D67B" w14:textId="4854F2F2" w:rsidR="005742DB" w:rsidRPr="00F01D00" w:rsidRDefault="005742DB" w:rsidP="005742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D0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="00CD0ACB" w:rsidRPr="00F01D0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Öz metninde </w:t>
            </w:r>
            <w:r w:rsidRPr="00F01D0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çalışmanın konusu/araştırma sorusu, çalışmanın yöntemi, literatüre katkısı, ana bulgu ve sonuçlar</w:t>
            </w:r>
            <w:r w:rsidR="00CD0ACB" w:rsidRPr="00F01D0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 yer verilmiş midir?</w:t>
            </w:r>
            <w:r w:rsidRPr="00F01D0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814" w:type="dxa"/>
          </w:tcPr>
          <w:p w14:paraId="58381BF3" w14:textId="77777777" w:rsidR="005742DB" w:rsidRDefault="005742DB"/>
        </w:tc>
      </w:tr>
      <w:tr w:rsidR="005742DB" w14:paraId="3C250780" w14:textId="77777777" w:rsidTr="00F52F15">
        <w:tc>
          <w:tcPr>
            <w:tcW w:w="4248" w:type="dxa"/>
          </w:tcPr>
          <w:p w14:paraId="3976A617" w14:textId="6A3FE73C" w:rsidR="005742DB" w:rsidRDefault="005742DB" w:rsidP="005742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316C">
              <w:rPr>
                <w:rFonts w:ascii="Times New Roman" w:hAnsi="Times New Roman" w:cs="Times New Roman"/>
                <w:b/>
                <w:sz w:val="20"/>
                <w:szCs w:val="20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D0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</w:t>
            </w:r>
            <w:proofErr w:type="spellStart"/>
            <w:r w:rsidR="00CD0ACB">
              <w:rPr>
                <w:rFonts w:ascii="Times New Roman" w:hAnsi="Times New Roman" w:cs="Times New Roman"/>
                <w:b/>
                <w:sz w:val="20"/>
                <w:szCs w:val="20"/>
              </w:rPr>
              <w:t>keywords</w:t>
            </w:r>
            <w:proofErr w:type="spellEnd"/>
          </w:p>
          <w:p w14:paraId="2546E6D1" w14:textId="05195FA3" w:rsidR="005742DB" w:rsidRPr="00F01D00" w:rsidRDefault="005742DB" w:rsidP="005742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D00">
              <w:rPr>
                <w:rFonts w:ascii="Times New Roman" w:hAnsi="Times New Roman" w:cs="Times New Roman"/>
                <w:bCs/>
                <w:sz w:val="20"/>
                <w:szCs w:val="20"/>
              </w:rPr>
              <w:t>(Türkçe Özle uyumluluğu ve dil yeterliliği)</w:t>
            </w:r>
          </w:p>
        </w:tc>
        <w:tc>
          <w:tcPr>
            <w:tcW w:w="4814" w:type="dxa"/>
          </w:tcPr>
          <w:p w14:paraId="2C11A649" w14:textId="77777777" w:rsidR="005742DB" w:rsidRDefault="005742DB"/>
        </w:tc>
      </w:tr>
      <w:tr w:rsidR="005742DB" w14:paraId="7BB017C5" w14:textId="77777777" w:rsidTr="00F52F15">
        <w:tc>
          <w:tcPr>
            <w:tcW w:w="4248" w:type="dxa"/>
          </w:tcPr>
          <w:p w14:paraId="739D9030" w14:textId="39F50D93" w:rsidR="005742DB" w:rsidRDefault="005742DB">
            <w:r w:rsidRPr="00F1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Anahtar kelimelerin sayısı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(5 adet) </w:t>
            </w:r>
            <w:r w:rsidRPr="00F1316C">
              <w:rPr>
                <w:rFonts w:ascii="Times New Roman" w:hAnsi="Times New Roman" w:cs="Times New Roman"/>
                <w:b/>
                <w:sz w:val="20"/>
                <w:szCs w:val="20"/>
              </w:rPr>
              <w:t>ve uygunluğu</w:t>
            </w:r>
          </w:p>
        </w:tc>
        <w:tc>
          <w:tcPr>
            <w:tcW w:w="4814" w:type="dxa"/>
          </w:tcPr>
          <w:p w14:paraId="7EB187B5" w14:textId="77777777" w:rsidR="005742DB" w:rsidRDefault="005742DB"/>
        </w:tc>
      </w:tr>
      <w:tr w:rsidR="005742DB" w14:paraId="6815903C" w14:textId="77777777" w:rsidTr="00F52F15">
        <w:tc>
          <w:tcPr>
            <w:tcW w:w="4248" w:type="dxa"/>
          </w:tcPr>
          <w:p w14:paraId="6AE3435B" w14:textId="77777777" w:rsidR="00CD0ACB" w:rsidRDefault="005742DB">
            <w:pP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F1316C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Çalışmanın Türü</w:t>
            </w:r>
          </w:p>
          <w:p w14:paraId="2D8CEBDC" w14:textId="6993EC75" w:rsidR="005742DB" w:rsidRDefault="00CD0ACB"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(araştırma, derleme, çeviri, kitap özeti)</w:t>
            </w:r>
          </w:p>
        </w:tc>
        <w:tc>
          <w:tcPr>
            <w:tcW w:w="4814" w:type="dxa"/>
          </w:tcPr>
          <w:p w14:paraId="1241242D" w14:textId="77777777" w:rsidR="005742DB" w:rsidRDefault="005742DB"/>
        </w:tc>
      </w:tr>
      <w:tr w:rsidR="005742DB" w14:paraId="2A7E3CE8" w14:textId="77777777" w:rsidTr="00F52F15">
        <w:tc>
          <w:tcPr>
            <w:tcW w:w="4248" w:type="dxa"/>
          </w:tcPr>
          <w:p w14:paraId="1E4B4F5A" w14:textId="2A3568F0" w:rsidR="005742DB" w:rsidRDefault="005742DB">
            <w:r w:rsidRPr="00F1316C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Literatür taraması, yöntem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,</w:t>
            </w:r>
            <w:r w:rsidRPr="00F1316C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bulgular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ve sonuç içeriklerinin değerlendirilmesi</w:t>
            </w:r>
            <w:r w:rsidR="00CD0ACB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</w:t>
            </w:r>
            <w:r w:rsidR="00CD0ACB" w:rsidRPr="00F01D00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(detaylı olarak değerlendirilmesi)</w:t>
            </w:r>
          </w:p>
        </w:tc>
        <w:tc>
          <w:tcPr>
            <w:tcW w:w="4814" w:type="dxa"/>
          </w:tcPr>
          <w:p w14:paraId="4A2FE558" w14:textId="77777777" w:rsidR="005742DB" w:rsidRDefault="005742DB"/>
        </w:tc>
      </w:tr>
      <w:tr w:rsidR="005742DB" w14:paraId="518BDF52" w14:textId="77777777" w:rsidTr="00F52F15">
        <w:tc>
          <w:tcPr>
            <w:tcW w:w="4248" w:type="dxa"/>
          </w:tcPr>
          <w:p w14:paraId="47F36540" w14:textId="7FF482A8" w:rsidR="005742DB" w:rsidRDefault="005742DB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Kaynakçanın yeterliliği</w:t>
            </w:r>
            <w:r w:rsidR="00CD0A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güncelliği</w:t>
            </w:r>
          </w:p>
        </w:tc>
        <w:tc>
          <w:tcPr>
            <w:tcW w:w="4814" w:type="dxa"/>
          </w:tcPr>
          <w:p w14:paraId="5F802157" w14:textId="77777777" w:rsidR="005742DB" w:rsidRDefault="005742DB"/>
        </w:tc>
      </w:tr>
      <w:tr w:rsidR="005742DB" w14:paraId="40A4E314" w14:textId="77777777" w:rsidTr="00F52F15">
        <w:tc>
          <w:tcPr>
            <w:tcW w:w="4248" w:type="dxa"/>
          </w:tcPr>
          <w:p w14:paraId="707DD8DF" w14:textId="29652110" w:rsidR="005742DB" w:rsidRPr="00F1316C" w:rsidRDefault="005742DB" w:rsidP="005742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316C">
              <w:rPr>
                <w:rFonts w:ascii="Times New Roman" w:hAnsi="Times New Roman" w:cs="Times New Roman"/>
                <w:b/>
                <w:sz w:val="20"/>
                <w:szCs w:val="20"/>
              </w:rPr>
              <w:t>Ithenticate</w:t>
            </w:r>
            <w:proofErr w:type="spellEnd"/>
            <w:r w:rsidRPr="00F131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raporu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değerlendirmesi</w:t>
            </w:r>
          </w:p>
        </w:tc>
        <w:tc>
          <w:tcPr>
            <w:tcW w:w="4814" w:type="dxa"/>
          </w:tcPr>
          <w:p w14:paraId="26F5D97A" w14:textId="77777777" w:rsidR="005742DB" w:rsidRDefault="005742DB"/>
        </w:tc>
      </w:tr>
      <w:tr w:rsidR="005742DB" w14:paraId="29581B44" w14:textId="77777777" w:rsidTr="00F52F15">
        <w:tc>
          <w:tcPr>
            <w:tcW w:w="4248" w:type="dxa"/>
            <w:vAlign w:val="center"/>
          </w:tcPr>
          <w:p w14:paraId="3F5451DB" w14:textId="2FD4F8ED" w:rsidR="005742DB" w:rsidRPr="00F1316C" w:rsidRDefault="00F01D00" w:rsidP="005742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</w:t>
            </w:r>
            <w:r w:rsidR="005742DB" w:rsidRPr="00F1316C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Karar</w:t>
            </w:r>
          </w:p>
        </w:tc>
        <w:tc>
          <w:tcPr>
            <w:tcW w:w="4814" w:type="dxa"/>
          </w:tcPr>
          <w:p w14:paraId="20D51374" w14:textId="77777777" w:rsidR="005742DB" w:rsidRDefault="005742DB" w:rsidP="005742DB"/>
        </w:tc>
      </w:tr>
      <w:tr w:rsidR="00F01D00" w14:paraId="56DA846E" w14:textId="77777777" w:rsidTr="00F52F15">
        <w:tc>
          <w:tcPr>
            <w:tcW w:w="4248" w:type="dxa"/>
            <w:vAlign w:val="center"/>
          </w:tcPr>
          <w:p w14:paraId="70BACA5C" w14:textId="77777777" w:rsidR="00F01D00" w:rsidRDefault="00F01D00" w:rsidP="005742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Hakem Önerisi (en az iki kişi)</w:t>
            </w:r>
          </w:p>
          <w:p w14:paraId="05493001" w14:textId="71B02503" w:rsidR="00F01D00" w:rsidRPr="00F01D00" w:rsidRDefault="00F01D00" w:rsidP="005742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1D00">
              <w:rPr>
                <w:rFonts w:ascii="Times New Roman" w:hAnsi="Times New Roman" w:cs="Times New Roman"/>
                <w:bCs/>
                <w:sz w:val="20"/>
                <w:szCs w:val="20"/>
              </w:rPr>
              <w:t>(Hakemler, yazar/yazarlarla aynı kurumda çalışıyor olmamalıdır. Aynı zamanda önerilen hakemler de birbirinden farklı kurumlarda olmalıdır.)</w:t>
            </w:r>
          </w:p>
        </w:tc>
        <w:tc>
          <w:tcPr>
            <w:tcW w:w="4814" w:type="dxa"/>
          </w:tcPr>
          <w:p w14:paraId="63C34FD5" w14:textId="77777777" w:rsidR="00F01D00" w:rsidRDefault="00F01D00" w:rsidP="005742DB"/>
        </w:tc>
      </w:tr>
    </w:tbl>
    <w:p w14:paraId="1D1E61D2" w14:textId="294EB492" w:rsidR="007E6F57" w:rsidRDefault="007E6F57"/>
    <w:p w14:paraId="4B721763" w14:textId="3C39DD29" w:rsidR="00F01D00" w:rsidRPr="00F01D00" w:rsidRDefault="00F01D00">
      <w:pPr>
        <w:rPr>
          <w:rFonts w:ascii="Times New Roman" w:hAnsi="Times New Roman" w:cs="Times New Roman"/>
        </w:rPr>
      </w:pPr>
      <w:r w:rsidRPr="00F01D00">
        <w:rPr>
          <w:rFonts w:ascii="Times New Roman" w:hAnsi="Times New Roman" w:cs="Times New Roman"/>
        </w:rPr>
        <w:t>Not: Hakem atamaları editör tarafından yapılacaktır.</w:t>
      </w:r>
      <w:r w:rsidR="00E439C6">
        <w:rPr>
          <w:rFonts w:ascii="Times New Roman" w:hAnsi="Times New Roman" w:cs="Times New Roman"/>
        </w:rPr>
        <w:t xml:space="preserve"> Birden fazla makale değerlendirilmesi durumunda her bir makale için ayrı form doldurulmalıdır.</w:t>
      </w:r>
    </w:p>
    <w:sectPr w:rsidR="00F01D00" w:rsidRPr="00F0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DB"/>
    <w:rsid w:val="0031290E"/>
    <w:rsid w:val="00322C67"/>
    <w:rsid w:val="005742DB"/>
    <w:rsid w:val="006756C4"/>
    <w:rsid w:val="007E6F57"/>
    <w:rsid w:val="00C9097E"/>
    <w:rsid w:val="00CD0ACB"/>
    <w:rsid w:val="00E439C6"/>
    <w:rsid w:val="00F01D00"/>
    <w:rsid w:val="00F5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5966B"/>
  <w15:chartTrackingRefBased/>
  <w15:docId w15:val="{301F8848-976F-D24E-924C-C960B46E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2DB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Günnar Tonguç Yağcılar</dc:creator>
  <cp:keywords/>
  <dc:description/>
  <cp:lastModifiedBy>Günnar Tonguç Yağcılar</cp:lastModifiedBy>
  <cp:revision>8</cp:revision>
  <dcterms:created xsi:type="dcterms:W3CDTF">2023-06-07T07:36:00Z</dcterms:created>
  <dcterms:modified xsi:type="dcterms:W3CDTF">2023-09-14T08:57:00Z</dcterms:modified>
</cp:coreProperties>
</file>