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W w:w="9072" w:type="dxa"/>
        <w:tblBorders>
          <w:left w:val="none" w:sz="0" w:space="0" w:color="auto"/>
          <w:right w:val="none" w:sz="0" w:space="0" w:color="auto"/>
        </w:tblBorders>
        <w:tblLayout w:type="fixed"/>
        <w:tblCellMar>
          <w:left w:w="0" w:type="dxa"/>
          <w:right w:w="0" w:type="dxa"/>
        </w:tblCellMar>
        <w:tblLook w:val="04A0" w:firstRow="1" w:lastRow="0" w:firstColumn="1" w:lastColumn="0" w:noHBand="0" w:noVBand="1"/>
      </w:tblPr>
      <w:tblGrid>
        <w:gridCol w:w="1418"/>
        <w:gridCol w:w="1417"/>
        <w:gridCol w:w="1762"/>
        <w:gridCol w:w="3200"/>
        <w:gridCol w:w="1275"/>
      </w:tblGrid>
      <w:tr w:rsidR="00A7476F" w:rsidRPr="0099790B" w14:paraId="669A029F" w14:textId="77777777" w:rsidTr="00763DC9">
        <w:trPr>
          <w:trHeight w:val="136"/>
        </w:trPr>
        <w:tc>
          <w:tcPr>
            <w:tcW w:w="9072" w:type="dxa"/>
            <w:gridSpan w:val="5"/>
            <w:tcBorders>
              <w:top w:val="nil"/>
              <w:bottom w:val="single" w:sz="18" w:space="0" w:color="48A141"/>
            </w:tcBorders>
            <w:vAlign w:val="center"/>
          </w:tcPr>
          <w:p w14:paraId="2700D938" w14:textId="768EBCC6" w:rsidR="00A7476F" w:rsidRPr="0099790B" w:rsidRDefault="00A7476F" w:rsidP="009D61B1">
            <w:pPr>
              <w:spacing w:after="120"/>
              <w:ind w:firstLine="0"/>
              <w:jc w:val="center"/>
              <w:rPr>
                <w:rFonts w:asciiTheme="minorHAnsi" w:hAnsiTheme="minorHAnsi" w:cstheme="minorHAnsi"/>
                <w:sz w:val="16"/>
                <w:szCs w:val="16"/>
              </w:rPr>
            </w:pPr>
          </w:p>
        </w:tc>
      </w:tr>
      <w:tr w:rsidR="00A7476F" w:rsidRPr="0099790B" w14:paraId="3E658C6D" w14:textId="77777777" w:rsidTr="00763DC9">
        <w:trPr>
          <w:trHeight w:val="1304"/>
        </w:trPr>
        <w:tc>
          <w:tcPr>
            <w:tcW w:w="1418" w:type="dxa"/>
            <w:tcBorders>
              <w:top w:val="single" w:sz="18" w:space="0" w:color="000000" w:themeColor="text1"/>
              <w:bottom w:val="nil"/>
              <w:right w:val="nil"/>
            </w:tcBorders>
          </w:tcPr>
          <w:p w14:paraId="4B88FB38" w14:textId="22C71898" w:rsidR="00A7476F" w:rsidRPr="0099790B" w:rsidRDefault="00663CB9" w:rsidP="00B94B59">
            <w:pPr>
              <w:ind w:firstLine="0"/>
              <w:jc w:val="right"/>
              <w:rPr>
                <w:rFonts w:asciiTheme="minorHAnsi" w:hAnsiTheme="minorHAnsi" w:cstheme="minorHAnsi"/>
                <w:b/>
                <w:noProof/>
                <w:color w:val="00B050"/>
              </w:rPr>
            </w:pPr>
            <w:r w:rsidRPr="0099790B">
              <w:rPr>
                <w:rFonts w:asciiTheme="minorHAnsi" w:hAnsiTheme="minorHAnsi" w:cstheme="minorHAnsi"/>
                <w:b/>
                <w:noProof/>
                <w:color w:val="00B050"/>
              </w:rPr>
              <w:drawing>
                <wp:anchor distT="0" distB="0" distL="114300" distR="114300" simplePos="0" relativeHeight="251659264" behindDoc="0" locked="0" layoutInCell="1" allowOverlap="1" wp14:anchorId="2FA7578A" wp14:editId="11A8F7C6">
                  <wp:simplePos x="0" y="0"/>
                  <wp:positionH relativeFrom="column">
                    <wp:posOffset>80645</wp:posOffset>
                  </wp:positionH>
                  <wp:positionV relativeFrom="paragraph">
                    <wp:posOffset>28575</wp:posOffset>
                  </wp:positionV>
                  <wp:extent cx="900430" cy="900430"/>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iraat logo (1).png"/>
                          <pic:cNvPicPr/>
                        </pic:nvPicPr>
                        <pic:blipFill>
                          <a:blip r:embed="rId9">
                            <a:extLst>
                              <a:ext uri="{28A0092B-C50C-407E-A947-70E740481C1C}">
                                <a14:useLocalDpi xmlns:a14="http://schemas.microsoft.com/office/drawing/2010/main" val="0"/>
                              </a:ext>
                            </a:extLst>
                          </a:blip>
                          <a:stretch>
                            <a:fillRect/>
                          </a:stretch>
                        </pic:blipFill>
                        <pic:spPr>
                          <a:xfrm>
                            <a:off x="0" y="0"/>
                            <a:ext cx="900430" cy="900430"/>
                          </a:xfrm>
                          <a:prstGeom prst="rect">
                            <a:avLst/>
                          </a:prstGeom>
                        </pic:spPr>
                      </pic:pic>
                    </a:graphicData>
                  </a:graphic>
                </wp:anchor>
              </w:drawing>
            </w:r>
          </w:p>
        </w:tc>
        <w:tc>
          <w:tcPr>
            <w:tcW w:w="6379" w:type="dxa"/>
            <w:gridSpan w:val="3"/>
            <w:tcBorders>
              <w:top w:val="single" w:sz="18" w:space="0" w:color="000000" w:themeColor="text1"/>
              <w:left w:val="nil"/>
              <w:bottom w:val="nil"/>
              <w:right w:val="nil"/>
            </w:tcBorders>
            <w:vAlign w:val="bottom"/>
          </w:tcPr>
          <w:p w14:paraId="47D8A36F" w14:textId="73B7DD1E" w:rsidR="00D64627" w:rsidRPr="0099790B" w:rsidRDefault="00D64627" w:rsidP="00D64627">
            <w:pPr>
              <w:spacing w:before="60" w:after="60"/>
              <w:ind w:firstLine="0"/>
              <w:rPr>
                <w:rFonts w:asciiTheme="minorHAnsi" w:hAnsiTheme="minorHAnsi" w:cstheme="minorHAnsi"/>
                <w:b/>
                <w:color w:val="000000" w:themeColor="text1"/>
                <w:sz w:val="24"/>
                <w:szCs w:val="24"/>
              </w:rPr>
            </w:pPr>
            <w:r>
              <w:rPr>
                <w:rFonts w:asciiTheme="minorHAnsi" w:hAnsiTheme="minorHAnsi" w:cstheme="minorHAnsi"/>
                <w:color w:val="000000" w:themeColor="text1"/>
                <w:sz w:val="24"/>
                <w:szCs w:val="24"/>
              </w:rPr>
              <w:t xml:space="preserve">              </w:t>
            </w:r>
            <w:r w:rsidRPr="00D64627">
              <w:rPr>
                <w:rFonts w:asciiTheme="minorHAnsi" w:hAnsiTheme="minorHAnsi" w:cstheme="minorHAnsi"/>
                <w:b/>
                <w:color w:val="000000" w:themeColor="text1"/>
                <w:sz w:val="24"/>
                <w:szCs w:val="24"/>
              </w:rPr>
              <w:t xml:space="preserve">Bozok </w:t>
            </w:r>
            <w:proofErr w:type="spellStart"/>
            <w:r w:rsidRPr="00D64627">
              <w:rPr>
                <w:rFonts w:asciiTheme="minorHAnsi" w:hAnsiTheme="minorHAnsi" w:cstheme="minorHAnsi"/>
                <w:b/>
                <w:color w:val="000000" w:themeColor="text1"/>
                <w:sz w:val="24"/>
                <w:szCs w:val="24"/>
              </w:rPr>
              <w:t>Journal</w:t>
            </w:r>
            <w:proofErr w:type="spellEnd"/>
            <w:r w:rsidRPr="00D64627">
              <w:rPr>
                <w:rFonts w:asciiTheme="minorHAnsi" w:hAnsiTheme="minorHAnsi" w:cstheme="minorHAnsi"/>
                <w:b/>
                <w:color w:val="000000" w:themeColor="text1"/>
                <w:sz w:val="24"/>
                <w:szCs w:val="24"/>
              </w:rPr>
              <w:t xml:space="preserve"> of </w:t>
            </w:r>
            <w:proofErr w:type="spellStart"/>
            <w:r w:rsidRPr="00D64627">
              <w:rPr>
                <w:rFonts w:asciiTheme="minorHAnsi" w:hAnsiTheme="minorHAnsi" w:cstheme="minorHAnsi"/>
                <w:b/>
                <w:color w:val="000000" w:themeColor="text1"/>
                <w:sz w:val="24"/>
                <w:szCs w:val="24"/>
              </w:rPr>
              <w:t>Agriculture</w:t>
            </w:r>
            <w:proofErr w:type="spellEnd"/>
            <w:r w:rsidRPr="00D64627">
              <w:rPr>
                <w:rFonts w:asciiTheme="minorHAnsi" w:hAnsiTheme="minorHAnsi" w:cstheme="minorHAnsi"/>
                <w:b/>
                <w:color w:val="000000" w:themeColor="text1"/>
                <w:sz w:val="24"/>
                <w:szCs w:val="24"/>
              </w:rPr>
              <w:t xml:space="preserve"> </w:t>
            </w:r>
            <w:proofErr w:type="spellStart"/>
            <w:r w:rsidRPr="00D64627">
              <w:rPr>
                <w:rFonts w:asciiTheme="minorHAnsi" w:hAnsiTheme="minorHAnsi" w:cstheme="minorHAnsi"/>
                <w:b/>
                <w:color w:val="000000" w:themeColor="text1"/>
                <w:sz w:val="24"/>
                <w:szCs w:val="24"/>
              </w:rPr>
              <w:t>and</w:t>
            </w:r>
            <w:proofErr w:type="spellEnd"/>
            <w:r w:rsidRPr="00D64627">
              <w:rPr>
                <w:rFonts w:asciiTheme="minorHAnsi" w:hAnsiTheme="minorHAnsi" w:cstheme="minorHAnsi"/>
                <w:b/>
                <w:color w:val="000000" w:themeColor="text1"/>
                <w:sz w:val="24"/>
                <w:szCs w:val="24"/>
              </w:rPr>
              <w:t xml:space="preserve"> Natural </w:t>
            </w:r>
            <w:proofErr w:type="spellStart"/>
            <w:r w:rsidRPr="00D64627">
              <w:rPr>
                <w:rFonts w:asciiTheme="minorHAnsi" w:hAnsiTheme="minorHAnsi" w:cstheme="minorHAnsi"/>
                <w:b/>
                <w:color w:val="000000" w:themeColor="text1"/>
                <w:sz w:val="24"/>
                <w:szCs w:val="24"/>
              </w:rPr>
              <w:t>Sciences</w:t>
            </w:r>
            <w:proofErr w:type="spellEnd"/>
            <w:r w:rsidRPr="00D64627">
              <w:rPr>
                <w:rFonts w:asciiTheme="minorHAnsi" w:hAnsiTheme="minorHAnsi" w:cstheme="minorHAnsi"/>
                <w:b/>
                <w:color w:val="000000" w:themeColor="text1"/>
                <w:sz w:val="24"/>
                <w:szCs w:val="24"/>
              </w:rPr>
              <w:t xml:space="preserve"> </w:t>
            </w:r>
          </w:p>
          <w:p w14:paraId="49F996F1" w14:textId="68B785AA" w:rsidR="000666F3" w:rsidRPr="0099790B" w:rsidRDefault="000666F3" w:rsidP="00D64627">
            <w:pPr>
              <w:spacing w:after="120"/>
              <w:ind w:firstLine="0"/>
              <w:jc w:val="center"/>
              <w:rPr>
                <w:rFonts w:asciiTheme="minorHAnsi" w:hAnsiTheme="minorHAnsi" w:cstheme="minorHAnsi"/>
                <w:color w:val="000000" w:themeColor="text1"/>
              </w:rPr>
            </w:pPr>
            <w:r w:rsidRPr="0099790B">
              <w:rPr>
                <w:rFonts w:asciiTheme="minorHAnsi" w:hAnsiTheme="minorHAnsi" w:cstheme="minorHAnsi"/>
                <w:color w:val="000000" w:themeColor="text1"/>
              </w:rPr>
              <w:t xml:space="preserve"> (</w:t>
            </w:r>
            <w:r w:rsidR="00D64627" w:rsidRPr="00D64627">
              <w:rPr>
                <w:rFonts w:asciiTheme="minorHAnsi" w:hAnsiTheme="minorHAnsi" w:cstheme="minorHAnsi"/>
                <w:color w:val="000000" w:themeColor="text1"/>
              </w:rPr>
              <w:t>Bozok</w:t>
            </w:r>
            <w:r w:rsidR="00D64627">
              <w:rPr>
                <w:rFonts w:asciiTheme="minorHAnsi" w:hAnsiTheme="minorHAnsi" w:cstheme="minorHAnsi"/>
                <w:color w:val="000000" w:themeColor="text1"/>
              </w:rPr>
              <w:t xml:space="preserve"> </w:t>
            </w:r>
            <w:r w:rsidR="00D64627" w:rsidRPr="00D64627">
              <w:rPr>
                <w:rFonts w:asciiTheme="minorHAnsi" w:hAnsiTheme="minorHAnsi" w:cstheme="minorHAnsi"/>
                <w:color w:val="000000" w:themeColor="text1"/>
              </w:rPr>
              <w:t>Tarım ve Doğa Bilimleri Dergisi</w:t>
            </w:r>
            <w:r w:rsidRPr="0099790B">
              <w:rPr>
                <w:rFonts w:asciiTheme="minorHAnsi" w:hAnsiTheme="minorHAnsi" w:cstheme="minorHAnsi"/>
                <w:color w:val="000000" w:themeColor="text1"/>
              </w:rPr>
              <w:t>)</w:t>
            </w:r>
          </w:p>
          <w:p w14:paraId="611A6324" w14:textId="10CC990F" w:rsidR="00A7476F" w:rsidRPr="0099790B" w:rsidRDefault="00B45A42" w:rsidP="000666F3">
            <w:pPr>
              <w:spacing w:before="60" w:after="60"/>
              <w:ind w:firstLine="0"/>
              <w:jc w:val="center"/>
              <w:rPr>
                <w:rFonts w:asciiTheme="minorHAnsi" w:hAnsiTheme="minorHAnsi" w:cstheme="minorHAnsi"/>
                <w:color w:val="00B050"/>
                <w:sz w:val="28"/>
                <w:szCs w:val="28"/>
              </w:rPr>
            </w:pPr>
            <w:r w:rsidRPr="0099790B">
              <w:rPr>
                <w:rFonts w:asciiTheme="minorHAnsi" w:hAnsiTheme="minorHAnsi" w:cstheme="minorHAnsi"/>
                <w:color w:val="000000" w:themeColor="text1"/>
                <w:sz w:val="16"/>
                <w:szCs w:val="16"/>
              </w:rPr>
              <w:t xml:space="preserve">        </w:t>
            </w:r>
            <w:r w:rsidR="000666F3" w:rsidRPr="0099790B">
              <w:rPr>
                <w:rFonts w:asciiTheme="minorHAnsi" w:hAnsiTheme="minorHAnsi" w:cstheme="minorHAnsi"/>
                <w:color w:val="000000" w:themeColor="text1"/>
                <w:sz w:val="16"/>
                <w:szCs w:val="16"/>
              </w:rPr>
              <w:t xml:space="preserve">  https://</w:t>
            </w:r>
            <w:proofErr w:type="gramStart"/>
            <w:r w:rsidR="000666F3" w:rsidRPr="0099790B">
              <w:rPr>
                <w:rFonts w:asciiTheme="minorHAnsi" w:hAnsiTheme="minorHAnsi" w:cstheme="minorHAnsi"/>
                <w:color w:val="000000" w:themeColor="text1"/>
                <w:sz w:val="16"/>
                <w:szCs w:val="16"/>
              </w:rPr>
              <w:t>dergipark.org.tr</w:t>
            </w:r>
            <w:proofErr w:type="gramEnd"/>
            <w:r w:rsidR="000666F3" w:rsidRPr="0099790B">
              <w:rPr>
                <w:rFonts w:asciiTheme="minorHAnsi" w:hAnsiTheme="minorHAnsi" w:cstheme="minorHAnsi"/>
                <w:color w:val="000000" w:themeColor="text1"/>
                <w:sz w:val="16"/>
                <w:szCs w:val="16"/>
              </w:rPr>
              <w:t>/en/pub/bojans</w:t>
            </w:r>
          </w:p>
        </w:tc>
        <w:tc>
          <w:tcPr>
            <w:tcW w:w="1275" w:type="dxa"/>
            <w:tcBorders>
              <w:top w:val="single" w:sz="18" w:space="0" w:color="000000" w:themeColor="text1"/>
              <w:left w:val="nil"/>
              <w:bottom w:val="nil"/>
            </w:tcBorders>
          </w:tcPr>
          <w:p w14:paraId="4C5A4713" w14:textId="0BCC31C1" w:rsidR="00A7476F" w:rsidRPr="0099790B" w:rsidRDefault="00923B91" w:rsidP="00B94B59">
            <w:pPr>
              <w:spacing w:before="20" w:after="20"/>
              <w:ind w:left="4" w:firstLine="4"/>
              <w:jc w:val="right"/>
              <w:rPr>
                <w:rFonts w:asciiTheme="minorHAnsi" w:hAnsiTheme="minorHAnsi" w:cstheme="minorHAnsi"/>
                <w:noProof/>
                <w:color w:val="00B050"/>
              </w:rPr>
            </w:pPr>
            <w:r>
              <w:rPr>
                <w:rFonts w:asciiTheme="minorHAnsi" w:hAnsiTheme="minorHAnsi" w:cstheme="minorHAnsi"/>
                <w:noProof/>
                <w:color w:val="00B050"/>
              </w:rPr>
              <w:drawing>
                <wp:anchor distT="0" distB="0" distL="114300" distR="114300" simplePos="0" relativeHeight="251658240" behindDoc="0" locked="0" layoutInCell="1" allowOverlap="1" wp14:anchorId="3C8200F3" wp14:editId="46B4E441">
                  <wp:simplePos x="0" y="0"/>
                  <wp:positionH relativeFrom="column">
                    <wp:posOffset>-174625</wp:posOffset>
                  </wp:positionH>
                  <wp:positionV relativeFrom="paragraph">
                    <wp:posOffset>4445</wp:posOffset>
                  </wp:positionV>
                  <wp:extent cx="923925" cy="924650"/>
                  <wp:effectExtent l="0" t="0" r="0" b="889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ta-beyaz-logo.png"/>
                          <pic:cNvPicPr/>
                        </pic:nvPicPr>
                        <pic:blipFill>
                          <a:blip r:embed="rId10">
                            <a:extLst>
                              <a:ext uri="{28A0092B-C50C-407E-A947-70E740481C1C}">
                                <a14:useLocalDpi xmlns:a14="http://schemas.microsoft.com/office/drawing/2010/main" val="0"/>
                              </a:ext>
                            </a:extLst>
                          </a:blip>
                          <a:stretch>
                            <a:fillRect/>
                          </a:stretch>
                        </pic:blipFill>
                        <pic:spPr>
                          <a:xfrm>
                            <a:off x="0" y="0"/>
                            <a:ext cx="923925" cy="924650"/>
                          </a:xfrm>
                          <a:prstGeom prst="rect">
                            <a:avLst/>
                          </a:prstGeom>
                        </pic:spPr>
                      </pic:pic>
                    </a:graphicData>
                  </a:graphic>
                  <wp14:sizeRelH relativeFrom="margin">
                    <wp14:pctWidth>0</wp14:pctWidth>
                  </wp14:sizeRelH>
                  <wp14:sizeRelV relativeFrom="margin">
                    <wp14:pctHeight>0</wp14:pctHeight>
                  </wp14:sizeRelV>
                </wp:anchor>
              </w:drawing>
            </w:r>
          </w:p>
        </w:tc>
      </w:tr>
      <w:tr w:rsidR="003A0A5E" w:rsidRPr="0099790B" w14:paraId="63B838C3" w14:textId="77777777" w:rsidTr="00763DC9">
        <w:trPr>
          <w:trHeight w:val="259"/>
        </w:trPr>
        <w:tc>
          <w:tcPr>
            <w:tcW w:w="4597" w:type="dxa"/>
            <w:gridSpan w:val="3"/>
            <w:tcBorders>
              <w:top w:val="nil"/>
              <w:bottom w:val="single" w:sz="18" w:space="0" w:color="000000" w:themeColor="text1"/>
              <w:right w:val="nil"/>
            </w:tcBorders>
          </w:tcPr>
          <w:p w14:paraId="029F2955" w14:textId="0D61AFC9" w:rsidR="003A0A5E" w:rsidRPr="0099790B" w:rsidRDefault="003A0A5E" w:rsidP="000666F3">
            <w:pPr>
              <w:tabs>
                <w:tab w:val="left" w:pos="3593"/>
              </w:tabs>
              <w:ind w:firstLine="0"/>
              <w:jc w:val="left"/>
              <w:rPr>
                <w:rFonts w:asciiTheme="minorHAnsi" w:hAnsiTheme="minorHAnsi" w:cstheme="minorHAnsi"/>
                <w:color w:val="000000" w:themeColor="text1"/>
              </w:rPr>
            </w:pPr>
          </w:p>
        </w:tc>
        <w:tc>
          <w:tcPr>
            <w:tcW w:w="4475" w:type="dxa"/>
            <w:gridSpan w:val="2"/>
            <w:tcBorders>
              <w:top w:val="nil"/>
              <w:left w:val="nil"/>
              <w:bottom w:val="single" w:sz="18" w:space="0" w:color="000000" w:themeColor="text1"/>
            </w:tcBorders>
            <w:vAlign w:val="bottom"/>
          </w:tcPr>
          <w:p w14:paraId="2F016624" w14:textId="78E52843" w:rsidR="003A0A5E" w:rsidRPr="0099790B" w:rsidRDefault="003A0A5E" w:rsidP="003A0A5E">
            <w:pPr>
              <w:ind w:left="4" w:firstLine="4"/>
              <w:jc w:val="right"/>
              <w:rPr>
                <w:rFonts w:asciiTheme="minorHAnsi" w:hAnsiTheme="minorHAnsi" w:cstheme="minorHAnsi"/>
                <w:noProof/>
                <w:color w:val="000000" w:themeColor="text1"/>
              </w:rPr>
            </w:pPr>
            <w:r w:rsidRPr="0099790B">
              <w:rPr>
                <w:rFonts w:asciiTheme="minorHAnsi" w:hAnsiTheme="minorHAnsi" w:cstheme="minorHAnsi"/>
                <w:noProof/>
                <w:color w:val="000000" w:themeColor="text1"/>
              </w:rPr>
              <w:t>e</w:t>
            </w:r>
            <w:r w:rsidR="000666F3" w:rsidRPr="0099790B">
              <w:rPr>
                <w:rFonts w:asciiTheme="minorHAnsi" w:hAnsiTheme="minorHAnsi" w:cstheme="minorHAnsi"/>
                <w:noProof/>
                <w:color w:val="000000" w:themeColor="text1"/>
              </w:rPr>
              <w:t xml:space="preserve">-ISSN: </w:t>
            </w:r>
            <w:r w:rsidR="004C3E6F">
              <w:rPr>
                <w:rFonts w:asciiTheme="minorHAnsi" w:hAnsiTheme="minorHAnsi" w:cstheme="minorHAnsi"/>
                <w:noProof/>
                <w:color w:val="000000" w:themeColor="text1"/>
              </w:rPr>
              <w:t>2822-4604</w:t>
            </w:r>
          </w:p>
        </w:tc>
      </w:tr>
      <w:tr w:rsidR="003A0A5E" w:rsidRPr="0099790B" w14:paraId="2D3EE5F1" w14:textId="77777777" w:rsidTr="00763DC9">
        <w:trPr>
          <w:trHeight w:val="170"/>
        </w:trPr>
        <w:tc>
          <w:tcPr>
            <w:tcW w:w="9072" w:type="dxa"/>
            <w:gridSpan w:val="5"/>
            <w:tcBorders>
              <w:top w:val="single" w:sz="18" w:space="0" w:color="48A141"/>
              <w:bottom w:val="nil"/>
            </w:tcBorders>
          </w:tcPr>
          <w:p w14:paraId="3D638054" w14:textId="13366E80" w:rsidR="003A0A5E" w:rsidRPr="0099790B" w:rsidRDefault="00D64627" w:rsidP="007A4EF0">
            <w:pPr>
              <w:spacing w:before="60" w:after="120"/>
              <w:ind w:firstLine="0"/>
              <w:jc w:val="left"/>
              <w:rPr>
                <w:rFonts w:asciiTheme="minorHAnsi" w:hAnsiTheme="minorHAnsi" w:cstheme="minorHAnsi"/>
                <w:color w:val="000000" w:themeColor="text1"/>
              </w:rPr>
            </w:pPr>
            <w:proofErr w:type="spellStart"/>
            <w:r>
              <w:rPr>
                <w:rFonts w:asciiTheme="minorHAnsi" w:hAnsiTheme="minorHAnsi" w:cstheme="minorHAnsi"/>
                <w:color w:val="000000" w:themeColor="text1"/>
              </w:rPr>
              <w:t>Research</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Article</w:t>
            </w:r>
            <w:proofErr w:type="spellEnd"/>
            <w:r>
              <w:rPr>
                <w:rFonts w:asciiTheme="minorHAnsi" w:hAnsiTheme="minorHAnsi" w:cstheme="minorHAnsi"/>
                <w:color w:val="000000" w:themeColor="text1"/>
              </w:rPr>
              <w:t>/</w:t>
            </w:r>
            <w:proofErr w:type="spellStart"/>
            <w:r>
              <w:rPr>
                <w:rFonts w:asciiTheme="minorHAnsi" w:hAnsiTheme="minorHAnsi" w:cstheme="minorHAnsi"/>
                <w:color w:val="000000" w:themeColor="text1"/>
              </w:rPr>
              <w:t>Review</w:t>
            </w:r>
            <w:proofErr w:type="spellEnd"/>
            <w:r w:rsidR="007A4EF0">
              <w:rPr>
                <w:rFonts w:asciiTheme="minorHAnsi" w:hAnsiTheme="minorHAnsi" w:cstheme="minorHAnsi"/>
                <w:color w:val="000000" w:themeColor="text1"/>
              </w:rPr>
              <w:t xml:space="preserve"> </w:t>
            </w:r>
            <w:r w:rsidR="007A4EF0" w:rsidRPr="007A4EF0">
              <w:rPr>
                <w:rFonts w:asciiTheme="minorHAnsi" w:hAnsiTheme="minorHAnsi" w:cstheme="minorHAnsi"/>
                <w:b/>
                <w:color w:val="FF0000"/>
                <w:sz w:val="48"/>
                <w:szCs w:val="48"/>
              </w:rPr>
              <w:t>(</w:t>
            </w:r>
            <w:r w:rsidRPr="00D64627">
              <w:rPr>
                <w:rFonts w:asciiTheme="minorHAnsi" w:hAnsiTheme="minorHAnsi" w:cstheme="minorHAnsi"/>
                <w:b/>
                <w:color w:val="FF0000"/>
                <w:sz w:val="48"/>
                <w:szCs w:val="48"/>
              </w:rPr>
              <w:t>EXAMPLE</w:t>
            </w:r>
            <w:r w:rsidR="007A4EF0" w:rsidRPr="007A4EF0">
              <w:rPr>
                <w:rFonts w:asciiTheme="minorHAnsi" w:hAnsiTheme="minorHAnsi" w:cstheme="minorHAnsi"/>
                <w:b/>
                <w:color w:val="FF0000"/>
                <w:sz w:val="48"/>
                <w:szCs w:val="48"/>
              </w:rPr>
              <w:t>)</w:t>
            </w:r>
          </w:p>
        </w:tc>
      </w:tr>
      <w:tr w:rsidR="003A0A5E" w:rsidRPr="0099790B" w14:paraId="1809DC95" w14:textId="77777777" w:rsidTr="0087322D">
        <w:trPr>
          <w:trHeight w:val="693"/>
        </w:trPr>
        <w:tc>
          <w:tcPr>
            <w:tcW w:w="9072" w:type="dxa"/>
            <w:gridSpan w:val="5"/>
            <w:tcBorders>
              <w:top w:val="nil"/>
              <w:bottom w:val="nil"/>
            </w:tcBorders>
          </w:tcPr>
          <w:p w14:paraId="09F85CB9" w14:textId="5F2F745A" w:rsidR="003A0A5E" w:rsidRPr="0099790B" w:rsidRDefault="004D6FA5" w:rsidP="004D6FA5">
            <w:pPr>
              <w:pStyle w:val="AnaBalk"/>
              <w:rPr>
                <w:rFonts w:asciiTheme="minorHAnsi" w:hAnsiTheme="minorHAnsi" w:cstheme="minorHAnsi"/>
                <w:sz w:val="28"/>
                <w:szCs w:val="28"/>
              </w:rPr>
            </w:pPr>
            <w:r w:rsidRPr="00EF57A1">
              <w:rPr>
                <w:rFonts w:asciiTheme="minorHAnsi" w:hAnsiTheme="minorHAnsi" w:cstheme="minorHAnsi"/>
                <w:i/>
                <w:iCs/>
                <w:sz w:val="28"/>
                <w:szCs w:val="28"/>
              </w:rPr>
              <w:t xml:space="preserve"> </w:t>
            </w:r>
            <w:proofErr w:type="spellStart"/>
            <w:r w:rsidR="006B3EFD" w:rsidRPr="00EF57A1">
              <w:rPr>
                <w:rFonts w:asciiTheme="minorHAnsi" w:hAnsiTheme="minorHAnsi" w:cstheme="minorHAnsi"/>
                <w:i/>
                <w:iCs/>
                <w:sz w:val="28"/>
                <w:szCs w:val="28"/>
              </w:rPr>
              <w:t>In-vitro</w:t>
            </w:r>
            <w:proofErr w:type="spellEnd"/>
            <w:r w:rsidR="006B3EFD" w:rsidRPr="006B3EFD">
              <w:rPr>
                <w:rFonts w:asciiTheme="minorHAnsi" w:hAnsiTheme="minorHAnsi" w:cstheme="minorHAnsi"/>
                <w:sz w:val="28"/>
                <w:szCs w:val="28"/>
              </w:rPr>
              <w:t xml:space="preserve"> Koşullarda </w:t>
            </w:r>
            <w:proofErr w:type="spellStart"/>
            <w:r w:rsidR="006B3EFD" w:rsidRPr="006B3EFD">
              <w:rPr>
                <w:rFonts w:asciiTheme="minorHAnsi" w:hAnsiTheme="minorHAnsi" w:cstheme="minorHAnsi"/>
                <w:sz w:val="28"/>
                <w:szCs w:val="28"/>
              </w:rPr>
              <w:t>pH’nın</w:t>
            </w:r>
            <w:proofErr w:type="spellEnd"/>
            <w:r w:rsidR="006B3EFD" w:rsidRPr="006B3EFD">
              <w:rPr>
                <w:rFonts w:asciiTheme="minorHAnsi" w:hAnsiTheme="minorHAnsi" w:cstheme="minorHAnsi"/>
                <w:sz w:val="28"/>
                <w:szCs w:val="28"/>
              </w:rPr>
              <w:t xml:space="preserve"> Nohut (</w:t>
            </w:r>
            <w:proofErr w:type="spellStart"/>
            <w:r w:rsidR="006B3EFD" w:rsidRPr="006B3EFD">
              <w:rPr>
                <w:rFonts w:asciiTheme="minorHAnsi" w:hAnsiTheme="minorHAnsi" w:cstheme="minorHAnsi"/>
                <w:i/>
                <w:iCs/>
                <w:sz w:val="28"/>
                <w:szCs w:val="28"/>
              </w:rPr>
              <w:t>Cicer</w:t>
            </w:r>
            <w:proofErr w:type="spellEnd"/>
            <w:r w:rsidR="006B3EFD" w:rsidRPr="006B3EFD">
              <w:rPr>
                <w:rFonts w:asciiTheme="minorHAnsi" w:hAnsiTheme="minorHAnsi" w:cstheme="minorHAnsi"/>
                <w:i/>
                <w:iCs/>
                <w:sz w:val="28"/>
                <w:szCs w:val="28"/>
              </w:rPr>
              <w:t xml:space="preserve"> </w:t>
            </w:r>
            <w:proofErr w:type="spellStart"/>
            <w:r w:rsidR="006B3EFD" w:rsidRPr="006B3EFD">
              <w:rPr>
                <w:rFonts w:asciiTheme="minorHAnsi" w:hAnsiTheme="minorHAnsi" w:cstheme="minorHAnsi"/>
                <w:i/>
                <w:iCs/>
                <w:sz w:val="28"/>
                <w:szCs w:val="28"/>
              </w:rPr>
              <w:t>arietinum</w:t>
            </w:r>
            <w:proofErr w:type="spellEnd"/>
            <w:r w:rsidR="006B3EFD" w:rsidRPr="006B3EFD">
              <w:rPr>
                <w:rFonts w:asciiTheme="minorHAnsi" w:hAnsiTheme="minorHAnsi" w:cstheme="minorHAnsi"/>
                <w:sz w:val="28"/>
                <w:szCs w:val="28"/>
              </w:rPr>
              <w:t xml:space="preserve">)’da </w:t>
            </w:r>
            <w:proofErr w:type="spellStart"/>
            <w:r w:rsidR="006B3EFD" w:rsidRPr="006B3EFD">
              <w:rPr>
                <w:rFonts w:asciiTheme="minorHAnsi" w:hAnsiTheme="minorHAnsi" w:cstheme="minorHAnsi"/>
                <w:sz w:val="28"/>
                <w:szCs w:val="28"/>
              </w:rPr>
              <w:t>Antraknoz</w:t>
            </w:r>
            <w:proofErr w:type="spellEnd"/>
            <w:r w:rsidR="006B3EFD" w:rsidRPr="006B3EFD">
              <w:rPr>
                <w:rFonts w:asciiTheme="minorHAnsi" w:hAnsiTheme="minorHAnsi" w:cstheme="minorHAnsi"/>
                <w:sz w:val="28"/>
                <w:szCs w:val="28"/>
              </w:rPr>
              <w:t xml:space="preserve"> Etmeni Olan </w:t>
            </w:r>
            <w:proofErr w:type="spellStart"/>
            <w:r w:rsidR="006B3EFD" w:rsidRPr="006B3EFD">
              <w:rPr>
                <w:rFonts w:asciiTheme="minorHAnsi" w:hAnsiTheme="minorHAnsi" w:cstheme="minorHAnsi"/>
                <w:i/>
                <w:iCs/>
                <w:sz w:val="28"/>
                <w:szCs w:val="28"/>
              </w:rPr>
              <w:t>Ascochyta</w:t>
            </w:r>
            <w:proofErr w:type="spellEnd"/>
            <w:r w:rsidR="006B3EFD" w:rsidRPr="006B3EFD">
              <w:rPr>
                <w:rFonts w:asciiTheme="minorHAnsi" w:hAnsiTheme="minorHAnsi" w:cstheme="minorHAnsi"/>
                <w:i/>
                <w:iCs/>
                <w:sz w:val="28"/>
                <w:szCs w:val="28"/>
              </w:rPr>
              <w:t xml:space="preserve"> </w:t>
            </w:r>
            <w:proofErr w:type="spellStart"/>
            <w:r w:rsidR="006B3EFD" w:rsidRPr="006B3EFD">
              <w:rPr>
                <w:rFonts w:asciiTheme="minorHAnsi" w:hAnsiTheme="minorHAnsi" w:cstheme="minorHAnsi"/>
                <w:i/>
                <w:iCs/>
                <w:sz w:val="28"/>
                <w:szCs w:val="28"/>
              </w:rPr>
              <w:t>rabiei</w:t>
            </w:r>
            <w:r w:rsidR="006B3EFD" w:rsidRPr="006B3EFD">
              <w:rPr>
                <w:rFonts w:asciiTheme="minorHAnsi" w:hAnsiTheme="minorHAnsi" w:cstheme="minorHAnsi"/>
                <w:sz w:val="28"/>
                <w:szCs w:val="28"/>
              </w:rPr>
              <w:t>'nin</w:t>
            </w:r>
            <w:proofErr w:type="spellEnd"/>
            <w:r w:rsidR="006B3EFD" w:rsidRPr="006B3EFD">
              <w:rPr>
                <w:rFonts w:asciiTheme="minorHAnsi" w:hAnsiTheme="minorHAnsi" w:cstheme="minorHAnsi"/>
                <w:sz w:val="28"/>
                <w:szCs w:val="28"/>
              </w:rPr>
              <w:t xml:space="preserve"> </w:t>
            </w:r>
            <w:proofErr w:type="spellStart"/>
            <w:r w:rsidR="006B3EFD" w:rsidRPr="006B3EFD">
              <w:rPr>
                <w:rFonts w:asciiTheme="minorHAnsi" w:hAnsiTheme="minorHAnsi" w:cstheme="minorHAnsi"/>
                <w:sz w:val="28"/>
                <w:szCs w:val="28"/>
              </w:rPr>
              <w:t>Miselyal</w:t>
            </w:r>
            <w:proofErr w:type="spellEnd"/>
            <w:r w:rsidR="006B3EFD" w:rsidRPr="006B3EFD">
              <w:rPr>
                <w:rFonts w:asciiTheme="minorHAnsi" w:hAnsiTheme="minorHAnsi" w:cstheme="minorHAnsi"/>
                <w:sz w:val="28"/>
                <w:szCs w:val="28"/>
              </w:rPr>
              <w:t xml:space="preserve"> Gelişimi Üzerine Etkisi</w:t>
            </w:r>
          </w:p>
        </w:tc>
      </w:tr>
      <w:tr w:rsidR="003A0A5E" w:rsidRPr="0099790B" w14:paraId="13A05333" w14:textId="77777777" w:rsidTr="0087322D">
        <w:tc>
          <w:tcPr>
            <w:tcW w:w="9072" w:type="dxa"/>
            <w:gridSpan w:val="5"/>
            <w:tcBorders>
              <w:top w:val="nil"/>
              <w:bottom w:val="nil"/>
            </w:tcBorders>
          </w:tcPr>
          <w:p w14:paraId="0337ED89" w14:textId="55D1B895" w:rsidR="003A0A5E" w:rsidRPr="0099790B" w:rsidRDefault="00F22958" w:rsidP="00D046DE">
            <w:pPr>
              <w:pStyle w:val="Yazar"/>
              <w:rPr>
                <w:rFonts w:asciiTheme="minorHAnsi" w:hAnsiTheme="minorHAnsi" w:cstheme="minorHAnsi"/>
                <w:i w:val="0"/>
                <w:iCs/>
              </w:rPr>
            </w:pPr>
            <w:r>
              <w:rPr>
                <w:rFonts w:asciiTheme="minorHAnsi" w:hAnsiTheme="minorHAnsi" w:cstheme="minorHAnsi"/>
                <w:i w:val="0"/>
                <w:iCs/>
              </w:rPr>
              <w:t>Sevim ATMACA</w:t>
            </w:r>
            <w:r w:rsidRPr="00F22958">
              <w:rPr>
                <w:rFonts w:asciiTheme="minorHAnsi" w:hAnsiTheme="minorHAnsi" w:cstheme="minorHAnsi"/>
                <w:i w:val="0"/>
                <w:iCs/>
                <w:vertAlign w:val="superscript"/>
              </w:rPr>
              <w:t>1,*</w:t>
            </w:r>
            <w:r w:rsidR="006B3EFD" w:rsidRPr="006B3EFD">
              <w:rPr>
                <w:rFonts w:asciiTheme="minorHAnsi" w:hAnsiTheme="minorHAnsi" w:cstheme="minorHAnsi"/>
                <w:i w:val="0"/>
                <w:iCs/>
              </w:rPr>
              <w:t xml:space="preserve"> Ali ENDES </w:t>
            </w:r>
            <w:r>
              <w:rPr>
                <w:rFonts w:asciiTheme="minorHAnsi" w:hAnsiTheme="minorHAnsi" w:cstheme="minorHAnsi"/>
                <w:i w:val="0"/>
                <w:iCs/>
                <w:vertAlign w:val="superscript"/>
              </w:rPr>
              <w:t>2</w:t>
            </w:r>
          </w:p>
        </w:tc>
      </w:tr>
      <w:tr w:rsidR="003A0A5E" w:rsidRPr="0099790B" w14:paraId="092F7B04" w14:textId="77777777" w:rsidTr="0087322D">
        <w:trPr>
          <w:trHeight w:val="482"/>
        </w:trPr>
        <w:tc>
          <w:tcPr>
            <w:tcW w:w="9072" w:type="dxa"/>
            <w:gridSpan w:val="5"/>
            <w:tcBorders>
              <w:top w:val="nil"/>
              <w:bottom w:val="nil"/>
            </w:tcBorders>
          </w:tcPr>
          <w:p w14:paraId="770B57AD" w14:textId="265EAA42" w:rsidR="003A0A5E" w:rsidRPr="0099790B" w:rsidRDefault="0049439B" w:rsidP="0049439B">
            <w:pPr>
              <w:pStyle w:val="Affiliations"/>
              <w:rPr>
                <w:rFonts w:asciiTheme="minorHAnsi" w:hAnsiTheme="minorHAnsi" w:cstheme="minorHAnsi"/>
                <w:b/>
                <w:color w:val="00B050"/>
                <w:lang w:val="tr-TR"/>
              </w:rPr>
            </w:pPr>
            <w:r w:rsidRPr="0049439B">
              <w:rPr>
                <w:rFonts w:asciiTheme="minorHAnsi" w:hAnsiTheme="minorHAnsi" w:cstheme="minorHAnsi"/>
                <w:sz w:val="18"/>
                <w:szCs w:val="18"/>
                <w:vertAlign w:val="superscript"/>
                <w:lang w:val="tr-TR"/>
              </w:rPr>
              <w:t>1</w:t>
            </w:r>
            <w:r w:rsidR="00F22958">
              <w:rPr>
                <w:rFonts w:asciiTheme="minorHAnsi" w:hAnsiTheme="minorHAnsi" w:cstheme="minorHAnsi"/>
                <w:sz w:val="18"/>
                <w:szCs w:val="18"/>
                <w:vertAlign w:val="superscript"/>
                <w:lang w:val="tr-TR"/>
              </w:rPr>
              <w:t>-2</w:t>
            </w:r>
            <w:r w:rsidRPr="0049439B">
              <w:rPr>
                <w:rFonts w:asciiTheme="minorHAnsi" w:hAnsiTheme="minorHAnsi" w:cstheme="minorHAnsi"/>
                <w:sz w:val="18"/>
                <w:szCs w:val="18"/>
                <w:lang w:val="tr-TR"/>
              </w:rPr>
              <w:t xml:space="preserve">Yozgat Bozok Üniversitesi, Ziraat Fakültesi, Bitki Koruma, Bölümü, 66100, Yozgat, Türkiye </w:t>
            </w:r>
          </w:p>
        </w:tc>
      </w:tr>
      <w:tr w:rsidR="003A0A5E" w:rsidRPr="0099790B" w14:paraId="1CBE8D1C" w14:textId="77777777" w:rsidTr="0087322D">
        <w:trPr>
          <w:trHeight w:val="265"/>
        </w:trPr>
        <w:tc>
          <w:tcPr>
            <w:tcW w:w="9072" w:type="dxa"/>
            <w:gridSpan w:val="5"/>
            <w:tcBorders>
              <w:top w:val="nil"/>
              <w:bottom w:val="nil"/>
            </w:tcBorders>
          </w:tcPr>
          <w:p w14:paraId="7B2A319F" w14:textId="209705BB" w:rsidR="003A0A5E" w:rsidRPr="0099790B" w:rsidRDefault="0049439B" w:rsidP="00246817">
            <w:pPr>
              <w:spacing w:before="120" w:after="120"/>
              <w:jc w:val="center"/>
              <w:rPr>
                <w:rFonts w:asciiTheme="minorHAnsi" w:hAnsiTheme="minorHAnsi" w:cstheme="minorHAnsi"/>
                <w:color w:val="000000" w:themeColor="text1"/>
                <w:sz w:val="18"/>
                <w:szCs w:val="18"/>
              </w:rPr>
            </w:pPr>
            <w:r w:rsidRPr="0049439B">
              <w:rPr>
                <w:rFonts w:asciiTheme="minorHAnsi" w:hAnsiTheme="minorHAnsi" w:cstheme="minorHAnsi"/>
                <w:color w:val="000000" w:themeColor="text1"/>
                <w:sz w:val="18"/>
                <w:szCs w:val="18"/>
                <w:vertAlign w:val="superscript"/>
              </w:rPr>
              <w:t>1</w:t>
            </w:r>
            <w:r w:rsidRPr="0049439B">
              <w:rPr>
                <w:rFonts w:asciiTheme="minorHAnsi" w:hAnsiTheme="minorHAnsi" w:cstheme="minorHAnsi"/>
                <w:color w:val="000000" w:themeColor="text1"/>
                <w:sz w:val="18"/>
                <w:szCs w:val="18"/>
              </w:rPr>
              <w:t xml:space="preserve">https://orcid.org/ 0000-0001-8568-3469, </w:t>
            </w:r>
            <w:r w:rsidRPr="0049439B">
              <w:rPr>
                <w:rFonts w:asciiTheme="minorHAnsi" w:hAnsiTheme="minorHAnsi" w:cstheme="minorHAnsi"/>
                <w:color w:val="000000" w:themeColor="text1"/>
                <w:sz w:val="18"/>
                <w:szCs w:val="18"/>
                <w:vertAlign w:val="superscript"/>
              </w:rPr>
              <w:t>2</w:t>
            </w:r>
            <w:r w:rsidRPr="0049439B">
              <w:rPr>
                <w:rFonts w:asciiTheme="minorHAnsi" w:hAnsiTheme="minorHAnsi" w:cstheme="minorHAnsi"/>
                <w:color w:val="000000" w:themeColor="text1"/>
                <w:sz w:val="18"/>
                <w:szCs w:val="18"/>
              </w:rPr>
              <w:t>https://orcid.org/ 0000-0003-4815-5864</w:t>
            </w:r>
          </w:p>
        </w:tc>
      </w:tr>
      <w:tr w:rsidR="003A0A5E" w:rsidRPr="0099790B" w14:paraId="66CD9EAA" w14:textId="77777777" w:rsidTr="005E2E35">
        <w:trPr>
          <w:trHeight w:val="170"/>
        </w:trPr>
        <w:tc>
          <w:tcPr>
            <w:tcW w:w="9072" w:type="dxa"/>
            <w:gridSpan w:val="5"/>
            <w:tcBorders>
              <w:top w:val="nil"/>
              <w:bottom w:val="double" w:sz="4" w:space="0" w:color="auto"/>
            </w:tcBorders>
          </w:tcPr>
          <w:p w14:paraId="1319FB62" w14:textId="76BDC5C6" w:rsidR="003A0A5E" w:rsidRPr="0099790B" w:rsidRDefault="003A0A5E" w:rsidP="00E35AD4">
            <w:pPr>
              <w:spacing w:before="120" w:after="120"/>
              <w:ind w:firstLine="0"/>
              <w:jc w:val="center"/>
              <w:rPr>
                <w:rFonts w:asciiTheme="minorHAnsi" w:hAnsiTheme="minorHAnsi" w:cstheme="minorHAnsi"/>
                <w:color w:val="000000" w:themeColor="text1"/>
              </w:rPr>
            </w:pPr>
            <w:r w:rsidRPr="0099790B">
              <w:rPr>
                <w:rFonts w:asciiTheme="minorHAnsi" w:hAnsiTheme="minorHAnsi" w:cstheme="minorHAnsi"/>
                <w:color w:val="000000" w:themeColor="text1"/>
                <w:sz w:val="16"/>
                <w:szCs w:val="16"/>
              </w:rPr>
              <w:t>*</w:t>
            </w:r>
            <w:r w:rsidR="00246817" w:rsidRPr="0099790B">
              <w:rPr>
                <w:rFonts w:asciiTheme="minorHAnsi" w:hAnsiTheme="minorHAnsi" w:cstheme="minorHAnsi"/>
                <w:color w:val="000000" w:themeColor="text1"/>
                <w:sz w:val="16"/>
                <w:szCs w:val="16"/>
              </w:rPr>
              <w:t xml:space="preserve">Sorumlu Yazar e-mail: </w:t>
            </w:r>
            <w:r w:rsidR="0049439B" w:rsidRPr="0049439B">
              <w:rPr>
                <w:rFonts w:asciiTheme="minorHAnsi" w:hAnsiTheme="minorHAnsi" w:cstheme="minorHAnsi"/>
                <w:color w:val="000000" w:themeColor="text1"/>
                <w:sz w:val="16"/>
                <w:szCs w:val="16"/>
              </w:rPr>
              <w:t>sevim.dogan@yobu.edu.tr</w:t>
            </w:r>
          </w:p>
        </w:tc>
      </w:tr>
      <w:tr w:rsidR="003A0A5E" w:rsidRPr="0099790B" w14:paraId="6F67DEED" w14:textId="77777777" w:rsidTr="005E2E35">
        <w:tc>
          <w:tcPr>
            <w:tcW w:w="9072" w:type="dxa"/>
            <w:gridSpan w:val="5"/>
            <w:tcBorders>
              <w:top w:val="double" w:sz="4" w:space="0" w:color="auto"/>
              <w:bottom w:val="nil"/>
            </w:tcBorders>
          </w:tcPr>
          <w:p w14:paraId="3B5CBA67" w14:textId="6BFFE9A0" w:rsidR="003A0A5E" w:rsidRPr="0099790B" w:rsidRDefault="003A0A5E" w:rsidP="003A0A5E">
            <w:pPr>
              <w:rPr>
                <w:rFonts w:asciiTheme="minorHAnsi" w:hAnsiTheme="minorHAnsi" w:cstheme="minorHAnsi"/>
                <w:b/>
                <w:color w:val="00B050"/>
                <w:sz w:val="12"/>
                <w:szCs w:val="12"/>
              </w:rPr>
            </w:pPr>
          </w:p>
        </w:tc>
      </w:tr>
      <w:tr w:rsidR="00BF156D" w:rsidRPr="0099790B" w14:paraId="38DAF815" w14:textId="77777777" w:rsidTr="00695FFA">
        <w:trPr>
          <w:trHeight w:val="152"/>
        </w:trPr>
        <w:tc>
          <w:tcPr>
            <w:tcW w:w="2835" w:type="dxa"/>
            <w:gridSpan w:val="2"/>
            <w:tcBorders>
              <w:top w:val="nil"/>
              <w:bottom w:val="nil"/>
              <w:right w:val="nil"/>
            </w:tcBorders>
          </w:tcPr>
          <w:p w14:paraId="03A25A2D" w14:textId="756496B2" w:rsidR="00BF156D" w:rsidRPr="0099790B" w:rsidRDefault="00BF156D" w:rsidP="00C92D7C">
            <w:pPr>
              <w:ind w:right="142" w:firstLine="0"/>
              <w:jc w:val="left"/>
              <w:rPr>
                <w:rFonts w:asciiTheme="minorHAnsi" w:hAnsiTheme="minorHAnsi" w:cstheme="minorHAnsi"/>
                <w:b/>
                <w:color w:val="000000" w:themeColor="text1"/>
                <w:sz w:val="18"/>
                <w:szCs w:val="18"/>
              </w:rPr>
            </w:pPr>
            <w:r w:rsidRPr="0099790B">
              <w:rPr>
                <w:rFonts w:asciiTheme="minorHAnsi" w:hAnsiTheme="minorHAnsi" w:cstheme="minorHAnsi"/>
                <w:b/>
                <w:color w:val="000000" w:themeColor="text1"/>
                <w:sz w:val="18"/>
                <w:szCs w:val="18"/>
              </w:rPr>
              <w:t xml:space="preserve">Makale </w:t>
            </w:r>
            <w:r w:rsidR="00C92D7C">
              <w:rPr>
                <w:rFonts w:asciiTheme="minorHAnsi" w:hAnsiTheme="minorHAnsi" w:cstheme="minorHAnsi"/>
                <w:b/>
                <w:color w:val="000000" w:themeColor="text1"/>
                <w:sz w:val="18"/>
                <w:szCs w:val="18"/>
              </w:rPr>
              <w:t>Tarihçesi</w:t>
            </w:r>
          </w:p>
        </w:tc>
        <w:tc>
          <w:tcPr>
            <w:tcW w:w="6237" w:type="dxa"/>
            <w:gridSpan w:val="3"/>
            <w:vMerge w:val="restart"/>
            <w:tcBorders>
              <w:top w:val="nil"/>
              <w:left w:val="nil"/>
              <w:bottom w:val="double" w:sz="4" w:space="0" w:color="auto"/>
            </w:tcBorders>
            <w:shd w:val="clear" w:color="auto" w:fill="EBFBE5"/>
            <w:tcMar>
              <w:top w:w="85" w:type="dxa"/>
              <w:left w:w="85" w:type="dxa"/>
              <w:bottom w:w="85" w:type="dxa"/>
              <w:right w:w="85" w:type="dxa"/>
            </w:tcMar>
          </w:tcPr>
          <w:p w14:paraId="2EB6E0CE" w14:textId="4889C7E9" w:rsidR="00D52238" w:rsidRPr="00923B91" w:rsidRDefault="00F03ACA" w:rsidP="00D046DE">
            <w:pPr>
              <w:ind w:firstLine="0"/>
              <w:rPr>
                <w:rFonts w:asciiTheme="minorHAnsi" w:hAnsiTheme="minorHAnsi" w:cstheme="minorHAnsi"/>
                <w:color w:val="000000" w:themeColor="text1"/>
              </w:rPr>
            </w:pPr>
            <w:r w:rsidRPr="00923B91">
              <w:rPr>
                <w:rFonts w:asciiTheme="minorHAnsi" w:hAnsiTheme="minorHAnsi" w:cstheme="minorHAnsi"/>
                <w:b/>
                <w:color w:val="000000" w:themeColor="text1"/>
              </w:rPr>
              <w:t>Öz:</w:t>
            </w:r>
            <w:r w:rsidRPr="00923B91">
              <w:rPr>
                <w:rFonts w:asciiTheme="minorHAnsi" w:hAnsiTheme="minorHAnsi" w:cstheme="minorHAnsi"/>
                <w:color w:val="000000" w:themeColor="text1"/>
              </w:rPr>
              <w:t xml:space="preserve"> </w:t>
            </w:r>
            <w:r w:rsidR="0049439B" w:rsidRPr="0049439B">
              <w:rPr>
                <w:rFonts w:asciiTheme="minorHAnsi" w:hAnsiTheme="minorHAnsi" w:cstheme="minorHAnsi"/>
                <w:color w:val="000000" w:themeColor="text1"/>
              </w:rPr>
              <w:t>Nohut (</w:t>
            </w:r>
            <w:proofErr w:type="spellStart"/>
            <w:r w:rsidR="0049439B" w:rsidRPr="0049439B">
              <w:rPr>
                <w:rFonts w:asciiTheme="minorHAnsi" w:hAnsiTheme="minorHAnsi" w:cstheme="minorHAnsi"/>
                <w:i/>
                <w:iCs/>
                <w:color w:val="000000" w:themeColor="text1"/>
              </w:rPr>
              <w:t>Cicer</w:t>
            </w:r>
            <w:proofErr w:type="spellEnd"/>
            <w:r w:rsidR="0049439B" w:rsidRPr="0049439B">
              <w:rPr>
                <w:rFonts w:asciiTheme="minorHAnsi" w:hAnsiTheme="minorHAnsi" w:cstheme="minorHAnsi"/>
                <w:i/>
                <w:iCs/>
                <w:color w:val="000000" w:themeColor="text1"/>
              </w:rPr>
              <w:t xml:space="preserve"> </w:t>
            </w:r>
            <w:proofErr w:type="spellStart"/>
            <w:r w:rsidR="0049439B" w:rsidRPr="0049439B">
              <w:rPr>
                <w:rFonts w:asciiTheme="minorHAnsi" w:hAnsiTheme="minorHAnsi" w:cstheme="minorHAnsi"/>
                <w:i/>
                <w:iCs/>
                <w:color w:val="000000" w:themeColor="text1"/>
              </w:rPr>
              <w:t>arietinum</w:t>
            </w:r>
            <w:proofErr w:type="spellEnd"/>
            <w:r w:rsidR="0049439B" w:rsidRPr="0049439B">
              <w:rPr>
                <w:rFonts w:asciiTheme="minorHAnsi" w:hAnsiTheme="minorHAnsi" w:cstheme="minorHAnsi"/>
                <w:color w:val="000000" w:themeColor="text1"/>
              </w:rPr>
              <w:t xml:space="preserve">, </w:t>
            </w:r>
            <w:proofErr w:type="spellStart"/>
            <w:r w:rsidR="0049439B" w:rsidRPr="0049439B">
              <w:rPr>
                <w:rFonts w:asciiTheme="minorHAnsi" w:hAnsiTheme="minorHAnsi" w:cstheme="minorHAnsi"/>
                <w:color w:val="000000" w:themeColor="text1"/>
              </w:rPr>
              <w:t>Fabaceae</w:t>
            </w:r>
            <w:proofErr w:type="spellEnd"/>
            <w:r w:rsidR="0049439B" w:rsidRPr="0049439B">
              <w:rPr>
                <w:rFonts w:asciiTheme="minorHAnsi" w:hAnsiTheme="minorHAnsi" w:cstheme="minorHAnsi"/>
                <w:color w:val="000000" w:themeColor="text1"/>
              </w:rPr>
              <w:t xml:space="preserve">), Orta Asya ve Afrika'nın birçok yerinde önemli bir diyet proteini kaynağını temsil eden yenilebilir bir </w:t>
            </w:r>
            <w:proofErr w:type="spellStart"/>
            <w:r w:rsidR="0049439B" w:rsidRPr="0049439B">
              <w:rPr>
                <w:rFonts w:asciiTheme="minorHAnsi" w:hAnsiTheme="minorHAnsi" w:cstheme="minorHAnsi"/>
                <w:color w:val="000000" w:themeColor="text1"/>
              </w:rPr>
              <w:t>baklagil</w:t>
            </w:r>
            <w:proofErr w:type="spellEnd"/>
            <w:r w:rsidR="0049439B" w:rsidRPr="0049439B">
              <w:rPr>
                <w:rFonts w:asciiTheme="minorHAnsi" w:hAnsiTheme="minorHAnsi" w:cstheme="minorHAnsi"/>
                <w:color w:val="000000" w:themeColor="text1"/>
              </w:rPr>
              <w:t xml:space="preserve"> mahsulüdür. Bu </w:t>
            </w:r>
            <w:proofErr w:type="spellStart"/>
            <w:r w:rsidR="0049439B" w:rsidRPr="0049439B">
              <w:rPr>
                <w:rFonts w:asciiTheme="minorHAnsi" w:hAnsiTheme="minorHAnsi" w:cstheme="minorHAnsi"/>
                <w:color w:val="000000" w:themeColor="text1"/>
              </w:rPr>
              <w:t>baklagil</w:t>
            </w:r>
            <w:proofErr w:type="spellEnd"/>
            <w:r w:rsidR="0049439B" w:rsidRPr="0049439B">
              <w:rPr>
                <w:rFonts w:asciiTheme="minorHAnsi" w:hAnsiTheme="minorHAnsi" w:cstheme="minorHAnsi"/>
                <w:color w:val="000000" w:themeColor="text1"/>
              </w:rPr>
              <w:t xml:space="preserve">, çoğunlukla gelişmekte olan ülkelerde, hayvansal proteinlere bir alternatif olarak giderek daha fazla kullanılmaktadır ve ekonomik nedenlerden ya da vejetaryen insanların tercihlerinden dolayı önemli bir diyet bileşeni olmuştur. Tüm dünyada nohutları etkileyen </w:t>
            </w:r>
            <w:proofErr w:type="spellStart"/>
            <w:r w:rsidR="0049439B" w:rsidRPr="0049439B">
              <w:rPr>
                <w:rFonts w:asciiTheme="minorHAnsi" w:hAnsiTheme="minorHAnsi" w:cstheme="minorHAnsi"/>
                <w:color w:val="000000" w:themeColor="text1"/>
              </w:rPr>
              <w:t>fungal</w:t>
            </w:r>
            <w:proofErr w:type="spellEnd"/>
            <w:r w:rsidR="0049439B" w:rsidRPr="0049439B">
              <w:rPr>
                <w:rFonts w:asciiTheme="minorHAnsi" w:hAnsiTheme="minorHAnsi" w:cstheme="minorHAnsi"/>
                <w:color w:val="000000" w:themeColor="text1"/>
              </w:rPr>
              <w:t xml:space="preserve"> hastalıklar içerisinde en önemli olan </w:t>
            </w:r>
            <w:proofErr w:type="spellStart"/>
            <w:r w:rsidR="0049439B" w:rsidRPr="0049439B">
              <w:rPr>
                <w:rFonts w:asciiTheme="minorHAnsi" w:hAnsiTheme="minorHAnsi" w:cstheme="minorHAnsi"/>
                <w:i/>
                <w:iCs/>
                <w:color w:val="000000" w:themeColor="text1"/>
              </w:rPr>
              <w:t>Ascochyta</w:t>
            </w:r>
            <w:proofErr w:type="spellEnd"/>
            <w:r w:rsidR="0049439B" w:rsidRPr="0049439B">
              <w:rPr>
                <w:rFonts w:asciiTheme="minorHAnsi" w:hAnsiTheme="minorHAnsi" w:cstheme="minorHAnsi"/>
                <w:i/>
                <w:iCs/>
                <w:color w:val="000000" w:themeColor="text1"/>
              </w:rPr>
              <w:t xml:space="preserve"> </w:t>
            </w:r>
            <w:proofErr w:type="spellStart"/>
            <w:r w:rsidR="0049439B" w:rsidRPr="0049439B">
              <w:rPr>
                <w:rFonts w:asciiTheme="minorHAnsi" w:hAnsiTheme="minorHAnsi" w:cstheme="minorHAnsi"/>
                <w:i/>
                <w:iCs/>
                <w:color w:val="000000" w:themeColor="text1"/>
              </w:rPr>
              <w:t>rabiei</w:t>
            </w:r>
            <w:proofErr w:type="spellEnd"/>
            <w:r w:rsidR="0049439B" w:rsidRPr="0049439B">
              <w:rPr>
                <w:rFonts w:asciiTheme="minorHAnsi" w:hAnsiTheme="minorHAnsi" w:cstheme="minorHAnsi"/>
                <w:color w:val="000000" w:themeColor="text1"/>
              </w:rPr>
              <w:t xml:space="preserve"> (</w:t>
            </w:r>
            <w:proofErr w:type="spellStart"/>
            <w:r w:rsidR="0049439B" w:rsidRPr="0049439B">
              <w:rPr>
                <w:rFonts w:asciiTheme="minorHAnsi" w:hAnsiTheme="minorHAnsi" w:cstheme="minorHAnsi"/>
                <w:color w:val="000000" w:themeColor="text1"/>
              </w:rPr>
              <w:t>Pass</w:t>
            </w:r>
            <w:proofErr w:type="spellEnd"/>
            <w:r w:rsidR="0049439B" w:rsidRPr="0049439B">
              <w:rPr>
                <w:rFonts w:asciiTheme="minorHAnsi" w:hAnsiTheme="minorHAnsi" w:cstheme="minorHAnsi"/>
                <w:color w:val="000000" w:themeColor="text1"/>
              </w:rPr>
              <w:t xml:space="preserve">.) </w:t>
            </w:r>
            <w:proofErr w:type="spellStart"/>
            <w:r w:rsidR="0049439B" w:rsidRPr="0049439B">
              <w:rPr>
                <w:rFonts w:asciiTheme="minorHAnsi" w:hAnsiTheme="minorHAnsi" w:cstheme="minorHAnsi"/>
                <w:color w:val="000000" w:themeColor="text1"/>
              </w:rPr>
              <w:t>Labr</w:t>
            </w:r>
            <w:proofErr w:type="spellEnd"/>
            <w:r w:rsidR="0049439B" w:rsidRPr="0049439B">
              <w:rPr>
                <w:rFonts w:asciiTheme="minorHAnsi" w:hAnsiTheme="minorHAnsi" w:cstheme="minorHAnsi"/>
                <w:color w:val="000000" w:themeColor="text1"/>
              </w:rPr>
              <w:t>.'</w:t>
            </w:r>
            <w:proofErr w:type="spellStart"/>
            <w:r w:rsidR="0049439B" w:rsidRPr="0049439B">
              <w:rPr>
                <w:rFonts w:asciiTheme="minorHAnsi" w:hAnsiTheme="minorHAnsi" w:cstheme="minorHAnsi"/>
                <w:color w:val="000000" w:themeColor="text1"/>
              </w:rPr>
              <w:t>ın</w:t>
            </w:r>
            <w:proofErr w:type="spellEnd"/>
            <w:r w:rsidR="0049439B" w:rsidRPr="0049439B">
              <w:rPr>
                <w:rFonts w:asciiTheme="minorHAnsi" w:hAnsiTheme="minorHAnsi" w:cstheme="minorHAnsi"/>
                <w:color w:val="000000" w:themeColor="text1"/>
              </w:rPr>
              <w:t xml:space="preserve"> neden olduğu </w:t>
            </w:r>
            <w:proofErr w:type="spellStart"/>
            <w:r w:rsidR="0049439B" w:rsidRPr="0049439B">
              <w:rPr>
                <w:rFonts w:asciiTheme="minorHAnsi" w:hAnsiTheme="minorHAnsi" w:cstheme="minorHAnsi"/>
                <w:color w:val="000000" w:themeColor="text1"/>
              </w:rPr>
              <w:t>Ascochyta</w:t>
            </w:r>
            <w:proofErr w:type="spellEnd"/>
            <w:r w:rsidR="0049439B" w:rsidRPr="0049439B">
              <w:rPr>
                <w:rFonts w:asciiTheme="minorHAnsi" w:hAnsiTheme="minorHAnsi" w:cstheme="minorHAnsi"/>
                <w:color w:val="000000" w:themeColor="text1"/>
              </w:rPr>
              <w:t xml:space="preserve"> yanıklığıdır [</w:t>
            </w:r>
            <w:proofErr w:type="spellStart"/>
            <w:r w:rsidR="0049439B" w:rsidRPr="0049439B">
              <w:rPr>
                <w:rFonts w:asciiTheme="minorHAnsi" w:hAnsiTheme="minorHAnsi" w:cstheme="minorHAnsi"/>
                <w:color w:val="000000" w:themeColor="text1"/>
              </w:rPr>
              <w:t>teleomorf</w:t>
            </w:r>
            <w:proofErr w:type="spellEnd"/>
            <w:r w:rsidR="0049439B" w:rsidRPr="0049439B">
              <w:rPr>
                <w:rFonts w:asciiTheme="minorHAnsi" w:hAnsiTheme="minorHAnsi" w:cstheme="minorHAnsi"/>
                <w:color w:val="000000" w:themeColor="text1"/>
              </w:rPr>
              <w:t xml:space="preserve">: </w:t>
            </w:r>
            <w:proofErr w:type="spellStart"/>
            <w:r w:rsidR="0049439B" w:rsidRPr="0049439B">
              <w:rPr>
                <w:rFonts w:asciiTheme="minorHAnsi" w:hAnsiTheme="minorHAnsi" w:cstheme="minorHAnsi"/>
                <w:i/>
                <w:iCs/>
                <w:color w:val="000000" w:themeColor="text1"/>
              </w:rPr>
              <w:t>Didymella</w:t>
            </w:r>
            <w:proofErr w:type="spellEnd"/>
            <w:r w:rsidR="0049439B" w:rsidRPr="0049439B">
              <w:rPr>
                <w:rFonts w:asciiTheme="minorHAnsi" w:hAnsiTheme="minorHAnsi" w:cstheme="minorHAnsi"/>
                <w:i/>
                <w:iCs/>
                <w:color w:val="000000" w:themeColor="text1"/>
              </w:rPr>
              <w:t xml:space="preserve"> </w:t>
            </w:r>
            <w:proofErr w:type="spellStart"/>
            <w:r w:rsidR="0049439B" w:rsidRPr="0049439B">
              <w:rPr>
                <w:rFonts w:asciiTheme="minorHAnsi" w:hAnsiTheme="minorHAnsi" w:cstheme="minorHAnsi"/>
                <w:i/>
                <w:iCs/>
                <w:color w:val="000000" w:themeColor="text1"/>
              </w:rPr>
              <w:t>rabiei</w:t>
            </w:r>
            <w:proofErr w:type="spellEnd"/>
            <w:r w:rsidR="0049439B" w:rsidRPr="0049439B">
              <w:rPr>
                <w:rFonts w:asciiTheme="minorHAnsi" w:hAnsiTheme="minorHAnsi" w:cstheme="minorHAnsi"/>
                <w:color w:val="000000" w:themeColor="text1"/>
              </w:rPr>
              <w:t xml:space="preserve"> (</w:t>
            </w:r>
            <w:proofErr w:type="spellStart"/>
            <w:r w:rsidR="0049439B" w:rsidRPr="0049439B">
              <w:rPr>
                <w:rFonts w:asciiTheme="minorHAnsi" w:hAnsiTheme="minorHAnsi" w:cstheme="minorHAnsi"/>
                <w:color w:val="000000" w:themeColor="text1"/>
              </w:rPr>
              <w:t>Kovacheski</w:t>
            </w:r>
            <w:proofErr w:type="spellEnd"/>
            <w:r w:rsidR="0049439B" w:rsidRPr="0049439B">
              <w:rPr>
                <w:rFonts w:asciiTheme="minorHAnsi" w:hAnsiTheme="minorHAnsi" w:cstheme="minorHAnsi"/>
                <w:color w:val="000000" w:themeColor="text1"/>
              </w:rPr>
              <w:t xml:space="preserve">) </w:t>
            </w:r>
            <w:proofErr w:type="spellStart"/>
            <w:r w:rsidR="0049439B" w:rsidRPr="0049439B">
              <w:rPr>
                <w:rFonts w:asciiTheme="minorHAnsi" w:hAnsiTheme="minorHAnsi" w:cstheme="minorHAnsi"/>
                <w:color w:val="000000" w:themeColor="text1"/>
              </w:rPr>
              <w:t>Von</w:t>
            </w:r>
            <w:proofErr w:type="spellEnd"/>
            <w:r w:rsidR="0049439B" w:rsidRPr="0049439B">
              <w:rPr>
                <w:rFonts w:asciiTheme="minorHAnsi" w:hAnsiTheme="minorHAnsi" w:cstheme="minorHAnsi"/>
                <w:color w:val="000000" w:themeColor="text1"/>
              </w:rPr>
              <w:t xml:space="preserve"> </w:t>
            </w:r>
            <w:proofErr w:type="spellStart"/>
            <w:r w:rsidR="0049439B" w:rsidRPr="0049439B">
              <w:rPr>
                <w:rFonts w:asciiTheme="minorHAnsi" w:hAnsiTheme="minorHAnsi" w:cstheme="minorHAnsi"/>
                <w:color w:val="000000" w:themeColor="text1"/>
              </w:rPr>
              <w:t>Arx</w:t>
            </w:r>
            <w:proofErr w:type="spellEnd"/>
            <w:r w:rsidR="0049439B" w:rsidRPr="0049439B">
              <w:rPr>
                <w:rFonts w:asciiTheme="minorHAnsi" w:hAnsiTheme="minorHAnsi" w:cstheme="minorHAnsi"/>
                <w:color w:val="000000" w:themeColor="text1"/>
              </w:rPr>
              <w:t xml:space="preserve">]. Patojen, özellikle hastalık gelişimi için elverişli koşullar altında hassas kültür çeşitlerinde salgın boyutunda ciddi yanıklığa ve verim kayıplarına (%100'e kadar) neden olur. Bu çalışmada, Patates </w:t>
            </w:r>
            <w:proofErr w:type="spellStart"/>
            <w:r w:rsidR="0049439B" w:rsidRPr="0049439B">
              <w:rPr>
                <w:rFonts w:asciiTheme="minorHAnsi" w:hAnsiTheme="minorHAnsi" w:cstheme="minorHAnsi"/>
                <w:color w:val="000000" w:themeColor="text1"/>
              </w:rPr>
              <w:t>Dextrose</w:t>
            </w:r>
            <w:proofErr w:type="spellEnd"/>
            <w:r w:rsidR="0049439B" w:rsidRPr="0049439B">
              <w:rPr>
                <w:rFonts w:asciiTheme="minorHAnsi" w:hAnsiTheme="minorHAnsi" w:cstheme="minorHAnsi"/>
                <w:color w:val="000000" w:themeColor="text1"/>
              </w:rPr>
              <w:t xml:space="preserve"> </w:t>
            </w:r>
            <w:proofErr w:type="spellStart"/>
            <w:r w:rsidR="0049439B" w:rsidRPr="0049439B">
              <w:rPr>
                <w:rFonts w:asciiTheme="minorHAnsi" w:hAnsiTheme="minorHAnsi" w:cstheme="minorHAnsi"/>
                <w:color w:val="000000" w:themeColor="text1"/>
              </w:rPr>
              <w:t>Agar</w:t>
            </w:r>
            <w:proofErr w:type="spellEnd"/>
            <w:r w:rsidR="0049439B" w:rsidRPr="0049439B">
              <w:rPr>
                <w:rFonts w:asciiTheme="minorHAnsi" w:hAnsiTheme="minorHAnsi" w:cstheme="minorHAnsi"/>
                <w:color w:val="000000" w:themeColor="text1"/>
              </w:rPr>
              <w:t xml:space="preserve"> üzerinde farklı </w:t>
            </w:r>
            <w:proofErr w:type="spellStart"/>
            <w:r w:rsidR="0049439B" w:rsidRPr="0049439B">
              <w:rPr>
                <w:rFonts w:asciiTheme="minorHAnsi" w:hAnsiTheme="minorHAnsi" w:cstheme="minorHAnsi"/>
                <w:color w:val="000000" w:themeColor="text1"/>
              </w:rPr>
              <w:t>pH</w:t>
            </w:r>
            <w:proofErr w:type="spellEnd"/>
            <w:r w:rsidR="0049439B" w:rsidRPr="0049439B">
              <w:rPr>
                <w:rFonts w:asciiTheme="minorHAnsi" w:hAnsiTheme="minorHAnsi" w:cstheme="minorHAnsi"/>
                <w:color w:val="000000" w:themeColor="text1"/>
              </w:rPr>
              <w:t xml:space="preserve"> (5, 6, 7) derecelerinin </w:t>
            </w:r>
            <w:proofErr w:type="spellStart"/>
            <w:r w:rsidR="0049439B" w:rsidRPr="00EF57A1">
              <w:rPr>
                <w:rFonts w:asciiTheme="minorHAnsi" w:hAnsiTheme="minorHAnsi" w:cstheme="minorHAnsi"/>
                <w:i/>
                <w:iCs/>
                <w:color w:val="000000" w:themeColor="text1"/>
              </w:rPr>
              <w:t>Ascochyta</w:t>
            </w:r>
            <w:proofErr w:type="spellEnd"/>
            <w:r w:rsidR="0049439B" w:rsidRPr="00EF57A1">
              <w:rPr>
                <w:rFonts w:asciiTheme="minorHAnsi" w:hAnsiTheme="minorHAnsi" w:cstheme="minorHAnsi"/>
                <w:i/>
                <w:iCs/>
                <w:color w:val="000000" w:themeColor="text1"/>
              </w:rPr>
              <w:t xml:space="preserve"> </w:t>
            </w:r>
            <w:proofErr w:type="spellStart"/>
            <w:r w:rsidR="007F6640" w:rsidRPr="00EF57A1">
              <w:rPr>
                <w:rFonts w:asciiTheme="minorHAnsi" w:hAnsiTheme="minorHAnsi" w:cstheme="minorHAnsi"/>
                <w:i/>
                <w:iCs/>
                <w:color w:val="000000" w:themeColor="text1"/>
              </w:rPr>
              <w:t>rabiei</w:t>
            </w:r>
            <w:r w:rsidR="007F6640" w:rsidRPr="0049439B">
              <w:rPr>
                <w:rFonts w:asciiTheme="minorHAnsi" w:hAnsiTheme="minorHAnsi" w:cstheme="minorHAnsi"/>
                <w:color w:val="000000" w:themeColor="text1"/>
              </w:rPr>
              <w:t>’nin</w:t>
            </w:r>
            <w:proofErr w:type="spellEnd"/>
            <w:r w:rsidR="007F6640" w:rsidRPr="0049439B">
              <w:rPr>
                <w:rFonts w:asciiTheme="minorHAnsi" w:hAnsiTheme="minorHAnsi" w:cstheme="minorHAnsi"/>
                <w:color w:val="000000" w:themeColor="text1"/>
              </w:rPr>
              <w:t xml:space="preserve"> </w:t>
            </w:r>
            <w:proofErr w:type="spellStart"/>
            <w:r w:rsidR="007F6640" w:rsidRPr="0049439B">
              <w:rPr>
                <w:rFonts w:asciiTheme="minorHAnsi" w:hAnsiTheme="minorHAnsi" w:cstheme="minorHAnsi"/>
                <w:color w:val="000000" w:themeColor="text1"/>
              </w:rPr>
              <w:t>miselyal</w:t>
            </w:r>
            <w:proofErr w:type="spellEnd"/>
            <w:r w:rsidR="0049439B" w:rsidRPr="0049439B">
              <w:rPr>
                <w:rFonts w:asciiTheme="minorHAnsi" w:hAnsiTheme="minorHAnsi" w:cstheme="minorHAnsi"/>
                <w:color w:val="000000" w:themeColor="text1"/>
              </w:rPr>
              <w:t xml:space="preserve"> büyümesi üzerine etkisi araştırılmıştır. Çalışmada Yozgat ili nohut üretim alanlarından izole edilen 9 adet </w:t>
            </w:r>
            <w:proofErr w:type="spellStart"/>
            <w:r w:rsidR="0049439B" w:rsidRPr="0049439B">
              <w:rPr>
                <w:rFonts w:asciiTheme="minorHAnsi" w:hAnsiTheme="minorHAnsi" w:cstheme="minorHAnsi"/>
                <w:color w:val="000000" w:themeColor="text1"/>
              </w:rPr>
              <w:t>izolat</w:t>
            </w:r>
            <w:proofErr w:type="spellEnd"/>
            <w:r w:rsidR="0049439B" w:rsidRPr="0049439B">
              <w:rPr>
                <w:rFonts w:asciiTheme="minorHAnsi" w:hAnsiTheme="minorHAnsi" w:cstheme="minorHAnsi"/>
                <w:color w:val="000000" w:themeColor="text1"/>
              </w:rPr>
              <w:t xml:space="preserve"> kullanılmıştır. Steril bir mantar delici kullanılarak 10 günlük kültürlerin aktif olarak büyüyen kenarlarından 6 mm çapında </w:t>
            </w:r>
            <w:proofErr w:type="spellStart"/>
            <w:r w:rsidR="0049439B" w:rsidRPr="0049439B">
              <w:rPr>
                <w:rFonts w:asciiTheme="minorHAnsi" w:hAnsiTheme="minorHAnsi" w:cstheme="minorHAnsi"/>
                <w:color w:val="000000" w:themeColor="text1"/>
              </w:rPr>
              <w:t>fungus</w:t>
            </w:r>
            <w:proofErr w:type="spellEnd"/>
            <w:r w:rsidR="0049439B" w:rsidRPr="0049439B">
              <w:rPr>
                <w:rFonts w:asciiTheme="minorHAnsi" w:hAnsiTheme="minorHAnsi" w:cstheme="minorHAnsi"/>
                <w:color w:val="000000" w:themeColor="text1"/>
              </w:rPr>
              <w:t xml:space="preserve"> diskleri alınmış ve farklı </w:t>
            </w:r>
            <w:proofErr w:type="spellStart"/>
            <w:r w:rsidR="0049439B" w:rsidRPr="0049439B">
              <w:rPr>
                <w:rFonts w:asciiTheme="minorHAnsi" w:hAnsiTheme="minorHAnsi" w:cstheme="minorHAnsi"/>
                <w:color w:val="000000" w:themeColor="text1"/>
              </w:rPr>
              <w:t>pH</w:t>
            </w:r>
            <w:proofErr w:type="spellEnd"/>
            <w:r w:rsidR="0049439B" w:rsidRPr="0049439B">
              <w:rPr>
                <w:rFonts w:asciiTheme="minorHAnsi" w:hAnsiTheme="minorHAnsi" w:cstheme="minorHAnsi"/>
                <w:color w:val="000000" w:themeColor="text1"/>
              </w:rPr>
              <w:t xml:space="preserve"> değerlerine </w:t>
            </w:r>
            <w:r w:rsidR="007F6640" w:rsidRPr="0049439B">
              <w:rPr>
                <w:rFonts w:asciiTheme="minorHAnsi" w:hAnsiTheme="minorHAnsi" w:cstheme="minorHAnsi"/>
                <w:color w:val="000000" w:themeColor="text1"/>
              </w:rPr>
              <w:t>ayarlanan PDA</w:t>
            </w:r>
            <w:r w:rsidR="0049439B" w:rsidRPr="0049439B">
              <w:rPr>
                <w:rFonts w:asciiTheme="minorHAnsi" w:hAnsiTheme="minorHAnsi" w:cstheme="minorHAnsi"/>
                <w:color w:val="000000" w:themeColor="text1"/>
              </w:rPr>
              <w:t xml:space="preserve"> besi yerlerine yerleştirilmiştir. Her bir </w:t>
            </w:r>
            <w:proofErr w:type="spellStart"/>
            <w:r w:rsidR="0049439B" w:rsidRPr="0049439B">
              <w:rPr>
                <w:rFonts w:asciiTheme="minorHAnsi" w:hAnsiTheme="minorHAnsi" w:cstheme="minorHAnsi"/>
                <w:color w:val="000000" w:themeColor="text1"/>
              </w:rPr>
              <w:t>izolatiçin</w:t>
            </w:r>
            <w:proofErr w:type="spellEnd"/>
            <w:r w:rsidR="0049439B" w:rsidRPr="0049439B">
              <w:rPr>
                <w:rFonts w:asciiTheme="minorHAnsi" w:hAnsiTheme="minorHAnsi" w:cstheme="minorHAnsi"/>
                <w:color w:val="000000" w:themeColor="text1"/>
              </w:rPr>
              <w:t xml:space="preserve"> 4 tekerrür olmak üzere tesadüf parselleri deneme desenine göre çalışma yürütülmüştür. Optimum </w:t>
            </w:r>
            <w:proofErr w:type="spellStart"/>
            <w:r w:rsidR="0049439B" w:rsidRPr="0049439B">
              <w:rPr>
                <w:rFonts w:asciiTheme="minorHAnsi" w:hAnsiTheme="minorHAnsi" w:cstheme="minorHAnsi"/>
                <w:color w:val="000000" w:themeColor="text1"/>
              </w:rPr>
              <w:t>miselyal</w:t>
            </w:r>
            <w:proofErr w:type="spellEnd"/>
            <w:r w:rsidR="0049439B" w:rsidRPr="0049439B">
              <w:rPr>
                <w:rFonts w:asciiTheme="minorHAnsi" w:hAnsiTheme="minorHAnsi" w:cstheme="minorHAnsi"/>
                <w:color w:val="000000" w:themeColor="text1"/>
              </w:rPr>
              <w:t xml:space="preserve"> gelişimini belirlemek için yapılan çalışmada, </w:t>
            </w:r>
            <w:proofErr w:type="spellStart"/>
            <w:r w:rsidR="0049439B" w:rsidRPr="0049439B">
              <w:rPr>
                <w:rFonts w:asciiTheme="minorHAnsi" w:hAnsiTheme="minorHAnsi" w:cstheme="minorHAnsi"/>
                <w:color w:val="000000" w:themeColor="text1"/>
              </w:rPr>
              <w:t>pH</w:t>
            </w:r>
            <w:proofErr w:type="spellEnd"/>
            <w:r w:rsidR="0049439B" w:rsidRPr="0049439B">
              <w:rPr>
                <w:rFonts w:asciiTheme="minorHAnsi" w:hAnsiTheme="minorHAnsi" w:cstheme="minorHAnsi"/>
                <w:color w:val="000000" w:themeColor="text1"/>
              </w:rPr>
              <w:t xml:space="preserve"> 6 ve 7’de etmenin gelişimi </w:t>
            </w:r>
            <w:proofErr w:type="spellStart"/>
            <w:r w:rsidR="0049439B" w:rsidRPr="0049439B">
              <w:rPr>
                <w:rFonts w:asciiTheme="minorHAnsi" w:hAnsiTheme="minorHAnsi" w:cstheme="minorHAnsi"/>
                <w:color w:val="000000" w:themeColor="text1"/>
              </w:rPr>
              <w:t>pH</w:t>
            </w:r>
            <w:proofErr w:type="spellEnd"/>
            <w:r w:rsidR="0049439B" w:rsidRPr="0049439B">
              <w:rPr>
                <w:rFonts w:asciiTheme="minorHAnsi" w:hAnsiTheme="minorHAnsi" w:cstheme="minorHAnsi"/>
                <w:color w:val="000000" w:themeColor="text1"/>
              </w:rPr>
              <w:t xml:space="preserve"> 5’e göre fazla olmuştur. Ar9</w:t>
            </w:r>
            <w:r w:rsidR="00EF57A1">
              <w:rPr>
                <w:rFonts w:asciiTheme="minorHAnsi" w:hAnsiTheme="minorHAnsi" w:cstheme="minorHAnsi"/>
                <w:color w:val="000000" w:themeColor="text1"/>
              </w:rPr>
              <w:t xml:space="preserve"> </w:t>
            </w:r>
            <w:r w:rsidR="0049439B" w:rsidRPr="0049439B">
              <w:rPr>
                <w:rFonts w:asciiTheme="minorHAnsi" w:hAnsiTheme="minorHAnsi" w:cstheme="minorHAnsi"/>
                <w:color w:val="000000" w:themeColor="text1"/>
              </w:rPr>
              <w:t xml:space="preserve">ve Ar44 </w:t>
            </w:r>
            <w:r w:rsidR="0049439B" w:rsidRPr="00EF57A1">
              <w:rPr>
                <w:rFonts w:asciiTheme="minorHAnsi" w:hAnsiTheme="minorHAnsi" w:cstheme="minorHAnsi"/>
                <w:i/>
                <w:iCs/>
                <w:color w:val="000000" w:themeColor="text1"/>
              </w:rPr>
              <w:t xml:space="preserve">A. </w:t>
            </w:r>
            <w:proofErr w:type="spellStart"/>
            <w:r w:rsidR="0049439B" w:rsidRPr="00EF57A1">
              <w:rPr>
                <w:rFonts w:asciiTheme="minorHAnsi" w:hAnsiTheme="minorHAnsi" w:cstheme="minorHAnsi"/>
                <w:i/>
                <w:iCs/>
                <w:color w:val="000000" w:themeColor="text1"/>
              </w:rPr>
              <w:t>rabiei</w:t>
            </w:r>
            <w:proofErr w:type="spellEnd"/>
            <w:r w:rsidR="0049439B" w:rsidRPr="0049439B">
              <w:rPr>
                <w:rFonts w:asciiTheme="minorHAnsi" w:hAnsiTheme="minorHAnsi" w:cstheme="minorHAnsi"/>
                <w:color w:val="000000" w:themeColor="text1"/>
              </w:rPr>
              <w:t xml:space="preserve"> </w:t>
            </w:r>
            <w:proofErr w:type="spellStart"/>
            <w:r w:rsidR="0049439B" w:rsidRPr="0049439B">
              <w:rPr>
                <w:rFonts w:asciiTheme="minorHAnsi" w:hAnsiTheme="minorHAnsi" w:cstheme="minorHAnsi"/>
                <w:color w:val="000000" w:themeColor="text1"/>
              </w:rPr>
              <w:t>izolatlarının</w:t>
            </w:r>
            <w:proofErr w:type="spellEnd"/>
            <w:r w:rsidR="0049439B" w:rsidRPr="0049439B">
              <w:rPr>
                <w:rFonts w:asciiTheme="minorHAnsi" w:hAnsiTheme="minorHAnsi" w:cstheme="minorHAnsi"/>
                <w:color w:val="000000" w:themeColor="text1"/>
              </w:rPr>
              <w:t xml:space="preserve"> gelişiminin </w:t>
            </w:r>
            <w:r w:rsidR="007F6640" w:rsidRPr="0049439B">
              <w:rPr>
                <w:rFonts w:asciiTheme="minorHAnsi" w:hAnsiTheme="minorHAnsi" w:cstheme="minorHAnsi"/>
                <w:color w:val="000000" w:themeColor="text1"/>
              </w:rPr>
              <w:t xml:space="preserve">diğer </w:t>
            </w:r>
            <w:proofErr w:type="spellStart"/>
            <w:r w:rsidR="007F6640" w:rsidRPr="0049439B">
              <w:rPr>
                <w:rFonts w:asciiTheme="minorHAnsi" w:hAnsiTheme="minorHAnsi" w:cstheme="minorHAnsi"/>
                <w:color w:val="000000" w:themeColor="text1"/>
              </w:rPr>
              <w:t>izolatlara</w:t>
            </w:r>
            <w:proofErr w:type="spellEnd"/>
            <w:r w:rsidR="0049439B" w:rsidRPr="0049439B">
              <w:rPr>
                <w:rFonts w:asciiTheme="minorHAnsi" w:hAnsiTheme="minorHAnsi" w:cstheme="minorHAnsi"/>
                <w:color w:val="000000" w:themeColor="text1"/>
              </w:rPr>
              <w:t xml:space="preserve"> </w:t>
            </w:r>
            <w:r w:rsidR="007F6640" w:rsidRPr="0049439B">
              <w:rPr>
                <w:rFonts w:asciiTheme="minorHAnsi" w:hAnsiTheme="minorHAnsi" w:cstheme="minorHAnsi"/>
                <w:color w:val="000000" w:themeColor="text1"/>
              </w:rPr>
              <w:t>göre önemli</w:t>
            </w:r>
            <w:r w:rsidR="0049439B" w:rsidRPr="0049439B">
              <w:rPr>
                <w:rFonts w:asciiTheme="minorHAnsi" w:hAnsiTheme="minorHAnsi" w:cstheme="minorHAnsi"/>
                <w:color w:val="000000" w:themeColor="text1"/>
              </w:rPr>
              <w:t xml:space="preserve"> ölçüde farklı olduğu belirlenmiştir. Sonuç </w:t>
            </w:r>
            <w:r w:rsidR="007F6640" w:rsidRPr="0049439B">
              <w:rPr>
                <w:rFonts w:asciiTheme="minorHAnsi" w:hAnsiTheme="minorHAnsi" w:cstheme="minorHAnsi"/>
                <w:color w:val="000000" w:themeColor="text1"/>
              </w:rPr>
              <w:t>olarak, patojen</w:t>
            </w:r>
            <w:r w:rsidR="0049439B" w:rsidRPr="0049439B">
              <w:rPr>
                <w:rFonts w:asciiTheme="minorHAnsi" w:hAnsiTheme="minorHAnsi" w:cstheme="minorHAnsi"/>
                <w:color w:val="000000" w:themeColor="text1"/>
              </w:rPr>
              <w:t xml:space="preserve"> </w:t>
            </w:r>
            <w:r w:rsidR="00341C36">
              <w:rPr>
                <w:rFonts w:asciiTheme="minorHAnsi" w:hAnsiTheme="minorHAnsi" w:cstheme="minorHAnsi"/>
                <w:color w:val="000000" w:themeColor="text1"/>
              </w:rPr>
              <w:t>×</w:t>
            </w:r>
            <w:r w:rsidR="0049439B" w:rsidRPr="0049439B">
              <w:rPr>
                <w:rFonts w:asciiTheme="minorHAnsi" w:hAnsiTheme="minorHAnsi" w:cstheme="minorHAnsi"/>
                <w:color w:val="000000" w:themeColor="text1"/>
              </w:rPr>
              <w:t xml:space="preserve"> </w:t>
            </w:r>
            <w:proofErr w:type="spellStart"/>
            <w:r w:rsidR="0049439B" w:rsidRPr="0049439B">
              <w:rPr>
                <w:rFonts w:asciiTheme="minorHAnsi" w:hAnsiTheme="minorHAnsi" w:cstheme="minorHAnsi"/>
                <w:color w:val="000000" w:themeColor="text1"/>
              </w:rPr>
              <w:t>pH</w:t>
            </w:r>
            <w:proofErr w:type="spellEnd"/>
            <w:r w:rsidR="0049439B" w:rsidRPr="0049439B">
              <w:rPr>
                <w:rFonts w:asciiTheme="minorHAnsi" w:hAnsiTheme="minorHAnsi" w:cstheme="minorHAnsi"/>
                <w:color w:val="000000" w:themeColor="text1"/>
              </w:rPr>
              <w:t xml:space="preserve"> etkileşimi anlamlı ölçüde farklılık göstermiştir.</w:t>
            </w:r>
          </w:p>
        </w:tc>
      </w:tr>
      <w:tr w:rsidR="00BF156D" w:rsidRPr="0099790B" w14:paraId="78D29B23" w14:textId="77777777" w:rsidTr="00695FFA">
        <w:trPr>
          <w:trHeight w:val="456"/>
        </w:trPr>
        <w:tc>
          <w:tcPr>
            <w:tcW w:w="2835" w:type="dxa"/>
            <w:gridSpan w:val="2"/>
            <w:tcBorders>
              <w:top w:val="nil"/>
              <w:bottom w:val="nil"/>
              <w:right w:val="nil"/>
            </w:tcBorders>
          </w:tcPr>
          <w:p w14:paraId="5E4A3A61" w14:textId="46618103" w:rsidR="00BF156D" w:rsidRPr="0099790B" w:rsidRDefault="00BF156D" w:rsidP="00BF156D">
            <w:pPr>
              <w:ind w:right="142" w:firstLine="0"/>
              <w:jc w:val="left"/>
              <w:rPr>
                <w:rFonts w:asciiTheme="minorHAnsi" w:hAnsiTheme="minorHAnsi" w:cstheme="minorHAnsi"/>
                <w:color w:val="000000" w:themeColor="text1"/>
                <w:sz w:val="18"/>
                <w:szCs w:val="18"/>
              </w:rPr>
            </w:pPr>
            <w:r w:rsidRPr="0099790B">
              <w:rPr>
                <w:rFonts w:asciiTheme="minorHAnsi" w:hAnsiTheme="minorHAnsi" w:cstheme="minorHAnsi"/>
                <w:color w:val="000000" w:themeColor="text1"/>
                <w:sz w:val="18"/>
                <w:szCs w:val="18"/>
              </w:rPr>
              <w:t xml:space="preserve">Geliş: </w:t>
            </w:r>
            <w:r w:rsidR="00E56410">
              <w:rPr>
                <w:rFonts w:asciiTheme="minorHAnsi" w:hAnsiTheme="minorHAnsi" w:cstheme="minorHAnsi"/>
                <w:color w:val="000000" w:themeColor="text1"/>
                <w:sz w:val="18"/>
                <w:szCs w:val="18"/>
              </w:rPr>
              <w:t>02</w:t>
            </w:r>
            <w:r w:rsidR="00283466">
              <w:rPr>
                <w:rFonts w:asciiTheme="minorHAnsi" w:hAnsiTheme="minorHAnsi" w:cstheme="minorHAnsi"/>
                <w:color w:val="000000" w:themeColor="text1"/>
                <w:sz w:val="18"/>
                <w:szCs w:val="18"/>
              </w:rPr>
              <w:t>.</w:t>
            </w:r>
            <w:r w:rsidR="00E56410">
              <w:rPr>
                <w:rFonts w:asciiTheme="minorHAnsi" w:hAnsiTheme="minorHAnsi" w:cstheme="minorHAnsi"/>
                <w:color w:val="000000" w:themeColor="text1"/>
                <w:sz w:val="18"/>
                <w:szCs w:val="18"/>
              </w:rPr>
              <w:t>06</w:t>
            </w:r>
            <w:r w:rsidR="009D61B1" w:rsidRPr="0099790B">
              <w:rPr>
                <w:rFonts w:asciiTheme="minorHAnsi" w:hAnsiTheme="minorHAnsi" w:cstheme="minorHAnsi"/>
                <w:color w:val="000000" w:themeColor="text1"/>
                <w:sz w:val="18"/>
                <w:szCs w:val="18"/>
              </w:rPr>
              <w:t>.2022</w:t>
            </w:r>
          </w:p>
          <w:p w14:paraId="60AE8483" w14:textId="6A1D9FCC" w:rsidR="00BF156D" w:rsidRPr="0099790B" w:rsidRDefault="00BF156D" w:rsidP="00BF156D">
            <w:pPr>
              <w:ind w:right="139" w:firstLine="0"/>
              <w:jc w:val="left"/>
              <w:rPr>
                <w:rFonts w:asciiTheme="minorHAnsi" w:hAnsiTheme="minorHAnsi" w:cstheme="minorHAnsi"/>
                <w:color w:val="000000" w:themeColor="text1"/>
                <w:sz w:val="18"/>
                <w:szCs w:val="18"/>
              </w:rPr>
            </w:pPr>
            <w:r w:rsidRPr="0099790B">
              <w:rPr>
                <w:rFonts w:asciiTheme="minorHAnsi" w:hAnsiTheme="minorHAnsi" w:cstheme="minorHAnsi"/>
                <w:color w:val="000000" w:themeColor="text1"/>
                <w:sz w:val="18"/>
                <w:szCs w:val="18"/>
              </w:rPr>
              <w:t xml:space="preserve">Kabul: </w:t>
            </w:r>
            <w:r w:rsidR="00E56410">
              <w:rPr>
                <w:rFonts w:asciiTheme="minorHAnsi" w:hAnsiTheme="minorHAnsi" w:cstheme="minorHAnsi"/>
                <w:color w:val="000000" w:themeColor="text1"/>
                <w:sz w:val="18"/>
                <w:szCs w:val="18"/>
              </w:rPr>
              <w:t>11.06</w:t>
            </w:r>
            <w:r w:rsidR="009D61B1" w:rsidRPr="0099790B">
              <w:rPr>
                <w:rFonts w:asciiTheme="minorHAnsi" w:hAnsiTheme="minorHAnsi" w:cstheme="minorHAnsi"/>
                <w:color w:val="000000" w:themeColor="text1"/>
                <w:sz w:val="18"/>
                <w:szCs w:val="18"/>
              </w:rPr>
              <w:t>.2022</w:t>
            </w:r>
          </w:p>
          <w:p w14:paraId="745D1031" w14:textId="38154F17" w:rsidR="00BF156D" w:rsidRPr="0099790B" w:rsidRDefault="00BF156D" w:rsidP="00BF156D">
            <w:pPr>
              <w:ind w:right="139" w:firstLine="0"/>
              <w:jc w:val="left"/>
              <w:rPr>
                <w:rFonts w:asciiTheme="minorHAnsi" w:hAnsiTheme="minorHAnsi" w:cstheme="minorHAnsi"/>
                <w:b/>
                <w:color w:val="000000" w:themeColor="text1"/>
                <w:sz w:val="18"/>
                <w:szCs w:val="18"/>
              </w:rPr>
            </w:pPr>
          </w:p>
        </w:tc>
        <w:tc>
          <w:tcPr>
            <w:tcW w:w="6237" w:type="dxa"/>
            <w:gridSpan w:val="3"/>
            <w:vMerge/>
            <w:tcBorders>
              <w:left w:val="nil"/>
              <w:bottom w:val="double" w:sz="4" w:space="0" w:color="auto"/>
            </w:tcBorders>
            <w:shd w:val="clear" w:color="auto" w:fill="EBFBE5"/>
          </w:tcPr>
          <w:p w14:paraId="31432AED" w14:textId="77777777" w:rsidR="00BF156D" w:rsidRPr="0099790B" w:rsidRDefault="00BF156D" w:rsidP="00BF156D">
            <w:pPr>
              <w:ind w:firstLine="0"/>
              <w:rPr>
                <w:rFonts w:asciiTheme="minorHAnsi" w:hAnsiTheme="minorHAnsi" w:cstheme="minorHAnsi"/>
                <w:b/>
                <w:color w:val="000000" w:themeColor="text1"/>
              </w:rPr>
            </w:pPr>
          </w:p>
        </w:tc>
      </w:tr>
      <w:tr w:rsidR="00BF156D" w:rsidRPr="0099790B" w14:paraId="33BD49A4" w14:textId="77777777" w:rsidTr="00695FFA">
        <w:trPr>
          <w:trHeight w:val="254"/>
        </w:trPr>
        <w:tc>
          <w:tcPr>
            <w:tcW w:w="2835" w:type="dxa"/>
            <w:gridSpan w:val="2"/>
            <w:tcBorders>
              <w:top w:val="nil"/>
              <w:bottom w:val="nil"/>
              <w:right w:val="nil"/>
            </w:tcBorders>
          </w:tcPr>
          <w:p w14:paraId="5B7BBEAE" w14:textId="04535C6F" w:rsidR="00BF156D" w:rsidRPr="0099790B" w:rsidRDefault="00BF156D" w:rsidP="00BF156D">
            <w:pPr>
              <w:spacing w:before="120" w:after="120"/>
              <w:ind w:right="142" w:firstLine="0"/>
              <w:jc w:val="left"/>
              <w:rPr>
                <w:rFonts w:asciiTheme="minorHAnsi" w:hAnsiTheme="minorHAnsi" w:cstheme="minorHAnsi"/>
                <w:b/>
                <w:color w:val="000000" w:themeColor="text1"/>
                <w:sz w:val="18"/>
                <w:szCs w:val="18"/>
              </w:rPr>
            </w:pPr>
            <w:r w:rsidRPr="0099790B">
              <w:rPr>
                <w:rFonts w:asciiTheme="minorHAnsi" w:hAnsiTheme="minorHAnsi" w:cstheme="minorHAnsi"/>
                <w:b/>
                <w:color w:val="000000" w:themeColor="text1"/>
                <w:sz w:val="18"/>
                <w:szCs w:val="18"/>
              </w:rPr>
              <w:t>Anahtar Kelimeler</w:t>
            </w:r>
          </w:p>
        </w:tc>
        <w:tc>
          <w:tcPr>
            <w:tcW w:w="6237" w:type="dxa"/>
            <w:gridSpan w:val="3"/>
            <w:vMerge/>
            <w:tcBorders>
              <w:left w:val="nil"/>
              <w:bottom w:val="double" w:sz="4" w:space="0" w:color="auto"/>
            </w:tcBorders>
            <w:shd w:val="clear" w:color="auto" w:fill="EBFBE5"/>
          </w:tcPr>
          <w:p w14:paraId="354F069B" w14:textId="77777777" w:rsidR="00BF156D" w:rsidRPr="0099790B" w:rsidRDefault="00BF156D" w:rsidP="00BF156D">
            <w:pPr>
              <w:ind w:firstLine="0"/>
              <w:rPr>
                <w:rFonts w:asciiTheme="minorHAnsi" w:hAnsiTheme="minorHAnsi" w:cstheme="minorHAnsi"/>
                <w:b/>
                <w:color w:val="000000" w:themeColor="text1"/>
              </w:rPr>
            </w:pPr>
          </w:p>
        </w:tc>
      </w:tr>
      <w:tr w:rsidR="00BF156D" w:rsidRPr="0099790B" w14:paraId="1FFB0A45" w14:textId="77777777" w:rsidTr="00695FFA">
        <w:trPr>
          <w:trHeight w:val="752"/>
        </w:trPr>
        <w:tc>
          <w:tcPr>
            <w:tcW w:w="2835" w:type="dxa"/>
            <w:gridSpan w:val="2"/>
            <w:tcBorders>
              <w:top w:val="nil"/>
              <w:bottom w:val="double" w:sz="4" w:space="0" w:color="auto"/>
              <w:right w:val="nil"/>
            </w:tcBorders>
          </w:tcPr>
          <w:p w14:paraId="1BFE3BC7" w14:textId="77777777" w:rsidR="0049439B" w:rsidRPr="0049439B" w:rsidRDefault="0049439B" w:rsidP="0049439B">
            <w:pPr>
              <w:ind w:right="139" w:firstLine="0"/>
              <w:jc w:val="left"/>
              <w:rPr>
                <w:rFonts w:asciiTheme="minorHAnsi" w:hAnsiTheme="minorHAnsi" w:cstheme="minorHAnsi"/>
                <w:bCs/>
                <w:color w:val="000000" w:themeColor="text1"/>
                <w:sz w:val="18"/>
                <w:szCs w:val="18"/>
              </w:rPr>
            </w:pPr>
            <w:proofErr w:type="spellStart"/>
            <w:r w:rsidRPr="0049439B">
              <w:rPr>
                <w:rFonts w:asciiTheme="minorHAnsi" w:hAnsiTheme="minorHAnsi" w:cstheme="minorHAnsi"/>
                <w:bCs/>
                <w:i/>
                <w:iCs/>
                <w:color w:val="000000" w:themeColor="text1"/>
                <w:sz w:val="18"/>
                <w:szCs w:val="18"/>
              </w:rPr>
              <w:t>Ascochyta</w:t>
            </w:r>
            <w:proofErr w:type="spellEnd"/>
            <w:r w:rsidRPr="0049439B">
              <w:rPr>
                <w:rFonts w:asciiTheme="minorHAnsi" w:hAnsiTheme="minorHAnsi" w:cstheme="minorHAnsi"/>
                <w:bCs/>
                <w:i/>
                <w:iCs/>
                <w:color w:val="000000" w:themeColor="text1"/>
                <w:sz w:val="18"/>
                <w:szCs w:val="18"/>
              </w:rPr>
              <w:t xml:space="preserve"> </w:t>
            </w:r>
            <w:proofErr w:type="spellStart"/>
            <w:r w:rsidRPr="0049439B">
              <w:rPr>
                <w:rFonts w:asciiTheme="minorHAnsi" w:hAnsiTheme="minorHAnsi" w:cstheme="minorHAnsi"/>
                <w:bCs/>
                <w:i/>
                <w:iCs/>
                <w:color w:val="000000" w:themeColor="text1"/>
                <w:sz w:val="18"/>
                <w:szCs w:val="18"/>
              </w:rPr>
              <w:t>rabiei</w:t>
            </w:r>
            <w:proofErr w:type="spellEnd"/>
            <w:r w:rsidRPr="0049439B">
              <w:rPr>
                <w:rFonts w:asciiTheme="minorHAnsi" w:hAnsiTheme="minorHAnsi" w:cstheme="minorHAnsi"/>
                <w:bCs/>
                <w:color w:val="000000" w:themeColor="text1"/>
                <w:sz w:val="18"/>
                <w:szCs w:val="18"/>
              </w:rPr>
              <w:t xml:space="preserve">, </w:t>
            </w:r>
          </w:p>
          <w:p w14:paraId="0347FDB0" w14:textId="77777777" w:rsidR="0049439B" w:rsidRPr="0049439B" w:rsidRDefault="0049439B" w:rsidP="0049439B">
            <w:pPr>
              <w:ind w:right="139" w:firstLine="0"/>
              <w:jc w:val="left"/>
              <w:rPr>
                <w:rFonts w:asciiTheme="minorHAnsi" w:hAnsiTheme="minorHAnsi" w:cstheme="minorHAnsi"/>
                <w:bCs/>
                <w:color w:val="000000" w:themeColor="text1"/>
                <w:sz w:val="18"/>
                <w:szCs w:val="18"/>
              </w:rPr>
            </w:pPr>
            <w:proofErr w:type="spellStart"/>
            <w:r w:rsidRPr="0049439B">
              <w:rPr>
                <w:rFonts w:asciiTheme="minorHAnsi" w:hAnsiTheme="minorHAnsi" w:cstheme="minorHAnsi"/>
                <w:bCs/>
                <w:color w:val="000000" w:themeColor="text1"/>
                <w:sz w:val="18"/>
                <w:szCs w:val="18"/>
              </w:rPr>
              <w:t>Miselyal</w:t>
            </w:r>
            <w:proofErr w:type="spellEnd"/>
            <w:r w:rsidRPr="0049439B">
              <w:rPr>
                <w:rFonts w:asciiTheme="minorHAnsi" w:hAnsiTheme="minorHAnsi" w:cstheme="minorHAnsi"/>
                <w:bCs/>
                <w:color w:val="000000" w:themeColor="text1"/>
                <w:sz w:val="18"/>
                <w:szCs w:val="18"/>
              </w:rPr>
              <w:t xml:space="preserve"> gelişim, </w:t>
            </w:r>
          </w:p>
          <w:p w14:paraId="4CF002BB" w14:textId="7BDC0BD8" w:rsidR="00BF156D" w:rsidRPr="0099790B" w:rsidRDefault="0049439B" w:rsidP="0049439B">
            <w:pPr>
              <w:ind w:right="139" w:firstLine="0"/>
              <w:jc w:val="left"/>
              <w:rPr>
                <w:rFonts w:asciiTheme="minorHAnsi" w:hAnsiTheme="minorHAnsi" w:cstheme="minorHAnsi"/>
                <w:color w:val="000000" w:themeColor="text1"/>
                <w:sz w:val="18"/>
                <w:szCs w:val="18"/>
              </w:rPr>
            </w:pPr>
            <w:proofErr w:type="spellStart"/>
            <w:r w:rsidRPr="0049439B">
              <w:rPr>
                <w:rFonts w:asciiTheme="minorHAnsi" w:hAnsiTheme="minorHAnsi" w:cstheme="minorHAnsi"/>
                <w:bCs/>
                <w:color w:val="000000" w:themeColor="text1"/>
                <w:sz w:val="18"/>
                <w:szCs w:val="18"/>
              </w:rPr>
              <w:t>pH</w:t>
            </w:r>
            <w:proofErr w:type="spellEnd"/>
          </w:p>
        </w:tc>
        <w:tc>
          <w:tcPr>
            <w:tcW w:w="6237" w:type="dxa"/>
            <w:gridSpan w:val="3"/>
            <w:vMerge/>
            <w:tcBorders>
              <w:left w:val="nil"/>
              <w:bottom w:val="double" w:sz="4" w:space="0" w:color="auto"/>
            </w:tcBorders>
            <w:shd w:val="clear" w:color="auto" w:fill="EBFBE5"/>
          </w:tcPr>
          <w:p w14:paraId="2EA58C10" w14:textId="77777777" w:rsidR="00BF156D" w:rsidRPr="0099790B" w:rsidRDefault="00BF156D" w:rsidP="00BF156D">
            <w:pPr>
              <w:ind w:firstLine="0"/>
              <w:rPr>
                <w:rFonts w:asciiTheme="minorHAnsi" w:hAnsiTheme="minorHAnsi" w:cstheme="minorHAnsi"/>
                <w:b/>
                <w:color w:val="000000" w:themeColor="text1"/>
              </w:rPr>
            </w:pPr>
          </w:p>
        </w:tc>
      </w:tr>
      <w:tr w:rsidR="00BF156D" w:rsidRPr="0099790B" w14:paraId="2D271C8F" w14:textId="77777777" w:rsidTr="005E2E35">
        <w:trPr>
          <w:trHeight w:val="113"/>
        </w:trPr>
        <w:tc>
          <w:tcPr>
            <w:tcW w:w="9072" w:type="dxa"/>
            <w:gridSpan w:val="5"/>
            <w:tcBorders>
              <w:top w:val="double" w:sz="4" w:space="0" w:color="auto"/>
              <w:bottom w:val="double" w:sz="4" w:space="0" w:color="auto"/>
            </w:tcBorders>
          </w:tcPr>
          <w:p w14:paraId="7D57D22E" w14:textId="2B6596B6" w:rsidR="00CC5BC9" w:rsidRPr="00E428AE" w:rsidRDefault="009D61B1" w:rsidP="007A4EB7">
            <w:pPr>
              <w:pStyle w:val="Default"/>
              <w:spacing w:before="120" w:after="60"/>
              <w:ind w:right="85"/>
              <w:jc w:val="both"/>
              <w:rPr>
                <w:rFonts w:asciiTheme="minorHAnsi" w:hAnsiTheme="minorHAnsi" w:cstheme="minorHAnsi"/>
                <w:sz w:val="16"/>
                <w:szCs w:val="16"/>
              </w:rPr>
            </w:pPr>
            <w:r w:rsidRPr="0099790B">
              <w:rPr>
                <w:rFonts w:asciiTheme="minorHAnsi" w:hAnsiTheme="minorHAnsi" w:cstheme="minorHAnsi"/>
                <w:b/>
                <w:color w:val="000000" w:themeColor="text1"/>
                <w:sz w:val="16"/>
                <w:szCs w:val="16"/>
              </w:rPr>
              <w:t>Atıf Künyesi</w:t>
            </w:r>
            <w:r w:rsidR="00BF156D" w:rsidRPr="0099790B">
              <w:rPr>
                <w:rFonts w:asciiTheme="minorHAnsi" w:hAnsiTheme="minorHAnsi" w:cstheme="minorHAnsi"/>
                <w:b/>
                <w:color w:val="000000" w:themeColor="text1"/>
                <w:sz w:val="16"/>
                <w:szCs w:val="16"/>
              </w:rPr>
              <w:t>:</w:t>
            </w:r>
            <w:r w:rsidR="00BF156D" w:rsidRPr="0099790B">
              <w:rPr>
                <w:rFonts w:asciiTheme="minorHAnsi" w:hAnsiTheme="minorHAnsi" w:cstheme="minorHAnsi"/>
                <w:b/>
                <w:color w:val="00B050"/>
                <w:sz w:val="16"/>
                <w:szCs w:val="16"/>
              </w:rPr>
              <w:t xml:space="preserve"> </w:t>
            </w:r>
            <w:r w:rsidR="00EF57A1" w:rsidRPr="00EF57A1">
              <w:rPr>
                <w:rFonts w:asciiTheme="minorHAnsi" w:hAnsiTheme="minorHAnsi" w:cstheme="minorHAnsi"/>
                <w:sz w:val="16"/>
                <w:szCs w:val="16"/>
              </w:rPr>
              <w:t xml:space="preserve">Atmaca S. ve </w:t>
            </w:r>
            <w:proofErr w:type="spellStart"/>
            <w:r w:rsidR="00EF57A1" w:rsidRPr="00EF57A1">
              <w:rPr>
                <w:rFonts w:asciiTheme="minorHAnsi" w:hAnsiTheme="minorHAnsi" w:cstheme="minorHAnsi"/>
                <w:sz w:val="16"/>
                <w:szCs w:val="16"/>
              </w:rPr>
              <w:t>Endes</w:t>
            </w:r>
            <w:proofErr w:type="spellEnd"/>
            <w:r w:rsidR="00EF57A1" w:rsidRPr="00EF57A1">
              <w:rPr>
                <w:rFonts w:asciiTheme="minorHAnsi" w:hAnsiTheme="minorHAnsi" w:cstheme="minorHAnsi"/>
                <w:sz w:val="16"/>
                <w:szCs w:val="16"/>
              </w:rPr>
              <w:t xml:space="preserve"> A. (2022). </w:t>
            </w:r>
            <w:proofErr w:type="spellStart"/>
            <w:r w:rsidR="00EF57A1" w:rsidRPr="00EF57A1">
              <w:rPr>
                <w:rFonts w:asciiTheme="minorHAnsi" w:hAnsiTheme="minorHAnsi" w:cstheme="minorHAnsi"/>
                <w:i/>
                <w:iCs/>
                <w:sz w:val="16"/>
                <w:szCs w:val="16"/>
              </w:rPr>
              <w:t>In-Vitro</w:t>
            </w:r>
            <w:proofErr w:type="spellEnd"/>
            <w:r w:rsidR="00EF57A1" w:rsidRPr="00EF57A1">
              <w:rPr>
                <w:rFonts w:asciiTheme="minorHAnsi" w:hAnsiTheme="minorHAnsi" w:cstheme="minorHAnsi"/>
                <w:sz w:val="16"/>
                <w:szCs w:val="16"/>
              </w:rPr>
              <w:t xml:space="preserve"> Koşullarda </w:t>
            </w:r>
            <w:proofErr w:type="spellStart"/>
            <w:r w:rsidR="00EF57A1" w:rsidRPr="00EF57A1">
              <w:rPr>
                <w:rFonts w:asciiTheme="minorHAnsi" w:hAnsiTheme="minorHAnsi" w:cstheme="minorHAnsi"/>
                <w:sz w:val="16"/>
                <w:szCs w:val="16"/>
              </w:rPr>
              <w:t>pH’nın</w:t>
            </w:r>
            <w:proofErr w:type="spellEnd"/>
            <w:r w:rsidR="00EF57A1" w:rsidRPr="00EF57A1">
              <w:rPr>
                <w:rFonts w:asciiTheme="minorHAnsi" w:hAnsiTheme="minorHAnsi" w:cstheme="minorHAnsi"/>
                <w:sz w:val="16"/>
                <w:szCs w:val="16"/>
              </w:rPr>
              <w:t xml:space="preserve"> Nohut (</w:t>
            </w:r>
            <w:proofErr w:type="spellStart"/>
            <w:r w:rsidR="00EF57A1" w:rsidRPr="00EF57A1">
              <w:rPr>
                <w:rFonts w:asciiTheme="minorHAnsi" w:hAnsiTheme="minorHAnsi" w:cstheme="minorHAnsi"/>
                <w:i/>
                <w:iCs/>
                <w:sz w:val="16"/>
                <w:szCs w:val="16"/>
              </w:rPr>
              <w:t>Cicer</w:t>
            </w:r>
            <w:proofErr w:type="spellEnd"/>
            <w:r w:rsidR="00EF57A1" w:rsidRPr="00EF57A1">
              <w:rPr>
                <w:rFonts w:asciiTheme="minorHAnsi" w:hAnsiTheme="minorHAnsi" w:cstheme="minorHAnsi"/>
                <w:i/>
                <w:iCs/>
                <w:sz w:val="16"/>
                <w:szCs w:val="16"/>
              </w:rPr>
              <w:t xml:space="preserve"> </w:t>
            </w:r>
            <w:proofErr w:type="spellStart"/>
            <w:r w:rsidR="00EF57A1" w:rsidRPr="00EF57A1">
              <w:rPr>
                <w:rFonts w:asciiTheme="minorHAnsi" w:hAnsiTheme="minorHAnsi" w:cstheme="minorHAnsi"/>
                <w:i/>
                <w:iCs/>
                <w:sz w:val="16"/>
                <w:szCs w:val="16"/>
              </w:rPr>
              <w:t>arietinum</w:t>
            </w:r>
            <w:proofErr w:type="spellEnd"/>
            <w:r w:rsidR="00EF57A1" w:rsidRPr="00EF57A1">
              <w:rPr>
                <w:rFonts w:asciiTheme="minorHAnsi" w:hAnsiTheme="minorHAnsi" w:cstheme="minorHAnsi"/>
                <w:sz w:val="16"/>
                <w:szCs w:val="16"/>
              </w:rPr>
              <w:t xml:space="preserve">)’Da </w:t>
            </w:r>
            <w:proofErr w:type="spellStart"/>
            <w:r w:rsidR="00EF57A1" w:rsidRPr="00EF57A1">
              <w:rPr>
                <w:rFonts w:asciiTheme="minorHAnsi" w:hAnsiTheme="minorHAnsi" w:cstheme="minorHAnsi"/>
                <w:sz w:val="16"/>
                <w:szCs w:val="16"/>
              </w:rPr>
              <w:t>Antraknoz</w:t>
            </w:r>
            <w:proofErr w:type="spellEnd"/>
            <w:r w:rsidR="00EF57A1" w:rsidRPr="00EF57A1">
              <w:rPr>
                <w:rFonts w:asciiTheme="minorHAnsi" w:hAnsiTheme="minorHAnsi" w:cstheme="minorHAnsi"/>
                <w:sz w:val="16"/>
                <w:szCs w:val="16"/>
              </w:rPr>
              <w:t xml:space="preserve"> Etmeni Olan </w:t>
            </w:r>
            <w:proofErr w:type="spellStart"/>
            <w:r w:rsidR="00EF57A1" w:rsidRPr="00EF57A1">
              <w:rPr>
                <w:rFonts w:asciiTheme="minorHAnsi" w:hAnsiTheme="minorHAnsi" w:cstheme="minorHAnsi"/>
                <w:sz w:val="16"/>
                <w:szCs w:val="16"/>
              </w:rPr>
              <w:t>Ascochyta</w:t>
            </w:r>
            <w:proofErr w:type="spellEnd"/>
            <w:r w:rsidR="00EF57A1" w:rsidRPr="00EF57A1">
              <w:rPr>
                <w:rFonts w:asciiTheme="minorHAnsi" w:hAnsiTheme="minorHAnsi" w:cstheme="minorHAnsi"/>
                <w:sz w:val="16"/>
                <w:szCs w:val="16"/>
              </w:rPr>
              <w:t xml:space="preserve"> </w:t>
            </w:r>
            <w:proofErr w:type="spellStart"/>
            <w:r w:rsidR="00EF57A1" w:rsidRPr="00EF57A1">
              <w:rPr>
                <w:rFonts w:asciiTheme="minorHAnsi" w:hAnsiTheme="minorHAnsi" w:cstheme="minorHAnsi"/>
                <w:sz w:val="16"/>
                <w:szCs w:val="16"/>
              </w:rPr>
              <w:t>rabiei'nin</w:t>
            </w:r>
            <w:proofErr w:type="spellEnd"/>
            <w:r w:rsidR="00EF57A1" w:rsidRPr="00EF57A1">
              <w:rPr>
                <w:rFonts w:asciiTheme="minorHAnsi" w:hAnsiTheme="minorHAnsi" w:cstheme="minorHAnsi"/>
                <w:sz w:val="16"/>
                <w:szCs w:val="16"/>
              </w:rPr>
              <w:t xml:space="preserve"> </w:t>
            </w:r>
            <w:proofErr w:type="spellStart"/>
            <w:r w:rsidR="00EF57A1" w:rsidRPr="00EF57A1">
              <w:rPr>
                <w:rFonts w:asciiTheme="minorHAnsi" w:hAnsiTheme="minorHAnsi" w:cstheme="minorHAnsi"/>
                <w:sz w:val="16"/>
                <w:szCs w:val="16"/>
              </w:rPr>
              <w:t>Miselyal</w:t>
            </w:r>
            <w:proofErr w:type="spellEnd"/>
            <w:r w:rsidR="00EF57A1" w:rsidRPr="00EF57A1">
              <w:rPr>
                <w:rFonts w:asciiTheme="minorHAnsi" w:hAnsiTheme="minorHAnsi" w:cstheme="minorHAnsi"/>
                <w:sz w:val="16"/>
                <w:szCs w:val="16"/>
              </w:rPr>
              <w:t xml:space="preserve"> Gelişimi Üzerine Etkisi,</w:t>
            </w:r>
            <w:r w:rsidRPr="0099790B">
              <w:rPr>
                <w:rFonts w:asciiTheme="minorHAnsi" w:hAnsiTheme="minorHAnsi" w:cstheme="minorHAnsi"/>
                <w:sz w:val="16"/>
                <w:szCs w:val="16"/>
              </w:rPr>
              <w:t xml:space="preserve"> </w:t>
            </w:r>
            <w:r w:rsidRPr="0099790B">
              <w:rPr>
                <w:rFonts w:asciiTheme="minorHAnsi" w:hAnsiTheme="minorHAnsi" w:cstheme="minorHAnsi"/>
                <w:i/>
                <w:sz w:val="16"/>
                <w:szCs w:val="16"/>
              </w:rPr>
              <w:t>Bozok</w:t>
            </w:r>
            <w:r w:rsidRPr="0099790B">
              <w:rPr>
                <w:rFonts w:asciiTheme="minorHAnsi" w:hAnsiTheme="minorHAnsi" w:cstheme="minorHAnsi"/>
                <w:sz w:val="16"/>
                <w:szCs w:val="16"/>
              </w:rPr>
              <w:t xml:space="preserve"> </w:t>
            </w:r>
            <w:r w:rsidR="00BF156D" w:rsidRPr="0099790B">
              <w:rPr>
                <w:rFonts w:asciiTheme="minorHAnsi" w:hAnsiTheme="minorHAnsi" w:cstheme="minorHAnsi"/>
                <w:i/>
                <w:sz w:val="16"/>
                <w:szCs w:val="16"/>
              </w:rPr>
              <w:t xml:space="preserve">Tarım ve Doğa Bilimleri Dergisi, </w:t>
            </w:r>
            <w:r w:rsidRPr="0099790B">
              <w:rPr>
                <w:rFonts w:asciiTheme="minorHAnsi" w:hAnsiTheme="minorHAnsi" w:cstheme="minorHAnsi"/>
                <w:sz w:val="16"/>
                <w:szCs w:val="16"/>
              </w:rPr>
              <w:t xml:space="preserve">1(1), </w:t>
            </w:r>
            <w:r w:rsidR="007A4EB7">
              <w:rPr>
                <w:rFonts w:asciiTheme="minorHAnsi" w:hAnsiTheme="minorHAnsi" w:cstheme="minorHAnsi"/>
                <w:sz w:val="16"/>
                <w:szCs w:val="16"/>
              </w:rPr>
              <w:t>24-30.</w:t>
            </w:r>
            <w:r w:rsidR="00E428AE">
              <w:rPr>
                <w:rFonts w:asciiTheme="minorHAnsi" w:hAnsiTheme="minorHAnsi" w:cstheme="minorHAnsi"/>
                <w:sz w:val="16"/>
                <w:szCs w:val="16"/>
              </w:rPr>
              <w:t xml:space="preserve"> </w:t>
            </w:r>
            <w:r w:rsidR="00F03ACA">
              <w:rPr>
                <w:rFonts w:asciiTheme="minorHAnsi" w:hAnsiTheme="minorHAnsi" w:cstheme="minorHAnsi"/>
                <w:b/>
                <w:sz w:val="16"/>
                <w:szCs w:val="16"/>
              </w:rPr>
              <w:t xml:space="preserve">How </w:t>
            </w:r>
            <w:proofErr w:type="spellStart"/>
            <w:r w:rsidR="00CC5BC9" w:rsidRPr="0099790B">
              <w:rPr>
                <w:rFonts w:asciiTheme="minorHAnsi" w:hAnsiTheme="minorHAnsi" w:cstheme="minorHAnsi"/>
                <w:b/>
                <w:sz w:val="16"/>
                <w:szCs w:val="16"/>
              </w:rPr>
              <w:t>To</w:t>
            </w:r>
            <w:proofErr w:type="spellEnd"/>
            <w:r w:rsidR="00CC5BC9" w:rsidRPr="0099790B">
              <w:rPr>
                <w:rFonts w:asciiTheme="minorHAnsi" w:hAnsiTheme="minorHAnsi" w:cstheme="minorHAnsi"/>
                <w:b/>
                <w:sz w:val="16"/>
                <w:szCs w:val="16"/>
              </w:rPr>
              <w:t xml:space="preserve"> </w:t>
            </w:r>
            <w:proofErr w:type="spellStart"/>
            <w:r w:rsidR="00CC5BC9" w:rsidRPr="0099790B">
              <w:rPr>
                <w:rFonts w:asciiTheme="minorHAnsi" w:hAnsiTheme="minorHAnsi" w:cstheme="minorHAnsi"/>
                <w:b/>
                <w:sz w:val="16"/>
                <w:szCs w:val="16"/>
              </w:rPr>
              <w:t>Cite</w:t>
            </w:r>
            <w:proofErr w:type="spellEnd"/>
            <w:r w:rsidR="00CC5BC9" w:rsidRPr="0099790B">
              <w:rPr>
                <w:rFonts w:asciiTheme="minorHAnsi" w:hAnsiTheme="minorHAnsi" w:cstheme="minorHAnsi"/>
                <w:b/>
                <w:sz w:val="16"/>
                <w:szCs w:val="16"/>
              </w:rPr>
              <w:t>:</w:t>
            </w:r>
            <w:r w:rsidR="00CC5BC9" w:rsidRPr="0099790B">
              <w:rPr>
                <w:rFonts w:asciiTheme="minorHAnsi" w:hAnsiTheme="minorHAnsi" w:cstheme="minorHAnsi"/>
                <w:sz w:val="16"/>
                <w:szCs w:val="16"/>
              </w:rPr>
              <w:t xml:space="preserve"> </w:t>
            </w:r>
            <w:r w:rsidR="00EF57A1" w:rsidRPr="00EF57A1">
              <w:rPr>
                <w:rFonts w:asciiTheme="minorHAnsi" w:hAnsiTheme="minorHAnsi" w:cstheme="minorHAnsi"/>
                <w:sz w:val="16"/>
                <w:szCs w:val="16"/>
              </w:rPr>
              <w:t xml:space="preserve">Atmaca S. ve </w:t>
            </w:r>
            <w:proofErr w:type="spellStart"/>
            <w:r w:rsidR="00EF57A1" w:rsidRPr="00EF57A1">
              <w:rPr>
                <w:rFonts w:asciiTheme="minorHAnsi" w:hAnsiTheme="minorHAnsi" w:cstheme="minorHAnsi"/>
                <w:sz w:val="16"/>
                <w:szCs w:val="16"/>
              </w:rPr>
              <w:t>Endes</w:t>
            </w:r>
            <w:proofErr w:type="spellEnd"/>
            <w:r w:rsidR="00EF57A1" w:rsidRPr="00EF57A1">
              <w:rPr>
                <w:rFonts w:asciiTheme="minorHAnsi" w:hAnsiTheme="minorHAnsi" w:cstheme="minorHAnsi"/>
                <w:sz w:val="16"/>
                <w:szCs w:val="16"/>
              </w:rPr>
              <w:t xml:space="preserve"> A. (2022). </w:t>
            </w:r>
            <w:proofErr w:type="spellStart"/>
            <w:r w:rsidR="00EF57A1" w:rsidRPr="00EF57A1">
              <w:rPr>
                <w:rFonts w:asciiTheme="minorHAnsi" w:hAnsiTheme="minorHAnsi" w:cstheme="minorHAnsi"/>
                <w:sz w:val="16"/>
                <w:szCs w:val="16"/>
              </w:rPr>
              <w:t>The</w:t>
            </w:r>
            <w:proofErr w:type="spellEnd"/>
            <w:r w:rsidR="00EF57A1" w:rsidRPr="00EF57A1">
              <w:rPr>
                <w:rFonts w:asciiTheme="minorHAnsi" w:hAnsiTheme="minorHAnsi" w:cstheme="minorHAnsi"/>
                <w:sz w:val="16"/>
                <w:szCs w:val="16"/>
              </w:rPr>
              <w:t xml:space="preserve"> </w:t>
            </w:r>
            <w:proofErr w:type="spellStart"/>
            <w:r w:rsidR="00EF57A1" w:rsidRPr="00EF57A1">
              <w:rPr>
                <w:rFonts w:asciiTheme="minorHAnsi" w:hAnsiTheme="minorHAnsi" w:cstheme="minorHAnsi"/>
                <w:sz w:val="16"/>
                <w:szCs w:val="16"/>
              </w:rPr>
              <w:t>Effect</w:t>
            </w:r>
            <w:proofErr w:type="spellEnd"/>
            <w:r w:rsidR="00EF57A1" w:rsidRPr="00EF57A1">
              <w:rPr>
                <w:rFonts w:asciiTheme="minorHAnsi" w:hAnsiTheme="minorHAnsi" w:cstheme="minorHAnsi"/>
                <w:sz w:val="16"/>
                <w:szCs w:val="16"/>
              </w:rPr>
              <w:t xml:space="preserve"> of </w:t>
            </w:r>
            <w:proofErr w:type="spellStart"/>
            <w:r w:rsidR="00EF57A1" w:rsidRPr="00EF57A1">
              <w:rPr>
                <w:rFonts w:asciiTheme="minorHAnsi" w:hAnsiTheme="minorHAnsi" w:cstheme="minorHAnsi"/>
                <w:sz w:val="16"/>
                <w:szCs w:val="16"/>
              </w:rPr>
              <w:t>pH</w:t>
            </w:r>
            <w:proofErr w:type="spellEnd"/>
            <w:r w:rsidR="00EF57A1" w:rsidRPr="00EF57A1">
              <w:rPr>
                <w:rFonts w:asciiTheme="minorHAnsi" w:hAnsiTheme="minorHAnsi" w:cstheme="minorHAnsi"/>
                <w:sz w:val="16"/>
                <w:szCs w:val="16"/>
              </w:rPr>
              <w:t xml:space="preserve"> on </w:t>
            </w:r>
            <w:proofErr w:type="spellStart"/>
            <w:r w:rsidR="00EF57A1" w:rsidRPr="00EF57A1">
              <w:rPr>
                <w:rFonts w:asciiTheme="minorHAnsi" w:hAnsiTheme="minorHAnsi" w:cstheme="minorHAnsi"/>
                <w:sz w:val="16"/>
                <w:szCs w:val="16"/>
              </w:rPr>
              <w:t>Mycelial</w:t>
            </w:r>
            <w:proofErr w:type="spellEnd"/>
            <w:r w:rsidR="00EF57A1" w:rsidRPr="00EF57A1">
              <w:rPr>
                <w:rFonts w:asciiTheme="minorHAnsi" w:hAnsiTheme="minorHAnsi" w:cstheme="minorHAnsi"/>
                <w:sz w:val="16"/>
                <w:szCs w:val="16"/>
              </w:rPr>
              <w:t xml:space="preserve"> </w:t>
            </w:r>
            <w:proofErr w:type="spellStart"/>
            <w:r w:rsidR="00EF57A1" w:rsidRPr="00EF57A1">
              <w:rPr>
                <w:rFonts w:asciiTheme="minorHAnsi" w:hAnsiTheme="minorHAnsi" w:cstheme="minorHAnsi"/>
                <w:sz w:val="16"/>
                <w:szCs w:val="16"/>
              </w:rPr>
              <w:t>Growth</w:t>
            </w:r>
            <w:proofErr w:type="spellEnd"/>
            <w:r w:rsidR="00EF57A1" w:rsidRPr="00EF57A1">
              <w:rPr>
                <w:rFonts w:asciiTheme="minorHAnsi" w:hAnsiTheme="minorHAnsi" w:cstheme="minorHAnsi"/>
                <w:sz w:val="16"/>
                <w:szCs w:val="16"/>
              </w:rPr>
              <w:t xml:space="preserve"> of </w:t>
            </w:r>
            <w:proofErr w:type="spellStart"/>
            <w:r w:rsidR="00EF57A1" w:rsidRPr="00EF57A1">
              <w:rPr>
                <w:rFonts w:asciiTheme="minorHAnsi" w:hAnsiTheme="minorHAnsi" w:cstheme="minorHAnsi"/>
                <w:i/>
                <w:iCs/>
                <w:sz w:val="16"/>
                <w:szCs w:val="16"/>
              </w:rPr>
              <w:t>Ascochyta</w:t>
            </w:r>
            <w:proofErr w:type="spellEnd"/>
            <w:r w:rsidR="00EF57A1" w:rsidRPr="00EF57A1">
              <w:rPr>
                <w:rFonts w:asciiTheme="minorHAnsi" w:hAnsiTheme="minorHAnsi" w:cstheme="minorHAnsi"/>
                <w:i/>
                <w:iCs/>
                <w:sz w:val="16"/>
                <w:szCs w:val="16"/>
              </w:rPr>
              <w:t xml:space="preserve"> </w:t>
            </w:r>
            <w:proofErr w:type="spellStart"/>
            <w:r w:rsidR="00EF57A1" w:rsidRPr="00EF57A1">
              <w:rPr>
                <w:rFonts w:asciiTheme="minorHAnsi" w:hAnsiTheme="minorHAnsi" w:cstheme="minorHAnsi"/>
                <w:i/>
                <w:iCs/>
                <w:sz w:val="16"/>
                <w:szCs w:val="16"/>
              </w:rPr>
              <w:t>rabiei</w:t>
            </w:r>
            <w:proofErr w:type="spellEnd"/>
            <w:r w:rsidR="00EF57A1" w:rsidRPr="00EF57A1">
              <w:rPr>
                <w:rFonts w:asciiTheme="minorHAnsi" w:hAnsiTheme="minorHAnsi" w:cstheme="minorHAnsi"/>
                <w:sz w:val="16"/>
                <w:szCs w:val="16"/>
              </w:rPr>
              <w:t xml:space="preserve">, An </w:t>
            </w:r>
            <w:proofErr w:type="spellStart"/>
            <w:r w:rsidR="00EF57A1" w:rsidRPr="00EF57A1">
              <w:rPr>
                <w:rFonts w:asciiTheme="minorHAnsi" w:hAnsiTheme="minorHAnsi" w:cstheme="minorHAnsi"/>
                <w:sz w:val="16"/>
                <w:szCs w:val="16"/>
              </w:rPr>
              <w:t>Anthracnose</w:t>
            </w:r>
            <w:proofErr w:type="spellEnd"/>
            <w:r w:rsidR="00EF57A1" w:rsidRPr="00EF57A1">
              <w:rPr>
                <w:rFonts w:asciiTheme="minorHAnsi" w:hAnsiTheme="minorHAnsi" w:cstheme="minorHAnsi"/>
                <w:sz w:val="16"/>
                <w:szCs w:val="16"/>
              </w:rPr>
              <w:t xml:space="preserve"> Agent in </w:t>
            </w:r>
            <w:proofErr w:type="spellStart"/>
            <w:r w:rsidR="00EF57A1" w:rsidRPr="00EF57A1">
              <w:rPr>
                <w:rFonts w:asciiTheme="minorHAnsi" w:hAnsiTheme="minorHAnsi" w:cstheme="minorHAnsi"/>
                <w:sz w:val="16"/>
                <w:szCs w:val="16"/>
              </w:rPr>
              <w:t>Chickpea</w:t>
            </w:r>
            <w:proofErr w:type="spellEnd"/>
            <w:r w:rsidR="00EF57A1" w:rsidRPr="00EF57A1">
              <w:rPr>
                <w:rFonts w:asciiTheme="minorHAnsi" w:hAnsiTheme="minorHAnsi" w:cstheme="minorHAnsi"/>
                <w:sz w:val="16"/>
                <w:szCs w:val="16"/>
              </w:rPr>
              <w:t xml:space="preserve"> (</w:t>
            </w:r>
            <w:proofErr w:type="spellStart"/>
            <w:r w:rsidR="00EF57A1" w:rsidRPr="00EF57A1">
              <w:rPr>
                <w:rFonts w:asciiTheme="minorHAnsi" w:hAnsiTheme="minorHAnsi" w:cstheme="minorHAnsi"/>
                <w:i/>
                <w:iCs/>
                <w:sz w:val="16"/>
                <w:szCs w:val="16"/>
              </w:rPr>
              <w:t>Cicer</w:t>
            </w:r>
            <w:proofErr w:type="spellEnd"/>
            <w:r w:rsidR="00EF57A1" w:rsidRPr="00EF57A1">
              <w:rPr>
                <w:rFonts w:asciiTheme="minorHAnsi" w:hAnsiTheme="minorHAnsi" w:cstheme="minorHAnsi"/>
                <w:i/>
                <w:iCs/>
                <w:sz w:val="16"/>
                <w:szCs w:val="16"/>
              </w:rPr>
              <w:t xml:space="preserve"> </w:t>
            </w:r>
            <w:proofErr w:type="spellStart"/>
            <w:r w:rsidR="00EF57A1" w:rsidRPr="00EF57A1">
              <w:rPr>
                <w:rFonts w:asciiTheme="minorHAnsi" w:hAnsiTheme="minorHAnsi" w:cstheme="minorHAnsi"/>
                <w:i/>
                <w:iCs/>
                <w:sz w:val="16"/>
                <w:szCs w:val="16"/>
              </w:rPr>
              <w:t>arietinum</w:t>
            </w:r>
            <w:proofErr w:type="spellEnd"/>
            <w:r w:rsidR="00EF57A1" w:rsidRPr="00EF57A1">
              <w:rPr>
                <w:rFonts w:asciiTheme="minorHAnsi" w:hAnsiTheme="minorHAnsi" w:cstheme="minorHAnsi"/>
                <w:sz w:val="16"/>
                <w:szCs w:val="16"/>
              </w:rPr>
              <w:t xml:space="preserve">) in </w:t>
            </w:r>
            <w:proofErr w:type="spellStart"/>
            <w:r w:rsidR="00EF57A1" w:rsidRPr="00EF57A1">
              <w:rPr>
                <w:rFonts w:asciiTheme="minorHAnsi" w:hAnsiTheme="minorHAnsi" w:cstheme="minorHAnsi"/>
                <w:i/>
                <w:iCs/>
                <w:sz w:val="16"/>
                <w:szCs w:val="16"/>
              </w:rPr>
              <w:t>In-Vitro</w:t>
            </w:r>
            <w:proofErr w:type="spellEnd"/>
            <w:r w:rsidR="00EF57A1" w:rsidRPr="00EF57A1">
              <w:rPr>
                <w:rFonts w:asciiTheme="minorHAnsi" w:hAnsiTheme="minorHAnsi" w:cstheme="minorHAnsi"/>
                <w:sz w:val="16"/>
                <w:szCs w:val="16"/>
              </w:rPr>
              <w:t xml:space="preserve"> </w:t>
            </w:r>
            <w:proofErr w:type="spellStart"/>
            <w:r w:rsidR="00EF57A1" w:rsidRPr="00EF57A1">
              <w:rPr>
                <w:rFonts w:asciiTheme="minorHAnsi" w:hAnsiTheme="minorHAnsi" w:cstheme="minorHAnsi"/>
                <w:sz w:val="16"/>
                <w:szCs w:val="16"/>
              </w:rPr>
              <w:t>Conditions</w:t>
            </w:r>
            <w:proofErr w:type="spellEnd"/>
            <w:r w:rsidR="00826089">
              <w:rPr>
                <w:rFonts w:asciiTheme="minorHAnsi" w:hAnsiTheme="minorHAnsi" w:cstheme="minorHAnsi"/>
                <w:sz w:val="16"/>
                <w:szCs w:val="16"/>
              </w:rPr>
              <w:t>,</w:t>
            </w:r>
            <w:r w:rsidR="00CC5BC9" w:rsidRPr="0099790B">
              <w:t xml:space="preserve"> </w:t>
            </w:r>
            <w:r w:rsidR="00CC5BC9" w:rsidRPr="007E7FAE">
              <w:rPr>
                <w:rFonts w:asciiTheme="minorHAnsi" w:hAnsiTheme="minorHAnsi" w:cstheme="minorHAnsi"/>
                <w:i/>
                <w:sz w:val="16"/>
                <w:szCs w:val="16"/>
              </w:rPr>
              <w:t xml:space="preserve">Bozok </w:t>
            </w:r>
            <w:proofErr w:type="spellStart"/>
            <w:r w:rsidR="00CC5BC9" w:rsidRPr="007E7FAE">
              <w:rPr>
                <w:rFonts w:asciiTheme="minorHAnsi" w:hAnsiTheme="minorHAnsi" w:cstheme="minorHAnsi"/>
                <w:i/>
                <w:sz w:val="16"/>
                <w:szCs w:val="16"/>
              </w:rPr>
              <w:t>Journal</w:t>
            </w:r>
            <w:proofErr w:type="spellEnd"/>
            <w:r w:rsidR="00CC5BC9" w:rsidRPr="007E7FAE">
              <w:rPr>
                <w:rFonts w:asciiTheme="minorHAnsi" w:hAnsiTheme="minorHAnsi" w:cstheme="minorHAnsi"/>
                <w:i/>
                <w:sz w:val="16"/>
                <w:szCs w:val="16"/>
              </w:rPr>
              <w:t xml:space="preserve"> of </w:t>
            </w:r>
            <w:proofErr w:type="spellStart"/>
            <w:r w:rsidR="00CC5BC9" w:rsidRPr="007E7FAE">
              <w:rPr>
                <w:rFonts w:asciiTheme="minorHAnsi" w:hAnsiTheme="minorHAnsi" w:cstheme="minorHAnsi"/>
                <w:i/>
                <w:sz w:val="16"/>
                <w:szCs w:val="16"/>
              </w:rPr>
              <w:t>Agriculture</w:t>
            </w:r>
            <w:proofErr w:type="spellEnd"/>
            <w:r w:rsidR="00CC5BC9" w:rsidRPr="007E7FAE">
              <w:rPr>
                <w:rFonts w:asciiTheme="minorHAnsi" w:hAnsiTheme="minorHAnsi" w:cstheme="minorHAnsi"/>
                <w:i/>
                <w:sz w:val="16"/>
                <w:szCs w:val="16"/>
              </w:rPr>
              <w:t xml:space="preserve"> </w:t>
            </w:r>
            <w:proofErr w:type="spellStart"/>
            <w:r w:rsidR="00CC5BC9" w:rsidRPr="007E7FAE">
              <w:rPr>
                <w:rFonts w:asciiTheme="minorHAnsi" w:hAnsiTheme="minorHAnsi" w:cstheme="minorHAnsi"/>
                <w:i/>
                <w:sz w:val="16"/>
                <w:szCs w:val="16"/>
              </w:rPr>
              <w:t>and</w:t>
            </w:r>
            <w:proofErr w:type="spellEnd"/>
            <w:r w:rsidR="00CC5BC9" w:rsidRPr="007E7FAE">
              <w:rPr>
                <w:rFonts w:asciiTheme="minorHAnsi" w:hAnsiTheme="minorHAnsi" w:cstheme="minorHAnsi"/>
                <w:i/>
                <w:sz w:val="16"/>
                <w:szCs w:val="16"/>
              </w:rPr>
              <w:t xml:space="preserve"> Natural </w:t>
            </w:r>
            <w:proofErr w:type="spellStart"/>
            <w:r w:rsidR="00CC5BC9" w:rsidRPr="007E7FAE">
              <w:rPr>
                <w:rFonts w:asciiTheme="minorHAnsi" w:hAnsiTheme="minorHAnsi" w:cstheme="minorHAnsi"/>
                <w:i/>
                <w:sz w:val="16"/>
                <w:szCs w:val="16"/>
              </w:rPr>
              <w:t>Sciences</w:t>
            </w:r>
            <w:proofErr w:type="spellEnd"/>
            <w:r w:rsidR="00CC5BC9" w:rsidRPr="007E7FAE">
              <w:rPr>
                <w:rFonts w:asciiTheme="minorHAnsi" w:hAnsiTheme="minorHAnsi" w:cstheme="minorHAnsi"/>
                <w:i/>
                <w:sz w:val="16"/>
                <w:szCs w:val="16"/>
              </w:rPr>
              <w:t>,</w:t>
            </w:r>
            <w:r w:rsidR="00CC5BC9" w:rsidRPr="0099790B">
              <w:rPr>
                <w:rFonts w:asciiTheme="minorHAnsi" w:hAnsiTheme="minorHAnsi" w:cstheme="minorHAnsi"/>
                <w:sz w:val="16"/>
                <w:szCs w:val="16"/>
              </w:rPr>
              <w:t xml:space="preserve"> 1(1), </w:t>
            </w:r>
            <w:r w:rsidR="007A4EB7">
              <w:rPr>
                <w:rFonts w:asciiTheme="minorHAnsi" w:hAnsiTheme="minorHAnsi" w:cstheme="minorHAnsi"/>
                <w:sz w:val="16"/>
                <w:szCs w:val="16"/>
              </w:rPr>
              <w:t>24-30.</w:t>
            </w:r>
          </w:p>
        </w:tc>
      </w:tr>
      <w:tr w:rsidR="00BF156D" w:rsidRPr="0099790B" w14:paraId="132328DE" w14:textId="77777777" w:rsidTr="005E2E35">
        <w:tc>
          <w:tcPr>
            <w:tcW w:w="9072" w:type="dxa"/>
            <w:gridSpan w:val="5"/>
            <w:tcBorders>
              <w:top w:val="double" w:sz="4" w:space="0" w:color="auto"/>
              <w:bottom w:val="double" w:sz="4" w:space="0" w:color="auto"/>
            </w:tcBorders>
            <w:vAlign w:val="center"/>
          </w:tcPr>
          <w:p w14:paraId="12F3196D" w14:textId="3F38D562" w:rsidR="00BF156D" w:rsidRPr="008E1F52" w:rsidRDefault="00230203" w:rsidP="00BF156D">
            <w:pPr>
              <w:pStyle w:val="AnaBalk"/>
              <w:rPr>
                <w:rFonts w:asciiTheme="minorHAnsi" w:hAnsiTheme="minorHAnsi" w:cstheme="minorHAnsi"/>
                <w:lang w:val="en-US"/>
              </w:rPr>
            </w:pPr>
            <w:r w:rsidRPr="00230203">
              <w:rPr>
                <w:rStyle w:val="tlid-translation"/>
                <w:rFonts w:asciiTheme="minorHAnsi" w:hAnsiTheme="minorHAnsi" w:cstheme="minorHAnsi"/>
                <w:lang w:val="en-US"/>
              </w:rPr>
              <w:t xml:space="preserve">The Effect of pH on </w:t>
            </w:r>
            <w:proofErr w:type="spellStart"/>
            <w:r w:rsidRPr="00230203">
              <w:rPr>
                <w:rStyle w:val="tlid-translation"/>
                <w:rFonts w:asciiTheme="minorHAnsi" w:hAnsiTheme="minorHAnsi" w:cstheme="minorHAnsi"/>
                <w:lang w:val="en-US"/>
              </w:rPr>
              <w:t>Mycelial</w:t>
            </w:r>
            <w:proofErr w:type="spellEnd"/>
            <w:r w:rsidRPr="00230203">
              <w:rPr>
                <w:rStyle w:val="tlid-translation"/>
                <w:rFonts w:asciiTheme="minorHAnsi" w:hAnsiTheme="minorHAnsi" w:cstheme="minorHAnsi"/>
                <w:lang w:val="en-US"/>
              </w:rPr>
              <w:t xml:space="preserve"> Growth of </w:t>
            </w:r>
            <w:proofErr w:type="spellStart"/>
            <w:r w:rsidRPr="00230203">
              <w:rPr>
                <w:rStyle w:val="tlid-translation"/>
                <w:rFonts w:asciiTheme="minorHAnsi" w:hAnsiTheme="minorHAnsi" w:cstheme="minorHAnsi"/>
                <w:i/>
                <w:iCs/>
                <w:lang w:val="en-US"/>
              </w:rPr>
              <w:t>Ascochyta</w:t>
            </w:r>
            <w:proofErr w:type="spellEnd"/>
            <w:r w:rsidRPr="00230203">
              <w:rPr>
                <w:rStyle w:val="tlid-translation"/>
                <w:rFonts w:asciiTheme="minorHAnsi" w:hAnsiTheme="minorHAnsi" w:cstheme="minorHAnsi"/>
                <w:i/>
                <w:iCs/>
                <w:lang w:val="en-US"/>
              </w:rPr>
              <w:t xml:space="preserve"> </w:t>
            </w:r>
            <w:proofErr w:type="spellStart"/>
            <w:r w:rsidRPr="00230203">
              <w:rPr>
                <w:rStyle w:val="tlid-translation"/>
                <w:rFonts w:asciiTheme="minorHAnsi" w:hAnsiTheme="minorHAnsi" w:cstheme="minorHAnsi"/>
                <w:i/>
                <w:iCs/>
                <w:lang w:val="en-US"/>
              </w:rPr>
              <w:t>rabiei</w:t>
            </w:r>
            <w:proofErr w:type="spellEnd"/>
            <w:r w:rsidRPr="00230203">
              <w:rPr>
                <w:rStyle w:val="tlid-translation"/>
                <w:rFonts w:asciiTheme="minorHAnsi" w:hAnsiTheme="minorHAnsi" w:cstheme="minorHAnsi"/>
                <w:lang w:val="en-US"/>
              </w:rPr>
              <w:t>, An Anthracnose Agent in Chickpea (</w:t>
            </w:r>
            <w:proofErr w:type="spellStart"/>
            <w:r w:rsidRPr="00230203">
              <w:rPr>
                <w:rStyle w:val="tlid-translation"/>
                <w:rFonts w:asciiTheme="minorHAnsi" w:hAnsiTheme="minorHAnsi" w:cstheme="minorHAnsi"/>
                <w:i/>
                <w:iCs/>
                <w:lang w:val="en-US"/>
              </w:rPr>
              <w:t>Cicer</w:t>
            </w:r>
            <w:proofErr w:type="spellEnd"/>
            <w:r w:rsidRPr="00230203">
              <w:rPr>
                <w:rStyle w:val="tlid-translation"/>
                <w:rFonts w:asciiTheme="minorHAnsi" w:hAnsiTheme="minorHAnsi" w:cstheme="minorHAnsi"/>
                <w:i/>
                <w:iCs/>
                <w:lang w:val="en-US"/>
              </w:rPr>
              <w:t xml:space="preserve"> </w:t>
            </w:r>
            <w:proofErr w:type="spellStart"/>
            <w:r w:rsidRPr="00230203">
              <w:rPr>
                <w:rStyle w:val="tlid-translation"/>
                <w:rFonts w:asciiTheme="minorHAnsi" w:hAnsiTheme="minorHAnsi" w:cstheme="minorHAnsi"/>
                <w:i/>
                <w:iCs/>
                <w:lang w:val="en-US"/>
              </w:rPr>
              <w:t>arietinum</w:t>
            </w:r>
            <w:proofErr w:type="spellEnd"/>
            <w:r w:rsidRPr="00230203">
              <w:rPr>
                <w:rStyle w:val="tlid-translation"/>
                <w:rFonts w:asciiTheme="minorHAnsi" w:hAnsiTheme="minorHAnsi" w:cstheme="minorHAnsi"/>
                <w:lang w:val="en-US"/>
              </w:rPr>
              <w:t xml:space="preserve">) in </w:t>
            </w:r>
            <w:r w:rsidRPr="00230203">
              <w:rPr>
                <w:rStyle w:val="tlid-translation"/>
                <w:rFonts w:asciiTheme="minorHAnsi" w:hAnsiTheme="minorHAnsi" w:cstheme="minorHAnsi"/>
                <w:i/>
                <w:iCs/>
                <w:lang w:val="en-US"/>
              </w:rPr>
              <w:t>In-Vitro</w:t>
            </w:r>
            <w:r w:rsidRPr="00230203">
              <w:rPr>
                <w:rStyle w:val="tlid-translation"/>
                <w:rFonts w:asciiTheme="minorHAnsi" w:hAnsiTheme="minorHAnsi" w:cstheme="minorHAnsi"/>
                <w:lang w:val="en-US"/>
              </w:rPr>
              <w:t xml:space="preserve"> Conditions</w:t>
            </w:r>
          </w:p>
        </w:tc>
      </w:tr>
      <w:tr w:rsidR="00BF156D" w:rsidRPr="0099790B" w14:paraId="2063C10D" w14:textId="77777777" w:rsidTr="005E2E35">
        <w:trPr>
          <w:trHeight w:val="113"/>
        </w:trPr>
        <w:tc>
          <w:tcPr>
            <w:tcW w:w="9072" w:type="dxa"/>
            <w:gridSpan w:val="5"/>
            <w:tcBorders>
              <w:top w:val="double" w:sz="4" w:space="0" w:color="auto"/>
              <w:bottom w:val="nil"/>
            </w:tcBorders>
          </w:tcPr>
          <w:p w14:paraId="46E37DF3" w14:textId="77777777" w:rsidR="00BF156D" w:rsidRPr="0099790B" w:rsidRDefault="00BF156D" w:rsidP="00BF156D">
            <w:pPr>
              <w:jc w:val="center"/>
              <w:rPr>
                <w:rFonts w:asciiTheme="minorHAnsi" w:hAnsiTheme="minorHAnsi" w:cstheme="minorHAnsi"/>
                <w:b/>
                <w:color w:val="00B050"/>
                <w:sz w:val="12"/>
                <w:szCs w:val="12"/>
              </w:rPr>
            </w:pPr>
          </w:p>
        </w:tc>
      </w:tr>
      <w:tr w:rsidR="00E35AD4" w:rsidRPr="0099790B" w14:paraId="55A1A82D" w14:textId="77777777" w:rsidTr="00695FFA">
        <w:trPr>
          <w:trHeight w:val="162"/>
        </w:trPr>
        <w:tc>
          <w:tcPr>
            <w:tcW w:w="2835" w:type="dxa"/>
            <w:gridSpan w:val="2"/>
            <w:tcBorders>
              <w:top w:val="nil"/>
              <w:bottom w:val="nil"/>
              <w:right w:val="nil"/>
            </w:tcBorders>
          </w:tcPr>
          <w:p w14:paraId="3E0AB88A" w14:textId="55EB0584" w:rsidR="00E35AD4" w:rsidRPr="0099790B" w:rsidRDefault="00E35AD4" w:rsidP="00E35AD4">
            <w:pPr>
              <w:ind w:firstLine="0"/>
              <w:jc w:val="left"/>
              <w:rPr>
                <w:rFonts w:asciiTheme="minorHAnsi" w:hAnsiTheme="minorHAnsi" w:cstheme="minorHAnsi"/>
                <w:b/>
                <w:color w:val="000000" w:themeColor="text1"/>
                <w:sz w:val="18"/>
                <w:szCs w:val="18"/>
              </w:rPr>
            </w:pPr>
            <w:proofErr w:type="spellStart"/>
            <w:r w:rsidRPr="0099790B">
              <w:rPr>
                <w:rFonts w:asciiTheme="minorHAnsi" w:hAnsiTheme="minorHAnsi" w:cstheme="minorHAnsi"/>
                <w:b/>
                <w:color w:val="000000" w:themeColor="text1"/>
                <w:sz w:val="18"/>
                <w:szCs w:val="18"/>
              </w:rPr>
              <w:t>Article</w:t>
            </w:r>
            <w:proofErr w:type="spellEnd"/>
            <w:r w:rsidRPr="0099790B">
              <w:rPr>
                <w:rFonts w:asciiTheme="minorHAnsi" w:hAnsiTheme="minorHAnsi" w:cstheme="minorHAnsi"/>
                <w:b/>
                <w:color w:val="000000" w:themeColor="text1"/>
                <w:sz w:val="18"/>
                <w:szCs w:val="18"/>
              </w:rPr>
              <w:t xml:space="preserve"> </w:t>
            </w:r>
            <w:proofErr w:type="spellStart"/>
            <w:r w:rsidRPr="0099790B">
              <w:rPr>
                <w:rFonts w:asciiTheme="minorHAnsi" w:hAnsiTheme="minorHAnsi" w:cstheme="minorHAnsi"/>
                <w:b/>
                <w:color w:val="000000" w:themeColor="text1"/>
                <w:sz w:val="18"/>
                <w:szCs w:val="18"/>
              </w:rPr>
              <w:t>Info</w:t>
            </w:r>
            <w:proofErr w:type="spellEnd"/>
            <w:r w:rsidRPr="0099790B">
              <w:rPr>
                <w:rFonts w:asciiTheme="minorHAnsi" w:hAnsiTheme="minorHAnsi" w:cstheme="minorHAnsi"/>
                <w:b/>
                <w:color w:val="000000" w:themeColor="text1"/>
                <w:sz w:val="18"/>
                <w:szCs w:val="18"/>
              </w:rPr>
              <w:t xml:space="preserve"> </w:t>
            </w:r>
          </w:p>
        </w:tc>
        <w:tc>
          <w:tcPr>
            <w:tcW w:w="6237" w:type="dxa"/>
            <w:gridSpan w:val="3"/>
            <w:vMerge w:val="restart"/>
            <w:tcBorders>
              <w:top w:val="nil"/>
              <w:left w:val="nil"/>
              <w:bottom w:val="nil"/>
            </w:tcBorders>
            <w:shd w:val="clear" w:color="auto" w:fill="EBFBE5"/>
            <w:tcMar>
              <w:top w:w="85" w:type="dxa"/>
              <w:left w:w="85" w:type="dxa"/>
              <w:bottom w:w="85" w:type="dxa"/>
              <w:right w:w="85" w:type="dxa"/>
            </w:tcMar>
          </w:tcPr>
          <w:p w14:paraId="3C564BAB" w14:textId="32628E21" w:rsidR="00E35AD4" w:rsidRPr="00594CC6" w:rsidRDefault="00E35AD4" w:rsidP="000071C9">
            <w:pPr>
              <w:ind w:firstLine="0"/>
              <w:rPr>
                <w:rFonts w:asciiTheme="minorHAnsi" w:hAnsiTheme="minorHAnsi" w:cstheme="minorHAnsi"/>
                <w:color w:val="000000" w:themeColor="text1"/>
                <w:lang w:val="en-US"/>
              </w:rPr>
            </w:pPr>
            <w:r w:rsidRPr="00594CC6">
              <w:rPr>
                <w:rFonts w:asciiTheme="minorHAnsi" w:hAnsiTheme="minorHAnsi" w:cstheme="minorHAnsi"/>
                <w:b/>
                <w:color w:val="000000" w:themeColor="text1"/>
                <w:lang w:val="en-US"/>
              </w:rPr>
              <w:t>Abstract:</w:t>
            </w:r>
            <w:r w:rsidRPr="00594CC6">
              <w:rPr>
                <w:rFonts w:asciiTheme="minorHAnsi" w:hAnsiTheme="minorHAnsi" w:cstheme="minorHAnsi"/>
                <w:color w:val="000000" w:themeColor="text1"/>
                <w:lang w:val="en-US"/>
              </w:rPr>
              <w:t xml:space="preserve"> </w:t>
            </w:r>
            <w:r w:rsidR="00230203" w:rsidRPr="00230203">
              <w:rPr>
                <w:rFonts w:asciiTheme="minorHAnsi" w:hAnsiTheme="minorHAnsi" w:cstheme="minorHAnsi"/>
                <w:color w:val="000000" w:themeColor="text1"/>
                <w:lang w:val="en-US"/>
              </w:rPr>
              <w:t>Chickpea (</w:t>
            </w:r>
            <w:proofErr w:type="spellStart"/>
            <w:r w:rsidR="00230203" w:rsidRPr="00230203">
              <w:rPr>
                <w:rFonts w:asciiTheme="minorHAnsi" w:hAnsiTheme="minorHAnsi" w:cstheme="minorHAnsi"/>
                <w:i/>
                <w:iCs/>
                <w:color w:val="000000" w:themeColor="text1"/>
                <w:lang w:val="en-US"/>
              </w:rPr>
              <w:t>Cicer</w:t>
            </w:r>
            <w:proofErr w:type="spellEnd"/>
            <w:r w:rsidR="00230203" w:rsidRPr="00230203">
              <w:rPr>
                <w:rFonts w:asciiTheme="minorHAnsi" w:hAnsiTheme="minorHAnsi" w:cstheme="minorHAnsi"/>
                <w:i/>
                <w:iCs/>
                <w:color w:val="000000" w:themeColor="text1"/>
                <w:lang w:val="en-US"/>
              </w:rPr>
              <w:t xml:space="preserve"> </w:t>
            </w:r>
            <w:proofErr w:type="spellStart"/>
            <w:r w:rsidR="00230203" w:rsidRPr="00230203">
              <w:rPr>
                <w:rFonts w:asciiTheme="minorHAnsi" w:hAnsiTheme="minorHAnsi" w:cstheme="minorHAnsi"/>
                <w:i/>
                <w:iCs/>
                <w:color w:val="000000" w:themeColor="text1"/>
                <w:lang w:val="en-US"/>
              </w:rPr>
              <w:t>arietinum</w:t>
            </w:r>
            <w:proofErr w:type="spellEnd"/>
            <w:r w:rsidR="00230203" w:rsidRPr="00230203">
              <w:rPr>
                <w:rFonts w:asciiTheme="minorHAnsi" w:hAnsiTheme="minorHAnsi" w:cstheme="minorHAnsi"/>
                <w:color w:val="000000" w:themeColor="text1"/>
                <w:lang w:val="en-US"/>
              </w:rPr>
              <w:t xml:space="preserve">, </w:t>
            </w:r>
            <w:proofErr w:type="spellStart"/>
            <w:r w:rsidR="00230203" w:rsidRPr="00230203">
              <w:rPr>
                <w:rFonts w:asciiTheme="minorHAnsi" w:hAnsiTheme="minorHAnsi" w:cstheme="minorHAnsi"/>
                <w:color w:val="000000" w:themeColor="text1"/>
                <w:lang w:val="en-US"/>
              </w:rPr>
              <w:t>Fabaceae</w:t>
            </w:r>
            <w:proofErr w:type="spellEnd"/>
            <w:r w:rsidR="00230203" w:rsidRPr="00230203">
              <w:rPr>
                <w:rFonts w:asciiTheme="minorHAnsi" w:hAnsiTheme="minorHAnsi" w:cstheme="minorHAnsi"/>
                <w:color w:val="000000" w:themeColor="text1"/>
                <w:lang w:val="en-US"/>
              </w:rPr>
              <w:t xml:space="preserve">) is an edible legume crop </w:t>
            </w:r>
            <w:r w:rsidR="00230203" w:rsidRPr="00230203">
              <w:rPr>
                <w:rFonts w:asciiTheme="minorHAnsi" w:hAnsiTheme="minorHAnsi" w:cstheme="minorHAnsi"/>
                <w:color w:val="000000" w:themeColor="text1"/>
                <w:lang w:val="en-US"/>
              </w:rPr>
              <w:lastRenderedPageBreak/>
              <w:t xml:space="preserve">that represents an important source of dietary protein in many parts of Central Asia and Africa. This legume is increasingly used as an alternative to animal protein, mostly in developing countries, and has become an important dietary component either for economic reasons or the preference of vegetarian people. Among the fungal diseases affecting chickpeas all over the world, the most important is </w:t>
            </w:r>
            <w:proofErr w:type="spellStart"/>
            <w:r w:rsidR="00230203" w:rsidRPr="00230203">
              <w:rPr>
                <w:rFonts w:asciiTheme="minorHAnsi" w:hAnsiTheme="minorHAnsi" w:cstheme="minorHAnsi"/>
                <w:color w:val="000000" w:themeColor="text1"/>
                <w:lang w:val="en-US"/>
              </w:rPr>
              <w:t>Ascochyta</w:t>
            </w:r>
            <w:proofErr w:type="spellEnd"/>
            <w:r w:rsidR="00230203" w:rsidRPr="00230203">
              <w:rPr>
                <w:rFonts w:asciiTheme="minorHAnsi" w:hAnsiTheme="minorHAnsi" w:cstheme="minorHAnsi"/>
                <w:color w:val="000000" w:themeColor="text1"/>
                <w:lang w:val="en-US"/>
              </w:rPr>
              <w:t xml:space="preserve"> blight caused by </w:t>
            </w:r>
            <w:proofErr w:type="spellStart"/>
            <w:r w:rsidR="00230203" w:rsidRPr="00230203">
              <w:rPr>
                <w:rFonts w:asciiTheme="minorHAnsi" w:hAnsiTheme="minorHAnsi" w:cstheme="minorHAnsi"/>
                <w:i/>
                <w:iCs/>
                <w:color w:val="000000" w:themeColor="text1"/>
                <w:lang w:val="en-US"/>
              </w:rPr>
              <w:t>Ascochyta</w:t>
            </w:r>
            <w:proofErr w:type="spellEnd"/>
            <w:r w:rsidR="00230203" w:rsidRPr="00230203">
              <w:rPr>
                <w:rFonts w:asciiTheme="minorHAnsi" w:hAnsiTheme="minorHAnsi" w:cstheme="minorHAnsi"/>
                <w:i/>
                <w:iCs/>
                <w:color w:val="000000" w:themeColor="text1"/>
                <w:lang w:val="en-US"/>
              </w:rPr>
              <w:t xml:space="preserve"> </w:t>
            </w:r>
            <w:proofErr w:type="spellStart"/>
            <w:r w:rsidR="00230203" w:rsidRPr="00230203">
              <w:rPr>
                <w:rFonts w:asciiTheme="minorHAnsi" w:hAnsiTheme="minorHAnsi" w:cstheme="minorHAnsi"/>
                <w:i/>
                <w:iCs/>
                <w:color w:val="000000" w:themeColor="text1"/>
                <w:lang w:val="en-US"/>
              </w:rPr>
              <w:t>rabiei</w:t>
            </w:r>
            <w:proofErr w:type="spellEnd"/>
            <w:r w:rsidR="00230203" w:rsidRPr="00230203">
              <w:rPr>
                <w:rFonts w:asciiTheme="minorHAnsi" w:hAnsiTheme="minorHAnsi" w:cstheme="minorHAnsi"/>
                <w:color w:val="000000" w:themeColor="text1"/>
                <w:lang w:val="en-US"/>
              </w:rPr>
              <w:t xml:space="preserve"> (Pass.) </w:t>
            </w:r>
            <w:proofErr w:type="spellStart"/>
            <w:r w:rsidR="00230203" w:rsidRPr="00230203">
              <w:rPr>
                <w:rFonts w:asciiTheme="minorHAnsi" w:hAnsiTheme="minorHAnsi" w:cstheme="minorHAnsi"/>
                <w:color w:val="000000" w:themeColor="text1"/>
                <w:lang w:val="en-US"/>
              </w:rPr>
              <w:t>Labr</w:t>
            </w:r>
            <w:proofErr w:type="spellEnd"/>
            <w:r w:rsidR="00230203" w:rsidRPr="00230203">
              <w:rPr>
                <w:rFonts w:asciiTheme="minorHAnsi" w:hAnsiTheme="minorHAnsi" w:cstheme="minorHAnsi"/>
                <w:color w:val="000000" w:themeColor="text1"/>
                <w:lang w:val="en-US"/>
              </w:rPr>
              <w:t>. [</w:t>
            </w:r>
            <w:proofErr w:type="spellStart"/>
            <w:r w:rsidR="00230203" w:rsidRPr="00230203">
              <w:rPr>
                <w:rFonts w:asciiTheme="minorHAnsi" w:hAnsiTheme="minorHAnsi" w:cstheme="minorHAnsi"/>
                <w:color w:val="000000" w:themeColor="text1"/>
                <w:lang w:val="en-US"/>
              </w:rPr>
              <w:t>teleomorph</w:t>
            </w:r>
            <w:proofErr w:type="spellEnd"/>
            <w:r w:rsidR="00230203" w:rsidRPr="00230203">
              <w:rPr>
                <w:rFonts w:asciiTheme="minorHAnsi" w:hAnsiTheme="minorHAnsi" w:cstheme="minorHAnsi"/>
                <w:color w:val="000000" w:themeColor="text1"/>
                <w:lang w:val="en-US"/>
              </w:rPr>
              <w:t xml:space="preserve">: </w:t>
            </w:r>
            <w:proofErr w:type="spellStart"/>
            <w:r w:rsidR="00230203" w:rsidRPr="00230203">
              <w:rPr>
                <w:rFonts w:asciiTheme="minorHAnsi" w:hAnsiTheme="minorHAnsi" w:cstheme="minorHAnsi"/>
                <w:i/>
                <w:iCs/>
                <w:color w:val="000000" w:themeColor="text1"/>
                <w:lang w:val="en-US"/>
              </w:rPr>
              <w:t>Didymella</w:t>
            </w:r>
            <w:proofErr w:type="spellEnd"/>
            <w:r w:rsidR="00230203" w:rsidRPr="00230203">
              <w:rPr>
                <w:rFonts w:asciiTheme="minorHAnsi" w:hAnsiTheme="minorHAnsi" w:cstheme="minorHAnsi"/>
                <w:i/>
                <w:iCs/>
                <w:color w:val="000000" w:themeColor="text1"/>
                <w:lang w:val="en-US"/>
              </w:rPr>
              <w:t xml:space="preserve"> </w:t>
            </w:r>
            <w:proofErr w:type="spellStart"/>
            <w:r w:rsidR="00230203" w:rsidRPr="00230203">
              <w:rPr>
                <w:rFonts w:asciiTheme="minorHAnsi" w:hAnsiTheme="minorHAnsi" w:cstheme="minorHAnsi"/>
                <w:i/>
                <w:iCs/>
                <w:color w:val="000000" w:themeColor="text1"/>
                <w:lang w:val="en-US"/>
              </w:rPr>
              <w:t>rabiei</w:t>
            </w:r>
            <w:proofErr w:type="spellEnd"/>
            <w:r w:rsidR="00230203" w:rsidRPr="00230203">
              <w:rPr>
                <w:rFonts w:asciiTheme="minorHAnsi" w:hAnsiTheme="minorHAnsi" w:cstheme="minorHAnsi"/>
                <w:color w:val="000000" w:themeColor="text1"/>
                <w:lang w:val="en-US"/>
              </w:rPr>
              <w:t xml:space="preserve"> (</w:t>
            </w:r>
            <w:proofErr w:type="spellStart"/>
            <w:r w:rsidR="00230203" w:rsidRPr="00230203">
              <w:rPr>
                <w:rFonts w:asciiTheme="minorHAnsi" w:hAnsiTheme="minorHAnsi" w:cstheme="minorHAnsi"/>
                <w:color w:val="000000" w:themeColor="text1"/>
                <w:lang w:val="en-US"/>
              </w:rPr>
              <w:t>Kovacheski</w:t>
            </w:r>
            <w:proofErr w:type="spellEnd"/>
            <w:r w:rsidR="00230203" w:rsidRPr="00230203">
              <w:rPr>
                <w:rFonts w:asciiTheme="minorHAnsi" w:hAnsiTheme="minorHAnsi" w:cstheme="minorHAnsi"/>
                <w:color w:val="000000" w:themeColor="text1"/>
                <w:lang w:val="en-US"/>
              </w:rPr>
              <w:t xml:space="preserve">) Von </w:t>
            </w:r>
            <w:proofErr w:type="spellStart"/>
            <w:r w:rsidR="00230203" w:rsidRPr="00230203">
              <w:rPr>
                <w:rFonts w:asciiTheme="minorHAnsi" w:hAnsiTheme="minorHAnsi" w:cstheme="minorHAnsi"/>
                <w:color w:val="000000" w:themeColor="text1"/>
                <w:lang w:val="en-US"/>
              </w:rPr>
              <w:t>Arx</w:t>
            </w:r>
            <w:proofErr w:type="spellEnd"/>
            <w:r w:rsidR="00230203" w:rsidRPr="00230203">
              <w:rPr>
                <w:rFonts w:asciiTheme="minorHAnsi" w:hAnsiTheme="minorHAnsi" w:cstheme="minorHAnsi"/>
                <w:color w:val="000000" w:themeColor="text1"/>
                <w:lang w:val="en-US"/>
              </w:rPr>
              <w:t xml:space="preserve">]. The pathogen causes epidemic-size severe blight and yield losses (up to 100%) in susceptible cultivars, especially under conditions favorable for disease development. In this study, the effect of different pH (5, 6, 7) on Potato Dextrose Agar on </w:t>
            </w:r>
            <w:proofErr w:type="spellStart"/>
            <w:r w:rsidR="00230203" w:rsidRPr="00230203">
              <w:rPr>
                <w:rFonts w:asciiTheme="minorHAnsi" w:hAnsiTheme="minorHAnsi" w:cstheme="minorHAnsi"/>
                <w:color w:val="000000" w:themeColor="text1"/>
                <w:lang w:val="en-US"/>
              </w:rPr>
              <w:t>mycelial</w:t>
            </w:r>
            <w:proofErr w:type="spellEnd"/>
            <w:r w:rsidR="00230203" w:rsidRPr="00230203">
              <w:rPr>
                <w:rFonts w:asciiTheme="minorHAnsi" w:hAnsiTheme="minorHAnsi" w:cstheme="minorHAnsi"/>
                <w:color w:val="000000" w:themeColor="text1"/>
                <w:lang w:val="en-US"/>
              </w:rPr>
              <w:t xml:space="preserve"> growth of </w:t>
            </w:r>
            <w:proofErr w:type="spellStart"/>
            <w:r w:rsidR="00230203" w:rsidRPr="00C539EA">
              <w:rPr>
                <w:rFonts w:asciiTheme="minorHAnsi" w:hAnsiTheme="minorHAnsi" w:cstheme="minorHAnsi"/>
                <w:i/>
                <w:iCs/>
                <w:color w:val="000000" w:themeColor="text1"/>
                <w:lang w:val="en-US"/>
              </w:rPr>
              <w:t>Ascochyta</w:t>
            </w:r>
            <w:proofErr w:type="spellEnd"/>
            <w:r w:rsidR="00230203" w:rsidRPr="00C539EA">
              <w:rPr>
                <w:rFonts w:asciiTheme="minorHAnsi" w:hAnsiTheme="minorHAnsi" w:cstheme="minorHAnsi"/>
                <w:i/>
                <w:iCs/>
                <w:color w:val="000000" w:themeColor="text1"/>
                <w:lang w:val="en-US"/>
              </w:rPr>
              <w:t xml:space="preserve"> </w:t>
            </w:r>
            <w:proofErr w:type="spellStart"/>
            <w:r w:rsidR="00230203" w:rsidRPr="00C539EA">
              <w:rPr>
                <w:rFonts w:asciiTheme="minorHAnsi" w:hAnsiTheme="minorHAnsi" w:cstheme="minorHAnsi"/>
                <w:i/>
                <w:iCs/>
                <w:color w:val="000000" w:themeColor="text1"/>
                <w:lang w:val="en-US"/>
              </w:rPr>
              <w:t>rabiei</w:t>
            </w:r>
            <w:proofErr w:type="spellEnd"/>
            <w:r w:rsidR="00230203" w:rsidRPr="00230203">
              <w:rPr>
                <w:rFonts w:asciiTheme="minorHAnsi" w:hAnsiTheme="minorHAnsi" w:cstheme="minorHAnsi"/>
                <w:color w:val="000000" w:themeColor="text1"/>
                <w:lang w:val="en-US"/>
              </w:rPr>
              <w:t xml:space="preserve"> was investigated. In the study, 9 isolates isolated from chickpea production areas in </w:t>
            </w:r>
            <w:proofErr w:type="spellStart"/>
            <w:r w:rsidR="00230203" w:rsidRPr="00230203">
              <w:rPr>
                <w:rFonts w:asciiTheme="minorHAnsi" w:hAnsiTheme="minorHAnsi" w:cstheme="minorHAnsi"/>
                <w:color w:val="000000" w:themeColor="text1"/>
                <w:lang w:val="en-US"/>
              </w:rPr>
              <w:t>Yozgat</w:t>
            </w:r>
            <w:proofErr w:type="spellEnd"/>
            <w:r w:rsidR="00230203" w:rsidRPr="00230203">
              <w:rPr>
                <w:rFonts w:asciiTheme="minorHAnsi" w:hAnsiTheme="minorHAnsi" w:cstheme="minorHAnsi"/>
                <w:color w:val="000000" w:themeColor="text1"/>
                <w:lang w:val="en-US"/>
              </w:rPr>
              <w:t xml:space="preserve"> province were used. Fungi discs with a diameter of 6 mm were taken from the actively growing edges of the 10-day-old cultures using a sterile mushroom borer and placed in PDA media adjusted to different pH values. The study was carried out according to the randomized plot design with 4 replications for each isolate. In the study conducted to determine the optimum mycelial growth, the growth of the agent was higher at pH 6 and 7 than at pH 5. It was determined that the development of Ar9 and Ar44 </w:t>
            </w:r>
            <w:r w:rsidR="00230203" w:rsidRPr="00C539EA">
              <w:rPr>
                <w:rFonts w:asciiTheme="minorHAnsi" w:hAnsiTheme="minorHAnsi" w:cstheme="minorHAnsi"/>
                <w:i/>
                <w:iCs/>
                <w:color w:val="000000" w:themeColor="text1"/>
                <w:lang w:val="en-US"/>
              </w:rPr>
              <w:t xml:space="preserve">A. </w:t>
            </w:r>
            <w:proofErr w:type="spellStart"/>
            <w:r w:rsidR="00230203" w:rsidRPr="00C539EA">
              <w:rPr>
                <w:rFonts w:asciiTheme="minorHAnsi" w:hAnsiTheme="minorHAnsi" w:cstheme="minorHAnsi"/>
                <w:i/>
                <w:iCs/>
                <w:color w:val="000000" w:themeColor="text1"/>
                <w:lang w:val="en-US"/>
              </w:rPr>
              <w:t>rabiei</w:t>
            </w:r>
            <w:proofErr w:type="spellEnd"/>
            <w:r w:rsidR="00230203" w:rsidRPr="00230203">
              <w:rPr>
                <w:rFonts w:asciiTheme="minorHAnsi" w:hAnsiTheme="minorHAnsi" w:cstheme="minorHAnsi"/>
                <w:color w:val="000000" w:themeColor="text1"/>
                <w:lang w:val="en-US"/>
              </w:rPr>
              <w:t xml:space="preserve"> isolates was significantly different from other isolates. As a result, the pathogen </w:t>
            </w:r>
            <w:r w:rsidR="00C539EA" w:rsidRPr="00C539EA">
              <w:rPr>
                <w:rFonts w:asciiTheme="minorHAnsi" w:hAnsiTheme="minorHAnsi" w:cstheme="minorHAnsi"/>
                <w:color w:val="000000" w:themeColor="text1"/>
                <w:lang w:val="en-US"/>
              </w:rPr>
              <w:t>×</w:t>
            </w:r>
            <w:r w:rsidR="00230203" w:rsidRPr="00230203">
              <w:rPr>
                <w:rFonts w:asciiTheme="minorHAnsi" w:hAnsiTheme="minorHAnsi" w:cstheme="minorHAnsi"/>
                <w:color w:val="000000" w:themeColor="text1"/>
                <w:lang w:val="en-US"/>
              </w:rPr>
              <w:t xml:space="preserve"> pH interaction differed significantly.</w:t>
            </w:r>
          </w:p>
        </w:tc>
      </w:tr>
      <w:tr w:rsidR="00E35AD4" w:rsidRPr="0099790B" w14:paraId="4ED25648" w14:textId="77777777" w:rsidTr="00695FFA">
        <w:trPr>
          <w:trHeight w:val="413"/>
        </w:trPr>
        <w:tc>
          <w:tcPr>
            <w:tcW w:w="2835" w:type="dxa"/>
            <w:gridSpan w:val="2"/>
            <w:tcBorders>
              <w:top w:val="nil"/>
              <w:bottom w:val="nil"/>
              <w:right w:val="nil"/>
            </w:tcBorders>
          </w:tcPr>
          <w:p w14:paraId="03C72908" w14:textId="2D15E07B" w:rsidR="00E35AD4" w:rsidRPr="0099790B" w:rsidRDefault="00283466" w:rsidP="00E35AD4">
            <w:pPr>
              <w:ind w:firstLine="0"/>
              <w:jc w:val="lef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lastRenderedPageBreak/>
              <w:t>Received:</w:t>
            </w:r>
            <w:r w:rsidR="00221CD0">
              <w:rPr>
                <w:rFonts w:asciiTheme="minorHAnsi" w:hAnsiTheme="minorHAnsi" w:cstheme="minorHAnsi"/>
                <w:color w:val="000000" w:themeColor="text1"/>
                <w:sz w:val="18"/>
                <w:szCs w:val="18"/>
              </w:rPr>
              <w:t>02</w:t>
            </w:r>
            <w:r>
              <w:rPr>
                <w:rFonts w:asciiTheme="minorHAnsi" w:hAnsiTheme="minorHAnsi" w:cstheme="minorHAnsi"/>
                <w:color w:val="000000" w:themeColor="text1"/>
                <w:sz w:val="18"/>
                <w:szCs w:val="18"/>
              </w:rPr>
              <w:t>.06.2022</w:t>
            </w:r>
          </w:p>
          <w:p w14:paraId="0A7DC192" w14:textId="22A6A184" w:rsidR="00E35AD4" w:rsidRPr="0099790B" w:rsidRDefault="00E35AD4" w:rsidP="00E35AD4">
            <w:pPr>
              <w:ind w:firstLine="0"/>
              <w:jc w:val="left"/>
              <w:rPr>
                <w:rFonts w:asciiTheme="minorHAnsi" w:hAnsiTheme="minorHAnsi" w:cstheme="minorHAnsi"/>
                <w:color w:val="000000" w:themeColor="text1"/>
                <w:sz w:val="18"/>
                <w:szCs w:val="18"/>
              </w:rPr>
            </w:pPr>
            <w:proofErr w:type="spellStart"/>
            <w:r w:rsidRPr="0099790B">
              <w:rPr>
                <w:rFonts w:asciiTheme="minorHAnsi" w:hAnsiTheme="minorHAnsi" w:cstheme="minorHAnsi"/>
                <w:color w:val="000000" w:themeColor="text1"/>
                <w:sz w:val="18"/>
                <w:szCs w:val="18"/>
              </w:rPr>
              <w:t>Accepted</w:t>
            </w:r>
            <w:proofErr w:type="spellEnd"/>
            <w:r w:rsidRPr="0099790B">
              <w:rPr>
                <w:rFonts w:asciiTheme="minorHAnsi" w:hAnsiTheme="minorHAnsi" w:cstheme="minorHAnsi"/>
                <w:color w:val="000000" w:themeColor="text1"/>
                <w:sz w:val="18"/>
                <w:szCs w:val="18"/>
              </w:rPr>
              <w:t xml:space="preserve">: </w:t>
            </w:r>
            <w:r w:rsidR="00221CD0">
              <w:rPr>
                <w:rFonts w:asciiTheme="minorHAnsi" w:hAnsiTheme="minorHAnsi" w:cstheme="minorHAnsi"/>
                <w:color w:val="000000" w:themeColor="text1"/>
                <w:sz w:val="18"/>
                <w:szCs w:val="18"/>
              </w:rPr>
              <w:t>11.06</w:t>
            </w:r>
            <w:r w:rsidR="00283466">
              <w:rPr>
                <w:rFonts w:asciiTheme="minorHAnsi" w:hAnsiTheme="minorHAnsi" w:cstheme="minorHAnsi"/>
                <w:color w:val="000000" w:themeColor="text1"/>
                <w:sz w:val="18"/>
                <w:szCs w:val="18"/>
              </w:rPr>
              <w:t>.2022</w:t>
            </w:r>
          </w:p>
          <w:p w14:paraId="25FE4B6D" w14:textId="45EC9362" w:rsidR="00E35AD4" w:rsidRPr="0099790B" w:rsidRDefault="00E35AD4" w:rsidP="00E35AD4">
            <w:pPr>
              <w:ind w:firstLine="0"/>
              <w:jc w:val="left"/>
              <w:rPr>
                <w:rFonts w:asciiTheme="minorHAnsi" w:hAnsiTheme="minorHAnsi" w:cstheme="minorHAnsi"/>
                <w:color w:val="000000" w:themeColor="text1"/>
                <w:sz w:val="18"/>
                <w:szCs w:val="18"/>
              </w:rPr>
            </w:pPr>
          </w:p>
        </w:tc>
        <w:tc>
          <w:tcPr>
            <w:tcW w:w="6237" w:type="dxa"/>
            <w:gridSpan w:val="3"/>
            <w:vMerge/>
            <w:tcBorders>
              <w:top w:val="single" w:sz="12" w:space="0" w:color="auto"/>
              <w:left w:val="nil"/>
              <w:bottom w:val="nil"/>
            </w:tcBorders>
            <w:shd w:val="clear" w:color="auto" w:fill="EBFBE5"/>
          </w:tcPr>
          <w:p w14:paraId="27A061BD" w14:textId="77777777" w:rsidR="00E35AD4" w:rsidRPr="0099790B" w:rsidRDefault="00E35AD4" w:rsidP="00E35AD4">
            <w:pPr>
              <w:ind w:firstLine="0"/>
              <w:rPr>
                <w:rFonts w:asciiTheme="minorHAnsi" w:hAnsiTheme="minorHAnsi" w:cstheme="minorHAnsi"/>
                <w:b/>
                <w:color w:val="00B050"/>
              </w:rPr>
            </w:pPr>
          </w:p>
        </w:tc>
      </w:tr>
      <w:tr w:rsidR="00E35AD4" w:rsidRPr="0099790B" w14:paraId="43C7FEF6" w14:textId="77777777" w:rsidTr="00695FFA">
        <w:trPr>
          <w:trHeight w:val="57"/>
        </w:trPr>
        <w:tc>
          <w:tcPr>
            <w:tcW w:w="2835" w:type="dxa"/>
            <w:gridSpan w:val="2"/>
            <w:tcBorders>
              <w:top w:val="nil"/>
              <w:bottom w:val="nil"/>
              <w:right w:val="nil"/>
            </w:tcBorders>
          </w:tcPr>
          <w:p w14:paraId="0FEEA219" w14:textId="2F0C6C32" w:rsidR="00FF797F" w:rsidRPr="0099790B" w:rsidRDefault="00FF797F" w:rsidP="00FF797F">
            <w:pPr>
              <w:spacing w:before="120" w:after="120"/>
              <w:ind w:firstLine="0"/>
              <w:jc w:val="left"/>
              <w:rPr>
                <w:rFonts w:asciiTheme="minorHAnsi" w:hAnsiTheme="minorHAnsi" w:cstheme="minorHAnsi"/>
                <w:b/>
                <w:color w:val="000000" w:themeColor="text1"/>
                <w:sz w:val="18"/>
                <w:szCs w:val="18"/>
              </w:rPr>
            </w:pPr>
          </w:p>
          <w:p w14:paraId="6D6B41AA" w14:textId="2C61043A" w:rsidR="00FF797F" w:rsidRPr="0099790B" w:rsidRDefault="00FF797F" w:rsidP="00FF797F">
            <w:pPr>
              <w:spacing w:before="120" w:after="120"/>
              <w:ind w:firstLine="0"/>
              <w:jc w:val="left"/>
              <w:rPr>
                <w:rFonts w:asciiTheme="minorHAnsi" w:hAnsiTheme="minorHAnsi" w:cstheme="minorHAnsi"/>
                <w:b/>
                <w:color w:val="000000" w:themeColor="text1"/>
                <w:sz w:val="18"/>
                <w:szCs w:val="18"/>
              </w:rPr>
            </w:pPr>
          </w:p>
        </w:tc>
        <w:tc>
          <w:tcPr>
            <w:tcW w:w="6237" w:type="dxa"/>
            <w:gridSpan w:val="3"/>
            <w:vMerge/>
            <w:tcBorders>
              <w:top w:val="single" w:sz="12" w:space="0" w:color="auto"/>
              <w:left w:val="nil"/>
              <w:bottom w:val="nil"/>
            </w:tcBorders>
            <w:shd w:val="clear" w:color="auto" w:fill="EBFBE5"/>
          </w:tcPr>
          <w:p w14:paraId="46C30C9F" w14:textId="77777777" w:rsidR="00E35AD4" w:rsidRPr="0099790B" w:rsidRDefault="00E35AD4" w:rsidP="00E35AD4">
            <w:pPr>
              <w:ind w:firstLine="0"/>
              <w:rPr>
                <w:rFonts w:asciiTheme="minorHAnsi" w:hAnsiTheme="minorHAnsi" w:cstheme="minorHAnsi"/>
                <w:b/>
                <w:color w:val="00B050"/>
              </w:rPr>
            </w:pPr>
          </w:p>
        </w:tc>
      </w:tr>
      <w:tr w:rsidR="00E35AD4" w:rsidRPr="0099790B" w14:paraId="590270E3" w14:textId="77777777" w:rsidTr="00695FFA">
        <w:trPr>
          <w:trHeight w:val="655"/>
        </w:trPr>
        <w:tc>
          <w:tcPr>
            <w:tcW w:w="2835" w:type="dxa"/>
            <w:gridSpan w:val="2"/>
            <w:tcBorders>
              <w:top w:val="nil"/>
              <w:bottom w:val="nil"/>
              <w:right w:val="nil"/>
            </w:tcBorders>
          </w:tcPr>
          <w:p w14:paraId="41F8DD8A" w14:textId="77777777" w:rsidR="00FF797F" w:rsidRPr="0099790B" w:rsidRDefault="00FF797F" w:rsidP="00FF797F">
            <w:pPr>
              <w:spacing w:before="120" w:after="120"/>
              <w:ind w:firstLine="0"/>
              <w:jc w:val="left"/>
              <w:rPr>
                <w:rFonts w:asciiTheme="minorHAnsi" w:hAnsiTheme="minorHAnsi" w:cstheme="minorHAnsi"/>
                <w:b/>
                <w:color w:val="000000" w:themeColor="text1"/>
                <w:sz w:val="18"/>
                <w:szCs w:val="18"/>
              </w:rPr>
            </w:pPr>
            <w:proofErr w:type="spellStart"/>
            <w:r w:rsidRPr="0099790B">
              <w:rPr>
                <w:rFonts w:asciiTheme="minorHAnsi" w:hAnsiTheme="minorHAnsi" w:cstheme="minorHAnsi"/>
                <w:b/>
                <w:color w:val="000000" w:themeColor="text1"/>
                <w:sz w:val="18"/>
                <w:szCs w:val="18"/>
              </w:rPr>
              <w:t>Keywords</w:t>
            </w:r>
            <w:proofErr w:type="spellEnd"/>
            <w:r w:rsidRPr="0099790B">
              <w:rPr>
                <w:rFonts w:asciiTheme="minorHAnsi" w:hAnsiTheme="minorHAnsi" w:cstheme="minorHAnsi"/>
                <w:b/>
                <w:color w:val="000000" w:themeColor="text1"/>
                <w:sz w:val="18"/>
                <w:szCs w:val="18"/>
              </w:rPr>
              <w:t xml:space="preserve"> </w:t>
            </w:r>
          </w:p>
          <w:p w14:paraId="2DA73095" w14:textId="1F5298DA" w:rsidR="00E35AD4" w:rsidRPr="0099790B" w:rsidRDefault="00E35AD4" w:rsidP="00E35AD4">
            <w:pPr>
              <w:ind w:right="139" w:firstLine="0"/>
              <w:jc w:val="left"/>
              <w:rPr>
                <w:rStyle w:val="tlid-translation"/>
                <w:rFonts w:asciiTheme="minorHAnsi" w:hAnsiTheme="minorHAnsi" w:cstheme="minorHAnsi"/>
                <w:color w:val="000000" w:themeColor="text1"/>
                <w:sz w:val="18"/>
                <w:szCs w:val="18"/>
              </w:rPr>
            </w:pPr>
          </w:p>
          <w:p w14:paraId="2ECD428C" w14:textId="77777777" w:rsidR="001D5499" w:rsidRPr="001D5499" w:rsidRDefault="001D5499" w:rsidP="001D5499">
            <w:pPr>
              <w:ind w:right="142" w:firstLine="0"/>
              <w:jc w:val="left"/>
              <w:rPr>
                <w:rStyle w:val="tlid-translation"/>
                <w:rFonts w:asciiTheme="minorHAnsi" w:hAnsiTheme="minorHAnsi" w:cstheme="minorHAnsi"/>
                <w:color w:val="000000" w:themeColor="text1"/>
                <w:sz w:val="18"/>
                <w:szCs w:val="18"/>
              </w:rPr>
            </w:pPr>
            <w:proofErr w:type="spellStart"/>
            <w:r w:rsidRPr="001D5499">
              <w:rPr>
                <w:rStyle w:val="tlid-translation"/>
                <w:rFonts w:asciiTheme="minorHAnsi" w:hAnsiTheme="minorHAnsi" w:cstheme="minorHAnsi"/>
                <w:color w:val="000000" w:themeColor="text1"/>
                <w:sz w:val="18"/>
                <w:szCs w:val="18"/>
              </w:rPr>
              <w:t>Ascochyta</w:t>
            </w:r>
            <w:proofErr w:type="spellEnd"/>
            <w:r w:rsidRPr="001D5499">
              <w:rPr>
                <w:rStyle w:val="tlid-translation"/>
                <w:rFonts w:asciiTheme="minorHAnsi" w:hAnsiTheme="minorHAnsi" w:cstheme="minorHAnsi"/>
                <w:color w:val="000000" w:themeColor="text1"/>
                <w:sz w:val="18"/>
                <w:szCs w:val="18"/>
              </w:rPr>
              <w:t xml:space="preserve"> </w:t>
            </w:r>
            <w:proofErr w:type="spellStart"/>
            <w:r w:rsidRPr="001D5499">
              <w:rPr>
                <w:rStyle w:val="tlid-translation"/>
                <w:rFonts w:asciiTheme="minorHAnsi" w:hAnsiTheme="minorHAnsi" w:cstheme="minorHAnsi"/>
                <w:color w:val="000000" w:themeColor="text1"/>
                <w:sz w:val="18"/>
                <w:szCs w:val="18"/>
              </w:rPr>
              <w:t>rabiei</w:t>
            </w:r>
            <w:proofErr w:type="spellEnd"/>
            <w:r w:rsidRPr="001D5499">
              <w:rPr>
                <w:rStyle w:val="tlid-translation"/>
                <w:rFonts w:asciiTheme="minorHAnsi" w:hAnsiTheme="minorHAnsi" w:cstheme="minorHAnsi"/>
                <w:color w:val="000000" w:themeColor="text1"/>
                <w:sz w:val="18"/>
                <w:szCs w:val="18"/>
              </w:rPr>
              <w:t xml:space="preserve">, </w:t>
            </w:r>
          </w:p>
          <w:p w14:paraId="137EB886" w14:textId="77777777" w:rsidR="001D5499" w:rsidRPr="001D5499" w:rsidRDefault="001D5499" w:rsidP="001D5499">
            <w:pPr>
              <w:ind w:right="142" w:firstLine="0"/>
              <w:jc w:val="left"/>
              <w:rPr>
                <w:rStyle w:val="tlid-translation"/>
                <w:rFonts w:asciiTheme="minorHAnsi" w:hAnsiTheme="minorHAnsi" w:cstheme="minorHAnsi"/>
                <w:color w:val="000000" w:themeColor="text1"/>
                <w:sz w:val="18"/>
                <w:szCs w:val="18"/>
              </w:rPr>
            </w:pPr>
            <w:proofErr w:type="spellStart"/>
            <w:r w:rsidRPr="001D5499">
              <w:rPr>
                <w:rStyle w:val="tlid-translation"/>
                <w:rFonts w:asciiTheme="minorHAnsi" w:hAnsiTheme="minorHAnsi" w:cstheme="minorHAnsi"/>
                <w:color w:val="000000" w:themeColor="text1"/>
                <w:sz w:val="18"/>
                <w:szCs w:val="18"/>
              </w:rPr>
              <w:t>Mycelial</w:t>
            </w:r>
            <w:proofErr w:type="spellEnd"/>
            <w:r w:rsidRPr="001D5499">
              <w:rPr>
                <w:rStyle w:val="tlid-translation"/>
                <w:rFonts w:asciiTheme="minorHAnsi" w:hAnsiTheme="minorHAnsi" w:cstheme="minorHAnsi"/>
                <w:color w:val="000000" w:themeColor="text1"/>
                <w:sz w:val="18"/>
                <w:szCs w:val="18"/>
              </w:rPr>
              <w:t xml:space="preserve"> </w:t>
            </w:r>
            <w:proofErr w:type="spellStart"/>
            <w:r w:rsidRPr="001D5499">
              <w:rPr>
                <w:rStyle w:val="tlid-translation"/>
                <w:rFonts w:asciiTheme="minorHAnsi" w:hAnsiTheme="minorHAnsi" w:cstheme="minorHAnsi"/>
                <w:color w:val="000000" w:themeColor="text1"/>
                <w:sz w:val="18"/>
                <w:szCs w:val="18"/>
              </w:rPr>
              <w:t>growth</w:t>
            </w:r>
            <w:proofErr w:type="spellEnd"/>
            <w:r w:rsidRPr="001D5499">
              <w:rPr>
                <w:rStyle w:val="tlid-translation"/>
                <w:rFonts w:asciiTheme="minorHAnsi" w:hAnsiTheme="minorHAnsi" w:cstheme="minorHAnsi"/>
                <w:color w:val="000000" w:themeColor="text1"/>
                <w:sz w:val="18"/>
                <w:szCs w:val="18"/>
              </w:rPr>
              <w:t xml:space="preserve">, </w:t>
            </w:r>
          </w:p>
          <w:p w14:paraId="426985D3" w14:textId="7F79A0FA" w:rsidR="00E35AD4" w:rsidRPr="0099790B" w:rsidRDefault="001D5499" w:rsidP="001D5499">
            <w:pPr>
              <w:ind w:right="142" w:firstLine="0"/>
              <w:jc w:val="left"/>
              <w:rPr>
                <w:rFonts w:asciiTheme="minorHAnsi" w:hAnsiTheme="minorHAnsi" w:cstheme="minorHAnsi"/>
                <w:b/>
                <w:color w:val="000000" w:themeColor="text1"/>
                <w:sz w:val="18"/>
                <w:szCs w:val="18"/>
              </w:rPr>
            </w:pPr>
            <w:proofErr w:type="spellStart"/>
            <w:r w:rsidRPr="001D5499">
              <w:rPr>
                <w:rStyle w:val="tlid-translation"/>
                <w:rFonts w:asciiTheme="minorHAnsi" w:hAnsiTheme="minorHAnsi" w:cstheme="minorHAnsi"/>
                <w:color w:val="000000" w:themeColor="text1"/>
                <w:sz w:val="18"/>
                <w:szCs w:val="18"/>
              </w:rPr>
              <w:t>pH</w:t>
            </w:r>
            <w:proofErr w:type="spellEnd"/>
          </w:p>
        </w:tc>
        <w:tc>
          <w:tcPr>
            <w:tcW w:w="6237" w:type="dxa"/>
            <w:gridSpan w:val="3"/>
            <w:vMerge/>
            <w:tcBorders>
              <w:top w:val="single" w:sz="12" w:space="0" w:color="auto"/>
              <w:left w:val="nil"/>
              <w:bottom w:val="nil"/>
            </w:tcBorders>
            <w:shd w:val="clear" w:color="auto" w:fill="EBFBE5"/>
          </w:tcPr>
          <w:p w14:paraId="653FBB54" w14:textId="77777777" w:rsidR="00E35AD4" w:rsidRPr="0099790B" w:rsidRDefault="00E35AD4" w:rsidP="00E35AD4">
            <w:pPr>
              <w:ind w:firstLine="0"/>
              <w:rPr>
                <w:rFonts w:asciiTheme="minorHAnsi" w:hAnsiTheme="minorHAnsi" w:cstheme="minorHAnsi"/>
                <w:b/>
                <w:color w:val="00B050"/>
              </w:rPr>
            </w:pPr>
          </w:p>
        </w:tc>
      </w:tr>
      <w:tr w:rsidR="00BF156D" w:rsidRPr="0099790B" w14:paraId="106AAD14" w14:textId="77777777" w:rsidTr="00763DC9">
        <w:trPr>
          <w:trHeight w:val="80"/>
        </w:trPr>
        <w:tc>
          <w:tcPr>
            <w:tcW w:w="9072" w:type="dxa"/>
            <w:gridSpan w:val="5"/>
            <w:tcBorders>
              <w:top w:val="nil"/>
              <w:bottom w:val="single" w:sz="18" w:space="0" w:color="000000" w:themeColor="text1"/>
            </w:tcBorders>
          </w:tcPr>
          <w:p w14:paraId="1AE64ED3" w14:textId="0CA70E03" w:rsidR="00BF156D" w:rsidRPr="0099790B" w:rsidRDefault="00BF156D" w:rsidP="00CC5BC9">
            <w:pPr>
              <w:pStyle w:val="Tabaklama"/>
              <w:spacing w:before="60" w:after="60"/>
              <w:ind w:left="0" w:firstLine="0"/>
              <w:rPr>
                <w:rFonts w:asciiTheme="minorHAnsi" w:hAnsiTheme="minorHAnsi" w:cstheme="minorHAnsi"/>
              </w:rPr>
            </w:pPr>
          </w:p>
        </w:tc>
      </w:tr>
    </w:tbl>
    <w:p w14:paraId="77CAD6E0" w14:textId="50AF8999" w:rsidR="00CD775D" w:rsidRDefault="00CD775D" w:rsidP="000C6EE2">
      <w:pPr>
        <w:ind w:firstLine="0"/>
        <w:rPr>
          <w:rFonts w:asciiTheme="minorHAnsi" w:hAnsiTheme="minorHAnsi" w:cstheme="minorHAnsi"/>
          <w:b/>
          <w:color w:val="00B050"/>
          <w:sz w:val="20"/>
          <w:szCs w:val="20"/>
        </w:rPr>
      </w:pPr>
    </w:p>
    <w:p w14:paraId="5C8EB59D" w14:textId="2382783B" w:rsidR="009C6396" w:rsidRPr="0099790B" w:rsidRDefault="00C03B44" w:rsidP="0008082F">
      <w:pPr>
        <w:pStyle w:val="Balk1"/>
        <w:ind w:firstLine="567"/>
        <w:rPr>
          <w:rFonts w:asciiTheme="minorHAnsi" w:hAnsiTheme="minorHAnsi" w:cstheme="minorHAnsi"/>
          <w:b w:val="0"/>
          <w:sz w:val="24"/>
          <w:szCs w:val="24"/>
        </w:rPr>
      </w:pPr>
      <w:r w:rsidRPr="0099790B">
        <w:rPr>
          <w:rFonts w:asciiTheme="minorHAnsi" w:hAnsiTheme="minorHAnsi" w:cstheme="minorHAnsi"/>
          <w:sz w:val="24"/>
          <w:szCs w:val="24"/>
        </w:rPr>
        <w:t>1.</w:t>
      </w:r>
      <w:r w:rsidR="00D64627" w:rsidRPr="00D64627">
        <w:t xml:space="preserve"> </w:t>
      </w:r>
      <w:proofErr w:type="spellStart"/>
      <w:r w:rsidR="00D64627" w:rsidRPr="00D64627">
        <w:rPr>
          <w:rFonts w:asciiTheme="minorHAnsi" w:hAnsiTheme="minorHAnsi" w:cstheme="minorHAnsi"/>
          <w:sz w:val="24"/>
          <w:szCs w:val="24"/>
        </w:rPr>
        <w:t>Introduction</w:t>
      </w:r>
      <w:proofErr w:type="spellEnd"/>
    </w:p>
    <w:p w14:paraId="4B9F1495" w14:textId="77777777" w:rsidR="001D5499" w:rsidRDefault="001D5499" w:rsidP="006F43C0">
      <w:pPr>
        <w:ind w:firstLine="567"/>
        <w:rPr>
          <w:rStyle w:val="tlid-translation"/>
          <w:rFonts w:asciiTheme="minorHAnsi" w:eastAsia="Times New Roman" w:hAnsiTheme="minorHAnsi" w:cstheme="minorHAnsi"/>
        </w:rPr>
      </w:pPr>
      <w:r w:rsidRPr="001D5499">
        <w:rPr>
          <w:rStyle w:val="tlid-translation"/>
          <w:rFonts w:asciiTheme="minorHAnsi" w:eastAsia="Times New Roman" w:hAnsiTheme="minorHAnsi" w:cstheme="minorHAnsi"/>
        </w:rPr>
        <w:t>Nohut (</w:t>
      </w:r>
      <w:proofErr w:type="spellStart"/>
      <w:r w:rsidRPr="001D5499">
        <w:rPr>
          <w:rStyle w:val="tlid-translation"/>
          <w:rFonts w:asciiTheme="minorHAnsi" w:eastAsia="Times New Roman" w:hAnsiTheme="minorHAnsi" w:cstheme="minorHAnsi"/>
          <w:i/>
          <w:iCs/>
        </w:rPr>
        <w:t>Cicer</w:t>
      </w:r>
      <w:proofErr w:type="spellEnd"/>
      <w:r w:rsidRPr="001D5499">
        <w:rPr>
          <w:rStyle w:val="tlid-translation"/>
          <w:rFonts w:asciiTheme="minorHAnsi" w:eastAsia="Times New Roman" w:hAnsiTheme="minorHAnsi" w:cstheme="minorHAnsi"/>
          <w:i/>
          <w:iCs/>
        </w:rPr>
        <w:t xml:space="preserve"> </w:t>
      </w:r>
      <w:proofErr w:type="spellStart"/>
      <w:r w:rsidRPr="001D5499">
        <w:rPr>
          <w:rStyle w:val="tlid-translation"/>
          <w:rFonts w:asciiTheme="minorHAnsi" w:eastAsia="Times New Roman" w:hAnsiTheme="minorHAnsi" w:cstheme="minorHAnsi"/>
          <w:i/>
          <w:iCs/>
        </w:rPr>
        <w:t>arietinum</w:t>
      </w:r>
      <w:proofErr w:type="spellEnd"/>
      <w:r w:rsidRPr="001D5499">
        <w:rPr>
          <w:rStyle w:val="tlid-translation"/>
          <w:rFonts w:asciiTheme="minorHAnsi" w:eastAsia="Times New Roman" w:hAnsiTheme="minorHAnsi" w:cstheme="minorHAnsi"/>
        </w:rPr>
        <w:t xml:space="preserve"> L.) </w:t>
      </w:r>
      <w:proofErr w:type="spellStart"/>
      <w:r w:rsidRPr="001D5499">
        <w:rPr>
          <w:rStyle w:val="tlid-translation"/>
          <w:rFonts w:asciiTheme="minorHAnsi" w:eastAsia="Times New Roman" w:hAnsiTheme="minorHAnsi" w:cstheme="minorHAnsi"/>
        </w:rPr>
        <w:t>Leguminosae</w:t>
      </w:r>
      <w:proofErr w:type="spellEnd"/>
      <w:r w:rsidRPr="001D5499">
        <w:rPr>
          <w:rStyle w:val="tlid-translation"/>
          <w:rFonts w:asciiTheme="minorHAnsi" w:eastAsia="Times New Roman" w:hAnsiTheme="minorHAnsi" w:cstheme="minorHAnsi"/>
        </w:rPr>
        <w:t xml:space="preserve"> (</w:t>
      </w:r>
      <w:proofErr w:type="spellStart"/>
      <w:r w:rsidRPr="001D5499">
        <w:rPr>
          <w:rStyle w:val="tlid-translation"/>
          <w:rFonts w:asciiTheme="minorHAnsi" w:eastAsia="Times New Roman" w:hAnsiTheme="minorHAnsi" w:cstheme="minorHAnsi"/>
        </w:rPr>
        <w:t>Fabaceae</w:t>
      </w:r>
      <w:proofErr w:type="spellEnd"/>
      <w:r w:rsidRPr="001D5499">
        <w:rPr>
          <w:rStyle w:val="tlid-translation"/>
          <w:rFonts w:asciiTheme="minorHAnsi" w:eastAsia="Times New Roman" w:hAnsiTheme="minorHAnsi" w:cstheme="minorHAnsi"/>
        </w:rPr>
        <w:t xml:space="preserve">) familyasının </w:t>
      </w:r>
      <w:proofErr w:type="spellStart"/>
      <w:r w:rsidRPr="001D5499">
        <w:rPr>
          <w:rStyle w:val="tlid-translation"/>
          <w:rFonts w:asciiTheme="minorHAnsi" w:eastAsia="Times New Roman" w:hAnsiTheme="minorHAnsi" w:cstheme="minorHAnsi"/>
        </w:rPr>
        <w:t>Faboideae</w:t>
      </w:r>
      <w:proofErr w:type="spellEnd"/>
      <w:r w:rsidRPr="001D5499">
        <w:rPr>
          <w:rStyle w:val="tlid-translation"/>
          <w:rFonts w:asciiTheme="minorHAnsi" w:eastAsia="Times New Roman" w:hAnsiTheme="minorHAnsi" w:cstheme="minorHAnsi"/>
        </w:rPr>
        <w:t xml:space="preserve"> alt familyasına ait bir </w:t>
      </w:r>
      <w:proofErr w:type="spellStart"/>
      <w:r w:rsidRPr="001D5499">
        <w:rPr>
          <w:rStyle w:val="tlid-translation"/>
          <w:rFonts w:asciiTheme="minorHAnsi" w:eastAsia="Times New Roman" w:hAnsiTheme="minorHAnsi" w:cstheme="minorHAnsi"/>
        </w:rPr>
        <w:t>baklagildir</w:t>
      </w:r>
      <w:proofErr w:type="spellEnd"/>
      <w:r w:rsidRPr="001D5499">
        <w:rPr>
          <w:rStyle w:val="tlid-translation"/>
          <w:rFonts w:asciiTheme="minorHAnsi" w:eastAsia="Times New Roman" w:hAnsiTheme="minorHAnsi" w:cstheme="minorHAnsi"/>
        </w:rPr>
        <w:t>. Nohut baklagiller içerisinde iyi bir protein kaynağı olarak insanoğlunun sağlıklı beslenmesi, yoksulluğu ve açlığı azaltma ve ekosistem dengesini koruma gibi özellikleri nedeniyle dünya ekonomisinde büyük bir öneme sahiptir (</w:t>
      </w:r>
      <w:proofErr w:type="spellStart"/>
      <w:r w:rsidRPr="001D5499">
        <w:rPr>
          <w:rStyle w:val="tlid-translation"/>
          <w:rFonts w:asciiTheme="minorHAnsi" w:eastAsia="Times New Roman" w:hAnsiTheme="minorHAnsi" w:cstheme="minorHAnsi"/>
        </w:rPr>
        <w:t>Pande</w:t>
      </w:r>
      <w:proofErr w:type="spellEnd"/>
      <w:r w:rsidRPr="001D5499">
        <w:rPr>
          <w:rStyle w:val="tlid-translation"/>
          <w:rFonts w:asciiTheme="minorHAnsi" w:eastAsia="Times New Roman" w:hAnsiTheme="minorHAnsi" w:cstheme="minorHAnsi"/>
        </w:rPr>
        <w:t xml:space="preserve"> ve ark</w:t>
      </w:r>
      <w:proofErr w:type="gramStart"/>
      <w:r w:rsidRPr="001D5499">
        <w:rPr>
          <w:rStyle w:val="tlid-translation"/>
          <w:rFonts w:asciiTheme="minorHAnsi" w:eastAsia="Times New Roman" w:hAnsiTheme="minorHAnsi" w:cstheme="minorHAnsi"/>
        </w:rPr>
        <w:t>.,</w:t>
      </w:r>
      <w:proofErr w:type="gramEnd"/>
      <w:r w:rsidRPr="001D5499">
        <w:rPr>
          <w:rStyle w:val="tlid-translation"/>
          <w:rFonts w:asciiTheme="minorHAnsi" w:eastAsia="Times New Roman" w:hAnsiTheme="minorHAnsi" w:cstheme="minorHAnsi"/>
        </w:rPr>
        <w:t xml:space="preserve"> 2005). Nohudun kökeni konusunda farklı görüşler öne sürülse de anavatanı olarak bilinen yer Türkiye'nin Güney Doğu bölgesidir. Pek çok kaynağa göre, bu bölgede nohut </w:t>
      </w:r>
      <w:proofErr w:type="gramStart"/>
      <w:r w:rsidRPr="001D5499">
        <w:rPr>
          <w:rStyle w:val="tlid-translation"/>
          <w:rFonts w:asciiTheme="minorHAnsi" w:eastAsia="Times New Roman" w:hAnsiTheme="minorHAnsi" w:cstheme="minorHAnsi"/>
        </w:rPr>
        <w:t>ekimi</w:t>
      </w:r>
      <w:proofErr w:type="gramEnd"/>
      <w:r w:rsidRPr="001D5499">
        <w:rPr>
          <w:rStyle w:val="tlid-translation"/>
          <w:rFonts w:asciiTheme="minorHAnsi" w:eastAsia="Times New Roman" w:hAnsiTheme="minorHAnsi" w:cstheme="minorHAnsi"/>
        </w:rPr>
        <w:t xml:space="preserve"> 7000-7500 yıl önceye dayanmaktadır. Bugün artık dünyanın pek çok ülkesinde nohut tarımı yapılmaktadır. Dünyada nohut, fasulyeden sonra ikinci en önemli </w:t>
      </w:r>
      <w:proofErr w:type="spellStart"/>
      <w:r w:rsidRPr="001D5499">
        <w:rPr>
          <w:rStyle w:val="tlid-translation"/>
          <w:rFonts w:asciiTheme="minorHAnsi" w:eastAsia="Times New Roman" w:hAnsiTheme="minorHAnsi" w:cstheme="minorHAnsi"/>
        </w:rPr>
        <w:t>baklagil</w:t>
      </w:r>
      <w:proofErr w:type="spellEnd"/>
      <w:r w:rsidRPr="001D5499">
        <w:rPr>
          <w:rStyle w:val="tlid-translation"/>
          <w:rFonts w:asciiTheme="minorHAnsi" w:eastAsia="Times New Roman" w:hAnsiTheme="minorHAnsi" w:cstheme="minorHAnsi"/>
        </w:rPr>
        <w:t xml:space="preserve"> bitkisi olup en az 46 ülkede yetiştirilmektedir (FAOSTAT, 2020). </w:t>
      </w:r>
    </w:p>
    <w:p w14:paraId="323BE200" w14:textId="3BC3611B" w:rsidR="001D5499" w:rsidRDefault="001D5499" w:rsidP="006F43C0">
      <w:pPr>
        <w:ind w:firstLine="567"/>
        <w:rPr>
          <w:rStyle w:val="tlid-translation"/>
          <w:rFonts w:asciiTheme="minorHAnsi" w:eastAsia="Times New Roman" w:hAnsiTheme="minorHAnsi" w:cstheme="minorHAnsi"/>
        </w:rPr>
      </w:pPr>
      <w:r w:rsidRPr="001D5499">
        <w:rPr>
          <w:rStyle w:val="tlid-translation"/>
          <w:rFonts w:asciiTheme="minorHAnsi" w:eastAsia="Times New Roman" w:hAnsiTheme="minorHAnsi" w:cstheme="minorHAnsi"/>
        </w:rPr>
        <w:t>Dünya’da 2019 verilerine göre nohudun ekiliş alanı 4.865.918 ha, üretim miktarı ise 5.898.440 ton olup üretimin çoğunluğu gelişmekte olan ülkelere aittir. Türkiye aynı yıl verilerine göre 281.741 ha ekim alanı ve 353</w:t>
      </w:r>
      <w:r w:rsidR="00FB7AD5">
        <w:rPr>
          <w:rStyle w:val="tlid-translation"/>
          <w:rFonts w:asciiTheme="minorHAnsi" w:eastAsia="Times New Roman" w:hAnsiTheme="minorHAnsi" w:cstheme="minorHAnsi"/>
        </w:rPr>
        <w:t xml:space="preserve"> </w:t>
      </w:r>
      <w:r w:rsidRPr="001D5499">
        <w:rPr>
          <w:rStyle w:val="tlid-translation"/>
          <w:rFonts w:asciiTheme="minorHAnsi" w:eastAsia="Times New Roman" w:hAnsiTheme="minorHAnsi" w:cstheme="minorHAnsi"/>
        </w:rPr>
        <w:t>631 ton üretim miktarı ile Kanada, Hindistan, Avustralya'dan sonra dördüncü sırada yer almaktadır (FAOSTAT, 2020). Türkiye'de 2021 verilerine göre 520.595 ha nohut ekimi yapılarak yaklaşık 630.000 ton nohut elde edilmiştir. Nohut üretiminde 2019-2021 yılları ortalama verilerine göre birinci sırada 558.097 dekar alanda 71.484 ton nohut üretimi ile Kırşehir yer almaktadır. Yozgat ili, 577.460 dekar alanda 69.450 ton nohut üretimi ile Türkiye'nin toplam nohut üretiminin %11.03'ünü karşılayarak nohut üretimi sıralamasında Türkiye ikincisi olmuştur (TÜİK, 2021).</w:t>
      </w:r>
    </w:p>
    <w:p w14:paraId="597A804A" w14:textId="38D04C59" w:rsidR="001D5499" w:rsidRDefault="001D5499" w:rsidP="006F43C0">
      <w:pPr>
        <w:ind w:firstLine="567"/>
        <w:rPr>
          <w:rFonts w:asciiTheme="minorHAnsi" w:eastAsia="Times New Roman" w:hAnsiTheme="minorHAnsi" w:cstheme="minorHAnsi"/>
        </w:rPr>
      </w:pPr>
      <w:r w:rsidRPr="001D5499">
        <w:rPr>
          <w:rStyle w:val="tlid-translation"/>
          <w:rFonts w:asciiTheme="minorHAnsi" w:eastAsia="Times New Roman" w:hAnsiTheme="minorHAnsi" w:cstheme="minorHAnsi"/>
        </w:rPr>
        <w:t xml:space="preserve">Nohut danesi protein, karbonhidrat, </w:t>
      </w:r>
      <w:proofErr w:type="spellStart"/>
      <w:r w:rsidRPr="001D5499">
        <w:rPr>
          <w:rStyle w:val="tlid-translation"/>
          <w:rFonts w:asciiTheme="minorHAnsi" w:eastAsia="Times New Roman" w:hAnsiTheme="minorHAnsi" w:cstheme="minorHAnsi"/>
        </w:rPr>
        <w:t>minareller</w:t>
      </w:r>
      <w:proofErr w:type="spellEnd"/>
      <w:r w:rsidRPr="001D5499">
        <w:rPr>
          <w:rStyle w:val="tlid-translation"/>
          <w:rFonts w:asciiTheme="minorHAnsi" w:eastAsia="Times New Roman" w:hAnsiTheme="minorHAnsi" w:cstheme="minorHAnsi"/>
        </w:rPr>
        <w:t xml:space="preserve"> ve vitaminler bakımından oldukça zengindir (</w:t>
      </w:r>
      <w:proofErr w:type="spellStart"/>
      <w:r w:rsidRPr="001D5499">
        <w:rPr>
          <w:rStyle w:val="tlid-translation"/>
          <w:rFonts w:asciiTheme="minorHAnsi" w:eastAsia="Times New Roman" w:hAnsiTheme="minorHAnsi" w:cstheme="minorHAnsi"/>
        </w:rPr>
        <w:t>Setia</w:t>
      </w:r>
      <w:proofErr w:type="spellEnd"/>
      <w:r w:rsidRPr="001D5499">
        <w:rPr>
          <w:rStyle w:val="tlid-translation"/>
          <w:rFonts w:asciiTheme="minorHAnsi" w:eastAsia="Times New Roman" w:hAnsiTheme="minorHAnsi" w:cstheme="minorHAnsi"/>
        </w:rPr>
        <w:t xml:space="preserve"> ve ark</w:t>
      </w:r>
      <w:proofErr w:type="gramStart"/>
      <w:r w:rsidRPr="001D5499">
        <w:rPr>
          <w:rStyle w:val="tlid-translation"/>
          <w:rFonts w:asciiTheme="minorHAnsi" w:eastAsia="Times New Roman" w:hAnsiTheme="minorHAnsi" w:cstheme="minorHAnsi"/>
        </w:rPr>
        <w:t>.,</w:t>
      </w:r>
      <w:proofErr w:type="gramEnd"/>
      <w:r w:rsidRPr="001D5499">
        <w:rPr>
          <w:rStyle w:val="tlid-translation"/>
          <w:rFonts w:asciiTheme="minorHAnsi" w:eastAsia="Times New Roman" w:hAnsiTheme="minorHAnsi" w:cstheme="minorHAnsi"/>
        </w:rPr>
        <w:t xml:space="preserve"> 1985). Özellikle </w:t>
      </w:r>
      <w:proofErr w:type="spellStart"/>
      <w:r w:rsidRPr="001D5499">
        <w:rPr>
          <w:rStyle w:val="tlid-translation"/>
          <w:rFonts w:asciiTheme="minorHAnsi" w:eastAsia="Times New Roman" w:hAnsiTheme="minorHAnsi" w:cstheme="minorHAnsi"/>
        </w:rPr>
        <w:t>leucine</w:t>
      </w:r>
      <w:proofErr w:type="spellEnd"/>
      <w:r w:rsidRPr="001D5499">
        <w:rPr>
          <w:rStyle w:val="tlid-translation"/>
          <w:rFonts w:asciiTheme="minorHAnsi" w:eastAsia="Times New Roman" w:hAnsiTheme="minorHAnsi" w:cstheme="minorHAnsi"/>
        </w:rPr>
        <w:t xml:space="preserve">, </w:t>
      </w:r>
      <w:proofErr w:type="spellStart"/>
      <w:r w:rsidRPr="001D5499">
        <w:rPr>
          <w:rStyle w:val="tlid-translation"/>
          <w:rFonts w:asciiTheme="minorHAnsi" w:eastAsia="Times New Roman" w:hAnsiTheme="minorHAnsi" w:cstheme="minorHAnsi"/>
        </w:rPr>
        <w:t>histidine</w:t>
      </w:r>
      <w:proofErr w:type="spellEnd"/>
      <w:r w:rsidRPr="001D5499">
        <w:rPr>
          <w:rStyle w:val="tlid-translation"/>
          <w:rFonts w:asciiTheme="minorHAnsi" w:eastAsia="Times New Roman" w:hAnsiTheme="minorHAnsi" w:cstheme="minorHAnsi"/>
        </w:rPr>
        <w:t xml:space="preserve">, </w:t>
      </w:r>
      <w:proofErr w:type="spellStart"/>
      <w:r w:rsidRPr="001D5499">
        <w:rPr>
          <w:rStyle w:val="tlid-translation"/>
          <w:rFonts w:asciiTheme="minorHAnsi" w:eastAsia="Times New Roman" w:hAnsiTheme="minorHAnsi" w:cstheme="minorHAnsi"/>
        </w:rPr>
        <w:t>iso-leucine</w:t>
      </w:r>
      <w:proofErr w:type="spellEnd"/>
      <w:r w:rsidRPr="001D5499">
        <w:rPr>
          <w:rStyle w:val="tlid-translation"/>
          <w:rFonts w:asciiTheme="minorHAnsi" w:eastAsia="Times New Roman" w:hAnsiTheme="minorHAnsi" w:cstheme="minorHAnsi"/>
        </w:rPr>
        <w:t xml:space="preserve">, </w:t>
      </w:r>
      <w:proofErr w:type="spellStart"/>
      <w:r w:rsidRPr="001D5499">
        <w:rPr>
          <w:rStyle w:val="tlid-translation"/>
          <w:rFonts w:asciiTheme="minorHAnsi" w:eastAsia="Times New Roman" w:hAnsiTheme="minorHAnsi" w:cstheme="minorHAnsi"/>
        </w:rPr>
        <w:t>lysine</w:t>
      </w:r>
      <w:proofErr w:type="spellEnd"/>
      <w:r w:rsidRPr="001D5499">
        <w:rPr>
          <w:rStyle w:val="tlid-translation"/>
          <w:rFonts w:asciiTheme="minorHAnsi" w:eastAsia="Times New Roman" w:hAnsiTheme="minorHAnsi" w:cstheme="minorHAnsi"/>
        </w:rPr>
        <w:t xml:space="preserve">, </w:t>
      </w:r>
      <w:proofErr w:type="spellStart"/>
      <w:r w:rsidRPr="001D5499">
        <w:rPr>
          <w:rStyle w:val="tlid-translation"/>
          <w:rFonts w:asciiTheme="minorHAnsi" w:eastAsia="Times New Roman" w:hAnsiTheme="minorHAnsi" w:cstheme="minorHAnsi"/>
        </w:rPr>
        <w:t>fenilalanin</w:t>
      </w:r>
      <w:proofErr w:type="spellEnd"/>
      <w:r w:rsidRPr="001D5499">
        <w:rPr>
          <w:rStyle w:val="tlid-translation"/>
          <w:rFonts w:asciiTheme="minorHAnsi" w:eastAsia="Times New Roman" w:hAnsiTheme="minorHAnsi" w:cstheme="minorHAnsi"/>
        </w:rPr>
        <w:t xml:space="preserve">, </w:t>
      </w:r>
      <w:proofErr w:type="spellStart"/>
      <w:r w:rsidRPr="001D5499">
        <w:rPr>
          <w:rStyle w:val="tlid-translation"/>
          <w:rFonts w:asciiTheme="minorHAnsi" w:eastAsia="Times New Roman" w:hAnsiTheme="minorHAnsi" w:cstheme="minorHAnsi"/>
        </w:rPr>
        <w:t>threonine</w:t>
      </w:r>
      <w:proofErr w:type="spellEnd"/>
      <w:r w:rsidRPr="001D5499">
        <w:rPr>
          <w:rStyle w:val="tlid-translation"/>
          <w:rFonts w:asciiTheme="minorHAnsi" w:eastAsia="Times New Roman" w:hAnsiTheme="minorHAnsi" w:cstheme="minorHAnsi"/>
        </w:rPr>
        <w:t xml:space="preserve"> ve valine gibi aminoasitlerce zengindir. Hayvansal proteinin yeterince sağlanamadığı ülkelerde önemli bir bitkisel protein kaynağı durumundadır. Nohudun sapları tahıl saplarına oranla yüksek oranda azot içerdiğinden hayvan beslemede yem </w:t>
      </w:r>
      <w:proofErr w:type="spellStart"/>
      <w:r w:rsidRPr="001D5499">
        <w:rPr>
          <w:rStyle w:val="tlid-translation"/>
          <w:rFonts w:asciiTheme="minorHAnsi" w:eastAsia="Times New Roman" w:hAnsiTheme="minorHAnsi" w:cstheme="minorHAnsi"/>
        </w:rPr>
        <w:t>rasyonlarında</w:t>
      </w:r>
      <w:proofErr w:type="spellEnd"/>
      <w:r w:rsidRPr="001D5499">
        <w:rPr>
          <w:rStyle w:val="tlid-translation"/>
          <w:rFonts w:asciiTheme="minorHAnsi" w:eastAsia="Times New Roman" w:hAnsiTheme="minorHAnsi" w:cstheme="minorHAnsi"/>
        </w:rPr>
        <w:t xml:space="preserve"> kullanılmaktadır (</w:t>
      </w:r>
      <w:proofErr w:type="spellStart"/>
      <w:r w:rsidRPr="001D5499">
        <w:rPr>
          <w:rStyle w:val="tlid-translation"/>
          <w:rFonts w:asciiTheme="minorHAnsi" w:eastAsia="Times New Roman" w:hAnsiTheme="minorHAnsi" w:cstheme="minorHAnsi"/>
        </w:rPr>
        <w:t>Şehirali</w:t>
      </w:r>
      <w:proofErr w:type="spellEnd"/>
      <w:r w:rsidRPr="001D5499">
        <w:rPr>
          <w:rStyle w:val="tlid-translation"/>
          <w:rFonts w:asciiTheme="minorHAnsi" w:eastAsia="Times New Roman" w:hAnsiTheme="minorHAnsi" w:cstheme="minorHAnsi"/>
        </w:rPr>
        <w:t xml:space="preserve">, 1988). Nohut bitkisinin köklerine yerleşen </w:t>
      </w:r>
      <w:proofErr w:type="spellStart"/>
      <w:r w:rsidRPr="00FB7AD5">
        <w:rPr>
          <w:rStyle w:val="tlid-translation"/>
          <w:rFonts w:asciiTheme="minorHAnsi" w:eastAsia="Times New Roman" w:hAnsiTheme="minorHAnsi" w:cstheme="minorHAnsi"/>
          <w:i/>
          <w:iCs/>
        </w:rPr>
        <w:t>Rhizobium</w:t>
      </w:r>
      <w:proofErr w:type="spellEnd"/>
      <w:r w:rsidRPr="00FB7AD5">
        <w:rPr>
          <w:rStyle w:val="tlid-translation"/>
          <w:rFonts w:asciiTheme="minorHAnsi" w:eastAsia="Times New Roman" w:hAnsiTheme="minorHAnsi" w:cstheme="minorHAnsi"/>
          <w:i/>
          <w:iCs/>
        </w:rPr>
        <w:t xml:space="preserve"> </w:t>
      </w:r>
      <w:proofErr w:type="spellStart"/>
      <w:r w:rsidRPr="001D5499">
        <w:rPr>
          <w:rStyle w:val="tlid-translation"/>
          <w:rFonts w:asciiTheme="minorHAnsi" w:eastAsia="Times New Roman" w:hAnsiTheme="minorHAnsi" w:cstheme="minorHAnsi"/>
        </w:rPr>
        <w:t>spp</w:t>
      </w:r>
      <w:proofErr w:type="spellEnd"/>
      <w:r w:rsidRPr="001D5499">
        <w:rPr>
          <w:rStyle w:val="tlid-translation"/>
          <w:rFonts w:asciiTheme="minorHAnsi" w:eastAsia="Times New Roman" w:hAnsiTheme="minorHAnsi" w:cstheme="minorHAnsi"/>
        </w:rPr>
        <w:t xml:space="preserve">. </w:t>
      </w:r>
      <w:proofErr w:type="gramStart"/>
      <w:r w:rsidRPr="001D5499">
        <w:rPr>
          <w:rStyle w:val="tlid-translation"/>
          <w:rFonts w:asciiTheme="minorHAnsi" w:eastAsia="Times New Roman" w:hAnsiTheme="minorHAnsi" w:cstheme="minorHAnsi"/>
        </w:rPr>
        <w:t>bakterileri</w:t>
      </w:r>
      <w:proofErr w:type="gramEnd"/>
      <w:r w:rsidRPr="001D5499">
        <w:rPr>
          <w:rStyle w:val="tlid-translation"/>
          <w:rFonts w:asciiTheme="minorHAnsi" w:eastAsia="Times New Roman" w:hAnsiTheme="minorHAnsi" w:cstheme="minorHAnsi"/>
        </w:rPr>
        <w:t xml:space="preserve"> ile ortak yaşam içerisinde olup, havanın serbest azotunu bağlayarak toprağın azotça zenginleşmesinde önemli rol oynamaktadır. Bu özelliği nedeniyle ekim nöbetinde tarlaya sonrasında ekilen kültür bitkileri için daha iyi bir gelişme ortamı sağlar ve böylece birim alandaki verim artışında önemli bir rol oynamaktadır (Eser ve Soran, 1978). Ülkemizde nohut </w:t>
      </w:r>
      <w:r w:rsidRPr="001D5499">
        <w:rPr>
          <w:rStyle w:val="tlid-translation"/>
          <w:rFonts w:asciiTheme="minorHAnsi" w:eastAsia="Times New Roman" w:hAnsiTheme="minorHAnsi" w:cstheme="minorHAnsi"/>
        </w:rPr>
        <w:lastRenderedPageBreak/>
        <w:t>yemeklik ve kuruyemiş olarak kullanılmasından ötürü önemli bir yer tutmaktadır.</w:t>
      </w:r>
      <w:r>
        <w:rPr>
          <w:rStyle w:val="tlid-translation"/>
          <w:rFonts w:asciiTheme="minorHAnsi" w:eastAsia="Times New Roman" w:hAnsiTheme="minorHAnsi" w:cstheme="minorHAnsi"/>
        </w:rPr>
        <w:t xml:space="preserve"> </w:t>
      </w:r>
      <w:r w:rsidRPr="001D5499">
        <w:rPr>
          <w:rStyle w:val="tlid-translation"/>
          <w:rFonts w:asciiTheme="minorHAnsi" w:eastAsia="Times New Roman" w:hAnsiTheme="minorHAnsi" w:cstheme="minorHAnsi"/>
        </w:rPr>
        <w:t xml:space="preserve">Nohut üretim miktarının beklenilen verimden daha düşük olmasının nedeni yetiştiricilikteki eksikliklerin </w:t>
      </w:r>
      <w:r w:rsidR="00FB7AD5" w:rsidRPr="001D5499">
        <w:rPr>
          <w:rStyle w:val="tlid-translation"/>
          <w:rFonts w:asciiTheme="minorHAnsi" w:eastAsia="Times New Roman" w:hAnsiTheme="minorHAnsi" w:cstheme="minorHAnsi"/>
        </w:rPr>
        <w:t>yanı sıra</w:t>
      </w:r>
      <w:r w:rsidRPr="001D5499">
        <w:rPr>
          <w:rStyle w:val="tlid-translation"/>
          <w:rFonts w:asciiTheme="minorHAnsi" w:eastAsia="Times New Roman" w:hAnsiTheme="minorHAnsi" w:cstheme="minorHAnsi"/>
        </w:rPr>
        <w:t xml:space="preserve"> birçok </w:t>
      </w:r>
      <w:proofErr w:type="spellStart"/>
      <w:r w:rsidRPr="001D5499">
        <w:rPr>
          <w:rStyle w:val="tlid-translation"/>
          <w:rFonts w:asciiTheme="minorHAnsi" w:eastAsia="Times New Roman" w:hAnsiTheme="minorHAnsi" w:cstheme="minorHAnsi"/>
        </w:rPr>
        <w:t>biyotik</w:t>
      </w:r>
      <w:proofErr w:type="spellEnd"/>
      <w:r w:rsidRPr="001D5499">
        <w:rPr>
          <w:rStyle w:val="tlid-translation"/>
          <w:rFonts w:asciiTheme="minorHAnsi" w:eastAsia="Times New Roman" w:hAnsiTheme="minorHAnsi" w:cstheme="minorHAnsi"/>
        </w:rPr>
        <w:t xml:space="preserve"> hastalık etmenlerin özellikle de </w:t>
      </w:r>
      <w:proofErr w:type="spellStart"/>
      <w:r w:rsidRPr="001D5499">
        <w:rPr>
          <w:rStyle w:val="tlid-translation"/>
          <w:rFonts w:asciiTheme="minorHAnsi" w:eastAsia="Times New Roman" w:hAnsiTheme="minorHAnsi" w:cstheme="minorHAnsi"/>
        </w:rPr>
        <w:t>fungal</w:t>
      </w:r>
      <w:proofErr w:type="spellEnd"/>
      <w:r w:rsidRPr="001D5499">
        <w:rPr>
          <w:rStyle w:val="tlid-translation"/>
          <w:rFonts w:asciiTheme="minorHAnsi" w:eastAsia="Times New Roman" w:hAnsiTheme="minorHAnsi" w:cstheme="minorHAnsi"/>
        </w:rPr>
        <w:t xml:space="preserve"> patojenlerin bitkilerde oluşturduğu zararlardan da kaynaklanmaktadır. Bu </w:t>
      </w:r>
      <w:proofErr w:type="spellStart"/>
      <w:r w:rsidRPr="001D5499">
        <w:rPr>
          <w:rStyle w:val="tlid-translation"/>
          <w:rFonts w:asciiTheme="minorHAnsi" w:eastAsia="Times New Roman" w:hAnsiTheme="minorHAnsi" w:cstheme="minorHAnsi"/>
        </w:rPr>
        <w:t>fungal</w:t>
      </w:r>
      <w:proofErr w:type="spellEnd"/>
      <w:r w:rsidRPr="001D5499">
        <w:rPr>
          <w:rStyle w:val="tlid-translation"/>
          <w:rFonts w:asciiTheme="minorHAnsi" w:eastAsia="Times New Roman" w:hAnsiTheme="minorHAnsi" w:cstheme="minorHAnsi"/>
        </w:rPr>
        <w:t xml:space="preserve"> patojenlerden özellikle </w:t>
      </w:r>
      <w:proofErr w:type="spellStart"/>
      <w:r w:rsidRPr="00FB7AD5">
        <w:rPr>
          <w:rStyle w:val="tlid-translation"/>
          <w:rFonts w:asciiTheme="minorHAnsi" w:eastAsia="Times New Roman" w:hAnsiTheme="minorHAnsi" w:cstheme="minorHAnsi"/>
          <w:i/>
          <w:iCs/>
        </w:rPr>
        <w:t>Ascochyta</w:t>
      </w:r>
      <w:proofErr w:type="spellEnd"/>
      <w:r w:rsidRPr="00FB7AD5">
        <w:rPr>
          <w:rStyle w:val="tlid-translation"/>
          <w:rFonts w:asciiTheme="minorHAnsi" w:eastAsia="Times New Roman" w:hAnsiTheme="minorHAnsi" w:cstheme="minorHAnsi"/>
          <w:i/>
          <w:iCs/>
        </w:rPr>
        <w:t xml:space="preserve"> </w:t>
      </w:r>
      <w:proofErr w:type="spellStart"/>
      <w:r w:rsidRPr="00FB7AD5">
        <w:rPr>
          <w:rStyle w:val="tlid-translation"/>
          <w:rFonts w:asciiTheme="minorHAnsi" w:eastAsia="Times New Roman" w:hAnsiTheme="minorHAnsi" w:cstheme="minorHAnsi"/>
          <w:i/>
          <w:iCs/>
        </w:rPr>
        <w:t>rabiei</w:t>
      </w:r>
      <w:proofErr w:type="spellEnd"/>
      <w:r w:rsidRPr="001D5499">
        <w:rPr>
          <w:rStyle w:val="tlid-translation"/>
          <w:rFonts w:asciiTheme="minorHAnsi" w:eastAsia="Times New Roman" w:hAnsiTheme="minorHAnsi" w:cstheme="minorHAnsi"/>
        </w:rPr>
        <w:t xml:space="preserve"> (</w:t>
      </w:r>
      <w:proofErr w:type="spellStart"/>
      <w:r w:rsidRPr="001D5499">
        <w:rPr>
          <w:rStyle w:val="tlid-translation"/>
          <w:rFonts w:asciiTheme="minorHAnsi" w:eastAsia="Times New Roman" w:hAnsiTheme="minorHAnsi" w:cstheme="minorHAnsi"/>
        </w:rPr>
        <w:t>Pass</w:t>
      </w:r>
      <w:proofErr w:type="spellEnd"/>
      <w:r w:rsidRPr="001D5499">
        <w:rPr>
          <w:rStyle w:val="tlid-translation"/>
          <w:rFonts w:asciiTheme="minorHAnsi" w:eastAsia="Times New Roman" w:hAnsiTheme="minorHAnsi" w:cstheme="minorHAnsi"/>
        </w:rPr>
        <w:t xml:space="preserve">.) </w:t>
      </w:r>
      <w:proofErr w:type="spellStart"/>
      <w:r w:rsidRPr="001D5499">
        <w:rPr>
          <w:rStyle w:val="tlid-translation"/>
          <w:rFonts w:asciiTheme="minorHAnsi" w:eastAsia="Times New Roman" w:hAnsiTheme="minorHAnsi" w:cstheme="minorHAnsi"/>
        </w:rPr>
        <w:t>Labr</w:t>
      </w:r>
      <w:proofErr w:type="spellEnd"/>
      <w:r w:rsidRPr="001D5499">
        <w:rPr>
          <w:rStyle w:val="tlid-translation"/>
          <w:rFonts w:asciiTheme="minorHAnsi" w:eastAsia="Times New Roman" w:hAnsiTheme="minorHAnsi" w:cstheme="minorHAnsi"/>
        </w:rPr>
        <w:t xml:space="preserve">. </w:t>
      </w:r>
      <w:proofErr w:type="gramStart"/>
      <w:r w:rsidRPr="001D5499">
        <w:rPr>
          <w:rStyle w:val="tlid-translation"/>
          <w:rFonts w:asciiTheme="minorHAnsi" w:eastAsia="Times New Roman" w:hAnsiTheme="minorHAnsi" w:cstheme="minorHAnsi"/>
        </w:rPr>
        <w:t>nohutta</w:t>
      </w:r>
      <w:proofErr w:type="gramEnd"/>
      <w:r w:rsidRPr="001D5499">
        <w:rPr>
          <w:rStyle w:val="tlid-translation"/>
          <w:rFonts w:asciiTheme="minorHAnsi" w:eastAsia="Times New Roman" w:hAnsiTheme="minorHAnsi" w:cstheme="minorHAnsi"/>
        </w:rPr>
        <w:t xml:space="preserve"> </w:t>
      </w:r>
      <w:proofErr w:type="spellStart"/>
      <w:r w:rsidRPr="001D5499">
        <w:rPr>
          <w:rStyle w:val="tlid-translation"/>
          <w:rFonts w:asciiTheme="minorHAnsi" w:eastAsia="Times New Roman" w:hAnsiTheme="minorHAnsi" w:cstheme="minorHAnsi"/>
        </w:rPr>
        <w:t>antroknoz</w:t>
      </w:r>
      <w:proofErr w:type="spellEnd"/>
      <w:r w:rsidRPr="001D5499">
        <w:rPr>
          <w:rStyle w:val="tlid-translation"/>
          <w:rFonts w:asciiTheme="minorHAnsi" w:eastAsia="Times New Roman" w:hAnsiTheme="minorHAnsi" w:cstheme="minorHAnsi"/>
        </w:rPr>
        <w:t xml:space="preserve"> denilen </w:t>
      </w:r>
      <w:proofErr w:type="spellStart"/>
      <w:r w:rsidRPr="001D5499">
        <w:rPr>
          <w:rStyle w:val="tlid-translation"/>
          <w:rFonts w:asciiTheme="minorHAnsi" w:eastAsia="Times New Roman" w:hAnsiTheme="minorHAnsi" w:cstheme="minorHAnsi"/>
        </w:rPr>
        <w:t>hastalığna</w:t>
      </w:r>
      <w:proofErr w:type="spellEnd"/>
      <w:r w:rsidRPr="001D5499">
        <w:rPr>
          <w:rStyle w:val="tlid-translation"/>
          <w:rFonts w:asciiTheme="minorHAnsi" w:eastAsia="Times New Roman" w:hAnsiTheme="minorHAnsi" w:cstheme="minorHAnsi"/>
        </w:rPr>
        <w:t xml:space="preserve"> neden olmaktadır. Türkiye’de ve dünyada nohudun yetiştirildiği tüm bölgelerde görülmektedir (</w:t>
      </w:r>
      <w:proofErr w:type="spellStart"/>
      <w:r w:rsidRPr="001D5499">
        <w:rPr>
          <w:rStyle w:val="tlid-translation"/>
          <w:rFonts w:asciiTheme="minorHAnsi" w:eastAsia="Times New Roman" w:hAnsiTheme="minorHAnsi" w:cstheme="minorHAnsi"/>
        </w:rPr>
        <w:t>Kaiser</w:t>
      </w:r>
      <w:proofErr w:type="spellEnd"/>
      <w:r w:rsidRPr="001D5499">
        <w:rPr>
          <w:rStyle w:val="tlid-translation"/>
          <w:rFonts w:asciiTheme="minorHAnsi" w:eastAsia="Times New Roman" w:hAnsiTheme="minorHAnsi" w:cstheme="minorHAnsi"/>
        </w:rPr>
        <w:t xml:space="preserve"> ve </w:t>
      </w:r>
      <w:proofErr w:type="spellStart"/>
      <w:r w:rsidRPr="001D5499">
        <w:rPr>
          <w:rStyle w:val="tlid-translation"/>
          <w:rFonts w:asciiTheme="minorHAnsi" w:eastAsia="Times New Roman" w:hAnsiTheme="minorHAnsi" w:cstheme="minorHAnsi"/>
        </w:rPr>
        <w:t>Küsmenoglu</w:t>
      </w:r>
      <w:proofErr w:type="spellEnd"/>
      <w:r w:rsidRPr="001D5499">
        <w:rPr>
          <w:rStyle w:val="tlid-translation"/>
          <w:rFonts w:asciiTheme="minorHAnsi" w:eastAsia="Times New Roman" w:hAnsiTheme="minorHAnsi" w:cstheme="minorHAnsi"/>
        </w:rPr>
        <w:t xml:space="preserve">, 1997). Bu patojen, nohut üretimini sınırlayan ve ciddi ürün kayıplarına neden olan en önemli </w:t>
      </w:r>
      <w:proofErr w:type="spellStart"/>
      <w:r w:rsidRPr="001D5499">
        <w:rPr>
          <w:rStyle w:val="tlid-translation"/>
          <w:rFonts w:asciiTheme="minorHAnsi" w:eastAsia="Times New Roman" w:hAnsiTheme="minorHAnsi" w:cstheme="minorHAnsi"/>
        </w:rPr>
        <w:t>fungal</w:t>
      </w:r>
      <w:proofErr w:type="spellEnd"/>
      <w:r w:rsidRPr="001D5499">
        <w:rPr>
          <w:rStyle w:val="tlid-translation"/>
          <w:rFonts w:asciiTheme="minorHAnsi" w:eastAsia="Times New Roman" w:hAnsiTheme="minorHAnsi" w:cstheme="minorHAnsi"/>
        </w:rPr>
        <w:t xml:space="preserve"> patojenlerden birisi olup, bitkinin herhangi gelişme döneminde toprak üstü tüm kısımlarına saldırmakta ve bitkiyi ölüme kadar götürmektedir (Nene ve ark</w:t>
      </w:r>
      <w:proofErr w:type="gramStart"/>
      <w:r w:rsidRPr="001D5499">
        <w:rPr>
          <w:rStyle w:val="tlid-translation"/>
          <w:rFonts w:asciiTheme="minorHAnsi" w:eastAsia="Times New Roman" w:hAnsiTheme="minorHAnsi" w:cstheme="minorHAnsi"/>
        </w:rPr>
        <w:t>.,</w:t>
      </w:r>
      <w:proofErr w:type="gramEnd"/>
      <w:r w:rsidRPr="001D5499">
        <w:rPr>
          <w:rStyle w:val="tlid-translation"/>
          <w:rFonts w:asciiTheme="minorHAnsi" w:eastAsia="Times New Roman" w:hAnsiTheme="minorHAnsi" w:cstheme="minorHAnsi"/>
        </w:rPr>
        <w:t xml:space="preserve"> 1996; </w:t>
      </w:r>
      <w:proofErr w:type="spellStart"/>
      <w:r w:rsidRPr="001D5499">
        <w:rPr>
          <w:rStyle w:val="tlid-translation"/>
          <w:rFonts w:asciiTheme="minorHAnsi" w:eastAsia="Times New Roman" w:hAnsiTheme="minorHAnsi" w:cstheme="minorHAnsi"/>
        </w:rPr>
        <w:t>Haware</w:t>
      </w:r>
      <w:proofErr w:type="spellEnd"/>
      <w:r w:rsidRPr="001D5499">
        <w:rPr>
          <w:rStyle w:val="tlid-translation"/>
          <w:rFonts w:asciiTheme="minorHAnsi" w:eastAsia="Times New Roman" w:hAnsiTheme="minorHAnsi" w:cstheme="minorHAnsi"/>
        </w:rPr>
        <w:t xml:space="preserve"> ve ark., 1986; </w:t>
      </w:r>
      <w:proofErr w:type="spellStart"/>
      <w:r w:rsidRPr="001D5499">
        <w:rPr>
          <w:rStyle w:val="tlid-translation"/>
          <w:rFonts w:asciiTheme="minorHAnsi" w:eastAsia="Times New Roman" w:hAnsiTheme="minorHAnsi" w:cstheme="minorHAnsi"/>
        </w:rPr>
        <w:t>Pande</w:t>
      </w:r>
      <w:proofErr w:type="spellEnd"/>
      <w:r w:rsidRPr="001D5499">
        <w:rPr>
          <w:rStyle w:val="tlid-translation"/>
          <w:rFonts w:asciiTheme="minorHAnsi" w:eastAsia="Times New Roman" w:hAnsiTheme="minorHAnsi" w:cstheme="minorHAnsi"/>
        </w:rPr>
        <w:t xml:space="preserve"> ve ark.</w:t>
      </w:r>
      <w:r w:rsidR="00FB7AD5" w:rsidRPr="001D5499">
        <w:rPr>
          <w:rStyle w:val="tlid-translation"/>
          <w:rFonts w:asciiTheme="minorHAnsi" w:eastAsia="Times New Roman" w:hAnsiTheme="minorHAnsi" w:cstheme="minorHAnsi"/>
        </w:rPr>
        <w:t>, 2005</w:t>
      </w:r>
      <w:r w:rsidRPr="001D5499">
        <w:rPr>
          <w:rStyle w:val="tlid-translation"/>
          <w:rFonts w:asciiTheme="minorHAnsi" w:eastAsia="Times New Roman" w:hAnsiTheme="minorHAnsi" w:cstheme="minorHAnsi"/>
        </w:rPr>
        <w:t xml:space="preserve">; Bayraktar ve ark., 2016). </w:t>
      </w:r>
      <w:r w:rsidRPr="001D5499">
        <w:rPr>
          <w:rFonts w:asciiTheme="minorHAnsi" w:hAnsiTheme="minorHAnsi"/>
          <w:i/>
        </w:rPr>
        <w:t xml:space="preserve">A. </w:t>
      </w:r>
      <w:proofErr w:type="spellStart"/>
      <w:r w:rsidRPr="001D5499">
        <w:rPr>
          <w:rFonts w:asciiTheme="minorHAnsi" w:hAnsiTheme="minorHAnsi"/>
          <w:i/>
        </w:rPr>
        <w:t>rabiei</w:t>
      </w:r>
      <w:proofErr w:type="spellEnd"/>
      <w:r w:rsidRPr="001D5499">
        <w:rPr>
          <w:rFonts w:asciiTheme="minorHAnsi" w:hAnsiTheme="minorHAnsi"/>
        </w:rPr>
        <w:t xml:space="preserve"> bitkinin yaprak, sapı, dallar ve kapsül gibi tüm toprak üstü organlarını </w:t>
      </w:r>
      <w:proofErr w:type="spellStart"/>
      <w:r w:rsidRPr="001D5499">
        <w:rPr>
          <w:rFonts w:asciiTheme="minorHAnsi" w:hAnsiTheme="minorHAnsi"/>
        </w:rPr>
        <w:t>enfekte</w:t>
      </w:r>
      <w:proofErr w:type="spellEnd"/>
      <w:r w:rsidRPr="001D5499">
        <w:rPr>
          <w:rFonts w:asciiTheme="minorHAnsi" w:hAnsiTheme="minorHAnsi"/>
        </w:rPr>
        <w:t xml:space="preserve"> etmektedir (Nene, 1982). Hastalığın en önemli zararı, gövde kırılmaları ve tohum hastalıkları şeklinde görülür. Hastalık </w:t>
      </w:r>
      <w:proofErr w:type="spellStart"/>
      <w:r w:rsidRPr="001D5499">
        <w:rPr>
          <w:rFonts w:asciiTheme="minorHAnsi" w:hAnsiTheme="minorHAnsi"/>
        </w:rPr>
        <w:t>simptomları</w:t>
      </w:r>
      <w:proofErr w:type="spellEnd"/>
      <w:r w:rsidRPr="001D5499">
        <w:rPr>
          <w:rFonts w:asciiTheme="minorHAnsi" w:hAnsiTheme="minorHAnsi"/>
        </w:rPr>
        <w:t xml:space="preserve">; yapraklar üzerinde daire şeklinde kahverengi-kırmızı hatlarla çevrilidir. Yapraklar üzerinde kahverengimsi-kırmızı renklenmeler gözlemlenir. Yeşil aksamlar üzerinde iç içe geçmiş halkalar şeklindedir. Yeşil baklalar üzerinde iç içe geçmiş </w:t>
      </w:r>
      <w:proofErr w:type="spellStart"/>
      <w:r w:rsidRPr="001D5499">
        <w:rPr>
          <w:rFonts w:asciiTheme="minorHAnsi" w:hAnsiTheme="minorHAnsi"/>
        </w:rPr>
        <w:t>piknidyumları</w:t>
      </w:r>
      <w:proofErr w:type="spellEnd"/>
      <w:r w:rsidRPr="001D5499">
        <w:rPr>
          <w:rFonts w:asciiTheme="minorHAnsi" w:hAnsiTheme="minorHAnsi"/>
        </w:rPr>
        <w:t xml:space="preserve"> içeren </w:t>
      </w:r>
      <w:proofErr w:type="spellStart"/>
      <w:r w:rsidRPr="001D5499">
        <w:rPr>
          <w:rFonts w:asciiTheme="minorHAnsi" w:hAnsiTheme="minorHAnsi"/>
        </w:rPr>
        <w:t>konsantrik</w:t>
      </w:r>
      <w:proofErr w:type="spellEnd"/>
      <w:r w:rsidRPr="001D5499">
        <w:rPr>
          <w:rFonts w:asciiTheme="minorHAnsi" w:hAnsiTheme="minorHAnsi"/>
        </w:rPr>
        <w:t xml:space="preserve"> halkalar bulunmaktadır (</w:t>
      </w:r>
      <w:proofErr w:type="spellStart"/>
      <w:r w:rsidRPr="001D5499">
        <w:rPr>
          <w:rFonts w:asciiTheme="minorHAnsi" w:hAnsiTheme="minorHAnsi"/>
        </w:rPr>
        <w:t>Kaiser</w:t>
      </w:r>
      <w:proofErr w:type="spellEnd"/>
      <w:r w:rsidRPr="001D5499">
        <w:rPr>
          <w:rFonts w:asciiTheme="minorHAnsi" w:hAnsiTheme="minorHAnsi"/>
        </w:rPr>
        <w:t xml:space="preserve">, 1973). Gövde üzerinde ise 3-4 </w:t>
      </w:r>
      <w:proofErr w:type="spellStart"/>
      <w:r w:rsidRPr="001D5499">
        <w:rPr>
          <w:rFonts w:asciiTheme="minorHAnsi" w:hAnsiTheme="minorHAnsi"/>
        </w:rPr>
        <w:t>cm’e</w:t>
      </w:r>
      <w:proofErr w:type="spellEnd"/>
      <w:r w:rsidRPr="001D5499">
        <w:rPr>
          <w:rFonts w:asciiTheme="minorHAnsi" w:hAnsiTheme="minorHAnsi"/>
        </w:rPr>
        <w:t xml:space="preserve"> kadar, kahverengi lezyonlar üzerinde siyah lekeler şeklindedir. Lezyonlar öncelikle bitkinin gövdesini zamanla ilerledikçe tamamını öldürmektedir.</w:t>
      </w:r>
      <w:r w:rsidR="00FB7AD5">
        <w:rPr>
          <w:rFonts w:asciiTheme="minorHAnsi" w:hAnsiTheme="minorHAnsi"/>
        </w:rPr>
        <w:t xml:space="preserve"> </w:t>
      </w:r>
      <w:proofErr w:type="spellStart"/>
      <w:r w:rsidRPr="001D5499">
        <w:rPr>
          <w:rFonts w:asciiTheme="minorHAnsi" w:hAnsiTheme="minorHAnsi"/>
        </w:rPr>
        <w:t>Kaiser</w:t>
      </w:r>
      <w:proofErr w:type="spellEnd"/>
      <w:r w:rsidRPr="001D5499">
        <w:rPr>
          <w:rFonts w:asciiTheme="minorHAnsi" w:hAnsiTheme="minorHAnsi"/>
        </w:rPr>
        <w:t xml:space="preserve"> ve </w:t>
      </w:r>
      <w:proofErr w:type="spellStart"/>
      <w:r w:rsidRPr="001D5499">
        <w:rPr>
          <w:rFonts w:asciiTheme="minorHAnsi" w:hAnsiTheme="minorHAnsi"/>
        </w:rPr>
        <w:t>Küsmenoğlu</w:t>
      </w:r>
      <w:proofErr w:type="spellEnd"/>
      <w:r w:rsidRPr="001D5499">
        <w:rPr>
          <w:rFonts w:asciiTheme="minorHAnsi" w:hAnsiTheme="minorHAnsi"/>
        </w:rPr>
        <w:t xml:space="preserve"> (1997) ülkemizde nohut üretim alanlarında önemli bir problem olarak </w:t>
      </w:r>
      <w:proofErr w:type="spellStart"/>
      <w:r w:rsidRPr="001D5499">
        <w:rPr>
          <w:rFonts w:asciiTheme="minorHAnsi" w:hAnsiTheme="minorHAnsi"/>
        </w:rPr>
        <w:t>antraknoz</w:t>
      </w:r>
      <w:proofErr w:type="spellEnd"/>
      <w:r w:rsidRPr="001D5499">
        <w:rPr>
          <w:rFonts w:asciiTheme="minorHAnsi" w:hAnsiTheme="minorHAnsi"/>
        </w:rPr>
        <w:t xml:space="preserve"> hastalığının var olduğunu bildirilmişlerdir. Hastalığın kimyasal kontrolüne dair; tohum ilaçlaması (</w:t>
      </w:r>
      <w:proofErr w:type="spellStart"/>
      <w:r w:rsidRPr="001D5499">
        <w:rPr>
          <w:rFonts w:asciiTheme="minorHAnsi" w:hAnsiTheme="minorHAnsi"/>
        </w:rPr>
        <w:t>Kaiser</w:t>
      </w:r>
      <w:proofErr w:type="spellEnd"/>
      <w:r w:rsidRPr="001D5499">
        <w:rPr>
          <w:rFonts w:asciiTheme="minorHAnsi" w:hAnsiTheme="minorHAnsi"/>
        </w:rPr>
        <w:t xml:space="preserve">, 1973; Maden, 1987; </w:t>
      </w:r>
      <w:proofErr w:type="spellStart"/>
      <w:r w:rsidRPr="001D5499">
        <w:rPr>
          <w:rFonts w:asciiTheme="minorHAnsi" w:hAnsiTheme="minorHAnsi"/>
        </w:rPr>
        <w:t>Reddy</w:t>
      </w:r>
      <w:proofErr w:type="spellEnd"/>
      <w:r w:rsidRPr="001D5499">
        <w:rPr>
          <w:rFonts w:asciiTheme="minorHAnsi" w:hAnsiTheme="minorHAnsi"/>
        </w:rPr>
        <w:t xml:space="preserve"> ve </w:t>
      </w:r>
      <w:proofErr w:type="spellStart"/>
      <w:r w:rsidRPr="001D5499">
        <w:rPr>
          <w:rFonts w:asciiTheme="minorHAnsi" w:hAnsiTheme="minorHAnsi"/>
        </w:rPr>
        <w:t>Kababeh</w:t>
      </w:r>
      <w:proofErr w:type="spellEnd"/>
      <w:r w:rsidRPr="001D5499">
        <w:rPr>
          <w:rFonts w:asciiTheme="minorHAnsi" w:hAnsiTheme="minorHAnsi"/>
        </w:rPr>
        <w:t>, 1983), tarla püskürtme (</w:t>
      </w:r>
      <w:proofErr w:type="spellStart"/>
      <w:r w:rsidRPr="001D5499">
        <w:rPr>
          <w:rFonts w:asciiTheme="minorHAnsi" w:hAnsiTheme="minorHAnsi"/>
        </w:rPr>
        <w:t>Gaur</w:t>
      </w:r>
      <w:proofErr w:type="spellEnd"/>
      <w:r w:rsidRPr="001D5499">
        <w:rPr>
          <w:rFonts w:asciiTheme="minorHAnsi" w:hAnsiTheme="minorHAnsi"/>
        </w:rPr>
        <w:t xml:space="preserve"> ve Singh, 1985; Kader ve </w:t>
      </w:r>
      <w:proofErr w:type="spellStart"/>
      <w:r w:rsidRPr="001D5499">
        <w:rPr>
          <w:rFonts w:asciiTheme="minorHAnsi" w:hAnsiTheme="minorHAnsi"/>
        </w:rPr>
        <w:t>arkd</w:t>
      </w:r>
      <w:proofErr w:type="spellEnd"/>
      <w:proofErr w:type="gramStart"/>
      <w:r w:rsidRPr="001D5499">
        <w:rPr>
          <w:rFonts w:asciiTheme="minorHAnsi" w:hAnsiTheme="minorHAnsi"/>
        </w:rPr>
        <w:t>.,</w:t>
      </w:r>
      <w:proofErr w:type="gramEnd"/>
      <w:r w:rsidRPr="001D5499">
        <w:rPr>
          <w:rFonts w:asciiTheme="minorHAnsi" w:hAnsiTheme="minorHAnsi"/>
        </w:rPr>
        <w:t xml:space="preserve"> 1990; Singh ve Singh, 1990) ya da her ikisi (</w:t>
      </w:r>
      <w:proofErr w:type="spellStart"/>
      <w:r w:rsidRPr="001D5499">
        <w:rPr>
          <w:rFonts w:asciiTheme="minorHAnsi" w:hAnsiTheme="minorHAnsi"/>
        </w:rPr>
        <w:t>Tripathi</w:t>
      </w:r>
      <w:proofErr w:type="spellEnd"/>
      <w:r w:rsidRPr="001D5499">
        <w:rPr>
          <w:rFonts w:asciiTheme="minorHAnsi" w:hAnsiTheme="minorHAnsi"/>
        </w:rPr>
        <w:t xml:space="preserve"> ve ark., 1987) olarak önerilen pek çok araştırma vardır.</w:t>
      </w:r>
    </w:p>
    <w:p w14:paraId="06DF5153" w14:textId="7C9F8854" w:rsidR="001D5499" w:rsidRDefault="001D5499" w:rsidP="006F43C0">
      <w:pPr>
        <w:ind w:firstLine="567"/>
        <w:rPr>
          <w:rFonts w:asciiTheme="minorHAnsi" w:hAnsiTheme="minorHAnsi"/>
        </w:rPr>
      </w:pPr>
      <w:r w:rsidRPr="001D5499">
        <w:rPr>
          <w:rFonts w:asciiTheme="minorHAnsi" w:hAnsiTheme="minorHAnsi"/>
        </w:rPr>
        <w:t xml:space="preserve">Hastalığın kimyasal mücadelesinde; </w:t>
      </w:r>
      <w:proofErr w:type="spellStart"/>
      <w:r w:rsidRPr="001D5499">
        <w:rPr>
          <w:rFonts w:asciiTheme="minorHAnsi" w:hAnsiTheme="minorHAnsi"/>
        </w:rPr>
        <w:t>thiram+benomyl</w:t>
      </w:r>
      <w:proofErr w:type="spellEnd"/>
      <w:r w:rsidRPr="001D5499">
        <w:rPr>
          <w:rFonts w:asciiTheme="minorHAnsi" w:hAnsiTheme="minorHAnsi"/>
        </w:rPr>
        <w:t xml:space="preserve"> karışımı önerilmektedir. </w:t>
      </w:r>
      <w:r w:rsidRPr="001D5499">
        <w:rPr>
          <w:rFonts w:asciiTheme="minorHAnsi" w:hAnsiTheme="minorHAnsi"/>
          <w:i/>
        </w:rPr>
        <w:t xml:space="preserve">A. </w:t>
      </w:r>
      <w:proofErr w:type="spellStart"/>
      <w:r w:rsidRPr="001D5499">
        <w:rPr>
          <w:rFonts w:asciiTheme="minorHAnsi" w:hAnsiTheme="minorHAnsi"/>
          <w:i/>
        </w:rPr>
        <w:t>rabiei</w:t>
      </w:r>
      <w:r w:rsidRPr="001D5499">
        <w:rPr>
          <w:rFonts w:asciiTheme="minorHAnsi" w:hAnsiTheme="minorHAnsi"/>
        </w:rPr>
        <w:t>'nin</w:t>
      </w:r>
      <w:proofErr w:type="spellEnd"/>
      <w:r w:rsidRPr="001D5499">
        <w:rPr>
          <w:rFonts w:asciiTheme="minorHAnsi" w:hAnsiTheme="minorHAnsi"/>
        </w:rPr>
        <w:t xml:space="preserve"> kontrolünde yeşil aksam ilaçlaması ekonomik olmayıp, uygulama zamanına ve hava koşullarına bağlı olarak etkili olabilmektedir (Maden, 1987). </w:t>
      </w:r>
      <w:proofErr w:type="spellStart"/>
      <w:r w:rsidRPr="001D5499">
        <w:rPr>
          <w:rFonts w:asciiTheme="minorHAnsi" w:hAnsiTheme="minorHAnsi"/>
        </w:rPr>
        <w:t>Morjane</w:t>
      </w:r>
      <w:proofErr w:type="spellEnd"/>
      <w:r w:rsidRPr="001D5499">
        <w:rPr>
          <w:rFonts w:asciiTheme="minorHAnsi" w:hAnsiTheme="minorHAnsi"/>
        </w:rPr>
        <w:t xml:space="preserve"> ve ark. (1993), </w:t>
      </w:r>
      <w:proofErr w:type="spellStart"/>
      <w:r w:rsidRPr="001D5499">
        <w:rPr>
          <w:rFonts w:asciiTheme="minorHAnsi" w:hAnsiTheme="minorHAnsi"/>
        </w:rPr>
        <w:t>prochloraz</w:t>
      </w:r>
      <w:proofErr w:type="spellEnd"/>
      <w:r w:rsidRPr="001D5499">
        <w:rPr>
          <w:rFonts w:asciiTheme="minorHAnsi" w:hAnsiTheme="minorHAnsi"/>
        </w:rPr>
        <w:t xml:space="preserve"> ve </w:t>
      </w:r>
      <w:proofErr w:type="spellStart"/>
      <w:r w:rsidRPr="001D5499">
        <w:rPr>
          <w:rFonts w:asciiTheme="minorHAnsi" w:hAnsiTheme="minorHAnsi"/>
        </w:rPr>
        <w:t>prochloraz+mancozeb</w:t>
      </w:r>
      <w:proofErr w:type="spellEnd"/>
      <w:r w:rsidRPr="001D5499">
        <w:rPr>
          <w:rFonts w:asciiTheme="minorHAnsi" w:hAnsiTheme="minorHAnsi"/>
        </w:rPr>
        <w:t xml:space="preserve"> karışımı 2 kez uygulandığında hastalığın kontrolünde etkili olduğu ve verimde artışa sebep olduğunu bildirmişlerdir. Ayrıca </w:t>
      </w:r>
      <w:proofErr w:type="spellStart"/>
      <w:r w:rsidRPr="001D5499">
        <w:rPr>
          <w:rFonts w:asciiTheme="minorHAnsi" w:hAnsiTheme="minorHAnsi"/>
        </w:rPr>
        <w:t>Boscalid</w:t>
      </w:r>
      <w:proofErr w:type="spellEnd"/>
      <w:r w:rsidRPr="001D5499">
        <w:rPr>
          <w:rFonts w:asciiTheme="minorHAnsi" w:hAnsiTheme="minorHAnsi"/>
        </w:rPr>
        <w:t xml:space="preserve"> ve </w:t>
      </w:r>
      <w:proofErr w:type="spellStart"/>
      <w:r w:rsidRPr="001D5499">
        <w:rPr>
          <w:rFonts w:asciiTheme="minorHAnsi" w:hAnsiTheme="minorHAnsi"/>
        </w:rPr>
        <w:t>Prothioconazole</w:t>
      </w:r>
      <w:proofErr w:type="spellEnd"/>
      <w:r w:rsidRPr="001D5499">
        <w:rPr>
          <w:rFonts w:asciiTheme="minorHAnsi" w:hAnsiTheme="minorHAnsi"/>
        </w:rPr>
        <w:t xml:space="preserve"> uygulaması </w:t>
      </w:r>
      <w:proofErr w:type="spellStart"/>
      <w:r w:rsidRPr="001D5499">
        <w:rPr>
          <w:rFonts w:asciiTheme="minorHAnsi" w:hAnsiTheme="minorHAnsi"/>
        </w:rPr>
        <w:t>antraknoz</w:t>
      </w:r>
      <w:proofErr w:type="spellEnd"/>
      <w:r w:rsidRPr="001D5499">
        <w:rPr>
          <w:rFonts w:asciiTheme="minorHAnsi" w:hAnsiTheme="minorHAnsi"/>
        </w:rPr>
        <w:t xml:space="preserve"> hastalığının şiddetini azaltmakta ve üründe artışa neden olmaktadır (Wise ve ark</w:t>
      </w:r>
      <w:proofErr w:type="gramStart"/>
      <w:r w:rsidRPr="001D5499">
        <w:rPr>
          <w:rFonts w:asciiTheme="minorHAnsi" w:hAnsiTheme="minorHAnsi"/>
        </w:rPr>
        <w:t>.,</w:t>
      </w:r>
      <w:proofErr w:type="gramEnd"/>
      <w:r w:rsidRPr="001D5499">
        <w:rPr>
          <w:rFonts w:asciiTheme="minorHAnsi" w:hAnsiTheme="minorHAnsi"/>
        </w:rPr>
        <w:t xml:space="preserve"> 2006). </w:t>
      </w:r>
    </w:p>
    <w:p w14:paraId="0F3DF8BA" w14:textId="77777777" w:rsidR="006F43C0" w:rsidRPr="001D5499" w:rsidRDefault="006F43C0" w:rsidP="006F43C0">
      <w:pPr>
        <w:ind w:firstLine="567"/>
        <w:rPr>
          <w:rFonts w:asciiTheme="minorHAnsi" w:eastAsia="Times New Roman" w:hAnsiTheme="minorHAnsi" w:cstheme="minorHAnsi"/>
        </w:rPr>
      </w:pPr>
    </w:p>
    <w:p w14:paraId="403F804B" w14:textId="77777777" w:rsidR="001D5499" w:rsidRPr="004C3DB1" w:rsidRDefault="001D5499" w:rsidP="001D5499">
      <w:pPr>
        <w:pStyle w:val="ListeParagraf"/>
        <w:spacing w:before="120" w:after="120"/>
        <w:ind w:left="391" w:firstLine="318"/>
        <w:rPr>
          <w:rFonts w:asciiTheme="minorHAnsi" w:hAnsiTheme="minorHAnsi"/>
        </w:rPr>
      </w:pPr>
      <w:r w:rsidRPr="00667493">
        <w:rPr>
          <w:rFonts w:eastAsia="LiberationSans"/>
          <w:noProof/>
        </w:rPr>
        <w:drawing>
          <wp:inline distT="0" distB="0" distL="0" distR="0" wp14:anchorId="0DC41C74" wp14:editId="3784564C">
            <wp:extent cx="2600325" cy="19443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1905" cy="1945501"/>
                    </a:xfrm>
                    <a:prstGeom prst="rect">
                      <a:avLst/>
                    </a:prstGeom>
                    <a:noFill/>
                    <a:ln>
                      <a:noFill/>
                    </a:ln>
                  </pic:spPr>
                </pic:pic>
              </a:graphicData>
            </a:graphic>
          </wp:inline>
        </w:drawing>
      </w:r>
      <w:r>
        <w:rPr>
          <w:rFonts w:asciiTheme="minorHAnsi" w:hAnsiTheme="minorHAnsi"/>
        </w:rPr>
        <w:t xml:space="preserve"> </w:t>
      </w:r>
      <w:r w:rsidRPr="00667493">
        <w:rPr>
          <w:rFonts w:eastAsia="LiberationSans"/>
          <w:noProof/>
        </w:rPr>
        <w:drawing>
          <wp:inline distT="0" distB="0" distL="0" distR="0" wp14:anchorId="6AEF7860" wp14:editId="7FE9E1BF">
            <wp:extent cx="2599898" cy="194400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9898" cy="1944000"/>
                    </a:xfrm>
                    <a:prstGeom prst="rect">
                      <a:avLst/>
                    </a:prstGeom>
                    <a:noFill/>
                    <a:ln>
                      <a:noFill/>
                    </a:ln>
                  </pic:spPr>
                </pic:pic>
              </a:graphicData>
            </a:graphic>
          </wp:inline>
        </w:drawing>
      </w:r>
    </w:p>
    <w:p w14:paraId="5F299E5A" w14:textId="77777777" w:rsidR="001D5499" w:rsidRPr="004C3DB1" w:rsidRDefault="001D5499" w:rsidP="001D5499">
      <w:pPr>
        <w:pStyle w:val="ListeParagraf"/>
        <w:spacing w:before="120" w:after="120"/>
        <w:ind w:left="391" w:firstLine="0"/>
        <w:rPr>
          <w:rFonts w:asciiTheme="minorHAnsi" w:hAnsiTheme="minorHAnsi"/>
        </w:rPr>
      </w:pPr>
      <w:r w:rsidRPr="004C3DB1">
        <w:rPr>
          <w:rFonts w:asciiTheme="minorHAnsi" w:hAnsiTheme="minorHAnsi"/>
        </w:rPr>
        <w:t xml:space="preserve">   </w:t>
      </w:r>
    </w:p>
    <w:p w14:paraId="5AACCC1E" w14:textId="690B7C93" w:rsidR="001D5499" w:rsidRDefault="001D5499" w:rsidP="006F43C0">
      <w:pPr>
        <w:jc w:val="center"/>
        <w:rPr>
          <w:rFonts w:asciiTheme="minorHAnsi" w:hAnsiTheme="minorHAnsi" w:cstheme="minorHAnsi"/>
          <w:b/>
          <w:sz w:val="20"/>
          <w:szCs w:val="20"/>
        </w:rPr>
      </w:pPr>
      <w:r w:rsidRPr="00FB7AD5">
        <w:rPr>
          <w:rFonts w:asciiTheme="minorHAnsi" w:hAnsiTheme="minorHAnsi" w:cstheme="minorHAnsi"/>
          <w:b/>
          <w:sz w:val="20"/>
          <w:szCs w:val="20"/>
        </w:rPr>
        <w:t xml:space="preserve">Şekil 1. </w:t>
      </w:r>
      <w:r w:rsidRPr="00FB7AD5">
        <w:rPr>
          <w:rFonts w:asciiTheme="minorHAnsi" w:hAnsiTheme="minorHAnsi" w:cstheme="minorHAnsi"/>
          <w:bCs/>
          <w:i/>
          <w:iCs/>
          <w:sz w:val="20"/>
          <w:szCs w:val="20"/>
        </w:rPr>
        <w:t xml:space="preserve">A. </w:t>
      </w:r>
      <w:proofErr w:type="spellStart"/>
      <w:r w:rsidRPr="00FB7AD5">
        <w:rPr>
          <w:rFonts w:asciiTheme="minorHAnsi" w:hAnsiTheme="minorHAnsi" w:cstheme="minorHAnsi"/>
          <w:bCs/>
          <w:i/>
          <w:iCs/>
          <w:sz w:val="20"/>
          <w:szCs w:val="20"/>
        </w:rPr>
        <w:t>rabiei</w:t>
      </w:r>
      <w:r w:rsidRPr="00FB7AD5">
        <w:rPr>
          <w:rFonts w:asciiTheme="minorHAnsi" w:hAnsiTheme="minorHAnsi" w:cstheme="minorHAnsi"/>
          <w:bCs/>
          <w:sz w:val="20"/>
          <w:szCs w:val="20"/>
        </w:rPr>
        <w:t>’nin</w:t>
      </w:r>
      <w:proofErr w:type="spellEnd"/>
      <w:r w:rsidRPr="00FB7AD5">
        <w:rPr>
          <w:rFonts w:asciiTheme="minorHAnsi" w:hAnsiTheme="minorHAnsi" w:cstheme="minorHAnsi"/>
          <w:bCs/>
          <w:sz w:val="20"/>
          <w:szCs w:val="20"/>
        </w:rPr>
        <w:t xml:space="preserve"> nohut bitkisinin yaprakları ile gövde ve yan dallarda oluşturduğu karakteristik hastalık belirtileri</w:t>
      </w:r>
      <w:r w:rsidRPr="00FB7AD5">
        <w:rPr>
          <w:rFonts w:asciiTheme="minorHAnsi" w:hAnsiTheme="minorHAnsi" w:cstheme="minorHAnsi"/>
          <w:b/>
          <w:sz w:val="20"/>
          <w:szCs w:val="20"/>
        </w:rPr>
        <w:t xml:space="preserve"> </w:t>
      </w:r>
    </w:p>
    <w:p w14:paraId="78B6FA0D" w14:textId="77777777" w:rsidR="006F43C0" w:rsidRPr="00FB7AD5" w:rsidRDefault="006F43C0" w:rsidP="006F43C0">
      <w:pPr>
        <w:jc w:val="center"/>
        <w:rPr>
          <w:rFonts w:asciiTheme="minorHAnsi" w:hAnsiTheme="minorHAnsi" w:cstheme="minorHAnsi"/>
          <w:b/>
          <w:sz w:val="20"/>
          <w:szCs w:val="20"/>
        </w:rPr>
      </w:pPr>
    </w:p>
    <w:p w14:paraId="321F8A8B" w14:textId="1069D52A" w:rsidR="001D5499" w:rsidRDefault="001D5499" w:rsidP="006F43C0">
      <w:pPr>
        <w:ind w:firstLine="567"/>
        <w:rPr>
          <w:rFonts w:asciiTheme="minorHAnsi" w:hAnsiTheme="minorHAnsi"/>
        </w:rPr>
      </w:pPr>
      <w:r w:rsidRPr="004C3DB1">
        <w:rPr>
          <w:rFonts w:asciiTheme="minorHAnsi" w:hAnsiTheme="minorHAnsi"/>
        </w:rPr>
        <w:t xml:space="preserve">Hastalık öncelikle küçük alanlarda başlayıp ve uygun şartlar altında hızla yayılmaktadır. Hastalık epidemisinde çevresel faktörler sıcaklık, yağmur ve rüzgâr en önemli faktörlerdir. Hastalık ve epidemilerinin gelişiminde yağmur kritik faktördür. </w:t>
      </w:r>
      <w:r w:rsidRPr="00A26B29">
        <w:rPr>
          <w:rFonts w:asciiTheme="minorHAnsi" w:hAnsiTheme="minorHAnsi"/>
          <w:i/>
        </w:rPr>
        <w:t xml:space="preserve">A. </w:t>
      </w:r>
      <w:proofErr w:type="spellStart"/>
      <w:r w:rsidRPr="00A26B29">
        <w:rPr>
          <w:rFonts w:asciiTheme="minorHAnsi" w:hAnsiTheme="minorHAnsi"/>
          <w:i/>
        </w:rPr>
        <w:t>rabiei</w:t>
      </w:r>
      <w:proofErr w:type="spellEnd"/>
      <w:r w:rsidRPr="004C3DB1">
        <w:rPr>
          <w:rFonts w:asciiTheme="minorHAnsi" w:hAnsiTheme="minorHAnsi"/>
        </w:rPr>
        <w:t xml:space="preserve"> sporun</w:t>
      </w:r>
      <w:r>
        <w:rPr>
          <w:rFonts w:asciiTheme="minorHAnsi" w:hAnsiTheme="minorHAnsi"/>
        </w:rPr>
        <w:t>un çimlenme sıcaklığı 20</w:t>
      </w:r>
      <w:r w:rsidR="00FB7AD5">
        <w:rPr>
          <w:rFonts w:asciiTheme="minorHAnsi" w:hAnsiTheme="minorHAnsi" w:cstheme="minorHAnsi"/>
        </w:rPr>
        <w:t>°</w:t>
      </w:r>
      <w:r>
        <w:rPr>
          <w:rFonts w:asciiTheme="minorHAnsi" w:hAnsiTheme="minorHAnsi"/>
        </w:rPr>
        <w:t>C’</w:t>
      </w:r>
      <w:r w:rsidRPr="004C3DB1">
        <w:rPr>
          <w:rFonts w:asciiTheme="minorHAnsi" w:hAnsiTheme="minorHAnsi"/>
        </w:rPr>
        <w:t>dir (</w:t>
      </w:r>
      <w:proofErr w:type="spellStart"/>
      <w:r w:rsidRPr="004C3DB1">
        <w:rPr>
          <w:rFonts w:asciiTheme="minorHAnsi" w:hAnsiTheme="minorHAnsi"/>
        </w:rPr>
        <w:t>Trapedo</w:t>
      </w:r>
      <w:proofErr w:type="spellEnd"/>
      <w:r w:rsidRPr="004C3DB1">
        <w:rPr>
          <w:rFonts w:asciiTheme="minorHAnsi" w:hAnsiTheme="minorHAnsi"/>
        </w:rPr>
        <w:t xml:space="preserve">- </w:t>
      </w:r>
      <w:proofErr w:type="spellStart"/>
      <w:r w:rsidRPr="004C3DB1">
        <w:rPr>
          <w:rFonts w:asciiTheme="minorHAnsi" w:hAnsiTheme="minorHAnsi"/>
        </w:rPr>
        <w:t>Casas</w:t>
      </w:r>
      <w:proofErr w:type="spellEnd"/>
      <w:r w:rsidRPr="004C3DB1">
        <w:rPr>
          <w:rFonts w:asciiTheme="minorHAnsi" w:hAnsiTheme="minorHAnsi"/>
        </w:rPr>
        <w:t xml:space="preserve"> ve </w:t>
      </w:r>
      <w:proofErr w:type="spellStart"/>
      <w:r w:rsidRPr="004C3DB1">
        <w:rPr>
          <w:rFonts w:asciiTheme="minorHAnsi" w:hAnsiTheme="minorHAnsi"/>
        </w:rPr>
        <w:t>Kaiser</w:t>
      </w:r>
      <w:proofErr w:type="spellEnd"/>
      <w:r w:rsidRPr="004C3DB1">
        <w:rPr>
          <w:rFonts w:asciiTheme="minorHAnsi" w:hAnsiTheme="minorHAnsi"/>
        </w:rPr>
        <w:t>, 1992). Yaprak ıslaklık süresi arttıkça hastalığın şiddeti de artmaktadır (</w:t>
      </w:r>
      <w:proofErr w:type="spellStart"/>
      <w:r w:rsidRPr="004C3DB1">
        <w:rPr>
          <w:rFonts w:asciiTheme="minorHAnsi" w:hAnsiTheme="minorHAnsi"/>
        </w:rPr>
        <w:t>Gamliel-Atinsky</w:t>
      </w:r>
      <w:proofErr w:type="spellEnd"/>
      <w:r w:rsidRPr="004C3DB1">
        <w:rPr>
          <w:rFonts w:asciiTheme="minorHAnsi" w:hAnsiTheme="minorHAnsi"/>
        </w:rPr>
        <w:t xml:space="preserve"> v</w:t>
      </w:r>
      <w:r>
        <w:rPr>
          <w:rFonts w:asciiTheme="minorHAnsi" w:hAnsiTheme="minorHAnsi"/>
        </w:rPr>
        <w:t>e ark</w:t>
      </w:r>
      <w:proofErr w:type="gramStart"/>
      <w:r w:rsidRPr="004C3DB1">
        <w:rPr>
          <w:rFonts w:asciiTheme="minorHAnsi" w:hAnsiTheme="minorHAnsi"/>
        </w:rPr>
        <w:t>.,</w:t>
      </w:r>
      <w:proofErr w:type="gramEnd"/>
      <w:r w:rsidRPr="004C3DB1">
        <w:rPr>
          <w:rFonts w:asciiTheme="minorHAnsi" w:hAnsiTheme="minorHAnsi"/>
        </w:rPr>
        <w:t xml:space="preserve"> 2005; </w:t>
      </w:r>
      <w:proofErr w:type="spellStart"/>
      <w:r w:rsidRPr="004C3DB1">
        <w:rPr>
          <w:rFonts w:asciiTheme="minorHAnsi" w:hAnsiTheme="minorHAnsi"/>
        </w:rPr>
        <w:t>Trapero-Casas</w:t>
      </w:r>
      <w:proofErr w:type="spellEnd"/>
      <w:r w:rsidRPr="004C3DB1">
        <w:rPr>
          <w:rFonts w:asciiTheme="minorHAnsi" w:hAnsiTheme="minorHAnsi"/>
        </w:rPr>
        <w:t xml:space="preserve"> ve </w:t>
      </w:r>
      <w:proofErr w:type="spellStart"/>
      <w:r w:rsidRPr="004C3DB1">
        <w:rPr>
          <w:rFonts w:asciiTheme="minorHAnsi" w:hAnsiTheme="minorHAnsi"/>
        </w:rPr>
        <w:t>Kaiser</w:t>
      </w:r>
      <w:proofErr w:type="spellEnd"/>
      <w:r w:rsidRPr="004C3DB1">
        <w:rPr>
          <w:rFonts w:asciiTheme="minorHAnsi" w:hAnsiTheme="minorHAnsi"/>
        </w:rPr>
        <w:t>, 1992).</w:t>
      </w:r>
      <w:r>
        <w:rPr>
          <w:rFonts w:asciiTheme="minorHAnsi" w:hAnsiTheme="minorHAnsi"/>
        </w:rPr>
        <w:t xml:space="preserve"> </w:t>
      </w:r>
      <w:r w:rsidRPr="004C3DB1">
        <w:rPr>
          <w:rFonts w:asciiTheme="minorHAnsi" w:hAnsiTheme="minorHAnsi"/>
        </w:rPr>
        <w:t xml:space="preserve">En iyi gelişme gösterdiği </w:t>
      </w:r>
      <w:proofErr w:type="spellStart"/>
      <w:r w:rsidRPr="004C3DB1">
        <w:rPr>
          <w:rFonts w:asciiTheme="minorHAnsi" w:hAnsiTheme="minorHAnsi"/>
        </w:rPr>
        <w:t>pH</w:t>
      </w:r>
      <w:proofErr w:type="spellEnd"/>
      <w:r w:rsidRPr="004C3DB1">
        <w:rPr>
          <w:rFonts w:asciiTheme="minorHAnsi" w:hAnsiTheme="minorHAnsi"/>
        </w:rPr>
        <w:t xml:space="preserve"> </w:t>
      </w:r>
      <w:proofErr w:type="gramStart"/>
      <w:r w:rsidRPr="004C3DB1">
        <w:rPr>
          <w:rFonts w:asciiTheme="minorHAnsi" w:hAnsiTheme="minorHAnsi"/>
        </w:rPr>
        <w:t>aralığı</w:t>
      </w:r>
      <w:proofErr w:type="gramEnd"/>
      <w:r w:rsidRPr="004C3DB1">
        <w:rPr>
          <w:rFonts w:asciiTheme="minorHAnsi" w:hAnsiTheme="minorHAnsi"/>
        </w:rPr>
        <w:t xml:space="preserve"> 5-7 arasındadır.</w:t>
      </w:r>
    </w:p>
    <w:p w14:paraId="52B8EB31" w14:textId="66646DDE" w:rsidR="001D5499" w:rsidRDefault="001D5499" w:rsidP="0023757D">
      <w:pPr>
        <w:ind w:firstLine="567"/>
        <w:rPr>
          <w:rFonts w:asciiTheme="minorHAnsi" w:hAnsiTheme="minorHAnsi"/>
        </w:rPr>
      </w:pPr>
      <w:r w:rsidRPr="004C3DB1">
        <w:rPr>
          <w:rFonts w:asciiTheme="minorHAnsi" w:hAnsiTheme="minorHAnsi"/>
        </w:rPr>
        <w:t xml:space="preserve">Bu çalışma </w:t>
      </w:r>
      <w:proofErr w:type="gramStart"/>
      <w:r w:rsidRPr="004C3DB1">
        <w:rPr>
          <w:rFonts w:asciiTheme="minorHAnsi" w:hAnsiTheme="minorHAnsi"/>
        </w:rPr>
        <w:t>ile;</w:t>
      </w:r>
      <w:proofErr w:type="gramEnd"/>
      <w:r w:rsidRPr="004C3DB1">
        <w:rPr>
          <w:rFonts w:asciiTheme="minorHAnsi" w:hAnsiTheme="minorHAnsi"/>
        </w:rPr>
        <w:t xml:space="preserve"> </w:t>
      </w:r>
      <w:r w:rsidRPr="00401015">
        <w:rPr>
          <w:rFonts w:asciiTheme="minorHAnsi" w:hAnsiTheme="minorHAnsi"/>
          <w:i/>
        </w:rPr>
        <w:t xml:space="preserve">in </w:t>
      </w:r>
      <w:proofErr w:type="spellStart"/>
      <w:r w:rsidRPr="00401015">
        <w:rPr>
          <w:rFonts w:asciiTheme="minorHAnsi" w:hAnsiTheme="minorHAnsi"/>
          <w:i/>
        </w:rPr>
        <w:t>vitro</w:t>
      </w:r>
      <w:proofErr w:type="spellEnd"/>
      <w:r w:rsidRPr="004C3DB1">
        <w:rPr>
          <w:rFonts w:asciiTheme="minorHAnsi" w:hAnsiTheme="minorHAnsi"/>
        </w:rPr>
        <w:t xml:space="preserve"> koşullarda </w:t>
      </w:r>
      <w:r w:rsidRPr="004C3DB1">
        <w:rPr>
          <w:rFonts w:asciiTheme="minorHAnsi" w:hAnsiTheme="minorHAnsi"/>
          <w:i/>
        </w:rPr>
        <w:t xml:space="preserve">A. </w:t>
      </w:r>
      <w:proofErr w:type="spellStart"/>
      <w:r w:rsidRPr="004C3DB1">
        <w:rPr>
          <w:rFonts w:asciiTheme="minorHAnsi" w:hAnsiTheme="minorHAnsi"/>
          <w:i/>
        </w:rPr>
        <w:t>rabiei</w:t>
      </w:r>
      <w:proofErr w:type="spellEnd"/>
      <w:r w:rsidRPr="004C3DB1">
        <w:rPr>
          <w:rFonts w:asciiTheme="minorHAnsi" w:hAnsiTheme="minorHAnsi"/>
        </w:rPr>
        <w:t xml:space="preserve"> hastalık etmeninin en iyi geliştiği </w:t>
      </w:r>
      <w:proofErr w:type="spellStart"/>
      <w:r w:rsidRPr="004C3DB1">
        <w:rPr>
          <w:rFonts w:asciiTheme="minorHAnsi" w:hAnsiTheme="minorHAnsi"/>
        </w:rPr>
        <w:t>pH</w:t>
      </w:r>
      <w:proofErr w:type="spellEnd"/>
      <w:r w:rsidRPr="004C3DB1">
        <w:rPr>
          <w:rFonts w:asciiTheme="minorHAnsi" w:hAnsiTheme="minorHAnsi"/>
        </w:rPr>
        <w:t xml:space="preserve"> aralığı saptanmıştır.</w:t>
      </w:r>
    </w:p>
    <w:p w14:paraId="35D7CBB8" w14:textId="362567BE" w:rsidR="006F43C0" w:rsidRDefault="006F43C0" w:rsidP="0023757D">
      <w:pPr>
        <w:ind w:firstLine="567"/>
        <w:rPr>
          <w:rFonts w:asciiTheme="minorHAnsi" w:hAnsiTheme="minorHAnsi"/>
        </w:rPr>
      </w:pPr>
    </w:p>
    <w:p w14:paraId="5409BC4A" w14:textId="77777777" w:rsidR="006F43C0" w:rsidRPr="0023757D" w:rsidRDefault="006F43C0" w:rsidP="0023757D">
      <w:pPr>
        <w:ind w:firstLine="567"/>
        <w:rPr>
          <w:rStyle w:val="tlid-translation"/>
          <w:rFonts w:asciiTheme="minorHAnsi" w:hAnsiTheme="minorHAnsi"/>
        </w:rPr>
      </w:pPr>
    </w:p>
    <w:p w14:paraId="65AD4CE5" w14:textId="1B7338B3" w:rsidR="000849A0" w:rsidRDefault="00B8288A" w:rsidP="009670E1">
      <w:pPr>
        <w:pStyle w:val="Balk2"/>
        <w:spacing w:after="240"/>
        <w:rPr>
          <w:rFonts w:asciiTheme="minorHAnsi" w:hAnsiTheme="minorHAnsi" w:cstheme="minorHAnsi"/>
          <w:sz w:val="24"/>
          <w:szCs w:val="24"/>
        </w:rPr>
      </w:pPr>
      <w:r>
        <w:rPr>
          <w:rFonts w:asciiTheme="minorHAnsi" w:hAnsiTheme="minorHAnsi" w:cstheme="minorHAnsi"/>
        </w:rPr>
        <w:tab/>
      </w:r>
      <w:r w:rsidR="00170CD5" w:rsidRPr="0099790B">
        <w:rPr>
          <w:rFonts w:asciiTheme="minorHAnsi" w:hAnsiTheme="minorHAnsi" w:cstheme="minorHAnsi"/>
        </w:rPr>
        <w:t>2</w:t>
      </w:r>
      <w:r w:rsidR="000849A0" w:rsidRPr="0099790B">
        <w:rPr>
          <w:rFonts w:asciiTheme="minorHAnsi" w:hAnsiTheme="minorHAnsi" w:cstheme="minorHAnsi"/>
          <w:sz w:val="24"/>
          <w:szCs w:val="24"/>
        </w:rPr>
        <w:t xml:space="preserve">. </w:t>
      </w:r>
      <w:proofErr w:type="spellStart"/>
      <w:r w:rsidR="00D64627" w:rsidRPr="00D64627">
        <w:rPr>
          <w:rFonts w:asciiTheme="minorHAnsi" w:hAnsiTheme="minorHAnsi" w:cstheme="minorHAnsi"/>
          <w:sz w:val="24"/>
          <w:szCs w:val="24"/>
        </w:rPr>
        <w:t>Material</w:t>
      </w:r>
      <w:proofErr w:type="spellEnd"/>
      <w:r w:rsidR="00D64627" w:rsidRPr="00D64627">
        <w:rPr>
          <w:rFonts w:asciiTheme="minorHAnsi" w:hAnsiTheme="minorHAnsi" w:cstheme="minorHAnsi"/>
          <w:sz w:val="24"/>
          <w:szCs w:val="24"/>
        </w:rPr>
        <w:t xml:space="preserve"> </w:t>
      </w:r>
      <w:proofErr w:type="spellStart"/>
      <w:r w:rsidR="00D64627" w:rsidRPr="00D64627">
        <w:rPr>
          <w:rFonts w:asciiTheme="minorHAnsi" w:hAnsiTheme="minorHAnsi" w:cstheme="minorHAnsi"/>
          <w:sz w:val="24"/>
          <w:szCs w:val="24"/>
        </w:rPr>
        <w:t>and</w:t>
      </w:r>
      <w:proofErr w:type="spellEnd"/>
      <w:r w:rsidR="00D64627" w:rsidRPr="00D64627">
        <w:rPr>
          <w:rFonts w:asciiTheme="minorHAnsi" w:hAnsiTheme="minorHAnsi" w:cstheme="minorHAnsi"/>
          <w:sz w:val="24"/>
          <w:szCs w:val="24"/>
        </w:rPr>
        <w:t xml:space="preserve"> </w:t>
      </w:r>
      <w:proofErr w:type="spellStart"/>
      <w:r w:rsidR="00D64627" w:rsidRPr="00D64627">
        <w:rPr>
          <w:rFonts w:asciiTheme="minorHAnsi" w:hAnsiTheme="minorHAnsi" w:cstheme="minorHAnsi"/>
          <w:sz w:val="24"/>
          <w:szCs w:val="24"/>
        </w:rPr>
        <w:t>Method</w:t>
      </w:r>
      <w:proofErr w:type="spellEnd"/>
    </w:p>
    <w:p w14:paraId="1D9AB6F9" w14:textId="77777777" w:rsidR="00BA2868" w:rsidRDefault="00BA2868" w:rsidP="00F24F39">
      <w:pPr>
        <w:ind w:firstLine="567"/>
        <w:rPr>
          <w:rFonts w:asciiTheme="minorHAnsi" w:hAnsiTheme="minorHAnsi" w:cs="Times New Roman"/>
          <w:bCs/>
        </w:rPr>
      </w:pPr>
      <w:r w:rsidRPr="00F24F39">
        <w:rPr>
          <w:rFonts w:asciiTheme="minorHAnsi" w:hAnsiTheme="minorHAnsi"/>
        </w:rPr>
        <w:t>Çalışmada</w:t>
      </w:r>
      <w:r>
        <w:rPr>
          <w:rFonts w:asciiTheme="minorHAnsi" w:hAnsiTheme="minorHAnsi" w:cs="Times New Roman"/>
          <w:bCs/>
        </w:rPr>
        <w:t xml:space="preserve"> kullanılan </w:t>
      </w:r>
      <w:proofErr w:type="spellStart"/>
      <w:r>
        <w:rPr>
          <w:rFonts w:asciiTheme="minorHAnsi" w:hAnsiTheme="minorHAnsi" w:cs="Times New Roman"/>
          <w:bCs/>
        </w:rPr>
        <w:t>f</w:t>
      </w:r>
      <w:r w:rsidRPr="004C3DB1">
        <w:rPr>
          <w:rFonts w:asciiTheme="minorHAnsi" w:hAnsiTheme="minorHAnsi" w:cs="Times New Roman"/>
          <w:bCs/>
        </w:rPr>
        <w:t>ungal</w:t>
      </w:r>
      <w:proofErr w:type="spellEnd"/>
      <w:r w:rsidRPr="004C3DB1">
        <w:rPr>
          <w:rFonts w:asciiTheme="minorHAnsi" w:hAnsiTheme="minorHAnsi" w:cs="Times New Roman"/>
          <w:bCs/>
        </w:rPr>
        <w:t xml:space="preserve"> </w:t>
      </w:r>
      <w:proofErr w:type="spellStart"/>
      <w:r w:rsidRPr="004C3DB1">
        <w:rPr>
          <w:rFonts w:asciiTheme="minorHAnsi" w:hAnsiTheme="minorHAnsi" w:cs="Times New Roman"/>
          <w:bCs/>
        </w:rPr>
        <w:t>izolatlar</w:t>
      </w:r>
      <w:proofErr w:type="spellEnd"/>
      <w:r w:rsidRPr="004C3DB1">
        <w:rPr>
          <w:rFonts w:asciiTheme="minorHAnsi" w:hAnsiTheme="minorHAnsi" w:cs="Times New Roman"/>
          <w:bCs/>
        </w:rPr>
        <w:t xml:space="preserve"> </w:t>
      </w:r>
      <w:r w:rsidRPr="004C3DB1">
        <w:rPr>
          <w:rFonts w:asciiTheme="minorHAnsi" w:hAnsiTheme="minorHAnsi" w:cs="Times New Roman"/>
        </w:rPr>
        <w:t xml:space="preserve">Yozgat ili ve ilçelerinden (Merkez, Sorgun, Sarıkaya, Boğazlayan ve Yerköy) nohut </w:t>
      </w:r>
      <w:r>
        <w:rPr>
          <w:rFonts w:asciiTheme="minorHAnsi" w:hAnsiTheme="minorHAnsi" w:cs="Times New Roman"/>
        </w:rPr>
        <w:t>ü</w:t>
      </w:r>
      <w:r w:rsidRPr="004C3DB1">
        <w:rPr>
          <w:rFonts w:asciiTheme="minorHAnsi" w:hAnsiTheme="minorHAnsi" w:cs="Times New Roman"/>
        </w:rPr>
        <w:t xml:space="preserve">retimi yapılan alanlardan </w:t>
      </w:r>
      <w:r>
        <w:rPr>
          <w:rFonts w:asciiTheme="minorHAnsi" w:hAnsiTheme="minorHAnsi" w:cs="Times New Roman"/>
        </w:rPr>
        <w:t>elde edilmiştir</w:t>
      </w:r>
      <w:r w:rsidRPr="004C3DB1">
        <w:rPr>
          <w:rFonts w:asciiTheme="minorHAnsi" w:hAnsiTheme="minorHAnsi" w:cs="Times New Roman"/>
        </w:rPr>
        <w:t xml:space="preserve">. </w:t>
      </w:r>
      <w:r>
        <w:rPr>
          <w:rFonts w:asciiTheme="minorHAnsi" w:hAnsiTheme="minorHAnsi" w:cs="Times New Roman"/>
        </w:rPr>
        <w:t xml:space="preserve">Çalışma kapsamında Bitki Koruma </w:t>
      </w:r>
      <w:r w:rsidRPr="004C3DB1">
        <w:rPr>
          <w:rFonts w:asciiTheme="minorHAnsi" w:hAnsiTheme="minorHAnsi" w:cs="Times New Roman"/>
          <w:bCs/>
        </w:rPr>
        <w:t>Bölümü stok kültür</w:t>
      </w:r>
      <w:r>
        <w:rPr>
          <w:rFonts w:asciiTheme="minorHAnsi" w:hAnsiTheme="minorHAnsi" w:cs="Times New Roman"/>
          <w:bCs/>
        </w:rPr>
        <w:t xml:space="preserve">lerinden </w:t>
      </w:r>
      <w:r w:rsidRPr="004C3DB1">
        <w:rPr>
          <w:rFonts w:asciiTheme="minorHAnsi" w:hAnsiTheme="minorHAnsi" w:cs="Times New Roman"/>
          <w:bCs/>
        </w:rPr>
        <w:t xml:space="preserve"> tek spordan geliş</w:t>
      </w:r>
      <w:r>
        <w:rPr>
          <w:rFonts w:asciiTheme="minorHAnsi" w:hAnsiTheme="minorHAnsi" w:cs="Times New Roman"/>
          <w:bCs/>
        </w:rPr>
        <w:t>tirilen</w:t>
      </w:r>
      <w:r w:rsidRPr="004C3DB1">
        <w:rPr>
          <w:rFonts w:asciiTheme="minorHAnsi" w:hAnsiTheme="minorHAnsi" w:cs="Times New Roman"/>
          <w:bCs/>
        </w:rPr>
        <w:t xml:space="preserve"> </w:t>
      </w:r>
      <w:proofErr w:type="spellStart"/>
      <w:r w:rsidRPr="004C3DB1">
        <w:rPr>
          <w:rFonts w:asciiTheme="minorHAnsi" w:hAnsiTheme="minorHAnsi" w:cs="Times New Roman"/>
          <w:bCs/>
          <w:i/>
          <w:iCs/>
        </w:rPr>
        <w:t>Ascochyta</w:t>
      </w:r>
      <w:proofErr w:type="spellEnd"/>
      <w:r w:rsidRPr="004C3DB1">
        <w:rPr>
          <w:rFonts w:asciiTheme="minorHAnsi" w:hAnsiTheme="minorHAnsi" w:cs="Times New Roman"/>
          <w:bCs/>
          <w:i/>
          <w:iCs/>
        </w:rPr>
        <w:t xml:space="preserve"> </w:t>
      </w:r>
      <w:proofErr w:type="spellStart"/>
      <w:r w:rsidRPr="004C3DB1">
        <w:rPr>
          <w:rFonts w:asciiTheme="minorHAnsi" w:hAnsiTheme="minorHAnsi" w:cs="Times New Roman"/>
          <w:bCs/>
          <w:i/>
          <w:iCs/>
        </w:rPr>
        <w:t>rabiei</w:t>
      </w:r>
      <w:proofErr w:type="spellEnd"/>
      <w:r w:rsidRPr="004C3DB1">
        <w:rPr>
          <w:rFonts w:asciiTheme="minorHAnsi" w:hAnsiTheme="minorHAnsi" w:cs="Times New Roman"/>
          <w:bCs/>
        </w:rPr>
        <w:t xml:space="preserve"> etmeninden dokuz </w:t>
      </w:r>
      <w:proofErr w:type="spellStart"/>
      <w:r>
        <w:rPr>
          <w:rFonts w:asciiTheme="minorHAnsi" w:hAnsiTheme="minorHAnsi" w:cs="Times New Roman"/>
          <w:bCs/>
        </w:rPr>
        <w:t>izolat</w:t>
      </w:r>
      <w:proofErr w:type="spellEnd"/>
      <w:r w:rsidRPr="004C3DB1">
        <w:rPr>
          <w:rFonts w:asciiTheme="minorHAnsi" w:hAnsiTheme="minorHAnsi" w:cs="Times New Roman"/>
          <w:bCs/>
        </w:rPr>
        <w:t xml:space="preserve"> (</w:t>
      </w:r>
      <w:proofErr w:type="gramStart"/>
      <w:r w:rsidRPr="004C3DB1">
        <w:rPr>
          <w:rFonts w:asciiTheme="minorHAnsi" w:hAnsiTheme="minorHAnsi" w:cs="Times New Roman"/>
          <w:bCs/>
        </w:rPr>
        <w:t>1 ,3</w:t>
      </w:r>
      <w:proofErr w:type="gramEnd"/>
      <w:r w:rsidRPr="004C3DB1">
        <w:rPr>
          <w:rFonts w:asciiTheme="minorHAnsi" w:hAnsiTheme="minorHAnsi" w:cs="Times New Roman"/>
          <w:bCs/>
        </w:rPr>
        <w:t xml:space="preserve"> ,8, 9, 10, 43, 44, 77, 78) kullanılmıştır.</w:t>
      </w:r>
    </w:p>
    <w:p w14:paraId="536A1F89" w14:textId="77777777" w:rsidR="00BA2868" w:rsidRPr="004C3DB1" w:rsidRDefault="00BA2868" w:rsidP="00F24F39">
      <w:pPr>
        <w:ind w:firstLine="567"/>
        <w:rPr>
          <w:rFonts w:asciiTheme="minorHAnsi" w:hAnsiTheme="minorHAnsi" w:cs="Times New Roman"/>
          <w:bCs/>
        </w:rPr>
      </w:pPr>
      <w:proofErr w:type="spellStart"/>
      <w:r w:rsidRPr="004C3DB1">
        <w:rPr>
          <w:rFonts w:asciiTheme="minorHAnsi" w:hAnsiTheme="minorHAnsi" w:cs="Times New Roman"/>
          <w:bCs/>
        </w:rPr>
        <w:t>Fungusların</w:t>
      </w:r>
      <w:proofErr w:type="spellEnd"/>
      <w:r w:rsidRPr="004C3DB1">
        <w:rPr>
          <w:rFonts w:asciiTheme="minorHAnsi" w:hAnsiTheme="minorHAnsi" w:cs="Times New Roman"/>
          <w:bCs/>
        </w:rPr>
        <w:t xml:space="preserve"> yetiştirilmesinde PDA (</w:t>
      </w:r>
      <w:proofErr w:type="spellStart"/>
      <w:r w:rsidRPr="004C3DB1">
        <w:rPr>
          <w:rFonts w:asciiTheme="minorHAnsi" w:hAnsiTheme="minorHAnsi" w:cs="Times New Roman"/>
          <w:bCs/>
        </w:rPr>
        <w:t>Patato</w:t>
      </w:r>
      <w:proofErr w:type="spellEnd"/>
      <w:r w:rsidRPr="004C3DB1">
        <w:rPr>
          <w:rFonts w:asciiTheme="minorHAnsi" w:hAnsiTheme="minorHAnsi" w:cs="Times New Roman"/>
          <w:bCs/>
        </w:rPr>
        <w:t xml:space="preserve"> Dekstroz </w:t>
      </w:r>
      <w:proofErr w:type="spellStart"/>
      <w:r w:rsidRPr="004C3DB1">
        <w:rPr>
          <w:rFonts w:asciiTheme="minorHAnsi" w:hAnsiTheme="minorHAnsi" w:cs="Times New Roman"/>
          <w:bCs/>
        </w:rPr>
        <w:t>Agar</w:t>
      </w:r>
      <w:proofErr w:type="spellEnd"/>
      <w:r w:rsidRPr="004C3DB1">
        <w:rPr>
          <w:rFonts w:asciiTheme="minorHAnsi" w:hAnsiTheme="minorHAnsi" w:cs="Times New Roman"/>
          <w:bCs/>
        </w:rPr>
        <w:t xml:space="preserve">) </w:t>
      </w:r>
      <w:r>
        <w:rPr>
          <w:rFonts w:asciiTheme="minorHAnsi" w:hAnsiTheme="minorHAnsi" w:cs="Times New Roman"/>
          <w:bCs/>
        </w:rPr>
        <w:t>besi yeri</w:t>
      </w:r>
      <w:r w:rsidRPr="004C3DB1">
        <w:rPr>
          <w:rFonts w:asciiTheme="minorHAnsi" w:hAnsiTheme="minorHAnsi" w:cs="Times New Roman"/>
          <w:bCs/>
        </w:rPr>
        <w:t xml:space="preserve"> kullanılmıştır.</w:t>
      </w:r>
    </w:p>
    <w:p w14:paraId="1DE9533F" w14:textId="77777777" w:rsidR="004D2CAA" w:rsidRPr="0099790B" w:rsidRDefault="004D2CAA" w:rsidP="00B8288A">
      <w:pPr>
        <w:rPr>
          <w:rFonts w:asciiTheme="minorHAnsi" w:hAnsiTheme="minorHAnsi" w:cstheme="minorHAnsi"/>
          <w:b/>
          <w:color w:val="000000" w:themeColor="text1"/>
        </w:rPr>
      </w:pPr>
    </w:p>
    <w:p w14:paraId="300B9307" w14:textId="509FFB38" w:rsidR="00B8288A" w:rsidRDefault="00F24F39" w:rsidP="006F43C0">
      <w:pPr>
        <w:ind w:firstLine="567"/>
        <w:rPr>
          <w:rFonts w:asciiTheme="minorHAnsi" w:hAnsiTheme="minorHAnsi" w:cs="Times New Roman"/>
          <w:bCs/>
        </w:rPr>
      </w:pPr>
      <w:r w:rsidRPr="004C3DB1">
        <w:rPr>
          <w:rFonts w:asciiTheme="minorHAnsi" w:hAnsiTheme="minorHAnsi" w:cs="Times New Roman"/>
          <w:bCs/>
        </w:rPr>
        <w:t xml:space="preserve">Yedinci günün sonunda gelişen </w:t>
      </w:r>
      <w:proofErr w:type="spellStart"/>
      <w:r w:rsidRPr="004C3DB1">
        <w:rPr>
          <w:rFonts w:asciiTheme="minorHAnsi" w:hAnsiTheme="minorHAnsi" w:cs="Times New Roman"/>
          <w:bCs/>
          <w:i/>
          <w:iCs/>
        </w:rPr>
        <w:t>Ascochyta</w:t>
      </w:r>
      <w:proofErr w:type="spellEnd"/>
      <w:r w:rsidRPr="004C3DB1">
        <w:rPr>
          <w:rFonts w:asciiTheme="minorHAnsi" w:hAnsiTheme="minorHAnsi" w:cs="Times New Roman"/>
          <w:bCs/>
          <w:i/>
          <w:iCs/>
        </w:rPr>
        <w:t xml:space="preserve"> </w:t>
      </w:r>
      <w:proofErr w:type="spellStart"/>
      <w:r w:rsidRPr="004C3DB1">
        <w:rPr>
          <w:rFonts w:asciiTheme="minorHAnsi" w:hAnsiTheme="minorHAnsi" w:cs="Times New Roman"/>
          <w:bCs/>
          <w:i/>
          <w:iCs/>
        </w:rPr>
        <w:t>rabie</w:t>
      </w:r>
      <w:r>
        <w:rPr>
          <w:rFonts w:asciiTheme="minorHAnsi" w:hAnsiTheme="minorHAnsi" w:cs="Times New Roman"/>
          <w:bCs/>
          <w:i/>
          <w:iCs/>
        </w:rPr>
        <w:t>i</w:t>
      </w:r>
      <w:proofErr w:type="spellEnd"/>
      <w:r w:rsidRPr="004C3DB1">
        <w:rPr>
          <w:rFonts w:asciiTheme="minorHAnsi" w:hAnsiTheme="minorHAnsi" w:cs="Times New Roman"/>
          <w:bCs/>
          <w:i/>
          <w:iCs/>
        </w:rPr>
        <w:t xml:space="preserve"> </w:t>
      </w:r>
      <w:proofErr w:type="spellStart"/>
      <w:r w:rsidRPr="004C3DB1">
        <w:rPr>
          <w:rFonts w:asciiTheme="minorHAnsi" w:hAnsiTheme="minorHAnsi" w:cs="Times New Roman"/>
          <w:bCs/>
        </w:rPr>
        <w:t>izolatlarının</w:t>
      </w:r>
      <w:proofErr w:type="spellEnd"/>
      <w:r w:rsidRPr="004C3DB1">
        <w:rPr>
          <w:rFonts w:asciiTheme="minorHAnsi" w:hAnsiTheme="minorHAnsi" w:cs="Times New Roman"/>
          <w:bCs/>
        </w:rPr>
        <w:t xml:space="preserve"> </w:t>
      </w:r>
      <w:proofErr w:type="spellStart"/>
      <w:r>
        <w:rPr>
          <w:rFonts w:asciiTheme="minorHAnsi" w:hAnsiTheme="minorHAnsi" w:cs="Times New Roman"/>
          <w:bCs/>
        </w:rPr>
        <w:t>miselyum</w:t>
      </w:r>
      <w:proofErr w:type="spellEnd"/>
      <w:r>
        <w:rPr>
          <w:rFonts w:asciiTheme="minorHAnsi" w:hAnsiTheme="minorHAnsi" w:cs="Times New Roman"/>
          <w:bCs/>
        </w:rPr>
        <w:t xml:space="preserve"> çapları</w:t>
      </w:r>
      <w:r w:rsidRPr="004C3DB1">
        <w:rPr>
          <w:rFonts w:asciiTheme="minorHAnsi" w:hAnsiTheme="minorHAnsi" w:cs="Times New Roman"/>
          <w:bCs/>
          <w:i/>
          <w:iCs/>
        </w:rPr>
        <w:t xml:space="preserve"> </w:t>
      </w:r>
      <w:r w:rsidRPr="004C3DB1">
        <w:rPr>
          <w:rFonts w:asciiTheme="minorHAnsi" w:hAnsiTheme="minorHAnsi" w:cs="Times New Roman"/>
          <w:bCs/>
        </w:rPr>
        <w:t>ölçülerek kayıt altına alınmıştır. Alınan kayıtlar Microsoft Excel programında düzenlenerek SPSS programında çoklu karşılaştırma yöntemi olan LSD testine göre %95 güven seviyesine göre karşılaştırılmıştır.</w:t>
      </w:r>
    </w:p>
    <w:p w14:paraId="1FB76173" w14:textId="2C429130" w:rsidR="007656AA" w:rsidRPr="0099790B" w:rsidRDefault="00075112" w:rsidP="009670E1">
      <w:pPr>
        <w:pStyle w:val="Balk1"/>
        <w:ind w:firstLine="709"/>
        <w:rPr>
          <w:rFonts w:asciiTheme="minorHAnsi" w:hAnsiTheme="minorHAnsi" w:cstheme="minorHAnsi"/>
          <w:sz w:val="24"/>
          <w:szCs w:val="24"/>
        </w:rPr>
      </w:pPr>
      <w:r w:rsidRPr="0099790B">
        <w:rPr>
          <w:rFonts w:asciiTheme="minorHAnsi" w:hAnsiTheme="minorHAnsi" w:cstheme="minorHAnsi"/>
          <w:sz w:val="24"/>
          <w:szCs w:val="24"/>
        </w:rPr>
        <w:t>3</w:t>
      </w:r>
      <w:r w:rsidR="00A1771D" w:rsidRPr="0099790B">
        <w:rPr>
          <w:rFonts w:asciiTheme="minorHAnsi" w:hAnsiTheme="minorHAnsi" w:cstheme="minorHAnsi"/>
          <w:sz w:val="24"/>
          <w:szCs w:val="24"/>
        </w:rPr>
        <w:t xml:space="preserve">. </w:t>
      </w:r>
      <w:proofErr w:type="spellStart"/>
      <w:r w:rsidR="00D64627" w:rsidRPr="00D64627">
        <w:rPr>
          <w:rFonts w:asciiTheme="minorHAnsi" w:hAnsiTheme="minorHAnsi" w:cstheme="minorHAnsi"/>
          <w:sz w:val="24"/>
          <w:szCs w:val="24"/>
        </w:rPr>
        <w:t>Results</w:t>
      </w:r>
      <w:proofErr w:type="spellEnd"/>
      <w:r w:rsidR="00D64627" w:rsidRPr="00D64627">
        <w:rPr>
          <w:rFonts w:asciiTheme="minorHAnsi" w:hAnsiTheme="minorHAnsi" w:cstheme="minorHAnsi"/>
          <w:sz w:val="24"/>
          <w:szCs w:val="24"/>
        </w:rPr>
        <w:t xml:space="preserve"> </w:t>
      </w:r>
      <w:proofErr w:type="spellStart"/>
      <w:r w:rsidR="00641583">
        <w:rPr>
          <w:rFonts w:asciiTheme="minorHAnsi" w:hAnsiTheme="minorHAnsi" w:cstheme="minorHAnsi"/>
          <w:sz w:val="24"/>
          <w:szCs w:val="24"/>
        </w:rPr>
        <w:t>and</w:t>
      </w:r>
      <w:proofErr w:type="spellEnd"/>
      <w:r w:rsidR="004D2CAA" w:rsidRPr="0099790B">
        <w:rPr>
          <w:rFonts w:asciiTheme="minorHAnsi" w:hAnsiTheme="minorHAnsi" w:cstheme="minorHAnsi"/>
          <w:sz w:val="24"/>
          <w:szCs w:val="24"/>
        </w:rPr>
        <w:t xml:space="preserve"> </w:t>
      </w:r>
      <w:proofErr w:type="spellStart"/>
      <w:r w:rsidR="00641583" w:rsidRPr="00641583">
        <w:rPr>
          <w:rFonts w:asciiTheme="minorHAnsi" w:hAnsiTheme="minorHAnsi" w:cstheme="minorHAnsi"/>
          <w:sz w:val="24"/>
          <w:szCs w:val="24"/>
        </w:rPr>
        <w:t>Discussion</w:t>
      </w:r>
      <w:proofErr w:type="spellEnd"/>
    </w:p>
    <w:p w14:paraId="325FB1F1" w14:textId="295A96E6" w:rsidR="00126B4D" w:rsidRPr="007144B2" w:rsidRDefault="00EE38DD" w:rsidP="00644531">
      <w:pPr>
        <w:spacing w:before="120" w:after="120"/>
        <w:ind w:firstLine="567"/>
        <w:rPr>
          <w:rFonts w:asciiTheme="minorHAnsi" w:hAnsiTheme="minorHAnsi" w:cs="Times New Roman"/>
          <w:bCs/>
        </w:rPr>
      </w:pPr>
      <w:proofErr w:type="spellStart"/>
      <w:r w:rsidRPr="004C3DB1">
        <w:rPr>
          <w:rFonts w:asciiTheme="minorHAnsi" w:hAnsiTheme="minorHAnsi" w:cs="Times New Roman"/>
          <w:bCs/>
          <w:i/>
          <w:iCs/>
        </w:rPr>
        <w:t>Ascochyta</w:t>
      </w:r>
      <w:proofErr w:type="spellEnd"/>
      <w:r w:rsidRPr="004C3DB1">
        <w:rPr>
          <w:rFonts w:asciiTheme="minorHAnsi" w:hAnsiTheme="minorHAnsi" w:cs="Times New Roman"/>
          <w:bCs/>
          <w:i/>
          <w:iCs/>
        </w:rPr>
        <w:t xml:space="preserve"> </w:t>
      </w:r>
      <w:proofErr w:type="spellStart"/>
      <w:r w:rsidRPr="004C3DB1">
        <w:rPr>
          <w:rFonts w:asciiTheme="minorHAnsi" w:hAnsiTheme="minorHAnsi" w:cs="Times New Roman"/>
          <w:bCs/>
          <w:i/>
          <w:iCs/>
        </w:rPr>
        <w:t>rabiei</w:t>
      </w:r>
      <w:r w:rsidRPr="004C3DB1">
        <w:rPr>
          <w:rFonts w:asciiTheme="minorHAnsi" w:hAnsiTheme="minorHAnsi" w:cs="Times New Roman"/>
          <w:bCs/>
        </w:rPr>
        <w:t>’nin</w:t>
      </w:r>
      <w:proofErr w:type="spellEnd"/>
      <w:r>
        <w:rPr>
          <w:rFonts w:asciiTheme="minorHAnsi" w:hAnsiTheme="minorHAnsi" w:cs="Times New Roman"/>
          <w:bCs/>
        </w:rPr>
        <w:t xml:space="preserve"> en iyi geliştiği </w:t>
      </w:r>
      <w:proofErr w:type="spellStart"/>
      <w:r>
        <w:rPr>
          <w:rFonts w:asciiTheme="minorHAnsi" w:hAnsiTheme="minorHAnsi" w:cs="Times New Roman"/>
          <w:bCs/>
        </w:rPr>
        <w:t>pH</w:t>
      </w:r>
      <w:proofErr w:type="spellEnd"/>
      <w:r>
        <w:rPr>
          <w:rFonts w:asciiTheme="minorHAnsi" w:hAnsiTheme="minorHAnsi" w:cs="Times New Roman"/>
          <w:bCs/>
        </w:rPr>
        <w:t xml:space="preserve"> değerini saptamak için yapılan bu çalışma </w:t>
      </w:r>
      <w:r w:rsidRPr="004C3DB1">
        <w:rPr>
          <w:rFonts w:asciiTheme="minorHAnsi" w:hAnsiTheme="minorHAnsi" w:cs="Times New Roman"/>
          <w:bCs/>
        </w:rPr>
        <w:t xml:space="preserve">sonunda elde edilen </w:t>
      </w:r>
      <w:r>
        <w:rPr>
          <w:rFonts w:asciiTheme="minorHAnsi" w:hAnsiTheme="minorHAnsi" w:cs="Times New Roman"/>
          <w:bCs/>
        </w:rPr>
        <w:t>veriler</w:t>
      </w:r>
      <w:r w:rsidRPr="004C3DB1">
        <w:rPr>
          <w:rFonts w:asciiTheme="minorHAnsi" w:hAnsiTheme="minorHAnsi" w:cs="Times New Roman"/>
          <w:bCs/>
        </w:rPr>
        <w:t xml:space="preserve"> Tablo 1</w:t>
      </w:r>
      <w:r>
        <w:rPr>
          <w:rFonts w:asciiTheme="minorHAnsi" w:hAnsiTheme="minorHAnsi" w:cs="Times New Roman"/>
          <w:bCs/>
        </w:rPr>
        <w:t>’</w:t>
      </w:r>
      <w:r w:rsidRPr="004C3DB1">
        <w:rPr>
          <w:rFonts w:asciiTheme="minorHAnsi" w:hAnsiTheme="minorHAnsi" w:cs="Times New Roman"/>
          <w:bCs/>
        </w:rPr>
        <w:t>de verilmiştir.</w:t>
      </w:r>
    </w:p>
    <w:p w14:paraId="5794407D" w14:textId="75789DDF" w:rsidR="00126B4D" w:rsidRDefault="00763DC9" w:rsidP="00170CD5">
      <w:pPr>
        <w:ind w:firstLine="0"/>
        <w:jc w:val="center"/>
        <w:rPr>
          <w:rFonts w:asciiTheme="minorHAnsi" w:hAnsiTheme="minorHAnsi" w:cstheme="minorHAnsi"/>
          <w:sz w:val="20"/>
          <w:szCs w:val="20"/>
        </w:rPr>
      </w:pPr>
      <w:r>
        <w:rPr>
          <w:rFonts w:asciiTheme="minorHAnsi" w:hAnsiTheme="minorHAnsi" w:cstheme="minorHAnsi"/>
          <w:b/>
          <w:sz w:val="20"/>
          <w:szCs w:val="20"/>
        </w:rPr>
        <w:t>Tablo</w:t>
      </w:r>
      <w:r w:rsidR="00126B4D" w:rsidRPr="00B8288A">
        <w:rPr>
          <w:rFonts w:asciiTheme="minorHAnsi" w:hAnsiTheme="minorHAnsi" w:cstheme="minorHAnsi"/>
          <w:b/>
          <w:sz w:val="20"/>
          <w:szCs w:val="20"/>
        </w:rPr>
        <w:t xml:space="preserve"> 1</w:t>
      </w:r>
      <w:r w:rsidR="00BE5A64" w:rsidRPr="00B8288A">
        <w:rPr>
          <w:rFonts w:asciiTheme="minorHAnsi" w:hAnsiTheme="minorHAnsi" w:cstheme="minorHAnsi"/>
          <w:b/>
          <w:sz w:val="20"/>
          <w:szCs w:val="20"/>
        </w:rPr>
        <w:t>.</w:t>
      </w:r>
      <w:r w:rsidR="00BE5A64" w:rsidRPr="00B8288A">
        <w:rPr>
          <w:rFonts w:asciiTheme="minorHAnsi" w:hAnsiTheme="minorHAnsi" w:cstheme="minorHAnsi"/>
          <w:sz w:val="20"/>
          <w:szCs w:val="20"/>
        </w:rPr>
        <w:t xml:space="preserve"> </w:t>
      </w:r>
      <w:proofErr w:type="spellStart"/>
      <w:r w:rsidR="00EE38DD" w:rsidRPr="00EE38DD">
        <w:rPr>
          <w:rFonts w:asciiTheme="minorHAnsi" w:hAnsiTheme="minorHAnsi" w:cstheme="minorHAnsi"/>
          <w:sz w:val="20"/>
          <w:szCs w:val="20"/>
        </w:rPr>
        <w:t>İzolatların</w:t>
      </w:r>
      <w:proofErr w:type="spellEnd"/>
      <w:r w:rsidR="00EE38DD" w:rsidRPr="00EE38DD">
        <w:rPr>
          <w:rFonts w:asciiTheme="minorHAnsi" w:hAnsiTheme="minorHAnsi" w:cstheme="minorHAnsi"/>
          <w:sz w:val="20"/>
          <w:szCs w:val="20"/>
        </w:rPr>
        <w:t xml:space="preserve"> </w:t>
      </w:r>
      <w:proofErr w:type="spellStart"/>
      <w:r w:rsidR="00EE38DD" w:rsidRPr="00EE38DD">
        <w:rPr>
          <w:rFonts w:asciiTheme="minorHAnsi" w:hAnsiTheme="minorHAnsi" w:cstheme="minorHAnsi"/>
          <w:sz w:val="20"/>
          <w:szCs w:val="20"/>
        </w:rPr>
        <w:t>pH'larına</w:t>
      </w:r>
      <w:proofErr w:type="spellEnd"/>
      <w:r w:rsidR="00EE38DD" w:rsidRPr="00EE38DD">
        <w:rPr>
          <w:rFonts w:asciiTheme="minorHAnsi" w:hAnsiTheme="minorHAnsi" w:cstheme="minorHAnsi"/>
          <w:sz w:val="20"/>
          <w:szCs w:val="20"/>
        </w:rPr>
        <w:t xml:space="preserve"> göre gelişme durumu</w:t>
      </w:r>
    </w:p>
    <w:p w14:paraId="2F4D6561" w14:textId="77777777" w:rsidR="0023757D" w:rsidRDefault="0023757D" w:rsidP="00170CD5">
      <w:pPr>
        <w:ind w:firstLine="0"/>
        <w:jc w:val="center"/>
        <w:rPr>
          <w:rFonts w:asciiTheme="minorHAnsi" w:hAnsiTheme="minorHAnsi" w:cstheme="minorHAnsi"/>
          <w:sz w:val="20"/>
          <w:szCs w:val="20"/>
        </w:rPr>
      </w:pPr>
    </w:p>
    <w:tbl>
      <w:tblPr>
        <w:tblStyle w:val="GridTable1Light"/>
        <w:tblW w:w="5090" w:type="pct"/>
        <w:tblLook w:val="04A0" w:firstRow="1" w:lastRow="0" w:firstColumn="1" w:lastColumn="0" w:noHBand="0" w:noVBand="1"/>
      </w:tblPr>
      <w:tblGrid>
        <w:gridCol w:w="1705"/>
        <w:gridCol w:w="1492"/>
        <w:gridCol w:w="1730"/>
        <w:gridCol w:w="1864"/>
        <w:gridCol w:w="2662"/>
      </w:tblGrid>
      <w:tr w:rsidR="00EE38DD" w:rsidRPr="00EE38DD" w14:paraId="1E66002D" w14:textId="77777777" w:rsidTr="00644531">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02" w:type="pct"/>
            <w:hideMark/>
          </w:tcPr>
          <w:p w14:paraId="32171628" w14:textId="77777777" w:rsidR="00EE38DD" w:rsidRPr="00EE38DD" w:rsidRDefault="00EE38DD" w:rsidP="00EE38DD">
            <w:pPr>
              <w:ind w:firstLine="0"/>
              <w:jc w:val="left"/>
              <w:rPr>
                <w:rFonts w:asciiTheme="minorHAnsi" w:hAnsiTheme="minorHAnsi" w:cstheme="minorHAnsi"/>
                <w:sz w:val="20"/>
                <w:szCs w:val="20"/>
              </w:rPr>
            </w:pPr>
          </w:p>
        </w:tc>
        <w:tc>
          <w:tcPr>
            <w:tcW w:w="2690" w:type="pct"/>
            <w:gridSpan w:val="3"/>
            <w:hideMark/>
          </w:tcPr>
          <w:p w14:paraId="3AB9C4B0" w14:textId="77777777" w:rsidR="00EE38DD" w:rsidRPr="00EE38DD" w:rsidRDefault="00EE38DD" w:rsidP="00EE38DD">
            <w:pPr>
              <w:ind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EE38DD">
              <w:rPr>
                <w:rFonts w:asciiTheme="minorHAnsi" w:hAnsiTheme="minorHAnsi" w:cstheme="minorHAnsi"/>
                <w:sz w:val="20"/>
                <w:szCs w:val="20"/>
              </w:rPr>
              <w:t>pH</w:t>
            </w:r>
            <w:proofErr w:type="spellEnd"/>
            <w:r w:rsidRPr="00EE38DD">
              <w:rPr>
                <w:rFonts w:asciiTheme="minorHAnsi" w:hAnsiTheme="minorHAnsi" w:cstheme="minorHAnsi"/>
                <w:sz w:val="20"/>
                <w:szCs w:val="20"/>
              </w:rPr>
              <w:t xml:space="preserve"> ve ölçümler (mm)</w:t>
            </w:r>
          </w:p>
        </w:tc>
        <w:tc>
          <w:tcPr>
            <w:tcW w:w="1408" w:type="pct"/>
            <w:vMerge w:val="restart"/>
            <w:hideMark/>
          </w:tcPr>
          <w:p w14:paraId="03BB6AB5" w14:textId="77777777" w:rsidR="00EE38DD" w:rsidRPr="00EE38DD" w:rsidRDefault="00EE38DD" w:rsidP="00EE38DD">
            <w:pPr>
              <w:ind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47F96244" w14:textId="77777777" w:rsidR="00EE38DD" w:rsidRPr="00EE38DD" w:rsidRDefault="00EE38DD" w:rsidP="00EE38DD">
            <w:pPr>
              <w:ind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453BB39A" w14:textId="77777777" w:rsidR="00EE38DD" w:rsidRPr="00EE38DD" w:rsidRDefault="00EE38DD" w:rsidP="00EE38DD">
            <w:pPr>
              <w:ind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EE38DD">
              <w:rPr>
                <w:rFonts w:asciiTheme="minorHAnsi" w:hAnsiTheme="minorHAnsi" w:cstheme="minorHAnsi"/>
                <w:sz w:val="20"/>
                <w:szCs w:val="20"/>
              </w:rPr>
              <w:t>İzolatların</w:t>
            </w:r>
            <w:proofErr w:type="spellEnd"/>
            <w:r w:rsidRPr="00EE38DD">
              <w:rPr>
                <w:rFonts w:asciiTheme="minorHAnsi" w:hAnsiTheme="minorHAnsi" w:cstheme="minorHAnsi"/>
                <w:sz w:val="20"/>
                <w:szCs w:val="20"/>
              </w:rPr>
              <w:t xml:space="preserve"> ortalaması</w:t>
            </w:r>
          </w:p>
        </w:tc>
      </w:tr>
      <w:tr w:rsidR="00EE38DD" w:rsidRPr="00EE38DD" w14:paraId="6ADCCFA6" w14:textId="77777777" w:rsidTr="00644531">
        <w:trPr>
          <w:trHeight w:val="312"/>
        </w:trPr>
        <w:tc>
          <w:tcPr>
            <w:cnfStyle w:val="001000000000" w:firstRow="0" w:lastRow="0" w:firstColumn="1" w:lastColumn="0" w:oddVBand="0" w:evenVBand="0" w:oddHBand="0" w:evenHBand="0" w:firstRowFirstColumn="0" w:firstRowLastColumn="0" w:lastRowFirstColumn="0" w:lastRowLastColumn="0"/>
            <w:tcW w:w="902" w:type="pct"/>
            <w:hideMark/>
          </w:tcPr>
          <w:p w14:paraId="4A218109" w14:textId="77777777" w:rsidR="00EE38DD" w:rsidRPr="00EE38DD" w:rsidRDefault="00EE38DD" w:rsidP="00EE38DD">
            <w:pPr>
              <w:ind w:firstLine="0"/>
              <w:jc w:val="left"/>
              <w:rPr>
                <w:rFonts w:asciiTheme="minorHAnsi" w:hAnsiTheme="minorHAnsi" w:cstheme="minorHAnsi"/>
                <w:sz w:val="20"/>
                <w:szCs w:val="20"/>
              </w:rPr>
            </w:pPr>
            <w:proofErr w:type="spellStart"/>
            <w:r w:rsidRPr="00EE38DD">
              <w:rPr>
                <w:rFonts w:asciiTheme="minorHAnsi" w:hAnsiTheme="minorHAnsi" w:cstheme="minorHAnsi"/>
                <w:sz w:val="20"/>
                <w:szCs w:val="20"/>
              </w:rPr>
              <w:t>İzolat</w:t>
            </w:r>
            <w:proofErr w:type="spellEnd"/>
            <w:r w:rsidRPr="00EE38DD">
              <w:rPr>
                <w:rFonts w:asciiTheme="minorHAnsi" w:hAnsiTheme="minorHAnsi" w:cstheme="minorHAnsi"/>
                <w:sz w:val="20"/>
                <w:szCs w:val="20"/>
              </w:rPr>
              <w:t xml:space="preserve"> No</w:t>
            </w:r>
          </w:p>
        </w:tc>
        <w:tc>
          <w:tcPr>
            <w:tcW w:w="789" w:type="pct"/>
            <w:hideMark/>
          </w:tcPr>
          <w:p w14:paraId="02600313" w14:textId="77777777"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EE38DD">
              <w:rPr>
                <w:rFonts w:asciiTheme="minorHAnsi" w:hAnsiTheme="minorHAnsi" w:cstheme="minorHAnsi"/>
                <w:sz w:val="20"/>
                <w:szCs w:val="20"/>
              </w:rPr>
              <w:t>pH</w:t>
            </w:r>
            <w:proofErr w:type="spellEnd"/>
            <w:r w:rsidRPr="00EE38DD">
              <w:rPr>
                <w:rFonts w:asciiTheme="minorHAnsi" w:hAnsiTheme="minorHAnsi" w:cstheme="minorHAnsi"/>
                <w:sz w:val="20"/>
                <w:szCs w:val="20"/>
              </w:rPr>
              <w:t xml:space="preserve"> 5</w:t>
            </w:r>
          </w:p>
        </w:tc>
        <w:tc>
          <w:tcPr>
            <w:tcW w:w="915" w:type="pct"/>
            <w:hideMark/>
          </w:tcPr>
          <w:p w14:paraId="3862AA59" w14:textId="77777777"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EE38DD">
              <w:rPr>
                <w:rFonts w:asciiTheme="minorHAnsi" w:hAnsiTheme="minorHAnsi" w:cstheme="minorHAnsi"/>
                <w:sz w:val="20"/>
                <w:szCs w:val="20"/>
              </w:rPr>
              <w:t>pH</w:t>
            </w:r>
            <w:proofErr w:type="spellEnd"/>
            <w:r w:rsidRPr="00EE38DD">
              <w:rPr>
                <w:rFonts w:asciiTheme="minorHAnsi" w:hAnsiTheme="minorHAnsi" w:cstheme="minorHAnsi"/>
                <w:sz w:val="20"/>
                <w:szCs w:val="20"/>
              </w:rPr>
              <w:t xml:space="preserve"> 6</w:t>
            </w:r>
          </w:p>
        </w:tc>
        <w:tc>
          <w:tcPr>
            <w:tcW w:w="986" w:type="pct"/>
            <w:hideMark/>
          </w:tcPr>
          <w:p w14:paraId="3C2DE5E3" w14:textId="77777777"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EE38DD">
              <w:rPr>
                <w:rFonts w:asciiTheme="minorHAnsi" w:hAnsiTheme="minorHAnsi" w:cstheme="minorHAnsi"/>
                <w:sz w:val="20"/>
                <w:szCs w:val="20"/>
              </w:rPr>
              <w:t>pH</w:t>
            </w:r>
            <w:proofErr w:type="spellEnd"/>
            <w:r w:rsidRPr="00EE38DD">
              <w:rPr>
                <w:rFonts w:asciiTheme="minorHAnsi" w:hAnsiTheme="minorHAnsi" w:cstheme="minorHAnsi"/>
                <w:sz w:val="20"/>
                <w:szCs w:val="20"/>
              </w:rPr>
              <w:t xml:space="preserve"> 7</w:t>
            </w:r>
          </w:p>
        </w:tc>
        <w:tc>
          <w:tcPr>
            <w:tcW w:w="1408" w:type="pct"/>
            <w:vMerge/>
            <w:hideMark/>
          </w:tcPr>
          <w:p w14:paraId="47D8FFDE" w14:textId="77777777"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EE38DD" w:rsidRPr="00EE38DD" w14:paraId="5C0805CB" w14:textId="77777777" w:rsidTr="00644531">
        <w:trPr>
          <w:trHeight w:val="312"/>
        </w:trPr>
        <w:tc>
          <w:tcPr>
            <w:cnfStyle w:val="001000000000" w:firstRow="0" w:lastRow="0" w:firstColumn="1" w:lastColumn="0" w:oddVBand="0" w:evenVBand="0" w:oddHBand="0" w:evenHBand="0" w:firstRowFirstColumn="0" w:firstRowLastColumn="0" w:lastRowFirstColumn="0" w:lastRowLastColumn="0"/>
            <w:tcW w:w="902" w:type="pct"/>
            <w:hideMark/>
          </w:tcPr>
          <w:p w14:paraId="3416F1A4" w14:textId="77777777" w:rsidR="00EE38DD" w:rsidRPr="00EE38DD" w:rsidRDefault="00EE38DD" w:rsidP="00EE38DD">
            <w:pPr>
              <w:ind w:firstLine="0"/>
              <w:jc w:val="left"/>
              <w:rPr>
                <w:rFonts w:asciiTheme="minorHAnsi" w:hAnsiTheme="minorHAnsi" w:cstheme="minorHAnsi"/>
                <w:sz w:val="20"/>
                <w:szCs w:val="20"/>
              </w:rPr>
            </w:pPr>
            <w:r w:rsidRPr="00EE38DD">
              <w:rPr>
                <w:rFonts w:asciiTheme="minorHAnsi" w:hAnsiTheme="minorHAnsi" w:cstheme="minorHAnsi"/>
                <w:sz w:val="20"/>
                <w:szCs w:val="20"/>
              </w:rPr>
              <w:t>Ar-1</w:t>
            </w:r>
          </w:p>
        </w:tc>
        <w:tc>
          <w:tcPr>
            <w:tcW w:w="789" w:type="pct"/>
            <w:hideMark/>
          </w:tcPr>
          <w:p w14:paraId="6F40EE6D" w14:textId="0EA74497"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13</w:t>
            </w:r>
            <w:r w:rsidR="006F1A5C">
              <w:rPr>
                <w:rFonts w:asciiTheme="minorHAnsi" w:hAnsiTheme="minorHAnsi" w:cstheme="minorHAnsi"/>
                <w:sz w:val="20"/>
                <w:szCs w:val="20"/>
              </w:rPr>
              <w:t>.</w:t>
            </w:r>
            <w:r w:rsidRPr="00EE38DD">
              <w:rPr>
                <w:rFonts w:asciiTheme="minorHAnsi" w:hAnsiTheme="minorHAnsi" w:cstheme="minorHAnsi"/>
                <w:sz w:val="20"/>
                <w:szCs w:val="20"/>
              </w:rPr>
              <w:t>3</w:t>
            </w:r>
          </w:p>
        </w:tc>
        <w:tc>
          <w:tcPr>
            <w:tcW w:w="915" w:type="pct"/>
            <w:hideMark/>
          </w:tcPr>
          <w:p w14:paraId="2907C13D" w14:textId="27705955"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16</w:t>
            </w:r>
            <w:r w:rsidR="006F1A5C">
              <w:rPr>
                <w:rFonts w:asciiTheme="minorHAnsi" w:hAnsiTheme="minorHAnsi" w:cstheme="minorHAnsi"/>
                <w:sz w:val="20"/>
                <w:szCs w:val="20"/>
              </w:rPr>
              <w:t>.</w:t>
            </w:r>
            <w:r w:rsidRPr="00EE38DD">
              <w:rPr>
                <w:rFonts w:asciiTheme="minorHAnsi" w:hAnsiTheme="minorHAnsi" w:cstheme="minorHAnsi"/>
                <w:sz w:val="20"/>
                <w:szCs w:val="20"/>
              </w:rPr>
              <w:t>27</w:t>
            </w:r>
          </w:p>
        </w:tc>
        <w:tc>
          <w:tcPr>
            <w:tcW w:w="986" w:type="pct"/>
            <w:hideMark/>
          </w:tcPr>
          <w:p w14:paraId="298CFB88" w14:textId="7C2C2EBB"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16</w:t>
            </w:r>
            <w:r w:rsidR="00236A95">
              <w:rPr>
                <w:rFonts w:asciiTheme="minorHAnsi" w:hAnsiTheme="minorHAnsi" w:cstheme="minorHAnsi"/>
                <w:sz w:val="20"/>
                <w:szCs w:val="20"/>
              </w:rPr>
              <w:t>.</w:t>
            </w:r>
            <w:r w:rsidRPr="00EE38DD">
              <w:rPr>
                <w:rFonts w:asciiTheme="minorHAnsi" w:hAnsiTheme="minorHAnsi" w:cstheme="minorHAnsi"/>
                <w:sz w:val="20"/>
                <w:szCs w:val="20"/>
              </w:rPr>
              <w:t>4</w:t>
            </w:r>
          </w:p>
        </w:tc>
        <w:tc>
          <w:tcPr>
            <w:tcW w:w="1408" w:type="pct"/>
            <w:hideMark/>
          </w:tcPr>
          <w:p w14:paraId="209A56FE" w14:textId="299AA27E"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15</w:t>
            </w:r>
            <w:r w:rsidR="00236A95">
              <w:rPr>
                <w:rFonts w:asciiTheme="minorHAnsi" w:hAnsiTheme="minorHAnsi" w:cstheme="minorHAnsi"/>
                <w:sz w:val="20"/>
                <w:szCs w:val="20"/>
              </w:rPr>
              <w:t>.</w:t>
            </w:r>
            <w:r w:rsidRPr="00EE38DD">
              <w:rPr>
                <w:rFonts w:asciiTheme="minorHAnsi" w:hAnsiTheme="minorHAnsi" w:cstheme="minorHAnsi"/>
                <w:sz w:val="20"/>
                <w:szCs w:val="20"/>
              </w:rPr>
              <w:t>3±0</w:t>
            </w:r>
            <w:r w:rsidR="00236A95">
              <w:rPr>
                <w:rFonts w:asciiTheme="minorHAnsi" w:hAnsiTheme="minorHAnsi" w:cstheme="minorHAnsi"/>
                <w:sz w:val="20"/>
                <w:szCs w:val="20"/>
              </w:rPr>
              <w:t>.</w:t>
            </w:r>
            <w:r w:rsidRPr="00EE38DD">
              <w:rPr>
                <w:rFonts w:asciiTheme="minorHAnsi" w:hAnsiTheme="minorHAnsi" w:cstheme="minorHAnsi"/>
                <w:sz w:val="20"/>
                <w:szCs w:val="20"/>
              </w:rPr>
              <w:t>5 f*</w:t>
            </w:r>
          </w:p>
        </w:tc>
      </w:tr>
      <w:tr w:rsidR="00EE38DD" w:rsidRPr="00EE38DD" w14:paraId="0927BC57" w14:textId="77777777" w:rsidTr="00644531">
        <w:trPr>
          <w:trHeight w:val="312"/>
        </w:trPr>
        <w:tc>
          <w:tcPr>
            <w:cnfStyle w:val="001000000000" w:firstRow="0" w:lastRow="0" w:firstColumn="1" w:lastColumn="0" w:oddVBand="0" w:evenVBand="0" w:oddHBand="0" w:evenHBand="0" w:firstRowFirstColumn="0" w:firstRowLastColumn="0" w:lastRowFirstColumn="0" w:lastRowLastColumn="0"/>
            <w:tcW w:w="902" w:type="pct"/>
            <w:hideMark/>
          </w:tcPr>
          <w:p w14:paraId="3AD32D70" w14:textId="77777777" w:rsidR="00EE38DD" w:rsidRPr="00EE38DD" w:rsidRDefault="00EE38DD" w:rsidP="00EE38DD">
            <w:pPr>
              <w:ind w:firstLine="0"/>
              <w:jc w:val="left"/>
              <w:rPr>
                <w:rFonts w:asciiTheme="minorHAnsi" w:hAnsiTheme="minorHAnsi" w:cstheme="minorHAnsi"/>
                <w:sz w:val="20"/>
                <w:szCs w:val="20"/>
              </w:rPr>
            </w:pPr>
            <w:r w:rsidRPr="00EE38DD">
              <w:rPr>
                <w:rFonts w:asciiTheme="minorHAnsi" w:hAnsiTheme="minorHAnsi" w:cstheme="minorHAnsi"/>
                <w:sz w:val="20"/>
                <w:szCs w:val="20"/>
              </w:rPr>
              <w:t>Ar-3</w:t>
            </w:r>
          </w:p>
        </w:tc>
        <w:tc>
          <w:tcPr>
            <w:tcW w:w="789" w:type="pct"/>
            <w:hideMark/>
          </w:tcPr>
          <w:p w14:paraId="528302B8" w14:textId="713727CE"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16</w:t>
            </w:r>
            <w:r w:rsidR="006F1A5C">
              <w:rPr>
                <w:rFonts w:asciiTheme="minorHAnsi" w:hAnsiTheme="minorHAnsi" w:cstheme="minorHAnsi"/>
                <w:sz w:val="20"/>
                <w:szCs w:val="20"/>
              </w:rPr>
              <w:t>.</w:t>
            </w:r>
            <w:r w:rsidRPr="00EE38DD">
              <w:rPr>
                <w:rFonts w:asciiTheme="minorHAnsi" w:hAnsiTheme="minorHAnsi" w:cstheme="minorHAnsi"/>
                <w:sz w:val="20"/>
                <w:szCs w:val="20"/>
              </w:rPr>
              <w:t>6</w:t>
            </w:r>
          </w:p>
        </w:tc>
        <w:tc>
          <w:tcPr>
            <w:tcW w:w="915" w:type="pct"/>
            <w:hideMark/>
          </w:tcPr>
          <w:p w14:paraId="070C2F4E" w14:textId="0B671446"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19</w:t>
            </w:r>
            <w:r w:rsidR="006F1A5C">
              <w:rPr>
                <w:rFonts w:asciiTheme="minorHAnsi" w:hAnsiTheme="minorHAnsi" w:cstheme="minorHAnsi"/>
                <w:sz w:val="20"/>
                <w:szCs w:val="20"/>
              </w:rPr>
              <w:t>.</w:t>
            </w:r>
            <w:r w:rsidRPr="00EE38DD">
              <w:rPr>
                <w:rFonts w:asciiTheme="minorHAnsi" w:hAnsiTheme="minorHAnsi" w:cstheme="minorHAnsi"/>
                <w:sz w:val="20"/>
                <w:szCs w:val="20"/>
              </w:rPr>
              <w:t>1</w:t>
            </w:r>
          </w:p>
        </w:tc>
        <w:tc>
          <w:tcPr>
            <w:tcW w:w="986" w:type="pct"/>
            <w:hideMark/>
          </w:tcPr>
          <w:p w14:paraId="797F6A5F" w14:textId="7EC8595B"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20</w:t>
            </w:r>
            <w:r w:rsidR="00236A95">
              <w:rPr>
                <w:rFonts w:asciiTheme="minorHAnsi" w:hAnsiTheme="minorHAnsi" w:cstheme="minorHAnsi"/>
                <w:sz w:val="20"/>
                <w:szCs w:val="20"/>
              </w:rPr>
              <w:t>.</w:t>
            </w:r>
            <w:r w:rsidRPr="00EE38DD">
              <w:rPr>
                <w:rFonts w:asciiTheme="minorHAnsi" w:hAnsiTheme="minorHAnsi" w:cstheme="minorHAnsi"/>
                <w:sz w:val="20"/>
                <w:szCs w:val="20"/>
              </w:rPr>
              <w:t>6</w:t>
            </w:r>
          </w:p>
        </w:tc>
        <w:tc>
          <w:tcPr>
            <w:tcW w:w="1408" w:type="pct"/>
            <w:hideMark/>
          </w:tcPr>
          <w:p w14:paraId="2820B0B4" w14:textId="5CAFE25F"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18</w:t>
            </w:r>
            <w:r w:rsidR="00236A95">
              <w:rPr>
                <w:rFonts w:asciiTheme="minorHAnsi" w:hAnsiTheme="minorHAnsi" w:cstheme="minorHAnsi"/>
                <w:sz w:val="20"/>
                <w:szCs w:val="20"/>
              </w:rPr>
              <w:t>.</w:t>
            </w:r>
            <w:r w:rsidRPr="00EE38DD">
              <w:rPr>
                <w:rFonts w:asciiTheme="minorHAnsi" w:hAnsiTheme="minorHAnsi" w:cstheme="minorHAnsi"/>
                <w:sz w:val="20"/>
                <w:szCs w:val="20"/>
              </w:rPr>
              <w:t>8±0</w:t>
            </w:r>
            <w:r w:rsidR="00236A95">
              <w:rPr>
                <w:rFonts w:asciiTheme="minorHAnsi" w:hAnsiTheme="minorHAnsi" w:cstheme="minorHAnsi"/>
                <w:sz w:val="20"/>
                <w:szCs w:val="20"/>
              </w:rPr>
              <w:t>.</w:t>
            </w:r>
            <w:r w:rsidRPr="00EE38DD">
              <w:rPr>
                <w:rFonts w:asciiTheme="minorHAnsi" w:hAnsiTheme="minorHAnsi" w:cstheme="minorHAnsi"/>
                <w:sz w:val="20"/>
                <w:szCs w:val="20"/>
              </w:rPr>
              <w:t>6 abc</w:t>
            </w:r>
          </w:p>
        </w:tc>
      </w:tr>
      <w:tr w:rsidR="00EE38DD" w:rsidRPr="00EE38DD" w14:paraId="1586FACD" w14:textId="77777777" w:rsidTr="00644531">
        <w:trPr>
          <w:trHeight w:val="312"/>
        </w:trPr>
        <w:tc>
          <w:tcPr>
            <w:cnfStyle w:val="001000000000" w:firstRow="0" w:lastRow="0" w:firstColumn="1" w:lastColumn="0" w:oddVBand="0" w:evenVBand="0" w:oddHBand="0" w:evenHBand="0" w:firstRowFirstColumn="0" w:firstRowLastColumn="0" w:lastRowFirstColumn="0" w:lastRowLastColumn="0"/>
            <w:tcW w:w="902" w:type="pct"/>
            <w:hideMark/>
          </w:tcPr>
          <w:p w14:paraId="54710C01" w14:textId="77777777" w:rsidR="00EE38DD" w:rsidRPr="00EE38DD" w:rsidRDefault="00EE38DD" w:rsidP="00EE38DD">
            <w:pPr>
              <w:ind w:firstLine="0"/>
              <w:jc w:val="left"/>
              <w:rPr>
                <w:rFonts w:asciiTheme="minorHAnsi" w:hAnsiTheme="minorHAnsi" w:cstheme="minorHAnsi"/>
                <w:sz w:val="20"/>
                <w:szCs w:val="20"/>
              </w:rPr>
            </w:pPr>
            <w:r w:rsidRPr="00EE38DD">
              <w:rPr>
                <w:rFonts w:asciiTheme="minorHAnsi" w:hAnsiTheme="minorHAnsi" w:cstheme="minorHAnsi"/>
                <w:sz w:val="20"/>
                <w:szCs w:val="20"/>
              </w:rPr>
              <w:t>Ar-8</w:t>
            </w:r>
          </w:p>
        </w:tc>
        <w:tc>
          <w:tcPr>
            <w:tcW w:w="789" w:type="pct"/>
            <w:hideMark/>
          </w:tcPr>
          <w:p w14:paraId="0FE65743" w14:textId="30B58474"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14</w:t>
            </w:r>
            <w:r w:rsidR="006F1A5C">
              <w:rPr>
                <w:rFonts w:asciiTheme="minorHAnsi" w:hAnsiTheme="minorHAnsi" w:cstheme="minorHAnsi"/>
                <w:sz w:val="20"/>
                <w:szCs w:val="20"/>
              </w:rPr>
              <w:t>.</w:t>
            </w:r>
            <w:r w:rsidRPr="00EE38DD">
              <w:rPr>
                <w:rFonts w:asciiTheme="minorHAnsi" w:hAnsiTheme="minorHAnsi" w:cstheme="minorHAnsi"/>
                <w:sz w:val="20"/>
                <w:szCs w:val="20"/>
              </w:rPr>
              <w:t>4</w:t>
            </w:r>
          </w:p>
        </w:tc>
        <w:tc>
          <w:tcPr>
            <w:tcW w:w="915" w:type="pct"/>
            <w:hideMark/>
          </w:tcPr>
          <w:p w14:paraId="12AE511A" w14:textId="603A79C0"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18</w:t>
            </w:r>
            <w:r w:rsidR="006F1A5C">
              <w:rPr>
                <w:rFonts w:asciiTheme="minorHAnsi" w:hAnsiTheme="minorHAnsi" w:cstheme="minorHAnsi"/>
                <w:sz w:val="20"/>
                <w:szCs w:val="20"/>
              </w:rPr>
              <w:t>.</w:t>
            </w:r>
            <w:r w:rsidRPr="00EE38DD">
              <w:rPr>
                <w:rFonts w:asciiTheme="minorHAnsi" w:hAnsiTheme="minorHAnsi" w:cstheme="minorHAnsi"/>
                <w:sz w:val="20"/>
                <w:szCs w:val="20"/>
              </w:rPr>
              <w:t>5</w:t>
            </w:r>
          </w:p>
        </w:tc>
        <w:tc>
          <w:tcPr>
            <w:tcW w:w="986" w:type="pct"/>
            <w:hideMark/>
          </w:tcPr>
          <w:p w14:paraId="446A08EB" w14:textId="41A02F31"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20</w:t>
            </w:r>
            <w:r w:rsidR="00236A95">
              <w:rPr>
                <w:rFonts w:asciiTheme="minorHAnsi" w:hAnsiTheme="minorHAnsi" w:cstheme="minorHAnsi"/>
                <w:sz w:val="20"/>
                <w:szCs w:val="20"/>
              </w:rPr>
              <w:t>.</w:t>
            </w:r>
            <w:r w:rsidRPr="00EE38DD">
              <w:rPr>
                <w:rFonts w:asciiTheme="minorHAnsi" w:hAnsiTheme="minorHAnsi" w:cstheme="minorHAnsi"/>
                <w:sz w:val="20"/>
                <w:szCs w:val="20"/>
              </w:rPr>
              <w:t>5</w:t>
            </w:r>
          </w:p>
        </w:tc>
        <w:tc>
          <w:tcPr>
            <w:tcW w:w="1408" w:type="pct"/>
            <w:hideMark/>
          </w:tcPr>
          <w:p w14:paraId="32E4FB3C" w14:textId="3838D215"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17</w:t>
            </w:r>
            <w:r w:rsidR="00236A95">
              <w:rPr>
                <w:rFonts w:asciiTheme="minorHAnsi" w:hAnsiTheme="minorHAnsi" w:cstheme="minorHAnsi"/>
                <w:sz w:val="20"/>
                <w:szCs w:val="20"/>
              </w:rPr>
              <w:t>.</w:t>
            </w:r>
            <w:r w:rsidRPr="00EE38DD">
              <w:rPr>
                <w:rFonts w:asciiTheme="minorHAnsi" w:hAnsiTheme="minorHAnsi" w:cstheme="minorHAnsi"/>
                <w:sz w:val="20"/>
                <w:szCs w:val="20"/>
              </w:rPr>
              <w:t>8±0</w:t>
            </w:r>
            <w:r w:rsidR="00236A95">
              <w:rPr>
                <w:rFonts w:asciiTheme="minorHAnsi" w:hAnsiTheme="minorHAnsi" w:cstheme="minorHAnsi"/>
                <w:sz w:val="20"/>
                <w:szCs w:val="20"/>
              </w:rPr>
              <w:t>.</w:t>
            </w:r>
            <w:r w:rsidRPr="00EE38DD">
              <w:rPr>
                <w:rFonts w:asciiTheme="minorHAnsi" w:hAnsiTheme="minorHAnsi" w:cstheme="minorHAnsi"/>
                <w:sz w:val="20"/>
                <w:szCs w:val="20"/>
              </w:rPr>
              <w:t>8 cd</w:t>
            </w:r>
          </w:p>
        </w:tc>
      </w:tr>
      <w:tr w:rsidR="00EE38DD" w:rsidRPr="00EE38DD" w14:paraId="4CDA3FDA" w14:textId="77777777" w:rsidTr="00644531">
        <w:trPr>
          <w:trHeight w:val="312"/>
        </w:trPr>
        <w:tc>
          <w:tcPr>
            <w:cnfStyle w:val="001000000000" w:firstRow="0" w:lastRow="0" w:firstColumn="1" w:lastColumn="0" w:oddVBand="0" w:evenVBand="0" w:oddHBand="0" w:evenHBand="0" w:firstRowFirstColumn="0" w:firstRowLastColumn="0" w:lastRowFirstColumn="0" w:lastRowLastColumn="0"/>
            <w:tcW w:w="902" w:type="pct"/>
            <w:hideMark/>
          </w:tcPr>
          <w:p w14:paraId="76504151" w14:textId="77777777" w:rsidR="00EE38DD" w:rsidRPr="00EE38DD" w:rsidRDefault="00EE38DD" w:rsidP="00EE38DD">
            <w:pPr>
              <w:ind w:firstLine="0"/>
              <w:jc w:val="left"/>
              <w:rPr>
                <w:rFonts w:asciiTheme="minorHAnsi" w:hAnsiTheme="minorHAnsi" w:cstheme="minorHAnsi"/>
                <w:sz w:val="20"/>
                <w:szCs w:val="20"/>
              </w:rPr>
            </w:pPr>
            <w:r w:rsidRPr="00EE38DD">
              <w:rPr>
                <w:rFonts w:asciiTheme="minorHAnsi" w:hAnsiTheme="minorHAnsi" w:cstheme="minorHAnsi"/>
                <w:sz w:val="20"/>
                <w:szCs w:val="20"/>
              </w:rPr>
              <w:t>Ar-9</w:t>
            </w:r>
          </w:p>
        </w:tc>
        <w:tc>
          <w:tcPr>
            <w:tcW w:w="789" w:type="pct"/>
            <w:hideMark/>
          </w:tcPr>
          <w:p w14:paraId="7FE6BF20" w14:textId="2B2E2CCB"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17</w:t>
            </w:r>
            <w:r w:rsidR="006F1A5C">
              <w:rPr>
                <w:rFonts w:asciiTheme="minorHAnsi" w:hAnsiTheme="minorHAnsi" w:cstheme="minorHAnsi"/>
                <w:sz w:val="20"/>
                <w:szCs w:val="20"/>
              </w:rPr>
              <w:t>.</w:t>
            </w:r>
            <w:r w:rsidRPr="00EE38DD">
              <w:rPr>
                <w:rFonts w:asciiTheme="minorHAnsi" w:hAnsiTheme="minorHAnsi" w:cstheme="minorHAnsi"/>
                <w:sz w:val="20"/>
                <w:szCs w:val="20"/>
              </w:rPr>
              <w:t>0</w:t>
            </w:r>
          </w:p>
        </w:tc>
        <w:tc>
          <w:tcPr>
            <w:tcW w:w="915" w:type="pct"/>
            <w:hideMark/>
          </w:tcPr>
          <w:p w14:paraId="523F34D2" w14:textId="287BC69F"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20</w:t>
            </w:r>
            <w:r w:rsidR="006F1A5C">
              <w:rPr>
                <w:rFonts w:asciiTheme="minorHAnsi" w:hAnsiTheme="minorHAnsi" w:cstheme="minorHAnsi"/>
                <w:sz w:val="20"/>
                <w:szCs w:val="20"/>
              </w:rPr>
              <w:t>.</w:t>
            </w:r>
            <w:r w:rsidRPr="00EE38DD">
              <w:rPr>
                <w:rFonts w:asciiTheme="minorHAnsi" w:hAnsiTheme="minorHAnsi" w:cstheme="minorHAnsi"/>
                <w:sz w:val="20"/>
                <w:szCs w:val="20"/>
              </w:rPr>
              <w:t>6</w:t>
            </w:r>
          </w:p>
        </w:tc>
        <w:tc>
          <w:tcPr>
            <w:tcW w:w="986" w:type="pct"/>
            <w:hideMark/>
          </w:tcPr>
          <w:p w14:paraId="5DDA426A" w14:textId="4A16C650"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20</w:t>
            </w:r>
            <w:r w:rsidR="00236A95">
              <w:rPr>
                <w:rFonts w:asciiTheme="minorHAnsi" w:hAnsiTheme="minorHAnsi" w:cstheme="minorHAnsi"/>
                <w:sz w:val="20"/>
                <w:szCs w:val="20"/>
              </w:rPr>
              <w:t>.</w:t>
            </w:r>
            <w:r w:rsidRPr="00EE38DD">
              <w:rPr>
                <w:rFonts w:asciiTheme="minorHAnsi" w:hAnsiTheme="minorHAnsi" w:cstheme="minorHAnsi"/>
                <w:sz w:val="20"/>
                <w:szCs w:val="20"/>
              </w:rPr>
              <w:t>3</w:t>
            </w:r>
          </w:p>
        </w:tc>
        <w:tc>
          <w:tcPr>
            <w:tcW w:w="1408" w:type="pct"/>
            <w:hideMark/>
          </w:tcPr>
          <w:p w14:paraId="1932CC74" w14:textId="143040A0"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19</w:t>
            </w:r>
            <w:r w:rsidR="00236A95">
              <w:rPr>
                <w:rFonts w:asciiTheme="minorHAnsi" w:hAnsiTheme="minorHAnsi" w:cstheme="minorHAnsi"/>
                <w:sz w:val="20"/>
                <w:szCs w:val="20"/>
              </w:rPr>
              <w:t>.</w:t>
            </w:r>
            <w:r w:rsidRPr="00EE38DD">
              <w:rPr>
                <w:rFonts w:asciiTheme="minorHAnsi" w:hAnsiTheme="minorHAnsi" w:cstheme="minorHAnsi"/>
                <w:sz w:val="20"/>
                <w:szCs w:val="20"/>
              </w:rPr>
              <w:t>3±0</w:t>
            </w:r>
            <w:r w:rsidR="00236A95">
              <w:rPr>
                <w:rFonts w:asciiTheme="minorHAnsi" w:hAnsiTheme="minorHAnsi" w:cstheme="minorHAnsi"/>
                <w:sz w:val="20"/>
                <w:szCs w:val="20"/>
              </w:rPr>
              <w:t>.</w:t>
            </w:r>
            <w:r w:rsidRPr="00EE38DD">
              <w:rPr>
                <w:rFonts w:asciiTheme="minorHAnsi" w:hAnsiTheme="minorHAnsi" w:cstheme="minorHAnsi"/>
                <w:sz w:val="20"/>
                <w:szCs w:val="20"/>
              </w:rPr>
              <w:t>6 ab</w:t>
            </w:r>
          </w:p>
        </w:tc>
      </w:tr>
      <w:tr w:rsidR="00EE38DD" w:rsidRPr="00EE38DD" w14:paraId="013B2E3B" w14:textId="77777777" w:rsidTr="00644531">
        <w:trPr>
          <w:trHeight w:val="312"/>
        </w:trPr>
        <w:tc>
          <w:tcPr>
            <w:cnfStyle w:val="001000000000" w:firstRow="0" w:lastRow="0" w:firstColumn="1" w:lastColumn="0" w:oddVBand="0" w:evenVBand="0" w:oddHBand="0" w:evenHBand="0" w:firstRowFirstColumn="0" w:firstRowLastColumn="0" w:lastRowFirstColumn="0" w:lastRowLastColumn="0"/>
            <w:tcW w:w="902" w:type="pct"/>
            <w:hideMark/>
          </w:tcPr>
          <w:p w14:paraId="6BD0737F" w14:textId="77777777" w:rsidR="00EE38DD" w:rsidRPr="00EE38DD" w:rsidRDefault="00EE38DD" w:rsidP="00EE38DD">
            <w:pPr>
              <w:ind w:firstLine="0"/>
              <w:jc w:val="left"/>
              <w:rPr>
                <w:rFonts w:asciiTheme="minorHAnsi" w:hAnsiTheme="minorHAnsi" w:cstheme="minorHAnsi"/>
                <w:sz w:val="20"/>
                <w:szCs w:val="20"/>
              </w:rPr>
            </w:pPr>
            <w:r w:rsidRPr="00EE38DD">
              <w:rPr>
                <w:rFonts w:asciiTheme="minorHAnsi" w:hAnsiTheme="minorHAnsi" w:cstheme="minorHAnsi"/>
                <w:sz w:val="20"/>
                <w:szCs w:val="20"/>
              </w:rPr>
              <w:t>Ar-10</w:t>
            </w:r>
          </w:p>
        </w:tc>
        <w:tc>
          <w:tcPr>
            <w:tcW w:w="789" w:type="pct"/>
            <w:hideMark/>
          </w:tcPr>
          <w:p w14:paraId="36EBBF28" w14:textId="35D6402F"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15</w:t>
            </w:r>
            <w:r w:rsidR="006F1A5C">
              <w:rPr>
                <w:rFonts w:asciiTheme="minorHAnsi" w:hAnsiTheme="minorHAnsi" w:cstheme="minorHAnsi"/>
                <w:sz w:val="20"/>
                <w:szCs w:val="20"/>
              </w:rPr>
              <w:t>.</w:t>
            </w:r>
            <w:r w:rsidRPr="00EE38DD">
              <w:rPr>
                <w:rFonts w:asciiTheme="minorHAnsi" w:hAnsiTheme="minorHAnsi" w:cstheme="minorHAnsi"/>
                <w:sz w:val="20"/>
                <w:szCs w:val="20"/>
              </w:rPr>
              <w:t>6</w:t>
            </w:r>
          </w:p>
        </w:tc>
        <w:tc>
          <w:tcPr>
            <w:tcW w:w="915" w:type="pct"/>
            <w:hideMark/>
          </w:tcPr>
          <w:p w14:paraId="0D112A4A" w14:textId="4C36A37D"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19</w:t>
            </w:r>
            <w:r w:rsidR="006F1A5C">
              <w:rPr>
                <w:rFonts w:asciiTheme="minorHAnsi" w:hAnsiTheme="minorHAnsi" w:cstheme="minorHAnsi"/>
                <w:sz w:val="20"/>
                <w:szCs w:val="20"/>
              </w:rPr>
              <w:t>.</w:t>
            </w:r>
            <w:r w:rsidRPr="00EE38DD">
              <w:rPr>
                <w:rFonts w:asciiTheme="minorHAnsi" w:hAnsiTheme="minorHAnsi" w:cstheme="minorHAnsi"/>
                <w:sz w:val="20"/>
                <w:szCs w:val="20"/>
              </w:rPr>
              <w:t>8</w:t>
            </w:r>
          </w:p>
        </w:tc>
        <w:tc>
          <w:tcPr>
            <w:tcW w:w="986" w:type="pct"/>
            <w:hideMark/>
          </w:tcPr>
          <w:p w14:paraId="66901AAB" w14:textId="581A0E53"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19</w:t>
            </w:r>
            <w:r w:rsidR="00236A95">
              <w:rPr>
                <w:rFonts w:asciiTheme="minorHAnsi" w:hAnsiTheme="minorHAnsi" w:cstheme="minorHAnsi"/>
                <w:sz w:val="20"/>
                <w:szCs w:val="20"/>
              </w:rPr>
              <w:t>.</w:t>
            </w:r>
            <w:r w:rsidRPr="00EE38DD">
              <w:rPr>
                <w:rFonts w:asciiTheme="minorHAnsi" w:hAnsiTheme="minorHAnsi" w:cstheme="minorHAnsi"/>
                <w:sz w:val="20"/>
                <w:szCs w:val="20"/>
              </w:rPr>
              <w:t>5</w:t>
            </w:r>
          </w:p>
        </w:tc>
        <w:tc>
          <w:tcPr>
            <w:tcW w:w="1408" w:type="pct"/>
            <w:hideMark/>
          </w:tcPr>
          <w:p w14:paraId="415BFE65" w14:textId="21C8844F"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18</w:t>
            </w:r>
            <w:r w:rsidR="00236A95">
              <w:rPr>
                <w:rFonts w:asciiTheme="minorHAnsi" w:hAnsiTheme="minorHAnsi" w:cstheme="minorHAnsi"/>
                <w:sz w:val="20"/>
                <w:szCs w:val="20"/>
              </w:rPr>
              <w:t>.</w:t>
            </w:r>
            <w:r w:rsidRPr="00EE38DD">
              <w:rPr>
                <w:rFonts w:asciiTheme="minorHAnsi" w:hAnsiTheme="minorHAnsi" w:cstheme="minorHAnsi"/>
                <w:sz w:val="20"/>
                <w:szCs w:val="20"/>
              </w:rPr>
              <w:t>3±0</w:t>
            </w:r>
            <w:r w:rsidR="00236A95">
              <w:rPr>
                <w:rFonts w:asciiTheme="minorHAnsi" w:hAnsiTheme="minorHAnsi" w:cstheme="minorHAnsi"/>
                <w:sz w:val="20"/>
                <w:szCs w:val="20"/>
              </w:rPr>
              <w:t>.</w:t>
            </w:r>
            <w:r w:rsidRPr="00EE38DD">
              <w:rPr>
                <w:rFonts w:asciiTheme="minorHAnsi" w:hAnsiTheme="minorHAnsi" w:cstheme="minorHAnsi"/>
                <w:sz w:val="20"/>
                <w:szCs w:val="20"/>
              </w:rPr>
              <w:t xml:space="preserve">7 </w:t>
            </w:r>
            <w:proofErr w:type="spellStart"/>
            <w:r w:rsidRPr="00EE38DD">
              <w:rPr>
                <w:rFonts w:asciiTheme="minorHAnsi" w:hAnsiTheme="minorHAnsi" w:cstheme="minorHAnsi"/>
                <w:sz w:val="20"/>
                <w:szCs w:val="20"/>
              </w:rPr>
              <w:t>bc</w:t>
            </w:r>
            <w:proofErr w:type="spellEnd"/>
          </w:p>
        </w:tc>
      </w:tr>
      <w:tr w:rsidR="00EE38DD" w:rsidRPr="00EE38DD" w14:paraId="0EF78CB2" w14:textId="77777777" w:rsidTr="00644531">
        <w:trPr>
          <w:trHeight w:val="312"/>
        </w:trPr>
        <w:tc>
          <w:tcPr>
            <w:cnfStyle w:val="001000000000" w:firstRow="0" w:lastRow="0" w:firstColumn="1" w:lastColumn="0" w:oddVBand="0" w:evenVBand="0" w:oddHBand="0" w:evenHBand="0" w:firstRowFirstColumn="0" w:firstRowLastColumn="0" w:lastRowFirstColumn="0" w:lastRowLastColumn="0"/>
            <w:tcW w:w="902" w:type="pct"/>
            <w:hideMark/>
          </w:tcPr>
          <w:p w14:paraId="56693020" w14:textId="77777777" w:rsidR="00EE38DD" w:rsidRPr="00EE38DD" w:rsidRDefault="00EE38DD" w:rsidP="00EE38DD">
            <w:pPr>
              <w:ind w:firstLine="0"/>
              <w:jc w:val="left"/>
              <w:rPr>
                <w:rFonts w:asciiTheme="minorHAnsi" w:hAnsiTheme="minorHAnsi" w:cstheme="minorHAnsi"/>
                <w:sz w:val="20"/>
                <w:szCs w:val="20"/>
              </w:rPr>
            </w:pPr>
            <w:r w:rsidRPr="00EE38DD">
              <w:rPr>
                <w:rFonts w:asciiTheme="minorHAnsi" w:hAnsiTheme="minorHAnsi" w:cstheme="minorHAnsi"/>
                <w:sz w:val="20"/>
                <w:szCs w:val="20"/>
              </w:rPr>
              <w:t>Ar-43</w:t>
            </w:r>
          </w:p>
        </w:tc>
        <w:tc>
          <w:tcPr>
            <w:tcW w:w="789" w:type="pct"/>
            <w:hideMark/>
          </w:tcPr>
          <w:p w14:paraId="1C68194A" w14:textId="77777777"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12,9</w:t>
            </w:r>
          </w:p>
        </w:tc>
        <w:tc>
          <w:tcPr>
            <w:tcW w:w="915" w:type="pct"/>
            <w:hideMark/>
          </w:tcPr>
          <w:p w14:paraId="609EECC5" w14:textId="71E18E49"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19</w:t>
            </w:r>
            <w:r w:rsidR="006F1A5C">
              <w:rPr>
                <w:rFonts w:asciiTheme="minorHAnsi" w:hAnsiTheme="minorHAnsi" w:cstheme="minorHAnsi"/>
                <w:sz w:val="20"/>
                <w:szCs w:val="20"/>
              </w:rPr>
              <w:t>.</w:t>
            </w:r>
            <w:r w:rsidRPr="00EE38DD">
              <w:rPr>
                <w:rFonts w:asciiTheme="minorHAnsi" w:hAnsiTheme="minorHAnsi" w:cstheme="minorHAnsi"/>
                <w:sz w:val="20"/>
                <w:szCs w:val="20"/>
              </w:rPr>
              <w:t>4</w:t>
            </w:r>
          </w:p>
        </w:tc>
        <w:tc>
          <w:tcPr>
            <w:tcW w:w="986" w:type="pct"/>
            <w:hideMark/>
          </w:tcPr>
          <w:p w14:paraId="4BEE26F2" w14:textId="0E768B49"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18</w:t>
            </w:r>
            <w:r w:rsidR="00236A95">
              <w:rPr>
                <w:rFonts w:asciiTheme="minorHAnsi" w:hAnsiTheme="minorHAnsi" w:cstheme="minorHAnsi"/>
                <w:sz w:val="20"/>
                <w:szCs w:val="20"/>
              </w:rPr>
              <w:t>.</w:t>
            </w:r>
            <w:r w:rsidRPr="00EE38DD">
              <w:rPr>
                <w:rFonts w:asciiTheme="minorHAnsi" w:hAnsiTheme="minorHAnsi" w:cstheme="minorHAnsi"/>
                <w:sz w:val="20"/>
                <w:szCs w:val="20"/>
              </w:rPr>
              <w:t>8</w:t>
            </w:r>
          </w:p>
        </w:tc>
        <w:tc>
          <w:tcPr>
            <w:tcW w:w="1408" w:type="pct"/>
            <w:hideMark/>
          </w:tcPr>
          <w:p w14:paraId="0A58E28A" w14:textId="277966B0"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17</w:t>
            </w:r>
            <w:r w:rsidR="00236A95">
              <w:rPr>
                <w:rFonts w:asciiTheme="minorHAnsi" w:hAnsiTheme="minorHAnsi" w:cstheme="minorHAnsi"/>
                <w:sz w:val="20"/>
                <w:szCs w:val="20"/>
              </w:rPr>
              <w:t>.</w:t>
            </w:r>
            <w:r w:rsidRPr="00EE38DD">
              <w:rPr>
                <w:rFonts w:asciiTheme="minorHAnsi" w:hAnsiTheme="minorHAnsi" w:cstheme="minorHAnsi"/>
                <w:sz w:val="20"/>
                <w:szCs w:val="20"/>
              </w:rPr>
              <w:t>0±1</w:t>
            </w:r>
            <w:r w:rsidR="00236A95">
              <w:rPr>
                <w:rFonts w:asciiTheme="minorHAnsi" w:hAnsiTheme="minorHAnsi" w:cstheme="minorHAnsi"/>
                <w:sz w:val="20"/>
                <w:szCs w:val="20"/>
              </w:rPr>
              <w:t>.</w:t>
            </w:r>
            <w:r w:rsidRPr="00EE38DD">
              <w:rPr>
                <w:rFonts w:asciiTheme="minorHAnsi" w:hAnsiTheme="minorHAnsi" w:cstheme="minorHAnsi"/>
                <w:sz w:val="20"/>
                <w:szCs w:val="20"/>
              </w:rPr>
              <w:t>0 de</w:t>
            </w:r>
          </w:p>
        </w:tc>
      </w:tr>
      <w:tr w:rsidR="00EE38DD" w:rsidRPr="00EE38DD" w14:paraId="5CF3FDB2" w14:textId="77777777" w:rsidTr="00644531">
        <w:trPr>
          <w:trHeight w:val="312"/>
        </w:trPr>
        <w:tc>
          <w:tcPr>
            <w:cnfStyle w:val="001000000000" w:firstRow="0" w:lastRow="0" w:firstColumn="1" w:lastColumn="0" w:oddVBand="0" w:evenVBand="0" w:oddHBand="0" w:evenHBand="0" w:firstRowFirstColumn="0" w:firstRowLastColumn="0" w:lastRowFirstColumn="0" w:lastRowLastColumn="0"/>
            <w:tcW w:w="902" w:type="pct"/>
            <w:hideMark/>
          </w:tcPr>
          <w:p w14:paraId="49DD43DB" w14:textId="77777777" w:rsidR="00EE38DD" w:rsidRPr="00EE38DD" w:rsidRDefault="00EE38DD" w:rsidP="00EE38DD">
            <w:pPr>
              <w:ind w:firstLine="0"/>
              <w:jc w:val="left"/>
              <w:rPr>
                <w:rFonts w:asciiTheme="minorHAnsi" w:hAnsiTheme="minorHAnsi" w:cstheme="minorHAnsi"/>
                <w:sz w:val="20"/>
                <w:szCs w:val="20"/>
              </w:rPr>
            </w:pPr>
            <w:r w:rsidRPr="00EE38DD">
              <w:rPr>
                <w:rFonts w:asciiTheme="minorHAnsi" w:hAnsiTheme="minorHAnsi" w:cstheme="minorHAnsi"/>
                <w:sz w:val="20"/>
                <w:szCs w:val="20"/>
              </w:rPr>
              <w:t>Ar-44</w:t>
            </w:r>
          </w:p>
        </w:tc>
        <w:tc>
          <w:tcPr>
            <w:tcW w:w="789" w:type="pct"/>
            <w:hideMark/>
          </w:tcPr>
          <w:p w14:paraId="4881156E" w14:textId="185AEF71"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16</w:t>
            </w:r>
            <w:r w:rsidR="006F1A5C">
              <w:rPr>
                <w:rFonts w:asciiTheme="minorHAnsi" w:hAnsiTheme="minorHAnsi" w:cstheme="minorHAnsi"/>
                <w:sz w:val="20"/>
                <w:szCs w:val="20"/>
              </w:rPr>
              <w:t>.</w:t>
            </w:r>
            <w:r w:rsidRPr="00EE38DD">
              <w:rPr>
                <w:rFonts w:asciiTheme="minorHAnsi" w:hAnsiTheme="minorHAnsi" w:cstheme="minorHAnsi"/>
                <w:sz w:val="20"/>
                <w:szCs w:val="20"/>
              </w:rPr>
              <w:t>6</w:t>
            </w:r>
          </w:p>
        </w:tc>
        <w:tc>
          <w:tcPr>
            <w:tcW w:w="915" w:type="pct"/>
            <w:hideMark/>
          </w:tcPr>
          <w:p w14:paraId="1B1FF3E1" w14:textId="63800C55"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20</w:t>
            </w:r>
            <w:r w:rsidR="006F1A5C">
              <w:rPr>
                <w:rFonts w:asciiTheme="minorHAnsi" w:hAnsiTheme="minorHAnsi" w:cstheme="minorHAnsi"/>
                <w:sz w:val="20"/>
                <w:szCs w:val="20"/>
              </w:rPr>
              <w:t>.</w:t>
            </w:r>
            <w:r w:rsidRPr="00EE38DD">
              <w:rPr>
                <w:rFonts w:asciiTheme="minorHAnsi" w:hAnsiTheme="minorHAnsi" w:cstheme="minorHAnsi"/>
                <w:sz w:val="20"/>
                <w:szCs w:val="20"/>
              </w:rPr>
              <w:t>4</w:t>
            </w:r>
          </w:p>
        </w:tc>
        <w:tc>
          <w:tcPr>
            <w:tcW w:w="986" w:type="pct"/>
            <w:hideMark/>
          </w:tcPr>
          <w:p w14:paraId="33DBCD30" w14:textId="0B231180"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21</w:t>
            </w:r>
            <w:r w:rsidR="00236A95">
              <w:rPr>
                <w:rFonts w:asciiTheme="minorHAnsi" w:hAnsiTheme="minorHAnsi" w:cstheme="minorHAnsi"/>
                <w:sz w:val="20"/>
                <w:szCs w:val="20"/>
              </w:rPr>
              <w:t>.</w:t>
            </w:r>
            <w:r w:rsidRPr="00EE38DD">
              <w:rPr>
                <w:rFonts w:asciiTheme="minorHAnsi" w:hAnsiTheme="minorHAnsi" w:cstheme="minorHAnsi"/>
                <w:sz w:val="20"/>
                <w:szCs w:val="20"/>
              </w:rPr>
              <w:t>5</w:t>
            </w:r>
          </w:p>
        </w:tc>
        <w:tc>
          <w:tcPr>
            <w:tcW w:w="1408" w:type="pct"/>
            <w:hideMark/>
          </w:tcPr>
          <w:p w14:paraId="125B8B19" w14:textId="019C84B2"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19</w:t>
            </w:r>
            <w:r w:rsidR="00236A95">
              <w:rPr>
                <w:rFonts w:asciiTheme="minorHAnsi" w:hAnsiTheme="minorHAnsi" w:cstheme="minorHAnsi"/>
                <w:sz w:val="20"/>
                <w:szCs w:val="20"/>
              </w:rPr>
              <w:t>.</w:t>
            </w:r>
            <w:r w:rsidRPr="00EE38DD">
              <w:rPr>
                <w:rFonts w:asciiTheme="minorHAnsi" w:hAnsiTheme="minorHAnsi" w:cstheme="minorHAnsi"/>
                <w:sz w:val="20"/>
                <w:szCs w:val="20"/>
              </w:rPr>
              <w:t>5±0</w:t>
            </w:r>
            <w:r w:rsidR="00236A95">
              <w:rPr>
                <w:rFonts w:asciiTheme="minorHAnsi" w:hAnsiTheme="minorHAnsi" w:cstheme="minorHAnsi"/>
                <w:sz w:val="20"/>
                <w:szCs w:val="20"/>
              </w:rPr>
              <w:t>.</w:t>
            </w:r>
            <w:r w:rsidRPr="00EE38DD">
              <w:rPr>
                <w:rFonts w:asciiTheme="minorHAnsi" w:hAnsiTheme="minorHAnsi" w:cstheme="minorHAnsi"/>
                <w:sz w:val="20"/>
                <w:szCs w:val="20"/>
              </w:rPr>
              <w:t>7 a</w:t>
            </w:r>
          </w:p>
        </w:tc>
      </w:tr>
      <w:tr w:rsidR="00EE38DD" w:rsidRPr="00EE38DD" w14:paraId="4A56683B" w14:textId="77777777" w:rsidTr="00644531">
        <w:trPr>
          <w:trHeight w:val="312"/>
        </w:trPr>
        <w:tc>
          <w:tcPr>
            <w:cnfStyle w:val="001000000000" w:firstRow="0" w:lastRow="0" w:firstColumn="1" w:lastColumn="0" w:oddVBand="0" w:evenVBand="0" w:oddHBand="0" w:evenHBand="0" w:firstRowFirstColumn="0" w:firstRowLastColumn="0" w:lastRowFirstColumn="0" w:lastRowLastColumn="0"/>
            <w:tcW w:w="902" w:type="pct"/>
            <w:hideMark/>
          </w:tcPr>
          <w:p w14:paraId="175877AC" w14:textId="77777777" w:rsidR="00EE38DD" w:rsidRPr="00EE38DD" w:rsidRDefault="00EE38DD" w:rsidP="00EE38DD">
            <w:pPr>
              <w:ind w:firstLine="0"/>
              <w:jc w:val="left"/>
              <w:rPr>
                <w:rFonts w:asciiTheme="minorHAnsi" w:hAnsiTheme="minorHAnsi" w:cstheme="minorHAnsi"/>
                <w:sz w:val="20"/>
                <w:szCs w:val="20"/>
              </w:rPr>
            </w:pPr>
            <w:r w:rsidRPr="00EE38DD">
              <w:rPr>
                <w:rFonts w:asciiTheme="minorHAnsi" w:hAnsiTheme="minorHAnsi" w:cstheme="minorHAnsi"/>
                <w:sz w:val="20"/>
                <w:szCs w:val="20"/>
              </w:rPr>
              <w:t>Ar-77</w:t>
            </w:r>
          </w:p>
        </w:tc>
        <w:tc>
          <w:tcPr>
            <w:tcW w:w="789" w:type="pct"/>
            <w:hideMark/>
          </w:tcPr>
          <w:p w14:paraId="37F3CB70" w14:textId="6DA70F44"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14</w:t>
            </w:r>
            <w:r w:rsidR="006F1A5C">
              <w:rPr>
                <w:rFonts w:asciiTheme="minorHAnsi" w:hAnsiTheme="minorHAnsi" w:cstheme="minorHAnsi"/>
                <w:sz w:val="20"/>
                <w:szCs w:val="20"/>
              </w:rPr>
              <w:t>.</w:t>
            </w:r>
            <w:r w:rsidRPr="00EE38DD">
              <w:rPr>
                <w:rFonts w:asciiTheme="minorHAnsi" w:hAnsiTheme="minorHAnsi" w:cstheme="minorHAnsi"/>
                <w:sz w:val="20"/>
                <w:szCs w:val="20"/>
              </w:rPr>
              <w:t>9</w:t>
            </w:r>
          </w:p>
        </w:tc>
        <w:tc>
          <w:tcPr>
            <w:tcW w:w="915" w:type="pct"/>
            <w:hideMark/>
          </w:tcPr>
          <w:p w14:paraId="1ED06C3E" w14:textId="5F64A8C0"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17</w:t>
            </w:r>
            <w:r w:rsidR="006F1A5C">
              <w:rPr>
                <w:rFonts w:asciiTheme="minorHAnsi" w:hAnsiTheme="minorHAnsi" w:cstheme="minorHAnsi"/>
                <w:sz w:val="20"/>
                <w:szCs w:val="20"/>
              </w:rPr>
              <w:t>.</w:t>
            </w:r>
            <w:r w:rsidRPr="00EE38DD">
              <w:rPr>
                <w:rFonts w:asciiTheme="minorHAnsi" w:hAnsiTheme="minorHAnsi" w:cstheme="minorHAnsi"/>
                <w:sz w:val="20"/>
                <w:szCs w:val="20"/>
              </w:rPr>
              <w:t>9</w:t>
            </w:r>
          </w:p>
        </w:tc>
        <w:tc>
          <w:tcPr>
            <w:tcW w:w="986" w:type="pct"/>
            <w:hideMark/>
          </w:tcPr>
          <w:p w14:paraId="3CD55739" w14:textId="0264DCF2"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17</w:t>
            </w:r>
            <w:r w:rsidR="00236A95">
              <w:rPr>
                <w:rFonts w:asciiTheme="minorHAnsi" w:hAnsiTheme="minorHAnsi" w:cstheme="minorHAnsi"/>
                <w:sz w:val="20"/>
                <w:szCs w:val="20"/>
              </w:rPr>
              <w:t>.</w:t>
            </w:r>
            <w:r w:rsidRPr="00EE38DD">
              <w:rPr>
                <w:rFonts w:asciiTheme="minorHAnsi" w:hAnsiTheme="minorHAnsi" w:cstheme="minorHAnsi"/>
                <w:sz w:val="20"/>
                <w:szCs w:val="20"/>
              </w:rPr>
              <w:t>6</w:t>
            </w:r>
          </w:p>
        </w:tc>
        <w:tc>
          <w:tcPr>
            <w:tcW w:w="1408" w:type="pct"/>
            <w:hideMark/>
          </w:tcPr>
          <w:p w14:paraId="5F7FF13C" w14:textId="1E31382B"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16</w:t>
            </w:r>
            <w:r w:rsidR="00236A95">
              <w:rPr>
                <w:rFonts w:asciiTheme="minorHAnsi" w:hAnsiTheme="minorHAnsi" w:cstheme="minorHAnsi"/>
                <w:sz w:val="20"/>
                <w:szCs w:val="20"/>
              </w:rPr>
              <w:t>.</w:t>
            </w:r>
            <w:r w:rsidRPr="00EE38DD">
              <w:rPr>
                <w:rFonts w:asciiTheme="minorHAnsi" w:hAnsiTheme="minorHAnsi" w:cstheme="minorHAnsi"/>
                <w:sz w:val="20"/>
                <w:szCs w:val="20"/>
              </w:rPr>
              <w:t>8±0</w:t>
            </w:r>
            <w:r w:rsidR="00236A95">
              <w:rPr>
                <w:rFonts w:asciiTheme="minorHAnsi" w:hAnsiTheme="minorHAnsi" w:cstheme="minorHAnsi"/>
                <w:sz w:val="20"/>
                <w:szCs w:val="20"/>
              </w:rPr>
              <w:t>.</w:t>
            </w:r>
            <w:r w:rsidRPr="00EE38DD">
              <w:rPr>
                <w:rFonts w:asciiTheme="minorHAnsi" w:hAnsiTheme="minorHAnsi" w:cstheme="minorHAnsi"/>
                <w:sz w:val="20"/>
                <w:szCs w:val="20"/>
              </w:rPr>
              <w:t>5 de</w:t>
            </w:r>
          </w:p>
        </w:tc>
      </w:tr>
      <w:tr w:rsidR="00EE38DD" w:rsidRPr="00EE38DD" w14:paraId="522FED9E" w14:textId="77777777" w:rsidTr="00644531">
        <w:trPr>
          <w:trHeight w:val="312"/>
        </w:trPr>
        <w:tc>
          <w:tcPr>
            <w:cnfStyle w:val="001000000000" w:firstRow="0" w:lastRow="0" w:firstColumn="1" w:lastColumn="0" w:oddVBand="0" w:evenVBand="0" w:oddHBand="0" w:evenHBand="0" w:firstRowFirstColumn="0" w:firstRowLastColumn="0" w:lastRowFirstColumn="0" w:lastRowLastColumn="0"/>
            <w:tcW w:w="902" w:type="pct"/>
            <w:hideMark/>
          </w:tcPr>
          <w:p w14:paraId="6FE98CAD" w14:textId="77777777" w:rsidR="00EE38DD" w:rsidRPr="00EE38DD" w:rsidRDefault="00EE38DD" w:rsidP="00EE38DD">
            <w:pPr>
              <w:ind w:firstLine="0"/>
              <w:jc w:val="left"/>
              <w:rPr>
                <w:rFonts w:asciiTheme="minorHAnsi" w:hAnsiTheme="minorHAnsi" w:cstheme="minorHAnsi"/>
                <w:sz w:val="20"/>
                <w:szCs w:val="20"/>
              </w:rPr>
            </w:pPr>
            <w:r w:rsidRPr="00EE38DD">
              <w:rPr>
                <w:rFonts w:asciiTheme="minorHAnsi" w:hAnsiTheme="minorHAnsi" w:cstheme="minorHAnsi"/>
                <w:sz w:val="20"/>
                <w:szCs w:val="20"/>
              </w:rPr>
              <w:t>Ar-78</w:t>
            </w:r>
          </w:p>
        </w:tc>
        <w:tc>
          <w:tcPr>
            <w:tcW w:w="789" w:type="pct"/>
            <w:hideMark/>
          </w:tcPr>
          <w:p w14:paraId="6DC6C29B" w14:textId="7ED7FC9E"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15</w:t>
            </w:r>
            <w:r w:rsidR="006F1A5C">
              <w:rPr>
                <w:rFonts w:asciiTheme="minorHAnsi" w:hAnsiTheme="minorHAnsi" w:cstheme="minorHAnsi"/>
                <w:sz w:val="20"/>
                <w:szCs w:val="20"/>
              </w:rPr>
              <w:t>.</w:t>
            </w:r>
            <w:r w:rsidRPr="00EE38DD">
              <w:rPr>
                <w:rFonts w:asciiTheme="minorHAnsi" w:hAnsiTheme="minorHAnsi" w:cstheme="minorHAnsi"/>
                <w:sz w:val="20"/>
                <w:szCs w:val="20"/>
              </w:rPr>
              <w:t>0</w:t>
            </w:r>
          </w:p>
        </w:tc>
        <w:tc>
          <w:tcPr>
            <w:tcW w:w="915" w:type="pct"/>
            <w:hideMark/>
          </w:tcPr>
          <w:p w14:paraId="7D249497" w14:textId="387E3467"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17</w:t>
            </w:r>
            <w:r w:rsidR="006F1A5C">
              <w:rPr>
                <w:rFonts w:asciiTheme="minorHAnsi" w:hAnsiTheme="minorHAnsi" w:cstheme="minorHAnsi"/>
                <w:sz w:val="20"/>
                <w:szCs w:val="20"/>
              </w:rPr>
              <w:t>.</w:t>
            </w:r>
            <w:r w:rsidRPr="00EE38DD">
              <w:rPr>
                <w:rFonts w:asciiTheme="minorHAnsi" w:hAnsiTheme="minorHAnsi" w:cstheme="minorHAnsi"/>
                <w:sz w:val="20"/>
                <w:szCs w:val="20"/>
              </w:rPr>
              <w:t>0</w:t>
            </w:r>
          </w:p>
        </w:tc>
        <w:tc>
          <w:tcPr>
            <w:tcW w:w="986" w:type="pct"/>
            <w:hideMark/>
          </w:tcPr>
          <w:p w14:paraId="7F654E6D" w14:textId="3A7198EB"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16</w:t>
            </w:r>
            <w:r w:rsidR="00236A95">
              <w:rPr>
                <w:rFonts w:asciiTheme="minorHAnsi" w:hAnsiTheme="minorHAnsi" w:cstheme="minorHAnsi"/>
                <w:sz w:val="20"/>
                <w:szCs w:val="20"/>
              </w:rPr>
              <w:t>.</w:t>
            </w:r>
            <w:r w:rsidRPr="00EE38DD">
              <w:rPr>
                <w:rFonts w:asciiTheme="minorHAnsi" w:hAnsiTheme="minorHAnsi" w:cstheme="minorHAnsi"/>
                <w:sz w:val="20"/>
                <w:szCs w:val="20"/>
              </w:rPr>
              <w:t>8</w:t>
            </w:r>
          </w:p>
        </w:tc>
        <w:tc>
          <w:tcPr>
            <w:tcW w:w="1408" w:type="pct"/>
            <w:hideMark/>
          </w:tcPr>
          <w:p w14:paraId="6C7EA940" w14:textId="1C4EF072"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16</w:t>
            </w:r>
            <w:r w:rsidR="00236A95">
              <w:rPr>
                <w:rFonts w:asciiTheme="minorHAnsi" w:hAnsiTheme="minorHAnsi" w:cstheme="minorHAnsi"/>
                <w:sz w:val="20"/>
                <w:szCs w:val="20"/>
              </w:rPr>
              <w:t>.</w:t>
            </w:r>
            <w:r w:rsidRPr="00EE38DD">
              <w:rPr>
                <w:rFonts w:asciiTheme="minorHAnsi" w:hAnsiTheme="minorHAnsi" w:cstheme="minorHAnsi"/>
                <w:sz w:val="20"/>
                <w:szCs w:val="20"/>
              </w:rPr>
              <w:t>3±0</w:t>
            </w:r>
            <w:r w:rsidR="00236A95">
              <w:rPr>
                <w:rFonts w:asciiTheme="minorHAnsi" w:hAnsiTheme="minorHAnsi" w:cstheme="minorHAnsi"/>
                <w:sz w:val="20"/>
                <w:szCs w:val="20"/>
              </w:rPr>
              <w:t>.</w:t>
            </w:r>
            <w:r w:rsidRPr="00EE38DD">
              <w:rPr>
                <w:rFonts w:asciiTheme="minorHAnsi" w:hAnsiTheme="minorHAnsi" w:cstheme="minorHAnsi"/>
                <w:sz w:val="20"/>
                <w:szCs w:val="20"/>
              </w:rPr>
              <w:t xml:space="preserve">3 </w:t>
            </w:r>
            <w:proofErr w:type="spellStart"/>
            <w:r w:rsidRPr="00EE38DD">
              <w:rPr>
                <w:rFonts w:asciiTheme="minorHAnsi" w:hAnsiTheme="minorHAnsi" w:cstheme="minorHAnsi"/>
                <w:sz w:val="20"/>
                <w:szCs w:val="20"/>
              </w:rPr>
              <w:t>ef</w:t>
            </w:r>
            <w:proofErr w:type="spellEnd"/>
          </w:p>
        </w:tc>
      </w:tr>
      <w:tr w:rsidR="00EE38DD" w:rsidRPr="00EE38DD" w14:paraId="5E3E93E5" w14:textId="77777777" w:rsidTr="00644531">
        <w:trPr>
          <w:trHeight w:val="317"/>
        </w:trPr>
        <w:tc>
          <w:tcPr>
            <w:cnfStyle w:val="001000000000" w:firstRow="0" w:lastRow="0" w:firstColumn="1" w:lastColumn="0" w:oddVBand="0" w:evenVBand="0" w:oddHBand="0" w:evenHBand="0" w:firstRowFirstColumn="0" w:firstRowLastColumn="0" w:lastRowFirstColumn="0" w:lastRowLastColumn="0"/>
            <w:tcW w:w="902" w:type="pct"/>
            <w:hideMark/>
          </w:tcPr>
          <w:p w14:paraId="13BB997F" w14:textId="77777777" w:rsidR="00EE38DD" w:rsidRPr="00EE38DD" w:rsidRDefault="00EE38DD" w:rsidP="00EE38DD">
            <w:pPr>
              <w:ind w:firstLine="0"/>
              <w:jc w:val="left"/>
              <w:rPr>
                <w:rFonts w:asciiTheme="minorHAnsi" w:hAnsiTheme="minorHAnsi" w:cstheme="minorHAnsi"/>
                <w:sz w:val="20"/>
                <w:szCs w:val="20"/>
              </w:rPr>
            </w:pPr>
            <w:proofErr w:type="spellStart"/>
            <w:r w:rsidRPr="00EE38DD">
              <w:rPr>
                <w:rFonts w:asciiTheme="minorHAnsi" w:hAnsiTheme="minorHAnsi" w:cstheme="minorHAnsi"/>
                <w:sz w:val="20"/>
                <w:szCs w:val="20"/>
              </w:rPr>
              <w:t>pH’nın</w:t>
            </w:r>
            <w:proofErr w:type="spellEnd"/>
            <w:r w:rsidRPr="00EE38DD">
              <w:rPr>
                <w:rFonts w:asciiTheme="minorHAnsi" w:hAnsiTheme="minorHAnsi" w:cstheme="minorHAnsi"/>
                <w:sz w:val="20"/>
                <w:szCs w:val="20"/>
              </w:rPr>
              <w:t xml:space="preserve"> Ana Etkisi</w:t>
            </w:r>
          </w:p>
        </w:tc>
        <w:tc>
          <w:tcPr>
            <w:tcW w:w="789" w:type="pct"/>
            <w:hideMark/>
          </w:tcPr>
          <w:p w14:paraId="1EFC6179" w14:textId="7D58F0E5"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15</w:t>
            </w:r>
            <w:r w:rsidR="006F1A5C">
              <w:rPr>
                <w:rFonts w:asciiTheme="minorHAnsi" w:hAnsiTheme="minorHAnsi" w:cstheme="minorHAnsi"/>
                <w:sz w:val="20"/>
                <w:szCs w:val="20"/>
              </w:rPr>
              <w:t>.</w:t>
            </w:r>
            <w:r w:rsidRPr="00EE38DD">
              <w:rPr>
                <w:rFonts w:asciiTheme="minorHAnsi" w:hAnsiTheme="minorHAnsi" w:cstheme="minorHAnsi"/>
                <w:sz w:val="20"/>
                <w:szCs w:val="20"/>
              </w:rPr>
              <w:t>1±0</w:t>
            </w:r>
            <w:r w:rsidR="006F1A5C">
              <w:rPr>
                <w:rFonts w:asciiTheme="minorHAnsi" w:hAnsiTheme="minorHAnsi" w:cstheme="minorHAnsi"/>
                <w:sz w:val="20"/>
                <w:szCs w:val="20"/>
              </w:rPr>
              <w:t>.</w:t>
            </w:r>
            <w:r w:rsidRPr="00EE38DD">
              <w:rPr>
                <w:rFonts w:asciiTheme="minorHAnsi" w:hAnsiTheme="minorHAnsi" w:cstheme="minorHAnsi"/>
                <w:sz w:val="20"/>
                <w:szCs w:val="20"/>
              </w:rPr>
              <w:t>3 b</w:t>
            </w:r>
          </w:p>
        </w:tc>
        <w:tc>
          <w:tcPr>
            <w:tcW w:w="915" w:type="pct"/>
            <w:hideMark/>
          </w:tcPr>
          <w:p w14:paraId="53342B9C" w14:textId="34151C1F"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18</w:t>
            </w:r>
            <w:r w:rsidR="006F1A5C">
              <w:rPr>
                <w:rFonts w:asciiTheme="minorHAnsi" w:hAnsiTheme="minorHAnsi" w:cstheme="minorHAnsi"/>
                <w:sz w:val="20"/>
                <w:szCs w:val="20"/>
              </w:rPr>
              <w:t>.</w:t>
            </w:r>
            <w:r w:rsidRPr="00EE38DD">
              <w:rPr>
                <w:rFonts w:asciiTheme="minorHAnsi" w:hAnsiTheme="minorHAnsi" w:cstheme="minorHAnsi"/>
                <w:sz w:val="20"/>
                <w:szCs w:val="20"/>
              </w:rPr>
              <w:t>8±0</w:t>
            </w:r>
            <w:r w:rsidR="006F1A5C">
              <w:rPr>
                <w:rFonts w:asciiTheme="minorHAnsi" w:hAnsiTheme="minorHAnsi" w:cstheme="minorHAnsi"/>
                <w:sz w:val="20"/>
                <w:szCs w:val="20"/>
              </w:rPr>
              <w:t>.</w:t>
            </w:r>
            <w:r w:rsidRPr="00EE38DD">
              <w:rPr>
                <w:rFonts w:asciiTheme="minorHAnsi" w:hAnsiTheme="minorHAnsi" w:cstheme="minorHAnsi"/>
                <w:sz w:val="20"/>
                <w:szCs w:val="20"/>
              </w:rPr>
              <w:t>3 a</w:t>
            </w:r>
          </w:p>
        </w:tc>
        <w:tc>
          <w:tcPr>
            <w:tcW w:w="986" w:type="pct"/>
            <w:hideMark/>
          </w:tcPr>
          <w:p w14:paraId="1379D28C" w14:textId="6E3C2771"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19</w:t>
            </w:r>
            <w:r w:rsidR="00236A95">
              <w:rPr>
                <w:rFonts w:asciiTheme="minorHAnsi" w:hAnsiTheme="minorHAnsi" w:cstheme="minorHAnsi"/>
                <w:sz w:val="20"/>
                <w:szCs w:val="20"/>
              </w:rPr>
              <w:t>.</w:t>
            </w:r>
            <w:r w:rsidRPr="00EE38DD">
              <w:rPr>
                <w:rFonts w:asciiTheme="minorHAnsi" w:hAnsiTheme="minorHAnsi" w:cstheme="minorHAnsi"/>
                <w:sz w:val="20"/>
                <w:szCs w:val="20"/>
              </w:rPr>
              <w:t>1±0</w:t>
            </w:r>
            <w:r w:rsidR="00236A95">
              <w:rPr>
                <w:rFonts w:asciiTheme="minorHAnsi" w:hAnsiTheme="minorHAnsi" w:cstheme="minorHAnsi"/>
                <w:sz w:val="20"/>
                <w:szCs w:val="20"/>
              </w:rPr>
              <w:t>.</w:t>
            </w:r>
            <w:r w:rsidRPr="00EE38DD">
              <w:rPr>
                <w:rFonts w:asciiTheme="minorHAnsi" w:hAnsiTheme="minorHAnsi" w:cstheme="minorHAnsi"/>
                <w:sz w:val="20"/>
                <w:szCs w:val="20"/>
              </w:rPr>
              <w:t>3 a</w:t>
            </w:r>
          </w:p>
        </w:tc>
        <w:tc>
          <w:tcPr>
            <w:tcW w:w="1408" w:type="pct"/>
            <w:hideMark/>
          </w:tcPr>
          <w:p w14:paraId="438EF44A" w14:textId="77777777"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bl>
    <w:p w14:paraId="544798CA" w14:textId="4DD6FF31" w:rsidR="00126B4D" w:rsidRPr="0023757D" w:rsidRDefault="00EE38DD" w:rsidP="0023757D">
      <w:pPr>
        <w:ind w:firstLine="0"/>
        <w:rPr>
          <w:rFonts w:asciiTheme="minorHAnsi" w:hAnsiTheme="minorHAnsi" w:cstheme="minorHAnsi"/>
          <w:sz w:val="18"/>
          <w:szCs w:val="18"/>
        </w:rPr>
      </w:pPr>
      <w:r w:rsidRPr="00EE38DD">
        <w:rPr>
          <w:rFonts w:asciiTheme="minorHAnsi" w:hAnsiTheme="minorHAnsi" w:cstheme="minorHAnsi"/>
          <w:sz w:val="18"/>
          <w:szCs w:val="18"/>
        </w:rPr>
        <w:t>*Sütun ve satırlarda aynı harf içeren değerler, p=0</w:t>
      </w:r>
      <w:r w:rsidR="009B13FD">
        <w:rPr>
          <w:rFonts w:asciiTheme="minorHAnsi" w:hAnsiTheme="minorHAnsi" w:cstheme="minorHAnsi"/>
          <w:sz w:val="18"/>
          <w:szCs w:val="18"/>
        </w:rPr>
        <w:t>.</w:t>
      </w:r>
      <w:r w:rsidRPr="00EE38DD">
        <w:rPr>
          <w:rFonts w:asciiTheme="minorHAnsi" w:hAnsiTheme="minorHAnsi" w:cstheme="minorHAnsi"/>
          <w:sz w:val="18"/>
          <w:szCs w:val="18"/>
        </w:rPr>
        <w:t xml:space="preserve">05 önem seviyesinde, LSD testine göre </w:t>
      </w:r>
      <w:r w:rsidR="00FE002E" w:rsidRPr="00EE38DD">
        <w:rPr>
          <w:rFonts w:asciiTheme="minorHAnsi" w:hAnsiTheme="minorHAnsi" w:cstheme="minorHAnsi"/>
          <w:sz w:val="18"/>
          <w:szCs w:val="18"/>
        </w:rPr>
        <w:t>birbirinden</w:t>
      </w:r>
      <w:r w:rsidRPr="00EE38DD">
        <w:rPr>
          <w:rFonts w:asciiTheme="minorHAnsi" w:hAnsiTheme="minorHAnsi" w:cstheme="minorHAnsi"/>
          <w:sz w:val="18"/>
          <w:szCs w:val="18"/>
        </w:rPr>
        <w:t xml:space="preserve"> farklı değildir. LSD (%5) değeri sütun ve satırlar için sırasıyla 0</w:t>
      </w:r>
      <w:r w:rsidR="005E7E0B">
        <w:rPr>
          <w:rFonts w:asciiTheme="minorHAnsi" w:hAnsiTheme="minorHAnsi" w:cstheme="minorHAnsi"/>
          <w:sz w:val="18"/>
          <w:szCs w:val="18"/>
        </w:rPr>
        <w:t>.</w:t>
      </w:r>
      <w:r w:rsidRPr="00EE38DD">
        <w:rPr>
          <w:rFonts w:asciiTheme="minorHAnsi" w:hAnsiTheme="minorHAnsi" w:cstheme="minorHAnsi"/>
          <w:sz w:val="18"/>
          <w:szCs w:val="18"/>
        </w:rPr>
        <w:t>61 ve 1</w:t>
      </w:r>
      <w:r w:rsidR="005E7E0B">
        <w:rPr>
          <w:rFonts w:asciiTheme="minorHAnsi" w:hAnsiTheme="minorHAnsi" w:cstheme="minorHAnsi"/>
          <w:sz w:val="18"/>
          <w:szCs w:val="18"/>
        </w:rPr>
        <w:t>.</w:t>
      </w:r>
      <w:r w:rsidRPr="00EE38DD">
        <w:rPr>
          <w:rFonts w:asciiTheme="minorHAnsi" w:hAnsiTheme="minorHAnsi" w:cstheme="minorHAnsi"/>
          <w:sz w:val="18"/>
          <w:szCs w:val="18"/>
        </w:rPr>
        <w:t>06’dur.</w:t>
      </w:r>
    </w:p>
    <w:p w14:paraId="181138A6" w14:textId="77140135" w:rsidR="007144B2" w:rsidRPr="0023757D" w:rsidRDefault="00EE38DD" w:rsidP="003D542B">
      <w:pPr>
        <w:spacing w:before="120" w:after="120"/>
        <w:ind w:firstLine="567"/>
        <w:rPr>
          <w:rFonts w:asciiTheme="minorHAnsi" w:hAnsiTheme="minorHAnsi" w:cs="Times New Roman"/>
          <w:bCs/>
        </w:rPr>
      </w:pPr>
      <w:proofErr w:type="spellStart"/>
      <w:r w:rsidRPr="00EE38DD">
        <w:rPr>
          <w:rFonts w:asciiTheme="minorHAnsi" w:hAnsiTheme="minorHAnsi" w:cs="Times New Roman"/>
        </w:rPr>
        <w:t>pH</w:t>
      </w:r>
      <w:proofErr w:type="spellEnd"/>
      <w:r w:rsidRPr="00EE38DD">
        <w:rPr>
          <w:rFonts w:asciiTheme="minorHAnsi" w:hAnsiTheme="minorHAnsi" w:cs="Times New Roman"/>
        </w:rPr>
        <w:t xml:space="preserve"> 5’te en iyi gelişen </w:t>
      </w:r>
      <w:proofErr w:type="spellStart"/>
      <w:r w:rsidRPr="00EE38DD">
        <w:rPr>
          <w:rFonts w:asciiTheme="minorHAnsi" w:hAnsiTheme="minorHAnsi" w:cs="Times New Roman"/>
        </w:rPr>
        <w:t>izolat</w:t>
      </w:r>
      <w:proofErr w:type="spellEnd"/>
      <w:r w:rsidRPr="00EE38DD">
        <w:rPr>
          <w:rFonts w:asciiTheme="minorHAnsi" w:hAnsiTheme="minorHAnsi" w:cs="Times New Roman"/>
        </w:rPr>
        <w:t xml:space="preserve"> 9 numaralı </w:t>
      </w:r>
      <w:proofErr w:type="spellStart"/>
      <w:r w:rsidRPr="00EE38DD">
        <w:rPr>
          <w:rFonts w:asciiTheme="minorHAnsi" w:hAnsiTheme="minorHAnsi" w:cs="Times New Roman"/>
        </w:rPr>
        <w:t>izolat</w:t>
      </w:r>
      <w:proofErr w:type="spellEnd"/>
      <w:r w:rsidRPr="00EE38DD">
        <w:rPr>
          <w:rFonts w:asciiTheme="minorHAnsi" w:hAnsiTheme="minorHAnsi" w:cs="Times New Roman"/>
        </w:rPr>
        <w:t xml:space="preserve"> olmuştur. 3, 10 ve 44 numaralı </w:t>
      </w:r>
      <w:proofErr w:type="spellStart"/>
      <w:r w:rsidRPr="00EE38DD">
        <w:rPr>
          <w:rFonts w:asciiTheme="minorHAnsi" w:hAnsiTheme="minorHAnsi" w:cs="Times New Roman"/>
        </w:rPr>
        <w:t>izolatların</w:t>
      </w:r>
      <w:proofErr w:type="spellEnd"/>
      <w:r w:rsidRPr="00EE38DD">
        <w:rPr>
          <w:rFonts w:asciiTheme="minorHAnsi" w:hAnsiTheme="minorHAnsi" w:cs="Times New Roman"/>
        </w:rPr>
        <w:t xml:space="preserve"> gelişiminde istatistiki olarak fark görülmemiştir. </w:t>
      </w:r>
      <w:proofErr w:type="spellStart"/>
      <w:r w:rsidRPr="00EE38DD">
        <w:rPr>
          <w:rFonts w:asciiTheme="minorHAnsi" w:hAnsiTheme="minorHAnsi" w:cs="Times New Roman"/>
        </w:rPr>
        <w:t>pH</w:t>
      </w:r>
      <w:proofErr w:type="spellEnd"/>
      <w:r w:rsidRPr="00EE38DD">
        <w:rPr>
          <w:rFonts w:asciiTheme="minorHAnsi" w:hAnsiTheme="minorHAnsi" w:cs="Times New Roman"/>
        </w:rPr>
        <w:t xml:space="preserve"> 5’te gelişimi en zayıf olan </w:t>
      </w:r>
      <w:proofErr w:type="spellStart"/>
      <w:r w:rsidRPr="00EE38DD">
        <w:rPr>
          <w:rFonts w:asciiTheme="minorHAnsi" w:hAnsiTheme="minorHAnsi" w:cs="Times New Roman"/>
        </w:rPr>
        <w:t>izolat</w:t>
      </w:r>
      <w:proofErr w:type="spellEnd"/>
      <w:r w:rsidRPr="00EE38DD">
        <w:rPr>
          <w:rFonts w:asciiTheme="minorHAnsi" w:hAnsiTheme="minorHAnsi" w:cs="Times New Roman"/>
        </w:rPr>
        <w:t xml:space="preserve"> ise 1 ve 43 numaralı </w:t>
      </w:r>
      <w:proofErr w:type="spellStart"/>
      <w:r w:rsidRPr="00EE38DD">
        <w:rPr>
          <w:rFonts w:asciiTheme="minorHAnsi" w:hAnsiTheme="minorHAnsi" w:cs="Times New Roman"/>
        </w:rPr>
        <w:t>izolatlar</w:t>
      </w:r>
      <w:proofErr w:type="spellEnd"/>
      <w:r w:rsidRPr="00EE38DD">
        <w:rPr>
          <w:rFonts w:asciiTheme="minorHAnsi" w:hAnsiTheme="minorHAnsi" w:cs="Times New Roman"/>
        </w:rPr>
        <w:t xml:space="preserve"> olmuştur. Aynı zamanda 77 ve 78 numaralı </w:t>
      </w:r>
      <w:proofErr w:type="spellStart"/>
      <w:r w:rsidRPr="00EE38DD">
        <w:rPr>
          <w:rFonts w:asciiTheme="minorHAnsi" w:hAnsiTheme="minorHAnsi" w:cs="Times New Roman"/>
        </w:rPr>
        <w:t>izolatların</w:t>
      </w:r>
      <w:proofErr w:type="spellEnd"/>
      <w:r w:rsidRPr="00EE38DD">
        <w:rPr>
          <w:rFonts w:asciiTheme="minorHAnsi" w:hAnsiTheme="minorHAnsi" w:cs="Times New Roman"/>
        </w:rPr>
        <w:t xml:space="preserve"> gelişiminde de fark gözlemlenmemiştir. </w:t>
      </w:r>
      <w:r w:rsidRPr="00EE38DD">
        <w:rPr>
          <w:rFonts w:asciiTheme="minorHAnsi" w:hAnsiTheme="minorHAnsi" w:cs="Times New Roman"/>
          <w:bCs/>
        </w:rPr>
        <w:t xml:space="preserve">(Şekil 2). </w:t>
      </w:r>
    </w:p>
    <w:p w14:paraId="722C4A8C" w14:textId="537BCF15" w:rsidR="007144B2" w:rsidRDefault="007144B2" w:rsidP="007144B2">
      <w:pPr>
        <w:jc w:val="center"/>
        <w:rPr>
          <w:rFonts w:asciiTheme="minorHAnsi" w:hAnsiTheme="minorHAnsi" w:cstheme="minorHAnsi"/>
        </w:rPr>
      </w:pPr>
      <w:r w:rsidRPr="004C3DB1">
        <w:rPr>
          <w:rFonts w:asciiTheme="minorHAnsi" w:hAnsiTheme="minorHAnsi" w:cs="Times New Roman"/>
          <w:bCs/>
          <w:noProof/>
        </w:rPr>
        <w:lastRenderedPageBreak/>
        <w:drawing>
          <wp:inline distT="0" distB="0" distL="0" distR="0" wp14:anchorId="4FC448CC" wp14:editId="13B93E60">
            <wp:extent cx="3275781" cy="3314700"/>
            <wp:effectExtent l="0" t="0" r="127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6332" cy="3335495"/>
                    </a:xfrm>
                    <a:prstGeom prst="rect">
                      <a:avLst/>
                    </a:prstGeom>
                    <a:noFill/>
                    <a:ln>
                      <a:noFill/>
                    </a:ln>
                  </pic:spPr>
                </pic:pic>
              </a:graphicData>
            </a:graphic>
          </wp:inline>
        </w:drawing>
      </w:r>
    </w:p>
    <w:p w14:paraId="0BBEA6D8" w14:textId="2C135EAC" w:rsidR="007144B2" w:rsidRDefault="007144B2" w:rsidP="00B27EEB">
      <w:pPr>
        <w:rPr>
          <w:rFonts w:asciiTheme="minorHAnsi" w:hAnsiTheme="minorHAnsi" w:cstheme="minorHAnsi"/>
        </w:rPr>
      </w:pPr>
    </w:p>
    <w:p w14:paraId="6C2E0617" w14:textId="4604B643" w:rsidR="007144B2" w:rsidRDefault="007144B2" w:rsidP="007144B2">
      <w:pPr>
        <w:ind w:firstLine="0"/>
        <w:jc w:val="center"/>
        <w:rPr>
          <w:rFonts w:asciiTheme="minorHAnsi" w:eastAsiaTheme="minorHAnsi" w:hAnsiTheme="minorHAnsi" w:cstheme="minorHAnsi"/>
          <w:sz w:val="20"/>
          <w:szCs w:val="20"/>
          <w:lang w:eastAsia="en-US"/>
        </w:rPr>
      </w:pPr>
      <w:r w:rsidRPr="00B27EEB">
        <w:rPr>
          <w:rFonts w:asciiTheme="minorHAnsi" w:eastAsiaTheme="minorHAnsi" w:hAnsiTheme="minorHAnsi" w:cstheme="minorHAnsi"/>
          <w:b/>
          <w:sz w:val="20"/>
          <w:szCs w:val="20"/>
          <w:lang w:eastAsia="en-US"/>
        </w:rPr>
        <w:t>Şekil 2.</w:t>
      </w:r>
      <w:r w:rsidRPr="00B27EEB">
        <w:rPr>
          <w:rFonts w:asciiTheme="minorHAnsi" w:eastAsiaTheme="minorHAnsi" w:hAnsiTheme="minorHAnsi" w:cstheme="minorHAnsi"/>
          <w:sz w:val="20"/>
          <w:szCs w:val="20"/>
          <w:lang w:eastAsia="en-US"/>
        </w:rPr>
        <w:t xml:space="preserve"> </w:t>
      </w:r>
      <w:proofErr w:type="spellStart"/>
      <w:r w:rsidRPr="007144B2">
        <w:rPr>
          <w:rFonts w:asciiTheme="minorHAnsi" w:eastAsiaTheme="minorHAnsi" w:hAnsiTheme="minorHAnsi" w:cstheme="minorHAnsi"/>
          <w:sz w:val="20"/>
          <w:szCs w:val="20"/>
          <w:lang w:eastAsia="en-US"/>
        </w:rPr>
        <w:t>pH</w:t>
      </w:r>
      <w:proofErr w:type="spellEnd"/>
      <w:r w:rsidRPr="007144B2">
        <w:rPr>
          <w:rFonts w:asciiTheme="minorHAnsi" w:eastAsiaTheme="minorHAnsi" w:hAnsiTheme="minorHAnsi" w:cstheme="minorHAnsi"/>
          <w:sz w:val="20"/>
          <w:szCs w:val="20"/>
          <w:lang w:eastAsia="en-US"/>
        </w:rPr>
        <w:t xml:space="preserve"> 5'te farklı </w:t>
      </w:r>
      <w:proofErr w:type="spellStart"/>
      <w:r w:rsidRPr="007144B2">
        <w:rPr>
          <w:rFonts w:asciiTheme="minorHAnsi" w:eastAsiaTheme="minorHAnsi" w:hAnsiTheme="minorHAnsi" w:cstheme="minorHAnsi"/>
          <w:i/>
          <w:iCs/>
          <w:sz w:val="20"/>
          <w:szCs w:val="20"/>
          <w:lang w:eastAsia="en-US"/>
        </w:rPr>
        <w:t>Ascochyta</w:t>
      </w:r>
      <w:proofErr w:type="spellEnd"/>
      <w:r w:rsidRPr="007144B2">
        <w:rPr>
          <w:rFonts w:asciiTheme="minorHAnsi" w:eastAsiaTheme="minorHAnsi" w:hAnsiTheme="minorHAnsi" w:cstheme="minorHAnsi"/>
          <w:i/>
          <w:iCs/>
          <w:sz w:val="20"/>
          <w:szCs w:val="20"/>
          <w:lang w:eastAsia="en-US"/>
        </w:rPr>
        <w:t xml:space="preserve"> </w:t>
      </w:r>
      <w:proofErr w:type="spellStart"/>
      <w:r w:rsidRPr="007144B2">
        <w:rPr>
          <w:rFonts w:asciiTheme="minorHAnsi" w:eastAsiaTheme="minorHAnsi" w:hAnsiTheme="minorHAnsi" w:cstheme="minorHAnsi"/>
          <w:i/>
          <w:iCs/>
          <w:sz w:val="20"/>
          <w:szCs w:val="20"/>
          <w:lang w:eastAsia="en-US"/>
        </w:rPr>
        <w:t>rabiei</w:t>
      </w:r>
      <w:proofErr w:type="spellEnd"/>
      <w:r w:rsidRPr="007144B2">
        <w:rPr>
          <w:rFonts w:asciiTheme="minorHAnsi" w:eastAsiaTheme="minorHAnsi" w:hAnsiTheme="minorHAnsi" w:cstheme="minorHAnsi"/>
          <w:sz w:val="20"/>
          <w:szCs w:val="20"/>
          <w:lang w:eastAsia="en-US"/>
        </w:rPr>
        <w:t xml:space="preserve"> </w:t>
      </w:r>
      <w:proofErr w:type="spellStart"/>
      <w:r w:rsidRPr="007144B2">
        <w:rPr>
          <w:rFonts w:asciiTheme="minorHAnsi" w:eastAsiaTheme="minorHAnsi" w:hAnsiTheme="minorHAnsi" w:cstheme="minorHAnsi"/>
          <w:sz w:val="20"/>
          <w:szCs w:val="20"/>
          <w:lang w:eastAsia="en-US"/>
        </w:rPr>
        <w:t>izolatlarının</w:t>
      </w:r>
      <w:proofErr w:type="spellEnd"/>
      <w:r w:rsidRPr="007144B2">
        <w:rPr>
          <w:rFonts w:asciiTheme="minorHAnsi" w:eastAsiaTheme="minorHAnsi" w:hAnsiTheme="minorHAnsi" w:cstheme="minorHAnsi"/>
          <w:sz w:val="20"/>
          <w:szCs w:val="20"/>
          <w:lang w:eastAsia="en-US"/>
        </w:rPr>
        <w:t xml:space="preserve"> gelişimi</w:t>
      </w:r>
    </w:p>
    <w:p w14:paraId="7E23BAC8" w14:textId="3BC183BE" w:rsidR="007144B2" w:rsidRDefault="007144B2" w:rsidP="00B27EEB">
      <w:pPr>
        <w:rPr>
          <w:rFonts w:asciiTheme="minorHAnsi" w:hAnsiTheme="minorHAnsi" w:cstheme="minorHAnsi"/>
        </w:rPr>
      </w:pPr>
    </w:p>
    <w:p w14:paraId="09E7D7E2" w14:textId="6D45430A" w:rsidR="007144B2" w:rsidRDefault="007144B2" w:rsidP="00B27EEB">
      <w:pPr>
        <w:rPr>
          <w:rFonts w:asciiTheme="minorHAnsi" w:hAnsiTheme="minorHAnsi" w:cstheme="minorHAnsi"/>
        </w:rPr>
      </w:pPr>
      <w:proofErr w:type="spellStart"/>
      <w:r w:rsidRPr="007144B2">
        <w:rPr>
          <w:rFonts w:asciiTheme="minorHAnsi" w:hAnsiTheme="minorHAnsi" w:cstheme="minorHAnsi"/>
        </w:rPr>
        <w:t>pH</w:t>
      </w:r>
      <w:proofErr w:type="spellEnd"/>
      <w:r w:rsidRPr="007144B2">
        <w:rPr>
          <w:rFonts w:asciiTheme="minorHAnsi" w:hAnsiTheme="minorHAnsi" w:cstheme="minorHAnsi"/>
        </w:rPr>
        <w:t xml:space="preserve"> 6’da gelişimi en kuvvetli </w:t>
      </w:r>
      <w:proofErr w:type="spellStart"/>
      <w:r w:rsidRPr="007144B2">
        <w:rPr>
          <w:rFonts w:asciiTheme="minorHAnsi" w:hAnsiTheme="minorHAnsi" w:cstheme="minorHAnsi"/>
        </w:rPr>
        <w:t>izolatlar</w:t>
      </w:r>
      <w:proofErr w:type="spellEnd"/>
      <w:r w:rsidRPr="007144B2">
        <w:rPr>
          <w:rFonts w:asciiTheme="minorHAnsi" w:hAnsiTheme="minorHAnsi" w:cstheme="minorHAnsi"/>
        </w:rPr>
        <w:t xml:space="preserve"> 9 ve 44 numaralı </w:t>
      </w:r>
      <w:proofErr w:type="spellStart"/>
      <w:r w:rsidRPr="007144B2">
        <w:rPr>
          <w:rFonts w:asciiTheme="minorHAnsi" w:hAnsiTheme="minorHAnsi" w:cstheme="minorHAnsi"/>
        </w:rPr>
        <w:t>izolatlar</w:t>
      </w:r>
      <w:proofErr w:type="spellEnd"/>
      <w:r w:rsidRPr="007144B2">
        <w:rPr>
          <w:rFonts w:asciiTheme="minorHAnsi" w:hAnsiTheme="minorHAnsi" w:cstheme="minorHAnsi"/>
        </w:rPr>
        <w:t xml:space="preserve"> olmuştur. 8, 10 ve 43 numaralı </w:t>
      </w:r>
      <w:proofErr w:type="spellStart"/>
      <w:r w:rsidRPr="007144B2">
        <w:rPr>
          <w:rFonts w:asciiTheme="minorHAnsi" w:hAnsiTheme="minorHAnsi" w:cstheme="minorHAnsi"/>
        </w:rPr>
        <w:t>izolatların</w:t>
      </w:r>
      <w:proofErr w:type="spellEnd"/>
      <w:r w:rsidRPr="007144B2">
        <w:rPr>
          <w:rFonts w:asciiTheme="minorHAnsi" w:hAnsiTheme="minorHAnsi" w:cstheme="minorHAnsi"/>
        </w:rPr>
        <w:t xml:space="preserve"> gelişiminde fark gözlenememiştir. Gelişimi en zayıf olan </w:t>
      </w:r>
      <w:proofErr w:type="spellStart"/>
      <w:r w:rsidRPr="007144B2">
        <w:rPr>
          <w:rFonts w:asciiTheme="minorHAnsi" w:hAnsiTheme="minorHAnsi" w:cstheme="minorHAnsi"/>
        </w:rPr>
        <w:t>izolat</w:t>
      </w:r>
      <w:proofErr w:type="spellEnd"/>
      <w:r w:rsidRPr="007144B2">
        <w:rPr>
          <w:rFonts w:asciiTheme="minorHAnsi" w:hAnsiTheme="minorHAnsi" w:cstheme="minorHAnsi"/>
        </w:rPr>
        <w:t xml:space="preserve"> ise 1 numaralı </w:t>
      </w:r>
      <w:proofErr w:type="spellStart"/>
      <w:r w:rsidRPr="007144B2">
        <w:rPr>
          <w:rFonts w:asciiTheme="minorHAnsi" w:hAnsiTheme="minorHAnsi" w:cstheme="minorHAnsi"/>
        </w:rPr>
        <w:t>izolattır</w:t>
      </w:r>
      <w:proofErr w:type="spellEnd"/>
      <w:r w:rsidRPr="007144B2">
        <w:rPr>
          <w:rFonts w:asciiTheme="minorHAnsi" w:hAnsiTheme="minorHAnsi" w:cstheme="minorHAnsi"/>
        </w:rPr>
        <w:t xml:space="preserve"> (Şekil 3).</w:t>
      </w:r>
    </w:p>
    <w:p w14:paraId="00972D0F" w14:textId="1D161C4D" w:rsidR="007144B2" w:rsidRDefault="00FC30A4" w:rsidP="00FC30A4">
      <w:pPr>
        <w:jc w:val="center"/>
        <w:rPr>
          <w:rFonts w:asciiTheme="minorHAnsi" w:hAnsiTheme="minorHAnsi" w:cstheme="minorHAnsi"/>
        </w:rPr>
      </w:pPr>
      <w:r w:rsidRPr="004C3DB1">
        <w:rPr>
          <w:rFonts w:asciiTheme="minorHAnsi" w:hAnsiTheme="minorHAnsi" w:cs="Times New Roman"/>
          <w:noProof/>
        </w:rPr>
        <w:drawing>
          <wp:inline distT="0" distB="0" distL="0" distR="0" wp14:anchorId="74487F2D" wp14:editId="0B55A0CB">
            <wp:extent cx="3352800" cy="3345773"/>
            <wp:effectExtent l="0" t="0" r="0" b="762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9561" cy="3402415"/>
                    </a:xfrm>
                    <a:prstGeom prst="rect">
                      <a:avLst/>
                    </a:prstGeom>
                    <a:noFill/>
                    <a:ln>
                      <a:noFill/>
                    </a:ln>
                  </pic:spPr>
                </pic:pic>
              </a:graphicData>
            </a:graphic>
          </wp:inline>
        </w:drawing>
      </w:r>
    </w:p>
    <w:p w14:paraId="6A23F5E9" w14:textId="009DD61F" w:rsidR="007144B2" w:rsidRDefault="007144B2" w:rsidP="009B13FD">
      <w:pPr>
        <w:ind w:firstLine="0"/>
        <w:rPr>
          <w:rFonts w:asciiTheme="minorHAnsi" w:hAnsiTheme="minorHAnsi" w:cstheme="minorHAnsi"/>
        </w:rPr>
      </w:pPr>
    </w:p>
    <w:p w14:paraId="34FE7A01" w14:textId="6CC73F3D" w:rsidR="00FC30A4" w:rsidRDefault="00FC30A4" w:rsidP="00FC30A4">
      <w:pPr>
        <w:ind w:firstLine="0"/>
        <w:jc w:val="center"/>
        <w:rPr>
          <w:rFonts w:asciiTheme="minorHAnsi" w:eastAsiaTheme="minorHAnsi" w:hAnsiTheme="minorHAnsi" w:cstheme="minorHAnsi"/>
          <w:sz w:val="20"/>
          <w:szCs w:val="20"/>
          <w:lang w:eastAsia="en-US"/>
        </w:rPr>
      </w:pPr>
      <w:r w:rsidRPr="00B27EEB">
        <w:rPr>
          <w:rFonts w:asciiTheme="minorHAnsi" w:eastAsiaTheme="minorHAnsi" w:hAnsiTheme="minorHAnsi" w:cstheme="minorHAnsi"/>
          <w:b/>
          <w:sz w:val="20"/>
          <w:szCs w:val="20"/>
          <w:lang w:eastAsia="en-US"/>
        </w:rPr>
        <w:t xml:space="preserve">Şekil </w:t>
      </w:r>
      <w:r>
        <w:rPr>
          <w:rFonts w:asciiTheme="minorHAnsi" w:eastAsiaTheme="minorHAnsi" w:hAnsiTheme="minorHAnsi" w:cstheme="minorHAnsi"/>
          <w:b/>
          <w:sz w:val="20"/>
          <w:szCs w:val="20"/>
          <w:lang w:eastAsia="en-US"/>
        </w:rPr>
        <w:t>3</w:t>
      </w:r>
      <w:r w:rsidRPr="00B27EEB">
        <w:rPr>
          <w:rFonts w:asciiTheme="minorHAnsi" w:eastAsiaTheme="minorHAnsi" w:hAnsiTheme="minorHAnsi" w:cstheme="minorHAnsi"/>
          <w:b/>
          <w:sz w:val="20"/>
          <w:szCs w:val="20"/>
          <w:lang w:eastAsia="en-US"/>
        </w:rPr>
        <w:t>.</w:t>
      </w:r>
      <w:r w:rsidRPr="00B27EEB">
        <w:rPr>
          <w:rFonts w:asciiTheme="minorHAnsi" w:eastAsiaTheme="minorHAnsi" w:hAnsiTheme="minorHAnsi" w:cstheme="minorHAnsi"/>
          <w:sz w:val="20"/>
          <w:szCs w:val="20"/>
          <w:lang w:eastAsia="en-US"/>
        </w:rPr>
        <w:t xml:space="preserve"> </w:t>
      </w:r>
      <w:proofErr w:type="spellStart"/>
      <w:r w:rsidRPr="00FC30A4">
        <w:rPr>
          <w:rFonts w:asciiTheme="minorHAnsi" w:eastAsiaTheme="minorHAnsi" w:hAnsiTheme="minorHAnsi" w:cstheme="minorHAnsi"/>
          <w:sz w:val="20"/>
          <w:szCs w:val="20"/>
          <w:lang w:eastAsia="en-US"/>
        </w:rPr>
        <w:t>pH</w:t>
      </w:r>
      <w:proofErr w:type="spellEnd"/>
      <w:r w:rsidRPr="00FC30A4">
        <w:rPr>
          <w:rFonts w:asciiTheme="minorHAnsi" w:eastAsiaTheme="minorHAnsi" w:hAnsiTheme="minorHAnsi" w:cstheme="minorHAnsi"/>
          <w:sz w:val="20"/>
          <w:szCs w:val="20"/>
          <w:lang w:eastAsia="en-US"/>
        </w:rPr>
        <w:t xml:space="preserve"> 6'da farklı </w:t>
      </w:r>
      <w:proofErr w:type="spellStart"/>
      <w:r w:rsidRPr="00FC30A4">
        <w:rPr>
          <w:rFonts w:asciiTheme="minorHAnsi" w:eastAsiaTheme="minorHAnsi" w:hAnsiTheme="minorHAnsi" w:cstheme="minorHAnsi"/>
          <w:i/>
          <w:iCs/>
          <w:sz w:val="20"/>
          <w:szCs w:val="20"/>
          <w:lang w:eastAsia="en-US"/>
        </w:rPr>
        <w:t>Ascochyta</w:t>
      </w:r>
      <w:proofErr w:type="spellEnd"/>
      <w:r w:rsidRPr="00FC30A4">
        <w:rPr>
          <w:rFonts w:asciiTheme="minorHAnsi" w:eastAsiaTheme="minorHAnsi" w:hAnsiTheme="minorHAnsi" w:cstheme="minorHAnsi"/>
          <w:i/>
          <w:iCs/>
          <w:sz w:val="20"/>
          <w:szCs w:val="20"/>
          <w:lang w:eastAsia="en-US"/>
        </w:rPr>
        <w:t xml:space="preserve"> </w:t>
      </w:r>
      <w:proofErr w:type="spellStart"/>
      <w:r w:rsidRPr="00FC30A4">
        <w:rPr>
          <w:rFonts w:asciiTheme="minorHAnsi" w:eastAsiaTheme="minorHAnsi" w:hAnsiTheme="minorHAnsi" w:cstheme="minorHAnsi"/>
          <w:i/>
          <w:iCs/>
          <w:sz w:val="20"/>
          <w:szCs w:val="20"/>
          <w:lang w:eastAsia="en-US"/>
        </w:rPr>
        <w:t>rabiei</w:t>
      </w:r>
      <w:proofErr w:type="spellEnd"/>
      <w:r w:rsidRPr="00FC30A4">
        <w:rPr>
          <w:rFonts w:asciiTheme="minorHAnsi" w:eastAsiaTheme="minorHAnsi" w:hAnsiTheme="minorHAnsi" w:cstheme="minorHAnsi"/>
          <w:sz w:val="20"/>
          <w:szCs w:val="20"/>
          <w:lang w:eastAsia="en-US"/>
        </w:rPr>
        <w:t xml:space="preserve"> </w:t>
      </w:r>
      <w:proofErr w:type="spellStart"/>
      <w:r w:rsidRPr="00FC30A4">
        <w:rPr>
          <w:rFonts w:asciiTheme="minorHAnsi" w:eastAsiaTheme="minorHAnsi" w:hAnsiTheme="minorHAnsi" w:cstheme="minorHAnsi"/>
          <w:sz w:val="20"/>
          <w:szCs w:val="20"/>
          <w:lang w:eastAsia="en-US"/>
        </w:rPr>
        <w:t>izolatlarının</w:t>
      </w:r>
      <w:proofErr w:type="spellEnd"/>
      <w:r w:rsidRPr="00FC30A4">
        <w:rPr>
          <w:rFonts w:asciiTheme="minorHAnsi" w:eastAsiaTheme="minorHAnsi" w:hAnsiTheme="minorHAnsi" w:cstheme="minorHAnsi"/>
          <w:sz w:val="20"/>
          <w:szCs w:val="20"/>
          <w:lang w:eastAsia="en-US"/>
        </w:rPr>
        <w:t xml:space="preserve"> gelişimi</w:t>
      </w:r>
    </w:p>
    <w:p w14:paraId="32D1F6F4" w14:textId="77777777" w:rsidR="003D542B" w:rsidRDefault="003D542B" w:rsidP="00FC30A4">
      <w:pPr>
        <w:ind w:firstLine="0"/>
        <w:jc w:val="center"/>
        <w:rPr>
          <w:rFonts w:asciiTheme="minorHAnsi" w:eastAsiaTheme="minorHAnsi" w:hAnsiTheme="minorHAnsi" w:cstheme="minorHAnsi"/>
          <w:sz w:val="20"/>
          <w:szCs w:val="20"/>
          <w:lang w:eastAsia="en-US"/>
        </w:rPr>
      </w:pPr>
    </w:p>
    <w:p w14:paraId="422C1B02" w14:textId="1CB6F234" w:rsidR="007144B2" w:rsidRDefault="00FC30A4" w:rsidP="00B27EEB">
      <w:pPr>
        <w:rPr>
          <w:rFonts w:asciiTheme="minorHAnsi" w:hAnsiTheme="minorHAnsi" w:cstheme="minorHAnsi"/>
        </w:rPr>
      </w:pPr>
      <w:proofErr w:type="spellStart"/>
      <w:r w:rsidRPr="00FC30A4">
        <w:rPr>
          <w:rFonts w:asciiTheme="minorHAnsi" w:hAnsiTheme="minorHAnsi" w:cstheme="minorHAnsi"/>
        </w:rPr>
        <w:t>pH</w:t>
      </w:r>
      <w:proofErr w:type="spellEnd"/>
      <w:r w:rsidRPr="00FC30A4">
        <w:rPr>
          <w:rFonts w:asciiTheme="minorHAnsi" w:hAnsiTheme="minorHAnsi" w:cstheme="minorHAnsi"/>
        </w:rPr>
        <w:t xml:space="preserve"> 7’de en iyi gelişen </w:t>
      </w:r>
      <w:proofErr w:type="spellStart"/>
      <w:r w:rsidRPr="00FC30A4">
        <w:rPr>
          <w:rFonts w:asciiTheme="minorHAnsi" w:hAnsiTheme="minorHAnsi" w:cstheme="minorHAnsi"/>
        </w:rPr>
        <w:t>izolat</w:t>
      </w:r>
      <w:proofErr w:type="spellEnd"/>
      <w:r w:rsidRPr="00FC30A4">
        <w:rPr>
          <w:rFonts w:asciiTheme="minorHAnsi" w:hAnsiTheme="minorHAnsi" w:cstheme="minorHAnsi"/>
        </w:rPr>
        <w:t xml:space="preserve"> 44 numaralı </w:t>
      </w:r>
      <w:proofErr w:type="spellStart"/>
      <w:r w:rsidRPr="00FC30A4">
        <w:rPr>
          <w:rFonts w:asciiTheme="minorHAnsi" w:hAnsiTheme="minorHAnsi" w:cstheme="minorHAnsi"/>
        </w:rPr>
        <w:t>izolat</w:t>
      </w:r>
      <w:proofErr w:type="spellEnd"/>
      <w:r w:rsidRPr="00FC30A4">
        <w:rPr>
          <w:rFonts w:asciiTheme="minorHAnsi" w:hAnsiTheme="minorHAnsi" w:cstheme="minorHAnsi"/>
        </w:rPr>
        <w:t xml:space="preserve"> olmuştur. 3, 8 ve 9 numaralı </w:t>
      </w:r>
      <w:proofErr w:type="spellStart"/>
      <w:r w:rsidRPr="00FC30A4">
        <w:rPr>
          <w:rFonts w:asciiTheme="minorHAnsi" w:hAnsiTheme="minorHAnsi" w:cstheme="minorHAnsi"/>
        </w:rPr>
        <w:t>izolatların</w:t>
      </w:r>
      <w:proofErr w:type="spellEnd"/>
      <w:r w:rsidRPr="00FC30A4">
        <w:rPr>
          <w:rFonts w:asciiTheme="minorHAnsi" w:hAnsiTheme="minorHAnsi" w:cstheme="minorHAnsi"/>
        </w:rPr>
        <w:t xml:space="preserve"> gelişiminde fark gözlemlenememiştir ve gelişimi en zayıf olan </w:t>
      </w:r>
      <w:proofErr w:type="spellStart"/>
      <w:r w:rsidRPr="00FC30A4">
        <w:rPr>
          <w:rFonts w:asciiTheme="minorHAnsi" w:hAnsiTheme="minorHAnsi" w:cstheme="minorHAnsi"/>
        </w:rPr>
        <w:t>izolat</w:t>
      </w:r>
      <w:proofErr w:type="spellEnd"/>
      <w:r w:rsidRPr="00FC30A4">
        <w:rPr>
          <w:rFonts w:asciiTheme="minorHAnsi" w:hAnsiTheme="minorHAnsi" w:cstheme="minorHAnsi"/>
        </w:rPr>
        <w:t xml:space="preserve"> 1 numaralı </w:t>
      </w:r>
      <w:proofErr w:type="spellStart"/>
      <w:r w:rsidRPr="00FC30A4">
        <w:rPr>
          <w:rFonts w:asciiTheme="minorHAnsi" w:hAnsiTheme="minorHAnsi" w:cstheme="minorHAnsi"/>
        </w:rPr>
        <w:t>izolat</w:t>
      </w:r>
      <w:proofErr w:type="spellEnd"/>
      <w:r w:rsidRPr="00FC30A4">
        <w:rPr>
          <w:rFonts w:asciiTheme="minorHAnsi" w:hAnsiTheme="minorHAnsi" w:cstheme="minorHAnsi"/>
        </w:rPr>
        <w:t xml:space="preserve"> olmuştur (Şekil 4).</w:t>
      </w:r>
    </w:p>
    <w:p w14:paraId="337E274E" w14:textId="09B6A2AC" w:rsidR="007144B2" w:rsidRDefault="007144B2" w:rsidP="009B13FD">
      <w:pPr>
        <w:ind w:firstLine="0"/>
        <w:rPr>
          <w:rFonts w:asciiTheme="minorHAnsi" w:hAnsiTheme="minorHAnsi" w:cstheme="minorHAnsi"/>
        </w:rPr>
      </w:pPr>
    </w:p>
    <w:p w14:paraId="3E8B50F7" w14:textId="3E7A4283" w:rsidR="007144B2" w:rsidRDefault="00FC30A4" w:rsidP="00FC30A4">
      <w:pPr>
        <w:jc w:val="center"/>
        <w:rPr>
          <w:rFonts w:asciiTheme="minorHAnsi" w:hAnsiTheme="minorHAnsi" w:cstheme="minorHAnsi"/>
        </w:rPr>
      </w:pPr>
      <w:r w:rsidRPr="004C3DB1">
        <w:rPr>
          <w:rFonts w:asciiTheme="minorHAnsi" w:hAnsiTheme="minorHAnsi" w:cs="Times New Roman"/>
          <w:bCs/>
          <w:noProof/>
        </w:rPr>
        <w:lastRenderedPageBreak/>
        <w:drawing>
          <wp:inline distT="0" distB="0" distL="0" distR="0" wp14:anchorId="73568024" wp14:editId="3CD9CF0F">
            <wp:extent cx="3339335" cy="32480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5706" cy="3263949"/>
                    </a:xfrm>
                    <a:prstGeom prst="rect">
                      <a:avLst/>
                    </a:prstGeom>
                    <a:noFill/>
                    <a:ln>
                      <a:noFill/>
                    </a:ln>
                  </pic:spPr>
                </pic:pic>
              </a:graphicData>
            </a:graphic>
          </wp:inline>
        </w:drawing>
      </w:r>
    </w:p>
    <w:p w14:paraId="05BF8B66" w14:textId="2053874C" w:rsidR="007144B2" w:rsidRDefault="007144B2" w:rsidP="00B27EEB">
      <w:pPr>
        <w:rPr>
          <w:rFonts w:asciiTheme="minorHAnsi" w:hAnsiTheme="minorHAnsi" w:cstheme="minorHAnsi"/>
        </w:rPr>
      </w:pPr>
    </w:p>
    <w:p w14:paraId="3F7A44C5" w14:textId="0F443302" w:rsidR="007144B2" w:rsidRDefault="00FC30A4" w:rsidP="00FC30A4">
      <w:pPr>
        <w:ind w:firstLine="0"/>
        <w:jc w:val="center"/>
        <w:rPr>
          <w:rFonts w:asciiTheme="minorHAnsi" w:hAnsiTheme="minorHAnsi" w:cstheme="minorHAnsi"/>
        </w:rPr>
      </w:pPr>
      <w:r w:rsidRPr="00B27EEB">
        <w:rPr>
          <w:rFonts w:asciiTheme="minorHAnsi" w:eastAsiaTheme="minorHAnsi" w:hAnsiTheme="minorHAnsi" w:cstheme="minorHAnsi"/>
          <w:b/>
          <w:sz w:val="20"/>
          <w:szCs w:val="20"/>
          <w:lang w:eastAsia="en-US"/>
        </w:rPr>
        <w:t xml:space="preserve">Şekil </w:t>
      </w:r>
      <w:r>
        <w:rPr>
          <w:rFonts w:asciiTheme="minorHAnsi" w:eastAsiaTheme="minorHAnsi" w:hAnsiTheme="minorHAnsi" w:cstheme="minorHAnsi"/>
          <w:b/>
          <w:sz w:val="20"/>
          <w:szCs w:val="20"/>
          <w:lang w:eastAsia="en-US"/>
        </w:rPr>
        <w:t>4</w:t>
      </w:r>
      <w:r w:rsidRPr="00B27EEB">
        <w:rPr>
          <w:rFonts w:asciiTheme="minorHAnsi" w:eastAsiaTheme="minorHAnsi" w:hAnsiTheme="minorHAnsi" w:cstheme="minorHAnsi"/>
          <w:b/>
          <w:sz w:val="20"/>
          <w:szCs w:val="20"/>
          <w:lang w:eastAsia="en-US"/>
        </w:rPr>
        <w:t>.</w:t>
      </w:r>
      <w:r w:rsidRPr="00B27EEB">
        <w:rPr>
          <w:rFonts w:asciiTheme="minorHAnsi" w:eastAsiaTheme="minorHAnsi" w:hAnsiTheme="minorHAnsi" w:cstheme="minorHAnsi"/>
          <w:sz w:val="20"/>
          <w:szCs w:val="20"/>
          <w:lang w:eastAsia="en-US"/>
        </w:rPr>
        <w:t xml:space="preserve"> </w:t>
      </w:r>
      <w:proofErr w:type="spellStart"/>
      <w:r w:rsidRPr="00FC30A4">
        <w:rPr>
          <w:rFonts w:asciiTheme="minorHAnsi" w:eastAsiaTheme="minorHAnsi" w:hAnsiTheme="minorHAnsi" w:cstheme="minorHAnsi"/>
          <w:sz w:val="20"/>
          <w:szCs w:val="20"/>
          <w:lang w:eastAsia="en-US"/>
        </w:rPr>
        <w:t>pH</w:t>
      </w:r>
      <w:proofErr w:type="spellEnd"/>
      <w:r w:rsidRPr="00FC30A4">
        <w:rPr>
          <w:rFonts w:asciiTheme="minorHAnsi" w:eastAsiaTheme="minorHAnsi" w:hAnsiTheme="minorHAnsi" w:cstheme="minorHAnsi"/>
          <w:sz w:val="20"/>
          <w:szCs w:val="20"/>
          <w:lang w:eastAsia="en-US"/>
        </w:rPr>
        <w:t xml:space="preserve"> 7'de farklı </w:t>
      </w:r>
      <w:proofErr w:type="spellStart"/>
      <w:r w:rsidRPr="00FC30A4">
        <w:rPr>
          <w:rFonts w:asciiTheme="minorHAnsi" w:eastAsiaTheme="minorHAnsi" w:hAnsiTheme="minorHAnsi" w:cstheme="minorHAnsi"/>
          <w:i/>
          <w:iCs/>
          <w:sz w:val="20"/>
          <w:szCs w:val="20"/>
          <w:lang w:eastAsia="en-US"/>
        </w:rPr>
        <w:t>Ascochyta</w:t>
      </w:r>
      <w:proofErr w:type="spellEnd"/>
      <w:r w:rsidRPr="00FC30A4">
        <w:rPr>
          <w:rFonts w:asciiTheme="minorHAnsi" w:eastAsiaTheme="minorHAnsi" w:hAnsiTheme="minorHAnsi" w:cstheme="minorHAnsi"/>
          <w:i/>
          <w:iCs/>
          <w:sz w:val="20"/>
          <w:szCs w:val="20"/>
          <w:lang w:eastAsia="en-US"/>
        </w:rPr>
        <w:t xml:space="preserve"> </w:t>
      </w:r>
      <w:proofErr w:type="spellStart"/>
      <w:r w:rsidRPr="00FC30A4">
        <w:rPr>
          <w:rFonts w:asciiTheme="minorHAnsi" w:eastAsiaTheme="minorHAnsi" w:hAnsiTheme="minorHAnsi" w:cstheme="minorHAnsi"/>
          <w:i/>
          <w:iCs/>
          <w:sz w:val="20"/>
          <w:szCs w:val="20"/>
          <w:lang w:eastAsia="en-US"/>
        </w:rPr>
        <w:t>rabiei</w:t>
      </w:r>
      <w:proofErr w:type="spellEnd"/>
      <w:r w:rsidRPr="00FC30A4">
        <w:rPr>
          <w:rFonts w:asciiTheme="minorHAnsi" w:eastAsiaTheme="minorHAnsi" w:hAnsiTheme="minorHAnsi" w:cstheme="minorHAnsi"/>
          <w:sz w:val="20"/>
          <w:szCs w:val="20"/>
          <w:lang w:eastAsia="en-US"/>
        </w:rPr>
        <w:t xml:space="preserve"> </w:t>
      </w:r>
      <w:proofErr w:type="spellStart"/>
      <w:r w:rsidRPr="00FC30A4">
        <w:rPr>
          <w:rFonts w:asciiTheme="minorHAnsi" w:eastAsiaTheme="minorHAnsi" w:hAnsiTheme="minorHAnsi" w:cstheme="minorHAnsi"/>
          <w:sz w:val="20"/>
          <w:szCs w:val="20"/>
          <w:lang w:eastAsia="en-US"/>
        </w:rPr>
        <w:t>izolatlarının</w:t>
      </w:r>
      <w:proofErr w:type="spellEnd"/>
      <w:r w:rsidRPr="00FC30A4">
        <w:rPr>
          <w:rFonts w:asciiTheme="minorHAnsi" w:eastAsiaTheme="minorHAnsi" w:hAnsiTheme="minorHAnsi" w:cstheme="minorHAnsi"/>
          <w:sz w:val="20"/>
          <w:szCs w:val="20"/>
          <w:lang w:eastAsia="en-US"/>
        </w:rPr>
        <w:t xml:space="preserve"> gelişimi</w:t>
      </w:r>
    </w:p>
    <w:p w14:paraId="17DEA03D" w14:textId="52B5F72F" w:rsidR="007144B2" w:rsidRDefault="007144B2" w:rsidP="00B27EEB">
      <w:pPr>
        <w:rPr>
          <w:rFonts w:asciiTheme="minorHAnsi" w:hAnsiTheme="minorHAnsi" w:cstheme="minorHAnsi"/>
        </w:rPr>
      </w:pPr>
    </w:p>
    <w:p w14:paraId="531C95C9" w14:textId="66DEE352" w:rsidR="00FC30A4" w:rsidRPr="00FC30A4" w:rsidRDefault="00FC30A4" w:rsidP="00FC30A4">
      <w:pPr>
        <w:rPr>
          <w:rFonts w:asciiTheme="minorHAnsi" w:hAnsiTheme="minorHAnsi" w:cstheme="minorHAnsi"/>
        </w:rPr>
      </w:pPr>
      <w:r w:rsidRPr="00FC30A4">
        <w:rPr>
          <w:rFonts w:asciiTheme="minorHAnsi" w:hAnsiTheme="minorHAnsi" w:cstheme="minorHAnsi"/>
        </w:rPr>
        <w:t xml:space="preserve">Çalışmaya benzer şekilde, </w:t>
      </w:r>
      <w:proofErr w:type="spellStart"/>
      <w:r w:rsidRPr="00FC30A4">
        <w:rPr>
          <w:rFonts w:asciiTheme="minorHAnsi" w:hAnsiTheme="minorHAnsi" w:cstheme="minorHAnsi"/>
        </w:rPr>
        <w:t>Endes</w:t>
      </w:r>
      <w:proofErr w:type="spellEnd"/>
      <w:r w:rsidRPr="00FC30A4">
        <w:rPr>
          <w:rFonts w:asciiTheme="minorHAnsi" w:hAnsiTheme="minorHAnsi" w:cstheme="minorHAnsi"/>
        </w:rPr>
        <w:t xml:space="preserve"> (2021) Yozgat bölgesinden izole edilen </w:t>
      </w:r>
      <w:proofErr w:type="spellStart"/>
      <w:r w:rsidRPr="00FC30A4">
        <w:rPr>
          <w:rFonts w:asciiTheme="minorHAnsi" w:hAnsiTheme="minorHAnsi" w:cstheme="minorHAnsi"/>
        </w:rPr>
        <w:t>izolatlarla</w:t>
      </w:r>
      <w:proofErr w:type="spellEnd"/>
      <w:r w:rsidRPr="00FC30A4">
        <w:rPr>
          <w:rFonts w:asciiTheme="minorHAnsi" w:hAnsiTheme="minorHAnsi" w:cstheme="minorHAnsi"/>
        </w:rPr>
        <w:t xml:space="preserve"> yaptığı çalışmada </w:t>
      </w:r>
      <w:r w:rsidRPr="00FC30A4">
        <w:rPr>
          <w:rFonts w:asciiTheme="minorHAnsi" w:hAnsiTheme="minorHAnsi" w:cstheme="minorHAnsi"/>
          <w:i/>
          <w:iCs/>
        </w:rPr>
        <w:t xml:space="preserve">A. </w:t>
      </w:r>
      <w:proofErr w:type="spellStart"/>
      <w:r w:rsidRPr="00FC30A4">
        <w:rPr>
          <w:rFonts w:asciiTheme="minorHAnsi" w:hAnsiTheme="minorHAnsi" w:cstheme="minorHAnsi"/>
          <w:i/>
          <w:iCs/>
        </w:rPr>
        <w:t>rabiei</w:t>
      </w:r>
      <w:proofErr w:type="spellEnd"/>
      <w:r w:rsidRPr="00FC30A4">
        <w:rPr>
          <w:rFonts w:asciiTheme="minorHAnsi" w:hAnsiTheme="minorHAnsi" w:cstheme="minorHAnsi"/>
        </w:rPr>
        <w:t xml:space="preserve"> </w:t>
      </w:r>
      <w:proofErr w:type="spellStart"/>
      <w:r w:rsidRPr="00FC30A4">
        <w:rPr>
          <w:rFonts w:asciiTheme="minorHAnsi" w:hAnsiTheme="minorHAnsi" w:cstheme="minorHAnsi"/>
        </w:rPr>
        <w:t>izolatlarının</w:t>
      </w:r>
      <w:proofErr w:type="spellEnd"/>
      <w:r w:rsidRPr="00FC30A4">
        <w:rPr>
          <w:rFonts w:asciiTheme="minorHAnsi" w:hAnsiTheme="minorHAnsi" w:cstheme="minorHAnsi"/>
        </w:rPr>
        <w:t xml:space="preserve">, bazik </w:t>
      </w:r>
      <w:proofErr w:type="spellStart"/>
      <w:r w:rsidRPr="00FC30A4">
        <w:rPr>
          <w:rFonts w:asciiTheme="minorHAnsi" w:hAnsiTheme="minorHAnsi" w:cstheme="minorHAnsi"/>
        </w:rPr>
        <w:t>pH</w:t>
      </w:r>
      <w:proofErr w:type="spellEnd"/>
      <w:r w:rsidRPr="00FC30A4">
        <w:rPr>
          <w:rFonts w:asciiTheme="minorHAnsi" w:hAnsiTheme="minorHAnsi" w:cstheme="minorHAnsi"/>
        </w:rPr>
        <w:t xml:space="preserve"> değerlerine kıyasla asidik </w:t>
      </w:r>
      <w:proofErr w:type="spellStart"/>
      <w:r w:rsidRPr="00FC30A4">
        <w:rPr>
          <w:rFonts w:asciiTheme="minorHAnsi" w:hAnsiTheme="minorHAnsi" w:cstheme="minorHAnsi"/>
        </w:rPr>
        <w:t>pH</w:t>
      </w:r>
      <w:proofErr w:type="spellEnd"/>
      <w:r w:rsidRPr="00FC30A4">
        <w:rPr>
          <w:rFonts w:asciiTheme="minorHAnsi" w:hAnsiTheme="minorHAnsi" w:cstheme="minorHAnsi"/>
        </w:rPr>
        <w:t xml:space="preserve"> değerlerinde daha küçük çaplı koloniler oluşturduğunu ve</w:t>
      </w:r>
      <w:r w:rsidR="009B13FD">
        <w:rPr>
          <w:rFonts w:asciiTheme="minorHAnsi" w:hAnsiTheme="minorHAnsi" w:cstheme="minorHAnsi"/>
        </w:rPr>
        <w:t xml:space="preserve"> </w:t>
      </w:r>
      <w:proofErr w:type="spellStart"/>
      <w:r w:rsidRPr="00FC30A4">
        <w:rPr>
          <w:rFonts w:asciiTheme="minorHAnsi" w:hAnsiTheme="minorHAnsi" w:cstheme="minorHAnsi"/>
        </w:rPr>
        <w:t>pH</w:t>
      </w:r>
      <w:proofErr w:type="spellEnd"/>
      <w:r w:rsidRPr="00FC30A4">
        <w:rPr>
          <w:rFonts w:asciiTheme="minorHAnsi" w:hAnsiTheme="minorHAnsi" w:cstheme="minorHAnsi"/>
        </w:rPr>
        <w:t xml:space="preserve"> 6.0 ve 7.0 değerlerinin </w:t>
      </w:r>
      <w:proofErr w:type="spellStart"/>
      <w:r w:rsidRPr="00FC30A4">
        <w:rPr>
          <w:rFonts w:asciiTheme="minorHAnsi" w:hAnsiTheme="minorHAnsi" w:cstheme="minorHAnsi"/>
        </w:rPr>
        <w:t>fungusun</w:t>
      </w:r>
      <w:proofErr w:type="spellEnd"/>
      <w:r w:rsidRPr="00FC30A4">
        <w:rPr>
          <w:rFonts w:asciiTheme="minorHAnsi" w:hAnsiTheme="minorHAnsi" w:cstheme="minorHAnsi"/>
        </w:rPr>
        <w:t xml:space="preserve"> misel gelişimini desteklediğini bildirmiştir.</w:t>
      </w:r>
    </w:p>
    <w:p w14:paraId="29D8BAAA" w14:textId="0AAB1225" w:rsidR="007144B2" w:rsidRDefault="00FC30A4" w:rsidP="00FC30A4">
      <w:pPr>
        <w:rPr>
          <w:rFonts w:asciiTheme="minorHAnsi" w:hAnsiTheme="minorHAnsi" w:cstheme="minorHAnsi"/>
        </w:rPr>
      </w:pPr>
      <w:r w:rsidRPr="00FC30A4">
        <w:rPr>
          <w:rFonts w:asciiTheme="minorHAnsi" w:hAnsiTheme="minorHAnsi" w:cstheme="minorHAnsi"/>
        </w:rPr>
        <w:t xml:space="preserve">Sonuç olarak, laboratuvar koşullarında yapılan </w:t>
      </w:r>
      <w:proofErr w:type="spellStart"/>
      <w:r w:rsidRPr="00FC30A4">
        <w:rPr>
          <w:rFonts w:asciiTheme="minorHAnsi" w:hAnsiTheme="minorHAnsi" w:cstheme="minorHAnsi"/>
        </w:rPr>
        <w:t>petri</w:t>
      </w:r>
      <w:proofErr w:type="spellEnd"/>
      <w:r w:rsidRPr="00FC30A4">
        <w:rPr>
          <w:rFonts w:asciiTheme="minorHAnsi" w:hAnsiTheme="minorHAnsi" w:cstheme="minorHAnsi"/>
        </w:rPr>
        <w:t xml:space="preserve"> çalışmasında nohut </w:t>
      </w:r>
      <w:proofErr w:type="spellStart"/>
      <w:r w:rsidRPr="00FC30A4">
        <w:rPr>
          <w:rFonts w:asciiTheme="minorHAnsi" w:hAnsiTheme="minorHAnsi" w:cstheme="minorHAnsi"/>
        </w:rPr>
        <w:t>antraknoz</w:t>
      </w:r>
      <w:proofErr w:type="spellEnd"/>
      <w:r w:rsidRPr="00FC30A4">
        <w:rPr>
          <w:rFonts w:asciiTheme="minorHAnsi" w:hAnsiTheme="minorHAnsi" w:cstheme="minorHAnsi"/>
        </w:rPr>
        <w:t xml:space="preserve"> hastalık etmeni </w:t>
      </w:r>
      <w:r w:rsidRPr="0023757D">
        <w:rPr>
          <w:rFonts w:asciiTheme="minorHAnsi" w:hAnsiTheme="minorHAnsi" w:cstheme="minorHAnsi"/>
          <w:i/>
          <w:iCs/>
        </w:rPr>
        <w:t xml:space="preserve">A. </w:t>
      </w:r>
      <w:proofErr w:type="spellStart"/>
      <w:r w:rsidRPr="0023757D">
        <w:rPr>
          <w:rFonts w:asciiTheme="minorHAnsi" w:hAnsiTheme="minorHAnsi" w:cstheme="minorHAnsi"/>
          <w:i/>
          <w:iCs/>
        </w:rPr>
        <w:t>rabiei</w:t>
      </w:r>
      <w:r w:rsidRPr="00FC30A4">
        <w:rPr>
          <w:rFonts w:asciiTheme="minorHAnsi" w:hAnsiTheme="minorHAnsi" w:cstheme="minorHAnsi"/>
        </w:rPr>
        <w:t>’nin</w:t>
      </w:r>
      <w:proofErr w:type="spellEnd"/>
      <w:r w:rsidRPr="00FC30A4">
        <w:rPr>
          <w:rFonts w:asciiTheme="minorHAnsi" w:hAnsiTheme="minorHAnsi" w:cstheme="minorHAnsi"/>
        </w:rPr>
        <w:t xml:space="preserve"> PDA besi yerinde en iyi gelişme </w:t>
      </w:r>
      <w:proofErr w:type="spellStart"/>
      <w:r w:rsidRPr="00FC30A4">
        <w:rPr>
          <w:rFonts w:asciiTheme="minorHAnsi" w:hAnsiTheme="minorHAnsi" w:cstheme="minorHAnsi"/>
        </w:rPr>
        <w:t>pH</w:t>
      </w:r>
      <w:proofErr w:type="spellEnd"/>
      <w:r w:rsidRPr="00FC30A4">
        <w:rPr>
          <w:rFonts w:asciiTheme="minorHAnsi" w:hAnsiTheme="minorHAnsi" w:cstheme="minorHAnsi"/>
        </w:rPr>
        <w:t xml:space="preserve"> </w:t>
      </w:r>
      <w:proofErr w:type="gramStart"/>
      <w:r w:rsidRPr="00FC30A4">
        <w:rPr>
          <w:rFonts w:asciiTheme="minorHAnsi" w:hAnsiTheme="minorHAnsi" w:cstheme="minorHAnsi"/>
        </w:rPr>
        <w:t>aralığının</w:t>
      </w:r>
      <w:proofErr w:type="gramEnd"/>
      <w:r w:rsidRPr="00FC30A4">
        <w:rPr>
          <w:rFonts w:asciiTheme="minorHAnsi" w:hAnsiTheme="minorHAnsi" w:cstheme="minorHAnsi"/>
        </w:rPr>
        <w:t xml:space="preserve"> 6-7 olduğu belirlenmiştir. Patojen </w:t>
      </w:r>
      <w:proofErr w:type="spellStart"/>
      <w:r w:rsidRPr="00FC30A4">
        <w:rPr>
          <w:rFonts w:asciiTheme="minorHAnsi" w:hAnsiTheme="minorHAnsi" w:cstheme="minorHAnsi"/>
        </w:rPr>
        <w:t>fungusun</w:t>
      </w:r>
      <w:proofErr w:type="spellEnd"/>
      <w:r w:rsidRPr="00FC30A4">
        <w:rPr>
          <w:rFonts w:asciiTheme="minorHAnsi" w:hAnsiTheme="minorHAnsi" w:cstheme="minorHAnsi"/>
        </w:rPr>
        <w:t xml:space="preserve"> </w:t>
      </w:r>
      <w:proofErr w:type="spellStart"/>
      <w:r w:rsidRPr="00FC30A4">
        <w:rPr>
          <w:rFonts w:asciiTheme="minorHAnsi" w:hAnsiTheme="minorHAnsi" w:cstheme="minorHAnsi"/>
        </w:rPr>
        <w:t>pH</w:t>
      </w:r>
      <w:proofErr w:type="spellEnd"/>
      <w:r w:rsidRPr="00FC30A4">
        <w:rPr>
          <w:rFonts w:asciiTheme="minorHAnsi" w:hAnsiTheme="minorHAnsi" w:cstheme="minorHAnsi"/>
        </w:rPr>
        <w:t xml:space="preserve"> 5’te gelişimi oldukça az olmuştur.  Çalışmadan elde edilen veriler, bu etmen ile yapılacak laboratuvar çalışmalarına ışık tutacaktır.</w:t>
      </w:r>
    </w:p>
    <w:p w14:paraId="157AFD75" w14:textId="0C81138C" w:rsidR="006224D7" w:rsidRPr="0099790B" w:rsidRDefault="006224D7" w:rsidP="0023757D">
      <w:pPr>
        <w:ind w:firstLine="0"/>
      </w:pPr>
    </w:p>
    <w:p w14:paraId="202356F3" w14:textId="3F542E4F" w:rsidR="0099790B" w:rsidRPr="0099790B" w:rsidRDefault="00641583" w:rsidP="0099790B">
      <w:pPr>
        <w:ind w:firstLine="0"/>
        <w:rPr>
          <w:rFonts w:asciiTheme="minorHAnsi" w:eastAsiaTheme="majorEastAsia" w:hAnsiTheme="minorHAnsi" w:cstheme="minorHAnsi"/>
          <w:b/>
          <w:color w:val="000000" w:themeColor="text1"/>
          <w:szCs w:val="32"/>
        </w:rPr>
      </w:pPr>
      <w:proofErr w:type="spellStart"/>
      <w:r w:rsidRPr="00641583">
        <w:rPr>
          <w:rFonts w:asciiTheme="minorHAnsi" w:eastAsiaTheme="majorEastAsia" w:hAnsiTheme="minorHAnsi" w:cstheme="minorHAnsi"/>
          <w:b/>
          <w:color w:val="000000" w:themeColor="text1"/>
          <w:sz w:val="24"/>
          <w:szCs w:val="24"/>
        </w:rPr>
        <w:t>Acknowledgments</w:t>
      </w:r>
      <w:proofErr w:type="spellEnd"/>
    </w:p>
    <w:p w14:paraId="7718BD1A" w14:textId="7E33E045" w:rsidR="0099790B" w:rsidRDefault="0023757D" w:rsidP="0099790B">
      <w:pPr>
        <w:ind w:firstLine="567"/>
        <w:rPr>
          <w:rFonts w:asciiTheme="minorHAnsi" w:hAnsiTheme="minorHAnsi" w:cstheme="minorHAnsi"/>
        </w:rPr>
      </w:pPr>
      <w:r w:rsidRPr="0023757D">
        <w:rPr>
          <w:rFonts w:asciiTheme="minorHAnsi" w:hAnsiTheme="minorHAnsi" w:cstheme="minorHAnsi"/>
        </w:rPr>
        <w:t xml:space="preserve">Yapılan bu çalışma 2. Uluslararası Akdeniz Sempozyumu-2. International </w:t>
      </w:r>
      <w:proofErr w:type="spellStart"/>
      <w:r w:rsidRPr="0023757D">
        <w:rPr>
          <w:rFonts w:asciiTheme="minorHAnsi" w:hAnsiTheme="minorHAnsi" w:cstheme="minorHAnsi"/>
        </w:rPr>
        <w:t>Mediterranean</w:t>
      </w:r>
      <w:proofErr w:type="spellEnd"/>
      <w:r w:rsidRPr="0023757D">
        <w:rPr>
          <w:rFonts w:asciiTheme="minorHAnsi" w:hAnsiTheme="minorHAnsi" w:cstheme="minorHAnsi"/>
        </w:rPr>
        <w:t xml:space="preserve"> </w:t>
      </w:r>
      <w:proofErr w:type="spellStart"/>
      <w:r w:rsidRPr="0023757D">
        <w:rPr>
          <w:rFonts w:asciiTheme="minorHAnsi" w:hAnsiTheme="minorHAnsi" w:cstheme="minorHAnsi"/>
        </w:rPr>
        <w:t>Symposium</w:t>
      </w:r>
      <w:proofErr w:type="spellEnd"/>
      <w:r>
        <w:rPr>
          <w:rFonts w:asciiTheme="minorHAnsi" w:hAnsiTheme="minorHAnsi" w:cstheme="minorHAnsi"/>
        </w:rPr>
        <w:t xml:space="preserve"> </w:t>
      </w:r>
      <w:r w:rsidRPr="0023757D">
        <w:rPr>
          <w:rFonts w:asciiTheme="minorHAnsi" w:hAnsiTheme="minorHAnsi" w:cstheme="minorHAnsi"/>
        </w:rPr>
        <w:t>(23- 25 Mayıs 2019, Mersin)’da sözlü sunum olarak bildiri kitabında yer almaktadır</w:t>
      </w:r>
      <w:r w:rsidR="0099790B" w:rsidRPr="0099790B">
        <w:rPr>
          <w:rFonts w:asciiTheme="minorHAnsi" w:hAnsiTheme="minorHAnsi" w:cstheme="minorHAnsi"/>
        </w:rPr>
        <w:t>.</w:t>
      </w:r>
    </w:p>
    <w:p w14:paraId="47027288" w14:textId="77777777" w:rsidR="0099790B" w:rsidRPr="00AF3967" w:rsidRDefault="0099790B" w:rsidP="0099790B">
      <w:pPr>
        <w:ind w:firstLine="567"/>
        <w:rPr>
          <w:rFonts w:asciiTheme="minorHAnsi" w:hAnsiTheme="minorHAnsi" w:cstheme="minorHAnsi"/>
          <w:sz w:val="24"/>
          <w:szCs w:val="24"/>
        </w:rPr>
      </w:pPr>
    </w:p>
    <w:p w14:paraId="2BA93F52" w14:textId="31EEDD31" w:rsidR="0099790B" w:rsidRPr="00170CD5" w:rsidRDefault="00641583" w:rsidP="0099790B">
      <w:pPr>
        <w:rPr>
          <w:rFonts w:asciiTheme="minorHAnsi" w:hAnsiTheme="minorHAnsi" w:cstheme="minorHAnsi"/>
          <w:sz w:val="20"/>
          <w:szCs w:val="20"/>
        </w:rPr>
      </w:pPr>
      <w:r w:rsidRPr="00641583">
        <w:rPr>
          <w:rFonts w:asciiTheme="minorHAnsi" w:eastAsiaTheme="majorEastAsia" w:hAnsiTheme="minorHAnsi" w:cstheme="minorHAnsi"/>
          <w:b/>
          <w:color w:val="000000" w:themeColor="text1"/>
          <w:sz w:val="24"/>
          <w:szCs w:val="24"/>
        </w:rPr>
        <w:t>References</w:t>
      </w:r>
      <w:bookmarkStart w:id="0" w:name="_GoBack"/>
      <w:bookmarkEnd w:id="0"/>
    </w:p>
    <w:p w14:paraId="70387964" w14:textId="0E9A40DF" w:rsidR="0023757D" w:rsidRPr="0023757D" w:rsidRDefault="0023757D" w:rsidP="0023757D">
      <w:pPr>
        <w:ind w:left="567" w:hanging="567"/>
        <w:rPr>
          <w:rFonts w:asciiTheme="minorHAnsi" w:hAnsiTheme="minorHAnsi" w:cstheme="minorHAnsi"/>
          <w:sz w:val="20"/>
          <w:szCs w:val="20"/>
        </w:rPr>
      </w:pPr>
      <w:r w:rsidRPr="0023757D">
        <w:rPr>
          <w:rFonts w:asciiTheme="minorHAnsi" w:hAnsiTheme="minorHAnsi" w:cstheme="minorHAnsi"/>
          <w:sz w:val="20"/>
          <w:szCs w:val="20"/>
        </w:rPr>
        <w:t>Bayraktar, H</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Dolar, F.S.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Tör</w:t>
      </w:r>
      <w:proofErr w:type="spellEnd"/>
      <w:r w:rsidRPr="0023757D">
        <w:rPr>
          <w:rFonts w:asciiTheme="minorHAnsi" w:hAnsiTheme="minorHAnsi" w:cstheme="minorHAnsi"/>
          <w:sz w:val="20"/>
          <w:szCs w:val="20"/>
        </w:rPr>
        <w:t xml:space="preserve">, M. (2007). </w:t>
      </w:r>
      <w:proofErr w:type="spellStart"/>
      <w:r w:rsidRPr="0023757D">
        <w:rPr>
          <w:rFonts w:asciiTheme="minorHAnsi" w:hAnsiTheme="minorHAnsi" w:cstheme="minorHAnsi"/>
          <w:sz w:val="20"/>
          <w:szCs w:val="20"/>
        </w:rPr>
        <w:t>Determination</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Genetic</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Diversity</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within</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Ascochyta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rabiei</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Pass</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Labr</w:t>
      </w:r>
      <w:proofErr w:type="spellEnd"/>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The</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cause</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Ascochyta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Blight</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Chickpea</w:t>
      </w:r>
      <w:proofErr w:type="spellEnd"/>
      <w:r w:rsidRPr="0023757D">
        <w:rPr>
          <w:rFonts w:asciiTheme="minorHAnsi" w:hAnsiTheme="minorHAnsi" w:cstheme="minorHAnsi"/>
          <w:sz w:val="20"/>
          <w:szCs w:val="20"/>
        </w:rPr>
        <w:t xml:space="preserve"> in </w:t>
      </w:r>
      <w:proofErr w:type="spellStart"/>
      <w:r w:rsidRPr="0023757D">
        <w:rPr>
          <w:rFonts w:asciiTheme="minorHAnsi" w:hAnsiTheme="minorHAnsi" w:cstheme="minorHAnsi"/>
          <w:sz w:val="20"/>
          <w:szCs w:val="20"/>
        </w:rPr>
        <w:t>Turkey</w:t>
      </w:r>
      <w:proofErr w:type="spellEnd"/>
      <w:r w:rsidRPr="0023757D">
        <w:rPr>
          <w:rFonts w:asciiTheme="minorHAnsi" w:hAnsiTheme="minorHAnsi" w:cstheme="minorHAnsi"/>
          <w:sz w:val="20"/>
          <w:szCs w:val="20"/>
        </w:rPr>
        <w:t xml:space="preserve">. </w:t>
      </w:r>
      <w:proofErr w:type="spellStart"/>
      <w:r w:rsidRPr="00F2138C">
        <w:rPr>
          <w:rFonts w:asciiTheme="minorHAnsi" w:hAnsiTheme="minorHAnsi" w:cstheme="minorHAnsi"/>
          <w:i/>
          <w:iCs/>
          <w:sz w:val="20"/>
          <w:szCs w:val="20"/>
        </w:rPr>
        <w:t>Journal</w:t>
      </w:r>
      <w:proofErr w:type="spellEnd"/>
      <w:r w:rsidRPr="00F2138C">
        <w:rPr>
          <w:rFonts w:asciiTheme="minorHAnsi" w:hAnsiTheme="minorHAnsi" w:cstheme="minorHAnsi"/>
          <w:i/>
          <w:iCs/>
          <w:sz w:val="20"/>
          <w:szCs w:val="20"/>
        </w:rPr>
        <w:t xml:space="preserve"> of </w:t>
      </w:r>
      <w:proofErr w:type="spellStart"/>
      <w:r w:rsidRPr="00F2138C">
        <w:rPr>
          <w:rFonts w:asciiTheme="minorHAnsi" w:hAnsiTheme="minorHAnsi" w:cstheme="minorHAnsi"/>
          <w:i/>
          <w:iCs/>
          <w:sz w:val="20"/>
          <w:szCs w:val="20"/>
        </w:rPr>
        <w:t>Plant</w:t>
      </w:r>
      <w:proofErr w:type="spellEnd"/>
      <w:r w:rsidRPr="00F2138C">
        <w:rPr>
          <w:rFonts w:asciiTheme="minorHAnsi" w:hAnsiTheme="minorHAnsi" w:cstheme="minorHAnsi"/>
          <w:i/>
          <w:iCs/>
          <w:sz w:val="20"/>
          <w:szCs w:val="20"/>
        </w:rPr>
        <w:t xml:space="preserve"> </w:t>
      </w:r>
      <w:proofErr w:type="spellStart"/>
      <w:r w:rsidRPr="00F2138C">
        <w:rPr>
          <w:rFonts w:asciiTheme="minorHAnsi" w:hAnsiTheme="minorHAnsi" w:cstheme="minorHAnsi"/>
          <w:i/>
          <w:iCs/>
          <w:sz w:val="20"/>
          <w:szCs w:val="20"/>
        </w:rPr>
        <w:t>Pathology</w:t>
      </w:r>
      <w:proofErr w:type="spellEnd"/>
      <w:r w:rsidR="00F2138C">
        <w:rPr>
          <w:rFonts w:asciiTheme="minorHAnsi" w:hAnsiTheme="minorHAnsi" w:cstheme="minorHAnsi"/>
          <w:sz w:val="20"/>
          <w:szCs w:val="20"/>
        </w:rPr>
        <w:t>,</w:t>
      </w:r>
      <w:r w:rsidRPr="0023757D">
        <w:rPr>
          <w:rFonts w:asciiTheme="minorHAnsi" w:hAnsiTheme="minorHAnsi" w:cstheme="minorHAnsi"/>
          <w:sz w:val="20"/>
          <w:szCs w:val="20"/>
        </w:rPr>
        <w:t xml:space="preserve"> 89(3), 341-347.</w:t>
      </w:r>
    </w:p>
    <w:p w14:paraId="4195F461" w14:textId="77777777" w:rsidR="0023757D" w:rsidRPr="0023757D" w:rsidRDefault="0023757D" w:rsidP="0023757D">
      <w:pPr>
        <w:ind w:left="567" w:hanging="567"/>
        <w:rPr>
          <w:rFonts w:asciiTheme="minorHAnsi" w:hAnsiTheme="minorHAnsi" w:cstheme="minorHAnsi"/>
          <w:sz w:val="20"/>
          <w:szCs w:val="20"/>
        </w:rPr>
      </w:pPr>
      <w:proofErr w:type="spellStart"/>
      <w:r w:rsidRPr="0023757D">
        <w:rPr>
          <w:rFonts w:asciiTheme="minorHAnsi" w:hAnsiTheme="minorHAnsi" w:cstheme="minorHAnsi"/>
          <w:sz w:val="20"/>
          <w:szCs w:val="20"/>
        </w:rPr>
        <w:t>Endes</w:t>
      </w:r>
      <w:proofErr w:type="spellEnd"/>
      <w:r w:rsidRPr="0023757D">
        <w:rPr>
          <w:rFonts w:asciiTheme="minorHAnsi" w:hAnsiTheme="minorHAnsi" w:cstheme="minorHAnsi"/>
          <w:sz w:val="20"/>
          <w:szCs w:val="20"/>
        </w:rPr>
        <w:t xml:space="preserve">, A. (2021). </w:t>
      </w:r>
      <w:proofErr w:type="spellStart"/>
      <w:r w:rsidRPr="0023757D">
        <w:rPr>
          <w:rFonts w:asciiTheme="minorHAnsi" w:hAnsiTheme="minorHAnsi" w:cstheme="minorHAnsi"/>
          <w:sz w:val="20"/>
          <w:szCs w:val="20"/>
        </w:rPr>
        <w:t>Influence</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culture</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media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temperature</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pH</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light</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regime</w:t>
      </w:r>
      <w:proofErr w:type="spellEnd"/>
      <w:r w:rsidRPr="0023757D">
        <w:rPr>
          <w:rFonts w:asciiTheme="minorHAnsi" w:hAnsiTheme="minorHAnsi" w:cstheme="minorHAnsi"/>
          <w:sz w:val="20"/>
          <w:szCs w:val="20"/>
        </w:rPr>
        <w:t xml:space="preserve"> on </w:t>
      </w:r>
      <w:proofErr w:type="spellStart"/>
      <w:r w:rsidRPr="0023757D">
        <w:rPr>
          <w:rFonts w:asciiTheme="minorHAnsi" w:hAnsiTheme="minorHAnsi" w:cstheme="minorHAnsi"/>
          <w:sz w:val="20"/>
          <w:szCs w:val="20"/>
        </w:rPr>
        <w:t>mycelial</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growth</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Ascochyta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rabiei</w:t>
      </w:r>
      <w:proofErr w:type="spellEnd"/>
      <w:r w:rsidRPr="0023757D">
        <w:rPr>
          <w:rFonts w:asciiTheme="minorHAnsi" w:hAnsiTheme="minorHAnsi" w:cstheme="minorHAnsi"/>
          <w:sz w:val="20"/>
          <w:szCs w:val="20"/>
        </w:rPr>
        <w:t xml:space="preserve">. </w:t>
      </w:r>
      <w:proofErr w:type="spellStart"/>
      <w:r w:rsidRPr="00F2138C">
        <w:rPr>
          <w:rFonts w:asciiTheme="minorHAnsi" w:hAnsiTheme="minorHAnsi" w:cstheme="minorHAnsi"/>
          <w:i/>
          <w:iCs/>
          <w:sz w:val="20"/>
          <w:szCs w:val="20"/>
        </w:rPr>
        <w:t>Int</w:t>
      </w:r>
      <w:proofErr w:type="spellEnd"/>
      <w:r w:rsidRPr="00F2138C">
        <w:rPr>
          <w:rFonts w:asciiTheme="minorHAnsi" w:hAnsiTheme="minorHAnsi" w:cstheme="minorHAnsi"/>
          <w:i/>
          <w:iCs/>
          <w:sz w:val="20"/>
          <w:szCs w:val="20"/>
        </w:rPr>
        <w:t xml:space="preserve"> J </w:t>
      </w:r>
      <w:proofErr w:type="spellStart"/>
      <w:r w:rsidRPr="00F2138C">
        <w:rPr>
          <w:rFonts w:asciiTheme="minorHAnsi" w:hAnsiTheme="minorHAnsi" w:cstheme="minorHAnsi"/>
          <w:i/>
          <w:iCs/>
          <w:sz w:val="20"/>
          <w:szCs w:val="20"/>
        </w:rPr>
        <w:t>Agric</w:t>
      </w:r>
      <w:proofErr w:type="spellEnd"/>
      <w:r w:rsidRPr="00F2138C">
        <w:rPr>
          <w:rFonts w:asciiTheme="minorHAnsi" w:hAnsiTheme="minorHAnsi" w:cstheme="minorHAnsi"/>
          <w:i/>
          <w:iCs/>
          <w:sz w:val="20"/>
          <w:szCs w:val="20"/>
        </w:rPr>
        <w:t xml:space="preserve"> </w:t>
      </w:r>
      <w:proofErr w:type="spellStart"/>
      <w:r w:rsidRPr="00F2138C">
        <w:rPr>
          <w:rFonts w:asciiTheme="minorHAnsi" w:hAnsiTheme="minorHAnsi" w:cstheme="minorHAnsi"/>
          <w:i/>
          <w:iCs/>
          <w:sz w:val="20"/>
          <w:szCs w:val="20"/>
        </w:rPr>
        <w:t>For</w:t>
      </w:r>
      <w:proofErr w:type="spellEnd"/>
      <w:r w:rsidRPr="00F2138C">
        <w:rPr>
          <w:rFonts w:asciiTheme="minorHAnsi" w:hAnsiTheme="minorHAnsi" w:cstheme="minorHAnsi"/>
          <w:i/>
          <w:iCs/>
          <w:sz w:val="20"/>
          <w:szCs w:val="20"/>
        </w:rPr>
        <w:t xml:space="preserve"> Life Sci</w:t>
      </w:r>
      <w:r w:rsidRPr="0023757D">
        <w:rPr>
          <w:rFonts w:asciiTheme="minorHAnsi" w:hAnsiTheme="minorHAnsi" w:cstheme="minorHAnsi"/>
          <w:sz w:val="20"/>
          <w:szCs w:val="20"/>
        </w:rPr>
        <w:t>,5(1), 87-93.</w:t>
      </w:r>
    </w:p>
    <w:p w14:paraId="30CCFB3D" w14:textId="77777777" w:rsidR="0023757D" w:rsidRPr="0023757D" w:rsidRDefault="0023757D" w:rsidP="0023757D">
      <w:pPr>
        <w:ind w:left="567" w:hanging="567"/>
        <w:rPr>
          <w:rFonts w:asciiTheme="minorHAnsi" w:hAnsiTheme="minorHAnsi" w:cstheme="minorHAnsi"/>
          <w:sz w:val="20"/>
          <w:szCs w:val="20"/>
        </w:rPr>
      </w:pPr>
      <w:r w:rsidRPr="0023757D">
        <w:rPr>
          <w:rFonts w:asciiTheme="minorHAnsi" w:hAnsiTheme="minorHAnsi" w:cstheme="minorHAnsi"/>
          <w:sz w:val="20"/>
          <w:szCs w:val="20"/>
        </w:rPr>
        <w:t xml:space="preserve">Eser, D. ve Soran, H. (1978). </w:t>
      </w:r>
      <w:r w:rsidRPr="00F2138C">
        <w:rPr>
          <w:rFonts w:asciiTheme="minorHAnsi" w:hAnsiTheme="minorHAnsi" w:cstheme="minorHAnsi"/>
          <w:i/>
          <w:iCs/>
          <w:sz w:val="20"/>
          <w:szCs w:val="20"/>
        </w:rPr>
        <w:t>Yerli ve Yabancı Kökenli Nohut Çeşitlerinin Orta Anadolu Koşullarında Erkencilik, Verimlilik ve Hastalıklara Dayanıklılık Yönünden Mukayeseli İncelenmesi</w:t>
      </w:r>
      <w:r w:rsidRPr="0023757D">
        <w:rPr>
          <w:rFonts w:asciiTheme="minorHAnsi" w:hAnsiTheme="minorHAnsi" w:cstheme="minorHAnsi"/>
          <w:sz w:val="20"/>
          <w:szCs w:val="20"/>
        </w:rPr>
        <w:t>. Ankara Üniversitesi Ziraat Fakültesi Yayın No: 684, Ankara.</w:t>
      </w:r>
    </w:p>
    <w:p w14:paraId="42CF305F" w14:textId="77777777" w:rsidR="0023757D" w:rsidRPr="0023757D" w:rsidRDefault="0023757D" w:rsidP="0023757D">
      <w:pPr>
        <w:ind w:left="567" w:hanging="567"/>
        <w:rPr>
          <w:rFonts w:asciiTheme="minorHAnsi" w:hAnsiTheme="minorHAnsi" w:cstheme="minorHAnsi"/>
          <w:sz w:val="20"/>
          <w:szCs w:val="20"/>
        </w:rPr>
      </w:pPr>
      <w:r w:rsidRPr="0023757D">
        <w:rPr>
          <w:rFonts w:asciiTheme="minorHAnsi" w:hAnsiTheme="minorHAnsi" w:cstheme="minorHAnsi"/>
          <w:sz w:val="20"/>
          <w:szCs w:val="20"/>
        </w:rPr>
        <w:t xml:space="preserve">FAOSTAT. (2020). </w:t>
      </w:r>
      <w:proofErr w:type="spellStart"/>
      <w:r w:rsidRPr="0023757D">
        <w:rPr>
          <w:rFonts w:asciiTheme="minorHAnsi" w:hAnsiTheme="minorHAnsi" w:cstheme="minorHAnsi"/>
          <w:sz w:val="20"/>
          <w:szCs w:val="20"/>
        </w:rPr>
        <w:t>Food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Agriculture</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Organization</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The</w:t>
      </w:r>
      <w:proofErr w:type="spellEnd"/>
      <w:r w:rsidRPr="0023757D">
        <w:rPr>
          <w:rFonts w:asciiTheme="minorHAnsi" w:hAnsiTheme="minorHAnsi" w:cstheme="minorHAnsi"/>
          <w:sz w:val="20"/>
          <w:szCs w:val="20"/>
        </w:rPr>
        <w:t xml:space="preserve"> United Nations Rome. https://www.fao.org/faostat/en/#home. Erişim tar</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03.06.2022.</w:t>
      </w:r>
    </w:p>
    <w:p w14:paraId="217F84DB" w14:textId="77777777" w:rsidR="0023757D" w:rsidRPr="0023757D" w:rsidRDefault="0023757D" w:rsidP="0023757D">
      <w:pPr>
        <w:ind w:left="567" w:hanging="567"/>
        <w:rPr>
          <w:rFonts w:asciiTheme="minorHAnsi" w:hAnsiTheme="minorHAnsi" w:cstheme="minorHAnsi"/>
          <w:sz w:val="20"/>
          <w:szCs w:val="20"/>
        </w:rPr>
      </w:pPr>
      <w:proofErr w:type="spellStart"/>
      <w:r w:rsidRPr="0023757D">
        <w:rPr>
          <w:rFonts w:asciiTheme="minorHAnsi" w:hAnsiTheme="minorHAnsi" w:cstheme="minorHAnsi"/>
          <w:sz w:val="20"/>
          <w:szCs w:val="20"/>
        </w:rPr>
        <w:t>Gamliel-Atinsky</w:t>
      </w:r>
      <w:proofErr w:type="spellEnd"/>
      <w:r w:rsidRPr="0023757D">
        <w:rPr>
          <w:rFonts w:asciiTheme="minorHAnsi" w:hAnsiTheme="minorHAnsi" w:cstheme="minorHAnsi"/>
          <w:sz w:val="20"/>
          <w:szCs w:val="20"/>
        </w:rPr>
        <w:t>, E</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Schtienberg</w:t>
      </w:r>
      <w:proofErr w:type="spellEnd"/>
      <w:r w:rsidRPr="0023757D">
        <w:rPr>
          <w:rFonts w:asciiTheme="minorHAnsi" w:hAnsiTheme="minorHAnsi" w:cstheme="minorHAnsi"/>
          <w:sz w:val="20"/>
          <w:szCs w:val="20"/>
        </w:rPr>
        <w:t xml:space="preserve">, D., </w:t>
      </w:r>
      <w:proofErr w:type="spellStart"/>
      <w:r w:rsidRPr="0023757D">
        <w:rPr>
          <w:rFonts w:asciiTheme="minorHAnsi" w:hAnsiTheme="minorHAnsi" w:cstheme="minorHAnsi"/>
          <w:sz w:val="20"/>
          <w:szCs w:val="20"/>
        </w:rPr>
        <w:t>Vintal</w:t>
      </w:r>
      <w:proofErr w:type="spellEnd"/>
      <w:r w:rsidRPr="0023757D">
        <w:rPr>
          <w:rFonts w:asciiTheme="minorHAnsi" w:hAnsiTheme="minorHAnsi" w:cstheme="minorHAnsi"/>
          <w:sz w:val="20"/>
          <w:szCs w:val="20"/>
        </w:rPr>
        <w:t xml:space="preserve">, H., </w:t>
      </w:r>
      <w:proofErr w:type="spellStart"/>
      <w:r w:rsidRPr="0023757D">
        <w:rPr>
          <w:rFonts w:asciiTheme="minorHAnsi" w:hAnsiTheme="minorHAnsi" w:cstheme="minorHAnsi"/>
          <w:sz w:val="20"/>
          <w:szCs w:val="20"/>
        </w:rPr>
        <w:t>Nitzni</w:t>
      </w:r>
      <w:proofErr w:type="spellEnd"/>
      <w:r w:rsidRPr="0023757D">
        <w:rPr>
          <w:rFonts w:asciiTheme="minorHAnsi" w:hAnsiTheme="minorHAnsi" w:cstheme="minorHAnsi"/>
          <w:sz w:val="20"/>
          <w:szCs w:val="20"/>
        </w:rPr>
        <w:t xml:space="preserve">, Y.,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Dinoor</w:t>
      </w:r>
      <w:proofErr w:type="spellEnd"/>
      <w:r w:rsidRPr="0023757D">
        <w:rPr>
          <w:rFonts w:asciiTheme="minorHAnsi" w:hAnsiTheme="minorHAnsi" w:cstheme="minorHAnsi"/>
          <w:sz w:val="20"/>
          <w:szCs w:val="20"/>
        </w:rPr>
        <w:t xml:space="preserve">, A. (2005). </w:t>
      </w:r>
      <w:proofErr w:type="spellStart"/>
      <w:r w:rsidRPr="0023757D">
        <w:rPr>
          <w:rFonts w:asciiTheme="minorHAnsi" w:hAnsiTheme="minorHAnsi" w:cstheme="minorHAnsi"/>
          <w:sz w:val="20"/>
          <w:szCs w:val="20"/>
        </w:rPr>
        <w:t>Production</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Didymella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rabiei</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pseudothecia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dispersal</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ascospores</w:t>
      </w:r>
      <w:proofErr w:type="spellEnd"/>
      <w:r w:rsidRPr="0023757D">
        <w:rPr>
          <w:rFonts w:asciiTheme="minorHAnsi" w:hAnsiTheme="minorHAnsi" w:cstheme="minorHAnsi"/>
          <w:sz w:val="20"/>
          <w:szCs w:val="20"/>
        </w:rPr>
        <w:t xml:space="preserve"> in a </w:t>
      </w:r>
      <w:proofErr w:type="spellStart"/>
      <w:r w:rsidRPr="0023757D">
        <w:rPr>
          <w:rFonts w:asciiTheme="minorHAnsi" w:hAnsiTheme="minorHAnsi" w:cstheme="minorHAnsi"/>
          <w:sz w:val="20"/>
          <w:szCs w:val="20"/>
        </w:rPr>
        <w:t>Mediterranean</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Climate</w:t>
      </w:r>
      <w:proofErr w:type="spellEnd"/>
      <w:r w:rsidRPr="0023757D">
        <w:rPr>
          <w:rFonts w:asciiTheme="minorHAnsi" w:hAnsiTheme="minorHAnsi" w:cstheme="minorHAnsi"/>
          <w:sz w:val="20"/>
          <w:szCs w:val="20"/>
        </w:rPr>
        <w:t xml:space="preserve">. </w:t>
      </w:r>
      <w:proofErr w:type="spellStart"/>
      <w:r w:rsidRPr="00F2138C">
        <w:rPr>
          <w:rFonts w:asciiTheme="minorHAnsi" w:hAnsiTheme="minorHAnsi" w:cstheme="minorHAnsi"/>
          <w:i/>
          <w:iCs/>
          <w:sz w:val="20"/>
          <w:szCs w:val="20"/>
        </w:rPr>
        <w:t>Phytopathology</w:t>
      </w:r>
      <w:proofErr w:type="spellEnd"/>
      <w:r w:rsidRPr="0023757D">
        <w:rPr>
          <w:rFonts w:asciiTheme="minorHAnsi" w:hAnsiTheme="minorHAnsi" w:cstheme="minorHAnsi"/>
          <w:sz w:val="20"/>
          <w:szCs w:val="20"/>
        </w:rPr>
        <w:t>, 95, 1279-1286.</w:t>
      </w:r>
    </w:p>
    <w:p w14:paraId="34187EF4" w14:textId="77777777" w:rsidR="0023757D" w:rsidRPr="0023757D" w:rsidRDefault="0023757D" w:rsidP="0023757D">
      <w:pPr>
        <w:ind w:left="567" w:hanging="567"/>
        <w:rPr>
          <w:rFonts w:asciiTheme="minorHAnsi" w:hAnsiTheme="minorHAnsi" w:cstheme="minorHAnsi"/>
          <w:sz w:val="20"/>
          <w:szCs w:val="20"/>
        </w:rPr>
      </w:pPr>
      <w:proofErr w:type="spellStart"/>
      <w:r w:rsidRPr="0023757D">
        <w:rPr>
          <w:rFonts w:asciiTheme="minorHAnsi" w:hAnsiTheme="minorHAnsi" w:cstheme="minorHAnsi"/>
          <w:sz w:val="20"/>
          <w:szCs w:val="20"/>
        </w:rPr>
        <w:t>Gaur</w:t>
      </w:r>
      <w:proofErr w:type="spellEnd"/>
      <w:r w:rsidRPr="0023757D">
        <w:rPr>
          <w:rFonts w:asciiTheme="minorHAnsi" w:hAnsiTheme="minorHAnsi" w:cstheme="minorHAnsi"/>
          <w:sz w:val="20"/>
          <w:szCs w:val="20"/>
        </w:rPr>
        <w:t>, R. B</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Singh, R. D. (1985): Control of </w:t>
      </w:r>
      <w:proofErr w:type="spellStart"/>
      <w:r w:rsidRPr="0023757D">
        <w:rPr>
          <w:rFonts w:asciiTheme="minorHAnsi" w:hAnsiTheme="minorHAnsi" w:cstheme="minorHAnsi"/>
          <w:sz w:val="20"/>
          <w:szCs w:val="20"/>
        </w:rPr>
        <w:t>Ascochyta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blight</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chickpea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through</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foliar</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spray</w:t>
      </w:r>
      <w:proofErr w:type="spellEnd"/>
      <w:r w:rsidRPr="0023757D">
        <w:rPr>
          <w:rFonts w:asciiTheme="minorHAnsi" w:hAnsiTheme="minorHAnsi" w:cstheme="minorHAnsi"/>
          <w:sz w:val="20"/>
          <w:szCs w:val="20"/>
        </w:rPr>
        <w:t xml:space="preserve">. ICPN 13, 22-24. in </w:t>
      </w:r>
      <w:proofErr w:type="spellStart"/>
      <w:r w:rsidRPr="0023757D">
        <w:rPr>
          <w:rFonts w:asciiTheme="minorHAnsi" w:hAnsiTheme="minorHAnsi" w:cstheme="minorHAnsi"/>
          <w:sz w:val="20"/>
          <w:szCs w:val="20"/>
        </w:rPr>
        <w:t>Syria</w:t>
      </w:r>
      <w:proofErr w:type="spellEnd"/>
      <w:r w:rsidRPr="0023757D">
        <w:rPr>
          <w:rFonts w:asciiTheme="minorHAnsi" w:hAnsiTheme="minorHAnsi" w:cstheme="minorHAnsi"/>
          <w:sz w:val="20"/>
          <w:szCs w:val="20"/>
        </w:rPr>
        <w:t xml:space="preserve"> ve </w:t>
      </w:r>
      <w:proofErr w:type="spellStart"/>
      <w:r w:rsidRPr="0023757D">
        <w:rPr>
          <w:rFonts w:asciiTheme="minorHAnsi" w:hAnsiTheme="minorHAnsi" w:cstheme="minorHAnsi"/>
          <w:sz w:val="20"/>
          <w:szCs w:val="20"/>
        </w:rPr>
        <w:t>Lebanon</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Phytopath</w:t>
      </w:r>
      <w:proofErr w:type="spellEnd"/>
      <w:r w:rsidRPr="0023757D">
        <w:rPr>
          <w:rFonts w:asciiTheme="minorHAnsi" w:hAnsiTheme="minorHAnsi" w:cstheme="minorHAnsi"/>
          <w:sz w:val="20"/>
          <w:szCs w:val="20"/>
        </w:rPr>
        <w:t xml:space="preserve">. </w:t>
      </w:r>
      <w:proofErr w:type="spellStart"/>
      <w:r w:rsidRPr="00D969BC">
        <w:rPr>
          <w:rFonts w:asciiTheme="minorHAnsi" w:hAnsiTheme="minorHAnsi" w:cstheme="minorHAnsi"/>
          <w:i/>
          <w:iCs/>
          <w:sz w:val="20"/>
          <w:szCs w:val="20"/>
        </w:rPr>
        <w:t>Medit</w:t>
      </w:r>
      <w:proofErr w:type="spellEnd"/>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24, 265-266.</w:t>
      </w:r>
    </w:p>
    <w:p w14:paraId="2ACB35BA" w14:textId="77777777" w:rsidR="0023757D" w:rsidRPr="0023757D" w:rsidRDefault="0023757D" w:rsidP="0023757D">
      <w:pPr>
        <w:ind w:left="567" w:hanging="567"/>
        <w:rPr>
          <w:rFonts w:asciiTheme="minorHAnsi" w:hAnsiTheme="minorHAnsi" w:cstheme="minorHAnsi"/>
          <w:sz w:val="20"/>
          <w:szCs w:val="20"/>
        </w:rPr>
      </w:pPr>
      <w:proofErr w:type="spellStart"/>
      <w:r w:rsidRPr="0023757D">
        <w:rPr>
          <w:rFonts w:asciiTheme="minorHAnsi" w:hAnsiTheme="minorHAnsi" w:cstheme="minorHAnsi"/>
          <w:sz w:val="20"/>
          <w:szCs w:val="20"/>
        </w:rPr>
        <w:t>Haware</w:t>
      </w:r>
      <w:proofErr w:type="spellEnd"/>
      <w:r w:rsidRPr="0023757D">
        <w:rPr>
          <w:rFonts w:asciiTheme="minorHAnsi" w:hAnsiTheme="minorHAnsi" w:cstheme="minorHAnsi"/>
          <w:sz w:val="20"/>
          <w:szCs w:val="20"/>
        </w:rPr>
        <w:t xml:space="preserve"> , M. P</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Nene, Y.L.,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Mathur</w:t>
      </w:r>
      <w:proofErr w:type="spellEnd"/>
      <w:r w:rsidRPr="0023757D">
        <w:rPr>
          <w:rFonts w:asciiTheme="minorHAnsi" w:hAnsiTheme="minorHAnsi" w:cstheme="minorHAnsi"/>
          <w:sz w:val="20"/>
          <w:szCs w:val="20"/>
        </w:rPr>
        <w:t xml:space="preserve">, S.B. (1986). </w:t>
      </w:r>
      <w:proofErr w:type="spellStart"/>
      <w:r w:rsidRPr="00D969BC">
        <w:rPr>
          <w:rFonts w:asciiTheme="minorHAnsi" w:hAnsiTheme="minorHAnsi" w:cstheme="minorHAnsi"/>
          <w:i/>
          <w:iCs/>
          <w:sz w:val="20"/>
          <w:szCs w:val="20"/>
        </w:rPr>
        <w:t>Ascochyta</w:t>
      </w:r>
      <w:proofErr w:type="spellEnd"/>
      <w:r w:rsidRPr="00D969BC">
        <w:rPr>
          <w:rFonts w:asciiTheme="minorHAnsi" w:hAnsiTheme="minorHAnsi" w:cstheme="minorHAnsi"/>
          <w:i/>
          <w:iCs/>
          <w:sz w:val="20"/>
          <w:szCs w:val="20"/>
        </w:rPr>
        <w:t xml:space="preserve"> </w:t>
      </w:r>
      <w:proofErr w:type="spellStart"/>
      <w:proofErr w:type="gramStart"/>
      <w:r w:rsidRPr="00D969BC">
        <w:rPr>
          <w:rFonts w:asciiTheme="minorHAnsi" w:hAnsiTheme="minorHAnsi" w:cstheme="minorHAnsi"/>
          <w:i/>
          <w:iCs/>
          <w:sz w:val="20"/>
          <w:szCs w:val="20"/>
        </w:rPr>
        <w:t>blight</w:t>
      </w:r>
      <w:proofErr w:type="spellEnd"/>
      <w:r w:rsidRPr="00D969BC">
        <w:rPr>
          <w:rFonts w:asciiTheme="minorHAnsi" w:hAnsiTheme="minorHAnsi" w:cstheme="minorHAnsi"/>
          <w:i/>
          <w:iCs/>
          <w:sz w:val="20"/>
          <w:szCs w:val="20"/>
        </w:rPr>
        <w:t xml:space="preserve"> .</w:t>
      </w:r>
      <w:proofErr w:type="gramEnd"/>
      <w:r w:rsidRPr="00D969BC">
        <w:rPr>
          <w:rFonts w:asciiTheme="minorHAnsi" w:hAnsiTheme="minorHAnsi" w:cstheme="minorHAnsi"/>
          <w:i/>
          <w:iCs/>
          <w:sz w:val="20"/>
          <w:szCs w:val="20"/>
        </w:rPr>
        <w:t xml:space="preserve"> </w:t>
      </w:r>
      <w:proofErr w:type="spellStart"/>
      <w:r w:rsidRPr="00D969BC">
        <w:rPr>
          <w:rFonts w:asciiTheme="minorHAnsi" w:hAnsiTheme="minorHAnsi" w:cstheme="minorHAnsi"/>
          <w:i/>
          <w:iCs/>
          <w:sz w:val="20"/>
          <w:szCs w:val="20"/>
        </w:rPr>
        <w:t>Seed</w:t>
      </w:r>
      <w:proofErr w:type="spellEnd"/>
      <w:r w:rsidRPr="00D969BC">
        <w:rPr>
          <w:rFonts w:asciiTheme="minorHAnsi" w:hAnsiTheme="minorHAnsi" w:cstheme="minorHAnsi"/>
          <w:i/>
          <w:iCs/>
          <w:sz w:val="20"/>
          <w:szCs w:val="20"/>
        </w:rPr>
        <w:t xml:space="preserve"> </w:t>
      </w:r>
      <w:proofErr w:type="spellStart"/>
      <w:r w:rsidRPr="00D969BC">
        <w:rPr>
          <w:rFonts w:asciiTheme="minorHAnsi" w:hAnsiTheme="minorHAnsi" w:cstheme="minorHAnsi"/>
          <w:i/>
          <w:iCs/>
          <w:sz w:val="20"/>
          <w:szCs w:val="20"/>
        </w:rPr>
        <w:t>Borne</w:t>
      </w:r>
      <w:proofErr w:type="spellEnd"/>
      <w:r w:rsidRPr="00D969BC">
        <w:rPr>
          <w:rFonts w:asciiTheme="minorHAnsi" w:hAnsiTheme="minorHAnsi" w:cstheme="minorHAnsi"/>
          <w:i/>
          <w:iCs/>
          <w:sz w:val="20"/>
          <w:szCs w:val="20"/>
        </w:rPr>
        <w:t xml:space="preserve"> </w:t>
      </w:r>
      <w:proofErr w:type="spellStart"/>
      <w:r w:rsidRPr="00D969BC">
        <w:rPr>
          <w:rFonts w:asciiTheme="minorHAnsi" w:hAnsiTheme="minorHAnsi" w:cstheme="minorHAnsi"/>
          <w:i/>
          <w:iCs/>
          <w:sz w:val="20"/>
          <w:szCs w:val="20"/>
        </w:rPr>
        <w:t>Diseases</w:t>
      </w:r>
      <w:proofErr w:type="spellEnd"/>
      <w:r w:rsidRPr="00D969BC">
        <w:rPr>
          <w:rFonts w:asciiTheme="minorHAnsi" w:hAnsiTheme="minorHAnsi" w:cstheme="minorHAnsi"/>
          <w:i/>
          <w:iCs/>
          <w:sz w:val="20"/>
          <w:szCs w:val="20"/>
        </w:rPr>
        <w:t xml:space="preserve"> of </w:t>
      </w:r>
      <w:proofErr w:type="spellStart"/>
      <w:r w:rsidRPr="00D969BC">
        <w:rPr>
          <w:rFonts w:asciiTheme="minorHAnsi" w:hAnsiTheme="minorHAnsi" w:cstheme="minorHAnsi"/>
          <w:i/>
          <w:iCs/>
          <w:sz w:val="20"/>
          <w:szCs w:val="20"/>
        </w:rPr>
        <w:t>Chickpea</w:t>
      </w:r>
      <w:proofErr w:type="spellEnd"/>
      <w:r w:rsidRPr="00D969BC">
        <w:rPr>
          <w:rFonts w:asciiTheme="minorHAnsi" w:hAnsiTheme="minorHAnsi" w:cstheme="minorHAnsi"/>
          <w:i/>
          <w:iCs/>
          <w:sz w:val="20"/>
          <w:szCs w:val="20"/>
        </w:rPr>
        <w:t xml:space="preserve">. Technical </w:t>
      </w:r>
      <w:proofErr w:type="spellStart"/>
      <w:r w:rsidRPr="00D969BC">
        <w:rPr>
          <w:rFonts w:asciiTheme="minorHAnsi" w:hAnsiTheme="minorHAnsi" w:cstheme="minorHAnsi"/>
          <w:i/>
          <w:iCs/>
          <w:sz w:val="20"/>
          <w:szCs w:val="20"/>
        </w:rPr>
        <w:t>Buletin</w:t>
      </w:r>
      <w:proofErr w:type="spellEnd"/>
      <w:r w:rsidRPr="00D969BC">
        <w:rPr>
          <w:rFonts w:asciiTheme="minorHAnsi" w:hAnsiTheme="minorHAnsi" w:cstheme="minorHAnsi"/>
          <w:i/>
          <w:iCs/>
          <w:sz w:val="20"/>
          <w:szCs w:val="20"/>
        </w:rPr>
        <w:t xml:space="preserve"> </w:t>
      </w:r>
      <w:proofErr w:type="spellStart"/>
      <w:r w:rsidRPr="00D969BC">
        <w:rPr>
          <w:rFonts w:asciiTheme="minorHAnsi" w:hAnsiTheme="minorHAnsi" w:cstheme="minorHAnsi"/>
          <w:i/>
          <w:iCs/>
          <w:sz w:val="20"/>
          <w:szCs w:val="20"/>
        </w:rPr>
        <w:t>from</w:t>
      </w:r>
      <w:proofErr w:type="spellEnd"/>
      <w:r w:rsidRPr="00D969BC">
        <w:rPr>
          <w:rFonts w:asciiTheme="minorHAnsi" w:hAnsiTheme="minorHAnsi" w:cstheme="minorHAnsi"/>
          <w:i/>
          <w:iCs/>
          <w:sz w:val="20"/>
          <w:szCs w:val="20"/>
        </w:rPr>
        <w:t xml:space="preserve"> </w:t>
      </w:r>
      <w:proofErr w:type="spellStart"/>
      <w:r w:rsidRPr="00D969BC">
        <w:rPr>
          <w:rFonts w:asciiTheme="minorHAnsi" w:hAnsiTheme="minorHAnsi" w:cstheme="minorHAnsi"/>
          <w:i/>
          <w:iCs/>
          <w:sz w:val="20"/>
          <w:szCs w:val="20"/>
        </w:rPr>
        <w:t>the</w:t>
      </w:r>
      <w:proofErr w:type="spellEnd"/>
      <w:r w:rsidRPr="00D969BC">
        <w:rPr>
          <w:rFonts w:asciiTheme="minorHAnsi" w:hAnsiTheme="minorHAnsi" w:cstheme="minorHAnsi"/>
          <w:i/>
          <w:iCs/>
          <w:sz w:val="20"/>
          <w:szCs w:val="20"/>
        </w:rPr>
        <w:t xml:space="preserve"> </w:t>
      </w:r>
      <w:proofErr w:type="spellStart"/>
      <w:r w:rsidRPr="00D969BC">
        <w:rPr>
          <w:rFonts w:asciiTheme="minorHAnsi" w:hAnsiTheme="minorHAnsi" w:cstheme="minorHAnsi"/>
          <w:i/>
          <w:iCs/>
          <w:sz w:val="20"/>
          <w:szCs w:val="20"/>
        </w:rPr>
        <w:t>Danish</w:t>
      </w:r>
      <w:proofErr w:type="spellEnd"/>
      <w:r w:rsidRPr="00D969BC">
        <w:rPr>
          <w:rFonts w:asciiTheme="minorHAnsi" w:hAnsiTheme="minorHAnsi" w:cstheme="minorHAnsi"/>
          <w:i/>
          <w:iCs/>
          <w:sz w:val="20"/>
          <w:szCs w:val="20"/>
        </w:rPr>
        <w:t xml:space="preserve"> </w:t>
      </w:r>
      <w:proofErr w:type="spellStart"/>
      <w:r w:rsidRPr="00D969BC">
        <w:rPr>
          <w:rFonts w:asciiTheme="minorHAnsi" w:hAnsiTheme="minorHAnsi" w:cstheme="minorHAnsi"/>
          <w:i/>
          <w:iCs/>
          <w:sz w:val="20"/>
          <w:szCs w:val="20"/>
        </w:rPr>
        <w:t>Goverment</w:t>
      </w:r>
      <w:proofErr w:type="spellEnd"/>
      <w:r w:rsidRPr="00D969BC">
        <w:rPr>
          <w:rFonts w:asciiTheme="minorHAnsi" w:hAnsiTheme="minorHAnsi" w:cstheme="minorHAnsi"/>
          <w:i/>
          <w:iCs/>
          <w:sz w:val="20"/>
          <w:szCs w:val="20"/>
        </w:rPr>
        <w:t xml:space="preserve"> </w:t>
      </w:r>
      <w:proofErr w:type="spellStart"/>
      <w:r w:rsidRPr="00D969BC">
        <w:rPr>
          <w:rFonts w:asciiTheme="minorHAnsi" w:hAnsiTheme="minorHAnsi" w:cstheme="minorHAnsi"/>
          <w:i/>
          <w:iCs/>
          <w:sz w:val="20"/>
          <w:szCs w:val="20"/>
        </w:rPr>
        <w:t>Institute</w:t>
      </w:r>
      <w:proofErr w:type="spellEnd"/>
      <w:r w:rsidRPr="00D969BC">
        <w:rPr>
          <w:rFonts w:asciiTheme="minorHAnsi" w:hAnsiTheme="minorHAnsi" w:cstheme="minorHAnsi"/>
          <w:i/>
          <w:iCs/>
          <w:sz w:val="20"/>
          <w:szCs w:val="20"/>
        </w:rPr>
        <w:t xml:space="preserve"> of </w:t>
      </w:r>
      <w:proofErr w:type="spellStart"/>
      <w:r w:rsidRPr="00D969BC">
        <w:rPr>
          <w:rFonts w:asciiTheme="minorHAnsi" w:hAnsiTheme="minorHAnsi" w:cstheme="minorHAnsi"/>
          <w:i/>
          <w:iCs/>
          <w:sz w:val="20"/>
          <w:szCs w:val="20"/>
        </w:rPr>
        <w:t>Seed</w:t>
      </w:r>
      <w:proofErr w:type="spellEnd"/>
      <w:r w:rsidRPr="00D969BC">
        <w:rPr>
          <w:rFonts w:asciiTheme="minorHAnsi" w:hAnsiTheme="minorHAnsi" w:cstheme="minorHAnsi"/>
          <w:i/>
          <w:iCs/>
          <w:sz w:val="20"/>
          <w:szCs w:val="20"/>
        </w:rPr>
        <w:t xml:space="preserve"> </w:t>
      </w:r>
      <w:proofErr w:type="spellStart"/>
      <w:r w:rsidRPr="00D969BC">
        <w:rPr>
          <w:rFonts w:asciiTheme="minorHAnsi" w:hAnsiTheme="minorHAnsi" w:cstheme="minorHAnsi"/>
          <w:i/>
          <w:iCs/>
          <w:sz w:val="20"/>
          <w:szCs w:val="20"/>
        </w:rPr>
        <w:t>Pathology</w:t>
      </w:r>
      <w:proofErr w:type="spellEnd"/>
      <w:r w:rsidRPr="00D969BC">
        <w:rPr>
          <w:rFonts w:asciiTheme="minorHAnsi" w:hAnsiTheme="minorHAnsi" w:cstheme="minorHAnsi"/>
          <w:i/>
          <w:iCs/>
          <w:sz w:val="20"/>
          <w:szCs w:val="20"/>
        </w:rPr>
        <w:t xml:space="preserve"> </w:t>
      </w:r>
      <w:proofErr w:type="spellStart"/>
      <w:r w:rsidRPr="00D969BC">
        <w:rPr>
          <w:rFonts w:asciiTheme="minorHAnsi" w:hAnsiTheme="minorHAnsi" w:cstheme="minorHAnsi"/>
          <w:i/>
          <w:iCs/>
          <w:sz w:val="20"/>
          <w:szCs w:val="20"/>
        </w:rPr>
        <w:t>for</w:t>
      </w:r>
      <w:proofErr w:type="spellEnd"/>
      <w:r w:rsidRPr="00D969BC">
        <w:rPr>
          <w:rFonts w:asciiTheme="minorHAnsi" w:hAnsiTheme="minorHAnsi" w:cstheme="minorHAnsi"/>
          <w:i/>
          <w:iCs/>
          <w:sz w:val="20"/>
          <w:szCs w:val="20"/>
        </w:rPr>
        <w:t xml:space="preserve"> </w:t>
      </w:r>
      <w:proofErr w:type="spellStart"/>
      <w:r w:rsidRPr="00D969BC">
        <w:rPr>
          <w:rFonts w:asciiTheme="minorHAnsi" w:hAnsiTheme="minorHAnsi" w:cstheme="minorHAnsi"/>
          <w:i/>
          <w:iCs/>
          <w:sz w:val="20"/>
          <w:szCs w:val="20"/>
        </w:rPr>
        <w:t>Developing</w:t>
      </w:r>
      <w:proofErr w:type="spellEnd"/>
      <w:r w:rsidRPr="00D969BC">
        <w:rPr>
          <w:rFonts w:asciiTheme="minorHAnsi" w:hAnsiTheme="minorHAnsi" w:cstheme="minorHAnsi"/>
          <w:i/>
          <w:iCs/>
          <w:sz w:val="20"/>
          <w:szCs w:val="20"/>
        </w:rPr>
        <w:t xml:space="preserve"> </w:t>
      </w:r>
      <w:proofErr w:type="spellStart"/>
      <w:r w:rsidRPr="00D969BC">
        <w:rPr>
          <w:rFonts w:asciiTheme="minorHAnsi" w:hAnsiTheme="minorHAnsi" w:cstheme="minorHAnsi"/>
          <w:i/>
          <w:iCs/>
          <w:sz w:val="20"/>
          <w:szCs w:val="20"/>
        </w:rPr>
        <w:t>Countries</w:t>
      </w:r>
      <w:proofErr w:type="spellEnd"/>
      <w:r w:rsidRPr="0023757D">
        <w:rPr>
          <w:rFonts w:asciiTheme="minorHAnsi" w:hAnsiTheme="minorHAnsi" w:cstheme="minorHAnsi"/>
          <w:sz w:val="20"/>
          <w:szCs w:val="20"/>
        </w:rPr>
        <w:t xml:space="preserve">, No:1, s. 9-15 </w:t>
      </w:r>
      <w:proofErr w:type="spellStart"/>
      <w:r w:rsidRPr="0023757D">
        <w:rPr>
          <w:rFonts w:asciiTheme="minorHAnsi" w:hAnsiTheme="minorHAnsi" w:cstheme="minorHAnsi"/>
          <w:sz w:val="20"/>
          <w:szCs w:val="20"/>
        </w:rPr>
        <w:t>Cpenhagen</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Denmark</w:t>
      </w:r>
      <w:proofErr w:type="spellEnd"/>
      <w:r w:rsidRPr="0023757D">
        <w:rPr>
          <w:rFonts w:asciiTheme="minorHAnsi" w:hAnsiTheme="minorHAnsi" w:cstheme="minorHAnsi"/>
          <w:sz w:val="20"/>
          <w:szCs w:val="20"/>
        </w:rPr>
        <w:t>.</w:t>
      </w:r>
    </w:p>
    <w:p w14:paraId="50D8E74D" w14:textId="57FFC734" w:rsidR="0023757D" w:rsidRPr="0023757D" w:rsidRDefault="0023757D" w:rsidP="0023757D">
      <w:pPr>
        <w:ind w:left="567" w:hanging="567"/>
        <w:rPr>
          <w:rFonts w:asciiTheme="minorHAnsi" w:hAnsiTheme="minorHAnsi" w:cstheme="minorHAnsi"/>
          <w:sz w:val="20"/>
          <w:szCs w:val="20"/>
        </w:rPr>
      </w:pPr>
      <w:r w:rsidRPr="0023757D">
        <w:rPr>
          <w:rFonts w:asciiTheme="minorHAnsi" w:hAnsiTheme="minorHAnsi" w:cstheme="minorHAnsi"/>
          <w:sz w:val="20"/>
          <w:szCs w:val="20"/>
        </w:rPr>
        <w:lastRenderedPageBreak/>
        <w:t>Kader, D. A. A</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El-</w:t>
      </w:r>
      <w:proofErr w:type="spellStart"/>
      <w:r w:rsidRPr="0023757D">
        <w:rPr>
          <w:rFonts w:asciiTheme="minorHAnsi" w:hAnsiTheme="minorHAnsi" w:cstheme="minorHAnsi"/>
          <w:sz w:val="20"/>
          <w:szCs w:val="20"/>
        </w:rPr>
        <w:t>Vakil</w:t>
      </w:r>
      <w:proofErr w:type="spellEnd"/>
      <w:r w:rsidRPr="0023757D">
        <w:rPr>
          <w:rFonts w:asciiTheme="minorHAnsi" w:hAnsiTheme="minorHAnsi" w:cstheme="minorHAnsi"/>
          <w:sz w:val="20"/>
          <w:szCs w:val="20"/>
        </w:rPr>
        <w:t xml:space="preserve">, A., </w:t>
      </w:r>
      <w:proofErr w:type="spellStart"/>
      <w:r w:rsidRPr="0023757D">
        <w:rPr>
          <w:rFonts w:asciiTheme="minorHAnsi" w:hAnsiTheme="minorHAnsi" w:cstheme="minorHAnsi"/>
          <w:sz w:val="20"/>
          <w:szCs w:val="20"/>
        </w:rPr>
        <w:t>Tohami</w:t>
      </w:r>
      <w:proofErr w:type="spellEnd"/>
      <w:r w:rsidRPr="0023757D">
        <w:rPr>
          <w:rFonts w:asciiTheme="minorHAnsi" w:hAnsiTheme="minorHAnsi" w:cstheme="minorHAnsi"/>
          <w:sz w:val="20"/>
          <w:szCs w:val="20"/>
        </w:rPr>
        <w:t>, M. R.</w:t>
      </w:r>
      <w:r w:rsidR="00D969BC">
        <w:rPr>
          <w:rFonts w:asciiTheme="minorHAnsi" w:hAnsiTheme="minorHAnsi" w:cstheme="minorHAnsi"/>
          <w:sz w:val="20"/>
          <w:szCs w:val="20"/>
        </w:rPr>
        <w:t xml:space="preserve"> </w:t>
      </w:r>
      <w:proofErr w:type="spellStart"/>
      <w:r w:rsidR="00D969BC">
        <w:rPr>
          <w:rFonts w:asciiTheme="minorHAnsi" w:hAnsiTheme="minorHAnsi" w:cstheme="minorHAnsi"/>
          <w:sz w:val="20"/>
          <w:szCs w:val="20"/>
        </w:rPr>
        <w:t>and</w:t>
      </w:r>
      <w:proofErr w:type="spellEnd"/>
      <w:r w:rsidR="00D969BC">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Ghoniem</w:t>
      </w:r>
      <w:proofErr w:type="spellEnd"/>
      <w:r w:rsidRPr="0023757D">
        <w:rPr>
          <w:rFonts w:asciiTheme="minorHAnsi" w:hAnsiTheme="minorHAnsi" w:cstheme="minorHAnsi"/>
          <w:sz w:val="20"/>
          <w:szCs w:val="20"/>
        </w:rPr>
        <w:t xml:space="preserve">, M. I. (1990). </w:t>
      </w:r>
      <w:proofErr w:type="spellStart"/>
      <w:r w:rsidRPr="0023757D">
        <w:rPr>
          <w:rFonts w:asciiTheme="minorHAnsi" w:hAnsiTheme="minorHAnsi" w:cstheme="minorHAnsi"/>
          <w:sz w:val="20"/>
          <w:szCs w:val="20"/>
        </w:rPr>
        <w:t>Effect</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some</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agricultural</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practices</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chemical</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control</w:t>
      </w:r>
      <w:proofErr w:type="spellEnd"/>
      <w:r w:rsidRPr="0023757D">
        <w:rPr>
          <w:rFonts w:asciiTheme="minorHAnsi" w:hAnsiTheme="minorHAnsi" w:cstheme="minorHAnsi"/>
          <w:sz w:val="20"/>
          <w:szCs w:val="20"/>
        </w:rPr>
        <w:t xml:space="preserve"> on </w:t>
      </w:r>
      <w:proofErr w:type="spellStart"/>
      <w:r w:rsidRPr="0023757D">
        <w:rPr>
          <w:rFonts w:asciiTheme="minorHAnsi" w:hAnsiTheme="minorHAnsi" w:cstheme="minorHAnsi"/>
          <w:sz w:val="20"/>
          <w:szCs w:val="20"/>
        </w:rPr>
        <w:t>the</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incidence</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Ascochyta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blight</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chickpea</w:t>
      </w:r>
      <w:proofErr w:type="spellEnd"/>
      <w:r w:rsidRPr="0023757D">
        <w:rPr>
          <w:rFonts w:asciiTheme="minorHAnsi" w:hAnsiTheme="minorHAnsi" w:cstheme="minorHAnsi"/>
          <w:sz w:val="20"/>
          <w:szCs w:val="20"/>
        </w:rPr>
        <w:t xml:space="preserve">. </w:t>
      </w:r>
      <w:proofErr w:type="spellStart"/>
      <w:r w:rsidRPr="00D969BC">
        <w:rPr>
          <w:rFonts w:asciiTheme="minorHAnsi" w:hAnsiTheme="minorHAnsi" w:cstheme="minorHAnsi"/>
          <w:i/>
          <w:iCs/>
          <w:sz w:val="20"/>
          <w:szCs w:val="20"/>
        </w:rPr>
        <w:t>Egyptian</w:t>
      </w:r>
      <w:proofErr w:type="spellEnd"/>
      <w:r w:rsidRPr="00D969BC">
        <w:rPr>
          <w:rFonts w:asciiTheme="minorHAnsi" w:hAnsiTheme="minorHAnsi" w:cstheme="minorHAnsi"/>
          <w:i/>
          <w:iCs/>
          <w:sz w:val="20"/>
          <w:szCs w:val="20"/>
        </w:rPr>
        <w:t xml:space="preserve"> J. </w:t>
      </w:r>
      <w:proofErr w:type="spellStart"/>
      <w:r w:rsidRPr="00D969BC">
        <w:rPr>
          <w:rFonts w:asciiTheme="minorHAnsi" w:hAnsiTheme="minorHAnsi" w:cstheme="minorHAnsi"/>
          <w:i/>
          <w:iCs/>
          <w:sz w:val="20"/>
          <w:szCs w:val="20"/>
        </w:rPr>
        <w:t>Phytopathol</w:t>
      </w:r>
      <w:proofErr w:type="spellEnd"/>
      <w:r w:rsidRPr="0023757D">
        <w:rPr>
          <w:rFonts w:asciiTheme="minorHAnsi" w:hAnsiTheme="minorHAnsi" w:cstheme="minorHAnsi"/>
          <w:sz w:val="20"/>
          <w:szCs w:val="20"/>
        </w:rPr>
        <w:t>. 21, 31--43.</w:t>
      </w:r>
    </w:p>
    <w:p w14:paraId="2C2E60CC" w14:textId="77777777" w:rsidR="0023757D" w:rsidRPr="0023757D" w:rsidRDefault="0023757D" w:rsidP="0023757D">
      <w:pPr>
        <w:ind w:left="567" w:hanging="567"/>
        <w:rPr>
          <w:rFonts w:asciiTheme="minorHAnsi" w:hAnsiTheme="minorHAnsi" w:cstheme="minorHAnsi"/>
          <w:sz w:val="20"/>
          <w:szCs w:val="20"/>
        </w:rPr>
      </w:pPr>
      <w:proofErr w:type="spellStart"/>
      <w:r w:rsidRPr="0023757D">
        <w:rPr>
          <w:rFonts w:asciiTheme="minorHAnsi" w:hAnsiTheme="minorHAnsi" w:cstheme="minorHAnsi"/>
          <w:sz w:val="20"/>
          <w:szCs w:val="20"/>
        </w:rPr>
        <w:t>Kaiser</w:t>
      </w:r>
      <w:proofErr w:type="spellEnd"/>
      <w:r w:rsidRPr="0023757D">
        <w:rPr>
          <w:rFonts w:asciiTheme="minorHAnsi" w:hAnsiTheme="minorHAnsi" w:cstheme="minorHAnsi"/>
          <w:sz w:val="20"/>
          <w:szCs w:val="20"/>
        </w:rPr>
        <w:t xml:space="preserve">, W. J. (1973). Workshop on </w:t>
      </w:r>
      <w:proofErr w:type="spellStart"/>
      <w:r w:rsidRPr="0023757D">
        <w:rPr>
          <w:rFonts w:asciiTheme="minorHAnsi" w:hAnsiTheme="minorHAnsi" w:cstheme="minorHAnsi"/>
          <w:sz w:val="20"/>
          <w:szCs w:val="20"/>
        </w:rPr>
        <w:t>Ascochyta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Blight</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the</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Winter</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Sowing</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Chickpeas</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Saxena</w:t>
      </w:r>
      <w:proofErr w:type="spellEnd"/>
      <w:r w:rsidRPr="0023757D">
        <w:rPr>
          <w:rFonts w:asciiTheme="minorHAnsi" w:hAnsiTheme="minorHAnsi" w:cstheme="minorHAnsi"/>
          <w:sz w:val="20"/>
          <w:szCs w:val="20"/>
        </w:rPr>
        <w:t xml:space="preserve">, M. C, </w:t>
      </w:r>
      <w:proofErr w:type="spellStart"/>
      <w:r w:rsidRPr="0023757D">
        <w:rPr>
          <w:rFonts w:asciiTheme="minorHAnsi" w:hAnsiTheme="minorHAnsi" w:cstheme="minorHAnsi"/>
          <w:sz w:val="20"/>
          <w:szCs w:val="20"/>
        </w:rPr>
        <w:t>Sing</w:t>
      </w:r>
      <w:proofErr w:type="spellEnd"/>
      <w:r w:rsidRPr="0023757D">
        <w:rPr>
          <w:rFonts w:asciiTheme="minorHAnsi" w:hAnsiTheme="minorHAnsi" w:cstheme="minorHAnsi"/>
          <w:sz w:val="20"/>
          <w:szCs w:val="20"/>
        </w:rPr>
        <w:t>, K. B. (</w:t>
      </w:r>
      <w:proofErr w:type="spellStart"/>
      <w:r w:rsidRPr="0023757D">
        <w:rPr>
          <w:rFonts w:asciiTheme="minorHAnsi" w:hAnsiTheme="minorHAnsi" w:cstheme="minorHAnsi"/>
          <w:sz w:val="20"/>
          <w:szCs w:val="20"/>
        </w:rPr>
        <w:t>Eds</w:t>
      </w:r>
      <w:proofErr w:type="spellEnd"/>
      <w:r w:rsidRPr="0023757D">
        <w:rPr>
          <w:rFonts w:asciiTheme="minorHAnsi" w:hAnsiTheme="minorHAnsi" w:cstheme="minorHAnsi"/>
          <w:sz w:val="20"/>
          <w:szCs w:val="20"/>
        </w:rPr>
        <w:t xml:space="preserve">.), Control of </w:t>
      </w:r>
      <w:proofErr w:type="spellStart"/>
      <w:r w:rsidRPr="0023757D">
        <w:rPr>
          <w:rFonts w:asciiTheme="minorHAnsi" w:hAnsiTheme="minorHAnsi" w:cstheme="minorHAnsi"/>
          <w:sz w:val="20"/>
          <w:szCs w:val="20"/>
        </w:rPr>
        <w:t>ascochyta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blight</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chickpea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through</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clean</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seed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Pp</w:t>
      </w:r>
      <w:proofErr w:type="spellEnd"/>
      <w:r w:rsidRPr="0023757D">
        <w:rPr>
          <w:rFonts w:asciiTheme="minorHAnsi" w:hAnsiTheme="minorHAnsi" w:cstheme="minorHAnsi"/>
          <w:sz w:val="20"/>
          <w:szCs w:val="20"/>
        </w:rPr>
        <w:t xml:space="preserve">: 117-122. </w:t>
      </w:r>
      <w:proofErr w:type="spellStart"/>
      <w:r w:rsidRPr="0023757D">
        <w:rPr>
          <w:rFonts w:asciiTheme="minorHAnsi" w:hAnsiTheme="minorHAnsi" w:cstheme="minorHAnsi"/>
          <w:sz w:val="20"/>
          <w:szCs w:val="20"/>
        </w:rPr>
        <w:t>Nijhoff-Junk</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Aleppo</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Syria</w:t>
      </w:r>
      <w:proofErr w:type="spellEnd"/>
      <w:r w:rsidRPr="0023757D">
        <w:rPr>
          <w:rFonts w:asciiTheme="minorHAnsi" w:hAnsiTheme="minorHAnsi" w:cstheme="minorHAnsi"/>
          <w:sz w:val="20"/>
          <w:szCs w:val="20"/>
        </w:rPr>
        <w:t>.</w:t>
      </w:r>
    </w:p>
    <w:p w14:paraId="0A443433" w14:textId="77777777" w:rsidR="0023757D" w:rsidRPr="0023757D" w:rsidRDefault="0023757D" w:rsidP="0023757D">
      <w:pPr>
        <w:ind w:left="567" w:hanging="567"/>
        <w:rPr>
          <w:rFonts w:asciiTheme="minorHAnsi" w:hAnsiTheme="minorHAnsi" w:cstheme="minorHAnsi"/>
          <w:sz w:val="20"/>
          <w:szCs w:val="20"/>
        </w:rPr>
      </w:pPr>
      <w:proofErr w:type="spellStart"/>
      <w:r w:rsidRPr="0023757D">
        <w:rPr>
          <w:rFonts w:asciiTheme="minorHAnsi" w:hAnsiTheme="minorHAnsi" w:cstheme="minorHAnsi"/>
          <w:sz w:val="20"/>
          <w:szCs w:val="20"/>
        </w:rPr>
        <w:t>Kaiser</w:t>
      </w:r>
      <w:proofErr w:type="spellEnd"/>
      <w:r w:rsidRPr="0023757D">
        <w:rPr>
          <w:rFonts w:asciiTheme="minorHAnsi" w:hAnsiTheme="minorHAnsi" w:cstheme="minorHAnsi"/>
          <w:sz w:val="20"/>
          <w:szCs w:val="20"/>
        </w:rPr>
        <w:t>, W</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J.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Kusmenoglu</w:t>
      </w:r>
      <w:proofErr w:type="spellEnd"/>
      <w:r w:rsidRPr="0023757D">
        <w:rPr>
          <w:rFonts w:asciiTheme="minorHAnsi" w:hAnsiTheme="minorHAnsi" w:cstheme="minorHAnsi"/>
          <w:sz w:val="20"/>
          <w:szCs w:val="20"/>
        </w:rPr>
        <w:t xml:space="preserve">, I. (1997). Distribution of </w:t>
      </w:r>
      <w:proofErr w:type="spellStart"/>
      <w:r w:rsidRPr="0023757D">
        <w:rPr>
          <w:rFonts w:asciiTheme="minorHAnsi" w:hAnsiTheme="minorHAnsi" w:cstheme="minorHAnsi"/>
          <w:sz w:val="20"/>
          <w:szCs w:val="20"/>
        </w:rPr>
        <w:t>mating</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types</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the</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teleomorph</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Ascochyta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rabieion</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chickpea</w:t>
      </w:r>
      <w:proofErr w:type="spellEnd"/>
      <w:r w:rsidRPr="0023757D">
        <w:rPr>
          <w:rFonts w:asciiTheme="minorHAnsi" w:hAnsiTheme="minorHAnsi" w:cstheme="minorHAnsi"/>
          <w:sz w:val="20"/>
          <w:szCs w:val="20"/>
        </w:rPr>
        <w:t xml:space="preserve"> in </w:t>
      </w:r>
      <w:proofErr w:type="spellStart"/>
      <w:r w:rsidRPr="0023757D">
        <w:rPr>
          <w:rFonts w:asciiTheme="minorHAnsi" w:hAnsiTheme="minorHAnsi" w:cstheme="minorHAnsi"/>
          <w:sz w:val="20"/>
          <w:szCs w:val="20"/>
        </w:rPr>
        <w:t>Turkey</w:t>
      </w:r>
      <w:proofErr w:type="spellEnd"/>
      <w:r w:rsidRPr="0023757D">
        <w:rPr>
          <w:rFonts w:asciiTheme="minorHAnsi" w:hAnsiTheme="minorHAnsi" w:cstheme="minorHAnsi"/>
          <w:sz w:val="20"/>
          <w:szCs w:val="20"/>
        </w:rPr>
        <w:t xml:space="preserve">. </w:t>
      </w:r>
      <w:proofErr w:type="spellStart"/>
      <w:r w:rsidRPr="00FF434C">
        <w:rPr>
          <w:rFonts w:asciiTheme="minorHAnsi" w:hAnsiTheme="minorHAnsi" w:cstheme="minorHAnsi"/>
          <w:i/>
          <w:iCs/>
          <w:sz w:val="20"/>
          <w:szCs w:val="20"/>
        </w:rPr>
        <w:t>Plant</w:t>
      </w:r>
      <w:proofErr w:type="spellEnd"/>
      <w:r w:rsidRPr="00FF434C">
        <w:rPr>
          <w:rFonts w:asciiTheme="minorHAnsi" w:hAnsiTheme="minorHAnsi" w:cstheme="minorHAnsi"/>
          <w:i/>
          <w:iCs/>
          <w:sz w:val="20"/>
          <w:szCs w:val="20"/>
        </w:rPr>
        <w:t xml:space="preserve"> </w:t>
      </w:r>
      <w:proofErr w:type="spellStart"/>
      <w:r w:rsidRPr="00FF434C">
        <w:rPr>
          <w:rFonts w:asciiTheme="minorHAnsi" w:hAnsiTheme="minorHAnsi" w:cstheme="minorHAnsi"/>
          <w:i/>
          <w:iCs/>
          <w:sz w:val="20"/>
          <w:szCs w:val="20"/>
        </w:rPr>
        <w:t>Disease</w:t>
      </w:r>
      <w:proofErr w:type="spellEnd"/>
      <w:r w:rsidRPr="0023757D">
        <w:rPr>
          <w:rFonts w:asciiTheme="minorHAnsi" w:hAnsiTheme="minorHAnsi" w:cstheme="minorHAnsi"/>
          <w:sz w:val="20"/>
          <w:szCs w:val="20"/>
        </w:rPr>
        <w:t>, 81,1284-- 1287.</w:t>
      </w:r>
    </w:p>
    <w:p w14:paraId="759343F1" w14:textId="1DF472E7" w:rsidR="0023757D" w:rsidRPr="0023757D" w:rsidRDefault="009B13FD" w:rsidP="0023757D">
      <w:pPr>
        <w:ind w:left="567" w:hanging="567"/>
        <w:rPr>
          <w:rFonts w:asciiTheme="minorHAnsi" w:hAnsiTheme="minorHAnsi" w:cstheme="minorHAnsi"/>
          <w:sz w:val="20"/>
          <w:szCs w:val="20"/>
        </w:rPr>
      </w:pPr>
      <w:r w:rsidRPr="0023757D">
        <w:rPr>
          <w:rFonts w:asciiTheme="minorHAnsi" w:hAnsiTheme="minorHAnsi" w:cstheme="minorHAnsi"/>
          <w:sz w:val="20"/>
          <w:szCs w:val="20"/>
        </w:rPr>
        <w:t>Maden,</w:t>
      </w:r>
      <w:r w:rsidR="0023757D" w:rsidRPr="0023757D">
        <w:rPr>
          <w:rFonts w:asciiTheme="minorHAnsi" w:hAnsiTheme="minorHAnsi" w:cstheme="minorHAnsi"/>
          <w:sz w:val="20"/>
          <w:szCs w:val="20"/>
        </w:rPr>
        <w:t xml:space="preserve"> S</w:t>
      </w:r>
      <w:proofErr w:type="gramStart"/>
      <w:r w:rsidR="0023757D" w:rsidRPr="0023757D">
        <w:rPr>
          <w:rFonts w:asciiTheme="minorHAnsi" w:hAnsiTheme="minorHAnsi" w:cstheme="minorHAnsi"/>
          <w:sz w:val="20"/>
          <w:szCs w:val="20"/>
        </w:rPr>
        <w:t>.,</w:t>
      </w:r>
      <w:proofErr w:type="gramEnd"/>
      <w:r w:rsidR="0023757D" w:rsidRPr="0023757D">
        <w:rPr>
          <w:rFonts w:asciiTheme="minorHAnsi" w:hAnsiTheme="minorHAnsi" w:cstheme="minorHAnsi"/>
          <w:sz w:val="20"/>
          <w:szCs w:val="20"/>
        </w:rPr>
        <w:t xml:space="preserve"> (1987</w:t>
      </w:r>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Seed</w:t>
      </w:r>
      <w:proofErr w:type="spellEnd"/>
      <w:r w:rsidR="0023757D" w:rsidRPr="0023757D">
        <w:rPr>
          <w:rFonts w:asciiTheme="minorHAnsi" w:hAnsiTheme="minorHAnsi" w:cstheme="minorHAnsi"/>
          <w:sz w:val="20"/>
          <w:szCs w:val="20"/>
        </w:rPr>
        <w:t xml:space="preserve"> -</w:t>
      </w:r>
      <w:proofErr w:type="spellStart"/>
      <w:r w:rsidR="0023757D" w:rsidRPr="0023757D">
        <w:rPr>
          <w:rFonts w:asciiTheme="minorHAnsi" w:hAnsiTheme="minorHAnsi" w:cstheme="minorHAnsi"/>
          <w:sz w:val="20"/>
          <w:szCs w:val="20"/>
        </w:rPr>
        <w:t>borne</w:t>
      </w:r>
      <w:proofErr w:type="spellEnd"/>
      <w:r w:rsidR="0023757D" w:rsidRPr="0023757D">
        <w:rPr>
          <w:rFonts w:asciiTheme="minorHAnsi" w:hAnsiTheme="minorHAnsi" w:cstheme="minorHAnsi"/>
          <w:sz w:val="20"/>
          <w:szCs w:val="20"/>
        </w:rPr>
        <w:t xml:space="preserve"> </w:t>
      </w:r>
      <w:proofErr w:type="spellStart"/>
      <w:r w:rsidR="0023757D" w:rsidRPr="0023757D">
        <w:rPr>
          <w:rFonts w:asciiTheme="minorHAnsi" w:hAnsiTheme="minorHAnsi" w:cstheme="minorHAnsi"/>
          <w:sz w:val="20"/>
          <w:szCs w:val="20"/>
        </w:rPr>
        <w:t>Fungal</w:t>
      </w:r>
      <w:proofErr w:type="spellEnd"/>
      <w:r w:rsidR="0023757D" w:rsidRPr="0023757D">
        <w:rPr>
          <w:rFonts w:asciiTheme="minorHAnsi" w:hAnsiTheme="minorHAnsi" w:cstheme="minorHAnsi"/>
          <w:sz w:val="20"/>
          <w:szCs w:val="20"/>
        </w:rPr>
        <w:t xml:space="preserve"> </w:t>
      </w:r>
      <w:proofErr w:type="spellStart"/>
      <w:r w:rsidR="0023757D" w:rsidRPr="0023757D">
        <w:rPr>
          <w:rFonts w:asciiTheme="minorHAnsi" w:hAnsiTheme="minorHAnsi" w:cstheme="minorHAnsi"/>
          <w:sz w:val="20"/>
          <w:szCs w:val="20"/>
        </w:rPr>
        <w:t>Disease</w:t>
      </w:r>
      <w:proofErr w:type="spellEnd"/>
      <w:r w:rsidR="0023757D" w:rsidRPr="0023757D">
        <w:rPr>
          <w:rFonts w:asciiTheme="minorHAnsi" w:hAnsiTheme="minorHAnsi" w:cstheme="minorHAnsi"/>
          <w:sz w:val="20"/>
          <w:szCs w:val="20"/>
        </w:rPr>
        <w:t xml:space="preserve"> Of </w:t>
      </w:r>
      <w:proofErr w:type="spellStart"/>
      <w:r w:rsidR="0023757D" w:rsidRPr="0023757D">
        <w:rPr>
          <w:rFonts w:asciiTheme="minorHAnsi" w:hAnsiTheme="minorHAnsi" w:cstheme="minorHAnsi"/>
          <w:sz w:val="20"/>
          <w:szCs w:val="20"/>
        </w:rPr>
        <w:t>Chickpea</w:t>
      </w:r>
      <w:proofErr w:type="spellEnd"/>
      <w:r w:rsidR="0023757D" w:rsidRPr="0023757D">
        <w:rPr>
          <w:rFonts w:asciiTheme="minorHAnsi" w:hAnsiTheme="minorHAnsi" w:cstheme="minorHAnsi"/>
          <w:sz w:val="20"/>
          <w:szCs w:val="20"/>
        </w:rPr>
        <w:t xml:space="preserve"> in </w:t>
      </w:r>
      <w:proofErr w:type="spellStart"/>
      <w:proofErr w:type="gramStart"/>
      <w:r w:rsidR="0023757D" w:rsidRPr="0023757D">
        <w:rPr>
          <w:rFonts w:asciiTheme="minorHAnsi" w:hAnsiTheme="minorHAnsi" w:cstheme="minorHAnsi"/>
          <w:sz w:val="20"/>
          <w:szCs w:val="20"/>
        </w:rPr>
        <w:t>Turkey</w:t>
      </w:r>
      <w:proofErr w:type="spellEnd"/>
      <w:r w:rsidR="0023757D" w:rsidRPr="0023757D">
        <w:rPr>
          <w:rFonts w:asciiTheme="minorHAnsi" w:hAnsiTheme="minorHAnsi" w:cstheme="minorHAnsi"/>
          <w:sz w:val="20"/>
          <w:szCs w:val="20"/>
        </w:rPr>
        <w:t xml:space="preserve"> .</w:t>
      </w:r>
      <w:proofErr w:type="gramEnd"/>
      <w:r w:rsidR="0023757D" w:rsidRPr="0023757D">
        <w:rPr>
          <w:rFonts w:asciiTheme="minorHAnsi" w:hAnsiTheme="minorHAnsi" w:cstheme="minorHAnsi"/>
          <w:sz w:val="20"/>
          <w:szCs w:val="20"/>
        </w:rPr>
        <w:t xml:space="preserve"> </w:t>
      </w:r>
      <w:r w:rsidR="0023757D" w:rsidRPr="00FF434C">
        <w:rPr>
          <w:rFonts w:asciiTheme="minorHAnsi" w:hAnsiTheme="minorHAnsi" w:cstheme="minorHAnsi"/>
          <w:i/>
          <w:iCs/>
          <w:sz w:val="20"/>
          <w:szCs w:val="20"/>
        </w:rPr>
        <w:t xml:space="preserve">J. </w:t>
      </w:r>
      <w:proofErr w:type="spellStart"/>
      <w:r w:rsidR="0023757D" w:rsidRPr="00FF434C">
        <w:rPr>
          <w:rFonts w:asciiTheme="minorHAnsi" w:hAnsiTheme="minorHAnsi" w:cstheme="minorHAnsi"/>
          <w:i/>
          <w:iCs/>
          <w:sz w:val="20"/>
          <w:szCs w:val="20"/>
        </w:rPr>
        <w:t>Turkish</w:t>
      </w:r>
      <w:proofErr w:type="spellEnd"/>
      <w:r w:rsidR="0023757D" w:rsidRPr="00FF434C">
        <w:rPr>
          <w:rFonts w:asciiTheme="minorHAnsi" w:hAnsiTheme="minorHAnsi" w:cstheme="minorHAnsi"/>
          <w:i/>
          <w:iCs/>
          <w:sz w:val="20"/>
          <w:szCs w:val="20"/>
        </w:rPr>
        <w:t xml:space="preserve"> Phytopath</w:t>
      </w:r>
      <w:r w:rsidR="0023757D" w:rsidRPr="0023757D">
        <w:rPr>
          <w:rFonts w:asciiTheme="minorHAnsi" w:hAnsiTheme="minorHAnsi" w:cstheme="minorHAnsi"/>
          <w:sz w:val="20"/>
          <w:szCs w:val="20"/>
        </w:rPr>
        <w:t>,16 (1), 1-8.</w:t>
      </w:r>
    </w:p>
    <w:p w14:paraId="2DA27654" w14:textId="77777777" w:rsidR="0023757D" w:rsidRPr="0023757D" w:rsidRDefault="0023757D" w:rsidP="0023757D">
      <w:pPr>
        <w:ind w:left="567" w:hanging="567"/>
        <w:rPr>
          <w:rFonts w:asciiTheme="minorHAnsi" w:hAnsiTheme="minorHAnsi" w:cstheme="minorHAnsi"/>
          <w:sz w:val="20"/>
          <w:szCs w:val="20"/>
        </w:rPr>
      </w:pPr>
      <w:proofErr w:type="spellStart"/>
      <w:r w:rsidRPr="0023757D">
        <w:rPr>
          <w:rFonts w:asciiTheme="minorHAnsi" w:hAnsiTheme="minorHAnsi" w:cstheme="minorHAnsi"/>
          <w:sz w:val="20"/>
          <w:szCs w:val="20"/>
        </w:rPr>
        <w:t>Morjane</w:t>
      </w:r>
      <w:proofErr w:type="spellEnd"/>
      <w:r w:rsidRPr="0023757D">
        <w:rPr>
          <w:rFonts w:asciiTheme="minorHAnsi" w:hAnsiTheme="minorHAnsi" w:cstheme="minorHAnsi"/>
          <w:sz w:val="20"/>
          <w:szCs w:val="20"/>
        </w:rPr>
        <w:t>, H</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Cherif</w:t>
      </w:r>
      <w:proofErr w:type="spellEnd"/>
      <w:r w:rsidRPr="0023757D">
        <w:rPr>
          <w:rFonts w:asciiTheme="minorHAnsi" w:hAnsiTheme="minorHAnsi" w:cstheme="minorHAnsi"/>
          <w:sz w:val="20"/>
          <w:szCs w:val="20"/>
        </w:rPr>
        <w:t xml:space="preserve">, M.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Harrabi</w:t>
      </w:r>
      <w:proofErr w:type="spellEnd"/>
      <w:r w:rsidRPr="0023757D">
        <w:rPr>
          <w:rFonts w:asciiTheme="minorHAnsi" w:hAnsiTheme="minorHAnsi" w:cstheme="minorHAnsi"/>
          <w:sz w:val="20"/>
          <w:szCs w:val="20"/>
        </w:rPr>
        <w:t xml:space="preserve">, M. (1993). </w:t>
      </w:r>
      <w:proofErr w:type="spellStart"/>
      <w:r w:rsidRPr="0023757D">
        <w:rPr>
          <w:rFonts w:asciiTheme="minorHAnsi" w:hAnsiTheme="minorHAnsi" w:cstheme="minorHAnsi"/>
          <w:sz w:val="20"/>
          <w:szCs w:val="20"/>
        </w:rPr>
        <w:t>Chemical</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genetic</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control</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Ascochyta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blight</w:t>
      </w:r>
      <w:proofErr w:type="spellEnd"/>
      <w:r w:rsidRPr="0023757D">
        <w:rPr>
          <w:rFonts w:asciiTheme="minorHAnsi" w:hAnsiTheme="minorHAnsi" w:cstheme="minorHAnsi"/>
          <w:sz w:val="20"/>
          <w:szCs w:val="20"/>
        </w:rPr>
        <w:t xml:space="preserve"> in </w:t>
      </w:r>
      <w:proofErr w:type="spellStart"/>
      <w:r w:rsidRPr="0023757D">
        <w:rPr>
          <w:rFonts w:asciiTheme="minorHAnsi" w:hAnsiTheme="minorHAnsi" w:cstheme="minorHAnsi"/>
          <w:sz w:val="20"/>
          <w:szCs w:val="20"/>
        </w:rPr>
        <w:t>chickpea</w:t>
      </w:r>
      <w:proofErr w:type="spellEnd"/>
      <w:r w:rsidRPr="0023757D">
        <w:rPr>
          <w:rFonts w:asciiTheme="minorHAnsi" w:hAnsiTheme="minorHAnsi" w:cstheme="minorHAnsi"/>
          <w:sz w:val="20"/>
          <w:szCs w:val="20"/>
        </w:rPr>
        <w:t xml:space="preserve">. </w:t>
      </w:r>
      <w:r w:rsidRPr="00FF434C">
        <w:rPr>
          <w:rFonts w:asciiTheme="minorHAnsi" w:hAnsiTheme="minorHAnsi" w:cstheme="minorHAnsi"/>
          <w:i/>
          <w:iCs/>
          <w:sz w:val="20"/>
          <w:szCs w:val="20"/>
        </w:rPr>
        <w:t xml:space="preserve">International </w:t>
      </w:r>
      <w:proofErr w:type="spellStart"/>
      <w:r w:rsidRPr="00FF434C">
        <w:rPr>
          <w:rFonts w:asciiTheme="minorHAnsi" w:hAnsiTheme="minorHAnsi" w:cstheme="minorHAnsi"/>
          <w:i/>
          <w:iCs/>
          <w:sz w:val="20"/>
          <w:szCs w:val="20"/>
        </w:rPr>
        <w:t>Chickpea</w:t>
      </w:r>
      <w:proofErr w:type="spellEnd"/>
      <w:r w:rsidRPr="00FF434C">
        <w:rPr>
          <w:rFonts w:asciiTheme="minorHAnsi" w:hAnsiTheme="minorHAnsi" w:cstheme="minorHAnsi"/>
          <w:i/>
          <w:iCs/>
          <w:sz w:val="20"/>
          <w:szCs w:val="20"/>
        </w:rPr>
        <w:t xml:space="preserve"> </w:t>
      </w:r>
      <w:proofErr w:type="spellStart"/>
      <w:r w:rsidRPr="00FF434C">
        <w:rPr>
          <w:rFonts w:asciiTheme="minorHAnsi" w:hAnsiTheme="minorHAnsi" w:cstheme="minorHAnsi"/>
          <w:i/>
          <w:iCs/>
          <w:sz w:val="20"/>
          <w:szCs w:val="20"/>
        </w:rPr>
        <w:t>and</w:t>
      </w:r>
      <w:proofErr w:type="spellEnd"/>
      <w:r w:rsidRPr="00FF434C">
        <w:rPr>
          <w:rFonts w:asciiTheme="minorHAnsi" w:hAnsiTheme="minorHAnsi" w:cstheme="minorHAnsi"/>
          <w:i/>
          <w:iCs/>
          <w:sz w:val="20"/>
          <w:szCs w:val="20"/>
        </w:rPr>
        <w:t xml:space="preserve"> </w:t>
      </w:r>
      <w:proofErr w:type="spellStart"/>
      <w:r w:rsidRPr="00FF434C">
        <w:rPr>
          <w:rFonts w:asciiTheme="minorHAnsi" w:hAnsiTheme="minorHAnsi" w:cstheme="minorHAnsi"/>
          <w:i/>
          <w:iCs/>
          <w:sz w:val="20"/>
          <w:szCs w:val="20"/>
        </w:rPr>
        <w:t>Pigoonpea</w:t>
      </w:r>
      <w:proofErr w:type="spellEnd"/>
      <w:r w:rsidRPr="00FF434C">
        <w:rPr>
          <w:rFonts w:asciiTheme="minorHAnsi" w:hAnsiTheme="minorHAnsi" w:cstheme="minorHAnsi"/>
          <w:i/>
          <w:iCs/>
          <w:sz w:val="20"/>
          <w:szCs w:val="20"/>
        </w:rPr>
        <w:t xml:space="preserve"> </w:t>
      </w:r>
      <w:proofErr w:type="spellStart"/>
      <w:r w:rsidRPr="00FF434C">
        <w:rPr>
          <w:rFonts w:asciiTheme="minorHAnsi" w:hAnsiTheme="minorHAnsi" w:cstheme="minorHAnsi"/>
          <w:i/>
          <w:iCs/>
          <w:sz w:val="20"/>
          <w:szCs w:val="20"/>
        </w:rPr>
        <w:t>Newsletter</w:t>
      </w:r>
      <w:proofErr w:type="spellEnd"/>
      <w:r w:rsidRPr="0023757D">
        <w:rPr>
          <w:rFonts w:asciiTheme="minorHAnsi" w:hAnsiTheme="minorHAnsi" w:cstheme="minorHAnsi"/>
          <w:sz w:val="20"/>
          <w:szCs w:val="20"/>
        </w:rPr>
        <w:t>, 28, 11-13.</w:t>
      </w:r>
    </w:p>
    <w:p w14:paraId="4CA23F12" w14:textId="77777777" w:rsidR="0023757D" w:rsidRPr="0023757D" w:rsidRDefault="0023757D" w:rsidP="0023757D">
      <w:pPr>
        <w:ind w:left="567" w:hanging="567"/>
        <w:rPr>
          <w:rFonts w:asciiTheme="minorHAnsi" w:hAnsiTheme="minorHAnsi" w:cstheme="minorHAnsi"/>
          <w:sz w:val="20"/>
          <w:szCs w:val="20"/>
        </w:rPr>
      </w:pPr>
      <w:r w:rsidRPr="0023757D">
        <w:rPr>
          <w:rFonts w:asciiTheme="minorHAnsi" w:hAnsiTheme="minorHAnsi" w:cstheme="minorHAnsi"/>
          <w:sz w:val="20"/>
          <w:szCs w:val="20"/>
        </w:rPr>
        <w:t xml:space="preserve">Nene, Y. L. (1982). A </w:t>
      </w:r>
      <w:proofErr w:type="spellStart"/>
      <w:r w:rsidRPr="0023757D">
        <w:rPr>
          <w:rFonts w:asciiTheme="minorHAnsi" w:hAnsiTheme="minorHAnsi" w:cstheme="minorHAnsi"/>
          <w:sz w:val="20"/>
          <w:szCs w:val="20"/>
        </w:rPr>
        <w:t>review</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Ascochyta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blight</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chickpea</w:t>
      </w:r>
      <w:proofErr w:type="spellEnd"/>
      <w:r w:rsidRPr="0023757D">
        <w:rPr>
          <w:rFonts w:asciiTheme="minorHAnsi" w:hAnsiTheme="minorHAnsi" w:cstheme="minorHAnsi"/>
          <w:sz w:val="20"/>
          <w:szCs w:val="20"/>
        </w:rPr>
        <w:t xml:space="preserve">. </w:t>
      </w:r>
      <w:r w:rsidRPr="00FF434C">
        <w:rPr>
          <w:rFonts w:asciiTheme="minorHAnsi" w:hAnsiTheme="minorHAnsi" w:cstheme="minorHAnsi"/>
          <w:i/>
          <w:iCs/>
          <w:sz w:val="20"/>
          <w:szCs w:val="20"/>
        </w:rPr>
        <w:t xml:space="preserve">Trop. </w:t>
      </w:r>
      <w:proofErr w:type="spellStart"/>
      <w:r w:rsidRPr="00FF434C">
        <w:rPr>
          <w:rFonts w:asciiTheme="minorHAnsi" w:hAnsiTheme="minorHAnsi" w:cstheme="minorHAnsi"/>
          <w:i/>
          <w:iCs/>
          <w:sz w:val="20"/>
          <w:szCs w:val="20"/>
        </w:rPr>
        <w:t>Pest</w:t>
      </w:r>
      <w:proofErr w:type="spellEnd"/>
      <w:r w:rsidRPr="00FF434C">
        <w:rPr>
          <w:rFonts w:asciiTheme="minorHAnsi" w:hAnsiTheme="minorHAnsi" w:cstheme="minorHAnsi"/>
          <w:i/>
          <w:iCs/>
          <w:sz w:val="20"/>
          <w:szCs w:val="20"/>
        </w:rPr>
        <w:t xml:space="preserve"> </w:t>
      </w:r>
      <w:proofErr w:type="spellStart"/>
      <w:r w:rsidRPr="00FF434C">
        <w:rPr>
          <w:rFonts w:asciiTheme="minorHAnsi" w:hAnsiTheme="minorHAnsi" w:cstheme="minorHAnsi"/>
          <w:i/>
          <w:iCs/>
          <w:sz w:val="20"/>
          <w:szCs w:val="20"/>
        </w:rPr>
        <w:t>Manage</w:t>
      </w:r>
      <w:proofErr w:type="spellEnd"/>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28, 61-70.</w:t>
      </w:r>
    </w:p>
    <w:p w14:paraId="075A651E" w14:textId="0203A2A2" w:rsidR="0023757D" w:rsidRPr="0023757D" w:rsidRDefault="0023757D" w:rsidP="0023757D">
      <w:pPr>
        <w:ind w:left="567" w:hanging="567"/>
        <w:rPr>
          <w:rFonts w:asciiTheme="minorHAnsi" w:hAnsiTheme="minorHAnsi" w:cstheme="minorHAnsi"/>
          <w:sz w:val="20"/>
          <w:szCs w:val="20"/>
        </w:rPr>
      </w:pPr>
      <w:r w:rsidRPr="0023757D">
        <w:rPr>
          <w:rFonts w:asciiTheme="minorHAnsi" w:hAnsiTheme="minorHAnsi" w:cstheme="minorHAnsi"/>
          <w:sz w:val="20"/>
          <w:szCs w:val="20"/>
        </w:rPr>
        <w:t xml:space="preserve">Nene, Y. L. (1984). </w:t>
      </w:r>
      <w:proofErr w:type="spellStart"/>
      <w:r w:rsidRPr="0023757D">
        <w:rPr>
          <w:rFonts w:asciiTheme="minorHAnsi" w:hAnsiTheme="minorHAnsi" w:cstheme="minorHAnsi"/>
          <w:sz w:val="20"/>
          <w:szCs w:val="20"/>
        </w:rPr>
        <w:t>The</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chickpea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Saxena</w:t>
      </w:r>
      <w:proofErr w:type="spellEnd"/>
      <w:r w:rsidRPr="0023757D">
        <w:rPr>
          <w:rFonts w:asciiTheme="minorHAnsi" w:hAnsiTheme="minorHAnsi" w:cstheme="minorHAnsi"/>
          <w:sz w:val="20"/>
          <w:szCs w:val="20"/>
        </w:rPr>
        <w:t xml:space="preserve"> M. C</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Singh K. B., (</w:t>
      </w:r>
      <w:proofErr w:type="spellStart"/>
      <w:r w:rsidRPr="0023757D">
        <w:rPr>
          <w:rFonts w:asciiTheme="minorHAnsi" w:hAnsiTheme="minorHAnsi" w:cstheme="minorHAnsi"/>
          <w:sz w:val="20"/>
          <w:szCs w:val="20"/>
        </w:rPr>
        <w:t>Eds</w:t>
      </w:r>
      <w:proofErr w:type="spellEnd"/>
      <w:r w:rsidRPr="0023757D">
        <w:rPr>
          <w:rFonts w:asciiTheme="minorHAnsi" w:hAnsiTheme="minorHAnsi" w:cstheme="minorHAnsi"/>
          <w:sz w:val="20"/>
          <w:szCs w:val="20"/>
        </w:rPr>
        <w:t xml:space="preserve">.), </w:t>
      </w:r>
      <w:r w:rsidRPr="00FF434C">
        <w:rPr>
          <w:rFonts w:asciiTheme="minorHAnsi" w:hAnsiTheme="minorHAnsi" w:cstheme="minorHAnsi"/>
          <w:i/>
          <w:iCs/>
          <w:sz w:val="20"/>
          <w:szCs w:val="20"/>
        </w:rPr>
        <w:t xml:space="preserve">A </w:t>
      </w:r>
      <w:proofErr w:type="spellStart"/>
      <w:r w:rsidRPr="00FF434C">
        <w:rPr>
          <w:rFonts w:asciiTheme="minorHAnsi" w:hAnsiTheme="minorHAnsi" w:cstheme="minorHAnsi"/>
          <w:i/>
          <w:iCs/>
          <w:sz w:val="20"/>
          <w:szCs w:val="20"/>
        </w:rPr>
        <w:t>review</w:t>
      </w:r>
      <w:proofErr w:type="spellEnd"/>
      <w:r w:rsidRPr="00FF434C">
        <w:rPr>
          <w:rFonts w:asciiTheme="minorHAnsi" w:hAnsiTheme="minorHAnsi" w:cstheme="minorHAnsi"/>
          <w:i/>
          <w:iCs/>
          <w:sz w:val="20"/>
          <w:szCs w:val="20"/>
        </w:rPr>
        <w:t xml:space="preserve"> of </w:t>
      </w:r>
      <w:proofErr w:type="spellStart"/>
      <w:r w:rsidRPr="00FF434C">
        <w:rPr>
          <w:rFonts w:asciiTheme="minorHAnsi" w:hAnsiTheme="minorHAnsi" w:cstheme="minorHAnsi"/>
          <w:i/>
          <w:iCs/>
          <w:sz w:val="20"/>
          <w:szCs w:val="20"/>
        </w:rPr>
        <w:t>ascochyta</w:t>
      </w:r>
      <w:proofErr w:type="spellEnd"/>
      <w:r w:rsidRPr="00FF434C">
        <w:rPr>
          <w:rFonts w:asciiTheme="minorHAnsi" w:hAnsiTheme="minorHAnsi" w:cstheme="minorHAnsi"/>
          <w:i/>
          <w:iCs/>
          <w:sz w:val="20"/>
          <w:szCs w:val="20"/>
        </w:rPr>
        <w:t xml:space="preserve"> </w:t>
      </w:r>
      <w:proofErr w:type="spellStart"/>
      <w:r w:rsidRPr="00FF434C">
        <w:rPr>
          <w:rFonts w:asciiTheme="minorHAnsi" w:hAnsiTheme="minorHAnsi" w:cstheme="minorHAnsi"/>
          <w:i/>
          <w:iCs/>
          <w:sz w:val="20"/>
          <w:szCs w:val="20"/>
        </w:rPr>
        <w:t>blight</w:t>
      </w:r>
      <w:proofErr w:type="spellEnd"/>
      <w:r w:rsidRPr="00FF434C">
        <w:rPr>
          <w:rFonts w:asciiTheme="minorHAnsi" w:hAnsiTheme="minorHAnsi" w:cstheme="minorHAnsi"/>
          <w:i/>
          <w:iCs/>
          <w:sz w:val="20"/>
          <w:szCs w:val="20"/>
        </w:rPr>
        <w:t xml:space="preserve"> of </w:t>
      </w:r>
      <w:proofErr w:type="spellStart"/>
      <w:r w:rsidRPr="00FF434C">
        <w:rPr>
          <w:rFonts w:asciiTheme="minorHAnsi" w:hAnsiTheme="minorHAnsi" w:cstheme="minorHAnsi"/>
          <w:i/>
          <w:iCs/>
          <w:sz w:val="20"/>
          <w:szCs w:val="20"/>
        </w:rPr>
        <w:t>chickpea</w:t>
      </w:r>
      <w:proofErr w:type="spellEnd"/>
      <w:r w:rsidRPr="00FF434C">
        <w:rPr>
          <w:rFonts w:asciiTheme="minorHAnsi" w:hAnsiTheme="minorHAnsi" w:cstheme="minorHAnsi"/>
          <w:i/>
          <w:iCs/>
          <w:sz w:val="20"/>
          <w:szCs w:val="20"/>
        </w:rPr>
        <w:t xml:space="preserve"> (</w:t>
      </w:r>
      <w:proofErr w:type="spellStart"/>
      <w:r w:rsidRPr="00FF434C">
        <w:rPr>
          <w:rFonts w:asciiTheme="minorHAnsi" w:hAnsiTheme="minorHAnsi" w:cstheme="minorHAnsi"/>
          <w:i/>
          <w:iCs/>
          <w:sz w:val="20"/>
          <w:szCs w:val="20"/>
        </w:rPr>
        <w:t>Cicer</w:t>
      </w:r>
      <w:proofErr w:type="spellEnd"/>
      <w:r w:rsidRPr="00FF434C">
        <w:rPr>
          <w:rFonts w:asciiTheme="minorHAnsi" w:hAnsiTheme="minorHAnsi" w:cstheme="minorHAnsi"/>
          <w:i/>
          <w:iCs/>
          <w:sz w:val="20"/>
          <w:szCs w:val="20"/>
        </w:rPr>
        <w:t xml:space="preserve"> </w:t>
      </w:r>
      <w:proofErr w:type="spellStart"/>
      <w:r w:rsidRPr="00FF434C">
        <w:rPr>
          <w:rFonts w:asciiTheme="minorHAnsi" w:hAnsiTheme="minorHAnsi" w:cstheme="minorHAnsi"/>
          <w:i/>
          <w:iCs/>
          <w:sz w:val="20"/>
          <w:szCs w:val="20"/>
        </w:rPr>
        <w:t>arietinum</w:t>
      </w:r>
      <w:proofErr w:type="spellEnd"/>
      <w:r w:rsidRPr="00FF434C">
        <w:rPr>
          <w:rFonts w:asciiTheme="minorHAnsi" w:hAnsiTheme="minorHAnsi" w:cstheme="minorHAnsi"/>
          <w:i/>
          <w:iCs/>
          <w:sz w:val="20"/>
          <w:szCs w:val="20"/>
        </w:rPr>
        <w:t xml:space="preserve"> L.)</w:t>
      </w:r>
      <w:r w:rsidRPr="0023757D">
        <w:rPr>
          <w:rFonts w:asciiTheme="minorHAnsi" w:hAnsiTheme="minorHAnsi" w:cstheme="minorHAnsi"/>
          <w:sz w:val="20"/>
          <w:szCs w:val="20"/>
        </w:rPr>
        <w:t xml:space="preserve">. Pp:223-270. CAB International, </w:t>
      </w:r>
      <w:proofErr w:type="spellStart"/>
      <w:r w:rsidRPr="0023757D">
        <w:rPr>
          <w:rFonts w:asciiTheme="minorHAnsi" w:hAnsiTheme="minorHAnsi" w:cstheme="minorHAnsi"/>
          <w:sz w:val="20"/>
          <w:szCs w:val="20"/>
        </w:rPr>
        <w:t>Oxfordshire</w:t>
      </w:r>
      <w:proofErr w:type="spellEnd"/>
      <w:r w:rsidR="00FF434C">
        <w:rPr>
          <w:rFonts w:asciiTheme="minorHAnsi" w:hAnsiTheme="minorHAnsi" w:cstheme="minorHAnsi"/>
          <w:sz w:val="20"/>
          <w:szCs w:val="20"/>
        </w:rPr>
        <w:t>.</w:t>
      </w:r>
    </w:p>
    <w:p w14:paraId="31E5DFA1" w14:textId="51C58E50" w:rsidR="0023757D" w:rsidRPr="0023757D" w:rsidRDefault="0023757D" w:rsidP="0023757D">
      <w:pPr>
        <w:ind w:left="567" w:hanging="567"/>
        <w:rPr>
          <w:rFonts w:asciiTheme="minorHAnsi" w:hAnsiTheme="minorHAnsi" w:cstheme="minorHAnsi"/>
          <w:sz w:val="20"/>
          <w:szCs w:val="20"/>
        </w:rPr>
      </w:pPr>
      <w:r w:rsidRPr="0023757D">
        <w:rPr>
          <w:rFonts w:asciiTheme="minorHAnsi" w:hAnsiTheme="minorHAnsi" w:cstheme="minorHAnsi"/>
          <w:sz w:val="20"/>
          <w:szCs w:val="20"/>
        </w:rPr>
        <w:t>Nene, Y</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L., </w:t>
      </w:r>
      <w:proofErr w:type="spellStart"/>
      <w:r w:rsidRPr="0023757D">
        <w:rPr>
          <w:rFonts w:asciiTheme="minorHAnsi" w:hAnsiTheme="minorHAnsi" w:cstheme="minorHAnsi"/>
          <w:sz w:val="20"/>
          <w:szCs w:val="20"/>
        </w:rPr>
        <w:t>Sheila</w:t>
      </w:r>
      <w:proofErr w:type="spellEnd"/>
      <w:r w:rsidRPr="0023757D">
        <w:rPr>
          <w:rFonts w:asciiTheme="minorHAnsi" w:hAnsiTheme="minorHAnsi" w:cstheme="minorHAnsi"/>
          <w:sz w:val="20"/>
          <w:szCs w:val="20"/>
        </w:rPr>
        <w:t xml:space="preserve">, V.K.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Sharma</w:t>
      </w:r>
      <w:proofErr w:type="spellEnd"/>
      <w:r w:rsidRPr="0023757D">
        <w:rPr>
          <w:rFonts w:asciiTheme="minorHAnsi" w:hAnsiTheme="minorHAnsi" w:cstheme="minorHAnsi"/>
          <w:sz w:val="20"/>
          <w:szCs w:val="20"/>
        </w:rPr>
        <w:t xml:space="preserve">, S.B. (1996). </w:t>
      </w:r>
      <w:r w:rsidRPr="00AE453E">
        <w:rPr>
          <w:rFonts w:asciiTheme="minorHAnsi" w:hAnsiTheme="minorHAnsi" w:cstheme="minorHAnsi"/>
          <w:i/>
          <w:iCs/>
          <w:sz w:val="20"/>
          <w:szCs w:val="20"/>
        </w:rPr>
        <w:t xml:space="preserve">A </w:t>
      </w:r>
      <w:proofErr w:type="spellStart"/>
      <w:r w:rsidRPr="00AE453E">
        <w:rPr>
          <w:rFonts w:asciiTheme="minorHAnsi" w:hAnsiTheme="minorHAnsi" w:cstheme="minorHAnsi"/>
          <w:i/>
          <w:iCs/>
          <w:sz w:val="20"/>
          <w:szCs w:val="20"/>
        </w:rPr>
        <w:t>world</w:t>
      </w:r>
      <w:proofErr w:type="spellEnd"/>
      <w:r w:rsidRPr="00AE453E">
        <w:rPr>
          <w:rFonts w:asciiTheme="minorHAnsi" w:hAnsiTheme="minorHAnsi" w:cstheme="minorHAnsi"/>
          <w:i/>
          <w:iCs/>
          <w:sz w:val="20"/>
          <w:szCs w:val="20"/>
        </w:rPr>
        <w:t xml:space="preserve"> </w:t>
      </w:r>
      <w:proofErr w:type="spellStart"/>
      <w:r w:rsidRPr="00AE453E">
        <w:rPr>
          <w:rFonts w:asciiTheme="minorHAnsi" w:hAnsiTheme="minorHAnsi" w:cstheme="minorHAnsi"/>
          <w:i/>
          <w:iCs/>
          <w:sz w:val="20"/>
          <w:szCs w:val="20"/>
        </w:rPr>
        <w:t>list</w:t>
      </w:r>
      <w:proofErr w:type="spellEnd"/>
      <w:r w:rsidRPr="00AE453E">
        <w:rPr>
          <w:rFonts w:asciiTheme="minorHAnsi" w:hAnsiTheme="minorHAnsi" w:cstheme="minorHAnsi"/>
          <w:i/>
          <w:iCs/>
          <w:sz w:val="20"/>
          <w:szCs w:val="20"/>
        </w:rPr>
        <w:t xml:space="preserve"> of </w:t>
      </w:r>
      <w:proofErr w:type="spellStart"/>
      <w:r w:rsidRPr="00AE453E">
        <w:rPr>
          <w:rFonts w:asciiTheme="minorHAnsi" w:hAnsiTheme="minorHAnsi" w:cstheme="minorHAnsi"/>
          <w:i/>
          <w:iCs/>
          <w:sz w:val="20"/>
          <w:szCs w:val="20"/>
        </w:rPr>
        <w:t>chickpea</w:t>
      </w:r>
      <w:proofErr w:type="spellEnd"/>
      <w:r w:rsidRPr="00AE453E">
        <w:rPr>
          <w:rFonts w:asciiTheme="minorHAnsi" w:hAnsiTheme="minorHAnsi" w:cstheme="minorHAnsi"/>
          <w:i/>
          <w:iCs/>
          <w:sz w:val="20"/>
          <w:szCs w:val="20"/>
        </w:rPr>
        <w:t xml:space="preserve"> </w:t>
      </w:r>
      <w:proofErr w:type="spellStart"/>
      <w:r w:rsidRPr="00AE453E">
        <w:rPr>
          <w:rFonts w:asciiTheme="minorHAnsi" w:hAnsiTheme="minorHAnsi" w:cstheme="minorHAnsi"/>
          <w:i/>
          <w:iCs/>
          <w:sz w:val="20"/>
          <w:szCs w:val="20"/>
        </w:rPr>
        <w:t>and</w:t>
      </w:r>
      <w:proofErr w:type="spellEnd"/>
      <w:r w:rsidRPr="00AE453E">
        <w:rPr>
          <w:rFonts w:asciiTheme="minorHAnsi" w:hAnsiTheme="minorHAnsi" w:cstheme="minorHAnsi"/>
          <w:i/>
          <w:iCs/>
          <w:sz w:val="20"/>
          <w:szCs w:val="20"/>
        </w:rPr>
        <w:t xml:space="preserve"> </w:t>
      </w:r>
      <w:proofErr w:type="spellStart"/>
      <w:r w:rsidRPr="00AE453E">
        <w:rPr>
          <w:rFonts w:asciiTheme="minorHAnsi" w:hAnsiTheme="minorHAnsi" w:cstheme="minorHAnsi"/>
          <w:i/>
          <w:iCs/>
          <w:sz w:val="20"/>
          <w:szCs w:val="20"/>
        </w:rPr>
        <w:t>pigeonpea</w:t>
      </w:r>
      <w:proofErr w:type="spellEnd"/>
      <w:r w:rsidRPr="00AE453E">
        <w:rPr>
          <w:rFonts w:asciiTheme="minorHAnsi" w:hAnsiTheme="minorHAnsi" w:cstheme="minorHAnsi"/>
          <w:i/>
          <w:iCs/>
          <w:sz w:val="20"/>
          <w:szCs w:val="20"/>
        </w:rPr>
        <w:t xml:space="preserve"> </w:t>
      </w:r>
      <w:proofErr w:type="spellStart"/>
      <w:r w:rsidRPr="00AE453E">
        <w:rPr>
          <w:rFonts w:asciiTheme="minorHAnsi" w:hAnsiTheme="minorHAnsi" w:cstheme="minorHAnsi"/>
          <w:i/>
          <w:iCs/>
          <w:sz w:val="20"/>
          <w:szCs w:val="20"/>
        </w:rPr>
        <w:t>pathogens</w:t>
      </w:r>
      <w:proofErr w:type="spellEnd"/>
      <w:r w:rsidRPr="00AE453E">
        <w:rPr>
          <w:rFonts w:asciiTheme="minorHAnsi" w:hAnsiTheme="minorHAnsi" w:cstheme="minorHAnsi"/>
          <w:i/>
          <w:iCs/>
          <w:sz w:val="20"/>
          <w:szCs w:val="20"/>
        </w:rPr>
        <w:t>.</w:t>
      </w:r>
      <w:r w:rsidRPr="0023757D">
        <w:rPr>
          <w:rFonts w:asciiTheme="minorHAnsi" w:hAnsiTheme="minorHAnsi" w:cstheme="minorHAnsi"/>
          <w:sz w:val="20"/>
          <w:szCs w:val="20"/>
        </w:rPr>
        <w:t xml:space="preserve"> 5 </w:t>
      </w:r>
      <w:proofErr w:type="spellStart"/>
      <w:r w:rsidRPr="0023757D">
        <w:rPr>
          <w:rFonts w:asciiTheme="minorHAnsi" w:hAnsiTheme="minorHAnsi" w:cstheme="minorHAnsi"/>
          <w:sz w:val="20"/>
          <w:szCs w:val="20"/>
        </w:rPr>
        <w:t>th</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edn</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Patoncheru</w:t>
      </w:r>
      <w:proofErr w:type="spellEnd"/>
      <w:r w:rsidRPr="0023757D">
        <w:rPr>
          <w:rFonts w:asciiTheme="minorHAnsi" w:hAnsiTheme="minorHAnsi" w:cstheme="minorHAnsi"/>
          <w:sz w:val="20"/>
          <w:szCs w:val="20"/>
        </w:rPr>
        <w:t xml:space="preserve"> 502324 </w:t>
      </w:r>
      <w:proofErr w:type="spellStart"/>
      <w:r w:rsidRPr="0023757D">
        <w:rPr>
          <w:rFonts w:asciiTheme="minorHAnsi" w:hAnsiTheme="minorHAnsi" w:cstheme="minorHAnsi"/>
          <w:sz w:val="20"/>
          <w:szCs w:val="20"/>
        </w:rPr>
        <w:t>Andhra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Pradesh</w:t>
      </w:r>
      <w:proofErr w:type="spellEnd"/>
      <w:r w:rsidRPr="0023757D">
        <w:rPr>
          <w:rFonts w:asciiTheme="minorHAnsi" w:hAnsiTheme="minorHAnsi" w:cstheme="minorHAnsi"/>
          <w:sz w:val="20"/>
          <w:szCs w:val="20"/>
        </w:rPr>
        <w:t xml:space="preserve">, </w:t>
      </w:r>
      <w:proofErr w:type="spellStart"/>
      <w:proofErr w:type="gramStart"/>
      <w:r w:rsidRPr="0023757D">
        <w:rPr>
          <w:rFonts w:asciiTheme="minorHAnsi" w:hAnsiTheme="minorHAnsi" w:cstheme="minorHAnsi"/>
          <w:sz w:val="20"/>
          <w:szCs w:val="20"/>
        </w:rPr>
        <w:t>İndia:International</w:t>
      </w:r>
      <w:proofErr w:type="spellEnd"/>
      <w:proofErr w:type="gram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Crops</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Research</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Institute</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for</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the</w:t>
      </w:r>
      <w:proofErr w:type="spellEnd"/>
      <w:r w:rsidRPr="0023757D">
        <w:rPr>
          <w:rFonts w:asciiTheme="minorHAnsi" w:hAnsiTheme="minorHAnsi" w:cstheme="minorHAnsi"/>
          <w:sz w:val="20"/>
          <w:szCs w:val="20"/>
        </w:rPr>
        <w:t xml:space="preserve"> Semi </w:t>
      </w:r>
      <w:proofErr w:type="spellStart"/>
      <w:r w:rsidRPr="0023757D">
        <w:rPr>
          <w:rFonts w:asciiTheme="minorHAnsi" w:hAnsiTheme="minorHAnsi" w:cstheme="minorHAnsi"/>
          <w:sz w:val="20"/>
          <w:szCs w:val="20"/>
        </w:rPr>
        <w:t>Arid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Tropics</w:t>
      </w:r>
      <w:proofErr w:type="spellEnd"/>
      <w:r w:rsidRPr="0023757D">
        <w:rPr>
          <w:rFonts w:asciiTheme="minorHAnsi" w:hAnsiTheme="minorHAnsi" w:cstheme="minorHAnsi"/>
          <w:sz w:val="20"/>
          <w:szCs w:val="20"/>
        </w:rPr>
        <w:t>. 27p.</w:t>
      </w:r>
    </w:p>
    <w:p w14:paraId="5AC0F203" w14:textId="3464F361" w:rsidR="0023757D" w:rsidRPr="0023757D" w:rsidRDefault="0023757D" w:rsidP="0023757D">
      <w:pPr>
        <w:ind w:left="567" w:hanging="567"/>
        <w:rPr>
          <w:rFonts w:asciiTheme="minorHAnsi" w:hAnsiTheme="minorHAnsi" w:cstheme="minorHAnsi"/>
          <w:sz w:val="20"/>
          <w:szCs w:val="20"/>
        </w:rPr>
      </w:pPr>
      <w:proofErr w:type="spellStart"/>
      <w:r w:rsidRPr="0023757D">
        <w:rPr>
          <w:rFonts w:asciiTheme="minorHAnsi" w:hAnsiTheme="minorHAnsi" w:cstheme="minorHAnsi"/>
          <w:sz w:val="20"/>
          <w:szCs w:val="20"/>
        </w:rPr>
        <w:t>Pande</w:t>
      </w:r>
      <w:proofErr w:type="spellEnd"/>
      <w:r w:rsidRPr="0023757D">
        <w:rPr>
          <w:rFonts w:asciiTheme="minorHAnsi" w:hAnsiTheme="minorHAnsi" w:cstheme="minorHAnsi"/>
          <w:sz w:val="20"/>
          <w:szCs w:val="20"/>
        </w:rPr>
        <w:t>, S</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Siddique</w:t>
      </w:r>
      <w:proofErr w:type="spellEnd"/>
      <w:r w:rsidRPr="0023757D">
        <w:rPr>
          <w:rFonts w:asciiTheme="minorHAnsi" w:hAnsiTheme="minorHAnsi" w:cstheme="minorHAnsi"/>
          <w:sz w:val="20"/>
          <w:szCs w:val="20"/>
        </w:rPr>
        <w:t xml:space="preserve">, K. H. M., </w:t>
      </w:r>
      <w:proofErr w:type="spellStart"/>
      <w:r w:rsidRPr="0023757D">
        <w:rPr>
          <w:rFonts w:asciiTheme="minorHAnsi" w:hAnsiTheme="minorHAnsi" w:cstheme="minorHAnsi"/>
          <w:sz w:val="20"/>
          <w:szCs w:val="20"/>
        </w:rPr>
        <w:t>Kishore</w:t>
      </w:r>
      <w:proofErr w:type="spellEnd"/>
      <w:r w:rsidRPr="0023757D">
        <w:rPr>
          <w:rFonts w:asciiTheme="minorHAnsi" w:hAnsiTheme="minorHAnsi" w:cstheme="minorHAnsi"/>
          <w:sz w:val="20"/>
          <w:szCs w:val="20"/>
        </w:rPr>
        <w:t xml:space="preserve">, G. K., </w:t>
      </w:r>
      <w:proofErr w:type="spellStart"/>
      <w:r w:rsidRPr="0023757D">
        <w:rPr>
          <w:rFonts w:asciiTheme="minorHAnsi" w:hAnsiTheme="minorHAnsi" w:cstheme="minorHAnsi"/>
          <w:sz w:val="20"/>
          <w:szCs w:val="20"/>
        </w:rPr>
        <w:t>Bayaa</w:t>
      </w:r>
      <w:proofErr w:type="spellEnd"/>
      <w:r w:rsidRPr="0023757D">
        <w:rPr>
          <w:rFonts w:asciiTheme="minorHAnsi" w:hAnsiTheme="minorHAnsi" w:cstheme="minorHAnsi"/>
          <w:sz w:val="20"/>
          <w:szCs w:val="20"/>
        </w:rPr>
        <w:t xml:space="preserve">, B., </w:t>
      </w:r>
      <w:proofErr w:type="spellStart"/>
      <w:r w:rsidRPr="0023757D">
        <w:rPr>
          <w:rFonts w:asciiTheme="minorHAnsi" w:hAnsiTheme="minorHAnsi" w:cstheme="minorHAnsi"/>
          <w:sz w:val="20"/>
          <w:szCs w:val="20"/>
        </w:rPr>
        <w:t>Gaur</w:t>
      </w:r>
      <w:proofErr w:type="spellEnd"/>
      <w:r w:rsidRPr="0023757D">
        <w:rPr>
          <w:rFonts w:asciiTheme="minorHAnsi" w:hAnsiTheme="minorHAnsi" w:cstheme="minorHAnsi"/>
          <w:sz w:val="20"/>
          <w:szCs w:val="20"/>
        </w:rPr>
        <w:t xml:space="preserve">, P. M., </w:t>
      </w:r>
      <w:proofErr w:type="spellStart"/>
      <w:r w:rsidRPr="0023757D">
        <w:rPr>
          <w:rFonts w:asciiTheme="minorHAnsi" w:hAnsiTheme="minorHAnsi" w:cstheme="minorHAnsi"/>
          <w:sz w:val="20"/>
          <w:szCs w:val="20"/>
        </w:rPr>
        <w:t>Gowda</w:t>
      </w:r>
      <w:proofErr w:type="spellEnd"/>
      <w:r w:rsidRPr="0023757D">
        <w:rPr>
          <w:rFonts w:asciiTheme="minorHAnsi" w:hAnsiTheme="minorHAnsi" w:cstheme="minorHAnsi"/>
          <w:sz w:val="20"/>
          <w:szCs w:val="20"/>
        </w:rPr>
        <w:t xml:space="preserve">, C. L. L., </w:t>
      </w:r>
      <w:proofErr w:type="spellStart"/>
      <w:r w:rsidRPr="0023757D">
        <w:rPr>
          <w:rFonts w:asciiTheme="minorHAnsi" w:hAnsiTheme="minorHAnsi" w:cstheme="minorHAnsi"/>
          <w:sz w:val="20"/>
          <w:szCs w:val="20"/>
        </w:rPr>
        <w:t>Bretag</w:t>
      </w:r>
      <w:proofErr w:type="spellEnd"/>
      <w:r w:rsidRPr="0023757D">
        <w:rPr>
          <w:rFonts w:asciiTheme="minorHAnsi" w:hAnsiTheme="minorHAnsi" w:cstheme="minorHAnsi"/>
          <w:sz w:val="20"/>
          <w:szCs w:val="20"/>
        </w:rPr>
        <w:t>, T.W.</w:t>
      </w:r>
      <w:r w:rsidR="00AE453E">
        <w:rPr>
          <w:rFonts w:asciiTheme="minorHAnsi" w:hAnsiTheme="minorHAnsi" w:cstheme="minorHAnsi"/>
          <w:sz w:val="20"/>
          <w:szCs w:val="20"/>
        </w:rPr>
        <w:t xml:space="preserve"> </w:t>
      </w:r>
      <w:proofErr w:type="spellStart"/>
      <w:r w:rsidR="00AE453E">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Crouch</w:t>
      </w:r>
      <w:proofErr w:type="spellEnd"/>
      <w:r w:rsidRPr="0023757D">
        <w:rPr>
          <w:rFonts w:asciiTheme="minorHAnsi" w:hAnsiTheme="minorHAnsi" w:cstheme="minorHAnsi"/>
          <w:sz w:val="20"/>
          <w:szCs w:val="20"/>
        </w:rPr>
        <w:t xml:space="preserve">, J. H. (2005). </w:t>
      </w:r>
      <w:proofErr w:type="spellStart"/>
      <w:r w:rsidRPr="0023757D">
        <w:rPr>
          <w:rFonts w:asciiTheme="minorHAnsi" w:hAnsiTheme="minorHAnsi" w:cstheme="minorHAnsi"/>
          <w:sz w:val="20"/>
          <w:szCs w:val="20"/>
        </w:rPr>
        <w:t>Ascochyta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blight</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chickpea</w:t>
      </w:r>
      <w:proofErr w:type="spellEnd"/>
      <w:r w:rsidRPr="0023757D">
        <w:rPr>
          <w:rFonts w:asciiTheme="minorHAnsi" w:hAnsiTheme="minorHAnsi" w:cstheme="minorHAnsi"/>
          <w:sz w:val="20"/>
          <w:szCs w:val="20"/>
        </w:rPr>
        <w:t xml:space="preserve"> (</w:t>
      </w:r>
      <w:proofErr w:type="spellStart"/>
      <w:r w:rsidRPr="00AE453E">
        <w:rPr>
          <w:rFonts w:asciiTheme="minorHAnsi" w:hAnsiTheme="minorHAnsi" w:cstheme="minorHAnsi"/>
          <w:i/>
          <w:iCs/>
          <w:sz w:val="20"/>
          <w:szCs w:val="20"/>
        </w:rPr>
        <w:t>Cicer</w:t>
      </w:r>
      <w:proofErr w:type="spellEnd"/>
      <w:r w:rsidRPr="00AE453E">
        <w:rPr>
          <w:rFonts w:asciiTheme="minorHAnsi" w:hAnsiTheme="minorHAnsi" w:cstheme="minorHAnsi"/>
          <w:i/>
          <w:iCs/>
          <w:sz w:val="20"/>
          <w:szCs w:val="20"/>
        </w:rPr>
        <w:t xml:space="preserve"> </w:t>
      </w:r>
      <w:proofErr w:type="spellStart"/>
      <w:r w:rsidRPr="00AE453E">
        <w:rPr>
          <w:rFonts w:asciiTheme="minorHAnsi" w:hAnsiTheme="minorHAnsi" w:cstheme="minorHAnsi"/>
          <w:i/>
          <w:iCs/>
          <w:sz w:val="20"/>
          <w:szCs w:val="20"/>
        </w:rPr>
        <w:t>arietinum</w:t>
      </w:r>
      <w:proofErr w:type="spellEnd"/>
      <w:r w:rsidRPr="0023757D">
        <w:rPr>
          <w:rFonts w:asciiTheme="minorHAnsi" w:hAnsiTheme="minorHAnsi" w:cstheme="minorHAnsi"/>
          <w:sz w:val="20"/>
          <w:szCs w:val="20"/>
        </w:rPr>
        <w:t xml:space="preserve"> L.): a </w:t>
      </w:r>
      <w:proofErr w:type="spellStart"/>
      <w:r w:rsidRPr="0023757D">
        <w:rPr>
          <w:rFonts w:asciiTheme="minorHAnsi" w:hAnsiTheme="minorHAnsi" w:cstheme="minorHAnsi"/>
          <w:sz w:val="20"/>
          <w:szCs w:val="20"/>
        </w:rPr>
        <w:t>review</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biology</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pathogenicity</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disease</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management</w:t>
      </w:r>
      <w:proofErr w:type="spellEnd"/>
      <w:r w:rsidRPr="0023757D">
        <w:rPr>
          <w:rFonts w:asciiTheme="minorHAnsi" w:hAnsiTheme="minorHAnsi" w:cstheme="minorHAnsi"/>
          <w:sz w:val="20"/>
          <w:szCs w:val="20"/>
        </w:rPr>
        <w:t xml:space="preserve">. </w:t>
      </w:r>
      <w:proofErr w:type="spellStart"/>
      <w:r w:rsidRPr="00AE453E">
        <w:rPr>
          <w:rFonts w:asciiTheme="minorHAnsi" w:hAnsiTheme="minorHAnsi" w:cstheme="minorHAnsi"/>
          <w:i/>
          <w:iCs/>
          <w:sz w:val="20"/>
          <w:szCs w:val="20"/>
        </w:rPr>
        <w:t>Australian</w:t>
      </w:r>
      <w:proofErr w:type="spellEnd"/>
      <w:r w:rsidRPr="00AE453E">
        <w:rPr>
          <w:rFonts w:asciiTheme="minorHAnsi" w:hAnsiTheme="minorHAnsi" w:cstheme="minorHAnsi"/>
          <w:i/>
          <w:iCs/>
          <w:sz w:val="20"/>
          <w:szCs w:val="20"/>
        </w:rPr>
        <w:t xml:space="preserve"> </w:t>
      </w:r>
      <w:proofErr w:type="spellStart"/>
      <w:r w:rsidRPr="00AE453E">
        <w:rPr>
          <w:rFonts w:asciiTheme="minorHAnsi" w:hAnsiTheme="minorHAnsi" w:cstheme="minorHAnsi"/>
          <w:i/>
          <w:iCs/>
          <w:sz w:val="20"/>
          <w:szCs w:val="20"/>
        </w:rPr>
        <w:t>Journal</w:t>
      </w:r>
      <w:proofErr w:type="spellEnd"/>
      <w:r w:rsidRPr="00AE453E">
        <w:rPr>
          <w:rFonts w:asciiTheme="minorHAnsi" w:hAnsiTheme="minorHAnsi" w:cstheme="minorHAnsi"/>
          <w:i/>
          <w:iCs/>
          <w:sz w:val="20"/>
          <w:szCs w:val="20"/>
        </w:rPr>
        <w:t xml:space="preserve"> of </w:t>
      </w:r>
      <w:proofErr w:type="spellStart"/>
      <w:r w:rsidRPr="00AE453E">
        <w:rPr>
          <w:rFonts w:asciiTheme="minorHAnsi" w:hAnsiTheme="minorHAnsi" w:cstheme="minorHAnsi"/>
          <w:i/>
          <w:iCs/>
          <w:sz w:val="20"/>
          <w:szCs w:val="20"/>
        </w:rPr>
        <w:t>Agricultural</w:t>
      </w:r>
      <w:proofErr w:type="spellEnd"/>
      <w:r w:rsidRPr="00AE453E">
        <w:rPr>
          <w:rFonts w:asciiTheme="minorHAnsi" w:hAnsiTheme="minorHAnsi" w:cstheme="minorHAnsi"/>
          <w:i/>
          <w:iCs/>
          <w:sz w:val="20"/>
          <w:szCs w:val="20"/>
        </w:rPr>
        <w:t xml:space="preserve"> </w:t>
      </w:r>
      <w:proofErr w:type="spellStart"/>
      <w:r w:rsidRPr="00AE453E">
        <w:rPr>
          <w:rFonts w:asciiTheme="minorHAnsi" w:hAnsiTheme="minorHAnsi" w:cstheme="minorHAnsi"/>
          <w:i/>
          <w:iCs/>
          <w:sz w:val="20"/>
          <w:szCs w:val="20"/>
        </w:rPr>
        <w:t>Research</w:t>
      </w:r>
      <w:proofErr w:type="spellEnd"/>
      <w:r w:rsidRPr="0023757D">
        <w:rPr>
          <w:rFonts w:asciiTheme="minorHAnsi" w:hAnsiTheme="minorHAnsi" w:cstheme="minorHAnsi"/>
          <w:sz w:val="20"/>
          <w:szCs w:val="20"/>
        </w:rPr>
        <w:t>, 56(4), 317-332.</w:t>
      </w:r>
    </w:p>
    <w:p w14:paraId="371144B7" w14:textId="77777777" w:rsidR="0023757D" w:rsidRPr="0023757D" w:rsidRDefault="0023757D" w:rsidP="0023757D">
      <w:pPr>
        <w:ind w:left="567" w:hanging="567"/>
        <w:rPr>
          <w:rFonts w:asciiTheme="minorHAnsi" w:hAnsiTheme="minorHAnsi" w:cstheme="minorHAnsi"/>
          <w:sz w:val="20"/>
          <w:szCs w:val="20"/>
        </w:rPr>
      </w:pPr>
      <w:proofErr w:type="spellStart"/>
      <w:r w:rsidRPr="0023757D">
        <w:rPr>
          <w:rFonts w:asciiTheme="minorHAnsi" w:hAnsiTheme="minorHAnsi" w:cstheme="minorHAnsi"/>
          <w:sz w:val="20"/>
          <w:szCs w:val="20"/>
        </w:rPr>
        <w:t>Reddy</w:t>
      </w:r>
      <w:proofErr w:type="spellEnd"/>
      <w:r w:rsidRPr="0023757D">
        <w:rPr>
          <w:rFonts w:asciiTheme="minorHAnsi" w:hAnsiTheme="minorHAnsi" w:cstheme="minorHAnsi"/>
          <w:sz w:val="20"/>
          <w:szCs w:val="20"/>
        </w:rPr>
        <w:t>, M</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V.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Kabbabeh</w:t>
      </w:r>
      <w:proofErr w:type="spellEnd"/>
      <w:r w:rsidRPr="0023757D">
        <w:rPr>
          <w:rFonts w:asciiTheme="minorHAnsi" w:hAnsiTheme="minorHAnsi" w:cstheme="minorHAnsi"/>
          <w:sz w:val="20"/>
          <w:szCs w:val="20"/>
        </w:rPr>
        <w:t xml:space="preserve">, S., (1983). </w:t>
      </w:r>
      <w:proofErr w:type="spellStart"/>
      <w:r w:rsidRPr="0023757D">
        <w:rPr>
          <w:rFonts w:asciiTheme="minorHAnsi" w:hAnsiTheme="minorHAnsi" w:cstheme="minorHAnsi"/>
          <w:sz w:val="20"/>
          <w:szCs w:val="20"/>
        </w:rPr>
        <w:t>Pathogenic</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variability</w:t>
      </w:r>
      <w:proofErr w:type="spellEnd"/>
      <w:r w:rsidRPr="0023757D">
        <w:rPr>
          <w:rFonts w:asciiTheme="minorHAnsi" w:hAnsiTheme="minorHAnsi" w:cstheme="minorHAnsi"/>
          <w:sz w:val="20"/>
          <w:szCs w:val="20"/>
        </w:rPr>
        <w:t xml:space="preserve"> in </w:t>
      </w:r>
      <w:proofErr w:type="spellStart"/>
      <w:r w:rsidRPr="0023757D">
        <w:rPr>
          <w:rFonts w:asciiTheme="minorHAnsi" w:hAnsiTheme="minorHAnsi" w:cstheme="minorHAnsi"/>
          <w:sz w:val="20"/>
          <w:szCs w:val="20"/>
        </w:rPr>
        <w:t>Ascochyta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rabiei</w:t>
      </w:r>
      <w:proofErr w:type="spellEnd"/>
      <w:r w:rsidRPr="0023757D">
        <w:rPr>
          <w:rFonts w:asciiTheme="minorHAnsi" w:hAnsiTheme="minorHAnsi" w:cstheme="minorHAnsi"/>
          <w:sz w:val="20"/>
          <w:szCs w:val="20"/>
        </w:rPr>
        <w:t xml:space="preserve">' in </w:t>
      </w:r>
      <w:proofErr w:type="spellStart"/>
      <w:r w:rsidRPr="0023757D">
        <w:rPr>
          <w:rFonts w:asciiTheme="minorHAnsi" w:hAnsiTheme="minorHAnsi" w:cstheme="minorHAnsi"/>
          <w:sz w:val="20"/>
          <w:szCs w:val="20"/>
        </w:rPr>
        <w:t>Syria</w:t>
      </w:r>
      <w:proofErr w:type="spellEnd"/>
      <w:r w:rsidRPr="0023757D">
        <w:rPr>
          <w:rFonts w:asciiTheme="minorHAnsi" w:hAnsiTheme="minorHAnsi" w:cstheme="minorHAnsi"/>
          <w:sz w:val="20"/>
          <w:szCs w:val="20"/>
        </w:rPr>
        <w:t xml:space="preserve"> ve </w:t>
      </w:r>
      <w:proofErr w:type="spellStart"/>
      <w:r w:rsidRPr="0023757D">
        <w:rPr>
          <w:rFonts w:asciiTheme="minorHAnsi" w:hAnsiTheme="minorHAnsi" w:cstheme="minorHAnsi"/>
          <w:sz w:val="20"/>
          <w:szCs w:val="20"/>
        </w:rPr>
        <w:t>Lebanon</w:t>
      </w:r>
      <w:proofErr w:type="spellEnd"/>
      <w:r w:rsidRPr="0023757D">
        <w:rPr>
          <w:rFonts w:asciiTheme="minorHAnsi" w:hAnsiTheme="minorHAnsi" w:cstheme="minorHAnsi"/>
          <w:sz w:val="20"/>
          <w:szCs w:val="20"/>
        </w:rPr>
        <w:t xml:space="preserve">. </w:t>
      </w:r>
      <w:proofErr w:type="spellStart"/>
      <w:r w:rsidRPr="00AE453E">
        <w:rPr>
          <w:rFonts w:asciiTheme="minorHAnsi" w:hAnsiTheme="minorHAnsi" w:cstheme="minorHAnsi"/>
          <w:i/>
          <w:iCs/>
          <w:sz w:val="20"/>
          <w:szCs w:val="20"/>
        </w:rPr>
        <w:t>Phytopath</w:t>
      </w:r>
      <w:proofErr w:type="spellEnd"/>
      <w:r w:rsidRPr="00AE453E">
        <w:rPr>
          <w:rFonts w:asciiTheme="minorHAnsi" w:hAnsiTheme="minorHAnsi" w:cstheme="minorHAnsi"/>
          <w:i/>
          <w:iCs/>
          <w:sz w:val="20"/>
          <w:szCs w:val="20"/>
        </w:rPr>
        <w:t xml:space="preserve">. </w:t>
      </w:r>
      <w:proofErr w:type="spellStart"/>
      <w:r w:rsidRPr="00AE453E">
        <w:rPr>
          <w:rFonts w:asciiTheme="minorHAnsi" w:hAnsiTheme="minorHAnsi" w:cstheme="minorHAnsi"/>
          <w:i/>
          <w:iCs/>
          <w:sz w:val="20"/>
          <w:szCs w:val="20"/>
        </w:rPr>
        <w:t>Medit</w:t>
      </w:r>
      <w:proofErr w:type="spellEnd"/>
      <w:r w:rsidRPr="00AE453E">
        <w:rPr>
          <w:rFonts w:asciiTheme="minorHAnsi" w:hAnsiTheme="minorHAnsi" w:cstheme="minorHAnsi"/>
          <w:i/>
          <w:iCs/>
          <w:sz w:val="20"/>
          <w:szCs w:val="20"/>
        </w:rPr>
        <w:t>.</w:t>
      </w:r>
      <w:r w:rsidRPr="0023757D">
        <w:rPr>
          <w:rFonts w:asciiTheme="minorHAnsi" w:hAnsiTheme="minorHAnsi" w:cstheme="minorHAnsi"/>
          <w:sz w:val="20"/>
          <w:szCs w:val="20"/>
        </w:rPr>
        <w:t xml:space="preserve"> 24:265-266.</w:t>
      </w:r>
    </w:p>
    <w:p w14:paraId="2C860257" w14:textId="77777777" w:rsidR="0023757D" w:rsidRPr="0023757D" w:rsidRDefault="0023757D" w:rsidP="0023757D">
      <w:pPr>
        <w:ind w:left="567" w:hanging="567"/>
        <w:rPr>
          <w:rFonts w:asciiTheme="minorHAnsi" w:hAnsiTheme="minorHAnsi" w:cstheme="minorHAnsi"/>
          <w:sz w:val="20"/>
          <w:szCs w:val="20"/>
        </w:rPr>
      </w:pPr>
      <w:proofErr w:type="spellStart"/>
      <w:r w:rsidRPr="0023757D">
        <w:rPr>
          <w:rFonts w:asciiTheme="minorHAnsi" w:hAnsiTheme="minorHAnsi" w:cstheme="minorHAnsi"/>
          <w:sz w:val="20"/>
          <w:szCs w:val="20"/>
        </w:rPr>
        <w:t>Setia</w:t>
      </w:r>
      <w:proofErr w:type="spellEnd"/>
      <w:r w:rsidRPr="0023757D">
        <w:rPr>
          <w:rFonts w:asciiTheme="minorHAnsi" w:hAnsiTheme="minorHAnsi" w:cstheme="minorHAnsi"/>
          <w:sz w:val="20"/>
          <w:szCs w:val="20"/>
        </w:rPr>
        <w:t>, R.C</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Setia</w:t>
      </w:r>
      <w:proofErr w:type="spellEnd"/>
      <w:r w:rsidRPr="0023757D">
        <w:rPr>
          <w:rFonts w:asciiTheme="minorHAnsi" w:hAnsiTheme="minorHAnsi" w:cstheme="minorHAnsi"/>
          <w:sz w:val="20"/>
          <w:szCs w:val="20"/>
        </w:rPr>
        <w:t xml:space="preserve">, N.,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Malik, C.P., (1985). </w:t>
      </w:r>
      <w:proofErr w:type="spellStart"/>
      <w:r w:rsidRPr="0023757D">
        <w:rPr>
          <w:rFonts w:asciiTheme="minorHAnsi" w:hAnsiTheme="minorHAnsi" w:cstheme="minorHAnsi"/>
          <w:sz w:val="20"/>
          <w:szCs w:val="20"/>
        </w:rPr>
        <w:t>Effect</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Long-chain</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Alcohols</w:t>
      </w:r>
      <w:proofErr w:type="spellEnd"/>
      <w:r w:rsidRPr="0023757D">
        <w:rPr>
          <w:rFonts w:asciiTheme="minorHAnsi" w:hAnsiTheme="minorHAnsi" w:cstheme="minorHAnsi"/>
          <w:sz w:val="20"/>
          <w:szCs w:val="20"/>
        </w:rPr>
        <w:t xml:space="preserve"> on </w:t>
      </w:r>
      <w:proofErr w:type="spellStart"/>
      <w:r w:rsidRPr="0023757D">
        <w:rPr>
          <w:rFonts w:asciiTheme="minorHAnsi" w:hAnsiTheme="minorHAnsi" w:cstheme="minorHAnsi"/>
          <w:sz w:val="20"/>
          <w:szCs w:val="20"/>
        </w:rPr>
        <w:t>Some</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Growth</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Biochemical</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Parameters</w:t>
      </w:r>
      <w:proofErr w:type="spellEnd"/>
      <w:r w:rsidRPr="0023757D">
        <w:rPr>
          <w:rFonts w:asciiTheme="minorHAnsi" w:hAnsiTheme="minorHAnsi" w:cstheme="minorHAnsi"/>
          <w:sz w:val="20"/>
          <w:szCs w:val="20"/>
        </w:rPr>
        <w:t xml:space="preserve"> in </w:t>
      </w:r>
      <w:proofErr w:type="spellStart"/>
      <w:r w:rsidRPr="0023757D">
        <w:rPr>
          <w:rFonts w:asciiTheme="minorHAnsi" w:hAnsiTheme="minorHAnsi" w:cstheme="minorHAnsi"/>
          <w:sz w:val="20"/>
          <w:szCs w:val="20"/>
        </w:rPr>
        <w:t>Chickpea</w:t>
      </w:r>
      <w:proofErr w:type="spellEnd"/>
      <w:r w:rsidRPr="0023757D">
        <w:rPr>
          <w:rFonts w:asciiTheme="minorHAnsi" w:hAnsiTheme="minorHAnsi" w:cstheme="minorHAnsi"/>
          <w:sz w:val="20"/>
          <w:szCs w:val="20"/>
        </w:rPr>
        <w:t xml:space="preserve">. </w:t>
      </w:r>
      <w:r w:rsidRPr="00D778B5">
        <w:rPr>
          <w:rFonts w:asciiTheme="minorHAnsi" w:hAnsiTheme="minorHAnsi" w:cstheme="minorHAnsi"/>
          <w:i/>
          <w:iCs/>
          <w:sz w:val="20"/>
          <w:szCs w:val="20"/>
        </w:rPr>
        <w:t xml:space="preserve">International </w:t>
      </w:r>
      <w:proofErr w:type="spellStart"/>
      <w:r w:rsidRPr="00D778B5">
        <w:rPr>
          <w:rFonts w:asciiTheme="minorHAnsi" w:hAnsiTheme="minorHAnsi" w:cstheme="minorHAnsi"/>
          <w:i/>
          <w:iCs/>
          <w:sz w:val="20"/>
          <w:szCs w:val="20"/>
        </w:rPr>
        <w:t>Chickpea</w:t>
      </w:r>
      <w:proofErr w:type="spellEnd"/>
      <w:r w:rsidRPr="00D778B5">
        <w:rPr>
          <w:rFonts w:asciiTheme="minorHAnsi" w:hAnsiTheme="minorHAnsi" w:cstheme="minorHAnsi"/>
          <w:i/>
          <w:iCs/>
          <w:sz w:val="20"/>
          <w:szCs w:val="20"/>
        </w:rPr>
        <w:t xml:space="preserve"> </w:t>
      </w:r>
      <w:proofErr w:type="spellStart"/>
      <w:r w:rsidRPr="00D778B5">
        <w:rPr>
          <w:rFonts w:asciiTheme="minorHAnsi" w:hAnsiTheme="minorHAnsi" w:cstheme="minorHAnsi"/>
          <w:i/>
          <w:iCs/>
          <w:sz w:val="20"/>
          <w:szCs w:val="20"/>
        </w:rPr>
        <w:t>Newsletter</w:t>
      </w:r>
      <w:proofErr w:type="spellEnd"/>
      <w:r w:rsidRPr="0023757D">
        <w:rPr>
          <w:rFonts w:asciiTheme="minorHAnsi" w:hAnsiTheme="minorHAnsi" w:cstheme="minorHAnsi"/>
          <w:sz w:val="20"/>
          <w:szCs w:val="20"/>
        </w:rPr>
        <w:t>, 13, 27-29.</w:t>
      </w:r>
    </w:p>
    <w:p w14:paraId="2C147FA0" w14:textId="77777777" w:rsidR="0023757D" w:rsidRPr="0023757D" w:rsidRDefault="0023757D" w:rsidP="0023757D">
      <w:pPr>
        <w:ind w:left="567" w:hanging="567"/>
        <w:rPr>
          <w:rFonts w:asciiTheme="minorHAnsi" w:hAnsiTheme="minorHAnsi" w:cstheme="minorHAnsi"/>
          <w:sz w:val="20"/>
          <w:szCs w:val="20"/>
        </w:rPr>
      </w:pPr>
      <w:r w:rsidRPr="0023757D">
        <w:rPr>
          <w:rFonts w:asciiTheme="minorHAnsi" w:hAnsiTheme="minorHAnsi" w:cstheme="minorHAnsi"/>
          <w:sz w:val="20"/>
          <w:szCs w:val="20"/>
        </w:rPr>
        <w:t xml:space="preserve">Singh, G. ve Singh, M. (1990). </w:t>
      </w:r>
      <w:proofErr w:type="spellStart"/>
      <w:r w:rsidRPr="0023757D">
        <w:rPr>
          <w:rFonts w:asciiTheme="minorHAnsi" w:hAnsiTheme="minorHAnsi" w:cstheme="minorHAnsi"/>
          <w:sz w:val="20"/>
          <w:szCs w:val="20"/>
        </w:rPr>
        <w:t>Chemical</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control</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Ascochyta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blight</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chickpea</w:t>
      </w:r>
      <w:proofErr w:type="spellEnd"/>
      <w:r w:rsidRPr="0023757D">
        <w:rPr>
          <w:rFonts w:asciiTheme="minorHAnsi" w:hAnsiTheme="minorHAnsi" w:cstheme="minorHAnsi"/>
          <w:sz w:val="20"/>
          <w:szCs w:val="20"/>
        </w:rPr>
        <w:t xml:space="preserve">. </w:t>
      </w:r>
      <w:proofErr w:type="spellStart"/>
      <w:r w:rsidRPr="00D778B5">
        <w:rPr>
          <w:rFonts w:asciiTheme="minorHAnsi" w:hAnsiTheme="minorHAnsi" w:cstheme="minorHAnsi"/>
          <w:i/>
          <w:iCs/>
          <w:sz w:val="20"/>
          <w:szCs w:val="20"/>
        </w:rPr>
        <w:t>Indian</w:t>
      </w:r>
      <w:proofErr w:type="spellEnd"/>
      <w:r w:rsidRPr="00D778B5">
        <w:rPr>
          <w:rFonts w:asciiTheme="minorHAnsi" w:hAnsiTheme="minorHAnsi" w:cstheme="minorHAnsi"/>
          <w:i/>
          <w:iCs/>
          <w:sz w:val="20"/>
          <w:szCs w:val="20"/>
        </w:rPr>
        <w:t xml:space="preserve"> </w:t>
      </w:r>
      <w:proofErr w:type="spellStart"/>
      <w:r w:rsidRPr="00D778B5">
        <w:rPr>
          <w:rFonts w:asciiTheme="minorHAnsi" w:hAnsiTheme="minorHAnsi" w:cstheme="minorHAnsi"/>
          <w:i/>
          <w:iCs/>
          <w:sz w:val="20"/>
          <w:szCs w:val="20"/>
        </w:rPr>
        <w:t>Phytopathol</w:t>
      </w:r>
      <w:proofErr w:type="spellEnd"/>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43, 59-63.</w:t>
      </w:r>
    </w:p>
    <w:p w14:paraId="2970E38F" w14:textId="77777777" w:rsidR="0023757D" w:rsidRPr="0023757D" w:rsidRDefault="0023757D" w:rsidP="0023757D">
      <w:pPr>
        <w:ind w:left="567" w:hanging="567"/>
        <w:rPr>
          <w:rFonts w:asciiTheme="minorHAnsi" w:hAnsiTheme="minorHAnsi" w:cstheme="minorHAnsi"/>
          <w:sz w:val="20"/>
          <w:szCs w:val="20"/>
        </w:rPr>
      </w:pPr>
      <w:proofErr w:type="spellStart"/>
      <w:r w:rsidRPr="0023757D">
        <w:rPr>
          <w:rFonts w:asciiTheme="minorHAnsi" w:hAnsiTheme="minorHAnsi" w:cstheme="minorHAnsi"/>
          <w:sz w:val="20"/>
          <w:szCs w:val="20"/>
        </w:rPr>
        <w:t>Şehirali</w:t>
      </w:r>
      <w:proofErr w:type="spellEnd"/>
      <w:r w:rsidRPr="0023757D">
        <w:rPr>
          <w:rFonts w:asciiTheme="minorHAnsi" w:hAnsiTheme="minorHAnsi" w:cstheme="minorHAnsi"/>
          <w:sz w:val="20"/>
          <w:szCs w:val="20"/>
        </w:rPr>
        <w:t xml:space="preserve">, S. (1988). </w:t>
      </w:r>
      <w:r w:rsidRPr="00D778B5">
        <w:rPr>
          <w:rFonts w:asciiTheme="minorHAnsi" w:hAnsiTheme="minorHAnsi" w:cstheme="minorHAnsi"/>
          <w:i/>
          <w:iCs/>
          <w:sz w:val="20"/>
          <w:szCs w:val="20"/>
        </w:rPr>
        <w:t>Yemeklik Dane Baklagiller. Ankara Üniversitesi Ziraat Fakültesi Yayınları: 1089</w:t>
      </w:r>
      <w:r w:rsidRPr="0023757D">
        <w:rPr>
          <w:rFonts w:asciiTheme="minorHAnsi" w:hAnsiTheme="minorHAnsi" w:cstheme="minorHAnsi"/>
          <w:sz w:val="20"/>
          <w:szCs w:val="20"/>
        </w:rPr>
        <w:t>, Ders Kitabı: 314, A. Ü. Basımevi, Ankara.</w:t>
      </w:r>
    </w:p>
    <w:p w14:paraId="6AD6B4E5" w14:textId="77777777" w:rsidR="0023757D" w:rsidRPr="0023757D" w:rsidRDefault="0023757D" w:rsidP="0023757D">
      <w:pPr>
        <w:ind w:left="567" w:hanging="567"/>
        <w:rPr>
          <w:rFonts w:asciiTheme="minorHAnsi" w:hAnsiTheme="minorHAnsi" w:cstheme="minorHAnsi"/>
          <w:sz w:val="20"/>
          <w:szCs w:val="20"/>
        </w:rPr>
      </w:pPr>
      <w:proofErr w:type="spellStart"/>
      <w:r w:rsidRPr="0023757D">
        <w:rPr>
          <w:rFonts w:asciiTheme="minorHAnsi" w:hAnsiTheme="minorHAnsi" w:cstheme="minorHAnsi"/>
          <w:sz w:val="20"/>
          <w:szCs w:val="20"/>
        </w:rPr>
        <w:t>Trapero-Casas</w:t>
      </w:r>
      <w:proofErr w:type="spellEnd"/>
      <w:r w:rsidRPr="0023757D">
        <w:rPr>
          <w:rFonts w:asciiTheme="minorHAnsi" w:hAnsiTheme="minorHAnsi" w:cstheme="minorHAnsi"/>
          <w:sz w:val="20"/>
          <w:szCs w:val="20"/>
        </w:rPr>
        <w:t>, A</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Kaiser</w:t>
      </w:r>
      <w:proofErr w:type="spellEnd"/>
      <w:r w:rsidRPr="0023757D">
        <w:rPr>
          <w:rFonts w:asciiTheme="minorHAnsi" w:hAnsiTheme="minorHAnsi" w:cstheme="minorHAnsi"/>
          <w:sz w:val="20"/>
          <w:szCs w:val="20"/>
        </w:rPr>
        <w:t xml:space="preserve">, W.J. (1992). Development of </w:t>
      </w:r>
      <w:proofErr w:type="spellStart"/>
      <w:r w:rsidRPr="00D778B5">
        <w:rPr>
          <w:rFonts w:asciiTheme="minorHAnsi" w:hAnsiTheme="minorHAnsi" w:cstheme="minorHAnsi"/>
          <w:i/>
          <w:iCs/>
          <w:sz w:val="20"/>
          <w:szCs w:val="20"/>
        </w:rPr>
        <w:t>Didymella</w:t>
      </w:r>
      <w:proofErr w:type="spellEnd"/>
      <w:r w:rsidRPr="00D778B5">
        <w:rPr>
          <w:rFonts w:asciiTheme="minorHAnsi" w:hAnsiTheme="minorHAnsi" w:cstheme="minorHAnsi"/>
          <w:i/>
          <w:iCs/>
          <w:sz w:val="20"/>
          <w:szCs w:val="20"/>
        </w:rPr>
        <w:t xml:space="preserve"> </w:t>
      </w:r>
      <w:proofErr w:type="spellStart"/>
      <w:r w:rsidRPr="00D778B5">
        <w:rPr>
          <w:rFonts w:asciiTheme="minorHAnsi" w:hAnsiTheme="minorHAnsi" w:cstheme="minorHAnsi"/>
          <w:i/>
          <w:iCs/>
          <w:sz w:val="20"/>
          <w:szCs w:val="20"/>
        </w:rPr>
        <w:t>rabiei</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the</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telemorph</w:t>
      </w:r>
      <w:proofErr w:type="spellEnd"/>
      <w:r w:rsidRPr="0023757D">
        <w:rPr>
          <w:rFonts w:asciiTheme="minorHAnsi" w:hAnsiTheme="minorHAnsi" w:cstheme="minorHAnsi"/>
          <w:sz w:val="20"/>
          <w:szCs w:val="20"/>
        </w:rPr>
        <w:t xml:space="preserve"> of </w:t>
      </w:r>
      <w:proofErr w:type="spellStart"/>
      <w:r w:rsidRPr="00D778B5">
        <w:rPr>
          <w:rFonts w:asciiTheme="minorHAnsi" w:hAnsiTheme="minorHAnsi" w:cstheme="minorHAnsi"/>
          <w:i/>
          <w:iCs/>
          <w:sz w:val="20"/>
          <w:szCs w:val="20"/>
        </w:rPr>
        <w:t>Ascochyta</w:t>
      </w:r>
      <w:proofErr w:type="spellEnd"/>
      <w:r w:rsidRPr="00D778B5">
        <w:rPr>
          <w:rFonts w:asciiTheme="minorHAnsi" w:hAnsiTheme="minorHAnsi" w:cstheme="minorHAnsi"/>
          <w:i/>
          <w:iCs/>
          <w:sz w:val="20"/>
          <w:szCs w:val="20"/>
        </w:rPr>
        <w:t xml:space="preserve"> </w:t>
      </w:r>
      <w:proofErr w:type="spellStart"/>
      <w:r w:rsidRPr="00D778B5">
        <w:rPr>
          <w:rFonts w:asciiTheme="minorHAnsi" w:hAnsiTheme="minorHAnsi" w:cstheme="minorHAnsi"/>
          <w:i/>
          <w:iCs/>
          <w:sz w:val="20"/>
          <w:szCs w:val="20"/>
        </w:rPr>
        <w:t>rabiei</w:t>
      </w:r>
      <w:proofErr w:type="spellEnd"/>
      <w:r w:rsidRPr="0023757D">
        <w:rPr>
          <w:rFonts w:asciiTheme="minorHAnsi" w:hAnsiTheme="minorHAnsi" w:cstheme="minorHAnsi"/>
          <w:sz w:val="20"/>
          <w:szCs w:val="20"/>
        </w:rPr>
        <w:t xml:space="preserve">, on </w:t>
      </w:r>
      <w:proofErr w:type="spellStart"/>
      <w:r w:rsidRPr="0023757D">
        <w:rPr>
          <w:rFonts w:asciiTheme="minorHAnsi" w:hAnsiTheme="minorHAnsi" w:cstheme="minorHAnsi"/>
          <w:sz w:val="20"/>
          <w:szCs w:val="20"/>
        </w:rPr>
        <w:t>chickpea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straw</w:t>
      </w:r>
      <w:proofErr w:type="spellEnd"/>
      <w:r w:rsidRPr="0023757D">
        <w:rPr>
          <w:rFonts w:asciiTheme="minorHAnsi" w:hAnsiTheme="minorHAnsi" w:cstheme="minorHAnsi"/>
          <w:sz w:val="20"/>
          <w:szCs w:val="20"/>
        </w:rPr>
        <w:t xml:space="preserve">. </w:t>
      </w:r>
      <w:proofErr w:type="spellStart"/>
      <w:r w:rsidRPr="00D778B5">
        <w:rPr>
          <w:rFonts w:asciiTheme="minorHAnsi" w:hAnsiTheme="minorHAnsi" w:cstheme="minorHAnsi"/>
          <w:i/>
          <w:iCs/>
          <w:sz w:val="20"/>
          <w:szCs w:val="20"/>
        </w:rPr>
        <w:t>Phytopathology</w:t>
      </w:r>
      <w:proofErr w:type="spellEnd"/>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82, 1261- 1266.</w:t>
      </w:r>
    </w:p>
    <w:p w14:paraId="49E6AE20" w14:textId="41EB3F53" w:rsidR="0023757D" w:rsidRPr="0023757D" w:rsidRDefault="0023757D" w:rsidP="0023757D">
      <w:pPr>
        <w:ind w:left="567" w:hanging="567"/>
        <w:rPr>
          <w:rFonts w:asciiTheme="minorHAnsi" w:hAnsiTheme="minorHAnsi" w:cstheme="minorHAnsi"/>
          <w:sz w:val="20"/>
          <w:szCs w:val="20"/>
        </w:rPr>
      </w:pPr>
      <w:proofErr w:type="spellStart"/>
      <w:r w:rsidRPr="0023757D">
        <w:rPr>
          <w:rFonts w:asciiTheme="minorHAnsi" w:hAnsiTheme="minorHAnsi" w:cstheme="minorHAnsi"/>
          <w:sz w:val="20"/>
          <w:szCs w:val="20"/>
        </w:rPr>
        <w:t>Tripathi</w:t>
      </w:r>
      <w:proofErr w:type="spellEnd"/>
      <w:r w:rsidRPr="0023757D">
        <w:rPr>
          <w:rFonts w:asciiTheme="minorHAnsi" w:hAnsiTheme="minorHAnsi" w:cstheme="minorHAnsi"/>
          <w:sz w:val="20"/>
          <w:szCs w:val="20"/>
        </w:rPr>
        <w:t>, H. S</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R. S. Singh, </w:t>
      </w:r>
      <w:proofErr w:type="spellStart"/>
      <w:r w:rsidR="00D778B5">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H. S. </w:t>
      </w:r>
      <w:proofErr w:type="spellStart"/>
      <w:r w:rsidRPr="0023757D">
        <w:rPr>
          <w:rFonts w:asciiTheme="minorHAnsi" w:hAnsiTheme="minorHAnsi" w:cstheme="minorHAnsi"/>
          <w:sz w:val="20"/>
          <w:szCs w:val="20"/>
        </w:rPr>
        <w:t>Chaube</w:t>
      </w:r>
      <w:proofErr w:type="spellEnd"/>
      <w:r w:rsidRPr="0023757D">
        <w:rPr>
          <w:rFonts w:asciiTheme="minorHAnsi" w:hAnsiTheme="minorHAnsi" w:cstheme="minorHAnsi"/>
          <w:sz w:val="20"/>
          <w:szCs w:val="20"/>
        </w:rPr>
        <w:t xml:space="preserve">. (1987). </w:t>
      </w:r>
      <w:proofErr w:type="spellStart"/>
      <w:r w:rsidRPr="0023757D">
        <w:rPr>
          <w:rFonts w:asciiTheme="minorHAnsi" w:hAnsiTheme="minorHAnsi" w:cstheme="minorHAnsi"/>
          <w:sz w:val="20"/>
          <w:szCs w:val="20"/>
        </w:rPr>
        <w:t>Effect</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fungicidal</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seed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foliar</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applications</w:t>
      </w:r>
      <w:proofErr w:type="spellEnd"/>
      <w:r w:rsidRPr="0023757D">
        <w:rPr>
          <w:rFonts w:asciiTheme="minorHAnsi" w:hAnsiTheme="minorHAnsi" w:cstheme="minorHAnsi"/>
          <w:sz w:val="20"/>
          <w:szCs w:val="20"/>
        </w:rPr>
        <w:t xml:space="preserve"> on </w:t>
      </w:r>
      <w:proofErr w:type="spellStart"/>
      <w:r w:rsidRPr="0023757D">
        <w:rPr>
          <w:rFonts w:asciiTheme="minorHAnsi" w:hAnsiTheme="minorHAnsi" w:cstheme="minorHAnsi"/>
          <w:sz w:val="20"/>
          <w:szCs w:val="20"/>
        </w:rPr>
        <w:t>chickpea</w:t>
      </w:r>
      <w:proofErr w:type="spellEnd"/>
      <w:r w:rsidRPr="0023757D">
        <w:rPr>
          <w:rFonts w:asciiTheme="minorHAnsi" w:hAnsiTheme="minorHAnsi" w:cstheme="minorHAnsi"/>
          <w:sz w:val="20"/>
          <w:szCs w:val="20"/>
        </w:rPr>
        <w:t xml:space="preserve">. </w:t>
      </w:r>
      <w:proofErr w:type="spellStart"/>
      <w:r w:rsidRPr="00D778B5">
        <w:rPr>
          <w:rFonts w:asciiTheme="minorHAnsi" w:hAnsiTheme="minorHAnsi" w:cstheme="minorHAnsi"/>
          <w:i/>
          <w:iCs/>
          <w:sz w:val="20"/>
          <w:szCs w:val="20"/>
        </w:rPr>
        <w:t>Indian</w:t>
      </w:r>
      <w:proofErr w:type="spellEnd"/>
      <w:r w:rsidRPr="00D778B5">
        <w:rPr>
          <w:rFonts w:asciiTheme="minorHAnsi" w:hAnsiTheme="minorHAnsi" w:cstheme="minorHAnsi"/>
          <w:i/>
          <w:iCs/>
          <w:sz w:val="20"/>
          <w:szCs w:val="20"/>
        </w:rPr>
        <w:t xml:space="preserve"> </w:t>
      </w:r>
      <w:proofErr w:type="spellStart"/>
      <w:r w:rsidRPr="00D778B5">
        <w:rPr>
          <w:rFonts w:asciiTheme="minorHAnsi" w:hAnsiTheme="minorHAnsi" w:cstheme="minorHAnsi"/>
          <w:i/>
          <w:iCs/>
          <w:sz w:val="20"/>
          <w:szCs w:val="20"/>
        </w:rPr>
        <w:t>Phytopathol</w:t>
      </w:r>
      <w:proofErr w:type="spellEnd"/>
      <w:r w:rsidRPr="0023757D">
        <w:rPr>
          <w:rFonts w:asciiTheme="minorHAnsi" w:hAnsiTheme="minorHAnsi" w:cstheme="minorHAnsi"/>
          <w:sz w:val="20"/>
          <w:szCs w:val="20"/>
        </w:rPr>
        <w:t>. 40, 63-66.</w:t>
      </w:r>
    </w:p>
    <w:p w14:paraId="31B2E20F" w14:textId="77777777" w:rsidR="0023757D" w:rsidRPr="0023757D" w:rsidRDefault="0023757D" w:rsidP="0023757D">
      <w:pPr>
        <w:ind w:left="567" w:hanging="567"/>
        <w:rPr>
          <w:rFonts w:asciiTheme="minorHAnsi" w:hAnsiTheme="minorHAnsi" w:cstheme="minorHAnsi"/>
          <w:sz w:val="20"/>
          <w:szCs w:val="20"/>
        </w:rPr>
      </w:pPr>
      <w:r w:rsidRPr="0023757D">
        <w:rPr>
          <w:rFonts w:asciiTheme="minorHAnsi" w:hAnsiTheme="minorHAnsi" w:cstheme="minorHAnsi"/>
          <w:sz w:val="20"/>
          <w:szCs w:val="20"/>
        </w:rPr>
        <w:t xml:space="preserve">TÜİK. (2021). Türkiye İstatistik Kurumu. 2022. </w:t>
      </w:r>
      <w:proofErr w:type="spellStart"/>
      <w:r w:rsidRPr="0023757D">
        <w:rPr>
          <w:rFonts w:asciiTheme="minorHAnsi" w:hAnsiTheme="minorHAnsi" w:cstheme="minorHAnsi"/>
          <w:sz w:val="20"/>
          <w:szCs w:val="20"/>
        </w:rPr>
        <w:t>Erşim</w:t>
      </w:r>
      <w:proofErr w:type="spellEnd"/>
      <w:r w:rsidRPr="0023757D">
        <w:rPr>
          <w:rFonts w:asciiTheme="minorHAnsi" w:hAnsiTheme="minorHAnsi" w:cstheme="minorHAnsi"/>
          <w:sz w:val="20"/>
          <w:szCs w:val="20"/>
        </w:rPr>
        <w:t xml:space="preserve"> tar</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03.06.2022.</w:t>
      </w:r>
    </w:p>
    <w:p w14:paraId="36972A86" w14:textId="77777777" w:rsidR="0023757D" w:rsidRPr="0023757D" w:rsidRDefault="0023757D" w:rsidP="0023757D">
      <w:pPr>
        <w:ind w:left="567" w:hanging="567"/>
        <w:rPr>
          <w:rFonts w:asciiTheme="minorHAnsi" w:hAnsiTheme="minorHAnsi" w:cstheme="minorHAnsi"/>
          <w:sz w:val="20"/>
          <w:szCs w:val="20"/>
        </w:rPr>
      </w:pPr>
      <w:r w:rsidRPr="0023757D">
        <w:rPr>
          <w:rFonts w:asciiTheme="minorHAnsi" w:hAnsiTheme="minorHAnsi" w:cstheme="minorHAnsi"/>
          <w:sz w:val="20"/>
          <w:szCs w:val="20"/>
        </w:rPr>
        <w:t>Wise, K</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Bradley</w:t>
      </w:r>
      <w:proofErr w:type="spellEnd"/>
      <w:r w:rsidRPr="0023757D">
        <w:rPr>
          <w:rFonts w:asciiTheme="minorHAnsi" w:hAnsiTheme="minorHAnsi" w:cstheme="minorHAnsi"/>
          <w:sz w:val="20"/>
          <w:szCs w:val="20"/>
        </w:rPr>
        <w:t xml:space="preserve"> C., </w:t>
      </w:r>
      <w:proofErr w:type="spellStart"/>
      <w:r w:rsidRPr="0023757D">
        <w:rPr>
          <w:rFonts w:asciiTheme="minorHAnsi" w:hAnsiTheme="minorHAnsi" w:cstheme="minorHAnsi"/>
          <w:sz w:val="20"/>
          <w:szCs w:val="20"/>
        </w:rPr>
        <w:t>Henson</w:t>
      </w:r>
      <w:proofErr w:type="spellEnd"/>
      <w:r w:rsidRPr="0023757D">
        <w:rPr>
          <w:rFonts w:asciiTheme="minorHAnsi" w:hAnsiTheme="minorHAnsi" w:cstheme="minorHAnsi"/>
          <w:sz w:val="20"/>
          <w:szCs w:val="20"/>
        </w:rPr>
        <w:t xml:space="preserve"> B., </w:t>
      </w:r>
      <w:proofErr w:type="spellStart"/>
      <w:r w:rsidRPr="0023757D">
        <w:rPr>
          <w:rFonts w:asciiTheme="minorHAnsi" w:hAnsiTheme="minorHAnsi" w:cstheme="minorHAnsi"/>
          <w:sz w:val="20"/>
          <w:szCs w:val="20"/>
        </w:rPr>
        <w:t>Mckay</w:t>
      </w:r>
      <w:proofErr w:type="spellEnd"/>
      <w:r w:rsidRPr="0023757D">
        <w:rPr>
          <w:rFonts w:asciiTheme="minorHAnsi" w:hAnsiTheme="minorHAnsi" w:cstheme="minorHAnsi"/>
          <w:sz w:val="20"/>
          <w:szCs w:val="20"/>
        </w:rPr>
        <w:t xml:space="preserve">, K., </w:t>
      </w:r>
      <w:proofErr w:type="spellStart"/>
      <w:r w:rsidRPr="0023757D">
        <w:rPr>
          <w:rFonts w:asciiTheme="minorHAnsi" w:hAnsiTheme="minorHAnsi" w:cstheme="minorHAnsi"/>
          <w:sz w:val="20"/>
          <w:szCs w:val="20"/>
        </w:rPr>
        <w:t>Chen</w:t>
      </w:r>
      <w:proofErr w:type="spellEnd"/>
      <w:r w:rsidRPr="0023757D">
        <w:rPr>
          <w:rFonts w:asciiTheme="minorHAnsi" w:hAnsiTheme="minorHAnsi" w:cstheme="minorHAnsi"/>
          <w:sz w:val="20"/>
          <w:szCs w:val="20"/>
        </w:rPr>
        <w:t xml:space="preserve"> W.,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Dugan</w:t>
      </w:r>
      <w:proofErr w:type="spellEnd"/>
      <w:r w:rsidRPr="0023757D">
        <w:rPr>
          <w:rFonts w:asciiTheme="minorHAnsi" w:hAnsiTheme="minorHAnsi" w:cstheme="minorHAnsi"/>
          <w:sz w:val="20"/>
          <w:szCs w:val="20"/>
        </w:rPr>
        <w:t xml:space="preserve"> F. (2006). </w:t>
      </w:r>
      <w:proofErr w:type="spellStart"/>
      <w:r w:rsidRPr="00D778B5">
        <w:rPr>
          <w:rFonts w:asciiTheme="minorHAnsi" w:hAnsiTheme="minorHAnsi" w:cstheme="minorHAnsi"/>
          <w:i/>
          <w:iCs/>
          <w:sz w:val="20"/>
          <w:szCs w:val="20"/>
        </w:rPr>
        <w:t>Pathotypes</w:t>
      </w:r>
      <w:proofErr w:type="spellEnd"/>
      <w:r w:rsidRPr="00D778B5">
        <w:rPr>
          <w:rFonts w:asciiTheme="minorHAnsi" w:hAnsiTheme="minorHAnsi" w:cstheme="minorHAnsi"/>
          <w:i/>
          <w:iCs/>
          <w:sz w:val="20"/>
          <w:szCs w:val="20"/>
        </w:rPr>
        <w:t xml:space="preserve"> </w:t>
      </w:r>
      <w:proofErr w:type="spellStart"/>
      <w:r w:rsidRPr="00D778B5">
        <w:rPr>
          <w:rFonts w:asciiTheme="minorHAnsi" w:hAnsiTheme="minorHAnsi" w:cstheme="minorHAnsi"/>
          <w:i/>
          <w:iCs/>
          <w:sz w:val="20"/>
          <w:szCs w:val="20"/>
        </w:rPr>
        <w:t>and</w:t>
      </w:r>
      <w:proofErr w:type="spellEnd"/>
      <w:r w:rsidRPr="00D778B5">
        <w:rPr>
          <w:rFonts w:asciiTheme="minorHAnsi" w:hAnsiTheme="minorHAnsi" w:cstheme="minorHAnsi"/>
          <w:i/>
          <w:iCs/>
          <w:sz w:val="20"/>
          <w:szCs w:val="20"/>
        </w:rPr>
        <w:t xml:space="preserve"> </w:t>
      </w:r>
      <w:proofErr w:type="spellStart"/>
      <w:r w:rsidRPr="00D778B5">
        <w:rPr>
          <w:rFonts w:asciiTheme="minorHAnsi" w:hAnsiTheme="minorHAnsi" w:cstheme="minorHAnsi"/>
          <w:i/>
          <w:iCs/>
          <w:sz w:val="20"/>
          <w:szCs w:val="20"/>
        </w:rPr>
        <w:t>fungicide</w:t>
      </w:r>
      <w:proofErr w:type="spellEnd"/>
      <w:r w:rsidRPr="00D778B5">
        <w:rPr>
          <w:rFonts w:asciiTheme="minorHAnsi" w:hAnsiTheme="minorHAnsi" w:cstheme="minorHAnsi"/>
          <w:i/>
          <w:iCs/>
          <w:sz w:val="20"/>
          <w:szCs w:val="20"/>
        </w:rPr>
        <w:t xml:space="preserve"> </w:t>
      </w:r>
      <w:proofErr w:type="spellStart"/>
      <w:r w:rsidRPr="00D778B5">
        <w:rPr>
          <w:rFonts w:asciiTheme="minorHAnsi" w:hAnsiTheme="minorHAnsi" w:cstheme="minorHAnsi"/>
          <w:i/>
          <w:iCs/>
          <w:sz w:val="20"/>
          <w:szCs w:val="20"/>
        </w:rPr>
        <w:t>sensitivity</w:t>
      </w:r>
      <w:proofErr w:type="spellEnd"/>
      <w:r w:rsidRPr="00D778B5">
        <w:rPr>
          <w:rFonts w:asciiTheme="minorHAnsi" w:hAnsiTheme="minorHAnsi" w:cstheme="minorHAnsi"/>
          <w:i/>
          <w:iCs/>
          <w:sz w:val="20"/>
          <w:szCs w:val="20"/>
        </w:rPr>
        <w:t xml:space="preserve"> </w:t>
      </w:r>
      <w:proofErr w:type="spellStart"/>
      <w:r w:rsidRPr="00D778B5">
        <w:rPr>
          <w:rFonts w:asciiTheme="minorHAnsi" w:hAnsiTheme="minorHAnsi" w:cstheme="minorHAnsi"/>
          <w:i/>
          <w:iCs/>
          <w:sz w:val="20"/>
          <w:szCs w:val="20"/>
        </w:rPr>
        <w:t>levels</w:t>
      </w:r>
      <w:proofErr w:type="spellEnd"/>
      <w:r w:rsidRPr="00D778B5">
        <w:rPr>
          <w:rFonts w:asciiTheme="minorHAnsi" w:hAnsiTheme="minorHAnsi" w:cstheme="minorHAnsi"/>
          <w:i/>
          <w:iCs/>
          <w:sz w:val="20"/>
          <w:szCs w:val="20"/>
        </w:rPr>
        <w:t xml:space="preserve"> of </w:t>
      </w:r>
      <w:proofErr w:type="spellStart"/>
      <w:r w:rsidRPr="00D778B5">
        <w:rPr>
          <w:rFonts w:asciiTheme="minorHAnsi" w:hAnsiTheme="minorHAnsi" w:cstheme="minorHAnsi"/>
          <w:i/>
          <w:iCs/>
          <w:sz w:val="20"/>
          <w:szCs w:val="20"/>
        </w:rPr>
        <w:t>Ascochyta</w:t>
      </w:r>
      <w:proofErr w:type="spellEnd"/>
      <w:r w:rsidRPr="00D778B5">
        <w:rPr>
          <w:rFonts w:asciiTheme="minorHAnsi" w:hAnsiTheme="minorHAnsi" w:cstheme="minorHAnsi"/>
          <w:i/>
          <w:iCs/>
          <w:sz w:val="20"/>
          <w:szCs w:val="20"/>
        </w:rPr>
        <w:t xml:space="preserve"> </w:t>
      </w:r>
      <w:proofErr w:type="spellStart"/>
      <w:r w:rsidRPr="00D778B5">
        <w:rPr>
          <w:rFonts w:asciiTheme="minorHAnsi" w:hAnsiTheme="minorHAnsi" w:cstheme="minorHAnsi"/>
          <w:i/>
          <w:iCs/>
          <w:sz w:val="20"/>
          <w:szCs w:val="20"/>
        </w:rPr>
        <w:t>rabieiisolates</w:t>
      </w:r>
      <w:proofErr w:type="spellEnd"/>
      <w:r w:rsidRPr="00D778B5">
        <w:rPr>
          <w:rFonts w:asciiTheme="minorHAnsi" w:hAnsiTheme="minorHAnsi" w:cstheme="minorHAnsi"/>
          <w:i/>
          <w:iCs/>
          <w:sz w:val="20"/>
          <w:szCs w:val="20"/>
        </w:rPr>
        <w:t xml:space="preserve"> in </w:t>
      </w:r>
      <w:proofErr w:type="spellStart"/>
      <w:r w:rsidRPr="00D778B5">
        <w:rPr>
          <w:rFonts w:asciiTheme="minorHAnsi" w:hAnsiTheme="minorHAnsi" w:cstheme="minorHAnsi"/>
          <w:i/>
          <w:iCs/>
          <w:sz w:val="20"/>
          <w:szCs w:val="20"/>
        </w:rPr>
        <w:t>the</w:t>
      </w:r>
      <w:proofErr w:type="spellEnd"/>
      <w:r w:rsidRPr="00D778B5">
        <w:rPr>
          <w:rFonts w:asciiTheme="minorHAnsi" w:hAnsiTheme="minorHAnsi" w:cstheme="minorHAnsi"/>
          <w:i/>
          <w:iCs/>
          <w:sz w:val="20"/>
          <w:szCs w:val="20"/>
        </w:rPr>
        <w:t xml:space="preserve"> United </w:t>
      </w:r>
      <w:proofErr w:type="spellStart"/>
      <w:r w:rsidRPr="00D778B5">
        <w:rPr>
          <w:rFonts w:asciiTheme="minorHAnsi" w:hAnsiTheme="minorHAnsi" w:cstheme="minorHAnsi"/>
          <w:i/>
          <w:iCs/>
          <w:sz w:val="20"/>
          <w:szCs w:val="20"/>
        </w:rPr>
        <w:t>States</w:t>
      </w:r>
      <w:proofErr w:type="spellEnd"/>
      <w:r w:rsidRPr="00D778B5">
        <w:rPr>
          <w:rFonts w:asciiTheme="minorHAnsi" w:hAnsiTheme="minorHAnsi" w:cstheme="minorHAnsi"/>
          <w:i/>
          <w:iCs/>
          <w:sz w:val="20"/>
          <w:szCs w:val="20"/>
        </w:rPr>
        <w:t xml:space="preserve">. </w:t>
      </w:r>
      <w:proofErr w:type="spellStart"/>
      <w:r w:rsidRPr="00D778B5">
        <w:rPr>
          <w:rFonts w:asciiTheme="minorHAnsi" w:hAnsiTheme="minorHAnsi" w:cstheme="minorHAnsi"/>
          <w:i/>
          <w:iCs/>
          <w:sz w:val="20"/>
          <w:szCs w:val="20"/>
        </w:rPr>
        <w:t>Proc</w:t>
      </w:r>
      <w:proofErr w:type="spellEnd"/>
      <w:r w:rsidRPr="00D778B5">
        <w:rPr>
          <w:rFonts w:asciiTheme="minorHAnsi" w:hAnsiTheme="minorHAnsi" w:cstheme="minorHAnsi"/>
          <w:i/>
          <w:iCs/>
          <w:sz w:val="20"/>
          <w:szCs w:val="20"/>
        </w:rPr>
        <w:t>. Of 1st</w:t>
      </w:r>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Internatinol</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Ascochyta</w:t>
      </w:r>
      <w:proofErr w:type="spellEnd"/>
      <w:r w:rsidRPr="0023757D">
        <w:rPr>
          <w:rFonts w:asciiTheme="minorHAnsi" w:hAnsiTheme="minorHAnsi" w:cstheme="minorHAnsi"/>
          <w:sz w:val="20"/>
          <w:szCs w:val="20"/>
        </w:rPr>
        <w:t xml:space="preserve"> Workshop on </w:t>
      </w:r>
      <w:proofErr w:type="spellStart"/>
      <w:r w:rsidRPr="0023757D">
        <w:rPr>
          <w:rFonts w:asciiTheme="minorHAnsi" w:hAnsiTheme="minorHAnsi" w:cstheme="minorHAnsi"/>
          <w:sz w:val="20"/>
          <w:szCs w:val="20"/>
        </w:rPr>
        <w:t>Grain</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Legumes</w:t>
      </w:r>
      <w:proofErr w:type="spellEnd"/>
      <w:r w:rsidRPr="0023757D">
        <w:rPr>
          <w:rFonts w:asciiTheme="minorHAnsi" w:hAnsiTheme="minorHAnsi" w:cstheme="minorHAnsi"/>
          <w:sz w:val="20"/>
          <w:szCs w:val="20"/>
        </w:rPr>
        <w:t>. J.</w:t>
      </w:r>
    </w:p>
    <w:p w14:paraId="60471EAF" w14:textId="77777777" w:rsidR="0023757D" w:rsidRPr="0023757D" w:rsidRDefault="0023757D" w:rsidP="0023757D">
      <w:pPr>
        <w:ind w:left="567" w:hanging="567"/>
        <w:rPr>
          <w:rFonts w:asciiTheme="minorHAnsi" w:hAnsiTheme="minorHAnsi" w:cstheme="minorHAnsi"/>
          <w:sz w:val="20"/>
          <w:szCs w:val="20"/>
        </w:rPr>
      </w:pPr>
    </w:p>
    <w:p w14:paraId="30CAD263" w14:textId="77777777" w:rsidR="0023757D" w:rsidRDefault="0023757D" w:rsidP="0099790B">
      <w:pPr>
        <w:ind w:left="567" w:hanging="567"/>
        <w:rPr>
          <w:rFonts w:asciiTheme="minorHAnsi" w:hAnsiTheme="minorHAnsi" w:cstheme="minorHAnsi"/>
          <w:sz w:val="20"/>
          <w:szCs w:val="20"/>
        </w:rPr>
      </w:pPr>
    </w:p>
    <w:p w14:paraId="7EB74096" w14:textId="5735C08A" w:rsidR="0023757D" w:rsidRDefault="0023757D" w:rsidP="0099790B">
      <w:pPr>
        <w:ind w:left="567" w:hanging="567"/>
        <w:rPr>
          <w:rFonts w:asciiTheme="minorHAnsi" w:hAnsiTheme="minorHAnsi" w:cstheme="minorHAnsi"/>
          <w:sz w:val="20"/>
          <w:szCs w:val="20"/>
        </w:rPr>
      </w:pPr>
    </w:p>
    <w:p w14:paraId="44284653" w14:textId="581EAFF9" w:rsidR="0023757D" w:rsidRDefault="0023757D" w:rsidP="0099790B">
      <w:pPr>
        <w:ind w:left="567" w:hanging="567"/>
        <w:rPr>
          <w:rFonts w:asciiTheme="minorHAnsi" w:hAnsiTheme="minorHAnsi" w:cstheme="minorHAnsi"/>
          <w:sz w:val="20"/>
          <w:szCs w:val="20"/>
        </w:rPr>
      </w:pPr>
    </w:p>
    <w:p w14:paraId="2C51CAC9" w14:textId="58DD4700" w:rsidR="0023757D" w:rsidRDefault="0023757D" w:rsidP="0099790B">
      <w:pPr>
        <w:ind w:left="567" w:hanging="567"/>
        <w:rPr>
          <w:rFonts w:asciiTheme="minorHAnsi" w:hAnsiTheme="minorHAnsi" w:cstheme="minorHAnsi"/>
          <w:sz w:val="20"/>
          <w:szCs w:val="20"/>
        </w:rPr>
      </w:pPr>
    </w:p>
    <w:p w14:paraId="3BF9BDDE" w14:textId="76F5B294" w:rsidR="0023757D" w:rsidRDefault="0023757D" w:rsidP="0099790B">
      <w:pPr>
        <w:ind w:left="567" w:hanging="567"/>
        <w:rPr>
          <w:rFonts w:asciiTheme="minorHAnsi" w:hAnsiTheme="minorHAnsi" w:cstheme="minorHAnsi"/>
          <w:sz w:val="20"/>
          <w:szCs w:val="20"/>
        </w:rPr>
      </w:pPr>
    </w:p>
    <w:p w14:paraId="4AD0DC2A" w14:textId="499B0F99" w:rsidR="0023757D" w:rsidRDefault="0023757D" w:rsidP="0099790B">
      <w:pPr>
        <w:ind w:left="567" w:hanging="567"/>
        <w:rPr>
          <w:rFonts w:asciiTheme="minorHAnsi" w:hAnsiTheme="minorHAnsi" w:cstheme="minorHAnsi"/>
          <w:sz w:val="20"/>
          <w:szCs w:val="20"/>
        </w:rPr>
      </w:pPr>
    </w:p>
    <w:p w14:paraId="5CB24057" w14:textId="3D5B28B1" w:rsidR="0023757D" w:rsidRDefault="0023757D" w:rsidP="0099790B">
      <w:pPr>
        <w:ind w:left="567" w:hanging="567"/>
        <w:rPr>
          <w:rFonts w:asciiTheme="minorHAnsi" w:hAnsiTheme="minorHAnsi" w:cstheme="minorHAnsi"/>
          <w:sz w:val="20"/>
          <w:szCs w:val="20"/>
        </w:rPr>
      </w:pPr>
    </w:p>
    <w:p w14:paraId="6D34D508" w14:textId="1EDD7FBB" w:rsidR="0023757D" w:rsidRDefault="0023757D" w:rsidP="0099790B">
      <w:pPr>
        <w:ind w:left="567" w:hanging="567"/>
        <w:rPr>
          <w:rFonts w:asciiTheme="minorHAnsi" w:hAnsiTheme="minorHAnsi" w:cstheme="minorHAnsi"/>
          <w:sz w:val="20"/>
          <w:szCs w:val="20"/>
        </w:rPr>
      </w:pPr>
    </w:p>
    <w:p w14:paraId="3279EB19" w14:textId="0A3CE079" w:rsidR="0023757D" w:rsidRDefault="0023757D" w:rsidP="0099790B">
      <w:pPr>
        <w:ind w:left="567" w:hanging="567"/>
        <w:rPr>
          <w:rFonts w:asciiTheme="minorHAnsi" w:hAnsiTheme="minorHAnsi" w:cstheme="minorHAnsi"/>
          <w:sz w:val="20"/>
          <w:szCs w:val="20"/>
        </w:rPr>
      </w:pPr>
    </w:p>
    <w:p w14:paraId="5C7C32E2" w14:textId="23B8F965" w:rsidR="0023757D" w:rsidRDefault="0023757D" w:rsidP="0099790B">
      <w:pPr>
        <w:ind w:left="567" w:hanging="567"/>
        <w:rPr>
          <w:rFonts w:asciiTheme="minorHAnsi" w:hAnsiTheme="minorHAnsi" w:cstheme="minorHAnsi"/>
          <w:sz w:val="20"/>
          <w:szCs w:val="20"/>
        </w:rPr>
      </w:pPr>
    </w:p>
    <w:p w14:paraId="0A4463BF" w14:textId="7CB357DF" w:rsidR="0023757D" w:rsidRDefault="0023757D" w:rsidP="0099790B">
      <w:pPr>
        <w:ind w:left="567" w:hanging="567"/>
        <w:rPr>
          <w:rFonts w:asciiTheme="minorHAnsi" w:hAnsiTheme="minorHAnsi" w:cstheme="minorHAnsi"/>
          <w:sz w:val="20"/>
          <w:szCs w:val="20"/>
        </w:rPr>
      </w:pPr>
    </w:p>
    <w:p w14:paraId="073EFCC7" w14:textId="16740E06" w:rsidR="0023757D" w:rsidRDefault="0023757D" w:rsidP="0099790B">
      <w:pPr>
        <w:ind w:left="567" w:hanging="567"/>
        <w:rPr>
          <w:rFonts w:asciiTheme="minorHAnsi" w:hAnsiTheme="minorHAnsi" w:cstheme="minorHAnsi"/>
          <w:sz w:val="20"/>
          <w:szCs w:val="20"/>
        </w:rPr>
      </w:pPr>
    </w:p>
    <w:p w14:paraId="7D4ACAB3" w14:textId="77777777" w:rsidR="0023757D" w:rsidRPr="00170CD5" w:rsidRDefault="0023757D" w:rsidP="0099790B">
      <w:pPr>
        <w:ind w:left="567" w:hanging="567"/>
        <w:rPr>
          <w:rFonts w:asciiTheme="minorHAnsi" w:hAnsiTheme="minorHAnsi" w:cstheme="minorHAnsi"/>
          <w:sz w:val="20"/>
          <w:szCs w:val="20"/>
        </w:rPr>
      </w:pPr>
    </w:p>
    <w:p w14:paraId="78FBD0AB" w14:textId="1B8862A1" w:rsidR="004D721A" w:rsidRPr="00170CD5" w:rsidRDefault="004D721A" w:rsidP="0099790B">
      <w:pPr>
        <w:ind w:left="567" w:hanging="567"/>
        <w:rPr>
          <w:rFonts w:asciiTheme="minorHAnsi" w:hAnsiTheme="minorHAnsi" w:cstheme="minorHAnsi"/>
          <w:sz w:val="20"/>
          <w:szCs w:val="20"/>
        </w:rPr>
      </w:pPr>
    </w:p>
    <w:sectPr w:rsidR="004D721A" w:rsidRPr="00170CD5" w:rsidSect="007A4EB7">
      <w:headerReference w:type="even" r:id="rId16"/>
      <w:headerReference w:type="default" r:id="rId17"/>
      <w:footerReference w:type="default" r:id="rId18"/>
      <w:headerReference w:type="first" r:id="rId19"/>
      <w:footnotePr>
        <w:numFmt w:val="chicago"/>
      </w:footnotePr>
      <w:type w:val="continuous"/>
      <w:pgSz w:w="11906" w:h="16838"/>
      <w:pgMar w:top="1418" w:right="1418" w:bottom="1418" w:left="1418" w:header="709" w:footer="709" w:gutter="0"/>
      <w:pgNumType w:start="24"/>
      <w:cols w:space="45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11AB90" w14:textId="77777777" w:rsidR="005404CB" w:rsidRDefault="005404CB" w:rsidP="007C0DEA">
      <w:r>
        <w:separator/>
      </w:r>
    </w:p>
  </w:endnote>
  <w:endnote w:type="continuationSeparator" w:id="0">
    <w:p w14:paraId="7F014E9B" w14:textId="77777777" w:rsidR="005404CB" w:rsidRDefault="005404CB" w:rsidP="007C0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Times New Roman (CS Başlıklar)">
    <w:altName w:val="Times New Roman"/>
    <w:panose1 w:val="00000000000000000000"/>
    <w:charset w:val="00"/>
    <w:family w:val="roman"/>
    <w:notTrueType/>
    <w:pitch w:val="default"/>
  </w:font>
  <w:font w:name="LiberationSans">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E58B9" w14:textId="2E07E663" w:rsidR="00297394" w:rsidRPr="00427CE2" w:rsidRDefault="00297394" w:rsidP="00F722F0">
    <w:pPr>
      <w:pStyle w:val="Altbilgi"/>
      <w:jc w:val="right"/>
      <w:rPr>
        <w:rFonts w:asciiTheme="minorHAnsi" w:hAnsiTheme="minorHAnsi" w:cstheme="minorHAnsi"/>
        <w:b/>
        <w:sz w:val="20"/>
        <w:szCs w:val="20"/>
      </w:rPr>
    </w:pPr>
    <w:r w:rsidRPr="00427CE2">
      <w:rPr>
        <w:rFonts w:asciiTheme="minorHAnsi" w:hAnsiTheme="minorHAnsi" w:cstheme="minorHAnsi"/>
        <w:b/>
        <w:sz w:val="20"/>
        <w:szCs w:val="20"/>
      </w:rPr>
      <w:fldChar w:fldCharType="begin"/>
    </w:r>
    <w:r w:rsidRPr="00427CE2">
      <w:rPr>
        <w:rFonts w:asciiTheme="minorHAnsi" w:hAnsiTheme="minorHAnsi" w:cstheme="minorHAnsi"/>
        <w:b/>
        <w:sz w:val="20"/>
        <w:szCs w:val="20"/>
      </w:rPr>
      <w:instrText>PAGE   \* MERGEFORMAT</w:instrText>
    </w:r>
    <w:r w:rsidRPr="00427CE2">
      <w:rPr>
        <w:rFonts w:asciiTheme="minorHAnsi" w:hAnsiTheme="minorHAnsi" w:cstheme="minorHAnsi"/>
        <w:b/>
        <w:sz w:val="20"/>
        <w:szCs w:val="20"/>
      </w:rPr>
      <w:fldChar w:fldCharType="separate"/>
    </w:r>
    <w:r w:rsidR="00641583">
      <w:rPr>
        <w:rFonts w:asciiTheme="minorHAnsi" w:hAnsiTheme="minorHAnsi" w:cstheme="minorHAnsi"/>
        <w:b/>
        <w:noProof/>
        <w:sz w:val="20"/>
        <w:szCs w:val="20"/>
      </w:rPr>
      <w:t>29</w:t>
    </w:r>
    <w:r w:rsidRPr="00427CE2">
      <w:rPr>
        <w:rFonts w:asciiTheme="minorHAnsi" w:hAnsiTheme="minorHAnsi" w:cstheme="minorHAnsi"/>
        <w:b/>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3D5E45" w14:textId="77777777" w:rsidR="005404CB" w:rsidRDefault="005404CB" w:rsidP="007C0DEA">
      <w:r>
        <w:separator/>
      </w:r>
    </w:p>
  </w:footnote>
  <w:footnote w:type="continuationSeparator" w:id="0">
    <w:p w14:paraId="64F11EBE" w14:textId="77777777" w:rsidR="005404CB" w:rsidRDefault="005404CB" w:rsidP="007C0D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40538" w14:textId="4D5E8342" w:rsidR="00DD0C4E" w:rsidRPr="00DD0C4E" w:rsidRDefault="00DD0C4E" w:rsidP="00DD0C4E">
    <w:pPr>
      <w:pStyle w:val="stbilgi"/>
      <w:jc w:val="center"/>
      <w:rPr>
        <w:rFonts w:asciiTheme="minorHAnsi" w:hAnsiTheme="minorHAnsi" w:cstheme="minorHAnsi"/>
        <w:i/>
        <w:sz w:val="20"/>
        <w:szCs w:val="20"/>
      </w:rPr>
    </w:pPr>
    <w:r w:rsidRPr="00DD0C4E">
      <w:rPr>
        <w:rFonts w:asciiTheme="minorHAnsi" w:hAnsiTheme="minorHAnsi" w:cstheme="minorHAnsi"/>
        <w:i/>
        <w:sz w:val="20"/>
        <w:szCs w:val="20"/>
      </w:rPr>
      <w:t xml:space="preserve">Atmaca ve </w:t>
    </w:r>
    <w:proofErr w:type="spellStart"/>
    <w:r w:rsidRPr="00DD0C4E">
      <w:rPr>
        <w:rFonts w:asciiTheme="minorHAnsi" w:hAnsiTheme="minorHAnsi" w:cstheme="minorHAnsi"/>
        <w:i/>
        <w:sz w:val="20"/>
        <w:szCs w:val="20"/>
      </w:rPr>
      <w:t>Endes</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E2BDC" w14:textId="29393F33" w:rsidR="00DD0C4E" w:rsidRPr="00512653" w:rsidRDefault="00512653" w:rsidP="00DD0C4E">
    <w:pPr>
      <w:pStyle w:val="stbilgi"/>
      <w:jc w:val="center"/>
      <w:rPr>
        <w:i/>
        <w:sz w:val="20"/>
        <w:szCs w:val="20"/>
      </w:rPr>
    </w:pPr>
    <w:r w:rsidRPr="00512653">
      <w:rPr>
        <w:rFonts w:asciiTheme="minorHAnsi" w:hAnsiTheme="minorHAnsi" w:cstheme="minorHAnsi"/>
        <w:i/>
        <w:sz w:val="20"/>
        <w:szCs w:val="20"/>
      </w:rPr>
      <w:t xml:space="preserve">Atmaca ve </w:t>
    </w:r>
    <w:proofErr w:type="spellStart"/>
    <w:r w:rsidRPr="00512653">
      <w:rPr>
        <w:rFonts w:asciiTheme="minorHAnsi" w:hAnsiTheme="minorHAnsi" w:cstheme="minorHAnsi"/>
        <w:i/>
        <w:sz w:val="20"/>
        <w:szCs w:val="20"/>
      </w:rPr>
      <w:t>Endes</w:t>
    </w:r>
    <w:proofErr w:type="spellEnd"/>
  </w:p>
  <w:p w14:paraId="0AD49E31" w14:textId="77777777" w:rsidR="00DD0C4E" w:rsidRDefault="00DD0C4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39238" w14:textId="0DD030F7" w:rsidR="00512653" w:rsidRPr="00656F55" w:rsidRDefault="00D64627" w:rsidP="00512653">
    <w:pPr>
      <w:pStyle w:val="stbilgi"/>
      <w:jc w:val="center"/>
      <w:rPr>
        <w:b/>
        <w:sz w:val="18"/>
        <w:szCs w:val="18"/>
      </w:rPr>
    </w:pPr>
    <w:r w:rsidRPr="00D64627">
      <w:rPr>
        <w:rFonts w:asciiTheme="minorHAnsi" w:hAnsiTheme="minorHAnsi" w:cstheme="minorHAnsi"/>
        <w:b/>
        <w:sz w:val="18"/>
        <w:szCs w:val="18"/>
      </w:rPr>
      <w:t xml:space="preserve">Bozok </w:t>
    </w:r>
    <w:proofErr w:type="spellStart"/>
    <w:r w:rsidRPr="00D64627">
      <w:rPr>
        <w:rFonts w:asciiTheme="minorHAnsi" w:hAnsiTheme="minorHAnsi" w:cstheme="minorHAnsi"/>
        <w:b/>
        <w:sz w:val="18"/>
        <w:szCs w:val="18"/>
      </w:rPr>
      <w:t>Journal</w:t>
    </w:r>
    <w:proofErr w:type="spellEnd"/>
    <w:r w:rsidRPr="00D64627">
      <w:rPr>
        <w:rFonts w:asciiTheme="minorHAnsi" w:hAnsiTheme="minorHAnsi" w:cstheme="minorHAnsi"/>
        <w:b/>
        <w:sz w:val="18"/>
        <w:szCs w:val="18"/>
      </w:rPr>
      <w:t xml:space="preserve"> of </w:t>
    </w:r>
    <w:proofErr w:type="spellStart"/>
    <w:r w:rsidRPr="00D64627">
      <w:rPr>
        <w:rFonts w:asciiTheme="minorHAnsi" w:hAnsiTheme="minorHAnsi" w:cstheme="minorHAnsi"/>
        <w:b/>
        <w:sz w:val="18"/>
        <w:szCs w:val="18"/>
      </w:rPr>
      <w:t>Agriculture</w:t>
    </w:r>
    <w:proofErr w:type="spellEnd"/>
    <w:r w:rsidRPr="00D64627">
      <w:rPr>
        <w:rFonts w:asciiTheme="minorHAnsi" w:hAnsiTheme="minorHAnsi" w:cstheme="minorHAnsi"/>
        <w:b/>
        <w:sz w:val="18"/>
        <w:szCs w:val="18"/>
      </w:rPr>
      <w:t xml:space="preserve"> </w:t>
    </w:r>
    <w:proofErr w:type="spellStart"/>
    <w:r w:rsidRPr="00D64627">
      <w:rPr>
        <w:rFonts w:asciiTheme="minorHAnsi" w:hAnsiTheme="minorHAnsi" w:cstheme="minorHAnsi"/>
        <w:b/>
        <w:sz w:val="18"/>
        <w:szCs w:val="18"/>
      </w:rPr>
      <w:t>and</w:t>
    </w:r>
    <w:proofErr w:type="spellEnd"/>
    <w:r w:rsidRPr="00D64627">
      <w:rPr>
        <w:rFonts w:asciiTheme="minorHAnsi" w:hAnsiTheme="minorHAnsi" w:cstheme="minorHAnsi"/>
        <w:b/>
        <w:sz w:val="18"/>
        <w:szCs w:val="18"/>
      </w:rPr>
      <w:t xml:space="preserve"> Natural </w:t>
    </w:r>
    <w:proofErr w:type="spellStart"/>
    <w:r w:rsidRPr="00D64627">
      <w:rPr>
        <w:rFonts w:asciiTheme="minorHAnsi" w:hAnsiTheme="minorHAnsi" w:cstheme="minorHAnsi"/>
        <w:b/>
        <w:sz w:val="18"/>
        <w:szCs w:val="18"/>
      </w:rPr>
      <w:t>Sciences</w:t>
    </w:r>
    <w:proofErr w:type="spellEnd"/>
    <w:r w:rsidR="00512653" w:rsidRPr="00656F55">
      <w:rPr>
        <w:rFonts w:asciiTheme="minorHAnsi" w:hAnsiTheme="minorHAnsi" w:cstheme="minorHAnsi"/>
        <w:b/>
        <w:sz w:val="18"/>
        <w:szCs w:val="18"/>
      </w:rPr>
      <w:t xml:space="preserve">, Cilt: 1, Sayı:1, </w:t>
    </w:r>
    <w:proofErr w:type="spellStart"/>
    <w:r w:rsidR="00512653" w:rsidRPr="00656F55">
      <w:rPr>
        <w:rFonts w:asciiTheme="minorHAnsi" w:hAnsiTheme="minorHAnsi" w:cstheme="minorHAnsi"/>
        <w:b/>
        <w:sz w:val="18"/>
        <w:szCs w:val="18"/>
      </w:rPr>
      <w:t>Syf</w:t>
    </w:r>
    <w:proofErr w:type="spellEnd"/>
    <w:r w:rsidR="00512653" w:rsidRPr="00656F55">
      <w:rPr>
        <w:rFonts w:asciiTheme="minorHAnsi" w:hAnsiTheme="minorHAnsi" w:cstheme="minorHAnsi"/>
        <w:b/>
        <w:sz w:val="18"/>
        <w:szCs w:val="18"/>
      </w:rPr>
      <w:t>:</w:t>
    </w:r>
    <w:r w:rsidR="007A4EB7">
      <w:rPr>
        <w:rFonts w:asciiTheme="minorHAnsi" w:hAnsiTheme="minorHAnsi" w:cstheme="minorHAnsi"/>
        <w:b/>
        <w:sz w:val="18"/>
        <w:szCs w:val="18"/>
      </w:rPr>
      <w:t xml:space="preserve"> 24</w:t>
    </w:r>
    <w:r w:rsidR="00512653">
      <w:rPr>
        <w:rFonts w:asciiTheme="minorHAnsi" w:hAnsiTheme="minorHAnsi" w:cstheme="minorHAnsi"/>
        <w:b/>
        <w:sz w:val="18"/>
        <w:szCs w:val="18"/>
      </w:rPr>
      <w:t>-</w:t>
    </w:r>
    <w:r w:rsidR="007A4EB7">
      <w:rPr>
        <w:rFonts w:asciiTheme="minorHAnsi" w:hAnsiTheme="minorHAnsi" w:cstheme="minorHAnsi"/>
        <w:b/>
        <w:sz w:val="18"/>
        <w:szCs w:val="18"/>
      </w:rPr>
      <w:t>30</w:t>
    </w:r>
  </w:p>
  <w:p w14:paraId="2CBD4EEE" w14:textId="77777777" w:rsidR="00512653" w:rsidRPr="00953813" w:rsidRDefault="00512653" w:rsidP="00512653">
    <w:pPr>
      <w:pStyle w:val="stbilgi"/>
    </w:pPr>
  </w:p>
  <w:p w14:paraId="22D5DE6C" w14:textId="77777777" w:rsidR="00512653" w:rsidRDefault="0051265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63EA9"/>
    <w:multiLevelType w:val="hybridMultilevel"/>
    <w:tmpl w:val="1348148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64F3E"/>
    <w:multiLevelType w:val="multilevel"/>
    <w:tmpl w:val="758CF84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63B16D2"/>
    <w:multiLevelType w:val="hybridMultilevel"/>
    <w:tmpl w:val="4C8287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84109B8"/>
    <w:multiLevelType w:val="hybridMultilevel"/>
    <w:tmpl w:val="829C053A"/>
    <w:lvl w:ilvl="0" w:tplc="E3362E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2372706"/>
    <w:multiLevelType w:val="hybridMultilevel"/>
    <w:tmpl w:val="2BD4ACAA"/>
    <w:lvl w:ilvl="0" w:tplc="E3362E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5890369"/>
    <w:multiLevelType w:val="hybridMultilevel"/>
    <w:tmpl w:val="9FCA86E4"/>
    <w:lvl w:ilvl="0" w:tplc="726C108E">
      <w:start w:val="1"/>
      <w:numFmt w:val="decimal"/>
      <w:lvlText w:val="[%1]"/>
      <w:lvlJc w:val="left"/>
      <w:pPr>
        <w:ind w:left="502"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70751C7"/>
    <w:multiLevelType w:val="hybridMultilevel"/>
    <w:tmpl w:val="04C43A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C0A16B2"/>
    <w:multiLevelType w:val="hybridMultilevel"/>
    <w:tmpl w:val="B232DD66"/>
    <w:lvl w:ilvl="0" w:tplc="7666A01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C3E69ED"/>
    <w:multiLevelType w:val="hybridMultilevel"/>
    <w:tmpl w:val="10DAC99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A362C7C"/>
    <w:multiLevelType w:val="hybridMultilevel"/>
    <w:tmpl w:val="D31C554A"/>
    <w:lvl w:ilvl="0" w:tplc="D1BA7C52">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10">
    <w:nsid w:val="64F97816"/>
    <w:multiLevelType w:val="hybridMultilevel"/>
    <w:tmpl w:val="829C053A"/>
    <w:lvl w:ilvl="0" w:tplc="E3362E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8781E9B"/>
    <w:multiLevelType w:val="hybridMultilevel"/>
    <w:tmpl w:val="F9446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C784B33"/>
    <w:multiLevelType w:val="hybridMultilevel"/>
    <w:tmpl w:val="5CFEF93E"/>
    <w:lvl w:ilvl="0" w:tplc="7666A01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2"/>
  </w:num>
  <w:num w:numId="3">
    <w:abstractNumId w:val="6"/>
  </w:num>
  <w:num w:numId="4">
    <w:abstractNumId w:val="12"/>
  </w:num>
  <w:num w:numId="5">
    <w:abstractNumId w:val="7"/>
  </w:num>
  <w:num w:numId="6">
    <w:abstractNumId w:val="5"/>
  </w:num>
  <w:num w:numId="7">
    <w:abstractNumId w:val="0"/>
  </w:num>
  <w:num w:numId="8">
    <w:abstractNumId w:val="3"/>
  </w:num>
  <w:num w:numId="9">
    <w:abstractNumId w:val="11"/>
  </w:num>
  <w:num w:numId="10">
    <w:abstractNumId w:val="9"/>
  </w:num>
  <w:num w:numId="11">
    <w:abstractNumId w:val="4"/>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LockTheme/>
  <w:styleLockQFSet/>
  <w:defaultTabStop w:val="709"/>
  <w:hyphenationZone w:val="425"/>
  <w:drawingGridHorizontalSpacing w:val="110"/>
  <w:displayHorizontalDrawingGridEvery w:val="2"/>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7EwNTExMbA0MrO0sDRS0lEKTi0uzszPAykwNKgFANKu8Q0tAAAA"/>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ztp9azfpsadfsepvzo5eww1se9ez2v9e0zw&quot;&gt;My EndNote Library&lt;record-ids&gt;&lt;item&gt;85&lt;/item&gt;&lt;item&gt;438&lt;/item&gt;&lt;/record-ids&gt;&lt;/item&gt;&lt;/Libraries&gt;"/>
  </w:docVars>
  <w:rsids>
    <w:rsidRoot w:val="007C0DEA"/>
    <w:rsid w:val="00003894"/>
    <w:rsid w:val="00003964"/>
    <w:rsid w:val="00004599"/>
    <w:rsid w:val="000071C9"/>
    <w:rsid w:val="00017172"/>
    <w:rsid w:val="0001734B"/>
    <w:rsid w:val="000201F3"/>
    <w:rsid w:val="000205A7"/>
    <w:rsid w:val="00020685"/>
    <w:rsid w:val="00020769"/>
    <w:rsid w:val="000239B3"/>
    <w:rsid w:val="00023EBD"/>
    <w:rsid w:val="0002546D"/>
    <w:rsid w:val="00032CE7"/>
    <w:rsid w:val="000346AB"/>
    <w:rsid w:val="00035367"/>
    <w:rsid w:val="00037E36"/>
    <w:rsid w:val="00040421"/>
    <w:rsid w:val="0004133E"/>
    <w:rsid w:val="00042793"/>
    <w:rsid w:val="00042F6B"/>
    <w:rsid w:val="00047487"/>
    <w:rsid w:val="0004791C"/>
    <w:rsid w:val="00047EDE"/>
    <w:rsid w:val="00054977"/>
    <w:rsid w:val="000604F7"/>
    <w:rsid w:val="00061667"/>
    <w:rsid w:val="000626A0"/>
    <w:rsid w:val="000635EC"/>
    <w:rsid w:val="000666F3"/>
    <w:rsid w:val="0007001F"/>
    <w:rsid w:val="000727C4"/>
    <w:rsid w:val="00072E19"/>
    <w:rsid w:val="0007338F"/>
    <w:rsid w:val="00073523"/>
    <w:rsid w:val="00075112"/>
    <w:rsid w:val="000755E5"/>
    <w:rsid w:val="00076809"/>
    <w:rsid w:val="0008040F"/>
    <w:rsid w:val="0008082F"/>
    <w:rsid w:val="000836CF"/>
    <w:rsid w:val="00083CFE"/>
    <w:rsid w:val="000845F6"/>
    <w:rsid w:val="000849A0"/>
    <w:rsid w:val="00084B70"/>
    <w:rsid w:val="00087871"/>
    <w:rsid w:val="00090349"/>
    <w:rsid w:val="00091922"/>
    <w:rsid w:val="000920D2"/>
    <w:rsid w:val="00095BB2"/>
    <w:rsid w:val="00095C8B"/>
    <w:rsid w:val="00096EAB"/>
    <w:rsid w:val="000A06C4"/>
    <w:rsid w:val="000A0AB1"/>
    <w:rsid w:val="000A1C0F"/>
    <w:rsid w:val="000A2957"/>
    <w:rsid w:val="000A603E"/>
    <w:rsid w:val="000A6DB5"/>
    <w:rsid w:val="000C092E"/>
    <w:rsid w:val="000C3677"/>
    <w:rsid w:val="000C6EE2"/>
    <w:rsid w:val="000C7BE2"/>
    <w:rsid w:val="000D3638"/>
    <w:rsid w:val="000D39FC"/>
    <w:rsid w:val="000D46A4"/>
    <w:rsid w:val="000E1518"/>
    <w:rsid w:val="000E44BF"/>
    <w:rsid w:val="000E45C3"/>
    <w:rsid w:val="000E4FFD"/>
    <w:rsid w:val="000F0CDC"/>
    <w:rsid w:val="000F1844"/>
    <w:rsid w:val="000F2F23"/>
    <w:rsid w:val="000F7DE9"/>
    <w:rsid w:val="00102CA4"/>
    <w:rsid w:val="00103CB6"/>
    <w:rsid w:val="00104B5B"/>
    <w:rsid w:val="00112D22"/>
    <w:rsid w:val="00113C64"/>
    <w:rsid w:val="0011470F"/>
    <w:rsid w:val="00121ED1"/>
    <w:rsid w:val="00122A15"/>
    <w:rsid w:val="0012586B"/>
    <w:rsid w:val="00126B4D"/>
    <w:rsid w:val="001275AA"/>
    <w:rsid w:val="00130566"/>
    <w:rsid w:val="00136EC9"/>
    <w:rsid w:val="00140688"/>
    <w:rsid w:val="00141EF4"/>
    <w:rsid w:val="00144A9A"/>
    <w:rsid w:val="00145E39"/>
    <w:rsid w:val="00151448"/>
    <w:rsid w:val="0015167A"/>
    <w:rsid w:val="00155390"/>
    <w:rsid w:val="00156C0A"/>
    <w:rsid w:val="00161C98"/>
    <w:rsid w:val="00162BA2"/>
    <w:rsid w:val="001675F6"/>
    <w:rsid w:val="00170CD5"/>
    <w:rsid w:val="00171727"/>
    <w:rsid w:val="0017391D"/>
    <w:rsid w:val="00176D68"/>
    <w:rsid w:val="00180DBE"/>
    <w:rsid w:val="00181C89"/>
    <w:rsid w:val="00181DCC"/>
    <w:rsid w:val="001848FA"/>
    <w:rsid w:val="00187504"/>
    <w:rsid w:val="00190BB6"/>
    <w:rsid w:val="00193736"/>
    <w:rsid w:val="0019641C"/>
    <w:rsid w:val="001A407E"/>
    <w:rsid w:val="001A66C0"/>
    <w:rsid w:val="001A6B52"/>
    <w:rsid w:val="001A7D24"/>
    <w:rsid w:val="001A7F55"/>
    <w:rsid w:val="001B42A0"/>
    <w:rsid w:val="001B79D6"/>
    <w:rsid w:val="001C066D"/>
    <w:rsid w:val="001C639C"/>
    <w:rsid w:val="001C7CDF"/>
    <w:rsid w:val="001D07D6"/>
    <w:rsid w:val="001D5499"/>
    <w:rsid w:val="001D7612"/>
    <w:rsid w:val="001E06FB"/>
    <w:rsid w:val="001E3F4C"/>
    <w:rsid w:val="001E78E8"/>
    <w:rsid w:val="001F0107"/>
    <w:rsid w:val="001F0F50"/>
    <w:rsid w:val="001F51AB"/>
    <w:rsid w:val="001F6F36"/>
    <w:rsid w:val="001F6F91"/>
    <w:rsid w:val="001F7001"/>
    <w:rsid w:val="00203D33"/>
    <w:rsid w:val="00206927"/>
    <w:rsid w:val="00211AE9"/>
    <w:rsid w:val="00214A7B"/>
    <w:rsid w:val="00216DB9"/>
    <w:rsid w:val="00220331"/>
    <w:rsid w:val="00220505"/>
    <w:rsid w:val="0022092E"/>
    <w:rsid w:val="00221025"/>
    <w:rsid w:val="00221ACC"/>
    <w:rsid w:val="00221CD0"/>
    <w:rsid w:val="00221CD2"/>
    <w:rsid w:val="00221EBB"/>
    <w:rsid w:val="002233AB"/>
    <w:rsid w:val="0022397F"/>
    <w:rsid w:val="00223BA1"/>
    <w:rsid w:val="00225599"/>
    <w:rsid w:val="002256FD"/>
    <w:rsid w:val="00225C31"/>
    <w:rsid w:val="00225F44"/>
    <w:rsid w:val="00230203"/>
    <w:rsid w:val="00236A95"/>
    <w:rsid w:val="0023757D"/>
    <w:rsid w:val="00240EEC"/>
    <w:rsid w:val="0024102F"/>
    <w:rsid w:val="00241A45"/>
    <w:rsid w:val="00244FC5"/>
    <w:rsid w:val="00245D20"/>
    <w:rsid w:val="002464B4"/>
    <w:rsid w:val="00246817"/>
    <w:rsid w:val="00246FAE"/>
    <w:rsid w:val="00247AC7"/>
    <w:rsid w:val="00252543"/>
    <w:rsid w:val="00261701"/>
    <w:rsid w:val="00275005"/>
    <w:rsid w:val="00276CF4"/>
    <w:rsid w:val="00283466"/>
    <w:rsid w:val="00292C35"/>
    <w:rsid w:val="002968F2"/>
    <w:rsid w:val="00297394"/>
    <w:rsid w:val="002974CE"/>
    <w:rsid w:val="002A1893"/>
    <w:rsid w:val="002A29DE"/>
    <w:rsid w:val="002A45B5"/>
    <w:rsid w:val="002A5C45"/>
    <w:rsid w:val="002A6964"/>
    <w:rsid w:val="002B0D54"/>
    <w:rsid w:val="002B59A6"/>
    <w:rsid w:val="002B5A58"/>
    <w:rsid w:val="002B6CFF"/>
    <w:rsid w:val="002B7D75"/>
    <w:rsid w:val="002C318A"/>
    <w:rsid w:val="002C494D"/>
    <w:rsid w:val="002C629F"/>
    <w:rsid w:val="002D0B8D"/>
    <w:rsid w:val="002D3BF2"/>
    <w:rsid w:val="002D59A9"/>
    <w:rsid w:val="002D64C9"/>
    <w:rsid w:val="002D69BE"/>
    <w:rsid w:val="002E338C"/>
    <w:rsid w:val="002E59C6"/>
    <w:rsid w:val="002F0A38"/>
    <w:rsid w:val="00304EB9"/>
    <w:rsid w:val="00305776"/>
    <w:rsid w:val="00310161"/>
    <w:rsid w:val="003112B9"/>
    <w:rsid w:val="003125DA"/>
    <w:rsid w:val="0031637E"/>
    <w:rsid w:val="003209DB"/>
    <w:rsid w:val="00320A28"/>
    <w:rsid w:val="00321885"/>
    <w:rsid w:val="003225C0"/>
    <w:rsid w:val="003228B5"/>
    <w:rsid w:val="003241DF"/>
    <w:rsid w:val="00331554"/>
    <w:rsid w:val="003325F0"/>
    <w:rsid w:val="00333AD8"/>
    <w:rsid w:val="00335B4C"/>
    <w:rsid w:val="00337346"/>
    <w:rsid w:val="00337436"/>
    <w:rsid w:val="00341C36"/>
    <w:rsid w:val="0034643B"/>
    <w:rsid w:val="00347B06"/>
    <w:rsid w:val="003555DB"/>
    <w:rsid w:val="00363375"/>
    <w:rsid w:val="00363484"/>
    <w:rsid w:val="00363AC0"/>
    <w:rsid w:val="00363AEA"/>
    <w:rsid w:val="0036449D"/>
    <w:rsid w:val="003644EB"/>
    <w:rsid w:val="003672E9"/>
    <w:rsid w:val="00372705"/>
    <w:rsid w:val="003745F5"/>
    <w:rsid w:val="00375BB4"/>
    <w:rsid w:val="00375D40"/>
    <w:rsid w:val="00381203"/>
    <w:rsid w:val="00381C2B"/>
    <w:rsid w:val="00382647"/>
    <w:rsid w:val="00382AC6"/>
    <w:rsid w:val="00383573"/>
    <w:rsid w:val="00385F61"/>
    <w:rsid w:val="003934A4"/>
    <w:rsid w:val="00394548"/>
    <w:rsid w:val="003952DF"/>
    <w:rsid w:val="003969A5"/>
    <w:rsid w:val="003A0A5E"/>
    <w:rsid w:val="003A0F8F"/>
    <w:rsid w:val="003A3740"/>
    <w:rsid w:val="003A3743"/>
    <w:rsid w:val="003A4777"/>
    <w:rsid w:val="003A526F"/>
    <w:rsid w:val="003A74B7"/>
    <w:rsid w:val="003C04D8"/>
    <w:rsid w:val="003C71A1"/>
    <w:rsid w:val="003D1120"/>
    <w:rsid w:val="003D16BD"/>
    <w:rsid w:val="003D1D15"/>
    <w:rsid w:val="003D2EF6"/>
    <w:rsid w:val="003D4493"/>
    <w:rsid w:val="003D542B"/>
    <w:rsid w:val="003D5C7B"/>
    <w:rsid w:val="003D7372"/>
    <w:rsid w:val="003E0450"/>
    <w:rsid w:val="003E07A4"/>
    <w:rsid w:val="003E1BFA"/>
    <w:rsid w:val="003E2C48"/>
    <w:rsid w:val="003E4256"/>
    <w:rsid w:val="003E67E4"/>
    <w:rsid w:val="003F03EE"/>
    <w:rsid w:val="003F2263"/>
    <w:rsid w:val="003F5C77"/>
    <w:rsid w:val="00405724"/>
    <w:rsid w:val="0040605D"/>
    <w:rsid w:val="00410100"/>
    <w:rsid w:val="00410CD1"/>
    <w:rsid w:val="00411710"/>
    <w:rsid w:val="004146ED"/>
    <w:rsid w:val="0041637A"/>
    <w:rsid w:val="00416529"/>
    <w:rsid w:val="00424D25"/>
    <w:rsid w:val="00426400"/>
    <w:rsid w:val="00426D4F"/>
    <w:rsid w:val="00427CE2"/>
    <w:rsid w:val="004300D9"/>
    <w:rsid w:val="0043144C"/>
    <w:rsid w:val="0043264C"/>
    <w:rsid w:val="004332BC"/>
    <w:rsid w:val="00434D2B"/>
    <w:rsid w:val="0044225C"/>
    <w:rsid w:val="00444008"/>
    <w:rsid w:val="00447399"/>
    <w:rsid w:val="00450A14"/>
    <w:rsid w:val="004553DA"/>
    <w:rsid w:val="00455CF6"/>
    <w:rsid w:val="00457067"/>
    <w:rsid w:val="004622B2"/>
    <w:rsid w:val="004623D2"/>
    <w:rsid w:val="00463502"/>
    <w:rsid w:val="00472873"/>
    <w:rsid w:val="00473C6D"/>
    <w:rsid w:val="00473F74"/>
    <w:rsid w:val="00475243"/>
    <w:rsid w:val="0047563B"/>
    <w:rsid w:val="00477D61"/>
    <w:rsid w:val="00477DB9"/>
    <w:rsid w:val="00480176"/>
    <w:rsid w:val="00484DC0"/>
    <w:rsid w:val="0048622E"/>
    <w:rsid w:val="00487C32"/>
    <w:rsid w:val="00490457"/>
    <w:rsid w:val="00493B4B"/>
    <w:rsid w:val="0049439B"/>
    <w:rsid w:val="00495285"/>
    <w:rsid w:val="004A1229"/>
    <w:rsid w:val="004A266B"/>
    <w:rsid w:val="004A3A35"/>
    <w:rsid w:val="004B25F7"/>
    <w:rsid w:val="004B3515"/>
    <w:rsid w:val="004B59A6"/>
    <w:rsid w:val="004B68A6"/>
    <w:rsid w:val="004C1FE7"/>
    <w:rsid w:val="004C2123"/>
    <w:rsid w:val="004C2AEF"/>
    <w:rsid w:val="004C3E6F"/>
    <w:rsid w:val="004D2CAA"/>
    <w:rsid w:val="004D545C"/>
    <w:rsid w:val="004D6FA5"/>
    <w:rsid w:val="004D721A"/>
    <w:rsid w:val="004D7437"/>
    <w:rsid w:val="004E34AA"/>
    <w:rsid w:val="004E34BA"/>
    <w:rsid w:val="004E3A22"/>
    <w:rsid w:val="004E3E0E"/>
    <w:rsid w:val="004E5189"/>
    <w:rsid w:val="004E61B8"/>
    <w:rsid w:val="004E785B"/>
    <w:rsid w:val="004F1954"/>
    <w:rsid w:val="004F1DB7"/>
    <w:rsid w:val="004F28B9"/>
    <w:rsid w:val="004F64E7"/>
    <w:rsid w:val="00500DFB"/>
    <w:rsid w:val="005035AA"/>
    <w:rsid w:val="00503FA9"/>
    <w:rsid w:val="0050455E"/>
    <w:rsid w:val="00505E0E"/>
    <w:rsid w:val="005078DB"/>
    <w:rsid w:val="00510CBC"/>
    <w:rsid w:val="00512653"/>
    <w:rsid w:val="005175BF"/>
    <w:rsid w:val="00522499"/>
    <w:rsid w:val="00522E41"/>
    <w:rsid w:val="0052400F"/>
    <w:rsid w:val="00527C84"/>
    <w:rsid w:val="0053201D"/>
    <w:rsid w:val="00532430"/>
    <w:rsid w:val="00533FF3"/>
    <w:rsid w:val="00534127"/>
    <w:rsid w:val="00535A14"/>
    <w:rsid w:val="005404CB"/>
    <w:rsid w:val="005413F9"/>
    <w:rsid w:val="005422EA"/>
    <w:rsid w:val="00542893"/>
    <w:rsid w:val="00544C46"/>
    <w:rsid w:val="00545B8C"/>
    <w:rsid w:val="00555A82"/>
    <w:rsid w:val="00560E24"/>
    <w:rsid w:val="00561805"/>
    <w:rsid w:val="005618ED"/>
    <w:rsid w:val="0056232D"/>
    <w:rsid w:val="00563DA2"/>
    <w:rsid w:val="0057163A"/>
    <w:rsid w:val="00571E26"/>
    <w:rsid w:val="00572447"/>
    <w:rsid w:val="005833BF"/>
    <w:rsid w:val="00583B77"/>
    <w:rsid w:val="00584189"/>
    <w:rsid w:val="00586CF9"/>
    <w:rsid w:val="00586D87"/>
    <w:rsid w:val="005915A1"/>
    <w:rsid w:val="00593A80"/>
    <w:rsid w:val="00594CC6"/>
    <w:rsid w:val="00596A92"/>
    <w:rsid w:val="005976B7"/>
    <w:rsid w:val="005A012D"/>
    <w:rsid w:val="005A32E9"/>
    <w:rsid w:val="005A391A"/>
    <w:rsid w:val="005A4ECB"/>
    <w:rsid w:val="005B0CCC"/>
    <w:rsid w:val="005B111E"/>
    <w:rsid w:val="005B2342"/>
    <w:rsid w:val="005B2866"/>
    <w:rsid w:val="005B32AE"/>
    <w:rsid w:val="005B4FB7"/>
    <w:rsid w:val="005C01A9"/>
    <w:rsid w:val="005C2B82"/>
    <w:rsid w:val="005C52EB"/>
    <w:rsid w:val="005D0BA7"/>
    <w:rsid w:val="005D2721"/>
    <w:rsid w:val="005E2E35"/>
    <w:rsid w:val="005E3132"/>
    <w:rsid w:val="005E3E20"/>
    <w:rsid w:val="005E40FE"/>
    <w:rsid w:val="005E5B9F"/>
    <w:rsid w:val="005E7E0B"/>
    <w:rsid w:val="005F0FC1"/>
    <w:rsid w:val="005F14F1"/>
    <w:rsid w:val="005F1D89"/>
    <w:rsid w:val="005F25F2"/>
    <w:rsid w:val="005F7422"/>
    <w:rsid w:val="00600AB2"/>
    <w:rsid w:val="00601878"/>
    <w:rsid w:val="00601B94"/>
    <w:rsid w:val="00604342"/>
    <w:rsid w:val="00610AB5"/>
    <w:rsid w:val="006153A1"/>
    <w:rsid w:val="006168BE"/>
    <w:rsid w:val="00621731"/>
    <w:rsid w:val="006224A2"/>
    <w:rsid w:val="006224D7"/>
    <w:rsid w:val="006301A1"/>
    <w:rsid w:val="00630E26"/>
    <w:rsid w:val="00633935"/>
    <w:rsid w:val="006352B2"/>
    <w:rsid w:val="0063703A"/>
    <w:rsid w:val="00641583"/>
    <w:rsid w:val="00644531"/>
    <w:rsid w:val="0064546C"/>
    <w:rsid w:val="00651C49"/>
    <w:rsid w:val="0065235E"/>
    <w:rsid w:val="0065333C"/>
    <w:rsid w:val="006559B4"/>
    <w:rsid w:val="006602E7"/>
    <w:rsid w:val="006608AF"/>
    <w:rsid w:val="006619DC"/>
    <w:rsid w:val="006624B0"/>
    <w:rsid w:val="00662D1E"/>
    <w:rsid w:val="00663CB9"/>
    <w:rsid w:val="00672A6D"/>
    <w:rsid w:val="00674A84"/>
    <w:rsid w:val="006751BE"/>
    <w:rsid w:val="00676A9B"/>
    <w:rsid w:val="0068560E"/>
    <w:rsid w:val="00685C00"/>
    <w:rsid w:val="00687312"/>
    <w:rsid w:val="00691629"/>
    <w:rsid w:val="00693F8A"/>
    <w:rsid w:val="00695FFA"/>
    <w:rsid w:val="00697DE6"/>
    <w:rsid w:val="00697E7E"/>
    <w:rsid w:val="006A06B9"/>
    <w:rsid w:val="006A0C11"/>
    <w:rsid w:val="006A2784"/>
    <w:rsid w:val="006A2926"/>
    <w:rsid w:val="006A737F"/>
    <w:rsid w:val="006A7B4E"/>
    <w:rsid w:val="006B07FE"/>
    <w:rsid w:val="006B103A"/>
    <w:rsid w:val="006B3D1B"/>
    <w:rsid w:val="006B3EFD"/>
    <w:rsid w:val="006C4174"/>
    <w:rsid w:val="006C5940"/>
    <w:rsid w:val="006C5E20"/>
    <w:rsid w:val="006D481C"/>
    <w:rsid w:val="006D72EC"/>
    <w:rsid w:val="006E17EC"/>
    <w:rsid w:val="006E310F"/>
    <w:rsid w:val="006E5F3E"/>
    <w:rsid w:val="006E6662"/>
    <w:rsid w:val="006F1A5C"/>
    <w:rsid w:val="006F3B4E"/>
    <w:rsid w:val="006F43C0"/>
    <w:rsid w:val="006F49C9"/>
    <w:rsid w:val="00704D83"/>
    <w:rsid w:val="00705EB5"/>
    <w:rsid w:val="00707B8B"/>
    <w:rsid w:val="0071029A"/>
    <w:rsid w:val="007113B3"/>
    <w:rsid w:val="00713E32"/>
    <w:rsid w:val="007143A5"/>
    <w:rsid w:val="007144B2"/>
    <w:rsid w:val="0072114E"/>
    <w:rsid w:val="00723AC2"/>
    <w:rsid w:val="007260BF"/>
    <w:rsid w:val="007266C7"/>
    <w:rsid w:val="00727A64"/>
    <w:rsid w:val="0073075D"/>
    <w:rsid w:val="00732747"/>
    <w:rsid w:val="00734A3B"/>
    <w:rsid w:val="0073538E"/>
    <w:rsid w:val="0073714A"/>
    <w:rsid w:val="00737FFA"/>
    <w:rsid w:val="007505DF"/>
    <w:rsid w:val="00750ABE"/>
    <w:rsid w:val="007553B5"/>
    <w:rsid w:val="007608FA"/>
    <w:rsid w:val="00762846"/>
    <w:rsid w:val="0076396D"/>
    <w:rsid w:val="00763DC9"/>
    <w:rsid w:val="007656AA"/>
    <w:rsid w:val="00766D2D"/>
    <w:rsid w:val="00770A37"/>
    <w:rsid w:val="007717E1"/>
    <w:rsid w:val="0077593E"/>
    <w:rsid w:val="00776FDF"/>
    <w:rsid w:val="00781687"/>
    <w:rsid w:val="00787F71"/>
    <w:rsid w:val="00791443"/>
    <w:rsid w:val="00792EF5"/>
    <w:rsid w:val="00796573"/>
    <w:rsid w:val="007A069E"/>
    <w:rsid w:val="007A4EB7"/>
    <w:rsid w:val="007A4EF0"/>
    <w:rsid w:val="007A6150"/>
    <w:rsid w:val="007A6242"/>
    <w:rsid w:val="007A681F"/>
    <w:rsid w:val="007A7A9A"/>
    <w:rsid w:val="007B215F"/>
    <w:rsid w:val="007B4B53"/>
    <w:rsid w:val="007B76A1"/>
    <w:rsid w:val="007B7798"/>
    <w:rsid w:val="007C0DEA"/>
    <w:rsid w:val="007C28E5"/>
    <w:rsid w:val="007D0BE3"/>
    <w:rsid w:val="007D2314"/>
    <w:rsid w:val="007D3FB6"/>
    <w:rsid w:val="007D5994"/>
    <w:rsid w:val="007D79CA"/>
    <w:rsid w:val="007E039A"/>
    <w:rsid w:val="007E3AA2"/>
    <w:rsid w:val="007E3D65"/>
    <w:rsid w:val="007E7FAE"/>
    <w:rsid w:val="007F0427"/>
    <w:rsid w:val="007F3CE6"/>
    <w:rsid w:val="007F6640"/>
    <w:rsid w:val="0080584B"/>
    <w:rsid w:val="0081258A"/>
    <w:rsid w:val="00820E60"/>
    <w:rsid w:val="00823092"/>
    <w:rsid w:val="00823BC2"/>
    <w:rsid w:val="00823FBC"/>
    <w:rsid w:val="00826089"/>
    <w:rsid w:val="0082704F"/>
    <w:rsid w:val="00833F60"/>
    <w:rsid w:val="00834AB5"/>
    <w:rsid w:val="00834BAC"/>
    <w:rsid w:val="008355FA"/>
    <w:rsid w:val="00835D2E"/>
    <w:rsid w:val="00841AA9"/>
    <w:rsid w:val="008454FD"/>
    <w:rsid w:val="0084717A"/>
    <w:rsid w:val="00850245"/>
    <w:rsid w:val="00855F45"/>
    <w:rsid w:val="0085783F"/>
    <w:rsid w:val="00860174"/>
    <w:rsid w:val="00860EAD"/>
    <w:rsid w:val="008622A1"/>
    <w:rsid w:val="00870177"/>
    <w:rsid w:val="0087322D"/>
    <w:rsid w:val="008740D4"/>
    <w:rsid w:val="0087532B"/>
    <w:rsid w:val="00875926"/>
    <w:rsid w:val="00891546"/>
    <w:rsid w:val="00892869"/>
    <w:rsid w:val="0089301A"/>
    <w:rsid w:val="0089485F"/>
    <w:rsid w:val="00895CA4"/>
    <w:rsid w:val="008960F5"/>
    <w:rsid w:val="008A338D"/>
    <w:rsid w:val="008A72B8"/>
    <w:rsid w:val="008B5636"/>
    <w:rsid w:val="008B7448"/>
    <w:rsid w:val="008C04B0"/>
    <w:rsid w:val="008C2D79"/>
    <w:rsid w:val="008C2E56"/>
    <w:rsid w:val="008C3685"/>
    <w:rsid w:val="008C4678"/>
    <w:rsid w:val="008C6F9C"/>
    <w:rsid w:val="008C6FC0"/>
    <w:rsid w:val="008D055B"/>
    <w:rsid w:val="008D5C1F"/>
    <w:rsid w:val="008D7979"/>
    <w:rsid w:val="008E185D"/>
    <w:rsid w:val="008E1F52"/>
    <w:rsid w:val="008E24D8"/>
    <w:rsid w:val="008E5FC7"/>
    <w:rsid w:val="008F0190"/>
    <w:rsid w:val="008F1846"/>
    <w:rsid w:val="008F1A4F"/>
    <w:rsid w:val="008F412D"/>
    <w:rsid w:val="008F6815"/>
    <w:rsid w:val="009006C1"/>
    <w:rsid w:val="009033D8"/>
    <w:rsid w:val="009043CC"/>
    <w:rsid w:val="00910B41"/>
    <w:rsid w:val="0091147A"/>
    <w:rsid w:val="00912BE2"/>
    <w:rsid w:val="0091676C"/>
    <w:rsid w:val="00923B91"/>
    <w:rsid w:val="00924E06"/>
    <w:rsid w:val="00925CC2"/>
    <w:rsid w:val="009267CD"/>
    <w:rsid w:val="00926EBA"/>
    <w:rsid w:val="0092744F"/>
    <w:rsid w:val="00930FA6"/>
    <w:rsid w:val="00932ECB"/>
    <w:rsid w:val="00940E57"/>
    <w:rsid w:val="00942075"/>
    <w:rsid w:val="00944303"/>
    <w:rsid w:val="00945424"/>
    <w:rsid w:val="00946215"/>
    <w:rsid w:val="009524EB"/>
    <w:rsid w:val="0095610D"/>
    <w:rsid w:val="0095671B"/>
    <w:rsid w:val="00956AB6"/>
    <w:rsid w:val="009602E5"/>
    <w:rsid w:val="00961E25"/>
    <w:rsid w:val="0096241D"/>
    <w:rsid w:val="00962D1E"/>
    <w:rsid w:val="00966DC2"/>
    <w:rsid w:val="00966ED9"/>
    <w:rsid w:val="009670E1"/>
    <w:rsid w:val="00967832"/>
    <w:rsid w:val="009710C5"/>
    <w:rsid w:val="00971144"/>
    <w:rsid w:val="00973092"/>
    <w:rsid w:val="00991AB8"/>
    <w:rsid w:val="00992A51"/>
    <w:rsid w:val="0099790B"/>
    <w:rsid w:val="009A0814"/>
    <w:rsid w:val="009A3F10"/>
    <w:rsid w:val="009B1270"/>
    <w:rsid w:val="009B13FD"/>
    <w:rsid w:val="009B2021"/>
    <w:rsid w:val="009B3289"/>
    <w:rsid w:val="009B39B1"/>
    <w:rsid w:val="009B6305"/>
    <w:rsid w:val="009C1FE1"/>
    <w:rsid w:val="009C4AB7"/>
    <w:rsid w:val="009C6396"/>
    <w:rsid w:val="009C6C8D"/>
    <w:rsid w:val="009D0296"/>
    <w:rsid w:val="009D32B4"/>
    <w:rsid w:val="009D3A23"/>
    <w:rsid w:val="009D4536"/>
    <w:rsid w:val="009D4A68"/>
    <w:rsid w:val="009D61B1"/>
    <w:rsid w:val="009D6C99"/>
    <w:rsid w:val="009D71E1"/>
    <w:rsid w:val="009E0564"/>
    <w:rsid w:val="009E18E5"/>
    <w:rsid w:val="009E1B4C"/>
    <w:rsid w:val="009E21AC"/>
    <w:rsid w:val="009E3BF7"/>
    <w:rsid w:val="009E535F"/>
    <w:rsid w:val="009E7544"/>
    <w:rsid w:val="009E7B6D"/>
    <w:rsid w:val="009F09BE"/>
    <w:rsid w:val="009F1A67"/>
    <w:rsid w:val="009F1AEB"/>
    <w:rsid w:val="009F3997"/>
    <w:rsid w:val="009F43BA"/>
    <w:rsid w:val="009F73D1"/>
    <w:rsid w:val="009F7AD7"/>
    <w:rsid w:val="00A00185"/>
    <w:rsid w:val="00A016EE"/>
    <w:rsid w:val="00A0195C"/>
    <w:rsid w:val="00A03B48"/>
    <w:rsid w:val="00A1122B"/>
    <w:rsid w:val="00A124B1"/>
    <w:rsid w:val="00A12DA0"/>
    <w:rsid w:val="00A133C5"/>
    <w:rsid w:val="00A16DCE"/>
    <w:rsid w:val="00A173B4"/>
    <w:rsid w:val="00A1771D"/>
    <w:rsid w:val="00A20604"/>
    <w:rsid w:val="00A21F73"/>
    <w:rsid w:val="00A23B29"/>
    <w:rsid w:val="00A259DB"/>
    <w:rsid w:val="00A276D5"/>
    <w:rsid w:val="00A32C24"/>
    <w:rsid w:val="00A401FB"/>
    <w:rsid w:val="00A50414"/>
    <w:rsid w:val="00A53B26"/>
    <w:rsid w:val="00A55213"/>
    <w:rsid w:val="00A56A78"/>
    <w:rsid w:val="00A57301"/>
    <w:rsid w:val="00A57B04"/>
    <w:rsid w:val="00A601C2"/>
    <w:rsid w:val="00A61B4A"/>
    <w:rsid w:val="00A622AF"/>
    <w:rsid w:val="00A65A80"/>
    <w:rsid w:val="00A6611C"/>
    <w:rsid w:val="00A664A0"/>
    <w:rsid w:val="00A67630"/>
    <w:rsid w:val="00A70642"/>
    <w:rsid w:val="00A71A61"/>
    <w:rsid w:val="00A739A3"/>
    <w:rsid w:val="00A7476F"/>
    <w:rsid w:val="00A762F9"/>
    <w:rsid w:val="00A76B67"/>
    <w:rsid w:val="00A77762"/>
    <w:rsid w:val="00A8156D"/>
    <w:rsid w:val="00A82B35"/>
    <w:rsid w:val="00A853D9"/>
    <w:rsid w:val="00A87FB1"/>
    <w:rsid w:val="00A90F91"/>
    <w:rsid w:val="00A94C16"/>
    <w:rsid w:val="00A94ECA"/>
    <w:rsid w:val="00A97438"/>
    <w:rsid w:val="00AA6B67"/>
    <w:rsid w:val="00AA7AC5"/>
    <w:rsid w:val="00AB0426"/>
    <w:rsid w:val="00AB111A"/>
    <w:rsid w:val="00AB17B3"/>
    <w:rsid w:val="00AB38EE"/>
    <w:rsid w:val="00AB4615"/>
    <w:rsid w:val="00AB48CC"/>
    <w:rsid w:val="00AB49A3"/>
    <w:rsid w:val="00AB55A4"/>
    <w:rsid w:val="00AB6530"/>
    <w:rsid w:val="00AB66D2"/>
    <w:rsid w:val="00AB7D1C"/>
    <w:rsid w:val="00AC05F3"/>
    <w:rsid w:val="00AC643A"/>
    <w:rsid w:val="00AC763B"/>
    <w:rsid w:val="00AD2E4A"/>
    <w:rsid w:val="00AD4C3A"/>
    <w:rsid w:val="00AD572D"/>
    <w:rsid w:val="00AD58EB"/>
    <w:rsid w:val="00AE027E"/>
    <w:rsid w:val="00AE07F8"/>
    <w:rsid w:val="00AE0E6C"/>
    <w:rsid w:val="00AE131F"/>
    <w:rsid w:val="00AE3F57"/>
    <w:rsid w:val="00AE453E"/>
    <w:rsid w:val="00AE55F0"/>
    <w:rsid w:val="00AF1DE4"/>
    <w:rsid w:val="00AF279C"/>
    <w:rsid w:val="00AF3967"/>
    <w:rsid w:val="00B05CBA"/>
    <w:rsid w:val="00B06100"/>
    <w:rsid w:val="00B13163"/>
    <w:rsid w:val="00B21A06"/>
    <w:rsid w:val="00B21BAC"/>
    <w:rsid w:val="00B2380C"/>
    <w:rsid w:val="00B24A8B"/>
    <w:rsid w:val="00B27EEB"/>
    <w:rsid w:val="00B303FF"/>
    <w:rsid w:val="00B347EC"/>
    <w:rsid w:val="00B37487"/>
    <w:rsid w:val="00B40BE2"/>
    <w:rsid w:val="00B4390A"/>
    <w:rsid w:val="00B43E39"/>
    <w:rsid w:val="00B44BA5"/>
    <w:rsid w:val="00B45A42"/>
    <w:rsid w:val="00B45ED1"/>
    <w:rsid w:val="00B475C7"/>
    <w:rsid w:val="00B53A33"/>
    <w:rsid w:val="00B6003C"/>
    <w:rsid w:val="00B62030"/>
    <w:rsid w:val="00B6348F"/>
    <w:rsid w:val="00B64F1F"/>
    <w:rsid w:val="00B667C5"/>
    <w:rsid w:val="00B72197"/>
    <w:rsid w:val="00B7467A"/>
    <w:rsid w:val="00B81452"/>
    <w:rsid w:val="00B8288A"/>
    <w:rsid w:val="00B8649F"/>
    <w:rsid w:val="00B86E24"/>
    <w:rsid w:val="00B86FAD"/>
    <w:rsid w:val="00B9083C"/>
    <w:rsid w:val="00B9104A"/>
    <w:rsid w:val="00B91096"/>
    <w:rsid w:val="00B915E6"/>
    <w:rsid w:val="00B939A0"/>
    <w:rsid w:val="00B93F18"/>
    <w:rsid w:val="00B94B59"/>
    <w:rsid w:val="00BA2868"/>
    <w:rsid w:val="00BA7FC6"/>
    <w:rsid w:val="00BB0762"/>
    <w:rsid w:val="00BB151D"/>
    <w:rsid w:val="00BB436C"/>
    <w:rsid w:val="00BB50DE"/>
    <w:rsid w:val="00BC14B7"/>
    <w:rsid w:val="00BC150B"/>
    <w:rsid w:val="00BC65A3"/>
    <w:rsid w:val="00BD10FB"/>
    <w:rsid w:val="00BD24CF"/>
    <w:rsid w:val="00BD526F"/>
    <w:rsid w:val="00BD5631"/>
    <w:rsid w:val="00BD6354"/>
    <w:rsid w:val="00BE03DF"/>
    <w:rsid w:val="00BE3392"/>
    <w:rsid w:val="00BE33BC"/>
    <w:rsid w:val="00BE5A64"/>
    <w:rsid w:val="00BF156D"/>
    <w:rsid w:val="00BF6586"/>
    <w:rsid w:val="00BF673D"/>
    <w:rsid w:val="00C00E63"/>
    <w:rsid w:val="00C014EE"/>
    <w:rsid w:val="00C01762"/>
    <w:rsid w:val="00C03B44"/>
    <w:rsid w:val="00C054DC"/>
    <w:rsid w:val="00C067B1"/>
    <w:rsid w:val="00C165CF"/>
    <w:rsid w:val="00C1697A"/>
    <w:rsid w:val="00C175E7"/>
    <w:rsid w:val="00C2089E"/>
    <w:rsid w:val="00C2257F"/>
    <w:rsid w:val="00C238FB"/>
    <w:rsid w:val="00C25B2C"/>
    <w:rsid w:val="00C31188"/>
    <w:rsid w:val="00C333FC"/>
    <w:rsid w:val="00C3383D"/>
    <w:rsid w:val="00C345F8"/>
    <w:rsid w:val="00C37612"/>
    <w:rsid w:val="00C42FE7"/>
    <w:rsid w:val="00C438DF"/>
    <w:rsid w:val="00C45260"/>
    <w:rsid w:val="00C51245"/>
    <w:rsid w:val="00C539EA"/>
    <w:rsid w:val="00C557D8"/>
    <w:rsid w:val="00C557DF"/>
    <w:rsid w:val="00C642B9"/>
    <w:rsid w:val="00C71F44"/>
    <w:rsid w:val="00C73A53"/>
    <w:rsid w:val="00C764C5"/>
    <w:rsid w:val="00C804E4"/>
    <w:rsid w:val="00C815E7"/>
    <w:rsid w:val="00C822C7"/>
    <w:rsid w:val="00C82BB7"/>
    <w:rsid w:val="00C82CEE"/>
    <w:rsid w:val="00C92128"/>
    <w:rsid w:val="00C92D7C"/>
    <w:rsid w:val="00CA0799"/>
    <w:rsid w:val="00CB0178"/>
    <w:rsid w:val="00CB54AE"/>
    <w:rsid w:val="00CB5B39"/>
    <w:rsid w:val="00CB5D39"/>
    <w:rsid w:val="00CB7651"/>
    <w:rsid w:val="00CC1044"/>
    <w:rsid w:val="00CC2D3F"/>
    <w:rsid w:val="00CC4C89"/>
    <w:rsid w:val="00CC5BC9"/>
    <w:rsid w:val="00CC5EE2"/>
    <w:rsid w:val="00CC6870"/>
    <w:rsid w:val="00CC71B9"/>
    <w:rsid w:val="00CC79B4"/>
    <w:rsid w:val="00CD1CD3"/>
    <w:rsid w:val="00CD3F82"/>
    <w:rsid w:val="00CD44FD"/>
    <w:rsid w:val="00CD775D"/>
    <w:rsid w:val="00CE2421"/>
    <w:rsid w:val="00CE31CB"/>
    <w:rsid w:val="00CE3649"/>
    <w:rsid w:val="00CE3B73"/>
    <w:rsid w:val="00CE4F21"/>
    <w:rsid w:val="00CF1999"/>
    <w:rsid w:val="00CF5C58"/>
    <w:rsid w:val="00CF6FFB"/>
    <w:rsid w:val="00D013AB"/>
    <w:rsid w:val="00D03F10"/>
    <w:rsid w:val="00D046DE"/>
    <w:rsid w:val="00D0758A"/>
    <w:rsid w:val="00D07671"/>
    <w:rsid w:val="00D1383F"/>
    <w:rsid w:val="00D14264"/>
    <w:rsid w:val="00D164B3"/>
    <w:rsid w:val="00D16C99"/>
    <w:rsid w:val="00D224DD"/>
    <w:rsid w:val="00D25AD4"/>
    <w:rsid w:val="00D2763A"/>
    <w:rsid w:val="00D31492"/>
    <w:rsid w:val="00D36764"/>
    <w:rsid w:val="00D37428"/>
    <w:rsid w:val="00D37C9F"/>
    <w:rsid w:val="00D4081D"/>
    <w:rsid w:val="00D4205B"/>
    <w:rsid w:val="00D42590"/>
    <w:rsid w:val="00D42D1A"/>
    <w:rsid w:val="00D4317B"/>
    <w:rsid w:val="00D44065"/>
    <w:rsid w:val="00D441B5"/>
    <w:rsid w:val="00D44DF9"/>
    <w:rsid w:val="00D4554D"/>
    <w:rsid w:val="00D479A5"/>
    <w:rsid w:val="00D47E1E"/>
    <w:rsid w:val="00D51E27"/>
    <w:rsid w:val="00D52164"/>
    <w:rsid w:val="00D52238"/>
    <w:rsid w:val="00D566FD"/>
    <w:rsid w:val="00D57F1A"/>
    <w:rsid w:val="00D623EE"/>
    <w:rsid w:val="00D6319A"/>
    <w:rsid w:val="00D64627"/>
    <w:rsid w:val="00D67B0A"/>
    <w:rsid w:val="00D725F4"/>
    <w:rsid w:val="00D742E1"/>
    <w:rsid w:val="00D778B5"/>
    <w:rsid w:val="00D808A6"/>
    <w:rsid w:val="00D815B8"/>
    <w:rsid w:val="00D81E2E"/>
    <w:rsid w:val="00D82E3C"/>
    <w:rsid w:val="00D83476"/>
    <w:rsid w:val="00D85B6B"/>
    <w:rsid w:val="00D86B74"/>
    <w:rsid w:val="00D92954"/>
    <w:rsid w:val="00D93FA5"/>
    <w:rsid w:val="00D94262"/>
    <w:rsid w:val="00D95184"/>
    <w:rsid w:val="00D95F9A"/>
    <w:rsid w:val="00D96510"/>
    <w:rsid w:val="00D969BC"/>
    <w:rsid w:val="00D97DBA"/>
    <w:rsid w:val="00D97E19"/>
    <w:rsid w:val="00DA15AF"/>
    <w:rsid w:val="00DA4C2E"/>
    <w:rsid w:val="00DA7D25"/>
    <w:rsid w:val="00DB02B3"/>
    <w:rsid w:val="00DB15A5"/>
    <w:rsid w:val="00DB29F2"/>
    <w:rsid w:val="00DB4168"/>
    <w:rsid w:val="00DB5C89"/>
    <w:rsid w:val="00DC7F4D"/>
    <w:rsid w:val="00DD0C4E"/>
    <w:rsid w:val="00DD6131"/>
    <w:rsid w:val="00DD650B"/>
    <w:rsid w:val="00DD68AD"/>
    <w:rsid w:val="00DD7579"/>
    <w:rsid w:val="00DE1BDE"/>
    <w:rsid w:val="00DE3191"/>
    <w:rsid w:val="00DE517A"/>
    <w:rsid w:val="00DE5F48"/>
    <w:rsid w:val="00DE6CDD"/>
    <w:rsid w:val="00DE6D8B"/>
    <w:rsid w:val="00DF10FA"/>
    <w:rsid w:val="00DF1ACA"/>
    <w:rsid w:val="00DF4A08"/>
    <w:rsid w:val="00DF75B5"/>
    <w:rsid w:val="00DF7B67"/>
    <w:rsid w:val="00E0046D"/>
    <w:rsid w:val="00E0145A"/>
    <w:rsid w:val="00E02B9F"/>
    <w:rsid w:val="00E02CDC"/>
    <w:rsid w:val="00E11C2A"/>
    <w:rsid w:val="00E12CE6"/>
    <w:rsid w:val="00E163A5"/>
    <w:rsid w:val="00E16625"/>
    <w:rsid w:val="00E23810"/>
    <w:rsid w:val="00E23AF9"/>
    <w:rsid w:val="00E24396"/>
    <w:rsid w:val="00E32D34"/>
    <w:rsid w:val="00E33AC6"/>
    <w:rsid w:val="00E34884"/>
    <w:rsid w:val="00E35AD4"/>
    <w:rsid w:val="00E41684"/>
    <w:rsid w:val="00E42674"/>
    <w:rsid w:val="00E428AE"/>
    <w:rsid w:val="00E4389F"/>
    <w:rsid w:val="00E47666"/>
    <w:rsid w:val="00E53260"/>
    <w:rsid w:val="00E53373"/>
    <w:rsid w:val="00E5501D"/>
    <w:rsid w:val="00E56410"/>
    <w:rsid w:val="00E5742D"/>
    <w:rsid w:val="00E57E2C"/>
    <w:rsid w:val="00E57E6B"/>
    <w:rsid w:val="00E64758"/>
    <w:rsid w:val="00E677B7"/>
    <w:rsid w:val="00E764B8"/>
    <w:rsid w:val="00E7689C"/>
    <w:rsid w:val="00E76DEF"/>
    <w:rsid w:val="00E8345A"/>
    <w:rsid w:val="00E86AC1"/>
    <w:rsid w:val="00E8733C"/>
    <w:rsid w:val="00E92C2A"/>
    <w:rsid w:val="00E92E86"/>
    <w:rsid w:val="00E95483"/>
    <w:rsid w:val="00E95AA4"/>
    <w:rsid w:val="00E973EA"/>
    <w:rsid w:val="00EA0525"/>
    <w:rsid w:val="00EA2824"/>
    <w:rsid w:val="00EA4D6D"/>
    <w:rsid w:val="00EA53E4"/>
    <w:rsid w:val="00EA56A8"/>
    <w:rsid w:val="00EA6EB1"/>
    <w:rsid w:val="00EB06FE"/>
    <w:rsid w:val="00EB2994"/>
    <w:rsid w:val="00EB29F9"/>
    <w:rsid w:val="00EB2D60"/>
    <w:rsid w:val="00EB6004"/>
    <w:rsid w:val="00EB66A7"/>
    <w:rsid w:val="00EB7B58"/>
    <w:rsid w:val="00EC0621"/>
    <w:rsid w:val="00EC6212"/>
    <w:rsid w:val="00ED10B1"/>
    <w:rsid w:val="00ED3135"/>
    <w:rsid w:val="00ED48B3"/>
    <w:rsid w:val="00EE38DD"/>
    <w:rsid w:val="00EE3CA4"/>
    <w:rsid w:val="00EE40CC"/>
    <w:rsid w:val="00EE4557"/>
    <w:rsid w:val="00EE531F"/>
    <w:rsid w:val="00EE5BDD"/>
    <w:rsid w:val="00EF0F52"/>
    <w:rsid w:val="00EF1829"/>
    <w:rsid w:val="00EF40D4"/>
    <w:rsid w:val="00EF57A1"/>
    <w:rsid w:val="00F0196B"/>
    <w:rsid w:val="00F03265"/>
    <w:rsid w:val="00F03ACA"/>
    <w:rsid w:val="00F05212"/>
    <w:rsid w:val="00F05CC4"/>
    <w:rsid w:val="00F06A35"/>
    <w:rsid w:val="00F11685"/>
    <w:rsid w:val="00F12016"/>
    <w:rsid w:val="00F124CC"/>
    <w:rsid w:val="00F12AB1"/>
    <w:rsid w:val="00F12AD0"/>
    <w:rsid w:val="00F14DB9"/>
    <w:rsid w:val="00F15E05"/>
    <w:rsid w:val="00F16F77"/>
    <w:rsid w:val="00F17992"/>
    <w:rsid w:val="00F2138C"/>
    <w:rsid w:val="00F22958"/>
    <w:rsid w:val="00F24F39"/>
    <w:rsid w:val="00F25CC7"/>
    <w:rsid w:val="00F25DB0"/>
    <w:rsid w:val="00F26325"/>
    <w:rsid w:val="00F26563"/>
    <w:rsid w:val="00F329D0"/>
    <w:rsid w:val="00F33A9D"/>
    <w:rsid w:val="00F356F7"/>
    <w:rsid w:val="00F35B4D"/>
    <w:rsid w:val="00F375CD"/>
    <w:rsid w:val="00F42185"/>
    <w:rsid w:val="00F42B75"/>
    <w:rsid w:val="00F4392D"/>
    <w:rsid w:val="00F462FC"/>
    <w:rsid w:val="00F53D04"/>
    <w:rsid w:val="00F56DAF"/>
    <w:rsid w:val="00F6021C"/>
    <w:rsid w:val="00F6076A"/>
    <w:rsid w:val="00F623B0"/>
    <w:rsid w:val="00F6289D"/>
    <w:rsid w:val="00F64844"/>
    <w:rsid w:val="00F70512"/>
    <w:rsid w:val="00F72231"/>
    <w:rsid w:val="00F722F0"/>
    <w:rsid w:val="00F76962"/>
    <w:rsid w:val="00F7731A"/>
    <w:rsid w:val="00F82647"/>
    <w:rsid w:val="00F92DBF"/>
    <w:rsid w:val="00F93A0B"/>
    <w:rsid w:val="00F93EEF"/>
    <w:rsid w:val="00F96D5C"/>
    <w:rsid w:val="00F96ED7"/>
    <w:rsid w:val="00F97F26"/>
    <w:rsid w:val="00FA2294"/>
    <w:rsid w:val="00FA714D"/>
    <w:rsid w:val="00FA7A71"/>
    <w:rsid w:val="00FA7CF3"/>
    <w:rsid w:val="00FB24B9"/>
    <w:rsid w:val="00FB2984"/>
    <w:rsid w:val="00FB2E29"/>
    <w:rsid w:val="00FB2F06"/>
    <w:rsid w:val="00FB3ABA"/>
    <w:rsid w:val="00FB74D8"/>
    <w:rsid w:val="00FB7AD5"/>
    <w:rsid w:val="00FC0645"/>
    <w:rsid w:val="00FC13CA"/>
    <w:rsid w:val="00FC30A4"/>
    <w:rsid w:val="00FC30F6"/>
    <w:rsid w:val="00FC3609"/>
    <w:rsid w:val="00FC565C"/>
    <w:rsid w:val="00FC76C1"/>
    <w:rsid w:val="00FC7E7E"/>
    <w:rsid w:val="00FD01E7"/>
    <w:rsid w:val="00FD04E7"/>
    <w:rsid w:val="00FD1E0C"/>
    <w:rsid w:val="00FD27A6"/>
    <w:rsid w:val="00FD2F84"/>
    <w:rsid w:val="00FD3785"/>
    <w:rsid w:val="00FD408B"/>
    <w:rsid w:val="00FD70E3"/>
    <w:rsid w:val="00FD79B2"/>
    <w:rsid w:val="00FE002E"/>
    <w:rsid w:val="00FE2012"/>
    <w:rsid w:val="00FE53D3"/>
    <w:rsid w:val="00FE5E89"/>
    <w:rsid w:val="00FE612E"/>
    <w:rsid w:val="00FF434C"/>
    <w:rsid w:val="00FF447C"/>
    <w:rsid w:val="00FF696F"/>
    <w:rsid w:val="00FF797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0B3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Metin"/>
    <w:qFormat/>
    <w:rsid w:val="00FC30A4"/>
    <w:pPr>
      <w:spacing w:after="0" w:line="240" w:lineRule="auto"/>
      <w:ind w:firstLine="709"/>
      <w:jc w:val="both"/>
    </w:pPr>
    <w:rPr>
      <w:rFonts w:ascii="Times New Roman" w:hAnsi="Times New Roman"/>
    </w:rPr>
  </w:style>
  <w:style w:type="paragraph" w:styleId="Balk1">
    <w:name w:val="heading 1"/>
    <w:basedOn w:val="Normal"/>
    <w:next w:val="Normal"/>
    <w:link w:val="Balk1Char"/>
    <w:uiPriority w:val="9"/>
    <w:qFormat/>
    <w:rsid w:val="00EB2994"/>
    <w:pPr>
      <w:keepNext/>
      <w:keepLines/>
      <w:spacing w:before="240" w:after="240"/>
      <w:ind w:firstLine="0"/>
      <w:outlineLvl w:val="0"/>
    </w:pPr>
    <w:rPr>
      <w:rFonts w:eastAsiaTheme="majorEastAsia" w:cstheme="majorBidi"/>
      <w:b/>
      <w:color w:val="000000" w:themeColor="text1"/>
      <w:szCs w:val="32"/>
    </w:rPr>
  </w:style>
  <w:style w:type="paragraph" w:styleId="Balk2">
    <w:name w:val="heading 2"/>
    <w:basedOn w:val="Normal"/>
    <w:next w:val="Normal"/>
    <w:link w:val="Balk2Char"/>
    <w:uiPriority w:val="9"/>
    <w:unhideWhenUsed/>
    <w:qFormat/>
    <w:rsid w:val="00EB2994"/>
    <w:pPr>
      <w:keepNext/>
      <w:keepLines/>
      <w:spacing w:before="240" w:after="120"/>
      <w:ind w:firstLine="0"/>
      <w:outlineLvl w:val="1"/>
    </w:pPr>
    <w:rPr>
      <w:rFonts w:eastAsiaTheme="majorEastAsia" w:cstheme="majorBidi"/>
      <w:b/>
      <w:szCs w:val="26"/>
    </w:rPr>
  </w:style>
  <w:style w:type="paragraph" w:styleId="Balk3">
    <w:name w:val="heading 3"/>
    <w:basedOn w:val="Normal"/>
    <w:next w:val="Normal"/>
    <w:link w:val="Balk3Char"/>
    <w:uiPriority w:val="9"/>
    <w:unhideWhenUsed/>
    <w:qFormat/>
    <w:rsid w:val="00BF6586"/>
    <w:pPr>
      <w:keepNext/>
      <w:keepLines/>
      <w:spacing w:before="120" w:after="120"/>
      <w:ind w:firstLine="0"/>
      <w:outlineLvl w:val="2"/>
    </w:pPr>
    <w:rPr>
      <w:rFonts w:eastAsiaTheme="majorEastAsia" w:cstheme="majorBidi"/>
      <w:b/>
      <w:i/>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C0DEA"/>
    <w:rPr>
      <w:rFonts w:ascii="Tahoma" w:hAnsi="Tahoma" w:cs="Tahoma"/>
      <w:sz w:val="16"/>
      <w:szCs w:val="16"/>
    </w:rPr>
  </w:style>
  <w:style w:type="character" w:customStyle="1" w:styleId="BalonMetniChar">
    <w:name w:val="Balon Metni Char"/>
    <w:basedOn w:val="VarsaylanParagrafYazTipi"/>
    <w:link w:val="BalonMetni"/>
    <w:uiPriority w:val="99"/>
    <w:semiHidden/>
    <w:rsid w:val="007C0DEA"/>
    <w:rPr>
      <w:rFonts w:ascii="Tahoma" w:hAnsi="Tahoma" w:cs="Tahoma"/>
      <w:sz w:val="16"/>
      <w:szCs w:val="16"/>
    </w:rPr>
  </w:style>
  <w:style w:type="paragraph" w:styleId="DipnotMetni">
    <w:name w:val="footnote text"/>
    <w:basedOn w:val="Normal"/>
    <w:link w:val="DipnotMetniChar"/>
    <w:uiPriority w:val="99"/>
    <w:unhideWhenUsed/>
    <w:rsid w:val="007C0DEA"/>
    <w:rPr>
      <w:sz w:val="20"/>
      <w:szCs w:val="20"/>
    </w:rPr>
  </w:style>
  <w:style w:type="character" w:customStyle="1" w:styleId="DipnotMetniChar">
    <w:name w:val="Dipnot Metni Char"/>
    <w:basedOn w:val="VarsaylanParagrafYazTipi"/>
    <w:link w:val="DipnotMetni"/>
    <w:uiPriority w:val="99"/>
    <w:rsid w:val="007C0DEA"/>
    <w:rPr>
      <w:sz w:val="20"/>
      <w:szCs w:val="20"/>
    </w:rPr>
  </w:style>
  <w:style w:type="character" w:styleId="DipnotBavurusu">
    <w:name w:val="footnote reference"/>
    <w:basedOn w:val="VarsaylanParagrafYazTipi"/>
    <w:uiPriority w:val="99"/>
    <w:semiHidden/>
    <w:unhideWhenUsed/>
    <w:rsid w:val="007C0DEA"/>
    <w:rPr>
      <w:vertAlign w:val="superscript"/>
    </w:rPr>
  </w:style>
  <w:style w:type="paragraph" w:styleId="SonnotMetni">
    <w:name w:val="endnote text"/>
    <w:basedOn w:val="Normal"/>
    <w:link w:val="SonnotMetniChar"/>
    <w:uiPriority w:val="99"/>
    <w:semiHidden/>
    <w:unhideWhenUsed/>
    <w:rsid w:val="007C0DEA"/>
    <w:rPr>
      <w:sz w:val="20"/>
      <w:szCs w:val="20"/>
    </w:rPr>
  </w:style>
  <w:style w:type="character" w:customStyle="1" w:styleId="SonnotMetniChar">
    <w:name w:val="Sonnot Metni Char"/>
    <w:basedOn w:val="VarsaylanParagrafYazTipi"/>
    <w:link w:val="SonnotMetni"/>
    <w:uiPriority w:val="99"/>
    <w:semiHidden/>
    <w:rsid w:val="007C0DEA"/>
    <w:rPr>
      <w:sz w:val="20"/>
      <w:szCs w:val="20"/>
    </w:rPr>
  </w:style>
  <w:style w:type="character" w:styleId="SonnotBavurusu">
    <w:name w:val="endnote reference"/>
    <w:basedOn w:val="VarsaylanParagrafYazTipi"/>
    <w:uiPriority w:val="99"/>
    <w:semiHidden/>
    <w:unhideWhenUsed/>
    <w:rsid w:val="007C0DEA"/>
    <w:rPr>
      <w:vertAlign w:val="superscript"/>
    </w:rPr>
  </w:style>
  <w:style w:type="paragraph" w:styleId="ListeParagraf">
    <w:name w:val="List Paragraph"/>
    <w:basedOn w:val="Normal"/>
    <w:uiPriority w:val="34"/>
    <w:qFormat/>
    <w:rsid w:val="00C03B44"/>
    <w:pPr>
      <w:ind w:left="720"/>
      <w:contextualSpacing/>
    </w:pPr>
  </w:style>
  <w:style w:type="character" w:styleId="YerTutucuMetni">
    <w:name w:val="Placeholder Text"/>
    <w:basedOn w:val="VarsaylanParagrafYazTipi"/>
    <w:uiPriority w:val="99"/>
    <w:semiHidden/>
    <w:rsid w:val="00C03B44"/>
    <w:rPr>
      <w:color w:val="808080"/>
    </w:rPr>
  </w:style>
  <w:style w:type="table" w:styleId="TabloKlavuzu">
    <w:name w:val="Table Grid"/>
    <w:basedOn w:val="NormalTablo"/>
    <w:uiPriority w:val="39"/>
    <w:rsid w:val="00C03B4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6E17EC"/>
    <w:pPr>
      <w:tabs>
        <w:tab w:val="center" w:pos="4536"/>
        <w:tab w:val="right" w:pos="9072"/>
      </w:tabs>
    </w:pPr>
  </w:style>
  <w:style w:type="character" w:customStyle="1" w:styleId="stbilgiChar">
    <w:name w:val="Üstbilgi Char"/>
    <w:basedOn w:val="VarsaylanParagrafYazTipi"/>
    <w:link w:val="stbilgi"/>
    <w:uiPriority w:val="99"/>
    <w:rsid w:val="006E17EC"/>
  </w:style>
  <w:style w:type="paragraph" w:styleId="Altbilgi">
    <w:name w:val="footer"/>
    <w:basedOn w:val="Normal"/>
    <w:link w:val="AltbilgiChar"/>
    <w:uiPriority w:val="99"/>
    <w:unhideWhenUsed/>
    <w:rsid w:val="006E17EC"/>
    <w:pPr>
      <w:tabs>
        <w:tab w:val="center" w:pos="4536"/>
        <w:tab w:val="right" w:pos="9072"/>
      </w:tabs>
    </w:pPr>
  </w:style>
  <w:style w:type="character" w:customStyle="1" w:styleId="AltbilgiChar">
    <w:name w:val="Altbilgi Char"/>
    <w:basedOn w:val="VarsaylanParagrafYazTipi"/>
    <w:link w:val="Altbilgi"/>
    <w:uiPriority w:val="99"/>
    <w:rsid w:val="006E17EC"/>
  </w:style>
  <w:style w:type="character" w:styleId="SatrNumaras">
    <w:name w:val="line number"/>
    <w:basedOn w:val="VarsaylanParagrafYazTipi"/>
    <w:uiPriority w:val="99"/>
    <w:semiHidden/>
    <w:unhideWhenUsed/>
    <w:rsid w:val="007E039A"/>
  </w:style>
  <w:style w:type="character" w:styleId="Kpr">
    <w:name w:val="Hyperlink"/>
    <w:basedOn w:val="VarsaylanParagrafYazTipi"/>
    <w:uiPriority w:val="99"/>
    <w:unhideWhenUsed/>
    <w:rsid w:val="00FA714D"/>
    <w:rPr>
      <w:color w:val="0000FF" w:themeColor="hyperlink"/>
      <w:u w:val="single"/>
    </w:rPr>
  </w:style>
  <w:style w:type="paragraph" w:styleId="HTMLncedenBiimlendirilmi">
    <w:name w:val="HTML Preformatted"/>
    <w:basedOn w:val="Normal"/>
    <w:link w:val="HTMLncedenBiimlendirilmiChar"/>
    <w:uiPriority w:val="99"/>
    <w:semiHidden/>
    <w:unhideWhenUsed/>
    <w:rsid w:val="00A61B4A"/>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A61B4A"/>
    <w:rPr>
      <w:rFonts w:ascii="Consolas" w:hAnsi="Consolas"/>
      <w:sz w:val="20"/>
      <w:szCs w:val="20"/>
    </w:rPr>
  </w:style>
  <w:style w:type="paragraph" w:customStyle="1" w:styleId="EndNoteBibliographyTitle">
    <w:name w:val="EndNote Bibliography Title"/>
    <w:basedOn w:val="Normal"/>
    <w:link w:val="EndNoteBibliographyTitleChar"/>
    <w:rsid w:val="00CB0178"/>
    <w:pPr>
      <w:jc w:val="center"/>
    </w:pPr>
    <w:rPr>
      <w:rFonts w:ascii="Calibri" w:hAnsi="Calibri" w:cs="Calibri"/>
      <w:noProof/>
    </w:rPr>
  </w:style>
  <w:style w:type="character" w:customStyle="1" w:styleId="EndNoteBibliographyTitleChar">
    <w:name w:val="EndNote Bibliography Title Char"/>
    <w:basedOn w:val="VarsaylanParagrafYazTipi"/>
    <w:link w:val="EndNoteBibliographyTitle"/>
    <w:rsid w:val="00CB0178"/>
    <w:rPr>
      <w:rFonts w:ascii="Calibri" w:hAnsi="Calibri" w:cs="Calibri"/>
      <w:noProof/>
    </w:rPr>
  </w:style>
  <w:style w:type="paragraph" w:customStyle="1" w:styleId="EndNoteBibliography">
    <w:name w:val="EndNote Bibliography"/>
    <w:basedOn w:val="Normal"/>
    <w:link w:val="EndNoteBibliographyChar"/>
    <w:rsid w:val="00CB0178"/>
    <w:rPr>
      <w:rFonts w:ascii="Calibri" w:hAnsi="Calibri" w:cs="Calibri"/>
      <w:noProof/>
    </w:rPr>
  </w:style>
  <w:style w:type="character" w:customStyle="1" w:styleId="EndNoteBibliographyChar">
    <w:name w:val="EndNote Bibliography Char"/>
    <w:basedOn w:val="VarsaylanParagrafYazTipi"/>
    <w:link w:val="EndNoteBibliography"/>
    <w:rsid w:val="00CB0178"/>
    <w:rPr>
      <w:rFonts w:ascii="Calibri" w:hAnsi="Calibri" w:cs="Calibri"/>
      <w:noProof/>
    </w:rPr>
  </w:style>
  <w:style w:type="character" w:customStyle="1" w:styleId="zmlenmeyenBahsetme1">
    <w:name w:val="Çözümlenmeyen Bahsetme1"/>
    <w:basedOn w:val="VarsaylanParagrafYazTipi"/>
    <w:uiPriority w:val="99"/>
    <w:semiHidden/>
    <w:unhideWhenUsed/>
    <w:rsid w:val="00F33A9D"/>
    <w:rPr>
      <w:color w:val="605E5C"/>
      <w:shd w:val="clear" w:color="auto" w:fill="E1DFDD"/>
    </w:rPr>
  </w:style>
  <w:style w:type="character" w:customStyle="1" w:styleId="tlid-translation">
    <w:name w:val="tlid-translation"/>
    <w:basedOn w:val="VarsaylanParagrafYazTipi"/>
    <w:rsid w:val="00945424"/>
  </w:style>
  <w:style w:type="character" w:customStyle="1" w:styleId="css-u5lv7w">
    <w:name w:val="css-u5lv7w"/>
    <w:basedOn w:val="VarsaylanParagrafYazTipi"/>
    <w:rsid w:val="003112B9"/>
  </w:style>
  <w:style w:type="character" w:customStyle="1" w:styleId="Balk1Char">
    <w:name w:val="Başlık 1 Char"/>
    <w:basedOn w:val="VarsaylanParagrafYazTipi"/>
    <w:link w:val="Balk1"/>
    <w:uiPriority w:val="9"/>
    <w:rsid w:val="00EB2994"/>
    <w:rPr>
      <w:rFonts w:ascii="Times New Roman" w:eastAsiaTheme="majorEastAsia" w:hAnsi="Times New Roman" w:cstheme="majorBidi"/>
      <w:b/>
      <w:color w:val="000000" w:themeColor="text1"/>
      <w:szCs w:val="32"/>
    </w:rPr>
  </w:style>
  <w:style w:type="character" w:customStyle="1" w:styleId="Balk2Char">
    <w:name w:val="Başlık 2 Char"/>
    <w:basedOn w:val="VarsaylanParagrafYazTipi"/>
    <w:link w:val="Balk2"/>
    <w:uiPriority w:val="9"/>
    <w:rsid w:val="00EB2994"/>
    <w:rPr>
      <w:rFonts w:ascii="Times New Roman" w:eastAsiaTheme="majorEastAsia" w:hAnsi="Times New Roman" w:cstheme="majorBidi"/>
      <w:b/>
      <w:szCs w:val="26"/>
    </w:rPr>
  </w:style>
  <w:style w:type="character" w:styleId="HafifVurgulama">
    <w:name w:val="Subtle Emphasis"/>
    <w:aliases w:val="Formül"/>
    <w:basedOn w:val="VarsaylanParagrafYazTipi"/>
    <w:uiPriority w:val="19"/>
    <w:rsid w:val="00C1697A"/>
    <w:rPr>
      <w:rFonts w:ascii="Times New Roman" w:hAnsi="Times New Roman"/>
      <w:i/>
      <w:iCs/>
      <w:color w:val="404040" w:themeColor="text1" w:themeTint="BF"/>
      <w:sz w:val="22"/>
    </w:rPr>
  </w:style>
  <w:style w:type="character" w:customStyle="1" w:styleId="Balk3Char">
    <w:name w:val="Başlık 3 Char"/>
    <w:basedOn w:val="VarsaylanParagrafYazTipi"/>
    <w:link w:val="Balk3"/>
    <w:uiPriority w:val="9"/>
    <w:rsid w:val="00BF6586"/>
    <w:rPr>
      <w:rFonts w:ascii="Times New Roman" w:eastAsiaTheme="majorEastAsia" w:hAnsi="Times New Roman" w:cstheme="majorBidi"/>
      <w:b/>
      <w:i/>
      <w:szCs w:val="24"/>
    </w:rPr>
  </w:style>
  <w:style w:type="paragraph" w:customStyle="1" w:styleId="TabBalk">
    <w:name w:val="Tab. Başlık"/>
    <w:basedOn w:val="Normal"/>
    <w:qFormat/>
    <w:rsid w:val="00261701"/>
    <w:pPr>
      <w:spacing w:before="240" w:after="120"/>
      <w:ind w:left="709" w:hanging="709"/>
    </w:pPr>
  </w:style>
  <w:style w:type="paragraph" w:customStyle="1" w:styleId="ekilBalk">
    <w:name w:val="Şekil Başlık"/>
    <w:basedOn w:val="Normal"/>
    <w:link w:val="ekilBalkChar"/>
    <w:rsid w:val="003672E9"/>
    <w:pPr>
      <w:spacing w:before="120" w:after="240"/>
      <w:ind w:firstLine="0"/>
    </w:pPr>
  </w:style>
  <w:style w:type="paragraph" w:customStyle="1" w:styleId="Tablonotu">
    <w:name w:val="Tablo notu"/>
    <w:basedOn w:val="Normal"/>
    <w:link w:val="TablonotuChar"/>
    <w:rsid w:val="0024102F"/>
    <w:pPr>
      <w:spacing w:after="240"/>
      <w:ind w:firstLine="0"/>
    </w:pPr>
    <w:rPr>
      <w:rFonts w:cs="Times New Roman"/>
      <w:sz w:val="20"/>
      <w:szCs w:val="20"/>
    </w:rPr>
  </w:style>
  <w:style w:type="character" w:customStyle="1" w:styleId="ekilBalkChar">
    <w:name w:val="Şekil Başlık Char"/>
    <w:basedOn w:val="VarsaylanParagrafYazTipi"/>
    <w:link w:val="ekilBalk"/>
    <w:rsid w:val="003672E9"/>
    <w:rPr>
      <w:rFonts w:ascii="Times New Roman" w:hAnsi="Times New Roman"/>
    </w:rPr>
  </w:style>
  <w:style w:type="character" w:customStyle="1" w:styleId="TablonotuChar">
    <w:name w:val="Tablo notu Char"/>
    <w:basedOn w:val="VarsaylanParagrafYazTipi"/>
    <w:link w:val="Tablonotu"/>
    <w:rsid w:val="0024102F"/>
    <w:rPr>
      <w:rFonts w:ascii="Times New Roman" w:hAnsi="Times New Roman" w:cs="Times New Roman"/>
      <w:sz w:val="20"/>
      <w:szCs w:val="20"/>
    </w:rPr>
  </w:style>
  <w:style w:type="paragraph" w:customStyle="1" w:styleId="Default">
    <w:name w:val="Default"/>
    <w:rsid w:val="002464B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naBalk">
    <w:name w:val="Ana Başlık"/>
    <w:basedOn w:val="Normal"/>
    <w:link w:val="AnaBalkChar"/>
    <w:qFormat/>
    <w:rsid w:val="001B42A0"/>
    <w:pPr>
      <w:spacing w:before="120" w:after="120"/>
      <w:ind w:firstLine="0"/>
      <w:jc w:val="center"/>
    </w:pPr>
    <w:rPr>
      <w:rFonts w:eastAsia="Times New Roman" w:cs="Times New Roman"/>
      <w:b/>
      <w:bCs/>
      <w:sz w:val="24"/>
      <w:szCs w:val="24"/>
    </w:rPr>
  </w:style>
  <w:style w:type="paragraph" w:customStyle="1" w:styleId="Yazar">
    <w:name w:val="Yazar"/>
    <w:basedOn w:val="AnaBalk"/>
    <w:link w:val="YazarChar"/>
    <w:qFormat/>
    <w:rsid w:val="00CE3B73"/>
    <w:rPr>
      <w:i/>
      <w:sz w:val="22"/>
    </w:rPr>
  </w:style>
  <w:style w:type="character" w:customStyle="1" w:styleId="AnaBalkChar">
    <w:name w:val="Ana Başlık Char"/>
    <w:basedOn w:val="VarsaylanParagrafYazTipi"/>
    <w:link w:val="AnaBalk"/>
    <w:rsid w:val="001B42A0"/>
    <w:rPr>
      <w:rFonts w:ascii="Times New Roman" w:eastAsia="Times New Roman" w:hAnsi="Times New Roman" w:cs="Times New Roman"/>
      <w:b/>
      <w:bCs/>
      <w:sz w:val="24"/>
      <w:szCs w:val="24"/>
    </w:rPr>
  </w:style>
  <w:style w:type="paragraph" w:customStyle="1" w:styleId="ekBalk">
    <w:name w:val="Şek.Başlık"/>
    <w:basedOn w:val="Normal"/>
    <w:link w:val="ekBalkChar"/>
    <w:qFormat/>
    <w:rsid w:val="00500DFB"/>
    <w:pPr>
      <w:spacing w:before="120" w:after="240"/>
      <w:ind w:firstLine="0"/>
      <w:jc w:val="center"/>
    </w:pPr>
  </w:style>
  <w:style w:type="character" w:customStyle="1" w:styleId="YazarChar">
    <w:name w:val="Yazar Char"/>
    <w:basedOn w:val="AnaBalkChar"/>
    <w:link w:val="Yazar"/>
    <w:rsid w:val="00CE3B73"/>
    <w:rPr>
      <w:rFonts w:ascii="Times New Roman" w:eastAsia="Times New Roman" w:hAnsi="Times New Roman" w:cs="Times New Roman"/>
      <w:b/>
      <w:bCs/>
      <w:i/>
      <w:sz w:val="24"/>
      <w:szCs w:val="24"/>
    </w:rPr>
  </w:style>
  <w:style w:type="paragraph" w:customStyle="1" w:styleId="Tabaklama">
    <w:name w:val="Tab. açıklama"/>
    <w:link w:val="TabaklamaChar"/>
    <w:qFormat/>
    <w:rsid w:val="007A7A9A"/>
    <w:pPr>
      <w:spacing w:before="120" w:after="240"/>
      <w:ind w:left="709" w:hanging="709"/>
      <w:jc w:val="both"/>
    </w:pPr>
    <w:rPr>
      <w:rFonts w:ascii="Times New Roman" w:eastAsiaTheme="majorEastAsia" w:hAnsi="Times New Roman" w:cs="Times New Roman (CS Başlıklar)"/>
      <w:color w:val="000000" w:themeColor="text1"/>
      <w:sz w:val="16"/>
      <w:szCs w:val="32"/>
    </w:rPr>
  </w:style>
  <w:style w:type="character" w:customStyle="1" w:styleId="ekBalkChar">
    <w:name w:val="Şek.Başlık Char"/>
    <w:basedOn w:val="VarsaylanParagrafYazTipi"/>
    <w:link w:val="ekBalk"/>
    <w:rsid w:val="00500DFB"/>
    <w:rPr>
      <w:rFonts w:ascii="Times New Roman" w:hAnsi="Times New Roman"/>
    </w:rPr>
  </w:style>
  <w:style w:type="character" w:customStyle="1" w:styleId="zmlenmeyenBahsetme2">
    <w:name w:val="Çözümlenmeyen Bahsetme2"/>
    <w:basedOn w:val="VarsaylanParagrafYazTipi"/>
    <w:uiPriority w:val="99"/>
    <w:semiHidden/>
    <w:unhideWhenUsed/>
    <w:rsid w:val="00CC2D3F"/>
    <w:rPr>
      <w:color w:val="605E5C"/>
      <w:shd w:val="clear" w:color="auto" w:fill="E1DFDD"/>
    </w:rPr>
  </w:style>
  <w:style w:type="character" w:customStyle="1" w:styleId="TabaklamaChar">
    <w:name w:val="Tab. açıklama Char"/>
    <w:basedOn w:val="Balk1Char"/>
    <w:link w:val="Tabaklama"/>
    <w:rsid w:val="007A7A9A"/>
    <w:rPr>
      <w:rFonts w:ascii="Times New Roman" w:eastAsiaTheme="majorEastAsia" w:hAnsi="Times New Roman" w:cs="Times New Roman (CS Başlıklar)"/>
      <w:b w:val="0"/>
      <w:color w:val="000000" w:themeColor="text1"/>
      <w:sz w:val="16"/>
      <w:szCs w:val="32"/>
    </w:rPr>
  </w:style>
  <w:style w:type="paragraph" w:customStyle="1" w:styleId="Affiliations">
    <w:name w:val="Affiliations"/>
    <w:basedOn w:val="Normal"/>
    <w:link w:val="AffiliationsChar"/>
    <w:qFormat/>
    <w:rsid w:val="00FC3609"/>
    <w:pPr>
      <w:spacing w:before="120" w:after="120"/>
      <w:ind w:firstLine="0"/>
      <w:contextualSpacing/>
      <w:jc w:val="center"/>
    </w:pPr>
    <w:rPr>
      <w:rFonts w:eastAsia="Times New Roman" w:cs="Times New Roman"/>
      <w:sz w:val="20"/>
      <w:szCs w:val="20"/>
      <w:lang w:val="en-US"/>
    </w:rPr>
  </w:style>
  <w:style w:type="character" w:customStyle="1" w:styleId="AffiliationsChar">
    <w:name w:val="Affiliations Char"/>
    <w:basedOn w:val="VarsaylanParagrafYazTipi"/>
    <w:link w:val="Affiliations"/>
    <w:rsid w:val="00FC3609"/>
    <w:rPr>
      <w:rFonts w:ascii="Times New Roman" w:eastAsia="Times New Roman" w:hAnsi="Times New Roman" w:cs="Times New Roman"/>
      <w:sz w:val="20"/>
      <w:szCs w:val="20"/>
      <w:lang w:val="en-US"/>
    </w:rPr>
  </w:style>
  <w:style w:type="paragraph" w:styleId="AralkYok">
    <w:name w:val="No Spacing"/>
    <w:uiPriority w:val="1"/>
    <w:qFormat/>
    <w:rsid w:val="00C73A53"/>
    <w:pPr>
      <w:spacing w:after="0" w:line="240" w:lineRule="auto"/>
    </w:pPr>
    <w:rPr>
      <w:lang w:val="en-US" w:eastAsia="zh-CN"/>
    </w:rPr>
  </w:style>
  <w:style w:type="character" w:styleId="SayfaNumaras">
    <w:name w:val="page number"/>
    <w:basedOn w:val="VarsaylanParagrafYazTipi"/>
    <w:uiPriority w:val="99"/>
    <w:semiHidden/>
    <w:unhideWhenUsed/>
    <w:rsid w:val="00F722F0"/>
  </w:style>
  <w:style w:type="table" w:styleId="AkGlgeleme">
    <w:name w:val="Light Shading"/>
    <w:basedOn w:val="NormalTablo"/>
    <w:uiPriority w:val="60"/>
    <w:rsid w:val="00EE38DD"/>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klamaBavurusu">
    <w:name w:val="annotation reference"/>
    <w:basedOn w:val="VarsaylanParagrafYazTipi"/>
    <w:uiPriority w:val="99"/>
    <w:semiHidden/>
    <w:unhideWhenUsed/>
    <w:rsid w:val="00D778B5"/>
    <w:rPr>
      <w:sz w:val="16"/>
      <w:szCs w:val="16"/>
    </w:rPr>
  </w:style>
  <w:style w:type="paragraph" w:styleId="AklamaMetni">
    <w:name w:val="annotation text"/>
    <w:basedOn w:val="Normal"/>
    <w:link w:val="AklamaMetniChar"/>
    <w:uiPriority w:val="99"/>
    <w:semiHidden/>
    <w:unhideWhenUsed/>
    <w:rsid w:val="00D778B5"/>
    <w:rPr>
      <w:sz w:val="20"/>
      <w:szCs w:val="20"/>
    </w:rPr>
  </w:style>
  <w:style w:type="character" w:customStyle="1" w:styleId="AklamaMetniChar">
    <w:name w:val="Açıklama Metni Char"/>
    <w:basedOn w:val="VarsaylanParagrafYazTipi"/>
    <w:link w:val="AklamaMetni"/>
    <w:uiPriority w:val="99"/>
    <w:semiHidden/>
    <w:rsid w:val="00D778B5"/>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D778B5"/>
    <w:rPr>
      <w:b/>
      <w:bCs/>
    </w:rPr>
  </w:style>
  <w:style w:type="character" w:customStyle="1" w:styleId="AklamaKonusuChar">
    <w:name w:val="Açıklama Konusu Char"/>
    <w:basedOn w:val="AklamaMetniChar"/>
    <w:link w:val="AklamaKonusu"/>
    <w:uiPriority w:val="99"/>
    <w:semiHidden/>
    <w:rsid w:val="00D778B5"/>
    <w:rPr>
      <w:rFonts w:ascii="Times New Roman" w:hAnsi="Times New Roman"/>
      <w:b/>
      <w:bCs/>
      <w:sz w:val="20"/>
      <w:szCs w:val="20"/>
    </w:rPr>
  </w:style>
  <w:style w:type="table" w:customStyle="1" w:styleId="GridTable1Light">
    <w:name w:val="Grid Table 1 Light"/>
    <w:basedOn w:val="NormalTablo"/>
    <w:uiPriority w:val="46"/>
    <w:rsid w:val="0064453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Metin"/>
    <w:qFormat/>
    <w:rsid w:val="00FC30A4"/>
    <w:pPr>
      <w:spacing w:after="0" w:line="240" w:lineRule="auto"/>
      <w:ind w:firstLine="709"/>
      <w:jc w:val="both"/>
    </w:pPr>
    <w:rPr>
      <w:rFonts w:ascii="Times New Roman" w:hAnsi="Times New Roman"/>
    </w:rPr>
  </w:style>
  <w:style w:type="paragraph" w:styleId="Balk1">
    <w:name w:val="heading 1"/>
    <w:basedOn w:val="Normal"/>
    <w:next w:val="Normal"/>
    <w:link w:val="Balk1Char"/>
    <w:uiPriority w:val="9"/>
    <w:qFormat/>
    <w:rsid w:val="00EB2994"/>
    <w:pPr>
      <w:keepNext/>
      <w:keepLines/>
      <w:spacing w:before="240" w:after="240"/>
      <w:ind w:firstLine="0"/>
      <w:outlineLvl w:val="0"/>
    </w:pPr>
    <w:rPr>
      <w:rFonts w:eastAsiaTheme="majorEastAsia" w:cstheme="majorBidi"/>
      <w:b/>
      <w:color w:val="000000" w:themeColor="text1"/>
      <w:szCs w:val="32"/>
    </w:rPr>
  </w:style>
  <w:style w:type="paragraph" w:styleId="Balk2">
    <w:name w:val="heading 2"/>
    <w:basedOn w:val="Normal"/>
    <w:next w:val="Normal"/>
    <w:link w:val="Balk2Char"/>
    <w:uiPriority w:val="9"/>
    <w:unhideWhenUsed/>
    <w:qFormat/>
    <w:rsid w:val="00EB2994"/>
    <w:pPr>
      <w:keepNext/>
      <w:keepLines/>
      <w:spacing w:before="240" w:after="120"/>
      <w:ind w:firstLine="0"/>
      <w:outlineLvl w:val="1"/>
    </w:pPr>
    <w:rPr>
      <w:rFonts w:eastAsiaTheme="majorEastAsia" w:cstheme="majorBidi"/>
      <w:b/>
      <w:szCs w:val="26"/>
    </w:rPr>
  </w:style>
  <w:style w:type="paragraph" w:styleId="Balk3">
    <w:name w:val="heading 3"/>
    <w:basedOn w:val="Normal"/>
    <w:next w:val="Normal"/>
    <w:link w:val="Balk3Char"/>
    <w:uiPriority w:val="9"/>
    <w:unhideWhenUsed/>
    <w:qFormat/>
    <w:rsid w:val="00BF6586"/>
    <w:pPr>
      <w:keepNext/>
      <w:keepLines/>
      <w:spacing w:before="120" w:after="120"/>
      <w:ind w:firstLine="0"/>
      <w:outlineLvl w:val="2"/>
    </w:pPr>
    <w:rPr>
      <w:rFonts w:eastAsiaTheme="majorEastAsia" w:cstheme="majorBidi"/>
      <w:b/>
      <w:i/>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C0DEA"/>
    <w:rPr>
      <w:rFonts w:ascii="Tahoma" w:hAnsi="Tahoma" w:cs="Tahoma"/>
      <w:sz w:val="16"/>
      <w:szCs w:val="16"/>
    </w:rPr>
  </w:style>
  <w:style w:type="character" w:customStyle="1" w:styleId="BalonMetniChar">
    <w:name w:val="Balon Metni Char"/>
    <w:basedOn w:val="VarsaylanParagrafYazTipi"/>
    <w:link w:val="BalonMetni"/>
    <w:uiPriority w:val="99"/>
    <w:semiHidden/>
    <w:rsid w:val="007C0DEA"/>
    <w:rPr>
      <w:rFonts w:ascii="Tahoma" w:hAnsi="Tahoma" w:cs="Tahoma"/>
      <w:sz w:val="16"/>
      <w:szCs w:val="16"/>
    </w:rPr>
  </w:style>
  <w:style w:type="paragraph" w:styleId="DipnotMetni">
    <w:name w:val="footnote text"/>
    <w:basedOn w:val="Normal"/>
    <w:link w:val="DipnotMetniChar"/>
    <w:uiPriority w:val="99"/>
    <w:unhideWhenUsed/>
    <w:rsid w:val="007C0DEA"/>
    <w:rPr>
      <w:sz w:val="20"/>
      <w:szCs w:val="20"/>
    </w:rPr>
  </w:style>
  <w:style w:type="character" w:customStyle="1" w:styleId="DipnotMetniChar">
    <w:name w:val="Dipnot Metni Char"/>
    <w:basedOn w:val="VarsaylanParagrafYazTipi"/>
    <w:link w:val="DipnotMetni"/>
    <w:uiPriority w:val="99"/>
    <w:rsid w:val="007C0DEA"/>
    <w:rPr>
      <w:sz w:val="20"/>
      <w:szCs w:val="20"/>
    </w:rPr>
  </w:style>
  <w:style w:type="character" w:styleId="DipnotBavurusu">
    <w:name w:val="footnote reference"/>
    <w:basedOn w:val="VarsaylanParagrafYazTipi"/>
    <w:uiPriority w:val="99"/>
    <w:semiHidden/>
    <w:unhideWhenUsed/>
    <w:rsid w:val="007C0DEA"/>
    <w:rPr>
      <w:vertAlign w:val="superscript"/>
    </w:rPr>
  </w:style>
  <w:style w:type="paragraph" w:styleId="SonnotMetni">
    <w:name w:val="endnote text"/>
    <w:basedOn w:val="Normal"/>
    <w:link w:val="SonnotMetniChar"/>
    <w:uiPriority w:val="99"/>
    <w:semiHidden/>
    <w:unhideWhenUsed/>
    <w:rsid w:val="007C0DEA"/>
    <w:rPr>
      <w:sz w:val="20"/>
      <w:szCs w:val="20"/>
    </w:rPr>
  </w:style>
  <w:style w:type="character" w:customStyle="1" w:styleId="SonnotMetniChar">
    <w:name w:val="Sonnot Metni Char"/>
    <w:basedOn w:val="VarsaylanParagrafYazTipi"/>
    <w:link w:val="SonnotMetni"/>
    <w:uiPriority w:val="99"/>
    <w:semiHidden/>
    <w:rsid w:val="007C0DEA"/>
    <w:rPr>
      <w:sz w:val="20"/>
      <w:szCs w:val="20"/>
    </w:rPr>
  </w:style>
  <w:style w:type="character" w:styleId="SonnotBavurusu">
    <w:name w:val="endnote reference"/>
    <w:basedOn w:val="VarsaylanParagrafYazTipi"/>
    <w:uiPriority w:val="99"/>
    <w:semiHidden/>
    <w:unhideWhenUsed/>
    <w:rsid w:val="007C0DEA"/>
    <w:rPr>
      <w:vertAlign w:val="superscript"/>
    </w:rPr>
  </w:style>
  <w:style w:type="paragraph" w:styleId="ListeParagraf">
    <w:name w:val="List Paragraph"/>
    <w:basedOn w:val="Normal"/>
    <w:uiPriority w:val="34"/>
    <w:qFormat/>
    <w:rsid w:val="00C03B44"/>
    <w:pPr>
      <w:ind w:left="720"/>
      <w:contextualSpacing/>
    </w:pPr>
  </w:style>
  <w:style w:type="character" w:styleId="YerTutucuMetni">
    <w:name w:val="Placeholder Text"/>
    <w:basedOn w:val="VarsaylanParagrafYazTipi"/>
    <w:uiPriority w:val="99"/>
    <w:semiHidden/>
    <w:rsid w:val="00C03B44"/>
    <w:rPr>
      <w:color w:val="808080"/>
    </w:rPr>
  </w:style>
  <w:style w:type="table" w:styleId="TabloKlavuzu">
    <w:name w:val="Table Grid"/>
    <w:basedOn w:val="NormalTablo"/>
    <w:uiPriority w:val="39"/>
    <w:rsid w:val="00C03B4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6E17EC"/>
    <w:pPr>
      <w:tabs>
        <w:tab w:val="center" w:pos="4536"/>
        <w:tab w:val="right" w:pos="9072"/>
      </w:tabs>
    </w:pPr>
  </w:style>
  <w:style w:type="character" w:customStyle="1" w:styleId="stbilgiChar">
    <w:name w:val="Üstbilgi Char"/>
    <w:basedOn w:val="VarsaylanParagrafYazTipi"/>
    <w:link w:val="stbilgi"/>
    <w:uiPriority w:val="99"/>
    <w:rsid w:val="006E17EC"/>
  </w:style>
  <w:style w:type="paragraph" w:styleId="Altbilgi">
    <w:name w:val="footer"/>
    <w:basedOn w:val="Normal"/>
    <w:link w:val="AltbilgiChar"/>
    <w:uiPriority w:val="99"/>
    <w:unhideWhenUsed/>
    <w:rsid w:val="006E17EC"/>
    <w:pPr>
      <w:tabs>
        <w:tab w:val="center" w:pos="4536"/>
        <w:tab w:val="right" w:pos="9072"/>
      </w:tabs>
    </w:pPr>
  </w:style>
  <w:style w:type="character" w:customStyle="1" w:styleId="AltbilgiChar">
    <w:name w:val="Altbilgi Char"/>
    <w:basedOn w:val="VarsaylanParagrafYazTipi"/>
    <w:link w:val="Altbilgi"/>
    <w:uiPriority w:val="99"/>
    <w:rsid w:val="006E17EC"/>
  </w:style>
  <w:style w:type="character" w:styleId="SatrNumaras">
    <w:name w:val="line number"/>
    <w:basedOn w:val="VarsaylanParagrafYazTipi"/>
    <w:uiPriority w:val="99"/>
    <w:semiHidden/>
    <w:unhideWhenUsed/>
    <w:rsid w:val="007E039A"/>
  </w:style>
  <w:style w:type="character" w:styleId="Kpr">
    <w:name w:val="Hyperlink"/>
    <w:basedOn w:val="VarsaylanParagrafYazTipi"/>
    <w:uiPriority w:val="99"/>
    <w:unhideWhenUsed/>
    <w:rsid w:val="00FA714D"/>
    <w:rPr>
      <w:color w:val="0000FF" w:themeColor="hyperlink"/>
      <w:u w:val="single"/>
    </w:rPr>
  </w:style>
  <w:style w:type="paragraph" w:styleId="HTMLncedenBiimlendirilmi">
    <w:name w:val="HTML Preformatted"/>
    <w:basedOn w:val="Normal"/>
    <w:link w:val="HTMLncedenBiimlendirilmiChar"/>
    <w:uiPriority w:val="99"/>
    <w:semiHidden/>
    <w:unhideWhenUsed/>
    <w:rsid w:val="00A61B4A"/>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A61B4A"/>
    <w:rPr>
      <w:rFonts w:ascii="Consolas" w:hAnsi="Consolas"/>
      <w:sz w:val="20"/>
      <w:szCs w:val="20"/>
    </w:rPr>
  </w:style>
  <w:style w:type="paragraph" w:customStyle="1" w:styleId="EndNoteBibliographyTitle">
    <w:name w:val="EndNote Bibliography Title"/>
    <w:basedOn w:val="Normal"/>
    <w:link w:val="EndNoteBibliographyTitleChar"/>
    <w:rsid w:val="00CB0178"/>
    <w:pPr>
      <w:jc w:val="center"/>
    </w:pPr>
    <w:rPr>
      <w:rFonts w:ascii="Calibri" w:hAnsi="Calibri" w:cs="Calibri"/>
      <w:noProof/>
    </w:rPr>
  </w:style>
  <w:style w:type="character" w:customStyle="1" w:styleId="EndNoteBibliographyTitleChar">
    <w:name w:val="EndNote Bibliography Title Char"/>
    <w:basedOn w:val="VarsaylanParagrafYazTipi"/>
    <w:link w:val="EndNoteBibliographyTitle"/>
    <w:rsid w:val="00CB0178"/>
    <w:rPr>
      <w:rFonts w:ascii="Calibri" w:hAnsi="Calibri" w:cs="Calibri"/>
      <w:noProof/>
    </w:rPr>
  </w:style>
  <w:style w:type="paragraph" w:customStyle="1" w:styleId="EndNoteBibliography">
    <w:name w:val="EndNote Bibliography"/>
    <w:basedOn w:val="Normal"/>
    <w:link w:val="EndNoteBibliographyChar"/>
    <w:rsid w:val="00CB0178"/>
    <w:rPr>
      <w:rFonts w:ascii="Calibri" w:hAnsi="Calibri" w:cs="Calibri"/>
      <w:noProof/>
    </w:rPr>
  </w:style>
  <w:style w:type="character" w:customStyle="1" w:styleId="EndNoteBibliographyChar">
    <w:name w:val="EndNote Bibliography Char"/>
    <w:basedOn w:val="VarsaylanParagrafYazTipi"/>
    <w:link w:val="EndNoteBibliography"/>
    <w:rsid w:val="00CB0178"/>
    <w:rPr>
      <w:rFonts w:ascii="Calibri" w:hAnsi="Calibri" w:cs="Calibri"/>
      <w:noProof/>
    </w:rPr>
  </w:style>
  <w:style w:type="character" w:customStyle="1" w:styleId="zmlenmeyenBahsetme1">
    <w:name w:val="Çözümlenmeyen Bahsetme1"/>
    <w:basedOn w:val="VarsaylanParagrafYazTipi"/>
    <w:uiPriority w:val="99"/>
    <w:semiHidden/>
    <w:unhideWhenUsed/>
    <w:rsid w:val="00F33A9D"/>
    <w:rPr>
      <w:color w:val="605E5C"/>
      <w:shd w:val="clear" w:color="auto" w:fill="E1DFDD"/>
    </w:rPr>
  </w:style>
  <w:style w:type="character" w:customStyle="1" w:styleId="tlid-translation">
    <w:name w:val="tlid-translation"/>
    <w:basedOn w:val="VarsaylanParagrafYazTipi"/>
    <w:rsid w:val="00945424"/>
  </w:style>
  <w:style w:type="character" w:customStyle="1" w:styleId="css-u5lv7w">
    <w:name w:val="css-u5lv7w"/>
    <w:basedOn w:val="VarsaylanParagrafYazTipi"/>
    <w:rsid w:val="003112B9"/>
  </w:style>
  <w:style w:type="character" w:customStyle="1" w:styleId="Balk1Char">
    <w:name w:val="Başlık 1 Char"/>
    <w:basedOn w:val="VarsaylanParagrafYazTipi"/>
    <w:link w:val="Balk1"/>
    <w:uiPriority w:val="9"/>
    <w:rsid w:val="00EB2994"/>
    <w:rPr>
      <w:rFonts w:ascii="Times New Roman" w:eastAsiaTheme="majorEastAsia" w:hAnsi="Times New Roman" w:cstheme="majorBidi"/>
      <w:b/>
      <w:color w:val="000000" w:themeColor="text1"/>
      <w:szCs w:val="32"/>
    </w:rPr>
  </w:style>
  <w:style w:type="character" w:customStyle="1" w:styleId="Balk2Char">
    <w:name w:val="Başlık 2 Char"/>
    <w:basedOn w:val="VarsaylanParagrafYazTipi"/>
    <w:link w:val="Balk2"/>
    <w:uiPriority w:val="9"/>
    <w:rsid w:val="00EB2994"/>
    <w:rPr>
      <w:rFonts w:ascii="Times New Roman" w:eastAsiaTheme="majorEastAsia" w:hAnsi="Times New Roman" w:cstheme="majorBidi"/>
      <w:b/>
      <w:szCs w:val="26"/>
    </w:rPr>
  </w:style>
  <w:style w:type="character" w:styleId="HafifVurgulama">
    <w:name w:val="Subtle Emphasis"/>
    <w:aliases w:val="Formül"/>
    <w:basedOn w:val="VarsaylanParagrafYazTipi"/>
    <w:uiPriority w:val="19"/>
    <w:rsid w:val="00C1697A"/>
    <w:rPr>
      <w:rFonts w:ascii="Times New Roman" w:hAnsi="Times New Roman"/>
      <w:i/>
      <w:iCs/>
      <w:color w:val="404040" w:themeColor="text1" w:themeTint="BF"/>
      <w:sz w:val="22"/>
    </w:rPr>
  </w:style>
  <w:style w:type="character" w:customStyle="1" w:styleId="Balk3Char">
    <w:name w:val="Başlık 3 Char"/>
    <w:basedOn w:val="VarsaylanParagrafYazTipi"/>
    <w:link w:val="Balk3"/>
    <w:uiPriority w:val="9"/>
    <w:rsid w:val="00BF6586"/>
    <w:rPr>
      <w:rFonts w:ascii="Times New Roman" w:eastAsiaTheme="majorEastAsia" w:hAnsi="Times New Roman" w:cstheme="majorBidi"/>
      <w:b/>
      <w:i/>
      <w:szCs w:val="24"/>
    </w:rPr>
  </w:style>
  <w:style w:type="paragraph" w:customStyle="1" w:styleId="TabBalk">
    <w:name w:val="Tab. Başlık"/>
    <w:basedOn w:val="Normal"/>
    <w:qFormat/>
    <w:rsid w:val="00261701"/>
    <w:pPr>
      <w:spacing w:before="240" w:after="120"/>
      <w:ind w:left="709" w:hanging="709"/>
    </w:pPr>
  </w:style>
  <w:style w:type="paragraph" w:customStyle="1" w:styleId="ekilBalk">
    <w:name w:val="Şekil Başlık"/>
    <w:basedOn w:val="Normal"/>
    <w:link w:val="ekilBalkChar"/>
    <w:rsid w:val="003672E9"/>
    <w:pPr>
      <w:spacing w:before="120" w:after="240"/>
      <w:ind w:firstLine="0"/>
    </w:pPr>
  </w:style>
  <w:style w:type="paragraph" w:customStyle="1" w:styleId="Tablonotu">
    <w:name w:val="Tablo notu"/>
    <w:basedOn w:val="Normal"/>
    <w:link w:val="TablonotuChar"/>
    <w:rsid w:val="0024102F"/>
    <w:pPr>
      <w:spacing w:after="240"/>
      <w:ind w:firstLine="0"/>
    </w:pPr>
    <w:rPr>
      <w:rFonts w:cs="Times New Roman"/>
      <w:sz w:val="20"/>
      <w:szCs w:val="20"/>
    </w:rPr>
  </w:style>
  <w:style w:type="character" w:customStyle="1" w:styleId="ekilBalkChar">
    <w:name w:val="Şekil Başlık Char"/>
    <w:basedOn w:val="VarsaylanParagrafYazTipi"/>
    <w:link w:val="ekilBalk"/>
    <w:rsid w:val="003672E9"/>
    <w:rPr>
      <w:rFonts w:ascii="Times New Roman" w:hAnsi="Times New Roman"/>
    </w:rPr>
  </w:style>
  <w:style w:type="character" w:customStyle="1" w:styleId="TablonotuChar">
    <w:name w:val="Tablo notu Char"/>
    <w:basedOn w:val="VarsaylanParagrafYazTipi"/>
    <w:link w:val="Tablonotu"/>
    <w:rsid w:val="0024102F"/>
    <w:rPr>
      <w:rFonts w:ascii="Times New Roman" w:hAnsi="Times New Roman" w:cs="Times New Roman"/>
      <w:sz w:val="20"/>
      <w:szCs w:val="20"/>
    </w:rPr>
  </w:style>
  <w:style w:type="paragraph" w:customStyle="1" w:styleId="Default">
    <w:name w:val="Default"/>
    <w:rsid w:val="002464B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naBalk">
    <w:name w:val="Ana Başlık"/>
    <w:basedOn w:val="Normal"/>
    <w:link w:val="AnaBalkChar"/>
    <w:qFormat/>
    <w:rsid w:val="001B42A0"/>
    <w:pPr>
      <w:spacing w:before="120" w:after="120"/>
      <w:ind w:firstLine="0"/>
      <w:jc w:val="center"/>
    </w:pPr>
    <w:rPr>
      <w:rFonts w:eastAsia="Times New Roman" w:cs="Times New Roman"/>
      <w:b/>
      <w:bCs/>
      <w:sz w:val="24"/>
      <w:szCs w:val="24"/>
    </w:rPr>
  </w:style>
  <w:style w:type="paragraph" w:customStyle="1" w:styleId="Yazar">
    <w:name w:val="Yazar"/>
    <w:basedOn w:val="AnaBalk"/>
    <w:link w:val="YazarChar"/>
    <w:qFormat/>
    <w:rsid w:val="00CE3B73"/>
    <w:rPr>
      <w:i/>
      <w:sz w:val="22"/>
    </w:rPr>
  </w:style>
  <w:style w:type="character" w:customStyle="1" w:styleId="AnaBalkChar">
    <w:name w:val="Ana Başlık Char"/>
    <w:basedOn w:val="VarsaylanParagrafYazTipi"/>
    <w:link w:val="AnaBalk"/>
    <w:rsid w:val="001B42A0"/>
    <w:rPr>
      <w:rFonts w:ascii="Times New Roman" w:eastAsia="Times New Roman" w:hAnsi="Times New Roman" w:cs="Times New Roman"/>
      <w:b/>
      <w:bCs/>
      <w:sz w:val="24"/>
      <w:szCs w:val="24"/>
    </w:rPr>
  </w:style>
  <w:style w:type="paragraph" w:customStyle="1" w:styleId="ekBalk">
    <w:name w:val="Şek.Başlık"/>
    <w:basedOn w:val="Normal"/>
    <w:link w:val="ekBalkChar"/>
    <w:qFormat/>
    <w:rsid w:val="00500DFB"/>
    <w:pPr>
      <w:spacing w:before="120" w:after="240"/>
      <w:ind w:firstLine="0"/>
      <w:jc w:val="center"/>
    </w:pPr>
  </w:style>
  <w:style w:type="character" w:customStyle="1" w:styleId="YazarChar">
    <w:name w:val="Yazar Char"/>
    <w:basedOn w:val="AnaBalkChar"/>
    <w:link w:val="Yazar"/>
    <w:rsid w:val="00CE3B73"/>
    <w:rPr>
      <w:rFonts w:ascii="Times New Roman" w:eastAsia="Times New Roman" w:hAnsi="Times New Roman" w:cs="Times New Roman"/>
      <w:b/>
      <w:bCs/>
      <w:i/>
      <w:sz w:val="24"/>
      <w:szCs w:val="24"/>
    </w:rPr>
  </w:style>
  <w:style w:type="paragraph" w:customStyle="1" w:styleId="Tabaklama">
    <w:name w:val="Tab. açıklama"/>
    <w:link w:val="TabaklamaChar"/>
    <w:qFormat/>
    <w:rsid w:val="007A7A9A"/>
    <w:pPr>
      <w:spacing w:before="120" w:after="240"/>
      <w:ind w:left="709" w:hanging="709"/>
      <w:jc w:val="both"/>
    </w:pPr>
    <w:rPr>
      <w:rFonts w:ascii="Times New Roman" w:eastAsiaTheme="majorEastAsia" w:hAnsi="Times New Roman" w:cs="Times New Roman (CS Başlıklar)"/>
      <w:color w:val="000000" w:themeColor="text1"/>
      <w:sz w:val="16"/>
      <w:szCs w:val="32"/>
    </w:rPr>
  </w:style>
  <w:style w:type="character" w:customStyle="1" w:styleId="ekBalkChar">
    <w:name w:val="Şek.Başlık Char"/>
    <w:basedOn w:val="VarsaylanParagrafYazTipi"/>
    <w:link w:val="ekBalk"/>
    <w:rsid w:val="00500DFB"/>
    <w:rPr>
      <w:rFonts w:ascii="Times New Roman" w:hAnsi="Times New Roman"/>
    </w:rPr>
  </w:style>
  <w:style w:type="character" w:customStyle="1" w:styleId="zmlenmeyenBahsetme2">
    <w:name w:val="Çözümlenmeyen Bahsetme2"/>
    <w:basedOn w:val="VarsaylanParagrafYazTipi"/>
    <w:uiPriority w:val="99"/>
    <w:semiHidden/>
    <w:unhideWhenUsed/>
    <w:rsid w:val="00CC2D3F"/>
    <w:rPr>
      <w:color w:val="605E5C"/>
      <w:shd w:val="clear" w:color="auto" w:fill="E1DFDD"/>
    </w:rPr>
  </w:style>
  <w:style w:type="character" w:customStyle="1" w:styleId="TabaklamaChar">
    <w:name w:val="Tab. açıklama Char"/>
    <w:basedOn w:val="Balk1Char"/>
    <w:link w:val="Tabaklama"/>
    <w:rsid w:val="007A7A9A"/>
    <w:rPr>
      <w:rFonts w:ascii="Times New Roman" w:eastAsiaTheme="majorEastAsia" w:hAnsi="Times New Roman" w:cs="Times New Roman (CS Başlıklar)"/>
      <w:b w:val="0"/>
      <w:color w:val="000000" w:themeColor="text1"/>
      <w:sz w:val="16"/>
      <w:szCs w:val="32"/>
    </w:rPr>
  </w:style>
  <w:style w:type="paragraph" w:customStyle="1" w:styleId="Affiliations">
    <w:name w:val="Affiliations"/>
    <w:basedOn w:val="Normal"/>
    <w:link w:val="AffiliationsChar"/>
    <w:qFormat/>
    <w:rsid w:val="00FC3609"/>
    <w:pPr>
      <w:spacing w:before="120" w:after="120"/>
      <w:ind w:firstLine="0"/>
      <w:contextualSpacing/>
      <w:jc w:val="center"/>
    </w:pPr>
    <w:rPr>
      <w:rFonts w:eastAsia="Times New Roman" w:cs="Times New Roman"/>
      <w:sz w:val="20"/>
      <w:szCs w:val="20"/>
      <w:lang w:val="en-US"/>
    </w:rPr>
  </w:style>
  <w:style w:type="character" w:customStyle="1" w:styleId="AffiliationsChar">
    <w:name w:val="Affiliations Char"/>
    <w:basedOn w:val="VarsaylanParagrafYazTipi"/>
    <w:link w:val="Affiliations"/>
    <w:rsid w:val="00FC3609"/>
    <w:rPr>
      <w:rFonts w:ascii="Times New Roman" w:eastAsia="Times New Roman" w:hAnsi="Times New Roman" w:cs="Times New Roman"/>
      <w:sz w:val="20"/>
      <w:szCs w:val="20"/>
      <w:lang w:val="en-US"/>
    </w:rPr>
  </w:style>
  <w:style w:type="paragraph" w:styleId="AralkYok">
    <w:name w:val="No Spacing"/>
    <w:uiPriority w:val="1"/>
    <w:qFormat/>
    <w:rsid w:val="00C73A53"/>
    <w:pPr>
      <w:spacing w:after="0" w:line="240" w:lineRule="auto"/>
    </w:pPr>
    <w:rPr>
      <w:lang w:val="en-US" w:eastAsia="zh-CN"/>
    </w:rPr>
  </w:style>
  <w:style w:type="character" w:styleId="SayfaNumaras">
    <w:name w:val="page number"/>
    <w:basedOn w:val="VarsaylanParagrafYazTipi"/>
    <w:uiPriority w:val="99"/>
    <w:semiHidden/>
    <w:unhideWhenUsed/>
    <w:rsid w:val="00F722F0"/>
  </w:style>
  <w:style w:type="table" w:styleId="AkGlgeleme">
    <w:name w:val="Light Shading"/>
    <w:basedOn w:val="NormalTablo"/>
    <w:uiPriority w:val="60"/>
    <w:rsid w:val="00EE38DD"/>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klamaBavurusu">
    <w:name w:val="annotation reference"/>
    <w:basedOn w:val="VarsaylanParagrafYazTipi"/>
    <w:uiPriority w:val="99"/>
    <w:semiHidden/>
    <w:unhideWhenUsed/>
    <w:rsid w:val="00D778B5"/>
    <w:rPr>
      <w:sz w:val="16"/>
      <w:szCs w:val="16"/>
    </w:rPr>
  </w:style>
  <w:style w:type="paragraph" w:styleId="AklamaMetni">
    <w:name w:val="annotation text"/>
    <w:basedOn w:val="Normal"/>
    <w:link w:val="AklamaMetniChar"/>
    <w:uiPriority w:val="99"/>
    <w:semiHidden/>
    <w:unhideWhenUsed/>
    <w:rsid w:val="00D778B5"/>
    <w:rPr>
      <w:sz w:val="20"/>
      <w:szCs w:val="20"/>
    </w:rPr>
  </w:style>
  <w:style w:type="character" w:customStyle="1" w:styleId="AklamaMetniChar">
    <w:name w:val="Açıklama Metni Char"/>
    <w:basedOn w:val="VarsaylanParagrafYazTipi"/>
    <w:link w:val="AklamaMetni"/>
    <w:uiPriority w:val="99"/>
    <w:semiHidden/>
    <w:rsid w:val="00D778B5"/>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D778B5"/>
    <w:rPr>
      <w:b/>
      <w:bCs/>
    </w:rPr>
  </w:style>
  <w:style w:type="character" w:customStyle="1" w:styleId="AklamaKonusuChar">
    <w:name w:val="Açıklama Konusu Char"/>
    <w:basedOn w:val="AklamaMetniChar"/>
    <w:link w:val="AklamaKonusu"/>
    <w:uiPriority w:val="99"/>
    <w:semiHidden/>
    <w:rsid w:val="00D778B5"/>
    <w:rPr>
      <w:rFonts w:ascii="Times New Roman" w:hAnsi="Times New Roman"/>
      <w:b/>
      <w:bCs/>
      <w:sz w:val="20"/>
      <w:szCs w:val="20"/>
    </w:rPr>
  </w:style>
  <w:style w:type="table" w:customStyle="1" w:styleId="GridTable1Light">
    <w:name w:val="Grid Table 1 Light"/>
    <w:basedOn w:val="NormalTablo"/>
    <w:uiPriority w:val="46"/>
    <w:rsid w:val="0064453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512130">
      <w:bodyDiv w:val="1"/>
      <w:marLeft w:val="0"/>
      <w:marRight w:val="0"/>
      <w:marTop w:val="0"/>
      <w:marBottom w:val="0"/>
      <w:divBdr>
        <w:top w:val="none" w:sz="0" w:space="0" w:color="auto"/>
        <w:left w:val="none" w:sz="0" w:space="0" w:color="auto"/>
        <w:bottom w:val="none" w:sz="0" w:space="0" w:color="auto"/>
        <w:right w:val="none" w:sz="0" w:space="0" w:color="auto"/>
      </w:divBdr>
      <w:divsChild>
        <w:div w:id="2145803435">
          <w:marLeft w:val="0"/>
          <w:marRight w:val="0"/>
          <w:marTop w:val="0"/>
          <w:marBottom w:val="0"/>
          <w:divBdr>
            <w:top w:val="none" w:sz="0" w:space="0" w:color="auto"/>
            <w:left w:val="none" w:sz="0" w:space="0" w:color="auto"/>
            <w:bottom w:val="none" w:sz="0" w:space="0" w:color="auto"/>
            <w:right w:val="none" w:sz="0" w:space="0" w:color="auto"/>
          </w:divBdr>
          <w:divsChild>
            <w:div w:id="1337340614">
              <w:marLeft w:val="0"/>
              <w:marRight w:val="0"/>
              <w:marTop w:val="0"/>
              <w:marBottom w:val="0"/>
              <w:divBdr>
                <w:top w:val="none" w:sz="0" w:space="0" w:color="auto"/>
                <w:left w:val="none" w:sz="0" w:space="0" w:color="auto"/>
                <w:bottom w:val="none" w:sz="0" w:space="0" w:color="auto"/>
                <w:right w:val="none" w:sz="0" w:space="0" w:color="auto"/>
              </w:divBdr>
              <w:divsChild>
                <w:div w:id="988943947">
                  <w:marLeft w:val="0"/>
                  <w:marRight w:val="0"/>
                  <w:marTop w:val="0"/>
                  <w:marBottom w:val="0"/>
                  <w:divBdr>
                    <w:top w:val="none" w:sz="0" w:space="0" w:color="auto"/>
                    <w:left w:val="none" w:sz="0" w:space="0" w:color="auto"/>
                    <w:bottom w:val="none" w:sz="0" w:space="0" w:color="auto"/>
                    <w:right w:val="none" w:sz="0" w:space="0" w:color="auto"/>
                  </w:divBdr>
                  <w:divsChild>
                    <w:div w:id="1543470490">
                      <w:marLeft w:val="0"/>
                      <w:marRight w:val="0"/>
                      <w:marTop w:val="0"/>
                      <w:marBottom w:val="0"/>
                      <w:divBdr>
                        <w:top w:val="none" w:sz="0" w:space="0" w:color="auto"/>
                        <w:left w:val="none" w:sz="0" w:space="0" w:color="auto"/>
                        <w:bottom w:val="none" w:sz="0" w:space="0" w:color="auto"/>
                        <w:right w:val="none" w:sz="0" w:space="0" w:color="auto"/>
                      </w:divBdr>
                      <w:divsChild>
                        <w:div w:id="1724911986">
                          <w:marLeft w:val="0"/>
                          <w:marRight w:val="0"/>
                          <w:marTop w:val="0"/>
                          <w:marBottom w:val="0"/>
                          <w:divBdr>
                            <w:top w:val="none" w:sz="0" w:space="0" w:color="auto"/>
                            <w:left w:val="none" w:sz="0" w:space="0" w:color="auto"/>
                            <w:bottom w:val="none" w:sz="0" w:space="0" w:color="auto"/>
                            <w:right w:val="none" w:sz="0" w:space="0" w:color="auto"/>
                          </w:divBdr>
                          <w:divsChild>
                            <w:div w:id="1101099179">
                              <w:marLeft w:val="0"/>
                              <w:marRight w:val="0"/>
                              <w:marTop w:val="0"/>
                              <w:marBottom w:val="0"/>
                              <w:divBdr>
                                <w:top w:val="none" w:sz="0" w:space="0" w:color="auto"/>
                                <w:left w:val="none" w:sz="0" w:space="0" w:color="auto"/>
                                <w:bottom w:val="none" w:sz="0" w:space="0" w:color="auto"/>
                                <w:right w:val="none" w:sz="0" w:space="0" w:color="auto"/>
                              </w:divBdr>
                              <w:divsChild>
                                <w:div w:id="1496647572">
                                  <w:marLeft w:val="0"/>
                                  <w:marRight w:val="0"/>
                                  <w:marTop w:val="0"/>
                                  <w:marBottom w:val="0"/>
                                  <w:divBdr>
                                    <w:top w:val="none" w:sz="0" w:space="0" w:color="auto"/>
                                    <w:left w:val="none" w:sz="0" w:space="0" w:color="auto"/>
                                    <w:bottom w:val="none" w:sz="0" w:space="0" w:color="auto"/>
                                    <w:right w:val="none" w:sz="0" w:space="0" w:color="auto"/>
                                  </w:divBdr>
                                  <w:divsChild>
                                    <w:div w:id="374238481">
                                      <w:marLeft w:val="0"/>
                                      <w:marRight w:val="0"/>
                                      <w:marTop w:val="0"/>
                                      <w:marBottom w:val="0"/>
                                      <w:divBdr>
                                        <w:top w:val="none" w:sz="0" w:space="0" w:color="auto"/>
                                        <w:left w:val="none" w:sz="0" w:space="0" w:color="auto"/>
                                        <w:bottom w:val="none" w:sz="0" w:space="0" w:color="auto"/>
                                        <w:right w:val="none" w:sz="0" w:space="0" w:color="auto"/>
                                      </w:divBdr>
                                      <w:divsChild>
                                        <w:div w:id="50613561">
                                          <w:marLeft w:val="0"/>
                                          <w:marRight w:val="0"/>
                                          <w:marTop w:val="0"/>
                                          <w:marBottom w:val="0"/>
                                          <w:divBdr>
                                            <w:top w:val="none" w:sz="0" w:space="0" w:color="auto"/>
                                            <w:left w:val="none" w:sz="0" w:space="0" w:color="auto"/>
                                            <w:bottom w:val="none" w:sz="0" w:space="0" w:color="auto"/>
                                            <w:right w:val="none" w:sz="0" w:space="0" w:color="auto"/>
                                          </w:divBdr>
                                          <w:divsChild>
                                            <w:div w:id="559755971">
                                              <w:marLeft w:val="0"/>
                                              <w:marRight w:val="0"/>
                                              <w:marTop w:val="0"/>
                                              <w:marBottom w:val="0"/>
                                              <w:divBdr>
                                                <w:top w:val="none" w:sz="0" w:space="0" w:color="auto"/>
                                                <w:left w:val="none" w:sz="0" w:space="0" w:color="auto"/>
                                                <w:bottom w:val="none" w:sz="0" w:space="0" w:color="auto"/>
                                                <w:right w:val="none" w:sz="0" w:space="0" w:color="auto"/>
                                              </w:divBdr>
                                              <w:divsChild>
                                                <w:div w:id="175651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516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1FA8A-B488-43F2-B1EC-D24C3B8CE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2688</Words>
  <Characters>15323</Characters>
  <Application>Microsoft Office Word</Application>
  <DocSecurity>0</DocSecurity>
  <Lines>127</Lines>
  <Paragraphs>35</Paragraphs>
  <ScaleCrop>false</ScaleCrop>
  <HeadingPairs>
    <vt:vector size="2" baseType="variant">
      <vt:variant>
        <vt:lpstr>Konu Başlığı</vt:lpstr>
      </vt:variant>
      <vt:variant>
        <vt:i4>1</vt:i4>
      </vt:variant>
    </vt:vector>
  </HeadingPairs>
  <TitlesOfParts>
    <vt:vector size="1" baseType="lpstr">
      <vt:lpstr/>
    </vt:vector>
  </TitlesOfParts>
  <LinksUpToDate>false</LinksUpToDate>
  <CharactersWithSpaces>17976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2022-06-13T17:48:00Z</dcterms:created>
  <dcterms:modified xsi:type="dcterms:W3CDTF">2023-09-18T11:46:00Z</dcterms:modified>
</cp:coreProperties>
</file>