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6A1B" w14:textId="77777777" w:rsidR="004F7FF5" w:rsidRPr="008B67A0" w:rsidRDefault="004F7FF5" w:rsidP="004F7FF5">
      <w:pPr>
        <w:ind w:left="-709"/>
        <w:jc w:val="center"/>
        <w:rPr>
          <w:rFonts w:cstheme="minorHAnsi"/>
          <w:b/>
          <w:bCs/>
          <w:sz w:val="28"/>
          <w:szCs w:val="28"/>
        </w:rPr>
      </w:pPr>
      <w:r w:rsidRPr="008B67A0">
        <w:rPr>
          <w:rFonts w:cstheme="minorHAnsi"/>
          <w:b/>
          <w:bCs/>
          <w:sz w:val="28"/>
          <w:szCs w:val="28"/>
        </w:rPr>
        <w:t>KIRŞEHİR AHİ EVRAN ÜNİVERSİTESİ SAĞLIK BİLİMLERİ DERGİSİ</w:t>
      </w:r>
    </w:p>
    <w:p w14:paraId="6026EED9" w14:textId="327240E4" w:rsidR="00A507A2" w:rsidRDefault="004F7FF5" w:rsidP="004F7FF5">
      <w:pPr>
        <w:ind w:left="-1134" w:firstLine="1134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HAKEMLERE YANITLAR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3205"/>
        <w:gridCol w:w="3021"/>
      </w:tblGrid>
      <w:tr w:rsidR="004F7FF5" w14:paraId="517437C5" w14:textId="77777777" w:rsidTr="004F7FF5">
        <w:tc>
          <w:tcPr>
            <w:tcW w:w="2836" w:type="dxa"/>
          </w:tcPr>
          <w:p w14:paraId="0D3DA737" w14:textId="5F9956CB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Hakem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3205" w:type="dxa"/>
          </w:tcPr>
          <w:p w14:paraId="11449DCF" w14:textId="314519DE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Hakem önerisi</w:t>
            </w:r>
          </w:p>
        </w:tc>
        <w:tc>
          <w:tcPr>
            <w:tcW w:w="3021" w:type="dxa"/>
          </w:tcPr>
          <w:p w14:paraId="1066C3DA" w14:textId="4D2F0DD8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Yanıt</w:t>
            </w:r>
          </w:p>
        </w:tc>
      </w:tr>
      <w:tr w:rsidR="004F7FF5" w14:paraId="46E6C252" w14:textId="77777777" w:rsidTr="004F7FF5">
        <w:tc>
          <w:tcPr>
            <w:tcW w:w="2836" w:type="dxa"/>
          </w:tcPr>
          <w:p w14:paraId="728C5588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0CBA41DD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7D6DB6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24C50AEB" w14:textId="77777777" w:rsidTr="004F7FF5">
        <w:tc>
          <w:tcPr>
            <w:tcW w:w="2836" w:type="dxa"/>
          </w:tcPr>
          <w:p w14:paraId="1DB9B083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77B55A91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36069BC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155DDA9B" w14:textId="77777777" w:rsidTr="004F7FF5">
        <w:tc>
          <w:tcPr>
            <w:tcW w:w="2836" w:type="dxa"/>
          </w:tcPr>
          <w:p w14:paraId="3640A6FF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6953655E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3F64B418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3A91705F" w14:textId="77777777" w:rsidTr="004F7FF5">
        <w:tc>
          <w:tcPr>
            <w:tcW w:w="2836" w:type="dxa"/>
          </w:tcPr>
          <w:p w14:paraId="4C9836A3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0674EC40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E980F58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1769B550" w14:textId="77777777" w:rsidTr="004F7FF5">
        <w:tc>
          <w:tcPr>
            <w:tcW w:w="2836" w:type="dxa"/>
          </w:tcPr>
          <w:p w14:paraId="7890B856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62FCB48D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13A76210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75F92B12" w14:textId="77777777" w:rsidTr="004F7FF5">
        <w:tc>
          <w:tcPr>
            <w:tcW w:w="2836" w:type="dxa"/>
          </w:tcPr>
          <w:p w14:paraId="4D5D8C10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18D31F07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5A0184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28331CC0" w14:textId="77777777" w:rsidTr="004F7FF5">
        <w:tc>
          <w:tcPr>
            <w:tcW w:w="2836" w:type="dxa"/>
          </w:tcPr>
          <w:p w14:paraId="72F65722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6F79AE75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A26A921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33E7B33C" w14:textId="77777777" w:rsidTr="004F7FF5">
        <w:tc>
          <w:tcPr>
            <w:tcW w:w="2836" w:type="dxa"/>
          </w:tcPr>
          <w:p w14:paraId="37492658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0C50BDE3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10915E9F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61C74E01" w14:textId="77777777" w:rsidTr="004F7FF5">
        <w:tc>
          <w:tcPr>
            <w:tcW w:w="2836" w:type="dxa"/>
          </w:tcPr>
          <w:p w14:paraId="43F0CE7B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082E1FF3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C8C69E4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13220FA2" w14:textId="77777777" w:rsidTr="004F7FF5">
        <w:tc>
          <w:tcPr>
            <w:tcW w:w="2836" w:type="dxa"/>
          </w:tcPr>
          <w:p w14:paraId="4DF0B87C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26E23C3F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02E1680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5FF61254" w14:textId="77777777" w:rsidTr="004F7FF5">
        <w:tc>
          <w:tcPr>
            <w:tcW w:w="2836" w:type="dxa"/>
          </w:tcPr>
          <w:p w14:paraId="42656C61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47FBA2AC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1B9C8DBB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37AABEC1" w14:textId="77777777" w:rsidTr="004F7FF5">
        <w:tc>
          <w:tcPr>
            <w:tcW w:w="2836" w:type="dxa"/>
          </w:tcPr>
          <w:p w14:paraId="2E91AC1F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2584F290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85A34DB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4036036E" w14:textId="77777777" w:rsidTr="004F7FF5">
        <w:tc>
          <w:tcPr>
            <w:tcW w:w="2836" w:type="dxa"/>
          </w:tcPr>
          <w:p w14:paraId="6C77FE4D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5263CD1A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9C04578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6C54A591" w14:textId="77777777" w:rsidTr="004F7FF5">
        <w:tc>
          <w:tcPr>
            <w:tcW w:w="2836" w:type="dxa"/>
          </w:tcPr>
          <w:p w14:paraId="2244C741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439CD245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23B69BE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F7FF5" w14:paraId="49464DC3" w14:textId="77777777" w:rsidTr="004F7FF5">
        <w:tc>
          <w:tcPr>
            <w:tcW w:w="2836" w:type="dxa"/>
          </w:tcPr>
          <w:p w14:paraId="60F4E45C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14:paraId="2DE99AB4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5E0B9D6" w14:textId="77777777" w:rsidR="004F7FF5" w:rsidRDefault="004F7FF5" w:rsidP="004F7F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809C55A" w14:textId="77777777" w:rsidR="004F7FF5" w:rsidRPr="004F7FF5" w:rsidRDefault="004F7FF5" w:rsidP="004F7FF5">
      <w:pPr>
        <w:ind w:left="-1134" w:firstLine="1134"/>
        <w:jc w:val="center"/>
        <w:rPr>
          <w:rFonts w:cstheme="minorHAnsi"/>
          <w:b/>
          <w:bCs/>
          <w:sz w:val="28"/>
          <w:szCs w:val="28"/>
        </w:rPr>
      </w:pPr>
    </w:p>
    <w:sectPr w:rsidR="004F7FF5" w:rsidRPr="004F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A2"/>
    <w:rsid w:val="004F7FF5"/>
    <w:rsid w:val="00A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2C17"/>
  <w15:chartTrackingRefBased/>
  <w15:docId w15:val="{40D7DB91-9311-4661-B109-DEAAFE51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F5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2023-09-21T08:21:00Z</dcterms:created>
  <dcterms:modified xsi:type="dcterms:W3CDTF">2023-09-21T08:24:00Z</dcterms:modified>
</cp:coreProperties>
</file>