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071"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812"/>
        <w:gridCol w:w="2813"/>
        <w:gridCol w:w="1746"/>
      </w:tblGrid>
      <w:tr w:rsidR="003A3C7D" w:rsidRPr="00DB48F5" w14:paraId="3E45D649" w14:textId="77777777" w:rsidTr="003A3C7D">
        <w:trPr>
          <w:trHeight w:val="340"/>
          <w:jc w:val="center"/>
        </w:trPr>
        <w:tc>
          <w:tcPr>
            <w:tcW w:w="1700" w:type="dxa"/>
            <w:vMerge w:val="restart"/>
            <w:vAlign w:val="center"/>
          </w:tcPr>
          <w:p w14:paraId="00A4B259" w14:textId="77777777" w:rsidR="003A3C7D" w:rsidRPr="00DB48F5" w:rsidRDefault="003A3C7D" w:rsidP="003A3C7D">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183A8417" wp14:editId="4CCE7DD7">
                  <wp:extent cx="900000" cy="900000"/>
                  <wp:effectExtent l="0" t="0" r="0" b="0"/>
                  <wp:docPr id="1618296497" name="Resim 1" descr="logo, simge, sembol, yazı tipi,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296497" name="Resim 1" descr="logo, simge, sembol, yazı tipi, ticari mark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c>
        <w:tc>
          <w:tcPr>
            <w:tcW w:w="5625" w:type="dxa"/>
            <w:gridSpan w:val="2"/>
            <w:vAlign w:val="center"/>
          </w:tcPr>
          <w:p w14:paraId="10152F68" w14:textId="77777777" w:rsidR="003A3C7D" w:rsidRPr="00D63B82" w:rsidRDefault="003A3C7D" w:rsidP="003A3C7D">
            <w:pPr>
              <w:pStyle w:val="stBilgi"/>
              <w:jc w:val="center"/>
              <w:rPr>
                <w:rFonts w:ascii="Verdana" w:hAnsi="Verdana"/>
                <w:b/>
                <w:bCs/>
                <w:color w:val="002060"/>
                <w:sz w:val="24"/>
                <w:szCs w:val="24"/>
              </w:rPr>
            </w:pPr>
            <w:r w:rsidRPr="00D63B82">
              <w:rPr>
                <w:rFonts w:ascii="Verdana" w:hAnsi="Verdana"/>
                <w:b/>
                <w:bCs/>
                <w:color w:val="002060"/>
                <w:sz w:val="24"/>
                <w:szCs w:val="24"/>
              </w:rPr>
              <w:t>Akdeniz Mühendislik Dergisi</w:t>
            </w:r>
          </w:p>
          <w:p w14:paraId="17C87057" w14:textId="77777777" w:rsidR="003A3C7D" w:rsidRPr="00DB48F5" w:rsidRDefault="003A3C7D" w:rsidP="003A3C7D">
            <w:pPr>
              <w:pStyle w:val="stBilgi"/>
              <w:jc w:val="center"/>
              <w:rPr>
                <w:rFonts w:ascii="Verdana" w:hAnsi="Verdana"/>
                <w:b/>
                <w:bCs/>
                <w:i/>
                <w:iCs/>
                <w:color w:val="002060"/>
                <w:sz w:val="24"/>
                <w:szCs w:val="24"/>
                <w:lang w:val="en-US"/>
              </w:rPr>
            </w:pPr>
            <w:r w:rsidRPr="00DB48F5">
              <w:rPr>
                <w:rFonts w:ascii="Verdana" w:hAnsi="Verdana"/>
                <w:b/>
                <w:bCs/>
                <w:i/>
                <w:iCs/>
                <w:color w:val="002060"/>
                <w:sz w:val="24"/>
                <w:szCs w:val="24"/>
                <w:lang w:val="en-US"/>
              </w:rPr>
              <w:t>Akdeniz Journal of Engineering</w:t>
            </w:r>
          </w:p>
          <w:p w14:paraId="36FEA5E4" w14:textId="1944A5C7" w:rsidR="003A3C7D" w:rsidRPr="00DB48F5" w:rsidRDefault="003A3C7D" w:rsidP="003A3C7D">
            <w:pPr>
              <w:pStyle w:val="stBilgi"/>
              <w:jc w:val="center"/>
              <w:rPr>
                <w:rFonts w:ascii="Verdana" w:hAnsi="Verdana"/>
                <w:b/>
                <w:bCs/>
                <w:color w:val="002060"/>
                <w:sz w:val="24"/>
                <w:szCs w:val="24"/>
                <w:lang w:val="en-US"/>
              </w:rPr>
            </w:pPr>
            <w:r w:rsidRPr="00DB48F5">
              <w:rPr>
                <w:rFonts w:ascii="Verdana" w:hAnsi="Verdana"/>
                <w:b/>
                <w:bCs/>
                <w:color w:val="002060"/>
                <w:sz w:val="24"/>
                <w:szCs w:val="24"/>
                <w:lang w:val="en-US"/>
              </w:rPr>
              <w:t>(AKUJE)</w:t>
            </w:r>
          </w:p>
        </w:tc>
        <w:tc>
          <w:tcPr>
            <w:tcW w:w="1746" w:type="dxa"/>
            <w:vMerge w:val="restart"/>
            <w:vAlign w:val="center"/>
          </w:tcPr>
          <w:p w14:paraId="622EF3A4" w14:textId="77777777" w:rsidR="003A3C7D" w:rsidRPr="00DB48F5" w:rsidRDefault="003A3C7D" w:rsidP="003A3C7D">
            <w:pPr>
              <w:pStyle w:val="stBilgi"/>
              <w:jc w:val="center"/>
              <w:rPr>
                <w:rFonts w:ascii="Verdana" w:hAnsi="Verdana"/>
                <w:sz w:val="20"/>
                <w:szCs w:val="20"/>
                <w:lang w:val="en-US"/>
              </w:rPr>
            </w:pPr>
            <w:r w:rsidRPr="00DB48F5">
              <w:rPr>
                <w:rFonts w:ascii="Verdana" w:hAnsi="Verdana"/>
                <w:noProof/>
                <w:sz w:val="20"/>
                <w:szCs w:val="20"/>
                <w:lang w:val="en-US"/>
              </w:rPr>
              <w:drawing>
                <wp:inline distT="0" distB="0" distL="0" distR="0" wp14:anchorId="0D6BF558" wp14:editId="4F280180">
                  <wp:extent cx="962875" cy="900000"/>
                  <wp:effectExtent l="0" t="0" r="8890" b="0"/>
                  <wp:docPr id="702375020" name="Resim 2"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375020" name="Resim 2" descr="metin, yazı tipi, grafik,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875" cy="900000"/>
                          </a:xfrm>
                          <a:prstGeom prst="rect">
                            <a:avLst/>
                          </a:prstGeom>
                        </pic:spPr>
                      </pic:pic>
                    </a:graphicData>
                  </a:graphic>
                </wp:inline>
              </w:drawing>
            </w:r>
          </w:p>
        </w:tc>
      </w:tr>
      <w:tr w:rsidR="003A3C7D" w:rsidRPr="00DB48F5" w14:paraId="2F06CC5E" w14:textId="77777777" w:rsidTr="003A3C7D">
        <w:trPr>
          <w:trHeight w:val="340"/>
          <w:jc w:val="center"/>
        </w:trPr>
        <w:tc>
          <w:tcPr>
            <w:tcW w:w="1700" w:type="dxa"/>
            <w:vMerge/>
            <w:vAlign w:val="center"/>
          </w:tcPr>
          <w:p w14:paraId="06B76CF7" w14:textId="77777777" w:rsidR="003A3C7D" w:rsidRPr="00DB48F5" w:rsidRDefault="003A3C7D" w:rsidP="003A3C7D">
            <w:pPr>
              <w:pStyle w:val="stBilgi"/>
              <w:jc w:val="center"/>
              <w:rPr>
                <w:rFonts w:ascii="Verdana" w:hAnsi="Verdana"/>
                <w:noProof/>
                <w:sz w:val="20"/>
                <w:szCs w:val="20"/>
                <w:lang w:val="en-US"/>
              </w:rPr>
            </w:pPr>
          </w:p>
        </w:tc>
        <w:tc>
          <w:tcPr>
            <w:tcW w:w="2812" w:type="dxa"/>
            <w:vAlign w:val="center"/>
          </w:tcPr>
          <w:p w14:paraId="78DEF3D3" w14:textId="79C763D6"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202x, x(x), pp. xx-xx</w:t>
            </w:r>
          </w:p>
        </w:tc>
        <w:tc>
          <w:tcPr>
            <w:tcW w:w="2813" w:type="dxa"/>
            <w:vAlign w:val="center"/>
          </w:tcPr>
          <w:p w14:paraId="45DBF767" w14:textId="45C2A882"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Research Article</w:t>
            </w:r>
          </w:p>
        </w:tc>
        <w:tc>
          <w:tcPr>
            <w:tcW w:w="1746" w:type="dxa"/>
            <w:vMerge/>
            <w:vAlign w:val="center"/>
          </w:tcPr>
          <w:p w14:paraId="22AF02B0" w14:textId="77777777" w:rsidR="003A3C7D" w:rsidRPr="00DB48F5" w:rsidRDefault="003A3C7D" w:rsidP="003A3C7D">
            <w:pPr>
              <w:pStyle w:val="stBilgi"/>
              <w:jc w:val="center"/>
              <w:rPr>
                <w:rFonts w:ascii="Verdana" w:hAnsi="Verdana"/>
                <w:noProof/>
                <w:sz w:val="20"/>
                <w:szCs w:val="20"/>
                <w:lang w:val="en-US"/>
              </w:rPr>
            </w:pPr>
          </w:p>
        </w:tc>
      </w:tr>
      <w:tr w:rsidR="003A3C7D" w:rsidRPr="00DB48F5" w14:paraId="1AE632EE" w14:textId="77777777" w:rsidTr="003A3C7D">
        <w:trPr>
          <w:trHeight w:val="340"/>
          <w:jc w:val="center"/>
        </w:trPr>
        <w:tc>
          <w:tcPr>
            <w:tcW w:w="1700" w:type="dxa"/>
            <w:vMerge/>
            <w:vAlign w:val="center"/>
          </w:tcPr>
          <w:p w14:paraId="1C94DC6D" w14:textId="77777777" w:rsidR="003A3C7D" w:rsidRPr="00DB48F5" w:rsidRDefault="003A3C7D" w:rsidP="003A3C7D">
            <w:pPr>
              <w:pStyle w:val="stBilgi"/>
              <w:jc w:val="center"/>
              <w:rPr>
                <w:rFonts w:ascii="Verdana" w:hAnsi="Verdana"/>
                <w:noProof/>
                <w:sz w:val="20"/>
                <w:szCs w:val="20"/>
                <w:lang w:val="en-US"/>
              </w:rPr>
            </w:pPr>
          </w:p>
        </w:tc>
        <w:tc>
          <w:tcPr>
            <w:tcW w:w="5625" w:type="dxa"/>
            <w:gridSpan w:val="2"/>
            <w:vAlign w:val="center"/>
          </w:tcPr>
          <w:p w14:paraId="15D908DB" w14:textId="57C75D97" w:rsidR="003A3C7D" w:rsidRPr="00DB48F5" w:rsidRDefault="003A3C7D" w:rsidP="003A3C7D">
            <w:pPr>
              <w:pStyle w:val="stBilgi"/>
              <w:jc w:val="center"/>
              <w:rPr>
                <w:rFonts w:ascii="Verdana" w:hAnsi="Verdana"/>
                <w:color w:val="002060"/>
                <w:sz w:val="20"/>
                <w:szCs w:val="20"/>
                <w:lang w:val="en-US"/>
              </w:rPr>
            </w:pPr>
            <w:r w:rsidRPr="00DB48F5">
              <w:rPr>
                <w:rFonts w:ascii="Verdana" w:hAnsi="Verdana"/>
                <w:color w:val="002060"/>
                <w:sz w:val="20"/>
                <w:szCs w:val="20"/>
                <w:lang w:val="en-US"/>
              </w:rPr>
              <w:t xml:space="preserve">DOI: </w:t>
            </w:r>
            <w:proofErr w:type="spellStart"/>
            <w:proofErr w:type="gramStart"/>
            <w:r w:rsidRPr="00DB48F5">
              <w:rPr>
                <w:rFonts w:ascii="Verdana" w:hAnsi="Verdana"/>
                <w:color w:val="002060"/>
                <w:sz w:val="20"/>
                <w:szCs w:val="20"/>
                <w:lang w:val="en-US"/>
              </w:rPr>
              <w:t>xx.xxxxx</w:t>
            </w:r>
            <w:proofErr w:type="spellEnd"/>
            <w:proofErr w:type="gramEnd"/>
            <w:r w:rsidRPr="00DB48F5">
              <w:rPr>
                <w:rFonts w:ascii="Verdana" w:hAnsi="Verdana"/>
                <w:color w:val="002060"/>
                <w:sz w:val="20"/>
                <w:szCs w:val="20"/>
                <w:lang w:val="en-US"/>
              </w:rPr>
              <w:t>/xxxxx.12345</w:t>
            </w:r>
          </w:p>
        </w:tc>
        <w:tc>
          <w:tcPr>
            <w:tcW w:w="1746" w:type="dxa"/>
            <w:vMerge/>
            <w:vAlign w:val="center"/>
          </w:tcPr>
          <w:p w14:paraId="4235896F" w14:textId="77777777" w:rsidR="003A3C7D" w:rsidRPr="00DB48F5" w:rsidRDefault="003A3C7D" w:rsidP="003A3C7D">
            <w:pPr>
              <w:pStyle w:val="stBilgi"/>
              <w:jc w:val="center"/>
              <w:rPr>
                <w:rFonts w:ascii="Verdana" w:hAnsi="Verdana"/>
                <w:noProof/>
                <w:sz w:val="20"/>
                <w:szCs w:val="20"/>
                <w:lang w:val="en-US"/>
              </w:rPr>
            </w:pPr>
          </w:p>
        </w:tc>
      </w:tr>
    </w:tbl>
    <w:p w14:paraId="1FB880EA" w14:textId="6D9DB293" w:rsidR="00C93DB6" w:rsidRPr="00DB48F5" w:rsidRDefault="00310186" w:rsidP="00C93DB6">
      <w:pPr>
        <w:pStyle w:val="0TITLE"/>
        <w:rPr>
          <w:lang w:val="en-US"/>
        </w:rPr>
      </w:pPr>
      <w:r w:rsidRPr="00DB48F5">
        <w:rPr>
          <w:lang w:val="en-US"/>
        </w:rPr>
        <w:t xml:space="preserve">ARTICLE </w:t>
      </w:r>
      <w:r w:rsidR="00C93DB6" w:rsidRPr="00DB48F5">
        <w:rPr>
          <w:lang w:val="en-US"/>
        </w:rPr>
        <w:t>TITLE</w:t>
      </w:r>
    </w:p>
    <w:p w14:paraId="33F0780F" w14:textId="05F991C6" w:rsidR="00C93DB6" w:rsidRPr="00DB48F5" w:rsidRDefault="00267A46" w:rsidP="00C93DB6">
      <w:pPr>
        <w:pStyle w:val="AUTHORNAME"/>
        <w:rPr>
          <w:szCs w:val="20"/>
          <w:vertAlign w:val="superscript"/>
          <w:lang w:val="en-US"/>
        </w:rPr>
      </w:pPr>
      <w:r w:rsidRPr="00DB48F5">
        <w:rPr>
          <w:szCs w:val="20"/>
          <w:lang w:val="en-US"/>
        </w:rPr>
        <w:t xml:space="preserve">Name </w:t>
      </w:r>
      <w:r w:rsidR="00C93DB6" w:rsidRPr="00DB48F5">
        <w:rPr>
          <w:szCs w:val="20"/>
          <w:lang w:val="en-US"/>
        </w:rPr>
        <w:t>LAST</w:t>
      </w:r>
      <w:r w:rsidR="007B6DB4" w:rsidRPr="00DB48F5">
        <w:rPr>
          <w:szCs w:val="20"/>
          <w:lang w:val="en-US"/>
        </w:rPr>
        <w:t xml:space="preserve"> </w:t>
      </w:r>
      <w:r w:rsidR="00C93DB6" w:rsidRPr="00DB48F5">
        <w:rPr>
          <w:szCs w:val="20"/>
          <w:lang w:val="en-US"/>
        </w:rPr>
        <w:t>NAME</w:t>
      </w:r>
      <w:proofErr w:type="gramStart"/>
      <w:r w:rsidR="00C93DB6" w:rsidRPr="00DB48F5">
        <w:rPr>
          <w:szCs w:val="20"/>
          <w:vertAlign w:val="superscript"/>
          <w:lang w:val="en-US"/>
        </w:rPr>
        <w:t>1,*</w:t>
      </w:r>
      <w:proofErr w:type="gramEnd"/>
      <w:r w:rsidR="00C93DB6" w:rsidRPr="00DB48F5">
        <w:rPr>
          <w:szCs w:val="20"/>
          <w:lang w:val="en-US"/>
        </w:rPr>
        <w:t xml:space="preserve">, </w:t>
      </w:r>
      <w:r w:rsidRPr="00DB48F5">
        <w:rPr>
          <w:szCs w:val="20"/>
          <w:lang w:val="en-US"/>
        </w:rPr>
        <w:t xml:space="preserve">Name </w:t>
      </w:r>
      <w:r w:rsidR="00C93DB6" w:rsidRPr="00DB48F5">
        <w:rPr>
          <w:szCs w:val="20"/>
          <w:lang w:val="en-US"/>
        </w:rPr>
        <w:t>LAST</w:t>
      </w:r>
      <w:r w:rsidR="007B6DB4" w:rsidRPr="00DB48F5">
        <w:rPr>
          <w:szCs w:val="20"/>
          <w:lang w:val="en-US"/>
        </w:rPr>
        <w:t xml:space="preserve"> </w:t>
      </w:r>
      <w:r w:rsidR="00C93DB6" w:rsidRPr="00DB48F5">
        <w:rPr>
          <w:szCs w:val="20"/>
          <w:lang w:val="en-US"/>
        </w:rPr>
        <w:t>NAME</w:t>
      </w:r>
      <w:r w:rsidR="00C93DB6" w:rsidRPr="00DB48F5">
        <w:rPr>
          <w:szCs w:val="20"/>
          <w:vertAlign w:val="superscript"/>
          <w:lang w:val="en-US"/>
        </w:rPr>
        <w:t>2</w:t>
      </w:r>
      <w:r w:rsidR="00C93DB6" w:rsidRPr="00DB48F5">
        <w:rPr>
          <w:szCs w:val="20"/>
          <w:lang w:val="en-US"/>
        </w:rPr>
        <w:t xml:space="preserve">, </w:t>
      </w:r>
      <w:r w:rsidRPr="00DB48F5">
        <w:rPr>
          <w:szCs w:val="20"/>
          <w:lang w:val="en-US"/>
        </w:rPr>
        <w:t xml:space="preserve">Name </w:t>
      </w:r>
      <w:r w:rsidR="00C93DB6" w:rsidRPr="00DB48F5">
        <w:rPr>
          <w:szCs w:val="20"/>
          <w:lang w:val="en-US"/>
        </w:rPr>
        <w:t>LAST</w:t>
      </w:r>
      <w:r w:rsidR="007B6DB4" w:rsidRPr="00DB48F5">
        <w:rPr>
          <w:szCs w:val="20"/>
          <w:lang w:val="en-US"/>
        </w:rPr>
        <w:t xml:space="preserve"> </w:t>
      </w:r>
      <w:r w:rsidR="00C93DB6" w:rsidRPr="00DB48F5">
        <w:rPr>
          <w:szCs w:val="20"/>
          <w:lang w:val="en-US"/>
        </w:rPr>
        <w:t>NAME</w:t>
      </w:r>
      <w:r w:rsidR="00C93DB6" w:rsidRPr="00DB48F5">
        <w:rPr>
          <w:szCs w:val="20"/>
          <w:vertAlign w:val="superscript"/>
          <w:lang w:val="en-US"/>
        </w:rPr>
        <w:t>3</w:t>
      </w:r>
    </w:p>
    <w:p w14:paraId="06D5685E" w14:textId="09C10EAF" w:rsidR="00C93DB6" w:rsidRPr="00DB48F5" w:rsidRDefault="00C93DB6" w:rsidP="00267A46">
      <w:pPr>
        <w:pStyle w:val="0ADDRESS"/>
      </w:pPr>
      <w:r w:rsidRPr="00DB48F5">
        <w:rPr>
          <w:vertAlign w:val="superscript"/>
          <w:lang w:val="en-US"/>
        </w:rPr>
        <w:t>1</w:t>
      </w:r>
      <w:r w:rsidR="00F75FA2" w:rsidRPr="00DB48F5">
        <w:rPr>
          <w:lang w:val="en-US"/>
        </w:rPr>
        <w:t xml:space="preserve"> </w:t>
      </w:r>
      <w:r w:rsidRPr="00DB48F5">
        <w:rPr>
          <w:lang w:val="en-US"/>
        </w:rPr>
        <w:t>Department, Faculty, University, City, Country</w:t>
      </w:r>
    </w:p>
    <w:p w14:paraId="28B31E7B" w14:textId="4E5CFE41" w:rsidR="00152524" w:rsidRPr="00DB48F5" w:rsidRDefault="00152524" w:rsidP="00152524">
      <w:pPr>
        <w:pStyle w:val="0ADDRESS"/>
        <w:rPr>
          <w:lang w:val="en-US"/>
        </w:rPr>
      </w:pPr>
      <w:r w:rsidRPr="00DB48F5">
        <w:rPr>
          <w:vertAlign w:val="superscript"/>
          <w:lang w:val="en-US"/>
        </w:rPr>
        <w:t>2</w:t>
      </w:r>
      <w:r w:rsidRPr="00DB48F5">
        <w:rPr>
          <w:lang w:val="en-US"/>
        </w:rPr>
        <w:t xml:space="preserve"> Department, Faculty, University, City, Country</w:t>
      </w:r>
    </w:p>
    <w:p w14:paraId="7AA51AF7" w14:textId="6092E3AB" w:rsidR="00152524" w:rsidRPr="00DB48F5" w:rsidRDefault="00152524" w:rsidP="00152524">
      <w:pPr>
        <w:pStyle w:val="0ADDRESS"/>
        <w:rPr>
          <w:lang w:val="en-US"/>
        </w:rPr>
      </w:pPr>
      <w:r w:rsidRPr="00DB48F5">
        <w:rPr>
          <w:vertAlign w:val="superscript"/>
          <w:lang w:val="en-US"/>
        </w:rPr>
        <w:t>3</w:t>
      </w:r>
      <w:r w:rsidRPr="00DB48F5">
        <w:rPr>
          <w:lang w:val="en-US"/>
        </w:rPr>
        <w:t xml:space="preserve"> Department, Faculty, University, City, Country</w:t>
      </w:r>
    </w:p>
    <w:p w14:paraId="0A1EDDC1" w14:textId="550365E0" w:rsidR="00692031" w:rsidRPr="00FE5E5A" w:rsidRDefault="00C93DB6" w:rsidP="00210FF2">
      <w:pPr>
        <w:pStyle w:val="0ABSTITLE"/>
        <w:rPr>
          <w:lang w:val="en-US"/>
        </w:rPr>
      </w:pPr>
      <w:r w:rsidRPr="00DB48F5">
        <w:rPr>
          <w:lang w:val="en-US"/>
        </w:rPr>
        <w:t>ABSTRACT</w:t>
      </w:r>
    </w:p>
    <w:p w14:paraId="49F07CF4" w14:textId="40FC23EA" w:rsidR="00441B7D" w:rsidRPr="00DB48F5" w:rsidRDefault="009B371B" w:rsidP="009B371B">
      <w:pPr>
        <w:pStyle w:val="0TEXT"/>
        <w:rPr>
          <w:lang w:val="en-US"/>
        </w:rPr>
      </w:pPr>
      <w:r w:rsidRPr="00DB48F5">
        <w:rPr>
          <w:lang w:val="en-US"/>
        </w:rPr>
        <w:t>The abstract should be written in a way to include the main purpose, methods and results of the article and should be placed on the first page. The abstract should not exceed 300 words.</w:t>
      </w:r>
    </w:p>
    <w:p w14:paraId="41F9737A" w14:textId="63C50A36" w:rsidR="00F351DA" w:rsidRPr="00DB48F5" w:rsidRDefault="007E1233" w:rsidP="007E1233">
      <w:pPr>
        <w:pStyle w:val="0TEXT"/>
        <w:rPr>
          <w:lang w:val="en-US"/>
        </w:rPr>
      </w:pPr>
      <w:r w:rsidRPr="00DB48F5">
        <w:rPr>
          <w:b/>
          <w:bCs/>
          <w:lang w:val="en-US"/>
        </w:rPr>
        <w:t>Keywords</w:t>
      </w:r>
      <w:r w:rsidRPr="00DB48F5">
        <w:rPr>
          <w:lang w:val="en-US"/>
        </w:rPr>
        <w:t>:</w:t>
      </w:r>
      <w:r w:rsidR="00F351DA" w:rsidRPr="00DB48F5">
        <w:rPr>
          <w:lang w:val="en-US"/>
        </w:rPr>
        <w:t xml:space="preserve"> Keyword1, Keyword2, Keyword3, Keyword4</w:t>
      </w:r>
      <w:r w:rsidR="001B3DC3" w:rsidRPr="00DB48F5">
        <w:rPr>
          <w:lang w:val="en-US"/>
        </w:rPr>
        <w:t xml:space="preserve"> </w:t>
      </w:r>
      <w:r w:rsidR="00F351DA" w:rsidRPr="00DB48F5">
        <w:rPr>
          <w:lang w:val="en-US"/>
        </w:rPr>
        <w:t>…</w:t>
      </w:r>
    </w:p>
    <w:p w14:paraId="77E506E7" w14:textId="77777777" w:rsidR="0041390D" w:rsidRPr="00DB48F5" w:rsidRDefault="007E1233" w:rsidP="0027305B">
      <w:pPr>
        <w:pStyle w:val="0TEXT"/>
        <w:rPr>
          <w:lang w:val="en-US"/>
        </w:rPr>
      </w:pPr>
      <w:r w:rsidRPr="00DB48F5">
        <w:rPr>
          <w:lang w:val="en-US"/>
        </w:rPr>
        <w:t>Please provide 4 to 6 keywords which can be used for indexing purposes.</w:t>
      </w:r>
    </w:p>
    <w:p w14:paraId="4B032407" w14:textId="504381DA" w:rsidR="00DB6A99" w:rsidRPr="00DB48F5" w:rsidRDefault="0027305B" w:rsidP="0027305B">
      <w:pPr>
        <w:pStyle w:val="Balk1"/>
        <w:rPr>
          <w:lang w:val="en-US"/>
        </w:rPr>
      </w:pPr>
      <w:r w:rsidRPr="00DB48F5">
        <w:rPr>
          <w:lang w:val="en-US"/>
        </w:rPr>
        <w:t>1. INTRODUCTION</w:t>
      </w:r>
    </w:p>
    <w:p w14:paraId="3867F65C" w14:textId="1E513940" w:rsidR="003D18D7" w:rsidRPr="00DB48F5" w:rsidRDefault="003D18D7" w:rsidP="003D18D7">
      <w:pPr>
        <w:pStyle w:val="0TEXT"/>
        <w:rPr>
          <w:lang w:val="en-US"/>
        </w:rPr>
      </w:pPr>
      <w:r w:rsidRPr="00DB48F5">
        <w:rPr>
          <w:lang w:val="en-US"/>
        </w:rPr>
        <w:t>Manuscripts should be single column by giving one-spaced with 2.5-cm margins on all sides of the page, in Times New Roman font (font size 11). Every page of the manuscript, including the title page, references, tables, etc., should be numbered.</w:t>
      </w:r>
      <w:r w:rsidR="00665CC9" w:rsidRPr="00DB48F5">
        <w:rPr>
          <w:lang w:val="en-US"/>
        </w:rPr>
        <w:t xml:space="preserve"> </w:t>
      </w:r>
      <w:r w:rsidRPr="00DB48F5">
        <w:rPr>
          <w:lang w:val="en-US"/>
        </w:rPr>
        <w:t xml:space="preserve">Manuscripts must be uploaded as word (*.doc, *.docx). </w:t>
      </w:r>
      <w:r w:rsidRPr="008A55D9">
        <w:rPr>
          <w:u w:val="single"/>
          <w:lang w:val="en-US"/>
        </w:rPr>
        <w:t>Please avoid uploading texts in *.pdf format</w:t>
      </w:r>
      <w:r w:rsidRPr="00DB48F5">
        <w:rPr>
          <w:lang w:val="en-US"/>
        </w:rPr>
        <w:t>.</w:t>
      </w:r>
      <w:r w:rsidR="00665CC9" w:rsidRPr="00DB48F5">
        <w:rPr>
          <w:lang w:val="en-US"/>
        </w:rPr>
        <w:t xml:space="preserve"> </w:t>
      </w:r>
      <w:r w:rsidRPr="00DB48F5">
        <w:rPr>
          <w:lang w:val="en-US"/>
        </w:rPr>
        <w:t xml:space="preserve">Manuscripts should be written in </w:t>
      </w:r>
      <w:r w:rsidRPr="00DB48F5">
        <w:rPr>
          <w:highlight w:val="yellow"/>
          <w:lang w:val="en-US"/>
        </w:rPr>
        <w:t>English</w:t>
      </w:r>
      <w:r w:rsidR="00EE1519" w:rsidRPr="00DB48F5">
        <w:rPr>
          <w:lang w:val="en-US"/>
        </w:rPr>
        <w:t xml:space="preserve"> or Turkish</w:t>
      </w:r>
      <w:r w:rsidRPr="00DB48F5">
        <w:rPr>
          <w:lang w:val="en-US"/>
        </w:rPr>
        <w:t>.</w:t>
      </w:r>
    </w:p>
    <w:p w14:paraId="7E659CBC" w14:textId="3E2BA6A2" w:rsidR="003D18D7" w:rsidRPr="00DB48F5" w:rsidRDefault="003D18D7" w:rsidP="003D18D7">
      <w:pPr>
        <w:pStyle w:val="Balk1"/>
        <w:rPr>
          <w:lang w:val="en-US"/>
        </w:rPr>
      </w:pPr>
      <w:r w:rsidRPr="00DB48F5">
        <w:rPr>
          <w:lang w:val="en-US"/>
        </w:rPr>
        <w:t>2. MANUSCRIPT PREPARATION</w:t>
      </w:r>
    </w:p>
    <w:p w14:paraId="3A45E70C" w14:textId="77777777" w:rsidR="003D18D7" w:rsidRPr="00DB48F5" w:rsidRDefault="003D18D7" w:rsidP="006426F7">
      <w:pPr>
        <w:pStyle w:val="0TEXT"/>
        <w:rPr>
          <w:lang w:val="en-US"/>
        </w:rPr>
      </w:pPr>
      <w:r w:rsidRPr="00DB48F5">
        <w:rPr>
          <w:lang w:val="en-US"/>
        </w:rPr>
        <w:t xml:space="preserve">Articles should be divided into logically ordered and numbered sections. Principal sections should be numbered consecutively with Arabic numerals (1. Introduction, 2. Materials and Methods, etc.) and subsections should be numbered 1.1., 1.2., etc. </w:t>
      </w:r>
    </w:p>
    <w:p w14:paraId="4DAF6EC8" w14:textId="70F7D6CA" w:rsidR="003D18D7" w:rsidRPr="00DB48F5" w:rsidRDefault="003D18D7" w:rsidP="006426F7">
      <w:pPr>
        <w:pStyle w:val="0TEXT"/>
        <w:rPr>
          <w:lang w:val="en-US"/>
        </w:rPr>
      </w:pPr>
      <w:r w:rsidRPr="00DB48F5">
        <w:rPr>
          <w:lang w:val="en-US"/>
        </w:rPr>
        <w:t xml:space="preserve">The text of the articles should be, if possible, divided into the following sections: Introduction, Materials and Methods, Results, Discussion (Results and Discussion), Conclusion, Acknowledgements (if any), and References. Conclusion section should </w:t>
      </w:r>
      <w:proofErr w:type="gramStart"/>
      <w:r w:rsidRPr="00DB48F5">
        <w:rPr>
          <w:lang w:val="en-US"/>
        </w:rPr>
        <w:t>state clearly</w:t>
      </w:r>
      <w:proofErr w:type="gramEnd"/>
      <w:r w:rsidRPr="00DB48F5">
        <w:rPr>
          <w:lang w:val="en-US"/>
        </w:rPr>
        <w:t xml:space="preserve"> the main conclusions of the research and give a clear explanation of their importance and relevance.</w:t>
      </w:r>
    </w:p>
    <w:p w14:paraId="112E72A8" w14:textId="77777777" w:rsidR="00745A12" w:rsidRPr="00DB48F5" w:rsidRDefault="003D18D7" w:rsidP="003D18D7">
      <w:pPr>
        <w:pStyle w:val="Balk2"/>
        <w:rPr>
          <w:lang w:val="en-US"/>
        </w:rPr>
      </w:pPr>
      <w:r w:rsidRPr="00DB48F5">
        <w:rPr>
          <w:lang w:val="en-US"/>
        </w:rPr>
        <w:t>2.1. Tables and Figures</w:t>
      </w:r>
    </w:p>
    <w:p w14:paraId="4688C1E6" w14:textId="77777777" w:rsidR="003D18D7" w:rsidRPr="00DB48F5" w:rsidRDefault="003D18D7" w:rsidP="003D18D7">
      <w:pPr>
        <w:pStyle w:val="0TEXT"/>
        <w:rPr>
          <w:lang w:val="en-US"/>
        </w:rPr>
      </w:pPr>
      <w:r w:rsidRPr="00DB48F5">
        <w:rPr>
          <w:lang w:val="en-US"/>
        </w:rPr>
        <w:t xml:space="preserve">All tables and figures must have a caption and be numbered (e.g., Table 1, Figure 1). Captions must be written in sentence case. The font used in the figures should be Times New Roman (font size 11). </w:t>
      </w:r>
    </w:p>
    <w:p w14:paraId="58B60449" w14:textId="21119E9E" w:rsidR="003D18D7" w:rsidRPr="00DB48F5" w:rsidRDefault="003D18D7" w:rsidP="008F642D">
      <w:pPr>
        <w:pStyle w:val="0TEXT"/>
        <w:rPr>
          <w:lang w:val="en-US"/>
        </w:rPr>
      </w:pPr>
      <w:r w:rsidRPr="00DB48F5">
        <w:rPr>
          <w:lang w:val="en-US"/>
        </w:rPr>
        <w:t>Please submit tables as editable text and not as images. Number tables consecutively in accordance with their appearance in the text and place any table notes below the table body.</w:t>
      </w:r>
    </w:p>
    <w:p w14:paraId="0E2232CF" w14:textId="77777777" w:rsidR="003D18D7" w:rsidRPr="00DB48F5" w:rsidRDefault="003D18D7" w:rsidP="003D18D7">
      <w:pPr>
        <w:pStyle w:val="Balk3"/>
        <w:rPr>
          <w:lang w:val="en-US"/>
        </w:rPr>
      </w:pPr>
      <w:r w:rsidRPr="00DB48F5">
        <w:rPr>
          <w:lang w:val="en-US"/>
        </w:rPr>
        <w:t>2.1.1. Figure formatting</w:t>
      </w:r>
    </w:p>
    <w:p w14:paraId="31F41533" w14:textId="77777777" w:rsidR="003D18D7" w:rsidRPr="00DB48F5" w:rsidRDefault="003D18D7" w:rsidP="008F642D">
      <w:pPr>
        <w:pStyle w:val="0TEXT"/>
        <w:rPr>
          <w:lang w:val="en-US"/>
        </w:rPr>
      </w:pPr>
      <w:r w:rsidRPr="00DB48F5">
        <w:rPr>
          <w:lang w:val="en-US"/>
        </w:rPr>
        <w:t xml:space="preserve">All illustrations (photographs, drawings, graphs, etc.), not including tables, must be labelled “Figure” (Figure 1). Figures must be embedded in the manuscript. </w:t>
      </w:r>
    </w:p>
    <w:p w14:paraId="1426C229" w14:textId="77777777" w:rsidR="003D18D7" w:rsidRPr="00DB48F5" w:rsidRDefault="003D18D7" w:rsidP="003D18D7">
      <w:pPr>
        <w:pStyle w:val="0TEXT"/>
        <w:rPr>
          <w:lang w:val="en-US"/>
        </w:rPr>
      </w:pPr>
      <w:r w:rsidRPr="00DB48F5">
        <w:rPr>
          <w:lang w:val="en-US"/>
        </w:rPr>
        <w:t>All figures should be embedded correctly positioned within your Word files. Use a minimum of 300dpi.</w:t>
      </w:r>
    </w:p>
    <w:p w14:paraId="697B25E4" w14:textId="77777777" w:rsidR="003D18D7" w:rsidRPr="00DB48F5" w:rsidRDefault="003D18D7" w:rsidP="003D18D7">
      <w:pPr>
        <w:pStyle w:val="0TEXT"/>
        <w:rPr>
          <w:lang w:val="en-US"/>
        </w:rPr>
      </w:pPr>
      <w:r w:rsidRPr="00DB48F5">
        <w:rPr>
          <w:lang w:val="en-US"/>
        </w:rPr>
        <w:t xml:space="preserve">Figures should appear in numerical order, be described in the body of the </w:t>
      </w:r>
      <w:proofErr w:type="gramStart"/>
      <w:r w:rsidRPr="00DB48F5">
        <w:rPr>
          <w:lang w:val="en-US"/>
        </w:rPr>
        <w:t>text</w:t>
      </w:r>
      <w:proofErr w:type="gramEnd"/>
      <w:r w:rsidRPr="00DB48F5">
        <w:rPr>
          <w:lang w:val="en-US"/>
        </w:rPr>
        <w:t xml:space="preserve"> and be positioned close to where they are first cited. Each figure should have a caption which describes the illustration, and that can be understood independently of the main text. The caption should be given in the text, and not on the figure itself.</w:t>
      </w:r>
    </w:p>
    <w:p w14:paraId="4EFBD9F6" w14:textId="77777777" w:rsidR="003D18D7" w:rsidRPr="00DB48F5" w:rsidRDefault="003D18D7" w:rsidP="003D18D7">
      <w:pPr>
        <w:pStyle w:val="0TEXT"/>
        <w:rPr>
          <w:lang w:val="en-US"/>
        </w:rPr>
      </w:pPr>
      <w:r w:rsidRPr="00DB48F5">
        <w:rPr>
          <w:lang w:val="en-US"/>
        </w:rPr>
        <w:lastRenderedPageBreak/>
        <w:t>Make sure all figures and tables will fit inside the text area.</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236454" w:rsidRPr="00DB48F5" w14:paraId="018221C3" w14:textId="77777777" w:rsidTr="008202EB">
        <w:trPr>
          <w:trHeight w:val="2835"/>
          <w:jc w:val="center"/>
        </w:trPr>
        <w:tc>
          <w:tcPr>
            <w:tcW w:w="4536" w:type="dxa"/>
            <w:vAlign w:val="center"/>
          </w:tcPr>
          <w:p w14:paraId="3D82920C" w14:textId="52AF9628" w:rsidR="00236454" w:rsidRPr="00DB48F5" w:rsidRDefault="00236454" w:rsidP="00236454">
            <w:pPr>
              <w:pStyle w:val="0FIGURE"/>
              <w:jc w:val="center"/>
              <w:rPr>
                <w:lang w:val="en-US"/>
              </w:rPr>
            </w:pPr>
            <w:r w:rsidRPr="00DB48F5">
              <w:rPr>
                <w:lang w:val="en-US"/>
              </w:rPr>
              <w:drawing>
                <wp:inline distT="0" distB="0" distL="0" distR="0" wp14:anchorId="35206582" wp14:editId="3A033E71">
                  <wp:extent cx="1440000" cy="1440000"/>
                  <wp:effectExtent l="0" t="0" r="8255" b="0"/>
                  <wp:docPr id="1170800661" name="Grafik 1"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0" cy="1440000"/>
                          </a:xfrm>
                          <a:prstGeom prst="rect">
                            <a:avLst/>
                          </a:prstGeom>
                        </pic:spPr>
                      </pic:pic>
                    </a:graphicData>
                  </a:graphic>
                </wp:inline>
              </w:drawing>
            </w:r>
          </w:p>
          <w:p w14:paraId="5529AF26" w14:textId="77777777" w:rsidR="00236454" w:rsidRPr="00DB48F5" w:rsidRDefault="00236454" w:rsidP="00236454">
            <w:pPr>
              <w:pStyle w:val="0FIGURE"/>
              <w:jc w:val="center"/>
              <w:rPr>
                <w:b/>
                <w:bCs/>
                <w:lang w:val="en-US"/>
              </w:rPr>
            </w:pPr>
            <w:r w:rsidRPr="00DB48F5">
              <w:rPr>
                <w:b/>
                <w:bCs/>
                <w:lang w:val="en-US"/>
              </w:rPr>
              <w:t>(a)</w:t>
            </w:r>
          </w:p>
        </w:tc>
        <w:tc>
          <w:tcPr>
            <w:tcW w:w="4536" w:type="dxa"/>
            <w:vAlign w:val="center"/>
          </w:tcPr>
          <w:p w14:paraId="3B312803" w14:textId="77777777" w:rsidR="00236454" w:rsidRPr="00DB48F5" w:rsidRDefault="00236454" w:rsidP="00236454">
            <w:pPr>
              <w:pStyle w:val="0FIGURE"/>
              <w:jc w:val="center"/>
              <w:rPr>
                <w:lang w:val="en-US"/>
              </w:rPr>
            </w:pPr>
            <w:r w:rsidRPr="00DB48F5">
              <w:rPr>
                <w:lang w:val="en-US"/>
              </w:rPr>
              <w:drawing>
                <wp:inline distT="0" distB="0" distL="0" distR="0" wp14:anchorId="4F6B369A" wp14:editId="673E90B4">
                  <wp:extent cx="1440000" cy="1440000"/>
                  <wp:effectExtent l="0" t="0" r="8255" b="0"/>
                  <wp:docPr id="1439018975" name="Grafik 1439018975" descr="Mimari ana 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00661" name="Grafik 1170800661" descr="Mimari ana ha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0" cy="1440000"/>
                          </a:xfrm>
                          <a:prstGeom prst="rect">
                            <a:avLst/>
                          </a:prstGeom>
                        </pic:spPr>
                      </pic:pic>
                    </a:graphicData>
                  </a:graphic>
                </wp:inline>
              </w:drawing>
            </w:r>
          </w:p>
          <w:p w14:paraId="67D8C172" w14:textId="77777777" w:rsidR="00236454" w:rsidRPr="00DB48F5" w:rsidRDefault="00236454" w:rsidP="00236454">
            <w:pPr>
              <w:pStyle w:val="0FIGURE"/>
              <w:jc w:val="center"/>
              <w:rPr>
                <w:b/>
                <w:bCs/>
                <w:lang w:val="en-US"/>
              </w:rPr>
            </w:pPr>
            <w:r w:rsidRPr="00DB48F5">
              <w:rPr>
                <w:b/>
                <w:bCs/>
                <w:lang w:val="en-US"/>
              </w:rPr>
              <w:t>(b)</w:t>
            </w:r>
          </w:p>
        </w:tc>
      </w:tr>
    </w:tbl>
    <w:p w14:paraId="2D040435" w14:textId="70C815E5" w:rsidR="003D18D7" w:rsidRPr="00DB48F5" w:rsidRDefault="006114DF" w:rsidP="006114DF">
      <w:pPr>
        <w:pStyle w:val="0FIGCAP"/>
        <w:rPr>
          <w:lang w:val="en-US"/>
        </w:rPr>
      </w:pPr>
      <w:r w:rsidRPr="00DB48F5">
        <w:rPr>
          <w:b/>
          <w:bCs/>
          <w:lang w:val="en-US"/>
        </w:rPr>
        <w:t>Figure 1.</w:t>
      </w:r>
      <w:r w:rsidRPr="00DB48F5">
        <w:rPr>
          <w:lang w:val="en-US"/>
        </w:rPr>
        <w:t xml:space="preserve"> This is a </w:t>
      </w:r>
      <w:r w:rsidR="00DB48F5" w:rsidRPr="00DB48F5">
        <w:rPr>
          <w:lang w:val="en-US"/>
        </w:rPr>
        <w:t>figure</w:t>
      </w:r>
      <w:r w:rsidR="00415333" w:rsidRPr="00DB48F5">
        <w:rPr>
          <w:lang w:val="en-US"/>
        </w:rPr>
        <w:t xml:space="preserve"> caption</w:t>
      </w:r>
      <w:r w:rsidRPr="00DB48F5">
        <w:rPr>
          <w:lang w:val="en-US"/>
        </w:rPr>
        <w:t>: (a) Description of; (b) Description of</w:t>
      </w:r>
    </w:p>
    <w:p w14:paraId="3A13B656" w14:textId="7B830E1B" w:rsidR="00B74963" w:rsidRPr="00DB48F5" w:rsidRDefault="00B74963" w:rsidP="00B74963">
      <w:pPr>
        <w:pStyle w:val="Balk3"/>
        <w:rPr>
          <w:lang w:val="en-US"/>
        </w:rPr>
      </w:pPr>
      <w:r w:rsidRPr="00DB48F5">
        <w:rPr>
          <w:lang w:val="en-US"/>
        </w:rPr>
        <w:t>2.1.2. Table formatting</w:t>
      </w:r>
    </w:p>
    <w:p w14:paraId="36AB822A" w14:textId="77777777" w:rsidR="00B74963" w:rsidRPr="00DB48F5" w:rsidRDefault="00B74963" w:rsidP="00B74963">
      <w:pPr>
        <w:pStyle w:val="0TEXT"/>
        <w:rPr>
          <w:lang w:val="en-US"/>
        </w:rPr>
      </w:pPr>
      <w:r w:rsidRPr="00DB48F5">
        <w:rPr>
          <w:lang w:val="en-US"/>
        </w:rPr>
        <w:t>For all tables, please use Word’s “Create Table” feature, with no tabbed text or tables created with spaces and drawn lines. Please do not duplicate information that is already presented in the figures.</w:t>
      </w:r>
    </w:p>
    <w:p w14:paraId="38280F98" w14:textId="51C38C84" w:rsidR="00B74963" w:rsidRPr="00DB48F5" w:rsidRDefault="00B74963" w:rsidP="00B74963">
      <w:pPr>
        <w:pStyle w:val="0TABCAP"/>
        <w:rPr>
          <w:lang w:val="en-US"/>
        </w:rPr>
      </w:pPr>
      <w:r w:rsidRPr="00DB48F5">
        <w:rPr>
          <w:b/>
          <w:bCs/>
          <w:lang w:val="en-US"/>
        </w:rPr>
        <w:t>Table 1.</w:t>
      </w:r>
      <w:r w:rsidRPr="00DB48F5">
        <w:rPr>
          <w:lang w:val="en-US"/>
        </w:rPr>
        <w:t xml:space="preserve"> This is a table</w:t>
      </w:r>
      <w:r w:rsidR="00415333" w:rsidRPr="00DB48F5">
        <w:rPr>
          <w:lang w:val="en-US"/>
        </w:rPr>
        <w:t xml:space="preserve"> caption</w:t>
      </w:r>
      <w:r w:rsidRPr="00DB48F5">
        <w:rPr>
          <w:lang w:val="en-US"/>
        </w:rPr>
        <w:t>.</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984"/>
        <w:gridCol w:w="1985"/>
      </w:tblGrid>
      <w:tr w:rsidR="00B74963" w:rsidRPr="00DB48F5" w14:paraId="50A808F9" w14:textId="77777777" w:rsidTr="00DC6232">
        <w:trPr>
          <w:trHeight w:val="340"/>
          <w:jc w:val="center"/>
        </w:trPr>
        <w:tc>
          <w:tcPr>
            <w:tcW w:w="1984" w:type="dxa"/>
            <w:tcBorders>
              <w:top w:val="single" w:sz="2" w:space="0" w:color="auto"/>
              <w:bottom w:val="single" w:sz="2" w:space="0" w:color="auto"/>
            </w:tcBorders>
            <w:vAlign w:val="center"/>
          </w:tcPr>
          <w:p w14:paraId="30B13D22" w14:textId="5CB4A275" w:rsidR="00B74963" w:rsidRPr="00DB48F5" w:rsidRDefault="00B74963" w:rsidP="00B74963">
            <w:pPr>
              <w:pStyle w:val="0TABTEXT"/>
              <w:rPr>
                <w:b/>
                <w:bCs w:val="0"/>
                <w:lang w:val="en-US"/>
              </w:rPr>
            </w:pPr>
            <w:r w:rsidRPr="00DB48F5">
              <w:rPr>
                <w:b/>
                <w:bCs w:val="0"/>
                <w:lang w:val="en-US"/>
              </w:rPr>
              <w:t>Title 1</w:t>
            </w:r>
          </w:p>
        </w:tc>
        <w:tc>
          <w:tcPr>
            <w:tcW w:w="1984" w:type="dxa"/>
            <w:tcBorders>
              <w:top w:val="single" w:sz="2" w:space="0" w:color="auto"/>
              <w:bottom w:val="single" w:sz="2" w:space="0" w:color="auto"/>
            </w:tcBorders>
            <w:vAlign w:val="center"/>
          </w:tcPr>
          <w:p w14:paraId="1A82FD4C" w14:textId="0A1F4167" w:rsidR="00B74963" w:rsidRPr="00DB48F5" w:rsidRDefault="00B74963" w:rsidP="00B74963">
            <w:pPr>
              <w:pStyle w:val="0TABTEXT"/>
              <w:rPr>
                <w:b/>
                <w:bCs w:val="0"/>
                <w:lang w:val="en-US"/>
              </w:rPr>
            </w:pPr>
            <w:r w:rsidRPr="00DB48F5">
              <w:rPr>
                <w:b/>
                <w:bCs w:val="0"/>
                <w:lang w:val="en-US"/>
              </w:rPr>
              <w:t>Title 2</w:t>
            </w:r>
          </w:p>
        </w:tc>
        <w:tc>
          <w:tcPr>
            <w:tcW w:w="1985" w:type="dxa"/>
            <w:tcBorders>
              <w:top w:val="single" w:sz="2" w:space="0" w:color="auto"/>
              <w:bottom w:val="single" w:sz="2" w:space="0" w:color="auto"/>
            </w:tcBorders>
            <w:vAlign w:val="center"/>
          </w:tcPr>
          <w:p w14:paraId="2E3C0C13" w14:textId="1158B9AB" w:rsidR="00B74963" w:rsidRPr="00DB48F5" w:rsidRDefault="00B74963" w:rsidP="00B74963">
            <w:pPr>
              <w:pStyle w:val="0TABTEXT"/>
              <w:rPr>
                <w:b/>
                <w:bCs w:val="0"/>
                <w:lang w:val="en-US"/>
              </w:rPr>
            </w:pPr>
            <w:r w:rsidRPr="00DB48F5">
              <w:rPr>
                <w:b/>
                <w:bCs w:val="0"/>
                <w:lang w:val="en-US"/>
              </w:rPr>
              <w:t>Title 3</w:t>
            </w:r>
          </w:p>
        </w:tc>
      </w:tr>
      <w:tr w:rsidR="00B74963" w:rsidRPr="00DB48F5" w14:paraId="1FD60268" w14:textId="77777777" w:rsidTr="00DC6232">
        <w:trPr>
          <w:trHeight w:val="340"/>
          <w:jc w:val="center"/>
        </w:trPr>
        <w:tc>
          <w:tcPr>
            <w:tcW w:w="1984" w:type="dxa"/>
            <w:tcBorders>
              <w:top w:val="single" w:sz="2" w:space="0" w:color="auto"/>
            </w:tcBorders>
            <w:vAlign w:val="center"/>
          </w:tcPr>
          <w:p w14:paraId="596D0AA7" w14:textId="13D78FDE" w:rsidR="00B74963" w:rsidRPr="00DB48F5" w:rsidRDefault="00B74963" w:rsidP="00B74963">
            <w:pPr>
              <w:pStyle w:val="0TABTEXT"/>
              <w:rPr>
                <w:lang w:val="en-US"/>
              </w:rPr>
            </w:pPr>
            <w:r w:rsidRPr="00DB48F5">
              <w:rPr>
                <w:lang w:val="en-US"/>
              </w:rPr>
              <w:t>1</w:t>
            </w:r>
          </w:p>
        </w:tc>
        <w:tc>
          <w:tcPr>
            <w:tcW w:w="1984" w:type="dxa"/>
            <w:tcBorders>
              <w:top w:val="single" w:sz="2" w:space="0" w:color="auto"/>
            </w:tcBorders>
            <w:vAlign w:val="center"/>
          </w:tcPr>
          <w:p w14:paraId="473E8C79" w14:textId="23F32093" w:rsidR="00B74963" w:rsidRPr="00DB48F5" w:rsidRDefault="00B74963" w:rsidP="00B74963">
            <w:pPr>
              <w:pStyle w:val="0TABTEXT"/>
              <w:rPr>
                <w:lang w:val="en-US"/>
              </w:rPr>
            </w:pPr>
            <w:r w:rsidRPr="00DB48F5">
              <w:rPr>
                <w:lang w:val="en-US"/>
              </w:rPr>
              <w:t>data</w:t>
            </w:r>
          </w:p>
        </w:tc>
        <w:tc>
          <w:tcPr>
            <w:tcW w:w="1985" w:type="dxa"/>
            <w:tcBorders>
              <w:top w:val="single" w:sz="2" w:space="0" w:color="auto"/>
            </w:tcBorders>
            <w:vAlign w:val="center"/>
          </w:tcPr>
          <w:p w14:paraId="459FD5B3" w14:textId="48D3C6D0" w:rsidR="00B74963" w:rsidRPr="00DB48F5" w:rsidRDefault="00B74963" w:rsidP="00B74963">
            <w:pPr>
              <w:pStyle w:val="0TABTEXT"/>
              <w:rPr>
                <w:lang w:val="en-US"/>
              </w:rPr>
            </w:pPr>
            <w:r w:rsidRPr="00DB48F5">
              <w:rPr>
                <w:lang w:val="en-US"/>
              </w:rPr>
              <w:t>X</w:t>
            </w:r>
          </w:p>
        </w:tc>
      </w:tr>
      <w:tr w:rsidR="00B74963" w:rsidRPr="00DB48F5" w14:paraId="42493B7C" w14:textId="77777777" w:rsidTr="00DC6232">
        <w:trPr>
          <w:trHeight w:val="340"/>
          <w:jc w:val="center"/>
        </w:trPr>
        <w:tc>
          <w:tcPr>
            <w:tcW w:w="1984" w:type="dxa"/>
            <w:tcBorders>
              <w:bottom w:val="single" w:sz="2" w:space="0" w:color="auto"/>
            </w:tcBorders>
            <w:vAlign w:val="center"/>
          </w:tcPr>
          <w:p w14:paraId="7027031B" w14:textId="4FB6FAB5" w:rsidR="00B74963" w:rsidRPr="00DB48F5" w:rsidRDefault="00B74963" w:rsidP="00B74963">
            <w:pPr>
              <w:pStyle w:val="0TABTEXT"/>
              <w:rPr>
                <w:lang w:val="en-US"/>
              </w:rPr>
            </w:pPr>
            <w:r w:rsidRPr="00DB48F5">
              <w:rPr>
                <w:lang w:val="en-US"/>
              </w:rPr>
              <w:t>2</w:t>
            </w:r>
          </w:p>
        </w:tc>
        <w:tc>
          <w:tcPr>
            <w:tcW w:w="1984" w:type="dxa"/>
            <w:tcBorders>
              <w:bottom w:val="single" w:sz="2" w:space="0" w:color="auto"/>
            </w:tcBorders>
            <w:vAlign w:val="center"/>
          </w:tcPr>
          <w:p w14:paraId="23AF0CE9" w14:textId="13EEBCF5" w:rsidR="00B74963" w:rsidRPr="00DB48F5" w:rsidRDefault="00B74963" w:rsidP="00B74963">
            <w:pPr>
              <w:pStyle w:val="0TABTEXT"/>
              <w:rPr>
                <w:lang w:val="en-US"/>
              </w:rPr>
            </w:pPr>
            <w:r w:rsidRPr="00DB48F5">
              <w:rPr>
                <w:lang w:val="en-US"/>
              </w:rPr>
              <w:t>data</w:t>
            </w:r>
          </w:p>
        </w:tc>
        <w:tc>
          <w:tcPr>
            <w:tcW w:w="1985" w:type="dxa"/>
            <w:tcBorders>
              <w:bottom w:val="single" w:sz="2" w:space="0" w:color="auto"/>
            </w:tcBorders>
            <w:vAlign w:val="center"/>
          </w:tcPr>
          <w:p w14:paraId="0D8F01EB" w14:textId="4682CE9D" w:rsidR="00B74963" w:rsidRPr="00DB48F5" w:rsidRDefault="00B74963" w:rsidP="00B74963">
            <w:pPr>
              <w:pStyle w:val="0TABTEXT"/>
              <w:rPr>
                <w:lang w:val="en-US"/>
              </w:rPr>
            </w:pPr>
            <w:r w:rsidRPr="00DB48F5">
              <w:rPr>
                <w:lang w:val="en-US"/>
              </w:rPr>
              <w:t>Y</w:t>
            </w:r>
            <w:r w:rsidRPr="00DB48F5">
              <w:rPr>
                <w:vertAlign w:val="superscript"/>
                <w:lang w:val="en-US"/>
              </w:rPr>
              <w:t>1</w:t>
            </w:r>
          </w:p>
        </w:tc>
      </w:tr>
      <w:tr w:rsidR="00B74963" w:rsidRPr="00DB48F5" w14:paraId="723E8117" w14:textId="77777777" w:rsidTr="00F06801">
        <w:trPr>
          <w:trHeight w:val="340"/>
          <w:jc w:val="center"/>
        </w:trPr>
        <w:tc>
          <w:tcPr>
            <w:tcW w:w="5953" w:type="dxa"/>
            <w:gridSpan w:val="3"/>
            <w:tcBorders>
              <w:top w:val="single" w:sz="2" w:space="0" w:color="auto"/>
              <w:bottom w:val="single" w:sz="2" w:space="0" w:color="auto"/>
            </w:tcBorders>
            <w:vAlign w:val="center"/>
          </w:tcPr>
          <w:p w14:paraId="46BD965E" w14:textId="5C0C004F" w:rsidR="00B74963" w:rsidRPr="00DB48F5" w:rsidRDefault="00B74963" w:rsidP="00B74963">
            <w:pPr>
              <w:pStyle w:val="0TABTEXT"/>
              <w:rPr>
                <w:lang w:val="en-US"/>
              </w:rPr>
            </w:pPr>
            <w:r w:rsidRPr="00DB48F5">
              <w:rPr>
                <w:vertAlign w:val="superscript"/>
                <w:lang w:val="en-US"/>
              </w:rPr>
              <w:t>1</w:t>
            </w:r>
            <w:r w:rsidRPr="00DB48F5">
              <w:rPr>
                <w:lang w:val="en-US"/>
              </w:rPr>
              <w:t xml:space="preserve"> </w:t>
            </w:r>
            <w:proofErr w:type="spellStart"/>
            <w:r w:rsidRPr="00DB48F5">
              <w:rPr>
                <w:lang w:val="en-US"/>
              </w:rPr>
              <w:t>abcabcabc</w:t>
            </w:r>
            <w:proofErr w:type="spellEnd"/>
          </w:p>
        </w:tc>
      </w:tr>
    </w:tbl>
    <w:p w14:paraId="1AA00C7E" w14:textId="77777777" w:rsidR="00FA3B0F" w:rsidRPr="00DB48F5" w:rsidRDefault="00DC6232" w:rsidP="00DC6232">
      <w:pPr>
        <w:pStyle w:val="Balk2"/>
        <w:rPr>
          <w:lang w:val="en-US"/>
        </w:rPr>
      </w:pPr>
      <w:r w:rsidRPr="00DB48F5">
        <w:rPr>
          <w:lang w:val="en-US"/>
        </w:rPr>
        <w:t>2.2. Mathematical Equations, Symbols, Units and Abbreviations</w:t>
      </w:r>
    </w:p>
    <w:p w14:paraId="501A32F2" w14:textId="7F5950DF" w:rsidR="00DC6232" w:rsidRPr="00DB48F5" w:rsidRDefault="00DC6232" w:rsidP="00DC6232">
      <w:pPr>
        <w:pStyle w:val="0TEXT"/>
        <w:rPr>
          <w:lang w:val="en-US"/>
        </w:rPr>
      </w:pPr>
      <w:r w:rsidRPr="00DB48F5">
        <w:rPr>
          <w:lang w:val="en-US"/>
        </w:rPr>
        <w:t>This is an example of an equation: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26"/>
        <w:gridCol w:w="446"/>
      </w:tblGrid>
      <w:tr w:rsidR="00594DD5" w:rsidRPr="00DB48F5" w14:paraId="6007AF68" w14:textId="77777777" w:rsidTr="00594DD5">
        <w:trPr>
          <w:trHeight w:val="850"/>
          <w:jc w:val="center"/>
        </w:trPr>
        <w:tc>
          <w:tcPr>
            <w:tcW w:w="4754" w:type="pct"/>
            <w:vAlign w:val="center"/>
            <w:hideMark/>
          </w:tcPr>
          <w:p w14:paraId="63417863" w14:textId="2563CE07" w:rsidR="00594DD5" w:rsidRPr="00DB48F5" w:rsidRDefault="00000000" w:rsidP="00594DD5">
            <w:pPr>
              <w:pStyle w:val="0FIGURE"/>
              <w:rPr>
                <w:lang w:val="en-US"/>
              </w:rPr>
            </w:pPr>
            <m:oMathPara>
              <m:oMath>
                <m:func>
                  <m:funcPr>
                    <m:ctrlPr>
                      <w:rPr>
                        <w:rFonts w:ascii="Cambria Math" w:hAnsi="Cambria Math"/>
                        <w:lang w:val="en-US"/>
                      </w:rPr>
                    </m:ctrlPr>
                  </m:funcPr>
                  <m:fName>
                    <m:limLow>
                      <m:limLowPr>
                        <m:ctrlPr>
                          <w:rPr>
                            <w:rFonts w:ascii="Cambria Math" w:hAnsi="Cambria Math"/>
                            <w:lang w:val="en-US"/>
                          </w:rPr>
                        </m:ctrlPr>
                      </m:limLowPr>
                      <m:e>
                        <m:r>
                          <m:rPr>
                            <m:sty m:val="p"/>
                          </m:rPr>
                          <w:rPr>
                            <w:rFonts w:ascii="Cambria Math" w:hAnsi="Cambria Math"/>
                            <w:lang w:val="en-US"/>
                          </w:rPr>
                          <m:t>lim</m:t>
                        </m:r>
                      </m:e>
                      <m:lim>
                        <m:r>
                          <w:rPr>
                            <w:rFonts w:ascii="Cambria Math" w:hAnsi="Cambria Math"/>
                            <w:lang w:val="en-US"/>
                          </w:rPr>
                          <m:t>n</m:t>
                        </m:r>
                        <m:r>
                          <m:rPr>
                            <m:sty m:val="p"/>
                          </m:rPr>
                          <w:rPr>
                            <w:rFonts w:ascii="Cambria Math" w:hAnsi="Cambria Math"/>
                            <w:lang w:val="en-US"/>
                          </w:rPr>
                          <m:t>→∞</m:t>
                        </m:r>
                      </m:lim>
                    </m:limLow>
                  </m:fName>
                  <m:e>
                    <m:sSup>
                      <m:sSupPr>
                        <m:ctrlPr>
                          <w:rPr>
                            <w:rFonts w:ascii="Cambria Math" w:hAnsi="Cambria Math"/>
                            <w:lang w:val="en-US"/>
                          </w:rPr>
                        </m:ctrlPr>
                      </m:sSupPr>
                      <m:e>
                        <m:d>
                          <m:dPr>
                            <m:ctrlPr>
                              <w:rPr>
                                <w:rFonts w:ascii="Cambria Math" w:hAnsi="Cambria Math"/>
                                <w:lang w:val="en-US"/>
                              </w:rPr>
                            </m:ctrlPr>
                          </m:dPr>
                          <m:e>
                            <m:r>
                              <m:rPr>
                                <m:sty m:val="p"/>
                              </m:rPr>
                              <w:rPr>
                                <w:rFonts w:ascii="Cambria Math" w:hAnsi="Cambria Math"/>
                                <w:lang w:val="en-US"/>
                              </w:rPr>
                              <m:t>1+</m:t>
                            </m:r>
                            <m:f>
                              <m:fPr>
                                <m:ctrlPr>
                                  <w:rPr>
                                    <w:rFonts w:ascii="Cambria Math" w:hAnsi="Cambria Math"/>
                                    <w:lang w:val="en-US"/>
                                  </w:rPr>
                                </m:ctrlPr>
                              </m:fPr>
                              <m:num>
                                <m:r>
                                  <m:rPr>
                                    <m:sty m:val="p"/>
                                  </m:rPr>
                                  <w:rPr>
                                    <w:rFonts w:ascii="Cambria Math" w:hAnsi="Cambria Math"/>
                                    <w:lang w:val="en-US"/>
                                  </w:rPr>
                                  <m:t>1</m:t>
                                </m:r>
                              </m:num>
                              <m:den>
                                <m:r>
                                  <w:rPr>
                                    <w:rFonts w:ascii="Cambria Math" w:hAnsi="Cambria Math"/>
                                    <w:lang w:val="en-US"/>
                                  </w:rPr>
                                  <m:t>n</m:t>
                                </m:r>
                              </m:den>
                            </m:f>
                          </m:e>
                        </m:d>
                      </m:e>
                      <m:sup>
                        <m:r>
                          <w:rPr>
                            <w:rFonts w:ascii="Cambria Math" w:hAnsi="Cambria Math"/>
                            <w:lang w:val="en-US"/>
                          </w:rPr>
                          <m:t>n</m:t>
                        </m:r>
                      </m:sup>
                    </m:sSup>
                  </m:e>
                </m:func>
              </m:oMath>
            </m:oMathPara>
          </w:p>
        </w:tc>
        <w:tc>
          <w:tcPr>
            <w:tcW w:w="246" w:type="pct"/>
            <w:vAlign w:val="center"/>
            <w:hideMark/>
          </w:tcPr>
          <w:p w14:paraId="61B4615A" w14:textId="77777777" w:rsidR="00594DD5" w:rsidRPr="00DB48F5" w:rsidRDefault="00594DD5" w:rsidP="00594DD5">
            <w:pPr>
              <w:pStyle w:val="0FIGURE"/>
              <w:rPr>
                <w:lang w:val="en-US"/>
              </w:rPr>
            </w:pPr>
            <w:r w:rsidRPr="00DB48F5">
              <w:rPr>
                <w:lang w:val="en-US"/>
              </w:rPr>
              <w:t>(1)</w:t>
            </w:r>
          </w:p>
        </w:tc>
      </w:tr>
    </w:tbl>
    <w:p w14:paraId="14001C11" w14:textId="723498C5" w:rsidR="00594DD5" w:rsidRPr="00DB48F5" w:rsidRDefault="00594DD5" w:rsidP="00594DD5">
      <w:pPr>
        <w:pStyle w:val="0TEXT"/>
        <w:rPr>
          <w:lang w:val="en-US"/>
        </w:rPr>
      </w:pPr>
      <w:r w:rsidRPr="00DB48F5">
        <w:rPr>
          <w:lang w:val="en-US"/>
        </w:rPr>
        <w:t>Standard abbreviations, symbols and units should be used; SI units are recommended. Abbreviations should be defined at first appearance, and their use in the title and abstract should be avoided.</w:t>
      </w:r>
    </w:p>
    <w:p w14:paraId="03040AC2" w14:textId="77777777" w:rsidR="00471F0A" w:rsidRPr="00DB48F5" w:rsidRDefault="00B344FE" w:rsidP="00471F0A">
      <w:pPr>
        <w:pStyle w:val="Balk1"/>
        <w:rPr>
          <w:lang w:val="en-US" w:eastAsia="tr-TR"/>
        </w:rPr>
      </w:pPr>
      <w:r w:rsidRPr="00DB48F5">
        <w:rPr>
          <w:lang w:val="en-US" w:eastAsia="tr-TR"/>
        </w:rPr>
        <w:t>ACKNOWLEDGEMENTS</w:t>
      </w:r>
    </w:p>
    <w:p w14:paraId="6E20F99F" w14:textId="77777777" w:rsidR="00B344FE" w:rsidRPr="00DB48F5" w:rsidRDefault="00B344FE" w:rsidP="00B344FE">
      <w:pPr>
        <w:pStyle w:val="0TEXT"/>
        <w:rPr>
          <w:lang w:val="en-US"/>
        </w:rPr>
      </w:pPr>
      <w:r w:rsidRPr="00DB48F5">
        <w:rPr>
          <w:lang w:val="en-US"/>
        </w:rPr>
        <w:t>Acknowledgements of grants, funds, etc. should be placed in a separate section before the reference list. The names of funding organizations should be written in full.</w:t>
      </w:r>
    </w:p>
    <w:p w14:paraId="2CB94E84" w14:textId="46FCF431" w:rsidR="00471F0A" w:rsidRPr="00DB48F5" w:rsidRDefault="00B344FE" w:rsidP="00B344FE">
      <w:pPr>
        <w:pStyle w:val="Balk1"/>
        <w:rPr>
          <w:lang w:val="en-US"/>
        </w:rPr>
      </w:pPr>
      <w:r w:rsidRPr="00DB48F5">
        <w:rPr>
          <w:lang w:val="en-US"/>
        </w:rPr>
        <w:t>REFERENCES</w:t>
      </w:r>
    </w:p>
    <w:p w14:paraId="2C2FE4D5" w14:textId="6FC03E95" w:rsidR="00B344FE" w:rsidRPr="00DB48F5" w:rsidRDefault="00B344FE" w:rsidP="008F642D">
      <w:pPr>
        <w:pStyle w:val="0TEXT"/>
        <w:rPr>
          <w:lang w:val="en-US"/>
        </w:rPr>
      </w:pPr>
      <w:r w:rsidRPr="00DB48F5">
        <w:rPr>
          <w:lang w:val="en-US"/>
        </w:rPr>
        <w:t>Citations in the text should be identified by numbers in square brackets. The list of references at the end of the paper should be given in order of their first appearance in the text. All authors should be included in reference lists unless there are 10 or more, in which case only the first 10 should be given, followed by ‘et al.’. Do not use individual sets of square brackets for citation numbers that appear together, e.g., [2,3,5–9], not [2], [3], [5]</w:t>
      </w:r>
      <w:proofErr w:type="gramStart"/>
      <w:r w:rsidRPr="00DB48F5">
        <w:rPr>
          <w:lang w:val="en-US"/>
        </w:rPr>
        <w:t>–[</w:t>
      </w:r>
      <w:proofErr w:type="gramEnd"/>
      <w:r w:rsidRPr="00DB48F5">
        <w:rPr>
          <w:lang w:val="en-US"/>
        </w:rPr>
        <w:t xml:space="preserve">9]. References should be formatted as follows (please note the punctuation and capitalization). Journal titles should be abbreviated according to ISI Web of Science abbreviations. </w:t>
      </w:r>
    </w:p>
    <w:p w14:paraId="454BD022" w14:textId="161F1E25"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Journal Articles</w:t>
      </w:r>
    </w:p>
    <w:p w14:paraId="73AF7A83" w14:textId="2DE0DACC" w:rsidR="00B344FE" w:rsidRPr="00DB48F5" w:rsidRDefault="00B344FE" w:rsidP="00B344FE">
      <w:pPr>
        <w:pStyle w:val="0TEXT"/>
        <w:rPr>
          <w:lang w:val="en-US"/>
        </w:rPr>
      </w:pPr>
      <w:r w:rsidRPr="00DB48F5">
        <w:rPr>
          <w:lang w:val="en-US"/>
        </w:rPr>
        <w:t xml:space="preserve">[1] L.S. Araujo, H. Ramos and S.T. Coelho, Pressure Control for Leakage </w:t>
      </w:r>
      <w:proofErr w:type="spellStart"/>
      <w:r w:rsidRPr="00DB48F5">
        <w:rPr>
          <w:lang w:val="en-US"/>
        </w:rPr>
        <w:t>Minimisation</w:t>
      </w:r>
      <w:proofErr w:type="spellEnd"/>
      <w:r w:rsidRPr="00DB48F5">
        <w:rPr>
          <w:lang w:val="en-US"/>
        </w:rPr>
        <w:t xml:space="preserve"> in Water</w:t>
      </w:r>
      <w:r w:rsidR="00F64E91" w:rsidRPr="00DB48F5">
        <w:rPr>
          <w:lang w:val="en-US"/>
        </w:rPr>
        <w:t xml:space="preserve"> </w:t>
      </w:r>
      <w:r w:rsidRPr="00DB48F5">
        <w:rPr>
          <w:lang w:val="en-US"/>
        </w:rPr>
        <w:t xml:space="preserve">Distribution Systems Management, Water </w:t>
      </w:r>
      <w:proofErr w:type="spellStart"/>
      <w:r w:rsidRPr="00DB48F5">
        <w:rPr>
          <w:lang w:val="en-US"/>
        </w:rPr>
        <w:t>Resour</w:t>
      </w:r>
      <w:proofErr w:type="spellEnd"/>
      <w:r w:rsidRPr="00DB48F5">
        <w:rPr>
          <w:lang w:val="en-US"/>
        </w:rPr>
        <w:t xml:space="preserve">. Manage. 20 (1), 133-149, 2006. </w:t>
      </w:r>
    </w:p>
    <w:p w14:paraId="348E1276" w14:textId="0F74194F"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Books</w:t>
      </w:r>
    </w:p>
    <w:p w14:paraId="10F52A8F" w14:textId="060E907A" w:rsidR="00B344FE" w:rsidRPr="00DB48F5" w:rsidRDefault="00B344FE" w:rsidP="00B344FE">
      <w:pPr>
        <w:pStyle w:val="0TEXT"/>
        <w:rPr>
          <w:lang w:val="en-US"/>
        </w:rPr>
      </w:pPr>
      <w:r w:rsidRPr="00DB48F5">
        <w:rPr>
          <w:lang w:val="en-US"/>
        </w:rPr>
        <w:t xml:space="preserve">[2] H. Alegre, W. Hirner, J.M. Baptista, R. </w:t>
      </w:r>
      <w:proofErr w:type="spellStart"/>
      <w:r w:rsidRPr="00DB48F5">
        <w:rPr>
          <w:lang w:val="en-US"/>
        </w:rPr>
        <w:t>Parena</w:t>
      </w:r>
      <w:proofErr w:type="spellEnd"/>
      <w:r w:rsidRPr="00DB48F5">
        <w:rPr>
          <w:lang w:val="en-US"/>
        </w:rPr>
        <w:t>, Performance Indicators for Water Supply Services, First Ed. London: IWA Publishing, 2000.</w:t>
      </w:r>
    </w:p>
    <w:p w14:paraId="286E78C8" w14:textId="29DFE8DD" w:rsidR="00B344FE" w:rsidRPr="00DB48F5" w:rsidRDefault="00B344FE" w:rsidP="00B344FE">
      <w:pPr>
        <w:pStyle w:val="0TEXT"/>
        <w:rPr>
          <w:b/>
          <w:bCs/>
          <w:lang w:val="en-US"/>
        </w:rPr>
      </w:pPr>
      <w:r w:rsidRPr="00DB48F5">
        <w:rPr>
          <w:b/>
          <w:bCs/>
          <w:lang w:val="en-US"/>
        </w:rPr>
        <w:lastRenderedPageBreak/>
        <w:t xml:space="preserve">For </w:t>
      </w:r>
      <w:r w:rsidR="008611A5" w:rsidRPr="00DB48F5">
        <w:rPr>
          <w:b/>
          <w:bCs/>
          <w:lang w:val="en-US"/>
        </w:rPr>
        <w:t>Website</w:t>
      </w:r>
    </w:p>
    <w:p w14:paraId="279EF94C" w14:textId="5744D0E4" w:rsidR="00B344FE" w:rsidRPr="00DB48F5" w:rsidRDefault="00B344FE" w:rsidP="00B344FE">
      <w:pPr>
        <w:pStyle w:val="0TEXT"/>
        <w:rPr>
          <w:lang w:val="en-US"/>
        </w:rPr>
      </w:pPr>
      <w:r w:rsidRPr="00DB48F5">
        <w:rPr>
          <w:lang w:val="en-US"/>
        </w:rPr>
        <w:t>[3] Cancer Research UK. Cancer statistics reports for the UK, http://www.cancerresearchuk.org/aboutcancer/statistics/cancerstatsreport/; 2003 [accessed 13 March 2003].</w:t>
      </w:r>
    </w:p>
    <w:p w14:paraId="49A419D9" w14:textId="44B3F6DE"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Thesis</w:t>
      </w:r>
    </w:p>
    <w:p w14:paraId="591E39E9" w14:textId="0747FD28" w:rsidR="00B344FE" w:rsidRPr="00DB48F5" w:rsidRDefault="00B344FE" w:rsidP="00B344FE">
      <w:pPr>
        <w:pStyle w:val="0TEXT"/>
        <w:rPr>
          <w:lang w:val="en-US"/>
        </w:rPr>
      </w:pPr>
      <w:r w:rsidRPr="00DB48F5">
        <w:rPr>
          <w:lang w:val="en-US"/>
        </w:rPr>
        <w:t xml:space="preserve">[4] D.E. Fisher, An experimental investigation of mixed convection heat transfer in a rectangular enclosure, PhD </w:t>
      </w:r>
      <w:proofErr w:type="spellStart"/>
      <w:r w:rsidRPr="00DB48F5">
        <w:rPr>
          <w:lang w:val="en-US"/>
        </w:rPr>
        <w:t>Thessis</w:t>
      </w:r>
      <w:proofErr w:type="spellEnd"/>
      <w:r w:rsidRPr="00DB48F5">
        <w:rPr>
          <w:lang w:val="en-US"/>
        </w:rPr>
        <w:t>, University of Illinois at Urbana-Champaign, 1995.</w:t>
      </w:r>
    </w:p>
    <w:p w14:paraId="62AC185B" w14:textId="37F07D4C" w:rsidR="00B344FE" w:rsidRPr="00DB48F5" w:rsidRDefault="00B344FE" w:rsidP="00B344FE">
      <w:pPr>
        <w:pStyle w:val="0TEXT"/>
        <w:rPr>
          <w:b/>
          <w:bCs/>
          <w:lang w:val="en-US"/>
        </w:rPr>
      </w:pPr>
      <w:r w:rsidRPr="00DB48F5">
        <w:rPr>
          <w:b/>
          <w:bCs/>
          <w:lang w:val="en-US"/>
        </w:rPr>
        <w:t xml:space="preserve">For </w:t>
      </w:r>
      <w:r w:rsidR="008611A5" w:rsidRPr="00DB48F5">
        <w:rPr>
          <w:b/>
          <w:bCs/>
          <w:lang w:val="en-US"/>
        </w:rPr>
        <w:t>Standards</w:t>
      </w:r>
    </w:p>
    <w:p w14:paraId="4ACD87A1" w14:textId="1708741C" w:rsidR="00471F0A" w:rsidRPr="00FE5E5A" w:rsidRDefault="00B344FE" w:rsidP="00B344FE">
      <w:pPr>
        <w:pStyle w:val="0TEXT"/>
      </w:pPr>
      <w:r w:rsidRPr="00DB48F5">
        <w:rPr>
          <w:lang w:val="en-US"/>
        </w:rPr>
        <w:t>[5] BS EN ISO 7726:2001 Ergonomics of the thermal environment. Instruments for measuring physical quantities, 2002.</w:t>
      </w:r>
    </w:p>
    <w:sectPr w:rsidR="00471F0A" w:rsidRPr="00FE5E5A" w:rsidSect="00B344FE">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4A30" w14:textId="77777777" w:rsidR="006917CC" w:rsidRDefault="006917CC" w:rsidP="00CA1BA8">
      <w:pPr>
        <w:spacing w:after="0" w:line="240" w:lineRule="auto"/>
      </w:pPr>
      <w:r>
        <w:separator/>
      </w:r>
    </w:p>
  </w:endnote>
  <w:endnote w:type="continuationSeparator" w:id="0">
    <w:p w14:paraId="799C1B65" w14:textId="77777777" w:rsidR="006917CC" w:rsidRDefault="006917CC" w:rsidP="00CA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BCE8" w14:textId="77777777" w:rsidR="006917CC" w:rsidRDefault="006917CC" w:rsidP="00CA1BA8">
      <w:pPr>
        <w:spacing w:after="0" w:line="240" w:lineRule="auto"/>
      </w:pPr>
      <w:r>
        <w:separator/>
      </w:r>
    </w:p>
  </w:footnote>
  <w:footnote w:type="continuationSeparator" w:id="0">
    <w:p w14:paraId="53339F37" w14:textId="77777777" w:rsidR="006917CC" w:rsidRDefault="006917CC" w:rsidP="00CA1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568EB"/>
    <w:multiLevelType w:val="hybridMultilevel"/>
    <w:tmpl w:val="558EC014"/>
    <w:lvl w:ilvl="0" w:tplc="6F50ECAE">
      <w:start w:val="1"/>
      <w:numFmt w:val="decimal"/>
      <w:lvlText w:val="%1."/>
      <w:lvlJc w:val="left"/>
      <w:pPr>
        <w:ind w:left="720" w:hanging="360"/>
      </w:pPr>
      <w:rPr>
        <w:rFonts w:hint="default"/>
        <w:b/>
        <w:bCs/>
        <w:i w:val="0"/>
        <w:iCs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2381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30"/>
    <w:rsid w:val="00002079"/>
    <w:rsid w:val="000113C3"/>
    <w:rsid w:val="00070791"/>
    <w:rsid w:val="000C1EC9"/>
    <w:rsid w:val="00123A53"/>
    <w:rsid w:val="00152524"/>
    <w:rsid w:val="00165040"/>
    <w:rsid w:val="001A0AD1"/>
    <w:rsid w:val="001B3DC3"/>
    <w:rsid w:val="00210FF2"/>
    <w:rsid w:val="00211FE6"/>
    <w:rsid w:val="00236454"/>
    <w:rsid w:val="00267A46"/>
    <w:rsid w:val="0027305B"/>
    <w:rsid w:val="002B3A30"/>
    <w:rsid w:val="002B7FC8"/>
    <w:rsid w:val="002D3D29"/>
    <w:rsid w:val="00310186"/>
    <w:rsid w:val="0034290F"/>
    <w:rsid w:val="003742E1"/>
    <w:rsid w:val="00381E6C"/>
    <w:rsid w:val="003A3C7D"/>
    <w:rsid w:val="003D18D7"/>
    <w:rsid w:val="0041390D"/>
    <w:rsid w:val="00415333"/>
    <w:rsid w:val="00440730"/>
    <w:rsid w:val="00441B7D"/>
    <w:rsid w:val="00443E14"/>
    <w:rsid w:val="00450244"/>
    <w:rsid w:val="004624DE"/>
    <w:rsid w:val="00471F0A"/>
    <w:rsid w:val="00476DC3"/>
    <w:rsid w:val="00482F03"/>
    <w:rsid w:val="00491FFF"/>
    <w:rsid w:val="004C0FAF"/>
    <w:rsid w:val="004D37D3"/>
    <w:rsid w:val="004E3D1A"/>
    <w:rsid w:val="00594DD5"/>
    <w:rsid w:val="005D5878"/>
    <w:rsid w:val="006114DF"/>
    <w:rsid w:val="006212EF"/>
    <w:rsid w:val="00625A5E"/>
    <w:rsid w:val="00630179"/>
    <w:rsid w:val="006318AA"/>
    <w:rsid w:val="006426F7"/>
    <w:rsid w:val="00665CC9"/>
    <w:rsid w:val="00684EFA"/>
    <w:rsid w:val="006917CC"/>
    <w:rsid w:val="00692031"/>
    <w:rsid w:val="00697DAC"/>
    <w:rsid w:val="006D086C"/>
    <w:rsid w:val="006F1A18"/>
    <w:rsid w:val="007035B6"/>
    <w:rsid w:val="0072740D"/>
    <w:rsid w:val="00745A12"/>
    <w:rsid w:val="00754C88"/>
    <w:rsid w:val="0076796F"/>
    <w:rsid w:val="007803EF"/>
    <w:rsid w:val="007B6DB4"/>
    <w:rsid w:val="007D59A8"/>
    <w:rsid w:val="007E1233"/>
    <w:rsid w:val="008202EB"/>
    <w:rsid w:val="008467DC"/>
    <w:rsid w:val="008611A5"/>
    <w:rsid w:val="00862E1A"/>
    <w:rsid w:val="0087701A"/>
    <w:rsid w:val="008A55D9"/>
    <w:rsid w:val="008F642D"/>
    <w:rsid w:val="009875E7"/>
    <w:rsid w:val="009A2D9E"/>
    <w:rsid w:val="009B371B"/>
    <w:rsid w:val="009F68E4"/>
    <w:rsid w:val="00A21BEB"/>
    <w:rsid w:val="00A265E2"/>
    <w:rsid w:val="00A72E5B"/>
    <w:rsid w:val="00AB4C29"/>
    <w:rsid w:val="00B14682"/>
    <w:rsid w:val="00B23E71"/>
    <w:rsid w:val="00B344FE"/>
    <w:rsid w:val="00B64CD8"/>
    <w:rsid w:val="00B66B44"/>
    <w:rsid w:val="00B74963"/>
    <w:rsid w:val="00BF48F9"/>
    <w:rsid w:val="00C1387C"/>
    <w:rsid w:val="00C52B3B"/>
    <w:rsid w:val="00C6038B"/>
    <w:rsid w:val="00C93DB6"/>
    <w:rsid w:val="00CA1BA8"/>
    <w:rsid w:val="00CB4890"/>
    <w:rsid w:val="00D04337"/>
    <w:rsid w:val="00D12D3D"/>
    <w:rsid w:val="00D63B82"/>
    <w:rsid w:val="00DB48F5"/>
    <w:rsid w:val="00DB6A99"/>
    <w:rsid w:val="00DC1937"/>
    <w:rsid w:val="00DC6232"/>
    <w:rsid w:val="00DD52D6"/>
    <w:rsid w:val="00DD5F02"/>
    <w:rsid w:val="00E00751"/>
    <w:rsid w:val="00E1641A"/>
    <w:rsid w:val="00E30CFA"/>
    <w:rsid w:val="00E4675C"/>
    <w:rsid w:val="00E47424"/>
    <w:rsid w:val="00E85687"/>
    <w:rsid w:val="00EE1519"/>
    <w:rsid w:val="00F06801"/>
    <w:rsid w:val="00F10A01"/>
    <w:rsid w:val="00F2427C"/>
    <w:rsid w:val="00F351DA"/>
    <w:rsid w:val="00F64E91"/>
    <w:rsid w:val="00F75FA2"/>
    <w:rsid w:val="00FA3B0F"/>
    <w:rsid w:val="00FA4BF7"/>
    <w:rsid w:val="00FC7106"/>
    <w:rsid w:val="00FE5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ABEB9"/>
  <w15:chartTrackingRefBased/>
  <w15:docId w15:val="{247DE7B3-CC88-4E79-BCBE-968CFA53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18D7"/>
    <w:pPr>
      <w:keepNext/>
      <w:keepLines/>
      <w:spacing w:before="120" w:after="120" w:line="240" w:lineRule="auto"/>
      <w:outlineLvl w:val="0"/>
    </w:pPr>
    <w:rPr>
      <w:rFonts w:ascii="Times New Roman" w:eastAsiaTheme="majorEastAsia" w:hAnsi="Times New Roman" w:cstheme="majorBidi"/>
      <w:b/>
      <w:caps/>
      <w:color w:val="000000" w:themeColor="text1"/>
      <w:szCs w:val="32"/>
    </w:rPr>
  </w:style>
  <w:style w:type="paragraph" w:styleId="Balk2">
    <w:name w:val="heading 2"/>
    <w:basedOn w:val="Normal"/>
    <w:next w:val="Normal"/>
    <w:link w:val="Balk2Char"/>
    <w:uiPriority w:val="9"/>
    <w:unhideWhenUsed/>
    <w:qFormat/>
    <w:rsid w:val="003D18D7"/>
    <w:pPr>
      <w:keepNext/>
      <w:keepLines/>
      <w:spacing w:before="120" w:after="120" w:line="240" w:lineRule="auto"/>
      <w:outlineLvl w:val="1"/>
    </w:pPr>
    <w:rPr>
      <w:rFonts w:ascii="Times New Roman" w:eastAsiaTheme="majorEastAsia" w:hAnsi="Times New Roman" w:cstheme="majorBidi"/>
      <w:b/>
      <w:color w:val="000000" w:themeColor="text1"/>
      <w:szCs w:val="26"/>
    </w:rPr>
  </w:style>
  <w:style w:type="paragraph" w:styleId="Balk3">
    <w:name w:val="heading 3"/>
    <w:basedOn w:val="Normal"/>
    <w:next w:val="Normal"/>
    <w:link w:val="Balk3Char"/>
    <w:uiPriority w:val="9"/>
    <w:unhideWhenUsed/>
    <w:qFormat/>
    <w:rsid w:val="003D18D7"/>
    <w:pPr>
      <w:keepNext/>
      <w:keepLines/>
      <w:spacing w:before="120" w:after="120" w:line="240" w:lineRule="auto"/>
      <w:outlineLvl w:val="2"/>
    </w:pPr>
    <w:rPr>
      <w:rFonts w:ascii="Times New Roman" w:eastAsiaTheme="majorEastAsia" w:hAnsi="Times New Roman" w:cstheme="majorBidi"/>
      <w:b/>
      <w:color w:val="000000" w:themeColor="text1"/>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A1B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A1BA8"/>
  </w:style>
  <w:style w:type="paragraph" w:styleId="AltBilgi">
    <w:name w:val="footer"/>
    <w:basedOn w:val="Normal"/>
    <w:link w:val="AltBilgiChar"/>
    <w:uiPriority w:val="99"/>
    <w:unhideWhenUsed/>
    <w:rsid w:val="00CA1B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1BA8"/>
  </w:style>
  <w:style w:type="table" w:styleId="TabloKlavuzu">
    <w:name w:val="Table Grid"/>
    <w:basedOn w:val="NormalTablo"/>
    <w:uiPriority w:val="39"/>
    <w:rsid w:val="00CA1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30CFA"/>
    <w:rPr>
      <w:color w:val="0563C1" w:themeColor="hyperlink"/>
      <w:u w:val="single"/>
    </w:rPr>
  </w:style>
  <w:style w:type="paragraph" w:customStyle="1" w:styleId="0TITLE">
    <w:name w:val="0 TITLE"/>
    <w:link w:val="0TITLEChar"/>
    <w:qFormat/>
    <w:rsid w:val="00210FF2"/>
    <w:pPr>
      <w:spacing w:before="240" w:after="0" w:line="300" w:lineRule="auto"/>
      <w:jc w:val="center"/>
    </w:pPr>
    <w:rPr>
      <w:rFonts w:ascii="Times New Roman" w:hAnsi="Times New Roman"/>
      <w:b/>
      <w:color w:val="000000" w:themeColor="text1"/>
      <w:sz w:val="24"/>
    </w:rPr>
  </w:style>
  <w:style w:type="character" w:customStyle="1" w:styleId="0TITLEChar">
    <w:name w:val="0 TITLE Char"/>
    <w:basedOn w:val="VarsaylanParagrafYazTipi"/>
    <w:link w:val="0TITLE"/>
    <w:rsid w:val="00210FF2"/>
    <w:rPr>
      <w:rFonts w:ascii="Times New Roman" w:hAnsi="Times New Roman"/>
      <w:b/>
      <w:color w:val="000000" w:themeColor="text1"/>
      <w:sz w:val="24"/>
    </w:rPr>
  </w:style>
  <w:style w:type="paragraph" w:customStyle="1" w:styleId="AUTHORNAME">
    <w:name w:val="AUTHOR NAME"/>
    <w:basedOn w:val="Normal"/>
    <w:link w:val="AUTHORNAMEChar"/>
    <w:rsid w:val="00267A46"/>
    <w:pPr>
      <w:spacing w:before="240" w:after="240" w:line="240" w:lineRule="auto"/>
      <w:jc w:val="center"/>
    </w:pPr>
    <w:rPr>
      <w:rFonts w:ascii="Times New Roman" w:hAnsi="Times New Roman"/>
      <w:b/>
      <w:color w:val="000000" w:themeColor="text1"/>
    </w:rPr>
  </w:style>
  <w:style w:type="character" w:customStyle="1" w:styleId="AUTHORNAMEChar">
    <w:name w:val="AUTHOR NAME Char"/>
    <w:basedOn w:val="VarsaylanParagrafYazTipi"/>
    <w:link w:val="AUTHORNAME"/>
    <w:rsid w:val="00267A46"/>
    <w:rPr>
      <w:rFonts w:ascii="Times New Roman" w:hAnsi="Times New Roman"/>
      <w:b/>
      <w:color w:val="000000" w:themeColor="text1"/>
    </w:rPr>
  </w:style>
  <w:style w:type="paragraph" w:customStyle="1" w:styleId="0ADDRESS">
    <w:name w:val="0 ADDRESS"/>
    <w:link w:val="0ADDRESSChar"/>
    <w:qFormat/>
    <w:rsid w:val="00210FF2"/>
    <w:pPr>
      <w:spacing w:after="0" w:line="300" w:lineRule="auto"/>
      <w:jc w:val="center"/>
    </w:pPr>
    <w:rPr>
      <w:rFonts w:ascii="Times New Roman" w:hAnsi="Times New Roman"/>
      <w:color w:val="000000" w:themeColor="text1"/>
      <w:sz w:val="20"/>
    </w:rPr>
  </w:style>
  <w:style w:type="character" w:customStyle="1" w:styleId="0ADDRESSChar">
    <w:name w:val="0 ADDRESS Char"/>
    <w:basedOn w:val="VarsaylanParagrafYazTipi"/>
    <w:link w:val="0ADDRESS"/>
    <w:rsid w:val="00210FF2"/>
    <w:rPr>
      <w:rFonts w:ascii="Times New Roman" w:hAnsi="Times New Roman"/>
      <w:color w:val="000000" w:themeColor="text1"/>
      <w:sz w:val="20"/>
    </w:rPr>
  </w:style>
  <w:style w:type="paragraph" w:customStyle="1" w:styleId="0ABSTITLE">
    <w:name w:val="0 ABS TITLE"/>
    <w:link w:val="0ABSTITLEChar"/>
    <w:qFormat/>
    <w:rsid w:val="00210FF2"/>
    <w:pPr>
      <w:spacing w:before="240" w:after="0" w:line="300" w:lineRule="auto"/>
      <w:jc w:val="center"/>
    </w:pPr>
    <w:rPr>
      <w:rFonts w:ascii="Times New Roman" w:hAnsi="Times New Roman"/>
      <w:b/>
      <w:color w:val="000000" w:themeColor="text1"/>
    </w:rPr>
  </w:style>
  <w:style w:type="character" w:customStyle="1" w:styleId="0ABSTITLEChar">
    <w:name w:val="0 ABS TITLE Char"/>
    <w:basedOn w:val="0TITLEChar"/>
    <w:link w:val="0ABSTITLE"/>
    <w:rsid w:val="00210FF2"/>
    <w:rPr>
      <w:rFonts w:ascii="Times New Roman" w:hAnsi="Times New Roman"/>
      <w:b/>
      <w:color w:val="000000" w:themeColor="text1"/>
      <w:sz w:val="24"/>
    </w:rPr>
  </w:style>
  <w:style w:type="paragraph" w:customStyle="1" w:styleId="0TEXT">
    <w:name w:val="0 TEXT"/>
    <w:link w:val="0TEXTChar"/>
    <w:qFormat/>
    <w:rsid w:val="00210FF2"/>
    <w:pPr>
      <w:spacing w:before="120" w:after="120" w:line="240" w:lineRule="auto"/>
      <w:jc w:val="both"/>
    </w:pPr>
    <w:rPr>
      <w:rFonts w:ascii="Times New Roman" w:hAnsi="Times New Roman"/>
      <w:color w:val="000000" w:themeColor="text1"/>
    </w:rPr>
  </w:style>
  <w:style w:type="character" w:customStyle="1" w:styleId="0TEXTChar">
    <w:name w:val="0 TEXT Char"/>
    <w:basedOn w:val="0ABSTITLEChar"/>
    <w:link w:val="0TEXT"/>
    <w:rsid w:val="00210FF2"/>
    <w:rPr>
      <w:rFonts w:ascii="Times New Roman" w:hAnsi="Times New Roman"/>
      <w:b w:val="0"/>
      <w:color w:val="000000" w:themeColor="text1"/>
      <w:sz w:val="24"/>
    </w:rPr>
  </w:style>
  <w:style w:type="paragraph" w:customStyle="1" w:styleId="SECTION">
    <w:name w:val="SECTION"/>
    <w:basedOn w:val="0TEXT"/>
    <w:link w:val="SECTIONChar"/>
    <w:rsid w:val="0027305B"/>
    <w:pPr>
      <w:jc w:val="left"/>
    </w:pPr>
    <w:rPr>
      <w:b/>
    </w:rPr>
  </w:style>
  <w:style w:type="character" w:customStyle="1" w:styleId="SECTIONChar">
    <w:name w:val="SECTION Char"/>
    <w:basedOn w:val="0TEXTChar"/>
    <w:link w:val="SECTION"/>
    <w:rsid w:val="0027305B"/>
    <w:rPr>
      <w:rFonts w:ascii="Times New Roman" w:hAnsi="Times New Roman"/>
      <w:b/>
      <w:color w:val="000000" w:themeColor="text1"/>
      <w:sz w:val="24"/>
    </w:rPr>
  </w:style>
  <w:style w:type="character" w:customStyle="1" w:styleId="Balk1Char">
    <w:name w:val="Başlık 1 Char"/>
    <w:basedOn w:val="VarsaylanParagrafYazTipi"/>
    <w:link w:val="Balk1"/>
    <w:uiPriority w:val="9"/>
    <w:rsid w:val="003D18D7"/>
    <w:rPr>
      <w:rFonts w:ascii="Times New Roman" w:eastAsiaTheme="majorEastAsia" w:hAnsi="Times New Roman" w:cstheme="majorBidi"/>
      <w:b/>
      <w:caps/>
      <w:color w:val="000000" w:themeColor="text1"/>
      <w:szCs w:val="32"/>
    </w:rPr>
  </w:style>
  <w:style w:type="character" w:customStyle="1" w:styleId="Balk2Char">
    <w:name w:val="Başlık 2 Char"/>
    <w:basedOn w:val="VarsaylanParagrafYazTipi"/>
    <w:link w:val="Balk2"/>
    <w:uiPriority w:val="9"/>
    <w:rsid w:val="003D18D7"/>
    <w:rPr>
      <w:rFonts w:ascii="Times New Roman" w:eastAsiaTheme="majorEastAsia" w:hAnsi="Times New Roman" w:cstheme="majorBidi"/>
      <w:b/>
      <w:color w:val="000000" w:themeColor="text1"/>
      <w:szCs w:val="26"/>
    </w:rPr>
  </w:style>
  <w:style w:type="paragraph" w:customStyle="1" w:styleId="AUBTDAtitle3">
    <w:name w:val="AUBTDA_title3"/>
    <w:basedOn w:val="Normal"/>
    <w:link w:val="AUBTDAtitle3Char"/>
    <w:rsid w:val="003D18D7"/>
    <w:pPr>
      <w:spacing w:after="0" w:line="240" w:lineRule="auto"/>
      <w:jc w:val="both"/>
    </w:pPr>
    <w:rPr>
      <w:rFonts w:ascii="Times New Roman" w:eastAsia="Times New Roman" w:hAnsi="Times New Roman" w:cs="Times New Roman"/>
      <w:b/>
      <w:bCs/>
      <w:kern w:val="0"/>
      <w:szCs w:val="24"/>
      <w:lang w:val="en" w:eastAsia="tr-TR"/>
      <w14:ligatures w14:val="none"/>
    </w:rPr>
  </w:style>
  <w:style w:type="character" w:customStyle="1" w:styleId="AUBTDAtitle3Char">
    <w:name w:val="AUBTDA_title3 Char"/>
    <w:basedOn w:val="VarsaylanParagrafYazTipi"/>
    <w:link w:val="AUBTDAtitle3"/>
    <w:rsid w:val="003D18D7"/>
    <w:rPr>
      <w:rFonts w:ascii="Times New Roman" w:eastAsia="Times New Roman" w:hAnsi="Times New Roman" w:cs="Times New Roman"/>
      <w:b/>
      <w:bCs/>
      <w:kern w:val="0"/>
      <w:szCs w:val="24"/>
      <w:lang w:val="en" w:eastAsia="tr-TR"/>
      <w14:ligatures w14:val="none"/>
    </w:rPr>
  </w:style>
  <w:style w:type="paragraph" w:customStyle="1" w:styleId="AUBTDAman">
    <w:name w:val="AUBTDA_man"/>
    <w:basedOn w:val="Normal"/>
    <w:link w:val="AUBTDAmanChar"/>
    <w:rsid w:val="003D18D7"/>
    <w:pPr>
      <w:spacing w:after="0" w:line="240" w:lineRule="auto"/>
      <w:jc w:val="both"/>
    </w:pPr>
    <w:rPr>
      <w:rFonts w:ascii="Times New Roman" w:eastAsia="Times New Roman" w:hAnsi="Times New Roman" w:cs="Times New Roman"/>
      <w:bCs/>
      <w:kern w:val="0"/>
      <w:szCs w:val="24"/>
      <w:lang w:val="en" w:eastAsia="tr-TR"/>
      <w14:ligatures w14:val="none"/>
    </w:rPr>
  </w:style>
  <w:style w:type="character" w:customStyle="1" w:styleId="AUBTDAmanChar">
    <w:name w:val="AUBTDA_man Char"/>
    <w:basedOn w:val="VarsaylanParagrafYazTipi"/>
    <w:link w:val="AUBTDAman"/>
    <w:rsid w:val="003D18D7"/>
    <w:rPr>
      <w:rFonts w:ascii="Times New Roman" w:eastAsia="Times New Roman" w:hAnsi="Times New Roman" w:cs="Times New Roman"/>
      <w:bCs/>
      <w:kern w:val="0"/>
      <w:szCs w:val="24"/>
      <w:lang w:val="en" w:eastAsia="tr-TR"/>
      <w14:ligatures w14:val="none"/>
    </w:rPr>
  </w:style>
  <w:style w:type="character" w:customStyle="1" w:styleId="Balk3Char">
    <w:name w:val="Başlık 3 Char"/>
    <w:basedOn w:val="VarsaylanParagrafYazTipi"/>
    <w:link w:val="Balk3"/>
    <w:uiPriority w:val="9"/>
    <w:rsid w:val="003D18D7"/>
    <w:rPr>
      <w:rFonts w:ascii="Times New Roman" w:eastAsiaTheme="majorEastAsia" w:hAnsi="Times New Roman" w:cstheme="majorBidi"/>
      <w:b/>
      <w:color w:val="000000" w:themeColor="text1"/>
      <w:szCs w:val="24"/>
    </w:rPr>
  </w:style>
  <w:style w:type="paragraph" w:customStyle="1" w:styleId="0FIGURE">
    <w:name w:val="0 FIGURE"/>
    <w:link w:val="0FIGUREChar"/>
    <w:qFormat/>
    <w:rsid w:val="00E47424"/>
    <w:pPr>
      <w:spacing w:after="0"/>
    </w:pPr>
    <w:rPr>
      <w:rFonts w:ascii="Times New Roman" w:hAnsi="Times New Roman"/>
      <w:noProof/>
      <w:color w:val="000000" w:themeColor="text1"/>
    </w:rPr>
  </w:style>
  <w:style w:type="character" w:customStyle="1" w:styleId="0FIGUREChar">
    <w:name w:val="0 FIGURE Char"/>
    <w:basedOn w:val="0TEXTChar"/>
    <w:link w:val="0FIGURE"/>
    <w:rsid w:val="00E47424"/>
    <w:rPr>
      <w:rFonts w:ascii="Times New Roman" w:hAnsi="Times New Roman"/>
      <w:b w:val="0"/>
      <w:noProof/>
      <w:color w:val="000000" w:themeColor="text1"/>
      <w:sz w:val="24"/>
    </w:rPr>
  </w:style>
  <w:style w:type="paragraph" w:customStyle="1" w:styleId="MDPI52figure">
    <w:name w:val="MDPI_5.2_figure"/>
    <w:rsid w:val="00236454"/>
    <w:pPr>
      <w:spacing w:after="0" w:line="240" w:lineRule="auto"/>
      <w:jc w:val="center"/>
    </w:pPr>
    <w:rPr>
      <w:rFonts w:ascii="Palatino Linotype" w:eastAsia="Times New Roman" w:hAnsi="Palatino Linotype"/>
      <w:snapToGrid w:val="0"/>
      <w:color w:val="000000"/>
      <w:kern w:val="0"/>
      <w:sz w:val="24"/>
      <w:szCs w:val="20"/>
      <w:lang w:val="en-US" w:eastAsia="de-DE" w:bidi="en-US"/>
      <w14:ligatures w14:val="none"/>
    </w:rPr>
  </w:style>
  <w:style w:type="paragraph" w:customStyle="1" w:styleId="0FIGCAP">
    <w:name w:val="0 FIG CAP"/>
    <w:link w:val="0FIGCAPChar"/>
    <w:qFormat/>
    <w:rsid w:val="00210FF2"/>
    <w:pPr>
      <w:spacing w:before="120" w:after="0" w:line="240" w:lineRule="auto"/>
      <w:jc w:val="center"/>
    </w:pPr>
    <w:rPr>
      <w:rFonts w:ascii="Times New Roman" w:hAnsi="Times New Roman"/>
      <w:color w:val="000000" w:themeColor="text1"/>
    </w:rPr>
  </w:style>
  <w:style w:type="character" w:customStyle="1" w:styleId="0FIGCAPChar">
    <w:name w:val="0 FIG CAP Char"/>
    <w:basedOn w:val="0TEXTChar"/>
    <w:link w:val="0FIGCAP"/>
    <w:rsid w:val="00210FF2"/>
    <w:rPr>
      <w:rFonts w:ascii="Times New Roman" w:hAnsi="Times New Roman"/>
      <w:b w:val="0"/>
      <w:color w:val="000000" w:themeColor="text1"/>
      <w:sz w:val="24"/>
    </w:rPr>
  </w:style>
  <w:style w:type="paragraph" w:customStyle="1" w:styleId="0TABCAP">
    <w:name w:val="0 TAB CAP"/>
    <w:link w:val="0TABCAPChar"/>
    <w:qFormat/>
    <w:rsid w:val="00210FF2"/>
    <w:pPr>
      <w:spacing w:after="120" w:line="240" w:lineRule="auto"/>
      <w:jc w:val="center"/>
    </w:pPr>
    <w:rPr>
      <w:rFonts w:ascii="Times New Roman" w:hAnsi="Times New Roman"/>
      <w:color w:val="000000" w:themeColor="text1"/>
    </w:rPr>
  </w:style>
  <w:style w:type="character" w:customStyle="1" w:styleId="0TABCAPChar">
    <w:name w:val="0 TAB CAP Char"/>
    <w:basedOn w:val="0FIGCAPChar"/>
    <w:link w:val="0TABCAP"/>
    <w:rsid w:val="00210FF2"/>
    <w:rPr>
      <w:rFonts w:ascii="Times New Roman" w:hAnsi="Times New Roman"/>
      <w:b w:val="0"/>
      <w:color w:val="000000" w:themeColor="text1"/>
      <w:sz w:val="24"/>
    </w:rPr>
  </w:style>
  <w:style w:type="table" w:customStyle="1" w:styleId="Mdeck5tablebodythreelines">
    <w:name w:val="M_deck_5_table_body_three_lines"/>
    <w:basedOn w:val="NormalTablo"/>
    <w:uiPriority w:val="99"/>
    <w:rsid w:val="00B74963"/>
    <w:pPr>
      <w:adjustRightInd w:val="0"/>
      <w:snapToGrid w:val="0"/>
      <w:spacing w:after="0" w:line="300" w:lineRule="exact"/>
      <w:jc w:val="center"/>
    </w:pPr>
    <w:rPr>
      <w:rFonts w:ascii="Times New Roman" w:eastAsia="SimSun" w:hAnsi="Times New Roman" w:cs="Times New Roman"/>
      <w:kern w:val="0"/>
      <w:sz w:val="20"/>
      <w:szCs w:val="20"/>
      <w:lang w:val="de-DE" w:eastAsia="de-DE"/>
      <w14:ligatures w14:val="non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43tablefooter">
    <w:name w:val="MDPI_4.3_table_footer"/>
    <w:basedOn w:val="Normal"/>
    <w:next w:val="Normal"/>
    <w:rsid w:val="00B74963"/>
    <w:pPr>
      <w:adjustRightInd w:val="0"/>
      <w:snapToGrid w:val="0"/>
      <w:spacing w:after="120" w:line="260" w:lineRule="atLeast"/>
      <w:jc w:val="both"/>
    </w:pPr>
    <w:rPr>
      <w:rFonts w:ascii="Palatino Linotype" w:eastAsia="Times New Roman" w:hAnsi="Palatino Linotype"/>
      <w:color w:val="000000"/>
      <w:kern w:val="0"/>
      <w:sz w:val="18"/>
      <w:lang w:val="en-US" w:eastAsia="de-DE" w:bidi="en-US"/>
      <w14:ligatures w14:val="none"/>
    </w:rPr>
  </w:style>
  <w:style w:type="paragraph" w:customStyle="1" w:styleId="AUBTDAtablename">
    <w:name w:val="AUBTDA_tablename"/>
    <w:basedOn w:val="Normal"/>
    <w:link w:val="AUBTDAtablenameChar"/>
    <w:rsid w:val="00B74963"/>
    <w:pPr>
      <w:adjustRightInd w:val="0"/>
      <w:snapToGrid w:val="0"/>
      <w:spacing w:before="240" w:after="120" w:line="260" w:lineRule="atLeast"/>
      <w:ind w:left="1276" w:right="425" w:hanging="851"/>
      <w:jc w:val="both"/>
    </w:pPr>
    <w:rPr>
      <w:rFonts w:ascii="Times New Roman" w:eastAsia="Times New Roman" w:hAnsi="Times New Roman" w:cs="Times New Roman"/>
      <w:color w:val="000000"/>
      <w:kern w:val="0"/>
      <w:lang w:val="en-US" w:eastAsia="de-DE" w:bidi="en-US"/>
      <w14:ligatures w14:val="none"/>
    </w:rPr>
  </w:style>
  <w:style w:type="paragraph" w:customStyle="1" w:styleId="AUBTDAtable">
    <w:name w:val="AUBTDA_table"/>
    <w:basedOn w:val="Normal"/>
    <w:link w:val="AUBTDAtableChar"/>
    <w:rsid w:val="00B74963"/>
    <w:pPr>
      <w:adjustRightInd w:val="0"/>
      <w:snapToGrid w:val="0"/>
      <w:spacing w:after="0" w:line="240" w:lineRule="auto"/>
      <w:jc w:val="center"/>
    </w:pPr>
    <w:rPr>
      <w:rFonts w:ascii="Times New Roman" w:eastAsia="Times New Roman" w:hAnsi="Times New Roman" w:cs="Times New Roman"/>
      <w:color w:val="000000"/>
      <w:kern w:val="0"/>
      <w:sz w:val="20"/>
      <w:szCs w:val="20"/>
      <w:lang w:val="en-US" w:eastAsia="de-DE" w:bidi="en-US"/>
      <w14:ligatures w14:val="none"/>
    </w:rPr>
  </w:style>
  <w:style w:type="character" w:customStyle="1" w:styleId="AUBTDAtablenameChar">
    <w:name w:val="AUBTDA_tablename Char"/>
    <w:basedOn w:val="VarsaylanParagrafYazTipi"/>
    <w:link w:val="AUBTDAtablename"/>
    <w:rsid w:val="00B74963"/>
    <w:rPr>
      <w:rFonts w:ascii="Times New Roman" w:eastAsia="Times New Roman" w:hAnsi="Times New Roman" w:cs="Times New Roman"/>
      <w:color w:val="000000"/>
      <w:kern w:val="0"/>
      <w:lang w:val="en-US" w:eastAsia="de-DE" w:bidi="en-US"/>
      <w14:ligatures w14:val="none"/>
    </w:rPr>
  </w:style>
  <w:style w:type="character" w:customStyle="1" w:styleId="AUBTDAtableChar">
    <w:name w:val="AUBTDA_table Char"/>
    <w:basedOn w:val="VarsaylanParagrafYazTipi"/>
    <w:link w:val="AUBTDAtable"/>
    <w:rsid w:val="00B74963"/>
    <w:rPr>
      <w:rFonts w:ascii="Times New Roman" w:eastAsia="Times New Roman" w:hAnsi="Times New Roman" w:cs="Times New Roman"/>
      <w:color w:val="000000"/>
      <w:kern w:val="0"/>
      <w:sz w:val="20"/>
      <w:szCs w:val="20"/>
      <w:lang w:val="en-US" w:eastAsia="de-DE" w:bidi="en-US"/>
      <w14:ligatures w14:val="none"/>
    </w:rPr>
  </w:style>
  <w:style w:type="paragraph" w:customStyle="1" w:styleId="0TABTEXT">
    <w:name w:val="0 TAB TEXT"/>
    <w:link w:val="0TABTEXTChar"/>
    <w:qFormat/>
    <w:rsid w:val="00210FF2"/>
    <w:pPr>
      <w:spacing w:after="0" w:line="240" w:lineRule="auto"/>
      <w:jc w:val="center"/>
    </w:pPr>
    <w:rPr>
      <w:rFonts w:ascii="Times New Roman" w:hAnsi="Times New Roman"/>
      <w:bCs/>
      <w:color w:val="000000" w:themeColor="text1"/>
    </w:rPr>
  </w:style>
  <w:style w:type="character" w:customStyle="1" w:styleId="0TABTEXTChar">
    <w:name w:val="0 TAB TEXT Char"/>
    <w:basedOn w:val="0TABCAPChar"/>
    <w:link w:val="0TABTEXT"/>
    <w:rsid w:val="00210FF2"/>
    <w:rPr>
      <w:rFonts w:ascii="Times New Roman" w:hAnsi="Times New Roman"/>
      <w:b w:val="0"/>
      <w:bCs/>
      <w:color w:val="000000" w:themeColor="text1"/>
      <w:sz w:val="24"/>
    </w:rPr>
  </w:style>
  <w:style w:type="paragraph" w:customStyle="1" w:styleId="MDPI39equation">
    <w:name w:val="MDPI_3.9_equation"/>
    <w:basedOn w:val="Normal"/>
    <w:rsid w:val="00594DD5"/>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MDPI3aequationnumber">
    <w:name w:val="MDPI_3.a_equation_number"/>
    <w:basedOn w:val="Normal"/>
    <w:rsid w:val="00594DD5"/>
    <w:pPr>
      <w:adjustRightInd w:val="0"/>
      <w:snapToGrid w:val="0"/>
      <w:spacing w:before="120" w:after="120" w:line="240" w:lineRule="auto"/>
      <w:jc w:val="right"/>
    </w:pPr>
    <w:rPr>
      <w:rFonts w:ascii="Palatino Linotype" w:eastAsia="Times New Roman" w:hAnsi="Palatino Linotype" w:cs="Times New Roman"/>
      <w:snapToGrid w:val="0"/>
      <w:color w:val="000000"/>
      <w:kern w:val="0"/>
      <w:sz w:val="20"/>
      <w:lang w:val="en-US" w:eastAsia="de-DE" w:bidi="en-US"/>
      <w14:ligatures w14:val="none"/>
    </w:rPr>
  </w:style>
  <w:style w:type="paragraph" w:customStyle="1" w:styleId="AUBTDAtitle1">
    <w:name w:val="AUBTDA_title1"/>
    <w:basedOn w:val="Normal"/>
    <w:link w:val="AUBTDAtitle1Char"/>
    <w:rsid w:val="00B344FE"/>
    <w:pPr>
      <w:spacing w:after="0" w:line="240" w:lineRule="auto"/>
    </w:pPr>
    <w:rPr>
      <w:rFonts w:ascii="Times New Roman" w:eastAsia="Times New Roman" w:hAnsi="Times New Roman" w:cs="Times New Roman"/>
      <w:b/>
      <w:kern w:val="0"/>
      <w14:ligatures w14:val="none"/>
    </w:rPr>
  </w:style>
  <w:style w:type="character" w:customStyle="1" w:styleId="AUBTDAtitle1Char">
    <w:name w:val="AUBTDA_title1 Char"/>
    <w:basedOn w:val="VarsaylanParagrafYazTipi"/>
    <w:link w:val="AUBTDAtitle1"/>
    <w:rsid w:val="00B344FE"/>
    <w:rPr>
      <w:rFonts w:ascii="Times New Roman" w:eastAsia="Times New Roman" w:hAnsi="Times New Roman" w:cs="Times New Roman"/>
      <w:b/>
      <w:kern w:val="0"/>
      <w14:ligatures w14:val="none"/>
    </w:rPr>
  </w:style>
  <w:style w:type="paragraph" w:customStyle="1" w:styleId="x6-u-Cite">
    <w:name w:val="x6-u-Cite"/>
    <w:link w:val="x6-u-CiteChar"/>
    <w:rsid w:val="0034290F"/>
    <w:pPr>
      <w:spacing w:after="0" w:line="240" w:lineRule="auto"/>
      <w:jc w:val="center"/>
    </w:pPr>
    <w:rPr>
      <w:rFonts w:ascii="Times New Roman" w:hAnsi="Times New Roman"/>
      <w:iCs/>
      <w:color w:val="1F3864" w:themeColor="accent1" w:themeShade="80"/>
      <w:kern w:val="0"/>
      <w:sz w:val="18"/>
      <w:szCs w:val="16"/>
      <w14:ligatures w14:val="none"/>
    </w:rPr>
  </w:style>
  <w:style w:type="character" w:customStyle="1" w:styleId="x6-u-CiteChar">
    <w:name w:val="x6-u-Cite Char"/>
    <w:basedOn w:val="stBilgiChar"/>
    <w:link w:val="x6-u-Cite"/>
    <w:rsid w:val="0034290F"/>
    <w:rPr>
      <w:rFonts w:ascii="Times New Roman" w:hAnsi="Times New Roman"/>
      <w:iCs/>
      <w:color w:val="1F3864" w:themeColor="accent1" w:themeShade="80"/>
      <w:kern w:val="0"/>
      <w:sz w:val="18"/>
      <w:szCs w:val="16"/>
      <w14:ligatures w14:val="none"/>
    </w:rPr>
  </w:style>
  <w:style w:type="paragraph" w:customStyle="1" w:styleId="x7-PN">
    <w:name w:val="x7-PN"/>
    <w:link w:val="x7-PNChar"/>
    <w:rsid w:val="0034290F"/>
    <w:pPr>
      <w:spacing w:after="0" w:line="240" w:lineRule="auto"/>
      <w:jc w:val="both"/>
    </w:pPr>
    <w:rPr>
      <w:rFonts w:ascii="Times New Roman" w:hAnsi="Times New Roman"/>
      <w:color w:val="000000" w:themeColor="text1"/>
      <w:kern w:val="0"/>
      <w14:ligatures w14:val="none"/>
    </w:rPr>
  </w:style>
  <w:style w:type="character" w:customStyle="1" w:styleId="x7-PNChar">
    <w:name w:val="x7-PN Char"/>
    <w:basedOn w:val="stBilgiChar"/>
    <w:link w:val="x7-PN"/>
    <w:qFormat/>
    <w:rsid w:val="0034290F"/>
    <w:rPr>
      <w:rFonts w:ascii="Times New Roman" w:hAnsi="Times New Roman"/>
      <w:color w:val="000000" w:themeColor="text1"/>
      <w:kern w:val="0"/>
      <w14:ligatures w14:val="none"/>
    </w:rPr>
  </w:style>
  <w:style w:type="paragraph" w:customStyle="1" w:styleId="0UP">
    <w:name w:val="0 UP"/>
    <w:link w:val="0UPChar"/>
    <w:qFormat/>
    <w:rsid w:val="006318AA"/>
    <w:pPr>
      <w:spacing w:after="0" w:line="240" w:lineRule="auto"/>
    </w:pPr>
    <w:rPr>
      <w:rFonts w:ascii="Times New Roman" w:hAnsi="Times New Roman"/>
      <w:color w:val="002060"/>
      <w:sz w:val="18"/>
    </w:rPr>
  </w:style>
  <w:style w:type="character" w:customStyle="1" w:styleId="0UPChar">
    <w:name w:val="0 UP Char"/>
    <w:basedOn w:val="VarsaylanParagrafYazTipi"/>
    <w:link w:val="0UP"/>
    <w:rsid w:val="006318AA"/>
    <w:rPr>
      <w:rFonts w:ascii="Times New Roman" w:hAnsi="Times New Roman"/>
      <w:color w:val="00206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780</Words>
  <Characters>4449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Uçar</dc:creator>
  <cp:keywords/>
  <dc:description/>
  <cp:lastModifiedBy>Fatih Uçar</cp:lastModifiedBy>
  <cp:revision>110</cp:revision>
  <cp:lastPrinted>2023-11-01T10:26:00Z</cp:lastPrinted>
  <dcterms:created xsi:type="dcterms:W3CDTF">2023-11-01T08:39:00Z</dcterms:created>
  <dcterms:modified xsi:type="dcterms:W3CDTF">2023-11-01T11:19:00Z</dcterms:modified>
</cp:coreProperties>
</file>