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2E88" w14:textId="5AEA7DB9" w:rsidR="00A73B34" w:rsidRDefault="00A73B34"/>
    <w:p w14:paraId="1803EE20" w14:textId="50953375" w:rsidR="007F61E9" w:rsidRDefault="008D3A96">
      <w:r w:rsidRPr="008D3A96">
        <w:rPr>
          <w:b/>
          <w:bCs/>
        </w:rPr>
        <w:t>Yazar Katkı Oranı: / Author Contribution Rate:</w:t>
      </w:r>
      <w:r w:rsidRPr="008D3A96">
        <w:t xml:space="preserve"> Yazarların katkı oranı eşittir. / The contribution rates of all authors are equal.</w:t>
      </w:r>
    </w:p>
    <w:p w14:paraId="4AE29BD5" w14:textId="06A8F0F8" w:rsidR="0047398A" w:rsidRDefault="0047398A" w:rsidP="0047398A">
      <w:pPr>
        <w:ind w:firstLine="708"/>
      </w:pPr>
      <w:r>
        <w:t xml:space="preserve">Çalışma tek yazar tarafından telif edilmiştir. </w:t>
      </w:r>
    </w:p>
    <w:p w14:paraId="1D37B61B" w14:textId="146D1DE0" w:rsidR="0047398A" w:rsidRDefault="0047398A" w:rsidP="0047398A">
      <w:pPr>
        <w:ind w:firstLine="708"/>
      </w:pPr>
      <w:r>
        <w:t xml:space="preserve">Yukarıda ifade ettiğim bilginin doğruluğunu beyan ederim. </w:t>
      </w:r>
    </w:p>
    <w:p w14:paraId="2F62FC8D" w14:textId="06E3E766" w:rsidR="0047398A" w:rsidRDefault="0047398A" w:rsidP="0047398A">
      <w:pPr>
        <w:ind w:firstLine="708"/>
      </w:pPr>
      <w:r>
        <w:tab/>
      </w:r>
      <w:r>
        <w:tab/>
      </w:r>
      <w:r>
        <w:tab/>
      </w:r>
      <w:r>
        <w:tab/>
        <w:t xml:space="preserve">     </w:t>
      </w:r>
      <w:r w:rsidR="00895DD8">
        <w:t>İmza</w:t>
      </w:r>
      <w:r w:rsidR="008D3A96">
        <w:t>:</w:t>
      </w:r>
    </w:p>
    <w:sectPr w:rsidR="004739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1C"/>
    <w:rsid w:val="00466A1C"/>
    <w:rsid w:val="0047398A"/>
    <w:rsid w:val="007F61E9"/>
    <w:rsid w:val="00835FEE"/>
    <w:rsid w:val="00895DD8"/>
    <w:rsid w:val="008D3A96"/>
    <w:rsid w:val="00A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CDE6"/>
  <w15:chartTrackingRefBased/>
  <w15:docId w15:val="{0D33D332-597A-4E2B-A1E4-CB0B7CA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E9"/>
    <w:pPr>
      <w:spacing w:after="200" w:line="276" w:lineRule="auto"/>
    </w:pPr>
    <w:rPr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VB-ONE</cp:lastModifiedBy>
  <cp:revision>4</cp:revision>
  <dcterms:created xsi:type="dcterms:W3CDTF">2023-10-13T15:11:00Z</dcterms:created>
  <dcterms:modified xsi:type="dcterms:W3CDTF">2023-10-13T15:41:00Z</dcterms:modified>
</cp:coreProperties>
</file>