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0F27" w14:textId="5FF0E068" w:rsidR="00A547C1" w:rsidRPr="00136347" w:rsidRDefault="009F41DD" w:rsidP="007A0F3D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993" w:right="849"/>
        <w:jc w:val="center"/>
        <w:rPr>
          <w:rFonts w:asciiTheme="minorHAnsi" w:eastAsia="Garamond" w:hAnsiTheme="minorHAnsi" w:cstheme="minorHAnsi"/>
          <w:b/>
        </w:rPr>
      </w:pPr>
      <w:r w:rsidRPr="00136347">
        <w:rPr>
          <w:rFonts w:asciiTheme="minorHAnsi" w:eastAsia="Garamond" w:hAnsiTheme="minorHAnsi" w:cstheme="minorHAnsi"/>
          <w:b/>
          <w:color w:val="FF0000"/>
        </w:rPr>
        <w:t>ARTICLE REVISION REPORT /</w:t>
      </w:r>
      <w:r w:rsidR="00A547C1" w:rsidRPr="00136347">
        <w:rPr>
          <w:rFonts w:asciiTheme="minorHAnsi" w:eastAsia="Garamond" w:hAnsiTheme="minorHAnsi" w:cstheme="minorHAnsi"/>
          <w:b/>
        </w:rPr>
        <w:t>MAKALE REVİZE RAPORU</w:t>
      </w:r>
    </w:p>
    <w:p w14:paraId="31065D47" w14:textId="77777777" w:rsidR="00136347" w:rsidRPr="002A7679" w:rsidRDefault="00136347" w:rsidP="00136347">
      <w:pPr>
        <w:shd w:val="clear" w:color="auto" w:fill="FFFFFF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Please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list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field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editor’s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,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reviewer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(s)’,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and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production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editor’s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comments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in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left-hand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column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,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spacing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them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so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that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you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can insert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relevant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response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in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center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column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and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respective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point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(s) in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text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in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right-hand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column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.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Adding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line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numbers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to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manuscript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file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and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referring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to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specific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line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numbers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will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be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useful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in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determining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which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parts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of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the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manuscript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Pr="002A7679">
        <w:rPr>
          <w:rFonts w:asciiTheme="minorHAnsi" w:hAnsiTheme="minorHAnsi" w:cstheme="minorHAnsi"/>
          <w:color w:val="FF0000"/>
          <w:sz w:val="16"/>
          <w:szCs w:val="16"/>
        </w:rPr>
        <w:t>changed</w:t>
      </w:r>
      <w:proofErr w:type="spellEnd"/>
      <w:r w:rsidRPr="002A7679">
        <w:rPr>
          <w:rFonts w:asciiTheme="minorHAnsi" w:hAnsiTheme="minorHAnsi" w:cstheme="minorHAnsi"/>
          <w:color w:val="FF0000"/>
          <w:sz w:val="16"/>
          <w:szCs w:val="16"/>
        </w:rPr>
        <w:t>. /</w:t>
      </w:r>
    </w:p>
    <w:p w14:paraId="7A535DF8" w14:textId="6B337B19" w:rsidR="00A547C1" w:rsidRPr="002A7679" w:rsidRDefault="00136347" w:rsidP="00136347">
      <w:pPr>
        <w:shd w:val="clear" w:color="auto" w:fill="FFFFFF"/>
        <w:jc w:val="both"/>
        <w:rPr>
          <w:rFonts w:asciiTheme="minorHAnsi" w:eastAsia="Garamond" w:hAnsiTheme="minorHAnsi" w:cstheme="minorHAnsi"/>
          <w:b/>
          <w:sz w:val="16"/>
          <w:szCs w:val="16"/>
        </w:rPr>
      </w:pPr>
      <w:r w:rsidRPr="002A7679">
        <w:rPr>
          <w:rFonts w:asciiTheme="minorHAnsi" w:hAnsiTheme="minorHAnsi" w:cstheme="minorHAnsi"/>
          <w:color w:val="000000"/>
          <w:sz w:val="16"/>
          <w:szCs w:val="16"/>
        </w:rPr>
        <w:t> </w:t>
      </w:r>
      <w:r w:rsidRPr="002A7679">
        <w:rPr>
          <w:rFonts w:asciiTheme="minorHAnsi" w:hAnsiTheme="minorHAnsi" w:cstheme="minorHAnsi"/>
          <w:i/>
          <w:color w:val="000000"/>
          <w:sz w:val="16"/>
          <w:szCs w:val="16"/>
        </w:rPr>
        <w:t>Lütfen alan editörü, hakem(</w:t>
      </w:r>
      <w:proofErr w:type="spellStart"/>
      <w:r w:rsidRPr="002A7679">
        <w:rPr>
          <w:rFonts w:asciiTheme="minorHAnsi" w:hAnsiTheme="minorHAnsi" w:cstheme="minorHAnsi"/>
          <w:i/>
          <w:color w:val="000000"/>
          <w:sz w:val="16"/>
          <w:szCs w:val="16"/>
        </w:rPr>
        <w:t>ler</w:t>
      </w:r>
      <w:proofErr w:type="spellEnd"/>
      <w:r w:rsidRPr="002A7679">
        <w:rPr>
          <w:rFonts w:asciiTheme="minorHAnsi" w:hAnsiTheme="minorHAnsi" w:cstheme="minorHAnsi"/>
          <w:i/>
          <w:color w:val="000000"/>
          <w:sz w:val="16"/>
          <w:szCs w:val="16"/>
        </w:rPr>
        <w:t>) ve yayın editörünün yorumlarını sol sütunda listeleyiniz, böylece ilgili yanıtı ya da metindeki ilgili noktayı/noktaları ortadaki sütuna yerleştirebilesiniz. Sağdaki sütunda ise makale dosyasına satır numaralarının eklenmesi sonrası ve belirli satır numaralarına atıfta bulunulması, makalenin hangi bölümlerinin değiştiğini belirlemede faydalı olacaktır.</w:t>
      </w:r>
    </w:p>
    <w:p w14:paraId="00542404" w14:textId="77777777" w:rsidR="00136347" w:rsidRPr="00136347" w:rsidRDefault="00136347" w:rsidP="00E964D0">
      <w:pPr>
        <w:shd w:val="clear" w:color="auto" w:fill="FFFFFF"/>
        <w:rPr>
          <w:rFonts w:asciiTheme="minorHAnsi" w:eastAsia="Garamond" w:hAnsiTheme="minorHAnsi" w:cstheme="minorHAnsi"/>
          <w:b/>
          <w:color w:val="FF0000"/>
        </w:rPr>
      </w:pPr>
    </w:p>
    <w:p w14:paraId="28C6692F" w14:textId="5C35358C" w:rsidR="00162DB8" w:rsidRPr="00136347" w:rsidRDefault="00E41181" w:rsidP="00E964D0">
      <w:pPr>
        <w:shd w:val="clear" w:color="auto" w:fill="FFFFFF"/>
        <w:rPr>
          <w:rFonts w:asciiTheme="minorHAnsi" w:eastAsia="Garamond" w:hAnsiTheme="minorHAnsi" w:cstheme="minorHAnsi"/>
          <w:b/>
        </w:rPr>
      </w:pPr>
      <w:proofErr w:type="spellStart"/>
      <w:r w:rsidRPr="002A76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Article</w:t>
      </w:r>
      <w:proofErr w:type="spellEnd"/>
      <w:r w:rsidRPr="002A76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2A76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Title</w:t>
      </w:r>
      <w:proofErr w:type="spellEnd"/>
      <w:r w:rsidR="009F41DD" w:rsidRPr="002A76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/</w:t>
      </w:r>
      <w:r w:rsidR="00A547C1" w:rsidRPr="002A76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</w:t>
      </w:r>
      <w:r w:rsidR="009F41DD" w:rsidRPr="002A7679">
        <w:rPr>
          <w:rFonts w:asciiTheme="minorHAnsi" w:eastAsia="Garamond" w:hAnsiTheme="minorHAnsi" w:cstheme="minorHAnsi"/>
          <w:b/>
          <w:sz w:val="24"/>
          <w:szCs w:val="24"/>
        </w:rPr>
        <w:t>Makale Başlığı</w:t>
      </w:r>
      <w:r w:rsidR="009F41DD" w:rsidRPr="00136347">
        <w:rPr>
          <w:rFonts w:asciiTheme="minorHAnsi" w:eastAsia="Garamond" w:hAnsiTheme="minorHAnsi" w:cstheme="minorHAnsi"/>
          <w:b/>
        </w:rPr>
        <w:t xml:space="preserve"> </w:t>
      </w:r>
      <w:r w:rsidR="00A547C1" w:rsidRPr="00136347">
        <w:rPr>
          <w:rFonts w:asciiTheme="minorHAnsi" w:eastAsia="Garamond" w:hAnsiTheme="minorHAnsi" w:cstheme="minorHAnsi"/>
          <w:b/>
        </w:rPr>
        <w:t>………………………………………………………………………………………………………………</w:t>
      </w:r>
      <w:r w:rsidRPr="00136347">
        <w:rPr>
          <w:rFonts w:asciiTheme="minorHAnsi" w:eastAsia="Garamond" w:hAnsiTheme="minorHAnsi" w:cstheme="minorHAnsi"/>
          <w:b/>
        </w:rPr>
        <w:t>………………………………………………………………………………………</w:t>
      </w:r>
      <w:proofErr w:type="gramStart"/>
      <w:r w:rsidRPr="00136347">
        <w:rPr>
          <w:rFonts w:asciiTheme="minorHAnsi" w:eastAsia="Garamond" w:hAnsiTheme="minorHAnsi" w:cstheme="minorHAnsi"/>
          <w:b/>
        </w:rPr>
        <w:t>…….</w:t>
      </w:r>
      <w:proofErr w:type="gramEnd"/>
      <w:r w:rsidRPr="00136347">
        <w:rPr>
          <w:rFonts w:asciiTheme="minorHAnsi" w:eastAsia="Garamond" w:hAnsiTheme="minorHAnsi" w:cstheme="minorHAnsi"/>
          <w:b/>
        </w:rPr>
        <w:t>.</w:t>
      </w:r>
    </w:p>
    <w:p w14:paraId="356EE0A1" w14:textId="79AC57C7" w:rsidR="00A547C1" w:rsidRPr="00136347" w:rsidRDefault="00A547C1" w:rsidP="00162DB8">
      <w:pPr>
        <w:shd w:val="clear" w:color="auto" w:fill="FFFFFF"/>
        <w:jc w:val="center"/>
        <w:rPr>
          <w:rFonts w:asciiTheme="minorHAnsi" w:eastAsia="Garamond" w:hAnsiTheme="minorHAnsi" w:cstheme="minorHAnsi"/>
          <w:b/>
        </w:rPr>
      </w:pPr>
    </w:p>
    <w:p w14:paraId="63B05E95" w14:textId="3E33968E" w:rsidR="00A547C1" w:rsidRPr="00136347" w:rsidRDefault="00E41181" w:rsidP="006C356E">
      <w:pPr>
        <w:shd w:val="clear" w:color="auto" w:fill="D9D9D9" w:themeFill="background1" w:themeFillShade="D9"/>
        <w:rPr>
          <w:rFonts w:asciiTheme="minorHAnsi" w:eastAsia="Garamond" w:hAnsiTheme="minorHAnsi" w:cstheme="minorHAnsi"/>
          <w:b/>
          <w:color w:val="FF0000"/>
        </w:rPr>
      </w:pPr>
      <w:r w:rsidRPr="00136347">
        <w:rPr>
          <w:rFonts w:asciiTheme="minorHAnsi" w:eastAsia="Garamond" w:hAnsiTheme="minorHAnsi" w:cstheme="minorHAnsi"/>
          <w:b/>
          <w:color w:val="FF0000"/>
        </w:rPr>
        <w:t>PROCEDURES REGARDING REVISION</w:t>
      </w:r>
      <w:r w:rsidR="006937C2" w:rsidRPr="00136347">
        <w:rPr>
          <w:rFonts w:asciiTheme="minorHAnsi" w:eastAsia="Garamond" w:hAnsiTheme="minorHAnsi" w:cstheme="minorHAnsi"/>
          <w:b/>
          <w:color w:val="FF0000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REVİZYON İLE İLGİLİ YAPILAN İŞLEMLER</w:t>
      </w:r>
    </w:p>
    <w:p w14:paraId="0378A23E" w14:textId="77777777" w:rsidR="00136347" w:rsidRDefault="00136347" w:rsidP="00A547C1">
      <w:pPr>
        <w:shd w:val="clear" w:color="auto" w:fill="FFFFFF"/>
        <w:rPr>
          <w:rFonts w:asciiTheme="minorHAnsi" w:eastAsia="Garamond" w:hAnsiTheme="minorHAnsi" w:cstheme="minorHAnsi"/>
          <w:b/>
          <w:color w:val="FF0000"/>
        </w:rPr>
      </w:pPr>
    </w:p>
    <w:p w14:paraId="77E59336" w14:textId="3CB83FE9" w:rsidR="00A547C1" w:rsidRPr="00136347" w:rsidRDefault="00E41181" w:rsidP="00A547C1">
      <w:pPr>
        <w:shd w:val="clear" w:color="auto" w:fill="FFFFFF"/>
        <w:rPr>
          <w:rFonts w:asciiTheme="minorHAnsi" w:eastAsia="Garamond" w:hAnsiTheme="minorHAnsi" w:cstheme="minorHAnsi"/>
          <w:b/>
          <w:lang w:eastAsia="en-US"/>
        </w:rPr>
      </w:pPr>
      <w:proofErr w:type="spellStart"/>
      <w:r w:rsidRPr="00136347">
        <w:rPr>
          <w:rFonts w:asciiTheme="minorHAnsi" w:eastAsia="Garamond" w:hAnsiTheme="minorHAnsi" w:cstheme="minorHAnsi"/>
          <w:b/>
          <w:color w:val="FF0000"/>
        </w:rPr>
        <w:t>Referee</w:t>
      </w:r>
      <w:proofErr w:type="spellEnd"/>
      <w:r w:rsidRPr="00136347">
        <w:rPr>
          <w:rFonts w:asciiTheme="minorHAnsi" w:eastAsia="Garamond" w:hAnsiTheme="minorHAnsi" w:cstheme="minorHAnsi"/>
          <w:b/>
          <w:color w:val="FF0000"/>
        </w:rPr>
        <w:t xml:space="preserve"> 1</w:t>
      </w:r>
      <w:r w:rsidR="00A547C1" w:rsidRPr="00136347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6937C2" w:rsidRPr="00136347">
        <w:rPr>
          <w:rFonts w:asciiTheme="minorHAnsi" w:eastAsia="Garamond" w:hAnsiTheme="minorHAnsi" w:cstheme="minorHAnsi"/>
          <w:b/>
          <w:lang w:eastAsia="en-US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Hakem 1</w:t>
      </w:r>
    </w:p>
    <w:p w14:paraId="1B7A021C" w14:textId="77777777" w:rsidR="00136347" w:rsidRPr="00136347" w:rsidRDefault="00136347" w:rsidP="00136347">
      <w:pPr>
        <w:pStyle w:val="Header"/>
        <w:spacing w:line="276" w:lineRule="auto"/>
        <w:jc w:val="right"/>
        <w:rPr>
          <w:rFonts w:asciiTheme="minorHAnsi" w:hAnsiTheme="minorHAnsi" w:cstheme="minorHAnsi"/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3044"/>
        <w:gridCol w:w="3054"/>
      </w:tblGrid>
      <w:tr w:rsidR="00136347" w:rsidRPr="00136347" w14:paraId="51D7E83F" w14:textId="77777777" w:rsidTr="00136347">
        <w:tc>
          <w:tcPr>
            <w:tcW w:w="2963" w:type="dxa"/>
            <w:shd w:val="clear" w:color="auto" w:fill="auto"/>
            <w:vAlign w:val="center"/>
          </w:tcPr>
          <w:p w14:paraId="5F37F81C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Suggestion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Question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or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Comment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from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Reviewer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#1</w:t>
            </w:r>
          </w:p>
          <w:p w14:paraId="01362BCF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 xml:space="preserve">Hakem # 1 Öneri, Görüş ve Yorumları 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732EDE6" w14:textId="77777777" w:rsid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Author’s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Response</w:t>
            </w:r>
            <w:proofErr w:type="spellEnd"/>
            <w:r w:rsidRPr="00136347">
              <w:rPr>
                <w:rFonts w:asciiTheme="minorHAnsi" w:hAnsiTheme="minorHAnsi" w:cstheme="minorHAnsi"/>
                <w:b/>
              </w:rPr>
              <w:t>/</w:t>
            </w:r>
          </w:p>
          <w:p w14:paraId="163B4B51" w14:textId="37FA44EC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Yazarın Cevabı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20EEDCE8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Change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in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the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Manuscript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>/</w:t>
            </w:r>
          </w:p>
          <w:p w14:paraId="7BC50EDB" w14:textId="17DD5411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Yazıda yapılan değişiklikler</w:t>
            </w:r>
          </w:p>
        </w:tc>
      </w:tr>
      <w:tr w:rsidR="00136347" w:rsidRPr="00136347" w14:paraId="5E7399E5" w14:textId="77777777" w:rsidTr="00136347">
        <w:tc>
          <w:tcPr>
            <w:tcW w:w="2963" w:type="dxa"/>
          </w:tcPr>
          <w:p w14:paraId="62F5A4B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04BC9C3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52C158AC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60EBA35" w14:textId="77777777" w:rsidTr="00136347">
        <w:tc>
          <w:tcPr>
            <w:tcW w:w="2963" w:type="dxa"/>
          </w:tcPr>
          <w:p w14:paraId="13E3D71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26C01CBF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331BA17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5EBD7260" w14:textId="77777777" w:rsidTr="00136347">
        <w:tc>
          <w:tcPr>
            <w:tcW w:w="2963" w:type="dxa"/>
          </w:tcPr>
          <w:p w14:paraId="3E0A6AE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30B31B99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2367899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7AC88239" w14:textId="77777777" w:rsidTr="00136347">
        <w:tc>
          <w:tcPr>
            <w:tcW w:w="2963" w:type="dxa"/>
          </w:tcPr>
          <w:p w14:paraId="24D9C33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121DB0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ADBBC0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E4B4BF6" w14:textId="77777777" w:rsidTr="00136347">
        <w:tc>
          <w:tcPr>
            <w:tcW w:w="2963" w:type="dxa"/>
          </w:tcPr>
          <w:p w14:paraId="7938BB5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07700F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406C1AC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5180C86C" w14:textId="77777777" w:rsidTr="00136347">
        <w:tc>
          <w:tcPr>
            <w:tcW w:w="2963" w:type="dxa"/>
          </w:tcPr>
          <w:p w14:paraId="79ADDAC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DAF104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00F998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B4680E6" w14:textId="77777777" w:rsidTr="00136347">
        <w:tc>
          <w:tcPr>
            <w:tcW w:w="2963" w:type="dxa"/>
          </w:tcPr>
          <w:p w14:paraId="5495B9EA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0F0A285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3B96AE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299645E4" w14:textId="77777777" w:rsidTr="00136347">
        <w:tc>
          <w:tcPr>
            <w:tcW w:w="2963" w:type="dxa"/>
          </w:tcPr>
          <w:p w14:paraId="6ACBC9C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2707AE8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CC0555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0203FF2" w14:textId="77777777" w:rsidTr="00136347">
        <w:tc>
          <w:tcPr>
            <w:tcW w:w="2963" w:type="dxa"/>
          </w:tcPr>
          <w:p w14:paraId="050415AC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08C012CC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4B9DCF2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09DA09A" w14:textId="77777777" w:rsidTr="00136347">
        <w:tc>
          <w:tcPr>
            <w:tcW w:w="2963" w:type="dxa"/>
          </w:tcPr>
          <w:p w14:paraId="7041CC4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2747985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00AB245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FDA16C6" w14:textId="77777777" w:rsidTr="00136347">
        <w:tc>
          <w:tcPr>
            <w:tcW w:w="2963" w:type="dxa"/>
          </w:tcPr>
          <w:p w14:paraId="61BB234A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6345AB64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02CD0F8C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CA86427" w14:textId="77777777" w:rsidR="00136347" w:rsidRPr="00136347" w:rsidRDefault="00136347" w:rsidP="00136347">
      <w:pPr>
        <w:rPr>
          <w:rFonts w:asciiTheme="minorHAnsi" w:hAnsiTheme="minorHAnsi" w:cstheme="minorHAnsi"/>
          <w:b/>
        </w:rPr>
      </w:pPr>
    </w:p>
    <w:p w14:paraId="1A0E6AC2" w14:textId="3F3CAE67" w:rsidR="00E41181" w:rsidRPr="00136347" w:rsidRDefault="00E41181" w:rsidP="00E41181">
      <w:pPr>
        <w:shd w:val="clear" w:color="auto" w:fill="FFFFFF"/>
        <w:rPr>
          <w:rFonts w:asciiTheme="minorHAnsi" w:eastAsia="Garamond" w:hAnsiTheme="minorHAnsi" w:cstheme="minorHAnsi"/>
          <w:b/>
          <w:lang w:eastAsia="en-US"/>
        </w:rPr>
      </w:pPr>
      <w:proofErr w:type="spellStart"/>
      <w:r w:rsidRPr="00136347">
        <w:rPr>
          <w:rFonts w:asciiTheme="minorHAnsi" w:eastAsia="Garamond" w:hAnsiTheme="minorHAnsi" w:cstheme="minorHAnsi"/>
          <w:b/>
          <w:color w:val="FF0000"/>
        </w:rPr>
        <w:t>Referee</w:t>
      </w:r>
      <w:proofErr w:type="spellEnd"/>
      <w:r w:rsidRPr="00136347">
        <w:rPr>
          <w:rFonts w:asciiTheme="minorHAnsi" w:eastAsia="Garamond" w:hAnsiTheme="minorHAnsi" w:cstheme="minorHAnsi"/>
          <w:b/>
          <w:color w:val="FF0000"/>
        </w:rPr>
        <w:t xml:space="preserve"> 2</w:t>
      </w:r>
      <w:r w:rsidRPr="00136347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6937C2" w:rsidRPr="00136347">
        <w:rPr>
          <w:rFonts w:asciiTheme="minorHAnsi" w:eastAsia="Garamond" w:hAnsiTheme="minorHAnsi" w:cstheme="minorHAnsi"/>
          <w:b/>
          <w:lang w:eastAsia="en-US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Hakem 2</w:t>
      </w:r>
    </w:p>
    <w:p w14:paraId="22DFE6E3" w14:textId="7BA8D460" w:rsidR="00A547C1" w:rsidRPr="00136347" w:rsidRDefault="00A547C1" w:rsidP="00A547C1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3044"/>
        <w:gridCol w:w="3054"/>
      </w:tblGrid>
      <w:tr w:rsidR="00136347" w:rsidRPr="00136347" w14:paraId="13882E5D" w14:textId="77777777" w:rsidTr="005E48E0">
        <w:tc>
          <w:tcPr>
            <w:tcW w:w="2963" w:type="dxa"/>
            <w:vAlign w:val="center"/>
          </w:tcPr>
          <w:p w14:paraId="22FF78A9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Suggestion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Question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or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Comment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from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Reviewer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#2</w:t>
            </w:r>
          </w:p>
          <w:p w14:paraId="3DC49F05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Hakem# 2 Öneri, Görüş ve Yorumları</w:t>
            </w:r>
          </w:p>
        </w:tc>
        <w:tc>
          <w:tcPr>
            <w:tcW w:w="3044" w:type="dxa"/>
            <w:vAlign w:val="center"/>
          </w:tcPr>
          <w:p w14:paraId="165BB8AB" w14:textId="77777777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Author’s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Response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>/</w:t>
            </w:r>
          </w:p>
          <w:p w14:paraId="3B15626D" w14:textId="2EFC0BC1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Yazarın Cevabı</w:t>
            </w:r>
          </w:p>
        </w:tc>
        <w:tc>
          <w:tcPr>
            <w:tcW w:w="3054" w:type="dxa"/>
            <w:vAlign w:val="center"/>
          </w:tcPr>
          <w:p w14:paraId="5F08DB26" w14:textId="77777777" w:rsid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Change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in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the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Manuscript</w:t>
            </w:r>
            <w:proofErr w:type="spellEnd"/>
            <w:r w:rsidRPr="00136347">
              <w:rPr>
                <w:rFonts w:asciiTheme="minorHAnsi" w:hAnsiTheme="minorHAnsi" w:cstheme="minorHAnsi"/>
                <w:b/>
              </w:rPr>
              <w:t>/</w:t>
            </w:r>
          </w:p>
          <w:p w14:paraId="3E6DC0BF" w14:textId="069D63C3" w:rsidR="00136347" w:rsidRPr="00136347" w:rsidRDefault="00136347" w:rsidP="00136347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Yazıda yapılan değişiklikler</w:t>
            </w:r>
          </w:p>
        </w:tc>
      </w:tr>
      <w:tr w:rsidR="00136347" w:rsidRPr="00136347" w14:paraId="54B7608B" w14:textId="77777777" w:rsidTr="005E48E0">
        <w:tc>
          <w:tcPr>
            <w:tcW w:w="2963" w:type="dxa"/>
          </w:tcPr>
          <w:p w14:paraId="6A676A7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C6D534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29203C5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58B894A" w14:textId="77777777" w:rsidTr="005E48E0">
        <w:tc>
          <w:tcPr>
            <w:tcW w:w="2963" w:type="dxa"/>
          </w:tcPr>
          <w:p w14:paraId="19FFA24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F00E88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0E4D35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EBDE960" w14:textId="77777777" w:rsidTr="005E48E0">
        <w:tc>
          <w:tcPr>
            <w:tcW w:w="2963" w:type="dxa"/>
          </w:tcPr>
          <w:p w14:paraId="151EC4EF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875D1A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3AF7C7EF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12774BFA" w14:textId="77777777" w:rsidTr="005E48E0">
        <w:tc>
          <w:tcPr>
            <w:tcW w:w="2963" w:type="dxa"/>
          </w:tcPr>
          <w:p w14:paraId="66AEE1A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E131B48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E0A76A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1D607D7F" w14:textId="77777777" w:rsidTr="005E48E0">
        <w:tc>
          <w:tcPr>
            <w:tcW w:w="2963" w:type="dxa"/>
          </w:tcPr>
          <w:p w14:paraId="05AA5EBC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4010C8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74A02F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61C7067B" w14:textId="77777777" w:rsidTr="005E48E0">
        <w:tc>
          <w:tcPr>
            <w:tcW w:w="2963" w:type="dxa"/>
          </w:tcPr>
          <w:p w14:paraId="19BB3AB8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3EC8668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29133AE4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2926E59A" w14:textId="77777777" w:rsidTr="005E48E0">
        <w:tc>
          <w:tcPr>
            <w:tcW w:w="2963" w:type="dxa"/>
          </w:tcPr>
          <w:p w14:paraId="2B508BB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4C0D3FC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3353992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6F7169A2" w14:textId="77777777" w:rsidTr="005E48E0">
        <w:tc>
          <w:tcPr>
            <w:tcW w:w="2963" w:type="dxa"/>
          </w:tcPr>
          <w:p w14:paraId="5443118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2C040D9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3289E70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62ADF29" w14:textId="77777777" w:rsidTr="005E48E0">
        <w:tc>
          <w:tcPr>
            <w:tcW w:w="2963" w:type="dxa"/>
          </w:tcPr>
          <w:p w14:paraId="6CEE677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104CEC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007E3E5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5C475A31" w14:textId="77777777" w:rsidTr="005E48E0">
        <w:tc>
          <w:tcPr>
            <w:tcW w:w="2963" w:type="dxa"/>
          </w:tcPr>
          <w:p w14:paraId="159B34C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E4415C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5042D3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A78C76E" w14:textId="095D7CC2" w:rsidR="00E41181" w:rsidRPr="00136347" w:rsidRDefault="00E41181" w:rsidP="006C356E">
      <w:pPr>
        <w:pageBreakBefore/>
        <w:shd w:val="clear" w:color="auto" w:fill="D9D9D9" w:themeFill="background1" w:themeFillShade="D9"/>
        <w:rPr>
          <w:rFonts w:asciiTheme="minorHAnsi" w:eastAsia="Garamond" w:hAnsiTheme="minorHAnsi" w:cstheme="minorHAnsi"/>
          <w:b/>
          <w:color w:val="FF0000"/>
        </w:rPr>
      </w:pPr>
      <w:r w:rsidRPr="00136347">
        <w:rPr>
          <w:rFonts w:asciiTheme="minorHAnsi" w:eastAsia="Garamond" w:hAnsiTheme="minorHAnsi" w:cstheme="minorHAnsi"/>
          <w:b/>
          <w:color w:val="FF0000"/>
        </w:rPr>
        <w:lastRenderedPageBreak/>
        <w:t>THE PROCESSES THAT ARE NOT MADE RELATED TO THE REVISION AND THEIR REASONS</w:t>
      </w:r>
      <w:r w:rsidR="006937C2" w:rsidRPr="00136347">
        <w:rPr>
          <w:rFonts w:asciiTheme="minorHAnsi" w:eastAsia="Garamond" w:hAnsiTheme="minorHAnsi" w:cstheme="minorHAnsi"/>
          <w:b/>
          <w:color w:val="FF0000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REVİZYON İLE İLGİLİ YAPILMAYAN İŞLEMLER VE GEREKÇELERİ </w:t>
      </w:r>
    </w:p>
    <w:p w14:paraId="53F62B67" w14:textId="77777777" w:rsidR="00136347" w:rsidRDefault="00136347" w:rsidP="00A547C1">
      <w:pPr>
        <w:shd w:val="clear" w:color="auto" w:fill="FFFFFF"/>
        <w:rPr>
          <w:rFonts w:asciiTheme="minorHAnsi" w:eastAsia="Garamond" w:hAnsiTheme="minorHAnsi" w:cstheme="minorHAnsi"/>
          <w:b/>
          <w:color w:val="FF0000"/>
        </w:rPr>
      </w:pPr>
    </w:p>
    <w:p w14:paraId="5DE3D81E" w14:textId="4A7DB784" w:rsidR="00A547C1" w:rsidRDefault="00E41181" w:rsidP="00A547C1">
      <w:pPr>
        <w:shd w:val="clear" w:color="auto" w:fill="FFFFFF"/>
        <w:rPr>
          <w:rFonts w:asciiTheme="minorHAnsi" w:eastAsia="Garamond" w:hAnsiTheme="minorHAnsi" w:cstheme="minorHAnsi"/>
          <w:b/>
        </w:rPr>
      </w:pPr>
      <w:proofErr w:type="spellStart"/>
      <w:r w:rsidRPr="00136347">
        <w:rPr>
          <w:rFonts w:asciiTheme="minorHAnsi" w:eastAsia="Garamond" w:hAnsiTheme="minorHAnsi" w:cstheme="minorHAnsi"/>
          <w:b/>
          <w:color w:val="FF0000"/>
        </w:rPr>
        <w:t>Referee</w:t>
      </w:r>
      <w:proofErr w:type="spellEnd"/>
      <w:r w:rsidRPr="00136347">
        <w:rPr>
          <w:rFonts w:asciiTheme="minorHAnsi" w:eastAsia="Garamond" w:hAnsiTheme="minorHAnsi" w:cstheme="minorHAnsi"/>
          <w:b/>
          <w:color w:val="FF0000"/>
        </w:rPr>
        <w:t xml:space="preserve"> 1</w:t>
      </w:r>
      <w:r w:rsidR="006937C2" w:rsidRPr="00136347">
        <w:rPr>
          <w:rFonts w:asciiTheme="minorHAnsi" w:eastAsia="Garamond" w:hAnsiTheme="minorHAnsi" w:cstheme="minorHAnsi"/>
          <w:b/>
          <w:color w:val="FF0000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Hakem 1</w:t>
      </w:r>
    </w:p>
    <w:p w14:paraId="718D6599" w14:textId="77777777" w:rsidR="00136347" w:rsidRPr="00136347" w:rsidRDefault="00136347" w:rsidP="00A547C1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3044"/>
        <w:gridCol w:w="3054"/>
      </w:tblGrid>
      <w:tr w:rsidR="00136347" w:rsidRPr="00136347" w14:paraId="4AACD405" w14:textId="77777777" w:rsidTr="005E48E0">
        <w:tc>
          <w:tcPr>
            <w:tcW w:w="2963" w:type="dxa"/>
            <w:shd w:val="clear" w:color="auto" w:fill="auto"/>
            <w:vAlign w:val="center"/>
          </w:tcPr>
          <w:p w14:paraId="412729F2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Suggestion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Question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or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Comment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from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Reviewer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#1</w:t>
            </w:r>
          </w:p>
          <w:p w14:paraId="16810CB9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 xml:space="preserve">Hakem # 1 Öneri, Görüş ve Yorumları 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FD1C695" w14:textId="77777777" w:rsid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Author’s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Response</w:t>
            </w:r>
            <w:proofErr w:type="spellEnd"/>
            <w:r w:rsidRPr="00136347">
              <w:rPr>
                <w:rFonts w:asciiTheme="minorHAnsi" w:hAnsiTheme="minorHAnsi" w:cstheme="minorHAnsi"/>
                <w:b/>
              </w:rPr>
              <w:t>/</w:t>
            </w:r>
          </w:p>
          <w:p w14:paraId="5DBC36DE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Yazarın Cevabı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891BC7D" w14:textId="38F6C3A8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Not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Change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in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the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Manuscript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>/</w:t>
            </w:r>
          </w:p>
          <w:p w14:paraId="29F8D915" w14:textId="16CDF093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Yazıda yapıl</w:t>
            </w:r>
            <w:r>
              <w:rPr>
                <w:rFonts w:asciiTheme="minorHAnsi" w:hAnsiTheme="minorHAnsi" w:cstheme="minorHAnsi"/>
                <w:b/>
              </w:rPr>
              <w:t>may</w:t>
            </w:r>
            <w:r w:rsidRPr="00136347">
              <w:rPr>
                <w:rFonts w:asciiTheme="minorHAnsi" w:hAnsiTheme="minorHAnsi" w:cstheme="minorHAnsi"/>
                <w:b/>
              </w:rPr>
              <w:t>an değişiklikler</w:t>
            </w:r>
          </w:p>
        </w:tc>
      </w:tr>
      <w:tr w:rsidR="00136347" w:rsidRPr="00136347" w14:paraId="04250075" w14:textId="77777777" w:rsidTr="005E48E0">
        <w:tc>
          <w:tcPr>
            <w:tcW w:w="2963" w:type="dxa"/>
          </w:tcPr>
          <w:p w14:paraId="634E920A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8457BBF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7CA940B9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ED89151" w14:textId="77777777" w:rsidTr="005E48E0">
        <w:tc>
          <w:tcPr>
            <w:tcW w:w="2963" w:type="dxa"/>
          </w:tcPr>
          <w:p w14:paraId="1A8F36B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0333A6EA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F96FF99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5D39C3D4" w14:textId="77777777" w:rsidTr="005E48E0">
        <w:tc>
          <w:tcPr>
            <w:tcW w:w="2963" w:type="dxa"/>
          </w:tcPr>
          <w:p w14:paraId="254B76D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B1BDD1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56FDAF4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24AEBFD0" w14:textId="77777777" w:rsidTr="005E48E0">
        <w:tc>
          <w:tcPr>
            <w:tcW w:w="2963" w:type="dxa"/>
          </w:tcPr>
          <w:p w14:paraId="0C1A8D1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1A33C2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E46FEE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6E96AAE6" w14:textId="77777777" w:rsidTr="005E48E0">
        <w:tc>
          <w:tcPr>
            <w:tcW w:w="2963" w:type="dxa"/>
          </w:tcPr>
          <w:p w14:paraId="5F014FC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505D53A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275E7AB8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2C2D1F16" w14:textId="77777777" w:rsidTr="005E48E0">
        <w:tc>
          <w:tcPr>
            <w:tcW w:w="2963" w:type="dxa"/>
          </w:tcPr>
          <w:p w14:paraId="25273364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6BEB444A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3BA7B73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B318CE8" w14:textId="77777777" w:rsidTr="005E48E0">
        <w:tc>
          <w:tcPr>
            <w:tcW w:w="2963" w:type="dxa"/>
          </w:tcPr>
          <w:p w14:paraId="5A0E61D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4CD311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7EE0A54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0F18BF5" w14:textId="77777777" w:rsidTr="005E48E0">
        <w:tc>
          <w:tcPr>
            <w:tcW w:w="2963" w:type="dxa"/>
          </w:tcPr>
          <w:p w14:paraId="6E459D84" w14:textId="175BEDA3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7FB8CB1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F53E7D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796DBE3" w14:textId="174480E0" w:rsidR="00A547C1" w:rsidRDefault="00A547C1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5B8E512E" w14:textId="77777777" w:rsid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4556F783" w14:textId="77777777" w:rsid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3741E676" w14:textId="77777777" w:rsid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1F34C3DD" w14:textId="77777777" w:rsid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38FF9519" w14:textId="77777777" w:rsidR="00136347" w:rsidRP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57C65379" w14:textId="17B51471" w:rsidR="00A547C1" w:rsidRPr="00136347" w:rsidRDefault="00E41181" w:rsidP="00A547C1">
      <w:pPr>
        <w:shd w:val="clear" w:color="auto" w:fill="FFFFFF"/>
        <w:rPr>
          <w:rFonts w:asciiTheme="minorHAnsi" w:eastAsia="Garamond" w:hAnsiTheme="minorHAnsi" w:cstheme="minorHAnsi"/>
          <w:b/>
        </w:rPr>
      </w:pPr>
      <w:proofErr w:type="spellStart"/>
      <w:r w:rsidRPr="00136347">
        <w:rPr>
          <w:rFonts w:asciiTheme="minorHAnsi" w:eastAsia="Garamond" w:hAnsiTheme="minorHAnsi" w:cstheme="minorHAnsi"/>
          <w:b/>
          <w:color w:val="FF0000"/>
        </w:rPr>
        <w:t>Referee</w:t>
      </w:r>
      <w:proofErr w:type="spellEnd"/>
      <w:r w:rsidRPr="00136347">
        <w:rPr>
          <w:rFonts w:asciiTheme="minorHAnsi" w:eastAsia="Garamond" w:hAnsiTheme="minorHAnsi" w:cstheme="minorHAnsi"/>
          <w:b/>
          <w:color w:val="FF0000"/>
        </w:rPr>
        <w:t xml:space="preserve"> 2</w:t>
      </w:r>
      <w:r w:rsidR="006937C2" w:rsidRPr="00136347">
        <w:rPr>
          <w:rFonts w:asciiTheme="minorHAnsi" w:eastAsia="Garamond" w:hAnsiTheme="minorHAnsi" w:cstheme="minorHAnsi"/>
          <w:b/>
          <w:color w:val="FF0000"/>
        </w:rPr>
        <w:t>/</w:t>
      </w:r>
      <w:r w:rsidR="006937C2" w:rsidRPr="00136347">
        <w:rPr>
          <w:rFonts w:asciiTheme="minorHAnsi" w:eastAsia="Garamond" w:hAnsiTheme="minorHAnsi" w:cstheme="minorHAnsi"/>
          <w:b/>
        </w:rPr>
        <w:t xml:space="preserve"> Hakem 2</w:t>
      </w:r>
    </w:p>
    <w:p w14:paraId="420DFB8A" w14:textId="571D9CB5" w:rsidR="00136347" w:rsidRPr="00136347" w:rsidRDefault="00136347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3044"/>
        <w:gridCol w:w="3054"/>
      </w:tblGrid>
      <w:tr w:rsidR="00136347" w:rsidRPr="00136347" w14:paraId="2A9A1BFF" w14:textId="77777777" w:rsidTr="005E48E0">
        <w:tc>
          <w:tcPr>
            <w:tcW w:w="2963" w:type="dxa"/>
            <w:vAlign w:val="center"/>
          </w:tcPr>
          <w:p w14:paraId="2D77AA16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Suggestion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Question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or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Comment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from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Reviewer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#2</w:t>
            </w:r>
          </w:p>
          <w:p w14:paraId="62C4D65F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Hakem# 2 Öneri, Görüş ve Yorumları</w:t>
            </w:r>
          </w:p>
        </w:tc>
        <w:tc>
          <w:tcPr>
            <w:tcW w:w="3044" w:type="dxa"/>
            <w:vAlign w:val="center"/>
          </w:tcPr>
          <w:p w14:paraId="3460E62F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Author’s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Response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>/</w:t>
            </w:r>
          </w:p>
          <w:p w14:paraId="046B7397" w14:textId="77777777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Yazarın Cevabı</w:t>
            </w:r>
          </w:p>
        </w:tc>
        <w:tc>
          <w:tcPr>
            <w:tcW w:w="3054" w:type="dxa"/>
            <w:vAlign w:val="center"/>
          </w:tcPr>
          <w:p w14:paraId="293E2B84" w14:textId="214E1142" w:rsid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Not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Change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in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the</w:t>
            </w:r>
            <w:proofErr w:type="spellEnd"/>
            <w:r w:rsidRPr="0013634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136347">
              <w:rPr>
                <w:rFonts w:asciiTheme="minorHAnsi" w:hAnsiTheme="minorHAnsi" w:cstheme="minorHAnsi"/>
                <w:b/>
                <w:color w:val="FF0000"/>
              </w:rPr>
              <w:t>Manuscript</w:t>
            </w:r>
            <w:proofErr w:type="spellEnd"/>
            <w:r w:rsidRPr="00136347">
              <w:rPr>
                <w:rFonts w:asciiTheme="minorHAnsi" w:hAnsiTheme="minorHAnsi" w:cstheme="minorHAnsi"/>
                <w:b/>
              </w:rPr>
              <w:t>/</w:t>
            </w:r>
          </w:p>
          <w:p w14:paraId="5118419E" w14:textId="7D32564D" w:rsidR="00136347" w:rsidRPr="00136347" w:rsidRDefault="00136347" w:rsidP="005E48E0">
            <w:pPr>
              <w:shd w:val="clear" w:color="auto" w:fill="FABF8F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 w:rsidRPr="00136347">
              <w:rPr>
                <w:rFonts w:asciiTheme="minorHAnsi" w:hAnsiTheme="minorHAnsi" w:cstheme="minorHAnsi"/>
                <w:b/>
              </w:rPr>
              <w:t>Yazıda yapıl</w:t>
            </w:r>
            <w:r>
              <w:rPr>
                <w:rFonts w:asciiTheme="minorHAnsi" w:hAnsiTheme="minorHAnsi" w:cstheme="minorHAnsi"/>
                <w:b/>
              </w:rPr>
              <w:t>may</w:t>
            </w:r>
            <w:r w:rsidRPr="00136347">
              <w:rPr>
                <w:rFonts w:asciiTheme="minorHAnsi" w:hAnsiTheme="minorHAnsi" w:cstheme="minorHAnsi"/>
                <w:b/>
              </w:rPr>
              <w:t>an değişiklikler</w:t>
            </w:r>
          </w:p>
        </w:tc>
      </w:tr>
      <w:tr w:rsidR="00136347" w:rsidRPr="00136347" w14:paraId="71C6C4DA" w14:textId="77777777" w:rsidTr="005E48E0">
        <w:tc>
          <w:tcPr>
            <w:tcW w:w="2963" w:type="dxa"/>
          </w:tcPr>
          <w:p w14:paraId="7530D80E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6DDD89C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66FC228F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777016F3" w14:textId="77777777" w:rsidTr="005E48E0">
        <w:tc>
          <w:tcPr>
            <w:tcW w:w="2963" w:type="dxa"/>
          </w:tcPr>
          <w:p w14:paraId="717AD78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0AB4B7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67A934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005D3AF5" w14:textId="77777777" w:rsidTr="005E48E0">
        <w:tc>
          <w:tcPr>
            <w:tcW w:w="2963" w:type="dxa"/>
          </w:tcPr>
          <w:p w14:paraId="222D6F8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441C3C4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0A41260B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286522A5" w14:textId="77777777" w:rsidTr="005E48E0">
        <w:tc>
          <w:tcPr>
            <w:tcW w:w="2963" w:type="dxa"/>
          </w:tcPr>
          <w:p w14:paraId="13AB7D0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34E76B74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2D120C0D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1C99E61D" w14:textId="77777777" w:rsidTr="005E48E0">
        <w:tc>
          <w:tcPr>
            <w:tcW w:w="2963" w:type="dxa"/>
          </w:tcPr>
          <w:p w14:paraId="4AEED83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47E9089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51FAC66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48E65F5C" w14:textId="77777777" w:rsidTr="005E48E0">
        <w:tc>
          <w:tcPr>
            <w:tcW w:w="2963" w:type="dxa"/>
          </w:tcPr>
          <w:p w14:paraId="453B8A6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838A7B3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50863D31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56397AAA" w14:textId="77777777" w:rsidTr="005E48E0">
        <w:tc>
          <w:tcPr>
            <w:tcW w:w="2963" w:type="dxa"/>
          </w:tcPr>
          <w:p w14:paraId="7AF14AD5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15D0C617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054C2BD0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6347" w:rsidRPr="00136347" w14:paraId="17CB34B0" w14:textId="77777777" w:rsidTr="005E48E0">
        <w:tc>
          <w:tcPr>
            <w:tcW w:w="2963" w:type="dxa"/>
          </w:tcPr>
          <w:p w14:paraId="32F45F42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dxa"/>
          </w:tcPr>
          <w:p w14:paraId="63F73979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4" w:type="dxa"/>
          </w:tcPr>
          <w:p w14:paraId="1E64B046" w14:textId="77777777" w:rsidR="00136347" w:rsidRPr="00136347" w:rsidRDefault="00136347" w:rsidP="005E48E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1971B95" w14:textId="4E2D7C7F" w:rsidR="00A547C1" w:rsidRPr="00136347" w:rsidRDefault="00A547C1" w:rsidP="00136347">
      <w:pPr>
        <w:shd w:val="clear" w:color="auto" w:fill="FFFFFF"/>
        <w:rPr>
          <w:rFonts w:asciiTheme="minorHAnsi" w:eastAsia="Garamond" w:hAnsiTheme="minorHAnsi" w:cstheme="minorHAnsi"/>
          <w:b/>
        </w:rPr>
      </w:pPr>
    </w:p>
    <w:sectPr w:rsidR="00A547C1" w:rsidRPr="00136347" w:rsidSect="00AA32E5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4946" w14:textId="77777777" w:rsidR="00420D80" w:rsidRDefault="00420D80" w:rsidP="00346B77">
      <w:r>
        <w:separator/>
      </w:r>
    </w:p>
  </w:endnote>
  <w:endnote w:type="continuationSeparator" w:id="0">
    <w:p w14:paraId="31FDF28A" w14:textId="77777777" w:rsidR="00420D80" w:rsidRDefault="00420D80" w:rsidP="0034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17406"/>
      <w:docPartObj>
        <w:docPartGallery w:val="Page Numbers (Bottom of Page)"/>
        <w:docPartUnique/>
      </w:docPartObj>
    </w:sdtPr>
    <w:sdtContent>
      <w:p w14:paraId="27FC1D9C" w14:textId="77777777" w:rsidR="004B4F57" w:rsidRDefault="004B4F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A2">
          <w:rPr>
            <w:noProof/>
          </w:rPr>
          <w:t>6</w:t>
        </w:r>
        <w:r>
          <w:fldChar w:fldCharType="end"/>
        </w:r>
      </w:p>
    </w:sdtContent>
  </w:sdt>
  <w:p w14:paraId="0E08A1CC" w14:textId="77777777" w:rsidR="004B4F57" w:rsidRPr="00F1558D" w:rsidRDefault="004B4F57" w:rsidP="00F15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948706"/>
      <w:docPartObj>
        <w:docPartGallery w:val="Page Numbers (Bottom of Page)"/>
        <w:docPartUnique/>
      </w:docPartObj>
    </w:sdtPr>
    <w:sdtContent>
      <w:p w14:paraId="6904A2EE" w14:textId="77777777" w:rsidR="00162DB8" w:rsidRPr="00E33892" w:rsidRDefault="00162DB8" w:rsidP="00162DB8">
        <w:pPr>
          <w:pStyle w:val="Footer"/>
        </w:pPr>
        <w:r w:rsidRPr="00E33892">
          <w:rPr>
            <w:rFonts w:asciiTheme="minorHAnsi" w:eastAsia="Times New Roman" w:hAnsiTheme="minorHAnsi" w:cs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24D369E9" wp14:editId="5D92D69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19685</wp:posOffset>
                  </wp:positionV>
                  <wp:extent cx="5771072" cy="0"/>
                  <wp:effectExtent l="0" t="0" r="20320" b="1905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1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C28ABAE" id="Düz Bağlayıcı 2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.55pt" to="45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" strokecolor="black [3213]"/>
              </w:pict>
            </mc:Fallback>
          </mc:AlternateContent>
        </w:r>
        <w:r w:rsidRPr="00E33892">
          <w:tab/>
        </w:r>
      </w:p>
      <w:p w14:paraId="496FDA8D" w14:textId="26D73663" w:rsidR="00162DB8" w:rsidRPr="00E33892" w:rsidRDefault="00000000" w:rsidP="00162DB8">
        <w:pPr>
          <w:pStyle w:val="Footer"/>
        </w:pPr>
      </w:p>
    </w:sdtContent>
  </w:sdt>
  <w:p w14:paraId="632037C6" w14:textId="77777777" w:rsidR="004B4F57" w:rsidRPr="00E33892" w:rsidRDefault="004B4F57" w:rsidP="00162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C82C" w14:textId="77777777" w:rsidR="00420D80" w:rsidRDefault="00420D80" w:rsidP="00346B77">
      <w:r>
        <w:separator/>
      </w:r>
    </w:p>
  </w:footnote>
  <w:footnote w:type="continuationSeparator" w:id="0">
    <w:p w14:paraId="675C1FA6" w14:textId="77777777" w:rsidR="00420D80" w:rsidRDefault="00420D80" w:rsidP="0034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7372"/>
    </w:tblGrid>
    <w:tr w:rsidR="009F41DD" w14:paraId="1A8122A0" w14:textId="77777777" w:rsidTr="009F41DD">
      <w:tc>
        <w:tcPr>
          <w:tcW w:w="1559" w:type="dxa"/>
        </w:tcPr>
        <w:p w14:paraId="1B470C95" w14:textId="77777777" w:rsidR="009F41DD" w:rsidRPr="00133099" w:rsidRDefault="009F41DD" w:rsidP="009F41DD">
          <w:pPr>
            <w:ind w:right="627"/>
            <w:rPr>
              <w:sz w:val="16"/>
              <w:szCs w:val="16"/>
            </w:rPr>
          </w:pPr>
          <w:bookmarkStart w:id="0" w:name="_Hlk78121599"/>
          <w:bookmarkStart w:id="1" w:name="_Hlk78121600"/>
          <w:r>
            <w:rPr>
              <w:noProof/>
            </w:rPr>
            <w:drawing>
              <wp:inline distT="0" distB="0" distL="0" distR="0" wp14:anchorId="671A1922" wp14:editId="6F43125A">
                <wp:extent cx="809625" cy="809625"/>
                <wp:effectExtent l="0" t="0" r="9525" b="9525"/>
                <wp:docPr id="4" name="Picture 4" descr="A red and white sig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sig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</w:tcPr>
        <w:p w14:paraId="0FBA731E" w14:textId="77777777" w:rsidR="009F41DD" w:rsidRPr="00B24F9F" w:rsidRDefault="009F41DD" w:rsidP="009F41DD">
          <w:pPr>
            <w:ind w:left="37"/>
            <w:jc w:val="center"/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</w:pP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Journal of Architectural</w:t>
          </w:r>
          <w:r w:rsidRPr="00B24F9F">
            <w:rPr>
              <w:rFonts w:eastAsia="Times New Roman" w:cs="Calibri"/>
              <w:b/>
              <w:bCs/>
              <w:i/>
              <w:iCs/>
              <w:sz w:val="24"/>
              <w:szCs w:val="24"/>
              <w:lang w:val="en-US"/>
            </w:rPr>
            <w:t xml:space="preserve"> </w:t>
          </w: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Sciences and Applications</w:t>
          </w:r>
        </w:p>
        <w:p w14:paraId="7EDF0835" w14:textId="77777777" w:rsidR="009F41DD" w:rsidRPr="00136347" w:rsidRDefault="009F41DD" w:rsidP="009F41DD">
          <w:pPr>
            <w:ind w:left="37"/>
            <w:jc w:val="center"/>
            <w:rPr>
              <w:rFonts w:eastAsia="Times New Roman" w:cs="Calibri"/>
              <w:b/>
              <w:bCs/>
              <w:lang w:val="en-US"/>
            </w:rPr>
          </w:pPr>
          <w:r w:rsidRPr="00136347">
            <w:rPr>
              <w:rFonts w:eastAsia="Garamond" w:cs="Calibri"/>
              <w:b/>
              <w:bCs/>
              <w:lang w:val="en-US"/>
            </w:rPr>
            <w:t>(JASA)</w:t>
          </w:r>
        </w:p>
        <w:p w14:paraId="4D4ACFF1" w14:textId="77777777" w:rsidR="009F41DD" w:rsidRPr="00136347" w:rsidRDefault="009F41DD" w:rsidP="009F41DD">
          <w:pPr>
            <w:jc w:val="center"/>
            <w:rPr>
              <w:rFonts w:eastAsia="Garamond" w:cs="Calibri"/>
              <w:lang w:val="en-US"/>
            </w:rPr>
          </w:pPr>
          <w:r w:rsidRPr="00136347">
            <w:rPr>
              <w:rFonts w:eastAsia="Garamond" w:cs="Calibri"/>
              <w:lang w:val="en-US"/>
            </w:rPr>
            <w:t>e-ISSN: 2548-0170</w:t>
          </w:r>
        </w:p>
        <w:p w14:paraId="4A181F9A" w14:textId="77777777" w:rsidR="009F41DD" w:rsidRDefault="00000000" w:rsidP="009F41DD">
          <w:pPr>
            <w:jc w:val="center"/>
          </w:pPr>
          <w:hyperlink r:id="rId2" w:history="1">
            <w:r w:rsidR="009F41DD" w:rsidRPr="00136347">
              <w:rPr>
                <w:rStyle w:val="Hyperlink"/>
              </w:rPr>
              <w:t>dergipark.org.tr/tr/</w:t>
            </w:r>
            <w:proofErr w:type="spellStart"/>
            <w:r w:rsidR="009F41DD" w:rsidRPr="00136347">
              <w:rPr>
                <w:rStyle w:val="Hyperlink"/>
              </w:rPr>
              <w:t>pub</w:t>
            </w:r>
            <w:proofErr w:type="spellEnd"/>
            <w:r w:rsidR="009F41DD" w:rsidRPr="00136347">
              <w:rPr>
                <w:rStyle w:val="Hyperlink"/>
              </w:rPr>
              <w:t>/</w:t>
            </w:r>
            <w:proofErr w:type="spellStart"/>
            <w:r w:rsidR="009F41DD" w:rsidRPr="00136347">
              <w:rPr>
                <w:rStyle w:val="Hyperlink"/>
              </w:rPr>
              <w:t>mbud</w:t>
            </w:r>
            <w:proofErr w:type="spellEnd"/>
          </w:hyperlink>
        </w:p>
      </w:tc>
    </w:tr>
    <w:bookmarkEnd w:id="0"/>
    <w:bookmarkEnd w:id="1"/>
  </w:tbl>
  <w:p w14:paraId="5AD9DD5D" w14:textId="77777777" w:rsidR="00E41181" w:rsidRDefault="00E4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5D1"/>
    <w:multiLevelType w:val="hybridMultilevel"/>
    <w:tmpl w:val="72582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BC8"/>
    <w:multiLevelType w:val="hybridMultilevel"/>
    <w:tmpl w:val="D4C8B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E16"/>
    <w:multiLevelType w:val="hybridMultilevel"/>
    <w:tmpl w:val="047A37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42A5"/>
    <w:multiLevelType w:val="hybridMultilevel"/>
    <w:tmpl w:val="ECE2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77F"/>
    <w:multiLevelType w:val="hybridMultilevel"/>
    <w:tmpl w:val="F49E152C"/>
    <w:lvl w:ilvl="0" w:tplc="B51EE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87F03"/>
    <w:multiLevelType w:val="hybridMultilevel"/>
    <w:tmpl w:val="0D92F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54F75"/>
    <w:multiLevelType w:val="hybridMultilevel"/>
    <w:tmpl w:val="D25E0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49BB"/>
    <w:multiLevelType w:val="hybridMultilevel"/>
    <w:tmpl w:val="BC2C6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0132">
    <w:abstractNumId w:val="9"/>
  </w:num>
  <w:num w:numId="2" w16cid:durableId="1006445879">
    <w:abstractNumId w:val="3"/>
  </w:num>
  <w:num w:numId="3" w16cid:durableId="944112994">
    <w:abstractNumId w:val="5"/>
  </w:num>
  <w:num w:numId="4" w16cid:durableId="495269651">
    <w:abstractNumId w:val="1"/>
  </w:num>
  <w:num w:numId="5" w16cid:durableId="1298801219">
    <w:abstractNumId w:val="6"/>
  </w:num>
  <w:num w:numId="6" w16cid:durableId="1310280611">
    <w:abstractNumId w:val="4"/>
  </w:num>
  <w:num w:numId="7" w16cid:durableId="1409155200">
    <w:abstractNumId w:val="2"/>
  </w:num>
  <w:num w:numId="8" w16cid:durableId="1004357352">
    <w:abstractNumId w:val="0"/>
  </w:num>
  <w:num w:numId="9" w16cid:durableId="1753501282">
    <w:abstractNumId w:val="7"/>
  </w:num>
  <w:num w:numId="10" w16cid:durableId="25409287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NzIxMjO3sDQwNzNS0lEKTi0uzszPAykwrQUADrHgsiwAAAA="/>
  </w:docVars>
  <w:rsids>
    <w:rsidRoot w:val="00346B77"/>
    <w:rsid w:val="00020014"/>
    <w:rsid w:val="000247CA"/>
    <w:rsid w:val="00041CAF"/>
    <w:rsid w:val="00062F36"/>
    <w:rsid w:val="000708CF"/>
    <w:rsid w:val="00072759"/>
    <w:rsid w:val="00094530"/>
    <w:rsid w:val="000B76C2"/>
    <w:rsid w:val="000D7590"/>
    <w:rsid w:val="000E5EF5"/>
    <w:rsid w:val="00123EBD"/>
    <w:rsid w:val="0013158C"/>
    <w:rsid w:val="00136347"/>
    <w:rsid w:val="00140F80"/>
    <w:rsid w:val="001431BD"/>
    <w:rsid w:val="00147D50"/>
    <w:rsid w:val="0015429C"/>
    <w:rsid w:val="00162DB8"/>
    <w:rsid w:val="00176130"/>
    <w:rsid w:val="001773A2"/>
    <w:rsid w:val="0018672C"/>
    <w:rsid w:val="001926D5"/>
    <w:rsid w:val="001931AD"/>
    <w:rsid w:val="001A0C4D"/>
    <w:rsid w:val="001B2E51"/>
    <w:rsid w:val="001C04D0"/>
    <w:rsid w:val="001C15F1"/>
    <w:rsid w:val="001C5545"/>
    <w:rsid w:val="001E29EC"/>
    <w:rsid w:val="001E61EE"/>
    <w:rsid w:val="001E6448"/>
    <w:rsid w:val="001E7B2C"/>
    <w:rsid w:val="001F345B"/>
    <w:rsid w:val="001F67BB"/>
    <w:rsid w:val="002050AE"/>
    <w:rsid w:val="00210D5F"/>
    <w:rsid w:val="00214873"/>
    <w:rsid w:val="002173F9"/>
    <w:rsid w:val="0022273B"/>
    <w:rsid w:val="00225135"/>
    <w:rsid w:val="00237A02"/>
    <w:rsid w:val="00240300"/>
    <w:rsid w:val="00242ED2"/>
    <w:rsid w:val="00247B06"/>
    <w:rsid w:val="002561C9"/>
    <w:rsid w:val="00266567"/>
    <w:rsid w:val="00271842"/>
    <w:rsid w:val="002823F3"/>
    <w:rsid w:val="002A7679"/>
    <w:rsid w:val="002B19BE"/>
    <w:rsid w:val="002B3B33"/>
    <w:rsid w:val="002C35E4"/>
    <w:rsid w:val="002D4C77"/>
    <w:rsid w:val="002D57F4"/>
    <w:rsid w:val="002D7B02"/>
    <w:rsid w:val="00306FF6"/>
    <w:rsid w:val="003103F5"/>
    <w:rsid w:val="0034145B"/>
    <w:rsid w:val="00346B77"/>
    <w:rsid w:val="00353E85"/>
    <w:rsid w:val="0035409A"/>
    <w:rsid w:val="003713B8"/>
    <w:rsid w:val="00374368"/>
    <w:rsid w:val="00374997"/>
    <w:rsid w:val="00395483"/>
    <w:rsid w:val="003A4FB7"/>
    <w:rsid w:val="003A6FBA"/>
    <w:rsid w:val="003B0746"/>
    <w:rsid w:val="003B4089"/>
    <w:rsid w:val="003C6A9F"/>
    <w:rsid w:val="003D2A2E"/>
    <w:rsid w:val="003D4BC5"/>
    <w:rsid w:val="003F4D51"/>
    <w:rsid w:val="003F790C"/>
    <w:rsid w:val="00420D80"/>
    <w:rsid w:val="00426B76"/>
    <w:rsid w:val="004364B4"/>
    <w:rsid w:val="00447604"/>
    <w:rsid w:val="00447FAF"/>
    <w:rsid w:val="00453101"/>
    <w:rsid w:val="004736C1"/>
    <w:rsid w:val="004848FE"/>
    <w:rsid w:val="004906BD"/>
    <w:rsid w:val="0049372D"/>
    <w:rsid w:val="00495DC9"/>
    <w:rsid w:val="004A0146"/>
    <w:rsid w:val="004B0B61"/>
    <w:rsid w:val="004B4F57"/>
    <w:rsid w:val="004C5811"/>
    <w:rsid w:val="004D181E"/>
    <w:rsid w:val="004D2DE3"/>
    <w:rsid w:val="004D455E"/>
    <w:rsid w:val="004E0A9B"/>
    <w:rsid w:val="004E3055"/>
    <w:rsid w:val="004E42A2"/>
    <w:rsid w:val="004F2B48"/>
    <w:rsid w:val="0050087F"/>
    <w:rsid w:val="00511ABD"/>
    <w:rsid w:val="005302F4"/>
    <w:rsid w:val="00530421"/>
    <w:rsid w:val="00556891"/>
    <w:rsid w:val="00560452"/>
    <w:rsid w:val="00590E38"/>
    <w:rsid w:val="00596B54"/>
    <w:rsid w:val="005A3E55"/>
    <w:rsid w:val="005B0455"/>
    <w:rsid w:val="005C2D72"/>
    <w:rsid w:val="005D7732"/>
    <w:rsid w:val="005F281B"/>
    <w:rsid w:val="0060594B"/>
    <w:rsid w:val="00625863"/>
    <w:rsid w:val="006420FA"/>
    <w:rsid w:val="00650E0E"/>
    <w:rsid w:val="00652519"/>
    <w:rsid w:val="00657EB5"/>
    <w:rsid w:val="00672B0A"/>
    <w:rsid w:val="006801A6"/>
    <w:rsid w:val="00680CBD"/>
    <w:rsid w:val="006911BF"/>
    <w:rsid w:val="006937C2"/>
    <w:rsid w:val="00697EE3"/>
    <w:rsid w:val="006C356E"/>
    <w:rsid w:val="006C55C8"/>
    <w:rsid w:val="007030F5"/>
    <w:rsid w:val="0070522C"/>
    <w:rsid w:val="00717B15"/>
    <w:rsid w:val="007273BD"/>
    <w:rsid w:val="00752427"/>
    <w:rsid w:val="007666BD"/>
    <w:rsid w:val="00786C05"/>
    <w:rsid w:val="0079133F"/>
    <w:rsid w:val="007A0F3D"/>
    <w:rsid w:val="007A7063"/>
    <w:rsid w:val="007B10AF"/>
    <w:rsid w:val="007B3CD2"/>
    <w:rsid w:val="007D009F"/>
    <w:rsid w:val="007D0D95"/>
    <w:rsid w:val="007D755D"/>
    <w:rsid w:val="00825D31"/>
    <w:rsid w:val="008276E5"/>
    <w:rsid w:val="008308C7"/>
    <w:rsid w:val="0085696F"/>
    <w:rsid w:val="00862D2F"/>
    <w:rsid w:val="00872EBE"/>
    <w:rsid w:val="0088134C"/>
    <w:rsid w:val="008850CC"/>
    <w:rsid w:val="00886C33"/>
    <w:rsid w:val="00897B22"/>
    <w:rsid w:val="008A052F"/>
    <w:rsid w:val="008C004C"/>
    <w:rsid w:val="008C2EDC"/>
    <w:rsid w:val="008C6ABB"/>
    <w:rsid w:val="008D0517"/>
    <w:rsid w:val="008D44E2"/>
    <w:rsid w:val="008E1E8E"/>
    <w:rsid w:val="008E214E"/>
    <w:rsid w:val="008F09C7"/>
    <w:rsid w:val="008F5E8E"/>
    <w:rsid w:val="00913294"/>
    <w:rsid w:val="00921AB6"/>
    <w:rsid w:val="00923AEC"/>
    <w:rsid w:val="00942972"/>
    <w:rsid w:val="009444A5"/>
    <w:rsid w:val="0095131D"/>
    <w:rsid w:val="00956D6D"/>
    <w:rsid w:val="00957893"/>
    <w:rsid w:val="009723A2"/>
    <w:rsid w:val="00982704"/>
    <w:rsid w:val="00987586"/>
    <w:rsid w:val="00990806"/>
    <w:rsid w:val="009D3A4E"/>
    <w:rsid w:val="009E288D"/>
    <w:rsid w:val="009E4B78"/>
    <w:rsid w:val="009F19D3"/>
    <w:rsid w:val="009F41DD"/>
    <w:rsid w:val="009F42C3"/>
    <w:rsid w:val="00A0734C"/>
    <w:rsid w:val="00A17E2F"/>
    <w:rsid w:val="00A2235B"/>
    <w:rsid w:val="00A2754F"/>
    <w:rsid w:val="00A32A95"/>
    <w:rsid w:val="00A40B1D"/>
    <w:rsid w:val="00A547C1"/>
    <w:rsid w:val="00A65C20"/>
    <w:rsid w:val="00A664D5"/>
    <w:rsid w:val="00A70051"/>
    <w:rsid w:val="00A7359B"/>
    <w:rsid w:val="00A7666D"/>
    <w:rsid w:val="00A826DA"/>
    <w:rsid w:val="00A92241"/>
    <w:rsid w:val="00A93928"/>
    <w:rsid w:val="00AA32E5"/>
    <w:rsid w:val="00AD6D7F"/>
    <w:rsid w:val="00AE73C5"/>
    <w:rsid w:val="00AF133F"/>
    <w:rsid w:val="00B047DF"/>
    <w:rsid w:val="00B11F97"/>
    <w:rsid w:val="00B252DA"/>
    <w:rsid w:val="00B40893"/>
    <w:rsid w:val="00B40FFA"/>
    <w:rsid w:val="00B4236F"/>
    <w:rsid w:val="00B5691B"/>
    <w:rsid w:val="00B578A0"/>
    <w:rsid w:val="00B71338"/>
    <w:rsid w:val="00B73EC6"/>
    <w:rsid w:val="00B77645"/>
    <w:rsid w:val="00B85CD9"/>
    <w:rsid w:val="00B942F3"/>
    <w:rsid w:val="00BA35B0"/>
    <w:rsid w:val="00BB1A3F"/>
    <w:rsid w:val="00BC2BB1"/>
    <w:rsid w:val="00BC4D42"/>
    <w:rsid w:val="00BD0A09"/>
    <w:rsid w:val="00BD0C88"/>
    <w:rsid w:val="00BE007A"/>
    <w:rsid w:val="00C314FA"/>
    <w:rsid w:val="00C3283D"/>
    <w:rsid w:val="00C40A47"/>
    <w:rsid w:val="00C44B32"/>
    <w:rsid w:val="00C61652"/>
    <w:rsid w:val="00C72628"/>
    <w:rsid w:val="00C80DF2"/>
    <w:rsid w:val="00C8649B"/>
    <w:rsid w:val="00C87E73"/>
    <w:rsid w:val="00C911D0"/>
    <w:rsid w:val="00C91BE9"/>
    <w:rsid w:val="00C9608A"/>
    <w:rsid w:val="00CA3A58"/>
    <w:rsid w:val="00CB2B64"/>
    <w:rsid w:val="00CB55E2"/>
    <w:rsid w:val="00CB76B6"/>
    <w:rsid w:val="00CC5F55"/>
    <w:rsid w:val="00CD52DA"/>
    <w:rsid w:val="00CE6228"/>
    <w:rsid w:val="00CE664F"/>
    <w:rsid w:val="00CF212D"/>
    <w:rsid w:val="00CF376E"/>
    <w:rsid w:val="00D01012"/>
    <w:rsid w:val="00D06FB5"/>
    <w:rsid w:val="00D12512"/>
    <w:rsid w:val="00D46213"/>
    <w:rsid w:val="00D55399"/>
    <w:rsid w:val="00D575B6"/>
    <w:rsid w:val="00D60FAA"/>
    <w:rsid w:val="00D71CAF"/>
    <w:rsid w:val="00D915BD"/>
    <w:rsid w:val="00D96252"/>
    <w:rsid w:val="00DA09BF"/>
    <w:rsid w:val="00DA34DE"/>
    <w:rsid w:val="00DB6584"/>
    <w:rsid w:val="00DD3A31"/>
    <w:rsid w:val="00DD7EC3"/>
    <w:rsid w:val="00DE0136"/>
    <w:rsid w:val="00DF5807"/>
    <w:rsid w:val="00E022F2"/>
    <w:rsid w:val="00E05E48"/>
    <w:rsid w:val="00E15B3E"/>
    <w:rsid w:val="00E33892"/>
    <w:rsid w:val="00E35C2F"/>
    <w:rsid w:val="00E37B49"/>
    <w:rsid w:val="00E41181"/>
    <w:rsid w:val="00E41EFF"/>
    <w:rsid w:val="00E41F5F"/>
    <w:rsid w:val="00E52F26"/>
    <w:rsid w:val="00E5413B"/>
    <w:rsid w:val="00E54ACA"/>
    <w:rsid w:val="00E578B8"/>
    <w:rsid w:val="00E60914"/>
    <w:rsid w:val="00E6495D"/>
    <w:rsid w:val="00E6522C"/>
    <w:rsid w:val="00E66060"/>
    <w:rsid w:val="00E67500"/>
    <w:rsid w:val="00E76B65"/>
    <w:rsid w:val="00E840BE"/>
    <w:rsid w:val="00E85872"/>
    <w:rsid w:val="00E90C64"/>
    <w:rsid w:val="00E914C2"/>
    <w:rsid w:val="00E94DAA"/>
    <w:rsid w:val="00E964D0"/>
    <w:rsid w:val="00EA7874"/>
    <w:rsid w:val="00EB3573"/>
    <w:rsid w:val="00EC392D"/>
    <w:rsid w:val="00EC4B62"/>
    <w:rsid w:val="00ED135B"/>
    <w:rsid w:val="00EF10A7"/>
    <w:rsid w:val="00F065C6"/>
    <w:rsid w:val="00F13028"/>
    <w:rsid w:val="00F1558D"/>
    <w:rsid w:val="00F24468"/>
    <w:rsid w:val="00F363ED"/>
    <w:rsid w:val="00F429D4"/>
    <w:rsid w:val="00F53717"/>
    <w:rsid w:val="00F56CBF"/>
    <w:rsid w:val="00F74A55"/>
    <w:rsid w:val="00F92FB4"/>
    <w:rsid w:val="00F93BA1"/>
    <w:rsid w:val="00F93D6C"/>
    <w:rsid w:val="00F9564E"/>
    <w:rsid w:val="00FA7ECE"/>
    <w:rsid w:val="00FB2E7B"/>
    <w:rsid w:val="00FB47D4"/>
    <w:rsid w:val="00FC1D64"/>
    <w:rsid w:val="00FC1EBE"/>
    <w:rsid w:val="00FC551B"/>
    <w:rsid w:val="00FD3B06"/>
    <w:rsid w:val="00FD7363"/>
    <w:rsid w:val="00FF2FF8"/>
    <w:rsid w:val="00FF539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C9DA"/>
  <w15:docId w15:val="{FF2290BD-53DC-42DB-814A-1C552E1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7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B47D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7D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B47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FB47D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FB47D4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453101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sz w:val="22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B47D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453101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Times New Roman"/>
      <w:i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453101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Times New Roman"/>
      <w:b/>
      <w:i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7D4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rsid w:val="00FB47D4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rsid w:val="00FB47D4"/>
    <w:rPr>
      <w:rFonts w:ascii="Cambria" w:eastAsia="Times New Roman" w:hAnsi="Cambria" w:cs="Times New Roman"/>
      <w:b/>
      <w:bCs/>
      <w:color w:val="4F81BD"/>
      <w:sz w:val="20"/>
      <w:szCs w:val="20"/>
      <w:lang w:eastAsia="tr-TR"/>
    </w:rPr>
  </w:style>
  <w:style w:type="character" w:customStyle="1" w:styleId="Heading4Char">
    <w:name w:val="Heading 4 Char"/>
    <w:basedOn w:val="DefaultParagraphFont"/>
    <w:link w:val="Heading4"/>
    <w:rsid w:val="00FB47D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FB47D4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453101"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B47D4"/>
    <w:rPr>
      <w:rFonts w:ascii="Cambria" w:eastAsia="Times New Roman" w:hAnsi="Cambria" w:cs="Times New Roman"/>
      <w:i/>
      <w:iCs/>
      <w:color w:val="404040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453101"/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53101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semiHidden/>
    <w:unhideWhenUsed/>
    <w:rsid w:val="0034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6B77"/>
    <w:rPr>
      <w:rFonts w:ascii="Tahoma" w:eastAsia="Calibri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E90C6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C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C004C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C004C"/>
    <w:rPr>
      <w:i/>
      <w:iCs/>
    </w:rPr>
  </w:style>
  <w:style w:type="character" w:customStyle="1" w:styleId="apple-converted-space">
    <w:name w:val="apple-converted-space"/>
    <w:rsid w:val="008C004C"/>
  </w:style>
  <w:style w:type="character" w:customStyle="1" w:styleId="absnonlinkmetadata">
    <w:name w:val="abs_nonlink_metadata"/>
    <w:rsid w:val="008C004C"/>
  </w:style>
  <w:style w:type="paragraph" w:customStyle="1" w:styleId="Default">
    <w:name w:val="Default"/>
    <w:rsid w:val="00FB4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FB47D4"/>
    <w:rPr>
      <w:b/>
      <w:bCs/>
    </w:rPr>
  </w:style>
  <w:style w:type="character" w:customStyle="1" w:styleId="ft">
    <w:name w:val="ft"/>
    <w:rsid w:val="00FB47D4"/>
  </w:style>
  <w:style w:type="paragraph" w:styleId="BodyText">
    <w:name w:val="Body Text"/>
    <w:basedOn w:val="Normal"/>
    <w:link w:val="BodyTextChar"/>
    <w:rsid w:val="00FB47D4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B47D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oogqs-tidbit">
    <w:name w:val="goog_qs-tidbit"/>
    <w:rsid w:val="00FB47D4"/>
  </w:style>
  <w:style w:type="paragraph" w:styleId="TOC1">
    <w:name w:val="toc 1"/>
    <w:basedOn w:val="Normal"/>
    <w:next w:val="Normal"/>
    <w:autoRedefine/>
    <w:unhideWhenUsed/>
    <w:rsid w:val="00FB47D4"/>
    <w:pPr>
      <w:spacing w:before="120" w:after="120" w:line="36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ind w:left="220"/>
    </w:pPr>
    <w:rPr>
      <w:rFonts w:ascii="Times New Roman" w:hAnsi="Times New Roman" w:cs="Times New Roman"/>
      <w:b/>
      <w:smallCaps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jc w:val="both"/>
    </w:pPr>
    <w:rPr>
      <w:rFonts w:ascii="Times New Roman" w:hAnsi="Times New Roman" w:cs="Times New Roman"/>
      <w:iCs/>
      <w:noProof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B47D4"/>
    <w:pPr>
      <w:spacing w:line="276" w:lineRule="auto"/>
      <w:ind w:left="660"/>
    </w:pPr>
    <w:rPr>
      <w:rFonts w:cs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47D4"/>
    <w:pPr>
      <w:spacing w:line="276" w:lineRule="auto"/>
      <w:ind w:left="880"/>
    </w:pPr>
    <w:rPr>
      <w:rFonts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B47D4"/>
    <w:pPr>
      <w:spacing w:line="276" w:lineRule="auto"/>
      <w:ind w:left="1100"/>
    </w:pPr>
    <w:rPr>
      <w:rFonts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B47D4"/>
    <w:pPr>
      <w:spacing w:line="276" w:lineRule="auto"/>
      <w:ind w:left="1320"/>
    </w:pPr>
    <w:rPr>
      <w:rFonts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B47D4"/>
    <w:pPr>
      <w:spacing w:line="276" w:lineRule="auto"/>
      <w:ind w:left="1540"/>
    </w:pPr>
    <w:rPr>
      <w:rFonts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B47D4"/>
    <w:pPr>
      <w:spacing w:line="276" w:lineRule="auto"/>
      <w:ind w:left="1760"/>
    </w:pPr>
    <w:rPr>
      <w:rFonts w:cs="Calibr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FB47D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47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Caption">
    <w:name w:val="caption"/>
    <w:basedOn w:val="Normal"/>
    <w:next w:val="Normal"/>
    <w:uiPriority w:val="35"/>
    <w:unhideWhenUsed/>
    <w:qFormat/>
    <w:rsid w:val="00FB47D4"/>
    <w:pPr>
      <w:spacing w:after="200"/>
    </w:pPr>
    <w:rPr>
      <w:rFonts w:cs="Times New Roman"/>
      <w:b/>
      <w:bCs/>
      <w:color w:val="4F81BD"/>
      <w:sz w:val="18"/>
      <w:szCs w:val="18"/>
      <w:lang w:eastAsia="en-US"/>
    </w:rPr>
  </w:style>
  <w:style w:type="character" w:customStyle="1" w:styleId="mw-headline">
    <w:name w:val="mw-headline"/>
    <w:rsid w:val="00FB47D4"/>
  </w:style>
  <w:style w:type="table" w:styleId="TableGrid">
    <w:name w:val="Table Grid"/>
    <w:basedOn w:val="TableNormal"/>
    <w:uiPriority w:val="39"/>
    <w:rsid w:val="00FB4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7D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B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D4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D4"/>
    <w:rPr>
      <w:rFonts w:ascii="Calibri" w:eastAsia="Calibri" w:hAnsi="Calibri" w:cs="Times New Roman"/>
      <w:sz w:val="20"/>
      <w:szCs w:val="20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FB47D4"/>
    <w:pPr>
      <w:outlineLvl w:val="9"/>
    </w:pPr>
  </w:style>
  <w:style w:type="paragraph" w:customStyle="1" w:styleId="AltKonuBasligi">
    <w:name w:val="Alt Konu Basligi"/>
    <w:basedOn w:val="Default"/>
    <w:next w:val="Default"/>
    <w:uiPriority w:val="99"/>
    <w:rsid w:val="00FB47D4"/>
    <w:rPr>
      <w:color w:val="auto"/>
      <w:lang w:eastAsia="tr-TR"/>
    </w:rPr>
  </w:style>
  <w:style w:type="paragraph" w:styleId="FootnoteText">
    <w:name w:val="footnote text"/>
    <w:basedOn w:val="Normal"/>
    <w:link w:val="FootnoteTextChar"/>
    <w:uiPriority w:val="99"/>
    <w:rsid w:val="002B19BE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9B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semiHidden/>
    <w:rsid w:val="002B19BE"/>
    <w:rPr>
      <w:vertAlign w:val="superscript"/>
    </w:rPr>
  </w:style>
  <w:style w:type="paragraph" w:customStyle="1" w:styleId="TezMetni15Satr">
    <w:name w:val="Tez Metni_1.5 Satır"/>
    <w:basedOn w:val="Normal"/>
    <w:rsid w:val="0045310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autoRedefine/>
    <w:rsid w:val="00453101"/>
    <w:rPr>
      <w:rFonts w:ascii="Arial" w:eastAsia="Times New Roman" w:hAnsi="Arial"/>
      <w:lang w:eastAsia="en-US"/>
    </w:rPr>
  </w:style>
  <w:style w:type="character" w:customStyle="1" w:styleId="PlainTextChar">
    <w:name w:val="Plain Text Char"/>
    <w:basedOn w:val="DefaultParagraphFont"/>
    <w:link w:val="PlainText"/>
    <w:rsid w:val="00453101"/>
    <w:rPr>
      <w:rFonts w:ascii="Arial" w:eastAsia="Times New Roman" w:hAnsi="Arial" w:cs="Arial"/>
      <w:sz w:val="20"/>
      <w:szCs w:val="20"/>
    </w:rPr>
  </w:style>
  <w:style w:type="paragraph" w:customStyle="1" w:styleId="TezMetni10Satr">
    <w:name w:val="Tez Metni_1.0 Satır"/>
    <w:rsid w:val="004531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larListesi">
    <w:name w:val="Kaynaklar Listesi"/>
    <w:rsid w:val="00453101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2">
    <w:name w:val="Body Text 2"/>
    <w:basedOn w:val="Normal"/>
    <w:link w:val="BodyText2Char"/>
    <w:rsid w:val="0045310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5310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PageNumber">
    <w:name w:val="page number"/>
    <w:basedOn w:val="DefaultParagraphFont"/>
    <w:rsid w:val="00453101"/>
  </w:style>
  <w:style w:type="paragraph" w:customStyle="1" w:styleId="normalgrs">
    <w:name w:val="normalgrs"/>
    <w:basedOn w:val="Normal"/>
    <w:rsid w:val="00453101"/>
    <w:pPr>
      <w:spacing w:before="120" w:after="120" w:line="360" w:lineRule="auto"/>
      <w:jc w:val="both"/>
    </w:pPr>
    <w:rPr>
      <w:rFonts w:ascii="Arial" w:eastAsia="Times New Roman" w:hAnsi="Arial" w:cs="Times New Roman"/>
      <w:sz w:val="22"/>
      <w:lang w:eastAsia="ko-KR"/>
    </w:rPr>
  </w:style>
  <w:style w:type="paragraph" w:customStyle="1" w:styleId="t">
    <w:name w:val="t"/>
    <w:basedOn w:val="TOC1"/>
    <w:next w:val="Normal"/>
    <w:rsid w:val="00453101"/>
    <w:pPr>
      <w:tabs>
        <w:tab w:val="left" w:pos="7513"/>
        <w:tab w:val="left" w:leader="dot" w:pos="8051"/>
        <w:tab w:val="left" w:leader="dot" w:pos="8100"/>
        <w:tab w:val="right" w:pos="8221"/>
      </w:tabs>
      <w:spacing w:before="0" w:after="0" w:line="240" w:lineRule="auto"/>
      <w:jc w:val="left"/>
    </w:pPr>
    <w:rPr>
      <w:rFonts w:ascii="Arial" w:eastAsia="Times New Roman" w:hAnsi="Arial" w:cs="Arial"/>
      <w:bCs w:val="0"/>
      <w:caps w:val="0"/>
      <w:noProof/>
      <w:color w:val="auto"/>
      <w:sz w:val="22"/>
      <w:szCs w:val="22"/>
      <w:lang w:eastAsia="tr-TR"/>
    </w:rPr>
  </w:style>
  <w:style w:type="paragraph" w:customStyle="1" w:styleId="Sk">
    <w:name w:val="Sık"/>
    <w:basedOn w:val="Normal"/>
    <w:rsid w:val="00453101"/>
    <w:pPr>
      <w:widowControl w:val="0"/>
      <w:tabs>
        <w:tab w:val="left" w:pos="1134"/>
        <w:tab w:val="right" w:leader="dot" w:pos="9072"/>
      </w:tabs>
      <w:ind w:left="1134" w:hanging="1134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aslik">
    <w:name w:val="baslik"/>
    <w:basedOn w:val="Heading1"/>
    <w:next w:val="Normal"/>
    <w:rsid w:val="00453101"/>
    <w:pPr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Times New Roman" w:hAnsi="Times New Roman"/>
      <w:bCs w:val="0"/>
      <w:color w:val="auto"/>
      <w:sz w:val="22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D455E"/>
    <w:rPr>
      <w:color w:val="808080"/>
    </w:rPr>
  </w:style>
  <w:style w:type="character" w:customStyle="1" w:styleId="normaltextrun">
    <w:name w:val="normaltextrun"/>
    <w:basedOn w:val="DefaultParagraphFont"/>
    <w:rsid w:val="00596B54"/>
  </w:style>
  <w:style w:type="character" w:customStyle="1" w:styleId="spellingerror">
    <w:name w:val="spellingerror"/>
    <w:basedOn w:val="DefaultParagraphFont"/>
    <w:rsid w:val="00596B54"/>
  </w:style>
  <w:style w:type="character" w:customStyle="1" w:styleId="eop">
    <w:name w:val="eop"/>
    <w:basedOn w:val="DefaultParagraphFont"/>
    <w:rsid w:val="00596B54"/>
  </w:style>
  <w:style w:type="paragraph" w:customStyle="1" w:styleId="paragraph">
    <w:name w:val="paragraph"/>
    <w:basedOn w:val="Normal"/>
    <w:rsid w:val="00596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426B76"/>
    <w:pPr>
      <w:widowControl w:val="0"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kaynaklar">
    <w:name w:val="kaynaklar"/>
    <w:basedOn w:val="Normal"/>
    <w:rsid w:val="00AA32E5"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5394"/>
    <w:rPr>
      <w:color w:val="800080" w:themeColor="followedHyperlink"/>
      <w:u w:val="single"/>
    </w:rPr>
  </w:style>
  <w:style w:type="table" w:customStyle="1" w:styleId="TableGrid0">
    <w:name w:val="TableGrid"/>
    <w:rsid w:val="00447FA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TableNormal"/>
    <w:next w:val="TableGrid"/>
    <w:uiPriority w:val="59"/>
    <w:rsid w:val="004B4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4B4F5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4B4F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241"/>
    <w:pPr>
      <w:spacing w:after="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241"/>
    <w:rPr>
      <w:rFonts w:ascii="Calibri" w:eastAsia="Calibri" w:hAnsi="Calibri" w:cs="Arial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mbu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B7D7-0808-43FA-8DCC-B2B3E78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MertCakir</dc:creator>
  <cp:lastModifiedBy>Atila GÜL</cp:lastModifiedBy>
  <cp:revision>9</cp:revision>
  <cp:lastPrinted>2019-06-27T08:42:00Z</cp:lastPrinted>
  <dcterms:created xsi:type="dcterms:W3CDTF">2022-10-09T06:58:00Z</dcterms:created>
  <dcterms:modified xsi:type="dcterms:W3CDTF">2023-12-30T16:55:00Z</dcterms:modified>
</cp:coreProperties>
</file>