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63" w:rsidRPr="00EC1063" w:rsidRDefault="00EC1063" w:rsidP="00EC1063">
      <w:pPr>
        <w:pStyle w:val="Balk1"/>
        <w:spacing w:before="0"/>
        <w:jc w:val="center"/>
        <w:rPr>
          <w:rFonts w:asciiTheme="majorBidi" w:hAnsiTheme="majorBidi"/>
          <w:b/>
          <w:bCs/>
          <w:color w:val="000000" w:themeColor="text1"/>
          <w:sz w:val="22"/>
          <w:szCs w:val="22"/>
        </w:rPr>
      </w:pPr>
      <w:bookmarkStart w:id="0" w:name="_Toc116823996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 xml:space="preserve">Kitap Kritiği İnceleme Formu </w:t>
      </w:r>
    </w:p>
    <w:p w:rsidR="00EC1063" w:rsidRPr="00EC1063" w:rsidRDefault="00EC1063" w:rsidP="00EC1063">
      <w:pPr>
        <w:pStyle w:val="Balk1"/>
        <w:spacing w:before="0"/>
        <w:jc w:val="center"/>
        <w:rPr>
          <w:rFonts w:asciiTheme="majorBidi" w:hAnsiTheme="majorBidi"/>
          <w:b/>
          <w:bCs/>
          <w:color w:val="000000" w:themeColor="text1"/>
          <w:sz w:val="22"/>
          <w:szCs w:val="22"/>
        </w:rPr>
      </w:pPr>
      <w:proofErr w:type="spellStart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>Book</w:t>
      </w:r>
      <w:proofErr w:type="spellEnd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>Review</w:t>
      </w:r>
      <w:proofErr w:type="spellEnd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>Checking</w:t>
      </w:r>
      <w:proofErr w:type="spellEnd"/>
      <w:r w:rsidRPr="00EC1063">
        <w:rPr>
          <w:rFonts w:asciiTheme="majorBidi" w:hAnsiTheme="majorBidi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jc w:val="center"/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Hakemlik Türü: Tek Taraflı Kör Hakemlik (İç İnceleme)</w:t>
      </w:r>
    </w:p>
    <w:p w:rsidR="00EC1063" w:rsidRPr="00EC1063" w:rsidRDefault="00EC1063" w:rsidP="00EC1063">
      <w:pPr>
        <w:jc w:val="center"/>
        <w:rPr>
          <w:rFonts w:asciiTheme="majorBidi" w:hAnsiTheme="majorBidi" w:cstheme="majorBidi"/>
          <w:sz w:val="22"/>
          <w:szCs w:val="22"/>
        </w:rPr>
      </w:pPr>
      <w:proofErr w:type="spellStart"/>
      <w:r w:rsidRPr="00EC1063">
        <w:rPr>
          <w:rFonts w:asciiTheme="majorBidi" w:hAnsiTheme="majorBidi" w:cstheme="majorBidi"/>
          <w:sz w:val="22"/>
          <w:szCs w:val="22"/>
        </w:rPr>
        <w:t>Models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Peer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Review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Single-Blind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Review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Single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Anonymized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r w:rsidRPr="00EC1063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proofErr w:type="spellStart"/>
      <w:r w:rsidRPr="00EC1063">
        <w:rPr>
          <w:rFonts w:asciiTheme="majorBidi" w:hAnsiTheme="majorBidi" w:cstheme="majorBidi"/>
          <w:color w:val="000000" w:themeColor="text1"/>
          <w:sz w:val="22"/>
          <w:szCs w:val="22"/>
        </w:rPr>
        <w:t>Internal</w:t>
      </w:r>
      <w:proofErr w:type="spellEnd"/>
      <w:r w:rsidRPr="00EC106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color w:val="000000" w:themeColor="text1"/>
          <w:sz w:val="22"/>
          <w:szCs w:val="22"/>
        </w:rPr>
        <w:t>Review</w:t>
      </w:r>
      <w:proofErr w:type="spellEnd"/>
      <w:r w:rsidRPr="00EC1063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Yazarın isim ve kurum bilgileri çalışmanın ilk sayfasında yer alıyor mu? / Is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name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institution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information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author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included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on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first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page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manuscript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* </w:t>
      </w:r>
      <w:hyperlink r:id="rId5" w:history="1">
        <w:r w:rsidRPr="00EC1063">
          <w:rPr>
            <w:rStyle w:val="Kpr"/>
            <w:rFonts w:asciiTheme="majorBidi" w:hAnsiTheme="majorBidi" w:cstheme="majorBidi"/>
            <w:sz w:val="22"/>
            <w:szCs w:val="22"/>
          </w:rPr>
          <w:t>https://www.isnadsistemi.org/guide/isnad2/akademi</w:t>
        </w:r>
        <w:r w:rsidRPr="00EC1063">
          <w:rPr>
            <w:rStyle w:val="Kpr"/>
            <w:rFonts w:asciiTheme="majorBidi" w:hAnsiTheme="majorBidi" w:cstheme="majorBidi"/>
            <w:sz w:val="22"/>
            <w:szCs w:val="22"/>
          </w:rPr>
          <w:t>k</w:t>
        </w:r>
        <w:r w:rsidRPr="00EC1063">
          <w:rPr>
            <w:rStyle w:val="Kpr"/>
            <w:rFonts w:asciiTheme="majorBidi" w:hAnsiTheme="majorBidi" w:cstheme="majorBidi"/>
            <w:sz w:val="22"/>
            <w:szCs w:val="22"/>
          </w:rPr>
          <w:t>-yazim/3-yazar-ve-kurum-bilgisinin-yazimi/</w:t>
        </w:r>
      </w:hyperlink>
    </w:p>
    <w:p w:rsidR="00EC1063" w:rsidRPr="00EC1063" w:rsidRDefault="00EC1063" w:rsidP="00EC1063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düzeltilmelidir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should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be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revised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Yazarın uzmanlık alanı değerlendirilen kitap konusu ile uyumlu mu? / </w:t>
      </w:r>
      <w:r w:rsidRPr="00EC1063">
        <w:rPr>
          <w:rFonts w:asciiTheme="majorBidi" w:hAnsiTheme="majorBidi" w:cstheme="majorBidi"/>
          <w:sz w:val="22"/>
          <w:szCs w:val="22"/>
        </w:rPr>
        <w:t xml:space="preserve">Is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author's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area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expertise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compatible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with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subject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matter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book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being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evaluated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düzeltilmelidir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should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be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revised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Değerlendirme yazısının Türkçe </w:t>
      </w:r>
      <w:r>
        <w:rPr>
          <w:rFonts w:asciiTheme="majorBidi" w:hAnsiTheme="majorBidi" w:cstheme="majorBidi"/>
          <w:sz w:val="22"/>
          <w:szCs w:val="22"/>
        </w:rPr>
        <w:t xml:space="preserve">ve İngilizce </w:t>
      </w:r>
      <w:r w:rsidRPr="00EC1063">
        <w:rPr>
          <w:rFonts w:asciiTheme="majorBidi" w:hAnsiTheme="majorBidi" w:cstheme="majorBidi"/>
          <w:sz w:val="22"/>
          <w:szCs w:val="22"/>
        </w:rPr>
        <w:t>başlığı Kitap Değerlendirme Yazım Kılavuzu’na  (</w:t>
      </w:r>
      <w:hyperlink r:id="rId6" w:history="1">
        <w:r w:rsidRPr="00EC1063">
          <w:rPr>
            <w:rStyle w:val="Kpr"/>
            <w:rFonts w:asciiTheme="majorBidi" w:hAnsiTheme="majorBidi" w:cstheme="majorBidi"/>
            <w:color w:val="3D4465"/>
            <w:sz w:val="22"/>
            <w:szCs w:val="22"/>
          </w:rPr>
          <w:t>https://doi.org/10.1</w:t>
        </w:r>
        <w:r w:rsidRPr="00EC1063">
          <w:rPr>
            <w:rStyle w:val="Kpr"/>
            <w:rFonts w:asciiTheme="majorBidi" w:hAnsiTheme="majorBidi" w:cstheme="majorBidi"/>
            <w:color w:val="3D4465"/>
            <w:sz w:val="22"/>
            <w:szCs w:val="22"/>
          </w:rPr>
          <w:t>8</w:t>
        </w:r>
        <w:r w:rsidRPr="00EC1063">
          <w:rPr>
            <w:rStyle w:val="Kpr"/>
            <w:rFonts w:asciiTheme="majorBidi" w:hAnsiTheme="majorBidi" w:cstheme="majorBidi"/>
            <w:color w:val="3D4465"/>
            <w:sz w:val="22"/>
            <w:szCs w:val="22"/>
          </w:rPr>
          <w:t>505/cuid.362700</w:t>
        </w:r>
      </w:hyperlink>
      <w:r w:rsidRPr="00EC1063">
        <w:rPr>
          <w:rFonts w:asciiTheme="majorBidi" w:hAnsiTheme="majorBidi" w:cstheme="majorBidi"/>
          <w:sz w:val="22"/>
          <w:szCs w:val="22"/>
        </w:rPr>
        <w:t xml:space="preserve">) uygun mu? 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Does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Turkish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and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English</w:t>
      </w:r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title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review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paper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comply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with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Book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Review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Writing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Guide?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Çalışmanın en az 60-80 kelimelik Türkçe </w:t>
      </w:r>
      <w:r>
        <w:rPr>
          <w:rFonts w:asciiTheme="majorBidi" w:hAnsiTheme="majorBidi" w:cstheme="majorBidi"/>
          <w:sz w:val="22"/>
          <w:szCs w:val="22"/>
        </w:rPr>
        <w:t xml:space="preserve">ve İngilizce </w:t>
      </w:r>
      <w:r w:rsidRPr="00EC1063">
        <w:rPr>
          <w:rFonts w:asciiTheme="majorBidi" w:hAnsiTheme="majorBidi" w:cstheme="majorBidi"/>
          <w:sz w:val="22"/>
          <w:szCs w:val="22"/>
        </w:rPr>
        <w:t>öz</w:t>
      </w:r>
      <w:r>
        <w:rPr>
          <w:rFonts w:asciiTheme="majorBidi" w:hAnsiTheme="majorBidi" w:cstheme="majorBidi"/>
          <w:sz w:val="22"/>
          <w:szCs w:val="22"/>
        </w:rPr>
        <w:t>etleri</w:t>
      </w:r>
      <w:r w:rsidRPr="00EC1063">
        <w:rPr>
          <w:rFonts w:asciiTheme="majorBidi" w:hAnsiTheme="majorBidi" w:cstheme="majorBidi"/>
          <w:sz w:val="22"/>
          <w:szCs w:val="22"/>
        </w:rPr>
        <w:t xml:space="preserve"> yazılmış mı? / Is a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Turkish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and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English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abstract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at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least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60-80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words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study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written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En az beş anahtar kavram yazılı mı? Kavramlar İSNAD atıf sistemine uygun olarak seçilmiş mi?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Are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at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least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5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keywords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written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?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Are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keywords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selected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in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accordance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with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ISNAD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citation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system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* </w:t>
      </w:r>
      <w:hyperlink r:id="rId7" w:history="1">
        <w:r w:rsidRPr="00EC1063">
          <w:rPr>
            <w:rStyle w:val="Kpr"/>
            <w:rFonts w:asciiTheme="majorBidi" w:hAnsiTheme="majorBidi" w:cstheme="majorBidi"/>
            <w:sz w:val="22"/>
            <w:szCs w:val="22"/>
          </w:rPr>
          <w:t>https://www.isnadsistemi.org/guide/isnad2/akademik-yazim/5-anahtar-kelimelerin-secimi/</w:t>
        </w:r>
      </w:hyperlink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Yazının uzunluğu 1.000-1.500 kelime arasında mı? / Is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length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paper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between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1,000-1,500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words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6A761D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İncelenen kitabın</w:t>
      </w:r>
      <w:r w:rsidR="006A761D">
        <w:rPr>
          <w:rFonts w:asciiTheme="majorBidi" w:hAnsiTheme="majorBidi" w:cstheme="majorBidi"/>
          <w:sz w:val="22"/>
          <w:szCs w:val="22"/>
        </w:rPr>
        <w:t xml:space="preserve"> amacı,</w:t>
      </w:r>
      <w:r w:rsidRPr="00EC1063">
        <w:rPr>
          <w:rFonts w:asciiTheme="majorBidi" w:hAnsiTheme="majorBidi" w:cstheme="majorBidi"/>
          <w:sz w:val="22"/>
          <w:szCs w:val="22"/>
        </w:rPr>
        <w:t xml:space="preserve"> kapsam</w:t>
      </w:r>
      <w:r w:rsidR="006A761D">
        <w:rPr>
          <w:rFonts w:asciiTheme="majorBidi" w:hAnsiTheme="majorBidi" w:cstheme="majorBidi"/>
          <w:sz w:val="22"/>
          <w:szCs w:val="22"/>
        </w:rPr>
        <w:t>ı,</w:t>
      </w:r>
      <w:r w:rsidRPr="00EC1063">
        <w:rPr>
          <w:rFonts w:asciiTheme="majorBidi" w:hAnsiTheme="majorBidi" w:cstheme="majorBidi"/>
          <w:sz w:val="22"/>
          <w:szCs w:val="22"/>
        </w:rPr>
        <w:t xml:space="preserve"> yöntem</w:t>
      </w:r>
      <w:r w:rsidR="006A761D">
        <w:rPr>
          <w:rFonts w:asciiTheme="majorBidi" w:hAnsiTheme="majorBidi" w:cstheme="majorBidi"/>
          <w:sz w:val="22"/>
          <w:szCs w:val="22"/>
        </w:rPr>
        <w:t>i,</w:t>
      </w:r>
      <w:r w:rsidRPr="00EC1063">
        <w:rPr>
          <w:rFonts w:asciiTheme="majorBidi" w:hAnsiTheme="majorBidi" w:cstheme="majorBidi"/>
          <w:sz w:val="22"/>
          <w:szCs w:val="22"/>
        </w:rPr>
        <w:t xml:space="preserve"> üslu</w:t>
      </w:r>
      <w:r w:rsidR="006A761D">
        <w:rPr>
          <w:rFonts w:asciiTheme="majorBidi" w:hAnsiTheme="majorBidi" w:cstheme="majorBidi"/>
          <w:sz w:val="22"/>
          <w:szCs w:val="22"/>
        </w:rPr>
        <w:t>bu,</w:t>
      </w:r>
      <w:r w:rsidRPr="00EC1063">
        <w:rPr>
          <w:rFonts w:asciiTheme="majorBidi" w:hAnsiTheme="majorBidi" w:cstheme="majorBidi"/>
          <w:sz w:val="22"/>
          <w:szCs w:val="22"/>
        </w:rPr>
        <w:t xml:space="preserve"> konuyu işleyiş kurgusu ve muhtevası</w:t>
      </w:r>
      <w:r w:rsidR="006A761D">
        <w:rPr>
          <w:rFonts w:asciiTheme="majorBidi" w:hAnsiTheme="majorBidi" w:cstheme="majorBidi"/>
          <w:sz w:val="22"/>
          <w:szCs w:val="22"/>
        </w:rPr>
        <w:t xml:space="preserve"> </w:t>
      </w:r>
      <w:r w:rsidRPr="00EC1063">
        <w:rPr>
          <w:rFonts w:asciiTheme="majorBidi" w:hAnsiTheme="majorBidi" w:cstheme="majorBidi"/>
          <w:sz w:val="22"/>
          <w:szCs w:val="22"/>
        </w:rPr>
        <w:t xml:space="preserve">ana hatlarıyla ele alınmış mı? / </w:t>
      </w:r>
      <w:r w:rsidR="006A761D" w:rsidRPr="006A761D">
        <w:rPr>
          <w:rFonts w:asciiTheme="majorBidi" w:hAnsiTheme="majorBidi" w:cstheme="majorBidi"/>
          <w:sz w:val="22"/>
          <w:szCs w:val="22"/>
          <w:lang w:val="en-GB"/>
        </w:rPr>
        <w:t>Are the purpose, scope, method, style, subject matter and content of the analysed book outlined</w:t>
      </w:r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lastRenderedPageBreak/>
        <w:t xml:space="preserve">İncelenen kitap eleştirel bir bakış açısıyla kitabın güçlü ve zayıf yönleri ele alınarak değerlendirilmiş mi? / Has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reviewed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book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been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critically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evaluated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considering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strengths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weaknesses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book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Yazarın ileri sürdüğü tezler ortaya konulup değerlendirilmiş mi?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Have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thesis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put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forward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author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been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put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forward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evaluated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İncelenen kitabın ait olduğu bilim alanına sunduğu katkı üzerinde durulmuş mu? / Has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contribution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examined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book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to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field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science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been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emphasized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?</w:t>
      </w:r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Evet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Yes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Kısmen, düzeltme gereklidir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Partially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correction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Hayır / No</w:t>
      </w: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</w:p>
    <w:p w:rsidR="00EC1063" w:rsidRPr="00EC1063" w:rsidRDefault="00EC1063" w:rsidP="00EC1063">
      <w:p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Karar/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Decision</w:t>
      </w:r>
      <w:proofErr w:type="spellEnd"/>
    </w:p>
    <w:p w:rsidR="00EC1063" w:rsidRPr="00EC1063" w:rsidRDefault="00EC1063" w:rsidP="00EC1063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Yazıda büyük oranda değişiklikler gerekmektedir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Major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Revizyon)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manuscript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has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potential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to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be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published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but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requires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authors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to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address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substantive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issues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relating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to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analysis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interpretation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of </w:t>
      </w:r>
      <w:proofErr w:type="gramStart"/>
      <w:r w:rsidRPr="00EC1063">
        <w:rPr>
          <w:rFonts w:asciiTheme="majorBidi" w:hAnsiTheme="majorBidi" w:cstheme="majorBidi"/>
          <w:sz w:val="22"/>
          <w:szCs w:val="22"/>
        </w:rPr>
        <w:t>data</w:t>
      </w:r>
      <w:proofErr w:type="gramEnd"/>
      <w:r w:rsidRPr="00EC1063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Major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Revision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).</w:t>
      </w:r>
    </w:p>
    <w:p w:rsidR="00EC1063" w:rsidRPr="00EC1063" w:rsidRDefault="00EC1063" w:rsidP="00EC1063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>Yazıda az sayıda düzeltme gereklidir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Minor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Revizyon)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manuscript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has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some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textual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flaws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requires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more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detail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from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authors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Minor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Revision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).</w:t>
      </w:r>
    </w:p>
    <w:p w:rsidR="00EC1063" w:rsidRPr="00EC1063" w:rsidRDefault="00EC1063" w:rsidP="00EC1063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Yazı yayına uygun değildir (Ret) /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manuscript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fails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to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meet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publication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criteria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and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requires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extensive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changes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Rejection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).</w:t>
      </w:r>
    </w:p>
    <w:p w:rsidR="00DE04AB" w:rsidRPr="00EC1063" w:rsidRDefault="00EC1063" w:rsidP="00EC1063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C1063">
        <w:rPr>
          <w:rFonts w:asciiTheme="majorBidi" w:hAnsiTheme="majorBidi" w:cstheme="majorBidi"/>
          <w:sz w:val="22"/>
          <w:szCs w:val="22"/>
        </w:rPr>
        <w:t xml:space="preserve">Yazı bu haliyle yayınlanabilir (Kabul) / No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changes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needed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!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manuscript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is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ready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for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publication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EC1063">
        <w:rPr>
          <w:rFonts w:asciiTheme="majorBidi" w:hAnsiTheme="majorBidi" w:cstheme="majorBidi"/>
          <w:sz w:val="22"/>
          <w:szCs w:val="22"/>
        </w:rPr>
        <w:t>Accepted</w:t>
      </w:r>
      <w:proofErr w:type="spellEnd"/>
      <w:r w:rsidRPr="00EC1063">
        <w:rPr>
          <w:rFonts w:asciiTheme="majorBidi" w:hAnsiTheme="majorBidi" w:cstheme="majorBidi"/>
          <w:sz w:val="22"/>
          <w:szCs w:val="22"/>
        </w:rPr>
        <w:t>).</w:t>
      </w:r>
      <w:bookmarkStart w:id="1" w:name="_GoBack"/>
      <w:bookmarkEnd w:id="1"/>
    </w:p>
    <w:sectPr w:rsidR="00DE04AB" w:rsidRPr="00E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63"/>
    <w:rsid w:val="006A761D"/>
    <w:rsid w:val="00DE04AB"/>
    <w:rsid w:val="00E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CF2"/>
  <w15:chartTrackingRefBased/>
  <w15:docId w15:val="{24AB4046-52FF-43AF-B839-3A4F5323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6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C1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1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C106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106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1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nadsistemi.org/guide/isnad2/akademik-yazim/5-anahtar-kelimelerin-sec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505/cuid.362700" TargetMode="External"/><Relationship Id="rId5" Type="http://schemas.openxmlformats.org/officeDocument/2006/relationships/hyperlink" Target="https://www.isnadsistemi.org/guide/isnad2/akademik-yazim/3-yazar-ve-kurum-bilgisinin-yazi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3227</Characters>
  <Application>Microsoft Office Word</Application>
  <DocSecurity>0</DocSecurity>
  <Lines>94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2023-12-11T18:15:00Z</dcterms:created>
  <dcterms:modified xsi:type="dcterms:W3CDTF">2023-12-11T18:28:00Z</dcterms:modified>
</cp:coreProperties>
</file>