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34AF1D09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Makale başlığı</w:t>
            </w:r>
            <w:r w:rsidR="00A2348F">
              <w:t xml:space="preserve"> </w:t>
            </w:r>
            <w:r w:rsidR="00A2348F" w:rsidRPr="00A2348F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Dynamics in Social Sciences and Humanities,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A2348F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5</w:t>
            </w:r>
            <w:r w:rsidR="00296A2E"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39B55296" w:rsidR="00E12AA8" w:rsidRPr="000C7C81" w:rsidRDefault="00E12AA8" w:rsidP="00296A2E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A2348F">
        <w:trPr>
          <w:trHeight w:hRule="exact" w:val="454"/>
        </w:trPr>
        <w:tc>
          <w:tcPr>
            <w:tcW w:w="4676" w:type="dxa"/>
            <w:shd w:val="clear" w:color="auto" w:fill="1FBB66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1FBB66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r w:rsidR="00E12AA8">
              <w:rPr>
                <w:color w:val="0F243E" w:themeColor="text2" w:themeShade="80"/>
                <w:lang w:val="tr-TR"/>
              </w:rPr>
              <w:t>Title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r>
              <w:rPr>
                <w:color w:val="0F243E" w:themeColor="text2" w:themeShade="80"/>
                <w:lang w:val="en-US"/>
              </w:rPr>
              <w:t>Başlık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25A93C50" w14:textId="77777777" w:rsid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Keywords: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23ACDE49" w14:textId="77777777" w:rsidR="00247884" w:rsidRDefault="00247884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>250 kelime</w:t>
            </w:r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Anahtar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093F93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694886" w:rsidR="00E12AA8" w:rsidRDefault="00A2348F" w:rsidP="00C33D2D">
      <w:pPr>
        <w:pStyle w:val="Balk1"/>
        <w:jc w:val="center"/>
        <w:rPr>
          <w:lang w:val="it-IT"/>
        </w:rPr>
      </w:pPr>
      <w:r>
        <w:rPr>
          <w:lang w:val="it-IT"/>
        </w:rPr>
        <w:t xml:space="preserve">Material and </w:t>
      </w:r>
      <w:r w:rsidR="00C33D2D"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881874" w14:paraId="1088607F" w14:textId="77777777" w:rsidTr="009F3E85">
        <w:tc>
          <w:tcPr>
            <w:tcW w:w="5244" w:type="dxa"/>
          </w:tcPr>
          <w:p w14:paraId="24562F65" w14:textId="77777777" w:rsidR="00A2348F" w:rsidRDefault="00A2348F" w:rsidP="00A2348F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Bu çalışma için etik komite onayı 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XXXXX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Üniversitesi'nden (Tarih: 23 Mayıs 2023, Karar No: 78, Protokol No: E-704 00699-000-2300160224) alınmıştır.</w:t>
            </w:r>
          </w:p>
          <w:p w14:paraId="1964F89B" w14:textId="0AB6C408" w:rsidR="00A2348F" w:rsidRDefault="00881874" w:rsidP="00A2348F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Katılımcı</w:t>
            </w:r>
            <w:r w:rsidR="00A2348F"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 Onamı: </w:t>
            </w:r>
            <w:r w:rsidR="007C615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XXXXX</w:t>
            </w:r>
          </w:p>
          <w:p w14:paraId="16A72FA1" w14:textId="1EE1FC20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881874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881874" w14:paraId="2F83E948" w14:textId="77777777" w:rsidTr="009F3E85">
        <w:tc>
          <w:tcPr>
            <w:tcW w:w="5244" w:type="dxa"/>
          </w:tcPr>
          <w:p w14:paraId="387E01EF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71AE9F35" w:rsidR="00881874" w:rsidRPr="00E12AA8" w:rsidRDefault="00881874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881874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Zeka Kullanımı: </w:t>
            </w:r>
            <w:r w:rsidRPr="00881874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881874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6A9AD444" w14:textId="77777777" w:rsidR="00A2348F" w:rsidRDefault="00A2348F" w:rsidP="00A2348F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0D54C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received for this study from the ethics committee of XXXXX University (Date: May 23, 2023, Decision Number: 78, Protocol No: E-70400699-000-2300160224).</w:t>
            </w:r>
          </w:p>
          <w:p w14:paraId="50CE2B2A" w14:textId="5347E49A" w:rsidR="00A2348F" w:rsidRDefault="00A2348F" w:rsidP="00A2348F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0D54CD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Informed Consent: </w:t>
            </w:r>
            <w:r w:rsidR="007C615D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XXXXX</w:t>
            </w:r>
          </w:p>
          <w:p w14:paraId="1E21C6E5" w14:textId="28201DD3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3946FBA5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2D65EA18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37F72828" w:rsidR="00881874" w:rsidRPr="00E12AA8" w:rsidRDefault="00881874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881874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881874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2C190F55" w14:textId="46F89690" w:rsidR="00F20AC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F20ACD" w:rsidSect="00093F93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E7B2" w14:textId="77777777" w:rsidR="009A7130" w:rsidRDefault="009A7130">
      <w:r>
        <w:separator/>
      </w:r>
    </w:p>
  </w:endnote>
  <w:endnote w:type="continuationSeparator" w:id="0">
    <w:p w14:paraId="3A2B6532" w14:textId="77777777" w:rsidR="009A7130" w:rsidRDefault="009A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302" w14:textId="77777777" w:rsidR="00A2348F" w:rsidRPr="00A2348F" w:rsidRDefault="00A2348F" w:rsidP="00A2348F">
    <w:pPr>
      <w:pStyle w:val="AltBilgi"/>
      <w:rPr>
        <w:color w:val="1FBB66"/>
      </w:rPr>
    </w:pPr>
    <w:r w:rsidRPr="00A2348F">
      <w:rPr>
        <w:b/>
        <w:i/>
        <w:color w:val="1FBB66"/>
        <w:sz w:val="18"/>
        <w:lang w:val="tr-TR"/>
      </w:rPr>
      <w:t>Dynamics in Social Sciences and Humanities</w:t>
    </w:r>
  </w:p>
  <w:p w14:paraId="30B8A0EF" w14:textId="14695B60" w:rsidR="007E2A9B" w:rsidRPr="00296A2E" w:rsidRDefault="007E2A9B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734AE510" w:rsidR="007E2A9B" w:rsidRPr="00A2348F" w:rsidRDefault="00A2348F" w:rsidP="00A2348F">
    <w:pPr>
      <w:pStyle w:val="AltBilgi"/>
      <w:jc w:val="right"/>
      <w:rPr>
        <w:color w:val="1FBB66"/>
      </w:rPr>
    </w:pPr>
    <w:r w:rsidRPr="00A2348F">
      <w:rPr>
        <w:b/>
        <w:i/>
        <w:color w:val="1FBB66"/>
        <w:sz w:val="18"/>
        <w:lang w:val="tr-TR"/>
      </w:rPr>
      <w:t>Dynamics in Social Sciences and Humanities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2DC1" w14:textId="77777777" w:rsidR="009A7130" w:rsidRDefault="009A7130">
      <w:r>
        <w:separator/>
      </w:r>
    </w:p>
  </w:footnote>
  <w:footnote w:type="continuationSeparator" w:id="0">
    <w:p w14:paraId="60E1FA7D" w14:textId="77777777" w:rsidR="009A7130" w:rsidRDefault="009A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7E13"/>
    <w:rsid w:val="00093F93"/>
    <w:rsid w:val="000C7C81"/>
    <w:rsid w:val="000D54CD"/>
    <w:rsid w:val="000D6DD9"/>
    <w:rsid w:val="000F279A"/>
    <w:rsid w:val="001010DE"/>
    <w:rsid w:val="00112272"/>
    <w:rsid w:val="001B4640"/>
    <w:rsid w:val="001C257C"/>
    <w:rsid w:val="001D0B7C"/>
    <w:rsid w:val="001D4A74"/>
    <w:rsid w:val="00213271"/>
    <w:rsid w:val="00247884"/>
    <w:rsid w:val="002505DF"/>
    <w:rsid w:val="002907F4"/>
    <w:rsid w:val="00296A2E"/>
    <w:rsid w:val="003302B2"/>
    <w:rsid w:val="00341641"/>
    <w:rsid w:val="0038105A"/>
    <w:rsid w:val="003C6C06"/>
    <w:rsid w:val="003E5BEC"/>
    <w:rsid w:val="00450DAF"/>
    <w:rsid w:val="00477AE7"/>
    <w:rsid w:val="004B4110"/>
    <w:rsid w:val="004C57BC"/>
    <w:rsid w:val="004D1BC5"/>
    <w:rsid w:val="004D2692"/>
    <w:rsid w:val="005272D7"/>
    <w:rsid w:val="00541502"/>
    <w:rsid w:val="00543FF5"/>
    <w:rsid w:val="005454EA"/>
    <w:rsid w:val="005504DB"/>
    <w:rsid w:val="005761FD"/>
    <w:rsid w:val="005C003F"/>
    <w:rsid w:val="005F123A"/>
    <w:rsid w:val="005F7D56"/>
    <w:rsid w:val="0061087D"/>
    <w:rsid w:val="00623EF1"/>
    <w:rsid w:val="00651337"/>
    <w:rsid w:val="00660A96"/>
    <w:rsid w:val="006B5A23"/>
    <w:rsid w:val="0074166F"/>
    <w:rsid w:val="00750B0E"/>
    <w:rsid w:val="007B1C48"/>
    <w:rsid w:val="007B23C7"/>
    <w:rsid w:val="007C615D"/>
    <w:rsid w:val="007E0F8E"/>
    <w:rsid w:val="007E1E73"/>
    <w:rsid w:val="007E2A9B"/>
    <w:rsid w:val="00844672"/>
    <w:rsid w:val="00881874"/>
    <w:rsid w:val="008C6608"/>
    <w:rsid w:val="00963283"/>
    <w:rsid w:val="00987D88"/>
    <w:rsid w:val="009A7130"/>
    <w:rsid w:val="009B5D9C"/>
    <w:rsid w:val="009E6E48"/>
    <w:rsid w:val="009F3E85"/>
    <w:rsid w:val="00A2348F"/>
    <w:rsid w:val="00A47330"/>
    <w:rsid w:val="00A57FB3"/>
    <w:rsid w:val="00AD345E"/>
    <w:rsid w:val="00B81335"/>
    <w:rsid w:val="00BA15AB"/>
    <w:rsid w:val="00BE7A1C"/>
    <w:rsid w:val="00C07982"/>
    <w:rsid w:val="00C33D2D"/>
    <w:rsid w:val="00C352EC"/>
    <w:rsid w:val="00C561C4"/>
    <w:rsid w:val="00C5703B"/>
    <w:rsid w:val="00CF2F22"/>
    <w:rsid w:val="00D15F3A"/>
    <w:rsid w:val="00D4737C"/>
    <w:rsid w:val="00DD167D"/>
    <w:rsid w:val="00E12AA8"/>
    <w:rsid w:val="00E63FAC"/>
    <w:rsid w:val="00EA5F3F"/>
    <w:rsid w:val="00EC40A7"/>
    <w:rsid w:val="00F20ACD"/>
    <w:rsid w:val="00F439B5"/>
    <w:rsid w:val="00F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25</cp:revision>
  <dcterms:created xsi:type="dcterms:W3CDTF">2024-02-05T13:49:00Z</dcterms:created>
  <dcterms:modified xsi:type="dcterms:W3CDTF">2025-10-23T10:45:00Z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