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20CCE519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7AA76F2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3E8F2CAD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799F7FB1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1A96F3FE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proofErr w:type="spellStart"/>
            <w:r w:rsidR="00B258AD" w:rsidRPr="00B258AD">
              <w:rPr>
                <w:i/>
                <w:iCs/>
                <w:sz w:val="16"/>
                <w:szCs w:val="16"/>
              </w:rPr>
              <w:t>Pharmata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</w:t>
            </w:r>
            <w:r w:rsidR="009F3E85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27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B258A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B258AD">
        <w:trPr>
          <w:trHeight w:hRule="exact" w:val="454"/>
        </w:trPr>
        <w:tc>
          <w:tcPr>
            <w:tcW w:w="4676" w:type="dxa"/>
            <w:shd w:val="clear" w:color="auto" w:fill="D6E3BC" w:themeFill="accent3" w:themeFillTint="66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D6E3BC" w:themeFill="accent3" w:themeFillTint="66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B258AD">
        <w:trPr>
          <w:trHeight w:hRule="exact" w:val="964"/>
        </w:trPr>
        <w:tc>
          <w:tcPr>
            <w:tcW w:w="793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B258AD">
        <w:trPr>
          <w:trHeight w:hRule="exact" w:val="113"/>
        </w:trPr>
        <w:tc>
          <w:tcPr>
            <w:tcW w:w="793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5C003F" w14:paraId="5E3E5D9C" w14:textId="77777777" w:rsidTr="00B258AD">
        <w:tblPrEx>
          <w:shd w:val="clear" w:color="auto" w:fill="EFF9FF"/>
        </w:tblPrEx>
        <w:tc>
          <w:tcPr>
            <w:tcW w:w="793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B258AD">
        <w:tblPrEx>
          <w:shd w:val="clear" w:color="auto" w:fill="EFF9FF"/>
        </w:tblPrEx>
        <w:trPr>
          <w:trHeight w:hRule="exact" w:val="5160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376720C6" w14:textId="200288CA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Objective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560C866B" w14:textId="30A06ABE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Methods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C7560C3" w14:textId="09B71D2D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Results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48D7FAD3" w14:textId="0411D5CC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Conclusion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FCAD7E0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250 </w:t>
            </w:r>
            <w:proofErr w:type="spellStart"/>
            <w:r w:rsidR="00B258AD">
              <w:rPr>
                <w:rFonts w:ascii="Calibri Light" w:hAnsi="Calibri Light" w:cs="Calibri Light"/>
                <w:szCs w:val="20"/>
              </w:rPr>
              <w:t>words</w:t>
            </w:r>
            <w:proofErr w:type="spellEnd"/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B258AD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B258AD">
        <w:tblPrEx>
          <w:shd w:val="clear" w:color="auto" w:fill="EFF9FF"/>
        </w:tblPrEx>
        <w:trPr>
          <w:trHeight w:hRule="exact" w:val="113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9E6E48" w14:paraId="1C5B2643" w14:textId="77777777" w:rsidTr="00B258AD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01715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08A7A80" w:rsidR="00DD167D" w:rsidRDefault="00E12AA8" w:rsidP="00B258AD">
      <w:pPr>
        <w:pStyle w:val="Balk1"/>
        <w:ind w:left="2840" w:firstLine="0"/>
        <w:rPr>
          <w:lang w:val="it-IT"/>
        </w:rPr>
      </w:pPr>
      <w:r>
        <w:rPr>
          <w:lang w:val="it-IT"/>
        </w:rPr>
        <w:t>INTRODUCTION</w:t>
      </w:r>
    </w:p>
    <w:p w14:paraId="497DE2CC" w14:textId="77777777" w:rsidR="00B258AD" w:rsidRDefault="00B258AD" w:rsidP="000D6DD9">
      <w:pPr>
        <w:pStyle w:val="Balk1"/>
        <w:rPr>
          <w:lang w:val="it-IT"/>
        </w:rPr>
      </w:pPr>
    </w:p>
    <w:p w14:paraId="2BE8BFB4" w14:textId="77777777" w:rsidR="00B258AD" w:rsidRDefault="00B258AD" w:rsidP="000D6DD9">
      <w:pPr>
        <w:pStyle w:val="Balk1"/>
        <w:rPr>
          <w:lang w:val="it-IT"/>
        </w:rPr>
      </w:pPr>
    </w:p>
    <w:p w14:paraId="2F2223D1" w14:textId="77777777" w:rsidR="00B258AD" w:rsidRDefault="00B258AD" w:rsidP="000D6DD9">
      <w:pPr>
        <w:pStyle w:val="Balk1"/>
        <w:rPr>
          <w:lang w:val="it-IT"/>
        </w:rPr>
      </w:pPr>
    </w:p>
    <w:p w14:paraId="5A4AD5BD" w14:textId="77777777" w:rsidR="00B258AD" w:rsidRDefault="00B258AD" w:rsidP="000D6DD9">
      <w:pPr>
        <w:pStyle w:val="Balk1"/>
        <w:rPr>
          <w:lang w:val="it-IT"/>
        </w:rPr>
      </w:pPr>
    </w:p>
    <w:p w14:paraId="09A50352" w14:textId="77777777" w:rsidR="00B258AD" w:rsidRDefault="00B258AD" w:rsidP="000D6DD9">
      <w:pPr>
        <w:pStyle w:val="Balk1"/>
        <w:rPr>
          <w:lang w:val="it-IT"/>
        </w:rPr>
      </w:pPr>
    </w:p>
    <w:p w14:paraId="401582D3" w14:textId="77777777" w:rsidR="00B258AD" w:rsidRDefault="00B258AD" w:rsidP="000D6DD9">
      <w:pPr>
        <w:pStyle w:val="Balk1"/>
        <w:rPr>
          <w:lang w:val="it-IT"/>
        </w:rPr>
      </w:pPr>
    </w:p>
    <w:p w14:paraId="453C0EB4" w14:textId="77777777" w:rsidR="00B258AD" w:rsidRDefault="00B258AD" w:rsidP="000D6DD9">
      <w:pPr>
        <w:pStyle w:val="Balk1"/>
        <w:rPr>
          <w:lang w:val="it-IT"/>
        </w:rPr>
      </w:pPr>
    </w:p>
    <w:p w14:paraId="4AFDFA92" w14:textId="77777777" w:rsidR="00B258AD" w:rsidRDefault="00B258AD" w:rsidP="000D6DD9">
      <w:pPr>
        <w:pStyle w:val="Balk1"/>
        <w:rPr>
          <w:lang w:val="it-IT"/>
        </w:rPr>
      </w:pPr>
    </w:p>
    <w:p w14:paraId="091CA19A" w14:textId="77777777" w:rsidR="00B258AD" w:rsidRDefault="00B258AD" w:rsidP="000D6DD9">
      <w:pPr>
        <w:pStyle w:val="Balk1"/>
        <w:rPr>
          <w:lang w:val="it-IT"/>
        </w:rPr>
      </w:pPr>
    </w:p>
    <w:p w14:paraId="2DA21011" w14:textId="77777777" w:rsidR="00B258AD" w:rsidRDefault="00B258AD" w:rsidP="000D6DD9">
      <w:pPr>
        <w:pStyle w:val="Balk1"/>
        <w:rPr>
          <w:lang w:val="it-IT"/>
        </w:rPr>
      </w:pPr>
    </w:p>
    <w:p w14:paraId="01A2DBD9" w14:textId="77777777" w:rsidR="00B258AD" w:rsidRDefault="00B258AD" w:rsidP="000D6DD9">
      <w:pPr>
        <w:pStyle w:val="Balk1"/>
        <w:rPr>
          <w:lang w:val="it-IT"/>
        </w:rPr>
        <w:sectPr w:rsidR="00B258AD" w:rsidSect="0001715C">
          <w:headerReference w:type="even" r:id="rId17"/>
          <w:headerReference w:type="default" r:id="rId18"/>
          <w:type w:val="continuous"/>
          <w:pgSz w:w="12189" w:h="15880"/>
          <w:pgMar w:top="567" w:right="567" w:bottom="567" w:left="567" w:header="283" w:footer="486" w:gutter="0"/>
          <w:cols w:space="709"/>
          <w:docGrid w:linePitch="299"/>
        </w:sectPr>
      </w:pPr>
    </w:p>
    <w:p w14:paraId="203D2721" w14:textId="77777777" w:rsidR="00B258AD" w:rsidRDefault="00B258AD" w:rsidP="000D6DD9">
      <w:pPr>
        <w:pStyle w:val="Balk1"/>
        <w:rPr>
          <w:lang w:val="it-IT"/>
        </w:rPr>
      </w:pPr>
    </w:p>
    <w:p w14:paraId="230FBAA3" w14:textId="77777777" w:rsidR="00B258AD" w:rsidRDefault="00B258AD" w:rsidP="000D6DD9">
      <w:pPr>
        <w:pStyle w:val="Balk1"/>
        <w:rPr>
          <w:lang w:val="it-IT"/>
        </w:rPr>
      </w:pPr>
    </w:p>
    <w:p w14:paraId="537EEBCD" w14:textId="3C87E50B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lastRenderedPageBreak/>
        <w:t>METHODS</w:t>
      </w:r>
    </w:p>
    <w:p w14:paraId="03D4A896" w14:textId="213D41C5" w:rsidR="00E12AA8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p w14:paraId="04E0DF2E" w14:textId="77777777" w:rsidR="00B258AD" w:rsidRDefault="00B258AD" w:rsidP="00541502">
      <w:pPr>
        <w:pStyle w:val="Balk1"/>
        <w:rPr>
          <w:lang w:val="it-IT"/>
        </w:rPr>
      </w:pPr>
    </w:p>
    <w:p w14:paraId="14EB86FE" w14:textId="77777777" w:rsidR="00B258AD" w:rsidRDefault="00B258AD" w:rsidP="00541502">
      <w:pPr>
        <w:pStyle w:val="Balk1"/>
        <w:rPr>
          <w:lang w:val="it-IT"/>
        </w:rPr>
      </w:pPr>
    </w:p>
    <w:p w14:paraId="4CF6B4FA" w14:textId="77777777" w:rsidR="00B258AD" w:rsidRDefault="00B258AD" w:rsidP="00541502">
      <w:pPr>
        <w:pStyle w:val="Balk1"/>
        <w:rPr>
          <w:lang w:val="it-IT"/>
        </w:rPr>
      </w:pPr>
    </w:p>
    <w:p w14:paraId="4F635A65" w14:textId="77777777" w:rsidR="00B258AD" w:rsidRDefault="00B258AD" w:rsidP="00541502">
      <w:pPr>
        <w:pStyle w:val="Balk1"/>
        <w:rPr>
          <w:lang w:val="it-IT"/>
        </w:rPr>
      </w:pPr>
    </w:p>
    <w:p w14:paraId="725ACFBA" w14:textId="77777777" w:rsidR="00B258AD" w:rsidRDefault="00B258AD" w:rsidP="00541502">
      <w:pPr>
        <w:pStyle w:val="Balk1"/>
        <w:rPr>
          <w:lang w:val="it-IT"/>
        </w:rPr>
      </w:pPr>
    </w:p>
    <w:p w14:paraId="4EDB4C13" w14:textId="77777777" w:rsidR="00B258AD" w:rsidRDefault="00B258AD" w:rsidP="00541502">
      <w:pPr>
        <w:pStyle w:val="Balk1"/>
        <w:rPr>
          <w:lang w:val="it-IT"/>
        </w:rPr>
      </w:pPr>
    </w:p>
    <w:p w14:paraId="488E0C77" w14:textId="77777777" w:rsidR="00B258AD" w:rsidRDefault="00B258AD" w:rsidP="00541502">
      <w:pPr>
        <w:pStyle w:val="Balk1"/>
        <w:rPr>
          <w:lang w:val="it-IT"/>
        </w:rPr>
      </w:pPr>
    </w:p>
    <w:p w14:paraId="4C36B2DC" w14:textId="77777777" w:rsidR="00B258AD" w:rsidRDefault="00B258AD" w:rsidP="00541502">
      <w:pPr>
        <w:pStyle w:val="Balk1"/>
        <w:rPr>
          <w:lang w:val="it-IT"/>
        </w:rPr>
      </w:pPr>
    </w:p>
    <w:p w14:paraId="4E1C9A6B" w14:textId="77777777" w:rsidR="00B258AD" w:rsidRDefault="00B258AD" w:rsidP="00541502">
      <w:pPr>
        <w:pStyle w:val="Balk1"/>
        <w:rPr>
          <w:lang w:val="it-IT"/>
        </w:rPr>
      </w:pPr>
    </w:p>
    <w:p w14:paraId="14DACCFE" w14:textId="77777777" w:rsidR="00B258AD" w:rsidRDefault="00B258AD" w:rsidP="00541502">
      <w:pPr>
        <w:pStyle w:val="Balk1"/>
        <w:rPr>
          <w:lang w:val="it-IT"/>
        </w:rPr>
      </w:pPr>
    </w:p>
    <w:p w14:paraId="2387E830" w14:textId="77777777" w:rsidR="00B258AD" w:rsidRDefault="00B258AD" w:rsidP="00541502">
      <w:pPr>
        <w:pStyle w:val="Balk1"/>
        <w:rPr>
          <w:lang w:val="it-IT"/>
        </w:rPr>
      </w:pPr>
    </w:p>
    <w:p w14:paraId="3E15C6F1" w14:textId="77777777" w:rsidR="00B258AD" w:rsidRDefault="00B258AD" w:rsidP="00541502">
      <w:pPr>
        <w:pStyle w:val="Balk1"/>
        <w:rPr>
          <w:lang w:val="it-IT"/>
        </w:rPr>
      </w:pPr>
    </w:p>
    <w:p w14:paraId="4B0CF390" w14:textId="77777777" w:rsidR="00B258AD" w:rsidRDefault="00B258AD" w:rsidP="00541502">
      <w:pPr>
        <w:pStyle w:val="Balk1"/>
        <w:rPr>
          <w:lang w:val="it-IT"/>
        </w:rPr>
      </w:pPr>
    </w:p>
    <w:p w14:paraId="5CDF0650" w14:textId="77777777" w:rsidR="00B258AD" w:rsidRDefault="00B258AD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E12AA8" w:rsidRPr="000C7C81" w14:paraId="198183B8" w14:textId="77777777" w:rsidTr="00B258AD">
        <w:tc>
          <w:tcPr>
            <w:tcW w:w="5173" w:type="dxa"/>
          </w:tcPr>
          <w:p w14:paraId="7BF16923" w14:textId="030D0DF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obtained from XXXXX University Local Ethics Committee (Date: 30.10.2018, Number: 2018-10/194)</w:t>
            </w:r>
          </w:p>
          <w:p w14:paraId="15A28FE6" w14:textId="110E8A7C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XXXXXX</w:t>
            </w:r>
          </w:p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B258AD">
        <w:tc>
          <w:tcPr>
            <w:tcW w:w="5173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B258AD">
        <w:trPr>
          <w:trHeight w:val="57"/>
        </w:trPr>
        <w:tc>
          <w:tcPr>
            <w:tcW w:w="5173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01715C">
      <w:type w:val="continuous"/>
      <w:pgSz w:w="12189" w:h="15880"/>
      <w:pgMar w:top="567" w:right="567" w:bottom="567" w:left="567" w:header="283" w:footer="486" w:gutter="0"/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CFDE" w14:textId="77777777" w:rsidR="0001715C" w:rsidRDefault="0001715C">
      <w:r>
        <w:separator/>
      </w:r>
    </w:p>
  </w:endnote>
  <w:endnote w:type="continuationSeparator" w:id="0">
    <w:p w14:paraId="2F1AC323" w14:textId="77777777" w:rsidR="0001715C" w:rsidRDefault="0001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110674B6" w:rsidR="007E2A9B" w:rsidRPr="00B258AD" w:rsidRDefault="00B258AD" w:rsidP="00E12AA8">
    <w:pPr>
      <w:pStyle w:val="AltBilgi"/>
      <w:rPr>
        <w:color w:val="C2D69B" w:themeColor="accent3" w:themeTint="99"/>
      </w:rPr>
    </w:pPr>
    <w:proofErr w:type="spellStart"/>
    <w:r w:rsidRPr="00B258AD">
      <w:rPr>
        <w:b/>
        <w:i/>
        <w:color w:val="C2D69B" w:themeColor="accent3" w:themeTint="99"/>
        <w:sz w:val="18"/>
        <w:lang w:val="tr-TR"/>
      </w:rPr>
      <w:t>Pharmata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52AA959A" w:rsidR="007E2A9B" w:rsidRPr="00B258AD" w:rsidRDefault="00B258AD" w:rsidP="00E12AA8">
    <w:pPr>
      <w:pStyle w:val="AltBilgi"/>
      <w:jc w:val="right"/>
      <w:rPr>
        <w:color w:val="C2D69B" w:themeColor="accent3" w:themeTint="99"/>
      </w:rPr>
    </w:pPr>
    <w:proofErr w:type="spellStart"/>
    <w:r w:rsidRPr="00B258AD">
      <w:rPr>
        <w:b/>
        <w:i/>
        <w:color w:val="C2D69B" w:themeColor="accent3" w:themeTint="99"/>
        <w:sz w:val="18"/>
        <w:lang w:val="tr-TR"/>
      </w:rPr>
      <w:t>Pharmata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92F8" w14:textId="77777777" w:rsidR="0001715C" w:rsidRDefault="0001715C">
      <w:r>
        <w:separator/>
      </w:r>
    </w:p>
  </w:footnote>
  <w:footnote w:type="continuationSeparator" w:id="0">
    <w:p w14:paraId="0681CA51" w14:textId="77777777" w:rsidR="0001715C" w:rsidRDefault="0001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1715C"/>
    <w:rsid w:val="00057E13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C6608"/>
    <w:rsid w:val="00987D88"/>
    <w:rsid w:val="009E6E48"/>
    <w:rsid w:val="009F3E85"/>
    <w:rsid w:val="00A47330"/>
    <w:rsid w:val="00B258AD"/>
    <w:rsid w:val="00B81335"/>
    <w:rsid w:val="00BA15AB"/>
    <w:rsid w:val="00C07982"/>
    <w:rsid w:val="00C352EC"/>
    <w:rsid w:val="00CF2F22"/>
    <w:rsid w:val="00DD167D"/>
    <w:rsid w:val="00E12AA8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7</cp:revision>
  <dcterms:created xsi:type="dcterms:W3CDTF">2024-02-05T13:49:00Z</dcterms:created>
  <dcterms:modified xsi:type="dcterms:W3CDTF">2024-02-06T05:13:00Z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