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il"/>
        <w:tblW w:w="89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62"/>
        <w:gridCol w:w="3009"/>
      </w:tblGrid>
      <w:tr w:rsidR="00DD2D8C" w:rsidRPr="00B81020" w14:paraId="621C77E8" w14:textId="77777777" w:rsidTr="00CB4824">
        <w:trPr>
          <w:trHeight w:val="198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899736" w14:textId="77777777" w:rsidR="00DD2D8C" w:rsidRPr="00B81020" w:rsidRDefault="00DD2D8C" w:rsidP="00CB4824">
            <w:pPr>
              <w:rPr>
                <w:rFonts w:ascii="Palatino Linotype" w:hAnsi="Palatino Linotype" w:cs="Palatino Linotype"/>
                <w:b/>
                <w:sz w:val="19"/>
                <w:szCs w:val="19"/>
                <w:lang w:val="en-US"/>
              </w:rPr>
            </w:pPr>
            <w:r w:rsidRPr="00B81020">
              <w:rPr>
                <w:rFonts w:ascii="Palatino Linotype" w:hAnsi="Palatino Linotype"/>
                <w:lang w:val="en-US"/>
              </w:rPr>
              <w:tab/>
            </w:r>
            <w:r w:rsidRPr="00B81020">
              <w:rPr>
                <w:rFonts w:ascii="Palatino Linotype" w:hAnsi="Palatino Linotype"/>
                <w:lang w:val="en-US"/>
              </w:rPr>
              <w:tab/>
            </w:r>
            <w:r w:rsidRPr="00B81020">
              <w:rPr>
                <w:rFonts w:ascii="Palatino Linotype" w:hAnsi="Palatino Linotype"/>
                <w:lang w:val="en-US"/>
              </w:rPr>
              <w:tab/>
            </w:r>
          </w:p>
        </w:tc>
        <w:tc>
          <w:tcPr>
            <w:tcW w:w="2962" w:type="dxa"/>
            <w:vMerge w:val="restart"/>
          </w:tcPr>
          <w:p w14:paraId="5A7A9FCC" w14:textId="77777777" w:rsidR="00DD2D8C" w:rsidRPr="00B81020" w:rsidRDefault="00DD2D8C" w:rsidP="00CB4824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</w:pPr>
            <w:proofErr w:type="spellStart"/>
            <w:r w:rsidRPr="00B81020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  <w:t>Erciyes</w:t>
            </w:r>
            <w:proofErr w:type="spellEnd"/>
            <w:r w:rsidRPr="00B81020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1020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  <w:t>Üniversitesi</w:t>
            </w:r>
            <w:proofErr w:type="spellEnd"/>
            <w:r w:rsidRPr="00B81020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81020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  <w:t>Edebiyat</w:t>
            </w:r>
            <w:proofErr w:type="spellEnd"/>
            <w:r w:rsidRPr="00B81020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1020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  <w:t>Fakültesi</w:t>
            </w:r>
            <w:proofErr w:type="spellEnd"/>
          </w:p>
          <w:p w14:paraId="2D514341" w14:textId="77777777" w:rsidR="00DD2D8C" w:rsidRPr="00B81020" w:rsidRDefault="00DD2D8C" w:rsidP="00CB4824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</w:pPr>
            <w:proofErr w:type="spellStart"/>
            <w:r w:rsidRPr="00B81020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  <w:t>Erciyes</w:t>
            </w:r>
            <w:proofErr w:type="spellEnd"/>
            <w:r w:rsidRPr="00B81020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  <w:t xml:space="preserve"> University, Faculty of Letters</w:t>
            </w:r>
          </w:p>
          <w:p w14:paraId="218DEEE7" w14:textId="77777777" w:rsidR="00DD2D8C" w:rsidRPr="00B81020" w:rsidRDefault="00DD2D8C" w:rsidP="00CB4824">
            <w:pPr>
              <w:ind w:left="407" w:right="162"/>
              <w:jc w:val="center"/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  <w:lang w:val="en-US"/>
              </w:rPr>
            </w:pPr>
          </w:p>
          <w:p w14:paraId="5D12E909" w14:textId="77777777" w:rsidR="00DD2D8C" w:rsidRPr="00B81020" w:rsidRDefault="00DD2D8C" w:rsidP="00CB4824">
            <w:pPr>
              <w:jc w:val="center"/>
              <w:rPr>
                <w:rFonts w:ascii="Palatino Linotype" w:hAnsi="Palatino Linotype" w:cs="Palatino Linotype"/>
                <w:b/>
                <w:sz w:val="19"/>
                <w:szCs w:val="19"/>
                <w:lang w:val="en-US"/>
              </w:rPr>
            </w:pPr>
            <w:r w:rsidRPr="00B81020">
              <w:rPr>
                <w:rFonts w:ascii="Palatino Linotype" w:hAnsi="Palatino Linotype" w:cs="Palatino Linotype"/>
                <w:b/>
                <w:noProof/>
                <w:sz w:val="19"/>
                <w:szCs w:val="19"/>
              </w:rPr>
              <w:drawing>
                <wp:inline distT="0" distB="0" distL="0" distR="0" wp14:anchorId="533B554D" wp14:editId="2644438A">
                  <wp:extent cx="810296" cy="502418"/>
                  <wp:effectExtent l="0" t="0" r="889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6efb507-1528-43b9-9c79-96cd36c01f5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542" cy="519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82E54C" w14:textId="77777777" w:rsidR="00DD2D8C" w:rsidRPr="00B81020" w:rsidRDefault="00DD2D8C" w:rsidP="00CB4824">
            <w:pPr>
              <w:rPr>
                <w:rFonts w:ascii="Palatino Linotype" w:hAnsi="Palatino Linotype" w:cs="Palatino Linotype"/>
                <w:sz w:val="19"/>
                <w:szCs w:val="19"/>
                <w:lang w:val="en-US"/>
              </w:rPr>
            </w:pPr>
          </w:p>
          <w:p w14:paraId="492023C8" w14:textId="77777777" w:rsidR="00DD2D8C" w:rsidRPr="00B81020" w:rsidRDefault="00DD2D8C" w:rsidP="00CB4824">
            <w:pPr>
              <w:jc w:val="center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lang w:val="en-US"/>
              </w:rPr>
            </w:pPr>
            <w:r w:rsidRPr="00B81020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e-ISSN: </w:t>
            </w:r>
            <w:r w:rsidRPr="00B81020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lang w:val="en-US"/>
              </w:rPr>
              <w:t>2536-4596</w:t>
            </w:r>
          </w:p>
          <w:p w14:paraId="6DA36514" w14:textId="5388FB5E" w:rsidR="00E23BFC" w:rsidRPr="00B81020" w:rsidRDefault="00E23BFC" w:rsidP="00CB482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69B39E" w14:textId="77777777" w:rsidR="00DD2D8C" w:rsidRPr="00B81020" w:rsidRDefault="00DD2D8C" w:rsidP="00CB4824">
            <w:pPr>
              <w:rPr>
                <w:rFonts w:ascii="Palatino Linotype" w:hAnsi="Palatino Linotype" w:cs="Palatino Linotype"/>
                <w:b/>
                <w:sz w:val="19"/>
                <w:szCs w:val="19"/>
                <w:lang w:val="en-US"/>
              </w:rPr>
            </w:pPr>
          </w:p>
        </w:tc>
      </w:tr>
      <w:tr w:rsidR="00DD2D8C" w:rsidRPr="00B81020" w14:paraId="400E37B2" w14:textId="77777777" w:rsidTr="00CB4824">
        <w:trPr>
          <w:trHeight w:val="542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30F25E" w14:textId="77777777" w:rsidR="00DD2D8C" w:rsidRPr="00A05662" w:rsidRDefault="00DD2D8C" w:rsidP="00CB4824">
            <w:pPr>
              <w:ind w:left="407" w:right="162"/>
              <w:jc w:val="center"/>
              <w:rPr>
                <w:rFonts w:asciiTheme="majorBidi" w:hAnsiTheme="majorBidi" w:cstheme="majorBidi"/>
                <w:b/>
                <w:i/>
                <w:color w:val="231F20"/>
                <w:sz w:val="22"/>
                <w:szCs w:val="22"/>
                <w:lang w:val="en-US"/>
              </w:rPr>
            </w:pPr>
          </w:p>
          <w:p w14:paraId="65CF0059" w14:textId="3DB0025F" w:rsidR="00DD2D8C" w:rsidRPr="00A05662" w:rsidRDefault="00B81020" w:rsidP="00CB4824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  <w:lang w:val="en-US"/>
              </w:rPr>
            </w:pPr>
            <w:r w:rsidRPr="00A05662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  <w:t xml:space="preserve">KARE: </w:t>
            </w:r>
            <w:proofErr w:type="spellStart"/>
            <w:r w:rsidRPr="00A0566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Uluslararası</w:t>
            </w:r>
            <w:proofErr w:type="spellEnd"/>
            <w:r w:rsidRPr="00A0566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566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Karşılaştırmalı</w:t>
            </w:r>
            <w:proofErr w:type="spellEnd"/>
            <w:r w:rsidRPr="00A0566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566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Edebiyat</w:t>
            </w:r>
            <w:proofErr w:type="spellEnd"/>
            <w:r w:rsidRPr="00A0566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0566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Dergisi</w:t>
            </w:r>
            <w:proofErr w:type="spellEnd"/>
          </w:p>
        </w:tc>
        <w:tc>
          <w:tcPr>
            <w:tcW w:w="2962" w:type="dxa"/>
            <w:vMerge/>
          </w:tcPr>
          <w:p w14:paraId="514D4E71" w14:textId="77777777" w:rsidR="00DD2D8C" w:rsidRPr="00A05662" w:rsidRDefault="00DD2D8C" w:rsidP="00CB4824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C72569" w14:textId="77777777" w:rsidR="00DD2D8C" w:rsidRPr="00A05662" w:rsidRDefault="00DD2D8C" w:rsidP="00CB4824">
            <w:pPr>
              <w:ind w:left="283" w:right="203"/>
              <w:jc w:val="center"/>
              <w:rPr>
                <w:rFonts w:asciiTheme="majorBidi" w:hAnsiTheme="majorBidi" w:cstheme="majorBidi"/>
                <w:b/>
                <w:i/>
                <w:color w:val="231F20"/>
                <w:sz w:val="22"/>
                <w:szCs w:val="22"/>
                <w:lang w:val="en-US"/>
              </w:rPr>
            </w:pPr>
          </w:p>
          <w:p w14:paraId="7BF2F73F" w14:textId="6D8F86C9" w:rsidR="00DD2D8C" w:rsidRPr="00A05662" w:rsidRDefault="00DD2D8C" w:rsidP="00CB4824">
            <w:pPr>
              <w:ind w:left="283" w:right="203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</w:pPr>
            <w:r w:rsidRPr="00A05662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  <w:t>K</w:t>
            </w:r>
            <w:r w:rsidR="00B81020" w:rsidRPr="00A05662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  <w:t>ARE:</w:t>
            </w:r>
            <w:r w:rsidR="000B5CDA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  <w:t xml:space="preserve"> International</w:t>
            </w:r>
            <w:bookmarkStart w:id="0" w:name="_GoBack"/>
            <w:bookmarkEnd w:id="0"/>
            <w:r w:rsidRPr="00A05662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  <w:lang w:val="en-US"/>
              </w:rPr>
              <w:t xml:space="preserve"> Journal of Comparative Literature </w:t>
            </w:r>
          </w:p>
          <w:p w14:paraId="33041E61" w14:textId="77777777" w:rsidR="00DD2D8C" w:rsidRPr="00A05662" w:rsidRDefault="00DD2D8C" w:rsidP="00CB4824">
            <w:pPr>
              <w:ind w:left="-45" w:right="68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</w:pPr>
          </w:p>
        </w:tc>
      </w:tr>
      <w:tr w:rsidR="00DD2D8C" w:rsidRPr="00B81020" w14:paraId="3624B64A" w14:textId="77777777" w:rsidTr="00CB4824">
        <w:trPr>
          <w:trHeight w:val="198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7B73F0" w14:textId="7F6E25BC" w:rsidR="00DD2D8C" w:rsidRPr="00B81020" w:rsidRDefault="00DD2D8C" w:rsidP="00CB4824">
            <w:pPr>
              <w:rPr>
                <w:rFonts w:ascii="Palatino Linotype" w:hAnsi="Palatino Linotype" w:cs="Palatino Linotype"/>
                <w:b/>
                <w:sz w:val="19"/>
                <w:szCs w:val="19"/>
                <w:lang w:val="en-US"/>
              </w:rPr>
            </w:pPr>
          </w:p>
        </w:tc>
        <w:tc>
          <w:tcPr>
            <w:tcW w:w="2962" w:type="dxa"/>
            <w:vMerge/>
          </w:tcPr>
          <w:p w14:paraId="271BBAF2" w14:textId="77777777" w:rsidR="00DD2D8C" w:rsidRPr="00B81020" w:rsidRDefault="00DD2D8C" w:rsidP="00CB4824">
            <w:pPr>
              <w:spacing w:line="276" w:lineRule="auto"/>
              <w:rPr>
                <w:rFonts w:ascii="Palatino Linotype" w:hAnsi="Palatino Linotype" w:cs="Palatino Linotype"/>
                <w:b/>
                <w:sz w:val="19"/>
                <w:szCs w:val="19"/>
                <w:lang w:val="en-US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DF9A05" w14:textId="77777777" w:rsidR="00DD2D8C" w:rsidRPr="00B81020" w:rsidRDefault="00DD2D8C" w:rsidP="00CB4824">
            <w:pPr>
              <w:rPr>
                <w:rFonts w:ascii="Palatino Linotype" w:hAnsi="Palatino Linotype" w:cs="Palatino Linotype"/>
                <w:b/>
                <w:sz w:val="19"/>
                <w:szCs w:val="19"/>
                <w:lang w:val="en-US"/>
              </w:rPr>
            </w:pPr>
          </w:p>
        </w:tc>
      </w:tr>
      <w:tr w:rsidR="00DD2D8C" w:rsidRPr="00B81020" w14:paraId="4CD99BD0" w14:textId="77777777" w:rsidTr="00DD2D8C">
        <w:trPr>
          <w:trHeight w:val="840"/>
          <w:jc w:val="center"/>
        </w:trPr>
        <w:tc>
          <w:tcPr>
            <w:tcW w:w="3020" w:type="dxa"/>
          </w:tcPr>
          <w:p w14:paraId="3972141E" w14:textId="406D46E3" w:rsidR="00DD2D8C" w:rsidRPr="00B81020" w:rsidRDefault="00DD2D8C" w:rsidP="00CB4824">
            <w:pPr>
              <w:rPr>
                <w:rFonts w:ascii="Palatino Linotype" w:hAnsi="Palatino Linotype" w:cs="Palatino Linotype"/>
                <w:b/>
                <w:sz w:val="19"/>
                <w:szCs w:val="19"/>
                <w:lang w:val="en-US"/>
              </w:rPr>
            </w:pPr>
          </w:p>
        </w:tc>
        <w:tc>
          <w:tcPr>
            <w:tcW w:w="2962" w:type="dxa"/>
          </w:tcPr>
          <w:p w14:paraId="687A9791" w14:textId="06697D61" w:rsidR="00DD2D8C" w:rsidRPr="00B81020" w:rsidRDefault="00DD2D8C" w:rsidP="00E23BFC">
            <w:pPr>
              <w:rPr>
                <w:rFonts w:ascii="Palatino Linotype" w:hAnsi="Palatino Linotype" w:cs="Palatino Linotype"/>
                <w:bCs/>
                <w:sz w:val="19"/>
                <w:szCs w:val="19"/>
                <w:lang w:val="en-US"/>
              </w:rPr>
            </w:pPr>
          </w:p>
        </w:tc>
        <w:tc>
          <w:tcPr>
            <w:tcW w:w="3009" w:type="dxa"/>
          </w:tcPr>
          <w:p w14:paraId="42157941" w14:textId="77777777" w:rsidR="00DD2D8C" w:rsidRPr="00B81020" w:rsidRDefault="00DD2D8C" w:rsidP="00CB4824">
            <w:pPr>
              <w:rPr>
                <w:rFonts w:ascii="Palatino Linotype" w:hAnsi="Palatino Linotype" w:cs="Palatino Linotype"/>
                <w:b/>
                <w:sz w:val="19"/>
                <w:szCs w:val="19"/>
                <w:lang w:val="en-US"/>
              </w:rPr>
            </w:pPr>
          </w:p>
        </w:tc>
      </w:tr>
      <w:tr w:rsidR="003460AD" w:rsidRPr="00B81020" w14:paraId="5A4E4F05" w14:textId="77777777" w:rsidTr="00A909A0">
        <w:trPr>
          <w:trHeight w:val="198"/>
          <w:jc w:val="center"/>
        </w:trPr>
        <w:tc>
          <w:tcPr>
            <w:tcW w:w="3020" w:type="dxa"/>
          </w:tcPr>
          <w:p w14:paraId="17901D81" w14:textId="77777777" w:rsidR="003460AD" w:rsidRPr="00B81020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  <w:lang w:val="en-US"/>
              </w:rPr>
            </w:pPr>
          </w:p>
        </w:tc>
        <w:tc>
          <w:tcPr>
            <w:tcW w:w="2962" w:type="dxa"/>
          </w:tcPr>
          <w:p w14:paraId="0EC8A1E7" w14:textId="77777777" w:rsidR="003460AD" w:rsidRPr="00B81020" w:rsidRDefault="003460AD" w:rsidP="00A909A0">
            <w:pPr>
              <w:jc w:val="center"/>
              <w:rPr>
                <w:rFonts w:ascii="Palatino Linotype" w:hAnsi="Palatino Linotype" w:cs="Palatino Linotype"/>
                <w:bCs/>
                <w:sz w:val="19"/>
                <w:szCs w:val="19"/>
                <w:lang w:val="en-US"/>
              </w:rPr>
            </w:pPr>
          </w:p>
        </w:tc>
        <w:tc>
          <w:tcPr>
            <w:tcW w:w="3009" w:type="dxa"/>
          </w:tcPr>
          <w:p w14:paraId="41F7CBB2" w14:textId="77777777" w:rsidR="003460AD" w:rsidRPr="00B81020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  <w:lang w:val="en-US"/>
              </w:rPr>
            </w:pPr>
          </w:p>
        </w:tc>
      </w:tr>
    </w:tbl>
    <w:p w14:paraId="27DA8DDB" w14:textId="6A053882" w:rsidR="00D87B70" w:rsidRPr="00B81020" w:rsidRDefault="00D87B70" w:rsidP="00D87B70">
      <w:pPr>
        <w:tabs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  <w:lang w:val="en-US"/>
        </w:rPr>
      </w:pPr>
      <w:proofErr w:type="spellStart"/>
      <w:r w:rsidRPr="00B81020">
        <w:rPr>
          <w:rFonts w:asciiTheme="majorBidi" w:hAnsiTheme="majorBidi" w:cstheme="majorBidi"/>
          <w:b/>
          <w:bCs/>
          <w:lang w:val="en-US"/>
        </w:rPr>
        <w:t>Makale</w:t>
      </w:r>
      <w:proofErr w:type="spellEnd"/>
      <w:r w:rsidRPr="00B81020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b/>
          <w:bCs/>
          <w:lang w:val="en-US"/>
        </w:rPr>
        <w:t>Türkçe</w:t>
      </w:r>
      <w:proofErr w:type="spellEnd"/>
      <w:r w:rsidRPr="00B81020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b/>
          <w:bCs/>
          <w:lang w:val="en-US"/>
        </w:rPr>
        <w:t>Başlık</w:t>
      </w:r>
      <w:proofErr w:type="spellEnd"/>
      <w:r w:rsidRPr="00B81020">
        <w:rPr>
          <w:rFonts w:asciiTheme="majorBidi" w:hAnsiTheme="majorBidi" w:cstheme="majorBidi"/>
          <w:b/>
          <w:bCs/>
          <w:lang w:val="en-US"/>
        </w:rPr>
        <w:t>…</w:t>
      </w:r>
    </w:p>
    <w:p w14:paraId="1DE25371" w14:textId="26B79F8F" w:rsidR="00DC48C2" w:rsidRPr="00B81020" w:rsidRDefault="00D87B70" w:rsidP="00D87B70">
      <w:pPr>
        <w:jc w:val="center"/>
        <w:rPr>
          <w:rFonts w:asciiTheme="majorBidi" w:hAnsiTheme="majorBidi" w:cstheme="majorBidi"/>
          <w:b/>
          <w:bCs/>
          <w:lang w:val="en-US"/>
        </w:rPr>
      </w:pPr>
      <w:proofErr w:type="spellStart"/>
      <w:r w:rsidRPr="00B81020">
        <w:rPr>
          <w:rFonts w:asciiTheme="majorBidi" w:hAnsiTheme="majorBidi" w:cstheme="majorBidi"/>
          <w:b/>
          <w:bCs/>
          <w:lang w:val="en-US"/>
        </w:rPr>
        <w:t>Makale</w:t>
      </w:r>
      <w:proofErr w:type="spellEnd"/>
      <w:r w:rsidRPr="00B81020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b/>
          <w:bCs/>
          <w:lang w:val="en-US"/>
        </w:rPr>
        <w:t>İngilizce</w:t>
      </w:r>
      <w:proofErr w:type="spellEnd"/>
      <w:r w:rsidRPr="00B81020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b/>
          <w:bCs/>
          <w:lang w:val="en-US"/>
        </w:rPr>
        <w:t>Başlık</w:t>
      </w:r>
      <w:proofErr w:type="spellEnd"/>
      <w:r w:rsidRPr="00B81020">
        <w:rPr>
          <w:rFonts w:asciiTheme="majorBidi" w:hAnsiTheme="majorBidi" w:cstheme="majorBidi"/>
          <w:b/>
          <w:bCs/>
          <w:lang w:val="en-US"/>
        </w:rPr>
        <w:t>…</w:t>
      </w:r>
    </w:p>
    <w:p w14:paraId="588ACBDB" w14:textId="17FBB41A" w:rsidR="00D87B70" w:rsidRPr="00B81020" w:rsidRDefault="00E23BFC">
      <w:pPr>
        <w:rPr>
          <w:rFonts w:asciiTheme="majorBidi" w:hAnsiTheme="majorBidi" w:cstheme="majorBidi"/>
          <w:lang w:val="en-US"/>
        </w:rPr>
      </w:pPr>
      <w:r w:rsidRPr="00B81020">
        <w:rPr>
          <w:rFonts w:asciiTheme="majorBidi" w:hAnsiTheme="majorBidi" w:cstheme="majorBidi"/>
          <w:b/>
          <w:bCs/>
          <w:noProof/>
          <w:lang w:eastAsia="tr-TR"/>
        </w:rPr>
        <mc:AlternateContent>
          <mc:Choice Requires="wps">
            <w:drawing>
              <wp:inline distT="0" distB="0" distL="0" distR="0" wp14:anchorId="5F1A2F90" wp14:editId="2774C0F3">
                <wp:extent cx="5638800" cy="971550"/>
                <wp:effectExtent l="0" t="0" r="0" b="0"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13AB8" w14:textId="451429C1" w:rsidR="00D87B70" w:rsidRPr="00D87B70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D87B70">
                              <w:rPr>
                                <w:rFonts w:asciiTheme="majorBidi" w:hAnsiTheme="majorBidi" w:cstheme="majorBidi"/>
                              </w:rPr>
                              <w:t>Yazar Adı SOYADI</w:t>
                            </w:r>
                          </w:p>
                          <w:p w14:paraId="204677B7" w14:textId="60D49DA5" w:rsidR="00D87B70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 xml:space="preserve">ORCID: </w:t>
                            </w:r>
                            <w:hyperlink r:id="rId6" w:history="1">
                              <w:r w:rsidRPr="00D87B70">
                                <w:rPr>
                                  <w:rStyle w:val="Kpr"/>
                                  <w:rFonts w:asciiTheme="majorBidi" w:hAnsiTheme="majorBidi" w:cstheme="majorBidi"/>
                                  <w:b w:val="0"/>
                                  <w:sz w:val="20"/>
                                  <w:szCs w:val="20"/>
                                  <w:shd w:val="clear" w:color="auto" w:fill="FFFFFF"/>
                                </w:rPr>
                                <w:t>0000-0000-0000-0000</w:t>
                              </w:r>
                            </w:hyperlink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| E-Posta</w:t>
                            </w:r>
                            <w:proofErr w:type="gramStart"/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………..</w:t>
                            </w:r>
                            <w:proofErr w:type="gramEnd"/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…………..</w:t>
                            </w:r>
                            <w:proofErr w:type="gramEnd"/>
                          </w:p>
                          <w:p w14:paraId="7CDDD59C" w14:textId="4D945551" w:rsidR="00D87B70" w:rsidRPr="00D87B70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 xml:space="preserve">Cep Telefonu: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…………….</w:t>
                            </w:r>
                            <w:proofErr w:type="gramEnd"/>
                          </w:p>
                          <w:p w14:paraId="58352B46" w14:textId="270C72A3" w:rsidR="00B81020" w:rsidRPr="00A05662" w:rsidRDefault="00D87B70" w:rsidP="00B8102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05662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Ünvan</w:t>
                            </w:r>
                            <w:proofErr w:type="spellEnd"/>
                            <w:r w:rsidRPr="00A05662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, Kurum, Fakülte/Birim, Anabilim Dalı</w:t>
                            </w:r>
                            <w:r w:rsidR="00B81020" w:rsidRPr="00A05662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, Şehir/Ülke</w:t>
                            </w:r>
                          </w:p>
                          <w:p w14:paraId="18B1BF72" w14:textId="2357FCCE" w:rsidR="00D87B70" w:rsidRPr="00D87B70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05662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Title</w:t>
                            </w:r>
                            <w:proofErr w:type="spellEnd"/>
                            <w:r w:rsidRPr="00A05662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05662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Institution</w:t>
                            </w:r>
                            <w:proofErr w:type="spellEnd"/>
                            <w:r w:rsidRPr="00A05662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05662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Faculty</w:t>
                            </w:r>
                            <w:proofErr w:type="spellEnd"/>
                            <w:r w:rsidRPr="00A05662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A05662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Unit</w:t>
                            </w:r>
                            <w:proofErr w:type="spellEnd"/>
                            <w:r w:rsidRPr="00A05662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05662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Department</w:t>
                            </w:r>
                            <w:proofErr w:type="spellEnd"/>
                            <w:r w:rsidR="00B81020" w:rsidRPr="00A05662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, City/Country</w:t>
                            </w:r>
                          </w:p>
                          <w:p w14:paraId="280A88B7" w14:textId="77777777" w:rsidR="00D87B70" w:rsidRPr="00ED2B88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2B94B2" w14:textId="77777777" w:rsidR="00D87B70" w:rsidRPr="00011EB5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F43DB1" w14:textId="77777777" w:rsidR="00D87B70" w:rsidRPr="00E23212" w:rsidRDefault="00D87B70" w:rsidP="00D87B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1A2F90" id="_x0000_t202" coordsize="21600,21600" o:spt="202" path="m,l,21600r21600,l21600,xe">
                <v:stroke joinstyle="miter"/>
                <v:path gradientshapeok="t" o:connecttype="rect"/>
              </v:shapetype>
              <v:shape id="Metin Kutusu 307" o:spid="_x0000_s1026" type="#_x0000_t202" style="width:444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" filled="f" stroked="f">
                <v:textbox>
                  <w:txbxContent>
                    <w:p w14:paraId="2D513AB8" w14:textId="451429C1" w:rsidR="00D87B70" w:rsidRPr="00D87B70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D87B70">
                        <w:rPr>
                          <w:rFonts w:asciiTheme="majorBidi" w:hAnsiTheme="majorBidi" w:cstheme="majorBidi"/>
                        </w:rPr>
                        <w:t>Yazar Adı SOYADI</w:t>
                      </w:r>
                    </w:p>
                    <w:p w14:paraId="204677B7" w14:textId="60D49DA5" w:rsidR="00D87B70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</w:pPr>
                      <w:r w:rsidRPr="00D87B70"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 xml:space="preserve">ORCID: </w:t>
                      </w:r>
                      <w:hyperlink r:id="rId7" w:history="1">
                        <w:r w:rsidRPr="00D87B70">
                          <w:rPr>
                            <w:rStyle w:val="Kpr"/>
                            <w:rFonts w:asciiTheme="majorBidi" w:hAnsiTheme="majorBidi" w:cstheme="majorBidi"/>
                            <w:b w:val="0"/>
                            <w:sz w:val="20"/>
                            <w:szCs w:val="20"/>
                            <w:shd w:val="clear" w:color="auto" w:fill="FFFFFF"/>
                          </w:rPr>
                          <w:t>0000-0000-0000-0000</w:t>
                        </w:r>
                      </w:hyperlink>
                      <w:r w:rsidRPr="00D87B70"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>| E-Posta:</w:t>
                      </w:r>
                      <w:r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>………..</w:t>
                      </w:r>
                      <w:r w:rsidRPr="00D87B70"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>…………..</w:t>
                      </w:r>
                    </w:p>
                    <w:p w14:paraId="7CDDD59C" w14:textId="4D945551" w:rsidR="00D87B70" w:rsidRPr="00D87B70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>Cep Telefonu: …………….</w:t>
                      </w:r>
                    </w:p>
                    <w:p w14:paraId="58352B46" w14:textId="270C72A3" w:rsidR="00B81020" w:rsidRPr="00A05662" w:rsidRDefault="00D87B70" w:rsidP="00B8102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</w:pPr>
                      <w:r w:rsidRPr="00A05662"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>Ünvan, Kurum, Fakülte/Birim, Anabilim Dalı</w:t>
                      </w:r>
                      <w:r w:rsidR="00B81020" w:rsidRPr="00A05662"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>, Şehir/Ülke</w:t>
                      </w:r>
                    </w:p>
                    <w:p w14:paraId="18B1BF72" w14:textId="2357FCCE" w:rsidR="00D87B70" w:rsidRPr="00D87B70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</w:pPr>
                      <w:r w:rsidRPr="00A05662"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>Title, Institution, Faculty/Unit, Department</w:t>
                      </w:r>
                      <w:r w:rsidR="00B81020" w:rsidRPr="00A05662"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>, City/Country</w:t>
                      </w:r>
                    </w:p>
                    <w:p w14:paraId="280A88B7" w14:textId="77777777" w:rsidR="00D87B70" w:rsidRPr="00ED2B88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14:paraId="372B94B2" w14:textId="77777777" w:rsidR="00D87B70" w:rsidRPr="00011EB5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14:paraId="1DF43DB1" w14:textId="77777777" w:rsidR="00D87B70" w:rsidRPr="00E23212" w:rsidRDefault="00D87B70" w:rsidP="00D87B7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B40F12" w14:textId="18E6866D" w:rsidR="00F42DB4" w:rsidRPr="00B81020" w:rsidRDefault="00F42DB4" w:rsidP="0048688B">
      <w:pPr>
        <w:jc w:val="both"/>
        <w:rPr>
          <w:rFonts w:asciiTheme="majorBidi" w:hAnsiTheme="majorBidi" w:cstheme="majorBidi"/>
          <w:lang w:val="en-US"/>
        </w:rPr>
      </w:pPr>
      <w:r w:rsidRPr="00B81020">
        <w:rPr>
          <w:rFonts w:asciiTheme="majorBidi" w:hAnsiTheme="majorBidi" w:cstheme="majorBidi"/>
          <w:b/>
          <w:bCs/>
          <w:i/>
          <w:iCs/>
          <w:lang w:val="en-US"/>
        </w:rPr>
        <w:t>Declaration of Interests</w:t>
      </w:r>
      <w:r w:rsidRPr="00B81020">
        <w:rPr>
          <w:rFonts w:asciiTheme="majorBidi" w:hAnsiTheme="majorBidi" w:cstheme="majorBidi"/>
          <w:b/>
          <w:bCs/>
          <w:lang w:val="en-US"/>
        </w:rPr>
        <w:t xml:space="preserve"> (</w:t>
      </w:r>
      <w:proofErr w:type="spellStart"/>
      <w:r w:rsidRPr="00B81020">
        <w:rPr>
          <w:rFonts w:asciiTheme="majorBidi" w:hAnsiTheme="majorBidi" w:cstheme="majorBidi"/>
          <w:b/>
          <w:bCs/>
          <w:lang w:val="en-US"/>
        </w:rPr>
        <w:t>Çıkar</w:t>
      </w:r>
      <w:proofErr w:type="spellEnd"/>
      <w:r w:rsidRPr="00B81020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b/>
          <w:bCs/>
          <w:lang w:val="en-US"/>
        </w:rPr>
        <w:t>Çatışması</w:t>
      </w:r>
      <w:proofErr w:type="spellEnd"/>
      <w:r w:rsidRPr="00B81020">
        <w:rPr>
          <w:rFonts w:asciiTheme="majorBidi" w:hAnsiTheme="majorBidi" w:cstheme="majorBidi"/>
          <w:b/>
          <w:bCs/>
          <w:lang w:val="en-US"/>
        </w:rPr>
        <w:t>):</w:t>
      </w:r>
      <w:r w:rsidRPr="00B81020">
        <w:rPr>
          <w:rFonts w:asciiTheme="majorBidi" w:hAnsiTheme="majorBidi" w:cstheme="majorBidi"/>
          <w:lang w:val="en-US"/>
        </w:rPr>
        <w:t xml:space="preserve"> </w:t>
      </w:r>
      <w:r w:rsidRPr="00B81020">
        <w:rPr>
          <w:rFonts w:asciiTheme="majorBidi" w:hAnsiTheme="majorBidi" w:cstheme="majorBidi"/>
          <w:i/>
          <w:iCs/>
          <w:lang w:val="en-US"/>
        </w:rPr>
        <w:t>The authors declare that they have no competing interest</w:t>
      </w:r>
      <w:r w:rsidRPr="00B81020">
        <w:rPr>
          <w:rFonts w:asciiTheme="majorBidi" w:hAnsiTheme="majorBidi" w:cstheme="majorBidi"/>
          <w:lang w:val="en-US"/>
        </w:rPr>
        <w:t xml:space="preserve"> (</w:t>
      </w:r>
      <w:proofErr w:type="spellStart"/>
      <w:r w:rsidRPr="00B81020">
        <w:rPr>
          <w:rFonts w:asciiTheme="majorBidi" w:hAnsiTheme="majorBidi" w:cstheme="majorBidi"/>
          <w:lang w:val="en-US"/>
        </w:rPr>
        <w:t>Yazarlar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çıkar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çatışması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bildirmemişlerdir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). </w:t>
      </w:r>
    </w:p>
    <w:p w14:paraId="7A169603" w14:textId="1DE8A4EF" w:rsidR="00F42DB4" w:rsidRPr="00B81020" w:rsidRDefault="00F42DB4" w:rsidP="0048688B">
      <w:pPr>
        <w:jc w:val="both"/>
        <w:rPr>
          <w:rFonts w:asciiTheme="majorBidi" w:hAnsiTheme="majorBidi" w:cstheme="majorBidi"/>
          <w:lang w:val="en-US"/>
        </w:rPr>
      </w:pPr>
      <w:r w:rsidRPr="00B81020">
        <w:rPr>
          <w:rFonts w:asciiTheme="majorBidi" w:hAnsiTheme="majorBidi" w:cstheme="majorBidi"/>
          <w:b/>
          <w:bCs/>
          <w:i/>
          <w:iCs/>
          <w:lang w:val="en-US"/>
        </w:rPr>
        <w:t xml:space="preserve">Funding </w:t>
      </w:r>
      <w:r w:rsidRPr="00B81020">
        <w:rPr>
          <w:rFonts w:asciiTheme="majorBidi" w:hAnsiTheme="majorBidi" w:cstheme="majorBidi"/>
          <w:b/>
          <w:bCs/>
          <w:lang w:val="en-US"/>
        </w:rPr>
        <w:t>(</w:t>
      </w:r>
      <w:proofErr w:type="spellStart"/>
      <w:r w:rsidRPr="00B81020">
        <w:rPr>
          <w:rFonts w:asciiTheme="majorBidi" w:hAnsiTheme="majorBidi" w:cstheme="majorBidi"/>
          <w:b/>
          <w:bCs/>
          <w:lang w:val="en-US"/>
        </w:rPr>
        <w:t>Finansal</w:t>
      </w:r>
      <w:proofErr w:type="spellEnd"/>
      <w:r w:rsidRPr="00B81020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b/>
          <w:bCs/>
          <w:lang w:val="en-US"/>
        </w:rPr>
        <w:t>Destek</w:t>
      </w:r>
      <w:proofErr w:type="spellEnd"/>
      <w:r w:rsidRPr="00B81020">
        <w:rPr>
          <w:rFonts w:asciiTheme="majorBidi" w:hAnsiTheme="majorBidi" w:cstheme="majorBidi"/>
          <w:b/>
          <w:bCs/>
          <w:lang w:val="en-US"/>
        </w:rPr>
        <w:t xml:space="preserve">): </w:t>
      </w:r>
      <w:r w:rsidRPr="00B81020">
        <w:rPr>
          <w:rFonts w:asciiTheme="majorBidi" w:hAnsiTheme="majorBidi" w:cstheme="majorBidi"/>
          <w:i/>
          <w:iCs/>
          <w:lang w:val="en-US"/>
        </w:rPr>
        <w:t>The authors declared that this study has received no financial support</w:t>
      </w:r>
      <w:r w:rsidRPr="00B81020">
        <w:rPr>
          <w:rFonts w:asciiTheme="majorBidi" w:hAnsiTheme="majorBidi" w:cstheme="majorBidi"/>
          <w:lang w:val="en-US"/>
        </w:rPr>
        <w:t xml:space="preserve"> (</w:t>
      </w:r>
      <w:proofErr w:type="spellStart"/>
      <w:r w:rsidRPr="00B81020">
        <w:rPr>
          <w:rFonts w:asciiTheme="majorBidi" w:hAnsiTheme="majorBidi" w:cstheme="majorBidi"/>
          <w:lang w:val="en-US"/>
        </w:rPr>
        <w:t>Yazarlar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bu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çalışma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için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finansal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destek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almadıklarını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beyan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etmişlerdir</w:t>
      </w:r>
      <w:proofErr w:type="spellEnd"/>
      <w:r w:rsidRPr="00B81020">
        <w:rPr>
          <w:rFonts w:asciiTheme="majorBidi" w:hAnsiTheme="majorBidi" w:cstheme="majorBidi"/>
          <w:lang w:val="en-US"/>
        </w:rPr>
        <w:t>).</w:t>
      </w:r>
    </w:p>
    <w:p w14:paraId="1810CB0C" w14:textId="53BF072A" w:rsidR="00F42DB4" w:rsidRPr="00B81020" w:rsidRDefault="00F42DB4" w:rsidP="0048688B">
      <w:pPr>
        <w:jc w:val="both"/>
        <w:rPr>
          <w:rFonts w:asciiTheme="majorBidi" w:hAnsiTheme="majorBidi" w:cstheme="majorBidi"/>
          <w:lang w:val="en-US"/>
        </w:rPr>
      </w:pPr>
      <w:r w:rsidRPr="00B81020">
        <w:rPr>
          <w:rFonts w:asciiTheme="majorBidi" w:hAnsiTheme="majorBidi" w:cstheme="majorBidi"/>
          <w:b/>
          <w:bCs/>
          <w:i/>
          <w:iCs/>
          <w:lang w:val="en-US"/>
        </w:rPr>
        <w:t>Ethical Statement</w:t>
      </w:r>
      <w:r w:rsidRPr="00B81020">
        <w:rPr>
          <w:rFonts w:asciiTheme="majorBidi" w:hAnsiTheme="majorBidi" w:cstheme="majorBidi"/>
          <w:b/>
          <w:bCs/>
          <w:lang w:val="en-US"/>
        </w:rPr>
        <w:t xml:space="preserve"> (</w:t>
      </w:r>
      <w:proofErr w:type="spellStart"/>
      <w:r w:rsidRPr="00B81020">
        <w:rPr>
          <w:rFonts w:asciiTheme="majorBidi" w:hAnsiTheme="majorBidi" w:cstheme="majorBidi"/>
          <w:b/>
          <w:bCs/>
          <w:lang w:val="en-US"/>
        </w:rPr>
        <w:t>Etik</w:t>
      </w:r>
      <w:proofErr w:type="spellEnd"/>
      <w:r w:rsidRPr="00B81020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b/>
          <w:bCs/>
          <w:lang w:val="en-US"/>
        </w:rPr>
        <w:t>Beyan</w:t>
      </w:r>
      <w:proofErr w:type="spellEnd"/>
      <w:r w:rsidRPr="00B81020">
        <w:rPr>
          <w:rFonts w:asciiTheme="majorBidi" w:hAnsiTheme="majorBidi" w:cstheme="majorBidi"/>
          <w:b/>
          <w:bCs/>
          <w:lang w:val="en-US"/>
        </w:rPr>
        <w:t xml:space="preserve">): </w:t>
      </w:r>
      <w:r w:rsidRPr="00B81020">
        <w:rPr>
          <w:rFonts w:asciiTheme="majorBidi" w:hAnsiTheme="majorBidi" w:cstheme="majorBidi"/>
          <w:i/>
          <w:iCs/>
          <w:lang w:val="en-US"/>
        </w:rPr>
        <w:t>It is declared that scientific, ethical principles have been followed while carrying out and writing this study, and that all the sources used have been properly cited</w:t>
      </w:r>
      <w:r w:rsidRPr="00B81020">
        <w:rPr>
          <w:rFonts w:asciiTheme="majorBidi" w:hAnsiTheme="majorBidi" w:cstheme="majorBidi"/>
          <w:lang w:val="en-US"/>
        </w:rPr>
        <w:t xml:space="preserve"> (Bu </w:t>
      </w:r>
      <w:proofErr w:type="spellStart"/>
      <w:r w:rsidRPr="00B81020">
        <w:rPr>
          <w:rFonts w:asciiTheme="majorBidi" w:hAnsiTheme="majorBidi" w:cstheme="majorBidi"/>
          <w:lang w:val="en-US"/>
        </w:rPr>
        <w:t>çalışmanın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hazırlanma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sürecinde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bilimsel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ve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etik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ilkelere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uyulduğu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ve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yararlanılan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tüm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çalışmaların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kaynakçada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belirtildiği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beyan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B81020">
        <w:rPr>
          <w:rFonts w:asciiTheme="majorBidi" w:hAnsiTheme="majorBidi" w:cstheme="majorBidi"/>
          <w:lang w:val="en-US"/>
        </w:rPr>
        <w:t>olunur</w:t>
      </w:r>
      <w:proofErr w:type="spellEnd"/>
      <w:r w:rsidRPr="00B81020">
        <w:rPr>
          <w:rFonts w:asciiTheme="majorBidi" w:hAnsiTheme="majorBidi" w:cstheme="majorBidi"/>
          <w:lang w:val="en-US"/>
        </w:rPr>
        <w:t xml:space="preserve">). </w:t>
      </w:r>
    </w:p>
    <w:p w14:paraId="0B4AE981" w14:textId="77777777" w:rsidR="0048688B" w:rsidRPr="00B81020" w:rsidRDefault="0048688B" w:rsidP="0048688B">
      <w:pPr>
        <w:jc w:val="both"/>
        <w:rPr>
          <w:rFonts w:asciiTheme="majorBidi" w:hAnsiTheme="majorBidi" w:cstheme="majorBidi"/>
          <w:lang w:val="en-US"/>
        </w:rPr>
      </w:pPr>
      <w:r w:rsidRPr="00B81020">
        <w:rPr>
          <w:rFonts w:asciiTheme="majorBidi" w:hAnsiTheme="majorBidi" w:cstheme="majorBidi"/>
          <w:b/>
          <w:bCs/>
          <w:i/>
          <w:iCs/>
          <w:lang w:val="en-US"/>
        </w:rPr>
        <w:t>Ethics Committee Permission</w:t>
      </w:r>
      <w:r w:rsidRPr="00B81020">
        <w:rPr>
          <w:rFonts w:asciiTheme="majorBidi" w:hAnsiTheme="majorBidi" w:cstheme="majorBidi"/>
          <w:b/>
          <w:bCs/>
          <w:lang w:val="en-US"/>
        </w:rPr>
        <w:t xml:space="preserve"> (</w:t>
      </w:r>
      <w:proofErr w:type="spellStart"/>
      <w:r w:rsidR="00C93C5D" w:rsidRPr="00B81020">
        <w:rPr>
          <w:rFonts w:asciiTheme="majorBidi" w:hAnsiTheme="majorBidi" w:cstheme="majorBidi"/>
          <w:b/>
          <w:bCs/>
          <w:lang w:val="en-US"/>
        </w:rPr>
        <w:t>Etik</w:t>
      </w:r>
      <w:proofErr w:type="spellEnd"/>
      <w:r w:rsidR="00C93C5D" w:rsidRPr="00B81020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b/>
          <w:bCs/>
          <w:lang w:val="en-US"/>
        </w:rPr>
        <w:t>Kurul</w:t>
      </w:r>
      <w:proofErr w:type="spellEnd"/>
      <w:r w:rsidR="00C93C5D" w:rsidRPr="00B81020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b/>
          <w:bCs/>
          <w:lang w:val="en-US"/>
        </w:rPr>
        <w:t>İzni</w:t>
      </w:r>
      <w:proofErr w:type="spellEnd"/>
      <w:r w:rsidRPr="00B81020">
        <w:rPr>
          <w:rFonts w:asciiTheme="majorBidi" w:hAnsiTheme="majorBidi" w:cstheme="majorBidi"/>
          <w:b/>
          <w:bCs/>
          <w:lang w:val="en-US"/>
        </w:rPr>
        <w:t>)</w:t>
      </w:r>
      <w:r w:rsidR="00C93C5D" w:rsidRPr="00B81020">
        <w:rPr>
          <w:rFonts w:asciiTheme="majorBidi" w:hAnsiTheme="majorBidi" w:cstheme="majorBidi"/>
          <w:b/>
          <w:bCs/>
          <w:lang w:val="en-US"/>
        </w:rPr>
        <w:t xml:space="preserve">: </w:t>
      </w:r>
      <w:r w:rsidRPr="00B81020">
        <w:rPr>
          <w:rFonts w:asciiTheme="majorBidi" w:hAnsiTheme="majorBidi" w:cstheme="majorBidi"/>
          <w:i/>
          <w:iCs/>
          <w:lang w:val="en-US"/>
        </w:rPr>
        <w:t>The article does not require ethics committee</w:t>
      </w:r>
      <w:r w:rsidRPr="00B81020">
        <w:rPr>
          <w:rFonts w:asciiTheme="majorBidi" w:hAnsiTheme="majorBidi" w:cstheme="majorBidi"/>
          <w:lang w:val="en-US"/>
        </w:rPr>
        <w:t xml:space="preserve"> </w:t>
      </w:r>
      <w:r w:rsidRPr="00B81020">
        <w:rPr>
          <w:rFonts w:asciiTheme="majorBidi" w:hAnsiTheme="majorBidi" w:cstheme="majorBidi"/>
          <w:i/>
          <w:iCs/>
          <w:lang w:val="en-US"/>
        </w:rPr>
        <w:t>permission</w:t>
      </w:r>
      <w:r w:rsidRPr="00B81020">
        <w:rPr>
          <w:rFonts w:asciiTheme="majorBidi" w:hAnsiTheme="majorBidi" w:cstheme="majorBidi"/>
          <w:lang w:val="en-US"/>
        </w:rPr>
        <w:t>. (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Makale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etik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kurul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izni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gerektirmemektedir</w:t>
      </w:r>
      <w:proofErr w:type="spellEnd"/>
      <w:r w:rsidRPr="00B81020">
        <w:rPr>
          <w:rFonts w:asciiTheme="majorBidi" w:hAnsiTheme="majorBidi" w:cstheme="majorBidi"/>
          <w:lang w:val="en-US"/>
        </w:rPr>
        <w:t>)</w:t>
      </w:r>
      <w:r w:rsidR="00C93C5D" w:rsidRPr="00B81020">
        <w:rPr>
          <w:rFonts w:asciiTheme="majorBidi" w:hAnsiTheme="majorBidi" w:cstheme="majorBidi"/>
          <w:lang w:val="en-US"/>
        </w:rPr>
        <w:t>.</w:t>
      </w:r>
      <w:r w:rsidRPr="00B81020">
        <w:rPr>
          <w:rFonts w:asciiTheme="majorBidi" w:hAnsiTheme="majorBidi" w:cstheme="majorBidi"/>
          <w:lang w:val="en-US"/>
        </w:rPr>
        <w:t xml:space="preserve"> </w:t>
      </w:r>
      <w:r w:rsidRPr="00B81020">
        <w:rPr>
          <w:rFonts w:asciiTheme="majorBidi" w:hAnsiTheme="majorBidi" w:cstheme="majorBidi"/>
          <w:i/>
          <w:iCs/>
          <w:lang w:val="en-US"/>
        </w:rPr>
        <w:t>The article requires ethics committee permission</w:t>
      </w:r>
      <w:r w:rsidRPr="00B81020">
        <w:rPr>
          <w:rFonts w:asciiTheme="majorBidi" w:hAnsiTheme="majorBidi" w:cstheme="majorBidi"/>
          <w:lang w:val="en-US"/>
        </w:rPr>
        <w:t>. (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Makale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etik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kurul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izni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gerektirmektedir</w:t>
      </w:r>
      <w:proofErr w:type="spellEnd"/>
      <w:r w:rsidRPr="00B81020">
        <w:rPr>
          <w:rFonts w:asciiTheme="majorBidi" w:hAnsiTheme="majorBidi" w:cstheme="majorBidi"/>
          <w:lang w:val="en-US"/>
        </w:rPr>
        <w:t>).</w:t>
      </w:r>
      <w:r w:rsidR="00C93C5D" w:rsidRPr="00B81020">
        <w:rPr>
          <w:rFonts w:asciiTheme="majorBidi" w:hAnsiTheme="majorBidi" w:cstheme="majorBidi"/>
          <w:lang w:val="en-US"/>
        </w:rPr>
        <w:t xml:space="preserve"> </w:t>
      </w:r>
    </w:p>
    <w:p w14:paraId="6F362ABF" w14:textId="09AE494D" w:rsidR="00C93C5D" w:rsidRPr="00B81020" w:rsidRDefault="0048688B" w:rsidP="0048688B">
      <w:pPr>
        <w:jc w:val="both"/>
        <w:rPr>
          <w:rFonts w:asciiTheme="majorBidi" w:hAnsiTheme="majorBidi" w:cstheme="majorBidi"/>
          <w:lang w:val="en-US"/>
        </w:rPr>
      </w:pPr>
      <w:r w:rsidRPr="00B81020">
        <w:rPr>
          <w:rFonts w:asciiTheme="majorBidi" w:hAnsiTheme="majorBidi" w:cstheme="majorBidi"/>
          <w:b/>
          <w:bCs/>
          <w:i/>
          <w:iCs/>
          <w:lang w:val="en-US"/>
        </w:rPr>
        <w:t>Note</w:t>
      </w:r>
      <w:r w:rsidRPr="00B81020">
        <w:rPr>
          <w:rFonts w:asciiTheme="majorBidi" w:hAnsiTheme="majorBidi" w:cstheme="majorBidi"/>
          <w:b/>
          <w:bCs/>
          <w:lang w:val="en-US"/>
        </w:rPr>
        <w:t xml:space="preserve"> (Not):</w:t>
      </w:r>
      <w:r w:rsidRPr="00B81020">
        <w:rPr>
          <w:rFonts w:asciiTheme="majorBidi" w:hAnsiTheme="majorBidi" w:cstheme="majorBidi"/>
          <w:lang w:val="en-US"/>
        </w:rPr>
        <w:t xml:space="preserve"> </w:t>
      </w:r>
      <w:r w:rsidRPr="00B81020">
        <w:rPr>
          <w:rFonts w:asciiTheme="majorBidi" w:hAnsiTheme="majorBidi" w:cstheme="majorBidi"/>
          <w:i/>
          <w:iCs/>
          <w:lang w:val="en-US"/>
        </w:rPr>
        <w:t>Indicate the relevant ethics committee decision with the institution, date and number and attach the document to the process files</w:t>
      </w:r>
      <w:r w:rsidRPr="00B81020">
        <w:rPr>
          <w:rFonts w:asciiTheme="majorBidi" w:hAnsiTheme="majorBidi" w:cstheme="majorBidi"/>
          <w:lang w:val="en-US"/>
        </w:rPr>
        <w:t>. (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İlgili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etik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kurul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kararını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kurum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 xml:space="preserve">, 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tarih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ve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sayı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ile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C93C5D" w:rsidRPr="00B81020">
        <w:rPr>
          <w:rFonts w:asciiTheme="majorBidi" w:hAnsiTheme="majorBidi" w:cstheme="majorBidi"/>
          <w:lang w:val="en-US"/>
        </w:rPr>
        <w:t>belirtiniz</w:t>
      </w:r>
      <w:proofErr w:type="spellEnd"/>
      <w:r w:rsidR="0034670B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34670B" w:rsidRPr="00B81020">
        <w:rPr>
          <w:rFonts w:asciiTheme="majorBidi" w:hAnsiTheme="majorBidi" w:cstheme="majorBidi"/>
          <w:lang w:val="en-US"/>
        </w:rPr>
        <w:t>ve</w:t>
      </w:r>
      <w:proofErr w:type="spellEnd"/>
      <w:r w:rsidR="0034670B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34670B" w:rsidRPr="00B81020">
        <w:rPr>
          <w:rFonts w:asciiTheme="majorBidi" w:hAnsiTheme="majorBidi" w:cstheme="majorBidi"/>
          <w:lang w:val="en-US"/>
        </w:rPr>
        <w:t>belgeyi</w:t>
      </w:r>
      <w:proofErr w:type="spellEnd"/>
      <w:r w:rsidR="0034670B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34670B" w:rsidRPr="00B81020">
        <w:rPr>
          <w:rFonts w:asciiTheme="majorBidi" w:hAnsiTheme="majorBidi" w:cstheme="majorBidi"/>
          <w:lang w:val="en-US"/>
        </w:rPr>
        <w:t>süreç</w:t>
      </w:r>
      <w:proofErr w:type="spellEnd"/>
      <w:r w:rsidR="0034670B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34670B" w:rsidRPr="00B81020">
        <w:rPr>
          <w:rFonts w:asciiTheme="majorBidi" w:hAnsiTheme="majorBidi" w:cstheme="majorBidi"/>
          <w:lang w:val="en-US"/>
        </w:rPr>
        <w:t>dosyalarına</w:t>
      </w:r>
      <w:proofErr w:type="spellEnd"/>
      <w:r w:rsidR="0034670B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34670B" w:rsidRPr="00B81020">
        <w:rPr>
          <w:rFonts w:asciiTheme="majorBidi" w:hAnsiTheme="majorBidi" w:cstheme="majorBidi"/>
          <w:lang w:val="en-US"/>
        </w:rPr>
        <w:t>ekleyiniz</w:t>
      </w:r>
      <w:proofErr w:type="spellEnd"/>
      <w:r w:rsidR="00C93C5D" w:rsidRPr="00B81020">
        <w:rPr>
          <w:rFonts w:asciiTheme="majorBidi" w:hAnsiTheme="majorBidi" w:cstheme="majorBidi"/>
          <w:lang w:val="en-US"/>
        </w:rPr>
        <w:t>).</w:t>
      </w:r>
    </w:p>
    <w:p w14:paraId="0E0A6DBF" w14:textId="543D2C04" w:rsidR="00F42DB4" w:rsidRPr="00B81020" w:rsidRDefault="0048688B" w:rsidP="0048688B">
      <w:pPr>
        <w:jc w:val="both"/>
        <w:rPr>
          <w:rFonts w:asciiTheme="majorBidi" w:hAnsiTheme="majorBidi" w:cstheme="majorBidi"/>
          <w:lang w:val="en-US"/>
        </w:rPr>
      </w:pPr>
      <w:r w:rsidRPr="00B81020">
        <w:rPr>
          <w:rFonts w:asciiTheme="majorBidi" w:hAnsiTheme="majorBidi" w:cstheme="majorBidi"/>
          <w:b/>
          <w:bCs/>
          <w:i/>
          <w:iCs/>
          <w:lang w:val="en-US"/>
        </w:rPr>
        <w:t>Note</w:t>
      </w:r>
      <w:r w:rsidRPr="00B81020">
        <w:rPr>
          <w:rFonts w:asciiTheme="majorBidi" w:hAnsiTheme="majorBidi" w:cstheme="majorBidi"/>
          <w:b/>
          <w:bCs/>
          <w:lang w:val="en-US"/>
        </w:rPr>
        <w:t xml:space="preserve"> (Not):</w:t>
      </w:r>
      <w:r w:rsidR="00D87B70" w:rsidRPr="00B81020">
        <w:rPr>
          <w:rFonts w:asciiTheme="majorBidi" w:hAnsiTheme="majorBidi" w:cstheme="majorBidi"/>
          <w:lang w:val="en-US"/>
        </w:rPr>
        <w:t xml:space="preserve"> </w:t>
      </w:r>
      <w:r w:rsidR="00D87B70" w:rsidRPr="00B81020">
        <w:rPr>
          <w:rFonts w:asciiTheme="majorBidi" w:hAnsiTheme="majorBidi" w:cstheme="majorBidi"/>
          <w:i/>
          <w:iCs/>
          <w:lang w:val="en-US"/>
        </w:rPr>
        <w:t>If the article has been published within the scope of any article or thesis, write an information note in both English and Turkish.</w:t>
      </w:r>
      <w:r w:rsidR="00D87B70" w:rsidRPr="00B81020">
        <w:rPr>
          <w:rFonts w:asciiTheme="majorBidi" w:hAnsiTheme="majorBidi" w:cstheme="majorBidi"/>
          <w:lang w:val="en-US"/>
        </w:rPr>
        <w:t xml:space="preserve"> (</w:t>
      </w:r>
      <w:proofErr w:type="spellStart"/>
      <w:r w:rsidR="00694D2C" w:rsidRPr="00B81020">
        <w:rPr>
          <w:rFonts w:asciiTheme="majorBidi" w:hAnsiTheme="majorBidi" w:cstheme="majorBidi"/>
          <w:lang w:val="en-US"/>
        </w:rPr>
        <w:t>Makale</w:t>
      </w:r>
      <w:proofErr w:type="spellEnd"/>
      <w:r w:rsidR="00694D2C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694D2C" w:rsidRPr="00B81020">
        <w:rPr>
          <w:rFonts w:asciiTheme="majorBidi" w:hAnsiTheme="majorBidi" w:cstheme="majorBidi"/>
          <w:lang w:val="en-US"/>
        </w:rPr>
        <w:t>herhangi</w:t>
      </w:r>
      <w:proofErr w:type="spellEnd"/>
      <w:r w:rsidR="00694D2C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694D2C" w:rsidRPr="00B81020">
        <w:rPr>
          <w:rFonts w:asciiTheme="majorBidi" w:hAnsiTheme="majorBidi" w:cstheme="majorBidi"/>
          <w:lang w:val="en-US"/>
        </w:rPr>
        <w:t>bir</w:t>
      </w:r>
      <w:proofErr w:type="spellEnd"/>
      <w:r w:rsidR="00694D2C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694D2C" w:rsidRPr="00B81020">
        <w:rPr>
          <w:rFonts w:asciiTheme="majorBidi" w:hAnsiTheme="majorBidi" w:cstheme="majorBidi"/>
          <w:lang w:val="en-US"/>
        </w:rPr>
        <w:t>tebliğ</w:t>
      </w:r>
      <w:proofErr w:type="spellEnd"/>
      <w:r w:rsidR="00694D2C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694D2C" w:rsidRPr="00B81020">
        <w:rPr>
          <w:rFonts w:asciiTheme="majorBidi" w:hAnsiTheme="majorBidi" w:cstheme="majorBidi"/>
          <w:lang w:val="en-US"/>
        </w:rPr>
        <w:t>ya</w:t>
      </w:r>
      <w:proofErr w:type="spellEnd"/>
      <w:r w:rsidR="00694D2C" w:rsidRPr="00B81020">
        <w:rPr>
          <w:rFonts w:asciiTheme="majorBidi" w:hAnsiTheme="majorBidi" w:cstheme="majorBidi"/>
          <w:lang w:val="en-US"/>
        </w:rPr>
        <w:t xml:space="preserve"> da </w:t>
      </w:r>
      <w:proofErr w:type="spellStart"/>
      <w:r w:rsidR="00694D2C" w:rsidRPr="00B81020">
        <w:rPr>
          <w:rFonts w:asciiTheme="majorBidi" w:hAnsiTheme="majorBidi" w:cstheme="majorBidi"/>
          <w:lang w:val="en-US"/>
        </w:rPr>
        <w:t>tezden</w:t>
      </w:r>
      <w:proofErr w:type="spellEnd"/>
      <w:r w:rsidR="00694D2C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694D2C" w:rsidRPr="00B81020">
        <w:rPr>
          <w:rFonts w:asciiTheme="majorBidi" w:hAnsiTheme="majorBidi" w:cstheme="majorBidi"/>
          <w:lang w:val="en-US"/>
        </w:rPr>
        <w:t>üretilmişse</w:t>
      </w:r>
      <w:proofErr w:type="spellEnd"/>
      <w:r w:rsidR="00694D2C" w:rsidRPr="00B81020">
        <w:rPr>
          <w:rFonts w:asciiTheme="majorBidi" w:hAnsiTheme="majorBidi" w:cstheme="majorBidi"/>
          <w:lang w:val="en-US"/>
        </w:rPr>
        <w:t xml:space="preserve"> hem </w:t>
      </w:r>
      <w:proofErr w:type="spellStart"/>
      <w:r w:rsidR="00694D2C" w:rsidRPr="00B81020">
        <w:rPr>
          <w:rFonts w:asciiTheme="majorBidi" w:hAnsiTheme="majorBidi" w:cstheme="majorBidi"/>
          <w:lang w:val="en-US"/>
        </w:rPr>
        <w:t>İngilizce</w:t>
      </w:r>
      <w:proofErr w:type="spellEnd"/>
      <w:r w:rsidR="00694D2C" w:rsidRPr="00B81020">
        <w:rPr>
          <w:rFonts w:asciiTheme="majorBidi" w:hAnsiTheme="majorBidi" w:cstheme="majorBidi"/>
          <w:lang w:val="en-US"/>
        </w:rPr>
        <w:t xml:space="preserve"> hem de </w:t>
      </w:r>
      <w:proofErr w:type="spellStart"/>
      <w:r w:rsidR="00694D2C" w:rsidRPr="00B81020">
        <w:rPr>
          <w:rFonts w:asciiTheme="majorBidi" w:hAnsiTheme="majorBidi" w:cstheme="majorBidi"/>
          <w:lang w:val="en-US"/>
        </w:rPr>
        <w:t>Türkçe</w:t>
      </w:r>
      <w:proofErr w:type="spellEnd"/>
      <w:r w:rsidR="00694D2C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694D2C" w:rsidRPr="00B81020">
        <w:rPr>
          <w:rFonts w:asciiTheme="majorBidi" w:hAnsiTheme="majorBidi" w:cstheme="majorBidi"/>
          <w:lang w:val="en-US"/>
        </w:rPr>
        <w:t>bilgi</w:t>
      </w:r>
      <w:proofErr w:type="spellEnd"/>
      <w:r w:rsidR="00694D2C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694D2C" w:rsidRPr="00B81020">
        <w:rPr>
          <w:rFonts w:asciiTheme="majorBidi" w:hAnsiTheme="majorBidi" w:cstheme="majorBidi"/>
          <w:lang w:val="en-US"/>
        </w:rPr>
        <w:t>notu</w:t>
      </w:r>
      <w:proofErr w:type="spellEnd"/>
      <w:r w:rsidR="00694D2C" w:rsidRPr="00B8102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694D2C" w:rsidRPr="00B81020">
        <w:rPr>
          <w:rFonts w:asciiTheme="majorBidi" w:hAnsiTheme="majorBidi" w:cstheme="majorBidi"/>
          <w:lang w:val="en-US"/>
        </w:rPr>
        <w:t>yazınız</w:t>
      </w:r>
      <w:proofErr w:type="spellEnd"/>
      <w:r w:rsidR="00D87B70" w:rsidRPr="00B81020">
        <w:rPr>
          <w:rFonts w:asciiTheme="majorBidi" w:hAnsiTheme="majorBidi" w:cstheme="majorBidi"/>
          <w:lang w:val="en-US"/>
        </w:rPr>
        <w:t>)</w:t>
      </w:r>
      <w:r w:rsidRPr="00B81020">
        <w:rPr>
          <w:rFonts w:asciiTheme="majorBidi" w:hAnsiTheme="majorBidi" w:cstheme="majorBidi"/>
          <w:lang w:val="en-US"/>
        </w:rPr>
        <w:t>.</w:t>
      </w:r>
    </w:p>
    <w:p w14:paraId="5647C419" w14:textId="1A3AD684" w:rsidR="00C93C5D" w:rsidRPr="00B81020" w:rsidRDefault="00C93C5D" w:rsidP="0048688B">
      <w:pPr>
        <w:pStyle w:val="Altyaz"/>
        <w:spacing w:before="120" w:after="120"/>
        <w:ind w:right="-2"/>
        <w:jc w:val="left"/>
        <w:rPr>
          <w:rFonts w:asciiTheme="majorBidi" w:hAnsiTheme="majorBidi" w:cstheme="majorBidi"/>
          <w:b w:val="0"/>
          <w:bCs w:val="0"/>
          <w:sz w:val="22"/>
          <w:szCs w:val="22"/>
        </w:rPr>
      </w:pPr>
    </w:p>
    <w:p w14:paraId="5E443ADA" w14:textId="3AD34357" w:rsidR="00C93C5D" w:rsidRDefault="00C93C5D" w:rsidP="000B5CDA">
      <w:pPr>
        <w:pStyle w:val="Altyaz"/>
        <w:rPr>
          <w:rFonts w:asciiTheme="majorBidi" w:hAnsiTheme="majorBidi" w:cstheme="majorBidi"/>
          <w:sz w:val="22"/>
          <w:szCs w:val="22"/>
        </w:rPr>
      </w:pPr>
      <w:proofErr w:type="spellStart"/>
      <w:r w:rsidRPr="00B81020">
        <w:rPr>
          <w:rFonts w:asciiTheme="majorBidi" w:hAnsiTheme="majorBidi" w:cstheme="majorBidi"/>
          <w:sz w:val="22"/>
          <w:szCs w:val="22"/>
        </w:rPr>
        <w:t>Tarih</w:t>
      </w:r>
      <w:proofErr w:type="spellEnd"/>
      <w:r w:rsidR="00B81020">
        <w:rPr>
          <w:rFonts w:asciiTheme="majorBidi" w:hAnsiTheme="majorBidi" w:cstheme="majorBidi"/>
          <w:sz w:val="22"/>
          <w:szCs w:val="22"/>
        </w:rPr>
        <w:t xml:space="preserve"> </w:t>
      </w:r>
      <w:r w:rsidR="00B81020" w:rsidRPr="00A05662">
        <w:rPr>
          <w:rFonts w:asciiTheme="majorBidi" w:hAnsiTheme="majorBidi" w:cstheme="majorBidi"/>
          <w:sz w:val="22"/>
          <w:szCs w:val="22"/>
        </w:rPr>
        <w:t>/ Date</w:t>
      </w:r>
    </w:p>
    <w:p w14:paraId="55CB3C77" w14:textId="77777777" w:rsidR="000B5CDA" w:rsidRPr="00A05662" w:rsidRDefault="000B5CDA" w:rsidP="000B5CDA">
      <w:pPr>
        <w:pStyle w:val="Altyaz"/>
        <w:rPr>
          <w:rFonts w:asciiTheme="majorBidi" w:hAnsiTheme="majorBidi" w:cstheme="majorBidi"/>
          <w:sz w:val="22"/>
          <w:szCs w:val="22"/>
        </w:rPr>
      </w:pPr>
    </w:p>
    <w:p w14:paraId="0A6BAAF9" w14:textId="70DB9597" w:rsidR="00C93C5D" w:rsidRDefault="00C93C5D" w:rsidP="000B5CDA">
      <w:pPr>
        <w:pStyle w:val="Altyaz"/>
        <w:rPr>
          <w:rFonts w:asciiTheme="majorBidi" w:hAnsiTheme="majorBidi" w:cstheme="majorBidi"/>
          <w:sz w:val="22"/>
          <w:szCs w:val="22"/>
        </w:rPr>
      </w:pPr>
      <w:proofErr w:type="spellStart"/>
      <w:r w:rsidRPr="00A05662">
        <w:rPr>
          <w:rFonts w:asciiTheme="majorBidi" w:hAnsiTheme="majorBidi" w:cstheme="majorBidi"/>
          <w:sz w:val="22"/>
          <w:szCs w:val="22"/>
        </w:rPr>
        <w:t>Sorumlu</w:t>
      </w:r>
      <w:proofErr w:type="spellEnd"/>
      <w:r w:rsidRPr="00A05662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A05662">
        <w:rPr>
          <w:rFonts w:asciiTheme="majorBidi" w:hAnsiTheme="majorBidi" w:cstheme="majorBidi"/>
          <w:sz w:val="22"/>
          <w:szCs w:val="22"/>
        </w:rPr>
        <w:t>Yazar</w:t>
      </w:r>
      <w:proofErr w:type="spellEnd"/>
      <w:r w:rsidR="00B81020" w:rsidRPr="00A05662">
        <w:rPr>
          <w:rFonts w:asciiTheme="majorBidi" w:hAnsiTheme="majorBidi" w:cstheme="majorBidi"/>
          <w:sz w:val="22"/>
          <w:szCs w:val="22"/>
        </w:rPr>
        <w:t xml:space="preserve"> / Responsible Author</w:t>
      </w:r>
    </w:p>
    <w:p w14:paraId="3306C56E" w14:textId="77777777" w:rsidR="000B5CDA" w:rsidRPr="00A05662" w:rsidRDefault="000B5CDA" w:rsidP="000B5CDA">
      <w:pPr>
        <w:pStyle w:val="Altyaz"/>
        <w:rPr>
          <w:rFonts w:asciiTheme="majorBidi" w:hAnsiTheme="majorBidi" w:cstheme="majorBidi"/>
          <w:sz w:val="22"/>
          <w:szCs w:val="22"/>
        </w:rPr>
      </w:pPr>
    </w:p>
    <w:p w14:paraId="471C05A4" w14:textId="671F9C96" w:rsidR="00C93C5D" w:rsidRPr="00B81020" w:rsidRDefault="00C93C5D" w:rsidP="000B5CDA">
      <w:pPr>
        <w:pStyle w:val="Altyaz"/>
        <w:rPr>
          <w:rFonts w:asciiTheme="majorBidi" w:hAnsiTheme="majorBidi" w:cstheme="majorBidi"/>
          <w:sz w:val="22"/>
          <w:szCs w:val="22"/>
        </w:rPr>
      </w:pPr>
      <w:proofErr w:type="spellStart"/>
      <w:r w:rsidRPr="00A05662">
        <w:rPr>
          <w:rFonts w:asciiTheme="majorBidi" w:hAnsiTheme="majorBidi" w:cstheme="majorBidi"/>
          <w:sz w:val="22"/>
          <w:szCs w:val="22"/>
        </w:rPr>
        <w:t>İmza</w:t>
      </w:r>
      <w:proofErr w:type="spellEnd"/>
      <w:r w:rsidR="00B81020" w:rsidRPr="00A05662">
        <w:rPr>
          <w:rFonts w:asciiTheme="majorBidi" w:hAnsiTheme="majorBidi" w:cstheme="majorBidi"/>
          <w:sz w:val="22"/>
          <w:szCs w:val="22"/>
        </w:rPr>
        <w:t xml:space="preserve"> / Signature</w:t>
      </w:r>
    </w:p>
    <w:sectPr w:rsidR="00C93C5D" w:rsidRPr="00B81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C0B33"/>
    <w:multiLevelType w:val="hybridMultilevel"/>
    <w:tmpl w:val="0D5E29EC"/>
    <w:lvl w:ilvl="0" w:tplc="C1C2C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AD"/>
    <w:rsid w:val="00047177"/>
    <w:rsid w:val="00053ADA"/>
    <w:rsid w:val="00054A23"/>
    <w:rsid w:val="000B5CDA"/>
    <w:rsid w:val="000B6BC2"/>
    <w:rsid w:val="00180FDE"/>
    <w:rsid w:val="00185EBC"/>
    <w:rsid w:val="002A6BD9"/>
    <w:rsid w:val="003460AD"/>
    <w:rsid w:val="0034670B"/>
    <w:rsid w:val="0035365E"/>
    <w:rsid w:val="0036225E"/>
    <w:rsid w:val="0041672A"/>
    <w:rsid w:val="0048688B"/>
    <w:rsid w:val="00520586"/>
    <w:rsid w:val="005F6E43"/>
    <w:rsid w:val="006509EB"/>
    <w:rsid w:val="00691A5D"/>
    <w:rsid w:val="00694D2C"/>
    <w:rsid w:val="006E04F6"/>
    <w:rsid w:val="0079574D"/>
    <w:rsid w:val="00827567"/>
    <w:rsid w:val="0087146B"/>
    <w:rsid w:val="008D5769"/>
    <w:rsid w:val="0098707A"/>
    <w:rsid w:val="00991527"/>
    <w:rsid w:val="00A04538"/>
    <w:rsid w:val="00A05662"/>
    <w:rsid w:val="00B81020"/>
    <w:rsid w:val="00C0015E"/>
    <w:rsid w:val="00C93C5D"/>
    <w:rsid w:val="00CE5DCC"/>
    <w:rsid w:val="00D275CF"/>
    <w:rsid w:val="00D87B70"/>
    <w:rsid w:val="00DA29C0"/>
    <w:rsid w:val="00DC48C2"/>
    <w:rsid w:val="00DD2D8C"/>
    <w:rsid w:val="00E20422"/>
    <w:rsid w:val="00E23BFC"/>
    <w:rsid w:val="00EC064C"/>
    <w:rsid w:val="00EE3B5C"/>
    <w:rsid w:val="00F42DB4"/>
    <w:rsid w:val="00FD7FAB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41D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">
    <w:name w:val="Stil"/>
    <w:basedOn w:val="NormalTablo"/>
    <w:rsid w:val="003460AD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  <w:style w:type="table" w:styleId="TabloKlavuzu">
    <w:name w:val="Table Grid"/>
    <w:basedOn w:val="NormalTablo"/>
    <w:uiPriority w:val="99"/>
    <w:rsid w:val="0034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07A"/>
    <w:pPr>
      <w:ind w:left="720"/>
      <w:contextualSpacing/>
    </w:pPr>
  </w:style>
  <w:style w:type="paragraph" w:customStyle="1" w:styleId="Default">
    <w:name w:val="Default"/>
    <w:rsid w:val="00650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rnakBalk">
    <w:name w:val="Şırnak Başlık"/>
    <w:qFormat/>
    <w:rsid w:val="00D87B70"/>
    <w:pPr>
      <w:keepNext/>
      <w:spacing w:before="120" w:after="120" w:line="360" w:lineRule="auto"/>
      <w:ind w:firstLine="709"/>
    </w:pPr>
    <w:rPr>
      <w:rFonts w:ascii="Palatino Linotype" w:eastAsia="Calibri" w:hAnsi="Palatino Linotype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D8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87B70"/>
    <w:rPr>
      <w:color w:val="0563C1" w:themeColor="hyperlink"/>
      <w:u w:val="single"/>
    </w:rPr>
  </w:style>
  <w:style w:type="paragraph" w:styleId="Altyaz">
    <w:name w:val="Subtitle"/>
    <w:basedOn w:val="Normal"/>
    <w:link w:val="AltyazChar"/>
    <w:uiPriority w:val="99"/>
    <w:qFormat/>
    <w:rsid w:val="00C93C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C93C5D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810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8102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8102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810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8102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000-0000-0000-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000-0000-0000-0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2024-02-20T11:33:00Z</dcterms:created>
  <dcterms:modified xsi:type="dcterms:W3CDTF">2024-02-20T11:33:00Z</dcterms:modified>
</cp:coreProperties>
</file>