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38"/>
        <w:gridCol w:w="287"/>
      </w:tblGrid>
      <w:tr w:rsidR="005504DB" w14:paraId="45FACD9F" w14:textId="77777777" w:rsidTr="000F279A">
        <w:trPr>
          <w:trHeight w:hRule="exact" w:val="1247"/>
        </w:trPr>
        <w:tc>
          <w:tcPr>
            <w:tcW w:w="2725" w:type="dxa"/>
            <w:gridSpan w:val="2"/>
          </w:tcPr>
          <w:p w14:paraId="30D712D9" w14:textId="311E1168" w:rsidR="00CF2F22" w:rsidRDefault="009E6E48" w:rsidP="00EF654F">
            <w:pPr>
              <w:pStyle w:val="Balk2"/>
              <w:ind w:left="0" w:firstLine="0"/>
              <w:jc w:val="left"/>
              <w:rPr>
                <w:rFonts w:ascii="Calibri Light" w:hAnsi="Calibri Light" w:cs="Calibri Light"/>
                <w:noProof/>
                <w:color w:val="231F20"/>
                <w:lang w:val="tr-TR" w:eastAsia="tr-TR"/>
              </w:rPr>
            </w:pPr>
            <w:r>
              <w:rPr>
                <w:rFonts w:ascii="Calibri Light" w:hAnsi="Calibri Light"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r w:rsidR="00CF2F22" w14:paraId="78A4E563" w14:textId="77777777" w:rsidTr="000F279A">
        <w:tc>
          <w:tcPr>
            <w:tcW w:w="2725" w:type="dxa"/>
            <w:gridSpan w:val="2"/>
          </w:tcPr>
          <w:p w14:paraId="55477B1F" w14:textId="33AAABAC" w:rsidR="00CF2F22" w:rsidRDefault="00CF2F22" w:rsidP="000F279A">
            <w:pPr>
              <w:pStyle w:val="Balk2"/>
              <w:ind w:left="0" w:firstLine="0"/>
              <w:jc w:val="center"/>
              <w:rPr>
                <w:rFonts w:ascii="Calibri Light" w:hAnsi="Calibri Light" w:cs="Calibri Light"/>
                <w:noProof/>
                <w:lang w:val="tr-TR" w:eastAsia="tr-TR"/>
              </w:rPr>
            </w:pPr>
          </w:p>
          <w:p w14:paraId="047DEA8A" w14:textId="2FFE665F" w:rsidR="007B23C7" w:rsidRDefault="007B23C7" w:rsidP="000F279A">
            <w:pPr>
              <w:pStyle w:val="Balk2"/>
              <w:ind w:left="0" w:firstLine="0"/>
              <w:jc w:val="center"/>
              <w:rPr>
                <w:rFonts w:ascii="Calibri Light" w:hAnsi="Calibri Light" w:cs="Calibri Light"/>
                <w:noProof/>
                <w:lang w:val="tr-TR" w:eastAsia="tr-TR"/>
              </w:rPr>
            </w:pPr>
          </w:p>
          <w:p w14:paraId="41AF2ED8" w14:textId="433D5B33" w:rsidR="007B23C7" w:rsidRDefault="007B23C7" w:rsidP="000F279A">
            <w:pPr>
              <w:pStyle w:val="Balk2"/>
              <w:ind w:left="0" w:firstLine="0"/>
              <w:jc w:val="center"/>
              <w:rPr>
                <w:rFonts w:ascii="Calibri Light" w:hAnsi="Calibri Light" w:cs="Calibri Light"/>
                <w:noProof/>
                <w:lang w:val="tr-TR" w:eastAsia="tr-TR"/>
              </w:rPr>
            </w:pPr>
          </w:p>
        </w:tc>
      </w:tr>
      <w:tr w:rsidR="00213271" w14:paraId="1FD24CCB" w14:textId="77777777" w:rsidTr="000F279A">
        <w:trPr>
          <w:trHeight w:hRule="exact" w:val="680"/>
        </w:trPr>
        <w:tc>
          <w:tcPr>
            <w:tcW w:w="2438" w:type="dxa"/>
          </w:tcPr>
          <w:p w14:paraId="3AF36836" w14:textId="25DE4F5A" w:rsidR="00213271" w:rsidRDefault="00213271" w:rsidP="000F279A">
            <w:pPr>
              <w:pStyle w:val="Balk2"/>
              <w:ind w:left="0" w:firstLine="0"/>
              <w:rPr>
                <w:rFonts w:ascii="Calibri Light" w:hAnsi="Calibri Light" w:cs="Calibri Light"/>
                <w:color w:val="231F20"/>
                <w:lang w:val="tr-TR"/>
              </w:rPr>
            </w:pPr>
          </w:p>
        </w:tc>
        <w:tc>
          <w:tcPr>
            <w:tcW w:w="287" w:type="dxa"/>
          </w:tcPr>
          <w:p w14:paraId="26F1A84D" w14:textId="77777777" w:rsidR="00213271" w:rsidRDefault="00213271" w:rsidP="000F279A">
            <w:pPr>
              <w:pStyle w:val="Balk2"/>
              <w:ind w:left="0" w:firstLine="0"/>
              <w:jc w:val="right"/>
              <w:rPr>
                <w:rFonts w:ascii="Calibri Light" w:hAnsi="Calibri Light" w:cs="Calibri Light"/>
                <w:noProof/>
                <w:color w:val="231F20"/>
                <w:lang w:val="tr-TR" w:eastAsia="tr-TR"/>
              </w:rPr>
            </w:pPr>
          </w:p>
        </w:tc>
      </w:tr>
      <w:tr w:rsidR="00A47330" w14:paraId="223A32E3" w14:textId="77777777" w:rsidTr="000F279A">
        <w:tc>
          <w:tcPr>
            <w:tcW w:w="2438" w:type="dxa"/>
          </w:tcPr>
          <w:p w14:paraId="69010DC2" w14:textId="62535AA2" w:rsidR="00A47330" w:rsidRPr="000C7C81" w:rsidRDefault="00057E13" w:rsidP="000E1332">
            <w:pPr>
              <w:pStyle w:val="Balk2"/>
              <w:ind w:left="0" w:firstLine="0"/>
              <w:jc w:val="left"/>
              <w:rPr>
                <w:rFonts w:ascii="Calibri Light" w:hAnsi="Calibri Light" w:cs="Calibri Light"/>
                <w:color w:val="231F20"/>
                <w:lang w:val="tr-TR"/>
              </w:rPr>
            </w:pPr>
            <w:r w:rsidRPr="000C7C81">
              <w:rPr>
                <w:rFonts w:ascii="Calibri Light" w:hAnsi="Calibri Light" w:cs="Calibri Light"/>
                <w:b/>
                <w:color w:val="231F20"/>
                <w:lang w:val="tr-TR"/>
              </w:rPr>
              <w:t>Yazar</w:t>
            </w:r>
            <w:r w:rsidR="009E6E48" w:rsidRPr="000C7C81">
              <w:rPr>
                <w:rFonts w:ascii="Calibri Light" w:hAnsi="Calibri Light" w:cs="Calibri Light"/>
                <w:b/>
                <w:color w:val="231F20"/>
                <w:lang w:val="tr-TR"/>
              </w:rPr>
              <w:t xml:space="preserve"> Ad SOYAD</w:t>
            </w:r>
            <w:r w:rsidR="00B42235">
              <w:rPr>
                <w:rFonts w:ascii="Calibri Light" w:hAnsi="Calibri Light" w:cs="Calibri Light"/>
                <w:color w:val="231F20"/>
                <w:position w:val="7"/>
                <w:sz w:val="11"/>
                <w:szCs w:val="11"/>
              </w:rPr>
              <w:t>1</w:t>
            </w:r>
            <w:r w:rsidR="000E1332">
              <w:rPr>
                <w:rFonts w:ascii="Calibri Light" w:hAnsi="Calibri Light" w:cs="Calibri Light"/>
                <w:b/>
                <w:color w:val="231F20"/>
                <w:lang w:val="tr-TR"/>
              </w:rPr>
              <w:t xml:space="preserve"> </w:t>
            </w:r>
            <w:r w:rsidR="000E1332">
              <w:rPr>
                <w:rFonts w:ascii="Calibri Light" w:hAnsi="Calibri Light" w:cs="Calibri Light"/>
                <w:noProof/>
                <w:color w:val="231F20"/>
                <w:lang w:val="tr-TR" w:eastAsia="tr-TR"/>
              </w:rPr>
              <w:drawing>
                <wp:inline distT="0" distB="0" distL="0" distR="0" wp14:anchorId="204903A9" wp14:editId="2C1E2EE1">
                  <wp:extent cx="144000" cy="144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287" w:type="dxa"/>
          </w:tcPr>
          <w:p w14:paraId="6879C2FC" w14:textId="0749301F" w:rsidR="00A47330" w:rsidRDefault="00A47330" w:rsidP="000E1332">
            <w:pPr>
              <w:pStyle w:val="Balk2"/>
              <w:ind w:left="0" w:firstLine="0"/>
              <w:jc w:val="left"/>
              <w:rPr>
                <w:rFonts w:ascii="Calibri Light" w:hAnsi="Calibri Light" w:cs="Calibri Light"/>
                <w:color w:val="231F20"/>
                <w:lang w:val="tr-TR"/>
              </w:rPr>
            </w:pPr>
          </w:p>
        </w:tc>
      </w:tr>
      <w:tr w:rsidR="000F279A" w14:paraId="588B475F" w14:textId="77777777" w:rsidTr="000F279A">
        <w:tc>
          <w:tcPr>
            <w:tcW w:w="2725" w:type="dxa"/>
            <w:gridSpan w:val="2"/>
          </w:tcPr>
          <w:p w14:paraId="4C94ECD6" w14:textId="4DBB22FE" w:rsidR="000F279A" w:rsidRPr="000C7C81" w:rsidRDefault="00B42235" w:rsidP="000E1332">
            <w:pPr>
              <w:ind w:firstLine="0"/>
              <w:jc w:val="left"/>
              <w:rPr>
                <w:rFonts w:ascii="Calibri Light" w:eastAsia="Arial" w:hAnsi="Calibri Light" w:cs="Calibri Light"/>
                <w:color w:val="231F20"/>
                <w:sz w:val="14"/>
                <w:szCs w:val="14"/>
                <w:lang w:val="tr-TR"/>
              </w:rPr>
            </w:pPr>
            <w:r>
              <w:rPr>
                <w:rFonts w:ascii="Calibri Light" w:hAnsi="Calibri Light" w:cs="Calibri Light"/>
                <w:color w:val="231F20"/>
                <w:position w:val="7"/>
                <w:sz w:val="11"/>
                <w:szCs w:val="11"/>
              </w:rPr>
              <w:t>1</w:t>
            </w:r>
            <w:r w:rsidR="000F279A" w:rsidRPr="000C7C81">
              <w:rPr>
                <w:rFonts w:ascii="Calibri Light" w:eastAsia="Arial" w:hAnsi="Calibri Light" w:cs="Calibri Light"/>
                <w:color w:val="231F20"/>
                <w:sz w:val="14"/>
                <w:szCs w:val="14"/>
                <w:lang w:val="tr-TR"/>
              </w:rPr>
              <w:t xml:space="preserve">TR Kurum, </w:t>
            </w:r>
            <w:r w:rsidR="000E1332">
              <w:rPr>
                <w:rFonts w:ascii="Calibri Light" w:eastAsia="Arial" w:hAnsi="Calibri Light" w:cs="Calibri Light"/>
                <w:color w:val="231F20"/>
                <w:sz w:val="14"/>
                <w:szCs w:val="14"/>
                <w:lang w:val="tr-TR"/>
              </w:rPr>
              <w:t xml:space="preserve">Bölüm, </w:t>
            </w:r>
            <w:r w:rsidR="000F279A" w:rsidRPr="000C7C81">
              <w:rPr>
                <w:rFonts w:ascii="Calibri Light" w:eastAsia="Arial" w:hAnsi="Calibri Light" w:cs="Calibri Light"/>
                <w:color w:val="231F20"/>
                <w:sz w:val="14"/>
                <w:szCs w:val="14"/>
                <w:lang w:val="tr-TR"/>
              </w:rPr>
              <w:t>Şehir, Ülke</w:t>
            </w:r>
          </w:p>
          <w:p w14:paraId="386E5FCA" w14:textId="77777777" w:rsidR="000E1332" w:rsidRDefault="000E1332" w:rsidP="000E1332">
            <w:pPr>
              <w:pStyle w:val="Balk2"/>
              <w:ind w:left="0" w:firstLine="0"/>
              <w:jc w:val="left"/>
              <w:rPr>
                <w:rFonts w:ascii="Calibri Light" w:hAnsi="Calibri Light" w:cs="Calibri Light"/>
                <w:i/>
                <w:color w:val="231F20"/>
                <w:sz w:val="14"/>
                <w:szCs w:val="14"/>
                <w:lang w:val="tr-TR"/>
              </w:rPr>
            </w:pPr>
          </w:p>
          <w:p w14:paraId="084EA4D0" w14:textId="4132CDC2" w:rsidR="000F279A" w:rsidRPr="000C7C81" w:rsidRDefault="001348F3" w:rsidP="000E1332">
            <w:pPr>
              <w:pStyle w:val="Balk2"/>
              <w:ind w:left="0" w:firstLine="0"/>
              <w:jc w:val="left"/>
              <w:rPr>
                <w:rFonts w:ascii="Calibri Light" w:hAnsi="Calibri Light" w:cs="Calibri Light"/>
                <w:i/>
                <w:color w:val="231F20"/>
                <w:sz w:val="14"/>
                <w:szCs w:val="14"/>
                <w:lang w:val="tr-TR"/>
              </w:rPr>
            </w:pPr>
            <w:r>
              <w:rPr>
                <w:rFonts w:ascii="Calibri Light" w:hAnsi="Calibri Light" w:cs="Calibri Light"/>
                <w:color w:val="231F20"/>
                <w:position w:val="7"/>
                <w:sz w:val="11"/>
                <w:szCs w:val="11"/>
              </w:rPr>
              <w:t>1</w:t>
            </w:r>
            <w:r w:rsidR="00BA3D99">
              <w:rPr>
                <w:rFonts w:ascii="Calibri Light" w:hAnsi="Calibri Light" w:cs="Calibri Light"/>
                <w:i/>
                <w:color w:val="231F20"/>
                <w:sz w:val="14"/>
                <w:szCs w:val="14"/>
                <w:lang w:val="tr-TR"/>
              </w:rPr>
              <w:t xml:space="preserve">ENG </w:t>
            </w:r>
            <w:r w:rsidR="00BA3D99">
              <w:rPr>
                <w:rFonts w:ascii="Calibri Light" w:hAnsi="Calibri Light" w:cs="Calibri Light"/>
                <w:i/>
                <w:color w:val="231F20"/>
                <w:sz w:val="14"/>
                <w:szCs w:val="14"/>
                <w:lang w:val="tr-TR"/>
              </w:rPr>
              <w:tab/>
              <w:t>I</w:t>
            </w:r>
            <w:r w:rsidR="00BA3D99" w:rsidRPr="00BA3D99">
              <w:rPr>
                <w:rFonts w:ascii="Calibri Light" w:hAnsi="Calibri Light" w:cs="Calibri Light"/>
                <w:i/>
                <w:color w:val="231F20"/>
                <w:sz w:val="14"/>
                <w:szCs w:val="14"/>
                <w:lang w:val="tr-TR"/>
              </w:rPr>
              <w:t>nstitution</w:t>
            </w:r>
            <w:r w:rsidR="00BA3D99">
              <w:rPr>
                <w:rFonts w:ascii="Calibri Light" w:hAnsi="Calibri Light" w:cs="Calibri Light"/>
                <w:i/>
                <w:color w:val="231F20"/>
                <w:sz w:val="14"/>
                <w:szCs w:val="14"/>
                <w:lang w:val="tr-TR"/>
              </w:rPr>
              <w:t xml:space="preserve">, </w:t>
            </w:r>
            <w:r w:rsidR="00BA3D99" w:rsidRPr="003D6FF4">
              <w:rPr>
                <w:rFonts w:ascii="Calibri Light" w:eastAsiaTheme="minorHAnsi" w:hAnsi="Calibri Light" w:cs="Calibri Light"/>
                <w:i/>
                <w:color w:val="231F20"/>
                <w:sz w:val="14"/>
                <w:szCs w:val="14"/>
                <w:lang w:val="tr-TR"/>
              </w:rPr>
              <w:t>Faculty</w:t>
            </w:r>
            <w:r w:rsidR="00BA3D99">
              <w:rPr>
                <w:rFonts w:ascii="Calibri Light" w:eastAsiaTheme="minorHAnsi" w:hAnsi="Calibri Light" w:cs="Calibri Light"/>
                <w:i/>
                <w:color w:val="231F20"/>
                <w:sz w:val="14"/>
                <w:szCs w:val="14"/>
                <w:lang w:val="tr-TR"/>
              </w:rPr>
              <w:t>,</w:t>
            </w:r>
            <w:r w:rsidR="00BA3D99">
              <w:rPr>
                <w:rFonts w:ascii="Calibri Light" w:hAnsi="Calibri Light" w:cs="Calibri Light"/>
                <w:i/>
                <w:color w:val="231F20"/>
                <w:sz w:val="14"/>
                <w:szCs w:val="14"/>
                <w:lang w:val="tr-TR"/>
              </w:rPr>
              <w:t xml:space="preserve"> Department, City, Country</w:t>
            </w:r>
          </w:p>
          <w:p w14:paraId="4C157596" w14:textId="6AAE6C27" w:rsidR="000F279A" w:rsidRPr="000C7C81" w:rsidRDefault="000109CC" w:rsidP="000E1332">
            <w:pPr>
              <w:pStyle w:val="Balk2"/>
              <w:ind w:left="0" w:firstLine="0"/>
              <w:jc w:val="left"/>
              <w:rPr>
                <w:rFonts w:ascii="Calibri Light" w:hAnsi="Calibri Light" w:cs="Calibri Light"/>
                <w:color w:val="231F20"/>
                <w:sz w:val="14"/>
                <w:szCs w:val="14"/>
                <w:lang w:val="tr-TR"/>
              </w:rPr>
            </w:pPr>
            <w:hyperlink r:id="rId9">
              <w:r w:rsidR="000F279A" w:rsidRPr="000C7C81">
                <w:rPr>
                  <w:rFonts w:ascii="Calibri Light" w:hAnsi="Calibri Light" w:cs="Calibri Light"/>
                  <w:color w:val="231F20"/>
                  <w:sz w:val="14"/>
                  <w:szCs w:val="14"/>
                  <w:lang w:val="tr-TR"/>
                </w:rPr>
                <w:t>*@*.edu.tr</w:t>
              </w:r>
            </w:hyperlink>
          </w:p>
          <w:p w14:paraId="08BF56FE" w14:textId="77777777" w:rsidR="00BA3D99" w:rsidRDefault="00BA3D99" w:rsidP="000E1332">
            <w:pPr>
              <w:pStyle w:val="Balk2"/>
              <w:ind w:left="0" w:firstLine="0"/>
              <w:jc w:val="left"/>
              <w:rPr>
                <w:rFonts w:ascii="Calibri Light" w:hAnsi="Calibri Light" w:cs="Calibri Light"/>
                <w:b/>
                <w:color w:val="231F20"/>
                <w:sz w:val="13"/>
                <w:szCs w:val="13"/>
                <w:lang w:val="tr-TR"/>
              </w:rPr>
            </w:pPr>
          </w:p>
          <w:p w14:paraId="38E8DDA1" w14:textId="380A933D" w:rsidR="000F279A" w:rsidRPr="000C7C81" w:rsidRDefault="000F279A" w:rsidP="000E1332">
            <w:pPr>
              <w:pStyle w:val="Balk2"/>
              <w:ind w:left="0" w:firstLine="0"/>
              <w:jc w:val="left"/>
              <w:rPr>
                <w:rFonts w:ascii="Calibri Light" w:hAnsi="Calibri Light" w:cs="Calibri Light"/>
                <w:noProof/>
                <w:color w:val="231F20"/>
                <w:lang w:val="tr-TR" w:eastAsia="tr-TR"/>
              </w:rPr>
            </w:pPr>
            <w:r w:rsidRPr="000C7C81">
              <w:rPr>
                <w:rFonts w:ascii="Calibri Light" w:hAnsi="Calibri Light" w:cs="Calibri Light"/>
                <w:b/>
                <w:color w:val="231F20"/>
                <w:sz w:val="13"/>
                <w:szCs w:val="13"/>
                <w:lang w:val="tr-TR"/>
              </w:rPr>
              <w:t>(Sorumlu Yazar-</w:t>
            </w:r>
            <w:r w:rsidRPr="000C7C81">
              <w:rPr>
                <w:rFonts w:ascii="Calibri Light" w:hAnsi="Calibri Light" w:cs="Calibri Light"/>
                <w:b/>
                <w:color w:val="231F20"/>
                <w:sz w:val="13"/>
                <w:szCs w:val="13"/>
              </w:rPr>
              <w:t>Corresponding Author</w:t>
            </w:r>
            <w:r w:rsidR="00370DF0">
              <w:rPr>
                <w:rFonts w:ascii="Calibri Light" w:hAnsi="Calibri Light" w:cs="Calibri Light"/>
                <w:b/>
                <w:color w:val="231F20"/>
                <w:sz w:val="13"/>
                <w:szCs w:val="13"/>
              </w:rPr>
              <w:t xml:space="preserve"> - Eğer tek yazar varsa sorumlu yazar yazılmamalıdır. - </w:t>
            </w:r>
            <w:r w:rsidR="00370DF0" w:rsidRPr="00370DF0">
              <w:rPr>
                <w:rFonts w:ascii="Calibri Light" w:hAnsi="Calibri Light" w:cs="Calibri Light"/>
                <w:b/>
                <w:color w:val="231F20"/>
                <w:sz w:val="13"/>
                <w:szCs w:val="13"/>
              </w:rPr>
              <w:t>If there is only one author, the corresponding author should not be written</w:t>
            </w:r>
            <w:r w:rsidR="00370DF0">
              <w:rPr>
                <w:rFonts w:ascii="Calibri Light" w:hAnsi="Calibri Light" w:cs="Calibri Light"/>
                <w:b/>
                <w:color w:val="231F20"/>
                <w:sz w:val="13"/>
                <w:szCs w:val="13"/>
              </w:rPr>
              <w:t xml:space="preserve">.’ - ‘Sorumlu Yazar’ birden fazla olabilir - </w:t>
            </w:r>
            <w:r w:rsidR="00370DF0" w:rsidRPr="00370DF0">
              <w:rPr>
                <w:rFonts w:ascii="Calibri Light" w:hAnsi="Calibri Light" w:cs="Calibri Light"/>
                <w:b/>
                <w:color w:val="231F20"/>
                <w:sz w:val="13"/>
                <w:szCs w:val="13"/>
              </w:rPr>
              <w:t>Responsible Author can be more than one</w:t>
            </w:r>
            <w:r w:rsidR="00370DF0">
              <w:rPr>
                <w:rFonts w:ascii="Calibri Light" w:hAnsi="Calibri Light" w:cs="Calibri Light"/>
                <w:b/>
                <w:color w:val="231F20"/>
                <w:sz w:val="13"/>
                <w:szCs w:val="13"/>
              </w:rPr>
              <w:t>.</w:t>
            </w:r>
            <w:r w:rsidRPr="000C7C81">
              <w:rPr>
                <w:rFonts w:ascii="Calibri Light" w:hAnsi="Calibri Light" w:cs="Calibri Light"/>
                <w:b/>
                <w:color w:val="231F20"/>
                <w:sz w:val="13"/>
                <w:szCs w:val="13"/>
                <w:lang w:val="tr-TR"/>
              </w:rPr>
              <w:t>)</w:t>
            </w:r>
          </w:p>
        </w:tc>
      </w:tr>
      <w:tr w:rsidR="008C6608" w14:paraId="1674D088" w14:textId="77777777" w:rsidTr="000F279A">
        <w:trPr>
          <w:trHeight w:hRule="exact" w:val="113"/>
        </w:trPr>
        <w:tc>
          <w:tcPr>
            <w:tcW w:w="2438" w:type="dxa"/>
          </w:tcPr>
          <w:p w14:paraId="26CC0C8E" w14:textId="16120092" w:rsidR="008C6608" w:rsidRPr="000C7C81" w:rsidRDefault="008C6608" w:rsidP="000E1332">
            <w:pPr>
              <w:ind w:firstLine="0"/>
              <w:jc w:val="left"/>
              <w:rPr>
                <w:rFonts w:ascii="Calibri Light" w:eastAsia="Arial" w:hAnsi="Calibri Light" w:cs="Calibri Light"/>
                <w:color w:val="231F20"/>
                <w:sz w:val="14"/>
                <w:szCs w:val="14"/>
                <w:lang w:val="tr-TR"/>
              </w:rPr>
            </w:pPr>
          </w:p>
        </w:tc>
        <w:tc>
          <w:tcPr>
            <w:tcW w:w="287" w:type="dxa"/>
          </w:tcPr>
          <w:p w14:paraId="7D0A7D46" w14:textId="77777777" w:rsidR="008C6608" w:rsidRDefault="008C6608" w:rsidP="000E1332">
            <w:pPr>
              <w:pStyle w:val="Balk2"/>
              <w:ind w:left="0" w:firstLine="0"/>
              <w:jc w:val="left"/>
              <w:rPr>
                <w:rFonts w:ascii="Calibri Light" w:hAnsi="Calibri Light" w:cs="Calibri Light"/>
                <w:noProof/>
                <w:color w:val="231F20"/>
                <w:lang w:val="tr-TR" w:eastAsia="tr-TR"/>
              </w:rPr>
            </w:pPr>
          </w:p>
        </w:tc>
      </w:tr>
      <w:tr w:rsidR="00A47330" w14:paraId="089502F4" w14:textId="77777777" w:rsidTr="000F279A">
        <w:tc>
          <w:tcPr>
            <w:tcW w:w="2438" w:type="dxa"/>
          </w:tcPr>
          <w:p w14:paraId="2DBEF32D" w14:textId="04E1E4BC" w:rsidR="00A47330" w:rsidRPr="000C7C81" w:rsidRDefault="009E6E48" w:rsidP="000E1332">
            <w:pPr>
              <w:ind w:firstLine="0"/>
              <w:jc w:val="left"/>
              <w:rPr>
                <w:rFonts w:ascii="Calibri Light" w:hAnsi="Calibri Light" w:cs="Calibri Light"/>
                <w:color w:val="231F20"/>
                <w:lang w:val="tr-TR"/>
              </w:rPr>
            </w:pPr>
            <w:r w:rsidRPr="000C7C81">
              <w:rPr>
                <w:rFonts w:ascii="Calibri Light" w:hAnsi="Calibri Light" w:cs="Calibri Light"/>
                <w:b/>
                <w:color w:val="231F20"/>
                <w:sz w:val="20"/>
                <w:lang w:val="tr-TR"/>
              </w:rPr>
              <w:t>Yazar Ad SOYAD</w:t>
            </w:r>
            <w:r w:rsidR="00B42235">
              <w:rPr>
                <w:rFonts w:ascii="Calibri Light" w:hAnsi="Calibri Light" w:cs="Calibri Light"/>
                <w:color w:val="231F20"/>
                <w:position w:val="7"/>
                <w:sz w:val="11"/>
                <w:szCs w:val="11"/>
              </w:rPr>
              <w:t>2</w:t>
            </w:r>
            <w:r w:rsidR="000E1332">
              <w:rPr>
                <w:rFonts w:ascii="Calibri Light" w:hAnsi="Calibri Light" w:cs="Calibri Light"/>
                <w:b/>
                <w:color w:val="231F20"/>
                <w:sz w:val="20"/>
                <w:lang w:val="tr-TR"/>
              </w:rPr>
              <w:t xml:space="preserve"> </w:t>
            </w:r>
            <w:r w:rsidR="000E1332">
              <w:rPr>
                <w:rFonts w:ascii="Calibri Light" w:hAnsi="Calibri Light" w:cs="Calibri Light"/>
                <w:noProof/>
                <w:color w:val="231F20"/>
                <w:lang w:val="tr-TR" w:eastAsia="tr-TR"/>
              </w:rPr>
              <w:drawing>
                <wp:inline distT="0" distB="0" distL="0" distR="0" wp14:anchorId="037D3DB1" wp14:editId="76B45F40">
                  <wp:extent cx="144000" cy="144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287" w:type="dxa"/>
          </w:tcPr>
          <w:p w14:paraId="1183CE7B" w14:textId="65C79BCB" w:rsidR="00A47330" w:rsidRDefault="00A47330" w:rsidP="000E1332">
            <w:pPr>
              <w:pStyle w:val="Balk2"/>
              <w:ind w:left="0" w:firstLine="0"/>
              <w:jc w:val="left"/>
              <w:rPr>
                <w:rFonts w:ascii="Calibri Light" w:hAnsi="Calibri Light" w:cs="Calibri Light"/>
                <w:color w:val="231F20"/>
                <w:lang w:val="tr-TR"/>
              </w:rPr>
            </w:pPr>
          </w:p>
        </w:tc>
      </w:tr>
      <w:tr w:rsidR="000F279A" w14:paraId="3F36E4F1" w14:textId="77777777" w:rsidTr="000F279A">
        <w:tc>
          <w:tcPr>
            <w:tcW w:w="2725" w:type="dxa"/>
            <w:gridSpan w:val="2"/>
          </w:tcPr>
          <w:p w14:paraId="1FA339AE" w14:textId="69C3D4E0" w:rsidR="000F279A" w:rsidRPr="000C7C81" w:rsidRDefault="00B42235" w:rsidP="000E1332">
            <w:pPr>
              <w:ind w:firstLine="0"/>
              <w:jc w:val="left"/>
              <w:rPr>
                <w:rFonts w:ascii="Calibri Light" w:eastAsia="Arial" w:hAnsi="Calibri Light" w:cs="Calibri Light"/>
                <w:color w:val="231F20"/>
                <w:sz w:val="14"/>
                <w:szCs w:val="14"/>
                <w:lang w:val="tr-TR"/>
              </w:rPr>
            </w:pPr>
            <w:r>
              <w:rPr>
                <w:rFonts w:ascii="Calibri Light" w:hAnsi="Calibri Light" w:cs="Calibri Light"/>
                <w:color w:val="231F20"/>
                <w:position w:val="7"/>
                <w:sz w:val="11"/>
                <w:szCs w:val="11"/>
              </w:rPr>
              <w:t>2</w:t>
            </w:r>
            <w:r w:rsidR="000F279A" w:rsidRPr="000C7C81">
              <w:rPr>
                <w:rFonts w:ascii="Calibri Light" w:eastAsia="Arial" w:hAnsi="Calibri Light" w:cs="Calibri Light"/>
                <w:color w:val="231F20"/>
                <w:sz w:val="14"/>
                <w:szCs w:val="14"/>
                <w:lang w:val="tr-TR"/>
              </w:rPr>
              <w:t xml:space="preserve">TR Kurum, </w:t>
            </w:r>
            <w:r w:rsidR="003D6FF4">
              <w:rPr>
                <w:rFonts w:ascii="Calibri Light" w:eastAsia="Arial" w:hAnsi="Calibri Light" w:cs="Calibri Light"/>
                <w:color w:val="231F20"/>
                <w:sz w:val="14"/>
                <w:szCs w:val="14"/>
                <w:lang w:val="tr-TR"/>
              </w:rPr>
              <w:t xml:space="preserve">Fakülte, Bölüm, </w:t>
            </w:r>
            <w:r w:rsidR="000F279A" w:rsidRPr="000C7C81">
              <w:rPr>
                <w:rFonts w:ascii="Calibri Light" w:eastAsia="Arial" w:hAnsi="Calibri Light" w:cs="Calibri Light"/>
                <w:color w:val="231F20"/>
                <w:sz w:val="14"/>
                <w:szCs w:val="14"/>
                <w:lang w:val="tr-TR"/>
              </w:rPr>
              <w:t>Şehir, Ülke</w:t>
            </w:r>
          </w:p>
          <w:p w14:paraId="2F675ABA" w14:textId="77777777" w:rsidR="00BA3D99" w:rsidRDefault="00BA3D99" w:rsidP="000E1332">
            <w:pPr>
              <w:pStyle w:val="Balk2"/>
              <w:ind w:left="0" w:firstLine="0"/>
              <w:jc w:val="left"/>
              <w:rPr>
                <w:rFonts w:ascii="Calibri Light" w:hAnsi="Calibri Light" w:cs="Calibri Light"/>
                <w:i/>
                <w:color w:val="231F20"/>
                <w:sz w:val="14"/>
                <w:szCs w:val="14"/>
                <w:lang w:val="tr-TR"/>
              </w:rPr>
            </w:pPr>
          </w:p>
          <w:p w14:paraId="45142EA5" w14:textId="550C67A3" w:rsidR="003D6FF4" w:rsidRDefault="001348F3" w:rsidP="000E1332">
            <w:pPr>
              <w:pStyle w:val="Balk2"/>
              <w:ind w:left="0" w:firstLine="0"/>
              <w:jc w:val="left"/>
              <w:rPr>
                <w:rFonts w:ascii="Calibri Light" w:eastAsiaTheme="minorHAnsi" w:hAnsi="Calibri Light" w:cs="Calibri Light"/>
                <w:i/>
                <w:color w:val="231F20"/>
                <w:sz w:val="14"/>
                <w:szCs w:val="14"/>
                <w:lang w:val="tr-TR"/>
              </w:rPr>
            </w:pPr>
            <w:r>
              <w:rPr>
                <w:rFonts w:ascii="Calibri Light" w:hAnsi="Calibri Light" w:cs="Calibri Light"/>
                <w:color w:val="231F20"/>
                <w:position w:val="7"/>
                <w:sz w:val="11"/>
                <w:szCs w:val="11"/>
              </w:rPr>
              <w:t>1</w:t>
            </w:r>
            <w:r w:rsidR="000F279A" w:rsidRPr="000C7C81">
              <w:rPr>
                <w:rFonts w:ascii="Calibri Light" w:hAnsi="Calibri Light" w:cs="Calibri Light"/>
                <w:i/>
                <w:color w:val="231F20"/>
                <w:sz w:val="14"/>
                <w:szCs w:val="14"/>
                <w:lang w:val="tr-TR"/>
              </w:rPr>
              <w:t xml:space="preserve">ENG </w:t>
            </w:r>
            <w:r w:rsidR="003D6FF4" w:rsidRPr="003D6FF4">
              <w:rPr>
                <w:rFonts w:ascii="Calibri Light" w:eastAsiaTheme="minorHAnsi" w:hAnsi="Calibri Light" w:cs="Calibri Light"/>
                <w:i/>
                <w:color w:val="231F20"/>
                <w:sz w:val="14"/>
                <w:szCs w:val="14"/>
                <w:lang w:val="tr-TR"/>
              </w:rPr>
              <w:t xml:space="preserve">Institution, Faculty, Department, City Country </w:t>
            </w:r>
          </w:p>
          <w:p w14:paraId="3EFE5CB2" w14:textId="1B4F1CE5" w:rsidR="000F279A" w:rsidRPr="000C7C81" w:rsidRDefault="000109CC" w:rsidP="000E1332">
            <w:pPr>
              <w:pStyle w:val="Balk2"/>
              <w:ind w:left="0" w:firstLine="0"/>
              <w:jc w:val="left"/>
              <w:rPr>
                <w:rFonts w:ascii="Calibri Light" w:hAnsi="Calibri Light" w:cs="Calibri Light"/>
                <w:noProof/>
                <w:color w:val="231F20"/>
                <w:lang w:val="tr-TR" w:eastAsia="tr-TR"/>
              </w:rPr>
            </w:pPr>
            <w:hyperlink r:id="rId10">
              <w:r w:rsidR="000F279A" w:rsidRPr="000C7C81">
                <w:rPr>
                  <w:rFonts w:ascii="Calibri Light" w:hAnsi="Calibri Light" w:cs="Calibri Light"/>
                  <w:color w:val="231F20"/>
                  <w:sz w:val="14"/>
                  <w:szCs w:val="14"/>
                  <w:lang w:val="tr-TR"/>
                </w:rPr>
                <w:t>*@*.edu.tr</w:t>
              </w:r>
            </w:hyperlink>
          </w:p>
        </w:tc>
      </w:tr>
      <w:tr w:rsidR="008C6608" w14:paraId="773C3786" w14:textId="77777777" w:rsidTr="000F279A">
        <w:trPr>
          <w:trHeight w:hRule="exact" w:val="113"/>
        </w:trPr>
        <w:tc>
          <w:tcPr>
            <w:tcW w:w="2438" w:type="dxa"/>
          </w:tcPr>
          <w:p w14:paraId="7D39E0F2" w14:textId="63485955" w:rsidR="008C6608" w:rsidRPr="000C7C81" w:rsidRDefault="008C6608" w:rsidP="000E1332">
            <w:pPr>
              <w:ind w:firstLine="0"/>
              <w:jc w:val="left"/>
              <w:rPr>
                <w:rFonts w:ascii="Calibri Light" w:eastAsia="Arial" w:hAnsi="Calibri Light" w:cs="Calibri Light"/>
                <w:color w:val="231F20"/>
                <w:sz w:val="14"/>
                <w:szCs w:val="14"/>
                <w:lang w:val="tr-TR"/>
              </w:rPr>
            </w:pPr>
          </w:p>
        </w:tc>
        <w:tc>
          <w:tcPr>
            <w:tcW w:w="287" w:type="dxa"/>
          </w:tcPr>
          <w:p w14:paraId="3077992E" w14:textId="77777777" w:rsidR="008C6608" w:rsidRDefault="008C6608" w:rsidP="000E1332">
            <w:pPr>
              <w:pStyle w:val="Balk2"/>
              <w:ind w:left="0" w:firstLine="0"/>
              <w:jc w:val="left"/>
              <w:rPr>
                <w:rFonts w:ascii="Calibri Light" w:hAnsi="Calibri Light" w:cs="Calibri Light"/>
                <w:noProof/>
                <w:color w:val="231F20"/>
                <w:lang w:val="tr-TR" w:eastAsia="tr-TR"/>
              </w:rPr>
            </w:pPr>
          </w:p>
        </w:tc>
      </w:tr>
      <w:tr w:rsidR="005C003F" w14:paraId="3A1F54FD" w14:textId="77777777" w:rsidTr="000F279A">
        <w:tc>
          <w:tcPr>
            <w:tcW w:w="2438" w:type="dxa"/>
          </w:tcPr>
          <w:p w14:paraId="3036E51D" w14:textId="4BD2F0A4" w:rsidR="005C003F" w:rsidRPr="000C7C81" w:rsidRDefault="005C003F" w:rsidP="001348F3">
            <w:pPr>
              <w:ind w:firstLine="0"/>
              <w:jc w:val="left"/>
              <w:rPr>
                <w:rFonts w:ascii="Calibri Light" w:hAnsi="Calibri Light" w:cs="Calibri Light"/>
                <w:color w:val="231F20"/>
                <w:lang w:val="tr-TR"/>
              </w:rPr>
            </w:pPr>
            <w:r w:rsidRPr="000C7C81">
              <w:rPr>
                <w:rFonts w:ascii="Calibri Light" w:hAnsi="Calibri Light" w:cs="Calibri Light"/>
                <w:b/>
                <w:color w:val="231F20"/>
                <w:sz w:val="20"/>
                <w:lang w:val="tr-TR"/>
              </w:rPr>
              <w:t>Yazar Ad SOYAD</w:t>
            </w:r>
            <w:r w:rsidR="001348F3">
              <w:rPr>
                <w:rFonts w:ascii="Calibri Light" w:hAnsi="Calibri Light" w:cs="Calibri Light"/>
                <w:color w:val="231F20"/>
                <w:position w:val="7"/>
                <w:sz w:val="11"/>
                <w:szCs w:val="11"/>
              </w:rPr>
              <w:t xml:space="preserve">3 </w:t>
            </w:r>
            <w:r w:rsidR="000E1332">
              <w:rPr>
                <w:rFonts w:ascii="Calibri Light" w:hAnsi="Calibri Light" w:cs="Calibri Light"/>
                <w:noProof/>
                <w:color w:val="231F20"/>
                <w:lang w:val="tr-TR" w:eastAsia="tr-TR"/>
              </w:rPr>
              <w:drawing>
                <wp:inline distT="0" distB="0" distL="0" distR="0" wp14:anchorId="1EEBB32A" wp14:editId="534518E0">
                  <wp:extent cx="144000" cy="1440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287" w:type="dxa"/>
            <w:vAlign w:val="center"/>
          </w:tcPr>
          <w:p w14:paraId="45005DE8" w14:textId="2D2E6DCC" w:rsidR="005C003F" w:rsidRDefault="005C003F" w:rsidP="000E1332">
            <w:pPr>
              <w:pStyle w:val="Balk2"/>
              <w:ind w:left="0" w:firstLine="0"/>
              <w:jc w:val="left"/>
              <w:rPr>
                <w:rFonts w:ascii="Calibri Light" w:hAnsi="Calibri Light" w:cs="Calibri Light"/>
                <w:color w:val="231F20"/>
                <w:lang w:val="tr-TR"/>
              </w:rPr>
            </w:pPr>
          </w:p>
        </w:tc>
      </w:tr>
      <w:tr w:rsidR="003D6FF4" w:rsidRPr="000C7C81" w14:paraId="00C7A863" w14:textId="77777777" w:rsidTr="002413EE">
        <w:tc>
          <w:tcPr>
            <w:tcW w:w="2725" w:type="dxa"/>
            <w:gridSpan w:val="2"/>
          </w:tcPr>
          <w:p w14:paraId="4B68A991" w14:textId="339BC551" w:rsidR="003D6FF4" w:rsidRPr="000C7C81" w:rsidRDefault="001348F3" w:rsidP="000E1332">
            <w:pPr>
              <w:ind w:firstLine="0"/>
              <w:jc w:val="left"/>
              <w:rPr>
                <w:rFonts w:ascii="Calibri Light" w:eastAsia="Arial" w:hAnsi="Calibri Light" w:cs="Calibri Light"/>
                <w:color w:val="231F20"/>
                <w:sz w:val="14"/>
                <w:szCs w:val="14"/>
                <w:lang w:val="tr-TR"/>
              </w:rPr>
            </w:pPr>
            <w:r>
              <w:rPr>
                <w:rFonts w:ascii="Calibri Light" w:hAnsi="Calibri Light" w:cs="Calibri Light"/>
                <w:color w:val="231F20"/>
                <w:position w:val="7"/>
                <w:sz w:val="11"/>
                <w:szCs w:val="11"/>
              </w:rPr>
              <w:t>3</w:t>
            </w:r>
            <w:r w:rsidR="003D6FF4" w:rsidRPr="000C7C81">
              <w:rPr>
                <w:rFonts w:ascii="Calibri Light" w:eastAsia="Arial" w:hAnsi="Calibri Light" w:cs="Calibri Light"/>
                <w:color w:val="231F20"/>
                <w:sz w:val="14"/>
                <w:szCs w:val="14"/>
                <w:lang w:val="tr-TR"/>
              </w:rPr>
              <w:t xml:space="preserve">TR Kurum, </w:t>
            </w:r>
            <w:r w:rsidR="003D6FF4">
              <w:rPr>
                <w:rFonts w:ascii="Calibri Light" w:eastAsia="Arial" w:hAnsi="Calibri Light" w:cs="Calibri Light"/>
                <w:color w:val="231F20"/>
                <w:sz w:val="14"/>
                <w:szCs w:val="14"/>
                <w:lang w:val="tr-TR"/>
              </w:rPr>
              <w:t xml:space="preserve">Fakülte, Bölüm, </w:t>
            </w:r>
            <w:r w:rsidR="003D6FF4" w:rsidRPr="000C7C81">
              <w:rPr>
                <w:rFonts w:ascii="Calibri Light" w:eastAsia="Arial" w:hAnsi="Calibri Light" w:cs="Calibri Light"/>
                <w:color w:val="231F20"/>
                <w:sz w:val="14"/>
                <w:szCs w:val="14"/>
                <w:lang w:val="tr-TR"/>
              </w:rPr>
              <w:t>Şehir, Ülke</w:t>
            </w:r>
          </w:p>
          <w:p w14:paraId="4521BD33" w14:textId="77777777" w:rsidR="00BA3D99" w:rsidRDefault="00BA3D99" w:rsidP="000E1332">
            <w:pPr>
              <w:ind w:firstLine="0"/>
              <w:jc w:val="left"/>
              <w:rPr>
                <w:rFonts w:ascii="Calibri Light" w:hAnsi="Calibri Light" w:cs="Calibri Light"/>
                <w:i/>
                <w:color w:val="231F20"/>
                <w:sz w:val="14"/>
                <w:szCs w:val="14"/>
                <w:lang w:val="tr-TR"/>
              </w:rPr>
            </w:pPr>
          </w:p>
          <w:p w14:paraId="28132037" w14:textId="433C2D13" w:rsidR="003D6FF4" w:rsidRPr="003D6FF4" w:rsidRDefault="001348F3" w:rsidP="000E1332">
            <w:pPr>
              <w:ind w:firstLine="0"/>
              <w:jc w:val="left"/>
              <w:rPr>
                <w:rFonts w:ascii="Calibri Light" w:hAnsi="Calibri Light" w:cs="Calibri Light"/>
                <w:i/>
                <w:color w:val="231F20"/>
                <w:sz w:val="14"/>
                <w:szCs w:val="14"/>
                <w:lang w:val="tr-TR"/>
              </w:rPr>
            </w:pPr>
            <w:r>
              <w:rPr>
                <w:rFonts w:ascii="Calibri Light" w:hAnsi="Calibri Light" w:cs="Calibri Light"/>
                <w:color w:val="231F20"/>
                <w:position w:val="7"/>
                <w:sz w:val="11"/>
                <w:szCs w:val="11"/>
              </w:rPr>
              <w:t>3</w:t>
            </w:r>
            <w:r w:rsidR="003D6FF4" w:rsidRPr="000C7C81">
              <w:rPr>
                <w:rFonts w:ascii="Calibri Light" w:hAnsi="Calibri Light" w:cs="Calibri Light"/>
                <w:i/>
                <w:color w:val="231F20"/>
                <w:sz w:val="14"/>
                <w:szCs w:val="14"/>
                <w:lang w:val="tr-TR"/>
              </w:rPr>
              <w:t xml:space="preserve">ENG </w:t>
            </w:r>
            <w:r w:rsidR="003D6FF4" w:rsidRPr="003D6FF4">
              <w:rPr>
                <w:rFonts w:ascii="Calibri Light" w:hAnsi="Calibri Light" w:cs="Calibri Light"/>
                <w:i/>
                <w:color w:val="231F20"/>
                <w:sz w:val="14"/>
                <w:szCs w:val="14"/>
                <w:lang w:val="tr-TR"/>
              </w:rPr>
              <w:t>Institution, Faculty, Department, City Country</w:t>
            </w:r>
          </w:p>
        </w:tc>
      </w:tr>
      <w:tr w:rsidR="000F279A" w14:paraId="4195B116" w14:textId="77777777" w:rsidTr="000F279A">
        <w:tc>
          <w:tcPr>
            <w:tcW w:w="2725" w:type="dxa"/>
            <w:gridSpan w:val="2"/>
          </w:tcPr>
          <w:p w14:paraId="23526063" w14:textId="0BAC3B8E" w:rsidR="000F279A" w:rsidRPr="000C7C81" w:rsidRDefault="000F279A" w:rsidP="000E1332">
            <w:pPr>
              <w:ind w:firstLine="0"/>
              <w:jc w:val="left"/>
              <w:rPr>
                <w:rFonts w:ascii="Calibri Light" w:hAnsi="Calibri Light" w:cs="Calibri Light"/>
                <w:i/>
                <w:color w:val="231F20"/>
                <w:sz w:val="14"/>
                <w:szCs w:val="14"/>
                <w:lang w:val="tr-TR"/>
              </w:rPr>
            </w:pPr>
            <w:r w:rsidRPr="000C7C81">
              <w:rPr>
                <w:rFonts w:ascii="Calibri Light" w:hAnsi="Calibri Light" w:cs="Calibri Light"/>
                <w:i/>
                <w:color w:val="231F20"/>
                <w:sz w:val="14"/>
                <w:szCs w:val="14"/>
                <w:lang w:val="tr-TR"/>
              </w:rPr>
              <w:t>ENG Kurum</w:t>
            </w:r>
          </w:p>
          <w:p w14:paraId="4DC960DC" w14:textId="2E5FE9F3" w:rsidR="000F279A" w:rsidRPr="000C7C81" w:rsidRDefault="000109CC" w:rsidP="000E1332">
            <w:pPr>
              <w:pStyle w:val="Balk2"/>
              <w:ind w:left="0" w:firstLine="0"/>
              <w:jc w:val="left"/>
              <w:rPr>
                <w:rFonts w:ascii="Calibri Light" w:hAnsi="Calibri Light" w:cs="Calibri Light"/>
                <w:noProof/>
                <w:color w:val="231F20"/>
                <w:lang w:val="tr-TR" w:eastAsia="tr-TR"/>
              </w:rPr>
            </w:pPr>
            <w:hyperlink r:id="rId11">
              <w:r w:rsidR="000F279A" w:rsidRPr="000C7C81">
                <w:rPr>
                  <w:rFonts w:ascii="Calibri Light" w:hAnsi="Calibri Light" w:cs="Calibri Light"/>
                  <w:color w:val="231F20"/>
                  <w:sz w:val="14"/>
                  <w:szCs w:val="14"/>
                  <w:lang w:val="tr-TR"/>
                </w:rPr>
                <w:t>*@*.edu.tr</w:t>
              </w:r>
            </w:hyperlink>
          </w:p>
        </w:tc>
      </w:tr>
    </w:tbl>
    <w:p w14:paraId="03E7717E" w14:textId="66B999A1" w:rsidR="00CF2F22" w:rsidRDefault="00CF2F22" w:rsidP="005504DB">
      <w:pPr>
        <w:rPr>
          <w:rFonts w:ascii="Calibri Light" w:hAnsi="Calibri Light" w:cs="Calibri Light"/>
          <w:sz w:val="14"/>
          <w:szCs w:val="14"/>
          <w:lang w:val="tr-TR"/>
        </w:rPr>
      </w:pPr>
    </w:p>
    <w:p w14:paraId="1964199A" w14:textId="5415D8D5" w:rsidR="005C003F" w:rsidRDefault="005C003F" w:rsidP="005504DB">
      <w:pPr>
        <w:rPr>
          <w:rFonts w:ascii="Calibri Light" w:hAnsi="Calibri Light" w:cs="Calibri Light"/>
          <w:sz w:val="14"/>
          <w:szCs w:val="14"/>
          <w:lang w:val="tr-TR"/>
        </w:rPr>
      </w:pPr>
    </w:p>
    <w:tbl>
      <w:tblPr>
        <w:tblStyle w:val="TabloKlavuzu"/>
        <w:tblpPr w:leftFromText="142" w:rightFromText="142" w:horzAnchor="margin" w:tblpX="-14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3"/>
        <w:gridCol w:w="858"/>
      </w:tblGrid>
      <w:tr w:rsidR="000E1332" w:rsidRPr="009E6E48" w14:paraId="2453723B" w14:textId="77777777" w:rsidTr="005016E5">
        <w:trPr>
          <w:trHeight w:val="209"/>
        </w:trPr>
        <w:tc>
          <w:tcPr>
            <w:tcW w:w="2831" w:type="dxa"/>
            <w:gridSpan w:val="2"/>
          </w:tcPr>
          <w:p w14:paraId="1BD3A653" w14:textId="77777777" w:rsidR="000E1332" w:rsidRPr="00B92FDA" w:rsidRDefault="000E1332" w:rsidP="005016E5">
            <w:pPr>
              <w:ind w:firstLine="0"/>
              <w:rPr>
                <w:rFonts w:ascii="Calibri Light" w:eastAsia="Arial" w:hAnsi="Calibri Light" w:cs="Calibri Light"/>
                <w:i/>
                <w:color w:val="231F20"/>
                <w:sz w:val="16"/>
                <w:szCs w:val="16"/>
              </w:rPr>
            </w:pPr>
          </w:p>
          <w:p w14:paraId="364DE08F" w14:textId="77777777" w:rsidR="00EE2CFA" w:rsidRDefault="00EE2CFA" w:rsidP="00EE2CFA">
            <w:pPr>
              <w:ind w:firstLine="0"/>
              <w:rPr>
                <w:rFonts w:ascii="Calibri Light" w:eastAsia="Arial" w:hAnsi="Calibri Light" w:cs="Calibri Light"/>
                <w:i/>
                <w:color w:val="231F20"/>
                <w:sz w:val="16"/>
                <w:szCs w:val="16"/>
              </w:rPr>
            </w:pPr>
            <w:r w:rsidRPr="004A7557">
              <w:rPr>
                <w:rFonts w:ascii="Calibri Light" w:eastAsia="Arial" w:hAnsi="Calibri Light" w:cs="Calibri Light"/>
                <w:i/>
                <w:color w:val="231F20"/>
                <w:sz w:val="16"/>
                <w:szCs w:val="16"/>
                <w:highlight w:val="yellow"/>
              </w:rPr>
              <w:t xml:space="preserve">Bu </w:t>
            </w:r>
            <w:proofErr w:type="gramStart"/>
            <w:r w:rsidRPr="004A7557">
              <w:rPr>
                <w:rFonts w:ascii="Calibri Light" w:eastAsia="Arial" w:hAnsi="Calibri Light" w:cs="Calibri Light"/>
                <w:i/>
                <w:color w:val="231F20"/>
                <w:sz w:val="16"/>
                <w:szCs w:val="16"/>
                <w:highlight w:val="yellow"/>
              </w:rPr>
              <w:t xml:space="preserve">makale, </w:t>
            </w:r>
            <w:r w:rsidRPr="004A7557">
              <w:rPr>
                <w:highlight w:val="yellow"/>
              </w:rPr>
              <w:t xml:space="preserve"> </w:t>
            </w:r>
            <w:r w:rsidRPr="004A7557">
              <w:rPr>
                <w:rFonts w:ascii="Calibri Light" w:eastAsia="Arial" w:hAnsi="Calibri Light" w:cs="Calibri Light"/>
                <w:i/>
                <w:color w:val="231F20"/>
                <w:sz w:val="16"/>
                <w:szCs w:val="16"/>
                <w:highlight w:val="yellow"/>
              </w:rPr>
              <w:t>…</w:t>
            </w:r>
            <w:proofErr w:type="gramEnd"/>
            <w:r w:rsidRPr="004A7557">
              <w:rPr>
                <w:rFonts w:ascii="Calibri Light" w:eastAsia="Arial" w:hAnsi="Calibri Light" w:cs="Calibri Light"/>
                <w:i/>
                <w:color w:val="231F20"/>
                <w:sz w:val="16"/>
                <w:szCs w:val="16"/>
                <w:highlight w:val="yellow"/>
              </w:rPr>
              <w:t xml:space="preserve">. yılında … Üniversitesi …. Enstitüsünde savunulan “…” başlıklı </w:t>
            </w:r>
            <w:r>
              <w:rPr>
                <w:rFonts w:ascii="Calibri Light" w:eastAsia="Arial" w:hAnsi="Calibri Light" w:cs="Calibri Light"/>
                <w:i/>
                <w:color w:val="231F20"/>
                <w:sz w:val="16"/>
                <w:szCs w:val="16"/>
                <w:highlight w:val="yellow"/>
              </w:rPr>
              <w:t xml:space="preserve">doktora </w:t>
            </w:r>
            <w:r w:rsidRPr="004A7557">
              <w:rPr>
                <w:rFonts w:ascii="Calibri Light" w:eastAsia="Arial" w:hAnsi="Calibri Light" w:cs="Calibri Light"/>
                <w:i/>
                <w:color w:val="231F20"/>
                <w:sz w:val="16"/>
                <w:szCs w:val="16"/>
                <w:highlight w:val="yellow"/>
              </w:rPr>
              <w:t>tezinden üretilmiştir. (varsa yazınız, yoksa siliniz)</w:t>
            </w:r>
          </w:p>
          <w:p w14:paraId="64ACAA09" w14:textId="77777777" w:rsidR="00EE2CFA" w:rsidRDefault="00EE2CFA" w:rsidP="00EE2CFA">
            <w:pPr>
              <w:ind w:firstLine="0"/>
              <w:rPr>
                <w:rFonts w:ascii="Calibri Light" w:eastAsia="Arial" w:hAnsi="Calibri Light" w:cs="Calibri Light"/>
                <w:i/>
                <w:color w:val="231F20"/>
                <w:sz w:val="16"/>
                <w:szCs w:val="16"/>
              </w:rPr>
            </w:pPr>
          </w:p>
          <w:p w14:paraId="1D386D28" w14:textId="11F57332" w:rsidR="000E1332" w:rsidRDefault="00EE2CFA" w:rsidP="00EE2CFA">
            <w:pPr>
              <w:ind w:firstLine="0"/>
              <w:rPr>
                <w:rFonts w:ascii="Calibri Light" w:eastAsia="Arial" w:hAnsi="Calibri Light" w:cs="Calibri Light"/>
                <w:i/>
                <w:color w:val="231F20"/>
                <w:sz w:val="16"/>
                <w:szCs w:val="16"/>
              </w:rPr>
            </w:pPr>
            <w:r>
              <w:rPr>
                <w:rFonts w:ascii="Calibri Light" w:eastAsia="Arial" w:hAnsi="Calibri Light" w:cs="Calibri Light"/>
                <w:i/>
                <w:color w:val="231F20"/>
                <w:sz w:val="16"/>
                <w:szCs w:val="16"/>
                <w:highlight w:val="yellow"/>
              </w:rPr>
              <w:t xml:space="preserve">This article is based </w:t>
            </w:r>
            <w:r w:rsidRPr="00800CF1">
              <w:rPr>
                <w:rFonts w:ascii="Calibri Light" w:eastAsia="Arial" w:hAnsi="Calibri Light" w:cs="Calibri Light"/>
                <w:i/>
                <w:color w:val="231F20"/>
                <w:sz w:val="16"/>
                <w:szCs w:val="16"/>
                <w:highlight w:val="yellow"/>
              </w:rPr>
              <w:t xml:space="preserve">on the </w:t>
            </w:r>
            <w:r>
              <w:rPr>
                <w:rFonts w:ascii="Calibri Light" w:eastAsia="Arial" w:hAnsi="Calibri Light" w:cs="Calibri Light"/>
                <w:i/>
                <w:color w:val="231F20"/>
                <w:sz w:val="16"/>
                <w:szCs w:val="16"/>
                <w:highlight w:val="yellow"/>
              </w:rPr>
              <w:t>doctoral thesis titled “…</w:t>
            </w:r>
            <w:r w:rsidRPr="00800CF1">
              <w:rPr>
                <w:rFonts w:ascii="Calibri Light" w:eastAsia="Arial" w:hAnsi="Calibri Light" w:cs="Calibri Light"/>
                <w:i/>
                <w:color w:val="231F20"/>
                <w:sz w:val="16"/>
                <w:szCs w:val="16"/>
                <w:highlight w:val="yellow"/>
              </w:rPr>
              <w:t>” defended at the … Institute of … University in … (if applicable, write it; if not, delete it).</w:t>
            </w:r>
          </w:p>
          <w:p w14:paraId="21A07920" w14:textId="46935533" w:rsidR="000E1332" w:rsidRPr="000C7C81" w:rsidRDefault="000E1332" w:rsidP="005016E5">
            <w:pPr>
              <w:ind w:firstLine="0"/>
              <w:rPr>
                <w:rFonts w:ascii="Calibri Light" w:eastAsia="Arial" w:hAnsi="Calibri Light" w:cs="Calibri Light"/>
                <w:i/>
                <w:color w:val="231F20"/>
                <w:sz w:val="16"/>
                <w:szCs w:val="16"/>
              </w:rPr>
            </w:pPr>
          </w:p>
        </w:tc>
      </w:tr>
      <w:tr w:rsidR="000E1332" w:rsidRPr="009E6E48" w14:paraId="54979005" w14:textId="77777777" w:rsidTr="005016E5">
        <w:trPr>
          <w:trHeight w:hRule="exact" w:val="113"/>
        </w:trPr>
        <w:tc>
          <w:tcPr>
            <w:tcW w:w="2831" w:type="dxa"/>
            <w:gridSpan w:val="2"/>
          </w:tcPr>
          <w:p w14:paraId="3051FE5A" w14:textId="77777777" w:rsidR="000E1332" w:rsidRPr="000C7C81" w:rsidRDefault="000E1332" w:rsidP="005016E5">
            <w:pPr>
              <w:ind w:firstLine="0"/>
              <w:rPr>
                <w:rFonts w:ascii="Calibri Light" w:eastAsia="Arial" w:hAnsi="Calibri Light" w:cs="Calibri Light"/>
                <w:i/>
                <w:color w:val="231F20"/>
                <w:sz w:val="16"/>
                <w:szCs w:val="16"/>
              </w:rPr>
            </w:pPr>
          </w:p>
        </w:tc>
      </w:tr>
      <w:tr w:rsidR="000E1332" w:rsidRPr="001B4640" w14:paraId="51F47DA3" w14:textId="77777777" w:rsidTr="005016E5">
        <w:trPr>
          <w:trHeight w:val="209"/>
        </w:trPr>
        <w:tc>
          <w:tcPr>
            <w:tcW w:w="1973" w:type="dxa"/>
          </w:tcPr>
          <w:p w14:paraId="557CFB0A" w14:textId="77777777" w:rsidR="000E1332" w:rsidRPr="000C7C81" w:rsidRDefault="000E1332" w:rsidP="005016E5">
            <w:pPr>
              <w:ind w:firstLine="0"/>
              <w:jc w:val="left"/>
              <w:rPr>
                <w:rFonts w:ascii="Calibri Light" w:eastAsia="Arial" w:hAnsi="Calibri Light" w:cs="Calibri Light"/>
                <w:b/>
                <w:sz w:val="16"/>
                <w:szCs w:val="16"/>
              </w:rPr>
            </w:pPr>
            <w:r w:rsidRPr="000C7C81">
              <w:rPr>
                <w:rFonts w:ascii="Calibri Light" w:eastAsia="Arial" w:hAnsi="Calibri Light" w:cs="Calibri Light"/>
                <w:b/>
                <w:color w:val="231F20"/>
                <w:sz w:val="16"/>
                <w:szCs w:val="16"/>
              </w:rPr>
              <w:t xml:space="preserve">Geliş Tarihi/Received </w:t>
            </w:r>
          </w:p>
          <w:p w14:paraId="36B785B3" w14:textId="77777777" w:rsidR="000E1332" w:rsidRPr="000C7C81" w:rsidRDefault="000E1332" w:rsidP="005016E5">
            <w:pPr>
              <w:ind w:firstLine="0"/>
              <w:jc w:val="left"/>
              <w:rPr>
                <w:rFonts w:ascii="Calibri Light" w:eastAsia="Arial" w:hAnsi="Calibri Light" w:cs="Calibri Light"/>
                <w:b/>
                <w:color w:val="231F20"/>
                <w:sz w:val="16"/>
                <w:szCs w:val="16"/>
              </w:rPr>
            </w:pPr>
            <w:r w:rsidRPr="000C7C81">
              <w:rPr>
                <w:rFonts w:ascii="Calibri Light" w:eastAsia="Arial" w:hAnsi="Calibri Light" w:cs="Calibri Light"/>
                <w:b/>
                <w:color w:val="231F20"/>
                <w:sz w:val="16"/>
                <w:szCs w:val="16"/>
              </w:rPr>
              <w:t>Kabul Tarihi/Accepted</w:t>
            </w:r>
          </w:p>
          <w:p w14:paraId="3991006A" w14:textId="77777777" w:rsidR="000E1332" w:rsidRPr="000C7C81" w:rsidRDefault="000E1332" w:rsidP="005016E5">
            <w:pPr>
              <w:ind w:firstLine="0"/>
              <w:jc w:val="left"/>
              <w:rPr>
                <w:rFonts w:ascii="Calibri Light" w:eastAsia="Arial" w:hAnsi="Calibri Light" w:cs="Calibri Light"/>
                <w:b/>
                <w:color w:val="231F20"/>
                <w:spacing w:val="-6"/>
                <w:position w:val="5"/>
                <w:sz w:val="16"/>
                <w:szCs w:val="16"/>
                <w:vertAlign w:val="superscript"/>
              </w:rPr>
            </w:pPr>
            <w:r w:rsidRPr="000C7C81">
              <w:rPr>
                <w:rFonts w:ascii="Calibri Light" w:eastAsia="Arial" w:hAnsi="Calibri Light" w:cs="Calibri Light"/>
                <w:b/>
                <w:color w:val="231F20"/>
                <w:sz w:val="16"/>
                <w:szCs w:val="16"/>
              </w:rPr>
              <w:t xml:space="preserve">Yayın Tarihi/Publication Date </w:t>
            </w:r>
          </w:p>
        </w:tc>
        <w:tc>
          <w:tcPr>
            <w:tcW w:w="858" w:type="dxa"/>
          </w:tcPr>
          <w:p w14:paraId="0AC9BAED" w14:textId="1481FD9B" w:rsidR="000E1332" w:rsidRPr="000C7C81" w:rsidRDefault="000E1332" w:rsidP="005016E5">
            <w:pPr>
              <w:ind w:firstLine="0"/>
              <w:jc w:val="right"/>
              <w:rPr>
                <w:rFonts w:ascii="Calibri Light" w:eastAsia="Arial" w:hAnsi="Calibri Light" w:cs="Calibri Light"/>
                <w:color w:val="231F20"/>
                <w:sz w:val="16"/>
                <w:szCs w:val="16"/>
              </w:rPr>
            </w:pPr>
            <w:r w:rsidRPr="000C7C81">
              <w:rPr>
                <w:rFonts w:ascii="Calibri Light" w:eastAsia="Arial" w:hAnsi="Calibri Light" w:cs="Calibri Light"/>
                <w:color w:val="231F20"/>
                <w:sz w:val="16"/>
                <w:szCs w:val="16"/>
              </w:rPr>
              <w:t>01.01.</w:t>
            </w:r>
            <w:r w:rsidR="00BA3D99">
              <w:rPr>
                <w:rFonts w:ascii="Calibri Light" w:eastAsia="Arial" w:hAnsi="Calibri Light" w:cs="Calibri Light"/>
                <w:color w:val="231F20"/>
                <w:sz w:val="16"/>
                <w:szCs w:val="16"/>
              </w:rPr>
              <w:t>2025</w:t>
            </w:r>
          </w:p>
          <w:p w14:paraId="7814D675" w14:textId="51710022" w:rsidR="000E1332" w:rsidRPr="000C7C81" w:rsidRDefault="000E1332" w:rsidP="005016E5">
            <w:pPr>
              <w:ind w:firstLine="0"/>
              <w:jc w:val="right"/>
              <w:rPr>
                <w:rFonts w:ascii="Calibri Light" w:eastAsia="Arial" w:hAnsi="Calibri Light" w:cs="Calibri Light"/>
                <w:color w:val="231F20"/>
                <w:sz w:val="16"/>
                <w:szCs w:val="16"/>
              </w:rPr>
            </w:pPr>
            <w:r w:rsidRPr="000C7C81">
              <w:rPr>
                <w:rFonts w:ascii="Calibri Light" w:eastAsia="Arial" w:hAnsi="Calibri Light" w:cs="Calibri Light"/>
                <w:color w:val="231F20"/>
                <w:sz w:val="16"/>
                <w:szCs w:val="16"/>
              </w:rPr>
              <w:t>01.01.</w:t>
            </w:r>
            <w:r w:rsidR="00BA3D99">
              <w:rPr>
                <w:rFonts w:ascii="Calibri Light" w:eastAsia="Arial" w:hAnsi="Calibri Light" w:cs="Calibri Light"/>
                <w:color w:val="231F20"/>
                <w:sz w:val="16"/>
                <w:szCs w:val="16"/>
              </w:rPr>
              <w:t>2025</w:t>
            </w:r>
          </w:p>
          <w:p w14:paraId="527447D4" w14:textId="528D61B4" w:rsidR="000E1332" w:rsidRPr="000C7C81" w:rsidRDefault="000E1332" w:rsidP="00BA3D99">
            <w:pPr>
              <w:ind w:firstLine="0"/>
              <w:jc w:val="right"/>
              <w:rPr>
                <w:rFonts w:ascii="Calibri Light" w:eastAsia="Arial" w:hAnsi="Calibri Light" w:cs="Calibri Light"/>
                <w:color w:val="231F20"/>
                <w:spacing w:val="-6"/>
                <w:position w:val="5"/>
                <w:sz w:val="16"/>
                <w:szCs w:val="16"/>
                <w:vertAlign w:val="superscript"/>
              </w:rPr>
            </w:pPr>
            <w:r w:rsidRPr="000C7C81">
              <w:rPr>
                <w:rFonts w:ascii="Calibri Light" w:eastAsia="Arial" w:hAnsi="Calibri Light" w:cs="Calibri Light"/>
                <w:color w:val="231F20"/>
                <w:sz w:val="16"/>
                <w:szCs w:val="16"/>
              </w:rPr>
              <w:t>01.01.</w:t>
            </w:r>
            <w:r w:rsidR="00BA3D99">
              <w:rPr>
                <w:rFonts w:ascii="Calibri Light" w:eastAsia="Arial" w:hAnsi="Calibri Light" w:cs="Calibri Light"/>
                <w:color w:val="231F20"/>
                <w:sz w:val="16"/>
                <w:szCs w:val="16"/>
              </w:rPr>
              <w:t>2025</w:t>
            </w:r>
          </w:p>
        </w:tc>
      </w:tr>
      <w:tr w:rsidR="000E1332" w:rsidRPr="001B4640" w14:paraId="1AE48BF6" w14:textId="77777777" w:rsidTr="005016E5">
        <w:trPr>
          <w:trHeight w:hRule="exact" w:val="113"/>
        </w:trPr>
        <w:tc>
          <w:tcPr>
            <w:tcW w:w="2831" w:type="dxa"/>
            <w:gridSpan w:val="2"/>
          </w:tcPr>
          <w:p w14:paraId="2B84A617" w14:textId="77777777" w:rsidR="000E1332" w:rsidRPr="000C7C81" w:rsidRDefault="000E1332" w:rsidP="005016E5">
            <w:pPr>
              <w:ind w:firstLine="0"/>
              <w:rPr>
                <w:rFonts w:ascii="Calibri Light" w:eastAsia="Arial" w:hAnsi="Calibri Light" w:cs="Calibri Light"/>
                <w:color w:val="231F20"/>
                <w:sz w:val="16"/>
                <w:szCs w:val="16"/>
              </w:rPr>
            </w:pPr>
          </w:p>
        </w:tc>
      </w:tr>
      <w:tr w:rsidR="000E1332" w:rsidRPr="001B4640" w14:paraId="6633F0E7" w14:textId="77777777" w:rsidTr="005016E5">
        <w:trPr>
          <w:trHeight w:val="93"/>
        </w:trPr>
        <w:tc>
          <w:tcPr>
            <w:tcW w:w="2831" w:type="dxa"/>
            <w:gridSpan w:val="2"/>
          </w:tcPr>
          <w:p w14:paraId="4CDA1A68" w14:textId="77777777" w:rsidR="000E1332" w:rsidRPr="000C7C81" w:rsidRDefault="000E1332" w:rsidP="005016E5">
            <w:pPr>
              <w:ind w:firstLine="0"/>
              <w:jc w:val="center"/>
              <w:rPr>
                <w:rFonts w:ascii="Calibri Light" w:eastAsia="Arial" w:hAnsi="Calibri Light" w:cs="Calibri Light"/>
                <w:b/>
                <w:color w:val="231F20"/>
                <w:spacing w:val="-6"/>
                <w:position w:val="5"/>
                <w:sz w:val="16"/>
                <w:szCs w:val="16"/>
                <w:vertAlign w:val="superscript"/>
              </w:rPr>
            </w:pPr>
          </w:p>
        </w:tc>
      </w:tr>
      <w:tr w:rsidR="000E1332" w:rsidRPr="005761FD" w14:paraId="32E07769" w14:textId="77777777" w:rsidTr="005016E5">
        <w:trPr>
          <w:trHeight w:val="209"/>
        </w:trPr>
        <w:tc>
          <w:tcPr>
            <w:tcW w:w="2831" w:type="dxa"/>
            <w:gridSpan w:val="2"/>
          </w:tcPr>
          <w:p w14:paraId="71ADC80C" w14:textId="77777777" w:rsidR="000E1332" w:rsidRPr="000C7C81" w:rsidRDefault="000E1332" w:rsidP="005016E5">
            <w:pPr>
              <w:ind w:left="170" w:hanging="170"/>
              <w:jc w:val="left"/>
              <w:rPr>
                <w:rFonts w:ascii="Calibri Light" w:eastAsia="Arial" w:hAnsi="Calibri Light" w:cs="Calibri Light"/>
                <w:sz w:val="16"/>
                <w:szCs w:val="16"/>
              </w:rPr>
            </w:pPr>
          </w:p>
        </w:tc>
      </w:tr>
      <w:tr w:rsidR="000E1332" w:rsidRPr="005761FD" w14:paraId="5C706448" w14:textId="77777777" w:rsidTr="005016E5">
        <w:trPr>
          <w:trHeight w:val="209"/>
        </w:trPr>
        <w:tc>
          <w:tcPr>
            <w:tcW w:w="2831" w:type="dxa"/>
            <w:gridSpan w:val="2"/>
          </w:tcPr>
          <w:p w14:paraId="71073D38" w14:textId="77777777" w:rsidR="00EE2CFA" w:rsidRDefault="00EE2CFA" w:rsidP="00EE2CFA">
            <w:pPr>
              <w:ind w:firstLine="0"/>
              <w:rPr>
                <w:rFonts w:ascii="Calibri Light" w:eastAsia="Arial" w:hAnsi="Calibri Light" w:cs="Calibri Light"/>
                <w:sz w:val="16"/>
                <w:szCs w:val="16"/>
              </w:rPr>
            </w:pPr>
            <w:r w:rsidRPr="00EE2CFA">
              <w:rPr>
                <w:rFonts w:ascii="Calibri Light" w:eastAsia="Arial" w:hAnsi="Calibri Light" w:cs="Calibri Light"/>
                <w:b/>
                <w:color w:val="231F20"/>
                <w:sz w:val="16"/>
                <w:szCs w:val="16"/>
              </w:rPr>
              <w:t>Cite this article</w:t>
            </w:r>
            <w:r w:rsidRPr="00EE2CFA">
              <w:rPr>
                <w:rFonts w:ascii="Calibri Light" w:eastAsia="Arial" w:hAnsi="Calibri Light" w:cs="Calibri Light"/>
                <w:b/>
                <w:sz w:val="16"/>
                <w:szCs w:val="16"/>
              </w:rPr>
              <w:t xml:space="preserve"> as:</w:t>
            </w:r>
            <w:r>
              <w:rPr>
                <w:rFonts w:ascii="Calibri Light" w:eastAsia="Arial" w:hAnsi="Calibri Light" w:cs="Calibri Light"/>
                <w:sz w:val="16"/>
                <w:szCs w:val="16"/>
              </w:rPr>
              <w:t xml:space="preserve"> Surname, N. (2025). Eng article t</w:t>
            </w:r>
            <w:r w:rsidRPr="00B81857">
              <w:rPr>
                <w:rFonts w:ascii="Calibri Light" w:eastAsia="Arial" w:hAnsi="Calibri Light" w:cs="Calibri Light"/>
                <w:sz w:val="16"/>
                <w:szCs w:val="16"/>
              </w:rPr>
              <w:t>itle</w:t>
            </w:r>
            <w:r>
              <w:rPr>
                <w:rFonts w:ascii="Calibri Light" w:eastAsia="Arial" w:hAnsi="Calibri Light" w:cs="Calibri Light"/>
                <w:sz w:val="16"/>
                <w:szCs w:val="16"/>
              </w:rPr>
              <w:t>.</w:t>
            </w:r>
            <w:r w:rsidRPr="000C7C81">
              <w:rPr>
                <w:rFonts w:ascii="Calibri Light" w:eastAsia="Arial" w:hAnsi="Calibri Light" w:cs="Calibri Light"/>
                <w:sz w:val="16"/>
                <w:szCs w:val="16"/>
              </w:rPr>
              <w:t xml:space="preserve"> </w:t>
            </w:r>
            <w:r w:rsidRPr="000E1332">
              <w:rPr>
                <w:rFonts w:ascii="Calibri Light" w:eastAsia="Arial" w:hAnsi="Calibri Light" w:cs="Calibri Light"/>
                <w:i/>
                <w:sz w:val="16"/>
                <w:szCs w:val="16"/>
              </w:rPr>
              <w:t>Current Perspectives in Social Sciences</w:t>
            </w:r>
            <w:r>
              <w:rPr>
                <w:rFonts w:ascii="Calibri Light" w:eastAsia="Arial" w:hAnsi="Calibri Light" w:cs="Calibri Light"/>
                <w:sz w:val="16"/>
                <w:szCs w:val="16"/>
              </w:rPr>
              <w:t>, 00</w:t>
            </w:r>
            <w:r w:rsidRPr="000C7C81">
              <w:rPr>
                <w:rFonts w:ascii="Calibri Light" w:eastAsia="Arial" w:hAnsi="Calibri Light" w:cs="Calibri Light"/>
                <w:sz w:val="16"/>
                <w:szCs w:val="16"/>
              </w:rPr>
              <w:t xml:space="preserve">, </w:t>
            </w:r>
            <w:r>
              <w:rPr>
                <w:rFonts w:ascii="Calibri Light" w:eastAsia="Arial" w:hAnsi="Calibri Light" w:cs="Calibri Light"/>
                <w:sz w:val="16"/>
                <w:szCs w:val="16"/>
              </w:rPr>
              <w:t>00</w:t>
            </w:r>
            <w:r w:rsidRPr="000C7C81">
              <w:rPr>
                <w:rFonts w:ascii="Calibri Light" w:eastAsia="Arial" w:hAnsi="Calibri Light" w:cs="Calibri Light"/>
                <w:sz w:val="16"/>
                <w:szCs w:val="16"/>
              </w:rPr>
              <w:t>-</w:t>
            </w:r>
            <w:r>
              <w:rPr>
                <w:rFonts w:ascii="Calibri Light" w:eastAsia="Arial" w:hAnsi="Calibri Light" w:cs="Calibri Light"/>
                <w:sz w:val="16"/>
                <w:szCs w:val="16"/>
              </w:rPr>
              <w:t>00</w:t>
            </w:r>
            <w:r w:rsidRPr="000C7C81">
              <w:rPr>
                <w:rFonts w:ascii="Calibri Light" w:eastAsia="Arial" w:hAnsi="Calibri Light" w:cs="Calibri Light"/>
                <w:sz w:val="16"/>
                <w:szCs w:val="16"/>
              </w:rPr>
              <w:t>.</w:t>
            </w:r>
          </w:p>
          <w:p w14:paraId="51A5B07C" w14:textId="77777777" w:rsidR="000E1332" w:rsidRPr="000C7C81" w:rsidRDefault="000E1332" w:rsidP="005016E5">
            <w:pPr>
              <w:jc w:val="left"/>
              <w:rPr>
                <w:rFonts w:ascii="Calibri Light" w:eastAsia="Arial" w:hAnsi="Calibri Light" w:cs="Calibri Light"/>
                <w:sz w:val="16"/>
                <w:szCs w:val="16"/>
              </w:rPr>
            </w:pPr>
          </w:p>
        </w:tc>
      </w:tr>
      <w:tr w:rsidR="000E1332" w:rsidRPr="005761FD" w14:paraId="1E476C3C" w14:textId="77777777" w:rsidTr="005016E5">
        <w:trPr>
          <w:trHeight w:hRule="exact" w:val="113"/>
        </w:trPr>
        <w:tc>
          <w:tcPr>
            <w:tcW w:w="2831" w:type="dxa"/>
            <w:gridSpan w:val="2"/>
          </w:tcPr>
          <w:p w14:paraId="5EC3F2D3" w14:textId="77777777" w:rsidR="000E1332" w:rsidRPr="000C7C81" w:rsidRDefault="000E1332" w:rsidP="005016E5">
            <w:pPr>
              <w:ind w:firstLine="0"/>
              <w:jc w:val="left"/>
              <w:rPr>
                <w:rFonts w:ascii="Calibri Light" w:eastAsia="Arial" w:hAnsi="Calibri Light" w:cs="Calibri Light"/>
                <w:sz w:val="16"/>
                <w:szCs w:val="16"/>
              </w:rPr>
            </w:pPr>
          </w:p>
        </w:tc>
      </w:tr>
      <w:tr w:rsidR="000E1332" w:rsidRPr="005761FD" w14:paraId="415BAD97" w14:textId="77777777" w:rsidTr="005016E5">
        <w:trPr>
          <w:trHeight w:hRule="exact" w:val="340"/>
        </w:trPr>
        <w:tc>
          <w:tcPr>
            <w:tcW w:w="2831" w:type="dxa"/>
            <w:gridSpan w:val="2"/>
          </w:tcPr>
          <w:p w14:paraId="350FFCA2" w14:textId="77777777" w:rsidR="000E1332" w:rsidRPr="000C7C81" w:rsidRDefault="000E1332" w:rsidP="005016E5">
            <w:pPr>
              <w:ind w:firstLine="0"/>
              <w:jc w:val="left"/>
              <w:rPr>
                <w:rFonts w:ascii="Calibri Light" w:eastAsia="Arial" w:hAnsi="Calibri Light" w:cs="Calibri Light"/>
                <w:sz w:val="16"/>
                <w:szCs w:val="16"/>
              </w:rPr>
            </w:pPr>
            <w:r w:rsidRPr="000C7C81">
              <w:rPr>
                <w:rFonts w:ascii="Calibri Light" w:eastAsia="Arial" w:hAnsi="Calibri Light" w:cs="Calibri Light"/>
                <w:noProof/>
                <w:sz w:val="16"/>
                <w:szCs w:val="16"/>
                <w:lang w:val="tr-TR" w:eastAsia="tr-TR"/>
              </w:rPr>
              <w:drawing>
                <wp:inline distT="0" distB="0" distL="0" distR="0" wp14:anchorId="0558A592" wp14:editId="34D47A8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0E1332" w:rsidRPr="005761FD" w14:paraId="4DA9C789" w14:textId="77777777" w:rsidTr="005016E5">
        <w:trPr>
          <w:trHeight w:hRule="exact" w:val="850"/>
        </w:trPr>
        <w:tc>
          <w:tcPr>
            <w:tcW w:w="2831" w:type="dxa"/>
            <w:gridSpan w:val="2"/>
          </w:tcPr>
          <w:p w14:paraId="751F526B" w14:textId="77777777" w:rsidR="000E1332" w:rsidRPr="000C7C81" w:rsidRDefault="000E1332" w:rsidP="005016E5">
            <w:pPr>
              <w:ind w:firstLine="0"/>
              <w:jc w:val="left"/>
              <w:rPr>
                <w:rFonts w:ascii="Calibri Light" w:eastAsia="Arial" w:hAnsi="Calibri Light" w:cs="Calibri Light"/>
                <w:spacing w:val="-4"/>
                <w:sz w:val="16"/>
                <w:szCs w:val="16"/>
              </w:rPr>
            </w:pPr>
            <w:r w:rsidRPr="000C7C81">
              <w:rPr>
                <w:rFonts w:ascii="Calibri Light" w:eastAsia="Arial" w:hAnsi="Calibri Light" w:cs="Calibri Light"/>
                <w:spacing w:val="-4"/>
                <w:sz w:val="14"/>
                <w:szCs w:val="16"/>
              </w:rPr>
              <w:t>Content of this journal is licensed under a Creative Commons Attribution-Noncommercial 4.0 International License.</w:t>
            </w:r>
          </w:p>
        </w:tc>
      </w:tr>
    </w:tbl>
    <w:p w14:paraId="59E5457F" w14:textId="04C00F9E" w:rsidR="004D1BC5" w:rsidRPr="004D1BC5" w:rsidRDefault="004D1BC5" w:rsidP="005504DB">
      <w:pPr>
        <w:rPr>
          <w:rFonts w:ascii="Calibri Light" w:hAnsi="Calibri Light" w:cs="Calibri Light"/>
          <w:sz w:val="14"/>
          <w:szCs w:val="14"/>
        </w:rPr>
      </w:pPr>
    </w:p>
    <w:p w14:paraId="4BA80DF3" w14:textId="5723D6DF" w:rsidR="00CF2F22" w:rsidRPr="00CF2F22" w:rsidRDefault="00341641" w:rsidP="005504DB">
      <w:pPr>
        <w:rPr>
          <w:rFonts w:ascii="Calibri Light" w:hAnsi="Calibri Light" w:cs="Calibri Light"/>
          <w:sz w:val="2"/>
          <w:szCs w:val="14"/>
          <w:lang w:val="tr-TR"/>
        </w:rPr>
      </w:pPr>
      <w:r>
        <w:rPr>
          <w:noProof/>
          <w:lang w:val="tr-TR" w:eastAsia="tr-TR"/>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Pr>
          <w:rFonts w:ascii="Calibri Light" w:hAnsi="Calibri Light" w:cs="Calibri Light"/>
          <w:sz w:val="14"/>
          <w:szCs w:val="14"/>
          <w:lang w:val="tr-TR"/>
        </w:rPr>
        <w:br w:type="column"/>
      </w: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4676"/>
        <w:gridCol w:w="3262"/>
      </w:tblGrid>
      <w:tr w:rsidR="00CF2F22" w:rsidRPr="005761FD" w14:paraId="25A7137B" w14:textId="77777777" w:rsidTr="005C003F">
        <w:trPr>
          <w:trHeight w:hRule="exact" w:val="454"/>
        </w:trPr>
        <w:tc>
          <w:tcPr>
            <w:tcW w:w="4676" w:type="dxa"/>
            <w:shd w:val="clear" w:color="auto" w:fill="31849B" w:themeFill="accent5" w:themeFillShade="BF"/>
            <w:vAlign w:val="center"/>
          </w:tcPr>
          <w:p w14:paraId="092C03F0" w14:textId="77777777" w:rsidR="00CF2F22" w:rsidRPr="002907F4" w:rsidRDefault="00CF2F22" w:rsidP="00987D88">
            <w:pPr>
              <w:ind w:firstLine="0"/>
              <w:rPr>
                <w:rFonts w:ascii="Calibri Light" w:eastAsia="Arial" w:hAnsi="Calibri Light" w:cs="Calibri Light"/>
                <w:b/>
                <w:bCs/>
                <w:color w:val="FFFFFF" w:themeColor="background1"/>
                <w:sz w:val="40"/>
                <w:szCs w:val="40"/>
                <w:lang w:val="tr-TR"/>
              </w:rPr>
            </w:pPr>
            <w:r w:rsidRPr="002907F4">
              <w:rPr>
                <w:rFonts w:ascii="Calibri Light" w:hAnsi="Calibri Light" w:cs="Calibri Light"/>
                <w:color w:val="FFFFFF" w:themeColor="background1"/>
                <w:lang w:val="tr-TR"/>
              </w:rPr>
              <w:br w:type="column"/>
            </w:r>
            <w:r w:rsidRPr="002907F4">
              <w:rPr>
                <w:rFonts w:ascii="Calibri Light" w:eastAsia="Arial" w:hAnsi="Calibri Light" w:cs="Calibri Light"/>
                <w:b/>
                <w:bCs/>
                <w:color w:val="FFFFFF" w:themeColor="background1"/>
                <w:lang w:val="tr-TR"/>
              </w:rPr>
              <w:t xml:space="preserve">Araştırma Makalesi </w:t>
            </w:r>
            <w:r w:rsidRPr="002907F4">
              <w:rPr>
                <w:rFonts w:ascii="Calibri Light" w:eastAsia="Arial" w:hAnsi="Calibri Light" w:cs="Calibri Light"/>
                <w:i/>
                <w:color w:val="FFFFFF" w:themeColor="background1"/>
              </w:rPr>
              <w:t>Research Article</w:t>
            </w:r>
            <w:r w:rsidRPr="002907F4">
              <w:rPr>
                <w:rFonts w:ascii="Calibri Light" w:eastAsia="Arial" w:hAnsi="Calibri Light" w:cs="Calibri Light"/>
                <w:i/>
                <w:color w:val="FFFFFF" w:themeColor="background1"/>
                <w:lang w:val="tr-TR"/>
              </w:rPr>
              <w:t xml:space="preserve">                               </w:t>
            </w:r>
          </w:p>
        </w:tc>
        <w:tc>
          <w:tcPr>
            <w:tcW w:w="3262" w:type="dxa"/>
            <w:shd w:val="clear" w:color="auto" w:fill="31849B" w:themeFill="accent5" w:themeFillShade="BF"/>
            <w:vAlign w:val="center"/>
          </w:tcPr>
          <w:p w14:paraId="789FCDCC" w14:textId="20467038" w:rsidR="00CF2F22" w:rsidRPr="002907F4" w:rsidRDefault="00CF2F22" w:rsidP="00987D88">
            <w:pPr>
              <w:ind w:firstLine="0"/>
              <w:jc w:val="right"/>
              <w:rPr>
                <w:rFonts w:ascii="Calibri Light" w:eastAsia="Arial" w:hAnsi="Calibri Light" w:cs="Calibri Light"/>
                <w:b/>
                <w:bCs/>
                <w:color w:val="FFFFFF" w:themeColor="background1"/>
                <w:sz w:val="40"/>
                <w:szCs w:val="40"/>
                <w:lang w:val="tr-TR"/>
              </w:rPr>
            </w:pPr>
            <w:r w:rsidRPr="002907F4">
              <w:rPr>
                <w:rFonts w:ascii="Calibri Light" w:eastAsia="Arial" w:hAnsi="Calibri Light" w:cs="Calibri Light"/>
                <w:color w:val="FFFFFF" w:themeColor="background1"/>
                <w:position w:val="2"/>
                <w:sz w:val="18"/>
                <w:szCs w:val="18"/>
                <w:lang w:val="tr-TR"/>
              </w:rPr>
              <w:t xml:space="preserve">DOI: </w:t>
            </w:r>
          </w:p>
        </w:tc>
      </w:tr>
    </w:tbl>
    <w:p w14:paraId="0C4710A4" w14:textId="37A852C9" w:rsidR="00DD167D" w:rsidRDefault="00DD167D" w:rsidP="005504DB">
      <w:pPr>
        <w:rPr>
          <w:rFonts w:ascii="Calibri Light" w:hAnsi="Calibri Light" w:cs="Calibri Light"/>
          <w:sz w:val="14"/>
          <w:szCs w:val="14"/>
          <w:lang w:val="tr-TR"/>
        </w:rPr>
      </w:pP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E6E48" w:rsidRPr="002C27A9" w14:paraId="48BCBF3E" w14:textId="77777777" w:rsidTr="00F22263">
        <w:trPr>
          <w:trHeight w:hRule="exact" w:val="964"/>
        </w:trPr>
        <w:tc>
          <w:tcPr>
            <w:tcW w:w="7938" w:type="dxa"/>
          </w:tcPr>
          <w:p w14:paraId="5FD9FC9B" w14:textId="397B4D91" w:rsidR="009E6E48" w:rsidRPr="00987D88" w:rsidRDefault="009E6E48" w:rsidP="000F279A">
            <w:pPr>
              <w:pStyle w:val="KonuBal"/>
              <w:ind w:firstLine="0"/>
              <w:rPr>
                <w:color w:val="0F243E" w:themeColor="text2" w:themeShade="80"/>
                <w:lang w:val="tr-TR"/>
              </w:rPr>
            </w:pPr>
            <w:r w:rsidRPr="00987D88">
              <w:rPr>
                <w:color w:val="0F243E" w:themeColor="text2" w:themeShade="80"/>
                <w:lang w:val="tr-TR"/>
              </w:rPr>
              <w:br w:type="column"/>
            </w:r>
            <w:r w:rsidR="002952AC">
              <w:rPr>
                <w:color w:val="0F243E" w:themeColor="text2" w:themeShade="80"/>
                <w:lang w:val="tr-TR"/>
              </w:rPr>
              <w:t xml:space="preserve">Sosyal Bilimlerde Güncel Yaklaşımlar Türkçe Başlık (En fazla </w:t>
            </w:r>
            <w:r w:rsidR="007C4B41">
              <w:rPr>
                <w:color w:val="0F243E" w:themeColor="text2" w:themeShade="80"/>
                <w:lang w:val="tr-TR"/>
              </w:rPr>
              <w:t>20</w:t>
            </w:r>
            <w:r w:rsidR="002952AC">
              <w:rPr>
                <w:color w:val="0F243E" w:themeColor="text2" w:themeShade="80"/>
                <w:lang w:val="tr-TR"/>
              </w:rPr>
              <w:t xml:space="preserve"> Kelime)</w:t>
            </w:r>
          </w:p>
        </w:tc>
      </w:tr>
      <w:tr w:rsidR="009E6E48" w:rsidRPr="002C27A9" w14:paraId="32AA0156" w14:textId="77777777" w:rsidTr="00F22263">
        <w:trPr>
          <w:trHeight w:hRule="exact" w:val="113"/>
        </w:trPr>
        <w:tc>
          <w:tcPr>
            <w:tcW w:w="7938" w:type="dxa"/>
          </w:tcPr>
          <w:p w14:paraId="0C018DCF" w14:textId="77777777" w:rsidR="009E6E48" w:rsidRPr="00987D88" w:rsidRDefault="009E6E48" w:rsidP="000F279A">
            <w:pPr>
              <w:ind w:firstLine="0"/>
              <w:rPr>
                <w:color w:val="0F243E" w:themeColor="text2" w:themeShade="80"/>
                <w:sz w:val="44"/>
                <w:szCs w:val="44"/>
                <w:lang w:val="tr-TR"/>
              </w:rPr>
            </w:pPr>
          </w:p>
        </w:tc>
      </w:tr>
      <w:tr w:rsidR="009E6E48" w14:paraId="1732965C" w14:textId="77777777" w:rsidTr="00F22263">
        <w:trPr>
          <w:trHeight w:hRule="exact" w:val="851"/>
        </w:trPr>
        <w:tc>
          <w:tcPr>
            <w:tcW w:w="7938" w:type="dxa"/>
          </w:tcPr>
          <w:p w14:paraId="4D3F79DB" w14:textId="0E0F57F7" w:rsidR="009E6E48" w:rsidRPr="007C4B41" w:rsidRDefault="002952AC" w:rsidP="000E1332">
            <w:pPr>
              <w:pStyle w:val="KonuBalEngTitle"/>
              <w:ind w:firstLine="0"/>
              <w:rPr>
                <w:color w:val="0F243E" w:themeColor="text2" w:themeShade="80"/>
                <w:lang w:val="en-US"/>
              </w:rPr>
            </w:pPr>
            <w:r w:rsidRPr="002952AC">
              <w:rPr>
                <w:color w:val="0F243E" w:themeColor="text2" w:themeShade="80"/>
                <w:lang w:val="en-US"/>
              </w:rPr>
              <w:t xml:space="preserve">Current </w:t>
            </w:r>
            <w:r w:rsidR="000E1332">
              <w:rPr>
                <w:color w:val="0F243E" w:themeColor="text2" w:themeShade="80"/>
                <w:lang w:val="en-US"/>
              </w:rPr>
              <w:t>Perspectives</w:t>
            </w:r>
            <w:r w:rsidRPr="002952AC">
              <w:rPr>
                <w:color w:val="0F243E" w:themeColor="text2" w:themeShade="80"/>
                <w:lang w:val="en-US"/>
              </w:rPr>
              <w:t xml:space="preserve"> in Social Sciences </w:t>
            </w:r>
            <w:r w:rsidR="000E1332">
              <w:rPr>
                <w:color w:val="0F243E" w:themeColor="text2" w:themeShade="80"/>
                <w:lang w:val="en-US"/>
              </w:rPr>
              <w:t>English</w:t>
            </w:r>
            <w:r w:rsidRPr="002952AC">
              <w:rPr>
                <w:color w:val="0F243E" w:themeColor="text2" w:themeShade="80"/>
                <w:lang w:val="en-US"/>
              </w:rPr>
              <w:t xml:space="preserve"> Title</w:t>
            </w:r>
            <w:r>
              <w:rPr>
                <w:color w:val="0F243E" w:themeColor="text2" w:themeShade="80"/>
                <w:lang w:val="en-US"/>
              </w:rPr>
              <w:t xml:space="preserve"> (Max. </w:t>
            </w:r>
            <w:r w:rsidR="007C4B41">
              <w:rPr>
                <w:color w:val="0F243E" w:themeColor="text2" w:themeShade="80"/>
                <w:lang w:val="en-US"/>
              </w:rPr>
              <w:t>20</w:t>
            </w:r>
            <w:r>
              <w:rPr>
                <w:color w:val="0F243E" w:themeColor="text2" w:themeShade="80"/>
                <w:lang w:val="en-US"/>
              </w:rPr>
              <w:t xml:space="preserve"> word)</w:t>
            </w:r>
          </w:p>
        </w:tc>
      </w:tr>
      <w:tr w:rsidR="005C003F" w14:paraId="5E3E5D9C" w14:textId="77777777" w:rsidTr="00F22263">
        <w:tblPrEx>
          <w:shd w:val="clear" w:color="auto" w:fill="EFF9FF"/>
        </w:tblPrEx>
        <w:tc>
          <w:tcPr>
            <w:tcW w:w="7938" w:type="dxa"/>
            <w:shd w:val="clear" w:color="auto" w:fill="F0FAFF"/>
          </w:tcPr>
          <w:p w14:paraId="0ABF0C0F" w14:textId="585A133E" w:rsidR="00741DF5" w:rsidRPr="00AB7344" w:rsidRDefault="009E6E48" w:rsidP="000F279A">
            <w:pPr>
              <w:pStyle w:val="zet"/>
              <w:ind w:firstLine="0"/>
              <w:rPr>
                <w:b/>
              </w:rPr>
            </w:pPr>
            <w:r w:rsidRPr="000E1332">
              <w:rPr>
                <w:b/>
                <w:szCs w:val="20"/>
              </w:rPr>
              <w:t>Öz</w:t>
            </w:r>
          </w:p>
        </w:tc>
      </w:tr>
      <w:tr w:rsidR="005C003F" w14:paraId="0AD255FA" w14:textId="77777777" w:rsidTr="000E1332">
        <w:tblPrEx>
          <w:shd w:val="clear" w:color="auto" w:fill="EFF9FF"/>
        </w:tblPrEx>
        <w:trPr>
          <w:trHeight w:hRule="exact" w:val="4416"/>
        </w:trPr>
        <w:tc>
          <w:tcPr>
            <w:tcW w:w="7938" w:type="dxa"/>
            <w:shd w:val="clear" w:color="auto" w:fill="F0FAFF"/>
          </w:tcPr>
          <w:p w14:paraId="46C19087" w14:textId="50C50050" w:rsidR="00E375C9" w:rsidRPr="000E1332" w:rsidRDefault="008E0A3A" w:rsidP="006B0E42">
            <w:pPr>
              <w:pStyle w:val="zet"/>
              <w:ind w:firstLine="0"/>
              <w:rPr>
                <w:rFonts w:ascii="Calibri Light" w:hAnsi="Calibri Light" w:cs="Calibri Light"/>
                <w:szCs w:val="20"/>
              </w:rPr>
            </w:pPr>
            <w:r w:rsidRPr="000E1332">
              <w:rPr>
                <w:rFonts w:ascii="Calibri Light" w:hAnsi="Calibri Light" w:cs="Calibri Light"/>
                <w:szCs w:val="20"/>
              </w:rPr>
              <w:t xml:space="preserve">Hazırlamış olduğunuz Öz metnini kopyalayıp bu alana yapıştırınız. </w:t>
            </w:r>
            <w:r w:rsidRPr="00112D8E">
              <w:rPr>
                <w:rFonts w:ascii="Calibri Light" w:hAnsi="Calibri Light" w:cs="Calibri Light"/>
                <w:szCs w:val="20"/>
                <w:highlight w:val="yellow"/>
              </w:rPr>
              <w:t>Öz kısmı en az 150, en fazla 300 kelime olmalıdır.</w:t>
            </w:r>
            <w:r w:rsidRPr="000E1332">
              <w:rPr>
                <w:rFonts w:ascii="Calibri Light" w:hAnsi="Calibri Light" w:cs="Calibri Light"/>
                <w:szCs w:val="20"/>
              </w:rPr>
              <w:t xml:space="preserve"> Öz ve Abstract metni Yazı tipi: Calibri (</w:t>
            </w:r>
            <w:r w:rsidR="006B0E42">
              <w:rPr>
                <w:rFonts w:ascii="Calibri Light" w:hAnsi="Calibri Light" w:cs="Calibri Light"/>
                <w:szCs w:val="20"/>
              </w:rPr>
              <w:t>Light</w:t>
            </w:r>
            <w:r w:rsidRPr="000E1332">
              <w:rPr>
                <w:rFonts w:ascii="Calibri Light" w:hAnsi="Calibri Light" w:cs="Calibri Light"/>
                <w:szCs w:val="20"/>
              </w:rPr>
              <w:t xml:space="preserve">) 11 punto; Satır aralığı: Tek; Kalın satır aralığı: Tek; Aralık önce: 0 nk; Aralık sonra: 0 nk (Paragraf girintisi olmayacak şekilde konumlandırılmalı) iki yana yaslı olarak yazılmalıdır. </w:t>
            </w:r>
            <w:r w:rsidR="00E047B3" w:rsidRPr="000E1332">
              <w:rPr>
                <w:rFonts w:ascii="Calibri Light" w:hAnsi="Calibri Light" w:cs="Calibri Light"/>
                <w:szCs w:val="20"/>
              </w:rPr>
              <w:t xml:space="preserve">Öz metninin puntosu en az 10 puntoya kadar düşürülebilir. </w:t>
            </w:r>
            <w:r w:rsidRPr="000E1332">
              <w:rPr>
                <w:rFonts w:ascii="Calibri Light" w:hAnsi="Calibri Light" w:cs="Calibri Light"/>
                <w:szCs w:val="20"/>
              </w:rPr>
              <w:t>Öz</w:t>
            </w:r>
            <w:r w:rsidR="007F7256" w:rsidRPr="000E1332">
              <w:rPr>
                <w:rFonts w:ascii="Calibri Light" w:hAnsi="Calibri Light" w:cs="Calibri Light"/>
                <w:szCs w:val="20"/>
              </w:rPr>
              <w:t>et</w:t>
            </w:r>
            <w:r w:rsidRPr="000E1332">
              <w:rPr>
                <w:rFonts w:ascii="Calibri Light" w:hAnsi="Calibri Light" w:cs="Calibri Light"/>
                <w:szCs w:val="20"/>
              </w:rPr>
              <w:t>lerde;</w:t>
            </w:r>
            <w:r w:rsidR="007F7256" w:rsidRPr="000E1332">
              <w:rPr>
                <w:rFonts w:ascii="Calibri Light" w:hAnsi="Calibri Light" w:cs="Calibri Light"/>
                <w:szCs w:val="20"/>
              </w:rPr>
              <w:t xml:space="preserve"> </w:t>
            </w:r>
            <w:r w:rsidRPr="000E1332">
              <w:rPr>
                <w:rFonts w:ascii="Calibri Light" w:hAnsi="Calibri Light" w:cs="Calibri Light"/>
                <w:szCs w:val="20"/>
              </w:rPr>
              <w:t>araştırma problemi, amacı, yöntemi, temel bulguları ve sonuçlarına ilişkin bilgilerin yer almasına özen gösterilmelidir. Öz metni içerisinde atıfta bulunulmamalı ve kısaltma kullanılmamalıdır. Öz metinlerinde altı çizili, kalın veya italik yazı tipinden kaçınılmalıdır. Öz metninin sonunda en az 3 en fazla 5 kelimeden oluşan, konuyu en iyi şekilde ifade edecek anahtar kelimeler (Keywords) yer almalıdır. Anahtar kelimeler için Yazı tipi: Calibri (</w:t>
            </w:r>
            <w:r w:rsidR="006B0E42">
              <w:rPr>
                <w:rFonts w:ascii="Calibri Light" w:hAnsi="Calibri Light" w:cs="Calibri Light"/>
                <w:szCs w:val="20"/>
              </w:rPr>
              <w:t>Light</w:t>
            </w:r>
            <w:r w:rsidRPr="000E1332">
              <w:rPr>
                <w:rFonts w:ascii="Calibri Light" w:hAnsi="Calibri Light" w:cs="Calibri Light"/>
                <w:szCs w:val="20"/>
              </w:rPr>
              <w:t xml:space="preserve">), </w:t>
            </w:r>
            <w:r w:rsidR="00DC3148" w:rsidRPr="000E1332">
              <w:rPr>
                <w:rFonts w:ascii="Calibri Light" w:hAnsi="Calibri Light" w:cs="Calibri Light"/>
                <w:szCs w:val="20"/>
              </w:rPr>
              <w:t>11</w:t>
            </w:r>
            <w:r w:rsidRPr="000E1332">
              <w:rPr>
                <w:rFonts w:ascii="Calibri Light" w:hAnsi="Calibri Light" w:cs="Calibri Light"/>
                <w:szCs w:val="20"/>
              </w:rPr>
              <w:t xml:space="preserve"> punto</w:t>
            </w:r>
            <w:r w:rsidR="00E047B3" w:rsidRPr="000E1332">
              <w:rPr>
                <w:rFonts w:ascii="Calibri Light" w:hAnsi="Calibri Light" w:cs="Calibri Light"/>
                <w:szCs w:val="20"/>
              </w:rPr>
              <w:t xml:space="preserve"> (en az 10 punto)</w:t>
            </w:r>
            <w:r w:rsidRPr="000E1332">
              <w:rPr>
                <w:rFonts w:ascii="Calibri Light" w:hAnsi="Calibri Light" w:cs="Calibri Light"/>
                <w:szCs w:val="20"/>
              </w:rPr>
              <w:t xml:space="preserve">; Satır aralığı: Tek; Aralık Önce: 0 nk; Aralık Sonra: </w:t>
            </w:r>
            <w:r w:rsidR="00DC3148" w:rsidRPr="000E1332">
              <w:rPr>
                <w:rFonts w:ascii="Calibri Light" w:hAnsi="Calibri Light" w:cs="Calibri Light"/>
                <w:szCs w:val="20"/>
              </w:rPr>
              <w:t>0</w:t>
            </w:r>
            <w:r w:rsidRPr="000E1332">
              <w:rPr>
                <w:rFonts w:ascii="Calibri Light" w:hAnsi="Calibri Light" w:cs="Calibri Light"/>
                <w:szCs w:val="20"/>
              </w:rPr>
              <w:t xml:space="preserve"> nk olarak ayarlama yapılmalıdır. </w:t>
            </w:r>
            <w:r w:rsidR="00370DF0" w:rsidRPr="00112D8E">
              <w:rPr>
                <w:rFonts w:ascii="Calibri Light" w:hAnsi="Calibri Light" w:cs="Calibri Light"/>
                <w:szCs w:val="20"/>
                <w:highlight w:val="yellow"/>
              </w:rPr>
              <w:t>Makale Türkçe ise önce Öz daha sonra Abstract yer almalıdır.</w:t>
            </w:r>
            <w:r w:rsidR="00F9034E" w:rsidRPr="00112D8E">
              <w:rPr>
                <w:rFonts w:ascii="Calibri Light" w:hAnsi="Calibri Light" w:cs="Calibri Light"/>
                <w:szCs w:val="20"/>
                <w:highlight w:val="yellow"/>
              </w:rPr>
              <w:t xml:space="preserve"> Türkçe makalelerde </w:t>
            </w:r>
            <w:r w:rsidR="000E1332" w:rsidRPr="00112D8E">
              <w:rPr>
                <w:rFonts w:ascii="Calibri Light" w:hAnsi="Calibri Light" w:cs="Calibri Light"/>
                <w:szCs w:val="20"/>
                <w:highlight w:val="yellow"/>
              </w:rPr>
              <w:t xml:space="preserve">ilk başlık </w:t>
            </w:r>
            <w:r w:rsidR="00F9034E" w:rsidRPr="00112D8E">
              <w:rPr>
                <w:rFonts w:ascii="Calibri Light" w:hAnsi="Calibri Light" w:cs="Calibri Light"/>
                <w:szCs w:val="20"/>
                <w:highlight w:val="yellow"/>
              </w:rPr>
              <w:t>Türkçe</w:t>
            </w:r>
            <w:r w:rsidR="000E1332" w:rsidRPr="00112D8E">
              <w:rPr>
                <w:rFonts w:ascii="Calibri Light" w:hAnsi="Calibri Light" w:cs="Calibri Light"/>
                <w:szCs w:val="20"/>
                <w:highlight w:val="yellow"/>
              </w:rPr>
              <w:t xml:space="preserve">,  </w:t>
            </w:r>
            <w:r w:rsidR="00F9034E" w:rsidRPr="00112D8E">
              <w:rPr>
                <w:rFonts w:ascii="Calibri Light" w:hAnsi="Calibri Light" w:cs="Calibri Light"/>
                <w:szCs w:val="20"/>
                <w:highlight w:val="yellow"/>
              </w:rPr>
              <w:t xml:space="preserve">İngilizce makalelerde </w:t>
            </w:r>
            <w:r w:rsidR="000E1332" w:rsidRPr="00112D8E">
              <w:rPr>
                <w:rFonts w:ascii="Calibri Light" w:hAnsi="Calibri Light" w:cs="Calibri Light"/>
                <w:szCs w:val="20"/>
                <w:highlight w:val="yellow"/>
              </w:rPr>
              <w:t>ilk başlık</w:t>
            </w:r>
            <w:r w:rsidR="00F9034E" w:rsidRPr="00112D8E">
              <w:rPr>
                <w:rFonts w:ascii="Calibri Light" w:hAnsi="Calibri Light" w:cs="Calibri Light"/>
                <w:szCs w:val="20"/>
                <w:highlight w:val="yellow"/>
              </w:rPr>
              <w:t xml:space="preserve"> İngilizce </w:t>
            </w:r>
            <w:r w:rsidR="000E1332" w:rsidRPr="00112D8E">
              <w:rPr>
                <w:rFonts w:ascii="Calibri Light" w:hAnsi="Calibri Light" w:cs="Calibri Light"/>
                <w:szCs w:val="20"/>
                <w:highlight w:val="yellow"/>
              </w:rPr>
              <w:t>olmalıdır</w:t>
            </w:r>
            <w:r w:rsidR="00F9034E" w:rsidRPr="00112D8E">
              <w:rPr>
                <w:rFonts w:ascii="Calibri Light" w:hAnsi="Calibri Light" w:cs="Calibri Light"/>
                <w:szCs w:val="20"/>
                <w:highlight w:val="yellow"/>
              </w:rPr>
              <w:t>.</w:t>
            </w:r>
          </w:p>
        </w:tc>
      </w:tr>
      <w:tr w:rsidR="00F22263" w14:paraId="190D6BAB" w14:textId="77777777" w:rsidTr="000E1332">
        <w:tblPrEx>
          <w:shd w:val="clear" w:color="auto" w:fill="EFF9FF"/>
        </w:tblPrEx>
        <w:trPr>
          <w:trHeight w:val="419"/>
        </w:trPr>
        <w:tc>
          <w:tcPr>
            <w:tcW w:w="7938" w:type="dxa"/>
            <w:shd w:val="clear" w:color="auto" w:fill="F0FAFF"/>
          </w:tcPr>
          <w:p w14:paraId="1F624C14" w14:textId="27BCD84B" w:rsidR="00F22263" w:rsidRPr="0031510E" w:rsidRDefault="00F22263" w:rsidP="000F279A">
            <w:pPr>
              <w:pStyle w:val="zet"/>
              <w:ind w:firstLine="0"/>
              <w:rPr>
                <w:rFonts w:ascii="Calibri Light" w:hAnsi="Calibri Light" w:cs="Calibri Light"/>
                <w:sz w:val="20"/>
                <w:szCs w:val="20"/>
              </w:rPr>
            </w:pPr>
            <w:r w:rsidRPr="000E1332">
              <w:rPr>
                <w:rFonts w:ascii="Calibri Light" w:hAnsi="Calibri Light" w:cs="Calibri Light"/>
                <w:b/>
                <w:szCs w:val="20"/>
              </w:rPr>
              <w:t>Anahtar Kelimeler:</w:t>
            </w:r>
            <w:r w:rsidR="000F0E56" w:rsidRPr="000E1332">
              <w:rPr>
                <w:rFonts w:ascii="Calibri Light" w:hAnsi="Calibri Light" w:cs="Calibri Light"/>
                <w:b/>
                <w:szCs w:val="20"/>
              </w:rPr>
              <w:t xml:space="preserve"> </w:t>
            </w:r>
            <w:r w:rsidR="000F0E56" w:rsidRPr="000E1332">
              <w:rPr>
                <w:rFonts w:ascii="Calibri Light" w:hAnsi="Calibri Light" w:cs="Calibri Light"/>
                <w:szCs w:val="20"/>
              </w:rPr>
              <w:t>Anahtar kelime, en az 3, en fazla 5, kelime, aralığında olmalı</w:t>
            </w:r>
          </w:p>
        </w:tc>
      </w:tr>
      <w:tr w:rsidR="009E6E48" w14:paraId="10574FDA" w14:textId="77777777" w:rsidTr="000E1332">
        <w:tblPrEx>
          <w:shd w:val="clear" w:color="auto" w:fill="EFF9FF"/>
        </w:tblPrEx>
        <w:trPr>
          <w:trHeight w:hRule="exact" w:val="80"/>
        </w:trPr>
        <w:tc>
          <w:tcPr>
            <w:tcW w:w="7938" w:type="dxa"/>
            <w:shd w:val="clear" w:color="auto" w:fill="F0FAFF"/>
          </w:tcPr>
          <w:p w14:paraId="32E82EC7" w14:textId="77777777" w:rsidR="009E6E48" w:rsidRPr="0031510E" w:rsidRDefault="009E6E48" w:rsidP="000F279A">
            <w:pPr>
              <w:pStyle w:val="Abstract"/>
              <w:ind w:firstLine="0"/>
              <w:rPr>
                <w:rFonts w:ascii="Calibri Light" w:hAnsi="Calibri Light" w:cs="Calibri Light"/>
                <w:b/>
              </w:rPr>
            </w:pPr>
          </w:p>
        </w:tc>
      </w:tr>
      <w:tr w:rsidR="005C003F" w14:paraId="7424C63F" w14:textId="77777777" w:rsidTr="00F22263">
        <w:tblPrEx>
          <w:shd w:val="clear" w:color="auto" w:fill="EFF9FF"/>
        </w:tblPrEx>
        <w:tc>
          <w:tcPr>
            <w:tcW w:w="7938" w:type="dxa"/>
            <w:shd w:val="clear" w:color="auto" w:fill="F0FAFF"/>
          </w:tcPr>
          <w:p w14:paraId="009F2395" w14:textId="77777777" w:rsidR="009E6E48" w:rsidRPr="000E1332" w:rsidRDefault="009E6E48" w:rsidP="000F279A">
            <w:pPr>
              <w:pStyle w:val="Abstract"/>
              <w:ind w:firstLine="0"/>
              <w:rPr>
                <w:rFonts w:cstheme="minorHAnsi"/>
                <w:b/>
                <w:szCs w:val="20"/>
              </w:rPr>
            </w:pPr>
            <w:r w:rsidRPr="000E1332">
              <w:rPr>
                <w:rFonts w:cstheme="minorHAnsi"/>
                <w:b/>
                <w:szCs w:val="20"/>
              </w:rPr>
              <w:t>Abstract</w:t>
            </w:r>
          </w:p>
        </w:tc>
      </w:tr>
      <w:tr w:rsidR="009E6E48" w14:paraId="5419DFF5" w14:textId="77777777" w:rsidTr="000E1332">
        <w:tblPrEx>
          <w:shd w:val="clear" w:color="auto" w:fill="EFF9FF"/>
        </w:tblPrEx>
        <w:trPr>
          <w:trHeight w:hRule="exact" w:val="5468"/>
        </w:trPr>
        <w:tc>
          <w:tcPr>
            <w:tcW w:w="7938" w:type="dxa"/>
            <w:shd w:val="clear" w:color="auto" w:fill="F0FAFF"/>
          </w:tcPr>
          <w:p w14:paraId="41D644CA" w14:textId="1B3B41D7" w:rsidR="009E6E48" w:rsidRPr="000E1332" w:rsidRDefault="007D3A13" w:rsidP="006B0E42">
            <w:pPr>
              <w:pStyle w:val="Abstract"/>
              <w:ind w:firstLine="0"/>
              <w:rPr>
                <w:rFonts w:ascii="Calibri Light" w:hAnsi="Calibri Light" w:cs="Calibri Light"/>
                <w:szCs w:val="20"/>
              </w:rPr>
            </w:pPr>
            <w:r w:rsidRPr="000E1332">
              <w:rPr>
                <w:rFonts w:ascii="Calibri Light" w:hAnsi="Calibri Light" w:cs="Calibri Light"/>
                <w:szCs w:val="20"/>
              </w:rPr>
              <w:t>Copy and paste the abstract you have prepared into this field. The abstract section should be at least 150 and at most 300 words. Abstract and Abstract text should be written in Font: Calibri (</w:t>
            </w:r>
            <w:r w:rsidR="006B0E42">
              <w:rPr>
                <w:rFonts w:ascii="Calibri Light" w:hAnsi="Calibri Light" w:cs="Calibri Light"/>
                <w:szCs w:val="20"/>
              </w:rPr>
              <w:t>Light</w:t>
            </w:r>
            <w:r w:rsidRPr="000E1332">
              <w:rPr>
                <w:rFonts w:ascii="Calibri Light" w:hAnsi="Calibri Light" w:cs="Calibri Light"/>
                <w:szCs w:val="20"/>
              </w:rPr>
              <w:t>) 11 point; Line spacing: Single; Bold Line spacing: Single; Before spacing: 0 pt; After spacing: 0 pt (should be positioned so that there is no paragraph indentation) and justified. The font size of the abstract text can be reduced to at least 10 points. Preparing the articles according to this template will speed up the editing, evaluation and publication stages of the article. In the abstracts; attention should be paid to the information about the research problem, method, method, basic development and information. It should not be included in the abstract text and no interruptions should be used. Underlined, bold or italic fonts should be avoided in abstract texts. At the end of the abstract, there should be keywords (Keywords) consisting of at least 3 and at most 5 words that will best express the subject. For keywords, Font: Calibri (</w:t>
            </w:r>
            <w:r w:rsidR="006B0E42">
              <w:rPr>
                <w:rFonts w:ascii="Calibri Light" w:hAnsi="Calibri Light" w:cs="Calibri Light"/>
                <w:szCs w:val="20"/>
              </w:rPr>
              <w:t>Light</w:t>
            </w:r>
            <w:r w:rsidRPr="000E1332">
              <w:rPr>
                <w:rFonts w:ascii="Calibri Light" w:hAnsi="Calibri Light" w:cs="Calibri Light"/>
                <w:szCs w:val="20"/>
              </w:rPr>
              <w:t xml:space="preserve">), 11 pt (minimum 10 pt); Line spacing: Single; Spacing Before: 0 pt; Spacing After: 0 pt. Copy and paste the abstract text you have prepared into this field. The article should appear in Turkish first, followed by the Turkish Abstract, and then the English Abstract. Titles in Turkish articles should start with Turkish. Titles in English articles should start with English. </w:t>
            </w:r>
          </w:p>
        </w:tc>
      </w:tr>
      <w:tr w:rsidR="00741DF5" w14:paraId="1C5B2643" w14:textId="77777777" w:rsidTr="000E1332">
        <w:tblPrEx>
          <w:shd w:val="clear" w:color="auto" w:fill="EFF9FF"/>
        </w:tblPrEx>
        <w:trPr>
          <w:trHeight w:val="503"/>
        </w:trPr>
        <w:tc>
          <w:tcPr>
            <w:tcW w:w="7938" w:type="dxa"/>
            <w:shd w:val="clear" w:color="auto" w:fill="EFF9FF"/>
          </w:tcPr>
          <w:p w14:paraId="5E55CB0A" w14:textId="1B2B71C4" w:rsidR="00741DF5" w:rsidRPr="000E1332" w:rsidRDefault="00741DF5" w:rsidP="000F279A">
            <w:pPr>
              <w:pStyle w:val="Abstract"/>
              <w:ind w:firstLine="0"/>
              <w:rPr>
                <w:rFonts w:ascii="Calibri Light" w:hAnsi="Calibri Light" w:cs="Calibri Light"/>
                <w:szCs w:val="20"/>
              </w:rPr>
            </w:pPr>
            <w:r w:rsidRPr="000E1332">
              <w:rPr>
                <w:rFonts w:ascii="Calibri Light" w:hAnsi="Calibri Light" w:cs="Calibri Light"/>
                <w:b/>
                <w:szCs w:val="20"/>
              </w:rPr>
              <w:t xml:space="preserve">Keywords: </w:t>
            </w:r>
            <w:r w:rsidRPr="000E1332">
              <w:rPr>
                <w:rFonts w:ascii="Calibri Light" w:hAnsi="Calibri Light" w:cs="Calibri Light"/>
                <w:szCs w:val="20"/>
              </w:rPr>
              <w:t>The keyword should be in the range of at least 3, maximum 5, words</w:t>
            </w:r>
          </w:p>
        </w:tc>
      </w:tr>
    </w:tbl>
    <w:p w14:paraId="0BED182F" w14:textId="77777777" w:rsidR="00DD167D" w:rsidRPr="005761FD" w:rsidRDefault="00DD167D" w:rsidP="005504DB">
      <w:pPr>
        <w:rPr>
          <w:rFonts w:ascii="Calibri Light" w:hAnsi="Calibri Light" w:cs="Calibri Light"/>
          <w:sz w:val="20"/>
          <w:szCs w:val="20"/>
          <w:lang w:val="tr-TR"/>
        </w:rPr>
      </w:pPr>
    </w:p>
    <w:p w14:paraId="03FDF3C2" w14:textId="77777777" w:rsidR="005504DB" w:rsidRDefault="005504DB" w:rsidP="00F222D9">
      <w:pPr>
        <w:pStyle w:val="Balk1"/>
        <w:ind w:firstLine="0"/>
        <w:rPr>
          <w:rFonts w:ascii="Calibri Light" w:hAnsi="Calibri Light" w:cs="Calibri Light"/>
          <w:color w:val="231F20"/>
          <w:lang w:val="tr-TR"/>
        </w:rPr>
        <w:sectPr w:rsidR="005504DB" w:rsidSect="00616F6D">
          <w:headerReference w:type="even" r:id="rId15"/>
          <w:headerReference w:type="default" r:id="rId16"/>
          <w:footerReference w:type="even" r:id="rId17"/>
          <w:footerReference w:type="default" r:id="rId18"/>
          <w:type w:val="continuous"/>
          <w:pgSz w:w="12189" w:h="15880"/>
          <w:pgMar w:top="567" w:right="567" w:bottom="567" w:left="567" w:header="283" w:footer="486" w:gutter="0"/>
          <w:cols w:num="2" w:space="0" w:equalWidth="0">
            <w:col w:w="2833" w:space="0"/>
            <w:col w:w="8222"/>
          </w:cols>
          <w:docGrid w:linePitch="299"/>
        </w:sectPr>
      </w:pPr>
    </w:p>
    <w:p w14:paraId="39FEF749" w14:textId="519C6085" w:rsidR="00DE15C2" w:rsidRDefault="00A47330" w:rsidP="0032151D">
      <w:pPr>
        <w:pStyle w:val="Balk1"/>
        <w:ind w:firstLine="0"/>
        <w:jc w:val="center"/>
        <w:rPr>
          <w:lang w:val="tr-TR"/>
        </w:rPr>
      </w:pPr>
      <w:r w:rsidRPr="000D6DD9">
        <w:rPr>
          <w:lang w:val="tr-TR"/>
        </w:rPr>
        <w:lastRenderedPageBreak/>
        <w:t>Giriş</w:t>
      </w:r>
    </w:p>
    <w:p w14:paraId="772FBCAF" w14:textId="77777777" w:rsidR="00AE5924" w:rsidRDefault="00AE5924" w:rsidP="00AE5924">
      <w:pPr>
        <w:rPr>
          <w:lang w:val="tr-TR"/>
        </w:rPr>
      </w:pPr>
    </w:p>
    <w:p w14:paraId="2EB58DEA" w14:textId="4EB1AE06" w:rsidR="00DE15C2" w:rsidRPr="00570F0D" w:rsidRDefault="00603790" w:rsidP="00AE5924">
      <w:pPr>
        <w:ind w:firstLine="0"/>
      </w:pPr>
      <w:r w:rsidRPr="00603790">
        <w:rPr>
          <w:lang w:val="tr-TR"/>
        </w:rPr>
        <w:t>Current Perspectives in Social Sciences</w:t>
      </w:r>
      <w:r>
        <w:rPr>
          <w:b/>
          <w:bCs/>
          <w:lang w:val="tr-TR"/>
        </w:rPr>
        <w:t xml:space="preserve"> </w:t>
      </w:r>
      <w:r w:rsidR="00DE15C2" w:rsidRPr="006B30BC">
        <w:rPr>
          <w:lang w:val="tr-TR"/>
        </w:rPr>
        <w:t>Dergisi’ne değerlendirilmek üzere gönderilecek tü</w:t>
      </w:r>
      <w:r w:rsidR="005C4640">
        <w:rPr>
          <w:lang w:val="tr-TR"/>
        </w:rPr>
        <w:t xml:space="preserve">m çalışmalar, bu Makale Şablonuna </w:t>
      </w:r>
      <w:r w:rsidR="00F23421">
        <w:t xml:space="preserve">ve APA7 yazım kurallarına göre </w:t>
      </w:r>
      <w:r w:rsidR="00DE15C2" w:rsidRPr="00570F0D">
        <w:t xml:space="preserve">hazırlanmalıdır. </w:t>
      </w:r>
      <w:r w:rsidR="008627E3" w:rsidRPr="00EE2CFA">
        <w:rPr>
          <w:highlight w:val="yellow"/>
        </w:rPr>
        <w:t xml:space="preserve">Makale şablonuna uygun olmayan çalışmalar, </w:t>
      </w:r>
      <w:r w:rsidR="00DE15C2" w:rsidRPr="00EE2CFA">
        <w:rPr>
          <w:highlight w:val="yellow"/>
        </w:rPr>
        <w:t>hakem değerlendirme sürecine aktarılmadan ön değerlendirme aşamasında reddedilecektir.</w:t>
      </w:r>
    </w:p>
    <w:p w14:paraId="78758993" w14:textId="77777777" w:rsidR="00603790" w:rsidRPr="00570F0D" w:rsidRDefault="00603790" w:rsidP="00AE5924">
      <w:pPr>
        <w:ind w:firstLine="0"/>
      </w:pPr>
    </w:p>
    <w:p w14:paraId="061228DF" w14:textId="502BCB1B" w:rsidR="00DE15C2" w:rsidRPr="00570F0D" w:rsidRDefault="00DE15C2" w:rsidP="00AE5924">
      <w:pPr>
        <w:ind w:firstLine="0"/>
      </w:pPr>
      <w:r w:rsidRPr="00570F0D">
        <w:t xml:space="preserve">Çalışma metni mutlaka Microsoft Word kelime işlemci programı kullanılarak (.doc, .docx) hazırlanmış olmalı ve DergiPark sistemine yüklenmelidir. </w:t>
      </w:r>
      <w:r w:rsidRPr="00A21E75">
        <w:rPr>
          <w:highlight w:val="yellow"/>
        </w:rPr>
        <w:t>Farklı formatlarda gönderilmiş çalışmalar hakem değerlendirme sürecine alınmadan ön değerlendirme aşamasında reddedilecektir.</w:t>
      </w:r>
      <w:bookmarkStart w:id="0" w:name="_GoBack"/>
      <w:bookmarkEnd w:id="0"/>
    </w:p>
    <w:p w14:paraId="3B1BAAA4" w14:textId="77777777" w:rsidR="00603790" w:rsidRPr="00570F0D" w:rsidRDefault="00603790" w:rsidP="00AE5924">
      <w:pPr>
        <w:ind w:firstLine="0"/>
      </w:pPr>
    </w:p>
    <w:p w14:paraId="01B6A4D8" w14:textId="33C8823B" w:rsidR="00DE15C2" w:rsidRPr="00570F0D" w:rsidRDefault="00DE15C2" w:rsidP="00AE5924">
      <w:pPr>
        <w:ind w:firstLine="0"/>
      </w:pPr>
      <w:r w:rsidRPr="00570F0D">
        <w:t>Çalışmalarda dipnot yerine metin içi gönderme şeklinde atıf biçimi</w:t>
      </w:r>
      <w:r w:rsidR="008627E3">
        <w:t xml:space="preserve"> (APA7)</w:t>
      </w:r>
      <w:r w:rsidRPr="00570F0D">
        <w:t xml:space="preserve"> kullanılmalıdır. Dipnotlara ihtiyaç duyulduğu takdirde, dipnotlar 10 punto ile tek satır aralığında yazılmalıdır.</w:t>
      </w:r>
    </w:p>
    <w:p w14:paraId="32F27877" w14:textId="77777777" w:rsidR="00603790" w:rsidRPr="00570F0D" w:rsidRDefault="00603790" w:rsidP="00AE5924">
      <w:pPr>
        <w:ind w:firstLine="0"/>
      </w:pPr>
    </w:p>
    <w:p w14:paraId="56DE9DED" w14:textId="242EE52C" w:rsidR="00DE15C2" w:rsidRPr="00570F0D" w:rsidRDefault="00DE15C2" w:rsidP="00AE5924">
      <w:pPr>
        <w:ind w:firstLine="0"/>
      </w:pPr>
      <w:r w:rsidRPr="00570F0D">
        <w:t xml:space="preserve">Çalışmada paragraflar, girintisiz olmalıdır. Paragraf aralığı önce 0 nk, sonra </w:t>
      </w:r>
      <w:r w:rsidR="00603790" w:rsidRPr="00570F0D">
        <w:t>0</w:t>
      </w:r>
      <w:r w:rsidRPr="00570F0D">
        <w:t xml:space="preserve"> nk olmalıdır. Türkçe veya İngilizce dillerinde hazırlanmış olan makalelerin tamamının dil kontrolünün sağlanmış olması gerekmektedir.</w:t>
      </w:r>
    </w:p>
    <w:p w14:paraId="300708D0" w14:textId="77777777" w:rsidR="00603790" w:rsidRPr="00570F0D" w:rsidRDefault="00603790" w:rsidP="00AE5924">
      <w:pPr>
        <w:ind w:firstLine="0"/>
      </w:pPr>
    </w:p>
    <w:p w14:paraId="355D746D" w14:textId="17D4D5FC" w:rsidR="00DE15C2" w:rsidRPr="00570F0D" w:rsidRDefault="00DE15C2" w:rsidP="00AE5924">
      <w:pPr>
        <w:ind w:firstLine="0"/>
      </w:pPr>
      <w:r w:rsidRPr="00570F0D">
        <w:t>Çalışmanın ana metninin ana ve alt başlıkları (Giriş, Sonuç</w:t>
      </w:r>
      <w:r w:rsidR="00603790" w:rsidRPr="00570F0D">
        <w:t xml:space="preserve"> ve</w:t>
      </w:r>
      <w:r w:rsidRPr="00570F0D">
        <w:t xml:space="preserve"> Kaynakça</w:t>
      </w:r>
      <w:r w:rsidR="00603790" w:rsidRPr="00570F0D">
        <w:t xml:space="preserve"> </w:t>
      </w:r>
      <w:r w:rsidRPr="00570F0D">
        <w:t>başlıkları dâhil) ilk harfleri büyük olmak üzere küçük harflerle, Calibri</w:t>
      </w:r>
      <w:r w:rsidR="00603790" w:rsidRPr="00570F0D">
        <w:t xml:space="preserve"> (Body)</w:t>
      </w:r>
      <w:r w:rsidRPr="00570F0D">
        <w:t xml:space="preserve"> (Başlık) fontuyla, </w:t>
      </w:r>
      <w:r w:rsidR="00603790" w:rsidRPr="00570F0D">
        <w:t>11</w:t>
      </w:r>
      <w:r w:rsidRPr="00570F0D">
        <w:t xml:space="preserve"> punto ve kalın yazılmalıdır. Giriş, Sonuç</w:t>
      </w:r>
      <w:r w:rsidR="001E3F8B" w:rsidRPr="00570F0D">
        <w:t xml:space="preserve"> ve</w:t>
      </w:r>
      <w:r w:rsidRPr="00570F0D">
        <w:t xml:space="preserve"> Kaynakç</w:t>
      </w:r>
      <w:r w:rsidR="001E3F8B" w:rsidRPr="00570F0D">
        <w:t>a</w:t>
      </w:r>
      <w:r w:rsidRPr="00570F0D">
        <w:t xml:space="preserve"> başlıkları hariç diğer birinci düzey, ikinci düzey, vs. başlıklar sola yaslı olarak 1</w:t>
      </w:r>
      <w:r w:rsidR="00603790" w:rsidRPr="00570F0D">
        <w:t>1</w:t>
      </w:r>
      <w:r w:rsidRPr="00570F0D">
        <w:t xml:space="preserve"> punto olacak şekilde yazılmalıdır. Başlıklar için paragraf ayarlarından önceki boşluk </w:t>
      </w:r>
      <w:r w:rsidR="00915AB5" w:rsidRPr="00570F0D">
        <w:t>0</w:t>
      </w:r>
      <w:r w:rsidRPr="00570F0D">
        <w:t xml:space="preserve"> pt, sonraki boşluk </w:t>
      </w:r>
      <w:r w:rsidR="00915AB5" w:rsidRPr="00570F0D">
        <w:t>0</w:t>
      </w:r>
      <w:r w:rsidRPr="00570F0D">
        <w:t xml:space="preserve"> pt olacak şekilde düzenleme yapılmalıdır. Başlıklar ve ara başlıklar kısa ve belirgin olmalıdır.</w:t>
      </w:r>
      <w:r w:rsidR="000C0089">
        <w:t xml:space="preserve"> Başlıklardan sonra bir satır boşluk olması gerekmektedir.</w:t>
      </w:r>
      <w:r w:rsidRPr="00570F0D">
        <w:t xml:space="preserve"> Metnin Türkçe ve İngilizce dillerindeki ana başlıkları 1</w:t>
      </w:r>
      <w:r w:rsidR="00BD2B64" w:rsidRPr="00570F0D">
        <w:t>1</w:t>
      </w:r>
      <w:r w:rsidRPr="00570F0D">
        <w:t xml:space="preserve"> sözcükten fazla olmamalıdır. </w:t>
      </w:r>
    </w:p>
    <w:p w14:paraId="49C02858" w14:textId="77777777" w:rsidR="00146532" w:rsidRPr="00570F0D" w:rsidRDefault="00146532" w:rsidP="00AE5924">
      <w:pPr>
        <w:ind w:firstLine="0"/>
      </w:pPr>
    </w:p>
    <w:p w14:paraId="5D485695" w14:textId="74076350" w:rsidR="00DE15C2" w:rsidRDefault="000C0089" w:rsidP="00AE5924">
      <w:pPr>
        <w:ind w:firstLine="0"/>
      </w:pPr>
      <w:r>
        <w:t xml:space="preserve">Metinler arasında bir satır boşluk olması gerekmektedir. </w:t>
      </w:r>
      <w:r w:rsidR="00DE15C2" w:rsidRPr="00570F0D">
        <w:t xml:space="preserve">Metin içinde kısa alıntılar çift tırnak içinde verilmeli, alıntının içinde tırnak işareti kullanılması durumunda ise tek tırnağa başvurulmalıdır. 40 sözcükten uzun alıntılar ise aşağıdaki örnekte görüldüğü gibi blok halinde, tırnaksız, paragrafların ilk satırı ile aynı hizada (soldan 1,25 cm girintili), Calibri (Gövde) yazı tipi, </w:t>
      </w:r>
      <w:r w:rsidR="00EE2CFA">
        <w:t>11</w:t>
      </w:r>
      <w:r w:rsidR="00DE15C2" w:rsidRPr="00570F0D">
        <w:t xml:space="preserve"> punto, önce 0 nk sonra </w:t>
      </w:r>
      <w:r w:rsidR="00146532" w:rsidRPr="00570F0D">
        <w:t>0</w:t>
      </w:r>
      <w:r w:rsidR="00DE15C2" w:rsidRPr="00570F0D">
        <w:t xml:space="preserve"> nk ve tek satır aralık ile yazılmalıdır ve alıntı yaparken özgün eserden çıkarılan sözcük ve cümleler parantez içinde üç nokta ile (…) belirtilmelidir:</w:t>
      </w:r>
    </w:p>
    <w:p w14:paraId="2ACFCA05" w14:textId="77777777" w:rsidR="000C0089" w:rsidRPr="00570F0D" w:rsidRDefault="000C0089" w:rsidP="00AE5924">
      <w:pPr>
        <w:ind w:firstLine="0"/>
      </w:pPr>
    </w:p>
    <w:p w14:paraId="1F32D3C9" w14:textId="67757BD3" w:rsidR="00570F0D" w:rsidRPr="007346E2" w:rsidRDefault="00DE15C2" w:rsidP="007346E2">
      <w:pPr>
        <w:ind w:left="567" w:right="-2" w:firstLine="0"/>
        <w:rPr>
          <w:iCs/>
          <w:szCs w:val="20"/>
          <w:lang w:val="tr-TR"/>
        </w:rPr>
      </w:pPr>
      <w:r w:rsidRPr="007346E2">
        <w:rPr>
          <w:iCs/>
          <w:szCs w:val="20"/>
        </w:rPr>
        <w:t xml:space="preserve">40 sözcükten uzun alıntılar doğrudan aktarılırken bu örnekte olduğu gibi blok halinde, tırnak işareti kullanılmadan, paragrafların ilk satırı ile aynı hizada (soldan 1,25 cm girintili), Calibri (Gövde) yazı tipi, 10 punto, önce 0 nk sonra </w:t>
      </w:r>
      <w:r w:rsidR="005A650C" w:rsidRPr="007346E2">
        <w:rPr>
          <w:iCs/>
          <w:szCs w:val="20"/>
        </w:rPr>
        <w:t>0</w:t>
      </w:r>
      <w:r w:rsidRPr="007346E2">
        <w:rPr>
          <w:iCs/>
          <w:szCs w:val="20"/>
        </w:rPr>
        <w:t xml:space="preserve"> nk ve tek satır aralık ile yazılmalıdır. Alıntı yaparken özgün eserden çıkarılan sözcük ve cümleler parantez içinde üç nokta (…) ile belirtilmelidir. Bu kısımda yazarların Giriş sekmesi altında yer alan Bu kural yalnızca 40 sözcükten uzun alıntıları doğrudan metin içinde kullanıldığı durumlarda geçerli olup 40 sözcükten kısa olan alıntılar çift tırnak arasında metin içinde kaynak gösterme kurallarına</w:t>
      </w:r>
      <w:r w:rsidRPr="007346E2">
        <w:rPr>
          <w:iCs/>
          <w:szCs w:val="20"/>
          <w:lang w:val="tr-TR"/>
        </w:rPr>
        <w:t xml:space="preserve"> dikkat edilerek verilebilir.</w:t>
      </w:r>
      <w:r w:rsidR="00112D8E">
        <w:rPr>
          <w:iCs/>
          <w:szCs w:val="20"/>
          <w:lang w:val="tr-TR"/>
        </w:rPr>
        <w:t xml:space="preserve"> (Akar, 2025, s. 96)</w:t>
      </w:r>
    </w:p>
    <w:p w14:paraId="0C999A88" w14:textId="77777777" w:rsidR="007B2997" w:rsidRPr="007B2997" w:rsidRDefault="007B2997" w:rsidP="007B2997">
      <w:pPr>
        <w:ind w:firstLine="0"/>
        <w:rPr>
          <w:sz w:val="20"/>
          <w:szCs w:val="20"/>
          <w:lang w:val="tr-TR"/>
        </w:rPr>
      </w:pPr>
    </w:p>
    <w:p w14:paraId="5081D11E" w14:textId="5657BC3E" w:rsidR="00E375C9" w:rsidRPr="008F036C" w:rsidRDefault="00CF3D55" w:rsidP="008F036C">
      <w:pPr>
        <w:ind w:firstLine="0"/>
        <w:rPr>
          <w:b/>
          <w:bCs/>
          <w:lang w:val="tr-TR"/>
        </w:rPr>
      </w:pPr>
      <w:r>
        <w:rPr>
          <w:b/>
          <w:bCs/>
          <w:lang w:val="tr-TR"/>
        </w:rPr>
        <w:t xml:space="preserve">Alt </w:t>
      </w:r>
      <w:r w:rsidR="007B2997" w:rsidRPr="008F036C">
        <w:rPr>
          <w:b/>
          <w:bCs/>
          <w:lang w:val="tr-TR"/>
        </w:rPr>
        <w:t>Başlık Örneği</w:t>
      </w:r>
    </w:p>
    <w:p w14:paraId="544F0CD2" w14:textId="47FC4695" w:rsidR="001223F7" w:rsidRPr="00570F0D" w:rsidRDefault="001223F7" w:rsidP="00565EB2">
      <w:pPr>
        <w:ind w:firstLine="0"/>
      </w:pPr>
      <w:r>
        <w:t xml:space="preserve">Alt başlıklardan sonra gelen metinler bitişik </w:t>
      </w:r>
      <w:r w:rsidRPr="00465D92">
        <w:t>yazılmalıdır</w:t>
      </w:r>
      <w:r w:rsidR="00565EB2" w:rsidRPr="00465D92">
        <w:t xml:space="preserve"> (Çelik, 2025, s.</w:t>
      </w:r>
      <w:r w:rsidR="00C77CA4" w:rsidRPr="00465D92">
        <w:t xml:space="preserve"> </w:t>
      </w:r>
      <w:r w:rsidR="00565EB2" w:rsidRPr="00465D92">
        <w:t>50)</w:t>
      </w:r>
      <w:r w:rsidRPr="00465D92">
        <w:t>. Çalışmanın ana metninin ana ve alt başlıkları (Giriş, Sonuç ve Kaynakça başlıkları dâhil) ilk harfleri büyük olmak üzere küçük harflerle, Calibri (Body) (Başlık) fontuyla, 11 punto ve kalın yazılmalıdır. Giriş, Sonuç ve Kaynakça başlıkları hariç diğer birinci düzey, ikinci düzey, vs. başlıklar sola yaslı olarak 11 punto olacak şekilde yazılmalıdır</w:t>
      </w:r>
      <w:r w:rsidR="00565EB2" w:rsidRPr="00465D92">
        <w:t xml:space="preserve"> (Akt. Davis, 2021). </w:t>
      </w:r>
      <w:r w:rsidRPr="00465D92">
        <w:t>Başlıklar için paragraf ayarlarından önceki boşluk 0 pt, sonraki boşluk 0 pt olacak şekilde düzenleme yapılmalıdır. Başlıklar ve ara başlıklar kısa ve belirgin olmalıdır</w:t>
      </w:r>
      <w:r w:rsidR="00565EB2" w:rsidRPr="00465D92">
        <w:t xml:space="preserve"> (Compeau ve Higgins, 1995, s. 192)</w:t>
      </w:r>
      <w:r w:rsidRPr="00465D92">
        <w:t>. Başlıklardan sonra bir satır boşluk olması gerekmektedir. Metnin Türkçe ve İngilizce dillerindeki ana başlıkları 11 sözcükten fazla olmamalıdır</w:t>
      </w:r>
      <w:r w:rsidR="005431CB" w:rsidRPr="00465D92">
        <w:t xml:space="preserve"> </w:t>
      </w:r>
      <w:r w:rsidR="00565EB2" w:rsidRPr="00465D92">
        <w:t>(Asar vd., 2020, s</w:t>
      </w:r>
      <w:r w:rsidR="00465D92">
        <w:t>s</w:t>
      </w:r>
      <w:r w:rsidR="00565EB2" w:rsidRPr="00465D92">
        <w:t>.</w:t>
      </w:r>
      <w:r w:rsidR="00C77CA4" w:rsidRPr="00465D92">
        <w:t xml:space="preserve"> </w:t>
      </w:r>
      <w:r w:rsidR="00565EB2" w:rsidRPr="00465D92">
        <w:t>85</w:t>
      </w:r>
      <w:r w:rsidR="00465D92">
        <w:t>-88</w:t>
      </w:r>
      <w:r w:rsidR="00565EB2" w:rsidRPr="00465D92">
        <w:t>).</w:t>
      </w:r>
      <w:r w:rsidR="00465D92">
        <w:t xml:space="preserve"> </w:t>
      </w:r>
      <w:r w:rsidR="00465D92" w:rsidRPr="00465D92">
        <w:rPr>
          <w:highlight w:val="yellow"/>
        </w:rPr>
        <w:t>Makale dili İngilizce ise metin içi atıflarda ve yerine &amp;</w:t>
      </w:r>
      <w:r w:rsidR="000A46F9">
        <w:rPr>
          <w:highlight w:val="yellow"/>
        </w:rPr>
        <w:t xml:space="preserve">, s. yerine p., ss. </w:t>
      </w:r>
      <w:r w:rsidR="00A21E75">
        <w:rPr>
          <w:highlight w:val="yellow"/>
        </w:rPr>
        <w:t>y</w:t>
      </w:r>
      <w:r w:rsidR="000A46F9">
        <w:rPr>
          <w:highlight w:val="yellow"/>
        </w:rPr>
        <w:t xml:space="preserve">erine pp. </w:t>
      </w:r>
      <w:r w:rsidR="00465D92" w:rsidRPr="00465D92">
        <w:rPr>
          <w:highlight w:val="yellow"/>
        </w:rPr>
        <w:t>kullanılmalıdır</w:t>
      </w:r>
      <w:r w:rsidR="00465D92">
        <w:t xml:space="preserve"> (</w:t>
      </w:r>
      <w:r w:rsidR="00465D92" w:rsidRPr="002F6952">
        <w:rPr>
          <w:highlight w:val="yellow"/>
        </w:rPr>
        <w:t xml:space="preserve">Compeau </w:t>
      </w:r>
      <w:r w:rsidR="00465D92">
        <w:rPr>
          <w:highlight w:val="yellow"/>
        </w:rPr>
        <w:t>&amp; Higgins, 1995, p</w:t>
      </w:r>
      <w:r w:rsidR="00465D92" w:rsidRPr="002F6952">
        <w:rPr>
          <w:highlight w:val="yellow"/>
        </w:rPr>
        <w:t>. 192</w:t>
      </w:r>
      <w:r w:rsidR="00465D92">
        <w:t>).</w:t>
      </w:r>
      <w:r w:rsidR="00112D8E">
        <w:t xml:space="preserve"> </w:t>
      </w:r>
    </w:p>
    <w:p w14:paraId="1568F0D0" w14:textId="77777777" w:rsidR="008F036C" w:rsidRPr="00570F0D" w:rsidRDefault="008F036C" w:rsidP="008F036C">
      <w:pPr>
        <w:ind w:firstLine="0"/>
      </w:pPr>
    </w:p>
    <w:p w14:paraId="0574FDE4" w14:textId="0628A5BC" w:rsidR="007B2997" w:rsidRPr="008F036C" w:rsidRDefault="00CF3D55" w:rsidP="008F036C">
      <w:pPr>
        <w:ind w:firstLine="0"/>
        <w:rPr>
          <w:b/>
          <w:bCs/>
          <w:lang w:val="tr-TR"/>
        </w:rPr>
      </w:pPr>
      <w:r>
        <w:rPr>
          <w:b/>
          <w:bCs/>
          <w:lang w:val="tr-TR"/>
        </w:rPr>
        <w:t xml:space="preserve">Alt </w:t>
      </w:r>
      <w:r w:rsidR="007B2997" w:rsidRPr="008F036C">
        <w:rPr>
          <w:b/>
          <w:bCs/>
          <w:lang w:val="tr-TR"/>
        </w:rPr>
        <w:t>Başlık Örneği</w:t>
      </w:r>
    </w:p>
    <w:p w14:paraId="55E081FA" w14:textId="42A55B3B" w:rsidR="008F036C" w:rsidRDefault="001223F7" w:rsidP="008F036C">
      <w:pPr>
        <w:ind w:firstLine="0"/>
      </w:pPr>
      <w:r>
        <w:t xml:space="preserve">Alt başlıklardan sonra gelen metinler bitişik yazılmalıdır. </w:t>
      </w:r>
      <w:r w:rsidR="008F036C" w:rsidRPr="00570F0D">
        <w:t>Çalışmanın ana metninin ana ve alt başlıkları (Giriş, Sonuç ve Kaynakça başlıkları dâhil) ilk harfleri büyük olmak üzere küçük harflerle, Calibri (Body) (Başlık) fontuyla, 11 punto ve kalın yazılmalıdır. Giriş, Sonuç ve Kaynakça başlıkları hariç diğer birinci düzey, ikinci düzey, vs. başlıklar sola yaslı olarak 11 punto olacak şekilde yazılmalıdır</w:t>
      </w:r>
      <w:r w:rsidR="002F6952">
        <w:t xml:space="preserve"> </w:t>
      </w:r>
      <w:r w:rsidR="008F036C" w:rsidRPr="00570F0D">
        <w:t xml:space="preserve">Başlıklar için paragraf ayarlarından önceki boşluk 0 pt, sonraki boşluk 0 pt olacak şekilde düzenleme yapılmalıdır. </w:t>
      </w:r>
    </w:p>
    <w:p w14:paraId="21F65034" w14:textId="61D768A1" w:rsidR="000D6DD9" w:rsidRDefault="002C27A9" w:rsidP="0032151D">
      <w:pPr>
        <w:pStyle w:val="Balk1"/>
        <w:ind w:firstLine="0"/>
        <w:jc w:val="center"/>
        <w:rPr>
          <w:lang w:val="tr-TR"/>
        </w:rPr>
      </w:pPr>
      <w:r>
        <w:rPr>
          <w:lang w:val="tr-TR"/>
        </w:rPr>
        <w:lastRenderedPageBreak/>
        <w:t>Yöntemler</w:t>
      </w:r>
    </w:p>
    <w:p w14:paraId="1FD5E446" w14:textId="77777777" w:rsidR="00307059" w:rsidRPr="000D6DD9" w:rsidRDefault="00307059" w:rsidP="0032151D">
      <w:pPr>
        <w:pStyle w:val="Balk1"/>
        <w:ind w:firstLine="0"/>
        <w:jc w:val="center"/>
        <w:rPr>
          <w:lang w:val="tr-TR"/>
        </w:rPr>
      </w:pPr>
    </w:p>
    <w:p w14:paraId="48AAF720" w14:textId="7BC67340" w:rsidR="00307059" w:rsidRPr="00570F0D" w:rsidRDefault="00307059" w:rsidP="00307059">
      <w:pPr>
        <w:ind w:firstLine="0"/>
      </w:pPr>
      <w:r w:rsidRPr="00570F0D">
        <w:t>Çalışmanın ana metninin ana ve alt başlıkları (Giriş, Sonuç ve Kaynakça başlıkları dâhil) ilk harfleri büyük olmak üzere küçük harflerle, Calibri (Body) (Başlık) fontuyla, 11 punto ve kalın yazılmalıdır. Giriş, Sonuç ve Kaynakça başlıkları hariç diğer birinci düzey, ikinci düzey, vs. başlıklar sola yaslı olarak 11 punto olacak şekilde yazılmalıdır. Başlıklar için paragraf ayarlarından önceki boşluk 0 pt, sonraki boşluk 0 pt olacak şekilde düzenleme yapılmalıdır. Başlıklar ve ara başlıklar kısa ve belirgin olmalıdır.</w:t>
      </w:r>
      <w:r>
        <w:t xml:space="preserve"> Başlıklardan sonra bir satır boşluk olması gerekmektedir.</w:t>
      </w:r>
      <w:r w:rsidRPr="00570F0D">
        <w:t xml:space="preserve"> Metnin Türkçe ve İngilizce dillerindeki ana başlıkları 11 sözcükten fazla olmamalıdır. </w:t>
      </w:r>
    </w:p>
    <w:p w14:paraId="01C705F4" w14:textId="77777777" w:rsidR="00716EFD" w:rsidRDefault="00716EFD" w:rsidP="0032151D">
      <w:pPr>
        <w:ind w:firstLine="0"/>
        <w:rPr>
          <w:lang w:val="tr-TR"/>
        </w:rPr>
      </w:pPr>
    </w:p>
    <w:p w14:paraId="50524BD5" w14:textId="122851EC" w:rsidR="002C27A9" w:rsidRDefault="002C27A9" w:rsidP="0032151D">
      <w:pPr>
        <w:pStyle w:val="Balk1"/>
        <w:ind w:firstLine="0"/>
        <w:jc w:val="center"/>
        <w:rPr>
          <w:lang w:val="tr-TR"/>
        </w:rPr>
      </w:pPr>
      <w:r>
        <w:rPr>
          <w:lang w:val="tr-TR"/>
        </w:rPr>
        <w:t>Bulgular</w:t>
      </w:r>
    </w:p>
    <w:p w14:paraId="2FDB7D3D" w14:textId="77777777" w:rsidR="00F5715F" w:rsidRDefault="00F5715F" w:rsidP="0032151D">
      <w:pPr>
        <w:pStyle w:val="Balk1"/>
        <w:ind w:firstLine="0"/>
        <w:jc w:val="center"/>
        <w:rPr>
          <w:lang w:val="tr-TR"/>
        </w:rPr>
      </w:pPr>
    </w:p>
    <w:p w14:paraId="5389FFBA" w14:textId="483A7AF5" w:rsidR="004B33D2" w:rsidRPr="00465D92" w:rsidRDefault="004B33D2" w:rsidP="00465D92">
      <w:pPr>
        <w:ind w:firstLine="0"/>
        <w:rPr>
          <w:rFonts w:cstheme="minorHAnsi"/>
        </w:rPr>
      </w:pPr>
      <w:r>
        <w:rPr>
          <w:rFonts w:cstheme="minorHAnsi"/>
        </w:rPr>
        <w:t>Telif hakları yasası gereğince çalışmada kullanılan tablo, resim, şekil vb. için eser sahiplerinden gerekli izinler yazarlar tarafından alınmalı ve izin yazısı sisteme yüklenmelidir.</w:t>
      </w:r>
      <w:r w:rsidR="00465D92">
        <w:rPr>
          <w:rFonts w:cstheme="minorHAnsi"/>
        </w:rPr>
        <w:t xml:space="preserve"> </w:t>
      </w:r>
      <w:r w:rsidR="00465D92" w:rsidRPr="000A46F9">
        <w:rPr>
          <w:rFonts w:cstheme="minorHAnsi"/>
          <w:highlight w:val="yellow"/>
        </w:rPr>
        <w:t>Resimler, grafikler, kavram haritaları, haritalar gibi tablo dışında kalan tüm görseller “Şekil” adı altında verilmelidir. Resim 1, Fotoğraf 1, Grafik 1 gibi farklı başlıklar kullanılmamalıdır</w:t>
      </w:r>
      <w:r w:rsidR="00465D92" w:rsidRPr="00465D92">
        <w:rPr>
          <w:rFonts w:cstheme="minorHAnsi"/>
        </w:rPr>
        <w:t>. Şekiller sayfaya ortalanmalı, resimler çerçeve içine alınmamalıdır. Şekil başlıkları şeklin hemen üstüne aşağıdaki örnekte olduğu gibi tüm kelimeler (bağlaçlar hariç) büyük harfle başlayacak şekilde ve italik olarak yazılmalı, nokta ile bitirilmemelidir.</w:t>
      </w:r>
    </w:p>
    <w:p w14:paraId="29D00C39" w14:textId="7775BCE4" w:rsidR="00C77CA4" w:rsidRDefault="00C77CA4" w:rsidP="00F5715F">
      <w:pPr>
        <w:ind w:firstLine="0"/>
        <w:rPr>
          <w:rFonts w:cstheme="minorHAnsi"/>
        </w:rPr>
      </w:pPr>
    </w:p>
    <w:p w14:paraId="4241EBBC" w14:textId="164906CC" w:rsidR="00C77CA4" w:rsidRDefault="00465D92" w:rsidP="00C77CA4">
      <w:pPr>
        <w:ind w:firstLine="0"/>
        <w:jc w:val="left"/>
        <w:rPr>
          <w:rFonts w:cstheme="minorHAnsi"/>
          <w:b/>
          <w:bCs/>
        </w:rPr>
      </w:pPr>
      <w:r>
        <w:rPr>
          <w:rFonts w:cstheme="minorHAnsi"/>
          <w:b/>
          <w:bCs/>
        </w:rPr>
        <w:t>Şekil</w:t>
      </w:r>
      <w:r w:rsidR="00C77CA4">
        <w:rPr>
          <w:rFonts w:cstheme="minorHAnsi"/>
          <w:b/>
          <w:bCs/>
        </w:rPr>
        <w:t xml:space="preserve"> 1.</w:t>
      </w:r>
    </w:p>
    <w:p w14:paraId="2A087133" w14:textId="6E25A817" w:rsidR="00C77CA4" w:rsidRPr="00465D92" w:rsidRDefault="00C77CA4" w:rsidP="00C77CA4">
      <w:pPr>
        <w:ind w:firstLine="0"/>
        <w:jc w:val="left"/>
        <w:rPr>
          <w:rFonts w:cstheme="minorHAnsi"/>
          <w:bCs/>
          <w:i/>
          <w:iCs/>
        </w:rPr>
      </w:pPr>
      <w:r w:rsidRPr="00465D92">
        <w:rPr>
          <w:rFonts w:cstheme="minorHAnsi"/>
          <w:bCs/>
          <w:i/>
          <w:iCs/>
        </w:rPr>
        <w:t>Şekillerin</w:t>
      </w:r>
      <w:r w:rsidR="00465D92">
        <w:rPr>
          <w:rFonts w:cstheme="minorHAnsi"/>
          <w:bCs/>
          <w:i/>
          <w:iCs/>
        </w:rPr>
        <w:t xml:space="preserve"> Metin İçinde Gösterimi Örneği</w:t>
      </w:r>
    </w:p>
    <w:p w14:paraId="379A8DE4" w14:textId="62A47875" w:rsidR="002C27A9" w:rsidRDefault="00716EFD" w:rsidP="00A21E75">
      <w:pPr>
        <w:ind w:firstLine="0"/>
        <w:jc w:val="center"/>
        <w:rPr>
          <w:lang w:val="tr-TR"/>
        </w:rPr>
      </w:pPr>
      <w:r>
        <w:rPr>
          <w:noProof/>
          <w:lang w:val="tr-TR" w:eastAsia="tr-TR"/>
        </w:rPr>
        <w:drawing>
          <wp:inline distT="0" distB="0" distL="0" distR="0" wp14:anchorId="3D756B33" wp14:editId="59812C1A">
            <wp:extent cx="3838575" cy="282801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6848" t="6248" r="16576" b="44702"/>
                    <a:stretch/>
                  </pic:blipFill>
                  <pic:spPr bwMode="auto">
                    <a:xfrm>
                      <a:off x="0" y="0"/>
                      <a:ext cx="3871326" cy="2852141"/>
                    </a:xfrm>
                    <a:prstGeom prst="rect">
                      <a:avLst/>
                    </a:prstGeom>
                    <a:noFill/>
                    <a:ln>
                      <a:noFill/>
                    </a:ln>
                    <a:extLst>
                      <a:ext uri="{53640926-AAD7-44D8-BBD7-CCE9431645EC}">
                        <a14:shadowObscured xmlns:a14="http://schemas.microsoft.com/office/drawing/2010/main"/>
                      </a:ext>
                    </a:extLst>
                  </pic:spPr>
                </pic:pic>
              </a:graphicData>
            </a:graphic>
          </wp:inline>
        </w:drawing>
      </w:r>
    </w:p>
    <w:p w14:paraId="415F433F" w14:textId="0F1AEFE6" w:rsidR="00716EFD" w:rsidRDefault="00716EFD" w:rsidP="00F5715F">
      <w:pPr>
        <w:ind w:firstLine="0"/>
        <w:rPr>
          <w:rFonts w:cstheme="minorHAnsi"/>
        </w:rPr>
      </w:pPr>
      <w:r>
        <w:rPr>
          <w:rFonts w:cstheme="minorHAnsi"/>
          <w:b/>
        </w:rPr>
        <w:t>Kaynak:</w:t>
      </w:r>
      <w:r>
        <w:rPr>
          <w:rFonts w:cstheme="minorHAnsi"/>
        </w:rPr>
        <w:t xml:space="preserve"> </w:t>
      </w:r>
      <w:r w:rsidR="0088210B">
        <w:rPr>
          <w:rFonts w:cstheme="minorHAnsi"/>
        </w:rPr>
        <w:t>Current Perspectives in Social Sciences</w:t>
      </w:r>
      <w:r w:rsidR="009900A4">
        <w:rPr>
          <w:rFonts w:cstheme="minorHAnsi"/>
        </w:rPr>
        <w:t>,</w:t>
      </w:r>
      <w:r w:rsidR="009900A4" w:rsidRPr="009900A4">
        <w:t xml:space="preserve"> </w:t>
      </w:r>
      <w:hyperlink r:id="rId20" w:history="1">
        <w:r w:rsidR="009900A4" w:rsidRPr="00412116">
          <w:rPr>
            <w:rStyle w:val="Kpr"/>
            <w:rFonts w:cstheme="minorHAnsi"/>
          </w:rPr>
          <w:t>https://dergipark.org.tr/tr/pub/atasobed</w:t>
        </w:r>
      </w:hyperlink>
    </w:p>
    <w:p w14:paraId="2667CD78" w14:textId="77777777" w:rsidR="009900A4" w:rsidRDefault="009900A4" w:rsidP="00F5715F">
      <w:pPr>
        <w:ind w:firstLine="0"/>
        <w:rPr>
          <w:rFonts w:cstheme="minorHAnsi"/>
        </w:rPr>
      </w:pPr>
    </w:p>
    <w:p w14:paraId="5D4C9019" w14:textId="77777777" w:rsidR="00A21E75" w:rsidRDefault="00A21E75" w:rsidP="000F71BC">
      <w:pPr>
        <w:pStyle w:val="Balk1"/>
        <w:ind w:firstLine="0"/>
      </w:pPr>
    </w:p>
    <w:p w14:paraId="26F394D2" w14:textId="46BC76F5" w:rsidR="00716EFD" w:rsidRDefault="00716EFD" w:rsidP="000F71BC">
      <w:pPr>
        <w:pStyle w:val="Balk1"/>
        <w:ind w:firstLine="0"/>
      </w:pPr>
      <w:r>
        <w:t>Tablo 1.</w:t>
      </w:r>
    </w:p>
    <w:p w14:paraId="69A0FDD9" w14:textId="450409BB" w:rsidR="00716EFD" w:rsidRDefault="001571EB" w:rsidP="000F71BC">
      <w:pPr>
        <w:pStyle w:val="Balk1"/>
        <w:ind w:firstLine="0"/>
        <w:rPr>
          <w:i/>
        </w:rPr>
      </w:pPr>
      <w:r>
        <w:rPr>
          <w:i/>
        </w:rPr>
        <w:t>Metin İçi Tablo Gösterimi Örneği</w:t>
      </w:r>
    </w:p>
    <w:p w14:paraId="60376B8F" w14:textId="77777777" w:rsidR="00716EFD" w:rsidRDefault="00716EFD" w:rsidP="000F71BC">
      <w:pPr>
        <w:ind w:firstLine="0"/>
        <w:rPr>
          <w:b/>
          <w:iCs/>
        </w:rPr>
      </w:pPr>
    </w:p>
    <w:tbl>
      <w:tblPr>
        <w:tblStyle w:val="DzTablo2"/>
        <w:tblpPr w:leftFromText="141" w:rightFromText="141" w:vertAnchor="text" w:horzAnchor="margin" w:tblpY="42"/>
        <w:tblOverlap w:val="never"/>
        <w:tblW w:w="11069" w:type="dxa"/>
        <w:tblInd w:w="0" w:type="dxa"/>
        <w:tblLook w:val="04A0" w:firstRow="1" w:lastRow="0" w:firstColumn="1" w:lastColumn="0" w:noHBand="0" w:noVBand="1"/>
      </w:tblPr>
      <w:tblGrid>
        <w:gridCol w:w="2235"/>
        <w:gridCol w:w="2268"/>
        <w:gridCol w:w="2059"/>
        <w:gridCol w:w="2238"/>
        <w:gridCol w:w="2269"/>
      </w:tblGrid>
      <w:tr w:rsidR="00233BD4" w:rsidRPr="0088210B" w14:paraId="69E5F0C1" w14:textId="77777777" w:rsidTr="00233BD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left w:val="nil"/>
              <w:right w:val="nil"/>
            </w:tcBorders>
            <w:vAlign w:val="center"/>
            <w:hideMark/>
          </w:tcPr>
          <w:p w14:paraId="49264535" w14:textId="15607F2E" w:rsidR="00233BD4" w:rsidRPr="0088210B" w:rsidRDefault="00233BD4" w:rsidP="000F71BC">
            <w:pPr>
              <w:ind w:firstLine="0"/>
              <w:jc w:val="center"/>
              <w:rPr>
                <w:rFonts w:cstheme="minorHAnsi"/>
                <w:szCs w:val="20"/>
                <w:lang w:val="tr-TR"/>
              </w:rPr>
            </w:pPr>
            <w:bookmarkStart w:id="1" w:name="_Hlk164435920"/>
            <w:r w:rsidRPr="0088210B">
              <w:rPr>
                <w:rFonts w:cstheme="minorHAnsi"/>
                <w:szCs w:val="20"/>
                <w:lang w:val="tr-TR"/>
              </w:rPr>
              <w:t>Sütun 1</w:t>
            </w:r>
          </w:p>
        </w:tc>
        <w:tc>
          <w:tcPr>
            <w:tcW w:w="2268" w:type="dxa"/>
            <w:tcBorders>
              <w:top w:val="single" w:sz="4" w:space="0" w:color="7F7F7F" w:themeColor="text1" w:themeTint="80"/>
              <w:left w:val="nil"/>
              <w:right w:val="nil"/>
            </w:tcBorders>
            <w:vAlign w:val="center"/>
            <w:hideMark/>
          </w:tcPr>
          <w:p w14:paraId="35CE1316" w14:textId="25B245D2" w:rsidR="00233BD4" w:rsidRPr="0088210B" w:rsidRDefault="00233BD4" w:rsidP="000F71BC">
            <w:pPr>
              <w:ind w:firstLine="0"/>
              <w:jc w:val="center"/>
              <w:cnfStyle w:val="100000000000" w:firstRow="1"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Sütun 2</w:t>
            </w:r>
          </w:p>
        </w:tc>
        <w:tc>
          <w:tcPr>
            <w:tcW w:w="2059" w:type="dxa"/>
            <w:tcBorders>
              <w:top w:val="single" w:sz="4" w:space="0" w:color="7F7F7F" w:themeColor="text1" w:themeTint="80"/>
              <w:left w:val="nil"/>
              <w:right w:val="nil"/>
            </w:tcBorders>
            <w:vAlign w:val="center"/>
            <w:hideMark/>
          </w:tcPr>
          <w:p w14:paraId="3DBEFFDE" w14:textId="3A10B669" w:rsidR="00233BD4" w:rsidRPr="0088210B" w:rsidRDefault="00233BD4" w:rsidP="000F71BC">
            <w:pPr>
              <w:ind w:firstLine="0"/>
              <w:jc w:val="center"/>
              <w:cnfStyle w:val="100000000000" w:firstRow="1"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Sütun 3</w:t>
            </w:r>
          </w:p>
        </w:tc>
        <w:tc>
          <w:tcPr>
            <w:tcW w:w="2238" w:type="dxa"/>
            <w:tcBorders>
              <w:top w:val="single" w:sz="4" w:space="0" w:color="7F7F7F" w:themeColor="text1" w:themeTint="80"/>
              <w:left w:val="nil"/>
              <w:right w:val="nil"/>
            </w:tcBorders>
            <w:vAlign w:val="center"/>
            <w:hideMark/>
          </w:tcPr>
          <w:p w14:paraId="13A45208" w14:textId="67FC3591" w:rsidR="00233BD4" w:rsidRPr="0088210B" w:rsidRDefault="00233BD4" w:rsidP="000F71BC">
            <w:pPr>
              <w:ind w:firstLine="0"/>
              <w:jc w:val="center"/>
              <w:cnfStyle w:val="100000000000" w:firstRow="1"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Sütun 3</w:t>
            </w:r>
          </w:p>
        </w:tc>
        <w:tc>
          <w:tcPr>
            <w:tcW w:w="2269" w:type="dxa"/>
            <w:tcBorders>
              <w:top w:val="single" w:sz="4" w:space="0" w:color="7F7F7F" w:themeColor="text1" w:themeTint="80"/>
              <w:left w:val="nil"/>
              <w:right w:val="nil"/>
            </w:tcBorders>
            <w:vAlign w:val="center"/>
            <w:hideMark/>
          </w:tcPr>
          <w:p w14:paraId="21EBB0AF" w14:textId="41766BB7" w:rsidR="00233BD4" w:rsidRPr="0088210B" w:rsidRDefault="00233BD4" w:rsidP="000F71BC">
            <w:pPr>
              <w:ind w:firstLine="0"/>
              <w:jc w:val="center"/>
              <w:cnfStyle w:val="100000000000" w:firstRow="1"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Sütun 4</w:t>
            </w:r>
          </w:p>
        </w:tc>
      </w:tr>
      <w:tr w:rsidR="00233BD4" w:rsidRPr="0088210B" w14:paraId="319CF940" w14:textId="77777777" w:rsidTr="00233BD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vAlign w:val="center"/>
            <w:hideMark/>
          </w:tcPr>
          <w:p w14:paraId="35520B62" w14:textId="14AAE11E" w:rsidR="00233BD4" w:rsidRPr="0088210B" w:rsidRDefault="00233BD4" w:rsidP="000F71BC">
            <w:pPr>
              <w:ind w:firstLine="0"/>
              <w:jc w:val="center"/>
              <w:rPr>
                <w:rFonts w:cstheme="minorHAnsi"/>
                <w:szCs w:val="20"/>
                <w:lang w:val="tr-TR"/>
              </w:rPr>
            </w:pPr>
            <w:r w:rsidRPr="0088210B">
              <w:rPr>
                <w:rFonts w:cstheme="minorHAnsi"/>
                <w:szCs w:val="20"/>
                <w:lang w:val="tr-TR"/>
              </w:rPr>
              <w:t>Satır 1</w:t>
            </w:r>
          </w:p>
        </w:tc>
        <w:tc>
          <w:tcPr>
            <w:tcW w:w="2268" w:type="dxa"/>
            <w:tcBorders>
              <w:left w:val="nil"/>
              <w:right w:val="nil"/>
            </w:tcBorders>
            <w:vAlign w:val="center"/>
            <w:hideMark/>
          </w:tcPr>
          <w:p w14:paraId="2D7A1A2F" w14:textId="35B8039C" w:rsidR="00233BD4" w:rsidRPr="0088210B" w:rsidRDefault="00233BD4" w:rsidP="000F71BC">
            <w:pPr>
              <w:ind w:firstLine="0"/>
              <w:jc w:val="center"/>
              <w:cnfStyle w:val="000000100000" w:firstRow="0" w:lastRow="0" w:firstColumn="0" w:lastColumn="0" w:oddVBand="0" w:evenVBand="0" w:oddHBand="1"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059" w:type="dxa"/>
            <w:tcBorders>
              <w:left w:val="nil"/>
              <w:right w:val="nil"/>
            </w:tcBorders>
            <w:vAlign w:val="center"/>
            <w:hideMark/>
          </w:tcPr>
          <w:p w14:paraId="404B435B" w14:textId="4C15A48D" w:rsidR="00233BD4" w:rsidRPr="0088210B" w:rsidRDefault="00233BD4" w:rsidP="000F71BC">
            <w:pPr>
              <w:ind w:firstLine="0"/>
              <w:jc w:val="center"/>
              <w:cnfStyle w:val="000000100000" w:firstRow="0" w:lastRow="0" w:firstColumn="0" w:lastColumn="0" w:oddVBand="0" w:evenVBand="0" w:oddHBand="1"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238" w:type="dxa"/>
            <w:tcBorders>
              <w:left w:val="nil"/>
              <w:right w:val="nil"/>
            </w:tcBorders>
            <w:vAlign w:val="center"/>
            <w:hideMark/>
          </w:tcPr>
          <w:p w14:paraId="2263E270" w14:textId="34CD13DB" w:rsidR="00233BD4" w:rsidRPr="0088210B" w:rsidRDefault="00233BD4" w:rsidP="000F71BC">
            <w:pPr>
              <w:ind w:firstLine="0"/>
              <w:jc w:val="center"/>
              <w:cnfStyle w:val="000000100000" w:firstRow="0" w:lastRow="0" w:firstColumn="0" w:lastColumn="0" w:oddVBand="0" w:evenVBand="0" w:oddHBand="1"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269" w:type="dxa"/>
            <w:tcBorders>
              <w:left w:val="nil"/>
              <w:right w:val="nil"/>
            </w:tcBorders>
            <w:vAlign w:val="center"/>
            <w:hideMark/>
          </w:tcPr>
          <w:p w14:paraId="6CF29723" w14:textId="3F06FB5A" w:rsidR="00233BD4" w:rsidRPr="0088210B" w:rsidRDefault="00233BD4" w:rsidP="000F71BC">
            <w:pPr>
              <w:ind w:firstLine="0"/>
              <w:jc w:val="center"/>
              <w:cnfStyle w:val="000000100000" w:firstRow="0" w:lastRow="0" w:firstColumn="0" w:lastColumn="0" w:oddVBand="0" w:evenVBand="0" w:oddHBand="1"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r>
      <w:tr w:rsidR="00233BD4" w:rsidRPr="0088210B" w14:paraId="30F6BF1B" w14:textId="77777777" w:rsidTr="00233BD4">
        <w:trPr>
          <w:trHeight w:val="315"/>
        </w:trPr>
        <w:tc>
          <w:tcPr>
            <w:cnfStyle w:val="001000000000" w:firstRow="0" w:lastRow="0" w:firstColumn="1" w:lastColumn="0" w:oddVBand="0" w:evenVBand="0" w:oddHBand="0" w:evenHBand="0" w:firstRowFirstColumn="0" w:firstRowLastColumn="0" w:lastRowFirstColumn="0" w:lastRowLastColumn="0"/>
            <w:tcW w:w="2235" w:type="dxa"/>
            <w:tcBorders>
              <w:top w:val="nil"/>
              <w:left w:val="nil"/>
              <w:bottom w:val="nil"/>
              <w:right w:val="nil"/>
            </w:tcBorders>
            <w:vAlign w:val="center"/>
            <w:hideMark/>
          </w:tcPr>
          <w:p w14:paraId="6E12D680" w14:textId="2D8DFCAC" w:rsidR="00233BD4" w:rsidRPr="0088210B" w:rsidRDefault="00233BD4" w:rsidP="000F71BC">
            <w:pPr>
              <w:ind w:firstLine="0"/>
              <w:jc w:val="center"/>
              <w:rPr>
                <w:rFonts w:cstheme="minorHAnsi"/>
                <w:szCs w:val="20"/>
                <w:lang w:val="tr-TR"/>
              </w:rPr>
            </w:pPr>
            <w:r w:rsidRPr="0088210B">
              <w:rPr>
                <w:rFonts w:cstheme="minorHAnsi"/>
                <w:szCs w:val="20"/>
                <w:lang w:val="tr-TR"/>
              </w:rPr>
              <w:t>Satır 1</w:t>
            </w:r>
          </w:p>
        </w:tc>
        <w:tc>
          <w:tcPr>
            <w:tcW w:w="2268" w:type="dxa"/>
            <w:tcBorders>
              <w:top w:val="nil"/>
              <w:left w:val="nil"/>
              <w:bottom w:val="nil"/>
              <w:right w:val="nil"/>
            </w:tcBorders>
            <w:vAlign w:val="center"/>
            <w:hideMark/>
          </w:tcPr>
          <w:p w14:paraId="3B7D26D3" w14:textId="18E261F2" w:rsidR="00233BD4" w:rsidRPr="0088210B" w:rsidRDefault="00233BD4" w:rsidP="000F71BC">
            <w:pPr>
              <w:ind w:firstLine="0"/>
              <w:jc w:val="center"/>
              <w:cnfStyle w:val="000000000000" w:firstRow="0"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059" w:type="dxa"/>
            <w:tcBorders>
              <w:top w:val="nil"/>
              <w:left w:val="nil"/>
              <w:bottom w:val="nil"/>
              <w:right w:val="nil"/>
            </w:tcBorders>
            <w:vAlign w:val="center"/>
            <w:hideMark/>
          </w:tcPr>
          <w:p w14:paraId="4B47479D" w14:textId="13ACF6A5" w:rsidR="00233BD4" w:rsidRPr="0088210B" w:rsidRDefault="00233BD4" w:rsidP="000F71BC">
            <w:pPr>
              <w:ind w:firstLine="0"/>
              <w:jc w:val="center"/>
              <w:cnfStyle w:val="000000000000" w:firstRow="0"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238" w:type="dxa"/>
            <w:tcBorders>
              <w:top w:val="nil"/>
              <w:left w:val="nil"/>
              <w:bottom w:val="nil"/>
              <w:right w:val="nil"/>
            </w:tcBorders>
            <w:vAlign w:val="center"/>
            <w:hideMark/>
          </w:tcPr>
          <w:p w14:paraId="08933F82" w14:textId="46E7555A" w:rsidR="00233BD4" w:rsidRPr="0088210B" w:rsidRDefault="00233BD4" w:rsidP="000F71BC">
            <w:pPr>
              <w:ind w:firstLine="0"/>
              <w:jc w:val="center"/>
              <w:cnfStyle w:val="000000000000" w:firstRow="0"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c>
          <w:tcPr>
            <w:tcW w:w="2269" w:type="dxa"/>
            <w:tcBorders>
              <w:top w:val="nil"/>
              <w:left w:val="nil"/>
              <w:bottom w:val="nil"/>
              <w:right w:val="nil"/>
            </w:tcBorders>
            <w:vAlign w:val="center"/>
            <w:hideMark/>
          </w:tcPr>
          <w:p w14:paraId="13F8202B" w14:textId="461B209D" w:rsidR="00233BD4" w:rsidRPr="0088210B" w:rsidRDefault="00233BD4" w:rsidP="000F71BC">
            <w:pPr>
              <w:ind w:firstLine="0"/>
              <w:jc w:val="center"/>
              <w:cnfStyle w:val="000000000000" w:firstRow="0" w:lastRow="0" w:firstColumn="0" w:lastColumn="0" w:oddVBand="0" w:evenVBand="0" w:oddHBand="0" w:evenHBand="0" w:firstRowFirstColumn="0" w:firstRowLastColumn="0" w:lastRowFirstColumn="0" w:lastRowLastColumn="0"/>
              <w:rPr>
                <w:rFonts w:cstheme="minorHAnsi"/>
                <w:szCs w:val="20"/>
                <w:lang w:val="tr-TR"/>
              </w:rPr>
            </w:pPr>
            <w:r w:rsidRPr="0088210B">
              <w:rPr>
                <w:rFonts w:cstheme="minorHAnsi"/>
                <w:szCs w:val="20"/>
                <w:lang w:val="tr-TR"/>
              </w:rPr>
              <w:t>Calibri 11 Punto</w:t>
            </w:r>
          </w:p>
        </w:tc>
      </w:tr>
      <w:bookmarkEnd w:id="1"/>
    </w:tbl>
    <w:p w14:paraId="5CC7083C" w14:textId="77777777" w:rsidR="00233BD4" w:rsidRDefault="00233BD4" w:rsidP="000F71BC">
      <w:pPr>
        <w:pStyle w:val="Balk1"/>
        <w:ind w:firstLine="0"/>
        <w:rPr>
          <w:b w:val="0"/>
          <w:bCs w:val="0"/>
          <w:i/>
          <w:sz w:val="20"/>
          <w:lang w:val="tr-TR"/>
        </w:rPr>
      </w:pPr>
    </w:p>
    <w:p w14:paraId="5539FD3A" w14:textId="19529DF0" w:rsidR="00716EFD" w:rsidRDefault="00716EFD" w:rsidP="00F5715F">
      <w:pPr>
        <w:ind w:firstLine="0"/>
        <w:rPr>
          <w:i/>
          <w:iCs/>
          <w:lang w:val="tr-TR"/>
        </w:rPr>
      </w:pPr>
      <w:r w:rsidRPr="005C42A3">
        <w:rPr>
          <w:i/>
          <w:iCs/>
          <w:lang w:val="tr-TR"/>
        </w:rPr>
        <w:t>Not: Tabloda katılımcıların deneyimini içeren yıl verileri; muhtarlar için idari deneyim, diğer katılımcılar için amatör balıkçılık yapma süresini ifade etmektedir.</w:t>
      </w:r>
    </w:p>
    <w:p w14:paraId="1181AE0C" w14:textId="77777777" w:rsidR="00857EC7" w:rsidRPr="005C42A3" w:rsidRDefault="00857EC7" w:rsidP="00F5715F">
      <w:pPr>
        <w:ind w:firstLine="0"/>
        <w:rPr>
          <w:i/>
          <w:iCs/>
          <w:lang w:val="tr-TR"/>
        </w:rPr>
      </w:pPr>
    </w:p>
    <w:p w14:paraId="12E3A1B4" w14:textId="77777777" w:rsidR="006E0210" w:rsidRDefault="00FA58D5" w:rsidP="00FA58D5">
      <w:pPr>
        <w:ind w:firstLine="0"/>
        <w:rPr>
          <w:rFonts w:cstheme="minorHAnsi"/>
        </w:rPr>
      </w:pPr>
      <w:r w:rsidRPr="000A46F9">
        <w:rPr>
          <w:rFonts w:cstheme="minorHAnsi"/>
          <w:highlight w:val="yellow"/>
        </w:rPr>
        <w:t>Tablo</w:t>
      </w:r>
      <w:r w:rsidR="006E0210" w:rsidRPr="000A46F9">
        <w:rPr>
          <w:rFonts w:cstheme="minorHAnsi"/>
          <w:highlight w:val="yellow"/>
        </w:rPr>
        <w:t xml:space="preserve"> ve şekillere metin içinde atıf yapılmalıdır.</w:t>
      </w:r>
    </w:p>
    <w:p w14:paraId="78EAB6E4" w14:textId="0C0E3F23" w:rsidR="00D06E91" w:rsidRDefault="00D06E91" w:rsidP="00F5715F">
      <w:pPr>
        <w:ind w:firstLine="0"/>
        <w:rPr>
          <w:rFonts w:cstheme="minorHAnsi"/>
        </w:rPr>
      </w:pPr>
    </w:p>
    <w:p w14:paraId="7819464B" w14:textId="45A88E40" w:rsidR="002C27A9" w:rsidRDefault="002C27A9" w:rsidP="00F5715F">
      <w:pPr>
        <w:pStyle w:val="Balk1"/>
        <w:ind w:firstLine="0"/>
        <w:jc w:val="center"/>
        <w:rPr>
          <w:lang w:val="tr-TR"/>
        </w:rPr>
      </w:pPr>
      <w:r>
        <w:rPr>
          <w:lang w:val="tr-TR"/>
        </w:rPr>
        <w:lastRenderedPageBreak/>
        <w:t>Tartışma</w:t>
      </w:r>
    </w:p>
    <w:p w14:paraId="6E66024B" w14:textId="77777777" w:rsidR="0042515C" w:rsidRDefault="0042515C" w:rsidP="00F5715F">
      <w:pPr>
        <w:pStyle w:val="Balk1"/>
        <w:ind w:firstLine="0"/>
        <w:jc w:val="center"/>
        <w:rPr>
          <w:lang w:val="tr-TR"/>
        </w:rPr>
      </w:pPr>
    </w:p>
    <w:p w14:paraId="7B6AA77E" w14:textId="253EB83B" w:rsidR="0042515C" w:rsidRPr="00570F0D" w:rsidRDefault="006E0210" w:rsidP="0042515C">
      <w:pPr>
        <w:ind w:firstLine="0"/>
      </w:pPr>
      <w:r w:rsidRPr="006E0210">
        <w:rPr>
          <w:highlight w:val="yellow"/>
        </w:rPr>
        <w:t>Bulgular ve Tartışma başlıkları ayrı ayrı verilmelidir.</w:t>
      </w:r>
      <w:r>
        <w:t xml:space="preserve"> </w:t>
      </w:r>
      <w:r w:rsidR="0042515C" w:rsidRPr="00570F0D">
        <w:t xml:space="preserve">Çalışmanın ana metninin ana ve alt başlıkları (Giriş, Sonuç ve Kaynakça başlıkları dâhil) ilk harfleri büyük olmak üzere küçük harflerle, Calibri (Body) (Başlık) fontuyla, 11 punto ve kalın yazılmalıdır. Giriş, Sonuç ve Kaynakça başlıkları hariç diğer birinci düzey, ikinci düzey, vs. başlıklar sola yaslı olarak 11 punto olacak şekilde </w:t>
      </w:r>
      <w:r w:rsidR="0042515C" w:rsidRPr="006E0210">
        <w:t>yazılmalıdır</w:t>
      </w:r>
      <w:r w:rsidR="00D0708C" w:rsidRPr="006E0210">
        <w:t xml:space="preserve"> (Koenig, 2014)</w:t>
      </w:r>
      <w:r w:rsidR="0042515C" w:rsidRPr="006E0210">
        <w:t>. Başlıklar için paragraf ayarlarından önceki boşluk 0 pt, sonraki boşluk 0 pt olacak şekilde düzenleme yapılmalıdır. Başlıklar ve ara başlıklar kısa ve belirgin olmalıdır. Başlıklardan sonra bir satır boşluk olması gerekmektedir. Metnin Türkçe ve İngilizce dillerindeki ana başlıkları 11 sözcükten fazla olmamalıdır</w:t>
      </w:r>
      <w:r w:rsidR="00D0708C" w:rsidRPr="006E0210">
        <w:t xml:space="preserve"> (Evans vd., 2019)</w:t>
      </w:r>
      <w:r w:rsidR="0042515C" w:rsidRPr="006E0210">
        <w:t>.</w:t>
      </w:r>
      <w:r w:rsidR="0042515C" w:rsidRPr="00570F0D">
        <w:t xml:space="preserve"> </w:t>
      </w:r>
    </w:p>
    <w:p w14:paraId="10F091E2" w14:textId="57132CF5" w:rsidR="002C27A9" w:rsidRDefault="002C27A9" w:rsidP="00F5715F">
      <w:pPr>
        <w:ind w:firstLine="0"/>
        <w:rPr>
          <w:lang w:val="tr-TR"/>
        </w:rPr>
      </w:pPr>
    </w:p>
    <w:p w14:paraId="31850D8A" w14:textId="12494FD9" w:rsidR="00541502" w:rsidRDefault="000D6DD9" w:rsidP="00F5715F">
      <w:pPr>
        <w:pStyle w:val="Balk1"/>
        <w:ind w:firstLine="0"/>
        <w:jc w:val="center"/>
        <w:rPr>
          <w:lang w:val="tr-TR"/>
        </w:rPr>
      </w:pPr>
      <w:r>
        <w:rPr>
          <w:lang w:val="tr-TR"/>
        </w:rPr>
        <w:t>Sonuç</w:t>
      </w:r>
      <w:r w:rsidR="002C27A9">
        <w:rPr>
          <w:lang w:val="tr-TR"/>
        </w:rPr>
        <w:t xml:space="preserve"> ve Öneriler</w:t>
      </w:r>
    </w:p>
    <w:p w14:paraId="2188E52A" w14:textId="1BCC51FA" w:rsidR="008F3464" w:rsidRDefault="008F3464" w:rsidP="00F5715F">
      <w:pPr>
        <w:pStyle w:val="Balk1"/>
        <w:ind w:firstLine="0"/>
        <w:jc w:val="center"/>
        <w:rPr>
          <w:lang w:val="tr-TR"/>
        </w:rPr>
      </w:pPr>
    </w:p>
    <w:p w14:paraId="0D5ADB85" w14:textId="044B3848" w:rsidR="008F3464" w:rsidRDefault="008F3464" w:rsidP="008F3464">
      <w:pPr>
        <w:ind w:firstLine="0"/>
      </w:pPr>
      <w:r w:rsidRPr="00570F0D">
        <w:t>Çalışmanın ana metninin ana ve alt başlıkları (Giriş, Sonuç ve Kaynakça başlıkları dâhil) ilk harfleri büyük olmak üzere küçük harflerle, Calibri (Body) (Başlık) fontuyla, 11 punto ve kalın yazılmalıdır. Giriş, Sonuç ve Kaynakça başlıkları hariç diğer birinci düzey, ikinci düzey, vs. başlıklar sola yaslı olarak 11 punto olacak şekilde yazılmalıdır. Başlıklar için paragraf ayarlarından önceki boşluk 0 pt, sonraki boşluk 0 pt olacak şekilde düzenleme yapılmalıdır. Başlıklar ve ara başlıklar kısa ve belirgin olmalıdır.</w:t>
      </w:r>
      <w:r>
        <w:t xml:space="preserve"> Başlıklardan sonra bir satır boşluk olması gerekmektedir.</w:t>
      </w:r>
      <w:r w:rsidRPr="00570F0D">
        <w:t xml:space="preserve"> Metnin Türkçe ve İngilizce dillerindeki ana başlıkları 11 sözcükten fazla olmamalıdır. </w:t>
      </w:r>
    </w:p>
    <w:p w14:paraId="06E13612" w14:textId="28E24D0A" w:rsidR="0088210B" w:rsidRDefault="0088210B" w:rsidP="008F3464">
      <w:pPr>
        <w:ind w:firstLine="0"/>
      </w:pPr>
    </w:p>
    <w:p w14:paraId="0871B5DF" w14:textId="77777777" w:rsidR="008F3464" w:rsidRDefault="008F3464" w:rsidP="00F5715F">
      <w:pPr>
        <w:pStyle w:val="Balk1"/>
        <w:ind w:firstLine="0"/>
        <w:jc w:val="center"/>
        <w:rPr>
          <w:lang w:val="tr-TR"/>
        </w:rPr>
      </w:pPr>
    </w:p>
    <w:tbl>
      <w:tblPr>
        <w:tblStyle w:val="TabloKlavuzu"/>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C6A6D" w:rsidRPr="000F71BC" w14:paraId="6C55C3C8" w14:textId="77777777" w:rsidTr="000F71BC">
        <w:tc>
          <w:tcPr>
            <w:tcW w:w="9498" w:type="dxa"/>
          </w:tcPr>
          <w:p w14:paraId="4F931156" w14:textId="207C4553" w:rsidR="000C6A6D" w:rsidRPr="000F71BC" w:rsidRDefault="000C6A6D" w:rsidP="00F5715F">
            <w:pPr>
              <w:ind w:firstLine="0"/>
              <w:rPr>
                <w:rFonts w:ascii="Calibri Light" w:eastAsia="Arial" w:hAnsi="Calibri Light" w:cs="Calibri Light"/>
                <w:bCs/>
                <w:i/>
                <w:color w:val="231F20"/>
                <w:sz w:val="18"/>
                <w:szCs w:val="18"/>
                <w:lang w:val="tr-TR"/>
              </w:rPr>
            </w:pPr>
            <w:r w:rsidRPr="000F71BC">
              <w:rPr>
                <w:rFonts w:ascii="Calibri Light" w:eastAsia="Arial" w:hAnsi="Calibri Light" w:cs="Calibri Light"/>
                <w:b/>
                <w:bCs/>
                <w:i/>
                <w:color w:val="231F20"/>
                <w:sz w:val="18"/>
                <w:szCs w:val="16"/>
                <w:lang w:val="tr-TR"/>
              </w:rPr>
              <w:t xml:space="preserve">Etik Komite Onayı: </w:t>
            </w:r>
            <w:r w:rsidRPr="000F71BC">
              <w:rPr>
                <w:rFonts w:ascii="Calibri Light" w:eastAsia="Arial" w:hAnsi="Calibri Light" w:cs="Calibri Light"/>
                <w:bCs/>
                <w:i/>
                <w:color w:val="231F20"/>
                <w:sz w:val="18"/>
                <w:szCs w:val="16"/>
                <w:lang w:val="tr-TR"/>
              </w:rPr>
              <w:t xml:space="preserve">Bu çalışma için etik komite onayı xxxxx </w:t>
            </w:r>
            <w:r w:rsidRPr="000F71BC">
              <w:rPr>
                <w:rFonts w:ascii="Calibri Light" w:eastAsia="Arial" w:hAnsi="Calibri Light" w:cs="Calibri Light"/>
                <w:bCs/>
                <w:i/>
                <w:color w:val="231F20"/>
                <w:sz w:val="18"/>
                <w:szCs w:val="18"/>
                <w:lang w:val="tr-TR"/>
              </w:rPr>
              <w:t>alınmıştır. (</w:t>
            </w:r>
            <w:r w:rsidRPr="000F71BC">
              <w:rPr>
                <w:rFonts w:ascii="Calibri Light" w:hAnsi="Calibri Light" w:cs="Calibri Light"/>
                <w:b/>
                <w:i/>
                <w:sz w:val="18"/>
                <w:szCs w:val="18"/>
                <w:lang w:val="tr-TR"/>
              </w:rPr>
              <w:t>Çalışma etik izin almayı gerektirmiyorsa yazmayınız) (</w:t>
            </w:r>
            <w:r w:rsidRPr="0088210B">
              <w:rPr>
                <w:rFonts w:ascii="Calibri Light" w:hAnsi="Calibri Light" w:cs="Calibri Light"/>
                <w:b/>
                <w:i/>
                <w:sz w:val="18"/>
                <w:szCs w:val="18"/>
                <w:highlight w:val="yellow"/>
                <w:lang w:val="tr-TR"/>
              </w:rPr>
              <w:t xml:space="preserve">Yöntem </w:t>
            </w:r>
            <w:r w:rsidR="0088210B" w:rsidRPr="0088210B">
              <w:rPr>
                <w:rFonts w:ascii="Calibri Light" w:hAnsi="Calibri Light" w:cs="Calibri Light"/>
                <w:b/>
                <w:i/>
                <w:sz w:val="18"/>
                <w:szCs w:val="18"/>
                <w:highlight w:val="yellow"/>
                <w:lang w:val="tr-TR"/>
              </w:rPr>
              <w:t>kısmında etik kurul izin bilgileri mutlaka yer almalıdır</w:t>
            </w:r>
            <w:r w:rsidRPr="000F71BC">
              <w:rPr>
                <w:rFonts w:ascii="Calibri Light" w:hAnsi="Calibri Light" w:cs="Calibri Light"/>
                <w:b/>
                <w:i/>
                <w:sz w:val="18"/>
                <w:szCs w:val="18"/>
                <w:lang w:val="tr-TR"/>
              </w:rPr>
              <w:t>.</w:t>
            </w:r>
            <w:r w:rsidR="0088210B">
              <w:rPr>
                <w:rFonts w:ascii="Calibri Light" w:hAnsi="Calibri Light" w:cs="Calibri Light"/>
                <w:b/>
                <w:i/>
                <w:sz w:val="18"/>
                <w:szCs w:val="18"/>
                <w:lang w:val="tr-TR"/>
              </w:rPr>
              <w:t>)</w:t>
            </w:r>
          </w:p>
          <w:p w14:paraId="580CE941" w14:textId="3812CFDB" w:rsidR="000C6A6D" w:rsidRPr="0088210B" w:rsidRDefault="000C6A6D" w:rsidP="00F5715F">
            <w:pPr>
              <w:ind w:firstLine="0"/>
              <w:rPr>
                <w:rFonts w:ascii="Calibri Light" w:eastAsia="Arial" w:hAnsi="Calibri Light" w:cs="Calibri Light"/>
                <w:bCs/>
                <w:i/>
                <w:color w:val="231F20"/>
                <w:sz w:val="18"/>
                <w:szCs w:val="18"/>
                <w:lang w:val="tr-TR"/>
              </w:rPr>
            </w:pPr>
            <w:r w:rsidRPr="000F71BC">
              <w:rPr>
                <w:rFonts w:ascii="Calibri Light" w:eastAsia="Arial" w:hAnsi="Calibri Light" w:cs="Calibri Light"/>
                <w:b/>
                <w:bCs/>
                <w:i/>
                <w:color w:val="231F20"/>
                <w:sz w:val="18"/>
                <w:szCs w:val="18"/>
                <w:lang w:val="tr-TR"/>
              </w:rPr>
              <w:t>Katılımcı Onamı:</w:t>
            </w:r>
            <w:r w:rsidRPr="000F71BC">
              <w:rPr>
                <w:rFonts w:ascii="Calibri Light" w:eastAsia="Arial" w:hAnsi="Calibri Light" w:cs="Calibri Light"/>
                <w:bCs/>
                <w:i/>
                <w:color w:val="231F20"/>
                <w:sz w:val="18"/>
                <w:szCs w:val="18"/>
                <w:lang w:val="tr-TR"/>
              </w:rPr>
              <w:t xml:space="preserve"> Çalışmaya katılan tüm katılımcılardan yazılı onam alınmıştır.</w:t>
            </w:r>
            <w:r w:rsidRPr="000F71BC">
              <w:rPr>
                <w:rFonts w:ascii="Calibri Light" w:eastAsia="Arial" w:hAnsi="Calibri Light" w:cs="Calibri Light"/>
                <w:b/>
                <w:bCs/>
                <w:i/>
                <w:color w:val="231F20"/>
                <w:sz w:val="18"/>
                <w:szCs w:val="18"/>
                <w:lang w:val="tr-TR"/>
              </w:rPr>
              <w:t xml:space="preserve"> </w:t>
            </w:r>
            <w:r w:rsidRPr="000F71BC">
              <w:rPr>
                <w:rFonts w:ascii="Calibri Light" w:eastAsia="Arial" w:hAnsi="Calibri Light" w:cs="Calibri Light"/>
                <w:bCs/>
                <w:i/>
                <w:color w:val="231F20"/>
                <w:sz w:val="18"/>
                <w:szCs w:val="18"/>
                <w:lang w:val="tr-TR"/>
              </w:rPr>
              <w:t>(</w:t>
            </w:r>
            <w:r w:rsidRPr="000F71BC">
              <w:rPr>
                <w:rFonts w:ascii="Calibri Light" w:hAnsi="Calibri Light" w:cs="Calibri Light"/>
                <w:b/>
                <w:i/>
                <w:sz w:val="18"/>
                <w:szCs w:val="18"/>
                <w:lang w:val="tr-TR"/>
              </w:rPr>
              <w:t>Çalışma etik izin almayı gerektirmiyorsa yazmayınız)</w:t>
            </w:r>
            <w:r w:rsidR="0088210B">
              <w:rPr>
                <w:rFonts w:ascii="Calibri Light" w:hAnsi="Calibri Light" w:cs="Calibri Light"/>
                <w:b/>
                <w:i/>
                <w:sz w:val="18"/>
                <w:szCs w:val="18"/>
                <w:lang w:val="tr-TR"/>
              </w:rPr>
              <w:t xml:space="preserve"> </w:t>
            </w:r>
            <w:r w:rsidR="0088210B" w:rsidRPr="000F71BC">
              <w:rPr>
                <w:rFonts w:ascii="Calibri Light" w:hAnsi="Calibri Light" w:cs="Calibri Light"/>
                <w:b/>
                <w:i/>
                <w:sz w:val="18"/>
                <w:szCs w:val="18"/>
                <w:lang w:val="tr-TR"/>
              </w:rPr>
              <w:t>(</w:t>
            </w:r>
            <w:r w:rsidR="0088210B" w:rsidRPr="0088210B">
              <w:rPr>
                <w:rFonts w:ascii="Calibri Light" w:hAnsi="Calibri Light" w:cs="Calibri Light"/>
                <w:b/>
                <w:i/>
                <w:sz w:val="18"/>
                <w:szCs w:val="18"/>
                <w:highlight w:val="yellow"/>
                <w:lang w:val="tr-TR"/>
              </w:rPr>
              <w:t>Yöntem kısmında katılımcı onam alındığı bilgisi mutlaka yer almalıdır</w:t>
            </w:r>
            <w:r w:rsidR="0088210B" w:rsidRPr="000F71BC">
              <w:rPr>
                <w:rFonts w:ascii="Calibri Light" w:hAnsi="Calibri Light" w:cs="Calibri Light"/>
                <w:b/>
                <w:i/>
                <w:sz w:val="18"/>
                <w:szCs w:val="18"/>
                <w:lang w:val="tr-TR"/>
              </w:rPr>
              <w:t>.</w:t>
            </w:r>
            <w:r w:rsidR="0088210B">
              <w:rPr>
                <w:rFonts w:ascii="Calibri Light" w:hAnsi="Calibri Light" w:cs="Calibri Light"/>
                <w:b/>
                <w:i/>
                <w:sz w:val="18"/>
                <w:szCs w:val="18"/>
                <w:lang w:val="tr-TR"/>
              </w:rPr>
              <w:t>)</w:t>
            </w:r>
          </w:p>
          <w:p w14:paraId="025D5ABA" w14:textId="1DCD31E9" w:rsidR="000C6A6D" w:rsidRPr="000F71BC" w:rsidRDefault="000C6A6D" w:rsidP="00F5715F">
            <w:pPr>
              <w:ind w:firstLine="0"/>
              <w:rPr>
                <w:rFonts w:ascii="Calibri Light" w:eastAsia="Arial" w:hAnsi="Calibri Light" w:cs="Calibri Light"/>
                <w:b/>
                <w:bCs/>
                <w:i/>
                <w:color w:val="231F20"/>
                <w:sz w:val="18"/>
                <w:szCs w:val="16"/>
                <w:lang w:val="tr-TR"/>
              </w:rPr>
            </w:pPr>
            <w:r w:rsidRPr="000F71BC">
              <w:rPr>
                <w:rFonts w:ascii="Calibri Light" w:eastAsia="Arial" w:hAnsi="Calibri Light" w:cs="Calibri Light"/>
                <w:b/>
                <w:bCs/>
                <w:i/>
                <w:color w:val="231F20"/>
                <w:sz w:val="18"/>
                <w:szCs w:val="16"/>
                <w:lang w:val="tr-TR"/>
              </w:rPr>
              <w:t xml:space="preserve">Yazar Katkıları: </w:t>
            </w:r>
            <w:r w:rsidR="000A46F9">
              <w:rPr>
                <w:rFonts w:ascii="Calibri Light" w:eastAsia="Arial" w:hAnsi="Calibri Light" w:cs="Calibri Light"/>
                <w:i/>
                <w:color w:val="231F20"/>
                <w:sz w:val="18"/>
                <w:szCs w:val="16"/>
              </w:rPr>
              <w:t>Fikir-; Tasarım- ; Denetleme-</w:t>
            </w:r>
            <w:r w:rsidR="000A46F9" w:rsidRPr="002D4EDC">
              <w:rPr>
                <w:rFonts w:ascii="Calibri Light" w:eastAsia="Arial" w:hAnsi="Calibri Light" w:cs="Calibri Light"/>
                <w:i/>
                <w:color w:val="231F20"/>
                <w:sz w:val="18"/>
                <w:szCs w:val="16"/>
              </w:rPr>
              <w:t>; Kaynaklar-</w:t>
            </w:r>
            <w:r w:rsidR="000A46F9">
              <w:rPr>
                <w:rFonts w:ascii="Calibri Light" w:eastAsia="Arial" w:hAnsi="Calibri Light" w:cs="Calibri Light"/>
                <w:i/>
                <w:color w:val="231F20"/>
                <w:sz w:val="18"/>
                <w:szCs w:val="16"/>
              </w:rPr>
              <w:t xml:space="preserve"> </w:t>
            </w:r>
            <w:r w:rsidR="000A46F9" w:rsidRPr="002D4EDC">
              <w:rPr>
                <w:rFonts w:ascii="Calibri Light" w:eastAsia="Arial" w:hAnsi="Calibri Light" w:cs="Calibri Light"/>
                <w:i/>
                <w:color w:val="231F20"/>
                <w:sz w:val="18"/>
                <w:szCs w:val="16"/>
              </w:rPr>
              <w:t xml:space="preserve">; Veri Toplanması ve/veya </w:t>
            </w:r>
            <w:proofErr w:type="gramStart"/>
            <w:r w:rsidR="000A46F9" w:rsidRPr="002D4EDC">
              <w:rPr>
                <w:rFonts w:ascii="Calibri Light" w:eastAsia="Arial" w:hAnsi="Calibri Light" w:cs="Calibri Light"/>
                <w:i/>
                <w:color w:val="231F20"/>
                <w:sz w:val="18"/>
                <w:szCs w:val="16"/>
              </w:rPr>
              <w:t>İşlemesi</w:t>
            </w:r>
            <w:r w:rsidR="000A46F9">
              <w:rPr>
                <w:rFonts w:ascii="Calibri Light" w:eastAsia="Arial" w:hAnsi="Calibri Light" w:cs="Calibri Light"/>
                <w:i/>
                <w:color w:val="231F20"/>
                <w:sz w:val="18"/>
                <w:szCs w:val="16"/>
              </w:rPr>
              <w:t xml:space="preserve"> </w:t>
            </w:r>
            <w:r w:rsidR="000A46F9" w:rsidRPr="002D4EDC">
              <w:rPr>
                <w:rFonts w:ascii="Calibri Light" w:eastAsia="Arial" w:hAnsi="Calibri Light" w:cs="Calibri Light"/>
                <w:i/>
                <w:color w:val="231F20"/>
                <w:sz w:val="18"/>
                <w:szCs w:val="16"/>
              </w:rPr>
              <w:t>; Analiz</w:t>
            </w:r>
            <w:proofErr w:type="gramEnd"/>
            <w:r w:rsidR="000A46F9" w:rsidRPr="002D4EDC">
              <w:rPr>
                <w:rFonts w:ascii="Calibri Light" w:eastAsia="Arial" w:hAnsi="Calibri Light" w:cs="Calibri Light"/>
                <w:i/>
                <w:color w:val="231F20"/>
                <w:sz w:val="18"/>
                <w:szCs w:val="16"/>
              </w:rPr>
              <w:t xml:space="preserve"> ve/ ve</w:t>
            </w:r>
            <w:r w:rsidR="000A46F9">
              <w:rPr>
                <w:rFonts w:ascii="Calibri Light" w:eastAsia="Arial" w:hAnsi="Calibri Light" w:cs="Calibri Light"/>
                <w:i/>
                <w:color w:val="231F20"/>
                <w:sz w:val="18"/>
                <w:szCs w:val="16"/>
              </w:rPr>
              <w:t xml:space="preserve">ya Yorum- </w:t>
            </w:r>
            <w:r w:rsidR="00112D8E">
              <w:rPr>
                <w:rFonts w:ascii="Calibri Light" w:eastAsia="Arial" w:hAnsi="Calibri Light" w:cs="Calibri Light"/>
                <w:i/>
                <w:color w:val="231F20"/>
                <w:sz w:val="18"/>
                <w:szCs w:val="16"/>
              </w:rPr>
              <w:t>; Literatür Taraması-</w:t>
            </w:r>
            <w:r w:rsidR="000A46F9">
              <w:rPr>
                <w:rFonts w:ascii="Calibri Light" w:eastAsia="Arial" w:hAnsi="Calibri Light" w:cs="Calibri Light"/>
                <w:i/>
                <w:color w:val="231F20"/>
                <w:sz w:val="18"/>
                <w:szCs w:val="16"/>
              </w:rPr>
              <w:t xml:space="preserve"> ; Eleştirel İnceleme-</w:t>
            </w:r>
            <w:r w:rsidRPr="000F71BC">
              <w:rPr>
                <w:rFonts w:ascii="Calibri Light" w:eastAsia="Arial" w:hAnsi="Calibri Light" w:cs="Calibri Light"/>
                <w:bCs/>
                <w:i/>
                <w:color w:val="231F20"/>
                <w:sz w:val="18"/>
                <w:szCs w:val="16"/>
                <w:lang w:val="tr-TR"/>
              </w:rPr>
              <w:t xml:space="preserve"> (tek yazarlı ise yazmayınız).</w:t>
            </w:r>
          </w:p>
          <w:p w14:paraId="526E4B90" w14:textId="77777777" w:rsidR="000C6A6D" w:rsidRPr="000F71BC" w:rsidRDefault="000C6A6D" w:rsidP="00F5715F">
            <w:pPr>
              <w:ind w:firstLine="0"/>
              <w:rPr>
                <w:rFonts w:ascii="Calibri Light" w:eastAsia="Arial" w:hAnsi="Calibri Light" w:cs="Calibri Light"/>
                <w:b/>
                <w:bCs/>
                <w:i/>
                <w:color w:val="231F20"/>
                <w:sz w:val="18"/>
                <w:szCs w:val="16"/>
                <w:lang w:val="tr-TR"/>
              </w:rPr>
            </w:pPr>
            <w:r w:rsidRPr="000F71BC">
              <w:rPr>
                <w:rFonts w:ascii="Calibri Light" w:eastAsia="Arial" w:hAnsi="Calibri Light" w:cs="Calibri Light"/>
                <w:b/>
                <w:bCs/>
                <w:i/>
                <w:color w:val="231F20"/>
                <w:sz w:val="18"/>
                <w:szCs w:val="16"/>
                <w:lang w:val="tr-TR"/>
              </w:rPr>
              <w:t xml:space="preserve">Hakem Değerlendirmesi: </w:t>
            </w:r>
            <w:r w:rsidRPr="000F71BC">
              <w:rPr>
                <w:rFonts w:ascii="Calibri Light" w:eastAsia="Arial" w:hAnsi="Calibri Light" w:cs="Calibri Light"/>
                <w:bCs/>
                <w:i/>
                <w:color w:val="231F20"/>
                <w:sz w:val="18"/>
                <w:szCs w:val="16"/>
                <w:lang w:val="tr-TR"/>
              </w:rPr>
              <w:t>Dış bağımsız.</w:t>
            </w:r>
          </w:p>
        </w:tc>
      </w:tr>
      <w:tr w:rsidR="000C6A6D" w:rsidRPr="000F71BC" w14:paraId="338BAED9" w14:textId="77777777" w:rsidTr="000F71BC">
        <w:tc>
          <w:tcPr>
            <w:tcW w:w="9498" w:type="dxa"/>
          </w:tcPr>
          <w:p w14:paraId="3144B2CA" w14:textId="77777777" w:rsidR="000C6A6D" w:rsidRPr="000F71BC" w:rsidRDefault="000C6A6D" w:rsidP="00F5715F">
            <w:pPr>
              <w:ind w:firstLine="0"/>
              <w:rPr>
                <w:rFonts w:ascii="Calibri Light" w:hAnsi="Calibri Light" w:cs="Calibri Light"/>
                <w:b/>
                <w:bCs/>
                <w:i/>
                <w:sz w:val="18"/>
                <w:lang w:val="tr-TR"/>
              </w:rPr>
            </w:pPr>
            <w:r w:rsidRPr="000F71BC">
              <w:rPr>
                <w:rFonts w:ascii="Calibri Light" w:eastAsia="Arial" w:hAnsi="Calibri Light" w:cs="Calibri Light"/>
                <w:b/>
                <w:bCs/>
                <w:i/>
                <w:color w:val="231F20"/>
                <w:sz w:val="18"/>
                <w:szCs w:val="16"/>
                <w:lang w:val="tr-TR"/>
              </w:rPr>
              <w:t xml:space="preserve">Çıkar Çatışması: </w:t>
            </w:r>
            <w:r w:rsidRPr="000F71BC">
              <w:rPr>
                <w:rFonts w:ascii="Calibri Light" w:eastAsia="Arial" w:hAnsi="Calibri Light" w:cs="Calibri Light"/>
                <w:i/>
                <w:color w:val="231F20"/>
                <w:sz w:val="18"/>
                <w:szCs w:val="16"/>
                <w:lang w:val="tr-TR"/>
              </w:rPr>
              <w:t>Yazar(lar), çıkar çatışması olmadığını beyan etmiştir.</w:t>
            </w:r>
          </w:p>
        </w:tc>
      </w:tr>
      <w:tr w:rsidR="000C6A6D" w:rsidRPr="000F71BC" w14:paraId="1FDA061E" w14:textId="77777777" w:rsidTr="000F71BC">
        <w:tc>
          <w:tcPr>
            <w:tcW w:w="9498" w:type="dxa"/>
          </w:tcPr>
          <w:p w14:paraId="10BF8EE8" w14:textId="77777777" w:rsidR="000C6A6D" w:rsidRPr="000F71BC" w:rsidRDefault="000C6A6D" w:rsidP="00F5715F">
            <w:pPr>
              <w:ind w:firstLine="0"/>
              <w:rPr>
                <w:rFonts w:ascii="Calibri Light" w:hAnsi="Calibri Light" w:cs="Calibri Light"/>
                <w:b/>
                <w:bCs/>
                <w:i/>
                <w:sz w:val="18"/>
                <w:lang w:val="tr-TR"/>
              </w:rPr>
            </w:pPr>
            <w:r w:rsidRPr="000F71BC">
              <w:rPr>
                <w:rFonts w:ascii="Calibri Light" w:eastAsia="Arial" w:hAnsi="Calibri Light" w:cs="Calibri Light"/>
                <w:b/>
                <w:bCs/>
                <w:i/>
                <w:color w:val="231F20"/>
                <w:sz w:val="18"/>
                <w:szCs w:val="16"/>
                <w:lang w:val="tr-TR"/>
              </w:rPr>
              <w:t xml:space="preserve">Finansal Destek: </w:t>
            </w:r>
            <w:r w:rsidRPr="000F71BC">
              <w:rPr>
                <w:rFonts w:ascii="Calibri Light" w:eastAsia="Arial" w:hAnsi="Calibri Light" w:cs="Calibri Light"/>
                <w:i/>
                <w:color w:val="231F20"/>
                <w:sz w:val="18"/>
                <w:szCs w:val="16"/>
                <w:lang w:val="tr-TR"/>
              </w:rPr>
              <w:t>Yazar(lar), bu çalışma için finansal destek almadığını beyan etmiştir.</w:t>
            </w:r>
          </w:p>
        </w:tc>
      </w:tr>
      <w:tr w:rsidR="000C6A6D" w:rsidRPr="000F71BC" w14:paraId="71E16358" w14:textId="77777777" w:rsidTr="000F71BC">
        <w:tc>
          <w:tcPr>
            <w:tcW w:w="9498" w:type="dxa"/>
          </w:tcPr>
          <w:p w14:paraId="0A296A58" w14:textId="77777777" w:rsidR="000C6A6D" w:rsidRPr="000F71BC" w:rsidRDefault="000C6A6D" w:rsidP="00F5715F">
            <w:pPr>
              <w:ind w:firstLine="0"/>
              <w:rPr>
                <w:rFonts w:ascii="Calibri Light" w:hAnsi="Calibri Light" w:cs="Calibri Light"/>
                <w:b/>
                <w:bCs/>
                <w:i/>
                <w:sz w:val="18"/>
                <w:lang w:val="tr-TR"/>
              </w:rPr>
            </w:pPr>
          </w:p>
        </w:tc>
      </w:tr>
      <w:tr w:rsidR="000F71BC" w:rsidRPr="000F71BC" w14:paraId="40B26776" w14:textId="77777777" w:rsidTr="000F71BC">
        <w:tc>
          <w:tcPr>
            <w:tcW w:w="9498" w:type="dxa"/>
          </w:tcPr>
          <w:p w14:paraId="03612418" w14:textId="00667BD9" w:rsidR="000F71BC" w:rsidRPr="000F71BC" w:rsidRDefault="000F71BC" w:rsidP="00F5715F">
            <w:pPr>
              <w:ind w:firstLine="0"/>
              <w:rPr>
                <w:rFonts w:ascii="Calibri Light" w:hAnsi="Calibri Light" w:cs="Calibri Light"/>
                <w:b/>
                <w:bCs/>
                <w:i/>
                <w:iCs/>
                <w:sz w:val="18"/>
                <w:szCs w:val="18"/>
                <w:lang w:val="tr-TR"/>
              </w:rPr>
            </w:pPr>
            <w:r w:rsidRPr="000F71BC">
              <w:rPr>
                <w:rFonts w:ascii="Calibri Light" w:hAnsi="Calibri Light" w:cs="Calibri Light"/>
                <w:b/>
                <w:bCs/>
                <w:i/>
                <w:iCs/>
                <w:sz w:val="18"/>
                <w:szCs w:val="18"/>
              </w:rPr>
              <w:t>Ethics Committee Approval:</w:t>
            </w:r>
            <w:r w:rsidRPr="000F71BC">
              <w:rPr>
                <w:rFonts w:ascii="Calibri Light" w:hAnsi="Calibri Light" w:cs="Calibri Light"/>
                <w:i/>
                <w:iCs/>
                <w:sz w:val="18"/>
                <w:szCs w:val="18"/>
              </w:rPr>
              <w:t xml:space="preserve"> Ethics committee approval xxxxx was obtained for this study. (Do not write if the study does not require ethical approval) (Ethics Committee Approval Information must be included in the Method Section.</w:t>
            </w:r>
            <w:r>
              <w:rPr>
                <w:rFonts w:ascii="Calibri Light" w:hAnsi="Calibri Light" w:cs="Calibri Light"/>
                <w:i/>
                <w:iCs/>
                <w:sz w:val="18"/>
                <w:szCs w:val="18"/>
              </w:rPr>
              <w:t>)</w:t>
            </w:r>
          </w:p>
        </w:tc>
      </w:tr>
      <w:tr w:rsidR="000F71BC" w:rsidRPr="000F71BC" w14:paraId="5AE31D86" w14:textId="77777777" w:rsidTr="000F71BC">
        <w:tc>
          <w:tcPr>
            <w:tcW w:w="9498" w:type="dxa"/>
          </w:tcPr>
          <w:p w14:paraId="1738034B" w14:textId="655F7597" w:rsidR="000F71BC" w:rsidRPr="000F71BC" w:rsidRDefault="000F71BC" w:rsidP="00C55628">
            <w:pPr>
              <w:ind w:firstLine="0"/>
              <w:rPr>
                <w:rFonts w:ascii="Calibri Light" w:hAnsi="Calibri Light" w:cs="Calibri Light"/>
                <w:b/>
                <w:bCs/>
                <w:i/>
                <w:iCs/>
                <w:sz w:val="18"/>
                <w:szCs w:val="18"/>
                <w:lang w:val="tr-TR"/>
              </w:rPr>
            </w:pPr>
            <w:r w:rsidRPr="000F71BC">
              <w:rPr>
                <w:rFonts w:ascii="Calibri Light" w:hAnsi="Calibri Light" w:cs="Calibri Light"/>
                <w:b/>
                <w:bCs/>
                <w:i/>
                <w:iCs/>
                <w:sz w:val="18"/>
                <w:szCs w:val="18"/>
              </w:rPr>
              <w:t>Participant Consent:</w:t>
            </w:r>
            <w:r w:rsidRPr="000F71BC">
              <w:rPr>
                <w:rFonts w:ascii="Calibri Light" w:hAnsi="Calibri Light" w:cs="Calibri Light"/>
                <w:i/>
                <w:iCs/>
                <w:sz w:val="18"/>
                <w:szCs w:val="18"/>
              </w:rPr>
              <w:t xml:space="preserve"> Written informed consent was obtained from all participants who participated in the study. (Do not write if the study does not require ethical approval)</w:t>
            </w:r>
            <w:r w:rsidR="00C55628" w:rsidRPr="000F71BC">
              <w:rPr>
                <w:rFonts w:ascii="Calibri Light" w:hAnsi="Calibri Light" w:cs="Calibri Light"/>
                <w:i/>
                <w:iCs/>
                <w:sz w:val="18"/>
                <w:szCs w:val="18"/>
              </w:rPr>
              <w:t xml:space="preserve"> (</w:t>
            </w:r>
            <w:r w:rsidR="00C55628" w:rsidRPr="00C55628">
              <w:rPr>
                <w:rFonts w:ascii="Calibri Light" w:hAnsi="Calibri Light" w:cs="Calibri Light"/>
                <w:i/>
                <w:iCs/>
                <w:sz w:val="18"/>
                <w:szCs w:val="18"/>
              </w:rPr>
              <w:t xml:space="preserve">Participant Consent </w:t>
            </w:r>
            <w:r w:rsidR="00C55628" w:rsidRPr="000F71BC">
              <w:rPr>
                <w:rFonts w:ascii="Calibri Light" w:hAnsi="Calibri Light" w:cs="Calibri Light"/>
                <w:i/>
                <w:iCs/>
                <w:sz w:val="18"/>
                <w:szCs w:val="18"/>
              </w:rPr>
              <w:t>Information must be included in Method.</w:t>
            </w:r>
            <w:r w:rsidR="00C55628">
              <w:rPr>
                <w:rFonts w:ascii="Calibri Light" w:hAnsi="Calibri Light" w:cs="Calibri Light"/>
                <w:i/>
                <w:iCs/>
                <w:sz w:val="18"/>
                <w:szCs w:val="18"/>
              </w:rPr>
              <w:t>)</w:t>
            </w:r>
          </w:p>
        </w:tc>
      </w:tr>
      <w:tr w:rsidR="00112D8E" w:rsidRPr="000F71BC" w14:paraId="2AFD2BC3" w14:textId="77777777" w:rsidTr="000F71BC">
        <w:tc>
          <w:tcPr>
            <w:tcW w:w="9498" w:type="dxa"/>
          </w:tcPr>
          <w:p w14:paraId="14D0D80D" w14:textId="70B570DF" w:rsidR="00112D8E" w:rsidRPr="000F71BC" w:rsidRDefault="00112D8E" w:rsidP="00112D8E">
            <w:pPr>
              <w:ind w:firstLine="0"/>
              <w:rPr>
                <w:rFonts w:ascii="Calibri Light" w:hAnsi="Calibri Light" w:cs="Calibri Light"/>
                <w:b/>
                <w:bCs/>
                <w:i/>
                <w:iCs/>
                <w:sz w:val="18"/>
                <w:szCs w:val="18"/>
              </w:rPr>
            </w:pPr>
            <w:r w:rsidRPr="002D4EDC">
              <w:rPr>
                <w:rFonts w:ascii="Calibri Light" w:eastAsia="Arial" w:hAnsi="Calibri Light" w:cs="Calibri Light"/>
                <w:b/>
                <w:bCs/>
                <w:i/>
                <w:color w:val="231F20"/>
                <w:sz w:val="18"/>
                <w:szCs w:val="16"/>
              </w:rPr>
              <w:t xml:space="preserve">Author Contributions: </w:t>
            </w:r>
            <w:r w:rsidRPr="002D4EDC">
              <w:rPr>
                <w:rFonts w:ascii="Calibri Light" w:eastAsia="Arial" w:hAnsi="Calibri Light" w:cs="Calibri Light"/>
                <w:i/>
                <w:color w:val="231F20"/>
                <w:sz w:val="18"/>
                <w:szCs w:val="16"/>
              </w:rPr>
              <w:t xml:space="preserve">Concept </w:t>
            </w:r>
            <w:r>
              <w:rPr>
                <w:rFonts w:ascii="Calibri Light" w:eastAsia="Arial" w:hAnsi="Calibri Light" w:cs="Calibri Light"/>
                <w:i/>
                <w:color w:val="231F20"/>
                <w:sz w:val="18"/>
                <w:szCs w:val="16"/>
              </w:rPr>
              <w:t>–</w:t>
            </w:r>
            <w:r w:rsidRPr="002D4EDC">
              <w:rPr>
                <w:rFonts w:ascii="Calibri Light" w:eastAsia="Arial" w:hAnsi="Calibri Light" w:cs="Calibri Light"/>
                <w:i/>
                <w:color w:val="231F20"/>
                <w:sz w:val="18"/>
                <w:szCs w:val="16"/>
              </w:rPr>
              <w:t>; Design-</w:t>
            </w:r>
            <w:r>
              <w:rPr>
                <w:rFonts w:ascii="Calibri Light" w:eastAsia="Arial" w:hAnsi="Calibri Light" w:cs="Calibri Light"/>
                <w:i/>
                <w:color w:val="231F20"/>
                <w:sz w:val="18"/>
                <w:szCs w:val="16"/>
              </w:rPr>
              <w:t xml:space="preserve"> </w:t>
            </w:r>
            <w:r w:rsidRPr="002D4EDC">
              <w:rPr>
                <w:rFonts w:ascii="Calibri Light" w:eastAsia="Arial" w:hAnsi="Calibri Light" w:cs="Calibri Light"/>
                <w:i/>
                <w:color w:val="231F20"/>
                <w:sz w:val="18"/>
                <w:szCs w:val="16"/>
              </w:rPr>
              <w:t>; Supervision-</w:t>
            </w:r>
            <w:r>
              <w:rPr>
                <w:rFonts w:ascii="Calibri Light" w:eastAsia="Arial" w:hAnsi="Calibri Light" w:cs="Calibri Light"/>
                <w:i/>
                <w:color w:val="231F20"/>
                <w:sz w:val="18"/>
                <w:szCs w:val="16"/>
              </w:rPr>
              <w:t xml:space="preserve"> </w:t>
            </w:r>
            <w:r w:rsidRPr="002D4EDC">
              <w:rPr>
                <w:rFonts w:ascii="Calibri Light" w:eastAsia="Arial" w:hAnsi="Calibri Light" w:cs="Calibri Light"/>
                <w:i/>
                <w:color w:val="231F20"/>
                <w:sz w:val="18"/>
                <w:szCs w:val="16"/>
              </w:rPr>
              <w:t>; Resources-</w:t>
            </w:r>
            <w:r>
              <w:rPr>
                <w:rFonts w:ascii="Calibri Light" w:eastAsia="Arial" w:hAnsi="Calibri Light" w:cs="Calibri Light"/>
                <w:i/>
                <w:color w:val="231F20"/>
                <w:sz w:val="18"/>
                <w:szCs w:val="16"/>
              </w:rPr>
              <w:t xml:space="preserve"> </w:t>
            </w:r>
            <w:r w:rsidRPr="002D4EDC">
              <w:rPr>
                <w:rFonts w:ascii="Calibri Light" w:eastAsia="Arial" w:hAnsi="Calibri Light" w:cs="Calibri Light"/>
                <w:i/>
                <w:color w:val="231F20"/>
                <w:sz w:val="18"/>
                <w:szCs w:val="16"/>
              </w:rPr>
              <w:t>; Data Collection and/or Processing-</w:t>
            </w:r>
            <w:r>
              <w:rPr>
                <w:rFonts w:ascii="Calibri Light" w:eastAsia="Arial" w:hAnsi="Calibri Light" w:cs="Calibri Light"/>
                <w:i/>
                <w:color w:val="231F20"/>
                <w:sz w:val="18"/>
                <w:szCs w:val="16"/>
              </w:rPr>
              <w:t xml:space="preserve"> </w:t>
            </w:r>
            <w:r w:rsidRPr="002D4EDC">
              <w:rPr>
                <w:rFonts w:ascii="Calibri Light" w:eastAsia="Arial" w:hAnsi="Calibri Light" w:cs="Calibri Light"/>
                <w:i/>
                <w:color w:val="231F20"/>
                <w:sz w:val="18"/>
                <w:szCs w:val="16"/>
              </w:rPr>
              <w:t>; Analysis and/or Interpretation-</w:t>
            </w:r>
            <w:r>
              <w:rPr>
                <w:rFonts w:ascii="Calibri Light" w:eastAsia="Arial" w:hAnsi="Calibri Light" w:cs="Calibri Light"/>
                <w:i/>
                <w:color w:val="231F20"/>
                <w:sz w:val="18"/>
                <w:szCs w:val="16"/>
              </w:rPr>
              <w:t xml:space="preserve"> ; Literature Search- </w:t>
            </w:r>
            <w:r w:rsidRPr="002D4EDC">
              <w:rPr>
                <w:rFonts w:ascii="Calibri Light" w:eastAsia="Arial" w:hAnsi="Calibri Light" w:cs="Calibri Light"/>
                <w:i/>
                <w:color w:val="231F20"/>
                <w:sz w:val="18"/>
                <w:szCs w:val="16"/>
              </w:rPr>
              <w:t>; Critical Review-</w:t>
            </w:r>
            <w:r>
              <w:rPr>
                <w:rFonts w:ascii="Calibri Light" w:eastAsia="Arial" w:hAnsi="Calibri Light" w:cs="Calibri Light"/>
                <w:i/>
                <w:color w:val="231F20"/>
                <w:sz w:val="18"/>
                <w:szCs w:val="16"/>
              </w:rPr>
              <w:t xml:space="preserve"> </w:t>
            </w:r>
          </w:p>
        </w:tc>
      </w:tr>
      <w:tr w:rsidR="00112D8E" w:rsidRPr="000F71BC" w14:paraId="7C4D53ED" w14:textId="77777777" w:rsidTr="000F71BC">
        <w:tc>
          <w:tcPr>
            <w:tcW w:w="9498" w:type="dxa"/>
          </w:tcPr>
          <w:p w14:paraId="39152C32" w14:textId="090F4425" w:rsidR="00112D8E" w:rsidRPr="000F71BC" w:rsidRDefault="00112D8E" w:rsidP="00112D8E">
            <w:pPr>
              <w:ind w:firstLine="0"/>
              <w:rPr>
                <w:rFonts w:ascii="Calibri Light" w:hAnsi="Calibri Light" w:cs="Calibri Light"/>
                <w:b/>
                <w:bCs/>
                <w:i/>
                <w:iCs/>
                <w:sz w:val="18"/>
                <w:szCs w:val="18"/>
              </w:rPr>
            </w:pPr>
            <w:r w:rsidRPr="002D4EDC">
              <w:rPr>
                <w:rFonts w:ascii="Calibri Light" w:eastAsia="Arial" w:hAnsi="Calibri Light" w:cs="Calibri Light"/>
                <w:b/>
                <w:bCs/>
                <w:i/>
                <w:color w:val="231F20"/>
                <w:sz w:val="18"/>
                <w:szCs w:val="16"/>
              </w:rPr>
              <w:t>Peer-review</w:t>
            </w:r>
            <w:r w:rsidRPr="002D4EDC">
              <w:rPr>
                <w:rFonts w:ascii="Calibri Light" w:eastAsia="Arial" w:hAnsi="Calibri Light" w:cs="Calibri Light"/>
                <w:i/>
                <w:color w:val="231F20"/>
                <w:sz w:val="18"/>
                <w:szCs w:val="16"/>
              </w:rPr>
              <w:t>: Externally peer-reviewed</w:t>
            </w:r>
          </w:p>
        </w:tc>
      </w:tr>
      <w:tr w:rsidR="00112D8E" w:rsidRPr="000F71BC" w14:paraId="08DA9050" w14:textId="77777777" w:rsidTr="000F71BC">
        <w:tc>
          <w:tcPr>
            <w:tcW w:w="9498" w:type="dxa"/>
          </w:tcPr>
          <w:p w14:paraId="55F0903E" w14:textId="2E62CD96" w:rsidR="00112D8E" w:rsidRPr="000F71BC" w:rsidRDefault="00112D8E" w:rsidP="00112D8E">
            <w:pPr>
              <w:ind w:firstLine="0"/>
              <w:rPr>
                <w:rFonts w:ascii="Calibri Light" w:hAnsi="Calibri Light" w:cs="Calibri Light"/>
                <w:b/>
                <w:bCs/>
                <w:i/>
                <w:iCs/>
                <w:sz w:val="18"/>
                <w:szCs w:val="18"/>
                <w:lang w:val="tr-TR"/>
              </w:rPr>
            </w:pPr>
            <w:r w:rsidRPr="000F71BC">
              <w:rPr>
                <w:rFonts w:ascii="Calibri Light" w:hAnsi="Calibri Light" w:cs="Calibri Light"/>
                <w:b/>
                <w:bCs/>
                <w:i/>
                <w:iCs/>
                <w:sz w:val="18"/>
                <w:szCs w:val="18"/>
              </w:rPr>
              <w:t>Conflict of Interest:</w:t>
            </w:r>
            <w:r w:rsidRPr="000F71BC">
              <w:rPr>
                <w:rFonts w:ascii="Calibri Light" w:hAnsi="Calibri Light" w:cs="Calibri Light"/>
                <w:i/>
                <w:iCs/>
                <w:sz w:val="18"/>
                <w:szCs w:val="18"/>
              </w:rPr>
              <w:t xml:space="preserve"> The author(s) declare no conflict of interest.</w:t>
            </w:r>
          </w:p>
        </w:tc>
      </w:tr>
      <w:tr w:rsidR="00112D8E" w:rsidRPr="00DC1CDB" w14:paraId="603DDC1C" w14:textId="77777777" w:rsidTr="000F71BC">
        <w:trPr>
          <w:trHeight w:val="80"/>
        </w:trPr>
        <w:tc>
          <w:tcPr>
            <w:tcW w:w="9498" w:type="dxa"/>
          </w:tcPr>
          <w:p w14:paraId="43DF1538" w14:textId="05F9C00E" w:rsidR="00112D8E" w:rsidRPr="000F71BC" w:rsidRDefault="00112D8E" w:rsidP="00112D8E">
            <w:pPr>
              <w:ind w:firstLine="0"/>
              <w:rPr>
                <w:rFonts w:ascii="Calibri Light" w:hAnsi="Calibri Light" w:cs="Calibri Light"/>
                <w:b/>
                <w:bCs/>
                <w:i/>
                <w:iCs/>
                <w:sz w:val="18"/>
                <w:szCs w:val="18"/>
                <w:lang w:val="tr-TR"/>
              </w:rPr>
            </w:pPr>
            <w:r w:rsidRPr="000F71BC">
              <w:rPr>
                <w:rFonts w:ascii="Calibri Light" w:hAnsi="Calibri Light" w:cs="Calibri Light"/>
                <w:b/>
                <w:bCs/>
                <w:i/>
                <w:iCs/>
                <w:sz w:val="18"/>
                <w:szCs w:val="18"/>
              </w:rPr>
              <w:t>Financial Support:</w:t>
            </w:r>
            <w:r w:rsidRPr="000F71BC">
              <w:rPr>
                <w:rFonts w:ascii="Calibri Light" w:hAnsi="Calibri Light" w:cs="Calibri Light"/>
                <w:i/>
                <w:iCs/>
                <w:sz w:val="18"/>
                <w:szCs w:val="18"/>
              </w:rPr>
              <w:t xml:space="preserve"> The author(s) declared that they received no financial support for this study.</w:t>
            </w:r>
          </w:p>
        </w:tc>
      </w:tr>
    </w:tbl>
    <w:p w14:paraId="2C60E0F4" w14:textId="77777777" w:rsidR="000F71BC" w:rsidRDefault="000F71BC" w:rsidP="00F5715F">
      <w:pPr>
        <w:rPr>
          <w:lang w:val="tr-TR"/>
        </w:rPr>
      </w:pPr>
    </w:p>
    <w:p w14:paraId="3A28A3BF" w14:textId="77777777" w:rsidR="00C55628" w:rsidRDefault="00C55628" w:rsidP="00F5715F">
      <w:pPr>
        <w:pStyle w:val="Balk1"/>
        <w:jc w:val="center"/>
        <w:rPr>
          <w:lang w:val="tr-TR"/>
        </w:rPr>
      </w:pPr>
    </w:p>
    <w:p w14:paraId="1304BD05" w14:textId="77777777" w:rsidR="000A46F9" w:rsidRDefault="000A46F9" w:rsidP="00F5715F">
      <w:pPr>
        <w:pStyle w:val="Balk1"/>
        <w:jc w:val="center"/>
        <w:rPr>
          <w:lang w:val="tr-TR"/>
        </w:rPr>
      </w:pPr>
    </w:p>
    <w:p w14:paraId="37034B47" w14:textId="78F2BB34" w:rsidR="00DD167D" w:rsidRDefault="00541502" w:rsidP="00F5715F">
      <w:pPr>
        <w:pStyle w:val="Balk1"/>
        <w:jc w:val="center"/>
        <w:rPr>
          <w:lang w:val="tr-TR"/>
        </w:rPr>
      </w:pPr>
      <w:r>
        <w:rPr>
          <w:lang w:val="tr-TR"/>
        </w:rPr>
        <w:t>Kaynaklar</w:t>
      </w:r>
    </w:p>
    <w:p w14:paraId="7BDAD10A" w14:textId="0BFA8797" w:rsidR="0088210B" w:rsidRDefault="0088210B" w:rsidP="0088210B">
      <w:pPr>
        <w:spacing w:before="120"/>
        <w:ind w:left="567" w:hanging="567"/>
      </w:pPr>
      <w:r w:rsidRPr="00A21E75">
        <w:rPr>
          <w:highlight w:val="yellow"/>
        </w:rPr>
        <w:t>Kaynakça: İki yana yaslı, satır aralığı tek, paragraph önce 6 nk- sonra 0 nk, girinti asılı- 1 cm</w:t>
      </w:r>
      <w:r w:rsidR="00392B93" w:rsidRPr="00A21E75">
        <w:rPr>
          <w:highlight w:val="yellow"/>
        </w:rPr>
        <w:t>, A-Z sıralı</w:t>
      </w:r>
    </w:p>
    <w:p w14:paraId="6FB250F6" w14:textId="3323B4C6" w:rsidR="004D40C8" w:rsidRDefault="00321D98" w:rsidP="0088210B">
      <w:pPr>
        <w:spacing w:before="120"/>
        <w:ind w:left="567" w:hanging="567"/>
      </w:pPr>
      <w:r>
        <w:t xml:space="preserve">Joseph, D. (2004). The practice of design-based research: Uncovering the interplay between design, research, and the real-world context. </w:t>
      </w:r>
      <w:r w:rsidRPr="00C55628">
        <w:rPr>
          <w:i/>
        </w:rPr>
        <w:t>Educational Psychologist</w:t>
      </w:r>
      <w:r>
        <w:t xml:space="preserve">, </w:t>
      </w:r>
      <w:r w:rsidRPr="00C55628">
        <w:rPr>
          <w:i/>
        </w:rPr>
        <w:t>39</w:t>
      </w:r>
      <w:r>
        <w:t xml:space="preserve">(4), 235–242. </w:t>
      </w:r>
      <w:hyperlink r:id="rId21" w:history="1">
        <w:r w:rsidRPr="003E45F7">
          <w:rPr>
            <w:rStyle w:val="Kpr"/>
          </w:rPr>
          <w:t>https://doi.org/10.1207/s15326985ep3904_5</w:t>
        </w:r>
      </w:hyperlink>
    </w:p>
    <w:p w14:paraId="2192B537" w14:textId="348F9081" w:rsidR="00321D98" w:rsidRDefault="00321D98" w:rsidP="0088210B">
      <w:pPr>
        <w:spacing w:before="120"/>
        <w:ind w:left="567" w:hanging="567"/>
      </w:pPr>
      <w:r>
        <w:t>Chen, W.</w:t>
      </w:r>
      <w:r w:rsidR="00C77CA4">
        <w:t>,</w:t>
      </w:r>
      <w:r>
        <w:t xml:space="preserve"> </w:t>
      </w:r>
      <w:r w:rsidR="00C77CA4">
        <w:t>&amp;</w:t>
      </w:r>
      <w:r>
        <w:t xml:space="preserve"> Reeves, T. C. (2020). Twelve tips for conducting educational design research in medical education. </w:t>
      </w:r>
      <w:r w:rsidRPr="00C55628">
        <w:rPr>
          <w:i/>
        </w:rPr>
        <w:t>Medical Teacher, 42</w:t>
      </w:r>
      <w:r>
        <w:t xml:space="preserve">(9), 980–986. </w:t>
      </w:r>
      <w:hyperlink r:id="rId22" w:history="1">
        <w:r w:rsidRPr="003E45F7">
          <w:rPr>
            <w:rStyle w:val="Kpr"/>
          </w:rPr>
          <w:t>https://doi.org/10.1080/0142159X.2019.1657231</w:t>
        </w:r>
      </w:hyperlink>
    </w:p>
    <w:p w14:paraId="20A32A4B" w14:textId="2D831BC7" w:rsidR="00321D98" w:rsidRDefault="00112D8E" w:rsidP="0088210B">
      <w:pPr>
        <w:spacing w:before="120"/>
        <w:ind w:left="567" w:hanging="567"/>
      </w:pPr>
      <w:r>
        <w:t>İ</w:t>
      </w:r>
      <w:r w:rsidR="00321D98">
        <w:t>slamoglu, H., Kabakci Yurdakul, I.</w:t>
      </w:r>
      <w:r w:rsidR="00C77CA4">
        <w:t>,</w:t>
      </w:r>
      <w:r w:rsidR="00321D98">
        <w:t xml:space="preserve"> </w:t>
      </w:r>
      <w:r w:rsidR="00C77CA4">
        <w:t>&amp;</w:t>
      </w:r>
      <w:r w:rsidR="00321D98">
        <w:t xml:space="preserve"> Ursavas, O. F. (2021). Pre-service teachers’ acceptance of mobile-technology-supported learning activities. </w:t>
      </w:r>
      <w:r w:rsidR="00321D98" w:rsidRPr="00C55628">
        <w:rPr>
          <w:i/>
        </w:rPr>
        <w:t>Educational Technology Research and Development, 69</w:t>
      </w:r>
      <w:r w:rsidR="00321D98">
        <w:t xml:space="preserve">(2), 1025–1054. </w:t>
      </w:r>
      <w:hyperlink r:id="rId23" w:history="1">
        <w:r w:rsidR="00321D98" w:rsidRPr="003E45F7">
          <w:rPr>
            <w:rStyle w:val="Kpr"/>
          </w:rPr>
          <w:t>https://doi.org/10.1007/s11432-021-09973-8</w:t>
        </w:r>
      </w:hyperlink>
    </w:p>
    <w:p w14:paraId="19A99344" w14:textId="7752DB70" w:rsidR="00321D98" w:rsidRDefault="00321D98" w:rsidP="0088210B">
      <w:pPr>
        <w:spacing w:before="120"/>
        <w:ind w:left="567" w:hanging="567"/>
      </w:pPr>
      <w:r>
        <w:t xml:space="preserve">Wiskunde, B., Arslan, M., Fischer, P., Nowak, L., Van den Berg, O., Coetzee, L., Juárez, U., Riyaziyyat, E., Wang, C., Zhang, I., Li, P., Yang, R., Kumar, B., Xu, A., Martinez, R., McIntosh, V., Ibáñez, L. M., Mäkinen, G., Virtanen, E., . . . Kovács, A. (2019). Indie pop rocks mathematics: </w:t>
      </w:r>
      <w:r w:rsidR="00C55628">
        <w:t>Twenty-one pilots</w:t>
      </w:r>
      <w:r>
        <w:t xml:space="preserve">, Nicolas Bourbaki, and the empty set. </w:t>
      </w:r>
      <w:r w:rsidRPr="00C55628">
        <w:rPr>
          <w:i/>
        </w:rPr>
        <w:t xml:space="preserve">Journal of Improbable </w:t>
      </w:r>
      <w:r w:rsidRPr="00C55628">
        <w:rPr>
          <w:i/>
        </w:rPr>
        <w:lastRenderedPageBreak/>
        <w:t>Mathematics, 27</w:t>
      </w:r>
      <w:r>
        <w:t xml:space="preserve">(1), 1935–1968. </w:t>
      </w:r>
      <w:hyperlink r:id="rId24" w:history="1">
        <w:r w:rsidRPr="003E45F7">
          <w:rPr>
            <w:rStyle w:val="Kpr"/>
          </w:rPr>
          <w:t>https://doi.org/10.0000/3mp7y-537</w:t>
        </w:r>
      </w:hyperlink>
    </w:p>
    <w:p w14:paraId="6867A2A2" w14:textId="15E65524" w:rsidR="00C55628" w:rsidRDefault="00C55628" w:rsidP="0088210B">
      <w:pPr>
        <w:spacing w:before="120"/>
        <w:ind w:left="567" w:hanging="567"/>
      </w:pPr>
      <w:r>
        <w:t xml:space="preserve">Forest, B. (2023). </w:t>
      </w:r>
      <w:r w:rsidRPr="00C55628">
        <w:rPr>
          <w:i/>
        </w:rPr>
        <w:t>New media</w:t>
      </w:r>
      <w:r>
        <w:t>. Blackwell.</w:t>
      </w:r>
    </w:p>
    <w:p w14:paraId="4EDA7B57" w14:textId="49CFC73D" w:rsidR="00321D98" w:rsidRDefault="00321D98" w:rsidP="0088210B">
      <w:pPr>
        <w:spacing w:before="120"/>
        <w:ind w:left="567" w:hanging="567"/>
      </w:pPr>
      <w:r>
        <w:t xml:space="preserve">Mayer, R. E. (2014). Multimedia instruction. J. M. Spector, M. D. Merrill, J. Elen, </w:t>
      </w:r>
      <w:r w:rsidR="00C77CA4">
        <w:t>&amp;</w:t>
      </w:r>
      <w:r>
        <w:t xml:space="preserve"> M. J. Bishop (Ed</w:t>
      </w:r>
      <w:r w:rsidR="00C77CA4">
        <w:t>s</w:t>
      </w:r>
      <w:r>
        <w:t xml:space="preserve">.), </w:t>
      </w:r>
      <w:r w:rsidR="00C77CA4">
        <w:t xml:space="preserve">In </w:t>
      </w:r>
      <w:r>
        <w:t>Handbook of research on educational communications and technology (</w:t>
      </w:r>
      <w:r w:rsidR="00C77CA4">
        <w:t>pp</w:t>
      </w:r>
      <w:r>
        <w:t xml:space="preserve">. 385–399). Springer. </w:t>
      </w:r>
      <w:hyperlink r:id="rId25" w:history="1">
        <w:r w:rsidRPr="003E45F7">
          <w:rPr>
            <w:rStyle w:val="Kpr"/>
          </w:rPr>
          <w:t>https://doi.org/10.1007/978-1-4614-3185-5_31</w:t>
        </w:r>
      </w:hyperlink>
    </w:p>
    <w:p w14:paraId="6DD58FB8" w14:textId="73E9BE54" w:rsidR="00321D98" w:rsidRDefault="00321D98" w:rsidP="0088210B">
      <w:pPr>
        <w:spacing w:before="120"/>
        <w:ind w:left="567" w:hanging="567"/>
      </w:pPr>
      <w:r>
        <w:t xml:space="preserve">Samson, J. M. (2016). Human trafficking and globalization </w:t>
      </w:r>
      <w:r w:rsidR="00C77CA4">
        <w:t xml:space="preserve">(Tez No. xxxx) </w:t>
      </w:r>
      <w:r>
        <w:t>[Yayımlanmamış doktora tezi]. Virginia Polytechnic Institute and State University.</w:t>
      </w:r>
    </w:p>
    <w:p w14:paraId="478BA600" w14:textId="15A659A6" w:rsidR="00321D98" w:rsidRDefault="00321D98" w:rsidP="0088210B">
      <w:pPr>
        <w:spacing w:before="120"/>
        <w:ind w:left="567" w:hanging="567"/>
      </w:pPr>
      <w:r>
        <w:t>Evans, A. C., Jr., Garbarino, J., Bocanegra, E., Kinscherff, R. T.</w:t>
      </w:r>
      <w:r w:rsidR="00C77CA4">
        <w:t>,</w:t>
      </w:r>
      <w:r>
        <w:t xml:space="preserve"> </w:t>
      </w:r>
      <w:r w:rsidR="00C77CA4">
        <w:t>&amp;</w:t>
      </w:r>
      <w:r>
        <w:t xml:space="preserve"> Márquez-Greene, N. (2019, 8-11 </w:t>
      </w:r>
      <w:r w:rsidR="00C77CA4">
        <w:t>August</w:t>
      </w:r>
      <w:r>
        <w:t>). Gun violence: An event on the power of community [</w:t>
      </w:r>
      <w:r w:rsidR="00C77CA4" w:rsidRPr="00C77CA4">
        <w:t>Conference presentation</w:t>
      </w:r>
      <w:r>
        <w:t xml:space="preserve">]. APA 2019 Convention, Chicago, IL, </w:t>
      </w:r>
      <w:r w:rsidR="00C77CA4">
        <w:t>United States</w:t>
      </w:r>
      <w:r>
        <w:t xml:space="preserve">. </w:t>
      </w:r>
      <w:hyperlink r:id="rId26" w:history="1">
        <w:r w:rsidRPr="003E45F7">
          <w:rPr>
            <w:rStyle w:val="Kpr"/>
          </w:rPr>
          <w:t>https://convention.apa.org/2019-video</w:t>
        </w:r>
      </w:hyperlink>
    </w:p>
    <w:p w14:paraId="718B5810" w14:textId="62258B15" w:rsidR="00321D98" w:rsidRDefault="00321D98" w:rsidP="0088210B">
      <w:pPr>
        <w:spacing w:before="120"/>
        <w:ind w:left="567" w:hanging="567"/>
      </w:pPr>
      <w:r>
        <w:t xml:space="preserve">National Cancer Institute. (2019). Taking time: Support for people with cancer (NIH Publication No. 18-2059). U.S. Department of Health and Human Services, National Institutes of Health. </w:t>
      </w:r>
      <w:hyperlink r:id="rId27" w:history="1">
        <w:r w:rsidRPr="003E45F7">
          <w:rPr>
            <w:rStyle w:val="Kpr"/>
          </w:rPr>
          <w:t>https://www.cancer.gov/publications/patienteducation/takingtime.pdf</w:t>
        </w:r>
      </w:hyperlink>
    </w:p>
    <w:p w14:paraId="6C601467" w14:textId="7DAF9687" w:rsidR="00321D98" w:rsidRDefault="00C77CA4" w:rsidP="0088210B">
      <w:pPr>
        <w:spacing w:before="120"/>
        <w:ind w:left="567" w:hanging="567"/>
      </w:pPr>
      <w:r>
        <w:t xml:space="preserve">Schaefer, N. K., &amp; </w:t>
      </w:r>
      <w:r w:rsidR="00321D98">
        <w:t xml:space="preserve">Shapiro, B. (2019, 6 </w:t>
      </w:r>
      <w:r>
        <w:t>September</w:t>
      </w:r>
      <w:r w:rsidR="00321D98">
        <w:t xml:space="preserve">). New middle chapter in the story of human evolution. </w:t>
      </w:r>
      <w:r w:rsidR="00321D98" w:rsidRPr="00C77CA4">
        <w:rPr>
          <w:i/>
        </w:rPr>
        <w:t>Science</w:t>
      </w:r>
      <w:r w:rsidR="00321D98">
        <w:t xml:space="preserve">, </w:t>
      </w:r>
      <w:r w:rsidR="00321D98" w:rsidRPr="00C77CA4">
        <w:rPr>
          <w:i/>
        </w:rPr>
        <w:t>365</w:t>
      </w:r>
      <w:r w:rsidR="00321D98">
        <w:t xml:space="preserve">(6457), 981–982. </w:t>
      </w:r>
      <w:hyperlink r:id="rId28" w:history="1">
        <w:r w:rsidR="00321D98" w:rsidRPr="003E45F7">
          <w:rPr>
            <w:rStyle w:val="Kpr"/>
          </w:rPr>
          <w:t>https://doi.org/10.1126/science.aay3550</w:t>
        </w:r>
      </w:hyperlink>
    </w:p>
    <w:p w14:paraId="7C68B860" w14:textId="4ED88348" w:rsidR="00321D98" w:rsidRDefault="00321D98" w:rsidP="0088210B">
      <w:pPr>
        <w:spacing w:before="120"/>
        <w:ind w:left="567" w:hanging="567"/>
      </w:pPr>
      <w:r>
        <w:t xml:space="preserve">Schulman, M. (2019, 9 </w:t>
      </w:r>
      <w:r w:rsidR="00C77CA4">
        <w:t>September</w:t>
      </w:r>
      <w:r>
        <w:t xml:space="preserve">). Superfans: A love story. </w:t>
      </w:r>
      <w:r w:rsidRPr="00C77CA4">
        <w:rPr>
          <w:i/>
        </w:rPr>
        <w:t>The New Yorker</w:t>
      </w:r>
      <w:r>
        <w:t xml:space="preserve">. </w:t>
      </w:r>
      <w:hyperlink r:id="rId29" w:history="1">
        <w:r w:rsidRPr="003E45F7">
          <w:rPr>
            <w:rStyle w:val="Kpr"/>
          </w:rPr>
          <w:t>https://www.newyorker.com/magazine/2019/09/16/superfans-a-love-story</w:t>
        </w:r>
      </w:hyperlink>
    </w:p>
    <w:p w14:paraId="0011286B" w14:textId="77777777" w:rsidR="00321D98" w:rsidRDefault="00321D98" w:rsidP="0088210B">
      <w:pPr>
        <w:spacing w:before="120"/>
        <w:ind w:left="567" w:hanging="567"/>
      </w:pPr>
      <w:r>
        <w:t>Schultz, S. (2005, 28 Aralık). Calls made to strengthen state energy policies. The Country Today, 1A, 2A.</w:t>
      </w:r>
    </w:p>
    <w:p w14:paraId="41DB5E88" w14:textId="66199FB7" w:rsidR="00321D98" w:rsidRDefault="00321D98" w:rsidP="0088210B">
      <w:pPr>
        <w:spacing w:before="120"/>
        <w:ind w:left="567" w:hanging="567"/>
      </w:pPr>
      <w:r>
        <w:t xml:space="preserve">Carey, B. (2019, 22 Mart). Can we get better at forgetting? The New York Times. </w:t>
      </w:r>
      <w:hyperlink r:id="rId30" w:history="1">
        <w:r w:rsidRPr="003E45F7">
          <w:rPr>
            <w:rStyle w:val="Kpr"/>
          </w:rPr>
          <w:t>https://www.nytimes.com/2019/03/22/health/memory-forgettingpsychology.html</w:t>
        </w:r>
      </w:hyperlink>
    </w:p>
    <w:p w14:paraId="5EBDFAC1" w14:textId="19D46003" w:rsidR="00321D98" w:rsidRDefault="00321D98" w:rsidP="0088210B">
      <w:pPr>
        <w:spacing w:before="120"/>
        <w:ind w:left="567" w:hanging="567"/>
      </w:pPr>
      <w:r>
        <w:t xml:space="preserve">Price, D. (2018, 23 Mart). Laziness does not exist. Medium. </w:t>
      </w:r>
      <w:hyperlink r:id="rId31" w:history="1">
        <w:r w:rsidRPr="003E45F7">
          <w:rPr>
            <w:rStyle w:val="Kpr"/>
          </w:rPr>
          <w:t>https://humanparts.medium.com/laziness-does-not-exist3af27e312d01</w:t>
        </w:r>
      </w:hyperlink>
    </w:p>
    <w:p w14:paraId="394DF3F2" w14:textId="573397B7" w:rsidR="00321D98" w:rsidRDefault="00321D98" w:rsidP="0088210B">
      <w:pPr>
        <w:spacing w:before="120"/>
        <w:ind w:left="567" w:hanging="567"/>
      </w:pPr>
      <w:r>
        <w:t>Tuscan white bean pasta. (2018, 25 Şubat). Budgetbytes. 18 Mart, 2020 tarihinde https://www.budgetbytes.com/tuscan-white-bean-pasta/ adresinden erişilmiştir.</w:t>
      </w:r>
    </w:p>
    <w:p w14:paraId="71501AB9" w14:textId="0DA184C8" w:rsidR="00321D98" w:rsidRDefault="00AB6325" w:rsidP="0088210B">
      <w:pPr>
        <w:spacing w:before="120"/>
        <w:ind w:left="567" w:hanging="567"/>
      </w:pPr>
      <w:r>
        <w:t xml:space="preserve">Hakan Akademi. (2020, 2 Mayıs). Mendeley Eğitimi - 3 - Atıf yapma ve kaynakça oluşturma [Video]. Youtube. </w:t>
      </w:r>
      <w:hyperlink r:id="rId32" w:history="1">
        <w:r w:rsidRPr="003E45F7">
          <w:rPr>
            <w:rStyle w:val="Kpr"/>
          </w:rPr>
          <w:t>https://www.youtube.com/watch?v=AX78rFGoW8A</w:t>
        </w:r>
      </w:hyperlink>
    </w:p>
    <w:p w14:paraId="32EBD360" w14:textId="571CC7A5" w:rsidR="00AB6325" w:rsidRDefault="00AB6325" w:rsidP="0088210B">
      <w:pPr>
        <w:spacing w:before="120"/>
        <w:ind w:left="567" w:hanging="567"/>
      </w:pPr>
      <w:r>
        <w:t xml:space="preserve">Koenig, S. (Sunucu). (2014, 3 Ekim). The alibi (No. 1) [Sesli podcast bölümü]. Serial içinde. WBEZ Chicago. </w:t>
      </w:r>
      <w:hyperlink r:id="rId33" w:history="1">
        <w:r w:rsidRPr="003E45F7">
          <w:rPr>
            <w:rStyle w:val="Kpr"/>
          </w:rPr>
          <w:t>https://serialpodcast.org/</w:t>
        </w:r>
      </w:hyperlink>
    </w:p>
    <w:p w14:paraId="431A658F" w14:textId="77777777" w:rsidR="00321D98" w:rsidRDefault="00321D98" w:rsidP="004D40C8">
      <w:pPr>
        <w:ind w:firstLine="0"/>
        <w:rPr>
          <w:lang w:val="tr-TR"/>
        </w:rPr>
      </w:pPr>
    </w:p>
    <w:sectPr w:rsidR="00321D98" w:rsidSect="00616F6D">
      <w:headerReference w:type="even" r:id="rId34"/>
      <w:headerReference w:type="default" r:id="rId35"/>
      <w:pgSz w:w="12189" w:h="15880"/>
      <w:pgMar w:top="567" w:right="567" w:bottom="567" w:left="567" w:header="283" w:footer="486"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E998A" w14:textId="77777777" w:rsidR="000109CC" w:rsidRDefault="000109CC">
      <w:r>
        <w:separator/>
      </w:r>
    </w:p>
  </w:endnote>
  <w:endnote w:type="continuationSeparator" w:id="0">
    <w:p w14:paraId="475C745A" w14:textId="77777777" w:rsidR="000109CC" w:rsidRDefault="0001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estetico Light">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A0EF" w14:textId="44DF7E87" w:rsidR="007E2A9B" w:rsidRPr="002C27A9" w:rsidRDefault="002C27A9" w:rsidP="007E3636">
    <w:pPr>
      <w:pStyle w:val="AltBilgi"/>
      <w:ind w:firstLine="0"/>
    </w:pPr>
    <w:r w:rsidRPr="002C27A9">
      <w:rPr>
        <w:b/>
        <w:i/>
        <w:color w:val="1F497D" w:themeColor="text2"/>
        <w:sz w:val="18"/>
        <w:lang w:val="tr-TR"/>
      </w:rPr>
      <w:t>Current Perspectives in Social Sciences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892A" w14:textId="0C2F202D" w:rsidR="007E2A9B" w:rsidRPr="002C27A9" w:rsidRDefault="002C27A9" w:rsidP="002C27A9">
    <w:pPr>
      <w:pStyle w:val="AltBilgi"/>
      <w:jc w:val="right"/>
    </w:pPr>
    <w:r w:rsidRPr="002C27A9">
      <w:rPr>
        <w:b/>
        <w:i/>
        <w:color w:val="1F497D" w:themeColor="text2"/>
        <w:sz w:val="18"/>
        <w:lang w:val="tr-TR"/>
      </w:rPr>
      <w:t>Current Perspectives in Social Sciences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6919" w14:textId="77777777" w:rsidR="000109CC" w:rsidRDefault="000109CC">
      <w:r>
        <w:separator/>
      </w:r>
    </w:p>
  </w:footnote>
  <w:footnote w:type="continuationSeparator" w:id="0">
    <w:p w14:paraId="7FF45C36" w14:textId="77777777" w:rsidR="000109CC" w:rsidRDefault="000109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383814"/>
      <w:docPartObj>
        <w:docPartGallery w:val="Page Numbers (Top of Page)"/>
        <w:docPartUnique/>
      </w:docPartObj>
    </w:sdtPr>
    <w:sdtEndPr>
      <w:rPr>
        <w:b/>
      </w:rPr>
    </w:sdtEndPr>
    <w:sdtContent>
      <w:p w14:paraId="166620A9" w14:textId="40758BDC" w:rsidR="00EA5F3F" w:rsidRPr="000F279A" w:rsidRDefault="00EA5F3F">
        <w:pPr>
          <w:pStyle w:val="stBilgi"/>
          <w:jc w:val="right"/>
          <w:rPr>
            <w:b/>
          </w:rPr>
        </w:pPr>
        <w:r w:rsidRPr="000F279A">
          <w:rPr>
            <w:b/>
          </w:rPr>
          <w:fldChar w:fldCharType="begin"/>
        </w:r>
        <w:r w:rsidRPr="000F279A">
          <w:rPr>
            <w:b/>
          </w:rPr>
          <w:instrText>PAGE   \* MERGEFORMAT</w:instrText>
        </w:r>
        <w:r w:rsidRPr="000F279A">
          <w:rPr>
            <w:b/>
          </w:rPr>
          <w:fldChar w:fldCharType="separate"/>
        </w:r>
        <w:r w:rsidR="00EE2CFA" w:rsidRPr="00EE2CFA">
          <w:rPr>
            <w:b/>
            <w:noProof/>
            <w:lang w:val="tr-TR"/>
          </w:rPr>
          <w:t>2</w:t>
        </w:r>
        <w:r w:rsidRPr="000F279A">
          <w:rPr>
            <w:b/>
          </w:rPr>
          <w:fldChar w:fldCharType="end"/>
        </w:r>
      </w:p>
    </w:sdtContent>
  </w:sdt>
  <w:p w14:paraId="66FFAB4A" w14:textId="25DA846C" w:rsidR="00EA5F3F" w:rsidRDefault="00FC5458">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488B5F79">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17B51"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9C83" w14:textId="77777777" w:rsidR="005F7D56" w:rsidRDefault="005F7D56">
    <w:pPr>
      <w:pStyle w:val="stBilgi"/>
    </w:pPr>
  </w:p>
  <w:p w14:paraId="53ED31EB" w14:textId="77777777" w:rsidR="007E2A9B" w:rsidRDefault="007E2A9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themeColor="text2"/>
      </w:rPr>
      <w:id w:val="1199126090"/>
      <w:docPartObj>
        <w:docPartGallery w:val="Page Numbers (Top of Page)"/>
        <w:docPartUnique/>
      </w:docPartObj>
    </w:sdtPr>
    <w:sdtEnd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7E2A9B" w:rsidRPr="007E2A9B" w14:paraId="29810C4E" w14:textId="77777777" w:rsidTr="000C7C81">
          <w:tc>
            <w:tcPr>
              <w:tcW w:w="680" w:type="dxa"/>
            </w:tcPr>
            <w:p w14:paraId="18EFC6A4" w14:textId="77777777" w:rsidR="000C7C81" w:rsidRDefault="000C7C81" w:rsidP="00EC40A7">
              <w:pPr>
                <w:pStyle w:val="stBilgi"/>
                <w:ind w:firstLine="0"/>
                <w:jc w:val="left"/>
                <w:rPr>
                  <w:b/>
                  <w:color w:val="1F497D" w:themeColor="text2"/>
                </w:rPr>
              </w:pPr>
            </w:p>
            <w:p w14:paraId="0184579E" w14:textId="6FD51EC7" w:rsidR="007E2A9B" w:rsidRPr="007E2A9B" w:rsidRDefault="007E2A9B" w:rsidP="000C7C81">
              <w:pPr>
                <w:pStyle w:val="stBilgi"/>
                <w:ind w:left="-16" w:firstLine="0"/>
                <w:jc w:val="lef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00A21E75" w:rsidRPr="00A21E75">
                <w:rPr>
                  <w:b/>
                  <w:noProof/>
                  <w:color w:val="1F497D" w:themeColor="text2"/>
                  <w:lang w:val="tr-TR"/>
                </w:rPr>
                <w:t>4</w:t>
              </w:r>
              <w:r w:rsidRPr="007E2A9B">
                <w:rPr>
                  <w:b/>
                  <w:color w:val="1F497D" w:themeColor="text2"/>
                </w:rPr>
                <w:fldChar w:fldCharType="end"/>
              </w:r>
            </w:p>
          </w:tc>
          <w:tc>
            <w:tcPr>
              <w:tcW w:w="680" w:type="dxa"/>
            </w:tcPr>
            <w:p w14:paraId="4D21ECAA" w14:textId="3070711A" w:rsidR="007E2A9B" w:rsidRPr="007E2A9B" w:rsidRDefault="007E2A9B" w:rsidP="005F7D56">
              <w:pPr>
                <w:pStyle w:val="stBilgi"/>
                <w:jc w:val="left"/>
                <w:rPr>
                  <w:b/>
                  <w:color w:val="1F497D" w:themeColor="text2"/>
                </w:rPr>
              </w:pPr>
            </w:p>
          </w:tc>
        </w:tr>
      </w:tbl>
      <w:p w14:paraId="56C1C368" w14:textId="6549E7BF" w:rsidR="002907F4" w:rsidRPr="007E2A9B" w:rsidRDefault="000109CC"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themeColor="text2"/>
      </w:rPr>
      <w:id w:val="386226028"/>
      <w:docPartObj>
        <w:docPartGallery w:val="Page Numbers (Top of Page)"/>
        <w:docPartUnique/>
      </w:docPartObj>
    </w:sdtPr>
    <w:sdtEndPr/>
    <w:sdtContent>
      <w:tbl>
        <w:tblPr>
          <w:tblStyle w:val="TabloKlavuzu"/>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319"/>
          <w:gridCol w:w="736"/>
        </w:tblGrid>
        <w:tr w:rsidR="007E2A9B" w:rsidRPr="007E2A9B" w14:paraId="08D6F93A" w14:textId="210C6D55" w:rsidTr="007E2A9B">
          <w:tc>
            <w:tcPr>
              <w:tcW w:w="10456" w:type="dxa"/>
            </w:tcPr>
            <w:p w14:paraId="57F491F0" w14:textId="77777777" w:rsidR="007E2A9B" w:rsidRPr="007E2A9B" w:rsidRDefault="007E2A9B">
              <w:pPr>
                <w:pStyle w:val="stBilgi"/>
                <w:jc w:val="right"/>
                <w:rPr>
                  <w:b/>
                  <w:color w:val="1F497D" w:themeColor="text2"/>
                </w:rPr>
              </w:pPr>
            </w:p>
          </w:tc>
          <w:tc>
            <w:tcPr>
              <w:tcW w:w="739" w:type="dxa"/>
            </w:tcPr>
            <w:p w14:paraId="61767E80" w14:textId="77777777" w:rsidR="000C7C81" w:rsidRDefault="000C7C81">
              <w:pPr>
                <w:pStyle w:val="stBilgi"/>
                <w:jc w:val="right"/>
                <w:rPr>
                  <w:b/>
                  <w:color w:val="1F497D" w:themeColor="text2"/>
                </w:rPr>
              </w:pPr>
            </w:p>
            <w:p w14:paraId="5C8F8465" w14:textId="20212DF3" w:rsidR="007E2A9B" w:rsidRPr="007E2A9B" w:rsidRDefault="007E2A9B" w:rsidP="00EC40A7">
              <w:pPr>
                <w:pStyle w:val="stBilgi"/>
                <w:ind w:firstLine="0"/>
                <w:jc w:val="righ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00A21E75" w:rsidRPr="00A21E75">
                <w:rPr>
                  <w:b/>
                  <w:noProof/>
                  <w:color w:val="1F497D" w:themeColor="text2"/>
                  <w:lang w:val="tr-TR"/>
                </w:rPr>
                <w:t>3</w:t>
              </w:r>
              <w:r w:rsidRPr="007E2A9B">
                <w:rPr>
                  <w:b/>
                  <w:color w:val="1F497D" w:themeColor="text2"/>
                </w:rPr>
                <w:fldChar w:fldCharType="end"/>
              </w:r>
            </w:p>
          </w:tc>
        </w:tr>
      </w:tbl>
      <w:p w14:paraId="3A23D414" w14:textId="77777777" w:rsidR="002907F4" w:rsidRPr="007E2A9B" w:rsidRDefault="000109CC"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abstractNum w:abstractNumId="1" w15:restartNumberingAfterBreak="0">
    <w:nsid w:val="5C265517"/>
    <w:multiLevelType w:val="hybridMultilevel"/>
    <w:tmpl w:val="35766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0"/>
  <w:proofState w:grammar="clean"/>
  <w:defaultTabStop w:val="284"/>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7D"/>
    <w:rsid w:val="000109CC"/>
    <w:rsid w:val="00057E13"/>
    <w:rsid w:val="00093179"/>
    <w:rsid w:val="000A46F9"/>
    <w:rsid w:val="000C0089"/>
    <w:rsid w:val="000C6A6D"/>
    <w:rsid w:val="000C7C81"/>
    <w:rsid w:val="000D6DD9"/>
    <w:rsid w:val="000D7D43"/>
    <w:rsid w:val="000E1332"/>
    <w:rsid w:val="000E7904"/>
    <w:rsid w:val="000F0E56"/>
    <w:rsid w:val="000F279A"/>
    <w:rsid w:val="000F71BC"/>
    <w:rsid w:val="0010211D"/>
    <w:rsid w:val="001070BD"/>
    <w:rsid w:val="00112D8E"/>
    <w:rsid w:val="001212E8"/>
    <w:rsid w:val="001223F7"/>
    <w:rsid w:val="001348F3"/>
    <w:rsid w:val="00142C68"/>
    <w:rsid w:val="00146532"/>
    <w:rsid w:val="001571EB"/>
    <w:rsid w:val="00170ECB"/>
    <w:rsid w:val="001B4640"/>
    <w:rsid w:val="001D0B7C"/>
    <w:rsid w:val="001E3F8B"/>
    <w:rsid w:val="001E6F50"/>
    <w:rsid w:val="0020002C"/>
    <w:rsid w:val="00213271"/>
    <w:rsid w:val="00233BD4"/>
    <w:rsid w:val="002505DF"/>
    <w:rsid w:val="002907F4"/>
    <w:rsid w:val="002952AC"/>
    <w:rsid w:val="002C01B3"/>
    <w:rsid w:val="002C27A9"/>
    <w:rsid w:val="002F6952"/>
    <w:rsid w:val="002F7B5A"/>
    <w:rsid w:val="00307059"/>
    <w:rsid w:val="0031510E"/>
    <w:rsid w:val="00317C36"/>
    <w:rsid w:val="0032151D"/>
    <w:rsid w:val="00321D98"/>
    <w:rsid w:val="003302B2"/>
    <w:rsid w:val="00341641"/>
    <w:rsid w:val="00354BF8"/>
    <w:rsid w:val="00370DF0"/>
    <w:rsid w:val="00372301"/>
    <w:rsid w:val="00392B93"/>
    <w:rsid w:val="003D6FF4"/>
    <w:rsid w:val="0040687A"/>
    <w:rsid w:val="00407C4C"/>
    <w:rsid w:val="00407FC6"/>
    <w:rsid w:val="0042515C"/>
    <w:rsid w:val="00435B59"/>
    <w:rsid w:val="00465D92"/>
    <w:rsid w:val="00466156"/>
    <w:rsid w:val="0046752D"/>
    <w:rsid w:val="0049427B"/>
    <w:rsid w:val="00494FDA"/>
    <w:rsid w:val="00497CA0"/>
    <w:rsid w:val="004B33D2"/>
    <w:rsid w:val="004B4110"/>
    <w:rsid w:val="004D1BC5"/>
    <w:rsid w:val="004D40C8"/>
    <w:rsid w:val="00513698"/>
    <w:rsid w:val="005272D7"/>
    <w:rsid w:val="00527B2B"/>
    <w:rsid w:val="00541502"/>
    <w:rsid w:val="005431CB"/>
    <w:rsid w:val="00543FF5"/>
    <w:rsid w:val="005504DB"/>
    <w:rsid w:val="00565EB2"/>
    <w:rsid w:val="00570F0D"/>
    <w:rsid w:val="005761FD"/>
    <w:rsid w:val="005808CA"/>
    <w:rsid w:val="00582B48"/>
    <w:rsid w:val="0059218D"/>
    <w:rsid w:val="00592C96"/>
    <w:rsid w:val="0059780E"/>
    <w:rsid w:val="005A650C"/>
    <w:rsid w:val="005B793E"/>
    <w:rsid w:val="005C003F"/>
    <w:rsid w:val="005C0395"/>
    <w:rsid w:val="005C42A3"/>
    <w:rsid w:val="005C4640"/>
    <w:rsid w:val="005E4B11"/>
    <w:rsid w:val="005F2121"/>
    <w:rsid w:val="005F2ADB"/>
    <w:rsid w:val="005F7D56"/>
    <w:rsid w:val="00603790"/>
    <w:rsid w:val="0061087D"/>
    <w:rsid w:val="00616F6D"/>
    <w:rsid w:val="00623EF1"/>
    <w:rsid w:val="00660A96"/>
    <w:rsid w:val="00660BF3"/>
    <w:rsid w:val="00667258"/>
    <w:rsid w:val="006B0E42"/>
    <w:rsid w:val="006B2FCD"/>
    <w:rsid w:val="006B30BC"/>
    <w:rsid w:val="006E0210"/>
    <w:rsid w:val="0071013C"/>
    <w:rsid w:val="00716EFD"/>
    <w:rsid w:val="007346E2"/>
    <w:rsid w:val="00741DF5"/>
    <w:rsid w:val="007609FD"/>
    <w:rsid w:val="00787727"/>
    <w:rsid w:val="007B23C7"/>
    <w:rsid w:val="007B2997"/>
    <w:rsid w:val="007B6360"/>
    <w:rsid w:val="007C429A"/>
    <w:rsid w:val="007C4B41"/>
    <w:rsid w:val="007D3A13"/>
    <w:rsid w:val="007E0F8E"/>
    <w:rsid w:val="007E1E73"/>
    <w:rsid w:val="007E2A9B"/>
    <w:rsid w:val="007E3636"/>
    <w:rsid w:val="007F28BC"/>
    <w:rsid w:val="007F7256"/>
    <w:rsid w:val="00857EC7"/>
    <w:rsid w:val="008627E3"/>
    <w:rsid w:val="0088210B"/>
    <w:rsid w:val="008A4098"/>
    <w:rsid w:val="008C6608"/>
    <w:rsid w:val="008E0A3A"/>
    <w:rsid w:val="008E50F3"/>
    <w:rsid w:val="008F036C"/>
    <w:rsid w:val="008F3464"/>
    <w:rsid w:val="00915AB5"/>
    <w:rsid w:val="0094149C"/>
    <w:rsid w:val="00957BC0"/>
    <w:rsid w:val="009852E3"/>
    <w:rsid w:val="00987D88"/>
    <w:rsid w:val="009900A4"/>
    <w:rsid w:val="009E6A90"/>
    <w:rsid w:val="009E6E48"/>
    <w:rsid w:val="00A21E75"/>
    <w:rsid w:val="00A37888"/>
    <w:rsid w:val="00A46B58"/>
    <w:rsid w:val="00A47330"/>
    <w:rsid w:val="00A60F0E"/>
    <w:rsid w:val="00A765E4"/>
    <w:rsid w:val="00AB6325"/>
    <w:rsid w:val="00AE5924"/>
    <w:rsid w:val="00AE7659"/>
    <w:rsid w:val="00B300D7"/>
    <w:rsid w:val="00B42235"/>
    <w:rsid w:val="00B620B5"/>
    <w:rsid w:val="00B7068D"/>
    <w:rsid w:val="00B81857"/>
    <w:rsid w:val="00B878FC"/>
    <w:rsid w:val="00B92FDA"/>
    <w:rsid w:val="00BA3D99"/>
    <w:rsid w:val="00BD2B64"/>
    <w:rsid w:val="00C07982"/>
    <w:rsid w:val="00C352EC"/>
    <w:rsid w:val="00C418A8"/>
    <w:rsid w:val="00C42566"/>
    <w:rsid w:val="00C45F92"/>
    <w:rsid w:val="00C55628"/>
    <w:rsid w:val="00C61704"/>
    <w:rsid w:val="00C77CA4"/>
    <w:rsid w:val="00CF2F22"/>
    <w:rsid w:val="00CF3D55"/>
    <w:rsid w:val="00D06E91"/>
    <w:rsid w:val="00D0708C"/>
    <w:rsid w:val="00D47BDB"/>
    <w:rsid w:val="00D70672"/>
    <w:rsid w:val="00D73048"/>
    <w:rsid w:val="00D84C4C"/>
    <w:rsid w:val="00DC3148"/>
    <w:rsid w:val="00DD167D"/>
    <w:rsid w:val="00DE15C2"/>
    <w:rsid w:val="00DE1F16"/>
    <w:rsid w:val="00DF1FA6"/>
    <w:rsid w:val="00E047B3"/>
    <w:rsid w:val="00E134EF"/>
    <w:rsid w:val="00E1454C"/>
    <w:rsid w:val="00E375C9"/>
    <w:rsid w:val="00E676C2"/>
    <w:rsid w:val="00E85388"/>
    <w:rsid w:val="00EA1F2B"/>
    <w:rsid w:val="00EA5F3F"/>
    <w:rsid w:val="00EC40A7"/>
    <w:rsid w:val="00ED3CB9"/>
    <w:rsid w:val="00EE2CFA"/>
    <w:rsid w:val="00EF051E"/>
    <w:rsid w:val="00EF654F"/>
    <w:rsid w:val="00F06CCA"/>
    <w:rsid w:val="00F22263"/>
    <w:rsid w:val="00F222D9"/>
    <w:rsid w:val="00F23421"/>
    <w:rsid w:val="00F3022A"/>
    <w:rsid w:val="00F47274"/>
    <w:rsid w:val="00F570F5"/>
    <w:rsid w:val="00F5715F"/>
    <w:rsid w:val="00F72AF5"/>
    <w:rsid w:val="00F72F7C"/>
    <w:rsid w:val="00F82ADC"/>
    <w:rsid w:val="00F9034E"/>
    <w:rsid w:val="00F96712"/>
    <w:rsid w:val="00FA2D8B"/>
    <w:rsid w:val="00FA58D5"/>
    <w:rsid w:val="00FB4F46"/>
    <w:rsid w:val="00FC5458"/>
    <w:rsid w:val="00FD03CE"/>
    <w:rsid w:val="00FD22DD"/>
    <w:rsid w:val="00FE2B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279A"/>
    <w:pPr>
      <w:ind w:firstLine="284"/>
      <w:jc w:val="both"/>
    </w:pPr>
  </w:style>
  <w:style w:type="paragraph" w:styleId="Balk1">
    <w:name w:val="heading 1"/>
    <w:basedOn w:val="Normal"/>
    <w:uiPriority w:val="1"/>
    <w:qFormat/>
    <w:rsid w:val="000F279A"/>
    <w:pPr>
      <w:outlineLvl w:val="0"/>
    </w:pPr>
    <w:rPr>
      <w:rFonts w:eastAsia="Arial"/>
      <w:b/>
      <w:bCs/>
    </w:rPr>
  </w:style>
  <w:style w:type="paragraph" w:styleId="Balk2">
    <w:name w:val="heading 2"/>
    <w:basedOn w:val="Normal"/>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 w:val="18"/>
      <w:szCs w:val="18"/>
    </w:rPr>
  </w:style>
  <w:style w:type="paragraph" w:styleId="ListeParagraf">
    <w:name w:val="List Paragraph"/>
    <w:basedOn w:val="Normal"/>
    <w:uiPriority w:val="1"/>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qFormat/>
    <w:rsid w:val="000D6DD9"/>
    <w:rPr>
      <w:rFonts w:asciiTheme="minorHAnsi" w:hAnsiTheme="minorHAnsi"/>
      <w:b/>
      <w:bCs/>
      <w:i w:val="0"/>
      <w:iCs/>
      <w:spacing w:val="5"/>
      <w:sz w:val="30"/>
      <w:u w:val="none"/>
    </w:rPr>
  </w:style>
  <w:style w:type="paragraph" w:styleId="Alnt">
    <w:name w:val="Quote"/>
    <w:basedOn w:val="Normal"/>
    <w:next w:val="Normal"/>
    <w:link w:val="AlntChar"/>
    <w:uiPriority w:val="29"/>
    <w:qFormat/>
    <w:rsid w:val="00541502"/>
    <w:pPr>
      <w:spacing w:before="120" w:after="120"/>
      <w:ind w:left="284" w:right="284"/>
      <w:contextualSpacing/>
    </w:pPr>
    <w:rPr>
      <w:i/>
      <w:iCs/>
      <w:spacing w:val="-4"/>
    </w:rPr>
  </w:style>
  <w:style w:type="character" w:customStyle="1" w:styleId="AlntChar">
    <w:name w:val="Alıntı Char"/>
    <w:basedOn w:val="VarsaylanParagrafYazTipi"/>
    <w:link w:val="Alnt"/>
    <w:uiPriority w:val="29"/>
    <w:rsid w:val="00541502"/>
    <w:rPr>
      <w:i/>
      <w:iCs/>
      <w:spacing w:val="-4"/>
    </w:rPr>
  </w:style>
  <w:style w:type="paragraph" w:customStyle="1" w:styleId="zet">
    <w:name w:val="Özet"/>
    <w:basedOn w:val="GvdeMetni"/>
    <w:link w:val="zetChar"/>
    <w:qFormat/>
    <w:rsid w:val="009E6E48"/>
    <w:pPr>
      <w:ind w:left="0"/>
    </w:pPr>
    <w:rPr>
      <w:rFonts w:asciiTheme="minorHAnsi" w:eastAsia="Aestetico Light" w:hAnsiTheme="minorHAnsi"/>
      <w:spacing w:val="-4"/>
      <w:sz w:val="22"/>
      <w:lang w:val="tr-TR"/>
    </w:rPr>
  </w:style>
  <w:style w:type="character" w:customStyle="1" w:styleId="zetChar">
    <w:name w:val="Özet Char"/>
    <w:basedOn w:val="VarsaylanParagrafYazTipi"/>
    <w:link w:val="zet"/>
    <w:rsid w:val="009E6E48"/>
    <w:rPr>
      <w:rFonts w:eastAsia="Aestetico Light"/>
      <w:spacing w:val="-4"/>
      <w:szCs w:val="18"/>
      <w:lang w:val="tr-TR"/>
    </w:rPr>
  </w:style>
  <w:style w:type="paragraph" w:customStyle="1" w:styleId="Abstract">
    <w:name w:val="Abstract"/>
    <w:basedOn w:val="GvdeMetni"/>
    <w:link w:val="AbstractChar"/>
    <w:qFormat/>
    <w:rsid w:val="005C003F"/>
    <w:pPr>
      <w:ind w:left="0"/>
    </w:pPr>
    <w:rPr>
      <w:rFonts w:asciiTheme="minorHAnsi" w:eastAsia="Aestetico Light" w:hAnsiTheme="minorHAnsi"/>
      <w:color w:val="231F20"/>
      <w:spacing w:val="-1"/>
      <w:sz w:val="22"/>
    </w:rPr>
  </w:style>
  <w:style w:type="character" w:customStyle="1" w:styleId="AbstractChar">
    <w:name w:val="Abstract Char"/>
    <w:basedOn w:val="VarsaylanParagrafYazTipi"/>
    <w:link w:val="Abstract"/>
    <w:rsid w:val="005C003F"/>
    <w:rPr>
      <w:rFonts w:eastAsia="Aestetico Light"/>
      <w:color w:val="231F20"/>
      <w:spacing w:val="-1"/>
      <w:szCs w:val="18"/>
    </w:rPr>
  </w:style>
  <w:style w:type="paragraph" w:styleId="KonuBal">
    <w:name w:val="Title"/>
    <w:aliases w:val="Konu Başlığı (TR Başlık)"/>
    <w:basedOn w:val="Normal"/>
    <w:next w:val="Normal"/>
    <w:link w:val="KonuBalChar"/>
    <w:uiPriority w:val="10"/>
    <w:qFormat/>
    <w:rsid w:val="009E6E48"/>
    <w:pPr>
      <w:contextualSpacing/>
      <w:jc w:val="left"/>
    </w:pPr>
    <w:rPr>
      <w:rFonts w:eastAsiaTheme="majorEastAsia" w:cstheme="majorBidi"/>
      <w:b/>
      <w:spacing w:val="-4"/>
      <w:kern w:val="28"/>
      <w:sz w:val="40"/>
      <w:szCs w:val="56"/>
    </w:rPr>
  </w:style>
  <w:style w:type="character" w:customStyle="1" w:styleId="KonuBalChar">
    <w:name w:val="Konu Başlığı Char"/>
    <w:aliases w:val="Konu Başlığı (TR Başlık) Char"/>
    <w:basedOn w:val="VarsaylanParagrafYazTipi"/>
    <w:link w:val="KonuBal"/>
    <w:uiPriority w:val="10"/>
    <w:rsid w:val="009E6E48"/>
    <w:rPr>
      <w:rFonts w:eastAsiaTheme="majorEastAsia" w:cstheme="majorBidi"/>
      <w:b/>
      <w:spacing w:val="-4"/>
      <w:kern w:val="28"/>
      <w:sz w:val="40"/>
      <w:szCs w:val="56"/>
    </w:rPr>
  </w:style>
  <w:style w:type="paragraph" w:customStyle="1" w:styleId="KonuBalEngTitle">
    <w:name w:val="Konu Başlığı (Eng Title)"/>
    <w:basedOn w:val="zet"/>
    <w:link w:val="KonuBalEngTitleChar"/>
    <w:qFormat/>
    <w:rsid w:val="009E6E48"/>
    <w:pPr>
      <w:jc w:val="left"/>
    </w:pPr>
    <w:rPr>
      <w:sz w:val="32"/>
    </w:rPr>
  </w:style>
  <w:style w:type="character" w:customStyle="1" w:styleId="KonuBalEngTitleChar">
    <w:name w:val="Konu Başlığı (Eng Title) Char"/>
    <w:basedOn w:val="zetChar"/>
    <w:link w:val="KonuBalEngTitle"/>
    <w:rsid w:val="009E6E48"/>
    <w:rPr>
      <w:rFonts w:eastAsia="Aestetico Light"/>
      <w:spacing w:val="-4"/>
      <w:sz w:val="32"/>
      <w:szCs w:val="18"/>
      <w:lang w:val="tr-TR"/>
    </w:rPr>
  </w:style>
  <w:style w:type="character" w:customStyle="1" w:styleId="UnresolvedMention">
    <w:name w:val="Unresolved Mention"/>
    <w:basedOn w:val="VarsaylanParagrafYazTipi"/>
    <w:uiPriority w:val="99"/>
    <w:semiHidden/>
    <w:unhideWhenUsed/>
    <w:rsid w:val="00716EFD"/>
    <w:rPr>
      <w:color w:val="605E5C"/>
      <w:shd w:val="clear" w:color="auto" w:fill="E1DFDD"/>
    </w:rPr>
  </w:style>
  <w:style w:type="table" w:styleId="DzTablo2">
    <w:name w:val="Plain Table 2"/>
    <w:basedOn w:val="NormalTablo"/>
    <w:uiPriority w:val="42"/>
    <w:rsid w:val="00716EFD"/>
    <w:pPr>
      <w:widowControl/>
    </w:pPr>
    <w:rPr>
      <w:kern w:val="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klamaBavurusu">
    <w:name w:val="annotation reference"/>
    <w:basedOn w:val="VarsaylanParagrafYazTipi"/>
    <w:uiPriority w:val="99"/>
    <w:semiHidden/>
    <w:unhideWhenUsed/>
    <w:rsid w:val="00233BD4"/>
    <w:rPr>
      <w:sz w:val="16"/>
      <w:szCs w:val="16"/>
    </w:rPr>
  </w:style>
  <w:style w:type="paragraph" w:styleId="AklamaMetni">
    <w:name w:val="annotation text"/>
    <w:basedOn w:val="Normal"/>
    <w:link w:val="AklamaMetniChar"/>
    <w:uiPriority w:val="99"/>
    <w:semiHidden/>
    <w:unhideWhenUsed/>
    <w:rsid w:val="00233BD4"/>
    <w:rPr>
      <w:sz w:val="20"/>
      <w:szCs w:val="20"/>
    </w:rPr>
  </w:style>
  <w:style w:type="character" w:customStyle="1" w:styleId="AklamaMetniChar">
    <w:name w:val="Açıklama Metni Char"/>
    <w:basedOn w:val="VarsaylanParagrafYazTipi"/>
    <w:link w:val="AklamaMetni"/>
    <w:uiPriority w:val="99"/>
    <w:semiHidden/>
    <w:rsid w:val="00233BD4"/>
    <w:rPr>
      <w:sz w:val="20"/>
      <w:szCs w:val="20"/>
    </w:rPr>
  </w:style>
  <w:style w:type="paragraph" w:styleId="AklamaKonusu">
    <w:name w:val="annotation subject"/>
    <w:basedOn w:val="AklamaMetni"/>
    <w:next w:val="AklamaMetni"/>
    <w:link w:val="AklamaKonusuChar"/>
    <w:uiPriority w:val="99"/>
    <w:semiHidden/>
    <w:unhideWhenUsed/>
    <w:rsid w:val="00233BD4"/>
    <w:rPr>
      <w:b/>
      <w:bCs/>
    </w:rPr>
  </w:style>
  <w:style w:type="character" w:customStyle="1" w:styleId="AklamaKonusuChar">
    <w:name w:val="Açıklama Konusu Char"/>
    <w:basedOn w:val="AklamaMetniChar"/>
    <w:link w:val="AklamaKonusu"/>
    <w:uiPriority w:val="99"/>
    <w:semiHidden/>
    <w:rsid w:val="00233BD4"/>
    <w:rPr>
      <w:b/>
      <w:bCs/>
      <w:sz w:val="20"/>
      <w:szCs w:val="20"/>
    </w:rPr>
  </w:style>
  <w:style w:type="character" w:customStyle="1" w:styleId="EndNoteBibliographyChar">
    <w:name w:val="EndNote Bibliography Char"/>
    <w:basedOn w:val="VarsaylanParagrafYazTipi"/>
    <w:link w:val="EndNoteBibliography"/>
    <w:locked/>
    <w:rsid w:val="004D40C8"/>
    <w:rPr>
      <w:rFonts w:ascii="Calibri" w:hAnsi="Calibri" w:cs="Calibri"/>
      <w:noProof/>
    </w:rPr>
  </w:style>
  <w:style w:type="paragraph" w:customStyle="1" w:styleId="EndNoteBibliography">
    <w:name w:val="EndNote Bibliography"/>
    <w:basedOn w:val="Normal"/>
    <w:link w:val="EndNoteBibliographyChar"/>
    <w:rsid w:val="004D40C8"/>
    <w:pPr>
      <w:widowControl/>
      <w:ind w:firstLine="0"/>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4777">
      <w:bodyDiv w:val="1"/>
      <w:marLeft w:val="0"/>
      <w:marRight w:val="0"/>
      <w:marTop w:val="0"/>
      <w:marBottom w:val="0"/>
      <w:divBdr>
        <w:top w:val="none" w:sz="0" w:space="0" w:color="auto"/>
        <w:left w:val="none" w:sz="0" w:space="0" w:color="auto"/>
        <w:bottom w:val="none" w:sz="0" w:space="0" w:color="auto"/>
        <w:right w:val="none" w:sz="0" w:space="0" w:color="auto"/>
      </w:divBdr>
    </w:div>
    <w:div w:id="351417531">
      <w:bodyDiv w:val="1"/>
      <w:marLeft w:val="0"/>
      <w:marRight w:val="0"/>
      <w:marTop w:val="0"/>
      <w:marBottom w:val="0"/>
      <w:divBdr>
        <w:top w:val="none" w:sz="0" w:space="0" w:color="auto"/>
        <w:left w:val="none" w:sz="0" w:space="0" w:color="auto"/>
        <w:bottom w:val="none" w:sz="0" w:space="0" w:color="auto"/>
        <w:right w:val="none" w:sz="0" w:space="0" w:color="auto"/>
      </w:divBdr>
    </w:div>
    <w:div w:id="367730215">
      <w:bodyDiv w:val="1"/>
      <w:marLeft w:val="0"/>
      <w:marRight w:val="0"/>
      <w:marTop w:val="0"/>
      <w:marBottom w:val="0"/>
      <w:divBdr>
        <w:top w:val="none" w:sz="0" w:space="0" w:color="auto"/>
        <w:left w:val="none" w:sz="0" w:space="0" w:color="auto"/>
        <w:bottom w:val="none" w:sz="0" w:space="0" w:color="auto"/>
        <w:right w:val="none" w:sz="0" w:space="0" w:color="auto"/>
      </w:divBdr>
    </w:div>
    <w:div w:id="517473975">
      <w:bodyDiv w:val="1"/>
      <w:marLeft w:val="0"/>
      <w:marRight w:val="0"/>
      <w:marTop w:val="0"/>
      <w:marBottom w:val="0"/>
      <w:divBdr>
        <w:top w:val="none" w:sz="0" w:space="0" w:color="auto"/>
        <w:left w:val="none" w:sz="0" w:space="0" w:color="auto"/>
        <w:bottom w:val="none" w:sz="0" w:space="0" w:color="auto"/>
        <w:right w:val="none" w:sz="0" w:space="0" w:color="auto"/>
      </w:divBdr>
    </w:div>
    <w:div w:id="520046058">
      <w:bodyDiv w:val="1"/>
      <w:marLeft w:val="0"/>
      <w:marRight w:val="0"/>
      <w:marTop w:val="0"/>
      <w:marBottom w:val="0"/>
      <w:divBdr>
        <w:top w:val="none" w:sz="0" w:space="0" w:color="auto"/>
        <w:left w:val="none" w:sz="0" w:space="0" w:color="auto"/>
        <w:bottom w:val="none" w:sz="0" w:space="0" w:color="auto"/>
        <w:right w:val="none" w:sz="0" w:space="0" w:color="auto"/>
      </w:divBdr>
    </w:div>
    <w:div w:id="891770036">
      <w:bodyDiv w:val="1"/>
      <w:marLeft w:val="0"/>
      <w:marRight w:val="0"/>
      <w:marTop w:val="0"/>
      <w:marBottom w:val="0"/>
      <w:divBdr>
        <w:top w:val="none" w:sz="0" w:space="0" w:color="auto"/>
        <w:left w:val="none" w:sz="0" w:space="0" w:color="auto"/>
        <w:bottom w:val="none" w:sz="0" w:space="0" w:color="auto"/>
        <w:right w:val="none" w:sz="0" w:space="0" w:color="auto"/>
      </w:divBdr>
    </w:div>
    <w:div w:id="917135501">
      <w:bodyDiv w:val="1"/>
      <w:marLeft w:val="0"/>
      <w:marRight w:val="0"/>
      <w:marTop w:val="0"/>
      <w:marBottom w:val="0"/>
      <w:divBdr>
        <w:top w:val="none" w:sz="0" w:space="0" w:color="auto"/>
        <w:left w:val="none" w:sz="0" w:space="0" w:color="auto"/>
        <w:bottom w:val="none" w:sz="0" w:space="0" w:color="auto"/>
        <w:right w:val="none" w:sz="0" w:space="0" w:color="auto"/>
      </w:divBdr>
    </w:div>
    <w:div w:id="1316835598">
      <w:bodyDiv w:val="1"/>
      <w:marLeft w:val="0"/>
      <w:marRight w:val="0"/>
      <w:marTop w:val="0"/>
      <w:marBottom w:val="0"/>
      <w:divBdr>
        <w:top w:val="none" w:sz="0" w:space="0" w:color="auto"/>
        <w:left w:val="none" w:sz="0" w:space="0" w:color="auto"/>
        <w:bottom w:val="none" w:sz="0" w:space="0" w:color="auto"/>
        <w:right w:val="none" w:sz="0" w:space="0" w:color="auto"/>
      </w:divBdr>
    </w:div>
    <w:div w:id="165433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s://convention.apa.org/2019-video" TargetMode="External"/><Relationship Id="rId21" Type="http://schemas.openxmlformats.org/officeDocument/2006/relationships/hyperlink" Target="https://doi.org/10.1207/s15326985ep3904_5"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doi.org/10.1007/978-1-4614-3185-5_31" TargetMode="External"/><Relationship Id="rId33" Type="http://schemas.openxmlformats.org/officeDocument/2006/relationships/hyperlink" Target="https://serialpodcast.org/"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dergipark.org.tr/tr/pub/atasobed" TargetMode="External"/><Relationship Id="rId29" Type="http://schemas.openxmlformats.org/officeDocument/2006/relationships/hyperlink" Target="https://www.newyorker.com/magazine/2019/09/16/superfans-a-love-s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akaya@aydin.edu.tr" TargetMode="External"/><Relationship Id="rId24" Type="http://schemas.openxmlformats.org/officeDocument/2006/relationships/hyperlink" Target="https://doi.org/10.0000/3mp7y-537" TargetMode="External"/><Relationship Id="rId32" Type="http://schemas.openxmlformats.org/officeDocument/2006/relationships/hyperlink" Target="https://www.youtube.com/watch?v=AX78rFGoW8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oi.org/10.1007/s11432-021-09973-8" TargetMode="External"/><Relationship Id="rId28" Type="http://schemas.openxmlformats.org/officeDocument/2006/relationships/hyperlink" Target="https://doi.org/10.1126/science.aay3550" TargetMode="External"/><Relationship Id="rId36" Type="http://schemas.openxmlformats.org/officeDocument/2006/relationships/fontTable" Target="fontTable.xml"/><Relationship Id="rId10" Type="http://schemas.openxmlformats.org/officeDocument/2006/relationships/hyperlink" Target="mailto:silakaya@aydin.edu.tr" TargetMode="External"/><Relationship Id="rId19" Type="http://schemas.openxmlformats.org/officeDocument/2006/relationships/image" Target="media/image5.jpeg"/><Relationship Id="rId31" Type="http://schemas.openxmlformats.org/officeDocument/2006/relationships/hyperlink" Target="https://humanparts.medium.com/laziness-does-not-exist3af27e312d01" TargetMode="External"/><Relationship Id="rId4" Type="http://schemas.openxmlformats.org/officeDocument/2006/relationships/webSettings" Target="webSettings.xml"/><Relationship Id="rId9" Type="http://schemas.openxmlformats.org/officeDocument/2006/relationships/hyperlink" Target="mailto:silakaya@aydin.edu.tr" TargetMode="External"/><Relationship Id="rId14" Type="http://schemas.microsoft.com/office/2007/relationships/hdphoto" Target="media/hdphoto1.wdp"/><Relationship Id="rId22" Type="http://schemas.openxmlformats.org/officeDocument/2006/relationships/hyperlink" Target="https://doi.org/10.1080/0142159X.2019.1657231" TargetMode="External"/><Relationship Id="rId27" Type="http://schemas.openxmlformats.org/officeDocument/2006/relationships/hyperlink" Target="https://www.cancer.gov/publications/patienteducation/takingtime.pdf" TargetMode="External"/><Relationship Id="rId30" Type="http://schemas.openxmlformats.org/officeDocument/2006/relationships/hyperlink" Target="https://www.nytimes.com/2019/03/22/health/memory-forgettingpsychology.html" TargetMode="External"/><Relationship Id="rId35" Type="http://schemas.openxmlformats.org/officeDocument/2006/relationships/header" Target="header4.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2710</Words>
  <Characters>15448</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2025-09-16T14:12:00Z</dcterms:created>
  <dcterms:modified xsi:type="dcterms:W3CDTF">2025-09-16T14:24:00Z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