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FF1A54" w14:textId="2DC8DAB8" w:rsidR="00FA28CF" w:rsidRPr="00C84231" w:rsidRDefault="00FA28CF" w:rsidP="00FA28CF">
      <w:pPr>
        <w:pStyle w:val="Balk2"/>
        <w:spacing w:before="78"/>
        <w:ind w:left="2154" w:right="2277"/>
        <w:jc w:val="center"/>
      </w:pPr>
      <w:r w:rsidRPr="00C84231">
        <w:rPr>
          <w:color w:val="231F20"/>
          <w:spacing w:val="-1"/>
        </w:rPr>
        <w:t xml:space="preserve">Eurasian </w:t>
      </w:r>
      <w:r w:rsidRPr="00C84231">
        <w:rPr>
          <w:color w:val="231F20"/>
        </w:rPr>
        <w:t>Journal</w:t>
      </w:r>
      <w:r w:rsidRPr="00C84231">
        <w:rPr>
          <w:color w:val="231F20"/>
          <w:spacing w:val="-2"/>
        </w:rPr>
        <w:t xml:space="preserve"> </w:t>
      </w:r>
      <w:r w:rsidRPr="00C84231">
        <w:rPr>
          <w:color w:val="231F20"/>
        </w:rPr>
        <w:t>of</w:t>
      </w:r>
      <w:r w:rsidRPr="00C84231">
        <w:rPr>
          <w:color w:val="231F20"/>
          <w:spacing w:val="-15"/>
        </w:rPr>
        <w:t xml:space="preserve"> </w:t>
      </w:r>
      <w:r w:rsidRPr="00C84231">
        <w:rPr>
          <w:color w:val="231F20"/>
        </w:rPr>
        <w:t>Agricultural</w:t>
      </w:r>
      <w:r w:rsidRPr="00C84231">
        <w:rPr>
          <w:color w:val="231F20"/>
          <w:spacing w:val="-2"/>
        </w:rPr>
        <w:t xml:space="preserve"> </w:t>
      </w:r>
      <w:r w:rsidRPr="00C84231">
        <w:rPr>
          <w:color w:val="231F20"/>
        </w:rPr>
        <w:t>Economics</w:t>
      </w:r>
      <w:r w:rsidRPr="00C84231">
        <w:rPr>
          <w:color w:val="231F20"/>
          <w:spacing w:val="-1"/>
        </w:rPr>
        <w:t xml:space="preserve"> </w:t>
      </w:r>
      <w:r w:rsidRPr="00C84231">
        <w:rPr>
          <w:color w:val="231F20"/>
        </w:rPr>
        <w:t>1(1),</w:t>
      </w:r>
      <w:r w:rsidRPr="00C84231">
        <w:rPr>
          <w:color w:val="231F20"/>
          <w:spacing w:val="-1"/>
        </w:rPr>
        <w:t xml:space="preserve"> </w:t>
      </w:r>
      <w:r w:rsidR="007E77F9" w:rsidRPr="00C84231">
        <w:rPr>
          <w:color w:val="231F20"/>
        </w:rPr>
        <w:t>2024</w:t>
      </w:r>
    </w:p>
    <w:p w14:paraId="0CA1CA3B" w14:textId="245AB648" w:rsidR="00FA28CF" w:rsidRPr="00C84231" w:rsidRDefault="00FA28CF" w:rsidP="00FA28CF">
      <w:pPr>
        <w:pStyle w:val="GvdeMetni"/>
        <w:spacing w:before="5"/>
        <w:rPr>
          <w:sz w:val="12"/>
        </w:rPr>
      </w:pPr>
      <w:r w:rsidRPr="00C84231">
        <w:rPr>
          <w:noProof/>
        </w:rPr>
        <mc:AlternateContent>
          <mc:Choice Requires="wpg">
            <w:drawing>
              <wp:anchor distT="0" distB="0" distL="0" distR="0" simplePos="0" relativeHeight="251663360" behindDoc="1" locked="0" layoutInCell="1" allowOverlap="1" wp14:anchorId="19424375" wp14:editId="12C531B5">
                <wp:simplePos x="0" y="0"/>
                <wp:positionH relativeFrom="page">
                  <wp:posOffset>1403350</wp:posOffset>
                </wp:positionH>
                <wp:positionV relativeFrom="paragraph">
                  <wp:posOffset>118110</wp:posOffset>
                </wp:positionV>
                <wp:extent cx="5060950" cy="615950"/>
                <wp:effectExtent l="0" t="0" r="25400" b="12700"/>
                <wp:wrapTopAndBottom/>
                <wp:docPr id="1033691485" name="Gr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60950" cy="615950"/>
                          <a:chOff x="733" y="183"/>
                          <a:chExt cx="10315" cy="1235"/>
                        </a:xfrm>
                      </wpg:grpSpPr>
                      <pic:pic xmlns:pic="http://schemas.openxmlformats.org/drawingml/2006/picture">
                        <pic:nvPicPr>
                          <pic:cNvPr id="874477942"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72" y="263"/>
                            <a:ext cx="10276" cy="1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59199137" name="Line 10"/>
                        <wps:cNvCnPr>
                          <a:cxnSpLocks noChangeShapeType="1"/>
                        </wps:cNvCnPr>
                        <wps:spPr bwMode="auto">
                          <a:xfrm>
                            <a:off x="772" y="193"/>
                            <a:ext cx="10276" cy="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985734122" name="Line 11"/>
                        <wps:cNvCnPr>
                          <a:cxnSpLocks noChangeShapeType="1"/>
                        </wps:cNvCnPr>
                        <wps:spPr bwMode="auto">
                          <a:xfrm>
                            <a:off x="733" y="1408"/>
                            <a:ext cx="10315" cy="0"/>
                          </a:xfrm>
                          <a:prstGeom prst="line">
                            <a:avLst/>
                          </a:prstGeom>
                          <a:noFill/>
                          <a:ln w="12700">
                            <a:solidFill>
                              <a:srgbClr val="25408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C4F2F6" id="Grup 6" o:spid="_x0000_s1026" style="position:absolute;margin-left:110.5pt;margin-top:9.3pt;width:398.5pt;height:48.5pt;z-index:-251653120;mso-wrap-distance-left:0;mso-wrap-distance-right:0;mso-position-horizontal-relative:page" coordorigin="733,183" coordsize="10315,12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772;top:263;width:10276;height:1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">
                  <v:imagedata r:id="rId9" o:title=""/>
                </v:shape>
                <v:line id="Line 10" o:spid="_x0000_s1028" style="position:absolute;visibility:visible;mso-wrap-style:square" from="772,193" to="11048,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" strokecolor="#231f20" strokeweight="1pt"/>
                <v:line id="Line 11" o:spid="_x0000_s1029" style="position:absolute;visibility:visible;mso-wrap-style:square" from="733,1408" to="11048,1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" strokecolor="#25408f" strokeweight="1pt"/>
                <w10:wrap type="topAndBottom" anchorx="page"/>
              </v:group>
            </w:pict>
          </mc:Fallback>
        </mc:AlternateContent>
      </w:r>
    </w:p>
    <w:p w14:paraId="35D7F860" w14:textId="77777777" w:rsidR="00FA28CF" w:rsidRPr="00C84231" w:rsidRDefault="00FA28CF" w:rsidP="00FA28CF">
      <w:pPr>
        <w:pStyle w:val="GvdeMetni"/>
        <w:rPr>
          <w:sz w:val="26"/>
        </w:rPr>
      </w:pPr>
    </w:p>
    <w:p w14:paraId="3D21D32D" w14:textId="3C20825B" w:rsidR="00FA28CF" w:rsidRPr="00C84231" w:rsidRDefault="00D62D19" w:rsidP="00D62D19">
      <w:pPr>
        <w:pStyle w:val="KonuBal"/>
        <w:jc w:val="center"/>
      </w:pPr>
      <w:r w:rsidRPr="00C84231">
        <w:rPr>
          <w:color w:val="231F20"/>
        </w:rPr>
        <w:t>T</w:t>
      </w:r>
      <w:r w:rsidR="000A2E99" w:rsidRPr="00C84231">
        <w:rPr>
          <w:color w:val="231F20"/>
        </w:rPr>
        <w:t>ITLE</w:t>
      </w:r>
    </w:p>
    <w:p w14:paraId="55AF2F60" w14:textId="77777777" w:rsidR="00FA28CF" w:rsidRPr="00C84231" w:rsidRDefault="00FA28CF" w:rsidP="00FA28CF">
      <w:pPr>
        <w:pStyle w:val="GvdeMetni"/>
        <w:spacing w:before="2"/>
        <w:jc w:val="center"/>
        <w:rPr>
          <w:b/>
          <w:sz w:val="30"/>
        </w:rPr>
      </w:pPr>
    </w:p>
    <w:p w14:paraId="49686A46" w14:textId="77777777" w:rsidR="00621E4C" w:rsidRPr="00C84231" w:rsidRDefault="00621E4C" w:rsidP="00621E4C">
      <w:pPr>
        <w:spacing w:before="120" w:after="120" w:line="276" w:lineRule="auto"/>
        <w:jc w:val="center"/>
        <w:rPr>
          <w:rFonts w:ascii="Times New Roman" w:hAnsi="Times New Roman"/>
          <w:b/>
          <w:color w:val="000000" w:themeColor="text1"/>
          <w:vertAlign w:val="superscript"/>
          <w:lang w:val="en-US"/>
        </w:rPr>
      </w:pPr>
      <w:r w:rsidRPr="00C84231">
        <w:rPr>
          <w:rFonts w:ascii="Times New Roman" w:hAnsi="Times New Roman"/>
          <w:b/>
          <w:color w:val="000000" w:themeColor="text1"/>
          <w:lang w:val="en-US"/>
        </w:rPr>
        <w:t>First AUTHOR</w:t>
      </w:r>
      <w:r w:rsidRPr="00C84231">
        <w:rPr>
          <w:rFonts w:ascii="Times New Roman" w:hAnsi="Times New Roman"/>
          <w:b/>
          <w:color w:val="000000" w:themeColor="text1"/>
          <w:vertAlign w:val="superscript"/>
          <w:lang w:val="en-US"/>
        </w:rPr>
        <w:t>1*</w:t>
      </w:r>
      <w:r w:rsidRPr="00C84231">
        <w:rPr>
          <w:rFonts w:ascii="Times New Roman" w:hAnsi="Times New Roman"/>
          <w:b/>
          <w:color w:val="000000" w:themeColor="text1"/>
          <w:lang w:val="en-US"/>
        </w:rPr>
        <w:t xml:space="preserve">, </w:t>
      </w:r>
      <w:r w:rsidRPr="00C84231">
        <w:rPr>
          <w:rFonts w:ascii="Times New Roman" w:eastAsia="SimSun" w:hAnsi="Times New Roman"/>
          <w:b/>
          <w:noProof/>
          <w:lang w:val="en-US"/>
        </w:rPr>
        <w:t>Second AUTHOR</w:t>
      </w:r>
      <w:r w:rsidRPr="00C84231">
        <w:rPr>
          <w:rFonts w:ascii="Times New Roman" w:eastAsia="SimSun" w:hAnsi="Times New Roman"/>
          <w:b/>
          <w:noProof/>
          <w:vertAlign w:val="superscript"/>
          <w:lang w:val="en-US"/>
        </w:rPr>
        <w:t>2</w:t>
      </w:r>
      <w:r w:rsidRPr="00C84231">
        <w:rPr>
          <w:rFonts w:ascii="Times New Roman" w:eastAsia="SimSun" w:hAnsi="Times New Roman"/>
          <w:b/>
          <w:i/>
          <w:noProof/>
          <w:lang w:val="en-US"/>
        </w:rPr>
        <w:t xml:space="preserve">, </w:t>
      </w:r>
      <w:r w:rsidRPr="00C84231">
        <w:rPr>
          <w:rFonts w:ascii="Times New Roman" w:eastAsia="SimSun" w:hAnsi="Times New Roman"/>
          <w:b/>
          <w:noProof/>
          <w:lang w:val="en-US"/>
        </w:rPr>
        <w:t>Third AUTHOR</w:t>
      </w:r>
      <w:r w:rsidRPr="00C84231">
        <w:rPr>
          <w:rFonts w:ascii="Times New Roman" w:eastAsia="SimSun" w:hAnsi="Times New Roman"/>
          <w:b/>
          <w:noProof/>
          <w:vertAlign w:val="superscript"/>
          <w:lang w:val="en-US"/>
        </w:rPr>
        <w:t>3</w:t>
      </w:r>
    </w:p>
    <w:p w14:paraId="4D3787FA" w14:textId="5B54B118" w:rsidR="00323CF3" w:rsidRPr="00C84231" w:rsidRDefault="00847BDE" w:rsidP="00847BDE">
      <w:pPr>
        <w:spacing w:before="213"/>
        <w:ind w:left="357"/>
        <w:jc w:val="center"/>
        <w:rPr>
          <w:rFonts w:ascii="Times New Roman" w:hAnsi="Times New Roman"/>
          <w:iCs/>
          <w:color w:val="231F20"/>
          <w:w w:val="95"/>
          <w:position w:val="7"/>
          <w:sz w:val="22"/>
          <w:szCs w:val="22"/>
          <w:lang w:val="tr-TR"/>
        </w:rPr>
      </w:pPr>
      <w:r w:rsidRPr="00C84231">
        <w:rPr>
          <w:rFonts w:ascii="Times New Roman" w:hAnsi="Times New Roman"/>
          <w:iCs/>
          <w:color w:val="231F20"/>
          <w:w w:val="95"/>
          <w:position w:val="7"/>
          <w:sz w:val="22"/>
          <w:szCs w:val="22"/>
          <w:vertAlign w:val="superscript"/>
          <w:lang w:val="tr-TR"/>
        </w:rPr>
        <w:t>1</w:t>
      </w:r>
      <w:r w:rsidRPr="00C84231">
        <w:rPr>
          <w:rFonts w:ascii="Times New Roman" w:hAnsi="Times New Roman"/>
          <w:iCs/>
          <w:color w:val="231F20"/>
          <w:w w:val="95"/>
          <w:position w:val="7"/>
          <w:sz w:val="22"/>
          <w:szCs w:val="22"/>
          <w:lang w:val="tr-TR"/>
        </w:rPr>
        <w:t>*Corresponding Author: First Author, Adress, City and Country. E-mail: first author@xxxx.xx   OrcID: 0000000-0000-000X</w:t>
      </w:r>
    </w:p>
    <w:p w14:paraId="4AF6268F" w14:textId="445B3809" w:rsidR="00323CF3" w:rsidRPr="00C84231" w:rsidRDefault="007E77F9" w:rsidP="00323CF3">
      <w:pPr>
        <w:spacing w:before="213"/>
        <w:ind w:left="357"/>
        <w:jc w:val="center"/>
        <w:rPr>
          <w:rFonts w:ascii="Times New Roman" w:hAnsi="Times New Roman"/>
          <w:iCs/>
          <w:color w:val="231F20"/>
          <w:w w:val="95"/>
          <w:position w:val="7"/>
          <w:sz w:val="22"/>
          <w:szCs w:val="22"/>
          <w:lang w:val="tr-TR"/>
        </w:rPr>
      </w:pPr>
      <w:r w:rsidRPr="00C84231">
        <w:rPr>
          <w:rFonts w:ascii="Times New Roman" w:hAnsi="Times New Roman"/>
          <w:iCs/>
          <w:color w:val="231F20"/>
          <w:w w:val="95"/>
          <w:position w:val="7"/>
          <w:sz w:val="22"/>
          <w:szCs w:val="22"/>
          <w:vertAlign w:val="superscript"/>
          <w:lang w:val="tr-TR"/>
        </w:rPr>
        <w:t>2</w:t>
      </w:r>
      <w:r w:rsidR="00323CF3" w:rsidRPr="00C84231">
        <w:rPr>
          <w:rFonts w:ascii="Times New Roman" w:hAnsi="Times New Roman"/>
          <w:iCs/>
          <w:color w:val="231F20"/>
          <w:w w:val="95"/>
          <w:position w:val="7"/>
          <w:sz w:val="22"/>
          <w:szCs w:val="22"/>
          <w:lang w:val="tr-TR"/>
        </w:rPr>
        <w:t>* First Author, Adress, City and Country. E-mail: first author@xxxx.xx   OrcID: 0000000-0000-000X</w:t>
      </w:r>
      <w:r w:rsidR="00323CF3" w:rsidRPr="00C84231">
        <w:rPr>
          <w:rFonts w:ascii="Times New Roman" w:hAnsi="Times New Roman"/>
          <w:iCs/>
          <w:color w:val="231F20"/>
          <w:w w:val="95"/>
          <w:sz w:val="22"/>
          <w:szCs w:val="22"/>
          <w:lang w:val="en-US"/>
        </w:rPr>
        <w:t>:</w:t>
      </w:r>
    </w:p>
    <w:p w14:paraId="1BDFA4A0" w14:textId="55A8CF84" w:rsidR="00323CF3" w:rsidRPr="00C84231" w:rsidRDefault="007E77F9" w:rsidP="00323CF3">
      <w:pPr>
        <w:spacing w:before="213"/>
        <w:ind w:left="357"/>
        <w:jc w:val="center"/>
        <w:rPr>
          <w:rFonts w:ascii="Times New Roman" w:hAnsi="Times New Roman"/>
          <w:iCs/>
          <w:color w:val="231F20"/>
          <w:w w:val="95"/>
          <w:position w:val="7"/>
          <w:sz w:val="22"/>
          <w:szCs w:val="22"/>
          <w:lang w:val="tr-TR"/>
        </w:rPr>
      </w:pPr>
      <w:r w:rsidRPr="00C84231">
        <w:rPr>
          <w:rFonts w:ascii="Times New Roman" w:hAnsi="Times New Roman"/>
          <w:iCs/>
          <w:color w:val="231F20"/>
          <w:w w:val="95"/>
          <w:position w:val="7"/>
          <w:sz w:val="22"/>
          <w:szCs w:val="22"/>
          <w:vertAlign w:val="superscript"/>
          <w:lang w:val="tr-TR"/>
        </w:rPr>
        <w:t>3</w:t>
      </w:r>
      <w:r w:rsidR="00323CF3" w:rsidRPr="00C84231">
        <w:rPr>
          <w:rFonts w:ascii="Times New Roman" w:hAnsi="Times New Roman"/>
          <w:iCs/>
          <w:color w:val="231F20"/>
          <w:w w:val="95"/>
          <w:position w:val="7"/>
          <w:sz w:val="22"/>
          <w:szCs w:val="22"/>
          <w:lang w:val="tr-TR"/>
        </w:rPr>
        <w:t>* First Author, Adress, City and Country. E-mail: first author@xxxx.xx   OrcID: 0000000-0000-000X</w:t>
      </w:r>
      <w:r w:rsidR="00323CF3" w:rsidRPr="00C84231">
        <w:rPr>
          <w:rFonts w:ascii="Times New Roman" w:hAnsi="Times New Roman"/>
          <w:iCs/>
          <w:color w:val="231F20"/>
          <w:w w:val="95"/>
          <w:sz w:val="22"/>
          <w:szCs w:val="22"/>
          <w:lang w:val="en-US"/>
        </w:rPr>
        <w:t>:</w:t>
      </w:r>
    </w:p>
    <w:p w14:paraId="59578F2F" w14:textId="77777777" w:rsidR="00FA28CF" w:rsidRPr="00C84231" w:rsidRDefault="00FA28CF" w:rsidP="00FA28CF">
      <w:pPr>
        <w:pStyle w:val="GvdeMetni"/>
        <w:rPr>
          <w:i/>
          <w:sz w:val="20"/>
        </w:rPr>
      </w:pPr>
    </w:p>
    <w:p w14:paraId="0F1CD359" w14:textId="77777777" w:rsidR="00FA28CF" w:rsidRPr="00C84231" w:rsidRDefault="00FA28CF" w:rsidP="00FA28CF">
      <w:pPr>
        <w:pStyle w:val="GvdeMetni"/>
        <w:spacing w:before="10"/>
        <w:rPr>
          <w:i/>
          <w:sz w:val="19"/>
        </w:rPr>
      </w:pPr>
    </w:p>
    <w:p w14:paraId="5FE4A591" w14:textId="77777777" w:rsidR="00FA28CF" w:rsidRPr="00C84231" w:rsidRDefault="00FA28CF" w:rsidP="00FA28CF">
      <w:pPr>
        <w:rPr>
          <w:rFonts w:ascii="Times New Roman" w:hAnsi="Times New Roman"/>
          <w:sz w:val="19"/>
          <w:lang w:val="en-US"/>
        </w:rPr>
        <w:sectPr w:rsidR="00FA28CF" w:rsidRPr="00C84231" w:rsidSect="004629C5">
          <w:pgSz w:w="11910" w:h="16840"/>
          <w:pgMar w:top="640" w:right="580" w:bottom="280" w:left="620" w:header="708" w:footer="708" w:gutter="0"/>
          <w:cols w:space="708"/>
        </w:sectPr>
      </w:pPr>
    </w:p>
    <w:p w14:paraId="61B09A45" w14:textId="77777777" w:rsidR="00FA28CF" w:rsidRPr="00C84231" w:rsidRDefault="00FA28CF" w:rsidP="00FA28CF">
      <w:pPr>
        <w:pStyle w:val="Balk1"/>
        <w:tabs>
          <w:tab w:val="left" w:pos="2344"/>
        </w:tabs>
      </w:pPr>
      <w:r w:rsidRPr="00C84231">
        <w:rPr>
          <w:color w:val="231F20"/>
          <w:spacing w:val="28"/>
        </w:rPr>
        <w:t>A</w:t>
      </w:r>
      <w:r w:rsidRPr="00C84231">
        <w:rPr>
          <w:color w:val="231F20"/>
          <w:spacing w:val="2"/>
        </w:rPr>
        <w:t xml:space="preserve"> </w:t>
      </w:r>
      <w:r w:rsidRPr="00C84231">
        <w:rPr>
          <w:color w:val="231F20"/>
        </w:rPr>
        <w:t>R</w:t>
      </w:r>
      <w:r w:rsidRPr="00C84231">
        <w:rPr>
          <w:color w:val="231F20"/>
          <w:spacing w:val="22"/>
        </w:rPr>
        <w:t xml:space="preserve"> </w:t>
      </w:r>
      <w:r w:rsidRPr="00C84231">
        <w:rPr>
          <w:color w:val="231F20"/>
          <w:spacing w:val="28"/>
        </w:rPr>
        <w:t>T</w:t>
      </w:r>
      <w:r w:rsidRPr="00C84231">
        <w:rPr>
          <w:color w:val="231F20"/>
          <w:spacing w:val="3"/>
        </w:rPr>
        <w:t xml:space="preserve"> </w:t>
      </w:r>
      <w:r w:rsidRPr="00C84231">
        <w:rPr>
          <w:color w:val="231F20"/>
          <w:spacing w:val="28"/>
        </w:rPr>
        <w:t>I</w:t>
      </w:r>
      <w:r w:rsidRPr="00C84231">
        <w:rPr>
          <w:color w:val="231F20"/>
          <w:spacing w:val="2"/>
        </w:rPr>
        <w:t xml:space="preserve"> </w:t>
      </w:r>
      <w:r w:rsidRPr="00C84231">
        <w:rPr>
          <w:color w:val="231F20"/>
          <w:spacing w:val="28"/>
        </w:rPr>
        <w:t>C</w:t>
      </w:r>
      <w:r w:rsidRPr="00C84231">
        <w:rPr>
          <w:color w:val="231F20"/>
          <w:spacing w:val="3"/>
        </w:rPr>
        <w:t xml:space="preserve"> </w:t>
      </w:r>
      <w:r w:rsidRPr="00C84231">
        <w:rPr>
          <w:color w:val="231F20"/>
          <w:spacing w:val="28"/>
        </w:rPr>
        <w:t>L</w:t>
      </w:r>
      <w:r w:rsidRPr="00C84231">
        <w:rPr>
          <w:color w:val="231F20"/>
          <w:spacing w:val="2"/>
        </w:rPr>
        <w:t xml:space="preserve"> </w:t>
      </w:r>
      <w:r w:rsidRPr="00C84231">
        <w:rPr>
          <w:color w:val="231F20"/>
        </w:rPr>
        <w:t>E</w:t>
      </w:r>
      <w:r w:rsidRPr="00C84231">
        <w:rPr>
          <w:color w:val="231F20"/>
        </w:rPr>
        <w:tab/>
      </w:r>
      <w:r w:rsidRPr="00C84231">
        <w:rPr>
          <w:color w:val="231F20"/>
          <w:spacing w:val="28"/>
        </w:rPr>
        <w:t>I</w:t>
      </w:r>
      <w:r w:rsidRPr="00C84231">
        <w:rPr>
          <w:color w:val="231F20"/>
          <w:spacing w:val="3"/>
        </w:rPr>
        <w:t xml:space="preserve"> </w:t>
      </w:r>
      <w:r w:rsidRPr="00C84231">
        <w:rPr>
          <w:color w:val="231F20"/>
          <w:spacing w:val="28"/>
        </w:rPr>
        <w:t>N</w:t>
      </w:r>
      <w:r w:rsidRPr="00C84231">
        <w:rPr>
          <w:color w:val="231F20"/>
          <w:spacing w:val="2"/>
        </w:rPr>
        <w:t xml:space="preserve"> </w:t>
      </w:r>
      <w:r w:rsidRPr="00C84231">
        <w:rPr>
          <w:color w:val="231F20"/>
          <w:spacing w:val="28"/>
        </w:rPr>
        <w:t>F</w:t>
      </w:r>
      <w:r w:rsidRPr="00C84231">
        <w:rPr>
          <w:color w:val="231F20"/>
          <w:spacing w:val="2"/>
        </w:rPr>
        <w:t xml:space="preserve"> </w:t>
      </w:r>
      <w:r w:rsidRPr="00C84231">
        <w:rPr>
          <w:color w:val="231F20"/>
        </w:rPr>
        <w:t>O</w:t>
      </w:r>
      <w:r w:rsidRPr="00C84231">
        <w:rPr>
          <w:color w:val="231F20"/>
          <w:spacing w:val="28"/>
        </w:rPr>
        <w:t xml:space="preserve"> </w:t>
      </w:r>
    </w:p>
    <w:p w14:paraId="4F1B26CD" w14:textId="77777777" w:rsidR="00FA28CF" w:rsidRPr="00C84231" w:rsidRDefault="00FA28CF" w:rsidP="00FA28CF">
      <w:pPr>
        <w:pStyle w:val="GvdeMetni"/>
        <w:spacing w:before="1"/>
        <w:rPr>
          <w:b/>
          <w:sz w:val="21"/>
        </w:rPr>
      </w:pPr>
    </w:p>
    <w:p w14:paraId="5FAC693A" w14:textId="1BDAA250" w:rsidR="00FA28CF" w:rsidRPr="00C84231" w:rsidRDefault="00FA28CF" w:rsidP="00FA28CF">
      <w:pPr>
        <w:ind w:left="471"/>
        <w:rPr>
          <w:rFonts w:ascii="Times New Roman" w:hAnsi="Times New Roman"/>
          <w:i/>
          <w:lang w:val="en-US"/>
        </w:rPr>
      </w:pPr>
      <w:r w:rsidRPr="00C84231">
        <w:rPr>
          <w:rFonts w:ascii="Times New Roman" w:hAnsi="Times New Roman"/>
          <w:noProof/>
        </w:rPr>
        <mc:AlternateContent>
          <mc:Choice Requires="wps">
            <w:drawing>
              <wp:anchor distT="0" distB="0" distL="114300" distR="114300" simplePos="0" relativeHeight="251661312" behindDoc="0" locked="0" layoutInCell="1" allowOverlap="1" wp14:anchorId="1E2296A7" wp14:editId="424CEADB">
                <wp:simplePos x="0" y="0"/>
                <wp:positionH relativeFrom="page">
                  <wp:posOffset>692785</wp:posOffset>
                </wp:positionH>
                <wp:positionV relativeFrom="paragraph">
                  <wp:posOffset>-67945</wp:posOffset>
                </wp:positionV>
                <wp:extent cx="1979930" cy="0"/>
                <wp:effectExtent l="6985" t="6985" r="13335" b="12065"/>
                <wp:wrapNone/>
                <wp:docPr id="1259630834" name="Düz Bağlayıcı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6350">
                          <a:solidFill>
                            <a:srgbClr val="9795A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721BE" id="Düz Bağlayıcı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55pt,-5.35pt" to="210.4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" strokecolor="#9795a4" strokeweight=".5pt">
                <w10:wrap anchorx="page"/>
              </v:line>
            </w:pict>
          </mc:Fallback>
        </mc:AlternateContent>
      </w:r>
      <w:r w:rsidRPr="00C84231">
        <w:rPr>
          <w:rFonts w:ascii="Times New Roman" w:hAnsi="Times New Roman"/>
          <w:i/>
          <w:color w:val="231F20"/>
          <w:sz w:val="22"/>
          <w:lang w:val="en-US"/>
        </w:rPr>
        <w:t>Article</w:t>
      </w:r>
      <w:r w:rsidRPr="00C84231">
        <w:rPr>
          <w:rFonts w:ascii="Times New Roman" w:hAnsi="Times New Roman"/>
          <w:i/>
          <w:color w:val="231F20"/>
          <w:spacing w:val="4"/>
          <w:sz w:val="22"/>
          <w:lang w:val="en-US"/>
        </w:rPr>
        <w:t xml:space="preserve"> </w:t>
      </w:r>
      <w:r w:rsidRPr="00C84231">
        <w:rPr>
          <w:rFonts w:ascii="Times New Roman" w:hAnsi="Times New Roman"/>
          <w:i/>
          <w:color w:val="231F20"/>
          <w:sz w:val="22"/>
          <w:lang w:val="en-US"/>
        </w:rPr>
        <w:t>history:</w:t>
      </w:r>
    </w:p>
    <w:p w14:paraId="744DBF57" w14:textId="77777777" w:rsidR="00FA28CF" w:rsidRPr="00C84231" w:rsidRDefault="00FA28CF" w:rsidP="00FA28CF">
      <w:pPr>
        <w:spacing w:before="6"/>
        <w:ind w:left="471"/>
        <w:rPr>
          <w:rFonts w:ascii="Times New Roman" w:hAnsi="Times New Roman"/>
          <w:i/>
          <w:sz w:val="20"/>
          <w:lang w:val="en-US"/>
        </w:rPr>
      </w:pPr>
      <w:r w:rsidRPr="00C84231">
        <w:rPr>
          <w:rFonts w:ascii="Times New Roman" w:hAnsi="Times New Roman"/>
          <w:color w:val="231F20"/>
          <w:sz w:val="20"/>
          <w:lang w:val="en-US"/>
        </w:rPr>
        <w:t>Received</w:t>
      </w:r>
      <w:r w:rsidRPr="00C84231">
        <w:rPr>
          <w:rFonts w:ascii="Times New Roman" w:hAnsi="Times New Roman"/>
          <w:color w:val="231F20"/>
          <w:spacing w:val="6"/>
          <w:sz w:val="20"/>
          <w:lang w:val="en-US"/>
        </w:rPr>
        <w:t xml:space="preserve"> </w:t>
      </w:r>
      <w:r w:rsidRPr="00C84231">
        <w:rPr>
          <w:rFonts w:ascii="Times New Roman" w:hAnsi="Times New Roman"/>
          <w:i/>
          <w:color w:val="231F20"/>
          <w:sz w:val="20"/>
          <w:highlight w:val="yellow"/>
          <w:lang w:val="en-US"/>
        </w:rPr>
        <w:t>01</w:t>
      </w:r>
      <w:r w:rsidRPr="00C84231">
        <w:rPr>
          <w:rFonts w:ascii="Times New Roman" w:hAnsi="Times New Roman"/>
          <w:i/>
          <w:color w:val="231F20"/>
          <w:spacing w:val="8"/>
          <w:sz w:val="20"/>
          <w:highlight w:val="yellow"/>
          <w:lang w:val="en-US"/>
        </w:rPr>
        <w:t xml:space="preserve"> </w:t>
      </w:r>
      <w:r w:rsidRPr="00C84231">
        <w:rPr>
          <w:rFonts w:ascii="Times New Roman" w:hAnsi="Times New Roman"/>
          <w:i/>
          <w:color w:val="231F20"/>
          <w:sz w:val="20"/>
          <w:highlight w:val="yellow"/>
          <w:lang w:val="en-US"/>
        </w:rPr>
        <w:t>September</w:t>
      </w:r>
      <w:r w:rsidRPr="00C84231">
        <w:rPr>
          <w:rFonts w:ascii="Times New Roman" w:hAnsi="Times New Roman"/>
          <w:i/>
          <w:color w:val="231F20"/>
          <w:spacing w:val="7"/>
          <w:sz w:val="20"/>
          <w:highlight w:val="yellow"/>
          <w:lang w:val="en-US"/>
        </w:rPr>
        <w:t xml:space="preserve"> </w:t>
      </w:r>
      <w:r w:rsidRPr="00C84231">
        <w:rPr>
          <w:rFonts w:ascii="Times New Roman" w:hAnsi="Times New Roman"/>
          <w:i/>
          <w:color w:val="231F20"/>
          <w:sz w:val="20"/>
          <w:highlight w:val="yellow"/>
          <w:lang w:val="en-US"/>
        </w:rPr>
        <w:t>2020</w:t>
      </w:r>
    </w:p>
    <w:p w14:paraId="65B274AC" w14:textId="77777777" w:rsidR="00FA28CF" w:rsidRPr="00C84231" w:rsidRDefault="00FA28CF" w:rsidP="00FA28CF">
      <w:pPr>
        <w:spacing w:before="10"/>
        <w:ind w:left="471"/>
        <w:rPr>
          <w:rFonts w:ascii="Times New Roman" w:hAnsi="Times New Roman"/>
          <w:i/>
          <w:sz w:val="20"/>
          <w:lang w:val="en-US"/>
        </w:rPr>
      </w:pPr>
      <w:r w:rsidRPr="00C84231">
        <w:rPr>
          <w:rFonts w:ascii="Times New Roman" w:hAnsi="Times New Roman"/>
          <w:color w:val="231F20"/>
          <w:sz w:val="20"/>
          <w:lang w:val="en-US"/>
        </w:rPr>
        <w:t>Accepted</w:t>
      </w:r>
      <w:r w:rsidRPr="00C84231">
        <w:rPr>
          <w:rFonts w:ascii="Times New Roman" w:hAnsi="Times New Roman"/>
          <w:color w:val="231F20"/>
          <w:spacing w:val="2"/>
          <w:sz w:val="20"/>
          <w:lang w:val="en-US"/>
        </w:rPr>
        <w:t xml:space="preserve"> </w:t>
      </w:r>
      <w:r w:rsidRPr="00C84231">
        <w:rPr>
          <w:rFonts w:ascii="Times New Roman" w:hAnsi="Times New Roman"/>
          <w:i/>
          <w:color w:val="231F20"/>
          <w:sz w:val="20"/>
          <w:highlight w:val="yellow"/>
          <w:lang w:val="en-US"/>
        </w:rPr>
        <w:t>01</w:t>
      </w:r>
      <w:r w:rsidRPr="00C84231">
        <w:rPr>
          <w:rFonts w:ascii="Times New Roman" w:hAnsi="Times New Roman"/>
          <w:i/>
          <w:color w:val="231F20"/>
          <w:spacing w:val="3"/>
          <w:sz w:val="20"/>
          <w:highlight w:val="yellow"/>
          <w:lang w:val="en-US"/>
        </w:rPr>
        <w:t xml:space="preserve"> </w:t>
      </w:r>
      <w:r w:rsidRPr="00C84231">
        <w:rPr>
          <w:rFonts w:ascii="Times New Roman" w:hAnsi="Times New Roman"/>
          <w:i/>
          <w:color w:val="231F20"/>
          <w:sz w:val="20"/>
          <w:highlight w:val="yellow"/>
          <w:lang w:val="en-US"/>
        </w:rPr>
        <w:t>June</w:t>
      </w:r>
      <w:r w:rsidRPr="00C84231">
        <w:rPr>
          <w:rFonts w:ascii="Times New Roman" w:hAnsi="Times New Roman"/>
          <w:i/>
          <w:color w:val="231F20"/>
          <w:spacing w:val="2"/>
          <w:sz w:val="20"/>
          <w:highlight w:val="yellow"/>
          <w:lang w:val="en-US"/>
        </w:rPr>
        <w:t xml:space="preserve"> </w:t>
      </w:r>
      <w:r w:rsidRPr="00C84231">
        <w:rPr>
          <w:rFonts w:ascii="Times New Roman" w:hAnsi="Times New Roman"/>
          <w:i/>
          <w:color w:val="231F20"/>
          <w:sz w:val="20"/>
          <w:highlight w:val="yellow"/>
          <w:lang w:val="en-US"/>
        </w:rPr>
        <w:t>2020</w:t>
      </w:r>
    </w:p>
    <w:p w14:paraId="0A32E54C" w14:textId="77777777" w:rsidR="00FA28CF" w:rsidRPr="00C84231" w:rsidRDefault="00FA28CF" w:rsidP="00FA28CF">
      <w:pPr>
        <w:spacing w:before="10"/>
        <w:ind w:left="471"/>
        <w:rPr>
          <w:rFonts w:ascii="Times New Roman" w:hAnsi="Times New Roman"/>
          <w:i/>
          <w:sz w:val="20"/>
          <w:lang w:val="en-US"/>
        </w:rPr>
      </w:pPr>
      <w:r w:rsidRPr="00C84231">
        <w:rPr>
          <w:rFonts w:ascii="Times New Roman" w:hAnsi="Times New Roman"/>
          <w:color w:val="231F20"/>
          <w:sz w:val="20"/>
          <w:lang w:val="en-US"/>
        </w:rPr>
        <w:t>Available</w:t>
      </w:r>
      <w:r w:rsidRPr="00C84231">
        <w:rPr>
          <w:rFonts w:ascii="Times New Roman" w:hAnsi="Times New Roman"/>
          <w:color w:val="231F20"/>
          <w:spacing w:val="2"/>
          <w:sz w:val="20"/>
          <w:lang w:val="en-US"/>
        </w:rPr>
        <w:t xml:space="preserve"> </w:t>
      </w:r>
      <w:r w:rsidRPr="00C84231">
        <w:rPr>
          <w:rFonts w:ascii="Times New Roman" w:hAnsi="Times New Roman"/>
          <w:color w:val="231F20"/>
          <w:sz w:val="20"/>
          <w:lang w:val="en-US"/>
        </w:rPr>
        <w:t>online</w:t>
      </w:r>
      <w:r w:rsidRPr="00C84231">
        <w:rPr>
          <w:rFonts w:ascii="Times New Roman" w:hAnsi="Times New Roman"/>
          <w:color w:val="231F20"/>
          <w:spacing w:val="6"/>
          <w:sz w:val="20"/>
          <w:lang w:val="en-US"/>
        </w:rPr>
        <w:t xml:space="preserve"> </w:t>
      </w:r>
      <w:r w:rsidRPr="00C84231">
        <w:rPr>
          <w:rFonts w:ascii="Times New Roman" w:hAnsi="Times New Roman"/>
          <w:i/>
          <w:color w:val="231F20"/>
          <w:sz w:val="20"/>
          <w:highlight w:val="yellow"/>
          <w:lang w:val="en-US"/>
        </w:rPr>
        <w:t>01</w:t>
      </w:r>
      <w:r w:rsidRPr="00C84231">
        <w:rPr>
          <w:rFonts w:ascii="Times New Roman" w:hAnsi="Times New Roman"/>
          <w:i/>
          <w:color w:val="231F20"/>
          <w:spacing w:val="3"/>
          <w:sz w:val="20"/>
          <w:highlight w:val="yellow"/>
          <w:lang w:val="en-US"/>
        </w:rPr>
        <w:t xml:space="preserve"> </w:t>
      </w:r>
      <w:r w:rsidRPr="00C84231">
        <w:rPr>
          <w:rFonts w:ascii="Times New Roman" w:hAnsi="Times New Roman"/>
          <w:i/>
          <w:color w:val="231F20"/>
          <w:sz w:val="20"/>
          <w:highlight w:val="yellow"/>
          <w:lang w:val="en-US"/>
        </w:rPr>
        <w:t>June</w:t>
      </w:r>
      <w:r w:rsidRPr="00C84231">
        <w:rPr>
          <w:rFonts w:ascii="Times New Roman" w:hAnsi="Times New Roman"/>
          <w:i/>
          <w:color w:val="231F20"/>
          <w:spacing w:val="1"/>
          <w:sz w:val="20"/>
          <w:highlight w:val="yellow"/>
          <w:lang w:val="en-US"/>
        </w:rPr>
        <w:t xml:space="preserve"> </w:t>
      </w:r>
      <w:r w:rsidRPr="00C84231">
        <w:rPr>
          <w:rFonts w:ascii="Times New Roman" w:hAnsi="Times New Roman"/>
          <w:i/>
          <w:color w:val="231F20"/>
          <w:sz w:val="20"/>
          <w:highlight w:val="yellow"/>
          <w:lang w:val="en-US"/>
        </w:rPr>
        <w:t>2021</w:t>
      </w:r>
    </w:p>
    <w:p w14:paraId="5D933CEB" w14:textId="77777777" w:rsidR="00FA28CF" w:rsidRPr="00C84231" w:rsidRDefault="00FA28CF" w:rsidP="00FA28CF">
      <w:pPr>
        <w:pStyle w:val="GvdeMetni"/>
        <w:spacing w:before="8"/>
        <w:rPr>
          <w:i/>
          <w:sz w:val="18"/>
        </w:rPr>
      </w:pPr>
    </w:p>
    <w:p w14:paraId="7494F8EE" w14:textId="55094906" w:rsidR="00FA28CF" w:rsidRPr="00C84231" w:rsidRDefault="00FA28CF" w:rsidP="00FA28CF">
      <w:pPr>
        <w:ind w:left="471"/>
        <w:rPr>
          <w:rFonts w:ascii="Times New Roman" w:hAnsi="Times New Roman"/>
          <w:i/>
          <w:lang w:val="en-US"/>
        </w:rPr>
      </w:pPr>
      <w:r w:rsidRPr="00C84231">
        <w:rPr>
          <w:rFonts w:ascii="Times New Roman" w:hAnsi="Times New Roman"/>
          <w:noProof/>
        </w:rPr>
        <mc:AlternateContent>
          <mc:Choice Requires="wps">
            <w:drawing>
              <wp:anchor distT="0" distB="0" distL="114300" distR="114300" simplePos="0" relativeHeight="251659264" behindDoc="0" locked="0" layoutInCell="1" allowOverlap="1" wp14:anchorId="2FFA5285" wp14:editId="77ECDDE3">
                <wp:simplePos x="0" y="0"/>
                <wp:positionH relativeFrom="page">
                  <wp:posOffset>720090</wp:posOffset>
                </wp:positionH>
                <wp:positionV relativeFrom="paragraph">
                  <wp:posOffset>-64135</wp:posOffset>
                </wp:positionV>
                <wp:extent cx="1889760" cy="0"/>
                <wp:effectExtent l="5715" t="10160" r="9525" b="8890"/>
                <wp:wrapNone/>
                <wp:docPr id="783558412" name="Düz Bağlayıcı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976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BC21A" id="Düz Bağlayıcı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7pt,-5.05pt" to="205.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" strokecolor="#231f20" strokeweight=".5pt">
                <w10:wrap anchorx="page"/>
              </v:line>
            </w:pict>
          </mc:Fallback>
        </mc:AlternateContent>
      </w:r>
      <w:r w:rsidRPr="00C84231">
        <w:rPr>
          <w:rFonts w:ascii="Times New Roman" w:hAnsi="Times New Roman"/>
          <w:i/>
          <w:color w:val="231F20"/>
          <w:w w:val="105"/>
          <w:sz w:val="22"/>
          <w:lang w:val="en-US"/>
        </w:rPr>
        <w:t>Keywords:</w:t>
      </w:r>
    </w:p>
    <w:p w14:paraId="121EC271" w14:textId="77777777" w:rsidR="00FA28CF" w:rsidRPr="00C84231" w:rsidRDefault="00FA28CF" w:rsidP="00FA28CF">
      <w:pPr>
        <w:spacing w:before="46"/>
        <w:ind w:left="471"/>
        <w:rPr>
          <w:rFonts w:ascii="Times New Roman" w:hAnsi="Times New Roman"/>
          <w:i/>
          <w:sz w:val="20"/>
          <w:lang w:val="en-US"/>
        </w:rPr>
      </w:pPr>
      <w:r w:rsidRPr="00C84231">
        <w:rPr>
          <w:rFonts w:ascii="Times New Roman" w:hAnsi="Times New Roman"/>
          <w:i/>
          <w:color w:val="231F20"/>
          <w:w w:val="105"/>
          <w:sz w:val="20"/>
          <w:lang w:val="en-US"/>
        </w:rPr>
        <w:t>Keyword</w:t>
      </w:r>
      <w:r w:rsidRPr="00C84231">
        <w:rPr>
          <w:rFonts w:ascii="Times New Roman" w:hAnsi="Times New Roman"/>
          <w:i/>
          <w:color w:val="231F20"/>
          <w:spacing w:val="-11"/>
          <w:w w:val="105"/>
          <w:sz w:val="20"/>
          <w:lang w:val="en-US"/>
        </w:rPr>
        <w:t xml:space="preserve"> </w:t>
      </w:r>
      <w:r w:rsidRPr="00C84231">
        <w:rPr>
          <w:rFonts w:ascii="Times New Roman" w:hAnsi="Times New Roman"/>
          <w:i/>
          <w:color w:val="231F20"/>
          <w:w w:val="105"/>
          <w:sz w:val="20"/>
          <w:lang w:val="en-US"/>
        </w:rPr>
        <w:t>1</w:t>
      </w:r>
    </w:p>
    <w:p w14:paraId="411625D1" w14:textId="77777777" w:rsidR="00FA28CF" w:rsidRPr="00C84231" w:rsidRDefault="00FA28CF" w:rsidP="00FA28CF">
      <w:pPr>
        <w:spacing w:before="10"/>
        <w:ind w:left="471"/>
        <w:rPr>
          <w:rFonts w:ascii="Times New Roman" w:hAnsi="Times New Roman"/>
          <w:i/>
          <w:sz w:val="20"/>
          <w:lang w:val="en-US"/>
        </w:rPr>
      </w:pPr>
      <w:r w:rsidRPr="00C84231">
        <w:rPr>
          <w:rFonts w:ascii="Times New Roman" w:hAnsi="Times New Roman"/>
          <w:i/>
          <w:color w:val="231F20"/>
          <w:w w:val="105"/>
          <w:sz w:val="20"/>
          <w:lang w:val="en-US"/>
        </w:rPr>
        <w:t>Keyword</w:t>
      </w:r>
      <w:r w:rsidRPr="00C84231">
        <w:rPr>
          <w:rFonts w:ascii="Times New Roman" w:hAnsi="Times New Roman"/>
          <w:i/>
          <w:color w:val="231F20"/>
          <w:spacing w:val="-11"/>
          <w:w w:val="105"/>
          <w:sz w:val="20"/>
          <w:lang w:val="en-US"/>
        </w:rPr>
        <w:t xml:space="preserve"> </w:t>
      </w:r>
      <w:r w:rsidRPr="00C84231">
        <w:rPr>
          <w:rFonts w:ascii="Times New Roman" w:hAnsi="Times New Roman"/>
          <w:i/>
          <w:color w:val="231F20"/>
          <w:w w:val="105"/>
          <w:sz w:val="20"/>
          <w:lang w:val="en-US"/>
        </w:rPr>
        <w:t>2</w:t>
      </w:r>
    </w:p>
    <w:p w14:paraId="09B5A8AF" w14:textId="77777777" w:rsidR="00FA28CF" w:rsidRPr="00C84231" w:rsidRDefault="00FA28CF" w:rsidP="00FA28CF">
      <w:pPr>
        <w:spacing w:before="10"/>
        <w:ind w:left="471"/>
        <w:rPr>
          <w:rFonts w:ascii="Times New Roman" w:hAnsi="Times New Roman"/>
          <w:i/>
          <w:sz w:val="20"/>
          <w:lang w:val="en-US"/>
        </w:rPr>
      </w:pPr>
      <w:r w:rsidRPr="00C84231">
        <w:rPr>
          <w:rFonts w:ascii="Times New Roman" w:hAnsi="Times New Roman"/>
          <w:i/>
          <w:color w:val="231F20"/>
          <w:w w:val="105"/>
          <w:sz w:val="20"/>
          <w:lang w:val="en-US"/>
        </w:rPr>
        <w:t>Keyword</w:t>
      </w:r>
      <w:r w:rsidRPr="00C84231">
        <w:rPr>
          <w:rFonts w:ascii="Times New Roman" w:hAnsi="Times New Roman"/>
          <w:i/>
          <w:color w:val="231F20"/>
          <w:spacing w:val="-11"/>
          <w:w w:val="105"/>
          <w:sz w:val="20"/>
          <w:lang w:val="en-US"/>
        </w:rPr>
        <w:t xml:space="preserve"> </w:t>
      </w:r>
      <w:r w:rsidRPr="00C84231">
        <w:rPr>
          <w:rFonts w:ascii="Times New Roman" w:hAnsi="Times New Roman"/>
          <w:i/>
          <w:color w:val="231F20"/>
          <w:w w:val="105"/>
          <w:sz w:val="20"/>
          <w:lang w:val="en-US"/>
        </w:rPr>
        <w:t>3</w:t>
      </w:r>
    </w:p>
    <w:p w14:paraId="1914E851" w14:textId="77777777" w:rsidR="00FA28CF" w:rsidRPr="00C84231" w:rsidRDefault="00FA28CF" w:rsidP="00FA28CF">
      <w:pPr>
        <w:spacing w:before="10"/>
        <w:ind w:left="471"/>
        <w:rPr>
          <w:rFonts w:ascii="Times New Roman" w:hAnsi="Times New Roman"/>
          <w:i/>
          <w:sz w:val="20"/>
          <w:lang w:val="en-US"/>
        </w:rPr>
      </w:pPr>
      <w:r w:rsidRPr="00C84231">
        <w:rPr>
          <w:rFonts w:ascii="Times New Roman" w:hAnsi="Times New Roman"/>
          <w:i/>
          <w:color w:val="231F20"/>
          <w:w w:val="105"/>
          <w:sz w:val="20"/>
          <w:lang w:val="en-US"/>
        </w:rPr>
        <w:t>Keyword</w:t>
      </w:r>
      <w:r w:rsidRPr="00C84231">
        <w:rPr>
          <w:rFonts w:ascii="Times New Roman" w:hAnsi="Times New Roman"/>
          <w:i/>
          <w:color w:val="231F20"/>
          <w:spacing w:val="-11"/>
          <w:w w:val="105"/>
          <w:sz w:val="20"/>
          <w:lang w:val="en-US"/>
        </w:rPr>
        <w:t xml:space="preserve"> </w:t>
      </w:r>
      <w:r w:rsidRPr="00C84231">
        <w:rPr>
          <w:rFonts w:ascii="Times New Roman" w:hAnsi="Times New Roman"/>
          <w:i/>
          <w:color w:val="231F20"/>
          <w:w w:val="105"/>
          <w:sz w:val="20"/>
          <w:lang w:val="en-US"/>
        </w:rPr>
        <w:t>4</w:t>
      </w:r>
    </w:p>
    <w:p w14:paraId="52211B61" w14:textId="77777777" w:rsidR="00FA28CF" w:rsidRPr="00C84231" w:rsidRDefault="00FA28CF" w:rsidP="00FA28CF">
      <w:pPr>
        <w:spacing w:before="10"/>
        <w:ind w:left="471"/>
        <w:rPr>
          <w:rFonts w:ascii="Times New Roman" w:hAnsi="Times New Roman"/>
          <w:i/>
          <w:sz w:val="20"/>
          <w:lang w:val="en-US"/>
        </w:rPr>
      </w:pPr>
      <w:r w:rsidRPr="00C84231">
        <w:rPr>
          <w:rFonts w:ascii="Times New Roman" w:hAnsi="Times New Roman"/>
          <w:i/>
          <w:color w:val="231F20"/>
          <w:w w:val="105"/>
          <w:sz w:val="20"/>
          <w:lang w:val="en-US"/>
        </w:rPr>
        <w:t>Keyword</w:t>
      </w:r>
      <w:r w:rsidRPr="00C84231">
        <w:rPr>
          <w:rFonts w:ascii="Times New Roman" w:hAnsi="Times New Roman"/>
          <w:i/>
          <w:color w:val="231F20"/>
          <w:spacing w:val="-11"/>
          <w:w w:val="105"/>
          <w:sz w:val="20"/>
          <w:lang w:val="en-US"/>
        </w:rPr>
        <w:t xml:space="preserve"> </w:t>
      </w:r>
      <w:r w:rsidRPr="00C84231">
        <w:rPr>
          <w:rFonts w:ascii="Times New Roman" w:hAnsi="Times New Roman"/>
          <w:i/>
          <w:color w:val="231F20"/>
          <w:w w:val="105"/>
          <w:sz w:val="20"/>
          <w:lang w:val="en-US"/>
        </w:rPr>
        <w:t>5</w:t>
      </w:r>
    </w:p>
    <w:p w14:paraId="5B243BAB" w14:textId="77777777" w:rsidR="00FA28CF" w:rsidRPr="00C84231" w:rsidRDefault="00FA28CF" w:rsidP="00FA28CF">
      <w:pPr>
        <w:pStyle w:val="GvdeMetni"/>
        <w:rPr>
          <w:i/>
        </w:rPr>
      </w:pPr>
    </w:p>
    <w:p w14:paraId="1811EA63" w14:textId="77777777" w:rsidR="00FA28CF" w:rsidRPr="00C84231" w:rsidRDefault="00FA28CF" w:rsidP="00FA28CF">
      <w:pPr>
        <w:pStyle w:val="GvdeMetni"/>
        <w:rPr>
          <w:i/>
        </w:rPr>
      </w:pPr>
    </w:p>
    <w:p w14:paraId="02599496" w14:textId="77777777" w:rsidR="00FA28CF" w:rsidRPr="00C84231" w:rsidRDefault="00FA28CF" w:rsidP="00FA28CF">
      <w:pPr>
        <w:pStyle w:val="GvdeMetni"/>
        <w:rPr>
          <w:i/>
        </w:rPr>
      </w:pPr>
    </w:p>
    <w:p w14:paraId="41A5EFF2" w14:textId="77777777" w:rsidR="00FA28CF" w:rsidRPr="00C84231" w:rsidRDefault="00FA28CF" w:rsidP="00FA28CF">
      <w:pPr>
        <w:pStyle w:val="GvdeMetni"/>
        <w:rPr>
          <w:i/>
        </w:rPr>
      </w:pPr>
    </w:p>
    <w:p w14:paraId="15F2EC43" w14:textId="09D33563" w:rsidR="00FA28CF" w:rsidRPr="00C84231" w:rsidRDefault="00FA28CF" w:rsidP="00FA28CF">
      <w:pPr>
        <w:pStyle w:val="Balk1"/>
        <w:spacing w:before="145"/>
      </w:pPr>
      <w:r w:rsidRPr="00C84231">
        <w:rPr>
          <w:noProof/>
        </w:rPr>
        <mc:AlternateContent>
          <mc:Choice Requires="wps">
            <w:drawing>
              <wp:anchor distT="0" distB="0" distL="114300" distR="114300" simplePos="0" relativeHeight="251662336" behindDoc="0" locked="0" layoutInCell="1" allowOverlap="1" wp14:anchorId="313C8797" wp14:editId="5ECD6CC9">
                <wp:simplePos x="0" y="0"/>
                <wp:positionH relativeFrom="page">
                  <wp:posOffset>723265</wp:posOffset>
                </wp:positionH>
                <wp:positionV relativeFrom="paragraph">
                  <wp:posOffset>62230</wp:posOffset>
                </wp:positionV>
                <wp:extent cx="1889760" cy="0"/>
                <wp:effectExtent l="8890" t="9525" r="6350" b="9525"/>
                <wp:wrapNone/>
                <wp:docPr id="1439730169" name="Düz Bağlayıc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976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E1FE0" id="Düz Bağlayıcı 3"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95pt,4.9pt" to="205.7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" strokecolor="#231f20" strokeweight=".5pt">
                <w10:wrap anchorx="page"/>
              </v:line>
            </w:pict>
          </mc:Fallback>
        </mc:AlternateContent>
      </w:r>
      <w:r w:rsidRPr="00C84231">
        <w:rPr>
          <w:b w:val="0"/>
          <w:color w:val="231F20"/>
          <w:position w:val="8"/>
          <w:sz w:val="14"/>
        </w:rPr>
        <w:t>*</w:t>
      </w:r>
      <w:r w:rsidRPr="00C84231">
        <w:rPr>
          <w:color w:val="231F20"/>
        </w:rPr>
        <w:t>Corresponding</w:t>
      </w:r>
      <w:r w:rsidRPr="00C84231">
        <w:rPr>
          <w:color w:val="231F20"/>
          <w:spacing w:val="-3"/>
        </w:rPr>
        <w:t xml:space="preserve"> </w:t>
      </w:r>
      <w:r w:rsidRPr="00C84231">
        <w:rPr>
          <w:color w:val="231F20"/>
        </w:rPr>
        <w:t>author:</w:t>
      </w:r>
    </w:p>
    <w:p w14:paraId="75CDAF5D" w14:textId="450C0DF8" w:rsidR="00FA28CF" w:rsidRPr="00C84231" w:rsidRDefault="00F7666A" w:rsidP="00FA28CF">
      <w:pPr>
        <w:pStyle w:val="GvdeMetni"/>
        <w:spacing w:before="3"/>
        <w:ind w:left="471"/>
        <w:rPr>
          <w:color w:val="231F20"/>
        </w:rPr>
      </w:pPr>
      <w:r w:rsidRPr="00C84231">
        <w:rPr>
          <w:rStyle w:val="ANMsuperscriptCar"/>
          <w:rFonts w:ascii="Times New Roman" w:hAnsi="Times New Roman"/>
          <w:sz w:val="22"/>
          <w:szCs w:val="22"/>
          <w:vertAlign w:val="baseline"/>
        </w:rPr>
        <w:sym w:font="Wingdings" w:char="F02A"/>
      </w:r>
      <w:r w:rsidRPr="00C84231">
        <w:rPr>
          <w:rStyle w:val="ANMsuperscriptCar"/>
          <w:rFonts w:ascii="Times New Roman" w:hAnsi="Times New Roman"/>
          <w:sz w:val="22"/>
          <w:szCs w:val="22"/>
          <w:vertAlign w:val="baseline"/>
        </w:rPr>
        <w:t xml:space="preserve"> </w:t>
      </w:r>
      <w:hyperlink r:id="rId10">
        <w:r w:rsidR="00FA28CF" w:rsidRPr="00C84231">
          <w:rPr>
            <w:color w:val="231F20"/>
            <w:highlight w:val="yellow"/>
          </w:rPr>
          <w:t>mail</w:t>
        </w:r>
      </w:hyperlink>
      <w:r w:rsidR="00FA28CF" w:rsidRPr="00C84231">
        <w:rPr>
          <w:color w:val="231F20"/>
          <w:highlight w:val="yellow"/>
        </w:rPr>
        <w:t xml:space="preserve"> adresi</w:t>
      </w:r>
    </w:p>
    <w:p w14:paraId="0C55F3C7" w14:textId="77777777" w:rsidR="00FA28CF" w:rsidRPr="00C84231" w:rsidRDefault="00FA28CF" w:rsidP="00FA28CF">
      <w:pPr>
        <w:pStyle w:val="GvdeMetni"/>
        <w:spacing w:before="3"/>
        <w:ind w:left="471"/>
        <w:rPr>
          <w:color w:val="231F20"/>
        </w:rPr>
      </w:pPr>
    </w:p>
    <w:p w14:paraId="41FDE549" w14:textId="77777777" w:rsidR="00FA28CF" w:rsidRPr="00C84231" w:rsidRDefault="00FA28CF" w:rsidP="00FA28CF">
      <w:pPr>
        <w:pStyle w:val="GvdeMetni"/>
        <w:spacing w:before="3"/>
        <w:ind w:left="471"/>
        <w:rPr>
          <w:color w:val="231F20"/>
        </w:rPr>
      </w:pPr>
    </w:p>
    <w:p w14:paraId="074FE936" w14:textId="457DC3F9" w:rsidR="00FA28CF" w:rsidRPr="00C84231" w:rsidRDefault="00FA28CF" w:rsidP="00FA28CF">
      <w:pPr>
        <w:pStyle w:val="Balk1"/>
        <w:spacing w:before="145"/>
      </w:pPr>
      <w:r w:rsidRPr="00C84231">
        <w:rPr>
          <w:noProof/>
        </w:rPr>
        <mc:AlternateContent>
          <mc:Choice Requires="wps">
            <w:drawing>
              <wp:anchor distT="0" distB="0" distL="114300" distR="114300" simplePos="0" relativeHeight="251665408" behindDoc="0" locked="0" layoutInCell="1" allowOverlap="1" wp14:anchorId="1DB0C14E" wp14:editId="20F48682">
                <wp:simplePos x="0" y="0"/>
                <wp:positionH relativeFrom="page">
                  <wp:posOffset>723265</wp:posOffset>
                </wp:positionH>
                <wp:positionV relativeFrom="paragraph">
                  <wp:posOffset>62230</wp:posOffset>
                </wp:positionV>
                <wp:extent cx="1889760" cy="0"/>
                <wp:effectExtent l="8890" t="9525" r="6350" b="9525"/>
                <wp:wrapNone/>
                <wp:docPr id="995677212" name="Düz Bağlayıc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976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3715D" id="Düz Bağlayıcı 3"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95pt,4.9pt" to="205.7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" strokecolor="#231f20" strokeweight=".5pt">
                <w10:wrap anchorx="page"/>
              </v:line>
            </w:pict>
          </mc:Fallback>
        </mc:AlternateContent>
      </w:r>
      <w:r w:rsidRPr="00C84231">
        <w:rPr>
          <w:b w:val="0"/>
          <w:color w:val="231F20"/>
          <w:position w:val="8"/>
          <w:sz w:val="14"/>
        </w:rPr>
        <w:t>*</w:t>
      </w:r>
      <w:r w:rsidRPr="00C84231">
        <w:rPr>
          <w:color w:val="231F20"/>
        </w:rPr>
        <w:t>To Cite:</w:t>
      </w:r>
    </w:p>
    <w:p w14:paraId="1AB405D1" w14:textId="02A6E84E" w:rsidR="00FA28CF" w:rsidRPr="00C84231" w:rsidRDefault="00FA28CF" w:rsidP="00FA28CF">
      <w:pPr>
        <w:pStyle w:val="GvdeMetni"/>
        <w:spacing w:before="3"/>
        <w:ind w:left="471"/>
        <w:rPr>
          <w:color w:val="231F20"/>
        </w:rPr>
      </w:pPr>
      <w:r w:rsidRPr="00C84231">
        <w:t xml:space="preserve">Soyisim, A. &amp; Soyisim, A. (2023). Manuscript Title. Manuscript Title. </w:t>
      </w:r>
      <w:r w:rsidR="005C201F" w:rsidRPr="00C84231">
        <w:t xml:space="preserve">Eurasian Journal of Agricultural Economics, </w:t>
      </w:r>
      <w:r w:rsidR="005C201F" w:rsidRPr="00C84231">
        <w:rPr>
          <w:highlight w:val="yellow"/>
        </w:rPr>
        <w:t>3(2</w:t>
      </w:r>
      <w:r w:rsidRPr="00C84231">
        <w:rPr>
          <w:highlight w:val="yellow"/>
        </w:rPr>
        <w:t>), 000-000</w:t>
      </w:r>
      <w:r w:rsidRPr="00C84231">
        <w:t xml:space="preserve">. </w:t>
      </w:r>
      <w:r w:rsidR="00F7666A" w:rsidRPr="00C84231">
        <w:rPr>
          <w:highlight w:val="yellow"/>
        </w:rPr>
        <w:t>http://dx.doi.org/10.1016/jated.2020.12.00</w:t>
      </w:r>
    </w:p>
    <w:p w14:paraId="7D42B843" w14:textId="4D4BF39D" w:rsidR="00FA28CF" w:rsidRPr="00C84231" w:rsidRDefault="00FA28CF" w:rsidP="00FA28CF">
      <w:pPr>
        <w:pStyle w:val="GvdeMetni"/>
        <w:spacing w:before="3"/>
        <w:ind w:left="471"/>
      </w:pPr>
      <w:r w:rsidRPr="00C84231">
        <w:br w:type="column"/>
      </w:r>
      <w:r w:rsidRPr="00C84231">
        <w:rPr>
          <w:color w:val="231F20"/>
          <w:spacing w:val="28"/>
        </w:rPr>
        <w:t>A</w:t>
      </w:r>
      <w:r w:rsidRPr="00C84231">
        <w:rPr>
          <w:color w:val="231F20"/>
          <w:spacing w:val="3"/>
        </w:rPr>
        <w:t xml:space="preserve"> </w:t>
      </w:r>
      <w:r w:rsidRPr="00C84231">
        <w:rPr>
          <w:color w:val="231F20"/>
          <w:spacing w:val="28"/>
        </w:rPr>
        <w:t>B</w:t>
      </w:r>
      <w:r w:rsidRPr="00C84231">
        <w:rPr>
          <w:color w:val="231F20"/>
          <w:spacing w:val="4"/>
        </w:rPr>
        <w:t xml:space="preserve"> </w:t>
      </w:r>
      <w:r w:rsidRPr="00C84231">
        <w:rPr>
          <w:color w:val="231F20"/>
          <w:spacing w:val="28"/>
        </w:rPr>
        <w:t>S</w:t>
      </w:r>
      <w:r w:rsidRPr="00C84231">
        <w:rPr>
          <w:color w:val="231F20"/>
          <w:spacing w:val="4"/>
        </w:rPr>
        <w:t xml:space="preserve"> </w:t>
      </w:r>
      <w:r w:rsidRPr="00C84231">
        <w:rPr>
          <w:color w:val="231F20"/>
          <w:spacing w:val="28"/>
        </w:rPr>
        <w:t>T</w:t>
      </w:r>
      <w:r w:rsidRPr="00C84231">
        <w:rPr>
          <w:color w:val="231F20"/>
          <w:spacing w:val="3"/>
        </w:rPr>
        <w:t xml:space="preserve"> </w:t>
      </w:r>
      <w:r w:rsidRPr="00C84231">
        <w:rPr>
          <w:color w:val="231F20"/>
          <w:spacing w:val="28"/>
        </w:rPr>
        <w:t>R</w:t>
      </w:r>
      <w:r w:rsidRPr="00C84231">
        <w:rPr>
          <w:color w:val="231F20"/>
          <w:spacing w:val="4"/>
        </w:rPr>
        <w:t xml:space="preserve"> </w:t>
      </w:r>
      <w:r w:rsidRPr="00C84231">
        <w:rPr>
          <w:color w:val="231F20"/>
          <w:spacing w:val="28"/>
        </w:rPr>
        <w:t>A</w:t>
      </w:r>
      <w:r w:rsidRPr="00C84231">
        <w:rPr>
          <w:color w:val="231F20"/>
          <w:spacing w:val="4"/>
        </w:rPr>
        <w:t xml:space="preserve"> </w:t>
      </w:r>
      <w:r w:rsidRPr="00C84231">
        <w:rPr>
          <w:color w:val="231F20"/>
          <w:spacing w:val="28"/>
        </w:rPr>
        <w:t>C</w:t>
      </w:r>
      <w:r w:rsidRPr="00C84231">
        <w:rPr>
          <w:color w:val="231F20"/>
          <w:spacing w:val="3"/>
        </w:rPr>
        <w:t xml:space="preserve"> </w:t>
      </w:r>
      <w:r w:rsidRPr="00C84231">
        <w:rPr>
          <w:color w:val="231F20"/>
        </w:rPr>
        <w:t>T</w:t>
      </w:r>
      <w:r w:rsidRPr="00C84231">
        <w:rPr>
          <w:color w:val="231F20"/>
          <w:spacing w:val="28"/>
        </w:rPr>
        <w:t xml:space="preserve"> </w:t>
      </w:r>
    </w:p>
    <w:p w14:paraId="03A3E7A4" w14:textId="77777777" w:rsidR="00FA28CF" w:rsidRPr="00C84231" w:rsidRDefault="00FA28CF" w:rsidP="00FA28CF">
      <w:pPr>
        <w:pStyle w:val="GvdeMetni"/>
        <w:spacing w:before="6"/>
        <w:rPr>
          <w:b/>
          <w:sz w:val="10"/>
        </w:rPr>
      </w:pPr>
    </w:p>
    <w:p w14:paraId="41FA3773" w14:textId="1856F6A9" w:rsidR="00FA28CF" w:rsidRPr="00C84231" w:rsidRDefault="00FA28CF" w:rsidP="00FA28CF">
      <w:pPr>
        <w:pStyle w:val="GvdeMetni"/>
        <w:spacing w:line="20" w:lineRule="exact"/>
        <w:ind w:left="466"/>
        <w:rPr>
          <w:sz w:val="2"/>
        </w:rPr>
      </w:pPr>
      <w:r w:rsidRPr="00C84231">
        <w:rPr>
          <w:noProof/>
          <w:sz w:val="2"/>
        </w:rPr>
        <mc:AlternateContent>
          <mc:Choice Requires="wpg">
            <w:drawing>
              <wp:inline distT="0" distB="0" distL="0" distR="0" wp14:anchorId="7A2A8C6F" wp14:editId="58F3B441">
                <wp:extent cx="4059555" cy="6350"/>
                <wp:effectExtent l="10795" t="7620" r="6350" b="5080"/>
                <wp:docPr id="576431365" name="Gr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9555" cy="6350"/>
                          <a:chOff x="0" y="0"/>
                          <a:chExt cx="6393" cy="10"/>
                        </a:xfrm>
                      </wpg:grpSpPr>
                      <wps:wsp>
                        <wps:cNvPr id="555567872" name="Line 3"/>
                        <wps:cNvCnPr>
                          <a:cxnSpLocks noChangeShapeType="1"/>
                        </wps:cNvCnPr>
                        <wps:spPr bwMode="auto">
                          <a:xfrm>
                            <a:off x="0" y="5"/>
                            <a:ext cx="6392" cy="0"/>
                          </a:xfrm>
                          <a:prstGeom prst="line">
                            <a:avLst/>
                          </a:prstGeom>
                          <a:noFill/>
                          <a:ln w="6350">
                            <a:solidFill>
                              <a:srgbClr val="9795A4"/>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6ED8D47" id="Grup 2" o:spid="_x0000_s1026" style="width:319.65pt;height:.5pt;mso-position-horizontal-relative:char;mso-position-vertical-relative:line" coordsize="639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">
                <v:line id="Line 3" o:spid="_x0000_s1027" style="position:absolute;visibility:visible;mso-wrap-style:square" from="0,5" to="63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" strokecolor="#9795a4" strokeweight=".5pt"/>
                <w10:anchorlock/>
              </v:group>
            </w:pict>
          </mc:Fallback>
        </mc:AlternateContent>
      </w:r>
    </w:p>
    <w:p w14:paraId="1F05654E" w14:textId="0228F29F" w:rsidR="00FA28CF" w:rsidRPr="00C84231" w:rsidRDefault="00FA28CF" w:rsidP="001D024A">
      <w:pPr>
        <w:spacing w:before="106" w:line="249" w:lineRule="auto"/>
        <w:ind w:left="471" w:right="407" w:firstLine="170"/>
        <w:jc w:val="both"/>
        <w:rPr>
          <w:rFonts w:ascii="Times New Roman" w:hAnsi="Times New Roman"/>
          <w:sz w:val="20"/>
          <w:lang w:val="tr-TR"/>
        </w:rPr>
        <w:sectPr w:rsidR="00FA28CF" w:rsidRPr="00C84231" w:rsidSect="004629C5">
          <w:type w:val="continuous"/>
          <w:pgSz w:w="11910" w:h="16840"/>
          <w:pgMar w:top="640" w:right="580" w:bottom="280" w:left="620" w:header="708" w:footer="708" w:gutter="0"/>
          <w:cols w:num="2" w:space="708" w:equalWidth="0">
            <w:col w:w="3349" w:space="52"/>
            <w:col w:w="7309"/>
          </w:cols>
        </w:sectPr>
      </w:pPr>
      <w:r w:rsidRPr="00C84231">
        <w:rPr>
          <w:rFonts w:ascii="Times New Roman" w:hAnsi="Times New Roman"/>
          <w:noProof/>
          <w:sz w:val="22"/>
        </w:rPr>
        <mc:AlternateContent>
          <mc:Choice Requires="wps">
            <w:drawing>
              <wp:anchor distT="0" distB="0" distL="114300" distR="114300" simplePos="0" relativeHeight="251660288" behindDoc="0" locked="0" layoutInCell="1" allowOverlap="1" wp14:anchorId="4D5A83B2" wp14:editId="69B7D8F9">
                <wp:simplePos x="0" y="0"/>
                <wp:positionH relativeFrom="page">
                  <wp:posOffset>2771775</wp:posOffset>
                </wp:positionH>
                <wp:positionV relativeFrom="paragraph">
                  <wp:posOffset>-635</wp:posOffset>
                </wp:positionV>
                <wp:extent cx="0" cy="5840730"/>
                <wp:effectExtent l="9525" t="9525" r="9525" b="7620"/>
                <wp:wrapNone/>
                <wp:docPr id="2055534042"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40730"/>
                        </a:xfrm>
                        <a:prstGeom prst="line">
                          <a:avLst/>
                        </a:prstGeom>
                        <a:noFill/>
                        <a:ln w="6350">
                          <a:solidFill>
                            <a:srgbClr val="9795A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415B1" id="Düz Bağlayıcı 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8.25pt,-.05pt" to="218.25pt,4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" strokecolor="#9795a4" strokeweight=".5pt">
                <w10:wrap anchorx="page"/>
              </v:line>
            </w:pict>
          </mc:Fallback>
        </mc:AlternateContent>
      </w:r>
      <w:r w:rsidR="001D024A" w:rsidRPr="00C84231">
        <w:rPr>
          <w:rFonts w:ascii="Times New Roman" w:hAnsi="Times New Roman"/>
          <w:color w:val="231F20"/>
          <w:sz w:val="20"/>
          <w:lang w:val="tr-TR"/>
        </w:rPr>
        <w:t>Abstract should not be less than 200 words and more than 300 words. The abstract should include the purpose, methods, results and recommendations of the study. References to previous studies should be avoided in the abstract. After the abstract, the keywords that describe the study in the best way, not used in the title, the first letter should be written in capital letters and the others should be given in alphabetical order. In the keywords part, minimum 4 and maximum 6 keywords should be given. Abstract should be written with 10 font size.</w:t>
      </w:r>
    </w:p>
    <w:p w14:paraId="6E234355" w14:textId="558D8AF3" w:rsidR="002912E1" w:rsidRPr="00C84231" w:rsidRDefault="0061667E" w:rsidP="00E66485">
      <w:pPr>
        <w:pStyle w:val="ANMheading1"/>
        <w:widowControl w:val="0"/>
        <w:numPr>
          <w:ilvl w:val="0"/>
          <w:numId w:val="5"/>
        </w:numPr>
        <w:suppressLineNumbers/>
        <w:suppressAutoHyphens/>
        <w:spacing w:after="60" w:line="240" w:lineRule="auto"/>
        <w:jc w:val="both"/>
        <w:rPr>
          <w:rFonts w:ascii="Times New Roman" w:eastAsiaTheme="minorEastAsia" w:hAnsi="Times New Roman"/>
          <w:sz w:val="22"/>
          <w:szCs w:val="22"/>
          <w:u w:color="000000"/>
          <w:lang w:val="en-US" w:eastAsia="tr-TR"/>
        </w:rPr>
      </w:pPr>
      <w:r w:rsidRPr="00C84231">
        <w:rPr>
          <w:rFonts w:ascii="Times New Roman" w:eastAsiaTheme="minorEastAsia" w:hAnsi="Times New Roman"/>
          <w:sz w:val="22"/>
          <w:szCs w:val="22"/>
          <w:u w:color="000000"/>
          <w:lang w:val="en-US" w:eastAsia="tr-TR"/>
        </w:rPr>
        <w:lastRenderedPageBreak/>
        <w:t>I</w:t>
      </w:r>
      <w:r w:rsidR="00D1541D" w:rsidRPr="00C84231">
        <w:rPr>
          <w:rFonts w:ascii="Times New Roman" w:eastAsiaTheme="minorEastAsia" w:hAnsi="Times New Roman"/>
          <w:sz w:val="22"/>
          <w:szCs w:val="22"/>
          <w:u w:color="000000"/>
          <w:lang w:val="en-US" w:eastAsia="tr-TR"/>
        </w:rPr>
        <w:t>NTRODUCT</w:t>
      </w:r>
      <w:r w:rsidRPr="00C84231">
        <w:rPr>
          <w:rFonts w:ascii="Times New Roman" w:eastAsiaTheme="minorEastAsia" w:hAnsi="Times New Roman"/>
          <w:sz w:val="22"/>
          <w:szCs w:val="22"/>
          <w:u w:color="000000"/>
          <w:lang w:val="en-US" w:eastAsia="tr-TR"/>
        </w:rPr>
        <w:t>I</w:t>
      </w:r>
      <w:r w:rsidR="00D1541D" w:rsidRPr="00C84231">
        <w:rPr>
          <w:rFonts w:ascii="Times New Roman" w:eastAsiaTheme="minorEastAsia" w:hAnsi="Times New Roman"/>
          <w:sz w:val="22"/>
          <w:szCs w:val="22"/>
          <w:u w:color="000000"/>
          <w:lang w:val="en-US" w:eastAsia="tr-TR"/>
        </w:rPr>
        <w:t>ON</w:t>
      </w:r>
    </w:p>
    <w:p w14:paraId="6A336A97" w14:textId="6F4258B0" w:rsidR="00030AF3" w:rsidRPr="00C84231" w:rsidRDefault="00F23CD4" w:rsidP="00F23CD4">
      <w:pPr>
        <w:widowControl w:val="0"/>
        <w:suppressLineNumbers/>
        <w:suppressAutoHyphens/>
        <w:spacing w:before="60" w:after="60"/>
        <w:ind w:firstLine="360"/>
        <w:jc w:val="both"/>
        <w:rPr>
          <w:rFonts w:ascii="Times New Roman" w:hAnsi="Times New Roman"/>
          <w:sz w:val="22"/>
          <w:szCs w:val="22"/>
          <w:lang w:val="en-US"/>
        </w:rPr>
      </w:pPr>
      <w:r w:rsidRPr="00C84231">
        <w:rPr>
          <w:rFonts w:ascii="Times New Roman" w:hAnsi="Times New Roman"/>
          <w:sz w:val="22"/>
          <w:szCs w:val="22"/>
          <w:lang w:val="en-US"/>
        </w:rPr>
        <w:t>In the introduction part; the subject of the study, its reason, previous studies directly related to the subject, the purpose of the study and the hypotheses tested should be included. This part of the study should briefly introduce the research. The main texts in this section should be written with 11 font size.</w:t>
      </w:r>
    </w:p>
    <w:p w14:paraId="62A8A101" w14:textId="77777777" w:rsidR="00D1541D" w:rsidRPr="00C84231" w:rsidRDefault="00D1541D" w:rsidP="00D1541D">
      <w:pPr>
        <w:widowControl w:val="0"/>
        <w:suppressLineNumbers/>
        <w:suppressAutoHyphens/>
        <w:spacing w:before="60" w:after="60"/>
        <w:jc w:val="both"/>
        <w:rPr>
          <w:rFonts w:ascii="Times New Roman" w:hAnsi="Times New Roman"/>
          <w:sz w:val="22"/>
          <w:szCs w:val="22"/>
          <w:lang w:val="en-US"/>
        </w:rPr>
      </w:pPr>
    </w:p>
    <w:p w14:paraId="049701F4" w14:textId="25165C8D" w:rsidR="00D1541D" w:rsidRPr="00C84231" w:rsidRDefault="00D1541D" w:rsidP="00E66485">
      <w:pPr>
        <w:pStyle w:val="ANMheading1"/>
        <w:widowControl w:val="0"/>
        <w:numPr>
          <w:ilvl w:val="0"/>
          <w:numId w:val="5"/>
        </w:numPr>
        <w:suppressLineNumbers/>
        <w:suppressAutoHyphens/>
        <w:spacing w:after="60" w:line="240" w:lineRule="auto"/>
        <w:jc w:val="both"/>
        <w:rPr>
          <w:rFonts w:ascii="Times New Roman" w:eastAsiaTheme="minorEastAsia" w:hAnsi="Times New Roman"/>
          <w:sz w:val="22"/>
          <w:szCs w:val="22"/>
          <w:u w:color="000000"/>
          <w:lang w:val="en-US" w:eastAsia="tr-TR"/>
        </w:rPr>
      </w:pPr>
      <w:r w:rsidRPr="00C84231">
        <w:rPr>
          <w:rFonts w:ascii="Times New Roman" w:eastAsiaTheme="minorEastAsia" w:hAnsi="Times New Roman"/>
          <w:sz w:val="22"/>
          <w:szCs w:val="22"/>
          <w:u w:color="000000"/>
          <w:lang w:val="en-US" w:eastAsia="tr-TR"/>
        </w:rPr>
        <w:t>L</w:t>
      </w:r>
      <w:r w:rsidR="0061667E" w:rsidRPr="00C84231">
        <w:rPr>
          <w:rFonts w:ascii="Times New Roman" w:eastAsiaTheme="minorEastAsia" w:hAnsi="Times New Roman"/>
          <w:sz w:val="22"/>
          <w:szCs w:val="22"/>
          <w:u w:color="000000"/>
          <w:lang w:val="en-US" w:eastAsia="tr-TR"/>
        </w:rPr>
        <w:t>I</w:t>
      </w:r>
      <w:r w:rsidRPr="00C84231">
        <w:rPr>
          <w:rFonts w:ascii="Times New Roman" w:eastAsiaTheme="minorEastAsia" w:hAnsi="Times New Roman"/>
          <w:sz w:val="22"/>
          <w:szCs w:val="22"/>
          <w:u w:color="000000"/>
          <w:lang w:val="en-US" w:eastAsia="tr-TR"/>
        </w:rPr>
        <w:t>TERATURE REV</w:t>
      </w:r>
      <w:r w:rsidR="0061667E" w:rsidRPr="00C84231">
        <w:rPr>
          <w:rFonts w:ascii="Times New Roman" w:eastAsiaTheme="minorEastAsia" w:hAnsi="Times New Roman"/>
          <w:sz w:val="22"/>
          <w:szCs w:val="22"/>
          <w:u w:color="000000"/>
          <w:lang w:val="en-US" w:eastAsia="tr-TR"/>
        </w:rPr>
        <w:t>I</w:t>
      </w:r>
      <w:r w:rsidRPr="00C84231">
        <w:rPr>
          <w:rFonts w:ascii="Times New Roman" w:eastAsiaTheme="minorEastAsia" w:hAnsi="Times New Roman"/>
          <w:sz w:val="22"/>
          <w:szCs w:val="22"/>
          <w:u w:color="000000"/>
          <w:lang w:val="en-US" w:eastAsia="tr-TR"/>
        </w:rPr>
        <w:t>EW</w:t>
      </w:r>
    </w:p>
    <w:p w14:paraId="224D42B6" w14:textId="6DDF37D8" w:rsidR="00D1541D" w:rsidRPr="00C84231" w:rsidRDefault="00C2380E" w:rsidP="00B873DB">
      <w:pPr>
        <w:widowControl w:val="0"/>
        <w:suppressLineNumbers/>
        <w:suppressAutoHyphens/>
        <w:spacing w:before="60" w:after="60"/>
        <w:ind w:firstLine="360"/>
        <w:jc w:val="both"/>
        <w:rPr>
          <w:rFonts w:ascii="Times New Roman" w:hAnsi="Times New Roman"/>
          <w:bCs/>
          <w:sz w:val="22"/>
          <w:szCs w:val="22"/>
          <w:lang w:val="en-US"/>
        </w:rPr>
      </w:pPr>
      <w:r w:rsidRPr="00C84231">
        <w:rPr>
          <w:rFonts w:ascii="Times New Roman" w:hAnsi="Times New Roman"/>
          <w:bCs/>
          <w:sz w:val="22"/>
          <w:szCs w:val="22"/>
          <w:lang w:val="en-US"/>
        </w:rPr>
        <w:t>Current literature review and theoretical discussions related to the article should be given under this title. Theoretical information should be given by referring to the relevant literature and the theoretical framework should be completed.</w:t>
      </w:r>
      <w:r w:rsidR="00D1541D" w:rsidRPr="00C84231">
        <w:rPr>
          <w:rFonts w:ascii="Times New Roman" w:hAnsi="Times New Roman"/>
          <w:bCs/>
          <w:sz w:val="22"/>
          <w:szCs w:val="22"/>
          <w:lang w:val="en-US"/>
        </w:rPr>
        <w:t xml:space="preserve"> </w:t>
      </w:r>
    </w:p>
    <w:p w14:paraId="43AFA609" w14:textId="77777777" w:rsidR="00C13B4F" w:rsidRPr="00C84231" w:rsidRDefault="00C13B4F" w:rsidP="00AA22B6">
      <w:pPr>
        <w:widowControl w:val="0"/>
        <w:suppressLineNumbers/>
        <w:suppressAutoHyphens/>
        <w:spacing w:before="60" w:after="60"/>
        <w:jc w:val="both"/>
        <w:rPr>
          <w:rFonts w:ascii="Times New Roman" w:hAnsi="Times New Roman"/>
          <w:sz w:val="22"/>
          <w:szCs w:val="22"/>
          <w:lang w:val="en-US"/>
        </w:rPr>
      </w:pPr>
    </w:p>
    <w:p w14:paraId="44817D70" w14:textId="40ABC177" w:rsidR="002912E1" w:rsidRPr="00C84231" w:rsidRDefault="00E66485" w:rsidP="00E66485">
      <w:pPr>
        <w:pStyle w:val="ANMheading1"/>
        <w:widowControl w:val="0"/>
        <w:numPr>
          <w:ilvl w:val="0"/>
          <w:numId w:val="5"/>
        </w:numPr>
        <w:suppressLineNumbers/>
        <w:suppressAutoHyphens/>
        <w:spacing w:after="60" w:line="240" w:lineRule="auto"/>
        <w:jc w:val="both"/>
        <w:rPr>
          <w:rFonts w:ascii="Times New Roman" w:eastAsiaTheme="minorEastAsia" w:hAnsi="Times New Roman"/>
          <w:sz w:val="22"/>
          <w:szCs w:val="22"/>
          <w:u w:color="000000"/>
          <w:lang w:val="en-US" w:eastAsia="tr-TR"/>
        </w:rPr>
      </w:pPr>
      <w:r w:rsidRPr="00C84231">
        <w:rPr>
          <w:rFonts w:ascii="Times New Roman" w:eastAsiaTheme="minorEastAsia" w:hAnsi="Times New Roman"/>
          <w:sz w:val="22"/>
          <w:szCs w:val="22"/>
          <w:u w:color="000000"/>
          <w:lang w:val="en-US" w:eastAsia="tr-TR"/>
        </w:rPr>
        <w:t>MATER</w:t>
      </w:r>
      <w:r w:rsidR="0061667E" w:rsidRPr="00C84231">
        <w:rPr>
          <w:rFonts w:ascii="Times New Roman" w:eastAsiaTheme="minorEastAsia" w:hAnsi="Times New Roman"/>
          <w:sz w:val="22"/>
          <w:szCs w:val="22"/>
          <w:u w:color="000000"/>
          <w:lang w:val="en-US" w:eastAsia="tr-TR"/>
        </w:rPr>
        <w:t>I</w:t>
      </w:r>
      <w:r w:rsidRPr="00C84231">
        <w:rPr>
          <w:rFonts w:ascii="Times New Roman" w:eastAsiaTheme="minorEastAsia" w:hAnsi="Times New Roman"/>
          <w:sz w:val="22"/>
          <w:szCs w:val="22"/>
          <w:u w:color="000000"/>
          <w:lang w:val="en-US" w:eastAsia="tr-TR"/>
        </w:rPr>
        <w:t>AL and METHOD</w:t>
      </w:r>
    </w:p>
    <w:p w14:paraId="003E5338" w14:textId="76C5CEC2" w:rsidR="00AB6F60" w:rsidRPr="00C84231" w:rsidRDefault="00820300" w:rsidP="00820300">
      <w:pPr>
        <w:widowControl w:val="0"/>
        <w:suppressLineNumbers/>
        <w:suppressAutoHyphens/>
        <w:spacing w:before="60" w:after="60"/>
        <w:ind w:firstLine="360"/>
        <w:jc w:val="both"/>
        <w:rPr>
          <w:rFonts w:ascii="Times New Roman" w:hAnsi="Times New Roman"/>
          <w:bCs/>
          <w:sz w:val="22"/>
          <w:szCs w:val="22"/>
          <w:lang w:val="en-US"/>
        </w:rPr>
      </w:pPr>
      <w:r w:rsidRPr="00C84231">
        <w:rPr>
          <w:rFonts w:ascii="Times New Roman" w:hAnsi="Times New Roman"/>
          <w:bCs/>
          <w:sz w:val="22"/>
          <w:szCs w:val="22"/>
          <w:lang w:val="en-US"/>
        </w:rPr>
        <w:t>The materials and methods used in the research should be given under this title. When a subtitle is to be given, it should be numbered with the section number (eg 2.1.). Very unknown, new or modified methods should be explicitly given to those who will work on the same subject to repeat the research. If a method known to everyone is used, reference should be made to the relevant literature. The software used in the analysis should also be given in this section. The main texts in this part should be written with 11 font size.</w:t>
      </w:r>
      <w:r w:rsidR="00AB6F60" w:rsidRPr="00C84231">
        <w:rPr>
          <w:rFonts w:ascii="Times New Roman" w:hAnsi="Times New Roman"/>
          <w:bCs/>
          <w:sz w:val="22"/>
          <w:szCs w:val="22"/>
          <w:lang w:val="en-US"/>
        </w:rPr>
        <w:t xml:space="preserve"> </w:t>
      </w:r>
    </w:p>
    <w:p w14:paraId="720B4735" w14:textId="77777777" w:rsidR="003569EE" w:rsidRPr="00C84231" w:rsidRDefault="003569EE" w:rsidP="00AA22B6">
      <w:pPr>
        <w:widowControl w:val="0"/>
        <w:suppressLineNumbers/>
        <w:suppressAutoHyphens/>
        <w:spacing w:before="60" w:after="60"/>
        <w:jc w:val="both"/>
        <w:rPr>
          <w:rFonts w:ascii="Times New Roman" w:hAnsi="Times New Roman"/>
          <w:sz w:val="22"/>
          <w:szCs w:val="22"/>
          <w:lang w:val="en-US"/>
        </w:rPr>
      </w:pPr>
    </w:p>
    <w:p w14:paraId="35B7C17B" w14:textId="0B495B6C" w:rsidR="003569EE" w:rsidRPr="00C84231" w:rsidRDefault="00B873DB" w:rsidP="00A62DE7">
      <w:pPr>
        <w:pStyle w:val="ANMheading1"/>
        <w:widowControl w:val="0"/>
        <w:numPr>
          <w:ilvl w:val="1"/>
          <w:numId w:val="5"/>
        </w:numPr>
        <w:suppressLineNumbers/>
        <w:suppressAutoHyphens/>
        <w:spacing w:after="60" w:line="240" w:lineRule="auto"/>
        <w:jc w:val="both"/>
        <w:rPr>
          <w:rFonts w:ascii="Times New Roman" w:eastAsiaTheme="minorEastAsia" w:hAnsi="Times New Roman"/>
          <w:sz w:val="22"/>
          <w:szCs w:val="22"/>
          <w:u w:color="000000"/>
          <w:lang w:val="en-US" w:eastAsia="tr-TR"/>
        </w:rPr>
      </w:pPr>
      <w:r w:rsidRPr="00C84231">
        <w:rPr>
          <w:rFonts w:ascii="Times New Roman" w:eastAsiaTheme="minorEastAsia" w:hAnsi="Times New Roman"/>
          <w:sz w:val="22"/>
          <w:szCs w:val="22"/>
          <w:u w:color="000000"/>
          <w:lang w:val="en-US" w:eastAsia="tr-TR"/>
        </w:rPr>
        <w:t>Sampling Method</w:t>
      </w:r>
    </w:p>
    <w:p w14:paraId="65864BE5" w14:textId="1B8FEF62" w:rsidR="00AB6F60" w:rsidRPr="00C84231" w:rsidRDefault="004B1680" w:rsidP="00B873DB">
      <w:pPr>
        <w:pStyle w:val="ANMmaintext"/>
        <w:widowControl w:val="0"/>
        <w:suppressLineNumbers/>
        <w:suppressAutoHyphens/>
        <w:spacing w:before="60" w:after="60" w:line="240" w:lineRule="auto"/>
        <w:ind w:firstLine="360"/>
        <w:jc w:val="both"/>
        <w:rPr>
          <w:rFonts w:ascii="Times New Roman" w:hAnsi="Times New Roman"/>
          <w:bCs/>
          <w:sz w:val="22"/>
          <w:szCs w:val="22"/>
          <w:lang w:val="en-US" w:eastAsia="nl-NL"/>
        </w:rPr>
      </w:pPr>
      <w:r w:rsidRPr="00C84231">
        <w:rPr>
          <w:rFonts w:ascii="Times New Roman" w:hAnsi="Times New Roman"/>
          <w:bCs/>
          <w:sz w:val="22"/>
          <w:szCs w:val="22"/>
          <w:lang w:val="en-US" w:eastAsia="nl-NL"/>
        </w:rPr>
        <w:t>Text of the article. Text of the article. Text of the article. Text of the article</w:t>
      </w:r>
      <w:r w:rsidR="00EB7771" w:rsidRPr="00C84231">
        <w:rPr>
          <w:rFonts w:ascii="Times New Roman" w:hAnsi="Times New Roman"/>
          <w:bCs/>
          <w:sz w:val="22"/>
          <w:szCs w:val="22"/>
          <w:lang w:val="en-US" w:eastAsia="nl-NL"/>
        </w:rPr>
        <w:t>.</w:t>
      </w:r>
    </w:p>
    <w:p w14:paraId="6C1A8394" w14:textId="77777777" w:rsidR="00A2097A" w:rsidRPr="00C84231" w:rsidRDefault="00A2097A" w:rsidP="00AA22B6">
      <w:pPr>
        <w:pStyle w:val="ANMmaintext"/>
        <w:widowControl w:val="0"/>
        <w:suppressLineNumbers/>
        <w:suppressAutoHyphens/>
        <w:spacing w:before="60" w:after="60" w:line="240" w:lineRule="auto"/>
        <w:jc w:val="both"/>
        <w:rPr>
          <w:rFonts w:ascii="Times New Roman" w:hAnsi="Times New Roman"/>
          <w:b/>
          <w:bCs/>
          <w:sz w:val="22"/>
          <w:szCs w:val="22"/>
          <w:lang w:val="en-US" w:eastAsia="nl-NL"/>
        </w:rPr>
      </w:pPr>
    </w:p>
    <w:p w14:paraId="4A1361F2" w14:textId="2FD878FD" w:rsidR="003569EE" w:rsidRPr="00C84231" w:rsidRDefault="00B873DB" w:rsidP="00A62DE7">
      <w:pPr>
        <w:pStyle w:val="ANMheading1"/>
        <w:widowControl w:val="0"/>
        <w:numPr>
          <w:ilvl w:val="1"/>
          <w:numId w:val="5"/>
        </w:numPr>
        <w:suppressLineNumbers/>
        <w:suppressAutoHyphens/>
        <w:spacing w:after="60" w:line="240" w:lineRule="auto"/>
        <w:jc w:val="both"/>
        <w:rPr>
          <w:rFonts w:ascii="Times New Roman" w:eastAsiaTheme="minorEastAsia" w:hAnsi="Times New Roman"/>
          <w:sz w:val="22"/>
          <w:szCs w:val="22"/>
          <w:u w:color="000000"/>
          <w:lang w:val="en-US" w:eastAsia="tr-TR"/>
        </w:rPr>
      </w:pPr>
      <w:r w:rsidRPr="00C84231">
        <w:rPr>
          <w:rFonts w:ascii="Times New Roman" w:eastAsiaTheme="minorEastAsia" w:hAnsi="Times New Roman"/>
          <w:sz w:val="22"/>
          <w:szCs w:val="22"/>
          <w:u w:color="000000"/>
          <w:lang w:val="en-US" w:eastAsia="tr-TR"/>
        </w:rPr>
        <w:t>Statistical Analyses</w:t>
      </w:r>
    </w:p>
    <w:p w14:paraId="64A16DB5" w14:textId="4FA8A246" w:rsidR="002912E1" w:rsidRPr="00C84231" w:rsidRDefault="004B1680" w:rsidP="004B1680">
      <w:pPr>
        <w:pStyle w:val="ANMmaintext"/>
        <w:widowControl w:val="0"/>
        <w:suppressLineNumbers/>
        <w:suppressAutoHyphens/>
        <w:spacing w:before="60" w:after="60" w:line="240" w:lineRule="auto"/>
        <w:ind w:firstLine="360"/>
        <w:jc w:val="both"/>
        <w:rPr>
          <w:rFonts w:ascii="Times New Roman" w:hAnsi="Times New Roman"/>
          <w:sz w:val="22"/>
          <w:szCs w:val="22"/>
        </w:rPr>
      </w:pPr>
      <w:r w:rsidRPr="00C84231">
        <w:rPr>
          <w:rFonts w:ascii="Times New Roman" w:hAnsi="Times New Roman"/>
          <w:bCs/>
          <w:sz w:val="22"/>
          <w:szCs w:val="22"/>
          <w:lang w:val="en-US" w:eastAsia="nl-NL"/>
        </w:rPr>
        <w:t>Text of the article</w:t>
      </w:r>
      <w:r w:rsidR="00AB6F60" w:rsidRPr="00C84231">
        <w:rPr>
          <w:rFonts w:ascii="Times New Roman" w:hAnsi="Times New Roman"/>
          <w:bCs/>
          <w:sz w:val="22"/>
          <w:szCs w:val="22"/>
          <w:lang w:val="en-US" w:eastAsia="nl-NL"/>
        </w:rPr>
        <w:t>.</w:t>
      </w:r>
      <w:r w:rsidRPr="00C84231">
        <w:rPr>
          <w:rFonts w:ascii="Times New Roman" w:hAnsi="Times New Roman"/>
          <w:bCs/>
          <w:sz w:val="22"/>
          <w:szCs w:val="22"/>
          <w:lang w:val="en-US" w:eastAsia="nl-NL"/>
        </w:rPr>
        <w:t xml:space="preserve"> Text of the article.</w:t>
      </w:r>
      <w:r w:rsidRPr="00C84231">
        <w:rPr>
          <w:rFonts w:ascii="Times New Roman" w:hAnsi="Times New Roman"/>
          <w:sz w:val="22"/>
          <w:szCs w:val="22"/>
        </w:rPr>
        <w:t xml:space="preserve"> </w:t>
      </w:r>
      <w:r w:rsidRPr="00C84231">
        <w:rPr>
          <w:rFonts w:ascii="Times New Roman" w:hAnsi="Times New Roman"/>
          <w:bCs/>
          <w:sz w:val="22"/>
          <w:szCs w:val="22"/>
          <w:lang w:val="en-US" w:eastAsia="nl-NL"/>
        </w:rPr>
        <w:t>Text of the article.</w:t>
      </w:r>
      <w:r w:rsidRPr="00C84231">
        <w:rPr>
          <w:rFonts w:ascii="Times New Roman" w:hAnsi="Times New Roman"/>
          <w:sz w:val="22"/>
          <w:szCs w:val="22"/>
        </w:rPr>
        <w:t xml:space="preserve"> </w:t>
      </w:r>
      <w:r w:rsidRPr="00C84231">
        <w:rPr>
          <w:rFonts w:ascii="Times New Roman" w:hAnsi="Times New Roman"/>
          <w:bCs/>
          <w:sz w:val="22"/>
          <w:szCs w:val="22"/>
          <w:lang w:val="en-US" w:eastAsia="nl-NL"/>
        </w:rPr>
        <w:t>Text of the article.</w:t>
      </w:r>
    </w:p>
    <w:p w14:paraId="1FFAAF11" w14:textId="77777777" w:rsidR="00D47FAE" w:rsidRPr="00C84231" w:rsidRDefault="00D47FAE" w:rsidP="00AA22B6">
      <w:pPr>
        <w:pStyle w:val="ANMheading1"/>
        <w:widowControl w:val="0"/>
        <w:suppressLineNumbers/>
        <w:suppressAutoHyphens/>
        <w:spacing w:before="60" w:after="60" w:line="240" w:lineRule="auto"/>
        <w:jc w:val="both"/>
        <w:rPr>
          <w:rStyle w:val="SatrNumaras"/>
          <w:rFonts w:ascii="Times New Roman" w:hAnsi="Times New Roman"/>
          <w:sz w:val="22"/>
          <w:szCs w:val="22"/>
        </w:rPr>
      </w:pPr>
    </w:p>
    <w:p w14:paraId="6F1AF1BF" w14:textId="3603C900" w:rsidR="003569EE" w:rsidRPr="00C84231" w:rsidRDefault="008903A8" w:rsidP="00C62A51">
      <w:pPr>
        <w:pStyle w:val="ANMheading1"/>
        <w:widowControl w:val="0"/>
        <w:numPr>
          <w:ilvl w:val="0"/>
          <w:numId w:val="5"/>
        </w:numPr>
        <w:suppressLineNumbers/>
        <w:suppressAutoHyphens/>
        <w:spacing w:after="60" w:line="240" w:lineRule="auto"/>
        <w:jc w:val="both"/>
        <w:rPr>
          <w:rFonts w:ascii="Times New Roman" w:eastAsiaTheme="minorEastAsia" w:hAnsi="Times New Roman"/>
          <w:sz w:val="22"/>
          <w:szCs w:val="22"/>
          <w:u w:color="000000"/>
          <w:lang w:val="en-US" w:eastAsia="tr-TR"/>
        </w:rPr>
      </w:pPr>
      <w:r w:rsidRPr="00C84231">
        <w:rPr>
          <w:rFonts w:ascii="Times New Roman" w:eastAsiaTheme="minorEastAsia" w:hAnsi="Times New Roman"/>
          <w:sz w:val="22"/>
          <w:szCs w:val="22"/>
          <w:u w:color="000000"/>
          <w:lang w:val="en-US" w:eastAsia="tr-TR"/>
        </w:rPr>
        <w:t>RESULTS</w:t>
      </w:r>
      <w:r w:rsidR="00383E58">
        <w:rPr>
          <w:rFonts w:ascii="Times New Roman" w:eastAsiaTheme="minorEastAsia" w:hAnsi="Times New Roman"/>
          <w:sz w:val="22"/>
          <w:szCs w:val="22"/>
          <w:u w:color="000000"/>
          <w:lang w:val="en-US" w:eastAsia="tr-TR"/>
        </w:rPr>
        <w:t xml:space="preserve"> and </w:t>
      </w:r>
      <w:r w:rsidR="00383E58" w:rsidRPr="00383E58">
        <w:rPr>
          <w:rFonts w:ascii="Times New Roman" w:eastAsiaTheme="minorEastAsia" w:hAnsi="Times New Roman"/>
          <w:sz w:val="22"/>
          <w:szCs w:val="22"/>
          <w:u w:color="000000"/>
          <w:lang w:val="en-US" w:eastAsia="tr-TR"/>
        </w:rPr>
        <w:t>DISCUSSIONS</w:t>
      </w:r>
    </w:p>
    <w:p w14:paraId="77B90CAB" w14:textId="48838067" w:rsidR="004E3FB2" w:rsidRPr="00C84231" w:rsidRDefault="008C41CA" w:rsidP="008C41CA">
      <w:pPr>
        <w:widowControl w:val="0"/>
        <w:suppressLineNumbers/>
        <w:shd w:val="clear" w:color="auto" w:fill="FFFFFF"/>
        <w:suppressAutoHyphens/>
        <w:spacing w:before="60" w:after="60"/>
        <w:ind w:firstLine="360"/>
        <w:jc w:val="both"/>
        <w:rPr>
          <w:rFonts w:ascii="Times New Roman" w:hAnsi="Times New Roman"/>
          <w:sz w:val="22"/>
          <w:szCs w:val="22"/>
          <w:lang w:val="en-US" w:eastAsia="tr-TR"/>
        </w:rPr>
      </w:pPr>
      <w:r w:rsidRPr="00C84231">
        <w:rPr>
          <w:rFonts w:ascii="Times New Roman" w:hAnsi="Times New Roman"/>
          <w:sz w:val="22"/>
          <w:szCs w:val="22"/>
          <w:lang w:val="en-US" w:eastAsia="tr-TR"/>
        </w:rPr>
        <w:t>In this part, the findings obtained from the study should be given and if necessary, they should be explained by supporting with tables, figures and graphics. Obtained findings should be given either as a table or as a figure to avoid repetition. The factors that are found statistically important should be grouped using a comparison method appropriate to the applied statistical analysis method. In cases where the statistical analysis method is not chosen correctly and / or the analysis is not performed properly, editors may not consider the article to be evaluated. Findings should be discussed using other research results on similar topics. The main texts in this part should be written with 11 font size.</w:t>
      </w:r>
    </w:p>
    <w:p w14:paraId="1127E5B3" w14:textId="77777777" w:rsidR="00C13B4F" w:rsidRPr="00C84231" w:rsidRDefault="00C13B4F" w:rsidP="00C13B4F">
      <w:pPr>
        <w:widowControl w:val="0"/>
        <w:suppressLineNumbers/>
        <w:suppressAutoHyphens/>
        <w:overflowPunct/>
        <w:autoSpaceDE/>
        <w:autoSpaceDN/>
        <w:adjustRightInd/>
        <w:spacing w:before="60" w:after="60"/>
        <w:jc w:val="both"/>
        <w:textAlignment w:val="auto"/>
        <w:rPr>
          <w:rFonts w:ascii="Times New Roman" w:hAnsi="Times New Roman"/>
          <w:sz w:val="22"/>
          <w:szCs w:val="22"/>
          <w:lang w:val="en-GB" w:eastAsia="fr-FR"/>
        </w:rPr>
      </w:pPr>
    </w:p>
    <w:p w14:paraId="3C28316A" w14:textId="3DAFB368" w:rsidR="00390714" w:rsidRPr="00C84231" w:rsidRDefault="00390714" w:rsidP="00390714">
      <w:pPr>
        <w:widowControl w:val="0"/>
        <w:suppressLineNumbers/>
        <w:suppressAutoHyphens/>
        <w:overflowPunct/>
        <w:autoSpaceDE/>
        <w:autoSpaceDN/>
        <w:adjustRightInd/>
        <w:jc w:val="both"/>
        <w:textAlignment w:val="auto"/>
        <w:rPr>
          <w:rFonts w:ascii="Times New Roman" w:hAnsi="Times New Roman"/>
          <w:b/>
          <w:bCs/>
          <w:iCs/>
          <w:sz w:val="22"/>
          <w:szCs w:val="22"/>
          <w:lang w:val="en-GB" w:eastAsia="fr-FR"/>
        </w:rPr>
      </w:pPr>
      <w:r w:rsidRPr="00C84231">
        <w:rPr>
          <w:rFonts w:ascii="Times New Roman" w:hAnsi="Times New Roman"/>
          <w:b/>
          <w:bCs/>
          <w:iCs/>
          <w:sz w:val="22"/>
          <w:szCs w:val="22"/>
          <w:lang w:val="en-GB" w:eastAsia="fr-FR"/>
        </w:rPr>
        <w:t>Table 1</w:t>
      </w:r>
      <w:r w:rsidR="00C62A51" w:rsidRPr="00C84231">
        <w:rPr>
          <w:rFonts w:ascii="Times New Roman" w:hAnsi="Times New Roman"/>
          <w:b/>
          <w:bCs/>
          <w:iCs/>
          <w:sz w:val="22"/>
          <w:szCs w:val="22"/>
          <w:lang w:val="en-GB" w:eastAsia="fr-FR"/>
        </w:rPr>
        <w:t xml:space="preserve">. </w:t>
      </w:r>
      <w:r w:rsidRPr="00C84231">
        <w:rPr>
          <w:rFonts w:ascii="Times New Roman" w:hAnsi="Times New Roman"/>
          <w:b/>
          <w:bCs/>
          <w:iCs/>
          <w:sz w:val="22"/>
          <w:szCs w:val="22"/>
          <w:lang w:val="en-GB" w:eastAsia="fr-FR"/>
        </w:rPr>
        <w:t>Table title table title table title</w:t>
      </w:r>
    </w:p>
    <w:tbl>
      <w:tblPr>
        <w:tblW w:w="5000" w:type="pct"/>
        <w:tblLook w:val="04A0" w:firstRow="1" w:lastRow="0" w:firstColumn="1" w:lastColumn="0" w:noHBand="0" w:noVBand="1"/>
      </w:tblPr>
      <w:tblGrid>
        <w:gridCol w:w="2808"/>
        <w:gridCol w:w="1234"/>
        <w:gridCol w:w="1058"/>
        <w:gridCol w:w="1058"/>
        <w:gridCol w:w="1058"/>
        <w:gridCol w:w="1058"/>
        <w:gridCol w:w="798"/>
      </w:tblGrid>
      <w:tr w:rsidR="00C13B4F" w:rsidRPr="00C84231" w14:paraId="0C63A45C" w14:textId="77777777" w:rsidTr="00A2097A">
        <w:tc>
          <w:tcPr>
            <w:tcW w:w="1548" w:type="pct"/>
            <w:tcBorders>
              <w:top w:val="single" w:sz="4" w:space="0" w:color="auto"/>
              <w:bottom w:val="single" w:sz="4" w:space="0" w:color="auto"/>
            </w:tcBorders>
            <w:vAlign w:val="bottom"/>
          </w:tcPr>
          <w:p w14:paraId="7C2C3E97" w14:textId="77777777" w:rsidR="004E3FB2" w:rsidRPr="00C84231" w:rsidRDefault="004E3FB2" w:rsidP="00C13B4F">
            <w:pPr>
              <w:widowControl w:val="0"/>
              <w:suppressLineNumbers/>
              <w:suppressAutoHyphens/>
              <w:overflowPunct/>
              <w:autoSpaceDE/>
              <w:autoSpaceDN/>
              <w:adjustRightInd/>
              <w:jc w:val="both"/>
              <w:textAlignment w:val="auto"/>
              <w:rPr>
                <w:rFonts w:ascii="Times New Roman" w:hAnsi="Times New Roman"/>
                <w:sz w:val="22"/>
                <w:szCs w:val="22"/>
                <w:lang w:val="en-GB" w:eastAsia="fr-FR"/>
              </w:rPr>
            </w:pPr>
            <w:r w:rsidRPr="00C84231">
              <w:rPr>
                <w:rFonts w:ascii="Times New Roman" w:hAnsi="Times New Roman"/>
                <w:sz w:val="22"/>
                <w:szCs w:val="22"/>
                <w:lang w:val="en-GB" w:eastAsia="fr-FR"/>
              </w:rPr>
              <w:t>Heading</w:t>
            </w:r>
          </w:p>
        </w:tc>
        <w:tc>
          <w:tcPr>
            <w:tcW w:w="680" w:type="pct"/>
            <w:tcBorders>
              <w:top w:val="single" w:sz="4" w:space="0" w:color="auto"/>
              <w:bottom w:val="single" w:sz="4" w:space="0" w:color="auto"/>
            </w:tcBorders>
          </w:tcPr>
          <w:p w14:paraId="486A129A" w14:textId="77777777" w:rsidR="004E3FB2" w:rsidRPr="00C84231" w:rsidRDefault="004E3FB2" w:rsidP="00C13B4F">
            <w:pPr>
              <w:widowControl w:val="0"/>
              <w:suppressLineNumbers/>
              <w:suppressAutoHyphens/>
              <w:jc w:val="both"/>
              <w:rPr>
                <w:rFonts w:ascii="Times New Roman" w:hAnsi="Times New Roman"/>
                <w:sz w:val="22"/>
                <w:szCs w:val="22"/>
              </w:rPr>
            </w:pPr>
            <w:r w:rsidRPr="00C84231">
              <w:rPr>
                <w:rFonts w:ascii="Times New Roman" w:hAnsi="Times New Roman"/>
                <w:sz w:val="22"/>
                <w:szCs w:val="22"/>
              </w:rPr>
              <w:t>Heading</w:t>
            </w:r>
          </w:p>
        </w:tc>
        <w:tc>
          <w:tcPr>
            <w:tcW w:w="583" w:type="pct"/>
            <w:tcBorders>
              <w:top w:val="single" w:sz="4" w:space="0" w:color="auto"/>
              <w:bottom w:val="single" w:sz="4" w:space="0" w:color="auto"/>
            </w:tcBorders>
          </w:tcPr>
          <w:p w14:paraId="28587F94" w14:textId="77777777" w:rsidR="004E3FB2" w:rsidRPr="00C84231" w:rsidRDefault="004E3FB2" w:rsidP="00C13B4F">
            <w:pPr>
              <w:widowControl w:val="0"/>
              <w:suppressLineNumbers/>
              <w:suppressAutoHyphens/>
              <w:jc w:val="both"/>
              <w:rPr>
                <w:rFonts w:ascii="Times New Roman" w:hAnsi="Times New Roman"/>
                <w:sz w:val="22"/>
                <w:szCs w:val="22"/>
              </w:rPr>
            </w:pPr>
            <w:r w:rsidRPr="00C84231">
              <w:rPr>
                <w:rFonts w:ascii="Times New Roman" w:hAnsi="Times New Roman"/>
                <w:sz w:val="22"/>
                <w:szCs w:val="22"/>
              </w:rPr>
              <w:t>Heading</w:t>
            </w:r>
          </w:p>
        </w:tc>
        <w:tc>
          <w:tcPr>
            <w:tcW w:w="583" w:type="pct"/>
            <w:tcBorders>
              <w:top w:val="single" w:sz="4" w:space="0" w:color="auto"/>
              <w:bottom w:val="single" w:sz="4" w:space="0" w:color="auto"/>
            </w:tcBorders>
          </w:tcPr>
          <w:p w14:paraId="66231E3D" w14:textId="77777777" w:rsidR="004E3FB2" w:rsidRPr="00C84231" w:rsidRDefault="004E3FB2" w:rsidP="00C13B4F">
            <w:pPr>
              <w:widowControl w:val="0"/>
              <w:suppressLineNumbers/>
              <w:suppressAutoHyphens/>
              <w:jc w:val="both"/>
              <w:rPr>
                <w:rFonts w:ascii="Times New Roman" w:hAnsi="Times New Roman"/>
                <w:sz w:val="22"/>
                <w:szCs w:val="22"/>
              </w:rPr>
            </w:pPr>
            <w:r w:rsidRPr="00C84231">
              <w:rPr>
                <w:rFonts w:ascii="Times New Roman" w:hAnsi="Times New Roman"/>
                <w:sz w:val="22"/>
                <w:szCs w:val="22"/>
              </w:rPr>
              <w:t>Heading</w:t>
            </w:r>
          </w:p>
        </w:tc>
        <w:tc>
          <w:tcPr>
            <w:tcW w:w="583" w:type="pct"/>
            <w:tcBorders>
              <w:top w:val="single" w:sz="4" w:space="0" w:color="auto"/>
              <w:bottom w:val="single" w:sz="4" w:space="0" w:color="auto"/>
            </w:tcBorders>
          </w:tcPr>
          <w:p w14:paraId="6C4C0351" w14:textId="77777777" w:rsidR="004E3FB2" w:rsidRPr="00C84231" w:rsidRDefault="004E3FB2" w:rsidP="00C13B4F">
            <w:pPr>
              <w:widowControl w:val="0"/>
              <w:suppressLineNumbers/>
              <w:suppressAutoHyphens/>
              <w:jc w:val="both"/>
              <w:rPr>
                <w:rFonts w:ascii="Times New Roman" w:hAnsi="Times New Roman"/>
                <w:sz w:val="22"/>
                <w:szCs w:val="22"/>
              </w:rPr>
            </w:pPr>
            <w:r w:rsidRPr="00C84231">
              <w:rPr>
                <w:rFonts w:ascii="Times New Roman" w:hAnsi="Times New Roman"/>
                <w:sz w:val="22"/>
                <w:szCs w:val="22"/>
              </w:rPr>
              <w:t>Heading</w:t>
            </w:r>
          </w:p>
        </w:tc>
        <w:tc>
          <w:tcPr>
            <w:tcW w:w="583" w:type="pct"/>
            <w:tcBorders>
              <w:top w:val="single" w:sz="4" w:space="0" w:color="auto"/>
              <w:bottom w:val="single" w:sz="4" w:space="0" w:color="auto"/>
            </w:tcBorders>
          </w:tcPr>
          <w:p w14:paraId="3B282F9D" w14:textId="77777777" w:rsidR="004E3FB2" w:rsidRPr="00C84231" w:rsidRDefault="004E3FB2" w:rsidP="00C13B4F">
            <w:pPr>
              <w:widowControl w:val="0"/>
              <w:suppressLineNumbers/>
              <w:suppressAutoHyphens/>
              <w:jc w:val="both"/>
              <w:rPr>
                <w:rFonts w:ascii="Times New Roman" w:hAnsi="Times New Roman"/>
                <w:sz w:val="22"/>
                <w:szCs w:val="22"/>
              </w:rPr>
            </w:pPr>
            <w:r w:rsidRPr="00C84231">
              <w:rPr>
                <w:rFonts w:ascii="Times New Roman" w:hAnsi="Times New Roman"/>
                <w:sz w:val="22"/>
                <w:szCs w:val="22"/>
              </w:rPr>
              <w:t>Heading</w:t>
            </w:r>
          </w:p>
        </w:tc>
        <w:tc>
          <w:tcPr>
            <w:tcW w:w="440" w:type="pct"/>
            <w:tcBorders>
              <w:top w:val="single" w:sz="4" w:space="0" w:color="auto"/>
              <w:bottom w:val="single" w:sz="4" w:space="0" w:color="auto"/>
            </w:tcBorders>
          </w:tcPr>
          <w:p w14:paraId="0FB7772D" w14:textId="77777777" w:rsidR="004E3FB2" w:rsidRPr="00C84231" w:rsidRDefault="004E3FB2" w:rsidP="00C13B4F">
            <w:pPr>
              <w:widowControl w:val="0"/>
              <w:suppressLineNumbers/>
              <w:suppressAutoHyphens/>
              <w:jc w:val="both"/>
              <w:rPr>
                <w:rFonts w:ascii="Times New Roman" w:hAnsi="Times New Roman"/>
                <w:sz w:val="22"/>
                <w:szCs w:val="22"/>
                <w:lang w:val="en-GB" w:eastAsia="fr-FR"/>
              </w:rPr>
            </w:pPr>
            <w:r w:rsidRPr="00C84231">
              <w:rPr>
                <w:rFonts w:ascii="Times New Roman" w:hAnsi="Times New Roman"/>
                <w:sz w:val="22"/>
                <w:szCs w:val="22"/>
                <w:lang w:val="en-GB" w:eastAsia="fr-FR"/>
              </w:rPr>
              <w:t>P</w:t>
            </w:r>
          </w:p>
        </w:tc>
      </w:tr>
      <w:tr w:rsidR="00C13B4F" w:rsidRPr="00C84231" w14:paraId="33E60E0B" w14:textId="77777777" w:rsidTr="00A2097A">
        <w:tc>
          <w:tcPr>
            <w:tcW w:w="1548" w:type="pct"/>
            <w:tcBorders>
              <w:top w:val="single" w:sz="4" w:space="0" w:color="auto"/>
            </w:tcBorders>
            <w:vAlign w:val="bottom"/>
          </w:tcPr>
          <w:p w14:paraId="65A51AF0" w14:textId="77777777" w:rsidR="004E3FB2" w:rsidRPr="00C84231" w:rsidRDefault="004E3FB2" w:rsidP="00C13B4F">
            <w:pPr>
              <w:widowControl w:val="0"/>
              <w:suppressLineNumbers/>
              <w:suppressAutoHyphens/>
              <w:overflowPunct/>
              <w:autoSpaceDE/>
              <w:autoSpaceDN/>
              <w:adjustRightInd/>
              <w:jc w:val="both"/>
              <w:textAlignment w:val="auto"/>
              <w:rPr>
                <w:rFonts w:ascii="Times New Roman" w:hAnsi="Times New Roman"/>
                <w:sz w:val="22"/>
                <w:szCs w:val="22"/>
                <w:lang w:val="en-GB" w:eastAsia="fr-FR"/>
              </w:rPr>
            </w:pPr>
            <w:r w:rsidRPr="00C84231">
              <w:rPr>
                <w:rFonts w:ascii="Times New Roman" w:hAnsi="Times New Roman"/>
                <w:sz w:val="22"/>
                <w:szCs w:val="22"/>
                <w:lang w:val="en-GB" w:eastAsia="fr-FR"/>
              </w:rPr>
              <w:t>Row heading (units)</w:t>
            </w:r>
          </w:p>
        </w:tc>
        <w:tc>
          <w:tcPr>
            <w:tcW w:w="680" w:type="pct"/>
            <w:tcBorders>
              <w:top w:val="single" w:sz="4" w:space="0" w:color="auto"/>
            </w:tcBorders>
            <w:vAlign w:val="bottom"/>
          </w:tcPr>
          <w:p w14:paraId="0A0747E7" w14:textId="77777777" w:rsidR="004E3FB2" w:rsidRPr="00C84231" w:rsidRDefault="004E3FB2" w:rsidP="00C13B4F">
            <w:pPr>
              <w:widowControl w:val="0"/>
              <w:suppressLineNumbers/>
              <w:suppressAutoHyphens/>
              <w:overflowPunct/>
              <w:autoSpaceDE/>
              <w:autoSpaceDN/>
              <w:adjustRightInd/>
              <w:jc w:val="both"/>
              <w:textAlignment w:val="auto"/>
              <w:rPr>
                <w:rFonts w:ascii="Times New Roman" w:hAnsi="Times New Roman"/>
                <w:sz w:val="22"/>
                <w:szCs w:val="22"/>
                <w:lang w:val="en-GB" w:eastAsia="fr-FR"/>
              </w:rPr>
            </w:pPr>
          </w:p>
        </w:tc>
        <w:tc>
          <w:tcPr>
            <w:tcW w:w="583" w:type="pct"/>
            <w:tcBorders>
              <w:top w:val="single" w:sz="4" w:space="0" w:color="auto"/>
            </w:tcBorders>
            <w:vAlign w:val="bottom"/>
          </w:tcPr>
          <w:p w14:paraId="545E0CCF" w14:textId="77777777" w:rsidR="004E3FB2" w:rsidRPr="00C84231" w:rsidRDefault="004E3FB2" w:rsidP="00C13B4F">
            <w:pPr>
              <w:widowControl w:val="0"/>
              <w:suppressLineNumbers/>
              <w:suppressAutoHyphens/>
              <w:overflowPunct/>
              <w:autoSpaceDE/>
              <w:autoSpaceDN/>
              <w:adjustRightInd/>
              <w:jc w:val="both"/>
              <w:textAlignment w:val="auto"/>
              <w:rPr>
                <w:rFonts w:ascii="Times New Roman" w:hAnsi="Times New Roman"/>
                <w:sz w:val="22"/>
                <w:szCs w:val="22"/>
                <w:lang w:val="en-GB" w:eastAsia="fr-FR"/>
              </w:rPr>
            </w:pPr>
          </w:p>
        </w:tc>
        <w:tc>
          <w:tcPr>
            <w:tcW w:w="583" w:type="pct"/>
            <w:tcBorders>
              <w:top w:val="single" w:sz="4" w:space="0" w:color="auto"/>
            </w:tcBorders>
            <w:vAlign w:val="bottom"/>
          </w:tcPr>
          <w:p w14:paraId="371E3B44" w14:textId="77777777" w:rsidR="004E3FB2" w:rsidRPr="00C84231" w:rsidRDefault="004E3FB2" w:rsidP="00C13B4F">
            <w:pPr>
              <w:widowControl w:val="0"/>
              <w:suppressLineNumbers/>
              <w:suppressAutoHyphens/>
              <w:overflowPunct/>
              <w:autoSpaceDE/>
              <w:autoSpaceDN/>
              <w:adjustRightInd/>
              <w:jc w:val="both"/>
              <w:textAlignment w:val="auto"/>
              <w:rPr>
                <w:rFonts w:ascii="Times New Roman" w:hAnsi="Times New Roman"/>
                <w:sz w:val="22"/>
                <w:szCs w:val="22"/>
                <w:lang w:val="en-GB" w:eastAsia="fr-FR"/>
              </w:rPr>
            </w:pPr>
          </w:p>
        </w:tc>
        <w:tc>
          <w:tcPr>
            <w:tcW w:w="583" w:type="pct"/>
            <w:tcBorders>
              <w:top w:val="single" w:sz="4" w:space="0" w:color="auto"/>
            </w:tcBorders>
            <w:vAlign w:val="bottom"/>
          </w:tcPr>
          <w:p w14:paraId="1DD45FEB" w14:textId="77777777" w:rsidR="004E3FB2" w:rsidRPr="00C84231" w:rsidRDefault="004E3FB2" w:rsidP="00C13B4F">
            <w:pPr>
              <w:widowControl w:val="0"/>
              <w:suppressLineNumbers/>
              <w:suppressAutoHyphens/>
              <w:overflowPunct/>
              <w:autoSpaceDE/>
              <w:autoSpaceDN/>
              <w:adjustRightInd/>
              <w:jc w:val="both"/>
              <w:textAlignment w:val="auto"/>
              <w:rPr>
                <w:rFonts w:ascii="Times New Roman" w:hAnsi="Times New Roman"/>
                <w:sz w:val="22"/>
                <w:szCs w:val="22"/>
                <w:lang w:val="en-GB" w:eastAsia="fr-FR"/>
              </w:rPr>
            </w:pPr>
          </w:p>
        </w:tc>
        <w:tc>
          <w:tcPr>
            <w:tcW w:w="583" w:type="pct"/>
            <w:tcBorders>
              <w:top w:val="single" w:sz="4" w:space="0" w:color="auto"/>
            </w:tcBorders>
            <w:vAlign w:val="bottom"/>
          </w:tcPr>
          <w:p w14:paraId="77708765" w14:textId="77777777" w:rsidR="004E3FB2" w:rsidRPr="00C84231" w:rsidRDefault="004E3FB2" w:rsidP="00C13B4F">
            <w:pPr>
              <w:widowControl w:val="0"/>
              <w:suppressLineNumbers/>
              <w:suppressAutoHyphens/>
              <w:overflowPunct/>
              <w:autoSpaceDE/>
              <w:autoSpaceDN/>
              <w:adjustRightInd/>
              <w:jc w:val="both"/>
              <w:textAlignment w:val="auto"/>
              <w:rPr>
                <w:rFonts w:ascii="Times New Roman" w:hAnsi="Times New Roman"/>
                <w:sz w:val="22"/>
                <w:szCs w:val="22"/>
                <w:lang w:val="en-GB" w:eastAsia="fr-FR"/>
              </w:rPr>
            </w:pPr>
          </w:p>
        </w:tc>
        <w:tc>
          <w:tcPr>
            <w:tcW w:w="440" w:type="pct"/>
            <w:tcBorders>
              <w:top w:val="single" w:sz="4" w:space="0" w:color="auto"/>
            </w:tcBorders>
          </w:tcPr>
          <w:p w14:paraId="33072368" w14:textId="77777777" w:rsidR="004E3FB2" w:rsidRPr="00C84231" w:rsidRDefault="004E3FB2" w:rsidP="00C13B4F">
            <w:pPr>
              <w:widowControl w:val="0"/>
              <w:suppressLineNumbers/>
              <w:suppressAutoHyphens/>
              <w:overflowPunct/>
              <w:autoSpaceDE/>
              <w:autoSpaceDN/>
              <w:adjustRightInd/>
              <w:jc w:val="both"/>
              <w:textAlignment w:val="auto"/>
              <w:rPr>
                <w:rFonts w:ascii="Times New Roman" w:hAnsi="Times New Roman"/>
                <w:sz w:val="22"/>
                <w:szCs w:val="22"/>
                <w:lang w:val="en-GB" w:eastAsia="fr-FR"/>
              </w:rPr>
            </w:pPr>
          </w:p>
        </w:tc>
      </w:tr>
      <w:tr w:rsidR="00C13B4F" w:rsidRPr="00C84231" w14:paraId="399FC8BC" w14:textId="77777777" w:rsidTr="00A2097A">
        <w:tc>
          <w:tcPr>
            <w:tcW w:w="1548" w:type="pct"/>
            <w:vAlign w:val="bottom"/>
          </w:tcPr>
          <w:p w14:paraId="1BB59DDB" w14:textId="77777777" w:rsidR="004E3FB2" w:rsidRPr="00C84231" w:rsidRDefault="004E3FB2" w:rsidP="00C13B4F">
            <w:pPr>
              <w:widowControl w:val="0"/>
              <w:suppressLineNumbers/>
              <w:suppressAutoHyphens/>
              <w:overflowPunct/>
              <w:autoSpaceDE/>
              <w:autoSpaceDN/>
              <w:adjustRightInd/>
              <w:jc w:val="both"/>
              <w:textAlignment w:val="auto"/>
              <w:rPr>
                <w:rFonts w:ascii="Times New Roman" w:hAnsi="Times New Roman"/>
                <w:sz w:val="22"/>
                <w:szCs w:val="22"/>
                <w:lang w:val="en-GB" w:eastAsia="fr-FR"/>
              </w:rPr>
            </w:pPr>
            <w:r w:rsidRPr="00C84231">
              <w:rPr>
                <w:rFonts w:ascii="Times New Roman" w:hAnsi="Times New Roman"/>
                <w:sz w:val="22"/>
                <w:szCs w:val="22"/>
                <w:lang w:val="en-GB" w:eastAsia="fr-FR"/>
              </w:rPr>
              <w:t>Row heading (units)</w:t>
            </w:r>
          </w:p>
        </w:tc>
        <w:tc>
          <w:tcPr>
            <w:tcW w:w="680" w:type="pct"/>
            <w:vAlign w:val="bottom"/>
          </w:tcPr>
          <w:p w14:paraId="21759694" w14:textId="77777777" w:rsidR="004E3FB2" w:rsidRPr="00C84231" w:rsidRDefault="004E3FB2" w:rsidP="00C13B4F">
            <w:pPr>
              <w:widowControl w:val="0"/>
              <w:suppressLineNumbers/>
              <w:suppressAutoHyphens/>
              <w:jc w:val="both"/>
              <w:rPr>
                <w:rFonts w:ascii="Times New Roman" w:hAnsi="Times New Roman"/>
                <w:sz w:val="22"/>
                <w:szCs w:val="22"/>
                <w:lang w:val="en-GB" w:eastAsia="fr-FR"/>
              </w:rPr>
            </w:pPr>
            <w:r w:rsidRPr="00C84231">
              <w:rPr>
                <w:rFonts w:ascii="Times New Roman" w:hAnsi="Times New Roman"/>
                <w:sz w:val="22"/>
                <w:szCs w:val="22"/>
                <w:lang w:val="en-GB" w:eastAsia="fr-FR"/>
              </w:rPr>
              <w:t>0.10</w:t>
            </w:r>
            <w:r w:rsidRPr="00C84231">
              <w:rPr>
                <w:rFonts w:ascii="Times New Roman" w:hAnsi="Times New Roman"/>
                <w:sz w:val="22"/>
                <w:szCs w:val="22"/>
                <w:vertAlign w:val="superscript"/>
                <w:lang w:val="en-GB" w:eastAsia="fr-FR"/>
              </w:rPr>
              <w:t>a</w:t>
            </w:r>
          </w:p>
        </w:tc>
        <w:tc>
          <w:tcPr>
            <w:tcW w:w="583" w:type="pct"/>
            <w:vAlign w:val="bottom"/>
          </w:tcPr>
          <w:p w14:paraId="371E7233" w14:textId="77777777" w:rsidR="004E3FB2" w:rsidRPr="00C84231" w:rsidRDefault="004E3FB2" w:rsidP="00C13B4F">
            <w:pPr>
              <w:widowControl w:val="0"/>
              <w:suppressLineNumbers/>
              <w:suppressAutoHyphens/>
              <w:jc w:val="both"/>
              <w:rPr>
                <w:rFonts w:ascii="Times New Roman" w:hAnsi="Times New Roman"/>
                <w:sz w:val="22"/>
                <w:szCs w:val="22"/>
                <w:lang w:val="en-GB" w:eastAsia="fr-FR"/>
              </w:rPr>
            </w:pPr>
            <w:r w:rsidRPr="00C84231">
              <w:rPr>
                <w:rFonts w:ascii="Times New Roman" w:hAnsi="Times New Roman"/>
                <w:sz w:val="22"/>
                <w:szCs w:val="22"/>
                <w:lang w:val="en-GB" w:eastAsia="fr-FR"/>
              </w:rPr>
              <w:t>Value</w:t>
            </w:r>
            <w:r w:rsidRPr="00C84231">
              <w:rPr>
                <w:rFonts w:ascii="Times New Roman" w:hAnsi="Times New Roman"/>
                <w:sz w:val="22"/>
                <w:szCs w:val="22"/>
                <w:vertAlign w:val="superscript"/>
                <w:lang w:val="en-GB" w:eastAsia="fr-FR"/>
              </w:rPr>
              <w:t>ab</w:t>
            </w:r>
          </w:p>
        </w:tc>
        <w:tc>
          <w:tcPr>
            <w:tcW w:w="583" w:type="pct"/>
            <w:vAlign w:val="bottom"/>
          </w:tcPr>
          <w:p w14:paraId="260FDE7A" w14:textId="77777777" w:rsidR="004E3FB2" w:rsidRPr="00C84231" w:rsidRDefault="004E3FB2" w:rsidP="00C13B4F">
            <w:pPr>
              <w:widowControl w:val="0"/>
              <w:suppressLineNumbers/>
              <w:suppressAutoHyphens/>
              <w:jc w:val="both"/>
              <w:rPr>
                <w:rFonts w:ascii="Times New Roman" w:hAnsi="Times New Roman"/>
                <w:sz w:val="22"/>
                <w:szCs w:val="22"/>
                <w:lang w:val="en-GB" w:eastAsia="fr-FR"/>
              </w:rPr>
            </w:pPr>
            <w:r w:rsidRPr="00C84231">
              <w:rPr>
                <w:rFonts w:ascii="Times New Roman" w:hAnsi="Times New Roman"/>
                <w:sz w:val="22"/>
                <w:szCs w:val="22"/>
                <w:lang w:val="en-GB" w:eastAsia="fr-FR"/>
              </w:rPr>
              <w:t>Value</w:t>
            </w:r>
            <w:r w:rsidRPr="00C84231">
              <w:rPr>
                <w:rFonts w:ascii="Times New Roman" w:hAnsi="Times New Roman"/>
                <w:sz w:val="22"/>
                <w:szCs w:val="22"/>
                <w:vertAlign w:val="superscript"/>
                <w:lang w:val="en-GB" w:eastAsia="fr-FR"/>
              </w:rPr>
              <w:t>b</w:t>
            </w:r>
          </w:p>
        </w:tc>
        <w:tc>
          <w:tcPr>
            <w:tcW w:w="583" w:type="pct"/>
            <w:vAlign w:val="bottom"/>
          </w:tcPr>
          <w:p w14:paraId="49D6C0E4" w14:textId="77777777" w:rsidR="004E3FB2" w:rsidRPr="00C84231" w:rsidRDefault="004E3FB2" w:rsidP="00C13B4F">
            <w:pPr>
              <w:widowControl w:val="0"/>
              <w:suppressLineNumbers/>
              <w:suppressAutoHyphens/>
              <w:jc w:val="both"/>
              <w:rPr>
                <w:rFonts w:ascii="Times New Roman" w:hAnsi="Times New Roman"/>
                <w:sz w:val="22"/>
                <w:szCs w:val="22"/>
                <w:lang w:val="en-GB" w:eastAsia="fr-FR"/>
              </w:rPr>
            </w:pPr>
            <w:r w:rsidRPr="00C84231">
              <w:rPr>
                <w:rFonts w:ascii="Times New Roman" w:hAnsi="Times New Roman"/>
                <w:sz w:val="22"/>
                <w:szCs w:val="22"/>
                <w:lang w:val="en-GB" w:eastAsia="fr-FR"/>
              </w:rPr>
              <w:t>Value</w:t>
            </w:r>
            <w:r w:rsidRPr="00C84231">
              <w:rPr>
                <w:rFonts w:ascii="Times New Roman" w:hAnsi="Times New Roman"/>
                <w:sz w:val="22"/>
                <w:szCs w:val="22"/>
                <w:vertAlign w:val="superscript"/>
                <w:lang w:val="en-GB" w:eastAsia="fr-FR"/>
              </w:rPr>
              <w:t>c</w:t>
            </w:r>
          </w:p>
        </w:tc>
        <w:tc>
          <w:tcPr>
            <w:tcW w:w="583" w:type="pct"/>
            <w:vAlign w:val="bottom"/>
          </w:tcPr>
          <w:p w14:paraId="4EB2CB1C" w14:textId="77777777" w:rsidR="004E3FB2" w:rsidRPr="00C84231" w:rsidRDefault="004E3FB2" w:rsidP="00C13B4F">
            <w:pPr>
              <w:widowControl w:val="0"/>
              <w:suppressLineNumbers/>
              <w:suppressAutoHyphens/>
              <w:jc w:val="both"/>
              <w:rPr>
                <w:rFonts w:ascii="Times New Roman" w:hAnsi="Times New Roman"/>
                <w:sz w:val="22"/>
                <w:szCs w:val="22"/>
                <w:lang w:val="en-GB" w:eastAsia="fr-FR"/>
              </w:rPr>
            </w:pPr>
            <w:r w:rsidRPr="00C84231">
              <w:rPr>
                <w:rFonts w:ascii="Times New Roman" w:hAnsi="Times New Roman"/>
                <w:sz w:val="22"/>
                <w:szCs w:val="22"/>
                <w:lang w:val="en-GB" w:eastAsia="fr-FR"/>
              </w:rPr>
              <w:t>Value</w:t>
            </w:r>
          </w:p>
        </w:tc>
        <w:tc>
          <w:tcPr>
            <w:tcW w:w="440" w:type="pct"/>
          </w:tcPr>
          <w:p w14:paraId="3C26DAAC" w14:textId="77777777" w:rsidR="004E3FB2" w:rsidRPr="00C84231" w:rsidRDefault="004E3FB2" w:rsidP="00C13B4F">
            <w:pPr>
              <w:widowControl w:val="0"/>
              <w:suppressLineNumbers/>
              <w:suppressAutoHyphens/>
              <w:jc w:val="both"/>
              <w:rPr>
                <w:rFonts w:ascii="Times New Roman" w:hAnsi="Times New Roman"/>
                <w:sz w:val="22"/>
                <w:szCs w:val="22"/>
                <w:lang w:val="en-GB" w:eastAsia="fr-FR"/>
              </w:rPr>
            </w:pPr>
            <w:r w:rsidRPr="00C84231">
              <w:rPr>
                <w:rFonts w:ascii="Times New Roman" w:hAnsi="Times New Roman"/>
                <w:sz w:val="22"/>
                <w:szCs w:val="22"/>
                <w:lang w:val="en-GB" w:eastAsia="fr-FR"/>
              </w:rPr>
              <w:t>0.01</w:t>
            </w:r>
          </w:p>
        </w:tc>
      </w:tr>
      <w:tr w:rsidR="00C13B4F" w:rsidRPr="00C84231" w14:paraId="05B87CB5" w14:textId="77777777" w:rsidTr="00A2097A">
        <w:tc>
          <w:tcPr>
            <w:tcW w:w="1548" w:type="pct"/>
            <w:vAlign w:val="bottom"/>
          </w:tcPr>
          <w:p w14:paraId="41E49C61" w14:textId="77777777" w:rsidR="004E3FB2" w:rsidRPr="00C84231" w:rsidRDefault="004E3FB2" w:rsidP="00C13B4F">
            <w:pPr>
              <w:widowControl w:val="0"/>
              <w:suppressLineNumbers/>
              <w:suppressAutoHyphens/>
              <w:overflowPunct/>
              <w:autoSpaceDE/>
              <w:autoSpaceDN/>
              <w:adjustRightInd/>
              <w:jc w:val="both"/>
              <w:textAlignment w:val="auto"/>
              <w:rPr>
                <w:rFonts w:ascii="Times New Roman" w:hAnsi="Times New Roman"/>
                <w:sz w:val="22"/>
                <w:szCs w:val="22"/>
                <w:lang w:val="en-GB" w:eastAsia="fr-FR"/>
              </w:rPr>
            </w:pPr>
            <w:r w:rsidRPr="00C84231">
              <w:rPr>
                <w:rFonts w:ascii="Times New Roman" w:hAnsi="Times New Roman"/>
                <w:sz w:val="22"/>
                <w:szCs w:val="22"/>
                <w:lang w:val="en-GB" w:eastAsia="fr-FR"/>
              </w:rPr>
              <w:t>Row heading (units)</w:t>
            </w:r>
          </w:p>
        </w:tc>
        <w:tc>
          <w:tcPr>
            <w:tcW w:w="680" w:type="pct"/>
            <w:vAlign w:val="bottom"/>
          </w:tcPr>
          <w:p w14:paraId="7A500509" w14:textId="77777777" w:rsidR="004E3FB2" w:rsidRPr="00C84231" w:rsidRDefault="004E3FB2" w:rsidP="00C13B4F">
            <w:pPr>
              <w:widowControl w:val="0"/>
              <w:suppressLineNumbers/>
              <w:suppressAutoHyphens/>
              <w:jc w:val="both"/>
              <w:rPr>
                <w:rFonts w:ascii="Times New Roman" w:hAnsi="Times New Roman"/>
                <w:sz w:val="22"/>
                <w:szCs w:val="22"/>
                <w:lang w:val="en-GB" w:eastAsia="fr-FR"/>
              </w:rPr>
            </w:pPr>
            <w:r w:rsidRPr="00C84231">
              <w:rPr>
                <w:rFonts w:ascii="Times New Roman" w:hAnsi="Times New Roman"/>
                <w:sz w:val="22"/>
                <w:szCs w:val="22"/>
                <w:lang w:val="en-GB" w:eastAsia="fr-FR"/>
              </w:rPr>
              <w:t>0.20</w:t>
            </w:r>
          </w:p>
        </w:tc>
        <w:tc>
          <w:tcPr>
            <w:tcW w:w="583" w:type="pct"/>
            <w:vAlign w:val="bottom"/>
          </w:tcPr>
          <w:p w14:paraId="6ADE1544" w14:textId="77777777" w:rsidR="004E3FB2" w:rsidRPr="00C84231" w:rsidRDefault="004E3FB2" w:rsidP="00C13B4F">
            <w:pPr>
              <w:widowControl w:val="0"/>
              <w:suppressLineNumbers/>
              <w:suppressAutoHyphens/>
              <w:jc w:val="both"/>
              <w:rPr>
                <w:rFonts w:ascii="Times New Roman" w:hAnsi="Times New Roman"/>
                <w:sz w:val="22"/>
                <w:szCs w:val="22"/>
                <w:lang w:val="en-GB" w:eastAsia="fr-FR"/>
              </w:rPr>
            </w:pPr>
            <w:r w:rsidRPr="00C84231">
              <w:rPr>
                <w:rFonts w:ascii="Times New Roman" w:hAnsi="Times New Roman"/>
                <w:sz w:val="22"/>
                <w:szCs w:val="22"/>
                <w:lang w:val="en-GB" w:eastAsia="fr-FR"/>
              </w:rPr>
              <w:t>Value</w:t>
            </w:r>
          </w:p>
        </w:tc>
        <w:tc>
          <w:tcPr>
            <w:tcW w:w="583" w:type="pct"/>
            <w:vAlign w:val="bottom"/>
          </w:tcPr>
          <w:p w14:paraId="64E2BA3A" w14:textId="77777777" w:rsidR="004E3FB2" w:rsidRPr="00C84231" w:rsidRDefault="004E3FB2" w:rsidP="00C13B4F">
            <w:pPr>
              <w:widowControl w:val="0"/>
              <w:suppressLineNumbers/>
              <w:suppressAutoHyphens/>
              <w:jc w:val="both"/>
              <w:rPr>
                <w:rFonts w:ascii="Times New Roman" w:hAnsi="Times New Roman"/>
                <w:sz w:val="22"/>
                <w:szCs w:val="22"/>
                <w:lang w:val="en-GB" w:eastAsia="fr-FR"/>
              </w:rPr>
            </w:pPr>
            <w:r w:rsidRPr="00C84231">
              <w:rPr>
                <w:rFonts w:ascii="Times New Roman" w:hAnsi="Times New Roman"/>
                <w:sz w:val="22"/>
                <w:szCs w:val="22"/>
                <w:lang w:val="en-GB" w:eastAsia="fr-FR"/>
              </w:rPr>
              <w:t>Value</w:t>
            </w:r>
          </w:p>
        </w:tc>
        <w:tc>
          <w:tcPr>
            <w:tcW w:w="583" w:type="pct"/>
            <w:vAlign w:val="bottom"/>
          </w:tcPr>
          <w:p w14:paraId="690F2BE5" w14:textId="77777777" w:rsidR="004E3FB2" w:rsidRPr="00C84231" w:rsidRDefault="004E3FB2" w:rsidP="00C13B4F">
            <w:pPr>
              <w:widowControl w:val="0"/>
              <w:suppressLineNumbers/>
              <w:suppressAutoHyphens/>
              <w:jc w:val="both"/>
              <w:rPr>
                <w:rFonts w:ascii="Times New Roman" w:hAnsi="Times New Roman"/>
                <w:sz w:val="22"/>
                <w:szCs w:val="22"/>
                <w:lang w:val="en-GB" w:eastAsia="fr-FR"/>
              </w:rPr>
            </w:pPr>
            <w:r w:rsidRPr="00C84231">
              <w:rPr>
                <w:rFonts w:ascii="Times New Roman" w:hAnsi="Times New Roman"/>
                <w:sz w:val="22"/>
                <w:szCs w:val="22"/>
                <w:lang w:val="en-GB" w:eastAsia="fr-FR"/>
              </w:rPr>
              <w:t>Value</w:t>
            </w:r>
          </w:p>
        </w:tc>
        <w:tc>
          <w:tcPr>
            <w:tcW w:w="583" w:type="pct"/>
            <w:vAlign w:val="bottom"/>
          </w:tcPr>
          <w:p w14:paraId="0613CE74" w14:textId="77777777" w:rsidR="004E3FB2" w:rsidRPr="00C84231" w:rsidRDefault="004E3FB2" w:rsidP="00C13B4F">
            <w:pPr>
              <w:widowControl w:val="0"/>
              <w:suppressLineNumbers/>
              <w:suppressAutoHyphens/>
              <w:jc w:val="both"/>
              <w:rPr>
                <w:rFonts w:ascii="Times New Roman" w:hAnsi="Times New Roman"/>
                <w:sz w:val="22"/>
                <w:szCs w:val="22"/>
                <w:lang w:val="en-GB" w:eastAsia="fr-FR"/>
              </w:rPr>
            </w:pPr>
            <w:r w:rsidRPr="00C84231">
              <w:rPr>
                <w:rFonts w:ascii="Times New Roman" w:hAnsi="Times New Roman"/>
                <w:sz w:val="22"/>
                <w:szCs w:val="22"/>
                <w:lang w:val="en-GB" w:eastAsia="fr-FR"/>
              </w:rPr>
              <w:t>Value</w:t>
            </w:r>
          </w:p>
        </w:tc>
        <w:tc>
          <w:tcPr>
            <w:tcW w:w="440" w:type="pct"/>
          </w:tcPr>
          <w:p w14:paraId="40E3FEF3" w14:textId="77777777" w:rsidR="004E3FB2" w:rsidRPr="00C84231" w:rsidRDefault="004E3FB2" w:rsidP="00C13B4F">
            <w:pPr>
              <w:widowControl w:val="0"/>
              <w:suppressLineNumbers/>
              <w:suppressAutoHyphens/>
              <w:jc w:val="both"/>
              <w:rPr>
                <w:rFonts w:ascii="Times New Roman" w:hAnsi="Times New Roman"/>
                <w:sz w:val="22"/>
                <w:szCs w:val="22"/>
                <w:lang w:val="en-GB" w:eastAsia="fr-FR"/>
              </w:rPr>
            </w:pPr>
            <w:r w:rsidRPr="00C84231">
              <w:rPr>
                <w:rFonts w:ascii="Times New Roman" w:hAnsi="Times New Roman"/>
                <w:sz w:val="22"/>
                <w:szCs w:val="22"/>
                <w:lang w:val="en-GB" w:eastAsia="fr-FR"/>
              </w:rPr>
              <w:t>Value</w:t>
            </w:r>
          </w:p>
        </w:tc>
      </w:tr>
      <w:tr w:rsidR="00C13B4F" w:rsidRPr="00C84231" w14:paraId="591C437B" w14:textId="77777777" w:rsidTr="00A2097A">
        <w:tc>
          <w:tcPr>
            <w:tcW w:w="1548" w:type="pct"/>
            <w:tcBorders>
              <w:bottom w:val="single" w:sz="4" w:space="0" w:color="auto"/>
            </w:tcBorders>
            <w:vAlign w:val="bottom"/>
          </w:tcPr>
          <w:p w14:paraId="1194E9B9" w14:textId="77777777" w:rsidR="004E3FB2" w:rsidRPr="00C84231" w:rsidRDefault="004E3FB2" w:rsidP="00C13B4F">
            <w:pPr>
              <w:widowControl w:val="0"/>
              <w:suppressLineNumbers/>
              <w:suppressAutoHyphens/>
              <w:overflowPunct/>
              <w:autoSpaceDE/>
              <w:autoSpaceDN/>
              <w:adjustRightInd/>
              <w:jc w:val="both"/>
              <w:textAlignment w:val="auto"/>
              <w:rPr>
                <w:rFonts w:ascii="Times New Roman" w:hAnsi="Times New Roman"/>
                <w:sz w:val="22"/>
                <w:szCs w:val="22"/>
                <w:lang w:val="en-GB" w:eastAsia="fr-FR"/>
              </w:rPr>
            </w:pPr>
            <w:r w:rsidRPr="00C84231">
              <w:rPr>
                <w:rFonts w:ascii="Times New Roman" w:hAnsi="Times New Roman"/>
                <w:sz w:val="22"/>
                <w:szCs w:val="22"/>
                <w:lang w:val="en-GB" w:eastAsia="fr-FR"/>
              </w:rPr>
              <w:t>Row heading (units)</w:t>
            </w:r>
          </w:p>
        </w:tc>
        <w:tc>
          <w:tcPr>
            <w:tcW w:w="680" w:type="pct"/>
            <w:tcBorders>
              <w:bottom w:val="single" w:sz="4" w:space="0" w:color="auto"/>
            </w:tcBorders>
            <w:vAlign w:val="bottom"/>
          </w:tcPr>
          <w:p w14:paraId="18D71A01" w14:textId="77777777" w:rsidR="004E3FB2" w:rsidRPr="00C84231" w:rsidRDefault="004E3FB2" w:rsidP="00C13B4F">
            <w:pPr>
              <w:widowControl w:val="0"/>
              <w:suppressLineNumbers/>
              <w:suppressAutoHyphens/>
              <w:jc w:val="both"/>
              <w:rPr>
                <w:rFonts w:ascii="Times New Roman" w:hAnsi="Times New Roman"/>
                <w:sz w:val="22"/>
                <w:szCs w:val="22"/>
                <w:lang w:val="en-GB" w:eastAsia="fr-FR"/>
              </w:rPr>
            </w:pPr>
            <w:r w:rsidRPr="00C84231">
              <w:rPr>
                <w:rFonts w:ascii="Times New Roman" w:hAnsi="Times New Roman"/>
                <w:sz w:val="22"/>
                <w:szCs w:val="22"/>
                <w:lang w:val="en-GB" w:eastAsia="fr-FR"/>
              </w:rPr>
              <w:t>0.25</w:t>
            </w:r>
          </w:p>
        </w:tc>
        <w:tc>
          <w:tcPr>
            <w:tcW w:w="583" w:type="pct"/>
            <w:tcBorders>
              <w:bottom w:val="single" w:sz="4" w:space="0" w:color="auto"/>
            </w:tcBorders>
            <w:vAlign w:val="bottom"/>
          </w:tcPr>
          <w:p w14:paraId="0F0D49E5" w14:textId="77777777" w:rsidR="004E3FB2" w:rsidRPr="00C84231" w:rsidRDefault="004E3FB2" w:rsidP="00C13B4F">
            <w:pPr>
              <w:widowControl w:val="0"/>
              <w:suppressLineNumbers/>
              <w:suppressAutoHyphens/>
              <w:jc w:val="both"/>
              <w:rPr>
                <w:rFonts w:ascii="Times New Roman" w:hAnsi="Times New Roman"/>
                <w:sz w:val="22"/>
                <w:szCs w:val="22"/>
                <w:lang w:val="en-GB" w:eastAsia="fr-FR"/>
              </w:rPr>
            </w:pPr>
            <w:r w:rsidRPr="00C84231">
              <w:rPr>
                <w:rFonts w:ascii="Times New Roman" w:hAnsi="Times New Roman"/>
                <w:sz w:val="22"/>
                <w:szCs w:val="22"/>
                <w:lang w:val="en-GB" w:eastAsia="fr-FR"/>
              </w:rPr>
              <w:t>Value</w:t>
            </w:r>
          </w:p>
        </w:tc>
        <w:tc>
          <w:tcPr>
            <w:tcW w:w="583" w:type="pct"/>
            <w:tcBorders>
              <w:bottom w:val="single" w:sz="4" w:space="0" w:color="auto"/>
            </w:tcBorders>
            <w:vAlign w:val="bottom"/>
          </w:tcPr>
          <w:p w14:paraId="0BD88C25" w14:textId="77777777" w:rsidR="004E3FB2" w:rsidRPr="00C84231" w:rsidRDefault="004E3FB2" w:rsidP="00C13B4F">
            <w:pPr>
              <w:widowControl w:val="0"/>
              <w:suppressLineNumbers/>
              <w:suppressAutoHyphens/>
              <w:jc w:val="both"/>
              <w:rPr>
                <w:rFonts w:ascii="Times New Roman" w:hAnsi="Times New Roman"/>
                <w:sz w:val="22"/>
                <w:szCs w:val="22"/>
                <w:lang w:val="en-GB" w:eastAsia="fr-FR"/>
              </w:rPr>
            </w:pPr>
            <w:r w:rsidRPr="00C84231">
              <w:rPr>
                <w:rFonts w:ascii="Times New Roman" w:hAnsi="Times New Roman"/>
                <w:sz w:val="22"/>
                <w:szCs w:val="22"/>
                <w:lang w:val="en-GB" w:eastAsia="fr-FR"/>
              </w:rPr>
              <w:t>Value</w:t>
            </w:r>
          </w:p>
        </w:tc>
        <w:tc>
          <w:tcPr>
            <w:tcW w:w="583" w:type="pct"/>
            <w:tcBorders>
              <w:bottom w:val="single" w:sz="4" w:space="0" w:color="auto"/>
            </w:tcBorders>
            <w:vAlign w:val="bottom"/>
          </w:tcPr>
          <w:p w14:paraId="0D851287" w14:textId="77777777" w:rsidR="004E3FB2" w:rsidRPr="00C84231" w:rsidRDefault="004E3FB2" w:rsidP="00C13B4F">
            <w:pPr>
              <w:widowControl w:val="0"/>
              <w:suppressLineNumbers/>
              <w:suppressAutoHyphens/>
              <w:jc w:val="both"/>
              <w:rPr>
                <w:rFonts w:ascii="Times New Roman" w:hAnsi="Times New Roman"/>
                <w:sz w:val="22"/>
                <w:szCs w:val="22"/>
                <w:lang w:val="en-GB" w:eastAsia="fr-FR"/>
              </w:rPr>
            </w:pPr>
            <w:r w:rsidRPr="00C84231">
              <w:rPr>
                <w:rFonts w:ascii="Times New Roman" w:hAnsi="Times New Roman"/>
                <w:sz w:val="22"/>
                <w:szCs w:val="22"/>
                <w:lang w:val="en-GB" w:eastAsia="fr-FR"/>
              </w:rPr>
              <w:t>Value</w:t>
            </w:r>
          </w:p>
        </w:tc>
        <w:tc>
          <w:tcPr>
            <w:tcW w:w="583" w:type="pct"/>
            <w:tcBorders>
              <w:bottom w:val="single" w:sz="4" w:space="0" w:color="auto"/>
            </w:tcBorders>
            <w:vAlign w:val="bottom"/>
          </w:tcPr>
          <w:p w14:paraId="45248987" w14:textId="77777777" w:rsidR="004E3FB2" w:rsidRPr="00C84231" w:rsidRDefault="004E3FB2" w:rsidP="00C13B4F">
            <w:pPr>
              <w:widowControl w:val="0"/>
              <w:suppressLineNumbers/>
              <w:suppressAutoHyphens/>
              <w:jc w:val="both"/>
              <w:rPr>
                <w:rFonts w:ascii="Times New Roman" w:hAnsi="Times New Roman"/>
                <w:sz w:val="22"/>
                <w:szCs w:val="22"/>
                <w:lang w:val="en-GB" w:eastAsia="fr-FR"/>
              </w:rPr>
            </w:pPr>
            <w:r w:rsidRPr="00C84231">
              <w:rPr>
                <w:rFonts w:ascii="Times New Roman" w:hAnsi="Times New Roman"/>
                <w:sz w:val="22"/>
                <w:szCs w:val="22"/>
                <w:lang w:val="en-GB" w:eastAsia="fr-FR"/>
              </w:rPr>
              <w:t>Value</w:t>
            </w:r>
          </w:p>
        </w:tc>
        <w:tc>
          <w:tcPr>
            <w:tcW w:w="440" w:type="pct"/>
            <w:tcBorders>
              <w:bottom w:val="single" w:sz="4" w:space="0" w:color="auto"/>
            </w:tcBorders>
          </w:tcPr>
          <w:p w14:paraId="25BCDAA2" w14:textId="77777777" w:rsidR="004E3FB2" w:rsidRPr="00C84231" w:rsidRDefault="004E3FB2" w:rsidP="00C13B4F">
            <w:pPr>
              <w:widowControl w:val="0"/>
              <w:suppressLineNumbers/>
              <w:suppressAutoHyphens/>
              <w:jc w:val="both"/>
              <w:rPr>
                <w:rFonts w:ascii="Times New Roman" w:hAnsi="Times New Roman"/>
                <w:sz w:val="22"/>
                <w:szCs w:val="22"/>
                <w:lang w:val="en-GB" w:eastAsia="fr-FR"/>
              </w:rPr>
            </w:pPr>
            <w:r w:rsidRPr="00C84231">
              <w:rPr>
                <w:rFonts w:ascii="Times New Roman" w:hAnsi="Times New Roman"/>
                <w:sz w:val="22"/>
                <w:szCs w:val="22"/>
                <w:lang w:val="en-GB" w:eastAsia="fr-FR"/>
              </w:rPr>
              <w:t>Value</w:t>
            </w:r>
          </w:p>
        </w:tc>
      </w:tr>
    </w:tbl>
    <w:p w14:paraId="4ACE405F" w14:textId="570F5043" w:rsidR="004E3FB2" w:rsidRPr="00C84231" w:rsidRDefault="004E3FB2" w:rsidP="008C41CA">
      <w:pPr>
        <w:widowControl w:val="0"/>
        <w:suppressLineNumbers/>
        <w:suppressAutoHyphens/>
        <w:overflowPunct/>
        <w:autoSpaceDE/>
        <w:autoSpaceDN/>
        <w:adjustRightInd/>
        <w:jc w:val="both"/>
        <w:textAlignment w:val="auto"/>
        <w:rPr>
          <w:rFonts w:ascii="Times New Roman" w:hAnsi="Times New Roman"/>
          <w:sz w:val="22"/>
          <w:szCs w:val="22"/>
          <w:lang w:val="en-GB" w:eastAsia="fr-FR"/>
        </w:rPr>
      </w:pPr>
      <w:r w:rsidRPr="00C84231">
        <w:rPr>
          <w:rFonts w:ascii="Times New Roman" w:hAnsi="Times New Roman"/>
          <w:sz w:val="22"/>
          <w:szCs w:val="22"/>
          <w:vertAlign w:val="superscript"/>
          <w:lang w:val="en-GB" w:eastAsia="fr-FR"/>
        </w:rPr>
        <w:t>a,b,c</w:t>
      </w:r>
      <w:r w:rsidRPr="00C84231">
        <w:rPr>
          <w:rFonts w:ascii="Times New Roman" w:hAnsi="Times New Roman"/>
          <w:sz w:val="22"/>
          <w:szCs w:val="22"/>
          <w:lang w:val="en-GB" w:eastAsia="fr-FR"/>
        </w:rPr>
        <w:t xml:space="preserve"> Values within a row with different superscripts differ significantly at P&lt;0.0.</w:t>
      </w:r>
    </w:p>
    <w:p w14:paraId="658850BB" w14:textId="77777777" w:rsidR="004E3FB2" w:rsidRPr="00C84231" w:rsidRDefault="004E3FB2" w:rsidP="00E11E92">
      <w:pPr>
        <w:widowControl w:val="0"/>
        <w:suppressLineNumbers/>
        <w:suppressAutoHyphens/>
        <w:jc w:val="center"/>
        <w:rPr>
          <w:rFonts w:ascii="Times New Roman" w:hAnsi="Times New Roman"/>
          <w:sz w:val="22"/>
          <w:szCs w:val="22"/>
        </w:rPr>
      </w:pPr>
      <w:r w:rsidRPr="00C84231">
        <w:rPr>
          <w:rFonts w:ascii="Times New Roman" w:hAnsi="Times New Roman"/>
          <w:noProof/>
          <w:sz w:val="22"/>
          <w:szCs w:val="22"/>
          <w:lang w:val="tr-TR" w:eastAsia="tr-TR"/>
        </w:rPr>
        <w:lastRenderedPageBreak/>
        <w:drawing>
          <wp:inline distT="0" distB="0" distL="0" distR="0" wp14:anchorId="1E7CFDFB" wp14:editId="3C2839F6">
            <wp:extent cx="4273200" cy="2091600"/>
            <wp:effectExtent l="0" t="0" r="13335" b="4445"/>
            <wp:docPr id="5" name="Grafik 5">
              <a:extLst xmlns:a="http://schemas.openxmlformats.org/drawingml/2006/main">
                <a:ext uri="{FF2B5EF4-FFF2-40B4-BE49-F238E27FC236}">
                  <a16:creationId xmlns:a16="http://schemas.microsoft.com/office/drawing/2014/main" id="{3C8216CA-82B5-468F-B1BC-693CBBB23E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625C5BE" w14:textId="09D954EC" w:rsidR="004E3FB2" w:rsidRPr="00C84231" w:rsidRDefault="004E3FB2" w:rsidP="00C13B4F">
      <w:pPr>
        <w:widowControl w:val="0"/>
        <w:suppressLineNumbers/>
        <w:suppressAutoHyphens/>
        <w:jc w:val="both"/>
        <w:rPr>
          <w:rFonts w:ascii="Times New Roman" w:hAnsi="Times New Roman"/>
          <w:sz w:val="22"/>
          <w:szCs w:val="22"/>
          <w:lang w:val="en-US"/>
        </w:rPr>
      </w:pPr>
      <w:r w:rsidRPr="00C84231">
        <w:rPr>
          <w:rFonts w:ascii="Times New Roman" w:hAnsi="Times New Roman"/>
          <w:sz w:val="22"/>
          <w:szCs w:val="22"/>
          <w:lang w:val="en-US"/>
        </w:rPr>
        <w:t>Figure1. Figure title,  Figure title,  Figure title,  Figure title,  Figure title</w:t>
      </w:r>
    </w:p>
    <w:p w14:paraId="421FBC27" w14:textId="77777777" w:rsidR="004E3FB2" w:rsidRPr="00C84231" w:rsidRDefault="004E3FB2" w:rsidP="00C13B4F">
      <w:pPr>
        <w:widowControl w:val="0"/>
        <w:suppressLineNumbers/>
        <w:shd w:val="clear" w:color="auto" w:fill="FFFFFF"/>
        <w:suppressAutoHyphens/>
        <w:spacing w:after="60"/>
        <w:jc w:val="both"/>
        <w:rPr>
          <w:rFonts w:ascii="Times New Roman" w:hAnsi="Times New Roman"/>
          <w:sz w:val="22"/>
          <w:szCs w:val="22"/>
          <w:lang w:val="en-US"/>
        </w:rPr>
      </w:pPr>
    </w:p>
    <w:p w14:paraId="51346457" w14:textId="6EEC32DD" w:rsidR="002912E1" w:rsidRPr="00C84231" w:rsidRDefault="007D2916" w:rsidP="00E11E92">
      <w:pPr>
        <w:pStyle w:val="ANMheading1"/>
        <w:widowControl w:val="0"/>
        <w:numPr>
          <w:ilvl w:val="0"/>
          <w:numId w:val="5"/>
        </w:numPr>
        <w:suppressLineNumbers/>
        <w:suppressAutoHyphens/>
        <w:spacing w:after="60" w:line="240" w:lineRule="auto"/>
        <w:jc w:val="both"/>
        <w:rPr>
          <w:rFonts w:ascii="Times New Roman" w:eastAsiaTheme="minorEastAsia" w:hAnsi="Times New Roman"/>
          <w:sz w:val="22"/>
          <w:szCs w:val="22"/>
          <w:u w:color="000000"/>
          <w:lang w:val="en-US" w:eastAsia="tr-TR"/>
        </w:rPr>
      </w:pPr>
      <w:r w:rsidRPr="00C84231">
        <w:rPr>
          <w:rFonts w:ascii="Times New Roman" w:eastAsiaTheme="minorEastAsia" w:hAnsi="Times New Roman"/>
          <w:sz w:val="22"/>
          <w:szCs w:val="22"/>
          <w:u w:color="000000"/>
          <w:lang w:val="en-US" w:eastAsia="tr-TR"/>
        </w:rPr>
        <w:t>CONCLUSION</w:t>
      </w:r>
      <w:r w:rsidR="00383E58">
        <w:rPr>
          <w:rFonts w:ascii="Times New Roman" w:eastAsiaTheme="minorEastAsia" w:hAnsi="Times New Roman"/>
          <w:sz w:val="22"/>
          <w:szCs w:val="22"/>
          <w:u w:color="000000"/>
          <w:lang w:val="en-US" w:eastAsia="tr-TR"/>
        </w:rPr>
        <w:t>S</w:t>
      </w:r>
    </w:p>
    <w:p w14:paraId="61FA4B73" w14:textId="5212A779" w:rsidR="00AB6F60" w:rsidRPr="00C84231" w:rsidRDefault="006F6C19" w:rsidP="006F6C19">
      <w:pPr>
        <w:pStyle w:val="ANMmaintext"/>
        <w:widowControl w:val="0"/>
        <w:suppressLineNumbers/>
        <w:suppressAutoHyphens/>
        <w:spacing w:before="60" w:after="60" w:line="240" w:lineRule="auto"/>
        <w:ind w:firstLine="360"/>
        <w:jc w:val="both"/>
        <w:rPr>
          <w:rFonts w:ascii="Times New Roman" w:hAnsi="Times New Roman"/>
          <w:sz w:val="22"/>
          <w:szCs w:val="22"/>
          <w:lang w:val="en-US"/>
        </w:rPr>
      </w:pPr>
      <w:r w:rsidRPr="00C84231">
        <w:rPr>
          <w:rFonts w:ascii="Times New Roman" w:hAnsi="Times New Roman"/>
          <w:sz w:val="22"/>
          <w:szCs w:val="22"/>
          <w:lang w:val="en-US"/>
        </w:rPr>
        <w:t>The results obtained should be given briefly and clearly, together with their contribution to science and practice. Expressions given in the Introduction, Findings and Discussion part should not be repeated in this section. The main texts in this part should be written with 11 font size.</w:t>
      </w:r>
    </w:p>
    <w:p w14:paraId="5A2D5F8E" w14:textId="77777777" w:rsidR="00C13B4F" w:rsidRPr="00C84231" w:rsidRDefault="00C13B4F" w:rsidP="00C13B4F">
      <w:pPr>
        <w:pStyle w:val="ANMmaintext"/>
        <w:widowControl w:val="0"/>
        <w:suppressLineNumbers/>
        <w:suppressAutoHyphens/>
        <w:spacing w:after="60" w:line="240" w:lineRule="auto"/>
        <w:jc w:val="both"/>
        <w:rPr>
          <w:rFonts w:ascii="Times New Roman" w:hAnsi="Times New Roman"/>
          <w:sz w:val="22"/>
          <w:szCs w:val="22"/>
          <w:lang w:val="en-US"/>
        </w:rPr>
      </w:pPr>
    </w:p>
    <w:p w14:paraId="426510DE" w14:textId="77777777" w:rsidR="003F1A13" w:rsidRPr="00C84231" w:rsidRDefault="003F1A13" w:rsidP="007D2916">
      <w:pPr>
        <w:widowControl w:val="0"/>
        <w:suppressLineNumbers/>
        <w:suppressAutoHyphens/>
        <w:spacing w:before="60" w:after="60"/>
        <w:jc w:val="both"/>
        <w:rPr>
          <w:rFonts w:ascii="Times New Roman" w:eastAsiaTheme="minorEastAsia" w:hAnsi="Times New Roman"/>
          <w:b/>
          <w:sz w:val="22"/>
          <w:szCs w:val="22"/>
          <w:u w:color="000000"/>
          <w:lang w:val="en-US" w:eastAsia="tr-TR"/>
        </w:rPr>
      </w:pPr>
      <w:r w:rsidRPr="00C84231">
        <w:rPr>
          <w:rFonts w:ascii="Times New Roman" w:eastAsiaTheme="minorEastAsia" w:hAnsi="Times New Roman"/>
          <w:b/>
          <w:sz w:val="22"/>
          <w:szCs w:val="22"/>
          <w:u w:color="000000"/>
          <w:lang w:val="en-US" w:eastAsia="tr-TR"/>
        </w:rPr>
        <w:t>Acknowledgment</w:t>
      </w:r>
    </w:p>
    <w:p w14:paraId="36EF06F7" w14:textId="684096B3" w:rsidR="00677410" w:rsidRPr="00C84231" w:rsidRDefault="00A85892" w:rsidP="00A85892">
      <w:pPr>
        <w:widowControl w:val="0"/>
        <w:suppressLineNumbers/>
        <w:suppressAutoHyphens/>
        <w:spacing w:before="60" w:after="60"/>
        <w:ind w:firstLine="708"/>
        <w:jc w:val="both"/>
        <w:rPr>
          <w:rFonts w:ascii="Times New Roman" w:hAnsi="Times New Roman"/>
          <w:sz w:val="22"/>
          <w:szCs w:val="22"/>
          <w:shd w:val="clear" w:color="auto" w:fill="FFFFFF"/>
          <w:lang w:val="en-US"/>
        </w:rPr>
      </w:pPr>
      <w:r w:rsidRPr="00C84231">
        <w:rPr>
          <w:rFonts w:ascii="Times New Roman" w:hAnsi="Times New Roman"/>
          <w:sz w:val="22"/>
          <w:szCs w:val="22"/>
          <w:shd w:val="clear" w:color="auto" w:fill="FFFFFF"/>
          <w:lang w:val="en-US"/>
        </w:rPr>
        <w:t>Contributions to the study by other researchers and institutions should be expressed as shortly as possible in this section. The main texts in this part should be written with 10 font size</w:t>
      </w:r>
      <w:r w:rsidR="00677410" w:rsidRPr="00C84231">
        <w:rPr>
          <w:rFonts w:ascii="Times New Roman" w:hAnsi="Times New Roman"/>
          <w:sz w:val="22"/>
          <w:szCs w:val="22"/>
          <w:shd w:val="clear" w:color="auto" w:fill="FFFFFF"/>
          <w:lang w:val="en-US"/>
        </w:rPr>
        <w:t>.</w:t>
      </w:r>
    </w:p>
    <w:p w14:paraId="0AEB104B" w14:textId="77777777" w:rsidR="00C13B4F" w:rsidRPr="00C84231" w:rsidRDefault="00C13B4F" w:rsidP="00C13B4F">
      <w:pPr>
        <w:widowControl w:val="0"/>
        <w:suppressLineNumbers/>
        <w:shd w:val="clear" w:color="auto" w:fill="FFFFFF"/>
        <w:suppressAutoHyphens/>
        <w:spacing w:after="60"/>
        <w:jc w:val="both"/>
        <w:rPr>
          <w:rFonts w:ascii="Times New Roman" w:hAnsi="Times New Roman"/>
          <w:b/>
          <w:sz w:val="22"/>
          <w:szCs w:val="22"/>
          <w:lang w:val="en-US"/>
        </w:rPr>
      </w:pPr>
    </w:p>
    <w:p w14:paraId="76DCC98F" w14:textId="448162AD" w:rsidR="00677410" w:rsidRPr="00C84231" w:rsidRDefault="008903A8" w:rsidP="00B35B5F">
      <w:pPr>
        <w:pStyle w:val="ANMheading1"/>
        <w:widowControl w:val="0"/>
        <w:suppressLineNumbers/>
        <w:suppressAutoHyphens/>
        <w:spacing w:after="60" w:line="240" w:lineRule="auto"/>
        <w:jc w:val="both"/>
        <w:rPr>
          <w:rFonts w:ascii="Times New Roman" w:eastAsiaTheme="minorEastAsia" w:hAnsi="Times New Roman"/>
          <w:sz w:val="22"/>
          <w:szCs w:val="22"/>
          <w:u w:color="000000"/>
          <w:lang w:val="en-US" w:eastAsia="tr-TR"/>
        </w:rPr>
      </w:pPr>
      <w:r w:rsidRPr="00C84231">
        <w:rPr>
          <w:rFonts w:ascii="Times New Roman" w:eastAsiaTheme="minorEastAsia" w:hAnsi="Times New Roman"/>
          <w:sz w:val="22"/>
          <w:szCs w:val="22"/>
          <w:u w:color="000000"/>
          <w:lang w:val="en-US" w:eastAsia="tr-TR"/>
        </w:rPr>
        <w:t>Researchers' Contribution Rate Declaration Summary</w:t>
      </w:r>
    </w:p>
    <w:p w14:paraId="0F2D7B9F" w14:textId="1EEE29B2" w:rsidR="00677410" w:rsidRPr="00C84231" w:rsidRDefault="00CA0C2D" w:rsidP="00A85892">
      <w:pPr>
        <w:widowControl w:val="0"/>
        <w:suppressLineNumbers/>
        <w:shd w:val="clear" w:color="auto" w:fill="FFFFFF"/>
        <w:suppressAutoHyphens/>
        <w:spacing w:before="60" w:after="60"/>
        <w:ind w:firstLine="708"/>
        <w:jc w:val="both"/>
        <w:rPr>
          <w:rFonts w:ascii="Times New Roman" w:hAnsi="Times New Roman"/>
          <w:sz w:val="22"/>
          <w:szCs w:val="22"/>
          <w:shd w:val="clear" w:color="auto" w:fill="FFFFFF"/>
          <w:lang w:val="en-US"/>
        </w:rPr>
      </w:pPr>
      <w:r w:rsidRPr="00C84231">
        <w:rPr>
          <w:rFonts w:ascii="Times New Roman" w:hAnsi="Times New Roman"/>
          <w:sz w:val="22"/>
          <w:szCs w:val="22"/>
          <w:shd w:val="clear" w:color="auto" w:fill="FFFFFF"/>
          <w:lang w:val="en-US"/>
        </w:rPr>
        <w:t>The authors declare that they have contributed equally to the article</w:t>
      </w:r>
      <w:r w:rsidR="00677410" w:rsidRPr="00C84231">
        <w:rPr>
          <w:rFonts w:ascii="Times New Roman" w:hAnsi="Times New Roman"/>
          <w:sz w:val="22"/>
          <w:szCs w:val="22"/>
          <w:shd w:val="clear" w:color="auto" w:fill="FFFFFF"/>
          <w:lang w:val="en-US"/>
        </w:rPr>
        <w:t>.</w:t>
      </w:r>
    </w:p>
    <w:p w14:paraId="5EEC4239" w14:textId="77777777" w:rsidR="00C13B4F" w:rsidRPr="00C84231" w:rsidRDefault="00C13B4F" w:rsidP="00C13B4F">
      <w:pPr>
        <w:widowControl w:val="0"/>
        <w:suppressLineNumbers/>
        <w:shd w:val="clear" w:color="auto" w:fill="FFFFFF"/>
        <w:suppressAutoHyphens/>
        <w:spacing w:after="60"/>
        <w:jc w:val="both"/>
        <w:rPr>
          <w:rFonts w:ascii="Times New Roman" w:hAnsi="Times New Roman"/>
          <w:b/>
          <w:sz w:val="22"/>
          <w:szCs w:val="22"/>
          <w:lang w:val="en-US"/>
        </w:rPr>
      </w:pPr>
    </w:p>
    <w:p w14:paraId="28B57F24" w14:textId="1069DBE1" w:rsidR="00677410" w:rsidRPr="00C84231" w:rsidRDefault="008903A8" w:rsidP="00B35B5F">
      <w:pPr>
        <w:pStyle w:val="ANMheading1"/>
        <w:widowControl w:val="0"/>
        <w:suppressLineNumbers/>
        <w:suppressAutoHyphens/>
        <w:spacing w:after="60" w:line="240" w:lineRule="auto"/>
        <w:jc w:val="both"/>
        <w:rPr>
          <w:rFonts w:ascii="Times New Roman" w:eastAsiaTheme="minorEastAsia" w:hAnsi="Times New Roman"/>
          <w:sz w:val="22"/>
          <w:szCs w:val="22"/>
          <w:u w:color="000000"/>
          <w:lang w:val="en-US" w:eastAsia="tr-TR"/>
        </w:rPr>
      </w:pPr>
      <w:r w:rsidRPr="00C84231">
        <w:rPr>
          <w:rFonts w:ascii="Times New Roman" w:eastAsiaTheme="minorEastAsia" w:hAnsi="Times New Roman"/>
          <w:sz w:val="22"/>
          <w:szCs w:val="22"/>
          <w:u w:color="000000"/>
          <w:lang w:val="en-US" w:eastAsia="tr-TR"/>
        </w:rPr>
        <w:t>Conflict of Interest Declaration</w:t>
      </w:r>
    </w:p>
    <w:p w14:paraId="55DB5A46" w14:textId="6EBBCBD8" w:rsidR="00677410" w:rsidRPr="00C84231" w:rsidRDefault="00CA0C2D" w:rsidP="00A85892">
      <w:pPr>
        <w:widowControl w:val="0"/>
        <w:suppressLineNumbers/>
        <w:shd w:val="clear" w:color="auto" w:fill="FFFFFF"/>
        <w:suppressAutoHyphens/>
        <w:spacing w:before="60" w:after="60"/>
        <w:ind w:firstLine="708"/>
        <w:jc w:val="both"/>
        <w:rPr>
          <w:rFonts w:ascii="Times New Roman" w:hAnsi="Times New Roman"/>
          <w:sz w:val="22"/>
          <w:szCs w:val="22"/>
          <w:shd w:val="clear" w:color="auto" w:fill="FFFFFF"/>
          <w:lang w:val="en-US"/>
        </w:rPr>
      </w:pPr>
      <w:r w:rsidRPr="00C84231">
        <w:rPr>
          <w:rFonts w:ascii="Times New Roman" w:hAnsi="Times New Roman"/>
          <w:sz w:val="22"/>
          <w:szCs w:val="22"/>
          <w:shd w:val="clear" w:color="auto" w:fill="FFFFFF"/>
          <w:lang w:val="en-US"/>
        </w:rPr>
        <w:t>The authors declare that there is no conflict of interest between them</w:t>
      </w:r>
      <w:r w:rsidR="00677410" w:rsidRPr="00C84231">
        <w:rPr>
          <w:rFonts w:ascii="Times New Roman" w:hAnsi="Times New Roman"/>
          <w:sz w:val="22"/>
          <w:szCs w:val="22"/>
          <w:shd w:val="clear" w:color="auto" w:fill="FFFFFF"/>
          <w:lang w:val="en-US"/>
        </w:rPr>
        <w:t>.</w:t>
      </w:r>
    </w:p>
    <w:p w14:paraId="5B23133C" w14:textId="77777777" w:rsidR="00C13B4F" w:rsidRPr="00C84231" w:rsidRDefault="00C13B4F" w:rsidP="00FA4355">
      <w:pPr>
        <w:pStyle w:val="ANMheading1"/>
        <w:widowControl w:val="0"/>
        <w:suppressLineNumbers/>
        <w:suppressAutoHyphens/>
        <w:spacing w:line="240" w:lineRule="auto"/>
        <w:jc w:val="both"/>
        <w:rPr>
          <w:rFonts w:ascii="Times New Roman" w:hAnsi="Times New Roman"/>
          <w:sz w:val="22"/>
          <w:szCs w:val="22"/>
          <w:lang w:val="en-US"/>
        </w:rPr>
      </w:pPr>
    </w:p>
    <w:p w14:paraId="6BA5BC89" w14:textId="618477D4" w:rsidR="00B35B5F" w:rsidRPr="00C84231" w:rsidRDefault="008903A8" w:rsidP="0014359A">
      <w:pPr>
        <w:pStyle w:val="ANMheading1"/>
        <w:widowControl w:val="0"/>
        <w:suppressLineNumbers/>
        <w:suppressAutoHyphens/>
        <w:spacing w:line="240" w:lineRule="auto"/>
        <w:jc w:val="both"/>
        <w:rPr>
          <w:rFonts w:ascii="Times New Roman" w:hAnsi="Times New Roman"/>
          <w:b w:val="0"/>
          <w:sz w:val="22"/>
          <w:szCs w:val="22"/>
          <w:lang w:val="en-US"/>
        </w:rPr>
      </w:pPr>
      <w:r w:rsidRPr="00C84231">
        <w:rPr>
          <w:rFonts w:ascii="Times New Roman" w:eastAsiaTheme="minorEastAsia" w:hAnsi="Times New Roman"/>
          <w:sz w:val="22"/>
          <w:szCs w:val="22"/>
          <w:u w:color="000000"/>
          <w:lang w:val="en-US" w:eastAsia="tr-TR"/>
        </w:rPr>
        <w:t>REFERENCES</w:t>
      </w:r>
    </w:p>
    <w:p w14:paraId="2286EFB5" w14:textId="77777777" w:rsidR="0009719D" w:rsidRPr="00C84231" w:rsidRDefault="0009719D" w:rsidP="0009719D">
      <w:pPr>
        <w:widowControl w:val="0"/>
        <w:overflowPunct/>
        <w:adjustRightInd/>
        <w:spacing w:before="2" w:line="249" w:lineRule="auto"/>
        <w:ind w:left="720" w:right="227" w:hanging="720"/>
        <w:jc w:val="both"/>
        <w:textAlignment w:val="auto"/>
        <w:rPr>
          <w:rFonts w:ascii="Times New Roman" w:hAnsi="Times New Roman"/>
          <w:sz w:val="20"/>
          <w:szCs w:val="22"/>
          <w:lang w:val="tr-TR" w:eastAsia="en-US"/>
        </w:rPr>
      </w:pPr>
      <w:r w:rsidRPr="00C84231">
        <w:rPr>
          <w:rFonts w:ascii="Times New Roman" w:hAnsi="Times New Roman"/>
          <w:sz w:val="20"/>
          <w:szCs w:val="22"/>
          <w:lang w:val="tr-TR" w:eastAsia="en-US"/>
        </w:rPr>
        <w:t xml:space="preserve">Grady, J. S., Her, M., Moreno, G., Perez, C., &amp; Yelinek, J. (2019). Emotions in storybooks: A comparison of storybooks that represent ethnic and racial groups in the United States. Psychology of Popular Media Culture, 8(3), 207–217. </w:t>
      </w:r>
      <w:hyperlink r:id="rId12" w:history="1">
        <w:r w:rsidRPr="00C84231">
          <w:rPr>
            <w:rFonts w:ascii="Times New Roman" w:hAnsi="Times New Roman"/>
            <w:color w:val="0000FF"/>
            <w:sz w:val="20"/>
            <w:szCs w:val="22"/>
            <w:u w:val="single"/>
            <w:lang w:val="tr-TR" w:eastAsia="en-US"/>
          </w:rPr>
          <w:t>https://doi.org/10.1037/ppm0000185</w:t>
        </w:r>
      </w:hyperlink>
    </w:p>
    <w:p w14:paraId="2DA6B07F" w14:textId="77777777" w:rsidR="0009719D" w:rsidRPr="00C84231" w:rsidRDefault="0009719D" w:rsidP="0009719D">
      <w:pPr>
        <w:widowControl w:val="0"/>
        <w:overflowPunct/>
        <w:adjustRightInd/>
        <w:spacing w:before="2" w:line="249" w:lineRule="auto"/>
        <w:ind w:left="720" w:right="227" w:hanging="720"/>
        <w:jc w:val="both"/>
        <w:textAlignment w:val="auto"/>
        <w:rPr>
          <w:rFonts w:ascii="Times New Roman" w:hAnsi="Times New Roman"/>
          <w:sz w:val="20"/>
          <w:szCs w:val="22"/>
          <w:lang w:val="tr-TR" w:eastAsia="en-US"/>
        </w:rPr>
      </w:pPr>
      <w:r w:rsidRPr="00C84231">
        <w:rPr>
          <w:rFonts w:ascii="Times New Roman" w:hAnsi="Times New Roman"/>
          <w:sz w:val="20"/>
          <w:szCs w:val="22"/>
          <w:lang w:val="tr-TR" w:eastAsia="en-US"/>
        </w:rPr>
        <w:t xml:space="preserve">Jerrentrup, A., Mueller, T., Glowalla, U., Herder, M., Henrichs, N., Neubauer, A., &amp; Schaefer, J. R. (2018). Teaching medicine with the help of “Dr. House.” PLoS ONE, 13(3), Article e0193972. </w:t>
      </w:r>
      <w:hyperlink r:id="rId13" w:history="1">
        <w:r w:rsidRPr="00C84231">
          <w:rPr>
            <w:rFonts w:ascii="Times New Roman" w:hAnsi="Times New Roman"/>
            <w:color w:val="0000FF"/>
            <w:sz w:val="20"/>
            <w:szCs w:val="22"/>
            <w:u w:val="single"/>
            <w:lang w:val="tr-TR" w:eastAsia="en-US"/>
          </w:rPr>
          <w:t>https://doi.org/10.1371/journal.pone.0193972</w:t>
        </w:r>
      </w:hyperlink>
    </w:p>
    <w:p w14:paraId="6ECDC563" w14:textId="77777777" w:rsidR="0009719D" w:rsidRPr="00C84231" w:rsidRDefault="0009719D" w:rsidP="0009719D">
      <w:pPr>
        <w:widowControl w:val="0"/>
        <w:overflowPunct/>
        <w:adjustRightInd/>
        <w:spacing w:before="2" w:line="249" w:lineRule="auto"/>
        <w:ind w:left="720" w:right="227" w:hanging="720"/>
        <w:jc w:val="both"/>
        <w:textAlignment w:val="auto"/>
        <w:rPr>
          <w:rFonts w:ascii="Times New Roman" w:hAnsi="Times New Roman"/>
          <w:sz w:val="20"/>
          <w:szCs w:val="22"/>
          <w:lang w:val="tr-TR" w:eastAsia="en-US"/>
        </w:rPr>
      </w:pPr>
      <w:r w:rsidRPr="00C84231">
        <w:rPr>
          <w:rFonts w:ascii="Times New Roman" w:hAnsi="Times New Roman"/>
          <w:sz w:val="20"/>
          <w:szCs w:val="22"/>
          <w:lang w:val="tr-TR" w:eastAsia="en-US"/>
        </w:rPr>
        <w:t xml:space="preserve">Stegmeir, M. (2016). Climate change: New discipline practices promote college access. The Journal of College Admission, (231), 44–47. </w:t>
      </w:r>
      <w:hyperlink r:id="rId14" w:anchor="/46" w:history="1">
        <w:r w:rsidRPr="00C84231">
          <w:rPr>
            <w:rFonts w:ascii="Times New Roman" w:hAnsi="Times New Roman"/>
            <w:color w:val="0000FF"/>
            <w:sz w:val="20"/>
            <w:szCs w:val="22"/>
            <w:u w:val="single"/>
            <w:lang w:val="tr-TR" w:eastAsia="en-US"/>
          </w:rPr>
          <w:t>https://www.nxtbook.com/ygsreprints/NACAC/nacac_jca_spring2016/#/46</w:t>
        </w:r>
      </w:hyperlink>
    </w:p>
    <w:p w14:paraId="671A4B38" w14:textId="77777777" w:rsidR="0009719D" w:rsidRPr="00C84231" w:rsidRDefault="0009719D" w:rsidP="0009719D">
      <w:pPr>
        <w:widowControl w:val="0"/>
        <w:overflowPunct/>
        <w:adjustRightInd/>
        <w:spacing w:before="2" w:line="249" w:lineRule="auto"/>
        <w:ind w:left="720" w:right="227" w:hanging="720"/>
        <w:jc w:val="both"/>
        <w:textAlignment w:val="auto"/>
        <w:rPr>
          <w:rFonts w:ascii="Times New Roman" w:hAnsi="Times New Roman"/>
          <w:sz w:val="20"/>
          <w:szCs w:val="22"/>
          <w:lang w:val="tr-TR" w:eastAsia="en-US"/>
        </w:rPr>
      </w:pPr>
      <w:r w:rsidRPr="00C84231">
        <w:rPr>
          <w:rFonts w:ascii="Times New Roman" w:hAnsi="Times New Roman"/>
          <w:sz w:val="20"/>
          <w:szCs w:val="22"/>
          <w:lang w:val="tr-TR" w:eastAsia="en-US"/>
        </w:rPr>
        <w:t xml:space="preserve">Sanchiz, M., Chevalier, A., &amp; Amadieu, F. (2017). How do older and young adults start searching for information? Impact of age, domain knowledge and problem complexity on the different steps of information searching. Computers in Human Behavior, 72, 67–78. </w:t>
      </w:r>
      <w:hyperlink r:id="rId15" w:history="1">
        <w:r w:rsidRPr="00C84231">
          <w:rPr>
            <w:rFonts w:ascii="Times New Roman" w:hAnsi="Times New Roman"/>
            <w:color w:val="0000FF"/>
            <w:sz w:val="20"/>
            <w:szCs w:val="22"/>
            <w:u w:val="single"/>
            <w:lang w:val="tr-TR" w:eastAsia="en-US"/>
          </w:rPr>
          <w:t>https://doi.org/10.1016/j.chb.2017.02.038</w:t>
        </w:r>
      </w:hyperlink>
    </w:p>
    <w:p w14:paraId="76C47EAE" w14:textId="77777777" w:rsidR="0009719D" w:rsidRPr="00C84231" w:rsidRDefault="0009719D" w:rsidP="0009719D">
      <w:pPr>
        <w:widowControl w:val="0"/>
        <w:overflowPunct/>
        <w:adjustRightInd/>
        <w:spacing w:before="2" w:line="249" w:lineRule="auto"/>
        <w:ind w:left="720" w:right="227" w:hanging="720"/>
        <w:jc w:val="both"/>
        <w:textAlignment w:val="auto"/>
        <w:rPr>
          <w:rFonts w:ascii="Times New Roman" w:hAnsi="Times New Roman"/>
          <w:sz w:val="20"/>
          <w:szCs w:val="22"/>
          <w:lang w:val="tr-TR" w:eastAsia="en-US"/>
        </w:rPr>
      </w:pPr>
      <w:r w:rsidRPr="00C84231">
        <w:rPr>
          <w:rFonts w:ascii="Times New Roman" w:hAnsi="Times New Roman"/>
          <w:sz w:val="20"/>
          <w:szCs w:val="22"/>
          <w:lang w:val="tr-TR" w:eastAsia="en-US"/>
        </w:rPr>
        <w:t>Butler, J. (2017). Where access meets multimodality: The case of ASL music videos. Kairos: A Journal of Rhetoric, Technology, and Pedagogy, 21(1).http://technorhetoric.net/21.1/topoi/butler/index.html</w:t>
      </w:r>
    </w:p>
    <w:p w14:paraId="6B3CC328" w14:textId="77777777" w:rsidR="0009719D" w:rsidRPr="00C84231" w:rsidRDefault="0009719D" w:rsidP="0009719D">
      <w:pPr>
        <w:widowControl w:val="0"/>
        <w:overflowPunct/>
        <w:adjustRightInd/>
        <w:spacing w:before="2" w:line="249" w:lineRule="auto"/>
        <w:ind w:left="720" w:right="227" w:hanging="720"/>
        <w:jc w:val="both"/>
        <w:textAlignment w:val="auto"/>
        <w:rPr>
          <w:rFonts w:ascii="Times New Roman" w:hAnsi="Times New Roman"/>
          <w:sz w:val="20"/>
          <w:szCs w:val="22"/>
          <w:lang w:val="tr-TR" w:eastAsia="en-US"/>
        </w:rPr>
      </w:pPr>
      <w:r w:rsidRPr="00C84231">
        <w:rPr>
          <w:rFonts w:ascii="Times New Roman" w:hAnsi="Times New Roman"/>
          <w:sz w:val="20"/>
          <w:szCs w:val="22"/>
          <w:lang w:val="tr-TR" w:eastAsia="en-US"/>
        </w:rPr>
        <w:t>Joly, J. F., Stapel, D. A., &amp; Lindenberg, S. M. (2008). Silence and table manners: When environments activate norms. Personality and Social Psychology Bulletin, 34(8), 1047–1056. https://doi.org/10.1177/0146167208318401 (Retraction published 2012, Personality and Social Psychology Bulletin, 38[10], 1378)</w:t>
      </w:r>
    </w:p>
    <w:p w14:paraId="1517CFBE" w14:textId="77777777" w:rsidR="0009719D" w:rsidRPr="00C84231" w:rsidRDefault="0009719D" w:rsidP="0009719D">
      <w:pPr>
        <w:widowControl w:val="0"/>
        <w:overflowPunct/>
        <w:adjustRightInd/>
        <w:spacing w:before="2" w:line="249" w:lineRule="auto"/>
        <w:ind w:left="720" w:right="227" w:hanging="720"/>
        <w:jc w:val="both"/>
        <w:textAlignment w:val="auto"/>
        <w:rPr>
          <w:rFonts w:ascii="Times New Roman" w:hAnsi="Times New Roman"/>
          <w:sz w:val="20"/>
          <w:szCs w:val="22"/>
          <w:lang w:val="tr-TR" w:eastAsia="en-US"/>
        </w:rPr>
      </w:pPr>
      <w:r w:rsidRPr="00C84231">
        <w:rPr>
          <w:rFonts w:ascii="Times New Roman" w:hAnsi="Times New Roman"/>
          <w:sz w:val="20"/>
          <w:szCs w:val="22"/>
          <w:lang w:val="tr-TR" w:eastAsia="en-US"/>
        </w:rPr>
        <w:t xml:space="preserve">Hare, L. R., &amp; O'Neill, K. (2000). Effectiveness and efficiency in small academic peer groups: A case study (Accession No. 200010185) [Abstract from Sociological Abstracts]. Small Group Research, 31(1), 24–53. </w:t>
      </w:r>
      <w:hyperlink r:id="rId16" w:history="1">
        <w:r w:rsidRPr="00C84231">
          <w:rPr>
            <w:rFonts w:ascii="Times New Roman" w:hAnsi="Times New Roman"/>
            <w:color w:val="0000FF"/>
            <w:sz w:val="20"/>
            <w:szCs w:val="22"/>
            <w:u w:val="single"/>
            <w:lang w:val="tr-TR" w:eastAsia="en-US"/>
          </w:rPr>
          <w:t>https://doi.org/10.1177/104649640003100102</w:t>
        </w:r>
      </w:hyperlink>
    </w:p>
    <w:p w14:paraId="4D896964" w14:textId="77777777" w:rsidR="0009719D" w:rsidRPr="00C84231" w:rsidRDefault="0009719D" w:rsidP="0009719D">
      <w:pPr>
        <w:widowControl w:val="0"/>
        <w:overflowPunct/>
        <w:adjustRightInd/>
        <w:spacing w:before="2" w:line="249" w:lineRule="auto"/>
        <w:ind w:left="720" w:right="227" w:hanging="720"/>
        <w:jc w:val="both"/>
        <w:textAlignment w:val="auto"/>
        <w:rPr>
          <w:rFonts w:ascii="Times New Roman" w:hAnsi="Times New Roman"/>
          <w:sz w:val="20"/>
          <w:szCs w:val="22"/>
          <w:lang w:val="tr-TR" w:eastAsia="en-US"/>
        </w:rPr>
      </w:pPr>
      <w:r w:rsidRPr="00C84231">
        <w:rPr>
          <w:rFonts w:ascii="Times New Roman" w:hAnsi="Times New Roman"/>
          <w:sz w:val="20"/>
          <w:szCs w:val="22"/>
          <w:lang w:val="tr-TR" w:eastAsia="en-US"/>
        </w:rPr>
        <w:t xml:space="preserve">Ganster, D. C., Schaubroeck, J., Sime, W. E., &amp; Mayes, B. T. (1991). The nomological validity of the Type A </w:t>
      </w:r>
      <w:r w:rsidRPr="00C84231">
        <w:rPr>
          <w:rFonts w:ascii="Times New Roman" w:hAnsi="Times New Roman"/>
          <w:sz w:val="20"/>
          <w:szCs w:val="22"/>
          <w:lang w:val="tr-TR" w:eastAsia="en-US"/>
        </w:rPr>
        <w:lastRenderedPageBreak/>
        <w:t xml:space="preserve">personality among employed adults [Monograph]. Journal of Applied Psychology, 76(1), 143–168. </w:t>
      </w:r>
      <w:hyperlink r:id="rId17" w:history="1">
        <w:r w:rsidRPr="00C84231">
          <w:rPr>
            <w:rFonts w:ascii="Times New Roman" w:hAnsi="Times New Roman"/>
            <w:color w:val="0000FF"/>
            <w:sz w:val="20"/>
            <w:szCs w:val="22"/>
            <w:u w:val="single"/>
            <w:lang w:val="tr-TR" w:eastAsia="en-US"/>
          </w:rPr>
          <w:t>http://doi.org/10.1037/0021-9010.76.1.143</w:t>
        </w:r>
      </w:hyperlink>
    </w:p>
    <w:p w14:paraId="2B9CF21A" w14:textId="77777777" w:rsidR="0009719D" w:rsidRPr="00C84231" w:rsidRDefault="0009719D" w:rsidP="0009719D">
      <w:pPr>
        <w:widowControl w:val="0"/>
        <w:overflowPunct/>
        <w:adjustRightInd/>
        <w:spacing w:before="2" w:line="249" w:lineRule="auto"/>
        <w:ind w:left="720" w:right="227" w:hanging="720"/>
        <w:jc w:val="both"/>
        <w:textAlignment w:val="auto"/>
        <w:rPr>
          <w:rFonts w:ascii="Times New Roman" w:hAnsi="Times New Roman"/>
          <w:sz w:val="20"/>
          <w:szCs w:val="22"/>
          <w:lang w:val="tr-TR" w:eastAsia="en-US"/>
        </w:rPr>
      </w:pPr>
      <w:r w:rsidRPr="00C84231">
        <w:rPr>
          <w:rFonts w:ascii="Times New Roman" w:hAnsi="Times New Roman"/>
          <w:sz w:val="20"/>
          <w:szCs w:val="22"/>
          <w:lang w:val="tr-TR" w:eastAsia="en-US"/>
        </w:rPr>
        <w:t>Harris, K. R., Graham, S., &amp; Urdan T. (Eds.). (2012). APA educational psychology handbook (Vols. 1–3). American Psychological Association.</w:t>
      </w:r>
    </w:p>
    <w:p w14:paraId="3F00A1F1" w14:textId="77777777" w:rsidR="0009719D" w:rsidRPr="00C84231" w:rsidRDefault="0009719D" w:rsidP="0009719D">
      <w:pPr>
        <w:widowControl w:val="0"/>
        <w:overflowPunct/>
        <w:adjustRightInd/>
        <w:spacing w:before="2" w:line="249" w:lineRule="auto"/>
        <w:ind w:left="720" w:right="227" w:hanging="720"/>
        <w:jc w:val="both"/>
        <w:textAlignment w:val="auto"/>
        <w:rPr>
          <w:rFonts w:ascii="Times New Roman" w:hAnsi="Times New Roman"/>
          <w:sz w:val="20"/>
          <w:szCs w:val="22"/>
          <w:lang w:val="tr-TR" w:eastAsia="en-US"/>
        </w:rPr>
      </w:pPr>
      <w:r w:rsidRPr="00C84231">
        <w:rPr>
          <w:rFonts w:ascii="Times New Roman" w:hAnsi="Times New Roman"/>
          <w:sz w:val="20"/>
          <w:szCs w:val="22"/>
          <w:lang w:val="tr-TR" w:eastAsia="en-US"/>
        </w:rPr>
        <w:t xml:space="preserve">Evans, A. C., Jr., Garbarino, J., Bocanegra, E., Kinscherff, R. T., &amp; Márquez-Greene, N. (2019, August 8–11). Gun violence: An event on the power of community [Conference presentation]. APA 2019 Convention, Chicago, IL, United States. </w:t>
      </w:r>
      <w:hyperlink r:id="rId18" w:history="1">
        <w:r w:rsidRPr="00C84231">
          <w:rPr>
            <w:rFonts w:ascii="Times New Roman" w:hAnsi="Times New Roman"/>
            <w:color w:val="0000FF"/>
            <w:sz w:val="20"/>
            <w:szCs w:val="22"/>
            <w:u w:val="single"/>
            <w:lang w:val="tr-TR" w:eastAsia="en-US"/>
          </w:rPr>
          <w:t>https://convention.apa.org/2019-video</w:t>
        </w:r>
      </w:hyperlink>
    </w:p>
    <w:p w14:paraId="165173DE" w14:textId="77777777" w:rsidR="0009719D" w:rsidRPr="00C84231" w:rsidRDefault="0009719D" w:rsidP="0009719D">
      <w:pPr>
        <w:widowControl w:val="0"/>
        <w:overflowPunct/>
        <w:adjustRightInd/>
        <w:spacing w:before="2" w:line="249" w:lineRule="auto"/>
        <w:ind w:left="720" w:right="227" w:hanging="720"/>
        <w:jc w:val="both"/>
        <w:textAlignment w:val="auto"/>
        <w:rPr>
          <w:rFonts w:ascii="Times New Roman" w:hAnsi="Times New Roman"/>
          <w:sz w:val="20"/>
          <w:szCs w:val="22"/>
          <w:lang w:val="tr-TR" w:eastAsia="en-US"/>
        </w:rPr>
      </w:pPr>
      <w:r w:rsidRPr="00C84231">
        <w:rPr>
          <w:rFonts w:ascii="Times New Roman" w:hAnsi="Times New Roman"/>
          <w:sz w:val="20"/>
          <w:szCs w:val="22"/>
          <w:lang w:val="tr-TR" w:eastAsia="en-US"/>
        </w:rPr>
        <w:t xml:space="preserve">Cacioppo, S. (2019, April 25–28). Evolutionary theory of social connections: Past, present, and future [Conference presentation abstract]. Ninety-ninth annual convention of the Western Psychological Association, Pasadena, CA, United States. </w:t>
      </w:r>
      <w:hyperlink r:id="rId19" w:history="1">
        <w:r w:rsidRPr="00C84231">
          <w:rPr>
            <w:rFonts w:ascii="Times New Roman" w:hAnsi="Times New Roman"/>
            <w:color w:val="0000FF"/>
            <w:sz w:val="20"/>
            <w:szCs w:val="22"/>
            <w:u w:val="single"/>
            <w:lang w:val="tr-TR" w:eastAsia="en-US"/>
          </w:rPr>
          <w:t>https://westernpsych.org/wp-content/uploads/2019/04/WPA-Program-2019-Final2.pdf</w:t>
        </w:r>
      </w:hyperlink>
    </w:p>
    <w:p w14:paraId="4DD6D2E8" w14:textId="77777777" w:rsidR="0009719D" w:rsidRPr="00C84231" w:rsidRDefault="0009719D" w:rsidP="0009719D">
      <w:pPr>
        <w:widowControl w:val="0"/>
        <w:overflowPunct/>
        <w:adjustRightInd/>
        <w:spacing w:before="2" w:line="249" w:lineRule="auto"/>
        <w:ind w:left="720" w:right="227" w:hanging="720"/>
        <w:jc w:val="both"/>
        <w:textAlignment w:val="auto"/>
        <w:rPr>
          <w:rFonts w:ascii="Times New Roman" w:hAnsi="Times New Roman"/>
          <w:sz w:val="20"/>
          <w:szCs w:val="22"/>
          <w:lang w:val="tr-TR" w:eastAsia="en-US"/>
        </w:rPr>
      </w:pPr>
      <w:r w:rsidRPr="00C84231">
        <w:rPr>
          <w:rFonts w:ascii="Times New Roman" w:hAnsi="Times New Roman"/>
          <w:sz w:val="20"/>
          <w:szCs w:val="22"/>
          <w:lang w:val="tr-TR" w:eastAsia="en-US"/>
        </w:rPr>
        <w:t>Kabir, J. M. (2016). Factors influencing customer satisfaction at a fast food hamburger chain: The relationship between customer satisfaction and customer loyalty (Publication No. 10169573) [Doctoral dissertation, Wilmington University]. ProQuest Dissertations &amp; Theses Global.</w:t>
      </w:r>
    </w:p>
    <w:p w14:paraId="4565DE28" w14:textId="77777777" w:rsidR="0009719D" w:rsidRPr="00C84231" w:rsidRDefault="0009719D" w:rsidP="0009719D">
      <w:pPr>
        <w:widowControl w:val="0"/>
        <w:overflowPunct/>
        <w:adjustRightInd/>
        <w:spacing w:before="2" w:line="249" w:lineRule="auto"/>
        <w:ind w:left="720" w:right="227" w:hanging="720"/>
        <w:jc w:val="both"/>
        <w:textAlignment w:val="auto"/>
        <w:rPr>
          <w:rFonts w:ascii="Times New Roman" w:hAnsi="Times New Roman"/>
          <w:sz w:val="20"/>
          <w:szCs w:val="22"/>
          <w:lang w:val="tr-TR" w:eastAsia="en-US"/>
        </w:rPr>
      </w:pPr>
      <w:r w:rsidRPr="00C84231">
        <w:rPr>
          <w:rFonts w:ascii="Times New Roman" w:hAnsi="Times New Roman"/>
          <w:sz w:val="20"/>
          <w:szCs w:val="22"/>
          <w:lang w:val="tr-TR" w:eastAsia="en-US"/>
        </w:rPr>
        <w:t xml:space="preserve">Miranda, C. (2019). Exploring the lived experiences of foster youth who obtained graduate level degrees: Self-efficacy, resilience, and the impact on identity development (Publication No. 27542827) [Doctoral dissertation, Pepperdine University]. PQDT Open. </w:t>
      </w:r>
      <w:hyperlink r:id="rId20" w:history="1">
        <w:r w:rsidRPr="00C84231">
          <w:rPr>
            <w:rFonts w:ascii="Times New Roman" w:hAnsi="Times New Roman"/>
            <w:color w:val="0000FF"/>
            <w:sz w:val="20"/>
            <w:szCs w:val="22"/>
            <w:u w:val="single"/>
            <w:lang w:val="tr-TR" w:eastAsia="en-US"/>
          </w:rPr>
          <w:t>https://pqdtopen.proquest.com/doc/2309521814.html?FMT=AI</w:t>
        </w:r>
      </w:hyperlink>
    </w:p>
    <w:p w14:paraId="70087022" w14:textId="77777777" w:rsidR="0009719D" w:rsidRPr="00C84231" w:rsidRDefault="0009719D" w:rsidP="0009719D">
      <w:pPr>
        <w:widowControl w:val="0"/>
        <w:overflowPunct/>
        <w:adjustRightInd/>
        <w:spacing w:before="2" w:line="249" w:lineRule="auto"/>
        <w:ind w:left="720" w:right="227" w:hanging="720"/>
        <w:jc w:val="both"/>
        <w:textAlignment w:val="auto"/>
        <w:rPr>
          <w:rFonts w:ascii="Times New Roman" w:hAnsi="Times New Roman"/>
          <w:sz w:val="20"/>
          <w:szCs w:val="22"/>
          <w:lang w:val="tr-TR" w:eastAsia="en-US"/>
        </w:rPr>
      </w:pPr>
      <w:r w:rsidRPr="00C84231">
        <w:rPr>
          <w:rFonts w:ascii="Times New Roman" w:hAnsi="Times New Roman"/>
          <w:sz w:val="20"/>
          <w:szCs w:val="22"/>
          <w:lang w:val="tr-TR" w:eastAsia="en-US"/>
        </w:rPr>
        <w:t xml:space="preserve">Zambrano-Vazquez, L. (2016). The interaction of state and trait worry on response monitoring in those with worry and obsessive-compulsive symptoms [Doctoral dissertation, University of Arizona]. UA Campus Repository. </w:t>
      </w:r>
      <w:hyperlink r:id="rId21" w:history="1">
        <w:r w:rsidRPr="00C84231">
          <w:rPr>
            <w:rFonts w:ascii="Times New Roman" w:hAnsi="Times New Roman"/>
            <w:color w:val="0000FF"/>
            <w:sz w:val="20"/>
            <w:szCs w:val="22"/>
            <w:u w:val="single"/>
            <w:lang w:val="tr-TR" w:eastAsia="en-US"/>
          </w:rPr>
          <w:t>https://repository.arizona.edu/handle/10150/620615</w:t>
        </w:r>
      </w:hyperlink>
    </w:p>
    <w:p w14:paraId="7389D8A8" w14:textId="09A42C48" w:rsidR="00AD42A2" w:rsidRPr="00C84231" w:rsidRDefault="00AD42A2" w:rsidP="00C13B4F">
      <w:pPr>
        <w:pStyle w:val="default0"/>
        <w:widowControl w:val="0"/>
        <w:suppressLineNumbers/>
        <w:shd w:val="clear" w:color="auto" w:fill="FFFFFF"/>
        <w:suppressAutoHyphens/>
        <w:spacing w:before="0" w:beforeAutospacing="0" w:after="0" w:afterAutospacing="0"/>
        <w:ind w:left="284" w:hanging="284"/>
        <w:jc w:val="both"/>
        <w:rPr>
          <w:sz w:val="22"/>
          <w:szCs w:val="22"/>
        </w:rPr>
      </w:pPr>
    </w:p>
    <w:sectPr w:rsidR="00AD42A2" w:rsidRPr="00C84231" w:rsidSect="004629C5">
      <w:headerReference w:type="default" r:id="rId22"/>
      <w:headerReference w:type="first" r:id="rId23"/>
      <w:footerReference w:type="first" r:id="rId24"/>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AC9B91" w14:textId="77777777" w:rsidR="004629C5" w:rsidRDefault="004629C5" w:rsidP="00E358D7">
      <w:r>
        <w:separator/>
      </w:r>
    </w:p>
  </w:endnote>
  <w:endnote w:type="continuationSeparator" w:id="0">
    <w:p w14:paraId="3A3BD78D" w14:textId="77777777" w:rsidR="004629C5" w:rsidRDefault="004629C5" w:rsidP="00E35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entury" w:hAnsi="Century"/>
        <w:sz w:val="20"/>
        <w:szCs w:val="20"/>
      </w:rPr>
      <w:id w:val="629296206"/>
      <w:docPartObj>
        <w:docPartGallery w:val="Page Numbers (Bottom of Page)"/>
        <w:docPartUnique/>
      </w:docPartObj>
    </w:sdtPr>
    <w:sdtEndPr/>
    <w:sdtContent>
      <w:p w14:paraId="23A6A1A4" w14:textId="77777777" w:rsidR="00C13B4F" w:rsidRPr="00C13B4F" w:rsidRDefault="00C13B4F">
        <w:pPr>
          <w:pStyle w:val="AltBilgi"/>
          <w:jc w:val="center"/>
          <w:rPr>
            <w:rFonts w:ascii="Century" w:hAnsi="Century"/>
            <w:sz w:val="20"/>
            <w:szCs w:val="20"/>
          </w:rPr>
        </w:pPr>
        <w:r w:rsidRPr="00C13B4F">
          <w:rPr>
            <w:rFonts w:ascii="Century" w:hAnsi="Century"/>
            <w:sz w:val="20"/>
            <w:szCs w:val="20"/>
          </w:rPr>
          <w:fldChar w:fldCharType="begin"/>
        </w:r>
        <w:r w:rsidRPr="00C13B4F">
          <w:rPr>
            <w:rFonts w:ascii="Century" w:hAnsi="Century"/>
            <w:sz w:val="20"/>
            <w:szCs w:val="20"/>
          </w:rPr>
          <w:instrText>PAGE   \* MERGEFORMAT</w:instrText>
        </w:r>
        <w:r w:rsidRPr="00C13B4F">
          <w:rPr>
            <w:rFonts w:ascii="Century" w:hAnsi="Century"/>
            <w:sz w:val="20"/>
            <w:szCs w:val="20"/>
          </w:rPr>
          <w:fldChar w:fldCharType="separate"/>
        </w:r>
        <w:r w:rsidR="00F6572E" w:rsidRPr="00F6572E">
          <w:rPr>
            <w:rFonts w:ascii="Century" w:hAnsi="Century"/>
            <w:noProof/>
            <w:sz w:val="20"/>
            <w:szCs w:val="20"/>
            <w:lang w:val="tr-TR"/>
          </w:rPr>
          <w:t>1</w:t>
        </w:r>
        <w:r w:rsidRPr="00C13B4F">
          <w:rPr>
            <w:rFonts w:ascii="Century" w:hAnsi="Century"/>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983419" w14:textId="77777777" w:rsidR="004629C5" w:rsidRDefault="004629C5" w:rsidP="00E358D7">
      <w:r>
        <w:separator/>
      </w:r>
    </w:p>
  </w:footnote>
  <w:footnote w:type="continuationSeparator" w:id="0">
    <w:p w14:paraId="03DD703B" w14:textId="77777777" w:rsidR="004629C5" w:rsidRDefault="004629C5" w:rsidP="00E35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598" w:type="dxa"/>
      <w:tblInd w:w="-108" w:type="dxa"/>
      <w:tblLook w:val="04A0" w:firstRow="1" w:lastRow="0" w:firstColumn="1" w:lastColumn="0" w:noHBand="0" w:noVBand="1"/>
    </w:tblPr>
    <w:tblGrid>
      <w:gridCol w:w="6386"/>
      <w:gridCol w:w="4212"/>
    </w:tblGrid>
    <w:tr w:rsidR="00812C92" w:rsidRPr="000F5BE1" w14:paraId="19CBC372" w14:textId="77777777" w:rsidTr="00BC26F6">
      <w:trPr>
        <w:trHeight w:val="270"/>
      </w:trPr>
      <w:tc>
        <w:tcPr>
          <w:tcW w:w="6386" w:type="dxa"/>
          <w:shd w:val="clear" w:color="auto" w:fill="auto"/>
        </w:tcPr>
        <w:p w14:paraId="17668613" w14:textId="2C844793" w:rsidR="00812C92" w:rsidRPr="00BC26F6" w:rsidRDefault="00527485" w:rsidP="00D010A8">
          <w:pPr>
            <w:widowControl w:val="0"/>
            <w:rPr>
              <w:rFonts w:ascii="Century" w:hAnsi="Century"/>
              <w:iCs/>
              <w:sz w:val="18"/>
              <w:lang w:val="en-US"/>
            </w:rPr>
          </w:pPr>
          <w:r w:rsidRPr="00BC26F6">
            <w:rPr>
              <w:rFonts w:ascii="Century" w:hAnsi="Century"/>
              <w:iCs/>
              <w:sz w:val="18"/>
              <w:lang w:val="en-US"/>
            </w:rPr>
            <w:t>AYDOĞAN et al.</w:t>
          </w:r>
          <w:r w:rsidR="00BC26F6">
            <w:rPr>
              <w:rFonts w:ascii="Century" w:hAnsi="Century"/>
              <w:iCs/>
              <w:sz w:val="18"/>
              <w:lang w:val="en-US"/>
            </w:rPr>
            <w:t xml:space="preserve"> </w:t>
          </w:r>
          <w:r w:rsidRPr="00BC26F6">
            <w:rPr>
              <w:rFonts w:ascii="Century" w:hAnsi="Century"/>
              <w:iCs/>
              <w:sz w:val="18"/>
              <w:lang w:val="en-US"/>
            </w:rPr>
            <w:t>(20</w:t>
          </w:r>
          <w:r w:rsidR="00D1541D" w:rsidRPr="00BC26F6">
            <w:rPr>
              <w:rFonts w:ascii="Century" w:hAnsi="Century"/>
              <w:iCs/>
              <w:sz w:val="18"/>
              <w:lang w:val="en-US"/>
            </w:rPr>
            <w:t>23)</w:t>
          </w:r>
        </w:p>
        <w:p w14:paraId="18B111F4" w14:textId="50038B3C" w:rsidR="0030562F" w:rsidRPr="00BC26F6" w:rsidRDefault="00325C9D" w:rsidP="00D010A8">
          <w:pPr>
            <w:widowControl w:val="0"/>
            <w:rPr>
              <w:rFonts w:ascii="Century" w:hAnsi="Century"/>
              <w:iCs/>
              <w:sz w:val="18"/>
              <w:lang w:val="en-US"/>
            </w:rPr>
          </w:pPr>
          <w:r w:rsidRPr="00BC26F6">
            <w:rPr>
              <w:rFonts w:ascii="Century" w:hAnsi="Century"/>
              <w:iCs/>
              <w:sz w:val="18"/>
              <w:lang w:val="en-US"/>
            </w:rPr>
            <w:t>Eurasian</w:t>
          </w:r>
          <w:r w:rsidR="0030562F" w:rsidRPr="00BC26F6">
            <w:rPr>
              <w:rFonts w:ascii="Century" w:hAnsi="Century"/>
              <w:iCs/>
              <w:sz w:val="18"/>
              <w:lang w:val="en-US"/>
            </w:rPr>
            <w:t xml:space="preserve"> Journal of Agricultural Economics</w:t>
          </w:r>
          <w:r w:rsidR="00527485" w:rsidRPr="00BC26F6">
            <w:rPr>
              <w:rFonts w:ascii="Century" w:hAnsi="Century"/>
              <w:iCs/>
              <w:sz w:val="18"/>
              <w:lang w:val="en-US"/>
            </w:rPr>
            <w:t xml:space="preserve"> 1(1): 144-160</w:t>
          </w:r>
        </w:p>
      </w:tc>
      <w:tc>
        <w:tcPr>
          <w:tcW w:w="4212" w:type="dxa"/>
          <w:shd w:val="clear" w:color="auto" w:fill="auto"/>
        </w:tcPr>
        <w:p w14:paraId="5C0A6CFE" w14:textId="77777777" w:rsidR="00812C92" w:rsidRDefault="00812C92" w:rsidP="00040784">
          <w:pPr>
            <w:widowControl w:val="0"/>
            <w:suppressLineNumbers/>
            <w:jc w:val="center"/>
            <w:rPr>
              <w:rFonts w:ascii="Century" w:hAnsi="Century"/>
              <w:sz w:val="18"/>
            </w:rPr>
          </w:pPr>
          <w:r w:rsidRPr="008029A9">
            <w:rPr>
              <w:rFonts w:ascii="Century" w:hAnsi="Century"/>
              <w:sz w:val="18"/>
            </w:rPr>
            <w:t>Araştırma Makalesi</w:t>
          </w:r>
        </w:p>
        <w:p w14:paraId="170444B0" w14:textId="77777777" w:rsidR="00812C92" w:rsidRPr="008029A9" w:rsidRDefault="00812C92" w:rsidP="00040784">
          <w:pPr>
            <w:widowControl w:val="0"/>
            <w:suppressLineNumbers/>
            <w:jc w:val="center"/>
            <w:rPr>
              <w:rFonts w:ascii="Century" w:hAnsi="Century"/>
              <w:sz w:val="18"/>
            </w:rPr>
          </w:pPr>
          <w:r w:rsidRPr="008029A9">
            <w:rPr>
              <w:rFonts w:ascii="Century" w:hAnsi="Century"/>
              <w:sz w:val="18"/>
            </w:rPr>
            <w:t>Research Article</w:t>
          </w:r>
        </w:p>
      </w:tc>
    </w:tr>
  </w:tbl>
  <w:p w14:paraId="3915A609" w14:textId="77777777" w:rsidR="00812C92" w:rsidRPr="00C13B4F" w:rsidRDefault="00812C92">
    <w:pPr>
      <w:pStyle w:val="stBilgi"/>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72" w:type="dxa"/>
      <w:tblBorders>
        <w:bottom w:val="single" w:sz="4" w:space="0" w:color="auto"/>
      </w:tblBorders>
      <w:tblLook w:val="04A0" w:firstRow="1" w:lastRow="0" w:firstColumn="1" w:lastColumn="0" w:noHBand="0" w:noVBand="1"/>
    </w:tblPr>
    <w:tblGrid>
      <w:gridCol w:w="5670"/>
      <w:gridCol w:w="570"/>
      <w:gridCol w:w="2832"/>
    </w:tblGrid>
    <w:tr w:rsidR="00812C92" w:rsidRPr="002F20AB" w14:paraId="36130ACE" w14:textId="77777777" w:rsidTr="00325C9D">
      <w:trPr>
        <w:trHeight w:val="909"/>
      </w:trPr>
      <w:tc>
        <w:tcPr>
          <w:tcW w:w="5670" w:type="dxa"/>
          <w:shd w:val="clear" w:color="auto" w:fill="auto"/>
          <w:vAlign w:val="center"/>
        </w:tcPr>
        <w:p w14:paraId="308455ED" w14:textId="0C817EDD" w:rsidR="00812C92" w:rsidRPr="00BC26F6" w:rsidRDefault="00F7666A" w:rsidP="00325C9D">
          <w:pPr>
            <w:widowControl w:val="0"/>
            <w:ind w:right="-532"/>
            <w:rPr>
              <w:rFonts w:ascii="Century" w:hAnsi="Century"/>
              <w:iCs/>
              <w:sz w:val="18"/>
              <w:lang w:val="en-US"/>
            </w:rPr>
          </w:pPr>
          <w:r w:rsidRPr="00F7666A">
            <w:rPr>
              <w:rFonts w:ascii="Century" w:hAnsi="Century"/>
              <w:iCs/>
              <w:noProof/>
              <w:sz w:val="18"/>
              <w:lang w:val="tr-TR" w:eastAsia="tr-TR"/>
            </w:rPr>
            <w:t xml:space="preserve">Eurasian Journal of Agricultural Economics </w:t>
          </w:r>
          <w:r w:rsidRPr="00BC26F6">
            <w:rPr>
              <w:rFonts w:ascii="Century" w:hAnsi="Century"/>
              <w:iCs/>
              <w:sz w:val="18"/>
              <w:lang w:val="en-US"/>
            </w:rPr>
            <w:t>3</w:t>
          </w:r>
          <w:r w:rsidR="00812C92" w:rsidRPr="00BC26F6">
            <w:rPr>
              <w:rFonts w:ascii="Century" w:hAnsi="Century"/>
              <w:iCs/>
              <w:sz w:val="18"/>
              <w:lang w:val="en-US"/>
            </w:rPr>
            <w:t>(</w:t>
          </w:r>
          <w:r w:rsidR="00D010A8" w:rsidRPr="00BC26F6">
            <w:rPr>
              <w:rFonts w:ascii="Century" w:hAnsi="Century"/>
              <w:iCs/>
              <w:sz w:val="18"/>
              <w:lang w:val="en-US"/>
            </w:rPr>
            <w:t>*</w:t>
          </w:r>
          <w:r w:rsidR="00812C92" w:rsidRPr="00BC26F6">
            <w:rPr>
              <w:rFonts w:ascii="Century" w:hAnsi="Century"/>
              <w:iCs/>
              <w:sz w:val="18"/>
              <w:lang w:val="en-US"/>
            </w:rPr>
            <w:t>)</w:t>
          </w:r>
          <w:r w:rsidR="00D010A8" w:rsidRPr="00BC26F6">
            <w:rPr>
              <w:rFonts w:ascii="Century" w:hAnsi="Century"/>
              <w:iCs/>
              <w:sz w:val="18"/>
              <w:lang w:val="en-US"/>
            </w:rPr>
            <w:t xml:space="preserve">, </w:t>
          </w:r>
          <w:r w:rsidR="00812C92" w:rsidRPr="00BC26F6">
            <w:rPr>
              <w:rFonts w:ascii="Century" w:hAnsi="Century"/>
              <w:iCs/>
              <w:sz w:val="18"/>
              <w:lang w:val="en-US"/>
            </w:rPr>
            <w:t>000-000, 202</w:t>
          </w:r>
          <w:r w:rsidRPr="00BC26F6">
            <w:rPr>
              <w:rFonts w:ascii="Century" w:hAnsi="Century"/>
              <w:iCs/>
              <w:sz w:val="18"/>
              <w:lang w:val="en-US"/>
            </w:rPr>
            <w:t>4</w:t>
          </w:r>
        </w:p>
        <w:p w14:paraId="5C559018" w14:textId="517C0020" w:rsidR="00812C92" w:rsidRPr="002F20AB" w:rsidRDefault="00057D11" w:rsidP="00FA4355">
          <w:pPr>
            <w:widowControl w:val="0"/>
            <w:rPr>
              <w:rFonts w:ascii="Century" w:hAnsi="Century"/>
              <w:sz w:val="18"/>
            </w:rPr>
          </w:pPr>
          <w:r>
            <w:rPr>
              <w:rFonts w:ascii="Century" w:hAnsi="Century"/>
              <w:iCs/>
              <w:sz w:val="18"/>
              <w:szCs w:val="18"/>
            </w:rPr>
            <w:t>https://</w:t>
          </w:r>
          <w:r w:rsidR="00F7666A">
            <w:t xml:space="preserve"> </w:t>
          </w:r>
          <w:r w:rsidR="00F7666A" w:rsidRPr="00F7666A">
            <w:rPr>
              <w:rFonts w:ascii="Century" w:hAnsi="Century"/>
              <w:iCs/>
              <w:sz w:val="18"/>
              <w:szCs w:val="18"/>
            </w:rPr>
            <w:t>doi.org/10.1016/jated.2020.12.00</w:t>
          </w:r>
        </w:p>
      </w:tc>
      <w:tc>
        <w:tcPr>
          <w:tcW w:w="570" w:type="dxa"/>
          <w:shd w:val="clear" w:color="auto" w:fill="auto"/>
          <w:vAlign w:val="center"/>
        </w:tcPr>
        <w:p w14:paraId="5985D969" w14:textId="7C41DFD7" w:rsidR="00812C92" w:rsidRPr="002F20AB" w:rsidRDefault="00812C92" w:rsidP="00812C92">
          <w:pPr>
            <w:widowControl w:val="0"/>
            <w:rPr>
              <w:rFonts w:ascii="Century" w:hAnsi="Century"/>
              <w:b/>
              <w:iCs/>
              <w:sz w:val="18"/>
            </w:rPr>
          </w:pPr>
        </w:p>
      </w:tc>
      <w:tc>
        <w:tcPr>
          <w:tcW w:w="2832" w:type="dxa"/>
          <w:shd w:val="clear" w:color="auto" w:fill="auto"/>
          <w:vAlign w:val="center"/>
        </w:tcPr>
        <w:p w14:paraId="7EF2722C" w14:textId="43351797" w:rsidR="00812C92" w:rsidRPr="002F20AB" w:rsidRDefault="00703676" w:rsidP="00BC26F6">
          <w:pPr>
            <w:widowControl w:val="0"/>
            <w:jc w:val="right"/>
            <w:rPr>
              <w:rFonts w:ascii="Century" w:hAnsi="Century"/>
              <w:b/>
              <w:iCs/>
              <w:sz w:val="18"/>
            </w:rPr>
          </w:pPr>
          <w:r w:rsidRPr="00703676">
            <w:rPr>
              <w:rFonts w:ascii="Century" w:hAnsi="Century"/>
              <w:b/>
              <w:iCs/>
              <w:noProof/>
              <w:sz w:val="18"/>
            </w:rPr>
            <w:drawing>
              <wp:inline distT="0" distB="0" distL="0" distR="0" wp14:anchorId="66D6CAC1" wp14:editId="24A781FC">
                <wp:extent cx="758389" cy="658338"/>
                <wp:effectExtent l="0" t="0" r="3810" b="8890"/>
                <wp:docPr id="155038632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386321" name=""/>
                        <pic:cNvPicPr/>
                      </pic:nvPicPr>
                      <pic:blipFill>
                        <a:blip r:embed="rId1"/>
                        <a:stretch>
                          <a:fillRect/>
                        </a:stretch>
                      </pic:blipFill>
                      <pic:spPr>
                        <a:xfrm>
                          <a:off x="0" y="0"/>
                          <a:ext cx="778511" cy="675806"/>
                        </a:xfrm>
                        <a:prstGeom prst="rect">
                          <a:avLst/>
                        </a:prstGeom>
                      </pic:spPr>
                    </pic:pic>
                  </a:graphicData>
                </a:graphic>
              </wp:inline>
            </w:drawing>
          </w:r>
        </w:p>
      </w:tc>
    </w:tr>
  </w:tbl>
  <w:p w14:paraId="13924E64" w14:textId="77777777" w:rsidR="00812C92" w:rsidRPr="009460CB" w:rsidRDefault="00812C92">
    <w:pPr>
      <w:pStyle w:val="stBilgi"/>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52A6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9239C4"/>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7AD61A5"/>
    <w:multiLevelType w:val="hybridMultilevel"/>
    <w:tmpl w:val="E11EF76E"/>
    <w:lvl w:ilvl="0" w:tplc="E7A4FDA8">
      <w:start w:val="2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10282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1094857"/>
    <w:multiLevelType w:val="hybridMultilevel"/>
    <w:tmpl w:val="5D10B8EC"/>
    <w:lvl w:ilvl="0" w:tplc="E7AE9050">
      <w:start w:val="1"/>
      <w:numFmt w:val="decimal"/>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5C215B"/>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563319F"/>
    <w:multiLevelType w:val="hybridMultilevel"/>
    <w:tmpl w:val="AED0CCE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3F24243"/>
    <w:multiLevelType w:val="multilevel"/>
    <w:tmpl w:val="041F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8" w15:restartNumberingAfterBreak="0">
    <w:nsid w:val="58F87E1F"/>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10F42BB"/>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46684256">
    <w:abstractNumId w:val="2"/>
  </w:num>
  <w:num w:numId="2" w16cid:durableId="1073502306">
    <w:abstractNumId w:val="4"/>
  </w:num>
  <w:num w:numId="3" w16cid:durableId="1196236226">
    <w:abstractNumId w:val="6"/>
  </w:num>
  <w:num w:numId="4" w16cid:durableId="1539470615">
    <w:abstractNumId w:val="7"/>
  </w:num>
  <w:num w:numId="5" w16cid:durableId="131214051">
    <w:abstractNumId w:val="0"/>
  </w:num>
  <w:num w:numId="6" w16cid:durableId="1565527160">
    <w:abstractNumId w:val="1"/>
  </w:num>
  <w:num w:numId="7" w16cid:durableId="2100560971">
    <w:abstractNumId w:val="8"/>
  </w:num>
  <w:num w:numId="8" w16cid:durableId="801966878">
    <w:abstractNumId w:val="3"/>
  </w:num>
  <w:num w:numId="9" w16cid:durableId="400518226">
    <w:abstractNumId w:val="5"/>
  </w:num>
  <w:num w:numId="10" w16cid:durableId="8516019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A01" w:allStyles="1" w:customStyles="0" w:latentStyles="0" w:stylesInUse="0" w:headingStyles="0" w:numberingStyles="0" w:tableStyles="0" w:directFormattingOnRuns="0" w:directFormattingOnParagraphs="1" w:directFormattingOnNumbering="0" w:directFormattingOnTables="1"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c3NrewMDYyMDE1srRQ0lEKTi0uzszPAykwrAUAnNoVPywAAAA="/>
  </w:docVars>
  <w:rsids>
    <w:rsidRoot w:val="00C02F3F"/>
    <w:rsid w:val="000063D4"/>
    <w:rsid w:val="0000708B"/>
    <w:rsid w:val="00007DB1"/>
    <w:rsid w:val="00011294"/>
    <w:rsid w:val="000127BC"/>
    <w:rsid w:val="00021910"/>
    <w:rsid w:val="00021ECC"/>
    <w:rsid w:val="000232E1"/>
    <w:rsid w:val="00030AF3"/>
    <w:rsid w:val="00040784"/>
    <w:rsid w:val="00057D11"/>
    <w:rsid w:val="00060797"/>
    <w:rsid w:val="0007384E"/>
    <w:rsid w:val="00077174"/>
    <w:rsid w:val="00081656"/>
    <w:rsid w:val="000859D3"/>
    <w:rsid w:val="00095B0E"/>
    <w:rsid w:val="00095D02"/>
    <w:rsid w:val="0009719D"/>
    <w:rsid w:val="000975AE"/>
    <w:rsid w:val="000A2E99"/>
    <w:rsid w:val="000A72F6"/>
    <w:rsid w:val="000C4E8D"/>
    <w:rsid w:val="000D0F51"/>
    <w:rsid w:val="000D4E4C"/>
    <w:rsid w:val="000D7DB3"/>
    <w:rsid w:val="000E13AF"/>
    <w:rsid w:val="000E25B6"/>
    <w:rsid w:val="000E32C8"/>
    <w:rsid w:val="000F2B1A"/>
    <w:rsid w:val="000F2CB4"/>
    <w:rsid w:val="000F5EB8"/>
    <w:rsid w:val="001019F5"/>
    <w:rsid w:val="00120303"/>
    <w:rsid w:val="00140441"/>
    <w:rsid w:val="00141B16"/>
    <w:rsid w:val="0014359A"/>
    <w:rsid w:val="00150660"/>
    <w:rsid w:val="00151937"/>
    <w:rsid w:val="00155AC5"/>
    <w:rsid w:val="00173591"/>
    <w:rsid w:val="00175F2D"/>
    <w:rsid w:val="00176688"/>
    <w:rsid w:val="00181D97"/>
    <w:rsid w:val="00182676"/>
    <w:rsid w:val="00183F09"/>
    <w:rsid w:val="00184405"/>
    <w:rsid w:val="0018585C"/>
    <w:rsid w:val="00185EEF"/>
    <w:rsid w:val="001C24C0"/>
    <w:rsid w:val="001C4768"/>
    <w:rsid w:val="001D024A"/>
    <w:rsid w:val="001D5EEA"/>
    <w:rsid w:val="001E7436"/>
    <w:rsid w:val="001F4C26"/>
    <w:rsid w:val="001F5168"/>
    <w:rsid w:val="00210C0B"/>
    <w:rsid w:val="002111F0"/>
    <w:rsid w:val="00211BC4"/>
    <w:rsid w:val="00212A31"/>
    <w:rsid w:val="00217ACA"/>
    <w:rsid w:val="00217F5D"/>
    <w:rsid w:val="002248EE"/>
    <w:rsid w:val="00224F12"/>
    <w:rsid w:val="002273B4"/>
    <w:rsid w:val="00231567"/>
    <w:rsid w:val="002409AF"/>
    <w:rsid w:val="00261229"/>
    <w:rsid w:val="00262DD8"/>
    <w:rsid w:val="0026739F"/>
    <w:rsid w:val="00270F9E"/>
    <w:rsid w:val="0027186D"/>
    <w:rsid w:val="00276AFC"/>
    <w:rsid w:val="00282992"/>
    <w:rsid w:val="002831DF"/>
    <w:rsid w:val="00286D10"/>
    <w:rsid w:val="00290C75"/>
    <w:rsid w:val="002912E1"/>
    <w:rsid w:val="00294320"/>
    <w:rsid w:val="002A632B"/>
    <w:rsid w:val="002B19C9"/>
    <w:rsid w:val="002B4F8D"/>
    <w:rsid w:val="002B748B"/>
    <w:rsid w:val="002C783F"/>
    <w:rsid w:val="002D2199"/>
    <w:rsid w:val="002D41E9"/>
    <w:rsid w:val="002D6778"/>
    <w:rsid w:val="002E5762"/>
    <w:rsid w:val="002E5A0D"/>
    <w:rsid w:val="002E79BC"/>
    <w:rsid w:val="002F56A8"/>
    <w:rsid w:val="0030214A"/>
    <w:rsid w:val="00304A2F"/>
    <w:rsid w:val="0030562F"/>
    <w:rsid w:val="003128AF"/>
    <w:rsid w:val="0032359F"/>
    <w:rsid w:val="00323CF3"/>
    <w:rsid w:val="00325C9D"/>
    <w:rsid w:val="0032757F"/>
    <w:rsid w:val="00336D95"/>
    <w:rsid w:val="0034086A"/>
    <w:rsid w:val="003462F5"/>
    <w:rsid w:val="003569EE"/>
    <w:rsid w:val="00356C54"/>
    <w:rsid w:val="0036347F"/>
    <w:rsid w:val="003651AB"/>
    <w:rsid w:val="00382FA5"/>
    <w:rsid w:val="00383E58"/>
    <w:rsid w:val="0038617F"/>
    <w:rsid w:val="00387FE9"/>
    <w:rsid w:val="00390714"/>
    <w:rsid w:val="003944A3"/>
    <w:rsid w:val="003969BF"/>
    <w:rsid w:val="00397A0A"/>
    <w:rsid w:val="003A014C"/>
    <w:rsid w:val="003A5A37"/>
    <w:rsid w:val="003B454B"/>
    <w:rsid w:val="003C18F0"/>
    <w:rsid w:val="003C6E49"/>
    <w:rsid w:val="003D2677"/>
    <w:rsid w:val="003D42A7"/>
    <w:rsid w:val="003E656F"/>
    <w:rsid w:val="003E66EC"/>
    <w:rsid w:val="003F1A13"/>
    <w:rsid w:val="003F2AB6"/>
    <w:rsid w:val="00407BF1"/>
    <w:rsid w:val="00414E60"/>
    <w:rsid w:val="004155A0"/>
    <w:rsid w:val="00417E1A"/>
    <w:rsid w:val="00421347"/>
    <w:rsid w:val="004227EA"/>
    <w:rsid w:val="0043516B"/>
    <w:rsid w:val="00436C6B"/>
    <w:rsid w:val="00436CCF"/>
    <w:rsid w:val="004371CD"/>
    <w:rsid w:val="00443B18"/>
    <w:rsid w:val="00444CE5"/>
    <w:rsid w:val="0045165F"/>
    <w:rsid w:val="004553A5"/>
    <w:rsid w:val="004611C2"/>
    <w:rsid w:val="004629C5"/>
    <w:rsid w:val="00465E0D"/>
    <w:rsid w:val="00466E38"/>
    <w:rsid w:val="0046765E"/>
    <w:rsid w:val="00472C05"/>
    <w:rsid w:val="00482FB0"/>
    <w:rsid w:val="00490F16"/>
    <w:rsid w:val="004A0286"/>
    <w:rsid w:val="004A04D6"/>
    <w:rsid w:val="004A1E62"/>
    <w:rsid w:val="004A503A"/>
    <w:rsid w:val="004B082D"/>
    <w:rsid w:val="004B1680"/>
    <w:rsid w:val="004B6DCD"/>
    <w:rsid w:val="004D54CC"/>
    <w:rsid w:val="004E3FB2"/>
    <w:rsid w:val="004E628F"/>
    <w:rsid w:val="004E6DBA"/>
    <w:rsid w:val="004F223A"/>
    <w:rsid w:val="004F394A"/>
    <w:rsid w:val="00505677"/>
    <w:rsid w:val="00505C26"/>
    <w:rsid w:val="0051341B"/>
    <w:rsid w:val="005141DE"/>
    <w:rsid w:val="00527485"/>
    <w:rsid w:val="00543D27"/>
    <w:rsid w:val="005520C1"/>
    <w:rsid w:val="00557F1A"/>
    <w:rsid w:val="005624B5"/>
    <w:rsid w:val="00563642"/>
    <w:rsid w:val="00563C58"/>
    <w:rsid w:val="00570847"/>
    <w:rsid w:val="005755A8"/>
    <w:rsid w:val="005840F2"/>
    <w:rsid w:val="005A493F"/>
    <w:rsid w:val="005B3F32"/>
    <w:rsid w:val="005B5FFF"/>
    <w:rsid w:val="005C201F"/>
    <w:rsid w:val="005C46D4"/>
    <w:rsid w:val="005C6518"/>
    <w:rsid w:val="005D05D6"/>
    <w:rsid w:val="005E6A36"/>
    <w:rsid w:val="005F0ACF"/>
    <w:rsid w:val="005F5E31"/>
    <w:rsid w:val="00604E30"/>
    <w:rsid w:val="006106BA"/>
    <w:rsid w:val="0061667E"/>
    <w:rsid w:val="00616835"/>
    <w:rsid w:val="00621E4C"/>
    <w:rsid w:val="00627D17"/>
    <w:rsid w:val="0064520D"/>
    <w:rsid w:val="006515A1"/>
    <w:rsid w:val="00652B2F"/>
    <w:rsid w:val="00663BC9"/>
    <w:rsid w:val="00663D86"/>
    <w:rsid w:val="00670C2B"/>
    <w:rsid w:val="00674094"/>
    <w:rsid w:val="006769CC"/>
    <w:rsid w:val="00677410"/>
    <w:rsid w:val="00677DEB"/>
    <w:rsid w:val="00693D81"/>
    <w:rsid w:val="00697B32"/>
    <w:rsid w:val="006B14CD"/>
    <w:rsid w:val="006B1B26"/>
    <w:rsid w:val="006C55EC"/>
    <w:rsid w:val="006C5CF5"/>
    <w:rsid w:val="006E13D7"/>
    <w:rsid w:val="006F4DA0"/>
    <w:rsid w:val="006F6C19"/>
    <w:rsid w:val="00703676"/>
    <w:rsid w:val="007114D4"/>
    <w:rsid w:val="00713777"/>
    <w:rsid w:val="00713C7B"/>
    <w:rsid w:val="007215C6"/>
    <w:rsid w:val="00726630"/>
    <w:rsid w:val="00735B85"/>
    <w:rsid w:val="0074630C"/>
    <w:rsid w:val="007472F6"/>
    <w:rsid w:val="007526C9"/>
    <w:rsid w:val="00755794"/>
    <w:rsid w:val="007612DF"/>
    <w:rsid w:val="007661A3"/>
    <w:rsid w:val="00771A2B"/>
    <w:rsid w:val="007772B7"/>
    <w:rsid w:val="00780987"/>
    <w:rsid w:val="00781FC2"/>
    <w:rsid w:val="00790D26"/>
    <w:rsid w:val="00797677"/>
    <w:rsid w:val="007B0270"/>
    <w:rsid w:val="007B46D6"/>
    <w:rsid w:val="007B5ADB"/>
    <w:rsid w:val="007C1EB3"/>
    <w:rsid w:val="007C48A4"/>
    <w:rsid w:val="007D2916"/>
    <w:rsid w:val="007D2F56"/>
    <w:rsid w:val="007D3C6E"/>
    <w:rsid w:val="007E6676"/>
    <w:rsid w:val="007E77F9"/>
    <w:rsid w:val="007F0FCB"/>
    <w:rsid w:val="00803DAA"/>
    <w:rsid w:val="00812C92"/>
    <w:rsid w:val="0081586E"/>
    <w:rsid w:val="00820300"/>
    <w:rsid w:val="0082204D"/>
    <w:rsid w:val="00826F71"/>
    <w:rsid w:val="00831259"/>
    <w:rsid w:val="00841701"/>
    <w:rsid w:val="00846C55"/>
    <w:rsid w:val="00847BDE"/>
    <w:rsid w:val="00853BA6"/>
    <w:rsid w:val="00854DFB"/>
    <w:rsid w:val="00855EBF"/>
    <w:rsid w:val="00856991"/>
    <w:rsid w:val="00857F76"/>
    <w:rsid w:val="008650FE"/>
    <w:rsid w:val="008821B0"/>
    <w:rsid w:val="008903A8"/>
    <w:rsid w:val="00897B84"/>
    <w:rsid w:val="008A2C9A"/>
    <w:rsid w:val="008C1E35"/>
    <w:rsid w:val="008C41CA"/>
    <w:rsid w:val="008D3B4E"/>
    <w:rsid w:val="008D5D38"/>
    <w:rsid w:val="008D613B"/>
    <w:rsid w:val="008E73F1"/>
    <w:rsid w:val="008F0C04"/>
    <w:rsid w:val="008F359B"/>
    <w:rsid w:val="00901C0B"/>
    <w:rsid w:val="00904840"/>
    <w:rsid w:val="00921C59"/>
    <w:rsid w:val="00922765"/>
    <w:rsid w:val="009256FB"/>
    <w:rsid w:val="009306D4"/>
    <w:rsid w:val="0093256A"/>
    <w:rsid w:val="0093380D"/>
    <w:rsid w:val="009338C7"/>
    <w:rsid w:val="0093486A"/>
    <w:rsid w:val="00935A63"/>
    <w:rsid w:val="009460CB"/>
    <w:rsid w:val="00951B14"/>
    <w:rsid w:val="00973B80"/>
    <w:rsid w:val="00974E43"/>
    <w:rsid w:val="00984107"/>
    <w:rsid w:val="00986350"/>
    <w:rsid w:val="00993B06"/>
    <w:rsid w:val="009B3BE2"/>
    <w:rsid w:val="009C01C9"/>
    <w:rsid w:val="009C266E"/>
    <w:rsid w:val="009C6BB1"/>
    <w:rsid w:val="009D353D"/>
    <w:rsid w:val="009E15DA"/>
    <w:rsid w:val="00A030C9"/>
    <w:rsid w:val="00A1510B"/>
    <w:rsid w:val="00A15736"/>
    <w:rsid w:val="00A2097A"/>
    <w:rsid w:val="00A31AD2"/>
    <w:rsid w:val="00A321E0"/>
    <w:rsid w:val="00A4196D"/>
    <w:rsid w:val="00A43A68"/>
    <w:rsid w:val="00A46ED7"/>
    <w:rsid w:val="00A51FC5"/>
    <w:rsid w:val="00A55565"/>
    <w:rsid w:val="00A603E6"/>
    <w:rsid w:val="00A6196D"/>
    <w:rsid w:val="00A61DC2"/>
    <w:rsid w:val="00A62DE7"/>
    <w:rsid w:val="00A64F3A"/>
    <w:rsid w:val="00A70521"/>
    <w:rsid w:val="00A76F1C"/>
    <w:rsid w:val="00A77689"/>
    <w:rsid w:val="00A85892"/>
    <w:rsid w:val="00A93A76"/>
    <w:rsid w:val="00A94BD1"/>
    <w:rsid w:val="00AA22B6"/>
    <w:rsid w:val="00AA7F3A"/>
    <w:rsid w:val="00AB0677"/>
    <w:rsid w:val="00AB1155"/>
    <w:rsid w:val="00AB1692"/>
    <w:rsid w:val="00AB35C1"/>
    <w:rsid w:val="00AB6F60"/>
    <w:rsid w:val="00AC1492"/>
    <w:rsid w:val="00AD41FE"/>
    <w:rsid w:val="00AD42A2"/>
    <w:rsid w:val="00AD5D76"/>
    <w:rsid w:val="00AD6C29"/>
    <w:rsid w:val="00AE6194"/>
    <w:rsid w:val="00AF2D41"/>
    <w:rsid w:val="00B01A4A"/>
    <w:rsid w:val="00B140A7"/>
    <w:rsid w:val="00B175A1"/>
    <w:rsid w:val="00B17936"/>
    <w:rsid w:val="00B22524"/>
    <w:rsid w:val="00B252CD"/>
    <w:rsid w:val="00B35B5F"/>
    <w:rsid w:val="00B46026"/>
    <w:rsid w:val="00B47FA3"/>
    <w:rsid w:val="00B47FD7"/>
    <w:rsid w:val="00B524A9"/>
    <w:rsid w:val="00B6027B"/>
    <w:rsid w:val="00B7411C"/>
    <w:rsid w:val="00B873DB"/>
    <w:rsid w:val="00B93412"/>
    <w:rsid w:val="00B937E1"/>
    <w:rsid w:val="00B94379"/>
    <w:rsid w:val="00B9737F"/>
    <w:rsid w:val="00BA20F1"/>
    <w:rsid w:val="00BA5AAC"/>
    <w:rsid w:val="00BA5FB6"/>
    <w:rsid w:val="00BB07C0"/>
    <w:rsid w:val="00BB67A9"/>
    <w:rsid w:val="00BC0B66"/>
    <w:rsid w:val="00BC123B"/>
    <w:rsid w:val="00BC26F6"/>
    <w:rsid w:val="00BC55B7"/>
    <w:rsid w:val="00BD59E0"/>
    <w:rsid w:val="00BD7C9D"/>
    <w:rsid w:val="00BE326B"/>
    <w:rsid w:val="00BE3727"/>
    <w:rsid w:val="00BE7B72"/>
    <w:rsid w:val="00C02F3F"/>
    <w:rsid w:val="00C10CB1"/>
    <w:rsid w:val="00C13B4F"/>
    <w:rsid w:val="00C152B7"/>
    <w:rsid w:val="00C2380E"/>
    <w:rsid w:val="00C33134"/>
    <w:rsid w:val="00C36CAD"/>
    <w:rsid w:val="00C4019C"/>
    <w:rsid w:val="00C404B1"/>
    <w:rsid w:val="00C42712"/>
    <w:rsid w:val="00C43332"/>
    <w:rsid w:val="00C43A63"/>
    <w:rsid w:val="00C459EC"/>
    <w:rsid w:val="00C47539"/>
    <w:rsid w:val="00C528E5"/>
    <w:rsid w:val="00C539DF"/>
    <w:rsid w:val="00C53C51"/>
    <w:rsid w:val="00C62A51"/>
    <w:rsid w:val="00C64A68"/>
    <w:rsid w:val="00C66CA7"/>
    <w:rsid w:val="00C73D30"/>
    <w:rsid w:val="00C76C48"/>
    <w:rsid w:val="00C80DC0"/>
    <w:rsid w:val="00C84231"/>
    <w:rsid w:val="00C85D57"/>
    <w:rsid w:val="00C86797"/>
    <w:rsid w:val="00C9159A"/>
    <w:rsid w:val="00C91A14"/>
    <w:rsid w:val="00CA0C2D"/>
    <w:rsid w:val="00CA283C"/>
    <w:rsid w:val="00CA7476"/>
    <w:rsid w:val="00CB517C"/>
    <w:rsid w:val="00CC1DF9"/>
    <w:rsid w:val="00CC2607"/>
    <w:rsid w:val="00CC44C2"/>
    <w:rsid w:val="00CD2324"/>
    <w:rsid w:val="00CD3EC4"/>
    <w:rsid w:val="00CE01AB"/>
    <w:rsid w:val="00CE29EF"/>
    <w:rsid w:val="00CE3595"/>
    <w:rsid w:val="00CE36A5"/>
    <w:rsid w:val="00CE428D"/>
    <w:rsid w:val="00CF4828"/>
    <w:rsid w:val="00D010A8"/>
    <w:rsid w:val="00D12E78"/>
    <w:rsid w:val="00D1541D"/>
    <w:rsid w:val="00D31781"/>
    <w:rsid w:val="00D36F96"/>
    <w:rsid w:val="00D4515C"/>
    <w:rsid w:val="00D47FAE"/>
    <w:rsid w:val="00D50F53"/>
    <w:rsid w:val="00D5348E"/>
    <w:rsid w:val="00D604AD"/>
    <w:rsid w:val="00D60B70"/>
    <w:rsid w:val="00D612C7"/>
    <w:rsid w:val="00D62D19"/>
    <w:rsid w:val="00D67752"/>
    <w:rsid w:val="00D7377B"/>
    <w:rsid w:val="00D739DE"/>
    <w:rsid w:val="00D74274"/>
    <w:rsid w:val="00D83EE3"/>
    <w:rsid w:val="00DA0E6B"/>
    <w:rsid w:val="00DA1960"/>
    <w:rsid w:val="00DA415F"/>
    <w:rsid w:val="00DB0D7B"/>
    <w:rsid w:val="00DB6D1F"/>
    <w:rsid w:val="00DC1062"/>
    <w:rsid w:val="00DC55EB"/>
    <w:rsid w:val="00DD0FE0"/>
    <w:rsid w:val="00DD3983"/>
    <w:rsid w:val="00DD41E5"/>
    <w:rsid w:val="00DE1F08"/>
    <w:rsid w:val="00DF0682"/>
    <w:rsid w:val="00DF7698"/>
    <w:rsid w:val="00E11E92"/>
    <w:rsid w:val="00E15312"/>
    <w:rsid w:val="00E16EDF"/>
    <w:rsid w:val="00E207E6"/>
    <w:rsid w:val="00E24C6F"/>
    <w:rsid w:val="00E253CA"/>
    <w:rsid w:val="00E26798"/>
    <w:rsid w:val="00E3006F"/>
    <w:rsid w:val="00E358D7"/>
    <w:rsid w:val="00E42B62"/>
    <w:rsid w:val="00E466CC"/>
    <w:rsid w:val="00E4715E"/>
    <w:rsid w:val="00E51EEB"/>
    <w:rsid w:val="00E55D93"/>
    <w:rsid w:val="00E5667D"/>
    <w:rsid w:val="00E600D9"/>
    <w:rsid w:val="00E64752"/>
    <w:rsid w:val="00E64B13"/>
    <w:rsid w:val="00E66485"/>
    <w:rsid w:val="00E73AE3"/>
    <w:rsid w:val="00E853B3"/>
    <w:rsid w:val="00E90090"/>
    <w:rsid w:val="00E93B8F"/>
    <w:rsid w:val="00E95BE1"/>
    <w:rsid w:val="00EB0C08"/>
    <w:rsid w:val="00EB33F3"/>
    <w:rsid w:val="00EB4779"/>
    <w:rsid w:val="00EB7771"/>
    <w:rsid w:val="00EC33CC"/>
    <w:rsid w:val="00EC556D"/>
    <w:rsid w:val="00EF033C"/>
    <w:rsid w:val="00EF0837"/>
    <w:rsid w:val="00F139E3"/>
    <w:rsid w:val="00F1466E"/>
    <w:rsid w:val="00F23CD4"/>
    <w:rsid w:val="00F25997"/>
    <w:rsid w:val="00F318BA"/>
    <w:rsid w:val="00F36491"/>
    <w:rsid w:val="00F40E8D"/>
    <w:rsid w:val="00F412F6"/>
    <w:rsid w:val="00F53422"/>
    <w:rsid w:val="00F6572E"/>
    <w:rsid w:val="00F662A7"/>
    <w:rsid w:val="00F70915"/>
    <w:rsid w:val="00F72115"/>
    <w:rsid w:val="00F760AC"/>
    <w:rsid w:val="00F7666A"/>
    <w:rsid w:val="00F820DC"/>
    <w:rsid w:val="00F8370E"/>
    <w:rsid w:val="00F83D9B"/>
    <w:rsid w:val="00FA1472"/>
    <w:rsid w:val="00FA28CF"/>
    <w:rsid w:val="00FA4355"/>
    <w:rsid w:val="00FB77B3"/>
    <w:rsid w:val="00FD10A5"/>
    <w:rsid w:val="00FE0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9607DD"/>
  <w15:docId w15:val="{E7D26CEA-7889-45D0-B3DF-44C02667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lsdException w:name="heading 1" w:locked="1" w:uiPriority="9"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1541D"/>
    <w:pPr>
      <w:overflowPunct w:val="0"/>
      <w:autoSpaceDE w:val="0"/>
      <w:autoSpaceDN w:val="0"/>
      <w:adjustRightInd w:val="0"/>
      <w:textAlignment w:val="baseline"/>
    </w:pPr>
    <w:rPr>
      <w:rFonts w:ascii="Arial" w:hAnsi="Arial"/>
      <w:sz w:val="24"/>
      <w:szCs w:val="24"/>
      <w:lang w:val="nl-NL" w:eastAsia="nl-NL"/>
    </w:rPr>
  </w:style>
  <w:style w:type="paragraph" w:styleId="Balk1">
    <w:name w:val="heading 1"/>
    <w:basedOn w:val="Normal"/>
    <w:link w:val="Balk1Char"/>
    <w:uiPriority w:val="9"/>
    <w:qFormat/>
    <w:locked/>
    <w:rsid w:val="00FA28CF"/>
    <w:pPr>
      <w:widowControl w:val="0"/>
      <w:overflowPunct/>
      <w:adjustRightInd/>
      <w:spacing w:before="90"/>
      <w:ind w:left="471"/>
      <w:textAlignment w:val="auto"/>
      <w:outlineLvl w:val="0"/>
    </w:pPr>
    <w:rPr>
      <w:rFonts w:ascii="Times New Roman" w:hAnsi="Times New Roman"/>
      <w:b/>
      <w:bCs/>
      <w:lang w:val="tr-TR" w:eastAsia="en-US"/>
    </w:rPr>
  </w:style>
  <w:style w:type="paragraph" w:styleId="Balk2">
    <w:name w:val="heading 2"/>
    <w:basedOn w:val="Normal"/>
    <w:link w:val="Balk2Char"/>
    <w:uiPriority w:val="9"/>
    <w:unhideWhenUsed/>
    <w:qFormat/>
    <w:locked/>
    <w:rsid w:val="00FA28CF"/>
    <w:pPr>
      <w:widowControl w:val="0"/>
      <w:overflowPunct/>
      <w:adjustRightInd/>
      <w:spacing w:before="1"/>
      <w:ind w:left="100"/>
      <w:textAlignment w:val="auto"/>
      <w:outlineLvl w:val="1"/>
    </w:pPr>
    <w:rPr>
      <w:rFonts w:ascii="Times New Roman" w:hAnsi="Times New Roman"/>
      <w:lang w:val="tr-TR"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NMapapertitle">
    <w:name w:val="ANM a paper title"/>
    <w:next w:val="ANMauthorname"/>
    <w:link w:val="ANMapapertitleCar"/>
    <w:uiPriority w:val="99"/>
    <w:qFormat/>
    <w:rsid w:val="002E5A0D"/>
    <w:pPr>
      <w:spacing w:line="480" w:lineRule="auto"/>
    </w:pPr>
    <w:rPr>
      <w:rFonts w:ascii="Arial" w:hAnsi="Arial"/>
      <w:b/>
      <w:sz w:val="24"/>
      <w:szCs w:val="24"/>
      <w:lang w:eastAsia="fr-FR"/>
    </w:rPr>
  </w:style>
  <w:style w:type="paragraph" w:customStyle="1" w:styleId="ANMauthorname">
    <w:name w:val="ANM author name"/>
    <w:uiPriority w:val="99"/>
    <w:qFormat/>
    <w:rsid w:val="00D67752"/>
    <w:pPr>
      <w:spacing w:line="480" w:lineRule="auto"/>
    </w:pPr>
    <w:rPr>
      <w:rFonts w:ascii="Arial" w:hAnsi="Arial"/>
      <w:sz w:val="24"/>
      <w:szCs w:val="24"/>
      <w:lang w:eastAsia="fr-FR"/>
    </w:rPr>
  </w:style>
  <w:style w:type="character" w:customStyle="1" w:styleId="ANMheading3Car">
    <w:name w:val="ANM heading 3 Car"/>
    <w:link w:val="ANMheading3"/>
    <w:uiPriority w:val="99"/>
    <w:locked/>
    <w:rsid w:val="006B1B26"/>
    <w:rPr>
      <w:rFonts w:ascii="Arial" w:hAnsi="Arial"/>
      <w:i/>
      <w:sz w:val="24"/>
      <w:szCs w:val="24"/>
      <w:lang w:val="en-GB" w:eastAsia="fr-FR" w:bidi="ar-SA"/>
    </w:rPr>
  </w:style>
  <w:style w:type="paragraph" w:customStyle="1" w:styleId="ANMmaintext">
    <w:name w:val="ANM main text"/>
    <w:link w:val="ANMmaintextCarCar"/>
    <w:uiPriority w:val="99"/>
    <w:qFormat/>
    <w:rsid w:val="00973B80"/>
    <w:pPr>
      <w:spacing w:line="480" w:lineRule="auto"/>
    </w:pPr>
    <w:rPr>
      <w:rFonts w:ascii="Arial" w:hAnsi="Arial"/>
      <w:sz w:val="24"/>
      <w:szCs w:val="24"/>
      <w:lang w:eastAsia="fr-FR"/>
    </w:rPr>
  </w:style>
  <w:style w:type="character" w:customStyle="1" w:styleId="ANMmaintextCarCar">
    <w:name w:val="ANM main text Car Car"/>
    <w:link w:val="ANMmaintext"/>
    <w:uiPriority w:val="99"/>
    <w:locked/>
    <w:rsid w:val="00973B80"/>
    <w:rPr>
      <w:rFonts w:ascii="Arial" w:hAnsi="Arial"/>
      <w:sz w:val="24"/>
      <w:szCs w:val="24"/>
      <w:lang w:val="en-GB" w:eastAsia="fr-FR" w:bidi="ar-SA"/>
    </w:rPr>
  </w:style>
  <w:style w:type="paragraph" w:customStyle="1" w:styleId="ANMauthorsaddress">
    <w:name w:val="ANM authors address"/>
    <w:next w:val="ANMsuperscript"/>
    <w:link w:val="ANMauthorsaddressCarCar"/>
    <w:uiPriority w:val="99"/>
    <w:qFormat/>
    <w:rsid w:val="00D67752"/>
    <w:pPr>
      <w:spacing w:line="480" w:lineRule="auto"/>
    </w:pPr>
    <w:rPr>
      <w:rFonts w:ascii="Arial" w:hAnsi="Arial"/>
      <w:i/>
      <w:sz w:val="24"/>
      <w:szCs w:val="24"/>
      <w:lang w:eastAsia="fr-FR"/>
    </w:rPr>
  </w:style>
  <w:style w:type="character" w:customStyle="1" w:styleId="ANMauthorsaddressCarCar">
    <w:name w:val="ANM authors address Car Car"/>
    <w:link w:val="ANMauthorsaddress"/>
    <w:uiPriority w:val="99"/>
    <w:locked/>
    <w:rsid w:val="00D67752"/>
    <w:rPr>
      <w:rFonts w:ascii="Arial" w:hAnsi="Arial"/>
      <w:i/>
      <w:sz w:val="24"/>
      <w:szCs w:val="24"/>
      <w:lang w:val="en-GB" w:eastAsia="fr-FR" w:bidi="ar-SA"/>
    </w:rPr>
  </w:style>
  <w:style w:type="paragraph" w:customStyle="1" w:styleId="ANMheading1">
    <w:name w:val="ANM heading 1"/>
    <w:next w:val="ANMmaintext"/>
    <w:link w:val="ANMheading1Car"/>
    <w:uiPriority w:val="99"/>
    <w:qFormat/>
    <w:rsid w:val="00973B80"/>
    <w:pPr>
      <w:spacing w:line="480" w:lineRule="auto"/>
    </w:pPr>
    <w:rPr>
      <w:rFonts w:ascii="Arial" w:hAnsi="Arial"/>
      <w:b/>
      <w:sz w:val="24"/>
      <w:szCs w:val="24"/>
      <w:lang w:eastAsia="fr-FR"/>
    </w:rPr>
  </w:style>
  <w:style w:type="character" w:customStyle="1" w:styleId="ANMheading1Car">
    <w:name w:val="ANM heading 1 Car"/>
    <w:link w:val="ANMheading1"/>
    <w:uiPriority w:val="99"/>
    <w:locked/>
    <w:rsid w:val="00973B80"/>
    <w:rPr>
      <w:rFonts w:ascii="Arial" w:hAnsi="Arial"/>
      <w:b/>
      <w:sz w:val="24"/>
      <w:szCs w:val="24"/>
      <w:lang w:val="en-GB" w:eastAsia="fr-FR" w:bidi="ar-SA"/>
    </w:rPr>
  </w:style>
  <w:style w:type="character" w:styleId="SatrNumaras">
    <w:name w:val="line number"/>
    <w:uiPriority w:val="99"/>
    <w:rsid w:val="0007384E"/>
    <w:rPr>
      <w:rFonts w:cs="Times New Roman"/>
    </w:rPr>
  </w:style>
  <w:style w:type="paragraph" w:customStyle="1" w:styleId="ANMheading2">
    <w:name w:val="ANM heading 2"/>
    <w:next w:val="ANMmaintext"/>
    <w:uiPriority w:val="99"/>
    <w:qFormat/>
    <w:rsid w:val="00CC1DF9"/>
    <w:pPr>
      <w:spacing w:line="480" w:lineRule="auto"/>
    </w:pPr>
    <w:rPr>
      <w:rFonts w:ascii="Arial" w:hAnsi="Arial"/>
      <w:i/>
      <w:sz w:val="24"/>
      <w:szCs w:val="24"/>
      <w:lang w:eastAsia="fr-FR"/>
    </w:rPr>
  </w:style>
  <w:style w:type="character" w:customStyle="1" w:styleId="ANMapapertitleCar">
    <w:name w:val="ANM a paper title Car"/>
    <w:link w:val="ANMapapertitle"/>
    <w:uiPriority w:val="99"/>
    <w:locked/>
    <w:rsid w:val="002E5A0D"/>
    <w:rPr>
      <w:rFonts w:ascii="Arial" w:hAnsi="Arial"/>
      <w:b/>
      <w:sz w:val="24"/>
      <w:szCs w:val="24"/>
      <w:lang w:val="en-GB" w:eastAsia="fr-FR" w:bidi="ar-SA"/>
    </w:rPr>
  </w:style>
  <w:style w:type="paragraph" w:customStyle="1" w:styleId="ANMsuperscript">
    <w:name w:val="ANM superscript"/>
    <w:next w:val="ANMmaintext"/>
    <w:link w:val="ANMsuperscriptCar"/>
    <w:uiPriority w:val="99"/>
    <w:qFormat/>
    <w:rsid w:val="00E73AE3"/>
    <w:pPr>
      <w:spacing w:line="480" w:lineRule="auto"/>
    </w:pPr>
    <w:rPr>
      <w:rFonts w:ascii="Arial" w:hAnsi="Arial"/>
      <w:sz w:val="24"/>
      <w:szCs w:val="24"/>
      <w:vertAlign w:val="superscript"/>
      <w:lang w:eastAsia="fr-FR"/>
    </w:rPr>
  </w:style>
  <w:style w:type="paragraph" w:customStyle="1" w:styleId="ANMheading3">
    <w:name w:val="ANM heading 3"/>
    <w:next w:val="ANMmaintext"/>
    <w:link w:val="ANMheading3Car"/>
    <w:uiPriority w:val="99"/>
    <w:qFormat/>
    <w:rsid w:val="006B1B26"/>
    <w:pPr>
      <w:spacing w:line="480" w:lineRule="auto"/>
    </w:pPr>
    <w:rPr>
      <w:rFonts w:ascii="Arial" w:hAnsi="Arial"/>
      <w:i/>
      <w:sz w:val="24"/>
      <w:szCs w:val="24"/>
      <w:lang w:eastAsia="fr-FR"/>
    </w:rPr>
  </w:style>
  <w:style w:type="character" w:customStyle="1" w:styleId="ANMsuperscriptCar">
    <w:name w:val="ANM superscript Car"/>
    <w:link w:val="ANMsuperscript"/>
    <w:uiPriority w:val="99"/>
    <w:locked/>
    <w:rsid w:val="00E73AE3"/>
    <w:rPr>
      <w:rFonts w:ascii="Arial" w:hAnsi="Arial"/>
      <w:sz w:val="24"/>
      <w:szCs w:val="24"/>
      <w:vertAlign w:val="superscript"/>
      <w:lang w:val="en-GB" w:eastAsia="fr-FR" w:bidi="ar-SA"/>
    </w:rPr>
  </w:style>
  <w:style w:type="character" w:styleId="AklamaBavurusu">
    <w:name w:val="annotation reference"/>
    <w:uiPriority w:val="99"/>
    <w:semiHidden/>
    <w:rsid w:val="00713777"/>
    <w:rPr>
      <w:rFonts w:cs="Times New Roman"/>
      <w:sz w:val="16"/>
      <w:szCs w:val="16"/>
    </w:rPr>
  </w:style>
  <w:style w:type="paragraph" w:styleId="AklamaMetni">
    <w:name w:val="annotation text"/>
    <w:basedOn w:val="Normal"/>
    <w:link w:val="AklamaMetniChar"/>
    <w:uiPriority w:val="99"/>
    <w:semiHidden/>
    <w:rsid w:val="00713777"/>
    <w:rPr>
      <w:sz w:val="20"/>
      <w:szCs w:val="20"/>
    </w:rPr>
  </w:style>
  <w:style w:type="character" w:customStyle="1" w:styleId="AklamaMetniChar">
    <w:name w:val="Açıklama Metni Char"/>
    <w:link w:val="AklamaMetni"/>
    <w:uiPriority w:val="99"/>
    <w:semiHidden/>
    <w:locked/>
    <w:rsid w:val="009256FB"/>
    <w:rPr>
      <w:rFonts w:ascii="Arial" w:hAnsi="Arial" w:cs="Times New Roman"/>
      <w:sz w:val="20"/>
      <w:szCs w:val="20"/>
      <w:lang w:val="nl-NL" w:eastAsia="nl-NL"/>
    </w:rPr>
  </w:style>
  <w:style w:type="paragraph" w:styleId="AklamaKonusu">
    <w:name w:val="annotation subject"/>
    <w:basedOn w:val="AklamaMetni"/>
    <w:next w:val="AklamaMetni"/>
    <w:link w:val="AklamaKonusuChar"/>
    <w:uiPriority w:val="99"/>
    <w:semiHidden/>
    <w:rsid w:val="00713777"/>
    <w:rPr>
      <w:b/>
      <w:bCs/>
    </w:rPr>
  </w:style>
  <w:style w:type="character" w:customStyle="1" w:styleId="AklamaKonusuChar">
    <w:name w:val="Açıklama Konusu Char"/>
    <w:link w:val="AklamaKonusu"/>
    <w:uiPriority w:val="99"/>
    <w:semiHidden/>
    <w:locked/>
    <w:rsid w:val="009256FB"/>
    <w:rPr>
      <w:rFonts w:ascii="Arial" w:hAnsi="Arial" w:cs="Times New Roman"/>
      <w:b/>
      <w:bCs/>
      <w:sz w:val="20"/>
      <w:szCs w:val="20"/>
      <w:lang w:val="nl-NL" w:eastAsia="nl-NL"/>
    </w:rPr>
  </w:style>
  <w:style w:type="paragraph" w:styleId="BalonMetni">
    <w:name w:val="Balloon Text"/>
    <w:basedOn w:val="Normal"/>
    <w:link w:val="BalonMetniChar"/>
    <w:uiPriority w:val="99"/>
    <w:semiHidden/>
    <w:rsid w:val="008F0C04"/>
    <w:rPr>
      <w:sz w:val="18"/>
      <w:szCs w:val="20"/>
    </w:rPr>
  </w:style>
  <w:style w:type="character" w:customStyle="1" w:styleId="BalonMetniChar">
    <w:name w:val="Balon Metni Char"/>
    <w:link w:val="BalonMetni"/>
    <w:uiPriority w:val="99"/>
    <w:semiHidden/>
    <w:locked/>
    <w:rsid w:val="00176688"/>
    <w:rPr>
      <w:rFonts w:ascii="Arial" w:hAnsi="Arial"/>
      <w:sz w:val="18"/>
      <w:lang w:val="nl-NL" w:eastAsia="nl-NL"/>
    </w:rPr>
  </w:style>
  <w:style w:type="table" w:styleId="TabloKlavuzu">
    <w:name w:val="Table Grid"/>
    <w:basedOn w:val="NormalTablo"/>
    <w:uiPriority w:val="99"/>
    <w:rsid w:val="00E93B8F"/>
    <w:pPr>
      <w:overflowPunct w:val="0"/>
      <w:autoSpaceDE w:val="0"/>
      <w:autoSpaceDN w:val="0"/>
      <w:adjustRightInd w:val="0"/>
      <w:textAlignment w:val="baseline"/>
    </w:pPr>
    <w:rPr>
      <w:rFonts w:ascii="Arial" w:hAnsi="Arial"/>
    </w:rPr>
    <w:tblPr>
      <w:tblBorders>
        <w:top w:val="single" w:sz="4" w:space="0" w:color="auto"/>
        <w:bottom w:val="single" w:sz="4" w:space="0" w:color="auto"/>
      </w:tblBorders>
    </w:tblPr>
  </w:style>
  <w:style w:type="paragraph" w:customStyle="1" w:styleId="ANMTabtitle">
    <w:name w:val="ANM Tab title"/>
    <w:next w:val="ANMmaintext"/>
    <w:qFormat/>
    <w:rsid w:val="007D3C6E"/>
    <w:pPr>
      <w:spacing w:line="480" w:lineRule="auto"/>
    </w:pPr>
    <w:rPr>
      <w:rFonts w:ascii="Arial" w:hAnsi="Arial"/>
      <w:i/>
      <w:sz w:val="24"/>
      <w:szCs w:val="24"/>
      <w:lang w:eastAsia="fr-FR"/>
    </w:rPr>
  </w:style>
  <w:style w:type="table" w:customStyle="1" w:styleId="ANMTableGrid">
    <w:name w:val="ANM Table Grid"/>
    <w:basedOn w:val="TabloKlavuzu"/>
    <w:uiPriority w:val="99"/>
    <w:rsid w:val="007D3C6E"/>
    <w:tblPr/>
    <w:tcPr>
      <w:vAlign w:val="center"/>
    </w:tcPr>
  </w:style>
  <w:style w:type="table" w:customStyle="1" w:styleId="ANMTablegrid0">
    <w:name w:val="ANM Table grid"/>
    <w:basedOn w:val="TabloKlavuzu"/>
    <w:uiPriority w:val="99"/>
    <w:rsid w:val="00A31AD2"/>
    <w:tblPr/>
    <w:tblStylePr w:type="firstRow">
      <w:tblPr/>
      <w:tcPr>
        <w:tcBorders>
          <w:top w:val="single" w:sz="4" w:space="0" w:color="auto"/>
          <w:left w:val="nil"/>
          <w:bottom w:val="nil"/>
          <w:right w:val="nil"/>
          <w:insideH w:val="nil"/>
          <w:insideV w:val="nil"/>
          <w:tl2br w:val="nil"/>
          <w:tr2bl w:val="nil"/>
        </w:tcBorders>
      </w:tcPr>
    </w:tblStylePr>
  </w:style>
  <w:style w:type="paragraph" w:customStyle="1" w:styleId="ANMTabSpanner">
    <w:name w:val="ANM Tab Spanner"/>
    <w:next w:val="ANMTabcolumnheading"/>
    <w:rsid w:val="00397A0A"/>
    <w:pPr>
      <w:pBdr>
        <w:bottom w:val="single" w:sz="4" w:space="1" w:color="auto"/>
      </w:pBdr>
      <w:overflowPunct w:val="0"/>
      <w:autoSpaceDE w:val="0"/>
      <w:autoSpaceDN w:val="0"/>
      <w:adjustRightInd w:val="0"/>
      <w:spacing w:line="360" w:lineRule="auto"/>
      <w:jc w:val="center"/>
      <w:textAlignment w:val="baseline"/>
    </w:pPr>
    <w:rPr>
      <w:rFonts w:ascii="Arial" w:hAnsi="Arial"/>
      <w:sz w:val="22"/>
      <w:szCs w:val="24"/>
      <w:lang w:eastAsia="fr-FR"/>
    </w:rPr>
  </w:style>
  <w:style w:type="paragraph" w:customStyle="1" w:styleId="ANMTabcolumnheading">
    <w:name w:val="ANM Tab column heading"/>
    <w:rsid w:val="00397A0A"/>
    <w:pPr>
      <w:overflowPunct w:val="0"/>
      <w:autoSpaceDE w:val="0"/>
      <w:autoSpaceDN w:val="0"/>
      <w:adjustRightInd w:val="0"/>
      <w:spacing w:line="360" w:lineRule="auto"/>
      <w:jc w:val="center"/>
      <w:textAlignment w:val="baseline"/>
    </w:pPr>
    <w:rPr>
      <w:rFonts w:ascii="Arial" w:hAnsi="Arial"/>
      <w:sz w:val="22"/>
      <w:szCs w:val="22"/>
      <w:lang w:eastAsia="fr-FR"/>
    </w:rPr>
  </w:style>
  <w:style w:type="table" w:customStyle="1" w:styleId="ANMTabStubheading">
    <w:name w:val="ANM Tab Stub heading"/>
    <w:basedOn w:val="TabloKlavuzu"/>
    <w:uiPriority w:val="99"/>
    <w:rsid w:val="00627D17"/>
    <w:tblPr/>
    <w:tcPr>
      <w:vAlign w:val="bottom"/>
    </w:tcPr>
  </w:style>
  <w:style w:type="paragraph" w:customStyle="1" w:styleId="ANMTabstubheading0">
    <w:name w:val="ANM Tab stub heading"/>
    <w:next w:val="ANMmaintext"/>
    <w:rsid w:val="00397A0A"/>
    <w:pPr>
      <w:spacing w:line="360" w:lineRule="auto"/>
    </w:pPr>
    <w:rPr>
      <w:rFonts w:ascii="Arial" w:hAnsi="Arial"/>
      <w:sz w:val="22"/>
      <w:szCs w:val="22"/>
      <w:lang w:eastAsia="fr-FR"/>
    </w:rPr>
  </w:style>
  <w:style w:type="paragraph" w:customStyle="1" w:styleId="ANMTabrowheading">
    <w:name w:val="ANM Tab row heading"/>
    <w:rsid w:val="00397A0A"/>
    <w:pPr>
      <w:spacing w:line="360" w:lineRule="auto"/>
    </w:pPr>
    <w:rPr>
      <w:rFonts w:ascii="Arial" w:hAnsi="Arial"/>
      <w:sz w:val="22"/>
      <w:szCs w:val="22"/>
      <w:lang w:eastAsia="fr-FR"/>
    </w:rPr>
  </w:style>
  <w:style w:type="paragraph" w:customStyle="1" w:styleId="ANMTabrowsubheading">
    <w:name w:val="ANM Tab row subheading"/>
    <w:next w:val="ANMTabrowheading"/>
    <w:rsid w:val="00397A0A"/>
    <w:pPr>
      <w:spacing w:line="360" w:lineRule="auto"/>
      <w:ind w:firstLine="142"/>
    </w:pPr>
    <w:rPr>
      <w:rFonts w:ascii="Arial" w:hAnsi="Arial"/>
      <w:sz w:val="22"/>
      <w:szCs w:val="22"/>
      <w:lang w:eastAsia="fr-FR"/>
    </w:rPr>
  </w:style>
  <w:style w:type="paragraph" w:customStyle="1" w:styleId="ANMTabrowsub-subheading">
    <w:name w:val="ANM Tab row sub-subheading"/>
    <w:next w:val="ANMTabrowheading"/>
    <w:rsid w:val="00397A0A"/>
    <w:pPr>
      <w:spacing w:line="360" w:lineRule="auto"/>
      <w:ind w:firstLine="284"/>
    </w:pPr>
    <w:rPr>
      <w:rFonts w:ascii="Arial" w:hAnsi="Arial"/>
      <w:sz w:val="22"/>
      <w:szCs w:val="22"/>
      <w:lang w:eastAsia="fr-FR"/>
    </w:rPr>
  </w:style>
  <w:style w:type="paragraph" w:customStyle="1" w:styleId="ANMTabFootnote">
    <w:name w:val="ANM Tab Footnote"/>
    <w:rsid w:val="00E3006F"/>
    <w:pPr>
      <w:spacing w:line="360" w:lineRule="auto"/>
    </w:pPr>
    <w:rPr>
      <w:rFonts w:ascii="Arial" w:hAnsi="Arial"/>
      <w:szCs w:val="24"/>
      <w:lang w:eastAsia="fr-FR"/>
    </w:rPr>
  </w:style>
  <w:style w:type="paragraph" w:customStyle="1" w:styleId="ANMReferences">
    <w:name w:val="ANM References"/>
    <w:basedOn w:val="ANMmaintext"/>
    <w:qFormat/>
    <w:rsid w:val="00397A0A"/>
    <w:pPr>
      <w:ind w:left="567" w:hanging="567"/>
    </w:pPr>
    <w:rPr>
      <w:sz w:val="22"/>
    </w:rPr>
  </w:style>
  <w:style w:type="paragraph" w:customStyle="1" w:styleId="Default">
    <w:name w:val="Default"/>
    <w:rsid w:val="00176688"/>
    <w:pPr>
      <w:autoSpaceDE w:val="0"/>
      <w:autoSpaceDN w:val="0"/>
      <w:adjustRightInd w:val="0"/>
    </w:pPr>
    <w:rPr>
      <w:rFonts w:ascii="Arial" w:eastAsia="Calibri" w:hAnsi="Arial"/>
      <w:color w:val="000000"/>
      <w:sz w:val="24"/>
      <w:szCs w:val="24"/>
      <w:lang w:eastAsia="en-US"/>
    </w:rPr>
  </w:style>
  <w:style w:type="character" w:customStyle="1" w:styleId="st">
    <w:name w:val="st"/>
    <w:basedOn w:val="VarsaylanParagrafYazTipi"/>
    <w:semiHidden/>
    <w:rsid w:val="00B46026"/>
  </w:style>
  <w:style w:type="character" w:styleId="Vurgu">
    <w:name w:val="Emphasis"/>
    <w:uiPriority w:val="20"/>
    <w:qFormat/>
    <w:locked/>
    <w:rsid w:val="00B46026"/>
    <w:rPr>
      <w:i/>
      <w:iCs/>
    </w:rPr>
  </w:style>
  <w:style w:type="character" w:styleId="Kpr">
    <w:name w:val="Hyperlink"/>
    <w:unhideWhenUsed/>
    <w:rsid w:val="00B46026"/>
    <w:rPr>
      <w:color w:val="0000FF"/>
      <w:u w:val="single"/>
    </w:rPr>
  </w:style>
  <w:style w:type="paragraph" w:styleId="AralkYok">
    <w:name w:val="No Spacing"/>
    <w:uiPriority w:val="1"/>
    <w:qFormat/>
    <w:rsid w:val="00B46026"/>
    <w:rPr>
      <w:rFonts w:ascii="Calibri" w:eastAsia="Calibri" w:hAnsi="Calibri"/>
      <w:sz w:val="22"/>
      <w:szCs w:val="22"/>
      <w:lang w:eastAsia="en-US"/>
    </w:rPr>
  </w:style>
  <w:style w:type="character" w:customStyle="1" w:styleId="sa8294f4d">
    <w:name w:val="s_a8294f4d"/>
    <w:basedOn w:val="VarsaylanParagrafYazTipi"/>
    <w:semiHidden/>
    <w:rsid w:val="00B46026"/>
  </w:style>
  <w:style w:type="paragraph" w:styleId="stBilgi">
    <w:name w:val="header"/>
    <w:basedOn w:val="Normal"/>
    <w:link w:val="stBilgiChar"/>
    <w:uiPriority w:val="99"/>
    <w:unhideWhenUsed/>
    <w:rsid w:val="00E358D7"/>
    <w:pPr>
      <w:tabs>
        <w:tab w:val="center" w:pos="4536"/>
        <w:tab w:val="right" w:pos="9072"/>
      </w:tabs>
    </w:pPr>
  </w:style>
  <w:style w:type="character" w:customStyle="1" w:styleId="stBilgiChar">
    <w:name w:val="Üst Bilgi Char"/>
    <w:link w:val="stBilgi"/>
    <w:uiPriority w:val="99"/>
    <w:rsid w:val="00E358D7"/>
    <w:rPr>
      <w:rFonts w:ascii="Arial" w:hAnsi="Arial"/>
      <w:sz w:val="24"/>
      <w:szCs w:val="24"/>
      <w:lang w:val="nl-NL" w:eastAsia="nl-NL"/>
    </w:rPr>
  </w:style>
  <w:style w:type="paragraph" w:styleId="AltBilgi">
    <w:name w:val="footer"/>
    <w:basedOn w:val="Normal"/>
    <w:link w:val="AltBilgiChar"/>
    <w:uiPriority w:val="99"/>
    <w:unhideWhenUsed/>
    <w:rsid w:val="00E358D7"/>
    <w:pPr>
      <w:tabs>
        <w:tab w:val="center" w:pos="4536"/>
        <w:tab w:val="right" w:pos="9072"/>
      </w:tabs>
    </w:pPr>
  </w:style>
  <w:style w:type="character" w:customStyle="1" w:styleId="AltBilgiChar">
    <w:name w:val="Alt Bilgi Char"/>
    <w:link w:val="AltBilgi"/>
    <w:uiPriority w:val="99"/>
    <w:rsid w:val="00E358D7"/>
    <w:rPr>
      <w:rFonts w:ascii="Arial" w:hAnsi="Arial"/>
      <w:sz w:val="24"/>
      <w:szCs w:val="24"/>
      <w:lang w:val="nl-NL" w:eastAsia="nl-NL"/>
    </w:rPr>
  </w:style>
  <w:style w:type="paragraph" w:styleId="ListeParagraf">
    <w:name w:val="List Paragraph"/>
    <w:basedOn w:val="Normal"/>
    <w:uiPriority w:val="34"/>
    <w:rsid w:val="00211BC4"/>
    <w:pPr>
      <w:ind w:left="720"/>
      <w:contextualSpacing/>
    </w:pPr>
  </w:style>
  <w:style w:type="paragraph" w:styleId="HTMLncedenBiimlendirilmi">
    <w:name w:val="HTML Preformatted"/>
    <w:basedOn w:val="Normal"/>
    <w:link w:val="HTMLncedenBiimlendirilmiChar"/>
    <w:uiPriority w:val="99"/>
    <w:unhideWhenUsed/>
    <w:rsid w:val="00EC3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szCs w:val="20"/>
      <w:lang w:val="en-US" w:eastAsia="en-US"/>
    </w:rPr>
  </w:style>
  <w:style w:type="character" w:customStyle="1" w:styleId="HTMLncedenBiimlendirilmiChar">
    <w:name w:val="HTML Önceden Biçimlendirilmiş Char"/>
    <w:basedOn w:val="VarsaylanParagrafYazTipi"/>
    <w:link w:val="HTMLncedenBiimlendirilmi"/>
    <w:uiPriority w:val="99"/>
    <w:rsid w:val="00EC33CC"/>
    <w:rPr>
      <w:rFonts w:ascii="Courier New" w:hAnsi="Courier New" w:cs="Courier New"/>
      <w:lang w:val="en-US" w:eastAsia="en-US"/>
    </w:rPr>
  </w:style>
  <w:style w:type="paragraph" w:styleId="Dzeltme">
    <w:name w:val="Revision"/>
    <w:hidden/>
    <w:uiPriority w:val="99"/>
    <w:semiHidden/>
    <w:rsid w:val="00C76C48"/>
    <w:rPr>
      <w:rFonts w:ascii="Arial" w:hAnsi="Arial"/>
      <w:sz w:val="24"/>
      <w:szCs w:val="24"/>
      <w:lang w:val="nl-NL" w:eastAsia="nl-NL"/>
    </w:rPr>
  </w:style>
  <w:style w:type="paragraph" w:customStyle="1" w:styleId="zetMetin">
    <w:name w:val="Özet Metin"/>
    <w:basedOn w:val="Normal"/>
    <w:link w:val="zetMetinChar"/>
    <w:qFormat/>
    <w:rsid w:val="003569EE"/>
    <w:pPr>
      <w:overflowPunct/>
      <w:autoSpaceDE/>
      <w:autoSpaceDN/>
      <w:adjustRightInd/>
      <w:spacing w:before="120" w:after="120"/>
      <w:jc w:val="both"/>
      <w:textAlignment w:val="auto"/>
    </w:pPr>
    <w:rPr>
      <w:rFonts w:ascii="Cambria" w:eastAsia="MS Mincho" w:hAnsi="Cambria"/>
      <w:sz w:val="18"/>
      <w:szCs w:val="22"/>
      <w:lang w:val="en-US" w:eastAsia="ja-JP"/>
    </w:rPr>
  </w:style>
  <w:style w:type="character" w:customStyle="1" w:styleId="zetMetinChar">
    <w:name w:val="Özet Metin Char"/>
    <w:link w:val="zetMetin"/>
    <w:rsid w:val="003569EE"/>
    <w:rPr>
      <w:rFonts w:ascii="Cambria" w:eastAsia="MS Mincho" w:hAnsi="Cambria"/>
      <w:sz w:val="18"/>
      <w:szCs w:val="22"/>
      <w:lang w:val="en-US" w:eastAsia="ja-JP"/>
    </w:rPr>
  </w:style>
  <w:style w:type="paragraph" w:customStyle="1" w:styleId="default0">
    <w:name w:val="default"/>
    <w:basedOn w:val="Normal"/>
    <w:rsid w:val="00677410"/>
    <w:pPr>
      <w:overflowPunct/>
      <w:autoSpaceDE/>
      <w:autoSpaceDN/>
      <w:adjustRightInd/>
      <w:spacing w:before="100" w:beforeAutospacing="1" w:after="100" w:afterAutospacing="1"/>
      <w:textAlignment w:val="auto"/>
    </w:pPr>
    <w:rPr>
      <w:rFonts w:ascii="Times New Roman" w:hAnsi="Times New Roman"/>
      <w:lang w:val="tr-TR" w:eastAsia="tr-TR"/>
    </w:rPr>
  </w:style>
  <w:style w:type="paragraph" w:styleId="NormalWeb">
    <w:name w:val="Normal (Web)"/>
    <w:basedOn w:val="Normal"/>
    <w:uiPriority w:val="99"/>
    <w:semiHidden/>
    <w:unhideWhenUsed/>
    <w:rsid w:val="00677410"/>
    <w:pPr>
      <w:overflowPunct/>
      <w:autoSpaceDE/>
      <w:autoSpaceDN/>
      <w:adjustRightInd/>
      <w:spacing w:before="100" w:beforeAutospacing="1" w:after="100" w:afterAutospacing="1"/>
      <w:textAlignment w:val="auto"/>
    </w:pPr>
    <w:rPr>
      <w:rFonts w:ascii="Times New Roman" w:hAnsi="Times New Roman"/>
      <w:lang w:val="tr-TR" w:eastAsia="tr-TR"/>
    </w:rPr>
  </w:style>
  <w:style w:type="character" w:customStyle="1" w:styleId="hps">
    <w:name w:val="hps"/>
    <w:rsid w:val="005D05D6"/>
  </w:style>
  <w:style w:type="character" w:customStyle="1" w:styleId="Balk1Char">
    <w:name w:val="Başlık 1 Char"/>
    <w:basedOn w:val="VarsaylanParagrafYazTipi"/>
    <w:link w:val="Balk1"/>
    <w:uiPriority w:val="9"/>
    <w:rsid w:val="00FA28CF"/>
    <w:rPr>
      <w:b/>
      <w:bCs/>
      <w:sz w:val="24"/>
      <w:szCs w:val="24"/>
      <w:lang w:val="tr-TR" w:eastAsia="en-US"/>
    </w:rPr>
  </w:style>
  <w:style w:type="character" w:customStyle="1" w:styleId="Balk2Char">
    <w:name w:val="Başlık 2 Char"/>
    <w:basedOn w:val="VarsaylanParagrafYazTipi"/>
    <w:link w:val="Balk2"/>
    <w:uiPriority w:val="9"/>
    <w:rsid w:val="00FA28CF"/>
    <w:rPr>
      <w:sz w:val="24"/>
      <w:szCs w:val="24"/>
      <w:lang w:val="tr-TR" w:eastAsia="en-US"/>
    </w:rPr>
  </w:style>
  <w:style w:type="paragraph" w:styleId="GvdeMetni">
    <w:name w:val="Body Text"/>
    <w:basedOn w:val="Normal"/>
    <w:link w:val="GvdeMetniChar"/>
    <w:uiPriority w:val="1"/>
    <w:qFormat/>
    <w:rsid w:val="00FA28CF"/>
    <w:pPr>
      <w:widowControl w:val="0"/>
      <w:overflowPunct/>
      <w:adjustRightInd/>
      <w:textAlignment w:val="auto"/>
    </w:pPr>
    <w:rPr>
      <w:rFonts w:ascii="Times New Roman" w:hAnsi="Times New Roman"/>
      <w:sz w:val="22"/>
      <w:szCs w:val="22"/>
      <w:lang w:val="tr-TR" w:eastAsia="en-US"/>
    </w:rPr>
  </w:style>
  <w:style w:type="character" w:customStyle="1" w:styleId="GvdeMetniChar">
    <w:name w:val="Gövde Metni Char"/>
    <w:basedOn w:val="VarsaylanParagrafYazTipi"/>
    <w:link w:val="GvdeMetni"/>
    <w:uiPriority w:val="1"/>
    <w:rsid w:val="00FA28CF"/>
    <w:rPr>
      <w:sz w:val="22"/>
      <w:szCs w:val="22"/>
      <w:lang w:val="tr-TR" w:eastAsia="en-US"/>
    </w:rPr>
  </w:style>
  <w:style w:type="paragraph" w:styleId="KonuBal">
    <w:name w:val="Title"/>
    <w:basedOn w:val="Normal"/>
    <w:link w:val="KonuBalChar"/>
    <w:uiPriority w:val="10"/>
    <w:qFormat/>
    <w:locked/>
    <w:rsid w:val="00FA28CF"/>
    <w:pPr>
      <w:widowControl w:val="0"/>
      <w:overflowPunct/>
      <w:adjustRightInd/>
      <w:ind w:left="357"/>
      <w:textAlignment w:val="auto"/>
    </w:pPr>
    <w:rPr>
      <w:rFonts w:ascii="Times New Roman" w:hAnsi="Times New Roman"/>
      <w:b/>
      <w:bCs/>
      <w:sz w:val="26"/>
      <w:szCs w:val="26"/>
      <w:lang w:val="tr-TR" w:eastAsia="en-US"/>
    </w:rPr>
  </w:style>
  <w:style w:type="character" w:customStyle="1" w:styleId="KonuBalChar">
    <w:name w:val="Konu Başlığı Char"/>
    <w:basedOn w:val="VarsaylanParagrafYazTipi"/>
    <w:link w:val="KonuBal"/>
    <w:uiPriority w:val="10"/>
    <w:rsid w:val="00FA28CF"/>
    <w:rPr>
      <w:b/>
      <w:bCs/>
      <w:sz w:val="26"/>
      <w:szCs w:val="26"/>
      <w:lang w:val="tr-T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60098">
      <w:bodyDiv w:val="1"/>
      <w:marLeft w:val="0"/>
      <w:marRight w:val="0"/>
      <w:marTop w:val="0"/>
      <w:marBottom w:val="0"/>
      <w:divBdr>
        <w:top w:val="none" w:sz="0" w:space="0" w:color="auto"/>
        <w:left w:val="none" w:sz="0" w:space="0" w:color="auto"/>
        <w:bottom w:val="none" w:sz="0" w:space="0" w:color="auto"/>
        <w:right w:val="none" w:sz="0" w:space="0" w:color="auto"/>
      </w:divBdr>
    </w:div>
    <w:div w:id="132606604">
      <w:bodyDiv w:val="1"/>
      <w:marLeft w:val="0"/>
      <w:marRight w:val="0"/>
      <w:marTop w:val="0"/>
      <w:marBottom w:val="0"/>
      <w:divBdr>
        <w:top w:val="none" w:sz="0" w:space="0" w:color="auto"/>
        <w:left w:val="none" w:sz="0" w:space="0" w:color="auto"/>
        <w:bottom w:val="none" w:sz="0" w:space="0" w:color="auto"/>
        <w:right w:val="none" w:sz="0" w:space="0" w:color="auto"/>
      </w:divBdr>
    </w:div>
    <w:div w:id="1141850887">
      <w:bodyDiv w:val="1"/>
      <w:marLeft w:val="0"/>
      <w:marRight w:val="0"/>
      <w:marTop w:val="0"/>
      <w:marBottom w:val="0"/>
      <w:divBdr>
        <w:top w:val="none" w:sz="0" w:space="0" w:color="auto"/>
        <w:left w:val="none" w:sz="0" w:space="0" w:color="auto"/>
        <w:bottom w:val="none" w:sz="0" w:space="0" w:color="auto"/>
        <w:right w:val="none" w:sz="0" w:space="0" w:color="auto"/>
      </w:divBdr>
    </w:div>
    <w:div w:id="1181705484">
      <w:bodyDiv w:val="1"/>
      <w:marLeft w:val="0"/>
      <w:marRight w:val="0"/>
      <w:marTop w:val="0"/>
      <w:marBottom w:val="0"/>
      <w:divBdr>
        <w:top w:val="none" w:sz="0" w:space="0" w:color="auto"/>
        <w:left w:val="none" w:sz="0" w:space="0" w:color="auto"/>
        <w:bottom w:val="none" w:sz="0" w:space="0" w:color="auto"/>
        <w:right w:val="none" w:sz="0" w:space="0" w:color="auto"/>
      </w:divBdr>
    </w:div>
    <w:div w:id="1341732713">
      <w:bodyDiv w:val="1"/>
      <w:marLeft w:val="0"/>
      <w:marRight w:val="0"/>
      <w:marTop w:val="0"/>
      <w:marBottom w:val="0"/>
      <w:divBdr>
        <w:top w:val="none" w:sz="0" w:space="0" w:color="auto"/>
        <w:left w:val="none" w:sz="0" w:space="0" w:color="auto"/>
        <w:bottom w:val="none" w:sz="0" w:space="0" w:color="auto"/>
        <w:right w:val="none" w:sz="0" w:space="0" w:color="auto"/>
      </w:divBdr>
    </w:div>
    <w:div w:id="211150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371/journal.pone.0193972" TargetMode="External"/><Relationship Id="rId18" Type="http://schemas.openxmlformats.org/officeDocument/2006/relationships/hyperlink" Target="https://convention.apa.org/2019-vide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repository.arizona.edu/handle/10150/620615" TargetMode="External"/><Relationship Id="rId7" Type="http://schemas.openxmlformats.org/officeDocument/2006/relationships/endnotes" Target="endnotes.xml"/><Relationship Id="rId12" Type="http://schemas.openxmlformats.org/officeDocument/2006/relationships/hyperlink" Target="https://doi.org/10.1037/ppm0000185" TargetMode="External"/><Relationship Id="rId17" Type="http://schemas.openxmlformats.org/officeDocument/2006/relationships/hyperlink" Target="http://doi.org/10.1037/0021-9010.76.1.14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77/104649640003100102" TargetMode="External"/><Relationship Id="rId20" Type="http://schemas.openxmlformats.org/officeDocument/2006/relationships/hyperlink" Target="https://pqdtopen.proquest.com/doc/2309521814.html?FMT=A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16/j.chb.2017.02.038" TargetMode="External"/><Relationship Id="rId23" Type="http://schemas.openxmlformats.org/officeDocument/2006/relationships/header" Target="header2.xml"/><Relationship Id="rId10" Type="http://schemas.openxmlformats.org/officeDocument/2006/relationships/hyperlink" Target="mailto:mehmet.aydogan@ozal.edu.tr" TargetMode="External"/><Relationship Id="rId19" Type="http://schemas.openxmlformats.org/officeDocument/2006/relationships/hyperlink" Target="https://westernpsych.org/wp-content/uploads/2019/04/WPA-Program-2019-Final2.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nxtbook.com/ygsreprints/NACAC/nacac_jca_spring2016/" TargetMode="External"/><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Kitap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Sayfa1!$A$2</c:f>
              <c:strCache>
                <c:ptCount val="1"/>
                <c:pt idx="0">
                  <c:v>Gözlenen SKA</c:v>
                </c:pt>
              </c:strCache>
            </c:strRef>
          </c:tx>
          <c:spPr>
            <a:ln w="12700" cap="rnd">
              <a:solidFill>
                <a:schemeClr val="accent1"/>
              </a:solidFill>
              <a:prstDash val="sysDash"/>
              <a:round/>
            </a:ln>
            <a:effectLst/>
          </c:spPr>
          <c:marker>
            <c:symbol val="none"/>
          </c:marker>
          <c:val>
            <c:numRef>
              <c:f>Sayfa1!$A$3:$A$153</c:f>
              <c:numCache>
                <c:formatCode>0.00</c:formatCode>
                <c:ptCount val="151"/>
                <c:pt idx="0">
                  <c:v>8.7680000000000007</c:v>
                </c:pt>
                <c:pt idx="1">
                  <c:v>9.5640000000000001</c:v>
                </c:pt>
                <c:pt idx="2">
                  <c:v>9.6929999999999996</c:v>
                </c:pt>
                <c:pt idx="3">
                  <c:v>10.257999999999999</c:v>
                </c:pt>
                <c:pt idx="4">
                  <c:v>10.445</c:v>
                </c:pt>
                <c:pt idx="5">
                  <c:v>10.461</c:v>
                </c:pt>
                <c:pt idx="6">
                  <c:v>10.54</c:v>
                </c:pt>
                <c:pt idx="7">
                  <c:v>10.553000000000001</c:v>
                </c:pt>
                <c:pt idx="8">
                  <c:v>10.726000000000001</c:v>
                </c:pt>
                <c:pt idx="9">
                  <c:v>10.843999999999999</c:v>
                </c:pt>
                <c:pt idx="10">
                  <c:v>10.879</c:v>
                </c:pt>
                <c:pt idx="11">
                  <c:v>10.906000000000001</c:v>
                </c:pt>
                <c:pt idx="12">
                  <c:v>11.016</c:v>
                </c:pt>
                <c:pt idx="13">
                  <c:v>11.102</c:v>
                </c:pt>
                <c:pt idx="14">
                  <c:v>11.161</c:v>
                </c:pt>
                <c:pt idx="15">
                  <c:v>11.19</c:v>
                </c:pt>
                <c:pt idx="16">
                  <c:v>11.27</c:v>
                </c:pt>
                <c:pt idx="17">
                  <c:v>11.36</c:v>
                </c:pt>
                <c:pt idx="18">
                  <c:v>11.42</c:v>
                </c:pt>
                <c:pt idx="19">
                  <c:v>11.468</c:v>
                </c:pt>
                <c:pt idx="20">
                  <c:v>11.515000000000001</c:v>
                </c:pt>
                <c:pt idx="21">
                  <c:v>11.536</c:v>
                </c:pt>
                <c:pt idx="22">
                  <c:v>11.561</c:v>
                </c:pt>
                <c:pt idx="23">
                  <c:v>11.707000000000001</c:v>
                </c:pt>
                <c:pt idx="24">
                  <c:v>11.775</c:v>
                </c:pt>
                <c:pt idx="25">
                  <c:v>11.78</c:v>
                </c:pt>
                <c:pt idx="26">
                  <c:v>11.836</c:v>
                </c:pt>
                <c:pt idx="27">
                  <c:v>11.847</c:v>
                </c:pt>
                <c:pt idx="28">
                  <c:v>11.875</c:v>
                </c:pt>
                <c:pt idx="29">
                  <c:v>11.965</c:v>
                </c:pt>
                <c:pt idx="30">
                  <c:v>12.028</c:v>
                </c:pt>
                <c:pt idx="31">
                  <c:v>12.045</c:v>
                </c:pt>
                <c:pt idx="32">
                  <c:v>12.055</c:v>
                </c:pt>
                <c:pt idx="33">
                  <c:v>12.065</c:v>
                </c:pt>
                <c:pt idx="34">
                  <c:v>12.079000000000001</c:v>
                </c:pt>
                <c:pt idx="35">
                  <c:v>12.173999999999999</c:v>
                </c:pt>
                <c:pt idx="36">
                  <c:v>12.180999999999999</c:v>
                </c:pt>
                <c:pt idx="37">
                  <c:v>12.193</c:v>
                </c:pt>
                <c:pt idx="38">
                  <c:v>12.242000000000001</c:v>
                </c:pt>
                <c:pt idx="39">
                  <c:v>12.294</c:v>
                </c:pt>
                <c:pt idx="40">
                  <c:v>12.454000000000001</c:v>
                </c:pt>
                <c:pt idx="41">
                  <c:v>12.509</c:v>
                </c:pt>
                <c:pt idx="42">
                  <c:v>12.522</c:v>
                </c:pt>
                <c:pt idx="43">
                  <c:v>12.561999999999999</c:v>
                </c:pt>
                <c:pt idx="44">
                  <c:v>12.605</c:v>
                </c:pt>
                <c:pt idx="45">
                  <c:v>12.662000000000001</c:v>
                </c:pt>
                <c:pt idx="46">
                  <c:v>12.871</c:v>
                </c:pt>
                <c:pt idx="47">
                  <c:v>12.897</c:v>
                </c:pt>
                <c:pt idx="48">
                  <c:v>12.91</c:v>
                </c:pt>
                <c:pt idx="49">
                  <c:v>12.936</c:v>
                </c:pt>
                <c:pt idx="50">
                  <c:v>13.007999999999999</c:v>
                </c:pt>
                <c:pt idx="51">
                  <c:v>13.052</c:v>
                </c:pt>
                <c:pt idx="52">
                  <c:v>13.076000000000001</c:v>
                </c:pt>
                <c:pt idx="53">
                  <c:v>13.132999999999999</c:v>
                </c:pt>
                <c:pt idx="54">
                  <c:v>13.14</c:v>
                </c:pt>
                <c:pt idx="55">
                  <c:v>13.141</c:v>
                </c:pt>
                <c:pt idx="56">
                  <c:v>13.141999999999999</c:v>
                </c:pt>
                <c:pt idx="57">
                  <c:v>13.161</c:v>
                </c:pt>
                <c:pt idx="58">
                  <c:v>13.297000000000001</c:v>
                </c:pt>
                <c:pt idx="59">
                  <c:v>13.337</c:v>
                </c:pt>
                <c:pt idx="60">
                  <c:v>13.422000000000001</c:v>
                </c:pt>
                <c:pt idx="61">
                  <c:v>13.459</c:v>
                </c:pt>
                <c:pt idx="62">
                  <c:v>13.51</c:v>
                </c:pt>
                <c:pt idx="63">
                  <c:v>13.529</c:v>
                </c:pt>
                <c:pt idx="64">
                  <c:v>13.542999999999999</c:v>
                </c:pt>
                <c:pt idx="65">
                  <c:v>13.574999999999999</c:v>
                </c:pt>
                <c:pt idx="66">
                  <c:v>13.593999999999999</c:v>
                </c:pt>
                <c:pt idx="67">
                  <c:v>13.643000000000001</c:v>
                </c:pt>
                <c:pt idx="68">
                  <c:v>13.704000000000001</c:v>
                </c:pt>
                <c:pt idx="69">
                  <c:v>13.718999999999999</c:v>
                </c:pt>
                <c:pt idx="70">
                  <c:v>13.723000000000001</c:v>
                </c:pt>
                <c:pt idx="71">
                  <c:v>13.724</c:v>
                </c:pt>
                <c:pt idx="72">
                  <c:v>13.76</c:v>
                </c:pt>
                <c:pt idx="73">
                  <c:v>13.808999999999999</c:v>
                </c:pt>
                <c:pt idx="74">
                  <c:v>13.81</c:v>
                </c:pt>
                <c:pt idx="75">
                  <c:v>13.817</c:v>
                </c:pt>
                <c:pt idx="76">
                  <c:v>13.975</c:v>
                </c:pt>
                <c:pt idx="77">
                  <c:v>14.028</c:v>
                </c:pt>
                <c:pt idx="78">
                  <c:v>14.055</c:v>
                </c:pt>
                <c:pt idx="79">
                  <c:v>14.084</c:v>
                </c:pt>
                <c:pt idx="80">
                  <c:v>14.099</c:v>
                </c:pt>
                <c:pt idx="81">
                  <c:v>14.128</c:v>
                </c:pt>
                <c:pt idx="82">
                  <c:v>14.176</c:v>
                </c:pt>
                <c:pt idx="83">
                  <c:v>14.256</c:v>
                </c:pt>
                <c:pt idx="84">
                  <c:v>14.305999999999999</c:v>
                </c:pt>
                <c:pt idx="85">
                  <c:v>14.319000000000001</c:v>
                </c:pt>
                <c:pt idx="86">
                  <c:v>14.321999999999999</c:v>
                </c:pt>
                <c:pt idx="87">
                  <c:v>14.346</c:v>
                </c:pt>
                <c:pt idx="88">
                  <c:v>14.35</c:v>
                </c:pt>
                <c:pt idx="89">
                  <c:v>14.359</c:v>
                </c:pt>
                <c:pt idx="90">
                  <c:v>14.372999999999999</c:v>
                </c:pt>
                <c:pt idx="91">
                  <c:v>14.489000000000001</c:v>
                </c:pt>
                <c:pt idx="92">
                  <c:v>14.505000000000001</c:v>
                </c:pt>
                <c:pt idx="93">
                  <c:v>14.521000000000001</c:v>
                </c:pt>
                <c:pt idx="94">
                  <c:v>14.565</c:v>
                </c:pt>
                <c:pt idx="95">
                  <c:v>14.683999999999999</c:v>
                </c:pt>
                <c:pt idx="96">
                  <c:v>14.698</c:v>
                </c:pt>
                <c:pt idx="97">
                  <c:v>14.708</c:v>
                </c:pt>
                <c:pt idx="98">
                  <c:v>14.737</c:v>
                </c:pt>
                <c:pt idx="99">
                  <c:v>14.749000000000001</c:v>
                </c:pt>
                <c:pt idx="100">
                  <c:v>14.778</c:v>
                </c:pt>
                <c:pt idx="101">
                  <c:v>14.79</c:v>
                </c:pt>
                <c:pt idx="102">
                  <c:v>14.863</c:v>
                </c:pt>
                <c:pt idx="103">
                  <c:v>14.93</c:v>
                </c:pt>
                <c:pt idx="104">
                  <c:v>14.958</c:v>
                </c:pt>
                <c:pt idx="105">
                  <c:v>14.965</c:v>
                </c:pt>
                <c:pt idx="106">
                  <c:v>15.018000000000001</c:v>
                </c:pt>
                <c:pt idx="107">
                  <c:v>15.205</c:v>
                </c:pt>
                <c:pt idx="108">
                  <c:v>15.269</c:v>
                </c:pt>
                <c:pt idx="109">
                  <c:v>15.279</c:v>
                </c:pt>
                <c:pt idx="110">
                  <c:v>15.288</c:v>
                </c:pt>
                <c:pt idx="111">
                  <c:v>15.382</c:v>
                </c:pt>
                <c:pt idx="112">
                  <c:v>15.396000000000001</c:v>
                </c:pt>
                <c:pt idx="113">
                  <c:v>15.409000000000001</c:v>
                </c:pt>
                <c:pt idx="114">
                  <c:v>15.449</c:v>
                </c:pt>
                <c:pt idx="115">
                  <c:v>15.628</c:v>
                </c:pt>
                <c:pt idx="116">
                  <c:v>15.63</c:v>
                </c:pt>
                <c:pt idx="117">
                  <c:v>15.65</c:v>
                </c:pt>
                <c:pt idx="118">
                  <c:v>15.849</c:v>
                </c:pt>
                <c:pt idx="119">
                  <c:v>15.861000000000001</c:v>
                </c:pt>
                <c:pt idx="120">
                  <c:v>15.875</c:v>
                </c:pt>
                <c:pt idx="121">
                  <c:v>15.882</c:v>
                </c:pt>
                <c:pt idx="122">
                  <c:v>15.898999999999999</c:v>
                </c:pt>
                <c:pt idx="123">
                  <c:v>15.935</c:v>
                </c:pt>
                <c:pt idx="124">
                  <c:v>15.958</c:v>
                </c:pt>
                <c:pt idx="125">
                  <c:v>16.007000000000001</c:v>
                </c:pt>
                <c:pt idx="126">
                  <c:v>16.105</c:v>
                </c:pt>
                <c:pt idx="127">
                  <c:v>16.151</c:v>
                </c:pt>
                <c:pt idx="128">
                  <c:v>16.184000000000001</c:v>
                </c:pt>
                <c:pt idx="129">
                  <c:v>16.25</c:v>
                </c:pt>
                <c:pt idx="130">
                  <c:v>16.366</c:v>
                </c:pt>
                <c:pt idx="131">
                  <c:v>16.382999999999999</c:v>
                </c:pt>
                <c:pt idx="132">
                  <c:v>16.391999999999999</c:v>
                </c:pt>
                <c:pt idx="133">
                  <c:v>16.440999999999999</c:v>
                </c:pt>
                <c:pt idx="134">
                  <c:v>16.524000000000001</c:v>
                </c:pt>
                <c:pt idx="135">
                  <c:v>16.545999999999999</c:v>
                </c:pt>
                <c:pt idx="136">
                  <c:v>16.591000000000001</c:v>
                </c:pt>
                <c:pt idx="137">
                  <c:v>16.684000000000001</c:v>
                </c:pt>
                <c:pt idx="138">
                  <c:v>16.818999999999999</c:v>
                </c:pt>
                <c:pt idx="139">
                  <c:v>16.873000000000001</c:v>
                </c:pt>
                <c:pt idx="140">
                  <c:v>16.928999999999998</c:v>
                </c:pt>
                <c:pt idx="141">
                  <c:v>16.957999999999998</c:v>
                </c:pt>
                <c:pt idx="142">
                  <c:v>16.966999999999999</c:v>
                </c:pt>
                <c:pt idx="143">
                  <c:v>17.084</c:v>
                </c:pt>
                <c:pt idx="144">
                  <c:v>17.106000000000002</c:v>
                </c:pt>
                <c:pt idx="145">
                  <c:v>17.106999999999999</c:v>
                </c:pt>
                <c:pt idx="146">
                  <c:v>17.292999999999999</c:v>
                </c:pt>
                <c:pt idx="147">
                  <c:v>17.373999999999999</c:v>
                </c:pt>
                <c:pt idx="148">
                  <c:v>17.439</c:v>
                </c:pt>
                <c:pt idx="149">
                  <c:v>17.667999999999999</c:v>
                </c:pt>
                <c:pt idx="150">
                  <c:v>18.117999999999999</c:v>
                </c:pt>
              </c:numCache>
            </c:numRef>
          </c:val>
          <c:smooth val="0"/>
          <c:extLst>
            <c:ext xmlns:c16="http://schemas.microsoft.com/office/drawing/2014/chart" uri="{C3380CC4-5D6E-409C-BE32-E72D297353CC}">
              <c16:uniqueId val="{00000000-4058-4EBB-A375-BECD56602686}"/>
            </c:ext>
          </c:extLst>
        </c:ser>
        <c:ser>
          <c:idx val="1"/>
          <c:order val="1"/>
          <c:tx>
            <c:strRef>
              <c:f>Sayfa1!$B$2</c:f>
              <c:strCache>
                <c:ptCount val="1"/>
                <c:pt idx="0">
                  <c:v>CART_SKA</c:v>
                </c:pt>
              </c:strCache>
            </c:strRef>
          </c:tx>
          <c:spPr>
            <a:ln w="12700" cap="rnd">
              <a:solidFill>
                <a:schemeClr val="accent2"/>
              </a:solidFill>
              <a:round/>
            </a:ln>
            <a:effectLst/>
          </c:spPr>
          <c:marker>
            <c:symbol val="none"/>
          </c:marker>
          <c:val>
            <c:numRef>
              <c:f>Sayfa1!$B$3:$B$153</c:f>
              <c:numCache>
                <c:formatCode>0.00</c:formatCode>
                <c:ptCount val="151"/>
                <c:pt idx="0">
                  <c:v>10.309142857142858</c:v>
                </c:pt>
                <c:pt idx="1">
                  <c:v>10.309142857142858</c:v>
                </c:pt>
                <c:pt idx="2">
                  <c:v>10.309142857142858</c:v>
                </c:pt>
                <c:pt idx="3">
                  <c:v>13.07623076923077</c:v>
                </c:pt>
                <c:pt idx="4">
                  <c:v>12.122772727272727</c:v>
                </c:pt>
                <c:pt idx="5">
                  <c:v>12.122772727272727</c:v>
                </c:pt>
                <c:pt idx="6">
                  <c:v>13.07623076923077</c:v>
                </c:pt>
                <c:pt idx="7">
                  <c:v>10.309142857142858</c:v>
                </c:pt>
                <c:pt idx="8">
                  <c:v>13.07623076923077</c:v>
                </c:pt>
                <c:pt idx="9">
                  <c:v>10.309142857142858</c:v>
                </c:pt>
                <c:pt idx="10">
                  <c:v>13.07623076923077</c:v>
                </c:pt>
                <c:pt idx="11">
                  <c:v>10.309142857142858</c:v>
                </c:pt>
                <c:pt idx="12">
                  <c:v>13.07623076923077</c:v>
                </c:pt>
                <c:pt idx="13">
                  <c:v>12.122772727272727</c:v>
                </c:pt>
                <c:pt idx="14">
                  <c:v>12.122772727272727</c:v>
                </c:pt>
                <c:pt idx="15">
                  <c:v>12.122772727272727</c:v>
                </c:pt>
                <c:pt idx="16">
                  <c:v>12.122772727272727</c:v>
                </c:pt>
                <c:pt idx="17">
                  <c:v>12.122772727272727</c:v>
                </c:pt>
                <c:pt idx="18">
                  <c:v>14.153999999999998</c:v>
                </c:pt>
                <c:pt idx="19">
                  <c:v>13.07623076923077</c:v>
                </c:pt>
                <c:pt idx="20">
                  <c:v>14.153999999999998</c:v>
                </c:pt>
                <c:pt idx="21">
                  <c:v>13.07623076923077</c:v>
                </c:pt>
                <c:pt idx="22">
                  <c:v>12.122772727272727</c:v>
                </c:pt>
                <c:pt idx="23">
                  <c:v>13.07623076923077</c:v>
                </c:pt>
                <c:pt idx="24">
                  <c:v>12.122772727272727</c:v>
                </c:pt>
                <c:pt idx="25">
                  <c:v>13.07623076923077</c:v>
                </c:pt>
                <c:pt idx="26">
                  <c:v>10.309142857142858</c:v>
                </c:pt>
                <c:pt idx="27">
                  <c:v>14.153999999999998</c:v>
                </c:pt>
                <c:pt idx="28">
                  <c:v>13.07623076923077</c:v>
                </c:pt>
                <c:pt idx="29">
                  <c:v>12.122772727272727</c:v>
                </c:pt>
                <c:pt idx="30">
                  <c:v>13.07623076923077</c:v>
                </c:pt>
                <c:pt idx="31">
                  <c:v>13.07623076923077</c:v>
                </c:pt>
                <c:pt idx="32">
                  <c:v>13.07623076923077</c:v>
                </c:pt>
                <c:pt idx="33">
                  <c:v>12.122772727272727</c:v>
                </c:pt>
                <c:pt idx="34">
                  <c:v>13.07623076923077</c:v>
                </c:pt>
                <c:pt idx="35">
                  <c:v>13.07623076923077</c:v>
                </c:pt>
                <c:pt idx="36">
                  <c:v>12.122772727272727</c:v>
                </c:pt>
                <c:pt idx="37">
                  <c:v>12.122772727272727</c:v>
                </c:pt>
                <c:pt idx="38">
                  <c:v>13.07623076923077</c:v>
                </c:pt>
                <c:pt idx="39">
                  <c:v>12.122772727272727</c:v>
                </c:pt>
                <c:pt idx="40">
                  <c:v>13.07623076923077</c:v>
                </c:pt>
                <c:pt idx="41">
                  <c:v>15.507444444444445</c:v>
                </c:pt>
                <c:pt idx="42">
                  <c:v>13.07623076923077</c:v>
                </c:pt>
                <c:pt idx="43">
                  <c:v>13.07623076923077</c:v>
                </c:pt>
                <c:pt idx="44">
                  <c:v>12.122772727272727</c:v>
                </c:pt>
                <c:pt idx="45">
                  <c:v>12.122772727272727</c:v>
                </c:pt>
                <c:pt idx="46">
                  <c:v>13.07623076923077</c:v>
                </c:pt>
                <c:pt idx="47">
                  <c:v>12.122772727272727</c:v>
                </c:pt>
                <c:pt idx="48">
                  <c:v>13.07623076923077</c:v>
                </c:pt>
                <c:pt idx="49">
                  <c:v>12.122772727272727</c:v>
                </c:pt>
                <c:pt idx="50">
                  <c:v>15.427291666666669</c:v>
                </c:pt>
                <c:pt idx="51">
                  <c:v>13.07623076923077</c:v>
                </c:pt>
                <c:pt idx="52">
                  <c:v>14.153999999999998</c:v>
                </c:pt>
                <c:pt idx="53">
                  <c:v>13.07623076923077</c:v>
                </c:pt>
                <c:pt idx="54">
                  <c:v>13.07623076923077</c:v>
                </c:pt>
                <c:pt idx="55">
                  <c:v>13.07623076923077</c:v>
                </c:pt>
                <c:pt idx="56">
                  <c:v>13.07623076923077</c:v>
                </c:pt>
                <c:pt idx="57">
                  <c:v>12.122772727272727</c:v>
                </c:pt>
                <c:pt idx="58">
                  <c:v>13.07623076923077</c:v>
                </c:pt>
                <c:pt idx="59">
                  <c:v>12.122772727272727</c:v>
                </c:pt>
                <c:pt idx="60">
                  <c:v>13.07623076923077</c:v>
                </c:pt>
                <c:pt idx="61">
                  <c:v>13.07623076923077</c:v>
                </c:pt>
                <c:pt idx="62">
                  <c:v>13.07623076923077</c:v>
                </c:pt>
                <c:pt idx="63">
                  <c:v>13.07623076923077</c:v>
                </c:pt>
                <c:pt idx="64">
                  <c:v>13.07623076923077</c:v>
                </c:pt>
                <c:pt idx="65">
                  <c:v>12.122772727272727</c:v>
                </c:pt>
                <c:pt idx="66">
                  <c:v>13.07623076923077</c:v>
                </c:pt>
                <c:pt idx="67">
                  <c:v>13.07623076923077</c:v>
                </c:pt>
                <c:pt idx="68">
                  <c:v>13.07623076923077</c:v>
                </c:pt>
                <c:pt idx="69">
                  <c:v>13.07623076923077</c:v>
                </c:pt>
                <c:pt idx="70">
                  <c:v>13.07623076923077</c:v>
                </c:pt>
                <c:pt idx="71">
                  <c:v>15.427291666666669</c:v>
                </c:pt>
                <c:pt idx="72">
                  <c:v>15.427291666666669</c:v>
                </c:pt>
                <c:pt idx="73">
                  <c:v>14.153999999999998</c:v>
                </c:pt>
                <c:pt idx="74">
                  <c:v>13.07623076923077</c:v>
                </c:pt>
                <c:pt idx="75">
                  <c:v>13.07623076923077</c:v>
                </c:pt>
                <c:pt idx="76">
                  <c:v>13.07623076923077</c:v>
                </c:pt>
                <c:pt idx="77">
                  <c:v>14.153999999999998</c:v>
                </c:pt>
                <c:pt idx="78">
                  <c:v>13.07623076923077</c:v>
                </c:pt>
                <c:pt idx="79">
                  <c:v>14.153999999999998</c:v>
                </c:pt>
                <c:pt idx="80">
                  <c:v>14.153999999999998</c:v>
                </c:pt>
                <c:pt idx="81">
                  <c:v>13.07623076923077</c:v>
                </c:pt>
                <c:pt idx="82">
                  <c:v>15.427291666666669</c:v>
                </c:pt>
                <c:pt idx="83">
                  <c:v>13.07623076923077</c:v>
                </c:pt>
                <c:pt idx="84">
                  <c:v>14.153999999999998</c:v>
                </c:pt>
                <c:pt idx="85">
                  <c:v>14.153999999999998</c:v>
                </c:pt>
                <c:pt idx="86">
                  <c:v>13.07623076923077</c:v>
                </c:pt>
                <c:pt idx="87">
                  <c:v>15.507444444444445</c:v>
                </c:pt>
                <c:pt idx="88">
                  <c:v>13.07623076923077</c:v>
                </c:pt>
                <c:pt idx="89">
                  <c:v>15.507444444444445</c:v>
                </c:pt>
                <c:pt idx="90">
                  <c:v>13.07623076923077</c:v>
                </c:pt>
                <c:pt idx="91">
                  <c:v>15.427291666666669</c:v>
                </c:pt>
                <c:pt idx="92">
                  <c:v>12.122772727272727</c:v>
                </c:pt>
                <c:pt idx="93">
                  <c:v>14.153999999999998</c:v>
                </c:pt>
                <c:pt idx="94">
                  <c:v>14.153999999999998</c:v>
                </c:pt>
                <c:pt idx="95">
                  <c:v>15.427291666666669</c:v>
                </c:pt>
                <c:pt idx="96">
                  <c:v>13.07623076923077</c:v>
                </c:pt>
                <c:pt idx="97">
                  <c:v>14.153999999999998</c:v>
                </c:pt>
                <c:pt idx="98">
                  <c:v>13.07623076923077</c:v>
                </c:pt>
                <c:pt idx="99">
                  <c:v>15.427291666666669</c:v>
                </c:pt>
                <c:pt idx="100">
                  <c:v>15.507444444444445</c:v>
                </c:pt>
                <c:pt idx="101">
                  <c:v>15.427291666666669</c:v>
                </c:pt>
                <c:pt idx="102">
                  <c:v>15.427291666666669</c:v>
                </c:pt>
                <c:pt idx="103">
                  <c:v>13.07623076923077</c:v>
                </c:pt>
                <c:pt idx="104">
                  <c:v>13.07623076923077</c:v>
                </c:pt>
                <c:pt idx="105">
                  <c:v>15.427291666666669</c:v>
                </c:pt>
                <c:pt idx="106">
                  <c:v>15.427291666666669</c:v>
                </c:pt>
                <c:pt idx="107">
                  <c:v>15.427291666666669</c:v>
                </c:pt>
                <c:pt idx="108">
                  <c:v>15.507444444444445</c:v>
                </c:pt>
                <c:pt idx="109">
                  <c:v>15.507444444444445</c:v>
                </c:pt>
                <c:pt idx="110">
                  <c:v>15.427291666666669</c:v>
                </c:pt>
                <c:pt idx="111">
                  <c:v>14.153999999999998</c:v>
                </c:pt>
                <c:pt idx="112">
                  <c:v>15.507444444444445</c:v>
                </c:pt>
                <c:pt idx="113">
                  <c:v>15.507444444444445</c:v>
                </c:pt>
                <c:pt idx="114">
                  <c:v>13.07623076923077</c:v>
                </c:pt>
                <c:pt idx="115">
                  <c:v>13.07623076923077</c:v>
                </c:pt>
                <c:pt idx="116">
                  <c:v>14.153999999999998</c:v>
                </c:pt>
                <c:pt idx="117">
                  <c:v>15.507444444444445</c:v>
                </c:pt>
                <c:pt idx="118">
                  <c:v>15.507444444444445</c:v>
                </c:pt>
                <c:pt idx="119">
                  <c:v>15.507444444444445</c:v>
                </c:pt>
                <c:pt idx="120">
                  <c:v>15.427291666666669</c:v>
                </c:pt>
                <c:pt idx="121">
                  <c:v>15.427291666666669</c:v>
                </c:pt>
                <c:pt idx="122">
                  <c:v>15.507444444444445</c:v>
                </c:pt>
                <c:pt idx="123">
                  <c:v>14.153999999999998</c:v>
                </c:pt>
                <c:pt idx="124">
                  <c:v>15.507444444444445</c:v>
                </c:pt>
                <c:pt idx="125">
                  <c:v>16.966727272727276</c:v>
                </c:pt>
                <c:pt idx="126">
                  <c:v>16.966727272727276</c:v>
                </c:pt>
                <c:pt idx="127">
                  <c:v>15.427291666666669</c:v>
                </c:pt>
                <c:pt idx="128">
                  <c:v>15.427291666666669</c:v>
                </c:pt>
                <c:pt idx="129">
                  <c:v>15.507444444444445</c:v>
                </c:pt>
                <c:pt idx="130">
                  <c:v>15.427291666666669</c:v>
                </c:pt>
                <c:pt idx="131">
                  <c:v>15.507444444444445</c:v>
                </c:pt>
                <c:pt idx="132">
                  <c:v>15.507444444444445</c:v>
                </c:pt>
                <c:pt idx="133">
                  <c:v>15.507444444444445</c:v>
                </c:pt>
                <c:pt idx="134">
                  <c:v>15.427291666666669</c:v>
                </c:pt>
                <c:pt idx="135">
                  <c:v>15.427291666666669</c:v>
                </c:pt>
                <c:pt idx="136">
                  <c:v>16.966727272727276</c:v>
                </c:pt>
                <c:pt idx="137">
                  <c:v>16.966727272727276</c:v>
                </c:pt>
                <c:pt idx="138">
                  <c:v>15.427291666666669</c:v>
                </c:pt>
                <c:pt idx="139">
                  <c:v>16.966727272727276</c:v>
                </c:pt>
                <c:pt idx="140">
                  <c:v>15.427291666666669</c:v>
                </c:pt>
                <c:pt idx="141">
                  <c:v>16.966727272727276</c:v>
                </c:pt>
                <c:pt idx="142">
                  <c:v>15.427291666666669</c:v>
                </c:pt>
                <c:pt idx="143">
                  <c:v>16.966727272727276</c:v>
                </c:pt>
                <c:pt idx="144">
                  <c:v>15.507444444444445</c:v>
                </c:pt>
                <c:pt idx="145">
                  <c:v>16.966727272727276</c:v>
                </c:pt>
                <c:pt idx="146">
                  <c:v>15.427291666666669</c:v>
                </c:pt>
                <c:pt idx="147">
                  <c:v>14.153999999999998</c:v>
                </c:pt>
                <c:pt idx="148">
                  <c:v>16.966727272727276</c:v>
                </c:pt>
                <c:pt idx="149">
                  <c:v>16.966727272727276</c:v>
                </c:pt>
                <c:pt idx="150">
                  <c:v>16.966727272727276</c:v>
                </c:pt>
              </c:numCache>
            </c:numRef>
          </c:val>
          <c:smooth val="0"/>
          <c:extLst>
            <c:ext xmlns:c16="http://schemas.microsoft.com/office/drawing/2014/chart" uri="{C3380CC4-5D6E-409C-BE32-E72D297353CC}">
              <c16:uniqueId val="{00000001-4058-4EBB-A375-BECD56602686}"/>
            </c:ext>
          </c:extLst>
        </c:ser>
        <c:dLbls>
          <c:showLegendKey val="0"/>
          <c:showVal val="0"/>
          <c:showCatName val="0"/>
          <c:showSerName val="0"/>
          <c:showPercent val="0"/>
          <c:showBubbleSize val="0"/>
        </c:dLbls>
        <c:smooth val="0"/>
        <c:axId val="74364032"/>
        <c:axId val="74365568"/>
      </c:lineChart>
      <c:catAx>
        <c:axId val="74364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Century" panose="02040604050505020304" pitchFamily="18" charset="0"/>
                <a:ea typeface="+mn-ea"/>
                <a:cs typeface="Times New Roman" panose="02020603050405020304" pitchFamily="18" charset="0"/>
              </a:defRPr>
            </a:pPr>
            <a:endParaRPr lang="tr-TR"/>
          </a:p>
        </c:txPr>
        <c:crossAx val="74365568"/>
        <c:crosses val="autoZero"/>
        <c:auto val="1"/>
        <c:lblAlgn val="ctr"/>
        <c:lblOffset val="100"/>
        <c:noMultiLvlLbl val="0"/>
      </c:catAx>
      <c:valAx>
        <c:axId val="7436556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Century" panose="02040604050505020304" pitchFamily="18" charset="0"/>
                <a:ea typeface="+mn-ea"/>
                <a:cs typeface="Times New Roman" panose="02020603050405020304" pitchFamily="18" charset="0"/>
              </a:defRPr>
            </a:pPr>
            <a:endParaRPr lang="tr-TR"/>
          </a:p>
        </c:txPr>
        <c:crossAx val="74364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Century" panose="02040604050505020304" pitchFamily="18" charset="0"/>
              <a:ea typeface="+mn-ea"/>
              <a:cs typeface="Times New Roman" panose="02020603050405020304" pitchFamily="18" charset="0"/>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77F03-DDF4-4244-B557-1C8092D43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Pages>
  <Words>1186</Words>
  <Characters>7843</Characters>
  <Application>Microsoft Office Word</Application>
  <DocSecurity>0</DocSecurity>
  <Lines>65</Lines>
  <Paragraphs>18</Paragraphs>
  <ScaleCrop>false</ScaleCrop>
  <HeadingPairs>
    <vt:vector size="6" baseType="variant">
      <vt:variant>
        <vt:lpstr>Konu Başlığı</vt:lpstr>
      </vt:variant>
      <vt:variant>
        <vt:i4>1</vt:i4>
      </vt:variant>
      <vt:variant>
        <vt:lpstr>Title</vt:lpstr>
      </vt:variant>
      <vt:variant>
        <vt:i4>1</vt:i4>
      </vt:variant>
      <vt:variant>
        <vt:lpstr>Titre</vt:lpstr>
      </vt:variant>
      <vt:variant>
        <vt:i4>1</vt:i4>
      </vt:variant>
    </vt:vector>
  </HeadingPairs>
  <TitlesOfParts>
    <vt:vector size="3" baseType="lpstr">
      <vt:lpstr>Manuscript title (style 'ANM paper title')</vt:lpstr>
      <vt:lpstr>Manuscript title (style 'ANM paper title')</vt:lpstr>
      <vt:lpstr>Manuscript title (style 'ANM paper title')</vt:lpstr>
    </vt:vector>
  </TitlesOfParts>
  <Company>Hewlett-Packard Company</Company>
  <LinksUpToDate>false</LinksUpToDate>
  <CharactersWithSpaces>9011</CharactersWithSpaces>
  <SharedDoc>false</SharedDoc>
  <HLinks>
    <vt:vector size="6" baseType="variant">
      <vt:variant>
        <vt:i4>7471173</vt:i4>
      </vt:variant>
      <vt:variant>
        <vt:i4>0</vt:i4>
      </vt:variant>
      <vt:variant>
        <vt:i4>0</vt:i4>
      </vt:variant>
      <vt:variant>
        <vt:i4>5</vt:i4>
      </vt:variant>
      <vt:variant>
        <vt:lpwstr>http://animal-journal.eu/documents/Reprints_cost.pdf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title (style 'ANM paper title')</dc:title>
  <dc:creator>Famille</dc:creator>
  <cp:lastModifiedBy>Suheyla Agizan</cp:lastModifiedBy>
  <cp:revision>54</cp:revision>
  <cp:lastPrinted>2015-06-30T14:45:00Z</cp:lastPrinted>
  <dcterms:created xsi:type="dcterms:W3CDTF">2022-11-21T20:08:00Z</dcterms:created>
  <dcterms:modified xsi:type="dcterms:W3CDTF">2024-03-28T12:34:00Z</dcterms:modified>
</cp:coreProperties>
</file>