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A0A33" w14:textId="3DB23C3C" w:rsidR="002C2221" w:rsidRPr="00EC01F7" w:rsidRDefault="0046052F" w:rsidP="00B0429C">
      <w:pPr>
        <w:jc w:val="center"/>
        <w:rPr>
          <w:rFonts w:ascii="Times New Roman" w:hAnsi="Times New Roman"/>
          <w:sz w:val="3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74CC2B" wp14:editId="7B596E15">
                <wp:simplePos x="0" y="0"/>
                <wp:positionH relativeFrom="column">
                  <wp:posOffset>1133542</wp:posOffset>
                </wp:positionH>
                <wp:positionV relativeFrom="paragraph">
                  <wp:posOffset>-183916</wp:posOffset>
                </wp:positionV>
                <wp:extent cx="4615815" cy="1136984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15815" cy="1136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245F1" w14:textId="77777777" w:rsidR="002C2221" w:rsidRPr="00B0429C" w:rsidRDefault="002C2221" w:rsidP="00B042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6"/>
                              </w:rPr>
                            </w:pPr>
                          </w:p>
                          <w:p w14:paraId="71BA8CEB" w14:textId="77777777" w:rsidR="0046052F" w:rsidRDefault="0046052F" w:rsidP="00B042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  <w:r w:rsidRPr="0046052F"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 xml:space="preserve">Sivas Cumhuriyet Üniversitesi </w:t>
                            </w:r>
                          </w:p>
                          <w:p w14:paraId="5F5034C4" w14:textId="1CBD10A7" w:rsidR="0046052F" w:rsidRPr="00C9597D" w:rsidRDefault="0046052F" w:rsidP="00B042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  <w:r w:rsidRPr="0046052F"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Mühendislik Fakültesi Dergis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i</w:t>
                            </w:r>
                          </w:p>
                          <w:p w14:paraId="2AAF508F" w14:textId="77777777" w:rsidR="0046052F" w:rsidRDefault="0046052F" w:rsidP="00B0429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2AF09F52" w14:textId="77777777" w:rsidR="0046052F" w:rsidRDefault="0046052F" w:rsidP="00B0429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</w:pPr>
                          </w:p>
                          <w:p w14:paraId="69754EC3" w14:textId="22B23D91" w:rsidR="002C2221" w:rsidRPr="00B0429C" w:rsidRDefault="002C2221" w:rsidP="00B0429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Telif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Hakkı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0429C"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Form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en-US"/>
                              </w:rPr>
                              <w:t>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74CC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9.25pt;margin-top:-14.5pt;width:363.45pt;height:8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" filled="f" stroked="f">
                <v:path arrowok="t"/>
                <v:textbox>
                  <w:txbxContent>
                    <w:p w14:paraId="08A245F1" w14:textId="77777777" w:rsidR="002C2221" w:rsidRPr="00B0429C" w:rsidRDefault="002C2221" w:rsidP="00B0429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6"/>
                        </w:rPr>
                      </w:pPr>
                    </w:p>
                    <w:p w14:paraId="71BA8CEB" w14:textId="77777777" w:rsidR="0046052F" w:rsidRDefault="0046052F" w:rsidP="00B0429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  <w:r w:rsidRPr="0046052F">
                        <w:rPr>
                          <w:rFonts w:ascii="Times New Roman" w:hAnsi="Times New Roman"/>
                          <w:b/>
                          <w:sz w:val="36"/>
                        </w:rPr>
                        <w:t xml:space="preserve">Sivas Cumhuriyet Üniversitesi </w:t>
                      </w:r>
                    </w:p>
                    <w:p w14:paraId="5F5034C4" w14:textId="1CBD10A7" w:rsidR="0046052F" w:rsidRPr="00C9597D" w:rsidRDefault="0046052F" w:rsidP="00B0429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  <w:r w:rsidRPr="0046052F">
                        <w:rPr>
                          <w:rFonts w:ascii="Times New Roman" w:hAnsi="Times New Roman"/>
                          <w:b/>
                          <w:sz w:val="36"/>
                        </w:rPr>
                        <w:t>Mühendislik Fakültesi Dergis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</w:rPr>
                        <w:t>i</w:t>
                      </w:r>
                    </w:p>
                    <w:p w14:paraId="2AAF508F" w14:textId="77777777" w:rsidR="0046052F" w:rsidRDefault="0046052F" w:rsidP="00B0429C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2AF09F52" w14:textId="77777777" w:rsidR="0046052F" w:rsidRDefault="0046052F" w:rsidP="00B0429C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  <w:lang w:val="en-US"/>
                        </w:rPr>
                      </w:pPr>
                    </w:p>
                    <w:p w14:paraId="69754EC3" w14:textId="22B23D91" w:rsidR="002C2221" w:rsidRPr="00B0429C" w:rsidRDefault="002C2221" w:rsidP="00B0429C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en-US"/>
                        </w:rPr>
                        <w:t xml:space="preserve">Telif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lang w:val="en-US"/>
                        </w:rPr>
                        <w:t>Hakkı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B0429C">
                        <w:rPr>
                          <w:rFonts w:ascii="Times New Roman" w:hAnsi="Times New Roman"/>
                          <w:b/>
                          <w:lang w:val="en-US"/>
                        </w:rPr>
                        <w:t>Form</w:t>
                      </w:r>
                      <w:r>
                        <w:rPr>
                          <w:rFonts w:ascii="Times New Roman" w:hAnsi="Times New Roman"/>
                          <w:b/>
                          <w:lang w:val="en-US"/>
                        </w:rPr>
                        <w:t>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491E9663" wp14:editId="798D47AA">
            <wp:simplePos x="0" y="0"/>
            <wp:positionH relativeFrom="column">
              <wp:posOffset>38635</wp:posOffset>
            </wp:positionH>
            <wp:positionV relativeFrom="paragraph">
              <wp:posOffset>33</wp:posOffset>
            </wp:positionV>
            <wp:extent cx="720000" cy="1018889"/>
            <wp:effectExtent l="0" t="0" r="4445" b="0"/>
            <wp:wrapTight wrapText="bothSides">
              <wp:wrapPolygon edited="0">
                <wp:start x="15633" y="0"/>
                <wp:lineTo x="3050" y="808"/>
                <wp:lineTo x="763" y="2424"/>
                <wp:lineTo x="2669" y="4309"/>
                <wp:lineTo x="763" y="6464"/>
                <wp:lineTo x="763" y="7272"/>
                <wp:lineTo x="3050" y="8618"/>
                <wp:lineTo x="0" y="11312"/>
                <wp:lineTo x="0" y="21007"/>
                <wp:lineTo x="21352" y="21007"/>
                <wp:lineTo x="21352" y="10504"/>
                <wp:lineTo x="20208" y="9696"/>
                <wp:lineTo x="14489" y="8618"/>
                <wp:lineTo x="19064" y="8349"/>
                <wp:lineTo x="19827" y="6464"/>
                <wp:lineTo x="16777" y="4309"/>
                <wp:lineTo x="21352" y="808"/>
                <wp:lineTo x="21352" y="0"/>
                <wp:lineTo x="15633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018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7F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5EAB56" wp14:editId="0ADFE54D">
                <wp:simplePos x="0" y="0"/>
                <wp:positionH relativeFrom="column">
                  <wp:posOffset>-4445</wp:posOffset>
                </wp:positionH>
                <wp:positionV relativeFrom="paragraph">
                  <wp:posOffset>-180975</wp:posOffset>
                </wp:positionV>
                <wp:extent cx="5753100" cy="0"/>
                <wp:effectExtent l="0" t="0" r="0" b="0"/>
                <wp:wrapNone/>
                <wp:docPr id="3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55B9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35pt;margin-top:-14.25pt;width:45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">
                <o:lock v:ext="edit" shapetype="f"/>
              </v:shape>
            </w:pict>
          </mc:Fallback>
        </mc:AlternateContent>
      </w:r>
    </w:p>
    <w:p w14:paraId="3855F2A9" w14:textId="08A33F74" w:rsidR="002C2221" w:rsidRPr="00EC01F7" w:rsidRDefault="002C2221" w:rsidP="00B0429C">
      <w:pPr>
        <w:jc w:val="center"/>
        <w:rPr>
          <w:rFonts w:ascii="Times New Roman" w:hAnsi="Times New Roman"/>
          <w:sz w:val="32"/>
        </w:rPr>
      </w:pPr>
    </w:p>
    <w:p w14:paraId="544B16B5" w14:textId="1AD065CB" w:rsidR="002C2221" w:rsidRDefault="002C2221" w:rsidP="00E72280">
      <w:pPr>
        <w:spacing w:after="120" w:line="240" w:lineRule="auto"/>
        <w:rPr>
          <w:rFonts w:ascii="Times New Roman" w:hAnsi="Times New Roman"/>
          <w:szCs w:val="24"/>
        </w:rPr>
      </w:pPr>
    </w:p>
    <w:p w14:paraId="0DCBA4F6" w14:textId="79BD93C0" w:rsidR="0046052F" w:rsidRPr="00EC01F7" w:rsidRDefault="0046052F" w:rsidP="00E72280">
      <w:pPr>
        <w:spacing w:after="120" w:line="240" w:lineRule="auto"/>
        <w:rPr>
          <w:rFonts w:ascii="Times New Roman" w:hAnsi="Times New Roman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DC570" wp14:editId="57498CCD">
                <wp:simplePos x="0" y="0"/>
                <wp:positionH relativeFrom="column">
                  <wp:posOffset>-2105</wp:posOffset>
                </wp:positionH>
                <wp:positionV relativeFrom="paragraph">
                  <wp:posOffset>101867</wp:posOffset>
                </wp:positionV>
                <wp:extent cx="5753100" cy="0"/>
                <wp:effectExtent l="0" t="0" r="0" b="0"/>
                <wp:wrapNone/>
                <wp:docPr id="7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4CC4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15pt;margin-top:8pt;width:4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">
                <o:lock v:ext="edit" shapetype="f"/>
              </v:shape>
            </w:pict>
          </mc:Fallback>
        </mc:AlternateContent>
      </w:r>
    </w:p>
    <w:p w14:paraId="0EA4DE92" w14:textId="79946480" w:rsidR="00303359" w:rsidRPr="00524C83" w:rsidRDefault="002C2221" w:rsidP="00303359">
      <w:pPr>
        <w:pStyle w:val="Els-Title"/>
      </w:pPr>
      <w:proofErr w:type="spellStart"/>
      <w:r w:rsidRPr="00766597">
        <w:rPr>
          <w:sz w:val="20"/>
        </w:rPr>
        <w:t>Makale</w:t>
      </w:r>
      <w:proofErr w:type="spellEnd"/>
      <w:r w:rsidRPr="00766597">
        <w:rPr>
          <w:sz w:val="20"/>
        </w:rPr>
        <w:t xml:space="preserve"> </w:t>
      </w:r>
      <w:proofErr w:type="spellStart"/>
      <w:r w:rsidRPr="00766597">
        <w:rPr>
          <w:sz w:val="20"/>
        </w:rPr>
        <w:t>başlığı</w:t>
      </w:r>
      <w:proofErr w:type="spellEnd"/>
      <w:r w:rsidR="00013A2B">
        <w:rPr>
          <w:sz w:val="20"/>
        </w:rPr>
        <w:t xml:space="preserve"> </w:t>
      </w:r>
      <w:r w:rsidR="00013A2B">
        <w:rPr>
          <w:sz w:val="20"/>
        </w:rPr>
        <w:t>……………………………..……………………..</w:t>
      </w:r>
      <w:r w:rsidR="00303359" w:rsidRPr="00303359">
        <w:t xml:space="preserve"> </w:t>
      </w:r>
    </w:p>
    <w:p w14:paraId="72C831BF" w14:textId="65FB386A" w:rsidR="002C2221" w:rsidRPr="00766597" w:rsidRDefault="002C2221" w:rsidP="007D3E0A">
      <w:pPr>
        <w:tabs>
          <w:tab w:val="left" w:pos="1418"/>
        </w:tabs>
        <w:spacing w:after="0" w:line="360" w:lineRule="auto"/>
        <w:ind w:left="1418" w:hanging="1418"/>
        <w:rPr>
          <w:rFonts w:ascii="Times New Roman" w:hAnsi="Times New Roman"/>
          <w:sz w:val="20"/>
          <w:szCs w:val="20"/>
        </w:rPr>
      </w:pPr>
    </w:p>
    <w:p w14:paraId="05295E5B" w14:textId="29F9BB0D" w:rsidR="002C2221" w:rsidRPr="007D3E0A" w:rsidRDefault="002C2221" w:rsidP="007D3E0A">
      <w:pPr>
        <w:tabs>
          <w:tab w:val="left" w:pos="2127"/>
        </w:tabs>
        <w:spacing w:after="0" w:line="360" w:lineRule="auto"/>
        <w:ind w:left="2268" w:hanging="2268"/>
        <w:rPr>
          <w:rFonts w:ascii="Times New Roman" w:hAnsi="Times New Roman"/>
          <w:b/>
          <w:bCs/>
          <w:sz w:val="20"/>
          <w:szCs w:val="20"/>
        </w:rPr>
      </w:pPr>
      <w:r w:rsidRPr="00766597">
        <w:rPr>
          <w:rFonts w:ascii="Times New Roman" w:hAnsi="Times New Roman"/>
          <w:sz w:val="20"/>
          <w:szCs w:val="20"/>
        </w:rPr>
        <w:t>Yazar</w:t>
      </w:r>
      <w:r w:rsidR="0046052F">
        <w:rPr>
          <w:rFonts w:ascii="Times New Roman" w:hAnsi="Times New Roman"/>
          <w:sz w:val="20"/>
          <w:szCs w:val="20"/>
        </w:rPr>
        <w:t>(</w:t>
      </w:r>
      <w:proofErr w:type="spellStart"/>
      <w:r w:rsidR="0046052F">
        <w:rPr>
          <w:rFonts w:ascii="Times New Roman" w:hAnsi="Times New Roman"/>
          <w:sz w:val="20"/>
          <w:szCs w:val="20"/>
        </w:rPr>
        <w:t>lar</w:t>
      </w:r>
      <w:proofErr w:type="spellEnd"/>
      <w:r w:rsidR="0046052F">
        <w:rPr>
          <w:rFonts w:ascii="Times New Roman" w:hAnsi="Times New Roman"/>
          <w:sz w:val="20"/>
          <w:szCs w:val="20"/>
        </w:rPr>
        <w:t>)</w:t>
      </w:r>
      <w:proofErr w:type="spellStart"/>
      <w:r w:rsidRPr="00766597">
        <w:rPr>
          <w:rFonts w:ascii="Times New Roman" w:hAnsi="Times New Roman"/>
          <w:sz w:val="20"/>
          <w:szCs w:val="20"/>
        </w:rPr>
        <w:t>ın</w:t>
      </w:r>
      <w:proofErr w:type="spellEnd"/>
      <w:r w:rsidRPr="00766597">
        <w:rPr>
          <w:rFonts w:ascii="Times New Roman" w:hAnsi="Times New Roman"/>
          <w:sz w:val="20"/>
          <w:szCs w:val="20"/>
        </w:rPr>
        <w:t xml:space="preserve"> ad ve soyadı:</w:t>
      </w:r>
      <w:r w:rsidRPr="00766597">
        <w:rPr>
          <w:rFonts w:ascii="Times New Roman" w:hAnsi="Times New Roman"/>
          <w:sz w:val="20"/>
          <w:szCs w:val="20"/>
        </w:rPr>
        <w:tab/>
      </w:r>
      <w:proofErr w:type="gramStart"/>
      <w:r w:rsidR="00013A2B">
        <w:rPr>
          <w:rFonts w:ascii="Times New Roman" w:hAnsi="Times New Roman"/>
          <w:sz w:val="20"/>
          <w:szCs w:val="20"/>
        </w:rPr>
        <w:t>……………………………..……………………..</w:t>
      </w:r>
      <w:proofErr w:type="gramEnd"/>
    </w:p>
    <w:p w14:paraId="5AC5D9F6" w14:textId="36C7CC69" w:rsidR="0046052F" w:rsidRDefault="0046052F" w:rsidP="0050520D">
      <w:pPr>
        <w:tabs>
          <w:tab w:val="left" w:pos="2127"/>
        </w:tabs>
        <w:spacing w:after="0" w:line="360" w:lineRule="auto"/>
        <w:ind w:left="2268" w:hanging="2268"/>
        <w:rPr>
          <w:rFonts w:ascii="Times New Roman" w:hAnsi="Times New Roman"/>
          <w:sz w:val="20"/>
          <w:szCs w:val="20"/>
        </w:rPr>
      </w:pPr>
      <w:r w:rsidRPr="007D3E0A">
        <w:rPr>
          <w:rFonts w:ascii="Times New Roman" w:hAnsi="Times New Roman"/>
          <w:b/>
          <w:bCs/>
          <w:sz w:val="20"/>
          <w:szCs w:val="20"/>
        </w:rPr>
        <w:tab/>
      </w:r>
      <w:proofErr w:type="gramStart"/>
      <w:r w:rsidR="00013A2B">
        <w:rPr>
          <w:rFonts w:ascii="Times New Roman" w:hAnsi="Times New Roman"/>
          <w:sz w:val="20"/>
          <w:szCs w:val="20"/>
        </w:rPr>
        <w:t>……………………………..……………………..</w:t>
      </w:r>
      <w:proofErr w:type="gramEnd"/>
    </w:p>
    <w:p w14:paraId="67A00FAE" w14:textId="79C63161" w:rsidR="0046052F" w:rsidRDefault="0046052F" w:rsidP="0050520D">
      <w:pPr>
        <w:tabs>
          <w:tab w:val="left" w:pos="2127"/>
        </w:tabs>
        <w:spacing w:after="0" w:line="360" w:lineRule="auto"/>
        <w:ind w:left="2268" w:hanging="2268"/>
        <w:rPr>
          <w:rFonts w:ascii="Times New Roman" w:hAnsi="Times New Roman"/>
          <w:sz w:val="20"/>
          <w:szCs w:val="20"/>
        </w:rPr>
      </w:pPr>
      <w:r w:rsidRPr="00766597"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……………………………..……………………..</w:t>
      </w:r>
      <w:proofErr w:type="gramEnd"/>
    </w:p>
    <w:p w14:paraId="1F15872D" w14:textId="34DADFB1" w:rsidR="002C2221" w:rsidRPr="00766597" w:rsidRDefault="0046052F" w:rsidP="0046052F">
      <w:pPr>
        <w:tabs>
          <w:tab w:val="left" w:pos="2127"/>
        </w:tabs>
        <w:spacing w:after="0" w:line="360" w:lineRule="auto"/>
        <w:ind w:left="2268" w:hanging="2268"/>
        <w:rPr>
          <w:rFonts w:ascii="Times New Roman" w:hAnsi="Times New Roman"/>
          <w:sz w:val="20"/>
          <w:szCs w:val="20"/>
        </w:rPr>
      </w:pPr>
      <w:r w:rsidRPr="0076659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……………………………..……………………..</w:t>
      </w:r>
    </w:p>
    <w:p w14:paraId="17EF9314" w14:textId="77777777" w:rsidR="002C2221" w:rsidRPr="00766597" w:rsidRDefault="002C2221" w:rsidP="00B0429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Başlık ve yazar bilgisi yukarıda verilmiş olan makale için;</w:t>
      </w:r>
    </w:p>
    <w:p w14:paraId="5CEA35EA" w14:textId="77777777" w:rsidR="002C2221" w:rsidRDefault="002C2221" w:rsidP="00E72280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Gönderilen makalenin orijinal </w:t>
      </w:r>
      <w:r w:rsidR="00A50CE7">
        <w:rPr>
          <w:rFonts w:ascii="Times New Roman" w:hAnsi="Times New Roman"/>
          <w:sz w:val="20"/>
          <w:szCs w:val="20"/>
        </w:rPr>
        <w:t>çalışmadır</w:t>
      </w:r>
      <w:r>
        <w:rPr>
          <w:rFonts w:ascii="Times New Roman" w:hAnsi="Times New Roman"/>
          <w:sz w:val="20"/>
          <w:szCs w:val="20"/>
        </w:rPr>
        <w:t xml:space="preserve"> ve ne başka bir hakemli dergide yayınlanmış ne de yayınlanması için başka bir dergide inceleme altındadır. Dahası, makale varolan herhangi bir telif hakkını veya üçüncü taraf hakkını ihlal etmemektedir.</w:t>
      </w:r>
    </w:p>
    <w:p w14:paraId="20232F12" w14:textId="18F3A83F" w:rsidR="002C2221" w:rsidRPr="0046052F" w:rsidRDefault="002C2221" w:rsidP="0046052F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Yalnız ben/bizler bu makalenin yazarıyım/yazarlarıyız, bu sözleşmeyi doldurma yetkisini taşımaktayız ve makale haklarının </w:t>
      </w:r>
      <w:r w:rsidR="0046052F" w:rsidRPr="0046052F">
        <w:rPr>
          <w:rFonts w:ascii="Times New Roman" w:hAnsi="Times New Roman"/>
          <w:sz w:val="20"/>
          <w:szCs w:val="20"/>
        </w:rPr>
        <w:t xml:space="preserve">Sivas Cumhuriyet Üniversitesi Mühendislik Fakültesi Dergisi’ne </w:t>
      </w:r>
      <w:r w:rsidRPr="0046052F">
        <w:rPr>
          <w:rFonts w:ascii="Times New Roman" w:hAnsi="Times New Roman"/>
          <w:sz w:val="20"/>
          <w:szCs w:val="20"/>
        </w:rPr>
        <w:t>devredilmesi bu sözleşmedeki herhangi bir koşulu ihlal etmemektedir.</w:t>
      </w:r>
    </w:p>
    <w:p w14:paraId="00D18FF2" w14:textId="77777777" w:rsidR="002C2221" w:rsidRDefault="002C2221" w:rsidP="00E72280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Makale yasadışı, aşağılayıcı veya basılması durumunda sözleşmedeki şartları aykırı durum oluşturacak herhangi bir içeriği ihtiva etmemektedir.</w:t>
      </w:r>
    </w:p>
    <w:p w14:paraId="028BF88E" w14:textId="77777777" w:rsidR="002C2221" w:rsidRDefault="002C2221" w:rsidP="00E72280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Makalede yazılı olan bilimsel bilgi ve diğer ifadelerin tam gerçeği yansıtması ve eksiksiz olarak takip edilmesinin okuyuculara zarar vermemesi hususunda gerekli ilgiyi gösterdim/gösterdik.</w:t>
      </w:r>
    </w:p>
    <w:p w14:paraId="4ECB178F" w14:textId="77777777" w:rsidR="002C2221" w:rsidRDefault="002C2221" w:rsidP="00E72280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Makalenin benzer çalışmalar tarafından uyarlanmasına, sözlü sunumuna veya ticari uygulamalarının yanında dağıtımına izin vermekteyim/vermekteyiz.</w:t>
      </w:r>
    </w:p>
    <w:p w14:paraId="6053A239" w14:textId="77777777" w:rsidR="002C2221" w:rsidRPr="00766597" w:rsidRDefault="002C2221" w:rsidP="00B0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834B10" w14:textId="77777777" w:rsidR="002C2221" w:rsidRDefault="002C2221" w:rsidP="00B0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Bununla birlikte, yazar(</w:t>
      </w:r>
      <w:proofErr w:type="spellStart"/>
      <w:r>
        <w:rPr>
          <w:rFonts w:ascii="Times New Roman" w:hAnsi="Times New Roman"/>
          <w:sz w:val="20"/>
          <w:szCs w:val="20"/>
        </w:rPr>
        <w:t>lar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proofErr w:type="spellStart"/>
      <w:r>
        <w:rPr>
          <w:rFonts w:ascii="Times New Roman" w:hAnsi="Times New Roman"/>
          <w:sz w:val="20"/>
          <w:szCs w:val="20"/>
        </w:rPr>
        <w:t>ın</w:t>
      </w:r>
      <w:proofErr w:type="spellEnd"/>
      <w:r>
        <w:rPr>
          <w:rFonts w:ascii="Times New Roman" w:hAnsi="Times New Roman"/>
          <w:sz w:val="20"/>
          <w:szCs w:val="20"/>
        </w:rPr>
        <w:t xml:space="preserve"> aşağıda söz edilen hakları saklı tutulmaktadır;</w:t>
      </w:r>
    </w:p>
    <w:p w14:paraId="5EE35CEF" w14:textId="77777777" w:rsidR="002C2221" w:rsidRPr="00463777" w:rsidRDefault="002C2221" w:rsidP="00701231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63777">
        <w:rPr>
          <w:rFonts w:ascii="Times New Roman" w:hAnsi="Times New Roman"/>
          <w:bCs/>
          <w:sz w:val="20"/>
          <w:szCs w:val="20"/>
        </w:rPr>
        <w:t>Eğitim amaçlı olarak makalenin kopyalarının yapılması yoluyla makaleden yararlanılması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53711889" w14:textId="77777777" w:rsidR="002C2221" w:rsidRPr="00C22E1D" w:rsidRDefault="002C2221" w:rsidP="00701231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22E1D">
        <w:rPr>
          <w:rFonts w:ascii="Times New Roman" w:hAnsi="Times New Roman"/>
          <w:bCs/>
          <w:sz w:val="20"/>
          <w:szCs w:val="20"/>
        </w:rPr>
        <w:t xml:space="preserve">Araştırma tezinde veya bilimsel incelemede makalenin tamamen veya kısmen yer alması. </w:t>
      </w:r>
    </w:p>
    <w:p w14:paraId="5711319E" w14:textId="4921E855" w:rsidR="002C2221" w:rsidRPr="0046052F" w:rsidRDefault="002C2221" w:rsidP="0046052F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22E1D">
        <w:rPr>
          <w:rFonts w:ascii="Times New Roman" w:hAnsi="Times New Roman"/>
          <w:bCs/>
          <w:sz w:val="20"/>
          <w:szCs w:val="20"/>
        </w:rPr>
        <w:t>Makalenin tamamen veya kısmen bir konferansta sunumunun yapılması.</w:t>
      </w:r>
    </w:p>
    <w:p w14:paraId="49A951FD" w14:textId="77777777" w:rsidR="002C2221" w:rsidRPr="00766597" w:rsidRDefault="002C2221" w:rsidP="00B0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5"/>
        <w:gridCol w:w="3317"/>
        <w:gridCol w:w="2267"/>
        <w:gridCol w:w="2253"/>
      </w:tblGrid>
      <w:tr w:rsidR="00C22673" w:rsidRPr="00766597" w14:paraId="19BC5054" w14:textId="77777777" w:rsidTr="003A2F6C"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B3DB5" w14:textId="77777777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10C" w14:textId="77777777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4BA">
              <w:rPr>
                <w:rFonts w:ascii="Times New Roman" w:hAnsi="Times New Roman"/>
                <w:b/>
                <w:sz w:val="20"/>
                <w:szCs w:val="20"/>
              </w:rPr>
              <w:t>Ad &amp; SOYAD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22C8" w14:textId="77777777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4BA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424C" w14:textId="77777777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4BA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</w:tr>
      <w:tr w:rsidR="00C22673" w:rsidRPr="00766597" w14:paraId="37BD5AC7" w14:textId="77777777" w:rsidTr="003A2F6C">
        <w:trPr>
          <w:trHeight w:hRule="exact" w:val="51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5D96" w14:textId="77777777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4BA">
              <w:rPr>
                <w:rFonts w:ascii="Times New Roman" w:hAnsi="Times New Roman"/>
                <w:sz w:val="20"/>
                <w:szCs w:val="20"/>
              </w:rPr>
              <w:t>Yazar 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30BD" w14:textId="0F6C06D8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960F" w14:textId="22681EA3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774B" w14:textId="4CE07E35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673" w:rsidRPr="00766597" w14:paraId="1D79D669" w14:textId="77777777" w:rsidTr="003A2F6C">
        <w:trPr>
          <w:trHeight w:hRule="exact" w:val="51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58A9" w14:textId="77777777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4BA">
              <w:rPr>
                <w:rFonts w:ascii="Times New Roman" w:hAnsi="Times New Roman"/>
                <w:sz w:val="20"/>
                <w:szCs w:val="20"/>
              </w:rPr>
              <w:t>Yazar 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3978" w14:textId="3E4F45B7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5DA1" w14:textId="02324EA2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A356" w14:textId="5B568CE5" w:rsidR="002C2221" w:rsidRPr="005704BA" w:rsidRDefault="002C2221" w:rsidP="005E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673" w:rsidRPr="00766597" w14:paraId="7398D97E" w14:textId="77777777" w:rsidTr="003A2F6C">
        <w:trPr>
          <w:trHeight w:hRule="exact" w:val="51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4E83" w14:textId="77777777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4BA">
              <w:rPr>
                <w:rFonts w:ascii="Times New Roman" w:hAnsi="Times New Roman"/>
                <w:sz w:val="20"/>
                <w:szCs w:val="20"/>
              </w:rPr>
              <w:t>Yazar 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E5A8" w14:textId="745455E6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57B7" w14:textId="77777777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E0B9" w14:textId="7CD7486F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673" w:rsidRPr="00766597" w14:paraId="05AEF839" w14:textId="77777777" w:rsidTr="003A2F6C">
        <w:trPr>
          <w:trHeight w:hRule="exact" w:val="51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B122" w14:textId="77777777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4BA">
              <w:rPr>
                <w:rFonts w:ascii="Times New Roman" w:hAnsi="Times New Roman"/>
                <w:sz w:val="20"/>
                <w:szCs w:val="20"/>
              </w:rPr>
              <w:t>Yazar 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30A8" w14:textId="77777777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6591" w14:textId="77777777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188F" w14:textId="77777777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673" w:rsidRPr="00766597" w14:paraId="392AB576" w14:textId="77777777" w:rsidTr="003A2F6C">
        <w:trPr>
          <w:trHeight w:hRule="exact" w:val="51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671E" w14:textId="77777777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4BA">
              <w:rPr>
                <w:rFonts w:ascii="Times New Roman" w:hAnsi="Times New Roman"/>
                <w:sz w:val="20"/>
                <w:szCs w:val="20"/>
              </w:rPr>
              <w:t>Yazar 5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BD85" w14:textId="77777777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611" w14:textId="77777777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7058" w14:textId="77777777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673" w:rsidRPr="00766597" w14:paraId="1CEA94E3" w14:textId="77777777" w:rsidTr="003A2F6C">
        <w:trPr>
          <w:trHeight w:hRule="exact" w:val="51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535F" w14:textId="77777777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4BA">
              <w:rPr>
                <w:rFonts w:ascii="Times New Roman" w:hAnsi="Times New Roman"/>
                <w:sz w:val="20"/>
                <w:szCs w:val="20"/>
              </w:rPr>
              <w:t>Yazar 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45BD" w14:textId="77777777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68E1" w14:textId="77777777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7E72" w14:textId="77777777" w:rsidR="002C2221" w:rsidRPr="005704BA" w:rsidRDefault="002C2221" w:rsidP="00570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4CEA97" w14:textId="77777777" w:rsidR="002C2221" w:rsidRPr="00EC01F7" w:rsidRDefault="002C2221" w:rsidP="00460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sectPr w:rsidR="002C2221" w:rsidRPr="00EC01F7" w:rsidSect="00766597">
      <w:pgSz w:w="11906" w:h="16838"/>
      <w:pgMar w:top="1417" w:right="1417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257C9"/>
    <w:multiLevelType w:val="hybridMultilevel"/>
    <w:tmpl w:val="C100D588"/>
    <w:lvl w:ilvl="0" w:tplc="579A39F4">
      <w:start w:val="1"/>
      <w:numFmt w:val="decimal"/>
      <w:lvlText w:val="[%1]"/>
      <w:lvlJc w:val="left"/>
      <w:pPr>
        <w:tabs>
          <w:tab w:val="num" w:pos="1008"/>
        </w:tabs>
        <w:ind w:left="1152" w:hanging="576"/>
      </w:pPr>
      <w:rPr>
        <w:rFonts w:cs="Times New Roman" w:hint="default"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cs="Times New Roman"/>
      </w:rPr>
    </w:lvl>
  </w:abstractNum>
  <w:abstractNum w:abstractNumId="1">
    <w:nsid w:val="3509637A"/>
    <w:multiLevelType w:val="hybridMultilevel"/>
    <w:tmpl w:val="301286E2"/>
    <w:lvl w:ilvl="0" w:tplc="BC7E9DB6">
      <w:start w:val="1"/>
      <w:numFmt w:val="lowerLetter"/>
      <w:lvlText w:val="%1."/>
      <w:lvlJc w:val="left"/>
      <w:pPr>
        <w:tabs>
          <w:tab w:val="num" w:pos="1008"/>
        </w:tabs>
        <w:ind w:left="1152" w:hanging="576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E36367"/>
    <w:multiLevelType w:val="hybridMultilevel"/>
    <w:tmpl w:val="5FC8F7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B6C1F"/>
    <w:multiLevelType w:val="hybridMultilevel"/>
    <w:tmpl w:val="58122A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zMTcyNja1MLCwNDBT0lEKTi0uzszPAykwrAUA95E+TywAAAA="/>
  </w:docVars>
  <w:rsids>
    <w:rsidRoot w:val="00B0429C"/>
    <w:rsid w:val="00003576"/>
    <w:rsid w:val="00013A2B"/>
    <w:rsid w:val="00035D84"/>
    <w:rsid w:val="00292876"/>
    <w:rsid w:val="002C2221"/>
    <w:rsid w:val="00303359"/>
    <w:rsid w:val="00341685"/>
    <w:rsid w:val="003A2F6C"/>
    <w:rsid w:val="00447F3B"/>
    <w:rsid w:val="00454455"/>
    <w:rsid w:val="0046052F"/>
    <w:rsid w:val="00463777"/>
    <w:rsid w:val="004D28EB"/>
    <w:rsid w:val="004D5EB6"/>
    <w:rsid w:val="004E536D"/>
    <w:rsid w:val="0050520D"/>
    <w:rsid w:val="0056661D"/>
    <w:rsid w:val="005704BA"/>
    <w:rsid w:val="005E78DE"/>
    <w:rsid w:val="00606C03"/>
    <w:rsid w:val="0068470E"/>
    <w:rsid w:val="006C2399"/>
    <w:rsid w:val="00701231"/>
    <w:rsid w:val="00766597"/>
    <w:rsid w:val="007D3E0A"/>
    <w:rsid w:val="008661A5"/>
    <w:rsid w:val="009A7977"/>
    <w:rsid w:val="00A50CE7"/>
    <w:rsid w:val="00B0429C"/>
    <w:rsid w:val="00B223B2"/>
    <w:rsid w:val="00BA361F"/>
    <w:rsid w:val="00C22673"/>
    <w:rsid w:val="00C22E1D"/>
    <w:rsid w:val="00C778CA"/>
    <w:rsid w:val="00C9597D"/>
    <w:rsid w:val="00CB6271"/>
    <w:rsid w:val="00D05D74"/>
    <w:rsid w:val="00D54D6B"/>
    <w:rsid w:val="00E05428"/>
    <w:rsid w:val="00E06F17"/>
    <w:rsid w:val="00E72280"/>
    <w:rsid w:val="00EC01F7"/>
    <w:rsid w:val="00ED07F6"/>
    <w:rsid w:val="00E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8799EA"/>
  <w15:chartTrackingRefBased/>
  <w15:docId w15:val="{3832E21E-1650-E34C-8D71-A504754D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9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E72280"/>
    <w:pPr>
      <w:ind w:left="720"/>
    </w:pPr>
  </w:style>
  <w:style w:type="table" w:styleId="TabloKlavuzu">
    <w:name w:val="Table Grid"/>
    <w:basedOn w:val="NormalTablo"/>
    <w:rsid w:val="004D5EB6"/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s-Title">
    <w:name w:val="Els-Title"/>
    <w:next w:val="Normal"/>
    <w:autoRedefine/>
    <w:rsid w:val="00303359"/>
    <w:pPr>
      <w:suppressAutoHyphens/>
      <w:spacing w:after="240" w:line="400" w:lineRule="exact"/>
      <w:jc w:val="center"/>
    </w:pPr>
    <w:rPr>
      <w:rFonts w:ascii="Times New Roman" w:eastAsia="SimSun" w:hAnsi="Times New Roman"/>
      <w:sz w:val="3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32D54-7B68-43C5-B3F7-79A44BF9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DU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DUFBE</dc:creator>
  <cp:keywords/>
  <dc:description/>
  <cp:lastModifiedBy>HP</cp:lastModifiedBy>
  <cp:revision>10</cp:revision>
  <cp:lastPrinted>2023-10-20T07:48:00Z</cp:lastPrinted>
  <dcterms:created xsi:type="dcterms:W3CDTF">2023-12-21T15:47:00Z</dcterms:created>
  <dcterms:modified xsi:type="dcterms:W3CDTF">2024-03-28T12:45:00Z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6dae9eecb9955a9729cb37cd9aa8516735133a13ea63acd36d0503591598931c</vt:lpwstr>
  </property>
</Properties>
</file>