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235F" w14:textId="0CCB4989" w:rsidR="00A51771" w:rsidRPr="00041C28" w:rsidRDefault="00E45818" w:rsidP="00A51771">
      <w:pPr>
        <w:pStyle w:val="Authornames"/>
        <w:spacing w:line="240" w:lineRule="auto"/>
        <w:jc w:val="both"/>
        <w:rPr>
          <w:rFonts w:ascii="Trebuchet MS" w:hAnsi="Trebuchet MS" w:cs="EB Garamond"/>
          <w:color w:val="AB1F42"/>
        </w:rPr>
      </w:pPr>
      <w:proofErr w:type="spellStart"/>
      <w:r w:rsidRPr="00041C28">
        <w:rPr>
          <w:rFonts w:ascii="Trebuchet MS" w:hAnsi="Trebuchet MS" w:cs="EB Garamond"/>
          <w:color w:val="AB1F42"/>
        </w:rPr>
        <w:t>Makale</w:t>
      </w:r>
      <w:proofErr w:type="spellEnd"/>
      <w:r w:rsidRPr="00041C28">
        <w:rPr>
          <w:rFonts w:ascii="Trebuchet MS" w:hAnsi="Trebuchet MS" w:cs="EB Garamond"/>
          <w:color w:val="AB1F42"/>
        </w:rPr>
        <w:t xml:space="preserve"> </w:t>
      </w:r>
      <w:proofErr w:type="spellStart"/>
      <w:r w:rsidRPr="00041C28">
        <w:rPr>
          <w:rFonts w:ascii="Trebuchet MS" w:hAnsi="Trebuchet MS" w:cs="EB Garamond"/>
          <w:color w:val="AB1F42"/>
        </w:rPr>
        <w:t>başlığı</w:t>
      </w:r>
      <w:proofErr w:type="spellEnd"/>
      <w:r w:rsidR="00A51771" w:rsidRPr="00041C28">
        <w:rPr>
          <w:rFonts w:ascii="Trebuchet MS" w:hAnsi="Trebuchet MS" w:cs="EB Garamond"/>
          <w:color w:val="AB1F42"/>
        </w:rPr>
        <w:t>:</w:t>
      </w:r>
      <w:r w:rsidRPr="00041C28">
        <w:rPr>
          <w:rFonts w:ascii="Trebuchet MS" w:hAnsi="Trebuchet MS" w:cs="EB Garamond"/>
          <w:color w:val="AB1F42"/>
        </w:rPr>
        <w:t xml:space="preserve"> Article t</w:t>
      </w:r>
      <w:r w:rsidR="00A51771" w:rsidRPr="00041C28">
        <w:rPr>
          <w:rFonts w:ascii="Trebuchet MS" w:hAnsi="Trebuchet MS" w:cs="EB Garamond"/>
          <w:color w:val="AB1F42"/>
        </w:rPr>
        <w:t xml:space="preserve">emplate for </w:t>
      </w:r>
      <w:proofErr w:type="spellStart"/>
      <w:r w:rsidR="00FC3D53" w:rsidRPr="00041C28">
        <w:rPr>
          <w:rFonts w:ascii="Trebuchet MS" w:hAnsi="Trebuchet MS" w:cs="EB Garamond"/>
          <w:color w:val="AB1F42"/>
        </w:rPr>
        <w:t>Rast</w:t>
      </w:r>
      <w:proofErr w:type="spellEnd"/>
      <w:r w:rsidR="00FC3D53" w:rsidRPr="00041C28">
        <w:rPr>
          <w:rFonts w:ascii="Trebuchet MS" w:hAnsi="Trebuchet MS" w:cs="EB Garamond"/>
          <w:color w:val="AB1F42"/>
        </w:rPr>
        <w:t xml:space="preserve"> </w:t>
      </w:r>
      <w:proofErr w:type="spellStart"/>
      <w:r w:rsidR="00FC3D53" w:rsidRPr="00041C28">
        <w:rPr>
          <w:rFonts w:ascii="Trebuchet MS" w:hAnsi="Trebuchet MS" w:cs="EB Garamond"/>
          <w:color w:val="AB1F42"/>
        </w:rPr>
        <w:t>M</w:t>
      </w:r>
      <w:r w:rsidRPr="00041C28">
        <w:rPr>
          <w:rFonts w:ascii="Trebuchet MS" w:hAnsi="Trebuchet MS" w:cs="EB Garamond"/>
          <w:color w:val="AB1F42"/>
        </w:rPr>
        <w:t>üzikoloji</w:t>
      </w:r>
      <w:proofErr w:type="spellEnd"/>
      <w:r w:rsidRPr="00041C28">
        <w:rPr>
          <w:rFonts w:ascii="Trebuchet MS" w:hAnsi="Trebuchet MS" w:cs="EB Garamond"/>
          <w:color w:val="AB1F42"/>
        </w:rPr>
        <w:t xml:space="preserve"> </w:t>
      </w:r>
      <w:proofErr w:type="spellStart"/>
      <w:r w:rsidRPr="00041C28">
        <w:rPr>
          <w:rFonts w:ascii="Trebuchet MS" w:hAnsi="Trebuchet MS" w:cs="EB Garamond"/>
          <w:color w:val="AB1F42"/>
        </w:rPr>
        <w:t>Dergisi</w:t>
      </w:r>
      <w:proofErr w:type="spellEnd"/>
      <w:r w:rsidRPr="00041C28">
        <w:rPr>
          <w:rFonts w:ascii="Trebuchet MS" w:hAnsi="Trebuchet MS" w:cs="EB Garamond"/>
          <w:color w:val="AB1F42"/>
        </w:rPr>
        <w:t xml:space="preserve"> </w:t>
      </w:r>
      <w:proofErr w:type="spellStart"/>
      <w:r w:rsidRPr="00041C28">
        <w:rPr>
          <w:rFonts w:ascii="Trebuchet MS" w:hAnsi="Trebuchet MS" w:cs="EB Garamond"/>
          <w:color w:val="AB1F42"/>
        </w:rPr>
        <w:t>için</w:t>
      </w:r>
      <w:proofErr w:type="spellEnd"/>
      <w:r w:rsidRPr="00041C28">
        <w:rPr>
          <w:rFonts w:ascii="Trebuchet MS" w:hAnsi="Trebuchet MS" w:cs="EB Garamond"/>
          <w:color w:val="AB1F42"/>
        </w:rPr>
        <w:t xml:space="preserve"> </w:t>
      </w:r>
      <w:proofErr w:type="spellStart"/>
      <w:r w:rsidRPr="00041C28">
        <w:rPr>
          <w:rFonts w:ascii="Trebuchet MS" w:hAnsi="Trebuchet MS" w:cs="EB Garamond"/>
          <w:color w:val="AB1F42"/>
        </w:rPr>
        <w:t>küçük</w:t>
      </w:r>
      <w:proofErr w:type="spellEnd"/>
      <w:r w:rsidRPr="00041C28">
        <w:rPr>
          <w:rFonts w:ascii="Trebuchet MS" w:hAnsi="Trebuchet MS" w:cs="EB Garamond"/>
          <w:color w:val="AB1F42"/>
        </w:rPr>
        <w:t xml:space="preserve"> </w:t>
      </w:r>
      <w:proofErr w:type="spellStart"/>
      <w:r w:rsidRPr="00041C28">
        <w:rPr>
          <w:rFonts w:ascii="Trebuchet MS" w:hAnsi="Trebuchet MS" w:cs="EB Garamond"/>
          <w:color w:val="AB1F42"/>
        </w:rPr>
        <w:t>harf</w:t>
      </w:r>
      <w:proofErr w:type="spellEnd"/>
      <w:r w:rsidRPr="00041C28">
        <w:rPr>
          <w:rFonts w:ascii="Trebuchet MS" w:hAnsi="Trebuchet MS" w:cs="EB Garamond"/>
          <w:color w:val="AB1F42"/>
        </w:rPr>
        <w:t xml:space="preserve"> </w:t>
      </w:r>
      <w:proofErr w:type="spellStart"/>
      <w:r w:rsidRPr="00041C28">
        <w:rPr>
          <w:rFonts w:ascii="Trebuchet MS" w:hAnsi="Trebuchet MS" w:cs="EB Garamond"/>
          <w:color w:val="AB1F42"/>
        </w:rPr>
        <w:t>kulanınız</w:t>
      </w:r>
      <w:proofErr w:type="spellEnd"/>
    </w:p>
    <w:p w14:paraId="39D89D8C" w14:textId="7D25F3D5" w:rsidR="00A51771" w:rsidRPr="00041C28" w:rsidRDefault="004E2AFD" w:rsidP="00A51771">
      <w:pPr>
        <w:pStyle w:val="Authornames"/>
        <w:rPr>
          <w:rFonts w:ascii="Trebuchet MS" w:hAnsi="Trebuchet MS" w:cs="EB Garamond"/>
          <w:sz w:val="24"/>
        </w:rPr>
      </w:pPr>
      <w:proofErr w:type="spellStart"/>
      <w:r w:rsidRPr="00041C28">
        <w:rPr>
          <w:rFonts w:ascii="Trebuchet MS" w:hAnsi="Trebuchet MS" w:cs="EB Garamond"/>
          <w:sz w:val="24"/>
        </w:rPr>
        <w:t>Yazar</w:t>
      </w:r>
      <w:proofErr w:type="spellEnd"/>
      <w:r w:rsidRPr="00041C28">
        <w:rPr>
          <w:rFonts w:ascii="Trebuchet MS" w:hAnsi="Trebuchet MS" w:cs="EB Garamond"/>
          <w:sz w:val="24"/>
        </w:rPr>
        <w:t xml:space="preserve"> </w:t>
      </w:r>
      <w:proofErr w:type="spellStart"/>
      <w:r w:rsidRPr="00041C28">
        <w:rPr>
          <w:rFonts w:ascii="Trebuchet MS" w:hAnsi="Trebuchet MS" w:cs="EB Garamond"/>
          <w:sz w:val="24"/>
        </w:rPr>
        <w:t>Adı</w:t>
      </w:r>
      <w:proofErr w:type="spellEnd"/>
      <w:r w:rsidRPr="00041C28">
        <w:rPr>
          <w:rFonts w:ascii="Trebuchet MS" w:hAnsi="Trebuchet MS" w:cs="EB Garamond"/>
          <w:sz w:val="24"/>
        </w:rPr>
        <w:t xml:space="preserve"> </w:t>
      </w:r>
      <w:proofErr w:type="spellStart"/>
      <w:r w:rsidRPr="00041C28">
        <w:rPr>
          <w:rFonts w:ascii="Trebuchet MS" w:hAnsi="Trebuchet MS" w:cs="EB Garamond"/>
          <w:sz w:val="24"/>
        </w:rPr>
        <w:t>Soyadı</w:t>
      </w:r>
      <w:proofErr w:type="spellEnd"/>
      <w:r w:rsidRPr="00041C28">
        <w:rPr>
          <w:rFonts w:ascii="Trebuchet MS" w:hAnsi="Trebuchet MS" w:cs="EB Garamond"/>
          <w:sz w:val="24"/>
        </w:rPr>
        <w:t xml:space="preserve"> </w:t>
      </w:r>
      <w:proofErr w:type="spellStart"/>
      <w:r w:rsidRPr="00041C28">
        <w:rPr>
          <w:rFonts w:ascii="Trebuchet MS" w:hAnsi="Trebuchet MS" w:cs="EB Garamond"/>
          <w:sz w:val="24"/>
        </w:rPr>
        <w:t>ve</w:t>
      </w:r>
      <w:proofErr w:type="spellEnd"/>
      <w:r w:rsidRPr="00041C28">
        <w:rPr>
          <w:rFonts w:ascii="Trebuchet MS" w:hAnsi="Trebuchet MS" w:cs="EB Garamond"/>
          <w:sz w:val="24"/>
        </w:rPr>
        <w:t xml:space="preserve"> </w:t>
      </w:r>
      <w:proofErr w:type="spellStart"/>
      <w:r w:rsidRPr="00041C28">
        <w:rPr>
          <w:rFonts w:ascii="Trebuchet MS" w:hAnsi="Trebuchet MS" w:cs="EB Garamond"/>
          <w:sz w:val="24"/>
        </w:rPr>
        <w:t>Yazar</w:t>
      </w:r>
      <w:proofErr w:type="spellEnd"/>
      <w:r w:rsidRPr="00041C28">
        <w:rPr>
          <w:rFonts w:ascii="Trebuchet MS" w:hAnsi="Trebuchet MS" w:cs="EB Garamond"/>
          <w:sz w:val="24"/>
        </w:rPr>
        <w:t xml:space="preserve"> </w:t>
      </w:r>
      <w:proofErr w:type="spellStart"/>
      <w:r w:rsidRPr="00041C28">
        <w:rPr>
          <w:rFonts w:ascii="Trebuchet MS" w:hAnsi="Trebuchet MS" w:cs="EB Garamond"/>
          <w:sz w:val="24"/>
        </w:rPr>
        <w:t>Adı</w:t>
      </w:r>
      <w:proofErr w:type="spellEnd"/>
      <w:r w:rsidRPr="00041C28">
        <w:rPr>
          <w:rFonts w:ascii="Trebuchet MS" w:hAnsi="Trebuchet MS" w:cs="EB Garamond"/>
          <w:sz w:val="24"/>
        </w:rPr>
        <w:t xml:space="preserve"> </w:t>
      </w:r>
      <w:proofErr w:type="spellStart"/>
      <w:r w:rsidRPr="00041C28">
        <w:rPr>
          <w:rFonts w:ascii="Trebuchet MS" w:hAnsi="Trebuchet MS" w:cs="EB Garamond"/>
          <w:sz w:val="24"/>
        </w:rPr>
        <w:t>Soyadı</w:t>
      </w:r>
      <w:proofErr w:type="spellEnd"/>
    </w:p>
    <w:p w14:paraId="4620D9E1" w14:textId="47E64445" w:rsidR="00A51771" w:rsidRPr="00041C28" w:rsidRDefault="004E2AFD" w:rsidP="00E45818">
      <w:pPr>
        <w:rPr>
          <w:rFonts w:ascii="Trebuchet MS" w:hAnsi="Trebuchet MS" w:cs="EB Garamond"/>
          <w:sz w:val="20"/>
          <w:szCs w:val="20"/>
        </w:rPr>
      </w:pPr>
      <w:proofErr w:type="spellStart"/>
      <w:r w:rsidRPr="00041C28">
        <w:rPr>
          <w:rFonts w:ascii="Trebuchet MS" w:hAnsi="Trebuchet MS"/>
          <w:sz w:val="20"/>
          <w:szCs w:val="20"/>
          <w:lang w:val="en-GB" w:eastAsia="en-GB"/>
        </w:rPr>
        <w:t>Ünvanı</w:t>
      </w:r>
      <w:proofErr w:type="spellEnd"/>
      <w:r w:rsidR="00E45818" w:rsidRPr="00041C28">
        <w:rPr>
          <w:rFonts w:ascii="Trebuchet MS" w:hAnsi="Trebuchet MS"/>
          <w:sz w:val="20"/>
          <w:szCs w:val="20"/>
          <w:lang w:val="en-GB" w:eastAsia="en-GB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Bölümü</w:t>
      </w:r>
      <w:proofErr w:type="spellEnd"/>
      <w:r w:rsidR="00A51771" w:rsidRPr="00041C28">
        <w:rPr>
          <w:rFonts w:ascii="Trebuchet MS" w:hAnsi="Trebuchet MS" w:cs="EB Garamond"/>
          <w:sz w:val="20"/>
          <w:szCs w:val="20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Kurumu</w:t>
      </w:r>
      <w:proofErr w:type="spellEnd"/>
      <w:r w:rsidR="00A51771" w:rsidRPr="00041C28">
        <w:rPr>
          <w:rFonts w:ascii="Trebuchet MS" w:hAnsi="Trebuchet MS" w:cs="EB Garamond"/>
          <w:sz w:val="20"/>
          <w:szCs w:val="20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Şehir</w:t>
      </w:r>
      <w:proofErr w:type="spellEnd"/>
      <w:r w:rsidR="00A51771" w:rsidRPr="00041C28">
        <w:rPr>
          <w:rFonts w:ascii="Trebuchet MS" w:hAnsi="Trebuchet MS" w:cs="EB Garamond"/>
          <w:sz w:val="20"/>
          <w:szCs w:val="20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Ülke</w:t>
      </w:r>
      <w:proofErr w:type="spellEnd"/>
      <w:r w:rsidR="00E45818" w:rsidRPr="00041C28">
        <w:rPr>
          <w:rFonts w:ascii="Trebuchet MS" w:hAnsi="Trebuchet MS" w:cs="EB Garamond"/>
          <w:sz w:val="20"/>
          <w:szCs w:val="20"/>
        </w:rPr>
        <w:t>. Email: ????? ORCD: ???????</w:t>
      </w:r>
    </w:p>
    <w:p w14:paraId="02E44F33" w14:textId="77777777" w:rsidR="004E2AFD" w:rsidRPr="00041C28" w:rsidRDefault="004E2AFD" w:rsidP="004E2AFD">
      <w:pPr>
        <w:rPr>
          <w:rFonts w:ascii="Trebuchet MS" w:hAnsi="Trebuchet MS"/>
          <w:sz w:val="20"/>
          <w:szCs w:val="20"/>
          <w:lang w:val="en-GB" w:eastAsia="en-GB"/>
        </w:rPr>
      </w:pPr>
      <w:proofErr w:type="spellStart"/>
      <w:r w:rsidRPr="00041C28">
        <w:rPr>
          <w:rFonts w:ascii="Trebuchet MS" w:hAnsi="Trebuchet MS"/>
          <w:sz w:val="20"/>
          <w:szCs w:val="20"/>
          <w:lang w:val="en-GB" w:eastAsia="en-GB"/>
        </w:rPr>
        <w:t>Ünvanı</w:t>
      </w:r>
      <w:proofErr w:type="spellEnd"/>
      <w:r w:rsidRPr="00041C28">
        <w:rPr>
          <w:rFonts w:ascii="Trebuchet MS" w:hAnsi="Trebuchet MS"/>
          <w:sz w:val="20"/>
          <w:szCs w:val="20"/>
          <w:lang w:val="en-GB" w:eastAsia="en-GB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Bölümü</w:t>
      </w:r>
      <w:proofErr w:type="spellEnd"/>
      <w:r w:rsidRPr="00041C28">
        <w:rPr>
          <w:rFonts w:ascii="Trebuchet MS" w:hAnsi="Trebuchet MS" w:cs="EB Garamond"/>
          <w:sz w:val="20"/>
          <w:szCs w:val="20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Kurumu</w:t>
      </w:r>
      <w:proofErr w:type="spellEnd"/>
      <w:r w:rsidRPr="00041C28">
        <w:rPr>
          <w:rFonts w:ascii="Trebuchet MS" w:hAnsi="Trebuchet MS" w:cs="EB Garamond"/>
          <w:sz w:val="20"/>
          <w:szCs w:val="20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Şehir</w:t>
      </w:r>
      <w:proofErr w:type="spellEnd"/>
      <w:r w:rsidRPr="00041C28">
        <w:rPr>
          <w:rFonts w:ascii="Trebuchet MS" w:hAnsi="Trebuchet MS" w:cs="EB Garamond"/>
          <w:sz w:val="20"/>
          <w:szCs w:val="20"/>
        </w:rPr>
        <w:t xml:space="preserve">, </w:t>
      </w:r>
      <w:proofErr w:type="spellStart"/>
      <w:r w:rsidRPr="00041C28">
        <w:rPr>
          <w:rFonts w:ascii="Trebuchet MS" w:hAnsi="Trebuchet MS" w:cs="EB Garamond"/>
          <w:sz w:val="20"/>
          <w:szCs w:val="20"/>
        </w:rPr>
        <w:t>Ülke</w:t>
      </w:r>
      <w:proofErr w:type="spellEnd"/>
      <w:r w:rsidRPr="00041C28">
        <w:rPr>
          <w:rFonts w:ascii="Trebuchet MS" w:hAnsi="Trebuchet MS" w:cs="EB Garamond"/>
          <w:sz w:val="20"/>
          <w:szCs w:val="20"/>
        </w:rPr>
        <w:t>. Email: ????? ORCID: ???????</w:t>
      </w:r>
    </w:p>
    <w:p w14:paraId="373838B5" w14:textId="77777777" w:rsidR="004E2AFD" w:rsidRPr="00041C28" w:rsidRDefault="004E2AFD" w:rsidP="00E45818">
      <w:pPr>
        <w:rPr>
          <w:rFonts w:ascii="Trebuchet MS" w:hAnsi="Trebuchet MS"/>
          <w:sz w:val="20"/>
          <w:szCs w:val="20"/>
          <w:lang w:val="en-GB" w:eastAsia="en-GB"/>
        </w:rPr>
      </w:pPr>
    </w:p>
    <w:p w14:paraId="7CE63A7E" w14:textId="275F000B" w:rsidR="00E45818" w:rsidRPr="002908B0" w:rsidRDefault="00E45818" w:rsidP="004E2AFD">
      <w:pPr>
        <w:pStyle w:val="Affiliation"/>
        <w:snapToGrid w:val="0"/>
        <w:spacing w:before="0" w:line="240" w:lineRule="auto"/>
        <w:jc w:val="both"/>
        <w:rPr>
          <w:rFonts w:ascii="Trebuchet MS" w:hAnsi="Trebuchet MS" w:cs="EB Garamond"/>
          <w:b/>
          <w:i w:val="0"/>
          <w:sz w:val="22"/>
          <w:szCs w:val="22"/>
        </w:rPr>
      </w:pPr>
      <w:proofErr w:type="spellStart"/>
      <w:r w:rsidRPr="002908B0">
        <w:rPr>
          <w:rFonts w:ascii="Trebuchet MS" w:hAnsi="Trebuchet MS" w:cs="EB Garamond"/>
          <w:b/>
          <w:i w:val="0"/>
          <w:sz w:val="22"/>
          <w:szCs w:val="22"/>
        </w:rPr>
        <w:t>Öz</w:t>
      </w:r>
      <w:proofErr w:type="spellEnd"/>
    </w:p>
    <w:p w14:paraId="73D02520" w14:textId="0D28AD83" w:rsidR="004E2AFD" w:rsidRPr="00041C28" w:rsidRDefault="004E2AFD" w:rsidP="004E2AFD">
      <w:pPr>
        <w:pStyle w:val="Keywords"/>
        <w:snapToGrid w:val="0"/>
        <w:spacing w:before="0" w:after="0" w:line="240" w:lineRule="auto"/>
        <w:ind w:left="0"/>
        <w:jc w:val="both"/>
        <w:rPr>
          <w:rFonts w:ascii="Trebuchet MS" w:hAnsi="Trebuchet MS" w:cs="EB Garamond"/>
          <w:szCs w:val="22"/>
        </w:rPr>
      </w:pPr>
      <w:proofErr w:type="spellStart"/>
      <w:r w:rsidRPr="00041C28">
        <w:rPr>
          <w:rFonts w:ascii="Trebuchet MS" w:hAnsi="Trebuchet MS" w:cs="EB Garamond"/>
          <w:szCs w:val="22"/>
        </w:rPr>
        <w:t>Giriş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cümlesi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çalışmanın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önemi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çalışmanın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amacı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ve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problemi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araştırma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modeli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katılımcılar</w:t>
      </w:r>
      <w:proofErr w:type="spellEnd"/>
      <w:r w:rsidRPr="00041C28">
        <w:rPr>
          <w:rFonts w:ascii="Trebuchet MS" w:hAnsi="Trebuchet MS" w:cs="EB Garamond"/>
          <w:szCs w:val="22"/>
        </w:rPr>
        <w:t>/</w:t>
      </w:r>
      <w:proofErr w:type="spellStart"/>
      <w:r w:rsidRPr="00041C28">
        <w:rPr>
          <w:rFonts w:ascii="Trebuchet MS" w:hAnsi="Trebuchet MS" w:cs="EB Garamond"/>
          <w:szCs w:val="22"/>
        </w:rPr>
        <w:t>dokümanlar</w:t>
      </w:r>
      <w:proofErr w:type="spellEnd"/>
      <w:r w:rsidRPr="00041C28">
        <w:rPr>
          <w:rFonts w:ascii="Trebuchet MS" w:hAnsi="Trebuchet MS" w:cs="EB Garamond"/>
          <w:szCs w:val="22"/>
        </w:rPr>
        <w:t>/</w:t>
      </w:r>
      <w:proofErr w:type="spellStart"/>
      <w:r w:rsidRPr="00041C28">
        <w:rPr>
          <w:rFonts w:ascii="Trebuchet MS" w:hAnsi="Trebuchet MS" w:cs="EB Garamond"/>
          <w:szCs w:val="22"/>
        </w:rPr>
        <w:t>eserler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veri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toplama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araçları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analiz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süreç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sonuçlar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sonuç</w:t>
      </w:r>
      <w:proofErr w:type="spellEnd"/>
      <w:r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Cs w:val="22"/>
        </w:rPr>
        <w:t>öneriler</w:t>
      </w:r>
      <w:proofErr w:type="spellEnd"/>
      <w:r w:rsidRPr="00041C28">
        <w:rPr>
          <w:rFonts w:ascii="Trebuchet MS" w:hAnsi="Trebuchet MS" w:cs="EB Garamond"/>
          <w:szCs w:val="22"/>
        </w:rPr>
        <w:t xml:space="preserve"> (250-300 </w:t>
      </w:r>
      <w:proofErr w:type="spellStart"/>
      <w:r w:rsidRPr="00041C28">
        <w:rPr>
          <w:rFonts w:ascii="Trebuchet MS" w:hAnsi="Trebuchet MS" w:cs="EB Garamond"/>
          <w:szCs w:val="22"/>
        </w:rPr>
        <w:t>kelime</w:t>
      </w:r>
      <w:proofErr w:type="spellEnd"/>
      <w:r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Cs w:val="22"/>
        </w:rPr>
        <w:t>olmalı</w:t>
      </w:r>
      <w:proofErr w:type="spellEnd"/>
      <w:r w:rsidRPr="00041C28">
        <w:rPr>
          <w:rFonts w:ascii="Trebuchet MS" w:hAnsi="Trebuchet MS" w:cs="EB Garamond"/>
          <w:szCs w:val="22"/>
        </w:rPr>
        <w:t>)</w:t>
      </w:r>
    </w:p>
    <w:p w14:paraId="585A6DE7" w14:textId="5387FCE8" w:rsidR="00A51771" w:rsidRPr="00041C28" w:rsidRDefault="002908B0" w:rsidP="004E2AFD">
      <w:pPr>
        <w:pStyle w:val="Keywords"/>
        <w:snapToGrid w:val="0"/>
        <w:spacing w:before="120" w:after="0" w:line="240" w:lineRule="auto"/>
        <w:ind w:left="0"/>
        <w:jc w:val="both"/>
        <w:rPr>
          <w:rFonts w:ascii="Trebuchet MS" w:hAnsi="Trebuchet MS" w:cs="EB Garamond"/>
          <w:szCs w:val="22"/>
        </w:rPr>
      </w:pPr>
      <w:proofErr w:type="spellStart"/>
      <w:r w:rsidRPr="00E521C9">
        <w:rPr>
          <w:rFonts w:ascii="Trebuchet MS" w:hAnsi="Trebuchet MS" w:cs="EB Garamond"/>
          <w:b/>
          <w:szCs w:val="22"/>
        </w:rPr>
        <w:t>Anahtar</w:t>
      </w:r>
      <w:proofErr w:type="spellEnd"/>
      <w:r w:rsidRPr="00E521C9">
        <w:rPr>
          <w:rFonts w:ascii="Trebuchet MS" w:hAnsi="Trebuchet MS" w:cs="EB Garamond"/>
          <w:b/>
          <w:szCs w:val="22"/>
        </w:rPr>
        <w:t xml:space="preserve"> </w:t>
      </w:r>
      <w:proofErr w:type="spellStart"/>
      <w:r w:rsidRPr="00E521C9">
        <w:rPr>
          <w:rFonts w:ascii="Trebuchet MS" w:hAnsi="Trebuchet MS" w:cs="EB Garamond"/>
          <w:b/>
          <w:szCs w:val="22"/>
        </w:rPr>
        <w:t>kelimeler</w:t>
      </w:r>
      <w:proofErr w:type="spellEnd"/>
      <w:r w:rsidR="00A51771" w:rsidRPr="00041C28">
        <w:rPr>
          <w:rFonts w:ascii="Trebuchet MS" w:hAnsi="Trebuchet MS" w:cs="EB Garamond"/>
          <w:szCs w:val="22"/>
        </w:rPr>
        <w:t xml:space="preserve">: </w:t>
      </w:r>
      <w:r w:rsidR="004E2AFD" w:rsidRPr="00041C28">
        <w:rPr>
          <w:rFonts w:ascii="Trebuchet MS" w:hAnsi="Trebuchet MS" w:cs="EB Garamond"/>
          <w:szCs w:val="22"/>
        </w:rPr>
        <w:t xml:space="preserve">kelime1, </w:t>
      </w:r>
      <w:proofErr w:type="spellStart"/>
      <w:r w:rsidR="004E2AFD" w:rsidRPr="00041C28">
        <w:rPr>
          <w:rFonts w:ascii="Trebuchet MS" w:hAnsi="Trebuchet MS" w:cs="EB Garamond"/>
          <w:szCs w:val="22"/>
        </w:rPr>
        <w:t>kelime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2,  </w:t>
      </w:r>
      <w:proofErr w:type="spellStart"/>
      <w:r w:rsidR="004E2AFD" w:rsidRPr="00041C28">
        <w:rPr>
          <w:rFonts w:ascii="Trebuchet MS" w:hAnsi="Trebuchet MS" w:cs="EB Garamond"/>
          <w:szCs w:val="22"/>
        </w:rPr>
        <w:t>kelime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3 (</w:t>
      </w:r>
      <w:proofErr w:type="spellStart"/>
      <w:r w:rsidR="004E2AFD" w:rsidRPr="00041C28">
        <w:rPr>
          <w:rFonts w:ascii="Trebuchet MS" w:hAnsi="Trebuchet MS" w:cs="EB Garamond"/>
          <w:szCs w:val="22"/>
        </w:rPr>
        <w:t>baş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harfler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küçük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har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olmalı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="004E2AFD" w:rsidRPr="00041C28">
        <w:rPr>
          <w:rFonts w:ascii="Trebuchet MS" w:hAnsi="Trebuchet MS" w:cs="EB Garamond"/>
          <w:szCs w:val="22"/>
        </w:rPr>
        <w:t>harf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sırasına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uygun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olarak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sıralayınız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, </w:t>
      </w:r>
      <w:proofErr w:type="spellStart"/>
      <w:r w:rsidR="004E2AFD" w:rsidRPr="00041C28">
        <w:rPr>
          <w:rFonts w:ascii="Trebuchet MS" w:hAnsi="Trebuchet MS" w:cs="EB Garamond"/>
          <w:szCs w:val="22"/>
        </w:rPr>
        <w:t>en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</w:t>
      </w:r>
      <w:proofErr w:type="spellStart"/>
      <w:r w:rsidR="004E2AFD" w:rsidRPr="00041C28">
        <w:rPr>
          <w:rFonts w:ascii="Trebuchet MS" w:hAnsi="Trebuchet MS" w:cs="EB Garamond"/>
          <w:szCs w:val="22"/>
        </w:rPr>
        <w:t>fazla</w:t>
      </w:r>
      <w:proofErr w:type="spellEnd"/>
      <w:r w:rsidR="004E2AFD" w:rsidRPr="00041C28">
        <w:rPr>
          <w:rFonts w:ascii="Trebuchet MS" w:hAnsi="Trebuchet MS" w:cs="EB Garamond"/>
          <w:szCs w:val="22"/>
        </w:rPr>
        <w:t xml:space="preserve"> 6 </w:t>
      </w:r>
      <w:proofErr w:type="spellStart"/>
      <w:r w:rsidR="004E2AFD" w:rsidRPr="00041C28">
        <w:rPr>
          <w:rFonts w:ascii="Trebuchet MS" w:hAnsi="Trebuchet MS" w:cs="EB Garamond"/>
          <w:szCs w:val="22"/>
        </w:rPr>
        <w:t>kelime</w:t>
      </w:r>
      <w:proofErr w:type="spellEnd"/>
      <w:r w:rsidR="004E2AFD" w:rsidRPr="00041C28">
        <w:rPr>
          <w:rFonts w:ascii="Trebuchet MS" w:hAnsi="Trebuchet MS" w:cs="EB Garamond"/>
          <w:szCs w:val="22"/>
        </w:rPr>
        <w:t>)</w:t>
      </w:r>
    </w:p>
    <w:p w14:paraId="3F096EDF" w14:textId="5ED8AB8B" w:rsidR="004E2AFD" w:rsidRPr="00041C28" w:rsidRDefault="004E2AFD" w:rsidP="004E2AFD">
      <w:pPr>
        <w:pStyle w:val="Affiliation"/>
        <w:rPr>
          <w:rFonts w:ascii="Trebuchet MS" w:hAnsi="Trebuchet MS" w:cs="EB Garamond"/>
          <w:i w:val="0"/>
        </w:rPr>
      </w:pPr>
      <w:proofErr w:type="spellStart"/>
      <w:r w:rsidRPr="00426F13">
        <w:rPr>
          <w:rFonts w:ascii="Trebuchet MS" w:hAnsi="Trebuchet MS" w:cs="EB Garamond"/>
          <w:b/>
          <w:i w:val="0"/>
          <w:color w:val="C00000"/>
        </w:rPr>
        <w:t>Giriş</w:t>
      </w:r>
      <w:proofErr w:type="spellEnd"/>
      <w:r w:rsidRPr="00041C28">
        <w:rPr>
          <w:rFonts w:ascii="Trebuchet MS" w:hAnsi="Trebuchet MS" w:cs="EB Garamond"/>
          <w:i w:val="0"/>
        </w:rPr>
        <w:t xml:space="preserve"> </w:t>
      </w:r>
      <w:r w:rsidR="00D30EC8" w:rsidRPr="00041C28">
        <w:rPr>
          <w:rFonts w:ascii="Trebuchet MS" w:hAnsi="Trebuchet MS" w:cs="EB Garamond"/>
          <w:i w:val="0"/>
        </w:rPr>
        <w:t>(</w:t>
      </w:r>
      <w:proofErr w:type="spellStart"/>
      <w:r w:rsidR="00D30EC8" w:rsidRPr="00041C28">
        <w:rPr>
          <w:rFonts w:ascii="Trebuchet MS" w:hAnsi="Trebuchet MS" w:cs="EB Garamond"/>
          <w:i w:val="0"/>
        </w:rPr>
        <w:t>birinci</w:t>
      </w:r>
      <w:proofErr w:type="spellEnd"/>
      <w:r w:rsidR="002908B0">
        <w:rPr>
          <w:rFonts w:ascii="Trebuchet MS" w:hAnsi="Trebuchet MS" w:cs="EB Garamond"/>
          <w:i w:val="0"/>
        </w:rPr>
        <w:t xml:space="preserve"> </w:t>
      </w:r>
      <w:proofErr w:type="spellStart"/>
      <w:r w:rsidR="002908B0">
        <w:rPr>
          <w:rFonts w:ascii="Trebuchet MS" w:hAnsi="Trebuchet MS" w:cs="EB Garamond"/>
          <w:i w:val="0"/>
        </w:rPr>
        <w:t>düzey</w:t>
      </w:r>
      <w:proofErr w:type="spellEnd"/>
      <w:r w:rsidR="00D30EC8" w:rsidRPr="00041C28">
        <w:rPr>
          <w:rFonts w:ascii="Trebuchet MS" w:hAnsi="Trebuchet MS" w:cs="EB Garamond"/>
          <w:i w:val="0"/>
        </w:rPr>
        <w:t xml:space="preserve"> </w:t>
      </w:r>
      <w:proofErr w:type="spellStart"/>
      <w:r w:rsidR="00D30EC8" w:rsidRPr="00041C28">
        <w:rPr>
          <w:rFonts w:ascii="Trebuchet MS" w:hAnsi="Trebuchet MS" w:cs="EB Garamond"/>
          <w:i w:val="0"/>
        </w:rPr>
        <w:t>başlık</w:t>
      </w:r>
      <w:proofErr w:type="spellEnd"/>
      <w:r w:rsidR="00D30EC8" w:rsidRPr="00041C28">
        <w:rPr>
          <w:rFonts w:ascii="Trebuchet MS" w:hAnsi="Trebuchet MS" w:cs="EB Garamond"/>
          <w:i w:val="0"/>
        </w:rPr>
        <w:t>)</w:t>
      </w:r>
    </w:p>
    <w:p w14:paraId="26F3961E" w14:textId="42DA7FA7" w:rsidR="00D30EC8" w:rsidRPr="00041C28" w:rsidRDefault="00D30EC8" w:rsidP="00027E5C">
      <w:pPr>
        <w:pStyle w:val="Affiliation"/>
        <w:snapToGrid w:val="0"/>
        <w:spacing w:before="120" w:after="120"/>
        <w:rPr>
          <w:rFonts w:ascii="Trebuchet MS" w:hAnsi="Trebuchet MS" w:cs="EB Garamond"/>
          <w:i w:val="0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Tüm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yazılar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Trebuchet MS 11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punto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olarak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yazılacaktır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. 1.5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aralık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bırakılacaktır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Paragraf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girintisi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olmayacaktır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Paragraf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araları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6.0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boşluk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olacaktır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. </w:t>
      </w:r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APA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stilini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atıf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vermede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kullanınız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.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Çok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gerekli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açıklamalar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için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dipnot</w:t>
      </w:r>
      <w:proofErr w:type="spellEnd"/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127841" w:rsidRPr="00041C28">
        <w:rPr>
          <w:rFonts w:ascii="Trebuchet MS" w:hAnsi="Trebuchet MS" w:cs="EB Garamond"/>
          <w:i w:val="0"/>
          <w:sz w:val="22"/>
          <w:szCs w:val="22"/>
        </w:rPr>
        <w:t>kullanınız</w:t>
      </w:r>
      <w:proofErr w:type="spellEnd"/>
      <w:r w:rsidR="00127841" w:rsidRPr="00041C28">
        <w:rPr>
          <w:rStyle w:val="FootnoteReference"/>
          <w:rFonts w:ascii="Trebuchet MS" w:hAnsi="Trebuchet MS" w:cs="EB Garamond"/>
          <w:i w:val="0"/>
          <w:sz w:val="22"/>
          <w:szCs w:val="22"/>
        </w:rPr>
        <w:footnoteReference w:id="1"/>
      </w:r>
      <w:r w:rsidR="00127841" w:rsidRPr="00041C28">
        <w:rPr>
          <w:rFonts w:ascii="Trebuchet MS" w:hAnsi="Trebuchet MS" w:cs="EB Garamond"/>
          <w:i w:val="0"/>
          <w:sz w:val="22"/>
          <w:szCs w:val="22"/>
        </w:rPr>
        <w:t xml:space="preserve">. </w:t>
      </w:r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Bu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şablon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araştırma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makaleleri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için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hazırlanmıştır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.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Rast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Müzikoloji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Dergisi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,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sadece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araştırma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makalelerini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kabul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DF05A9" w:rsidRPr="00041C28">
        <w:rPr>
          <w:rFonts w:ascii="Trebuchet MS" w:hAnsi="Trebuchet MS" w:cs="EB Garamond"/>
          <w:i w:val="0"/>
          <w:sz w:val="22"/>
          <w:szCs w:val="22"/>
        </w:rPr>
        <w:t>etmektedir</w:t>
      </w:r>
      <w:proofErr w:type="spellEnd"/>
      <w:r w:rsidR="00DF05A9" w:rsidRPr="00041C28">
        <w:rPr>
          <w:rFonts w:ascii="Trebuchet MS" w:hAnsi="Trebuchet MS" w:cs="EB Garamond"/>
          <w:i w:val="0"/>
          <w:sz w:val="22"/>
          <w:szCs w:val="22"/>
        </w:rPr>
        <w:t>.</w:t>
      </w:r>
    </w:p>
    <w:p w14:paraId="7391AAB9" w14:textId="73C566E0" w:rsidR="00D30EC8" w:rsidRPr="00041C28" w:rsidRDefault="00D30EC8" w:rsidP="00027E5C">
      <w:pPr>
        <w:pStyle w:val="Affiliation"/>
        <w:snapToGrid w:val="0"/>
        <w:spacing w:before="120" w:after="120"/>
        <w:rPr>
          <w:rFonts w:ascii="Trebuchet MS" w:hAnsi="Trebuchet MS" w:cs="EB Garamond"/>
          <w:i w:val="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Kuramsal</w:t>
      </w:r>
      <w:proofErr w:type="spellEnd"/>
      <w:r w:rsidRPr="00426F13">
        <w:rPr>
          <w:rFonts w:ascii="Trebuchet MS" w:hAnsi="Trebuchet MS" w:cs="EB Garamond"/>
          <w:b/>
          <w:i w:val="0"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Çerçeve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(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ikinci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2908B0">
        <w:rPr>
          <w:rFonts w:ascii="Trebuchet MS" w:hAnsi="Trebuchet MS" w:cs="EB Garamond"/>
          <w:i w:val="0"/>
          <w:sz w:val="22"/>
          <w:szCs w:val="22"/>
        </w:rPr>
        <w:t>düzey</w:t>
      </w:r>
      <w:proofErr w:type="spellEnd"/>
      <w:r w:rsidR="002908B0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başlık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>)</w:t>
      </w:r>
    </w:p>
    <w:p w14:paraId="027F09EC" w14:textId="2D6D14DB" w:rsidR="00027E5C" w:rsidRPr="00041C28" w:rsidRDefault="00027E5C" w:rsidP="00027E5C">
      <w:pPr>
        <w:pStyle w:val="Affiliation"/>
        <w:snapToGrid w:val="0"/>
        <w:spacing w:before="120" w:after="120"/>
        <w:rPr>
          <w:rFonts w:ascii="Trebuchet MS" w:hAnsi="Trebuchet MS" w:cs="EB Garamond"/>
          <w:i w:val="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Müzikolojik</w:t>
      </w:r>
      <w:proofErr w:type="spellEnd"/>
      <w:r w:rsidRPr="00426F13">
        <w:rPr>
          <w:rFonts w:ascii="Trebuchet MS" w:hAnsi="Trebuchet MS" w:cs="EB Garamond"/>
          <w:b/>
          <w:i w:val="0"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çevre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(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üçüncü</w:t>
      </w:r>
      <w:proofErr w:type="spellEnd"/>
      <w:r w:rsidR="00E521C9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i w:val="0"/>
          <w:sz w:val="22"/>
          <w:szCs w:val="22"/>
        </w:rPr>
        <w:t>düzey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başlık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) </w:t>
      </w:r>
    </w:p>
    <w:p w14:paraId="05247C14" w14:textId="128F8C8D" w:rsidR="00D30EC8" w:rsidRPr="00041C28" w:rsidRDefault="00D30EC8" w:rsidP="00027E5C">
      <w:pPr>
        <w:pStyle w:val="Affiliation"/>
        <w:snapToGrid w:val="0"/>
        <w:spacing w:before="120" w:after="120"/>
        <w:rPr>
          <w:rFonts w:ascii="Trebuchet MS" w:hAnsi="Trebuchet MS" w:cs="EB Garamond"/>
          <w:i w:val="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Literatür</w:t>
      </w:r>
      <w:proofErr w:type="spellEnd"/>
      <w:r w:rsidRPr="00426F13">
        <w:rPr>
          <w:rFonts w:ascii="Trebuchet MS" w:hAnsi="Trebuchet MS" w:cs="EB Garamond"/>
          <w:b/>
          <w:i w:val="0"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Taraması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(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ikinci</w:t>
      </w:r>
      <w:proofErr w:type="spellEnd"/>
      <w:r w:rsidR="00E521C9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i w:val="0"/>
          <w:sz w:val="22"/>
          <w:szCs w:val="22"/>
        </w:rPr>
        <w:t>düzey</w:t>
      </w:r>
      <w:proofErr w:type="spellEnd"/>
      <w:r w:rsidR="00E521C9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başlık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>)</w:t>
      </w:r>
    </w:p>
    <w:p w14:paraId="547B3C59" w14:textId="16EE36B2" w:rsidR="00027E5C" w:rsidRPr="00041C28" w:rsidRDefault="00027E5C" w:rsidP="00027E5C">
      <w:pPr>
        <w:pStyle w:val="Affiliation"/>
        <w:snapToGrid w:val="0"/>
        <w:spacing w:before="120" w:after="120"/>
        <w:rPr>
          <w:rFonts w:ascii="Trebuchet MS" w:hAnsi="Trebuchet MS" w:cs="EB Garamond"/>
          <w:i w:val="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Araştırmanın</w:t>
      </w:r>
      <w:proofErr w:type="spellEnd"/>
      <w:r w:rsidRPr="00426F13">
        <w:rPr>
          <w:rFonts w:ascii="Trebuchet MS" w:hAnsi="Trebuchet MS" w:cs="EB Garamond"/>
          <w:b/>
          <w:i w:val="0"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Önemi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(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ikinci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i w:val="0"/>
          <w:sz w:val="22"/>
          <w:szCs w:val="22"/>
        </w:rPr>
        <w:t>düzey</w:t>
      </w:r>
      <w:proofErr w:type="spellEnd"/>
      <w:r w:rsidR="00E521C9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başlık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>)</w:t>
      </w:r>
    </w:p>
    <w:p w14:paraId="6A825178" w14:textId="2E07F8F6" w:rsidR="00027E5C" w:rsidRPr="00041C28" w:rsidRDefault="00027E5C" w:rsidP="00027E5C">
      <w:pPr>
        <w:pStyle w:val="Affiliation"/>
        <w:snapToGrid w:val="0"/>
        <w:spacing w:before="120" w:after="120"/>
        <w:rPr>
          <w:rFonts w:ascii="Trebuchet MS" w:hAnsi="Trebuchet MS" w:cs="EB Garamond"/>
          <w:i w:val="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Araştırmanın</w:t>
      </w:r>
      <w:proofErr w:type="spellEnd"/>
      <w:r w:rsidRPr="00426F13">
        <w:rPr>
          <w:rFonts w:ascii="Trebuchet MS" w:hAnsi="Trebuchet MS" w:cs="EB Garamond"/>
          <w:b/>
          <w:i w:val="0"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i w:val="0"/>
          <w:sz w:val="22"/>
          <w:szCs w:val="22"/>
        </w:rPr>
        <w:t>Problemi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>/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Amacı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(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ikinci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i w:val="0"/>
          <w:sz w:val="22"/>
          <w:szCs w:val="22"/>
        </w:rPr>
        <w:t>düzey</w:t>
      </w:r>
      <w:proofErr w:type="spellEnd"/>
      <w:r w:rsidR="00E521C9">
        <w:rPr>
          <w:rFonts w:ascii="Trebuchet MS" w:hAnsi="Trebuchet MS" w:cs="EB Garamond"/>
          <w:i w:val="0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i w:val="0"/>
          <w:sz w:val="22"/>
          <w:szCs w:val="22"/>
        </w:rPr>
        <w:t>başlık</w:t>
      </w:r>
      <w:proofErr w:type="spellEnd"/>
      <w:r w:rsidRPr="00041C28">
        <w:rPr>
          <w:rFonts w:ascii="Trebuchet MS" w:hAnsi="Trebuchet MS" w:cs="EB Garamond"/>
          <w:i w:val="0"/>
          <w:sz w:val="22"/>
          <w:szCs w:val="22"/>
        </w:rPr>
        <w:t>)</w:t>
      </w:r>
    </w:p>
    <w:p w14:paraId="31B8DC5F" w14:textId="4E676024" w:rsidR="00A51771" w:rsidRPr="00041C28" w:rsidRDefault="00027E5C" w:rsidP="00027E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120" w:line="360" w:lineRule="auto"/>
        <w:jc w:val="both"/>
        <w:rPr>
          <w:rFonts w:ascii="Trebuchet MS" w:hAnsi="Trebuchet MS" w:cs="EB Garamond"/>
          <w:sz w:val="22"/>
          <w:szCs w:val="22"/>
          <w:lang w:val="tr-TR" w:eastAsia="tr-TR"/>
        </w:rPr>
      </w:pPr>
      <w:r w:rsidRPr="00041C28">
        <w:rPr>
          <w:rFonts w:ascii="Trebuchet MS" w:eastAsia="Calibri" w:hAnsi="Trebuchet MS" w:cs="EB Garamond"/>
          <w:sz w:val="22"/>
          <w:szCs w:val="22"/>
          <w:lang w:val="tr-TR" w:eastAsia="tr-TR"/>
        </w:rPr>
        <w:t>Metin içinde maddeleri göstermek için bu sembolü kullanınız, asla rakam kullanmayınız.</w:t>
      </w:r>
    </w:p>
    <w:p w14:paraId="2A70281E" w14:textId="77777777" w:rsidR="00027E5C" w:rsidRPr="00041C28" w:rsidRDefault="00027E5C" w:rsidP="00027E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120" w:line="360" w:lineRule="auto"/>
        <w:jc w:val="both"/>
        <w:rPr>
          <w:rFonts w:ascii="Trebuchet MS" w:hAnsi="Trebuchet MS" w:cs="EB Garamond"/>
          <w:sz w:val="22"/>
          <w:szCs w:val="22"/>
          <w:lang w:val="tr-TR" w:eastAsia="tr-TR"/>
        </w:rPr>
      </w:pPr>
      <w:r w:rsidRPr="00041C28">
        <w:rPr>
          <w:rFonts w:ascii="Trebuchet MS" w:eastAsia="Calibri" w:hAnsi="Trebuchet MS" w:cs="EB Garamond"/>
          <w:sz w:val="22"/>
          <w:szCs w:val="22"/>
          <w:lang w:val="tr-TR" w:eastAsia="tr-TR"/>
        </w:rPr>
        <w:t>Metin içinde maddeleri göstermek için bu sembolü kullanınız, asla rakam kullanmayınız.</w:t>
      </w:r>
    </w:p>
    <w:p w14:paraId="79239B17" w14:textId="77777777" w:rsidR="00027E5C" w:rsidRPr="00041C28" w:rsidRDefault="00027E5C" w:rsidP="00027E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120" w:line="360" w:lineRule="auto"/>
        <w:ind w:left="714" w:hanging="357"/>
        <w:jc w:val="both"/>
        <w:rPr>
          <w:rFonts w:ascii="Trebuchet MS" w:hAnsi="Trebuchet MS" w:cs="EB Garamond"/>
          <w:sz w:val="22"/>
          <w:szCs w:val="22"/>
          <w:lang w:val="tr-TR" w:eastAsia="tr-TR"/>
        </w:rPr>
      </w:pPr>
      <w:r w:rsidRPr="00041C28">
        <w:rPr>
          <w:rFonts w:ascii="Trebuchet MS" w:eastAsia="Calibri" w:hAnsi="Trebuchet MS" w:cs="EB Garamond"/>
          <w:sz w:val="22"/>
          <w:szCs w:val="22"/>
          <w:lang w:val="tr-TR" w:eastAsia="tr-TR"/>
        </w:rPr>
        <w:t>Metin içinde maddeleri göstermek için bu sembolü kullanınız, asla rakam kullanmayınız.</w:t>
      </w:r>
    </w:p>
    <w:p w14:paraId="1D6BDF6F" w14:textId="6F7B7DB3" w:rsidR="00027E5C" w:rsidRPr="00041C28" w:rsidRDefault="00027E5C" w:rsidP="00027E5C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20" w:after="120" w:line="360" w:lineRule="auto"/>
        <w:jc w:val="both"/>
        <w:rPr>
          <w:rFonts w:ascii="Trebuchet MS" w:hAnsi="Trebuchet MS" w:cs="EB Garamond"/>
          <w:sz w:val="22"/>
          <w:szCs w:val="22"/>
          <w:lang w:val="tr-TR" w:eastAsia="tr-TR"/>
        </w:rPr>
      </w:pPr>
      <w:r w:rsidRPr="00041C28">
        <w:rPr>
          <w:rFonts w:ascii="Trebuchet MS" w:hAnsi="Trebuchet MS" w:cs="EB Garamond"/>
          <w:sz w:val="22"/>
          <w:szCs w:val="22"/>
          <w:lang w:val="tr-TR" w:eastAsia="tr-TR"/>
        </w:rPr>
        <w:t xml:space="preserve">Dördüncü düzey </w:t>
      </w:r>
      <w:proofErr w:type="spellStart"/>
      <w:r w:rsidRPr="00041C28">
        <w:rPr>
          <w:rFonts w:ascii="Trebuchet MS" w:hAnsi="Trebuchet MS" w:cs="EB Garamond"/>
          <w:sz w:val="22"/>
          <w:szCs w:val="22"/>
          <w:lang w:val="tr-TR" w:eastAsia="tr-TR"/>
        </w:rPr>
        <w:t>altbaşlıklar</w:t>
      </w:r>
      <w:proofErr w:type="spellEnd"/>
      <w:r w:rsidRPr="00041C28">
        <w:rPr>
          <w:rFonts w:ascii="Trebuchet MS" w:hAnsi="Trebuchet MS" w:cs="EB Garamond"/>
          <w:sz w:val="22"/>
          <w:szCs w:val="22"/>
          <w:lang w:val="tr-TR" w:eastAsia="tr-TR"/>
        </w:rPr>
        <w:t xml:space="preserve"> üçüncü düzey alt başlık ile aynı olup baş harfler küçük harf şeklinde olmalıdır.</w:t>
      </w:r>
    </w:p>
    <w:p w14:paraId="1BEAF59E" w14:textId="0DF05C38" w:rsidR="00A51771" w:rsidRPr="00426F13" w:rsidRDefault="00027E5C" w:rsidP="00A735C1">
      <w:pPr>
        <w:pStyle w:val="Figurecaption"/>
        <w:snapToGrid w:val="0"/>
        <w:spacing w:before="120" w:after="120"/>
        <w:rPr>
          <w:rFonts w:ascii="Trebuchet MS" w:hAnsi="Trebuchet MS" w:cs="EB Garamond"/>
          <w:b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Yöntem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</w:t>
      </w:r>
    </w:p>
    <w:p w14:paraId="590E913B" w14:textId="478EF0C5" w:rsidR="00027E5C" w:rsidRPr="00426F13" w:rsidRDefault="00027E5C" w:rsidP="00A735C1">
      <w:pPr>
        <w:snapToGrid w:val="0"/>
        <w:spacing w:before="120" w:after="120" w:line="360" w:lineRule="auto"/>
        <w:rPr>
          <w:rFonts w:ascii="Trebuchet MS" w:hAnsi="Trebuchet MS"/>
          <w:b/>
          <w:sz w:val="22"/>
          <w:szCs w:val="22"/>
          <w:lang w:val="en-GB" w:eastAsia="en-GB"/>
        </w:rPr>
      </w:pP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Araştırma</w:t>
      </w:r>
      <w:proofErr w:type="spellEnd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 xml:space="preserve"> </w:t>
      </w: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Modeli</w:t>
      </w:r>
      <w:proofErr w:type="spellEnd"/>
    </w:p>
    <w:p w14:paraId="51B782D1" w14:textId="45B2B64D" w:rsidR="00A735C1" w:rsidRPr="00041C28" w:rsidRDefault="00A735C1" w:rsidP="00A735C1">
      <w:pPr>
        <w:snapToGrid w:val="0"/>
        <w:spacing w:before="120" w:after="120" w:line="360" w:lineRule="auto"/>
        <w:rPr>
          <w:rFonts w:ascii="Trebuchet MS" w:hAnsi="Trebuchet MS"/>
          <w:sz w:val="22"/>
          <w:szCs w:val="22"/>
          <w:lang w:val="en-GB" w:eastAsia="en-GB"/>
        </w:rPr>
      </w:pP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Araştırmanızın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nitel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ya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da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nicel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araştırma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yöntemlerinden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hangisine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uygun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olduğunu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ve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neden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bu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yönteme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uygun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olduğunu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açıkladığınız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alt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bölümdür</w:t>
      </w:r>
      <w:proofErr w:type="spellEnd"/>
    </w:p>
    <w:p w14:paraId="733C591A" w14:textId="74088987" w:rsidR="00027E5C" w:rsidRPr="00426F13" w:rsidRDefault="00027E5C" w:rsidP="00A735C1">
      <w:pPr>
        <w:snapToGrid w:val="0"/>
        <w:spacing w:before="120" w:after="120" w:line="360" w:lineRule="auto"/>
        <w:rPr>
          <w:rFonts w:ascii="Trebuchet MS" w:hAnsi="Trebuchet MS"/>
          <w:b/>
          <w:sz w:val="22"/>
          <w:szCs w:val="22"/>
          <w:lang w:val="en-GB" w:eastAsia="en-GB"/>
        </w:rPr>
      </w:pP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Katılımcılar</w:t>
      </w:r>
      <w:proofErr w:type="spellEnd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/</w:t>
      </w: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Dokümanlar</w:t>
      </w:r>
      <w:proofErr w:type="spellEnd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/</w:t>
      </w: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Eserler</w:t>
      </w:r>
      <w:proofErr w:type="spellEnd"/>
    </w:p>
    <w:p w14:paraId="0690ECEB" w14:textId="6B7E1B2C" w:rsidR="00A735C1" w:rsidRPr="00041C28" w:rsidRDefault="00A735C1" w:rsidP="00A735C1">
      <w:pPr>
        <w:snapToGrid w:val="0"/>
        <w:spacing w:before="120" w:after="120" w:line="360" w:lineRule="auto"/>
        <w:jc w:val="both"/>
        <w:rPr>
          <w:rFonts w:ascii="Trebuchet MS" w:hAnsi="Trebuchet MS"/>
          <w:sz w:val="22"/>
          <w:szCs w:val="22"/>
          <w:lang w:val="en-GB" w:eastAsia="en-GB"/>
        </w:rPr>
      </w:pP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Araştırma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verilerinizi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elde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ettiğiniz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araçları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ve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neden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bu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araçları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seçtiğinizi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açıkladığınız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alt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bölümdür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>.</w:t>
      </w:r>
    </w:p>
    <w:p w14:paraId="192E1CB3" w14:textId="5FE556DA" w:rsidR="00027E5C" w:rsidRPr="00426F13" w:rsidRDefault="00027E5C" w:rsidP="00A735C1">
      <w:pPr>
        <w:snapToGrid w:val="0"/>
        <w:spacing w:before="120" w:after="120" w:line="360" w:lineRule="auto"/>
        <w:rPr>
          <w:rFonts w:ascii="Trebuchet MS" w:hAnsi="Trebuchet MS"/>
          <w:b/>
          <w:sz w:val="22"/>
          <w:szCs w:val="22"/>
          <w:lang w:val="en-GB" w:eastAsia="en-GB"/>
        </w:rPr>
      </w:pP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lastRenderedPageBreak/>
        <w:t>Analiz</w:t>
      </w:r>
      <w:proofErr w:type="spellEnd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 xml:space="preserve"> </w:t>
      </w:r>
    </w:p>
    <w:p w14:paraId="7C41CA60" w14:textId="15359B81" w:rsidR="00A735C1" w:rsidRPr="00041C28" w:rsidRDefault="00A735C1" w:rsidP="00A735C1">
      <w:pPr>
        <w:snapToGrid w:val="0"/>
        <w:spacing w:before="120" w:after="120" w:line="360" w:lineRule="auto"/>
        <w:rPr>
          <w:rFonts w:ascii="Trebuchet MS" w:hAnsi="Trebuchet MS"/>
          <w:sz w:val="22"/>
          <w:szCs w:val="22"/>
          <w:lang w:val="en-GB" w:eastAsia="en-GB"/>
        </w:rPr>
      </w:pP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Elde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ettiğiniz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verileri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hangi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analiz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yöntemine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göre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analiz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ettiğinizi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açıkladığınız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alt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bölümdür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. </w:t>
      </w:r>
    </w:p>
    <w:p w14:paraId="1DDE2508" w14:textId="449B7084" w:rsidR="00027E5C" w:rsidRPr="00426F13" w:rsidRDefault="00027E5C" w:rsidP="00A735C1">
      <w:pPr>
        <w:snapToGrid w:val="0"/>
        <w:spacing w:before="120" w:after="120" w:line="360" w:lineRule="auto"/>
        <w:rPr>
          <w:rFonts w:ascii="Trebuchet MS" w:hAnsi="Trebuchet MS"/>
          <w:b/>
          <w:sz w:val="22"/>
          <w:szCs w:val="22"/>
          <w:lang w:val="en-GB" w:eastAsia="en-GB"/>
        </w:rPr>
      </w:pP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Süreç</w:t>
      </w:r>
      <w:proofErr w:type="spellEnd"/>
    </w:p>
    <w:p w14:paraId="6E502C6D" w14:textId="0E93A532" w:rsidR="00A735C1" w:rsidRPr="00041C28" w:rsidRDefault="00A735C1" w:rsidP="00A735C1">
      <w:pPr>
        <w:snapToGrid w:val="0"/>
        <w:spacing w:before="120" w:after="120" w:line="360" w:lineRule="auto"/>
        <w:rPr>
          <w:rFonts w:ascii="Trebuchet MS" w:hAnsi="Trebuchet MS"/>
          <w:sz w:val="22"/>
          <w:szCs w:val="22"/>
          <w:lang w:val="en-GB" w:eastAsia="en-GB"/>
        </w:rPr>
      </w:pP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Araştırmanızda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geçerliği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artırmak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için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yapılan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tüm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işlemleri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,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tarihleri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ve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sürelerini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,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yerleri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ve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özelliklerini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detaylı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olarak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açıkladığınız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alt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bölümdür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. </w:t>
      </w:r>
    </w:p>
    <w:p w14:paraId="680A5C6A" w14:textId="4AAC32C5" w:rsidR="00027E5C" w:rsidRPr="00041C28" w:rsidRDefault="00027E5C" w:rsidP="00A735C1">
      <w:pPr>
        <w:snapToGrid w:val="0"/>
        <w:spacing w:before="120" w:after="120" w:line="360" w:lineRule="auto"/>
        <w:rPr>
          <w:rFonts w:ascii="Trebuchet MS" w:hAnsi="Trebuchet MS"/>
          <w:sz w:val="22"/>
          <w:szCs w:val="22"/>
          <w:lang w:val="en-GB" w:eastAsia="en-GB"/>
        </w:rPr>
      </w:pPr>
      <w:proofErr w:type="spellStart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>Etik</w:t>
      </w:r>
      <w:proofErr w:type="spellEnd"/>
      <w:r w:rsidRPr="00426F13">
        <w:rPr>
          <w:rFonts w:ascii="Trebuchet MS" w:hAnsi="Trebuchet MS"/>
          <w:b/>
          <w:sz w:val="22"/>
          <w:szCs w:val="22"/>
          <w:lang w:val="en-GB" w:eastAsia="en-GB"/>
        </w:rPr>
        <w:t xml:space="preserve"> </w:t>
      </w:r>
      <w:r w:rsidRPr="00041C28">
        <w:rPr>
          <w:rFonts w:ascii="Trebuchet MS" w:hAnsi="Trebuchet MS"/>
          <w:sz w:val="22"/>
          <w:szCs w:val="22"/>
          <w:lang w:val="en-GB" w:eastAsia="en-GB"/>
        </w:rPr>
        <w:t>(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eğer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gerekli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ise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>)</w:t>
      </w:r>
    </w:p>
    <w:p w14:paraId="4B248A4E" w14:textId="7967977E" w:rsidR="000F1546" w:rsidRPr="00041C28" w:rsidRDefault="00A735C1" w:rsidP="00A735C1">
      <w:pPr>
        <w:snapToGrid w:val="0"/>
        <w:spacing w:before="120" w:after="120" w:line="360" w:lineRule="auto"/>
        <w:rPr>
          <w:rFonts w:ascii="Trebuchet MS" w:hAnsi="Trebuchet MS"/>
          <w:sz w:val="22"/>
          <w:szCs w:val="22"/>
          <w:lang w:val="en-GB" w:eastAsia="en-GB"/>
        </w:rPr>
      </w:pP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İnsanlarla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yapılan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görüşmeler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>/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görüş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almalar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>/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türkü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derleme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için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üniversitelerden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Etik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Kurul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İzni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alınmalı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,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izin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kararının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tarih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ve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sayısı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burada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 xml:space="preserve"> </w:t>
      </w:r>
      <w:proofErr w:type="spellStart"/>
      <w:r w:rsidRPr="00041C28">
        <w:rPr>
          <w:rFonts w:ascii="Trebuchet MS" w:hAnsi="Trebuchet MS"/>
          <w:sz w:val="22"/>
          <w:szCs w:val="22"/>
          <w:lang w:val="en-GB" w:eastAsia="en-GB"/>
        </w:rPr>
        <w:t>belirtilmelidir</w:t>
      </w:r>
      <w:proofErr w:type="spellEnd"/>
      <w:r w:rsidRPr="00041C28">
        <w:rPr>
          <w:rFonts w:ascii="Trebuchet MS" w:hAnsi="Trebuchet MS"/>
          <w:sz w:val="22"/>
          <w:szCs w:val="22"/>
          <w:lang w:val="en-GB" w:eastAsia="en-GB"/>
        </w:rPr>
        <w:t>.</w:t>
      </w:r>
    </w:p>
    <w:p w14:paraId="2AEACC4E" w14:textId="2839C658" w:rsidR="00A51771" w:rsidRPr="00426F13" w:rsidRDefault="00A735C1" w:rsidP="00027E5C">
      <w:pPr>
        <w:snapToGrid w:val="0"/>
        <w:spacing w:before="240" w:line="276" w:lineRule="auto"/>
        <w:rPr>
          <w:rFonts w:ascii="Trebuchet MS" w:hAnsi="Trebuchet MS" w:cs="EB Garamond"/>
          <w:b/>
          <w:color w:val="C0000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Bulgular</w:t>
      </w:r>
      <w:proofErr w:type="spellEnd"/>
    </w:p>
    <w:p w14:paraId="0FC6C5FE" w14:textId="77777777" w:rsidR="00A735C1" w:rsidRPr="00041C28" w:rsidRDefault="00A735C1" w:rsidP="00A735C1">
      <w:pPr>
        <w:snapToGrid w:val="0"/>
        <w:spacing w:before="240" w:line="276" w:lineRule="auto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t>Bulgularınızı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araştırmanızın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problem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ve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alt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problemlerindeki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sıraya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uygun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olarak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tasarlayınız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>.</w:t>
      </w:r>
    </w:p>
    <w:p w14:paraId="25F5AF9A" w14:textId="459D8EC8" w:rsidR="00A735C1" w:rsidRPr="00041C28" w:rsidRDefault="00A735C1" w:rsidP="00A735C1">
      <w:pPr>
        <w:snapToGrid w:val="0"/>
        <w:spacing w:before="240" w:line="276" w:lineRule="auto"/>
        <w:rPr>
          <w:rFonts w:ascii="Trebuchet MS" w:eastAsiaTheme="minorEastAsia" w:hAnsi="Trebuchet MS" w:cs="EB Garamond"/>
          <w:sz w:val="22"/>
          <w:szCs w:val="22"/>
          <w:lang w:val="en-ZA" w:eastAsia="zh-CN"/>
        </w:rPr>
      </w:pPr>
      <w:proofErr w:type="spellStart"/>
      <w:r w:rsidRPr="00426F13">
        <w:rPr>
          <w:rFonts w:ascii="Trebuchet MS" w:eastAsiaTheme="minorEastAsia" w:hAnsi="Trebuchet MS" w:cs="EB Garamond"/>
          <w:b/>
          <w:sz w:val="22"/>
          <w:szCs w:val="22"/>
          <w:lang w:val="en-ZA" w:eastAsia="zh-CN"/>
        </w:rPr>
        <w:t>Tablo</w:t>
      </w:r>
      <w:proofErr w:type="spellEnd"/>
      <w:r w:rsidRPr="00426F13">
        <w:rPr>
          <w:rFonts w:ascii="Trebuchet MS" w:eastAsiaTheme="minorEastAsia" w:hAnsi="Trebuchet MS" w:cs="EB Garamond"/>
          <w:b/>
          <w:sz w:val="22"/>
          <w:szCs w:val="22"/>
          <w:lang w:val="en-ZA" w:eastAsia="zh-CN"/>
        </w:rPr>
        <w:t xml:space="preserve"> 1</w:t>
      </w:r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.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Başlıktaki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kelimelerin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baş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harflerinin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küçük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olmasına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dikkat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ediniz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7"/>
        <w:gridCol w:w="2477"/>
      </w:tblGrid>
      <w:tr w:rsidR="00A735C1" w:rsidRPr="00041C28" w14:paraId="7D513BDF" w14:textId="77777777" w:rsidTr="00A735C1">
        <w:tc>
          <w:tcPr>
            <w:tcW w:w="2476" w:type="dxa"/>
          </w:tcPr>
          <w:p w14:paraId="5E9C472E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6" w:type="dxa"/>
          </w:tcPr>
          <w:p w14:paraId="2C638CB3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02197278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254904FE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</w:tr>
      <w:tr w:rsidR="00A735C1" w:rsidRPr="00041C28" w14:paraId="2BD837E4" w14:textId="77777777" w:rsidTr="00A735C1">
        <w:tc>
          <w:tcPr>
            <w:tcW w:w="2476" w:type="dxa"/>
          </w:tcPr>
          <w:p w14:paraId="3072C250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6" w:type="dxa"/>
          </w:tcPr>
          <w:p w14:paraId="3D954AE8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236789F0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562385FE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</w:tr>
      <w:tr w:rsidR="00A735C1" w:rsidRPr="00041C28" w14:paraId="217CBDE1" w14:textId="77777777" w:rsidTr="00A735C1">
        <w:tc>
          <w:tcPr>
            <w:tcW w:w="2476" w:type="dxa"/>
          </w:tcPr>
          <w:p w14:paraId="20E4FEC5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6" w:type="dxa"/>
          </w:tcPr>
          <w:p w14:paraId="0C0E9659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26AA9273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78C10F81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</w:tr>
      <w:tr w:rsidR="00A735C1" w:rsidRPr="00041C28" w14:paraId="5DA8F4D6" w14:textId="77777777" w:rsidTr="00A735C1">
        <w:tc>
          <w:tcPr>
            <w:tcW w:w="2476" w:type="dxa"/>
          </w:tcPr>
          <w:p w14:paraId="498D1783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6" w:type="dxa"/>
          </w:tcPr>
          <w:p w14:paraId="44CBCDF6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59A93A3F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4C2C6198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</w:tr>
      <w:tr w:rsidR="00A735C1" w:rsidRPr="00041C28" w14:paraId="4C660073" w14:textId="77777777" w:rsidTr="00A735C1">
        <w:tc>
          <w:tcPr>
            <w:tcW w:w="2476" w:type="dxa"/>
          </w:tcPr>
          <w:p w14:paraId="35C58FCF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6" w:type="dxa"/>
          </w:tcPr>
          <w:p w14:paraId="772AB869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3CF18789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  <w:tc>
          <w:tcPr>
            <w:tcW w:w="2477" w:type="dxa"/>
          </w:tcPr>
          <w:p w14:paraId="18E9621F" w14:textId="77777777" w:rsidR="00A735C1" w:rsidRPr="00041C28" w:rsidRDefault="00A735C1" w:rsidP="00A735C1">
            <w:pPr>
              <w:snapToGrid w:val="0"/>
              <w:spacing w:before="240" w:line="276" w:lineRule="auto"/>
              <w:rPr>
                <w:rFonts w:ascii="Trebuchet MS" w:eastAsiaTheme="minorEastAsia" w:hAnsi="Trebuchet MS" w:cs="EB Garamond"/>
                <w:sz w:val="22"/>
                <w:szCs w:val="22"/>
                <w:lang w:val="en-ZA" w:eastAsia="zh-CN"/>
              </w:rPr>
            </w:pPr>
          </w:p>
        </w:tc>
      </w:tr>
    </w:tbl>
    <w:p w14:paraId="0A1BBE34" w14:textId="655C9872" w:rsidR="00A51771" w:rsidRPr="00041C28" w:rsidRDefault="00A51771" w:rsidP="00A51771">
      <w:pPr>
        <w:snapToGrid w:val="0"/>
        <w:spacing w:line="276" w:lineRule="auto"/>
        <w:jc w:val="both"/>
        <w:rPr>
          <w:rFonts w:ascii="Trebuchet MS" w:eastAsiaTheme="minorEastAsia" w:hAnsi="Trebuchet MS" w:cs="EB Garamond"/>
          <w:sz w:val="22"/>
          <w:szCs w:val="22"/>
          <w:lang w:val="en-ZA" w:eastAsia="zh-CN"/>
        </w:rPr>
      </w:pPr>
    </w:p>
    <w:p w14:paraId="4A0DC104" w14:textId="34408FF6" w:rsidR="00A51771" w:rsidRPr="00041C28" w:rsidRDefault="00A51771" w:rsidP="00A51771">
      <w:pPr>
        <w:snapToGrid w:val="0"/>
        <w:spacing w:line="276" w:lineRule="auto"/>
        <w:jc w:val="both"/>
        <w:rPr>
          <w:rFonts w:ascii="Trebuchet MS" w:eastAsiaTheme="minorEastAsia" w:hAnsi="Trebuchet MS" w:cs="EB Garamond"/>
          <w:sz w:val="22"/>
          <w:szCs w:val="22"/>
          <w:lang w:val="en-ZA" w:eastAsia="zh-CN"/>
        </w:rPr>
      </w:pPr>
      <w:r w:rsidRPr="00041C28">
        <w:rPr>
          <w:rFonts w:ascii="Trebuchet MS" w:eastAsia="Calibri" w:hAnsi="Trebuchet MS" w:cs="EB Garamond"/>
          <w:noProof/>
          <w:sz w:val="22"/>
          <w:szCs w:val="22"/>
          <w:lang w:eastAsia="zh-CN"/>
        </w:rPr>
        <w:drawing>
          <wp:inline distT="0" distB="0" distL="0" distR="0" wp14:anchorId="3121E7F6" wp14:editId="6CCDD77A">
            <wp:extent cx="6307001" cy="1828800"/>
            <wp:effectExtent l="0" t="38100" r="0" b="762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0CF5D4E" w14:textId="22F48E0D" w:rsidR="00A51771" w:rsidRPr="00041C28" w:rsidRDefault="00186A92" w:rsidP="00A51771">
      <w:pPr>
        <w:snapToGrid w:val="0"/>
        <w:spacing w:line="276" w:lineRule="auto"/>
        <w:jc w:val="center"/>
        <w:rPr>
          <w:rFonts w:ascii="Trebuchet MS" w:eastAsiaTheme="minorEastAsia" w:hAnsi="Trebuchet MS" w:cs="EB Garamond"/>
          <w:sz w:val="22"/>
          <w:szCs w:val="22"/>
          <w:lang w:val="en-ZA" w:eastAsia="zh-CN"/>
        </w:rPr>
      </w:pPr>
      <w:proofErr w:type="spellStart"/>
      <w:r w:rsidRPr="00426F13">
        <w:rPr>
          <w:rFonts w:ascii="Trebuchet MS" w:eastAsiaTheme="minorEastAsia" w:hAnsi="Trebuchet MS" w:cs="EB Garamond"/>
          <w:b/>
          <w:sz w:val="22"/>
          <w:szCs w:val="22"/>
          <w:lang w:val="en-ZA" w:eastAsia="zh-CN"/>
        </w:rPr>
        <w:t>Şekil</w:t>
      </w:r>
      <w:proofErr w:type="spellEnd"/>
      <w:r w:rsidR="00A51771" w:rsidRPr="00426F13">
        <w:rPr>
          <w:rFonts w:ascii="Trebuchet MS" w:eastAsiaTheme="minorEastAsia" w:hAnsi="Trebuchet MS" w:cs="EB Garamond"/>
          <w:b/>
          <w:sz w:val="22"/>
          <w:szCs w:val="22"/>
          <w:lang w:val="en-ZA" w:eastAsia="zh-CN"/>
        </w:rPr>
        <w:t xml:space="preserve"> 1</w:t>
      </w:r>
      <w:r w:rsidR="00A51771"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.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Lise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öğrencilerinin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görüşlerine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yönelik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içerik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analizinin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sonucunda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oluşan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oyun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tabanlı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müzik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öğretiminin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özellikleri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temasının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şekilsel</w:t>
      </w:r>
      <w:proofErr w:type="spellEnd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sz w:val="22"/>
          <w:szCs w:val="22"/>
          <w:lang w:val="en-ZA" w:eastAsia="zh-CN"/>
        </w:rPr>
        <w:t>gösterimi</w:t>
      </w:r>
      <w:proofErr w:type="spellEnd"/>
      <w:r w:rsidRPr="00041C28">
        <w:rPr>
          <w:rStyle w:val="FootnoteReference"/>
          <w:rFonts w:ascii="Trebuchet MS" w:eastAsiaTheme="minorEastAsia" w:hAnsi="Trebuchet MS" w:cs="EB Garamond"/>
          <w:sz w:val="22"/>
          <w:szCs w:val="22"/>
          <w:lang w:val="en-ZA" w:eastAsia="zh-CN"/>
        </w:rPr>
        <w:footnoteReference w:id="2"/>
      </w:r>
    </w:p>
    <w:p w14:paraId="20B29027" w14:textId="2428EB84" w:rsidR="00186A92" w:rsidRPr="00041C28" w:rsidRDefault="00186A92" w:rsidP="00A51771">
      <w:pPr>
        <w:snapToGrid w:val="0"/>
        <w:spacing w:before="240" w:line="276" w:lineRule="auto"/>
        <w:jc w:val="center"/>
        <w:rPr>
          <w:rFonts w:ascii="Trebuchet MS" w:hAnsi="Trebuchet MS" w:cs="EB Garamond"/>
        </w:rPr>
      </w:pPr>
      <w:r w:rsidRPr="00041C28">
        <w:rPr>
          <w:rFonts w:ascii="Trebuchet MS" w:hAnsi="Trebuchet MS" w:cs="EB Garamond"/>
          <w:noProof/>
        </w:rPr>
        <w:lastRenderedPageBreak/>
        <w:drawing>
          <wp:inline distT="0" distB="0" distL="0" distR="0" wp14:anchorId="50DFE7B1" wp14:editId="2CADCDB3">
            <wp:extent cx="3771900" cy="1768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4-04-14 at 15.20.1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344" cy="177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AAC4" w14:textId="5D7F3A99" w:rsidR="00186A92" w:rsidRPr="00041C28" w:rsidRDefault="00186A92" w:rsidP="00A51771">
      <w:pPr>
        <w:snapToGrid w:val="0"/>
        <w:spacing w:before="240" w:line="276" w:lineRule="auto"/>
        <w:jc w:val="center"/>
        <w:rPr>
          <w:rFonts w:ascii="Trebuchet MS" w:hAnsi="Trebuchet MS" w:cs="EB Garamond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Figür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1</w:t>
      </w:r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Çanakkale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Türküsü</w:t>
      </w:r>
      <w:proofErr w:type="spellEnd"/>
    </w:p>
    <w:p w14:paraId="7DA558D8" w14:textId="51179217" w:rsidR="00186A92" w:rsidRPr="00041C28" w:rsidRDefault="00186A92" w:rsidP="006C5685">
      <w:pPr>
        <w:snapToGrid w:val="0"/>
        <w:spacing w:before="240" w:line="276" w:lineRule="auto"/>
        <w:jc w:val="both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t>Eğer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notaları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tüm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detayları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ile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vermek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gerekiyorsa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bunu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alttaki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6C5685" w:rsidRPr="00041C28">
        <w:rPr>
          <w:rFonts w:ascii="Trebuchet MS" w:hAnsi="Trebuchet MS" w:cs="EB Garamond"/>
          <w:sz w:val="22"/>
          <w:szCs w:val="22"/>
        </w:rPr>
        <w:t>örnek</w:t>
      </w:r>
      <w:proofErr w:type="spellEnd"/>
      <w:r w:rsidR="006C5685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tablo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şablo</w:t>
      </w:r>
      <w:r w:rsidR="006C5685" w:rsidRPr="00041C28">
        <w:rPr>
          <w:rFonts w:ascii="Trebuchet MS" w:hAnsi="Trebuchet MS" w:cs="EB Garamond"/>
          <w:sz w:val="22"/>
          <w:szCs w:val="22"/>
        </w:rPr>
        <w:t>nundaki</w:t>
      </w:r>
      <w:proofErr w:type="spellEnd"/>
      <w:r w:rsidR="006C5685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6C5685" w:rsidRPr="00041C28">
        <w:rPr>
          <w:rFonts w:ascii="Trebuchet MS" w:hAnsi="Trebuchet MS" w:cs="EB Garamond"/>
          <w:sz w:val="22"/>
          <w:szCs w:val="22"/>
        </w:rPr>
        <w:t>gibi</w:t>
      </w:r>
      <w:proofErr w:type="spellEnd"/>
      <w:r w:rsidR="006C5685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olarak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vermeniz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önerilir</w:t>
      </w:r>
      <w:proofErr w:type="spellEnd"/>
    </w:p>
    <w:p w14:paraId="634286A7" w14:textId="5402F7C2" w:rsidR="00186A92" w:rsidRPr="00041C28" w:rsidRDefault="00186A92" w:rsidP="00186A92">
      <w:pPr>
        <w:snapToGrid w:val="0"/>
        <w:spacing w:before="240" w:line="276" w:lineRule="auto"/>
        <w:rPr>
          <w:rFonts w:ascii="Trebuchet MS" w:hAnsi="Trebuchet MS" w:cs="EB Garamond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Tablo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2</w:t>
      </w:r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Çanakkale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Türküsü’ne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ait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detaylar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7"/>
        <w:gridCol w:w="2477"/>
      </w:tblGrid>
      <w:tr w:rsidR="00186A92" w:rsidRPr="00041C28" w14:paraId="3573CE15" w14:textId="77777777" w:rsidTr="00186A92">
        <w:tc>
          <w:tcPr>
            <w:tcW w:w="2476" w:type="dxa"/>
          </w:tcPr>
          <w:p w14:paraId="209CAD9B" w14:textId="2713F2DD" w:rsidR="00186A92" w:rsidRPr="00041C28" w:rsidRDefault="00186A92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Derleyen</w:t>
            </w:r>
            <w:proofErr w:type="spellEnd"/>
          </w:p>
        </w:tc>
        <w:tc>
          <w:tcPr>
            <w:tcW w:w="2476" w:type="dxa"/>
          </w:tcPr>
          <w:p w14:paraId="35BCD5C5" w14:textId="1A647BA7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????</w:t>
            </w:r>
          </w:p>
        </w:tc>
        <w:tc>
          <w:tcPr>
            <w:tcW w:w="2477" w:type="dxa"/>
          </w:tcPr>
          <w:p w14:paraId="2861C4D4" w14:textId="64B1FCAC" w:rsidR="00186A92" w:rsidRPr="00041C28" w:rsidRDefault="00186A92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Notaya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Alan</w:t>
            </w:r>
          </w:p>
        </w:tc>
        <w:tc>
          <w:tcPr>
            <w:tcW w:w="2477" w:type="dxa"/>
          </w:tcPr>
          <w:p w14:paraId="49C8BFD3" w14:textId="4896D4FE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</w:t>
            </w:r>
          </w:p>
        </w:tc>
      </w:tr>
      <w:tr w:rsidR="00186A92" w:rsidRPr="00041C28" w14:paraId="7CF4C844" w14:textId="77777777" w:rsidTr="00186A92">
        <w:tc>
          <w:tcPr>
            <w:tcW w:w="2476" w:type="dxa"/>
          </w:tcPr>
          <w:p w14:paraId="36B5B998" w14:textId="028682CC" w:rsidR="00186A92" w:rsidRPr="00041C28" w:rsidRDefault="00186A92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Derleme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2476" w:type="dxa"/>
          </w:tcPr>
          <w:p w14:paraId="749DDE5F" w14:textId="0690EAEE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????</w:t>
            </w:r>
          </w:p>
        </w:tc>
        <w:tc>
          <w:tcPr>
            <w:tcW w:w="2477" w:type="dxa"/>
          </w:tcPr>
          <w:p w14:paraId="6768E0C4" w14:textId="26D45A2E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Arşiv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no</w:t>
            </w:r>
          </w:p>
        </w:tc>
        <w:tc>
          <w:tcPr>
            <w:tcW w:w="2477" w:type="dxa"/>
          </w:tcPr>
          <w:p w14:paraId="3D839B97" w14:textId="609A026C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</w:t>
            </w:r>
          </w:p>
        </w:tc>
      </w:tr>
      <w:tr w:rsidR="00186A92" w:rsidRPr="00041C28" w14:paraId="3CD07F84" w14:textId="77777777" w:rsidTr="00186A92">
        <w:tc>
          <w:tcPr>
            <w:tcW w:w="2476" w:type="dxa"/>
          </w:tcPr>
          <w:p w14:paraId="55B3E5CB" w14:textId="739EC408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2476" w:type="dxa"/>
          </w:tcPr>
          <w:p w14:paraId="718377C8" w14:textId="5D98D4ED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</w:t>
            </w:r>
          </w:p>
        </w:tc>
        <w:tc>
          <w:tcPr>
            <w:tcW w:w="2477" w:type="dxa"/>
          </w:tcPr>
          <w:p w14:paraId="5B972818" w14:textId="7B4672FA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2477" w:type="dxa"/>
          </w:tcPr>
          <w:p w14:paraId="50EA050C" w14:textId="24A68CDB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</w:t>
            </w:r>
          </w:p>
        </w:tc>
      </w:tr>
      <w:tr w:rsidR="00186A92" w:rsidRPr="00041C28" w14:paraId="1DE4C5FD" w14:textId="77777777" w:rsidTr="00186A92">
        <w:tc>
          <w:tcPr>
            <w:tcW w:w="2476" w:type="dxa"/>
          </w:tcPr>
          <w:p w14:paraId="25B8C2D9" w14:textId="719FB989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2476" w:type="dxa"/>
          </w:tcPr>
          <w:p w14:paraId="3C17B4C8" w14:textId="1E4B8416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</w:t>
            </w:r>
          </w:p>
        </w:tc>
        <w:tc>
          <w:tcPr>
            <w:tcW w:w="2477" w:type="dxa"/>
          </w:tcPr>
          <w:p w14:paraId="747F2E1A" w14:textId="7A88658F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2477" w:type="dxa"/>
          </w:tcPr>
          <w:p w14:paraId="4E18864B" w14:textId="3A51E987" w:rsidR="00186A92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sz w:val="22"/>
                <w:szCs w:val="22"/>
              </w:rPr>
              <w:t>???</w:t>
            </w:r>
          </w:p>
        </w:tc>
      </w:tr>
      <w:tr w:rsidR="006C5685" w:rsidRPr="00041C28" w14:paraId="4D5EAB1B" w14:textId="77777777" w:rsidTr="001309F3">
        <w:tc>
          <w:tcPr>
            <w:tcW w:w="4952" w:type="dxa"/>
            <w:gridSpan w:val="2"/>
          </w:tcPr>
          <w:p w14:paraId="33353A09" w14:textId="76D8B9F7" w:rsidR="006C5685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Notalar</w:t>
            </w:r>
            <w:proofErr w:type="spellEnd"/>
          </w:p>
          <w:p w14:paraId="4EEFB14B" w14:textId="77777777" w:rsidR="006C5685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</w:p>
          <w:p w14:paraId="08AB888B" w14:textId="77777777" w:rsidR="006C5685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</w:p>
          <w:p w14:paraId="105222A0" w14:textId="5C717BE9" w:rsidR="006C5685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</w:p>
        </w:tc>
        <w:tc>
          <w:tcPr>
            <w:tcW w:w="4954" w:type="dxa"/>
            <w:gridSpan w:val="2"/>
          </w:tcPr>
          <w:p w14:paraId="3CC0D957" w14:textId="6726BC0F" w:rsidR="006C5685" w:rsidRPr="00041C28" w:rsidRDefault="006C5685" w:rsidP="00186A92">
            <w:pPr>
              <w:snapToGrid w:val="0"/>
              <w:spacing w:before="240" w:line="276" w:lineRule="auto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Sözler</w:t>
            </w:r>
            <w:proofErr w:type="spellEnd"/>
          </w:p>
        </w:tc>
      </w:tr>
    </w:tbl>
    <w:p w14:paraId="15772C38" w14:textId="02436683" w:rsidR="00186A92" w:rsidRPr="00041C28" w:rsidRDefault="006C5685" w:rsidP="006C5685">
      <w:pPr>
        <w:snapToGrid w:val="0"/>
        <w:spacing w:before="240" w:line="276" w:lineRule="auto"/>
        <w:jc w:val="center"/>
        <w:rPr>
          <w:rFonts w:ascii="Trebuchet MS" w:hAnsi="Trebuchet MS" w:cs="EB Garamond"/>
          <w:sz w:val="22"/>
          <w:szCs w:val="22"/>
        </w:rPr>
      </w:pPr>
      <w:r w:rsidRPr="00041C28">
        <w:rPr>
          <w:rFonts w:ascii="Trebuchet MS" w:hAnsi="Trebuchet MS" w:cs="EB Garamond"/>
          <w:noProof/>
          <w:sz w:val="22"/>
          <w:szCs w:val="22"/>
        </w:rPr>
        <w:drawing>
          <wp:inline distT="0" distB="0" distL="0" distR="0" wp14:anchorId="6EC061F0" wp14:editId="0F45960B">
            <wp:extent cx="4203257" cy="27623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4-04-14 at 15.27.12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" r="8582"/>
                    <a:stretch/>
                  </pic:blipFill>
                  <pic:spPr bwMode="auto">
                    <a:xfrm>
                      <a:off x="0" y="0"/>
                      <a:ext cx="4219541" cy="2773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F2795" w14:textId="5DEFE592" w:rsidR="006C5685" w:rsidRPr="00041C28" w:rsidRDefault="006C5685" w:rsidP="00426F13">
      <w:pPr>
        <w:snapToGrid w:val="0"/>
        <w:spacing w:before="240" w:line="360" w:lineRule="auto"/>
        <w:jc w:val="center"/>
        <w:rPr>
          <w:rFonts w:ascii="Trebuchet MS" w:hAnsi="Trebuchet MS" w:cs="EB Garamond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Fotoğraf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1</w:t>
      </w:r>
      <w:r w:rsidRPr="00041C28">
        <w:rPr>
          <w:rFonts w:ascii="Trebuchet MS" w:hAnsi="Trebuchet MS" w:cs="EB Garamond"/>
          <w:sz w:val="22"/>
          <w:szCs w:val="22"/>
        </w:rPr>
        <w:t xml:space="preserve">. Zeki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Müren’in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filan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yılında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filan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yerde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verdiği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konserdeki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fotoğrafı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(Web 1</w:t>
      </w:r>
      <w:r w:rsidRPr="00041C28">
        <w:rPr>
          <w:rStyle w:val="FootnoteReference"/>
          <w:rFonts w:ascii="Trebuchet MS" w:hAnsi="Trebuchet MS" w:cs="EB Garamond"/>
          <w:sz w:val="22"/>
          <w:szCs w:val="22"/>
        </w:rPr>
        <w:footnoteReference w:id="3"/>
      </w:r>
      <w:r w:rsidRPr="00041C28">
        <w:rPr>
          <w:rFonts w:ascii="Trebuchet MS" w:hAnsi="Trebuchet MS" w:cs="EB Garamond"/>
          <w:sz w:val="22"/>
          <w:szCs w:val="22"/>
        </w:rPr>
        <w:t xml:space="preserve">)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da (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Hüseyin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Çoşkulu’nun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kişisel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arşivi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>)</w:t>
      </w:r>
    </w:p>
    <w:p w14:paraId="06AE8404" w14:textId="18CC4040" w:rsidR="006C5685" w:rsidRPr="00041C28" w:rsidRDefault="006C5685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lastRenderedPageBreak/>
        <w:t>Fotoğrafların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imajların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şekillerin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taramaların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yüksek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çözünürlükte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olması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istenmektedir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Makalenin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içine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bu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şekilde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yapıştırdığınız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materyalleri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makalenizi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Dergipark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Dergi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Sistemi’nde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aynı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zamanda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ayrı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dosyalar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olarak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da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yüklemenizi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öneririz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>.</w:t>
      </w:r>
    </w:p>
    <w:p w14:paraId="6EC98AA6" w14:textId="3FEBAF1E" w:rsidR="00DF41B9" w:rsidRPr="00041C28" w:rsidRDefault="00DF41B9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t>Makam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perde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şube</w:t>
      </w:r>
      <w:proofErr w:type="spellEnd"/>
      <w:r w:rsidR="00ED015D" w:rsidRPr="00041C28">
        <w:rPr>
          <w:rFonts w:ascii="Trebuchet MS" w:hAnsi="Trebuchet MS" w:cs="EB Garamond"/>
          <w:sz w:val="22"/>
          <w:szCs w:val="22"/>
        </w:rPr>
        <w:t>, dizi</w:t>
      </w:r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756DE8" w:rsidRPr="00041C28">
        <w:rPr>
          <w:rFonts w:ascii="Trebuchet MS" w:hAnsi="Trebuchet MS" w:cs="EB Garamond"/>
          <w:sz w:val="22"/>
          <w:szCs w:val="22"/>
        </w:rPr>
        <w:t>kavramların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gösterim</w:t>
      </w:r>
      <w:r w:rsidR="00756DE8" w:rsidRPr="00041C28">
        <w:rPr>
          <w:rFonts w:ascii="Trebuchet MS" w:hAnsi="Trebuchet MS" w:cs="EB Garamond"/>
          <w:sz w:val="22"/>
          <w:szCs w:val="22"/>
        </w:rPr>
        <w:t>in</w:t>
      </w:r>
      <w:r w:rsidRPr="00041C28">
        <w:rPr>
          <w:rFonts w:ascii="Trebuchet MS" w:hAnsi="Trebuchet MS" w:cs="EB Garamond"/>
          <w:sz w:val="22"/>
          <w:szCs w:val="22"/>
        </w:rPr>
        <w:t>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aşağıdaki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yazımı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kabul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ediyoruz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>.</w:t>
      </w:r>
    </w:p>
    <w:p w14:paraId="071FA4F8" w14:textId="744F611D" w:rsidR="00DF41B9" w:rsidRPr="00041C28" w:rsidRDefault="00DF41B9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  <w:vertAlign w:val="superscript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t>Buselik</w:t>
      </w:r>
      <w:r w:rsidRPr="00041C28">
        <w:rPr>
          <w:rFonts w:ascii="Trebuchet MS" w:hAnsi="Trebuchet MS" w:cs="EB Garamond"/>
          <w:sz w:val="22"/>
          <w:szCs w:val="22"/>
          <w:vertAlign w:val="superscript"/>
        </w:rPr>
        <w:t>makam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Buselik</w:t>
      </w:r>
      <w:r w:rsidRPr="00041C28">
        <w:rPr>
          <w:rFonts w:ascii="Trebuchet MS" w:hAnsi="Trebuchet MS" w:cs="EB Garamond"/>
          <w:sz w:val="22"/>
          <w:szCs w:val="22"/>
          <w:vertAlign w:val="superscript"/>
        </w:rPr>
        <w:t>perde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Buselik</w:t>
      </w:r>
      <w:r w:rsidRPr="00041C28">
        <w:rPr>
          <w:rFonts w:ascii="Trebuchet MS" w:hAnsi="Trebuchet MS" w:cs="EB Garamond"/>
          <w:sz w:val="22"/>
          <w:szCs w:val="22"/>
          <w:vertAlign w:val="superscript"/>
        </w:rPr>
        <w:t>şube</w:t>
      </w:r>
      <w:proofErr w:type="spellEnd"/>
      <w:r w:rsidR="00ED015D" w:rsidRPr="00041C28">
        <w:rPr>
          <w:rFonts w:ascii="Trebuchet MS" w:hAnsi="Trebuchet MS" w:cs="EB Garamond"/>
          <w:sz w:val="22"/>
          <w:szCs w:val="22"/>
          <w:vertAlign w:val="superscript"/>
        </w:rPr>
        <w:t xml:space="preserve"> </w:t>
      </w:r>
      <w:proofErr w:type="spellStart"/>
      <w:r w:rsidR="00ED015D" w:rsidRPr="00041C28">
        <w:rPr>
          <w:rFonts w:ascii="Trebuchet MS" w:hAnsi="Trebuchet MS" w:cs="EB Garamond"/>
          <w:sz w:val="22"/>
          <w:szCs w:val="22"/>
        </w:rPr>
        <w:t>Buselik</w:t>
      </w:r>
      <w:r w:rsidR="00ED015D" w:rsidRPr="00041C28">
        <w:rPr>
          <w:rFonts w:ascii="Trebuchet MS" w:hAnsi="Trebuchet MS" w:cs="EB Garamond"/>
          <w:sz w:val="22"/>
          <w:szCs w:val="22"/>
          <w:vertAlign w:val="superscript"/>
        </w:rPr>
        <w:t>dizi</w:t>
      </w:r>
      <w:proofErr w:type="spellEnd"/>
    </w:p>
    <w:p w14:paraId="595BFE13" w14:textId="62511A98" w:rsidR="006C5685" w:rsidRPr="00041C28" w:rsidRDefault="006C5685" w:rsidP="00DF05A9">
      <w:pPr>
        <w:snapToGrid w:val="0"/>
        <w:spacing w:before="240" w:line="360" w:lineRule="auto"/>
        <w:rPr>
          <w:rFonts w:ascii="Trebuchet MS" w:hAnsi="Trebuchet MS" w:cs="EB Garamond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Sonuç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r w:rsidR="000E79A7" w:rsidRPr="00041C28">
        <w:rPr>
          <w:rFonts w:ascii="Trebuchet MS" w:hAnsi="Trebuchet MS" w:cs="EB Garamond"/>
          <w:sz w:val="22"/>
          <w:szCs w:val="22"/>
        </w:rPr>
        <w:t>(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ve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Tartışma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>)</w:t>
      </w:r>
    </w:p>
    <w:p w14:paraId="3224F975" w14:textId="6A085B4F" w:rsidR="006C5685" w:rsidRPr="00041C28" w:rsidRDefault="006C5685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t>Sonuç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bölümünün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makalenin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tüm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bölümlerinin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bir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özeti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olduğunu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düşünerek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sununuz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Sonuç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bölümünde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eğer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tartışmayı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da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yapmak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istiyorsanız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başlığı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“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Sonuç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ve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Tartışma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”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olarak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da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düzenleyebilirsiniz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="00816330" w:rsidRPr="00041C28">
        <w:rPr>
          <w:rFonts w:ascii="Trebuchet MS" w:hAnsi="Trebuchet MS" w:cs="EB Garamond"/>
          <w:sz w:val="22"/>
          <w:szCs w:val="22"/>
        </w:rPr>
        <w:t>Sonuç</w:t>
      </w:r>
      <w:proofErr w:type="spellEnd"/>
      <w:r w:rsidR="00816330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816330" w:rsidRPr="00041C28">
        <w:rPr>
          <w:rFonts w:ascii="Trebuchet MS" w:hAnsi="Trebuchet MS" w:cs="EB Garamond"/>
          <w:sz w:val="22"/>
          <w:szCs w:val="22"/>
        </w:rPr>
        <w:t>bölümünün</w:t>
      </w:r>
      <w:proofErr w:type="spellEnd"/>
      <w:r w:rsidR="00816330" w:rsidRPr="00041C28">
        <w:rPr>
          <w:rFonts w:ascii="Trebuchet MS" w:hAnsi="Trebuchet MS" w:cs="EB Garamond"/>
          <w:sz w:val="22"/>
          <w:szCs w:val="22"/>
        </w:rPr>
        <w:t xml:space="preserve"> alt </w:t>
      </w:r>
      <w:proofErr w:type="spellStart"/>
      <w:r w:rsidR="00816330" w:rsidRPr="00041C28">
        <w:rPr>
          <w:rFonts w:ascii="Trebuchet MS" w:hAnsi="Trebuchet MS" w:cs="EB Garamond"/>
          <w:sz w:val="22"/>
          <w:szCs w:val="22"/>
        </w:rPr>
        <w:t>başlıklarla</w:t>
      </w:r>
      <w:proofErr w:type="spellEnd"/>
      <w:r w:rsidR="00816330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816330" w:rsidRPr="00041C28">
        <w:rPr>
          <w:rFonts w:ascii="Trebuchet MS" w:hAnsi="Trebuchet MS" w:cs="EB Garamond"/>
          <w:sz w:val="22"/>
          <w:szCs w:val="22"/>
        </w:rPr>
        <w:t>ve</w:t>
      </w:r>
      <w:proofErr w:type="spellEnd"/>
      <w:r w:rsidR="00816330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problemler-bulgular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sırasına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uygun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olmasına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özen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E79A7" w:rsidRPr="00041C28">
        <w:rPr>
          <w:rFonts w:ascii="Trebuchet MS" w:hAnsi="Trebuchet MS" w:cs="EB Garamond"/>
          <w:sz w:val="22"/>
          <w:szCs w:val="22"/>
        </w:rPr>
        <w:t>gösterilmelidir</w:t>
      </w:r>
      <w:proofErr w:type="spellEnd"/>
      <w:r w:rsidR="000E79A7" w:rsidRPr="00041C28">
        <w:rPr>
          <w:rFonts w:ascii="Trebuchet MS" w:hAnsi="Trebuchet MS" w:cs="EB Garamond"/>
          <w:sz w:val="22"/>
          <w:szCs w:val="22"/>
        </w:rPr>
        <w:t xml:space="preserve">. </w:t>
      </w:r>
    </w:p>
    <w:p w14:paraId="5DA3E081" w14:textId="0361FDDD" w:rsidR="000E79A7" w:rsidRPr="00426F13" w:rsidRDefault="000E79A7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b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Öneriler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</w:t>
      </w:r>
    </w:p>
    <w:p w14:paraId="6154CB05" w14:textId="47115058" w:rsidR="000E79A7" w:rsidRPr="00426F13" w:rsidRDefault="000E79A7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b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İlerideki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Araştırmalar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için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Öneriler</w:t>
      </w:r>
      <w:proofErr w:type="spellEnd"/>
    </w:p>
    <w:p w14:paraId="14E26591" w14:textId="5CA9F346" w:rsidR="000E79A7" w:rsidRPr="00041C28" w:rsidRDefault="000E79A7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</w:rPr>
      </w:pPr>
      <w:r w:rsidRPr="00041C28">
        <w:rPr>
          <w:rFonts w:ascii="Trebuchet MS" w:hAnsi="Trebuchet MS" w:cs="EB Garamond"/>
          <w:sz w:val="22"/>
          <w:szCs w:val="22"/>
        </w:rPr>
        <w:t xml:space="preserve">Bu alt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bölüm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makalenizin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ileride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daha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çok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atıf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alması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için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araştırmacılara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araştırmanızla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ilgili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yeni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sahaları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göstermesi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açısından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önemlidir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>.</w:t>
      </w:r>
    </w:p>
    <w:p w14:paraId="4FFA75BC" w14:textId="43A10FA7" w:rsidR="000E79A7" w:rsidRPr="00426F13" w:rsidRDefault="000E79A7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b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Uygulamacılar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için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Öneriler</w:t>
      </w:r>
      <w:proofErr w:type="spellEnd"/>
    </w:p>
    <w:p w14:paraId="177376CB" w14:textId="4DB79582" w:rsidR="000E79A7" w:rsidRPr="00041C28" w:rsidRDefault="000E79A7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</w:rPr>
      </w:pPr>
      <w:r w:rsidRPr="00041C28">
        <w:rPr>
          <w:rFonts w:ascii="Trebuchet MS" w:hAnsi="Trebuchet MS" w:cs="EB Garamond"/>
          <w:sz w:val="22"/>
          <w:szCs w:val="22"/>
        </w:rPr>
        <w:t xml:space="preserve">Bu alt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bölüm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alt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başlıklarla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desteklenebilir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Araştırmanızın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hangi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uygulamacılara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ne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gibi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yararlarının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olacağını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açıklanabilir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</w:p>
    <w:p w14:paraId="16EF6E6D" w14:textId="611AA7AF" w:rsidR="000E79A7" w:rsidRPr="00426F13" w:rsidRDefault="000E79A7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b/>
          <w:color w:val="C0000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Araştırmanın</w:t>
      </w:r>
      <w:proofErr w:type="spellEnd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Sınırlılıkları</w:t>
      </w:r>
      <w:proofErr w:type="spellEnd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 xml:space="preserve"> </w:t>
      </w:r>
    </w:p>
    <w:p w14:paraId="569FD018" w14:textId="18EBB94F" w:rsidR="000E79A7" w:rsidRPr="00041C28" w:rsidRDefault="00DF05A9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Araştırmanızın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sınırlarının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çizilmesi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geçerli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olduğu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çerçeve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açısından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önemlidir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</w:p>
    <w:p w14:paraId="2B2F8FD0" w14:textId="35496DCC" w:rsidR="00A51771" w:rsidRPr="00426F13" w:rsidRDefault="00DF05A9" w:rsidP="00DF05A9">
      <w:pPr>
        <w:snapToGrid w:val="0"/>
        <w:spacing w:before="240" w:line="360" w:lineRule="auto"/>
        <w:rPr>
          <w:rFonts w:ascii="Trebuchet MS" w:hAnsi="Trebuchet MS" w:cs="EB Garamond"/>
          <w:b/>
          <w:color w:val="C0000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Bilgilendirme</w:t>
      </w:r>
      <w:proofErr w:type="spellEnd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 xml:space="preserve"> </w:t>
      </w:r>
    </w:p>
    <w:p w14:paraId="5D05FE47" w14:textId="7705B346" w:rsidR="00DF05A9" w:rsidRPr="00041C28" w:rsidRDefault="00DF05A9" w:rsidP="00DF05A9">
      <w:pPr>
        <w:snapToGrid w:val="0"/>
        <w:spacing w:before="240" w:line="360" w:lineRule="auto"/>
        <w:jc w:val="both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t>Herhangi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bir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kurum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kuruluş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da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kişilere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teşekkür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ediniz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için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fon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desteği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alıp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almadığınızı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belirtiniz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Araştırmada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yazar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katkılarını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belirtiniz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>.</w:t>
      </w:r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sz w:val="22"/>
          <w:szCs w:val="22"/>
        </w:rPr>
        <w:t>Araştırmada</w:t>
      </w:r>
      <w:proofErr w:type="spellEnd"/>
      <w:r w:rsid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sz w:val="22"/>
          <w:szCs w:val="22"/>
        </w:rPr>
        <w:t>çıakr</w:t>
      </w:r>
      <w:proofErr w:type="spellEnd"/>
      <w:r w:rsid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sz w:val="22"/>
          <w:szCs w:val="22"/>
        </w:rPr>
        <w:t>çatışması</w:t>
      </w:r>
      <w:proofErr w:type="spellEnd"/>
      <w:r w:rsid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sz w:val="22"/>
          <w:szCs w:val="22"/>
        </w:rPr>
        <w:t>oluş</w:t>
      </w:r>
      <w:proofErr w:type="spellEnd"/>
      <w:r w:rsid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sz w:val="22"/>
          <w:szCs w:val="22"/>
        </w:rPr>
        <w:t>olmadığını</w:t>
      </w:r>
      <w:proofErr w:type="spellEnd"/>
      <w:r w:rsid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sz w:val="22"/>
          <w:szCs w:val="22"/>
        </w:rPr>
        <w:t>belirtiniz</w:t>
      </w:r>
      <w:proofErr w:type="spellEnd"/>
      <w:r w:rsidR="00E521C9">
        <w:rPr>
          <w:rFonts w:ascii="Trebuchet MS" w:hAnsi="Trebuchet MS" w:cs="EB Garamond"/>
          <w:sz w:val="22"/>
          <w:szCs w:val="22"/>
        </w:rPr>
        <w:t xml:space="preserve">.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Abstract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(web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sitesi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için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lazım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,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kısa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özetin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ingilizce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çevirisi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olmalıdır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)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ve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Extented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Abstract’ın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Native English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kişi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ya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da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çeviri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kurumu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tarafından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redakte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edildiğine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(proofreading)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yapıldığına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dair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teşekkür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000222" w:rsidRPr="00041C28">
        <w:rPr>
          <w:rFonts w:ascii="Trebuchet MS" w:hAnsi="Trebuchet MS" w:cs="EB Garamond"/>
          <w:sz w:val="22"/>
          <w:szCs w:val="22"/>
        </w:rPr>
        <w:t>ediniz</w:t>
      </w:r>
      <w:proofErr w:type="spellEnd"/>
      <w:r w:rsidR="00000222" w:rsidRPr="00041C28">
        <w:rPr>
          <w:rFonts w:ascii="Trebuchet MS" w:hAnsi="Trebuchet MS" w:cs="EB Garamond"/>
          <w:sz w:val="22"/>
          <w:szCs w:val="22"/>
        </w:rPr>
        <w:t>.</w:t>
      </w:r>
    </w:p>
    <w:p w14:paraId="158029A6" w14:textId="75E57BBA" w:rsidR="00DF05A9" w:rsidRPr="00426F13" w:rsidRDefault="00DF05A9" w:rsidP="00DF05A9">
      <w:pPr>
        <w:snapToGrid w:val="0"/>
        <w:spacing w:before="120" w:line="276" w:lineRule="auto"/>
        <w:ind w:left="284" w:hanging="284"/>
        <w:jc w:val="both"/>
        <w:rPr>
          <w:rFonts w:ascii="Trebuchet MS" w:hAnsi="Trebuchet MS" w:cs="EB Garamond"/>
          <w:b/>
          <w:color w:val="C00000"/>
          <w:sz w:val="22"/>
          <w:szCs w:val="22"/>
        </w:rPr>
      </w:pPr>
      <w:proofErr w:type="spellStart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>Kaynaklar</w:t>
      </w:r>
      <w:proofErr w:type="spellEnd"/>
      <w:r w:rsidRPr="00426F13">
        <w:rPr>
          <w:rFonts w:ascii="Trebuchet MS" w:hAnsi="Trebuchet MS" w:cs="EB Garamond"/>
          <w:b/>
          <w:color w:val="C00000"/>
          <w:sz w:val="22"/>
          <w:szCs w:val="22"/>
        </w:rPr>
        <w:t xml:space="preserve"> </w:t>
      </w:r>
    </w:p>
    <w:p w14:paraId="3080D78F" w14:textId="501A2E64" w:rsidR="00A51771" w:rsidRPr="00041C28" w:rsidRDefault="00A51771" w:rsidP="00DF05A9">
      <w:pPr>
        <w:snapToGrid w:val="0"/>
        <w:spacing w:before="120" w:after="120"/>
        <w:jc w:val="both"/>
        <w:rPr>
          <w:rFonts w:ascii="Trebuchet MS" w:hAnsi="Trebuchet MS" w:cs="EB Garamond"/>
          <w:sz w:val="22"/>
          <w:szCs w:val="22"/>
          <w:lang w:val="en-ZA" w:eastAsia="zh-CN"/>
        </w:rPr>
      </w:pPr>
      <w:r w:rsidRPr="00041C28">
        <w:rPr>
          <w:rFonts w:ascii="Trebuchet MS" w:hAnsi="Trebuchet MS" w:cs="EB Garamond"/>
          <w:sz w:val="22"/>
          <w:szCs w:val="22"/>
        </w:rPr>
        <w:t xml:space="preserve">APA </w:t>
      </w:r>
      <w:proofErr w:type="spellStart"/>
      <w:r w:rsidRPr="00041C28">
        <w:rPr>
          <w:rFonts w:ascii="Trebuchet MS" w:hAnsi="Trebuchet MS" w:cs="EB Garamond"/>
          <w:sz w:val="22"/>
          <w:szCs w:val="22"/>
        </w:rPr>
        <w:t>st</w:t>
      </w:r>
      <w:r w:rsidR="00E521C9">
        <w:rPr>
          <w:rFonts w:ascii="Trebuchet MS" w:hAnsi="Trebuchet MS" w:cs="EB Garamond"/>
          <w:sz w:val="22"/>
          <w:szCs w:val="22"/>
        </w:rPr>
        <w:t>ilini</w:t>
      </w:r>
      <w:proofErr w:type="spellEnd"/>
      <w:r w:rsid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="00E521C9">
        <w:rPr>
          <w:rFonts w:ascii="Trebuchet MS" w:hAnsi="Trebuchet MS" w:cs="EB Garamond"/>
          <w:sz w:val="22"/>
          <w:szCs w:val="22"/>
        </w:rPr>
        <w:t>kullan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>-</w:t>
      </w:r>
      <w:r w:rsidRPr="00041C28">
        <w:rPr>
          <w:rFonts w:ascii="Trebuchet MS" w:hAnsi="Trebuchet MS" w:cs="EB Garamond"/>
          <w:sz w:val="22"/>
          <w:szCs w:val="22"/>
          <w:lang w:val="en-ZA" w:eastAsia="zh-CN"/>
        </w:rPr>
        <w:t xml:space="preserve"> </w:t>
      </w:r>
      <w:proofErr w:type="spellStart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Abegglen</w:t>
      </w:r>
      <w:proofErr w:type="spellEnd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 xml:space="preserve">, S., Greif, R., Balmer, Y., </w:t>
      </w:r>
      <w:proofErr w:type="spellStart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Znoj</w:t>
      </w:r>
      <w:proofErr w:type="spellEnd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 xml:space="preserve">, H.J. &amp; </w:t>
      </w:r>
      <w:proofErr w:type="spellStart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Nabecker</w:t>
      </w:r>
      <w:proofErr w:type="spellEnd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 xml:space="preserve">, S. (2022). Debriefing interaction patterns and learning outcomes in simulation: an observational mixed-methods network study. </w:t>
      </w:r>
      <w:r w:rsidRPr="00041C28">
        <w:rPr>
          <w:rFonts w:ascii="Trebuchet MS" w:eastAsia="Times New Roman" w:hAnsi="Trebuchet MS" w:cs="EB Garamond"/>
          <w:iCs/>
          <w:sz w:val="22"/>
          <w:szCs w:val="22"/>
          <w:lang w:val="en-ZA" w:eastAsia="zh-CN"/>
        </w:rPr>
        <w:t>Advances in Simulation</w:t>
      </w:r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 xml:space="preserve">, 7(28), 1-10. </w:t>
      </w:r>
      <w:proofErr w:type="spellStart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doi</w:t>
      </w:r>
      <w:proofErr w:type="spellEnd"/>
      <w:r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: https://doi.org/10.1186/s41077-022-00222-3</w:t>
      </w:r>
    </w:p>
    <w:p w14:paraId="59DA5B5E" w14:textId="4BB0F577" w:rsidR="00A51771" w:rsidRPr="00041C28" w:rsidRDefault="00E521C9" w:rsidP="00DF05A9">
      <w:pPr>
        <w:snapToGrid w:val="0"/>
        <w:spacing w:before="120" w:after="120"/>
        <w:jc w:val="both"/>
        <w:rPr>
          <w:rFonts w:ascii="Trebuchet MS" w:hAnsi="Trebuchet MS" w:cs="EB Garamond"/>
          <w:sz w:val="22"/>
          <w:szCs w:val="22"/>
          <w:lang w:val="en-ZA" w:eastAsia="zh-CN"/>
        </w:rPr>
      </w:pPr>
      <w:r w:rsidRPr="00E521C9">
        <w:rPr>
          <w:rFonts w:ascii="Trebuchet MS" w:hAnsi="Trebuchet MS" w:cs="EB Garamond"/>
          <w:sz w:val="22"/>
          <w:szCs w:val="22"/>
        </w:rPr>
        <w:t xml:space="preserve">APA </w:t>
      </w:r>
      <w:proofErr w:type="spellStart"/>
      <w:r w:rsidRPr="00E521C9">
        <w:rPr>
          <w:rFonts w:ascii="Trebuchet MS" w:hAnsi="Trebuchet MS" w:cs="EB Garamond"/>
          <w:sz w:val="22"/>
          <w:szCs w:val="22"/>
        </w:rPr>
        <w:t>stilini</w:t>
      </w:r>
      <w:proofErr w:type="spellEnd"/>
      <w:r w:rsidRP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E521C9">
        <w:rPr>
          <w:rFonts w:ascii="Trebuchet MS" w:hAnsi="Trebuchet MS" w:cs="EB Garamond"/>
          <w:sz w:val="22"/>
          <w:szCs w:val="22"/>
        </w:rPr>
        <w:t>kullan</w:t>
      </w:r>
      <w:proofErr w:type="spellEnd"/>
      <w:r w:rsidRPr="00E521C9">
        <w:rPr>
          <w:rFonts w:ascii="Trebuchet MS" w:hAnsi="Trebuchet MS" w:cs="EB Garamond"/>
          <w:sz w:val="22"/>
          <w:szCs w:val="22"/>
        </w:rPr>
        <w:t xml:space="preserve"> </w:t>
      </w:r>
      <w:r w:rsidR="00A51771" w:rsidRPr="00041C28">
        <w:rPr>
          <w:rFonts w:ascii="Trebuchet MS" w:hAnsi="Trebuchet MS" w:cs="EB Garamond"/>
          <w:sz w:val="22"/>
          <w:szCs w:val="22"/>
        </w:rPr>
        <w:t>-</w:t>
      </w:r>
      <w:proofErr w:type="spellStart"/>
      <w:r w:rsidR="00A51771"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Abramovich</w:t>
      </w:r>
      <w:proofErr w:type="spellEnd"/>
      <w:r w:rsidR="00A51771"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 xml:space="preserve">, S., </w:t>
      </w:r>
      <w:proofErr w:type="spellStart"/>
      <w:r w:rsidR="00A51771"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Schunn</w:t>
      </w:r>
      <w:proofErr w:type="spellEnd"/>
      <w:r w:rsidR="00A51771"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 xml:space="preserve">, C. &amp; Higashi, R.M. (2013). Are badges useful in education?: It depends upon the type of badge and expertise of learner. </w:t>
      </w:r>
      <w:r w:rsidR="00A51771" w:rsidRPr="00041C28">
        <w:rPr>
          <w:rFonts w:ascii="Trebuchet MS" w:eastAsia="Times New Roman" w:hAnsi="Trebuchet MS" w:cs="EB Garamond"/>
          <w:iCs/>
          <w:sz w:val="22"/>
          <w:szCs w:val="22"/>
          <w:lang w:val="en-ZA" w:eastAsia="zh-CN"/>
        </w:rPr>
        <w:t>Educational Technology Research and Development</w:t>
      </w:r>
      <w:r w:rsidR="00A51771" w:rsidRPr="00041C28">
        <w:rPr>
          <w:rFonts w:ascii="Trebuchet MS" w:eastAsia="Times New Roman" w:hAnsi="Trebuchet MS" w:cs="EB Garamond"/>
          <w:sz w:val="22"/>
          <w:szCs w:val="22"/>
          <w:lang w:val="en-ZA" w:eastAsia="zh-CN"/>
        </w:rPr>
        <w:t>, 61(2), 217–232. https://doi.org/10.1007/s11423-013-9289-2</w:t>
      </w:r>
    </w:p>
    <w:p w14:paraId="28F01DDC" w14:textId="55F6AE7C" w:rsidR="00A51771" w:rsidRPr="00041C28" w:rsidRDefault="00E521C9" w:rsidP="00DF05A9">
      <w:pPr>
        <w:snapToGrid w:val="0"/>
        <w:spacing w:before="120" w:after="120"/>
        <w:rPr>
          <w:rFonts w:ascii="Trebuchet MS" w:hAnsi="Trebuchet MS" w:cs="EB Garamond"/>
          <w:sz w:val="22"/>
          <w:szCs w:val="22"/>
        </w:rPr>
      </w:pPr>
      <w:r w:rsidRPr="00E521C9">
        <w:rPr>
          <w:rFonts w:ascii="Trebuchet MS" w:hAnsi="Trebuchet MS" w:cs="EB Garamond"/>
          <w:sz w:val="22"/>
          <w:szCs w:val="22"/>
        </w:rPr>
        <w:t xml:space="preserve">APA </w:t>
      </w:r>
      <w:proofErr w:type="spellStart"/>
      <w:r w:rsidRPr="00E521C9">
        <w:rPr>
          <w:rFonts w:ascii="Trebuchet MS" w:hAnsi="Trebuchet MS" w:cs="EB Garamond"/>
          <w:sz w:val="22"/>
          <w:szCs w:val="22"/>
        </w:rPr>
        <w:t>stilini</w:t>
      </w:r>
      <w:proofErr w:type="spellEnd"/>
      <w:r w:rsidRPr="00E521C9">
        <w:rPr>
          <w:rFonts w:ascii="Trebuchet MS" w:hAnsi="Trebuchet MS" w:cs="EB Garamond"/>
          <w:sz w:val="22"/>
          <w:szCs w:val="22"/>
        </w:rPr>
        <w:t xml:space="preserve"> </w:t>
      </w:r>
      <w:proofErr w:type="spellStart"/>
      <w:r w:rsidRPr="00E521C9">
        <w:rPr>
          <w:rFonts w:ascii="Trebuchet MS" w:hAnsi="Trebuchet MS" w:cs="EB Garamond"/>
          <w:sz w:val="22"/>
          <w:szCs w:val="22"/>
        </w:rPr>
        <w:t>kullan</w:t>
      </w:r>
      <w:proofErr w:type="spellEnd"/>
    </w:p>
    <w:p w14:paraId="08277716" w14:textId="2EF5AECE" w:rsidR="002E0124" w:rsidRPr="00426F13" w:rsidRDefault="002E0124" w:rsidP="00DF05A9">
      <w:pPr>
        <w:snapToGrid w:val="0"/>
        <w:spacing w:before="120" w:after="120"/>
        <w:rPr>
          <w:rFonts w:ascii="Trebuchet MS" w:hAnsi="Trebuchet MS" w:cs="EB Garamond"/>
          <w:b/>
          <w:sz w:val="22"/>
          <w:szCs w:val="22"/>
        </w:rPr>
      </w:pPr>
      <w:r w:rsidRPr="00426F13">
        <w:rPr>
          <w:rFonts w:ascii="Trebuchet MS" w:hAnsi="Trebuchet MS" w:cs="EB Garamond"/>
          <w:b/>
          <w:sz w:val="22"/>
          <w:szCs w:val="22"/>
        </w:rPr>
        <w:lastRenderedPageBreak/>
        <w:t xml:space="preserve">Web </w:t>
      </w: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Siteleri</w:t>
      </w:r>
      <w:proofErr w:type="spellEnd"/>
      <w:r w:rsidRPr="00426F13">
        <w:rPr>
          <w:rFonts w:ascii="Trebuchet MS" w:hAnsi="Trebuchet MS" w:cs="EB Garamond"/>
          <w:b/>
          <w:sz w:val="22"/>
          <w:szCs w:val="22"/>
        </w:rPr>
        <w:t xml:space="preserve">/İnternet </w:t>
      </w:r>
      <w:proofErr w:type="spellStart"/>
      <w:r w:rsidRPr="00426F13">
        <w:rPr>
          <w:rFonts w:ascii="Trebuchet MS" w:hAnsi="Trebuchet MS" w:cs="EB Garamond"/>
          <w:b/>
          <w:sz w:val="22"/>
          <w:szCs w:val="22"/>
        </w:rPr>
        <w:t>Kaynakları</w:t>
      </w:r>
      <w:proofErr w:type="spellEnd"/>
    </w:p>
    <w:p w14:paraId="223FEC34" w14:textId="234D7400" w:rsidR="002E0124" w:rsidRPr="00041C28" w:rsidRDefault="002E0124" w:rsidP="00DF05A9">
      <w:pPr>
        <w:snapToGrid w:val="0"/>
        <w:spacing w:before="120" w:after="120"/>
        <w:rPr>
          <w:rFonts w:ascii="Trebuchet MS" w:hAnsi="Trebuchet MS" w:cs="EB Garamond"/>
          <w:sz w:val="22"/>
          <w:szCs w:val="22"/>
        </w:rPr>
      </w:pPr>
      <w:r w:rsidRPr="00426F13">
        <w:rPr>
          <w:rFonts w:ascii="Trebuchet MS" w:hAnsi="Trebuchet MS" w:cs="EB Garamond"/>
          <w:b/>
          <w:sz w:val="22"/>
          <w:szCs w:val="22"/>
        </w:rPr>
        <w:t>Web</w:t>
      </w:r>
      <w:r w:rsidR="00E521C9">
        <w:rPr>
          <w:rFonts w:ascii="Trebuchet MS" w:hAnsi="Trebuchet MS" w:cs="EB Garamond"/>
          <w:b/>
          <w:sz w:val="22"/>
          <w:szCs w:val="22"/>
        </w:rPr>
        <w:t>/URL</w:t>
      </w:r>
      <w:r w:rsidRPr="00426F13">
        <w:rPr>
          <w:rFonts w:ascii="Trebuchet MS" w:hAnsi="Trebuchet MS" w:cs="EB Garamond"/>
          <w:b/>
          <w:sz w:val="22"/>
          <w:szCs w:val="22"/>
        </w:rPr>
        <w:t xml:space="preserve"> 1</w:t>
      </w:r>
      <w:r w:rsidRPr="00041C28">
        <w:rPr>
          <w:rFonts w:ascii="Trebuchet MS" w:hAnsi="Trebuchet MS" w:cs="EB Garamond"/>
          <w:sz w:val="22"/>
          <w:szCs w:val="22"/>
        </w:rPr>
        <w:t>. https://www.ntv.com.tr/n-life/kultur-ve-sanat/sanat-gunesi-zeki-muren-92-yas-gununde-yapay-zekayla-anildi,_1y2uoG2IUO8_JfarZGmwg</w:t>
      </w:r>
    </w:p>
    <w:p w14:paraId="1EB64C4D" w14:textId="77777777" w:rsidR="00A51771" w:rsidRPr="00041C28" w:rsidRDefault="00A51771" w:rsidP="00A51771">
      <w:pPr>
        <w:rPr>
          <w:rFonts w:ascii="Trebuchet MS" w:hAnsi="Trebuchet MS" w:cs="EB Garamond"/>
        </w:rPr>
      </w:pPr>
      <w:r w:rsidRPr="00041C28">
        <w:rPr>
          <w:rFonts w:ascii="Trebuchet MS" w:hAnsi="Trebuchet MS" w:cs="EB Garamond"/>
        </w:rPr>
        <w:br w:type="page"/>
      </w:r>
    </w:p>
    <w:p w14:paraId="5299F579" w14:textId="60FE3777" w:rsidR="00A51771" w:rsidRPr="00041C28" w:rsidRDefault="00DF05A9" w:rsidP="00A51771">
      <w:pPr>
        <w:snapToGrid w:val="0"/>
        <w:spacing w:before="240" w:line="276" w:lineRule="auto"/>
        <w:rPr>
          <w:rFonts w:ascii="Trebuchet MS" w:hAnsi="Trebuchet MS" w:cs="EB Garamond"/>
          <w:sz w:val="22"/>
          <w:szCs w:val="22"/>
        </w:rPr>
      </w:pPr>
      <w:proofErr w:type="spellStart"/>
      <w:r w:rsidRPr="00041C28">
        <w:rPr>
          <w:rFonts w:ascii="Trebuchet MS" w:hAnsi="Trebuchet MS" w:cs="EB Garamond"/>
          <w:sz w:val="22"/>
          <w:szCs w:val="22"/>
        </w:rPr>
        <w:lastRenderedPageBreak/>
        <w:t>Ek</w:t>
      </w:r>
      <w:proofErr w:type="spellEnd"/>
      <w:r w:rsidRPr="00041C28">
        <w:rPr>
          <w:rFonts w:ascii="Trebuchet MS" w:hAnsi="Trebuchet MS" w:cs="EB Garamond"/>
          <w:sz w:val="22"/>
          <w:szCs w:val="22"/>
        </w:rPr>
        <w:t xml:space="preserve"> </w:t>
      </w:r>
      <w:r w:rsidR="00A51771" w:rsidRPr="00041C28">
        <w:rPr>
          <w:rFonts w:ascii="Trebuchet MS" w:hAnsi="Trebuchet MS" w:cs="EB Garamond"/>
          <w:sz w:val="22"/>
          <w:szCs w:val="22"/>
        </w:rPr>
        <w:t>1. ?????</w:t>
      </w:r>
    </w:p>
    <w:p w14:paraId="677D7DDF" w14:textId="77777777" w:rsidR="00A51771" w:rsidRPr="00041C28" w:rsidRDefault="00A51771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</w:p>
    <w:p w14:paraId="055139F0" w14:textId="1AB59E8B" w:rsidR="00A51771" w:rsidRPr="00041C28" w:rsidRDefault="00A51771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</w:p>
    <w:p w14:paraId="448FE79A" w14:textId="5FB4E61F" w:rsidR="00DF05A9" w:rsidRPr="00041C28" w:rsidRDefault="00DF05A9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</w:p>
    <w:p w14:paraId="39ED11AC" w14:textId="56CBC83A" w:rsidR="00DF05A9" w:rsidRPr="00041C28" w:rsidRDefault="00DF05A9">
      <w:pPr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br w:type="page"/>
      </w:r>
    </w:p>
    <w:p w14:paraId="77A7E979" w14:textId="6937FD48" w:rsidR="00DF05A9" w:rsidRPr="00E521C9" w:rsidRDefault="00DF05A9" w:rsidP="00DF05A9">
      <w:pPr>
        <w:snapToGrid w:val="0"/>
        <w:spacing w:before="240" w:line="276" w:lineRule="auto"/>
        <w:rPr>
          <w:rFonts w:ascii="Trebuchet MS" w:hAnsi="Trebuchet MS" w:cs="EB Garamond"/>
          <w:b/>
          <w:sz w:val="22"/>
          <w:szCs w:val="22"/>
        </w:rPr>
      </w:pPr>
      <w:proofErr w:type="spellStart"/>
      <w:r w:rsidRPr="00E521C9">
        <w:rPr>
          <w:rFonts w:ascii="Trebuchet MS" w:hAnsi="Trebuchet MS" w:cs="EB Garamond"/>
          <w:b/>
          <w:sz w:val="22"/>
          <w:szCs w:val="22"/>
        </w:rPr>
        <w:lastRenderedPageBreak/>
        <w:t>Yazar</w:t>
      </w:r>
      <w:proofErr w:type="spellEnd"/>
      <w:r w:rsidR="00E521C9">
        <w:rPr>
          <w:rFonts w:ascii="Trebuchet MS" w:hAnsi="Trebuchet MS" w:cs="EB Garamond"/>
          <w:b/>
          <w:sz w:val="22"/>
          <w:szCs w:val="22"/>
        </w:rPr>
        <w:t>(lar)</w:t>
      </w:r>
      <w:r w:rsidRPr="00E521C9">
        <w:rPr>
          <w:rFonts w:ascii="Trebuchet MS" w:hAnsi="Trebuchet MS" w:cs="EB Garamond"/>
          <w:b/>
          <w:sz w:val="22"/>
          <w:szCs w:val="22"/>
        </w:rPr>
        <w:t xml:space="preserve"> </w:t>
      </w:r>
      <w:proofErr w:type="spellStart"/>
      <w:r w:rsidR="001C4AA2" w:rsidRPr="00E521C9">
        <w:rPr>
          <w:rFonts w:ascii="Trebuchet MS" w:hAnsi="Trebuchet MS" w:cs="EB Garamond"/>
          <w:b/>
          <w:sz w:val="22"/>
          <w:szCs w:val="22"/>
        </w:rPr>
        <w:t>Kısa</w:t>
      </w:r>
      <w:proofErr w:type="spellEnd"/>
      <w:r w:rsidR="001C4AA2" w:rsidRPr="00E521C9">
        <w:rPr>
          <w:rFonts w:ascii="Trebuchet MS" w:hAnsi="Trebuchet MS" w:cs="EB Garamond"/>
          <w:b/>
          <w:sz w:val="22"/>
          <w:szCs w:val="22"/>
        </w:rPr>
        <w:t xml:space="preserve"> </w:t>
      </w:r>
      <w:proofErr w:type="spellStart"/>
      <w:r w:rsidRPr="00E521C9">
        <w:rPr>
          <w:rFonts w:ascii="Trebuchet MS" w:hAnsi="Trebuchet MS" w:cs="EB Garamond"/>
          <w:b/>
          <w:sz w:val="22"/>
          <w:szCs w:val="22"/>
        </w:rPr>
        <w:t>Özgeçmişi</w:t>
      </w:r>
      <w:proofErr w:type="spellEnd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F05A9" w:rsidRPr="00041C28" w14:paraId="557A1F5E" w14:textId="77777777" w:rsidTr="00542D9D">
        <w:trPr>
          <w:trHeight w:val="1085"/>
        </w:trPr>
        <w:tc>
          <w:tcPr>
            <w:tcW w:w="9866" w:type="dxa"/>
          </w:tcPr>
          <w:p w14:paraId="1CC0A3D2" w14:textId="566D46D6" w:rsidR="00DF05A9" w:rsidRPr="00041C28" w:rsidRDefault="00DF05A9" w:rsidP="001C4AA2">
            <w:pPr>
              <w:snapToGrid w:val="0"/>
              <w:spacing w:line="276" w:lineRule="auto"/>
              <w:jc w:val="both"/>
              <w:rPr>
                <w:rFonts w:ascii="Trebuchet MS" w:hAnsi="Trebuchet MS" w:cs="EB Garamond"/>
                <w:sz w:val="22"/>
                <w:szCs w:val="22"/>
              </w:rPr>
            </w:pPr>
            <w:r w:rsidRPr="00041C28">
              <w:rPr>
                <w:rFonts w:ascii="Trebuchet MS" w:hAnsi="Trebuchet MS" w:cs="EB Garamond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EBD7E3E" wp14:editId="38E0FEB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3175</wp:posOffset>
                  </wp:positionV>
                  <wp:extent cx="928370" cy="1020445"/>
                  <wp:effectExtent l="25400" t="25400" r="87630" b="84455"/>
                  <wp:wrapTight wrapText="bothSides">
                    <wp:wrapPolygon edited="0">
                      <wp:start x="0" y="-538"/>
                      <wp:lineTo x="-591" y="-269"/>
                      <wp:lineTo x="-591" y="22044"/>
                      <wp:lineTo x="0" y="23119"/>
                      <wp:lineTo x="22752" y="23119"/>
                      <wp:lineTo x="23343" y="21237"/>
                      <wp:lineTo x="23343" y="4032"/>
                      <wp:lineTo x="22457" y="0"/>
                      <wp:lineTo x="22457" y="-538"/>
                      <wp:lineTo x="0" y="-538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24-04-14 at 15.27.12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40" r="27450"/>
                          <a:stretch/>
                        </pic:blipFill>
                        <pic:spPr bwMode="auto">
                          <a:xfrm>
                            <a:off x="0" y="0"/>
                            <a:ext cx="928370" cy="102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Ünvan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, Ad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Soyad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.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Kendinizden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bahsediniz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. </w:t>
            </w:r>
            <w:proofErr w:type="spellStart"/>
            <w:r w:rsidR="00E521C9">
              <w:rPr>
                <w:rFonts w:ascii="Trebuchet MS" w:hAnsi="Trebuchet MS" w:cs="EB Garamond"/>
                <w:sz w:val="22"/>
                <w:szCs w:val="22"/>
              </w:rPr>
              <w:t>Akademik</w:t>
            </w:r>
            <w:proofErr w:type="spellEnd"/>
            <w:r w:rsidR="00E521C9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E521C9">
              <w:rPr>
                <w:rFonts w:ascii="Trebuchet MS" w:hAnsi="Trebuchet MS" w:cs="EB Garamond"/>
                <w:sz w:val="22"/>
                <w:szCs w:val="22"/>
              </w:rPr>
              <w:t>ç</w:t>
            </w:r>
            <w:r w:rsidRPr="00041C28">
              <w:rPr>
                <w:rFonts w:ascii="Trebuchet MS" w:hAnsi="Trebuchet MS" w:cs="EB Garamond"/>
                <w:sz w:val="22"/>
                <w:szCs w:val="22"/>
              </w:rPr>
              <w:t>alışmalarınızdan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ve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başarılarınızdan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bahsediniz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.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Mezun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olduğunuz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okullardan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bahsediniz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. Bu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kısmı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bütünlüğü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olmayan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,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parçalı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bir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şekilde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yazmayınız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.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Kendinizi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okuyucuya</w:t>
            </w:r>
            <w:proofErr w:type="spellEnd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9D78C1" w:rsidRPr="00041C28">
              <w:rPr>
                <w:rFonts w:ascii="Trebuchet MS" w:hAnsi="Trebuchet MS" w:cs="EB Garamond"/>
                <w:sz w:val="22"/>
                <w:szCs w:val="22"/>
              </w:rPr>
              <w:t>a</w:t>
            </w:r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nlatacak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en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güzel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şekilde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oluşturunuz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.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Kısa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ya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da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uzun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olması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tamamen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yazar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(lar)a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kalmıştır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.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Ancak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çok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yazarlı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makalelerde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her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yazarın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kısa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özgeçmeşinin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aynı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özen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ve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uzunlukta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olmasına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dikkat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ediniz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. </w:t>
            </w:r>
            <w:proofErr w:type="spellStart"/>
            <w:r w:rsidR="001C4AA2" w:rsidRPr="00E521C9">
              <w:rPr>
                <w:rFonts w:ascii="Trebuchet MS" w:hAnsi="Trebuchet MS" w:cs="EB Garamond"/>
                <w:b/>
                <w:sz w:val="22"/>
                <w:szCs w:val="22"/>
              </w:rPr>
              <w:t>Kurum</w:t>
            </w:r>
            <w:proofErr w:type="spellEnd"/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: </w:t>
            </w:r>
            <w:r w:rsidR="00E521C9">
              <w:rPr>
                <w:rFonts w:ascii="Trebuchet MS" w:hAnsi="Trebuchet MS" w:cs="EB Garamond"/>
                <w:sz w:val="22"/>
                <w:szCs w:val="22"/>
              </w:rPr>
              <w:t>????????</w:t>
            </w:r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            </w:t>
            </w:r>
            <w:r w:rsidR="001C4AA2" w:rsidRPr="00E521C9">
              <w:rPr>
                <w:rFonts w:ascii="Trebuchet MS" w:hAnsi="Trebuchet MS" w:cs="EB Garamond"/>
                <w:b/>
                <w:sz w:val="22"/>
                <w:szCs w:val="22"/>
              </w:rPr>
              <w:t>Email</w:t>
            </w:r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: </w:t>
            </w:r>
            <w:r w:rsidR="00E521C9" w:rsidRPr="00E521C9">
              <w:rPr>
                <w:rFonts w:ascii="Trebuchet MS" w:hAnsi="Trebuchet MS" w:cs="EB Garamond"/>
                <w:b/>
                <w:sz w:val="22"/>
                <w:szCs w:val="22"/>
              </w:rPr>
              <w:t>??????</w:t>
            </w:r>
            <w:r w:rsidR="001C4AA2" w:rsidRPr="00E521C9">
              <w:rPr>
                <w:rFonts w:ascii="Trebuchet MS" w:hAnsi="Trebuchet MS" w:cs="EB Garamond"/>
                <w:b/>
                <w:sz w:val="22"/>
                <w:szCs w:val="22"/>
              </w:rPr>
              <w:t xml:space="preserve"> </w:t>
            </w:r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 xml:space="preserve">      </w:t>
            </w:r>
            <w:r w:rsidR="001C4AA2" w:rsidRPr="00E521C9">
              <w:rPr>
                <w:rFonts w:ascii="Trebuchet MS" w:hAnsi="Trebuchet MS" w:cs="EB Garamond"/>
                <w:b/>
                <w:sz w:val="22"/>
                <w:szCs w:val="22"/>
              </w:rPr>
              <w:t>ORCID</w:t>
            </w:r>
            <w:r w:rsidR="001C4AA2" w:rsidRPr="00041C28">
              <w:rPr>
                <w:rFonts w:ascii="Trebuchet MS" w:hAnsi="Trebuchet MS" w:cs="EB Garamond"/>
                <w:sz w:val="22"/>
                <w:szCs w:val="22"/>
              </w:rPr>
              <w:t>:</w:t>
            </w:r>
            <w:r w:rsidR="0000022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000222" w:rsidRPr="00041C28">
              <w:rPr>
                <w:rFonts w:ascii="Trebuchet MS" w:hAnsi="Trebuchet MS" w:cs="EB Garamond"/>
                <w:sz w:val="22"/>
                <w:szCs w:val="22"/>
              </w:rPr>
              <w:t>sadece</w:t>
            </w:r>
            <w:proofErr w:type="spellEnd"/>
            <w:r w:rsidR="0000022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="00000222" w:rsidRPr="00041C28">
              <w:rPr>
                <w:rFonts w:ascii="Trebuchet MS" w:hAnsi="Trebuchet MS" w:cs="EB Garamond"/>
                <w:sz w:val="22"/>
                <w:szCs w:val="22"/>
              </w:rPr>
              <w:t>rakamlar</w:t>
            </w:r>
            <w:proofErr w:type="spellEnd"/>
            <w:r w:rsidR="00000222"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</w:p>
          <w:p w14:paraId="58D05547" w14:textId="77777777" w:rsidR="001C4AA2" w:rsidRPr="00041C28" w:rsidRDefault="001C4AA2" w:rsidP="001C4AA2">
            <w:pPr>
              <w:snapToGrid w:val="0"/>
              <w:spacing w:line="276" w:lineRule="auto"/>
              <w:jc w:val="both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E521C9">
              <w:rPr>
                <w:rFonts w:ascii="Trebuchet MS" w:hAnsi="Trebuchet MS" w:cs="EB Garamond"/>
                <w:b/>
                <w:sz w:val="22"/>
                <w:szCs w:val="22"/>
              </w:rPr>
              <w:t>Kişisel</w:t>
            </w:r>
            <w:proofErr w:type="spellEnd"/>
            <w:r w:rsidRPr="00E521C9">
              <w:rPr>
                <w:rFonts w:ascii="Trebuchet MS" w:hAnsi="Trebuchet MS" w:cs="EB Garamond"/>
                <w:b/>
                <w:sz w:val="22"/>
                <w:szCs w:val="22"/>
              </w:rPr>
              <w:t xml:space="preserve"> web </w:t>
            </w:r>
            <w:proofErr w:type="spellStart"/>
            <w:r w:rsidRPr="00E521C9">
              <w:rPr>
                <w:rFonts w:ascii="Trebuchet MS" w:hAnsi="Trebuchet MS" w:cs="EB Garamond"/>
                <w:b/>
                <w:sz w:val="22"/>
                <w:szCs w:val="22"/>
              </w:rPr>
              <w:t>sitesi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: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bu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kurumunuzdaki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link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olabilir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</w:p>
          <w:p w14:paraId="6C910751" w14:textId="77777777" w:rsidR="001C4AA2" w:rsidRPr="00041C28" w:rsidRDefault="001C4AA2" w:rsidP="001C4AA2">
            <w:pPr>
              <w:snapToGrid w:val="0"/>
              <w:spacing w:line="276" w:lineRule="auto"/>
              <w:jc w:val="both"/>
              <w:rPr>
                <w:rFonts w:ascii="Trebuchet MS" w:hAnsi="Trebuchet MS" w:cs="EB Garamond"/>
                <w:sz w:val="22"/>
                <w:szCs w:val="22"/>
              </w:rPr>
            </w:pPr>
            <w:r w:rsidRPr="00E521C9">
              <w:rPr>
                <w:rFonts w:ascii="Trebuchet MS" w:hAnsi="Trebuchet MS" w:cs="EB Garamond"/>
                <w:b/>
                <w:sz w:val="22"/>
                <w:szCs w:val="22"/>
              </w:rPr>
              <w:t>Research Ga</w:t>
            </w:r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te: Bu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akademik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sosyal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medya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linkini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yapıştırınız</w:t>
            </w:r>
            <w:proofErr w:type="spellEnd"/>
          </w:p>
          <w:p w14:paraId="43B97E1F" w14:textId="3F834E83" w:rsidR="001C4AA2" w:rsidRPr="00041C28" w:rsidRDefault="001C4AA2" w:rsidP="001C4AA2">
            <w:pPr>
              <w:snapToGrid w:val="0"/>
              <w:spacing w:line="276" w:lineRule="auto"/>
              <w:jc w:val="both"/>
              <w:rPr>
                <w:rFonts w:ascii="Trebuchet MS" w:hAnsi="Trebuchet MS" w:cs="EB Garamond"/>
                <w:sz w:val="22"/>
                <w:szCs w:val="22"/>
              </w:rPr>
            </w:pPr>
            <w:proofErr w:type="spellStart"/>
            <w:r w:rsidRPr="00E521C9">
              <w:rPr>
                <w:rFonts w:ascii="Trebuchet MS" w:hAnsi="Trebuchet MS" w:cs="EB Garamond"/>
                <w:b/>
                <w:sz w:val="22"/>
                <w:szCs w:val="22"/>
              </w:rPr>
              <w:t>AcademiaEdu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: Bu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akademik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sosyal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medya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linkini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yapıştırınız</w:t>
            </w:r>
            <w:proofErr w:type="spellEnd"/>
          </w:p>
          <w:p w14:paraId="7FB4C86E" w14:textId="497E1343" w:rsidR="001C4AA2" w:rsidRPr="00041C28" w:rsidRDefault="001C4AA2" w:rsidP="001C4AA2">
            <w:pPr>
              <w:snapToGrid w:val="0"/>
              <w:spacing w:line="276" w:lineRule="auto"/>
              <w:jc w:val="both"/>
              <w:rPr>
                <w:rFonts w:ascii="Trebuchet MS" w:hAnsi="Trebuchet MS" w:cs="EB Garamond"/>
                <w:sz w:val="22"/>
                <w:szCs w:val="22"/>
              </w:rPr>
            </w:pPr>
            <w:bookmarkStart w:id="0" w:name="_GoBack"/>
            <w:r w:rsidRPr="00E521C9">
              <w:rPr>
                <w:rFonts w:ascii="Trebuchet MS" w:hAnsi="Trebuchet MS" w:cs="EB Garamond"/>
                <w:b/>
                <w:sz w:val="22"/>
                <w:szCs w:val="22"/>
              </w:rPr>
              <w:t xml:space="preserve">Google </w:t>
            </w:r>
            <w:proofErr w:type="spellStart"/>
            <w:r w:rsidRPr="00E521C9">
              <w:rPr>
                <w:rFonts w:ascii="Trebuchet MS" w:hAnsi="Trebuchet MS" w:cs="EB Garamond"/>
                <w:b/>
                <w:sz w:val="22"/>
                <w:szCs w:val="22"/>
              </w:rPr>
              <w:t>Akademik</w:t>
            </w:r>
            <w:bookmarkEnd w:id="0"/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: Bu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akademik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sosyal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medya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linkini</w:t>
            </w:r>
            <w:proofErr w:type="spellEnd"/>
            <w:r w:rsidRPr="00041C28">
              <w:rPr>
                <w:rFonts w:ascii="Trebuchet MS" w:hAnsi="Trebuchet MS" w:cs="EB Garamond"/>
                <w:sz w:val="22"/>
                <w:szCs w:val="22"/>
              </w:rPr>
              <w:t xml:space="preserve"> </w:t>
            </w:r>
            <w:proofErr w:type="spellStart"/>
            <w:r w:rsidRPr="00041C28">
              <w:rPr>
                <w:rFonts w:ascii="Trebuchet MS" w:hAnsi="Trebuchet MS" w:cs="EB Garamond"/>
                <w:sz w:val="22"/>
                <w:szCs w:val="22"/>
              </w:rPr>
              <w:t>yapıştırınız</w:t>
            </w:r>
            <w:proofErr w:type="spellEnd"/>
          </w:p>
        </w:tc>
      </w:tr>
    </w:tbl>
    <w:p w14:paraId="62CD439E" w14:textId="6EE917D1" w:rsidR="00000222" w:rsidRPr="00041C28" w:rsidRDefault="00000222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</w:p>
    <w:p w14:paraId="7F439A3E" w14:textId="77777777" w:rsidR="00000222" w:rsidRPr="00041C28" w:rsidRDefault="00000222">
      <w:pPr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br w:type="page"/>
      </w:r>
    </w:p>
    <w:p w14:paraId="6A55E881" w14:textId="77777777" w:rsidR="00000222" w:rsidRPr="00426F13" w:rsidRDefault="00000222" w:rsidP="00000222">
      <w:pPr>
        <w:pStyle w:val="Authornames"/>
        <w:spacing w:line="240" w:lineRule="auto"/>
        <w:jc w:val="center"/>
        <w:rPr>
          <w:rFonts w:ascii="Trebuchet MS" w:hAnsi="Trebuchet MS" w:cs="EB Garamond"/>
          <w:b/>
          <w:color w:val="AB1F42"/>
        </w:rPr>
      </w:pPr>
      <w:proofErr w:type="spellStart"/>
      <w:r w:rsidRPr="00426F13">
        <w:rPr>
          <w:rFonts w:ascii="Trebuchet MS" w:hAnsi="Trebuchet MS" w:cs="EB Garamond"/>
          <w:b/>
          <w:color w:val="AB1F42"/>
        </w:rPr>
        <w:lastRenderedPageBreak/>
        <w:t>Makale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başlığı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: Article template for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Rast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Müzikoloji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Dergisi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için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küçük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harf</w:t>
      </w:r>
      <w:proofErr w:type="spellEnd"/>
      <w:r w:rsidRPr="00426F13">
        <w:rPr>
          <w:rFonts w:ascii="Trebuchet MS" w:hAnsi="Trebuchet MS" w:cs="EB Garamond"/>
          <w:b/>
          <w:color w:val="AB1F42"/>
        </w:rPr>
        <w:t xml:space="preserve"> </w:t>
      </w:r>
      <w:proofErr w:type="spellStart"/>
      <w:r w:rsidRPr="00426F13">
        <w:rPr>
          <w:rFonts w:ascii="Trebuchet MS" w:hAnsi="Trebuchet MS" w:cs="EB Garamond"/>
          <w:b/>
          <w:color w:val="AB1F42"/>
        </w:rPr>
        <w:t>kulanınız</w:t>
      </w:r>
      <w:proofErr w:type="spellEnd"/>
    </w:p>
    <w:p w14:paraId="70D5E313" w14:textId="77777777" w:rsidR="00000222" w:rsidRPr="00041C28" w:rsidRDefault="00000222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</w:p>
    <w:p w14:paraId="19766ABA" w14:textId="752092E4" w:rsidR="00DF05A9" w:rsidRPr="00426F13" w:rsidRDefault="00FC3827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b/>
          <w:iCs/>
          <w:sz w:val="22"/>
          <w:szCs w:val="22"/>
          <w:lang w:eastAsia="en-ZA"/>
        </w:rPr>
      </w:pPr>
      <w:proofErr w:type="spellStart"/>
      <w:r w:rsidRPr="00426F13">
        <w:rPr>
          <w:rFonts w:ascii="Trebuchet MS" w:eastAsiaTheme="minorEastAsia" w:hAnsi="Trebuchet MS" w:cs="EB Garamond"/>
          <w:b/>
          <w:iCs/>
          <w:sz w:val="22"/>
          <w:szCs w:val="22"/>
          <w:lang w:eastAsia="en-ZA"/>
        </w:rPr>
        <w:t>Uzatılmış</w:t>
      </w:r>
      <w:proofErr w:type="spellEnd"/>
      <w:r w:rsidRPr="00426F13">
        <w:rPr>
          <w:rFonts w:ascii="Trebuchet MS" w:eastAsiaTheme="minorEastAsia" w:hAnsi="Trebuchet MS" w:cs="EB Garamond"/>
          <w:b/>
          <w:iCs/>
          <w:sz w:val="22"/>
          <w:szCs w:val="22"/>
          <w:lang w:eastAsia="en-ZA"/>
        </w:rPr>
        <w:t xml:space="preserve"> </w:t>
      </w:r>
      <w:proofErr w:type="spellStart"/>
      <w:r w:rsidRPr="00426F13">
        <w:rPr>
          <w:rFonts w:ascii="Trebuchet MS" w:eastAsiaTheme="minorEastAsia" w:hAnsi="Trebuchet MS" w:cs="EB Garamond"/>
          <w:b/>
          <w:iCs/>
          <w:sz w:val="22"/>
          <w:szCs w:val="22"/>
          <w:lang w:eastAsia="en-ZA"/>
        </w:rPr>
        <w:t>Özet</w:t>
      </w:r>
      <w:proofErr w:type="spellEnd"/>
    </w:p>
    <w:p w14:paraId="154A44ED" w14:textId="77777777" w:rsidR="00000222" w:rsidRPr="00041C28" w:rsidRDefault="00000222" w:rsidP="00000222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Bu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özetin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en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az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650-700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kelime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olması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gerekmektedir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. </w:t>
      </w:r>
    </w:p>
    <w:p w14:paraId="3BAB1E2D" w14:textId="605364F6" w:rsidR="00000222" w:rsidRPr="00041C28" w:rsidRDefault="00000222" w:rsidP="00000222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Giriş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cümlesi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çalışmanın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önemi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çalışmanın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amacı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ve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problemi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araştırma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modeli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katılımcılar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/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dokümanlar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/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eserler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veri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toplama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araçları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analiz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süreç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sonuçlar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sonuç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öneriler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.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Makalenin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tüm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bölümlerini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içermelidir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.</w:t>
      </w:r>
    </w:p>
    <w:p w14:paraId="7A552115" w14:textId="60B5AA11" w:rsidR="00000222" w:rsidRPr="00041C28" w:rsidRDefault="00000222" w:rsidP="00000222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Bu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bölümü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ilk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gönderimde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Türkçe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olarak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gönderiniz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.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Makale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hakem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incelemesinden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geçerek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kabul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olduğunda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ingilizceye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çeviriniz</w:t>
      </w:r>
      <w:proofErr w:type="spellEnd"/>
      <w:r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. </w:t>
      </w:r>
    </w:p>
    <w:p w14:paraId="5E5ED4FE" w14:textId="58CD00D2" w:rsidR="00000222" w:rsidRPr="00041C28" w:rsidRDefault="00FC3827" w:rsidP="00000222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  <w:proofErr w:type="spellStart"/>
      <w:r w:rsidRPr="00426F13">
        <w:rPr>
          <w:rFonts w:ascii="Trebuchet MS" w:eastAsiaTheme="minorEastAsia" w:hAnsi="Trebuchet MS" w:cs="EB Garamond"/>
          <w:b/>
          <w:iCs/>
          <w:sz w:val="22"/>
          <w:szCs w:val="22"/>
          <w:lang w:eastAsia="en-ZA"/>
        </w:rPr>
        <w:t>Anahtar</w:t>
      </w:r>
      <w:proofErr w:type="spellEnd"/>
      <w:r w:rsidRPr="00426F13">
        <w:rPr>
          <w:rFonts w:ascii="Trebuchet MS" w:eastAsiaTheme="minorEastAsia" w:hAnsi="Trebuchet MS" w:cs="EB Garamond"/>
          <w:b/>
          <w:iCs/>
          <w:sz w:val="22"/>
          <w:szCs w:val="22"/>
          <w:lang w:eastAsia="en-ZA"/>
        </w:rPr>
        <w:t xml:space="preserve"> </w:t>
      </w:r>
      <w:proofErr w:type="spellStart"/>
      <w:r w:rsidRPr="00426F13">
        <w:rPr>
          <w:rFonts w:ascii="Trebuchet MS" w:eastAsiaTheme="minorEastAsia" w:hAnsi="Trebuchet MS" w:cs="EB Garamond"/>
          <w:b/>
          <w:iCs/>
          <w:sz w:val="22"/>
          <w:szCs w:val="22"/>
          <w:lang w:eastAsia="en-ZA"/>
        </w:rPr>
        <w:t>Kelimeler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: kelime1,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kelime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2, 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kelime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3 (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baş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harfler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küçük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har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olmalı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harf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sırasına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uygun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olarak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sıralayınız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,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en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fazla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 xml:space="preserve"> 6 </w:t>
      </w:r>
      <w:proofErr w:type="spellStart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kelime</w:t>
      </w:r>
      <w:proofErr w:type="spellEnd"/>
      <w:r w:rsidR="00000222" w:rsidRPr="00041C28">
        <w:rPr>
          <w:rFonts w:ascii="Trebuchet MS" w:eastAsiaTheme="minorEastAsia" w:hAnsi="Trebuchet MS" w:cs="EB Garamond"/>
          <w:iCs/>
          <w:sz w:val="22"/>
          <w:szCs w:val="22"/>
          <w:lang w:eastAsia="en-ZA"/>
        </w:rPr>
        <w:t>)</w:t>
      </w:r>
    </w:p>
    <w:p w14:paraId="753072B6" w14:textId="77777777" w:rsidR="00426F13" w:rsidRPr="00041C28" w:rsidRDefault="00426F13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Trebuchet MS" w:eastAsiaTheme="minorEastAsia" w:hAnsi="Trebuchet MS" w:cs="EB Garamond"/>
          <w:iCs/>
          <w:sz w:val="22"/>
          <w:szCs w:val="22"/>
          <w:lang w:eastAsia="en-ZA"/>
        </w:rPr>
      </w:pPr>
    </w:p>
    <w:sectPr w:rsidR="00426F13" w:rsidRPr="00041C28" w:rsidSect="002908B0">
      <w:footerReference w:type="even" r:id="rId19"/>
      <w:footerReference w:type="default" r:id="rId20"/>
      <w:footerReference w:type="first" r:id="rId21"/>
      <w:pgSz w:w="11900" w:h="16840"/>
      <w:pgMar w:top="992" w:right="992" w:bottom="459" w:left="992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8E8F" w14:textId="77777777" w:rsidR="00AB11F2" w:rsidRDefault="00AB11F2" w:rsidP="00CA72A1">
      <w:r>
        <w:separator/>
      </w:r>
    </w:p>
  </w:endnote>
  <w:endnote w:type="continuationSeparator" w:id="0">
    <w:p w14:paraId="59B64F63" w14:textId="77777777" w:rsidR="00AB11F2" w:rsidRDefault="00AB11F2" w:rsidP="00CA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 Garamond">
    <w:panose1 w:val="00000500000000000000"/>
    <w:charset w:val="00"/>
    <w:family w:val="auto"/>
    <w:pitch w:val="variable"/>
    <w:sig w:usb0="E00002FF" w:usb1="5201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0301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BDA9D" w14:textId="77777777" w:rsidR="00C34DA6" w:rsidRDefault="00C34DA6" w:rsidP="002B080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8E89E2" w14:textId="77777777" w:rsidR="00C34DA6" w:rsidRDefault="00C3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43224841"/>
      <w:docPartObj>
        <w:docPartGallery w:val="Page Numbers (Bottom of Page)"/>
        <w:docPartUnique/>
      </w:docPartObj>
    </w:sdtPr>
    <w:sdtEndPr>
      <w:rPr>
        <w:rStyle w:val="PageNumber"/>
        <w:rFonts w:ascii="EB Garamond" w:hAnsi="EB Garamond" w:cs="EB Garamond"/>
        <w:sz w:val="20"/>
        <w:szCs w:val="20"/>
      </w:rPr>
    </w:sdtEndPr>
    <w:sdtContent>
      <w:p w14:paraId="21539BDF" w14:textId="77777777" w:rsidR="00C34DA6" w:rsidRPr="00CA72A1" w:rsidRDefault="00C34DA6" w:rsidP="002B0804">
        <w:pPr>
          <w:pStyle w:val="Footer"/>
          <w:framePr w:wrap="none" w:vAnchor="text" w:hAnchor="margin" w:xAlign="center" w:y="1"/>
          <w:rPr>
            <w:rStyle w:val="PageNumber"/>
            <w:rFonts w:ascii="EB Garamond" w:hAnsi="EB Garamond" w:cs="EB Garamond"/>
            <w:sz w:val="20"/>
            <w:szCs w:val="20"/>
          </w:rPr>
        </w:pP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begin"/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instrText xml:space="preserve"> PAGE </w:instrText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separate"/>
        </w:r>
        <w:r w:rsidRPr="00CA72A1">
          <w:rPr>
            <w:rStyle w:val="PageNumber"/>
            <w:rFonts w:ascii="EB Garamond" w:hAnsi="EB Garamond" w:cs="EB Garamond"/>
            <w:noProof/>
            <w:sz w:val="20"/>
            <w:szCs w:val="20"/>
          </w:rPr>
          <w:t>1</w:t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end"/>
        </w:r>
      </w:p>
    </w:sdtContent>
  </w:sdt>
  <w:p w14:paraId="1F8F81A5" w14:textId="77777777" w:rsidR="00C34DA6" w:rsidRPr="00CA72A1" w:rsidRDefault="00C34DA6">
    <w:pPr>
      <w:pStyle w:val="Footer"/>
      <w:rPr>
        <w:rFonts w:ascii="EB Garamond" w:hAnsi="EB Garamond" w:cs="EB 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00304218"/>
      <w:docPartObj>
        <w:docPartGallery w:val="Page Numbers (Bottom of Page)"/>
        <w:docPartUnique/>
      </w:docPartObj>
    </w:sdtPr>
    <w:sdtEndPr>
      <w:rPr>
        <w:rStyle w:val="PageNumber"/>
        <w:rFonts w:ascii="Trebuchet MS" w:hAnsi="Trebuchet MS" w:cs="EB Garamond"/>
        <w:sz w:val="20"/>
        <w:szCs w:val="20"/>
      </w:rPr>
    </w:sdtEndPr>
    <w:sdtContent>
      <w:p w14:paraId="0287119C" w14:textId="77777777" w:rsidR="00C34DA6" w:rsidRPr="002908B0" w:rsidRDefault="00C34DA6" w:rsidP="00CA72A1">
        <w:pPr>
          <w:pStyle w:val="Footer"/>
          <w:framePr w:wrap="none" w:vAnchor="text" w:hAnchor="margin" w:xAlign="center" w:y="1"/>
          <w:rPr>
            <w:rStyle w:val="PageNumber"/>
            <w:rFonts w:ascii="Trebuchet MS" w:hAnsi="Trebuchet MS" w:cs="EB Garamond"/>
            <w:sz w:val="20"/>
            <w:szCs w:val="20"/>
          </w:rPr>
        </w:pPr>
        <w:r w:rsidRPr="002908B0">
          <w:rPr>
            <w:rStyle w:val="PageNumber"/>
            <w:rFonts w:ascii="Trebuchet MS" w:hAnsi="Trebuchet MS" w:cs="EB Garamond"/>
            <w:sz w:val="20"/>
            <w:szCs w:val="20"/>
          </w:rPr>
          <w:fldChar w:fldCharType="begin"/>
        </w:r>
        <w:r w:rsidRPr="002908B0">
          <w:rPr>
            <w:rStyle w:val="PageNumber"/>
            <w:rFonts w:ascii="Trebuchet MS" w:hAnsi="Trebuchet MS" w:cs="EB Garamond"/>
            <w:sz w:val="20"/>
            <w:szCs w:val="20"/>
          </w:rPr>
          <w:instrText xml:space="preserve"> PAGE </w:instrText>
        </w:r>
        <w:r w:rsidRPr="002908B0">
          <w:rPr>
            <w:rStyle w:val="PageNumber"/>
            <w:rFonts w:ascii="Trebuchet MS" w:hAnsi="Trebuchet MS" w:cs="EB Garamond"/>
            <w:sz w:val="20"/>
            <w:szCs w:val="20"/>
          </w:rPr>
          <w:fldChar w:fldCharType="separate"/>
        </w:r>
        <w:r w:rsidRPr="002908B0">
          <w:rPr>
            <w:rStyle w:val="PageNumber"/>
            <w:rFonts w:ascii="Trebuchet MS" w:hAnsi="Trebuchet MS" w:cs="EB Garamond"/>
            <w:sz w:val="20"/>
            <w:szCs w:val="20"/>
          </w:rPr>
          <w:t>2</w:t>
        </w:r>
        <w:r w:rsidRPr="002908B0">
          <w:rPr>
            <w:rStyle w:val="PageNumber"/>
            <w:rFonts w:ascii="Trebuchet MS" w:hAnsi="Trebuchet MS" w:cs="EB Garamond"/>
            <w:sz w:val="20"/>
            <w:szCs w:val="20"/>
          </w:rPr>
          <w:fldChar w:fldCharType="end"/>
        </w:r>
      </w:p>
    </w:sdtContent>
  </w:sdt>
  <w:p w14:paraId="12BB4D97" w14:textId="77777777" w:rsidR="00C34DA6" w:rsidRDefault="00C3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928E8" w14:textId="77777777" w:rsidR="00AB11F2" w:rsidRDefault="00AB11F2" w:rsidP="00CA72A1">
      <w:r>
        <w:separator/>
      </w:r>
    </w:p>
  </w:footnote>
  <w:footnote w:type="continuationSeparator" w:id="0">
    <w:p w14:paraId="37368743" w14:textId="77777777" w:rsidR="00AB11F2" w:rsidRDefault="00AB11F2" w:rsidP="00CA72A1">
      <w:r>
        <w:continuationSeparator/>
      </w:r>
    </w:p>
  </w:footnote>
  <w:footnote w:id="1">
    <w:p w14:paraId="06B201F6" w14:textId="0A0C80E6" w:rsidR="00127841" w:rsidRPr="00127841" w:rsidRDefault="00127841">
      <w:pPr>
        <w:pStyle w:val="FootnoteText"/>
        <w:rPr>
          <w:rFonts w:ascii="Trebuchet MS" w:hAnsi="Trebuchet MS"/>
          <w:sz w:val="16"/>
          <w:szCs w:val="16"/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  <w:lang w:val="tr-TR"/>
        </w:rPr>
        <w:t xml:space="preserve">Dipnotlar 8 punto olmalıdır. </w:t>
      </w:r>
    </w:p>
  </w:footnote>
  <w:footnote w:id="2">
    <w:p w14:paraId="1AFA4199" w14:textId="51392F90" w:rsidR="00186A92" w:rsidRPr="00186A92" w:rsidRDefault="00186A92">
      <w:pPr>
        <w:pStyle w:val="FootnoteText"/>
        <w:rPr>
          <w:rFonts w:ascii="Trebuchet MS" w:hAnsi="Trebuchet MS"/>
          <w:sz w:val="16"/>
          <w:szCs w:val="16"/>
          <w:lang w:val="tr-TR"/>
        </w:rPr>
      </w:pPr>
      <w:r w:rsidRPr="00186A92">
        <w:rPr>
          <w:rStyle w:val="FootnoteReference"/>
          <w:rFonts w:ascii="Trebuchet MS" w:hAnsi="Trebuchet MS"/>
          <w:sz w:val="16"/>
          <w:szCs w:val="16"/>
        </w:rPr>
        <w:footnoteRef/>
      </w:r>
      <w:r w:rsidRPr="00186A92">
        <w:rPr>
          <w:rFonts w:ascii="Trebuchet MS" w:hAnsi="Trebuchet MS"/>
          <w:sz w:val="16"/>
          <w:szCs w:val="16"/>
        </w:rPr>
        <w:t xml:space="preserve"> </w:t>
      </w:r>
      <w:r w:rsidRPr="00186A92">
        <w:rPr>
          <w:rFonts w:ascii="Trebuchet MS" w:hAnsi="Trebuchet MS"/>
          <w:sz w:val="16"/>
          <w:szCs w:val="16"/>
          <w:lang w:val="tr-TR"/>
        </w:rPr>
        <w:t xml:space="preserve">Şekillerin oluşturulmasında Word programındaki </w:t>
      </w:r>
      <w:proofErr w:type="spellStart"/>
      <w:r w:rsidRPr="00186A92">
        <w:rPr>
          <w:rFonts w:ascii="Trebuchet MS" w:hAnsi="Trebuchet MS"/>
          <w:sz w:val="16"/>
          <w:szCs w:val="16"/>
          <w:lang w:val="tr-TR"/>
        </w:rPr>
        <w:t>smartart’ı</w:t>
      </w:r>
      <w:proofErr w:type="spellEnd"/>
      <w:r w:rsidRPr="00186A92">
        <w:rPr>
          <w:rFonts w:ascii="Trebuchet MS" w:hAnsi="Trebuchet MS"/>
          <w:sz w:val="16"/>
          <w:szCs w:val="16"/>
          <w:lang w:val="tr-TR"/>
        </w:rPr>
        <w:t xml:space="preserve"> kullanabilirsiniz. Renk olarak genellikle mavi rengi kullanınız</w:t>
      </w:r>
    </w:p>
  </w:footnote>
  <w:footnote w:id="3">
    <w:p w14:paraId="27913E9F" w14:textId="5DECE1F5" w:rsidR="006C5685" w:rsidRPr="006C5685" w:rsidRDefault="006C5685">
      <w:pPr>
        <w:pStyle w:val="FootnoteText"/>
        <w:rPr>
          <w:rFonts w:ascii="Trebuchet MS" w:hAnsi="Trebuchet MS"/>
          <w:sz w:val="16"/>
          <w:szCs w:val="16"/>
          <w:lang w:val="tr-TR"/>
        </w:rPr>
      </w:pPr>
      <w:r w:rsidRPr="006C5685">
        <w:rPr>
          <w:rStyle w:val="FootnoteReference"/>
          <w:rFonts w:ascii="Trebuchet MS" w:hAnsi="Trebuchet MS"/>
          <w:sz w:val="16"/>
          <w:szCs w:val="16"/>
        </w:rPr>
        <w:footnoteRef/>
      </w:r>
      <w:r w:rsidRPr="006C5685">
        <w:rPr>
          <w:rFonts w:ascii="Trebuchet MS" w:hAnsi="Trebuchet MS"/>
          <w:sz w:val="16"/>
          <w:szCs w:val="16"/>
        </w:rPr>
        <w:t xml:space="preserve"> </w:t>
      </w:r>
      <w:r w:rsidRPr="006C5685">
        <w:rPr>
          <w:rFonts w:ascii="Trebuchet MS" w:hAnsi="Trebuchet MS"/>
          <w:sz w:val="16"/>
          <w:szCs w:val="16"/>
          <w:lang w:val="tr-TR"/>
        </w:rPr>
        <w:t xml:space="preserve">Metin içinde asla web site linklerini vermiyoruz. Web 1 ya da URL1 şeklinde parantez içinde gösteriyoruz.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1D1"/>
    <w:multiLevelType w:val="hybridMultilevel"/>
    <w:tmpl w:val="D2824F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92F"/>
    <w:multiLevelType w:val="hybridMultilevel"/>
    <w:tmpl w:val="7ECCEB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5668"/>
    <w:multiLevelType w:val="hybridMultilevel"/>
    <w:tmpl w:val="491C07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92FEB"/>
    <w:multiLevelType w:val="hybridMultilevel"/>
    <w:tmpl w:val="FB5A32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6909"/>
    <w:multiLevelType w:val="hybridMultilevel"/>
    <w:tmpl w:val="FC40BA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4C51"/>
    <w:multiLevelType w:val="hybridMultilevel"/>
    <w:tmpl w:val="16CA8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B4E16"/>
    <w:multiLevelType w:val="hybridMultilevel"/>
    <w:tmpl w:val="C15A4B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4D14"/>
    <w:multiLevelType w:val="hybridMultilevel"/>
    <w:tmpl w:val="950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16362"/>
    <w:multiLevelType w:val="hybridMultilevel"/>
    <w:tmpl w:val="C248F718"/>
    <w:lvl w:ilvl="0" w:tplc="F0464F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3AA0F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DF677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B4E28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61A2E9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EC443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9366D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4A6444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A3C62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404394"/>
    <w:multiLevelType w:val="hybridMultilevel"/>
    <w:tmpl w:val="24F65EFC"/>
    <w:lvl w:ilvl="0" w:tplc="041F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FE25260"/>
    <w:multiLevelType w:val="hybridMultilevel"/>
    <w:tmpl w:val="55088C1A"/>
    <w:lvl w:ilvl="0" w:tplc="041F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A0"/>
    <w:rsid w:val="00000222"/>
    <w:rsid w:val="00027E5C"/>
    <w:rsid w:val="00035316"/>
    <w:rsid w:val="00036931"/>
    <w:rsid w:val="000400E6"/>
    <w:rsid w:val="00041C28"/>
    <w:rsid w:val="000479D6"/>
    <w:rsid w:val="00063514"/>
    <w:rsid w:val="000721FF"/>
    <w:rsid w:val="000E0393"/>
    <w:rsid w:val="000E79A7"/>
    <w:rsid w:val="000F1546"/>
    <w:rsid w:val="000F48A1"/>
    <w:rsid w:val="000F5C3C"/>
    <w:rsid w:val="001051F7"/>
    <w:rsid w:val="00107FC1"/>
    <w:rsid w:val="00127841"/>
    <w:rsid w:val="0013390B"/>
    <w:rsid w:val="00142B9E"/>
    <w:rsid w:val="0015119B"/>
    <w:rsid w:val="00165098"/>
    <w:rsid w:val="001766B6"/>
    <w:rsid w:val="00186A92"/>
    <w:rsid w:val="001C4AA2"/>
    <w:rsid w:val="001E058A"/>
    <w:rsid w:val="00201F2A"/>
    <w:rsid w:val="0021646B"/>
    <w:rsid w:val="002176F9"/>
    <w:rsid w:val="00222007"/>
    <w:rsid w:val="00265DF8"/>
    <w:rsid w:val="002908B0"/>
    <w:rsid w:val="002969EF"/>
    <w:rsid w:val="002B0804"/>
    <w:rsid w:val="002B36F2"/>
    <w:rsid w:val="002B3FDD"/>
    <w:rsid w:val="002E0124"/>
    <w:rsid w:val="00300B2E"/>
    <w:rsid w:val="00307AD4"/>
    <w:rsid w:val="00347EA0"/>
    <w:rsid w:val="00373AD0"/>
    <w:rsid w:val="0039404C"/>
    <w:rsid w:val="003F3FE0"/>
    <w:rsid w:val="00410EF5"/>
    <w:rsid w:val="004116F6"/>
    <w:rsid w:val="004253D9"/>
    <w:rsid w:val="00426F13"/>
    <w:rsid w:val="0042710C"/>
    <w:rsid w:val="00447D03"/>
    <w:rsid w:val="004704DD"/>
    <w:rsid w:val="00495596"/>
    <w:rsid w:val="004A1B12"/>
    <w:rsid w:val="004C4545"/>
    <w:rsid w:val="004C68CB"/>
    <w:rsid w:val="004D27A6"/>
    <w:rsid w:val="004D4E94"/>
    <w:rsid w:val="004D6A0A"/>
    <w:rsid w:val="004E1734"/>
    <w:rsid w:val="004E2AFD"/>
    <w:rsid w:val="0050242D"/>
    <w:rsid w:val="005056FF"/>
    <w:rsid w:val="0051182B"/>
    <w:rsid w:val="00531DD7"/>
    <w:rsid w:val="00534CCA"/>
    <w:rsid w:val="00535B34"/>
    <w:rsid w:val="005437B4"/>
    <w:rsid w:val="0055542C"/>
    <w:rsid w:val="005870C5"/>
    <w:rsid w:val="00591A1F"/>
    <w:rsid w:val="00592A57"/>
    <w:rsid w:val="005C62E9"/>
    <w:rsid w:val="005C7786"/>
    <w:rsid w:val="005D41C5"/>
    <w:rsid w:val="005E1785"/>
    <w:rsid w:val="005E5B45"/>
    <w:rsid w:val="006217FA"/>
    <w:rsid w:val="00621E73"/>
    <w:rsid w:val="006224DC"/>
    <w:rsid w:val="00630487"/>
    <w:rsid w:val="006479B3"/>
    <w:rsid w:val="00650176"/>
    <w:rsid w:val="006C5685"/>
    <w:rsid w:val="006D2CD6"/>
    <w:rsid w:val="006D3275"/>
    <w:rsid w:val="007376B6"/>
    <w:rsid w:val="0074535F"/>
    <w:rsid w:val="00756DE8"/>
    <w:rsid w:val="00760B18"/>
    <w:rsid w:val="007A6053"/>
    <w:rsid w:val="007B229B"/>
    <w:rsid w:val="007E1515"/>
    <w:rsid w:val="007F3E95"/>
    <w:rsid w:val="0080074F"/>
    <w:rsid w:val="00802DDD"/>
    <w:rsid w:val="00805727"/>
    <w:rsid w:val="00816330"/>
    <w:rsid w:val="00823A49"/>
    <w:rsid w:val="00846D69"/>
    <w:rsid w:val="00856BF3"/>
    <w:rsid w:val="008713F1"/>
    <w:rsid w:val="008C6F09"/>
    <w:rsid w:val="008D5341"/>
    <w:rsid w:val="008D6A4D"/>
    <w:rsid w:val="008F6A02"/>
    <w:rsid w:val="00902028"/>
    <w:rsid w:val="00902189"/>
    <w:rsid w:val="009025D4"/>
    <w:rsid w:val="009077BE"/>
    <w:rsid w:val="00915828"/>
    <w:rsid w:val="00943F72"/>
    <w:rsid w:val="00953CB3"/>
    <w:rsid w:val="0095503A"/>
    <w:rsid w:val="00967D61"/>
    <w:rsid w:val="00972AF8"/>
    <w:rsid w:val="00977471"/>
    <w:rsid w:val="00986599"/>
    <w:rsid w:val="00990A2F"/>
    <w:rsid w:val="009A3A2B"/>
    <w:rsid w:val="009A6F93"/>
    <w:rsid w:val="009C3511"/>
    <w:rsid w:val="009C72C1"/>
    <w:rsid w:val="009D61EF"/>
    <w:rsid w:val="009D78C1"/>
    <w:rsid w:val="009E6B39"/>
    <w:rsid w:val="00A14A49"/>
    <w:rsid w:val="00A20AA0"/>
    <w:rsid w:val="00A22509"/>
    <w:rsid w:val="00A263B6"/>
    <w:rsid w:val="00A51771"/>
    <w:rsid w:val="00A51B4D"/>
    <w:rsid w:val="00A60C81"/>
    <w:rsid w:val="00A6597D"/>
    <w:rsid w:val="00A735C1"/>
    <w:rsid w:val="00AA37E1"/>
    <w:rsid w:val="00AB11F2"/>
    <w:rsid w:val="00AD33A7"/>
    <w:rsid w:val="00B026A1"/>
    <w:rsid w:val="00B102DA"/>
    <w:rsid w:val="00B21FBC"/>
    <w:rsid w:val="00B35AF2"/>
    <w:rsid w:val="00B37273"/>
    <w:rsid w:val="00B504EE"/>
    <w:rsid w:val="00B57732"/>
    <w:rsid w:val="00B77A63"/>
    <w:rsid w:val="00B8283A"/>
    <w:rsid w:val="00B91F49"/>
    <w:rsid w:val="00BD56A8"/>
    <w:rsid w:val="00BD600D"/>
    <w:rsid w:val="00BE46CA"/>
    <w:rsid w:val="00BF0666"/>
    <w:rsid w:val="00C024A2"/>
    <w:rsid w:val="00C02F0B"/>
    <w:rsid w:val="00C34DA6"/>
    <w:rsid w:val="00C37D94"/>
    <w:rsid w:val="00C5277B"/>
    <w:rsid w:val="00C56386"/>
    <w:rsid w:val="00C710C4"/>
    <w:rsid w:val="00C768E2"/>
    <w:rsid w:val="00C776FB"/>
    <w:rsid w:val="00C816CE"/>
    <w:rsid w:val="00C92EFB"/>
    <w:rsid w:val="00C95547"/>
    <w:rsid w:val="00CA72A1"/>
    <w:rsid w:val="00CB2965"/>
    <w:rsid w:val="00CC2A52"/>
    <w:rsid w:val="00CD4E60"/>
    <w:rsid w:val="00D00A80"/>
    <w:rsid w:val="00D01326"/>
    <w:rsid w:val="00D247F9"/>
    <w:rsid w:val="00D30EC8"/>
    <w:rsid w:val="00D349CD"/>
    <w:rsid w:val="00D6086B"/>
    <w:rsid w:val="00D85C94"/>
    <w:rsid w:val="00D86A04"/>
    <w:rsid w:val="00DA36F2"/>
    <w:rsid w:val="00DB2C8F"/>
    <w:rsid w:val="00DB7826"/>
    <w:rsid w:val="00DE50D9"/>
    <w:rsid w:val="00DE56C6"/>
    <w:rsid w:val="00DF05A9"/>
    <w:rsid w:val="00DF41B9"/>
    <w:rsid w:val="00E03862"/>
    <w:rsid w:val="00E42743"/>
    <w:rsid w:val="00E45818"/>
    <w:rsid w:val="00E50A1C"/>
    <w:rsid w:val="00E521C9"/>
    <w:rsid w:val="00E71E5B"/>
    <w:rsid w:val="00E747D1"/>
    <w:rsid w:val="00E92758"/>
    <w:rsid w:val="00EA32C8"/>
    <w:rsid w:val="00EB29A0"/>
    <w:rsid w:val="00EC63A4"/>
    <w:rsid w:val="00ED015D"/>
    <w:rsid w:val="00ED68E1"/>
    <w:rsid w:val="00EE018D"/>
    <w:rsid w:val="00EE4CC9"/>
    <w:rsid w:val="00EF7AED"/>
    <w:rsid w:val="00F014B8"/>
    <w:rsid w:val="00F074DE"/>
    <w:rsid w:val="00F07B0B"/>
    <w:rsid w:val="00F13EB2"/>
    <w:rsid w:val="00F277CF"/>
    <w:rsid w:val="00F35C5A"/>
    <w:rsid w:val="00F54B5E"/>
    <w:rsid w:val="00F55AC5"/>
    <w:rsid w:val="00F60127"/>
    <w:rsid w:val="00F636CA"/>
    <w:rsid w:val="00FA1026"/>
    <w:rsid w:val="00FC3827"/>
    <w:rsid w:val="00FC3D53"/>
    <w:rsid w:val="00FC6F79"/>
    <w:rsid w:val="00FD4E65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0D3AF"/>
  <w15:chartTrackingRefBased/>
  <w15:docId w15:val="{717492E0-9267-BC40-88C2-42E2048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2A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34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  <w:lang w:val="tr-TR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734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000000"/>
      <w:lang w:eastAsia="tr-TR"/>
    </w:rPr>
  </w:style>
  <w:style w:type="paragraph" w:styleId="Heading3">
    <w:name w:val="heading 3"/>
    <w:basedOn w:val="Normal"/>
    <w:next w:val="Normal"/>
    <w:link w:val="Heading3Char"/>
    <w:unhideWhenUsed/>
    <w:qFormat/>
    <w:rsid w:val="004E1734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lang w:val="tr-TR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34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  <w:lang w:val="tr-TR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828"/>
    <w:pPr>
      <w:keepNext/>
      <w:keepLines/>
      <w:spacing w:before="240" w:after="80" w:line="360" w:lineRule="auto"/>
      <w:outlineLvl w:val="4"/>
    </w:pPr>
    <w:rPr>
      <w:rFonts w:ascii="Times New Roman" w:eastAsia="Times New Roman" w:hAnsi="Times New Roman" w:cs="Times New Roman"/>
      <w:color w:val="666666"/>
      <w:sz w:val="22"/>
      <w:szCs w:val="22"/>
      <w:lang w:val="tr" w:eastAsia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828"/>
    <w:pPr>
      <w:keepNext/>
      <w:keepLines/>
      <w:spacing w:before="240" w:after="80" w:line="360" w:lineRule="auto"/>
      <w:outlineLvl w:val="5"/>
    </w:pPr>
    <w:rPr>
      <w:rFonts w:ascii="Times New Roman" w:eastAsia="Times New Roman" w:hAnsi="Times New Roman" w:cs="Times New Roman"/>
      <w:i/>
      <w:color w:val="666666"/>
      <w:sz w:val="22"/>
      <w:szCs w:val="22"/>
      <w:lang w:val="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A72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CA72A1"/>
  </w:style>
  <w:style w:type="paragraph" w:styleId="FootnoteText">
    <w:name w:val="footnote text"/>
    <w:basedOn w:val="Normal"/>
    <w:link w:val="FootnoteTextChar"/>
    <w:unhideWhenUsed/>
    <w:qFormat/>
    <w:rsid w:val="00CA72A1"/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CA72A1"/>
    <w:rPr>
      <w:rFonts w:ascii="Times" w:hAnsi="Times"/>
      <w:szCs w:val="20"/>
    </w:rPr>
  </w:style>
  <w:style w:type="character" w:styleId="FootnoteReference">
    <w:name w:val="footnote reference"/>
    <w:unhideWhenUsed/>
    <w:qFormat/>
    <w:rsid w:val="00CA72A1"/>
    <w:rPr>
      <w:vertAlign w:val="superscript"/>
    </w:rPr>
  </w:style>
  <w:style w:type="character" w:styleId="Hyperlink">
    <w:name w:val="Hyperlink"/>
    <w:uiPriority w:val="99"/>
    <w:unhideWhenUsed/>
    <w:qFormat/>
    <w:rsid w:val="00CA72A1"/>
    <w:rPr>
      <w:color w:val="0000FF"/>
      <w:u w:val="single"/>
    </w:rPr>
  </w:style>
  <w:style w:type="table" w:styleId="TableGrid">
    <w:name w:val="Table Grid"/>
    <w:basedOn w:val="TableNormal"/>
    <w:rsid w:val="00CA72A1"/>
    <w:rPr>
      <w:rFonts w:ascii="Calibri" w:eastAsia="Times New Roma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A72A1"/>
    <w:rPr>
      <w:rFonts w:ascii="Arial" w:hAnsi="Arial"/>
      <w:sz w:val="22"/>
      <w:szCs w:val="22"/>
      <w:lang w:val="en-Z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0">
    <w:name w:val="Table Grid30"/>
    <w:basedOn w:val="TableNormal"/>
    <w:next w:val="TableGrid"/>
    <w:uiPriority w:val="39"/>
    <w:qFormat/>
    <w:rsid w:val="00CA72A1"/>
    <w:pPr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72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A1"/>
  </w:style>
  <w:style w:type="character" w:styleId="PageNumber">
    <w:name w:val="page number"/>
    <w:basedOn w:val="DefaultParagraphFont"/>
    <w:semiHidden/>
    <w:unhideWhenUsed/>
    <w:rsid w:val="00CA72A1"/>
  </w:style>
  <w:style w:type="paragraph" w:styleId="ListParagraph">
    <w:name w:val="List Paragraph"/>
    <w:basedOn w:val="Normal"/>
    <w:uiPriority w:val="34"/>
    <w:qFormat/>
    <w:rsid w:val="00CA7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6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B6"/>
    <w:rPr>
      <w:rFonts w:ascii="Times New Roman" w:hAnsi="Times New Roman" w:cs="Times New Roman"/>
      <w:sz w:val="18"/>
      <w:szCs w:val="18"/>
    </w:rPr>
  </w:style>
  <w:style w:type="table" w:customStyle="1" w:styleId="TableGrid33">
    <w:name w:val="Table Grid33"/>
    <w:basedOn w:val="TableNormal"/>
    <w:next w:val="TableGrid"/>
    <w:uiPriority w:val="59"/>
    <w:rsid w:val="00495596"/>
    <w:pPr>
      <w:ind w:firstLine="284"/>
      <w:jc w:val="both"/>
    </w:pPr>
    <w:rPr>
      <w:rFonts w:ascii="Calibri" w:eastAsia="Calibri" w:hAnsi="Calibri" w:cs="Times New Roman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4E1734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GB"/>
    </w:rPr>
  </w:style>
  <w:style w:type="paragraph" w:customStyle="1" w:styleId="Heading21">
    <w:name w:val="Heading 21"/>
    <w:basedOn w:val="Normal"/>
    <w:next w:val="Normal"/>
    <w:autoRedefine/>
    <w:unhideWhenUsed/>
    <w:qFormat/>
    <w:rsid w:val="004E1734"/>
    <w:pPr>
      <w:keepNext/>
      <w:keepLines/>
      <w:snapToGrid w:val="0"/>
      <w:ind w:left="576" w:hanging="576"/>
      <w:outlineLvl w:val="1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tr-TR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E173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en-GB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E1734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4E1734"/>
  </w:style>
  <w:style w:type="character" w:customStyle="1" w:styleId="Heading2Char">
    <w:name w:val="Heading 2 Char"/>
    <w:basedOn w:val="DefaultParagraphFont"/>
    <w:link w:val="Heading2"/>
    <w:uiPriority w:val="9"/>
    <w:rsid w:val="004E1734"/>
    <w:rPr>
      <w:rFonts w:ascii="Times New Roman" w:eastAsia="Times New Roman" w:hAnsi="Times New Roman" w:cs="Times New Roman"/>
      <w:b/>
      <w:bCs/>
      <w:color w:val="000000"/>
      <w:lang w:val="en-US" w:eastAsia="tr-TR"/>
    </w:rPr>
  </w:style>
  <w:style w:type="character" w:customStyle="1" w:styleId="Heading3Char">
    <w:name w:val="Heading 3 Char"/>
    <w:basedOn w:val="DefaultParagraphFont"/>
    <w:link w:val="Heading3"/>
    <w:rsid w:val="004E1734"/>
    <w:rPr>
      <w:rFonts w:ascii="Cambria" w:eastAsia="Times New Roman" w:hAnsi="Cambria" w:cs="Times New Roman"/>
      <w:b/>
      <w:bCs/>
      <w:color w:val="4F81BD"/>
      <w:sz w:val="24"/>
      <w:szCs w:val="24"/>
      <w:lang w:eastAsia="en-GB"/>
    </w:rPr>
  </w:style>
  <w:style w:type="paragraph" w:styleId="Caption">
    <w:name w:val="caption"/>
    <w:basedOn w:val="Normal"/>
    <w:autoRedefine/>
    <w:uiPriority w:val="35"/>
    <w:unhideWhenUsed/>
    <w:qFormat/>
    <w:rsid w:val="004E1734"/>
    <w:pPr>
      <w:keepNext/>
      <w:snapToGrid w:val="0"/>
      <w:ind w:firstLine="284"/>
      <w:jc w:val="both"/>
    </w:pPr>
    <w:rPr>
      <w:rFonts w:ascii="EB Garamond" w:eastAsia="Times New Roman" w:hAnsi="EB Garamond" w:cs="EB Garamond"/>
      <w:color w:val="FF0000"/>
      <w:sz w:val="22"/>
      <w:szCs w:val="22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4E1734"/>
    <w:rPr>
      <w:rFonts w:ascii="Cambria" w:eastAsia="Times New Roman" w:hAnsi="Cambria" w:cs="Times New Roman"/>
      <w:color w:val="365F91"/>
      <w:sz w:val="32"/>
      <w:szCs w:val="3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E17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734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unhideWhenUsed/>
    <w:rsid w:val="004E1734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3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2Char1">
    <w:name w:val="Heading 2 Char1"/>
    <w:basedOn w:val="DefaultParagraphFont"/>
    <w:uiPriority w:val="9"/>
    <w:semiHidden/>
    <w:rsid w:val="004E17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4E173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1Char1">
    <w:name w:val="Heading 1 Char1"/>
    <w:basedOn w:val="DefaultParagraphFont"/>
    <w:uiPriority w:val="9"/>
    <w:rsid w:val="004E17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1734"/>
    <w:rPr>
      <w:color w:val="954F72" w:themeColor="followedHyperlink"/>
      <w:u w:val="single"/>
    </w:rPr>
  </w:style>
  <w:style w:type="character" w:customStyle="1" w:styleId="Heading4Char1">
    <w:name w:val="Heading 4 Char1"/>
    <w:basedOn w:val="DefaultParagraphFont"/>
    <w:uiPriority w:val="9"/>
    <w:semiHidden/>
    <w:rsid w:val="004E173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B0804"/>
  </w:style>
  <w:style w:type="paragraph" w:styleId="BodyText">
    <w:name w:val="Body Text"/>
    <w:basedOn w:val="Normal"/>
    <w:link w:val="BodyTextChar"/>
    <w:qFormat/>
    <w:rsid w:val="002B080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tr-TR"/>
    </w:rPr>
  </w:style>
  <w:style w:type="character" w:customStyle="1" w:styleId="BodyTextChar">
    <w:name w:val="Body Text Char"/>
    <w:basedOn w:val="DefaultParagraphFont"/>
    <w:link w:val="BodyText"/>
    <w:rsid w:val="002B0804"/>
    <w:rPr>
      <w:rFonts w:ascii="Times New Roman" w:eastAsia="Times New Roman" w:hAnsi="Times New Roman" w:cs="Times New Roman"/>
    </w:rPr>
  </w:style>
  <w:style w:type="character" w:customStyle="1" w:styleId="DipnotMetniChar">
    <w:name w:val="Dipnot Metni Char"/>
    <w:basedOn w:val="DefaultParagraphFont"/>
    <w:uiPriority w:val="99"/>
    <w:semiHidden/>
    <w:rsid w:val="002B0804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B0804"/>
    <w:pPr>
      <w:spacing w:after="160" w:line="259" w:lineRule="auto"/>
    </w:pPr>
    <w:rPr>
      <w:sz w:val="22"/>
      <w:szCs w:val="22"/>
      <w:lang w:val="tr-TR"/>
    </w:rPr>
  </w:style>
  <w:style w:type="table" w:customStyle="1" w:styleId="TableGrid2">
    <w:name w:val="Table Grid2"/>
    <w:basedOn w:val="TableNormal"/>
    <w:next w:val="TableGrid"/>
    <w:uiPriority w:val="59"/>
    <w:qFormat/>
    <w:rsid w:val="00CD4E60"/>
    <w:pPr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D4E60"/>
    <w:rPr>
      <w:rFonts w:ascii="Arial" w:hAnsi="Arial"/>
      <w:szCs w:val="22"/>
      <w:lang w:val="en-Z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7B0B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80074F"/>
  </w:style>
  <w:style w:type="numbering" w:customStyle="1" w:styleId="NoList11">
    <w:name w:val="No List11"/>
    <w:next w:val="NoList"/>
    <w:uiPriority w:val="99"/>
    <w:semiHidden/>
    <w:unhideWhenUsed/>
    <w:rsid w:val="0080074F"/>
  </w:style>
  <w:style w:type="paragraph" w:styleId="TOC1">
    <w:name w:val="toc 1"/>
    <w:basedOn w:val="Normal"/>
    <w:uiPriority w:val="1"/>
    <w:qFormat/>
    <w:rsid w:val="0080074F"/>
    <w:pPr>
      <w:widowControl w:val="0"/>
      <w:autoSpaceDE w:val="0"/>
      <w:autoSpaceDN w:val="0"/>
      <w:ind w:left="1488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80074F"/>
    <w:pPr>
      <w:widowControl w:val="0"/>
      <w:autoSpaceDE w:val="0"/>
      <w:autoSpaceDN w:val="0"/>
      <w:ind w:left="2191" w:hanging="421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80074F"/>
    <w:pPr>
      <w:widowControl w:val="0"/>
      <w:autoSpaceDE w:val="0"/>
      <w:autoSpaceDN w:val="0"/>
      <w:ind w:left="2654" w:hanging="60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80074F"/>
    <w:pPr>
      <w:widowControl w:val="0"/>
      <w:autoSpaceDE w:val="0"/>
      <w:autoSpaceDN w:val="0"/>
      <w:ind w:left="3120" w:hanging="781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80074F"/>
    <w:pPr>
      <w:widowControl w:val="0"/>
      <w:autoSpaceDE w:val="0"/>
      <w:autoSpaceDN w:val="0"/>
      <w:ind w:left="3581" w:hanging="961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80074F"/>
    <w:pPr>
      <w:widowControl w:val="0"/>
      <w:autoSpaceDE w:val="0"/>
      <w:autoSpaceDN w:val="0"/>
      <w:ind w:left="4046" w:hanging="1141"/>
    </w:pPr>
    <w:rPr>
      <w:rFonts w:ascii="Times New Roman" w:eastAsia="Times New Roman" w:hAnsi="Times New Roman" w:cs="Times New Roman"/>
      <w:lang w:val="en-GB"/>
    </w:rPr>
  </w:style>
  <w:style w:type="paragraph" w:styleId="TOC7">
    <w:name w:val="toc 7"/>
    <w:basedOn w:val="Normal"/>
    <w:uiPriority w:val="1"/>
    <w:qFormat/>
    <w:rsid w:val="0080074F"/>
    <w:pPr>
      <w:widowControl w:val="0"/>
      <w:autoSpaceDE w:val="0"/>
      <w:autoSpaceDN w:val="0"/>
      <w:ind w:left="4347" w:right="854" w:hanging="1260"/>
    </w:pPr>
    <w:rPr>
      <w:rFonts w:ascii="Times New Roman" w:eastAsia="Times New Roman" w:hAnsi="Times New Roman" w:cs="Times New Roman"/>
      <w:lang w:val="en-GB"/>
    </w:rPr>
  </w:style>
  <w:style w:type="paragraph" w:styleId="TOC8">
    <w:name w:val="toc 8"/>
    <w:basedOn w:val="Normal"/>
    <w:uiPriority w:val="1"/>
    <w:qFormat/>
    <w:rsid w:val="0080074F"/>
    <w:pPr>
      <w:widowControl w:val="0"/>
      <w:autoSpaceDE w:val="0"/>
      <w:autoSpaceDN w:val="0"/>
      <w:ind w:left="4047"/>
    </w:pPr>
    <w:rPr>
      <w:rFonts w:ascii="Times New Roman" w:eastAsia="Times New Roman" w:hAnsi="Times New Roman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80074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80074F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50176"/>
  </w:style>
  <w:style w:type="table" w:customStyle="1" w:styleId="TableGrid4">
    <w:name w:val="Table Grid4"/>
    <w:basedOn w:val="TableNormal"/>
    <w:next w:val="TableGrid"/>
    <w:uiPriority w:val="39"/>
    <w:rsid w:val="00650176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776FB"/>
  </w:style>
  <w:style w:type="table" w:customStyle="1" w:styleId="TableGrid6">
    <w:name w:val="Table Grid6"/>
    <w:basedOn w:val="TableNormal"/>
    <w:next w:val="TableGrid"/>
    <w:uiPriority w:val="39"/>
    <w:rsid w:val="00C776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C776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Default">
    <w:name w:val="Default"/>
    <w:rsid w:val="00C776FB"/>
    <w:pPr>
      <w:autoSpaceDE w:val="0"/>
      <w:autoSpaceDN w:val="0"/>
      <w:adjustRightInd w:val="0"/>
    </w:pPr>
    <w:rPr>
      <w:rFonts w:ascii="Arial Unicode MS" w:eastAsia="Arial Unicode MS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C776FB"/>
    <w:rPr>
      <w:rFonts w:ascii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828"/>
    <w:rPr>
      <w:rFonts w:ascii="Times New Roman" w:eastAsia="Times New Roman" w:hAnsi="Times New Roman" w:cs="Times New Roman"/>
      <w:color w:val="666666"/>
      <w:sz w:val="22"/>
      <w:szCs w:val="22"/>
      <w:lang w:val="tr"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828"/>
    <w:rPr>
      <w:rFonts w:ascii="Times New Roman" w:eastAsia="Times New Roman" w:hAnsi="Times New Roman" w:cs="Times New Roman"/>
      <w:i/>
      <w:color w:val="666666"/>
      <w:sz w:val="22"/>
      <w:szCs w:val="22"/>
      <w:lang w:val="tr" w:eastAsia="tr-TR"/>
    </w:rPr>
  </w:style>
  <w:style w:type="numbering" w:customStyle="1" w:styleId="NoList6">
    <w:name w:val="No List6"/>
    <w:next w:val="NoList"/>
    <w:uiPriority w:val="99"/>
    <w:semiHidden/>
    <w:unhideWhenUsed/>
    <w:rsid w:val="00915828"/>
  </w:style>
  <w:style w:type="table" w:customStyle="1" w:styleId="TableNormal1">
    <w:name w:val="Table Normal1"/>
    <w:rsid w:val="00915828"/>
    <w:pPr>
      <w:spacing w:line="360" w:lineRule="auto"/>
    </w:pPr>
    <w:rPr>
      <w:rFonts w:ascii="Times New Roman" w:eastAsia="Times New Roman" w:hAnsi="Times New Roman" w:cs="Times New Roman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15828"/>
    <w:pPr>
      <w:keepNext/>
      <w:keepLines/>
      <w:spacing w:after="60" w:line="360" w:lineRule="auto"/>
    </w:pPr>
    <w:rPr>
      <w:rFonts w:ascii="Times New Roman" w:eastAsia="Times New Roman" w:hAnsi="Times New Roman" w:cs="Times New Roman"/>
      <w:sz w:val="52"/>
      <w:szCs w:val="52"/>
      <w:lang w:val="tr" w:eastAsia="tr-TR"/>
    </w:rPr>
  </w:style>
  <w:style w:type="character" w:customStyle="1" w:styleId="TitleChar">
    <w:name w:val="Title Char"/>
    <w:basedOn w:val="DefaultParagraphFont"/>
    <w:link w:val="Title"/>
    <w:uiPriority w:val="10"/>
    <w:rsid w:val="00915828"/>
    <w:rPr>
      <w:rFonts w:ascii="Times New Roman" w:eastAsia="Times New Roman" w:hAnsi="Times New Roman" w:cs="Times New Roman"/>
      <w:sz w:val="52"/>
      <w:szCs w:val="52"/>
      <w:lang w:val="tr"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828"/>
    <w:pPr>
      <w:keepNext/>
      <w:keepLines/>
      <w:spacing w:after="320" w:line="360" w:lineRule="auto"/>
    </w:pPr>
    <w:rPr>
      <w:rFonts w:ascii="Arial" w:eastAsia="Arial" w:hAnsi="Arial" w:cs="Arial"/>
      <w:color w:val="666666"/>
      <w:sz w:val="30"/>
      <w:szCs w:val="30"/>
      <w:lang w:val="tr" w:eastAsia="tr-TR"/>
    </w:rPr>
  </w:style>
  <w:style w:type="character" w:customStyle="1" w:styleId="SubtitleChar">
    <w:name w:val="Subtitle Char"/>
    <w:basedOn w:val="DefaultParagraphFont"/>
    <w:link w:val="Subtitle"/>
    <w:uiPriority w:val="11"/>
    <w:rsid w:val="00915828"/>
    <w:rPr>
      <w:rFonts w:ascii="Arial" w:eastAsia="Arial" w:hAnsi="Arial" w:cs="Arial"/>
      <w:color w:val="666666"/>
      <w:sz w:val="30"/>
      <w:szCs w:val="30"/>
      <w:lang w:val="tr" w:eastAsia="tr-TR"/>
    </w:rPr>
  </w:style>
  <w:style w:type="table" w:customStyle="1" w:styleId="TableGrid7">
    <w:name w:val="Table Grid7"/>
    <w:basedOn w:val="TableNormal"/>
    <w:next w:val="TableGrid"/>
    <w:uiPriority w:val="39"/>
    <w:rsid w:val="00915828"/>
    <w:rPr>
      <w:rFonts w:ascii="Times New Roman" w:eastAsia="Times New Roman" w:hAnsi="Times New Roman" w:cs="Times New Roman"/>
      <w:lang w:val="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479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aliases w:val="ŞEKİLLER LİSTESİ"/>
    <w:basedOn w:val="Normal"/>
    <w:next w:val="Normal"/>
    <w:autoRedefine/>
    <w:uiPriority w:val="99"/>
    <w:unhideWhenUsed/>
    <w:rsid w:val="004116F6"/>
    <w:pPr>
      <w:spacing w:before="120" w:line="360" w:lineRule="auto"/>
    </w:pPr>
    <w:rPr>
      <w:rFonts w:ascii="Times New Roman" w:hAnsi="Times New Roman"/>
      <w:color w:val="000000" w:themeColor="text1"/>
      <w:szCs w:val="22"/>
      <w:lang w:val="tr-TR"/>
    </w:rPr>
  </w:style>
  <w:style w:type="table" w:customStyle="1" w:styleId="TableNormal11">
    <w:name w:val="Table Normal11"/>
    <w:uiPriority w:val="2"/>
    <w:semiHidden/>
    <w:unhideWhenUsed/>
    <w:qFormat/>
    <w:rsid w:val="004116F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4116F6"/>
    <w:rPr>
      <w:i/>
      <w:iCs/>
    </w:rPr>
  </w:style>
  <w:style w:type="paragraph" w:customStyle="1" w:styleId="Gvde">
    <w:name w:val="Gövde"/>
    <w:basedOn w:val="Normal"/>
    <w:link w:val="GvdeChar"/>
    <w:qFormat/>
    <w:rsid w:val="004116F6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GvdeChar">
    <w:name w:val="Gövde Char"/>
    <w:link w:val="Gvde"/>
    <w:rsid w:val="004116F6"/>
    <w:rPr>
      <w:rFonts w:ascii="Times New Roman" w:eastAsia="Times New Roman" w:hAnsi="Times New Roman" w:cs="Times New Roman"/>
      <w:lang w:eastAsia="tr-TR" w:bidi="tr-TR"/>
    </w:rPr>
  </w:style>
  <w:style w:type="character" w:customStyle="1" w:styleId="zmlenmeyenBahsetme1">
    <w:name w:val="Çözümlenmeyen Bahsetme1"/>
    <w:uiPriority w:val="99"/>
    <w:semiHidden/>
    <w:unhideWhenUsed/>
    <w:rsid w:val="004116F6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411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6F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6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6F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9">
    <w:name w:val="Table Grid9"/>
    <w:basedOn w:val="TableNormal"/>
    <w:next w:val="TableGrid"/>
    <w:uiPriority w:val="39"/>
    <w:rsid w:val="004116F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90A2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0A2F"/>
    <w:pPr>
      <w:spacing w:after="120" w:line="360" w:lineRule="auto"/>
      <w:ind w:left="360"/>
      <w:jc w:val="both"/>
    </w:pPr>
    <w:rPr>
      <w:rFonts w:ascii="Arial" w:eastAsia="SimSun" w:hAnsi="Arial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0A2F"/>
    <w:rPr>
      <w:rFonts w:ascii="Arial" w:eastAsia="SimSun" w:hAnsi="Arial"/>
      <w:szCs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0A2F"/>
    <w:pPr>
      <w:spacing w:after="120" w:line="480" w:lineRule="auto"/>
      <w:ind w:left="360"/>
      <w:jc w:val="both"/>
    </w:pPr>
    <w:rPr>
      <w:rFonts w:ascii="Arial" w:eastAsia="SimSun" w:hAnsi="Arial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0A2F"/>
    <w:rPr>
      <w:rFonts w:ascii="Arial" w:eastAsia="SimSun" w:hAnsi="Arial"/>
      <w:szCs w:val="2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0A2F"/>
    <w:pPr>
      <w:spacing w:after="120" w:line="360" w:lineRule="auto"/>
      <w:ind w:left="360"/>
      <w:jc w:val="both"/>
    </w:pPr>
    <w:rPr>
      <w:rFonts w:ascii="Arial" w:eastAsia="SimSun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0A2F"/>
    <w:rPr>
      <w:rFonts w:ascii="Arial" w:eastAsia="SimSun" w:hAnsi="Arial"/>
      <w:sz w:val="16"/>
      <w:szCs w:val="16"/>
      <w:lang w:val="en-US"/>
    </w:rPr>
  </w:style>
  <w:style w:type="paragraph" w:styleId="NoSpacing">
    <w:name w:val="No Spacing"/>
    <w:uiPriority w:val="1"/>
    <w:qFormat/>
    <w:rsid w:val="00990A2F"/>
    <w:pPr>
      <w:jc w:val="both"/>
    </w:pPr>
    <w:rPr>
      <w:rFonts w:ascii="Arial" w:eastAsia="SimSun" w:hAnsi="Arial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90A2F"/>
    <w:rPr>
      <w:b/>
      <w:bCs/>
    </w:rPr>
  </w:style>
  <w:style w:type="paragraph" w:styleId="Revision">
    <w:name w:val="Revision"/>
    <w:hidden/>
    <w:uiPriority w:val="99"/>
    <w:semiHidden/>
    <w:rsid w:val="00990A2F"/>
    <w:rPr>
      <w:rFonts w:ascii="Arial" w:eastAsia="SimSun" w:hAnsi="Arial"/>
      <w:szCs w:val="22"/>
      <w:lang w:val="en-US"/>
    </w:rPr>
  </w:style>
  <w:style w:type="table" w:customStyle="1" w:styleId="TableGrid10">
    <w:name w:val="Table Grid10"/>
    <w:basedOn w:val="TableNormal"/>
    <w:next w:val="TableGrid"/>
    <w:uiPriority w:val="39"/>
    <w:rsid w:val="00FD7E90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TableNormal"/>
    <w:uiPriority w:val="42"/>
    <w:rsid w:val="008713F1"/>
    <w:rPr>
      <w:rFonts w:ascii="Calibri" w:eastAsia="Malgun Gothic" w:hAnsi="Calibri" w:cs="Times New Roman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kGlgeleme1">
    <w:name w:val="Açık Gölgeleme1"/>
    <w:basedOn w:val="TableNormal"/>
    <w:uiPriority w:val="60"/>
    <w:rsid w:val="008713F1"/>
    <w:rPr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1">
    <w:name w:val="Table Grid11"/>
    <w:basedOn w:val="TableNormal"/>
    <w:next w:val="TableGrid"/>
    <w:uiPriority w:val="39"/>
    <w:qFormat/>
    <w:rsid w:val="00265DF8"/>
    <w:pPr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s">
    <w:name w:val="Author names"/>
    <w:basedOn w:val="Normal"/>
    <w:next w:val="Normal"/>
    <w:qFormat/>
    <w:rsid w:val="00A51771"/>
    <w:pPr>
      <w:spacing w:before="240" w:line="360" w:lineRule="auto"/>
    </w:pPr>
    <w:rPr>
      <w:rFonts w:ascii="Times New Roman" w:eastAsia="Times New Roman" w:hAnsi="Times New Roman" w:cs="Times New Roman"/>
      <w:sz w:val="28"/>
      <w:lang w:val="en-GB" w:eastAsia="en-GB"/>
    </w:rPr>
  </w:style>
  <w:style w:type="paragraph" w:customStyle="1" w:styleId="Affiliation">
    <w:name w:val="Affiliation"/>
    <w:basedOn w:val="Normal"/>
    <w:qFormat/>
    <w:rsid w:val="00A51771"/>
    <w:pPr>
      <w:spacing w:before="240" w:line="360" w:lineRule="auto"/>
    </w:pPr>
    <w:rPr>
      <w:rFonts w:ascii="Times New Roman" w:eastAsia="Times New Roman" w:hAnsi="Times New Roman" w:cs="Times New Roman"/>
      <w:i/>
      <w:lang w:val="en-GB" w:eastAsia="en-GB"/>
    </w:rPr>
  </w:style>
  <w:style w:type="paragraph" w:customStyle="1" w:styleId="Keywords">
    <w:name w:val="Keywords"/>
    <w:basedOn w:val="Normal"/>
    <w:next w:val="Normal"/>
    <w:qFormat/>
    <w:rsid w:val="00A51771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 w:val="22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A51771"/>
    <w:pPr>
      <w:spacing w:before="240" w:line="36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ECD34A-552D-490A-83E3-89A0E314F296}" type="doc">
      <dgm:prSet loTypeId="urn:microsoft.com/office/officeart/2005/8/layout/hierarchy2#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ZA"/>
        </a:p>
      </dgm:t>
    </dgm:pt>
    <dgm:pt modelId="{5D8A4411-E5DC-480F-B26F-72B407317D39}">
      <dgm:prSet phldrT="[Text]" custT="1"/>
      <dgm:spPr>
        <a:xfrm>
          <a:off x="1042152" y="371722"/>
          <a:ext cx="945220" cy="478685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r>
            <a:rPr lang="en-US" sz="1100" b="0" i="0">
              <a:latin typeface="Trebuchet MS" panose="020B0703020202090204" pitchFamily="34" charset="0"/>
              <a:ea typeface="+mn-ea"/>
              <a:cs typeface="+mn-cs"/>
            </a:rPr>
            <a:t>Tema 1. Oyun tabanlı müzik öğretiminin özelikleri</a:t>
          </a:r>
          <a:endParaRPr lang="en-ZA" sz="1100" b="0" i="0">
            <a:latin typeface="Trebuchet MS" panose="020B0703020202090204" pitchFamily="34" charset="0"/>
            <a:ea typeface="+mn-ea"/>
            <a:cs typeface="+mn-cs"/>
          </a:endParaRPr>
        </a:p>
      </dgm:t>
    </dgm:pt>
    <dgm:pt modelId="{1EB57786-A162-474F-996B-AFB5C0415608}" type="parTrans" cxnId="{AF3CA96A-DED7-407B-9283-EE72E0032006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05AD6AFF-519C-4929-B34B-CC408B99E098}" type="sibTrans" cxnId="{AF3CA96A-DED7-407B-9283-EE72E0032006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E407918A-EE0F-4846-A8DF-E38557A8C4A8}">
      <dgm:prSet phldrT="[Text]" custT="1"/>
      <dgm:spPr>
        <a:xfrm>
          <a:off x="2283357" y="596"/>
          <a:ext cx="971681" cy="369981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r>
            <a:rPr lang="en-ZA" sz="1100" b="0" i="0">
              <a:latin typeface="Trebuchet MS" panose="020B0703020202090204" pitchFamily="34" charset="0"/>
              <a:ea typeface="+mn-ea"/>
              <a:cs typeface="+mn-cs"/>
            </a:rPr>
            <a:t>Faydalı</a:t>
          </a:r>
        </a:p>
      </dgm:t>
    </dgm:pt>
    <dgm:pt modelId="{F294591E-C3E0-408B-967D-81B5F62E4CD8}" type="parTrans" cxnId="{F487F969-FC45-481D-B4AD-A70387D02BE4}">
      <dgm:prSet/>
      <dgm:spPr>
        <a:xfrm rot="18289469">
          <a:off x="1876212" y="371080"/>
          <a:ext cx="51830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</dgm:spPr>
      <dgm:t>
        <a:bodyPr/>
        <a:lstStyle/>
        <a:p>
          <a:pPr algn="ctr">
            <a:buNone/>
          </a:pPr>
          <a:endParaRPr lang="en-Z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gm:t>
    </dgm:pt>
    <dgm:pt modelId="{17F5A310-A421-4303-83B9-FD70B48C689E}" type="sibTrans" cxnId="{F487F969-FC45-481D-B4AD-A70387D02BE4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3501AD6B-A8CD-44FF-941F-A3C9B11297A6}">
      <dgm:prSet phldrT="[Text]" custT="1"/>
      <dgm:spPr>
        <a:xfrm>
          <a:off x="2283357" y="426074"/>
          <a:ext cx="982721" cy="369981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r>
            <a:rPr lang="en-ZA" sz="1100" b="0" i="0">
              <a:latin typeface="Trebuchet MS" panose="020B0703020202090204" pitchFamily="34" charset="0"/>
              <a:ea typeface="+mn-ea"/>
              <a:cs typeface="+mn-cs"/>
            </a:rPr>
            <a:t>İlgi çekici</a:t>
          </a:r>
        </a:p>
      </dgm:t>
    </dgm:pt>
    <dgm:pt modelId="{CF45BC64-602D-4375-825A-C7EF8B0F1400}" type="sibTrans" cxnId="{8521A63A-A5A8-4E50-AC18-F5434CAF992D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B4D69445-7470-409E-BA19-692A1F2C10F2}" type="parTrans" cxnId="{8521A63A-A5A8-4E50-AC18-F5434CAF992D}">
      <dgm:prSet/>
      <dgm:spPr>
        <a:xfrm>
          <a:off x="1987372" y="583819"/>
          <a:ext cx="29598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</dgm:spPr>
      <dgm:t>
        <a:bodyPr/>
        <a:lstStyle/>
        <a:p>
          <a:pPr algn="ctr">
            <a:buNone/>
          </a:pPr>
          <a:endParaRPr lang="en-Z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gm:t>
    </dgm:pt>
    <dgm:pt modelId="{A613C977-A1C7-124D-8130-1A65505D012D}">
      <dgm:prSet phldrT="[Text]" custT="1"/>
      <dgm:spPr>
        <a:xfrm>
          <a:off x="2283357" y="851553"/>
          <a:ext cx="982721" cy="369981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ZA" sz="1000" b="0" i="0">
              <a:latin typeface="Trebuchet MS" panose="020B0703020202090204" pitchFamily="34" charset="0"/>
              <a:ea typeface="+mn-ea"/>
              <a:cs typeface="+mn-cs"/>
            </a:rPr>
            <a:t>Eğlenceli</a:t>
          </a:r>
        </a:p>
      </dgm:t>
    </dgm:pt>
    <dgm:pt modelId="{D5DAC4A9-6FB6-4F49-89FD-707F2DF9E0F6}" type="parTrans" cxnId="{F48721ED-5465-0A42-9F4C-CA038526A730}">
      <dgm:prSet/>
      <dgm:spPr>
        <a:xfrm rot="3310531">
          <a:off x="1876212" y="796558"/>
          <a:ext cx="51830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18303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87C72C6-4D5B-4448-A8B6-6281B9F88A83}" type="sibTrans" cxnId="{F48721ED-5465-0A42-9F4C-CA038526A730}">
      <dgm:prSet/>
      <dgm:spPr/>
      <dgm:t>
        <a:bodyPr/>
        <a:lstStyle/>
        <a:p>
          <a:endParaRPr lang="en-US"/>
        </a:p>
      </dgm:t>
    </dgm:pt>
    <dgm:pt modelId="{ABD24601-1605-49C9-AD62-94EFB4D6CD66}" type="pres">
      <dgm:prSet presAssocID="{FBECD34A-552D-490A-83E3-89A0E314F29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774EE58-FE61-4B2A-B87C-5B5CE75E0122}" type="pres">
      <dgm:prSet presAssocID="{5D8A4411-E5DC-480F-B26F-72B407317D39}" presName="root1" presStyleCnt="0"/>
      <dgm:spPr/>
    </dgm:pt>
    <dgm:pt modelId="{D4DBA80B-C37B-46EE-AB4D-354F50227195}" type="pres">
      <dgm:prSet presAssocID="{5D8A4411-E5DC-480F-B26F-72B407317D39}" presName="LevelOneTextNode" presStyleLbl="node0" presStyleIdx="0" presStyleCnt="1" custScaleX="127739" custScaleY="129381" custLinFactNeighborX="-4479" custLinFactNeighborY="-7166">
        <dgm:presLayoutVars>
          <dgm:chPref val="3"/>
        </dgm:presLayoutVars>
      </dgm:prSet>
      <dgm:spPr/>
    </dgm:pt>
    <dgm:pt modelId="{CA81FA90-3CF1-41E0-9DE5-422302539554}" type="pres">
      <dgm:prSet presAssocID="{5D8A4411-E5DC-480F-B26F-72B407317D39}" presName="level2hierChild" presStyleCnt="0"/>
      <dgm:spPr/>
    </dgm:pt>
    <dgm:pt modelId="{E63B8BB4-2D2C-4630-A8FA-CC247FDF8239}" type="pres">
      <dgm:prSet presAssocID="{F294591E-C3E0-408B-967D-81B5F62E4CD8}" presName="conn2-1" presStyleLbl="parChTrans1D2" presStyleIdx="0" presStyleCnt="3"/>
      <dgm:spPr/>
    </dgm:pt>
    <dgm:pt modelId="{DCDBD15B-3803-47A5-A6D0-A70084E8EB76}" type="pres">
      <dgm:prSet presAssocID="{F294591E-C3E0-408B-967D-81B5F62E4CD8}" presName="connTx" presStyleLbl="parChTrans1D2" presStyleIdx="0" presStyleCnt="3"/>
      <dgm:spPr/>
    </dgm:pt>
    <dgm:pt modelId="{D18ED92E-5669-4F23-A518-DAC783ABC778}" type="pres">
      <dgm:prSet presAssocID="{E407918A-EE0F-4846-A8DF-E38557A8C4A8}" presName="root2" presStyleCnt="0"/>
      <dgm:spPr/>
    </dgm:pt>
    <dgm:pt modelId="{C55DFA82-B61E-4B73-BCEA-C2576829B7AF}" type="pres">
      <dgm:prSet presAssocID="{E407918A-EE0F-4846-A8DF-E38557A8C4A8}" presName="LevelTwoTextNode" presStyleLbl="node2" presStyleIdx="0" presStyleCnt="3" custScaleX="131315" custLinFactNeighborX="-2816" custLinFactNeighborY="-323">
        <dgm:presLayoutVars>
          <dgm:chPref val="3"/>
        </dgm:presLayoutVars>
      </dgm:prSet>
      <dgm:spPr/>
    </dgm:pt>
    <dgm:pt modelId="{8308333D-F2E7-432A-8BA5-B3184A89AC19}" type="pres">
      <dgm:prSet presAssocID="{E407918A-EE0F-4846-A8DF-E38557A8C4A8}" presName="level3hierChild" presStyleCnt="0"/>
      <dgm:spPr/>
    </dgm:pt>
    <dgm:pt modelId="{9BD2F973-B155-4812-821D-F4B85A1BB60B}" type="pres">
      <dgm:prSet presAssocID="{B4D69445-7470-409E-BA19-692A1F2C10F2}" presName="conn2-1" presStyleLbl="parChTrans1D2" presStyleIdx="1" presStyleCnt="3"/>
      <dgm:spPr/>
    </dgm:pt>
    <dgm:pt modelId="{B08BFB88-79B8-417B-B423-5B0F347AB255}" type="pres">
      <dgm:prSet presAssocID="{B4D69445-7470-409E-BA19-692A1F2C10F2}" presName="connTx" presStyleLbl="parChTrans1D2" presStyleIdx="1" presStyleCnt="3"/>
      <dgm:spPr/>
    </dgm:pt>
    <dgm:pt modelId="{57E3E4CD-954B-4B95-9DCB-4CD394454A18}" type="pres">
      <dgm:prSet presAssocID="{3501AD6B-A8CD-44FF-941F-A3C9B11297A6}" presName="root2" presStyleCnt="0"/>
      <dgm:spPr/>
    </dgm:pt>
    <dgm:pt modelId="{6FE5FCCE-D086-4384-8336-C138798B8CFE}" type="pres">
      <dgm:prSet presAssocID="{3501AD6B-A8CD-44FF-941F-A3C9B11297A6}" presName="LevelTwoTextNode" presStyleLbl="node2" presStyleIdx="1" presStyleCnt="3" custScaleX="132807">
        <dgm:presLayoutVars>
          <dgm:chPref val="3"/>
        </dgm:presLayoutVars>
      </dgm:prSet>
      <dgm:spPr/>
    </dgm:pt>
    <dgm:pt modelId="{57224394-7D3B-46CF-B134-983F534F69D9}" type="pres">
      <dgm:prSet presAssocID="{3501AD6B-A8CD-44FF-941F-A3C9B11297A6}" presName="level3hierChild" presStyleCnt="0"/>
      <dgm:spPr/>
    </dgm:pt>
    <dgm:pt modelId="{CF74B098-91B8-DC46-B6AF-EFF1C464E63E}" type="pres">
      <dgm:prSet presAssocID="{D5DAC4A9-6FB6-4F49-89FD-707F2DF9E0F6}" presName="conn2-1" presStyleLbl="parChTrans1D2" presStyleIdx="2" presStyleCnt="3"/>
      <dgm:spPr/>
    </dgm:pt>
    <dgm:pt modelId="{4A12CD2F-701D-8A49-B719-A65ECC124EA3}" type="pres">
      <dgm:prSet presAssocID="{D5DAC4A9-6FB6-4F49-89FD-707F2DF9E0F6}" presName="connTx" presStyleLbl="parChTrans1D2" presStyleIdx="2" presStyleCnt="3"/>
      <dgm:spPr/>
    </dgm:pt>
    <dgm:pt modelId="{D92E060E-071B-E64F-9A09-D466CCA06DCA}" type="pres">
      <dgm:prSet presAssocID="{A613C977-A1C7-124D-8130-1A65505D012D}" presName="root2" presStyleCnt="0"/>
      <dgm:spPr/>
    </dgm:pt>
    <dgm:pt modelId="{703F9B97-9F80-EF45-BA43-9E8AA4104F55}" type="pres">
      <dgm:prSet presAssocID="{A613C977-A1C7-124D-8130-1A65505D012D}" presName="LevelTwoTextNode" presStyleLbl="node2" presStyleIdx="2" presStyleCnt="3" custScaleX="1328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FD70363-557F-6041-8781-307FA1520A1E}" type="pres">
      <dgm:prSet presAssocID="{A613C977-A1C7-124D-8130-1A65505D012D}" presName="level3hierChild" presStyleCnt="0"/>
      <dgm:spPr/>
    </dgm:pt>
  </dgm:ptLst>
  <dgm:cxnLst>
    <dgm:cxn modelId="{BD97E202-1CFA-4BDD-9AD9-D82425D358CC}" type="presOf" srcId="{FBECD34A-552D-490A-83E3-89A0E314F296}" destId="{ABD24601-1605-49C9-AD62-94EFB4D6CD66}" srcOrd="0" destOrd="0" presId="urn:microsoft.com/office/officeart/2005/8/layout/hierarchy2#1"/>
    <dgm:cxn modelId="{5B2F0027-6C87-E84B-9C30-F832005DE664}" type="presOf" srcId="{D5DAC4A9-6FB6-4F49-89FD-707F2DF9E0F6}" destId="{4A12CD2F-701D-8A49-B719-A65ECC124EA3}" srcOrd="1" destOrd="0" presId="urn:microsoft.com/office/officeart/2005/8/layout/hierarchy2#1"/>
    <dgm:cxn modelId="{D256F937-F30E-49EE-9DCB-5624D2338422}" type="presOf" srcId="{E407918A-EE0F-4846-A8DF-E38557A8C4A8}" destId="{C55DFA82-B61E-4B73-BCEA-C2576829B7AF}" srcOrd="0" destOrd="0" presId="urn:microsoft.com/office/officeart/2005/8/layout/hierarchy2#1"/>
    <dgm:cxn modelId="{D40C9E38-6C47-4047-9756-14F1AF5CED3B}" type="presOf" srcId="{3501AD6B-A8CD-44FF-941F-A3C9B11297A6}" destId="{6FE5FCCE-D086-4384-8336-C138798B8CFE}" srcOrd="0" destOrd="0" presId="urn:microsoft.com/office/officeart/2005/8/layout/hierarchy2#1"/>
    <dgm:cxn modelId="{8521A63A-A5A8-4E50-AC18-F5434CAF992D}" srcId="{5D8A4411-E5DC-480F-B26F-72B407317D39}" destId="{3501AD6B-A8CD-44FF-941F-A3C9B11297A6}" srcOrd="1" destOrd="0" parTransId="{B4D69445-7470-409E-BA19-692A1F2C10F2}" sibTransId="{CF45BC64-602D-4375-825A-C7EF8B0F1400}"/>
    <dgm:cxn modelId="{AAA1753D-EC7D-4641-8E55-B69FD917B98A}" type="presOf" srcId="{F294591E-C3E0-408B-967D-81B5F62E4CD8}" destId="{DCDBD15B-3803-47A5-A6D0-A70084E8EB76}" srcOrd="1" destOrd="0" presId="urn:microsoft.com/office/officeart/2005/8/layout/hierarchy2#1"/>
    <dgm:cxn modelId="{9FA64A62-C3A0-416B-8C52-D5F4EABDA0D4}" type="presOf" srcId="{5D8A4411-E5DC-480F-B26F-72B407317D39}" destId="{D4DBA80B-C37B-46EE-AB4D-354F50227195}" srcOrd="0" destOrd="0" presId="urn:microsoft.com/office/officeart/2005/8/layout/hierarchy2#1"/>
    <dgm:cxn modelId="{F487F969-FC45-481D-B4AD-A70387D02BE4}" srcId="{5D8A4411-E5DC-480F-B26F-72B407317D39}" destId="{E407918A-EE0F-4846-A8DF-E38557A8C4A8}" srcOrd="0" destOrd="0" parTransId="{F294591E-C3E0-408B-967D-81B5F62E4CD8}" sibTransId="{17F5A310-A421-4303-83B9-FD70B48C689E}"/>
    <dgm:cxn modelId="{AF3CA96A-DED7-407B-9283-EE72E0032006}" srcId="{FBECD34A-552D-490A-83E3-89A0E314F296}" destId="{5D8A4411-E5DC-480F-B26F-72B407317D39}" srcOrd="0" destOrd="0" parTransId="{1EB57786-A162-474F-996B-AFB5C0415608}" sibTransId="{05AD6AFF-519C-4929-B34B-CC408B99E098}"/>
    <dgm:cxn modelId="{DAA9389F-BF84-3541-A365-6BEDFD24E44A}" type="presOf" srcId="{A613C977-A1C7-124D-8130-1A65505D012D}" destId="{703F9B97-9F80-EF45-BA43-9E8AA4104F55}" srcOrd="0" destOrd="0" presId="urn:microsoft.com/office/officeart/2005/8/layout/hierarchy2#1"/>
    <dgm:cxn modelId="{DBAADDA1-D1CD-754C-8EBE-1C2584DA3259}" type="presOf" srcId="{D5DAC4A9-6FB6-4F49-89FD-707F2DF9E0F6}" destId="{CF74B098-91B8-DC46-B6AF-EFF1C464E63E}" srcOrd="0" destOrd="0" presId="urn:microsoft.com/office/officeart/2005/8/layout/hierarchy2#1"/>
    <dgm:cxn modelId="{A9A6D3B7-06A7-408F-81EF-DFC212A0613B}" type="presOf" srcId="{B4D69445-7470-409E-BA19-692A1F2C10F2}" destId="{9BD2F973-B155-4812-821D-F4B85A1BB60B}" srcOrd="0" destOrd="0" presId="urn:microsoft.com/office/officeart/2005/8/layout/hierarchy2#1"/>
    <dgm:cxn modelId="{B50232CD-F47F-4CD7-9E13-513BCE1A8B2B}" type="presOf" srcId="{B4D69445-7470-409E-BA19-692A1F2C10F2}" destId="{B08BFB88-79B8-417B-B423-5B0F347AB255}" srcOrd="1" destOrd="0" presId="urn:microsoft.com/office/officeart/2005/8/layout/hierarchy2#1"/>
    <dgm:cxn modelId="{31A4B5D0-39BA-4EA9-BF8C-6D151DB2E598}" type="presOf" srcId="{F294591E-C3E0-408B-967D-81B5F62E4CD8}" destId="{E63B8BB4-2D2C-4630-A8FA-CC247FDF8239}" srcOrd="0" destOrd="0" presId="urn:microsoft.com/office/officeart/2005/8/layout/hierarchy2#1"/>
    <dgm:cxn modelId="{F48721ED-5465-0A42-9F4C-CA038526A730}" srcId="{5D8A4411-E5DC-480F-B26F-72B407317D39}" destId="{A613C977-A1C7-124D-8130-1A65505D012D}" srcOrd="2" destOrd="0" parTransId="{D5DAC4A9-6FB6-4F49-89FD-707F2DF9E0F6}" sibTransId="{F87C72C6-4D5B-4448-A8B6-6281B9F88A83}"/>
    <dgm:cxn modelId="{D72D441D-DB66-43FE-9A07-4C20F431D7A2}" type="presParOf" srcId="{ABD24601-1605-49C9-AD62-94EFB4D6CD66}" destId="{6774EE58-FE61-4B2A-B87C-5B5CE75E0122}" srcOrd="0" destOrd="0" presId="urn:microsoft.com/office/officeart/2005/8/layout/hierarchy2#1"/>
    <dgm:cxn modelId="{575E3620-5AD4-4D5F-A169-9FB9F1DBBFAE}" type="presParOf" srcId="{6774EE58-FE61-4B2A-B87C-5B5CE75E0122}" destId="{D4DBA80B-C37B-46EE-AB4D-354F50227195}" srcOrd="0" destOrd="0" presId="urn:microsoft.com/office/officeart/2005/8/layout/hierarchy2#1"/>
    <dgm:cxn modelId="{8DF4A224-A073-467F-8C27-D0ECCC3A7104}" type="presParOf" srcId="{6774EE58-FE61-4B2A-B87C-5B5CE75E0122}" destId="{CA81FA90-3CF1-41E0-9DE5-422302539554}" srcOrd="1" destOrd="0" presId="urn:microsoft.com/office/officeart/2005/8/layout/hierarchy2#1"/>
    <dgm:cxn modelId="{6D5BAFB1-4571-47FD-958D-BA899B8531D4}" type="presParOf" srcId="{CA81FA90-3CF1-41E0-9DE5-422302539554}" destId="{E63B8BB4-2D2C-4630-A8FA-CC247FDF8239}" srcOrd="0" destOrd="0" presId="urn:microsoft.com/office/officeart/2005/8/layout/hierarchy2#1"/>
    <dgm:cxn modelId="{95F41E26-C491-41AB-B9E0-6C28B883BE40}" type="presParOf" srcId="{E63B8BB4-2D2C-4630-A8FA-CC247FDF8239}" destId="{DCDBD15B-3803-47A5-A6D0-A70084E8EB76}" srcOrd="0" destOrd="0" presId="urn:microsoft.com/office/officeart/2005/8/layout/hierarchy2#1"/>
    <dgm:cxn modelId="{45188B63-70A3-40EC-BDE9-5D58CC1B5606}" type="presParOf" srcId="{CA81FA90-3CF1-41E0-9DE5-422302539554}" destId="{D18ED92E-5669-4F23-A518-DAC783ABC778}" srcOrd="1" destOrd="0" presId="urn:microsoft.com/office/officeart/2005/8/layout/hierarchy2#1"/>
    <dgm:cxn modelId="{FE8B09B8-10AC-4DC4-BAB9-7D20AE9DFAD2}" type="presParOf" srcId="{D18ED92E-5669-4F23-A518-DAC783ABC778}" destId="{C55DFA82-B61E-4B73-BCEA-C2576829B7AF}" srcOrd="0" destOrd="0" presId="urn:microsoft.com/office/officeart/2005/8/layout/hierarchy2#1"/>
    <dgm:cxn modelId="{C46CA5C5-18A3-487B-9F6A-8BBE82B143DB}" type="presParOf" srcId="{D18ED92E-5669-4F23-A518-DAC783ABC778}" destId="{8308333D-F2E7-432A-8BA5-B3184A89AC19}" srcOrd="1" destOrd="0" presId="urn:microsoft.com/office/officeart/2005/8/layout/hierarchy2#1"/>
    <dgm:cxn modelId="{EA7067ED-F619-42AB-B957-E40DC0184CBD}" type="presParOf" srcId="{CA81FA90-3CF1-41E0-9DE5-422302539554}" destId="{9BD2F973-B155-4812-821D-F4B85A1BB60B}" srcOrd="2" destOrd="0" presId="urn:microsoft.com/office/officeart/2005/8/layout/hierarchy2#1"/>
    <dgm:cxn modelId="{E60C0D2A-E19B-482B-AB69-182F8B82380E}" type="presParOf" srcId="{9BD2F973-B155-4812-821D-F4B85A1BB60B}" destId="{B08BFB88-79B8-417B-B423-5B0F347AB255}" srcOrd="0" destOrd="0" presId="urn:microsoft.com/office/officeart/2005/8/layout/hierarchy2#1"/>
    <dgm:cxn modelId="{7610EE40-E695-4BB2-B691-3511C5144BC4}" type="presParOf" srcId="{CA81FA90-3CF1-41E0-9DE5-422302539554}" destId="{57E3E4CD-954B-4B95-9DCB-4CD394454A18}" srcOrd="3" destOrd="0" presId="urn:microsoft.com/office/officeart/2005/8/layout/hierarchy2#1"/>
    <dgm:cxn modelId="{D56B2DE0-4912-48BC-BB8F-86A1CCF7C18A}" type="presParOf" srcId="{57E3E4CD-954B-4B95-9DCB-4CD394454A18}" destId="{6FE5FCCE-D086-4384-8336-C138798B8CFE}" srcOrd="0" destOrd="0" presId="urn:microsoft.com/office/officeart/2005/8/layout/hierarchy2#1"/>
    <dgm:cxn modelId="{3EF1628D-D7A7-4919-8724-EF2AC835E32B}" type="presParOf" srcId="{57E3E4CD-954B-4B95-9DCB-4CD394454A18}" destId="{57224394-7D3B-46CF-B134-983F534F69D9}" srcOrd="1" destOrd="0" presId="urn:microsoft.com/office/officeart/2005/8/layout/hierarchy2#1"/>
    <dgm:cxn modelId="{DB548F8A-BF90-DA46-AA97-4368967518C1}" type="presParOf" srcId="{CA81FA90-3CF1-41E0-9DE5-422302539554}" destId="{CF74B098-91B8-DC46-B6AF-EFF1C464E63E}" srcOrd="4" destOrd="0" presId="urn:microsoft.com/office/officeart/2005/8/layout/hierarchy2#1"/>
    <dgm:cxn modelId="{376E9FEF-B76C-9843-888B-6005B5CA8D4B}" type="presParOf" srcId="{CF74B098-91B8-DC46-B6AF-EFF1C464E63E}" destId="{4A12CD2F-701D-8A49-B719-A65ECC124EA3}" srcOrd="0" destOrd="0" presId="urn:microsoft.com/office/officeart/2005/8/layout/hierarchy2#1"/>
    <dgm:cxn modelId="{F5F6117A-D5E3-B240-A9F3-4108FB1113AF}" type="presParOf" srcId="{CA81FA90-3CF1-41E0-9DE5-422302539554}" destId="{D92E060E-071B-E64F-9A09-D466CCA06DCA}" srcOrd="5" destOrd="0" presId="urn:microsoft.com/office/officeart/2005/8/layout/hierarchy2#1"/>
    <dgm:cxn modelId="{110DE7CF-A847-284B-B9F0-2E810A18414B}" type="presParOf" srcId="{D92E060E-071B-E64F-9A09-D466CCA06DCA}" destId="{703F9B97-9F80-EF45-BA43-9E8AA4104F55}" srcOrd="0" destOrd="0" presId="urn:microsoft.com/office/officeart/2005/8/layout/hierarchy2#1"/>
    <dgm:cxn modelId="{106375A6-37C2-B84A-9CA6-2A206FC5FA8F}" type="presParOf" srcId="{D92E060E-071B-E64F-9A09-D466CCA06DCA}" destId="{CFD70363-557F-6041-8781-307FA1520A1E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DBA80B-C37B-46EE-AB4D-354F50227195}">
      <dsp:nvSpPr>
        <dsp:cNvPr id="0" name=""/>
        <dsp:cNvSpPr/>
      </dsp:nvSpPr>
      <dsp:spPr>
        <a:xfrm>
          <a:off x="1441633" y="516961"/>
          <a:ext cx="1413048" cy="7156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>
              <a:latin typeface="Trebuchet MS" panose="020B0703020202090204" pitchFamily="34" charset="0"/>
              <a:ea typeface="+mn-ea"/>
              <a:cs typeface="+mn-cs"/>
            </a:rPr>
            <a:t>Tema 1. Oyun tabanlı müzik öğretiminin özelikleri</a:t>
          </a:r>
          <a:endParaRPr lang="en-ZA" sz="1100" b="0" i="0" kern="1200">
            <a:latin typeface="Trebuchet MS" panose="020B0703020202090204" pitchFamily="34" charset="0"/>
            <a:ea typeface="+mn-ea"/>
            <a:cs typeface="+mn-cs"/>
          </a:endParaRPr>
        </a:p>
      </dsp:txBody>
      <dsp:txXfrm>
        <a:off x="1462592" y="537920"/>
        <a:ext cx="1371130" cy="673688"/>
      </dsp:txXfrm>
    </dsp:sp>
    <dsp:sp modelId="{E63B8BB4-2D2C-4630-A8FA-CC247FDF8239}">
      <dsp:nvSpPr>
        <dsp:cNvPr id="0" name=""/>
        <dsp:cNvSpPr/>
      </dsp:nvSpPr>
      <dsp:spPr>
        <a:xfrm rot="18456680">
          <a:off x="2707540" y="548437"/>
          <a:ext cx="755160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sp:txBody>
      <dsp:txXfrm>
        <a:off x="3058643" y="579090"/>
        <a:ext cx="0" cy="0"/>
      </dsp:txXfrm>
    </dsp:sp>
    <dsp:sp modelId="{C55DFA82-B61E-4B73-BCEA-C2576829B7AF}">
      <dsp:nvSpPr>
        <dsp:cNvPr id="0" name=""/>
        <dsp:cNvSpPr/>
      </dsp:nvSpPr>
      <dsp:spPr>
        <a:xfrm>
          <a:off x="3315558" y="0"/>
          <a:ext cx="1452606" cy="553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100" b="0" i="0" kern="1200">
              <a:latin typeface="Trebuchet MS" panose="020B0703020202090204" pitchFamily="34" charset="0"/>
              <a:ea typeface="+mn-ea"/>
              <a:cs typeface="+mn-cs"/>
            </a:rPr>
            <a:t>Faydalı</a:t>
          </a:r>
        </a:p>
      </dsp:txBody>
      <dsp:txXfrm>
        <a:off x="3331758" y="16200"/>
        <a:ext cx="1420206" cy="520699"/>
      </dsp:txXfrm>
    </dsp:sp>
    <dsp:sp modelId="{9BD2F973-B155-4812-821D-F4B85A1BB60B}">
      <dsp:nvSpPr>
        <dsp:cNvPr id="0" name=""/>
        <dsp:cNvSpPr/>
      </dsp:nvSpPr>
      <dsp:spPr>
        <a:xfrm rot="276331">
          <a:off x="2853885" y="867362"/>
          <a:ext cx="493620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sp:txBody>
      <dsp:txXfrm>
        <a:off x="3089386" y="881290"/>
        <a:ext cx="0" cy="0"/>
      </dsp:txXfrm>
    </dsp:sp>
    <dsp:sp modelId="{6FE5FCCE-D086-4384-8336-C138798B8CFE}">
      <dsp:nvSpPr>
        <dsp:cNvPr id="0" name=""/>
        <dsp:cNvSpPr/>
      </dsp:nvSpPr>
      <dsp:spPr>
        <a:xfrm>
          <a:off x="3346709" y="637850"/>
          <a:ext cx="1469110" cy="553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100" b="0" i="0" kern="1200">
              <a:latin typeface="Trebuchet MS" panose="020B0703020202090204" pitchFamily="34" charset="0"/>
              <a:ea typeface="+mn-ea"/>
              <a:cs typeface="+mn-cs"/>
            </a:rPr>
            <a:t>İlgi çekici</a:t>
          </a:r>
        </a:p>
      </dsp:txBody>
      <dsp:txXfrm>
        <a:off x="3362909" y="654050"/>
        <a:ext cx="1436710" cy="520699"/>
      </dsp:txXfrm>
    </dsp:sp>
    <dsp:sp modelId="{CF74B098-91B8-DC46-B6AF-EFF1C464E63E}">
      <dsp:nvSpPr>
        <dsp:cNvPr id="0" name=""/>
        <dsp:cNvSpPr/>
      </dsp:nvSpPr>
      <dsp:spPr>
        <a:xfrm rot="3236334">
          <a:off x="2682766" y="1185395"/>
          <a:ext cx="835859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18303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105287" y="1183422"/>
        <a:ext cx="0" cy="0"/>
      </dsp:txXfrm>
    </dsp:sp>
    <dsp:sp modelId="{703F9B97-9F80-EF45-BA43-9E8AA4104F55}">
      <dsp:nvSpPr>
        <dsp:cNvPr id="0" name=""/>
        <dsp:cNvSpPr/>
      </dsp:nvSpPr>
      <dsp:spPr>
        <a:xfrm>
          <a:off x="3346709" y="1273914"/>
          <a:ext cx="1469110" cy="553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b="0" i="0" kern="1200">
              <a:latin typeface="Trebuchet MS" panose="020B0703020202090204" pitchFamily="34" charset="0"/>
              <a:ea typeface="+mn-ea"/>
              <a:cs typeface="+mn-cs"/>
            </a:rPr>
            <a:t>Eğlenceli</a:t>
          </a:r>
        </a:p>
      </dsp:txBody>
      <dsp:txXfrm>
        <a:off x="3362909" y="1290114"/>
        <a:ext cx="1436710" cy="520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0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begPts" val="midR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begPts" val="midL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1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C9CE4A7D3C5F84C95A17EFDD589D975" ma:contentTypeVersion="13" ma:contentTypeDescription="Yeni belge oluşturun." ma:contentTypeScope="" ma:versionID="83f9a4575b42433f4d6b69bca07b91e8">
  <xsd:schema xmlns:xsd="http://www.w3.org/2001/XMLSchema" xmlns:xs="http://www.w3.org/2001/XMLSchema" xmlns:p="http://schemas.microsoft.com/office/2006/metadata/properties" xmlns:ns3="865d4d9f-0cfc-4cf9-a258-9911153c0f97" xmlns:ns4="9db24192-d44a-4e48-8824-254918ac9286" targetNamespace="http://schemas.microsoft.com/office/2006/metadata/properties" ma:root="true" ma:fieldsID="a24857ae2df45ef63b7c1d29ae0465d1" ns3:_="" ns4:_="">
    <xsd:import namespace="865d4d9f-0cfc-4cf9-a258-9911153c0f97"/>
    <xsd:import namespace="9db24192-d44a-4e48-8824-254918ac9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d4d9f-0cfc-4cf9-a258-9911153c0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4192-d44a-4e48-8824-254918ac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d4d9f-0cfc-4cf9-a258-9911153c0f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Pur031</b:Tag>
    <b:SourceType>JournalArticle</b:SourceType>
    <b:Guid>{3C75D203-088D-40E5-83CE-7429F4CDCDB2}</b:Guid>
    <b:Author>
      <b:Author>
        <b:NameList>
          <b:Person>
            <b:Last>Purkey</b:Last>
            <b:First>W</b:First>
          </b:Person>
          <b:Person>
            <b:Last>Aspy</b:Last>
            <b:First>D</b:First>
          </b:Person>
        </b:NameList>
      </b:Author>
    </b:Author>
    <b:Title>Overcoming tough challenges : An invitational theory of practice for humanistic psychology</b:Title>
    <b:JournalName>Journal of Humanistic Psychology</b:JournalName>
    <b:Year>2003</b:Year>
    <b:Pages>43: 146-155</b:Pages>
    <b:RefOrder>29</b:RefOrder>
  </b:Source>
  <b:Source>
    <b:Tag>Placeholder1</b:Tag>
    <b:SourceType>Report</b:SourceType>
    <b:Guid>{546B286F-F09F-42C5-9084-C839D7ECA13D}</b:Guid>
    <b:Author>
      <b:Author>
        <b:NameList>
          <b:Person>
            <b:Last>Purkey</b:Last>
          </b:Person>
        </b:NameList>
      </b:Author>
    </b:Author>
    <b:Title>What is Invitational Education and How Does It Work</b:Title>
    <b:Year>1991</b:Year>
    <b:RefOrder>31</b:RefOrder>
  </b:Source>
</b:Sources>
</file>

<file path=customXml/itemProps1.xml><?xml version="1.0" encoding="utf-8"?>
<ds:datastoreItem xmlns:ds="http://schemas.openxmlformats.org/officeDocument/2006/customXml" ds:itemID="{EFA08B2E-BE63-4251-8F44-AB56A5EE5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216F2-0730-436F-BABC-2C9DEEFEA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d4d9f-0cfc-4cf9-a258-9911153c0f97"/>
    <ds:schemaRef ds:uri="9db24192-d44a-4e48-8824-254918ac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B67C7-7CC7-4EB1-92A4-E670CBE3E41B}">
  <ds:schemaRefs>
    <ds:schemaRef ds:uri="http://schemas.microsoft.com/office/2006/metadata/properties"/>
    <ds:schemaRef ds:uri="http://schemas.microsoft.com/office/infopath/2007/PartnerControls"/>
    <ds:schemaRef ds:uri="865d4d9f-0cfc-4cf9-a258-9911153c0f97"/>
  </ds:schemaRefs>
</ds:datastoreItem>
</file>

<file path=customXml/itemProps4.xml><?xml version="1.0" encoding="utf-8"?>
<ds:datastoreItem xmlns:ds="http://schemas.openxmlformats.org/officeDocument/2006/customXml" ds:itemID="{2B59F382-6003-394F-84F9-A2F507EA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Said</dc:creator>
  <cp:keywords/>
  <dc:description/>
  <cp:lastModifiedBy>1693jet</cp:lastModifiedBy>
  <cp:revision>32</cp:revision>
  <cp:lastPrinted>2023-12-15T11:34:00Z</cp:lastPrinted>
  <dcterms:created xsi:type="dcterms:W3CDTF">2023-12-15T11:34:00Z</dcterms:created>
  <dcterms:modified xsi:type="dcterms:W3CDTF">2024-04-15T14:33:00Z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0x010100DC9CE4A7D3C5F84C95A17EFDD589D975</vt:lpwstr>
  </property>
</Properties>
</file>