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E6" w:rsidRPr="000F5A4E" w:rsidRDefault="008F09A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  <w:r w:rsidRPr="000F5A4E">
        <w:rPr>
          <w:b/>
          <w:bCs/>
          <w:color w:val="111111"/>
          <w:sz w:val="20"/>
          <w:szCs w:val="20"/>
        </w:rPr>
        <w:t xml:space="preserve">Telif Hakkı </w:t>
      </w:r>
      <w:r w:rsidR="000F5A4E" w:rsidRPr="000F5A4E">
        <w:rPr>
          <w:b/>
          <w:bCs/>
          <w:color w:val="111111"/>
          <w:sz w:val="20"/>
          <w:szCs w:val="20"/>
        </w:rPr>
        <w:t>Devir Formu</w:t>
      </w:r>
    </w:p>
    <w:p w:rsidR="00D8354F" w:rsidRPr="000F5A4E" w:rsidRDefault="00733144" w:rsidP="0073314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0F5A4E">
        <w:rPr>
          <w:sz w:val="20"/>
          <w:szCs w:val="20"/>
        </w:rPr>
        <w:t>Bozok Journal of Engineering and Architecture</w:t>
      </w:r>
    </w:p>
    <w:p w:rsidR="008F09AE" w:rsidRPr="000F5A4E" w:rsidRDefault="006F48E6" w:rsidP="00733144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>
        <w:rPr>
          <w:b/>
          <w:bCs/>
          <w:color w:val="111111"/>
          <w:sz w:val="20"/>
          <w:szCs w:val="20"/>
        </w:rPr>
        <w:t> </w:t>
      </w:r>
      <w:proofErr w:type="spellStart"/>
      <w:r>
        <w:rPr>
          <w:b/>
          <w:bCs/>
          <w:color w:val="111111"/>
          <w:sz w:val="20"/>
          <w:szCs w:val="20"/>
        </w:rPr>
        <w:t>Makale</w:t>
      </w:r>
      <w:proofErr w:type="spellEnd"/>
      <w:r>
        <w:rPr>
          <w:b/>
          <w:bCs/>
          <w:color w:val="111111"/>
          <w:sz w:val="20"/>
          <w:szCs w:val="20"/>
        </w:rPr>
        <w:t xml:space="preserve"> Ad </w:t>
      </w:r>
      <w:r w:rsidR="004341A4">
        <w:rPr>
          <w:b/>
          <w:bCs/>
          <w:color w:val="111111"/>
          <w:sz w:val="20"/>
          <w:szCs w:val="20"/>
        </w:rPr>
        <w:t>I</w:t>
      </w:r>
      <w:r w:rsidR="004341A4">
        <w:rPr>
          <w:b/>
          <w:bCs/>
          <w:color w:val="111111"/>
          <w:sz w:val="20"/>
          <w:szCs w:val="20"/>
        </w:rPr>
        <w:tab/>
      </w:r>
      <w:r w:rsidR="008F09AE" w:rsidRPr="000F5A4E">
        <w:rPr>
          <w:b/>
          <w:bCs/>
          <w:color w:val="111111"/>
          <w:sz w:val="20"/>
          <w:szCs w:val="20"/>
        </w:rPr>
        <w:t>:</w:t>
      </w:r>
    </w:p>
    <w:p w:rsidR="008F09AE" w:rsidRPr="000F5A4E" w:rsidRDefault="005401E0" w:rsidP="00733144">
      <w:pPr>
        <w:shd w:val="clear" w:color="auto" w:fill="FFFFFF"/>
        <w:rPr>
          <w:color w:val="111111"/>
          <w:sz w:val="20"/>
          <w:szCs w:val="20"/>
        </w:rPr>
      </w:pPr>
      <w:r w:rsidRPr="000F5A4E">
        <w:rPr>
          <w:b/>
          <w:bCs/>
          <w:color w:val="111111"/>
          <w:sz w:val="20"/>
          <w:szCs w:val="20"/>
        </w:rPr>
        <w:t> </w:t>
      </w:r>
      <w:r w:rsidR="004341A4">
        <w:rPr>
          <w:b/>
          <w:bCs/>
          <w:color w:val="111111"/>
          <w:sz w:val="20"/>
          <w:szCs w:val="20"/>
        </w:rPr>
        <w:t>Yazar(</w:t>
      </w:r>
      <w:proofErr w:type="spellStart"/>
      <w:r w:rsidR="004341A4">
        <w:rPr>
          <w:b/>
          <w:bCs/>
          <w:color w:val="111111"/>
          <w:sz w:val="20"/>
          <w:szCs w:val="20"/>
        </w:rPr>
        <w:t>lar</w:t>
      </w:r>
      <w:proofErr w:type="spellEnd"/>
      <w:r w:rsidR="004341A4">
        <w:rPr>
          <w:b/>
          <w:bCs/>
          <w:color w:val="111111"/>
          <w:sz w:val="20"/>
          <w:szCs w:val="20"/>
        </w:rPr>
        <w:t>) </w:t>
      </w:r>
      <w:r w:rsidR="004341A4">
        <w:rPr>
          <w:b/>
          <w:bCs/>
          <w:color w:val="111111"/>
          <w:sz w:val="20"/>
          <w:szCs w:val="20"/>
        </w:rPr>
        <w:tab/>
      </w:r>
      <w:bookmarkStart w:id="0" w:name="_GoBack"/>
      <w:bookmarkEnd w:id="0"/>
      <w:r w:rsidR="008F09AE" w:rsidRPr="000F5A4E">
        <w:rPr>
          <w:b/>
          <w:bCs/>
          <w:color w:val="111111"/>
          <w:sz w:val="20"/>
          <w:szCs w:val="20"/>
        </w:rPr>
        <w:t>:</w:t>
      </w:r>
    </w:p>
    <w:p w:rsidR="00733144" w:rsidRPr="000F5A4E" w:rsidRDefault="00733144" w:rsidP="00733144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8F09AE" w:rsidRPr="000F5A4E" w:rsidRDefault="00D824E6" w:rsidP="00733144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proofErr w:type="spellStart"/>
      <w:r w:rsidRPr="000F5A4E">
        <w:rPr>
          <w:color w:val="111111"/>
          <w:sz w:val="20"/>
          <w:szCs w:val="20"/>
        </w:rPr>
        <w:t>Yukarıda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adı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geçen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makalenin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yazarları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olarak</w:t>
      </w:r>
      <w:proofErr w:type="spellEnd"/>
      <w:r w:rsidRPr="000F5A4E">
        <w:rPr>
          <w:color w:val="111111"/>
          <w:sz w:val="20"/>
          <w:szCs w:val="20"/>
        </w:rPr>
        <w:t>,</w:t>
      </w:r>
    </w:p>
    <w:p w:rsidR="00733144" w:rsidRPr="000F5A4E" w:rsidRDefault="00733144" w:rsidP="00733144">
      <w:pPr>
        <w:shd w:val="clear" w:color="auto" w:fill="FFFFFF"/>
        <w:jc w:val="both"/>
        <w:rPr>
          <w:b/>
          <w:bCs/>
          <w:color w:val="111111"/>
          <w:sz w:val="20"/>
          <w:szCs w:val="20"/>
        </w:rPr>
      </w:pP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b/>
          <w:bCs/>
          <w:color w:val="111111"/>
          <w:sz w:val="20"/>
          <w:szCs w:val="20"/>
        </w:rPr>
        <w:t>Yazar(</w:t>
      </w:r>
      <w:proofErr w:type="spellStart"/>
      <w:r w:rsidRPr="000F5A4E">
        <w:rPr>
          <w:b/>
          <w:bCs/>
          <w:color w:val="111111"/>
          <w:sz w:val="20"/>
          <w:szCs w:val="20"/>
        </w:rPr>
        <w:t>lar</w:t>
      </w:r>
      <w:proofErr w:type="spellEnd"/>
      <w:r w:rsidRPr="000F5A4E">
        <w:rPr>
          <w:b/>
          <w:bCs/>
          <w:color w:val="111111"/>
          <w:sz w:val="20"/>
          <w:szCs w:val="20"/>
        </w:rPr>
        <w:t>):</w:t>
      </w:r>
      <w:r w:rsidRPr="000F5A4E">
        <w:rPr>
          <w:color w:val="111111"/>
          <w:sz w:val="20"/>
          <w:szCs w:val="20"/>
        </w:rPr>
        <w:t> </w:t>
      </w:r>
    </w:p>
    <w:p w:rsidR="00D824E6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a)  </w:t>
      </w:r>
      <w:r w:rsidR="00733144" w:rsidRPr="000F5A4E">
        <w:rPr>
          <w:sz w:val="20"/>
          <w:szCs w:val="20"/>
        </w:rPr>
        <w:t xml:space="preserve">Bozok </w:t>
      </w:r>
      <w:proofErr w:type="spellStart"/>
      <w:r w:rsidR="00733144" w:rsidRPr="000F5A4E">
        <w:rPr>
          <w:sz w:val="20"/>
          <w:szCs w:val="20"/>
        </w:rPr>
        <w:t>Journal</w:t>
      </w:r>
      <w:proofErr w:type="spellEnd"/>
      <w:r w:rsidR="00733144" w:rsidRPr="000F5A4E">
        <w:rPr>
          <w:sz w:val="20"/>
          <w:szCs w:val="20"/>
        </w:rPr>
        <w:t xml:space="preserve"> of </w:t>
      </w:r>
      <w:proofErr w:type="spellStart"/>
      <w:r w:rsidR="00733144" w:rsidRPr="000F5A4E">
        <w:rPr>
          <w:sz w:val="20"/>
          <w:szCs w:val="20"/>
        </w:rPr>
        <w:t>Engineering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and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Architecture</w:t>
      </w:r>
      <w:r w:rsidR="00D8354F" w:rsidRPr="000F5A4E">
        <w:rPr>
          <w:sz w:val="20"/>
          <w:szCs w:val="20"/>
        </w:rPr>
        <w:t>’ne</w:t>
      </w:r>
      <w:proofErr w:type="spellEnd"/>
      <w:r w:rsidR="00D8354F" w:rsidRPr="000F5A4E">
        <w:rPr>
          <w:sz w:val="20"/>
          <w:szCs w:val="20"/>
        </w:rPr>
        <w:t xml:space="preserve"> </w:t>
      </w:r>
      <w:r w:rsidRPr="000F5A4E">
        <w:rPr>
          <w:color w:val="111111"/>
          <w:sz w:val="20"/>
          <w:szCs w:val="20"/>
        </w:rPr>
        <w:t xml:space="preserve">yukarıda verilmiş makale adı ile gönderilen çalışmanın adı geçen </w:t>
      </w:r>
      <w:r w:rsidR="00D8354F" w:rsidRPr="000F5A4E">
        <w:rPr>
          <w:color w:val="111111"/>
          <w:sz w:val="20"/>
          <w:szCs w:val="20"/>
        </w:rPr>
        <w:t>yazarın/</w:t>
      </w:r>
      <w:r w:rsidRPr="000F5A4E">
        <w:rPr>
          <w:color w:val="111111"/>
          <w:sz w:val="20"/>
          <w:szCs w:val="20"/>
        </w:rPr>
        <w:t>tüm yazarların özgün çalışması olduğunu,</w:t>
      </w: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b) Yukarıda zikredilen </w:t>
      </w:r>
      <w:r w:rsidR="00D8354F" w:rsidRPr="000F5A4E">
        <w:rPr>
          <w:color w:val="111111"/>
          <w:sz w:val="20"/>
          <w:szCs w:val="20"/>
        </w:rPr>
        <w:t xml:space="preserve">yazarın/tüm yazarların </w:t>
      </w:r>
      <w:r w:rsidRPr="000F5A4E">
        <w:rPr>
          <w:color w:val="111111"/>
          <w:sz w:val="20"/>
          <w:szCs w:val="20"/>
        </w:rPr>
        <w:t>bu çalışmaya bireysel olarak katıldıklarını,</w:t>
      </w:r>
    </w:p>
    <w:p w:rsidR="00E545F6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c) Yukarıda zikredilen </w:t>
      </w:r>
      <w:r w:rsidR="00D8354F" w:rsidRPr="000F5A4E">
        <w:rPr>
          <w:color w:val="111111"/>
          <w:sz w:val="20"/>
          <w:szCs w:val="20"/>
        </w:rPr>
        <w:t xml:space="preserve">yazarın/tüm yazarların </w:t>
      </w:r>
      <w:r w:rsidRPr="000F5A4E">
        <w:rPr>
          <w:color w:val="111111"/>
          <w:sz w:val="20"/>
          <w:szCs w:val="20"/>
        </w:rPr>
        <w:t xml:space="preserve">bu çalışmayla ilgili her türlü sorumluluğu aldığını, </w:t>
      </w:r>
    </w:p>
    <w:p w:rsidR="008F09AE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d</w:t>
      </w:r>
      <w:r w:rsidR="008F09AE" w:rsidRPr="000F5A4E">
        <w:rPr>
          <w:color w:val="111111"/>
          <w:sz w:val="20"/>
          <w:szCs w:val="20"/>
        </w:rPr>
        <w:t xml:space="preserve">) </w:t>
      </w:r>
      <w:r w:rsidR="00D8354F" w:rsidRPr="000F5A4E">
        <w:rPr>
          <w:color w:val="111111"/>
          <w:sz w:val="20"/>
          <w:szCs w:val="20"/>
        </w:rPr>
        <w:t xml:space="preserve">yazarın/tüm yazarların </w:t>
      </w:r>
      <w:r w:rsidR="008F09AE" w:rsidRPr="000F5A4E">
        <w:rPr>
          <w:color w:val="111111"/>
          <w:sz w:val="20"/>
          <w:szCs w:val="20"/>
        </w:rPr>
        <w:t>sunulan makalenin son halini gördüklerini ve onayladıklarını,</w:t>
      </w:r>
    </w:p>
    <w:p w:rsidR="008F09AE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e</w:t>
      </w:r>
      <w:r w:rsidR="008F09AE" w:rsidRPr="000F5A4E">
        <w:rPr>
          <w:color w:val="111111"/>
          <w:sz w:val="20"/>
          <w:szCs w:val="20"/>
        </w:rPr>
        <w:t xml:space="preserve">) Adı geçen makalenin başka herhangi bir ortamda </w:t>
      </w:r>
      <w:r w:rsidR="00D8354F" w:rsidRPr="000F5A4E">
        <w:rPr>
          <w:color w:val="111111"/>
          <w:sz w:val="20"/>
          <w:szCs w:val="20"/>
        </w:rPr>
        <w:t xml:space="preserve">herhangi bir şekilde </w:t>
      </w:r>
      <w:r w:rsidR="008F09AE" w:rsidRPr="000F5A4E">
        <w:rPr>
          <w:color w:val="111111"/>
          <w:sz w:val="20"/>
          <w:szCs w:val="20"/>
        </w:rPr>
        <w:t>(basılı, elektronik vb.) yayınlanmadığını ve yayınlanma aşamasında olmadığını,</w:t>
      </w:r>
    </w:p>
    <w:p w:rsidR="008F09AE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f</w:t>
      </w:r>
      <w:r w:rsidR="008F09AE" w:rsidRPr="000F5A4E">
        <w:rPr>
          <w:color w:val="111111"/>
          <w:sz w:val="20"/>
          <w:szCs w:val="20"/>
        </w:rPr>
        <w:t xml:space="preserve">) Çalışma metni içerisinde kullanılan, şekillerin, tabloların vb. diğer unsurların başkalarının Telif Haklarını </w:t>
      </w:r>
      <w:r w:rsidR="00D8354F" w:rsidRPr="000F5A4E">
        <w:rPr>
          <w:color w:val="111111"/>
          <w:sz w:val="20"/>
          <w:szCs w:val="20"/>
        </w:rPr>
        <w:t>ihlal</w:t>
      </w:r>
      <w:r w:rsidR="008F09AE" w:rsidRPr="000F5A4E">
        <w:rPr>
          <w:color w:val="111111"/>
          <w:sz w:val="20"/>
          <w:szCs w:val="20"/>
        </w:rPr>
        <w:t xml:space="preserve"> etmediğini,</w:t>
      </w: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g) Sunulan makale üzerindeki mali haklarını, özellikle işleme, çoğaltma, temsil, basım, yayım, dağıtım ve internet yoluyla iletim de dahil olmak üzere her türlü umuma iletim haklarını </w:t>
      </w:r>
      <w:r w:rsidR="00733144" w:rsidRPr="000F5A4E">
        <w:rPr>
          <w:sz w:val="20"/>
          <w:szCs w:val="20"/>
        </w:rPr>
        <w:t xml:space="preserve">Bozok </w:t>
      </w:r>
      <w:proofErr w:type="spellStart"/>
      <w:r w:rsidR="00733144" w:rsidRPr="000F5A4E">
        <w:rPr>
          <w:sz w:val="20"/>
          <w:szCs w:val="20"/>
        </w:rPr>
        <w:t>Journal</w:t>
      </w:r>
      <w:proofErr w:type="spellEnd"/>
      <w:r w:rsidR="00733144" w:rsidRPr="000F5A4E">
        <w:rPr>
          <w:sz w:val="20"/>
          <w:szCs w:val="20"/>
        </w:rPr>
        <w:t xml:space="preserve"> of </w:t>
      </w:r>
      <w:proofErr w:type="spellStart"/>
      <w:r w:rsidR="00733144" w:rsidRPr="000F5A4E">
        <w:rPr>
          <w:sz w:val="20"/>
          <w:szCs w:val="20"/>
        </w:rPr>
        <w:t>Engineering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and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Architecture</w:t>
      </w:r>
      <w:r w:rsidR="00D8354F" w:rsidRPr="000F5A4E">
        <w:rPr>
          <w:sz w:val="20"/>
          <w:szCs w:val="20"/>
        </w:rPr>
        <w:t>’ne</w:t>
      </w:r>
      <w:proofErr w:type="spellEnd"/>
      <w:r w:rsidR="00D8354F" w:rsidRPr="000F5A4E">
        <w:rPr>
          <w:sz w:val="20"/>
          <w:szCs w:val="20"/>
        </w:rPr>
        <w:t xml:space="preserve"> </w:t>
      </w:r>
      <w:r w:rsidRPr="000F5A4E">
        <w:rPr>
          <w:color w:val="111111"/>
          <w:sz w:val="20"/>
          <w:szCs w:val="20"/>
        </w:rPr>
        <w:t xml:space="preserve">devretmeyi kabul ve taahhüt </w:t>
      </w:r>
      <w:r w:rsidR="00D8354F" w:rsidRPr="000F5A4E">
        <w:rPr>
          <w:color w:val="111111"/>
          <w:sz w:val="20"/>
          <w:szCs w:val="20"/>
        </w:rPr>
        <w:t>eder/</w:t>
      </w:r>
      <w:r w:rsidRPr="000F5A4E">
        <w:rPr>
          <w:color w:val="111111"/>
          <w:sz w:val="20"/>
          <w:szCs w:val="20"/>
        </w:rPr>
        <w:t>ederler.</w:t>
      </w:r>
    </w:p>
    <w:p w:rsidR="00D824E6" w:rsidRPr="000F5A4E" w:rsidRDefault="00D824E6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Buna rağmen yazar(</w:t>
      </w:r>
      <w:proofErr w:type="spellStart"/>
      <w:r w:rsidRPr="000F5A4E">
        <w:rPr>
          <w:color w:val="111111"/>
          <w:sz w:val="20"/>
          <w:szCs w:val="20"/>
        </w:rPr>
        <w:t>lar</w:t>
      </w:r>
      <w:proofErr w:type="spellEnd"/>
      <w:r w:rsidRPr="000F5A4E">
        <w:rPr>
          <w:color w:val="111111"/>
          <w:sz w:val="20"/>
          <w:szCs w:val="20"/>
        </w:rPr>
        <w:t>)</w:t>
      </w:r>
      <w:proofErr w:type="spellStart"/>
      <w:r w:rsidRPr="000F5A4E">
        <w:rPr>
          <w:color w:val="111111"/>
          <w:sz w:val="20"/>
          <w:szCs w:val="20"/>
        </w:rPr>
        <w:t>ın</w:t>
      </w:r>
      <w:proofErr w:type="spellEnd"/>
      <w:r w:rsidRPr="000F5A4E">
        <w:rPr>
          <w:color w:val="111111"/>
          <w:sz w:val="20"/>
          <w:szCs w:val="20"/>
        </w:rPr>
        <w:t xml:space="preserve"> veya varsa yazar(</w:t>
      </w:r>
      <w:proofErr w:type="spellStart"/>
      <w:r w:rsidRPr="000F5A4E">
        <w:rPr>
          <w:color w:val="111111"/>
          <w:sz w:val="20"/>
          <w:szCs w:val="20"/>
        </w:rPr>
        <w:t>lar</w:t>
      </w:r>
      <w:proofErr w:type="spellEnd"/>
      <w:r w:rsidRPr="000F5A4E">
        <w:rPr>
          <w:color w:val="111111"/>
          <w:sz w:val="20"/>
          <w:szCs w:val="20"/>
        </w:rPr>
        <w:t>)</w:t>
      </w:r>
      <w:proofErr w:type="spellStart"/>
      <w:r w:rsidRPr="000F5A4E">
        <w:rPr>
          <w:color w:val="111111"/>
          <w:sz w:val="20"/>
          <w:szCs w:val="20"/>
        </w:rPr>
        <w:t>ın</w:t>
      </w:r>
      <w:proofErr w:type="spellEnd"/>
      <w:r w:rsidRPr="000F5A4E">
        <w:rPr>
          <w:color w:val="111111"/>
          <w:sz w:val="20"/>
          <w:szCs w:val="20"/>
        </w:rPr>
        <w:t xml:space="preserve"> işvereninin</w:t>
      </w: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a) Patent hakları,</w:t>
      </w:r>
    </w:p>
    <w:p w:rsidR="008F09AE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b) Yazar(</w:t>
      </w:r>
      <w:proofErr w:type="spellStart"/>
      <w:r w:rsidRPr="000F5A4E">
        <w:rPr>
          <w:color w:val="111111"/>
          <w:sz w:val="20"/>
          <w:szCs w:val="20"/>
        </w:rPr>
        <w:t>lar</w:t>
      </w:r>
      <w:proofErr w:type="spellEnd"/>
      <w:r w:rsidRPr="000F5A4E">
        <w:rPr>
          <w:color w:val="111111"/>
          <w:sz w:val="20"/>
          <w:szCs w:val="20"/>
        </w:rPr>
        <w:t>)</w:t>
      </w:r>
      <w:proofErr w:type="spellStart"/>
      <w:r w:rsidRPr="000F5A4E">
        <w:rPr>
          <w:color w:val="111111"/>
          <w:sz w:val="20"/>
          <w:szCs w:val="20"/>
        </w:rPr>
        <w:t>ın</w:t>
      </w:r>
      <w:proofErr w:type="spellEnd"/>
      <w:r w:rsidRPr="000F5A4E">
        <w:rPr>
          <w:color w:val="111111"/>
          <w:sz w:val="20"/>
          <w:szCs w:val="20"/>
        </w:rPr>
        <w:t xml:space="preserve"> gelecekte kitaplarında veya diğer çalışmalarında makalenin tümünü ücret ödemeksizin kullanma hakkı,</w:t>
      </w:r>
    </w:p>
    <w:p w:rsidR="00E753A4" w:rsidRPr="000F5A4E" w:rsidRDefault="008F09AE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c) Makaleyi satmamak koşuluyla kendi amaçları için çoğaltma hakkı gibi fikri mülkiyet hakları saklıdır.</w:t>
      </w:r>
    </w:p>
    <w:p w:rsidR="00D824E6" w:rsidRPr="000F5A4E" w:rsidRDefault="00D824E6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8F09AE" w:rsidRPr="000F5A4E" w:rsidRDefault="00E753A4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>Makalede ismi geçen yazar(</w:t>
      </w:r>
      <w:proofErr w:type="spellStart"/>
      <w:r w:rsidRPr="000F5A4E">
        <w:rPr>
          <w:color w:val="111111"/>
          <w:sz w:val="20"/>
          <w:szCs w:val="20"/>
        </w:rPr>
        <w:t>lar</w:t>
      </w:r>
      <w:proofErr w:type="spellEnd"/>
      <w:r w:rsidRPr="000F5A4E">
        <w:rPr>
          <w:color w:val="111111"/>
          <w:sz w:val="20"/>
          <w:szCs w:val="20"/>
        </w:rPr>
        <w:t>)</w:t>
      </w:r>
      <w:r w:rsidR="00D8354F" w:rsidRPr="000F5A4E">
        <w:rPr>
          <w:color w:val="111111"/>
          <w:sz w:val="20"/>
          <w:szCs w:val="20"/>
        </w:rPr>
        <w:t xml:space="preserve"> olarak</w:t>
      </w:r>
      <w:r w:rsidR="008F09AE" w:rsidRPr="000F5A4E">
        <w:rPr>
          <w:color w:val="111111"/>
          <w:sz w:val="20"/>
          <w:szCs w:val="20"/>
        </w:rPr>
        <w:t xml:space="preserve">, telif hakkı ihlali </w:t>
      </w:r>
      <w:r w:rsidR="00276A1A" w:rsidRPr="000F5A4E">
        <w:rPr>
          <w:color w:val="111111"/>
          <w:sz w:val="20"/>
          <w:szCs w:val="20"/>
        </w:rPr>
        <w:t xml:space="preserve">ve gelecekte doğabilecek başka anlaşmazlıklar </w:t>
      </w:r>
      <w:r w:rsidR="008F09AE" w:rsidRPr="000F5A4E">
        <w:rPr>
          <w:color w:val="111111"/>
          <w:sz w:val="20"/>
          <w:szCs w:val="20"/>
        </w:rPr>
        <w:t xml:space="preserve">nedeniyle üçüncü şahıslarca istenecek hak talebi veya açılacak davalarda </w:t>
      </w:r>
      <w:r w:rsidR="00733144" w:rsidRPr="000F5A4E">
        <w:rPr>
          <w:sz w:val="20"/>
          <w:szCs w:val="20"/>
        </w:rPr>
        <w:t xml:space="preserve">Bozok </w:t>
      </w:r>
      <w:proofErr w:type="spellStart"/>
      <w:r w:rsidR="00733144" w:rsidRPr="000F5A4E">
        <w:rPr>
          <w:sz w:val="20"/>
          <w:szCs w:val="20"/>
        </w:rPr>
        <w:t>Journal</w:t>
      </w:r>
      <w:proofErr w:type="spellEnd"/>
      <w:r w:rsidR="00733144" w:rsidRPr="000F5A4E">
        <w:rPr>
          <w:sz w:val="20"/>
          <w:szCs w:val="20"/>
        </w:rPr>
        <w:t xml:space="preserve"> of </w:t>
      </w:r>
      <w:proofErr w:type="spellStart"/>
      <w:r w:rsidR="00733144" w:rsidRPr="000F5A4E">
        <w:rPr>
          <w:sz w:val="20"/>
          <w:szCs w:val="20"/>
        </w:rPr>
        <w:t>Engineering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and</w:t>
      </w:r>
      <w:proofErr w:type="spellEnd"/>
      <w:r w:rsidR="00733144" w:rsidRPr="000F5A4E">
        <w:rPr>
          <w:sz w:val="20"/>
          <w:szCs w:val="20"/>
        </w:rPr>
        <w:t xml:space="preserve"> </w:t>
      </w:r>
      <w:proofErr w:type="spellStart"/>
      <w:r w:rsidR="00733144" w:rsidRPr="000F5A4E">
        <w:rPr>
          <w:sz w:val="20"/>
          <w:szCs w:val="20"/>
        </w:rPr>
        <w:t>Architecture</w:t>
      </w:r>
      <w:r w:rsidR="00D8354F" w:rsidRPr="000F5A4E">
        <w:rPr>
          <w:sz w:val="20"/>
          <w:szCs w:val="20"/>
        </w:rPr>
        <w:t>’nin</w:t>
      </w:r>
      <w:proofErr w:type="spellEnd"/>
      <w:r w:rsidR="00276A1A" w:rsidRPr="000F5A4E">
        <w:rPr>
          <w:sz w:val="20"/>
          <w:szCs w:val="20"/>
        </w:rPr>
        <w:t xml:space="preserve"> ve Editörlerinin</w:t>
      </w:r>
      <w:r w:rsidR="00D8354F" w:rsidRPr="000F5A4E">
        <w:rPr>
          <w:sz w:val="20"/>
          <w:szCs w:val="20"/>
        </w:rPr>
        <w:t xml:space="preserve"> </w:t>
      </w:r>
      <w:r w:rsidR="008F09AE" w:rsidRPr="000F5A4E">
        <w:rPr>
          <w:color w:val="111111"/>
          <w:sz w:val="20"/>
          <w:szCs w:val="20"/>
        </w:rPr>
        <w:t>hiçbir sorumluluğunun olmadığını, tüm sorumluluğun yazar(</w:t>
      </w:r>
      <w:proofErr w:type="spellStart"/>
      <w:r w:rsidR="008F09AE" w:rsidRPr="000F5A4E">
        <w:rPr>
          <w:color w:val="111111"/>
          <w:sz w:val="20"/>
          <w:szCs w:val="20"/>
        </w:rPr>
        <w:t>lar</w:t>
      </w:r>
      <w:proofErr w:type="spellEnd"/>
      <w:r w:rsidR="008F09AE" w:rsidRPr="000F5A4E">
        <w:rPr>
          <w:color w:val="111111"/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:rsidR="00733144" w:rsidRPr="000F5A4E" w:rsidRDefault="00733144" w:rsidP="0073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</w:p>
    <w:p w:rsidR="008F09AE" w:rsidRPr="000F5A4E" w:rsidRDefault="008F09AE" w:rsidP="0073314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  <w:proofErr w:type="spellStart"/>
      <w:r w:rsidRPr="000F5A4E">
        <w:rPr>
          <w:color w:val="111111"/>
          <w:sz w:val="20"/>
          <w:szCs w:val="20"/>
        </w:rPr>
        <w:t>Telif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Hakkı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Devri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Formu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tüm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yazarlarca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imzalanmalıdır</w:t>
      </w:r>
      <w:proofErr w:type="spellEnd"/>
      <w:r w:rsidR="005401E0" w:rsidRPr="000F5A4E">
        <w:rPr>
          <w:color w:val="111111"/>
          <w:sz w:val="20"/>
          <w:szCs w:val="20"/>
        </w:rPr>
        <w:t xml:space="preserve">. </w:t>
      </w:r>
      <w:proofErr w:type="spellStart"/>
      <w:r w:rsidR="005401E0" w:rsidRPr="000F5A4E">
        <w:rPr>
          <w:color w:val="111111"/>
          <w:sz w:val="20"/>
          <w:szCs w:val="20"/>
        </w:rPr>
        <w:t>Yazar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sayısı</w:t>
      </w:r>
      <w:proofErr w:type="spellEnd"/>
      <w:r w:rsidR="005401E0" w:rsidRPr="000F5A4E">
        <w:rPr>
          <w:color w:val="111111"/>
          <w:sz w:val="20"/>
          <w:szCs w:val="20"/>
        </w:rPr>
        <w:t xml:space="preserve"> 4’ten </w:t>
      </w:r>
      <w:proofErr w:type="spellStart"/>
      <w:r w:rsidR="005401E0" w:rsidRPr="000F5A4E">
        <w:rPr>
          <w:color w:val="111111"/>
          <w:sz w:val="20"/>
          <w:szCs w:val="20"/>
        </w:rPr>
        <w:t>fazla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ise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aşağıda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verilen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tabloya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ekleme</w:t>
      </w:r>
      <w:proofErr w:type="spellEnd"/>
      <w:r w:rsidR="005401E0" w:rsidRPr="000F5A4E">
        <w:rPr>
          <w:color w:val="111111"/>
          <w:sz w:val="20"/>
          <w:szCs w:val="20"/>
        </w:rPr>
        <w:t xml:space="preserve"> </w:t>
      </w:r>
      <w:proofErr w:type="spellStart"/>
      <w:r w:rsidR="005401E0" w:rsidRPr="000F5A4E">
        <w:rPr>
          <w:color w:val="111111"/>
          <w:sz w:val="20"/>
          <w:szCs w:val="20"/>
        </w:rPr>
        <w:t>yapılabilir</w:t>
      </w:r>
      <w:proofErr w:type="spellEnd"/>
      <w:r w:rsidR="005401E0" w:rsidRPr="000F5A4E">
        <w:rPr>
          <w:color w:val="111111"/>
          <w:sz w:val="20"/>
          <w:szCs w:val="20"/>
        </w:rPr>
        <w:t>.</w:t>
      </w:r>
    </w:p>
    <w:p w:rsidR="00733144" w:rsidRPr="000F5A4E" w:rsidRDefault="00733144" w:rsidP="00733144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2835"/>
        <w:gridCol w:w="1691"/>
      </w:tblGrid>
      <w:tr w:rsidR="00C32C8F" w:rsidRPr="000F5A4E" w:rsidTr="00C32C8F">
        <w:tc>
          <w:tcPr>
            <w:tcW w:w="562" w:type="dxa"/>
            <w:tcBorders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center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Yazar Adı Soyadı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İmza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Tarih</w:t>
            </w:r>
          </w:p>
        </w:tc>
      </w:tr>
      <w:tr w:rsidR="00C32C8F" w:rsidRPr="000F5A4E" w:rsidTr="00C32C8F">
        <w:trPr>
          <w:trHeight w:val="62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</w:tr>
      <w:tr w:rsidR="00C32C8F" w:rsidRPr="000F5A4E" w:rsidTr="00C32C8F">
        <w:trPr>
          <w:trHeight w:val="6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</w:tr>
      <w:tr w:rsidR="00C32C8F" w:rsidRPr="000F5A4E" w:rsidTr="00C32C8F">
        <w:trPr>
          <w:trHeight w:val="70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C8F" w:rsidRPr="000F5A4E" w:rsidRDefault="00C32C8F" w:rsidP="00733144">
            <w:pPr>
              <w:jc w:val="both"/>
              <w:rPr>
                <w:sz w:val="20"/>
                <w:szCs w:val="20"/>
              </w:rPr>
            </w:pPr>
          </w:p>
        </w:tc>
      </w:tr>
    </w:tbl>
    <w:p w:rsidR="00007EEF" w:rsidRPr="000F5A4E" w:rsidRDefault="00007EEF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07EEF" w:rsidRPr="000F5A4E" w:rsidRDefault="00007EEF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0F5A4E" w:rsidRDefault="000F5A4E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</w:p>
    <w:p w:rsidR="00D824E6" w:rsidRPr="000F5A4E" w:rsidRDefault="00D824E6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  <w:proofErr w:type="spellStart"/>
      <w:r w:rsidRPr="000F5A4E">
        <w:rPr>
          <w:b/>
          <w:bCs/>
          <w:color w:val="111111"/>
          <w:sz w:val="20"/>
          <w:szCs w:val="20"/>
        </w:rPr>
        <w:lastRenderedPageBreak/>
        <w:t>Copyright</w:t>
      </w:r>
      <w:proofErr w:type="spellEnd"/>
      <w:r w:rsidRPr="000F5A4E">
        <w:rPr>
          <w:b/>
          <w:bCs/>
          <w:color w:val="111111"/>
          <w:sz w:val="20"/>
          <w:szCs w:val="20"/>
        </w:rPr>
        <w:t xml:space="preserve"> Transfer </w:t>
      </w:r>
      <w:proofErr w:type="spellStart"/>
      <w:r w:rsidRPr="000F5A4E">
        <w:rPr>
          <w:b/>
          <w:bCs/>
          <w:color w:val="111111"/>
          <w:sz w:val="20"/>
          <w:szCs w:val="20"/>
        </w:rPr>
        <w:t>From</w:t>
      </w:r>
      <w:proofErr w:type="spellEnd"/>
    </w:p>
    <w:p w:rsidR="00D824E6" w:rsidRPr="000F5A4E" w:rsidRDefault="00D8354F" w:rsidP="00733144">
      <w:pPr>
        <w:shd w:val="clear" w:color="auto" w:fill="FFFFFF"/>
        <w:jc w:val="center"/>
        <w:rPr>
          <w:b/>
          <w:bCs/>
          <w:color w:val="111111"/>
          <w:sz w:val="20"/>
          <w:szCs w:val="20"/>
        </w:rPr>
      </w:pPr>
      <w:r w:rsidRPr="000F5A4E">
        <w:rPr>
          <w:b/>
          <w:bCs/>
          <w:color w:val="111111"/>
          <w:sz w:val="20"/>
          <w:szCs w:val="20"/>
        </w:rPr>
        <w:t xml:space="preserve">Bozok </w:t>
      </w:r>
      <w:proofErr w:type="spellStart"/>
      <w:r w:rsidRPr="000F5A4E">
        <w:rPr>
          <w:b/>
          <w:bCs/>
          <w:color w:val="111111"/>
          <w:sz w:val="20"/>
          <w:szCs w:val="20"/>
        </w:rPr>
        <w:t>Journal</w:t>
      </w:r>
      <w:proofErr w:type="spellEnd"/>
      <w:r w:rsidRPr="000F5A4E">
        <w:rPr>
          <w:b/>
          <w:bCs/>
          <w:color w:val="111111"/>
          <w:sz w:val="20"/>
          <w:szCs w:val="20"/>
        </w:rPr>
        <w:t xml:space="preserve"> of </w:t>
      </w:r>
      <w:proofErr w:type="spellStart"/>
      <w:r w:rsidRPr="000F5A4E">
        <w:rPr>
          <w:b/>
          <w:bCs/>
          <w:color w:val="111111"/>
          <w:sz w:val="20"/>
          <w:szCs w:val="20"/>
        </w:rPr>
        <w:t>Engineering</w:t>
      </w:r>
      <w:proofErr w:type="spellEnd"/>
      <w:r w:rsidRPr="000F5A4E">
        <w:rPr>
          <w:b/>
          <w:bCs/>
          <w:color w:val="111111"/>
          <w:sz w:val="20"/>
          <w:szCs w:val="20"/>
        </w:rPr>
        <w:t xml:space="preserve"> </w:t>
      </w:r>
      <w:proofErr w:type="spellStart"/>
      <w:r w:rsidRPr="000F5A4E">
        <w:rPr>
          <w:b/>
          <w:bCs/>
          <w:color w:val="111111"/>
          <w:sz w:val="20"/>
          <w:szCs w:val="20"/>
        </w:rPr>
        <w:t>and</w:t>
      </w:r>
      <w:proofErr w:type="spellEnd"/>
      <w:r w:rsidRPr="000F5A4E">
        <w:rPr>
          <w:b/>
          <w:bCs/>
          <w:color w:val="111111"/>
          <w:sz w:val="20"/>
          <w:szCs w:val="20"/>
        </w:rPr>
        <w:t xml:space="preserve"> Architecture</w:t>
      </w:r>
    </w:p>
    <w:p w:rsidR="005401E0" w:rsidRPr="000F5A4E" w:rsidRDefault="00D824E6" w:rsidP="00733144">
      <w:pPr>
        <w:shd w:val="clear" w:color="auto" w:fill="FFFFFF"/>
        <w:rPr>
          <w:b/>
          <w:bCs/>
          <w:color w:val="111111"/>
          <w:sz w:val="20"/>
          <w:szCs w:val="20"/>
        </w:rPr>
      </w:pPr>
      <w:proofErr w:type="spellStart"/>
      <w:r w:rsidRPr="000F5A4E">
        <w:rPr>
          <w:b/>
          <w:bCs/>
          <w:color w:val="111111"/>
          <w:sz w:val="20"/>
          <w:szCs w:val="20"/>
        </w:rPr>
        <w:t>Manusctript</w:t>
      </w:r>
      <w:proofErr w:type="spellEnd"/>
      <w:r w:rsidRPr="000F5A4E">
        <w:rPr>
          <w:b/>
          <w:bCs/>
          <w:color w:val="111111"/>
          <w:sz w:val="20"/>
          <w:szCs w:val="20"/>
        </w:rPr>
        <w:t xml:space="preserve"> </w:t>
      </w:r>
      <w:proofErr w:type="spellStart"/>
      <w:r w:rsidRPr="000F5A4E">
        <w:rPr>
          <w:b/>
          <w:bCs/>
          <w:color w:val="111111"/>
          <w:sz w:val="20"/>
          <w:szCs w:val="20"/>
        </w:rPr>
        <w:t>title</w:t>
      </w:r>
      <w:proofErr w:type="spellEnd"/>
      <w:r w:rsidRPr="000F5A4E">
        <w:rPr>
          <w:b/>
          <w:bCs/>
          <w:color w:val="111111"/>
          <w:sz w:val="20"/>
          <w:szCs w:val="20"/>
        </w:rPr>
        <w:t>:</w:t>
      </w:r>
    </w:p>
    <w:p w:rsidR="00D824E6" w:rsidRPr="000F5A4E" w:rsidRDefault="00D824E6" w:rsidP="00733144">
      <w:pPr>
        <w:shd w:val="clear" w:color="auto" w:fill="FFFFFF"/>
        <w:rPr>
          <w:b/>
          <w:bCs/>
          <w:color w:val="111111"/>
          <w:sz w:val="20"/>
          <w:szCs w:val="20"/>
        </w:rPr>
      </w:pPr>
      <w:proofErr w:type="spellStart"/>
      <w:r w:rsidRPr="000F5A4E">
        <w:rPr>
          <w:b/>
          <w:bCs/>
          <w:color w:val="111111"/>
          <w:sz w:val="20"/>
          <w:szCs w:val="20"/>
        </w:rPr>
        <w:t>Authors</w:t>
      </w:r>
      <w:proofErr w:type="spellEnd"/>
      <w:r w:rsidRPr="000F5A4E">
        <w:rPr>
          <w:b/>
          <w:bCs/>
          <w:color w:val="111111"/>
          <w:sz w:val="20"/>
          <w:szCs w:val="20"/>
        </w:rPr>
        <w:t>:</w:t>
      </w: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E545F6" w:rsidRPr="000F5A4E" w:rsidRDefault="00D824E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As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athors</w:t>
      </w:r>
      <w:proofErr w:type="spellEnd"/>
      <w:r w:rsidRPr="000F5A4E">
        <w:rPr>
          <w:color w:val="111111"/>
          <w:sz w:val="20"/>
          <w:szCs w:val="20"/>
        </w:rPr>
        <w:t xml:space="preserve"> of </w:t>
      </w:r>
      <w:proofErr w:type="spellStart"/>
      <w:r w:rsidRPr="000F5A4E">
        <w:rPr>
          <w:color w:val="111111"/>
          <w:sz w:val="20"/>
          <w:szCs w:val="20"/>
        </w:rPr>
        <w:t>manuscript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D824E6" w:rsidRPr="000F5A4E" w:rsidRDefault="00D824E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proofErr w:type="spellStart"/>
      <w:r w:rsidRPr="000F5A4E">
        <w:rPr>
          <w:color w:val="111111"/>
          <w:sz w:val="20"/>
          <w:szCs w:val="20"/>
        </w:rPr>
        <w:t>Authors</w:t>
      </w:r>
      <w:proofErr w:type="spellEnd"/>
      <w:r w:rsidRPr="000F5A4E">
        <w:rPr>
          <w:color w:val="111111"/>
          <w:sz w:val="20"/>
          <w:szCs w:val="20"/>
        </w:rPr>
        <w:t>: (</w:t>
      </w:r>
      <w:proofErr w:type="spellStart"/>
      <w:r w:rsidRPr="000F5A4E">
        <w:rPr>
          <w:color w:val="111111"/>
          <w:sz w:val="20"/>
          <w:szCs w:val="20"/>
        </w:rPr>
        <w:t>Please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print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Author’s</w:t>
      </w:r>
      <w:proofErr w:type="spellEnd"/>
      <w:r w:rsidRPr="000F5A4E">
        <w:rPr>
          <w:color w:val="111111"/>
          <w:sz w:val="20"/>
          <w:szCs w:val="20"/>
        </w:rPr>
        <w:t xml:space="preserve"> name as </w:t>
      </w:r>
      <w:proofErr w:type="spellStart"/>
      <w:r w:rsidRPr="000F5A4E">
        <w:rPr>
          <w:color w:val="111111"/>
          <w:sz w:val="20"/>
          <w:szCs w:val="20"/>
        </w:rPr>
        <w:t>they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appear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manuscript</w:t>
      </w:r>
      <w:proofErr w:type="spellEnd"/>
      <w:r w:rsidRPr="000F5A4E">
        <w:rPr>
          <w:color w:val="111111"/>
          <w:sz w:val="20"/>
          <w:szCs w:val="20"/>
        </w:rPr>
        <w:t>)</w:t>
      </w: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proofErr w:type="spellStart"/>
      <w:r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approve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warrant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following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staments</w:t>
      </w:r>
      <w:proofErr w:type="spellEnd"/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E545F6" w:rsidRPr="000F5A4E" w:rsidRDefault="00D824E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a-)  </w:t>
      </w:r>
      <w:proofErr w:type="spellStart"/>
      <w:r w:rsidR="00E545F6" w:rsidRPr="000F5A4E">
        <w:rPr>
          <w:color w:val="111111"/>
          <w:sz w:val="20"/>
          <w:szCs w:val="20"/>
        </w:rPr>
        <w:t>Manuscript</w:t>
      </w:r>
      <w:proofErr w:type="spellEnd"/>
      <w:r w:rsidR="00E545F6" w:rsidRPr="000F5A4E">
        <w:rPr>
          <w:color w:val="111111"/>
          <w:sz w:val="20"/>
          <w:szCs w:val="20"/>
        </w:rPr>
        <w:t xml:space="preserve">, </w:t>
      </w:r>
      <w:proofErr w:type="spellStart"/>
      <w:r w:rsidR="00E545F6" w:rsidRPr="000F5A4E">
        <w:rPr>
          <w:color w:val="111111"/>
          <w:sz w:val="20"/>
          <w:szCs w:val="20"/>
        </w:rPr>
        <w:t>title</w:t>
      </w:r>
      <w:proofErr w:type="spellEnd"/>
      <w:r w:rsidR="00E545F6" w:rsidRPr="000F5A4E">
        <w:rPr>
          <w:color w:val="111111"/>
          <w:sz w:val="20"/>
          <w:szCs w:val="20"/>
        </w:rPr>
        <w:t xml:space="preserve"> is </w:t>
      </w:r>
      <w:proofErr w:type="spellStart"/>
      <w:r w:rsidR="00E545F6" w:rsidRPr="000F5A4E">
        <w:rPr>
          <w:color w:val="111111"/>
          <w:sz w:val="20"/>
          <w:szCs w:val="20"/>
        </w:rPr>
        <w:t>given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proofErr w:type="spellStart"/>
      <w:r w:rsidR="00E545F6" w:rsidRPr="000F5A4E">
        <w:rPr>
          <w:color w:val="111111"/>
          <w:sz w:val="20"/>
          <w:szCs w:val="20"/>
        </w:rPr>
        <w:t>above</w:t>
      </w:r>
      <w:proofErr w:type="spellEnd"/>
      <w:r w:rsidR="00E545F6" w:rsidRPr="000F5A4E">
        <w:rPr>
          <w:color w:val="111111"/>
          <w:sz w:val="20"/>
          <w:szCs w:val="20"/>
        </w:rPr>
        <w:t xml:space="preserve">, </w:t>
      </w:r>
      <w:proofErr w:type="spellStart"/>
      <w:r w:rsidR="00E545F6" w:rsidRPr="000F5A4E">
        <w:rPr>
          <w:color w:val="111111"/>
          <w:sz w:val="20"/>
          <w:szCs w:val="20"/>
        </w:rPr>
        <w:t>submitted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proofErr w:type="spellStart"/>
      <w:r w:rsidR="00E545F6" w:rsidRPr="000F5A4E">
        <w:rPr>
          <w:color w:val="111111"/>
          <w:sz w:val="20"/>
          <w:szCs w:val="20"/>
        </w:rPr>
        <w:t>to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 xml:space="preserve">Bozok </w:t>
      </w:r>
      <w:proofErr w:type="spellStart"/>
      <w:r w:rsidR="0056389B" w:rsidRPr="000F5A4E">
        <w:rPr>
          <w:color w:val="111111"/>
          <w:sz w:val="20"/>
          <w:szCs w:val="20"/>
        </w:rPr>
        <w:t>Journal</w:t>
      </w:r>
      <w:proofErr w:type="spellEnd"/>
      <w:r w:rsidR="0056389B" w:rsidRPr="000F5A4E">
        <w:rPr>
          <w:color w:val="111111"/>
          <w:sz w:val="20"/>
          <w:szCs w:val="20"/>
        </w:rPr>
        <w:t xml:space="preserve"> of </w:t>
      </w:r>
      <w:proofErr w:type="spellStart"/>
      <w:r w:rsidR="0056389B" w:rsidRPr="000F5A4E">
        <w:rPr>
          <w:color w:val="111111"/>
          <w:sz w:val="20"/>
          <w:szCs w:val="20"/>
        </w:rPr>
        <w:t>Engineering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and</w:t>
      </w:r>
      <w:proofErr w:type="spellEnd"/>
      <w:r w:rsidR="0056389B" w:rsidRPr="000F5A4E">
        <w:rPr>
          <w:color w:val="111111"/>
          <w:sz w:val="20"/>
          <w:szCs w:val="20"/>
        </w:rPr>
        <w:t xml:space="preserve"> Architecture</w:t>
      </w:r>
      <w:r w:rsidR="00E545F6" w:rsidRPr="000F5A4E">
        <w:rPr>
          <w:color w:val="111111"/>
          <w:sz w:val="20"/>
          <w:szCs w:val="20"/>
        </w:rPr>
        <w:t xml:space="preserve"> is </w:t>
      </w:r>
      <w:proofErr w:type="spellStart"/>
      <w:r w:rsidR="00E545F6" w:rsidRPr="000F5A4E">
        <w:rPr>
          <w:color w:val="111111"/>
          <w:sz w:val="20"/>
          <w:szCs w:val="20"/>
        </w:rPr>
        <w:t>original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proofErr w:type="spellStart"/>
      <w:r w:rsidR="00E545F6" w:rsidRPr="000F5A4E">
        <w:rPr>
          <w:color w:val="111111"/>
          <w:sz w:val="20"/>
          <w:szCs w:val="20"/>
        </w:rPr>
        <w:t>work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 xml:space="preserve">of </w:t>
      </w:r>
      <w:proofErr w:type="spellStart"/>
      <w:r w:rsidR="0056389B" w:rsidRPr="000F5A4E">
        <w:rPr>
          <w:color w:val="111111"/>
          <w:sz w:val="20"/>
          <w:szCs w:val="20"/>
        </w:rPr>
        <w:t>author</w:t>
      </w:r>
      <w:proofErr w:type="spellEnd"/>
      <w:r w:rsidR="0056389B" w:rsidRPr="000F5A4E">
        <w:rPr>
          <w:color w:val="111111"/>
          <w:sz w:val="20"/>
          <w:szCs w:val="20"/>
        </w:rPr>
        <w:t>/</w:t>
      </w:r>
      <w:proofErr w:type="spellStart"/>
      <w:r w:rsidR="00E545F6" w:rsidRPr="000F5A4E">
        <w:rPr>
          <w:color w:val="111111"/>
          <w:sz w:val="20"/>
          <w:szCs w:val="20"/>
        </w:rPr>
        <w:t>all</w:t>
      </w:r>
      <w:proofErr w:type="spellEnd"/>
      <w:r w:rsidR="00E545F6" w:rsidRPr="000F5A4E">
        <w:rPr>
          <w:color w:val="111111"/>
          <w:sz w:val="20"/>
          <w:szCs w:val="20"/>
        </w:rPr>
        <w:t xml:space="preserve"> </w:t>
      </w:r>
      <w:proofErr w:type="spellStart"/>
      <w:r w:rsidR="00E545F6" w:rsidRPr="000F5A4E">
        <w:rPr>
          <w:color w:val="111111"/>
          <w:sz w:val="20"/>
          <w:szCs w:val="20"/>
        </w:rPr>
        <w:t>authors</w:t>
      </w:r>
      <w:proofErr w:type="spellEnd"/>
      <w:r w:rsidR="00E545F6" w:rsidRPr="000F5A4E">
        <w:rPr>
          <w:color w:val="111111"/>
          <w:sz w:val="20"/>
          <w:szCs w:val="20"/>
        </w:rPr>
        <w:t>,</w:t>
      </w: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b-) </w:t>
      </w:r>
      <w:r w:rsidR="0056389B" w:rsidRPr="000F5A4E">
        <w:rPr>
          <w:color w:val="111111"/>
          <w:sz w:val="20"/>
          <w:szCs w:val="20"/>
        </w:rPr>
        <w:t>Author/</w:t>
      </w:r>
      <w:proofErr w:type="spellStart"/>
      <w:r w:rsidR="0056389B" w:rsidRPr="000F5A4E">
        <w:rPr>
          <w:color w:val="111111"/>
          <w:sz w:val="20"/>
          <w:szCs w:val="20"/>
        </w:rPr>
        <w:t>All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authors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contributed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work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took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part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preperation</w:t>
      </w:r>
      <w:proofErr w:type="spellEnd"/>
      <w:r w:rsidRPr="000F5A4E">
        <w:rPr>
          <w:color w:val="111111"/>
          <w:sz w:val="20"/>
          <w:szCs w:val="20"/>
        </w:rPr>
        <w:t>,</w:t>
      </w: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c-) </w:t>
      </w:r>
      <w:r w:rsidR="0056389B" w:rsidRPr="000F5A4E">
        <w:rPr>
          <w:color w:val="111111"/>
          <w:sz w:val="20"/>
          <w:szCs w:val="20"/>
        </w:rPr>
        <w:t>Author/</w:t>
      </w:r>
      <w:proofErr w:type="spellStart"/>
      <w:r w:rsidR="0056389B" w:rsidRPr="000F5A4E">
        <w:rPr>
          <w:color w:val="111111"/>
          <w:sz w:val="20"/>
          <w:szCs w:val="20"/>
        </w:rPr>
        <w:t>All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authors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take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responsibility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regarding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work</w:t>
      </w:r>
      <w:proofErr w:type="spellEnd"/>
      <w:r w:rsidRPr="000F5A4E">
        <w:rPr>
          <w:color w:val="111111"/>
          <w:sz w:val="20"/>
          <w:szCs w:val="20"/>
        </w:rPr>
        <w:t>,</w:t>
      </w: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d-) </w:t>
      </w:r>
      <w:r w:rsidR="0056389B" w:rsidRPr="000F5A4E">
        <w:rPr>
          <w:color w:val="111111"/>
          <w:sz w:val="20"/>
          <w:szCs w:val="20"/>
        </w:rPr>
        <w:t>Author/</w:t>
      </w:r>
      <w:proofErr w:type="spellStart"/>
      <w:r w:rsidR="0056389B" w:rsidRPr="000F5A4E">
        <w:rPr>
          <w:color w:val="111111"/>
          <w:sz w:val="20"/>
          <w:szCs w:val="20"/>
        </w:rPr>
        <w:t>All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authors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have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seen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submitted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work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approved</w:t>
      </w:r>
      <w:proofErr w:type="spellEnd"/>
      <w:r w:rsidRPr="000F5A4E">
        <w:rPr>
          <w:color w:val="111111"/>
          <w:sz w:val="20"/>
          <w:szCs w:val="20"/>
        </w:rPr>
        <w:t>,</w:t>
      </w:r>
    </w:p>
    <w:p w:rsidR="00D824E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e-)  </w:t>
      </w:r>
      <w:proofErr w:type="spellStart"/>
      <w:r w:rsidRPr="000F5A4E">
        <w:rPr>
          <w:color w:val="111111"/>
          <w:sz w:val="20"/>
          <w:szCs w:val="20"/>
        </w:rPr>
        <w:t>Manuscript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title</w:t>
      </w:r>
      <w:proofErr w:type="spellEnd"/>
      <w:r w:rsidRPr="000F5A4E">
        <w:rPr>
          <w:color w:val="111111"/>
          <w:sz w:val="20"/>
          <w:szCs w:val="20"/>
        </w:rPr>
        <w:t xml:space="preserve"> is </w:t>
      </w:r>
      <w:proofErr w:type="spellStart"/>
      <w:r w:rsidRPr="000F5A4E">
        <w:rPr>
          <w:color w:val="111111"/>
          <w:sz w:val="20"/>
          <w:szCs w:val="20"/>
        </w:rPr>
        <w:t>given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above</w:t>
      </w:r>
      <w:proofErr w:type="spellEnd"/>
      <w:r w:rsidRPr="000F5A4E">
        <w:rPr>
          <w:color w:val="111111"/>
          <w:sz w:val="20"/>
          <w:szCs w:val="20"/>
        </w:rPr>
        <w:t xml:space="preserve">, has </w:t>
      </w:r>
      <w:proofErr w:type="spellStart"/>
      <w:r w:rsidRPr="000F5A4E">
        <w:rPr>
          <w:color w:val="111111"/>
          <w:sz w:val="20"/>
          <w:szCs w:val="20"/>
        </w:rPr>
        <w:t>never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been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publish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anywhere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any</w:t>
      </w:r>
      <w:proofErr w:type="spellEnd"/>
      <w:r w:rsidRPr="000F5A4E">
        <w:rPr>
          <w:color w:val="111111"/>
          <w:sz w:val="20"/>
          <w:szCs w:val="20"/>
        </w:rPr>
        <w:t xml:space="preserve"> form,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not </w:t>
      </w:r>
      <w:proofErr w:type="spellStart"/>
      <w:r w:rsidRPr="000F5A4E">
        <w:rPr>
          <w:color w:val="111111"/>
          <w:sz w:val="20"/>
          <w:szCs w:val="20"/>
        </w:rPr>
        <w:t>under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consideration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process</w:t>
      </w:r>
      <w:proofErr w:type="spellEnd"/>
      <w:r w:rsidRPr="000F5A4E">
        <w:rPr>
          <w:color w:val="111111"/>
          <w:sz w:val="20"/>
          <w:szCs w:val="20"/>
        </w:rPr>
        <w:t xml:space="preserve"> of </w:t>
      </w:r>
      <w:proofErr w:type="spellStart"/>
      <w:r w:rsidRPr="000F5A4E">
        <w:rPr>
          <w:color w:val="111111"/>
          <w:sz w:val="20"/>
          <w:szCs w:val="20"/>
        </w:rPr>
        <w:t>publication</w:t>
      </w:r>
      <w:proofErr w:type="spellEnd"/>
      <w:r w:rsidRPr="000F5A4E">
        <w:rPr>
          <w:color w:val="111111"/>
          <w:sz w:val="20"/>
          <w:szCs w:val="20"/>
        </w:rPr>
        <w:t>.</w:t>
      </w: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f-)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materials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text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figures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tables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etc</w:t>
      </w:r>
      <w:proofErr w:type="spellEnd"/>
      <w:proofErr w:type="gramStart"/>
      <w:r w:rsidRPr="000F5A4E">
        <w:rPr>
          <w:color w:val="111111"/>
          <w:sz w:val="20"/>
          <w:szCs w:val="20"/>
        </w:rPr>
        <w:t>.,</w:t>
      </w:r>
      <w:proofErr w:type="gramEnd"/>
      <w:r w:rsidRPr="000F5A4E">
        <w:rPr>
          <w:color w:val="111111"/>
          <w:sz w:val="20"/>
          <w:szCs w:val="20"/>
        </w:rPr>
        <w:t xml:space="preserve"> do not </w:t>
      </w:r>
      <w:proofErr w:type="spellStart"/>
      <w:r w:rsidRPr="000F5A4E">
        <w:rPr>
          <w:color w:val="111111"/>
          <w:sz w:val="20"/>
          <w:szCs w:val="20"/>
        </w:rPr>
        <w:t>violate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rights</w:t>
      </w:r>
      <w:proofErr w:type="spellEnd"/>
      <w:r w:rsidRPr="000F5A4E">
        <w:rPr>
          <w:color w:val="111111"/>
          <w:sz w:val="20"/>
          <w:szCs w:val="20"/>
        </w:rPr>
        <w:t xml:space="preserve"> of </w:t>
      </w:r>
      <w:proofErr w:type="spellStart"/>
      <w:r w:rsidRPr="000F5A4E">
        <w:rPr>
          <w:color w:val="111111"/>
          <w:sz w:val="20"/>
          <w:szCs w:val="20"/>
        </w:rPr>
        <w:t>others</w:t>
      </w:r>
      <w:proofErr w:type="spellEnd"/>
      <w:r w:rsidRPr="000F5A4E">
        <w:rPr>
          <w:color w:val="111111"/>
          <w:sz w:val="20"/>
          <w:szCs w:val="20"/>
        </w:rPr>
        <w:t>,</w:t>
      </w: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g-) </w:t>
      </w:r>
      <w:r w:rsidR="0056389B" w:rsidRPr="000F5A4E">
        <w:rPr>
          <w:color w:val="111111"/>
          <w:sz w:val="20"/>
          <w:szCs w:val="20"/>
        </w:rPr>
        <w:t>Author/</w:t>
      </w:r>
      <w:proofErr w:type="spellStart"/>
      <w:r w:rsidR="0056389B" w:rsidRPr="000F5A4E">
        <w:rPr>
          <w:color w:val="111111"/>
          <w:sz w:val="20"/>
          <w:szCs w:val="20"/>
        </w:rPr>
        <w:t>All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authors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hereby</w:t>
      </w:r>
      <w:proofErr w:type="spellEnd"/>
      <w:r w:rsidRPr="000F5A4E">
        <w:rPr>
          <w:color w:val="111111"/>
          <w:sz w:val="20"/>
          <w:szCs w:val="20"/>
        </w:rPr>
        <w:t xml:space="preserve"> transfer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copyrights</w:t>
      </w:r>
      <w:proofErr w:type="spellEnd"/>
      <w:r w:rsidRPr="000F5A4E">
        <w:rPr>
          <w:color w:val="111111"/>
          <w:sz w:val="20"/>
          <w:szCs w:val="20"/>
        </w:rPr>
        <w:t xml:space="preserve"> of </w:t>
      </w:r>
      <w:proofErr w:type="spellStart"/>
      <w:r w:rsidRPr="000F5A4E">
        <w:rPr>
          <w:color w:val="111111"/>
          <w:sz w:val="20"/>
          <w:szCs w:val="20"/>
        </w:rPr>
        <w:t>above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manuscript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 xml:space="preserve">Bozok </w:t>
      </w:r>
      <w:proofErr w:type="spellStart"/>
      <w:r w:rsidR="0056389B" w:rsidRPr="000F5A4E">
        <w:rPr>
          <w:color w:val="111111"/>
          <w:sz w:val="20"/>
          <w:szCs w:val="20"/>
        </w:rPr>
        <w:t>Journal</w:t>
      </w:r>
      <w:proofErr w:type="spellEnd"/>
      <w:r w:rsidR="0056389B" w:rsidRPr="000F5A4E">
        <w:rPr>
          <w:color w:val="111111"/>
          <w:sz w:val="20"/>
          <w:szCs w:val="20"/>
        </w:rPr>
        <w:t xml:space="preserve"> of </w:t>
      </w:r>
      <w:proofErr w:type="spellStart"/>
      <w:r w:rsidR="0056389B" w:rsidRPr="000F5A4E">
        <w:rPr>
          <w:color w:val="111111"/>
          <w:sz w:val="20"/>
          <w:szCs w:val="20"/>
        </w:rPr>
        <w:t>Engineering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and</w:t>
      </w:r>
      <w:proofErr w:type="spellEnd"/>
      <w:r w:rsidR="0056389B" w:rsidRPr="000F5A4E">
        <w:rPr>
          <w:color w:val="111111"/>
          <w:sz w:val="20"/>
          <w:szCs w:val="20"/>
        </w:rPr>
        <w:t xml:space="preserve"> Architecture</w:t>
      </w:r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forms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media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now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hereafter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known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authors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reserve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proprietary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right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other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than</w:t>
      </w:r>
      <w:proofErr w:type="spellEnd"/>
      <w:r w:rsidRPr="000F5A4E">
        <w:rPr>
          <w:color w:val="111111"/>
          <w:sz w:val="20"/>
          <w:szCs w:val="20"/>
        </w:rPr>
        <w:t xml:space="preserve"> copyright, such as patent rights. </w:t>
      </w: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E545F6" w:rsidRPr="000F5A4E" w:rsidRDefault="00E545F6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r w:rsidRPr="000F5A4E">
        <w:rPr>
          <w:color w:val="111111"/>
          <w:sz w:val="20"/>
          <w:szCs w:val="20"/>
        </w:rPr>
        <w:t xml:space="preserve">As </w:t>
      </w:r>
      <w:proofErr w:type="spellStart"/>
      <w:r w:rsidR="0056389B" w:rsidRPr="000F5A4E">
        <w:rPr>
          <w:color w:val="111111"/>
          <w:sz w:val="20"/>
          <w:szCs w:val="20"/>
        </w:rPr>
        <w:t>author</w:t>
      </w:r>
      <w:proofErr w:type="spellEnd"/>
      <w:r w:rsidR="0056389B" w:rsidRPr="000F5A4E">
        <w:rPr>
          <w:color w:val="111111"/>
          <w:sz w:val="20"/>
          <w:szCs w:val="20"/>
        </w:rPr>
        <w:t>/</w:t>
      </w:r>
      <w:proofErr w:type="spellStart"/>
      <w:r w:rsidR="0056389B" w:rsidRPr="000F5A4E">
        <w:rPr>
          <w:color w:val="111111"/>
          <w:sz w:val="20"/>
          <w:szCs w:val="20"/>
        </w:rPr>
        <w:t>authors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undertake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that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publisher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journal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editors</w:t>
      </w:r>
      <w:proofErr w:type="spellEnd"/>
      <w:r w:rsidR="00276A1A" w:rsidRPr="000F5A4E">
        <w:rPr>
          <w:color w:val="111111"/>
          <w:sz w:val="20"/>
          <w:szCs w:val="20"/>
        </w:rPr>
        <w:t xml:space="preserve"> </w:t>
      </w:r>
      <w:proofErr w:type="spellStart"/>
      <w:r w:rsidR="00276A1A" w:rsidRPr="000F5A4E">
        <w:rPr>
          <w:color w:val="111111"/>
          <w:sz w:val="20"/>
          <w:szCs w:val="20"/>
        </w:rPr>
        <w:t>and</w:t>
      </w:r>
      <w:proofErr w:type="spellEnd"/>
      <w:r w:rsidR="00276A1A" w:rsidRPr="000F5A4E">
        <w:rPr>
          <w:color w:val="111111"/>
          <w:sz w:val="20"/>
          <w:szCs w:val="20"/>
        </w:rPr>
        <w:t xml:space="preserve"> </w:t>
      </w:r>
      <w:proofErr w:type="spellStart"/>
      <w:r w:rsidR="00276A1A" w:rsidRPr="000F5A4E">
        <w:rPr>
          <w:color w:val="111111"/>
          <w:sz w:val="20"/>
          <w:szCs w:val="20"/>
        </w:rPr>
        <w:t>the</w:t>
      </w:r>
      <w:proofErr w:type="spellEnd"/>
      <w:r w:rsidR="00276A1A" w:rsidRPr="000F5A4E">
        <w:rPr>
          <w:color w:val="111111"/>
          <w:sz w:val="20"/>
          <w:szCs w:val="20"/>
        </w:rPr>
        <w:t xml:space="preserve"> </w:t>
      </w:r>
      <w:proofErr w:type="spellStart"/>
      <w:r w:rsidR="00276A1A" w:rsidRPr="000F5A4E">
        <w:rPr>
          <w:color w:val="111111"/>
          <w:sz w:val="20"/>
          <w:szCs w:val="20"/>
        </w:rPr>
        <w:t>Journal’s</w:t>
      </w:r>
      <w:proofErr w:type="spellEnd"/>
      <w:r w:rsidR="00276A1A" w:rsidRPr="000F5A4E">
        <w:rPr>
          <w:color w:val="111111"/>
          <w:sz w:val="20"/>
          <w:szCs w:val="20"/>
        </w:rPr>
        <w:t xml:space="preserve"> </w:t>
      </w:r>
      <w:proofErr w:type="spellStart"/>
      <w:r w:rsidR="00276A1A" w:rsidRPr="000F5A4E">
        <w:rPr>
          <w:color w:val="111111"/>
          <w:sz w:val="20"/>
          <w:szCs w:val="20"/>
        </w:rPr>
        <w:t>itself</w:t>
      </w:r>
      <w:proofErr w:type="spellEnd"/>
      <w:r w:rsidRPr="000F5A4E">
        <w:rPr>
          <w:color w:val="111111"/>
          <w:sz w:val="20"/>
          <w:szCs w:val="20"/>
        </w:rPr>
        <w:t xml:space="preserve"> do not </w:t>
      </w:r>
      <w:proofErr w:type="spellStart"/>
      <w:r w:rsidRPr="000F5A4E">
        <w:rPr>
          <w:color w:val="111111"/>
          <w:sz w:val="20"/>
          <w:szCs w:val="20"/>
        </w:rPr>
        <w:t>have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responsibility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for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claims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</w:t>
      </w:r>
      <w:proofErr w:type="spellEnd"/>
      <w:r w:rsidRPr="000F5A4E">
        <w:rPr>
          <w:color w:val="111111"/>
          <w:sz w:val="20"/>
          <w:szCs w:val="20"/>
        </w:rPr>
        <w:t xml:space="preserve"> be </w:t>
      </w:r>
      <w:proofErr w:type="spellStart"/>
      <w:r w:rsidRPr="000F5A4E">
        <w:rPr>
          <w:color w:val="111111"/>
          <w:sz w:val="20"/>
          <w:szCs w:val="20"/>
        </w:rPr>
        <w:t>filed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by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third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parties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due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to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copyright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infringement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and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all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other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disbutes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that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may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arise</w:t>
      </w:r>
      <w:proofErr w:type="spellEnd"/>
      <w:r w:rsidR="0056389B" w:rsidRPr="000F5A4E">
        <w:rPr>
          <w:color w:val="111111"/>
          <w:sz w:val="20"/>
          <w:szCs w:val="20"/>
        </w:rPr>
        <w:t xml:space="preserve"> in </w:t>
      </w:r>
      <w:proofErr w:type="spellStart"/>
      <w:r w:rsidR="0056389B" w:rsidRPr="000F5A4E">
        <w:rPr>
          <w:color w:val="111111"/>
          <w:sz w:val="20"/>
          <w:szCs w:val="20"/>
        </w:rPr>
        <w:t>the</w:t>
      </w:r>
      <w:proofErr w:type="spellEnd"/>
      <w:r w:rsidR="0056389B" w:rsidRPr="000F5A4E">
        <w:rPr>
          <w:color w:val="111111"/>
          <w:sz w:val="20"/>
          <w:szCs w:val="20"/>
        </w:rPr>
        <w:t xml:space="preserve"> </w:t>
      </w:r>
      <w:proofErr w:type="spellStart"/>
      <w:r w:rsidR="0056389B" w:rsidRPr="000F5A4E">
        <w:rPr>
          <w:color w:val="111111"/>
          <w:sz w:val="20"/>
          <w:szCs w:val="20"/>
        </w:rPr>
        <w:t>future</w:t>
      </w:r>
      <w:proofErr w:type="spellEnd"/>
      <w:r w:rsidR="0056389B" w:rsidRPr="000F5A4E">
        <w:rPr>
          <w:color w:val="111111"/>
          <w:sz w:val="20"/>
          <w:szCs w:val="20"/>
        </w:rPr>
        <w:t>,</w:t>
      </w:r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="00BB22B3"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assume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responsibility</w:t>
      </w:r>
      <w:proofErr w:type="spellEnd"/>
      <w:r w:rsidR="0056389B" w:rsidRPr="000F5A4E">
        <w:rPr>
          <w:color w:val="111111"/>
          <w:sz w:val="20"/>
          <w:szCs w:val="20"/>
        </w:rPr>
        <w:t>.</w:t>
      </w:r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In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addition</w:t>
      </w:r>
      <w:proofErr w:type="spellEnd"/>
      <w:r w:rsidR="003A072B"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="003A072B"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declare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that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there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are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no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criminal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offenses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or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unlawful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statements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article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that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="003A072B"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do not </w:t>
      </w:r>
      <w:proofErr w:type="spellStart"/>
      <w:r w:rsidRPr="000F5A4E">
        <w:rPr>
          <w:color w:val="111111"/>
          <w:sz w:val="20"/>
          <w:szCs w:val="20"/>
        </w:rPr>
        <w:t>use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unlawful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materials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methods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when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conducting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research</w:t>
      </w:r>
      <w:proofErr w:type="spellEnd"/>
      <w:r w:rsidRPr="000F5A4E">
        <w:rPr>
          <w:color w:val="111111"/>
          <w:sz w:val="20"/>
          <w:szCs w:val="20"/>
        </w:rPr>
        <w:t xml:space="preserve">, </w:t>
      </w:r>
      <w:proofErr w:type="spellStart"/>
      <w:r w:rsidRPr="000F5A4E">
        <w:rPr>
          <w:color w:val="111111"/>
          <w:sz w:val="20"/>
          <w:szCs w:val="20"/>
        </w:rPr>
        <w:t>that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="00BB22B3"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have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obtained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legal </w:t>
      </w:r>
      <w:proofErr w:type="spellStart"/>
      <w:r w:rsidRPr="000F5A4E">
        <w:rPr>
          <w:color w:val="111111"/>
          <w:sz w:val="20"/>
          <w:szCs w:val="20"/>
        </w:rPr>
        <w:t>approva</w:t>
      </w:r>
      <w:r w:rsidR="00BB22B3" w:rsidRPr="000F5A4E">
        <w:rPr>
          <w:color w:val="111111"/>
          <w:sz w:val="20"/>
          <w:szCs w:val="20"/>
        </w:rPr>
        <w:t>ls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proofErr w:type="spellStart"/>
      <w:r w:rsidR="00BB22B3" w:rsidRPr="000F5A4E">
        <w:rPr>
          <w:color w:val="111111"/>
          <w:sz w:val="20"/>
          <w:szCs w:val="20"/>
        </w:rPr>
        <w:t>regarding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proofErr w:type="spellStart"/>
      <w:r w:rsidR="00BB22B3" w:rsidRPr="000F5A4E">
        <w:rPr>
          <w:color w:val="111111"/>
          <w:sz w:val="20"/>
          <w:szCs w:val="20"/>
        </w:rPr>
        <w:t>the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proofErr w:type="spellStart"/>
      <w:r w:rsidR="00BB22B3" w:rsidRPr="000F5A4E">
        <w:rPr>
          <w:color w:val="111111"/>
          <w:sz w:val="20"/>
          <w:szCs w:val="20"/>
        </w:rPr>
        <w:t>work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proofErr w:type="spellStart"/>
      <w:r w:rsidR="00BB22B3" w:rsidRPr="000F5A4E">
        <w:rPr>
          <w:color w:val="111111"/>
          <w:sz w:val="20"/>
          <w:szCs w:val="20"/>
        </w:rPr>
        <w:t>and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proofErr w:type="spellStart"/>
      <w:r w:rsidR="00BB22B3" w:rsidRPr="000F5A4E">
        <w:rPr>
          <w:color w:val="111111"/>
          <w:sz w:val="20"/>
          <w:szCs w:val="20"/>
        </w:rPr>
        <w:t>that</w:t>
      </w:r>
      <w:proofErr w:type="spellEnd"/>
      <w:r w:rsidR="00BB22B3" w:rsidRPr="000F5A4E">
        <w:rPr>
          <w:color w:val="111111"/>
          <w:sz w:val="20"/>
          <w:szCs w:val="20"/>
        </w:rPr>
        <w:t xml:space="preserve"> </w:t>
      </w:r>
      <w:r w:rsidR="0056389B" w:rsidRPr="000F5A4E">
        <w:rPr>
          <w:color w:val="111111"/>
          <w:sz w:val="20"/>
          <w:szCs w:val="20"/>
        </w:rPr>
        <w:t>I/</w:t>
      </w:r>
      <w:proofErr w:type="spellStart"/>
      <w:r w:rsidR="00BB22B3" w:rsidRPr="000F5A4E">
        <w:rPr>
          <w:color w:val="111111"/>
          <w:sz w:val="20"/>
          <w:szCs w:val="20"/>
        </w:rPr>
        <w:t>We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behaved</w:t>
      </w:r>
      <w:proofErr w:type="spellEnd"/>
      <w:r w:rsidRPr="000F5A4E">
        <w:rPr>
          <w:color w:val="111111"/>
          <w:sz w:val="20"/>
          <w:szCs w:val="20"/>
        </w:rPr>
        <w:t xml:space="preserve"> in </w:t>
      </w:r>
      <w:proofErr w:type="spellStart"/>
      <w:r w:rsidRPr="000F5A4E">
        <w:rPr>
          <w:color w:val="111111"/>
          <w:sz w:val="20"/>
          <w:szCs w:val="20"/>
        </w:rPr>
        <w:t>accordance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with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code</w:t>
      </w:r>
      <w:proofErr w:type="spellEnd"/>
      <w:r w:rsidRPr="000F5A4E">
        <w:rPr>
          <w:color w:val="111111"/>
          <w:sz w:val="20"/>
          <w:szCs w:val="20"/>
        </w:rPr>
        <w:t xml:space="preserve"> of </w:t>
      </w:r>
      <w:proofErr w:type="spellStart"/>
      <w:r w:rsidRPr="000F5A4E">
        <w:rPr>
          <w:color w:val="111111"/>
          <w:sz w:val="20"/>
          <w:szCs w:val="20"/>
        </w:rPr>
        <w:t>ethics</w:t>
      </w:r>
      <w:proofErr w:type="spellEnd"/>
      <w:r w:rsidRPr="000F5A4E">
        <w:rPr>
          <w:color w:val="111111"/>
          <w:sz w:val="20"/>
          <w:szCs w:val="20"/>
        </w:rPr>
        <w:t>.</w:t>
      </w: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</w:p>
    <w:p w:rsidR="005401E0" w:rsidRPr="000F5A4E" w:rsidRDefault="005401E0" w:rsidP="00733144">
      <w:pPr>
        <w:shd w:val="clear" w:color="auto" w:fill="FFFFFF"/>
        <w:jc w:val="both"/>
        <w:rPr>
          <w:color w:val="111111"/>
          <w:sz w:val="20"/>
          <w:szCs w:val="20"/>
        </w:rPr>
      </w:pPr>
      <w:proofErr w:type="spellStart"/>
      <w:r w:rsidRPr="000F5A4E">
        <w:rPr>
          <w:color w:val="111111"/>
          <w:sz w:val="20"/>
          <w:szCs w:val="20"/>
        </w:rPr>
        <w:t>This</w:t>
      </w:r>
      <w:proofErr w:type="spellEnd"/>
      <w:r w:rsidRPr="000F5A4E">
        <w:rPr>
          <w:color w:val="111111"/>
          <w:sz w:val="20"/>
          <w:szCs w:val="20"/>
        </w:rPr>
        <w:t xml:space="preserve"> form </w:t>
      </w:r>
      <w:proofErr w:type="spellStart"/>
      <w:r w:rsidRPr="000F5A4E">
        <w:rPr>
          <w:color w:val="111111"/>
          <w:sz w:val="20"/>
          <w:szCs w:val="20"/>
        </w:rPr>
        <w:t>must</w:t>
      </w:r>
      <w:proofErr w:type="spellEnd"/>
      <w:r w:rsidRPr="000F5A4E">
        <w:rPr>
          <w:color w:val="111111"/>
          <w:sz w:val="20"/>
          <w:szCs w:val="20"/>
        </w:rPr>
        <w:t xml:space="preserve"> be </w:t>
      </w:r>
      <w:proofErr w:type="spellStart"/>
      <w:r w:rsidRPr="000F5A4E">
        <w:rPr>
          <w:color w:val="111111"/>
          <w:sz w:val="20"/>
          <w:szCs w:val="20"/>
        </w:rPr>
        <w:t>signed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by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all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author</w:t>
      </w:r>
      <w:r w:rsidR="009D4450" w:rsidRPr="000F5A4E">
        <w:rPr>
          <w:color w:val="111111"/>
          <w:sz w:val="20"/>
          <w:szCs w:val="20"/>
        </w:rPr>
        <w:t>s</w:t>
      </w:r>
      <w:proofErr w:type="spellEnd"/>
      <w:r w:rsidRPr="000F5A4E">
        <w:rPr>
          <w:color w:val="111111"/>
          <w:sz w:val="20"/>
          <w:szCs w:val="20"/>
        </w:rPr>
        <w:t xml:space="preserve">. </w:t>
      </w:r>
      <w:proofErr w:type="spellStart"/>
      <w:r w:rsidRPr="000F5A4E">
        <w:rPr>
          <w:color w:val="111111"/>
          <w:sz w:val="20"/>
          <w:szCs w:val="20"/>
        </w:rPr>
        <w:t>If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needed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please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exetend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the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table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given</w:t>
      </w:r>
      <w:proofErr w:type="spellEnd"/>
      <w:r w:rsidRPr="000F5A4E">
        <w:rPr>
          <w:color w:val="111111"/>
          <w:sz w:val="20"/>
          <w:szCs w:val="20"/>
        </w:rPr>
        <w:t xml:space="preserve"> </w:t>
      </w:r>
      <w:proofErr w:type="spellStart"/>
      <w:r w:rsidRPr="000F5A4E">
        <w:rPr>
          <w:color w:val="111111"/>
          <w:sz w:val="20"/>
          <w:szCs w:val="20"/>
        </w:rPr>
        <w:t>below</w:t>
      </w:r>
      <w:proofErr w:type="spellEnd"/>
    </w:p>
    <w:p w:rsidR="005401E0" w:rsidRPr="000F5A4E" w:rsidRDefault="005401E0" w:rsidP="00733144">
      <w:pPr>
        <w:shd w:val="clear" w:color="auto" w:fill="FFFFFF"/>
        <w:rPr>
          <w:color w:val="11111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2636"/>
        <w:gridCol w:w="2142"/>
        <w:gridCol w:w="2234"/>
        <w:gridCol w:w="1559"/>
      </w:tblGrid>
      <w:tr w:rsidR="005401E0" w:rsidRPr="000F5A4E" w:rsidTr="009D4450">
        <w:tc>
          <w:tcPr>
            <w:tcW w:w="501" w:type="dxa"/>
            <w:tcBorders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center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142" w:type="dxa"/>
            <w:tcBorders>
              <w:bottom w:val="single" w:sz="4" w:space="0" w:color="auto"/>
              <w:right w:val="single" w:sz="4" w:space="0" w:color="auto"/>
            </w:tcBorders>
          </w:tcPr>
          <w:p w:rsidR="005401E0" w:rsidRPr="000F5A4E" w:rsidRDefault="009D4450" w:rsidP="00733144">
            <w:pPr>
              <w:jc w:val="both"/>
              <w:rPr>
                <w:sz w:val="20"/>
                <w:szCs w:val="20"/>
              </w:rPr>
            </w:pPr>
            <w:proofErr w:type="spellStart"/>
            <w:r w:rsidRPr="000F5A4E"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  <w:proofErr w:type="spellStart"/>
            <w:r w:rsidRPr="000F5A4E">
              <w:rPr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  <w:proofErr w:type="spellStart"/>
            <w:r w:rsidRPr="000F5A4E">
              <w:rPr>
                <w:sz w:val="20"/>
                <w:szCs w:val="20"/>
              </w:rPr>
              <w:t>Date</w:t>
            </w:r>
            <w:proofErr w:type="spellEnd"/>
          </w:p>
        </w:tc>
      </w:tr>
      <w:tr w:rsidR="005401E0" w:rsidRPr="000F5A4E" w:rsidTr="009D4450">
        <w:trPr>
          <w:trHeight w:val="62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</w:tr>
      <w:tr w:rsidR="005401E0" w:rsidRPr="000F5A4E" w:rsidTr="009D4450">
        <w:trPr>
          <w:trHeight w:val="61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</w:tr>
      <w:tr w:rsidR="005401E0" w:rsidRPr="000F5A4E" w:rsidTr="009D4450">
        <w:trPr>
          <w:trHeight w:val="70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  <w:r w:rsidRPr="000F5A4E">
              <w:rPr>
                <w:sz w:val="20"/>
                <w:szCs w:val="20"/>
              </w:rPr>
              <w:t>3.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1E0" w:rsidRPr="000F5A4E" w:rsidRDefault="005401E0" w:rsidP="00733144">
            <w:pPr>
              <w:jc w:val="both"/>
              <w:rPr>
                <w:sz w:val="20"/>
                <w:szCs w:val="20"/>
              </w:rPr>
            </w:pPr>
          </w:p>
        </w:tc>
      </w:tr>
    </w:tbl>
    <w:p w:rsidR="003A072B" w:rsidRPr="000F5A4E" w:rsidRDefault="003A072B" w:rsidP="00733144">
      <w:pPr>
        <w:shd w:val="clear" w:color="auto" w:fill="FFFFFF"/>
        <w:jc w:val="both"/>
        <w:rPr>
          <w:sz w:val="20"/>
          <w:szCs w:val="20"/>
        </w:rPr>
      </w:pPr>
    </w:p>
    <w:sectPr w:rsidR="003A072B" w:rsidRPr="000F5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4C" w:rsidRDefault="00204B4C" w:rsidP="000F5A4E">
      <w:r>
        <w:separator/>
      </w:r>
    </w:p>
  </w:endnote>
  <w:endnote w:type="continuationSeparator" w:id="0">
    <w:p w:rsidR="00204B4C" w:rsidRDefault="00204B4C" w:rsidP="000F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18" w:rsidRDefault="00CD791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18" w:rsidRDefault="00CD791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18" w:rsidRDefault="00CD791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4C" w:rsidRDefault="00204B4C" w:rsidP="000F5A4E">
      <w:r>
        <w:separator/>
      </w:r>
    </w:p>
  </w:footnote>
  <w:footnote w:type="continuationSeparator" w:id="0">
    <w:p w:rsidR="00204B4C" w:rsidRDefault="00204B4C" w:rsidP="000F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18" w:rsidRDefault="00CD791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6"/>
      <w:gridCol w:w="6976"/>
    </w:tblGrid>
    <w:tr w:rsidR="00CD7918" w:rsidTr="00CD7918">
      <w:trPr>
        <w:trHeight w:val="1820"/>
      </w:trPr>
      <w:tc>
        <w:tcPr>
          <w:tcW w:w="1155" w:type="pct"/>
          <w:tcBorders>
            <w:top w:val="single" w:sz="8" w:space="0" w:color="auto"/>
            <w:bottom w:val="single" w:sz="8" w:space="0" w:color="auto"/>
          </w:tcBorders>
          <w:shd w:val="clear" w:color="auto" w:fill="E7E6E6" w:themeFill="background2"/>
          <w:vAlign w:val="center"/>
        </w:tcPr>
        <w:p w:rsidR="00CD7918" w:rsidRDefault="00CD7918" w:rsidP="000F5A4E">
          <w:pPr>
            <w:pStyle w:val="AralkYok"/>
            <w:spacing w:before="60" w:after="60"/>
          </w:pPr>
          <w:r>
            <w:rPr>
              <w:b/>
              <w:bCs/>
              <w:noProof/>
              <w:color w:val="000000"/>
              <w:spacing w:val="3"/>
              <w:sz w:val="24"/>
              <w:szCs w:val="24"/>
              <w:lang w:eastAsia="tr-TR"/>
            </w:rPr>
            <w:drawing>
              <wp:inline distT="0" distB="0" distL="0" distR="0" wp14:anchorId="3B360CFA" wp14:editId="239C9A25">
                <wp:extent cx="1008000" cy="1008000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10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5" w:type="pct"/>
          <w:tcBorders>
            <w:top w:val="single" w:sz="8" w:space="0" w:color="auto"/>
            <w:bottom w:val="single" w:sz="8" w:space="0" w:color="auto"/>
          </w:tcBorders>
          <w:shd w:val="clear" w:color="auto" w:fill="E7E6E6" w:themeFill="background2"/>
          <w:vAlign w:val="center"/>
        </w:tcPr>
        <w:p w:rsidR="00CD7918" w:rsidRPr="00A933C7" w:rsidRDefault="00CD7918" w:rsidP="000F5A4E">
          <w:pPr>
            <w:pStyle w:val="AralkYok"/>
            <w:spacing w:after="0"/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</w:pPr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 xml:space="preserve">Bozok </w:t>
          </w:r>
        </w:p>
        <w:p w:rsidR="00CD7918" w:rsidRDefault="00CD7918" w:rsidP="000F5A4E">
          <w:pPr>
            <w:pStyle w:val="AralkYok"/>
            <w:spacing w:before="60" w:after="60"/>
          </w:pPr>
          <w:proofErr w:type="spellStart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>Journal</w:t>
          </w:r>
          <w:proofErr w:type="spellEnd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 xml:space="preserve"> of </w:t>
          </w:r>
          <w:proofErr w:type="spellStart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>Engineering</w:t>
          </w:r>
          <w:proofErr w:type="spellEnd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 xml:space="preserve"> </w:t>
          </w:r>
          <w:proofErr w:type="spellStart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>and</w:t>
          </w:r>
          <w:proofErr w:type="spellEnd"/>
          <w:r w:rsidRPr="00A933C7">
            <w:rPr>
              <w:rStyle w:val="markedcontent"/>
              <w:rFonts w:eastAsiaTheme="minorHAnsi"/>
              <w:b/>
              <w:color w:val="auto"/>
              <w:spacing w:val="0"/>
              <w:sz w:val="28"/>
              <w:szCs w:val="24"/>
            </w:rPr>
            <w:t xml:space="preserve"> Architecture</w:t>
          </w:r>
        </w:p>
      </w:tc>
    </w:tr>
  </w:tbl>
  <w:p w:rsidR="000F5A4E" w:rsidRDefault="000F5A4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918" w:rsidRDefault="00CD79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FF"/>
    <w:rsid w:val="00007EEF"/>
    <w:rsid w:val="000F5A4E"/>
    <w:rsid w:val="001F2E1F"/>
    <w:rsid w:val="00204B4C"/>
    <w:rsid w:val="00276A1A"/>
    <w:rsid w:val="002A136B"/>
    <w:rsid w:val="003A072B"/>
    <w:rsid w:val="004341A4"/>
    <w:rsid w:val="005401E0"/>
    <w:rsid w:val="0056389B"/>
    <w:rsid w:val="0068518B"/>
    <w:rsid w:val="006F48E6"/>
    <w:rsid w:val="007124EE"/>
    <w:rsid w:val="00733144"/>
    <w:rsid w:val="008F09AE"/>
    <w:rsid w:val="009D4450"/>
    <w:rsid w:val="00AF17FF"/>
    <w:rsid w:val="00B25BC3"/>
    <w:rsid w:val="00BB22B3"/>
    <w:rsid w:val="00C05D98"/>
    <w:rsid w:val="00C32C8F"/>
    <w:rsid w:val="00C80638"/>
    <w:rsid w:val="00CD7918"/>
    <w:rsid w:val="00D824E6"/>
    <w:rsid w:val="00D8354F"/>
    <w:rsid w:val="00E545F6"/>
    <w:rsid w:val="00E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3BFFDB-024C-4150-A7F6-DAF9F10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2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F09AE"/>
    <w:pPr>
      <w:spacing w:before="100" w:beforeAutospacing="1" w:after="100" w:afterAutospacing="1"/>
    </w:pPr>
    <w:rPr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0F5A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5A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F5A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5A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ResimYazs"/>
    <w:qFormat/>
    <w:rsid w:val="000F5A4E"/>
    <w:pPr>
      <w:widowControl w:val="0"/>
      <w:suppressAutoHyphens/>
      <w:spacing w:after="120"/>
      <w:jc w:val="center"/>
      <w:outlineLvl w:val="0"/>
    </w:pPr>
    <w:rPr>
      <w:rFonts w:eastAsia="SimSun"/>
      <w:i w:val="0"/>
      <w:iCs w:val="0"/>
      <w:color w:val="1F3864"/>
      <w:spacing w:val="50"/>
      <w:szCs w:val="20"/>
      <w:lang w:eastAsia="en-US"/>
    </w:rPr>
  </w:style>
  <w:style w:type="character" w:customStyle="1" w:styleId="markedcontent">
    <w:name w:val="markedcontent"/>
    <w:basedOn w:val="VarsaylanParagrafYazTipi"/>
    <w:rsid w:val="000F5A4E"/>
  </w:style>
  <w:style w:type="paragraph" w:styleId="ResimYazs">
    <w:name w:val="caption"/>
    <w:basedOn w:val="Normal"/>
    <w:next w:val="Normal"/>
    <w:uiPriority w:val="35"/>
    <w:semiHidden/>
    <w:unhideWhenUsed/>
    <w:qFormat/>
    <w:rsid w:val="000F5A4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2508-5744-4244-A917-872ED4AA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Nursel Öksüz</cp:lastModifiedBy>
  <cp:revision>21</cp:revision>
  <cp:lastPrinted>2022-01-07T06:19:00Z</cp:lastPrinted>
  <dcterms:created xsi:type="dcterms:W3CDTF">2021-12-27T14:05:00Z</dcterms:created>
  <dcterms:modified xsi:type="dcterms:W3CDTF">2024-04-17T11:21:00Z</dcterms:modified>
</cp:coreProperties>
</file>