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09315C2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Social</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Cultural</w:t>
                                        </w:r>
                                        <w:proofErr w:type="spellEnd"/>
                                        <w:r>
                                          <w:rPr>
                                            <w:rFonts w:ascii="Cambria" w:hAnsi="Cambria" w:cs="Times New Roman"/>
                                            <w:b/>
                                            <w:sz w:val="28"/>
                                            <w:szCs w:val="28"/>
                                          </w:rPr>
                                          <w:t xml:space="preserve"> </w:t>
                                        </w:r>
                                        <w:proofErr w:type="spellStart"/>
                                        <w:r w:rsidR="009B4F9F" w:rsidRPr="009B4F9F">
                                          <w:rPr>
                                            <w:rFonts w:ascii="Cambria" w:hAnsi="Cambria" w:cs="Times New Roman"/>
                                            <w:b/>
                                            <w:sz w:val="28"/>
                                            <w:szCs w:val="28"/>
                                          </w:rPr>
                                          <w:t>Research</w:t>
                                        </w:r>
                                        <w:proofErr w:type="spellEnd"/>
                                      </w:p>
                                      <w:p w14:paraId="2D3BFEC5" w14:textId="56A5733F"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5E2C9B4" w:rsidR="00D10A03" w:rsidRPr="0005746A" w:rsidRDefault="00D10A03" w:rsidP="008510CA">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8510CA" w:rsidRPr="008510CA">
                                          <w:rPr>
                                            <w:rFonts w:ascii="Cambria" w:hAnsi="Cambria" w:cs="Times New Roman"/>
                                            <w:sz w:val="16"/>
                                            <w:szCs w:val="16"/>
                                          </w:rPr>
                                          <w:t>2149-2778  E-ISSN : 2667-471</w:t>
                                        </w:r>
                                        <w:bookmarkEnd w:id="0"/>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0259B0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t xml:space="preserve"> </w:t>
                                </w:r>
                                <w:r w:rsidR="009825E6" w:rsidRPr="009825E6">
                                  <w:rPr>
                                    <w:rFonts w:ascii="Cambria" w:hAnsi="Cambria" w:cs="Times New Roman"/>
                                    <w:sz w:val="16"/>
                                    <w:szCs w:val="16"/>
                                  </w:rPr>
                                  <w:t>25306</w:t>
                                </w:r>
                                <w:r w:rsidR="00E04402">
                                  <w:rPr>
                                    <w:rFonts w:ascii="Cambria" w:hAnsi="Cambria" w:cs="Times New Roman"/>
                                    <w:sz w:val="16"/>
                                    <w:szCs w:val="16"/>
                                  </w:rPr>
                                  <w:t>/</w:t>
                                </w:r>
                                <w:proofErr w:type="spellStart"/>
                                <w:r w:rsidR="009825E6">
                                  <w:rPr>
                                    <w:rFonts w:ascii="Cambria" w:hAnsi="Cambria" w:cs="Times New Roman"/>
                                    <w:sz w:val="16"/>
                                    <w:szCs w:val="16"/>
                                  </w:rPr>
                                  <w:t>skad.</w:t>
                                </w:r>
                                <w:r w:rsidR="00E04402">
                                  <w:rPr>
                                    <w:rFonts w:ascii="Cambria" w:hAnsi="Cambria" w:cs="Times New Roman"/>
                                    <w:sz w:val="16"/>
                                    <w:szCs w:val="16"/>
                                  </w:rPr>
                                  <w:t>xxxx</w:t>
                                </w:r>
                                <w:proofErr w:type="spellEnd"/>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6670200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w:t>
                                </w:r>
                                <w:r w:rsidR="00BB266C">
                                  <w:rPr>
                                    <w:rFonts w:ascii="Cambria" w:hAnsi="Cambria" w:cs="Times New Roman"/>
                                    <w:sz w:val="14"/>
                                    <w:szCs w:val="14"/>
                                  </w:rPr>
                                  <w:t>k</w:t>
                                </w:r>
                                <w:proofErr w:type="spellEnd"/>
                                <w:r w:rsidR="00BB266C">
                                  <w:rPr>
                                    <w:rFonts w:ascii="Cambria" w:hAnsi="Cambria" w:cs="Times New Roman"/>
                                    <w:sz w:val="14"/>
                                    <w:szCs w:val="14"/>
                                  </w:rPr>
                                  <w:t>,</w:t>
                                </w:r>
                                <w:r w:rsidRPr="005D060A">
                                  <w:rPr>
                                    <w:rFonts w:ascii="Cambria" w:hAnsi="Cambria" w:cs="Times New Roman"/>
                                    <w:sz w:val="14"/>
                                    <w:szCs w:val="14"/>
                                  </w:rPr>
                                  <w:t xml:space="preserve"> M. (202</w:t>
                                </w:r>
                                <w:r w:rsidR="00BB266C">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B50AC1">
                                  <w:rPr>
                                    <w:rFonts w:ascii="Cambria" w:hAnsi="Cambria" w:cs="Times New Roman"/>
                                    <w:i/>
                                    <w:sz w:val="14"/>
                                    <w:szCs w:val="14"/>
                                  </w:rPr>
                                  <w:t>Sosyal ve Kültürel Araştırmalar</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BB266C">
                                  <w:rPr>
                                    <w:rFonts w:ascii="Cambria" w:hAnsi="Cambria" w:cs="Times New Roman"/>
                                    <w:sz w:val="14"/>
                                    <w:szCs w:val="14"/>
                                  </w:rPr>
                                  <w:t>x(x),</w:t>
                                </w:r>
                                <w:r w:rsidR="002F4B32" w:rsidRPr="00E04402">
                                  <w:rPr>
                                    <w:rFonts w:ascii="Cambria" w:hAnsi="Cambria" w:cs="Times New Roman"/>
                                    <w:sz w:val="14"/>
                                    <w:szCs w:val="14"/>
                                  </w:rPr>
                                  <w:t xml:space="preserve"> xx-xx. </w:t>
                                </w:r>
                                <w:r w:rsidR="00E04402" w:rsidRPr="00E04402">
                                  <w:rPr>
                                    <w:rFonts w:ascii="Cambria" w:hAnsi="Cambria" w:cs="Times New Roman"/>
                                    <w:sz w:val="14"/>
                                    <w:szCs w:val="14"/>
                                  </w:rPr>
                                  <w:t>https://doi.org/10.</w:t>
                                </w:r>
                                <w:r w:rsidR="00BB266C" w:rsidRPr="00BB266C">
                                  <w:t xml:space="preserve"> </w:t>
                                </w:r>
                                <w:r w:rsidR="00BB266C" w:rsidRPr="00BB266C">
                                  <w:rPr>
                                    <w:rFonts w:ascii="Cambria" w:hAnsi="Cambria" w:cs="Times New Roman"/>
                                    <w:sz w:val="14"/>
                                    <w:szCs w:val="14"/>
                                  </w:rPr>
                                  <w:t>25306</w:t>
                                </w:r>
                                <w:r w:rsidR="00E04402" w:rsidRPr="00E04402">
                                  <w:rPr>
                                    <w:rFonts w:ascii="Cambria" w:hAnsi="Cambria" w:cs="Times New Roman"/>
                                    <w:sz w:val="14"/>
                                    <w:szCs w:val="14"/>
                                  </w:rPr>
                                  <w:t>/</w:t>
                                </w:r>
                                <w:proofErr w:type="spellStart"/>
                                <w:r w:rsidR="00BB266C">
                                  <w:rPr>
                                    <w:rFonts w:ascii="Cambria" w:hAnsi="Cambria" w:cs="Times New Roman"/>
                                    <w:sz w:val="14"/>
                                    <w:szCs w:val="14"/>
                                  </w:rPr>
                                  <w:t>skad.</w:t>
                                </w:r>
                                <w:r w:rsidR="00E04402" w:rsidRPr="00E04402">
                                  <w:rPr>
                                    <w:rFonts w:ascii="Cambria" w:hAnsi="Cambria" w:cs="Times New Roman"/>
                                    <w:sz w:val="14"/>
                                    <w:szCs w:val="14"/>
                                  </w:rPr>
                                  <w:t>xxxx</w:t>
                                </w:r>
                                <w:proofErr w:type="spellEnd"/>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Social</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Cultural</w:t>
                                  </w:r>
                                  <w:proofErr w:type="spellEnd"/>
                                  <w:r>
                                    <w:rPr>
                                      <w:rFonts w:ascii="Cambria" w:hAnsi="Cambria" w:cs="Times New Roman"/>
                                      <w:b/>
                                      <w:sz w:val="28"/>
                                      <w:szCs w:val="28"/>
                                    </w:rPr>
                                    <w:t xml:space="preserve"> </w:t>
                                  </w:r>
                                  <w:proofErr w:type="spellStart"/>
                                  <w:r w:rsidR="009B4F9F" w:rsidRPr="009B4F9F">
                                    <w:rPr>
                                      <w:rFonts w:ascii="Cambria" w:hAnsi="Cambria" w:cs="Times New Roman"/>
                                      <w:b/>
                                      <w:sz w:val="28"/>
                                      <w:szCs w:val="28"/>
                                    </w:rPr>
                                    <w:t>Research</w:t>
                                  </w:r>
                                  <w:proofErr w:type="spellEnd"/>
                                </w:p>
                                <w:p w14:paraId="2D3BFEC5" w14:textId="56A5733F"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5E2C9B4" w:rsidR="00D10A03" w:rsidRPr="0005746A" w:rsidRDefault="00D10A03" w:rsidP="008510CA">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8510CA" w:rsidRPr="008510CA">
                                    <w:rPr>
                                      <w:rFonts w:ascii="Cambria" w:hAnsi="Cambria" w:cs="Times New Roman"/>
                                      <w:sz w:val="16"/>
                                      <w:szCs w:val="16"/>
                                    </w:rPr>
                                    <w:t>2149-2778  E-ISSN : 2667-471</w:t>
                                  </w:r>
                                  <w:bookmarkEnd w:id="1"/>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0259B0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t xml:space="preserve"> </w:t>
                          </w:r>
                          <w:r w:rsidR="009825E6" w:rsidRPr="009825E6">
                            <w:rPr>
                              <w:rFonts w:ascii="Cambria" w:hAnsi="Cambria" w:cs="Times New Roman"/>
                              <w:sz w:val="16"/>
                              <w:szCs w:val="16"/>
                            </w:rPr>
                            <w:t>25306</w:t>
                          </w:r>
                          <w:r w:rsidR="00E04402">
                            <w:rPr>
                              <w:rFonts w:ascii="Cambria" w:hAnsi="Cambria" w:cs="Times New Roman"/>
                              <w:sz w:val="16"/>
                              <w:szCs w:val="16"/>
                            </w:rPr>
                            <w:t>/</w:t>
                          </w:r>
                          <w:proofErr w:type="spellStart"/>
                          <w:r w:rsidR="009825E6">
                            <w:rPr>
                              <w:rFonts w:ascii="Cambria" w:hAnsi="Cambria" w:cs="Times New Roman"/>
                              <w:sz w:val="16"/>
                              <w:szCs w:val="16"/>
                            </w:rPr>
                            <w:t>skad.</w:t>
                          </w:r>
                          <w:r w:rsidR="00E04402">
                            <w:rPr>
                              <w:rFonts w:ascii="Cambria" w:hAnsi="Cambria" w:cs="Times New Roman"/>
                              <w:sz w:val="16"/>
                              <w:szCs w:val="16"/>
                            </w:rPr>
                            <w:t>xxxx</w:t>
                          </w:r>
                          <w:proofErr w:type="spellEnd"/>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6670200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w:t>
                          </w:r>
                          <w:r w:rsidR="00BB266C">
                            <w:rPr>
                              <w:rFonts w:ascii="Cambria" w:hAnsi="Cambria" w:cs="Times New Roman"/>
                              <w:sz w:val="14"/>
                              <w:szCs w:val="14"/>
                            </w:rPr>
                            <w:t>k</w:t>
                          </w:r>
                          <w:proofErr w:type="spellEnd"/>
                          <w:r w:rsidR="00BB266C">
                            <w:rPr>
                              <w:rFonts w:ascii="Cambria" w:hAnsi="Cambria" w:cs="Times New Roman"/>
                              <w:sz w:val="14"/>
                              <w:szCs w:val="14"/>
                            </w:rPr>
                            <w:t>,</w:t>
                          </w:r>
                          <w:r w:rsidRPr="005D060A">
                            <w:rPr>
                              <w:rFonts w:ascii="Cambria" w:hAnsi="Cambria" w:cs="Times New Roman"/>
                              <w:sz w:val="14"/>
                              <w:szCs w:val="14"/>
                            </w:rPr>
                            <w:t xml:space="preserve"> M. (202</w:t>
                          </w:r>
                          <w:r w:rsidR="00BB266C">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B50AC1">
                            <w:rPr>
                              <w:rFonts w:ascii="Cambria" w:hAnsi="Cambria" w:cs="Times New Roman"/>
                              <w:i/>
                              <w:sz w:val="14"/>
                              <w:szCs w:val="14"/>
                            </w:rPr>
                            <w:t>Sosyal ve Kültürel Araştırmalar</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BB266C">
                            <w:rPr>
                              <w:rFonts w:ascii="Cambria" w:hAnsi="Cambria" w:cs="Times New Roman"/>
                              <w:sz w:val="14"/>
                              <w:szCs w:val="14"/>
                            </w:rPr>
                            <w:t>x(x),</w:t>
                          </w:r>
                          <w:r w:rsidR="002F4B32" w:rsidRPr="00E04402">
                            <w:rPr>
                              <w:rFonts w:ascii="Cambria" w:hAnsi="Cambria" w:cs="Times New Roman"/>
                              <w:sz w:val="14"/>
                              <w:szCs w:val="14"/>
                            </w:rPr>
                            <w:t xml:space="preserve"> xx-xx. </w:t>
                          </w:r>
                          <w:r w:rsidR="00E04402" w:rsidRPr="00E04402">
                            <w:rPr>
                              <w:rFonts w:ascii="Cambria" w:hAnsi="Cambria" w:cs="Times New Roman"/>
                              <w:sz w:val="14"/>
                              <w:szCs w:val="14"/>
                            </w:rPr>
                            <w:t>https://doi.org/10.</w:t>
                          </w:r>
                          <w:r w:rsidR="00BB266C" w:rsidRPr="00BB266C">
                            <w:t xml:space="preserve"> </w:t>
                          </w:r>
                          <w:r w:rsidR="00BB266C" w:rsidRPr="00BB266C">
                            <w:rPr>
                              <w:rFonts w:ascii="Cambria" w:hAnsi="Cambria" w:cs="Times New Roman"/>
                              <w:sz w:val="14"/>
                              <w:szCs w:val="14"/>
                            </w:rPr>
                            <w:t>25306</w:t>
                          </w:r>
                          <w:r w:rsidR="00E04402" w:rsidRPr="00E04402">
                            <w:rPr>
                              <w:rFonts w:ascii="Cambria" w:hAnsi="Cambria" w:cs="Times New Roman"/>
                              <w:sz w:val="14"/>
                              <w:szCs w:val="14"/>
                            </w:rPr>
                            <w:t>/</w:t>
                          </w:r>
                          <w:proofErr w:type="spellStart"/>
                          <w:r w:rsidR="00BB266C">
                            <w:rPr>
                              <w:rFonts w:ascii="Cambria" w:hAnsi="Cambria" w:cs="Times New Roman"/>
                              <w:sz w:val="14"/>
                              <w:szCs w:val="14"/>
                            </w:rPr>
                            <w:t>skad.</w:t>
                          </w:r>
                          <w:r w:rsidR="00E04402" w:rsidRPr="00E04402">
                            <w:rPr>
                              <w:rFonts w:ascii="Cambria" w:hAnsi="Cambria" w:cs="Times New Roman"/>
                              <w:sz w:val="14"/>
                              <w:szCs w:val="14"/>
                            </w:rPr>
                            <w:t>xxxx</w:t>
                          </w:r>
                          <w:proofErr w:type="spellEnd"/>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003FE8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3EBFF"/>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" fillcolor="#b3ebff"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793D2DC2" w:rsidR="00D10A03" w:rsidRPr="005E33D8" w:rsidRDefault="00C6353C" w:rsidP="009825E6">
                            <w:pPr>
                              <w:spacing w:after="0" w:line="240" w:lineRule="auto"/>
                              <w:jc w:val="both"/>
                              <w:rPr>
                                <w:rFonts w:ascii="Cambria" w:hAnsi="Cambria" w:cs="Times New Roman"/>
                                <w:color w:val="492A4C"/>
                                <w:sz w:val="20"/>
                                <w:szCs w:val="20"/>
                              </w:rPr>
                            </w:pPr>
                            <w:r w:rsidRPr="009825E6">
                              <w:rPr>
                                <w:rFonts w:ascii="Cambria" w:hAnsi="Cambria" w:cs="Times New Roman"/>
                                <w:color w:val="00B0F0"/>
                                <w:sz w:val="20"/>
                                <w:szCs w:val="20"/>
                              </w:rPr>
                              <w:t>Meryem</w:t>
                            </w:r>
                            <w:r w:rsidRPr="005E33D8">
                              <w:rPr>
                                <w:rFonts w:ascii="Cambria" w:hAnsi="Cambria" w:cs="Times New Roman"/>
                                <w:color w:val="492A4C"/>
                                <w:sz w:val="20"/>
                                <w:szCs w:val="20"/>
                              </w:rPr>
                              <w:t xml:space="preserve"> </w:t>
                            </w:r>
                            <w:r w:rsidRPr="009825E6">
                              <w:rPr>
                                <w:rFonts w:ascii="Cambria" w:hAnsi="Cambria" w:cs="Times New Roman"/>
                                <w:color w:val="00B0F0"/>
                                <w:sz w:val="20"/>
                                <w:szCs w:val="20"/>
                              </w:rPr>
                              <w:t>Küçük</w:t>
                            </w:r>
                            <w:r w:rsidR="009825E6" w:rsidRPr="002D627E">
                              <w:rPr>
                                <w:noProof/>
                                <w:lang w:val="en-US"/>
                              </w:rPr>
                              <w:drawing>
                                <wp:inline distT="0" distB="0" distL="0" distR="0" wp14:anchorId="3B116F0D" wp14:editId="79F090B2">
                                  <wp:extent cx="144000" cy="144000"/>
                                  <wp:effectExtent l="0" t="0" r="8890" b="889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6F42" id="_x0000_t202" coordsize="21600,21600" o:spt="202" path="m,l,21600r21600,l21600,xe">
                <v:stroke joinstyle="miter"/>
                <v:path gradientshapeok="t" o:connecttype="rect"/>
              </v:shapetype>
              <v:shape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793D2DC2" w:rsidR="00D10A03" w:rsidRPr="005E33D8" w:rsidRDefault="00C6353C" w:rsidP="009825E6">
                      <w:pPr>
                        <w:spacing w:after="0" w:line="240" w:lineRule="auto"/>
                        <w:jc w:val="both"/>
                        <w:rPr>
                          <w:rFonts w:ascii="Cambria" w:hAnsi="Cambria" w:cs="Times New Roman"/>
                          <w:color w:val="492A4C"/>
                          <w:sz w:val="20"/>
                          <w:szCs w:val="20"/>
                        </w:rPr>
                      </w:pPr>
                      <w:r w:rsidRPr="009825E6">
                        <w:rPr>
                          <w:rFonts w:ascii="Cambria" w:hAnsi="Cambria" w:cs="Times New Roman"/>
                          <w:color w:val="00B0F0"/>
                          <w:sz w:val="20"/>
                          <w:szCs w:val="20"/>
                        </w:rPr>
                        <w:t>Meryem</w:t>
                      </w:r>
                      <w:r w:rsidRPr="005E33D8">
                        <w:rPr>
                          <w:rFonts w:ascii="Cambria" w:hAnsi="Cambria" w:cs="Times New Roman"/>
                          <w:color w:val="492A4C"/>
                          <w:sz w:val="20"/>
                          <w:szCs w:val="20"/>
                        </w:rPr>
                        <w:t xml:space="preserve"> </w:t>
                      </w:r>
                      <w:r w:rsidRPr="009825E6">
                        <w:rPr>
                          <w:rFonts w:ascii="Cambria" w:hAnsi="Cambria" w:cs="Times New Roman"/>
                          <w:color w:val="00B0F0"/>
                          <w:sz w:val="20"/>
                          <w:szCs w:val="20"/>
                        </w:rPr>
                        <w:t>Küçük</w:t>
                      </w:r>
                      <w:r w:rsidR="009825E6" w:rsidRPr="002D627E">
                        <w:rPr>
                          <w:noProof/>
                          <w:lang w:val="en-US"/>
                        </w:rPr>
                        <w:drawing>
                          <wp:inline distT="0" distB="0" distL="0" distR="0" wp14:anchorId="3B116F0D" wp14:editId="79F090B2">
                            <wp:extent cx="144000" cy="144000"/>
                            <wp:effectExtent l="0" t="0" r="8890" b="889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6036C2">
                <wp:simplePos x="0" y="0"/>
                <wp:positionH relativeFrom="column">
                  <wp:posOffset>-76352</wp:posOffset>
                </wp:positionH>
                <wp:positionV relativeFrom="paragraph">
                  <wp:posOffset>129641</wp:posOffset>
                </wp:positionV>
                <wp:extent cx="6238231" cy="3145105"/>
                <wp:effectExtent l="0" t="0" r="0" b="0"/>
                <wp:wrapNone/>
                <wp:docPr id="4" name="Grup 4"/>
                <wp:cNvGraphicFramePr/>
                <a:graphic xmlns:a="http://schemas.openxmlformats.org/drawingml/2006/main">
                  <a:graphicData uri="http://schemas.microsoft.com/office/word/2010/wordprocessingGroup">
                    <wpg:wgp>
                      <wpg:cNvGrpSpPr/>
                      <wpg:grpSpPr>
                        <a:xfrm>
                          <a:off x="0" y="0"/>
                          <a:ext cx="6238231" cy="3145105"/>
                          <a:chOff x="-27296" y="29260"/>
                          <a:chExt cx="6238292" cy="3145262"/>
                        </a:xfrm>
                      </wpg:grpSpPr>
                      <wps:wsp>
                        <wps:cNvPr id="2" name="Metin Kutusu 2"/>
                        <wps:cNvSpPr txBox="1"/>
                        <wps:spPr>
                          <a:xfrm>
                            <a:off x="1682128" y="43126"/>
                            <a:ext cx="4528868" cy="3131396"/>
                          </a:xfrm>
                          <a:prstGeom prst="rect">
                            <a:avLst/>
                          </a:prstGeom>
                          <a:solidFill>
                            <a:srgbClr val="B3EBFF"/>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2926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10.2pt;width:491.2pt;height:247.65pt;z-index:251666432;mso-width-relative:margin;mso-height-relative:margin" coordorigin="-272,292" coordsize="6238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" fillcolor="#b3ebff"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top:292;width:16820;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67638E">
        <w:rPr>
          <w:rFonts w:ascii="Cambria" w:eastAsia="Calibri" w:hAnsi="Cambria" w:cs="Times New Roman"/>
          <w:bCs/>
        </w:rPr>
        <w:t xml:space="preserve">Türkçe yazılan makalelerde özetlerden hemen sonra </w:t>
      </w:r>
      <w:r w:rsidRPr="0067638E">
        <w:rPr>
          <w:rFonts w:ascii="Cambria" w:eastAsia="Calibri" w:hAnsi="Cambria" w:cs="Times New Roman"/>
          <w:b/>
          <w:bCs/>
        </w:rPr>
        <w:t>750-1000 kelime</w:t>
      </w:r>
      <w:r w:rsidRPr="0067638E">
        <w:rPr>
          <w:rFonts w:ascii="Cambria" w:eastAsia="Calibri" w:hAnsi="Cambria" w:cs="Times New Roman"/>
          <w:bCs/>
        </w:rPr>
        <w:t xml:space="preserve"> arasında </w:t>
      </w:r>
      <w:r w:rsidRPr="0067638E">
        <w:rPr>
          <w:rFonts w:ascii="Cambria" w:eastAsia="Calibri" w:hAnsi="Cambria" w:cs="Times New Roman"/>
          <w:b/>
          <w:bCs/>
        </w:rPr>
        <w:t xml:space="preserve">Genişletilmiş </w:t>
      </w:r>
      <w:r w:rsidR="009E4DEC" w:rsidRPr="0067638E">
        <w:rPr>
          <w:rFonts w:ascii="Cambria" w:eastAsia="Calibri" w:hAnsi="Cambria" w:cs="Times New Roman"/>
          <w:b/>
          <w:bCs/>
        </w:rPr>
        <w:t xml:space="preserve">İngilizce </w:t>
      </w:r>
      <w:r w:rsidRPr="0067638E">
        <w:rPr>
          <w:rFonts w:ascii="Cambria" w:eastAsia="Calibri" w:hAnsi="Cambria" w:cs="Times New Roman"/>
          <w:b/>
          <w:bCs/>
        </w:rPr>
        <w:t>özet</w:t>
      </w:r>
      <w:r w:rsidRPr="0067638E">
        <w:rPr>
          <w:rFonts w:ascii="Cambria" w:eastAsia="Calibri" w:hAnsi="Cambria" w:cs="Times New Roman"/>
          <w:bCs/>
        </w:rPr>
        <w:t>, yazılmalıdır.</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3272215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5F75DA73"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474A516F"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3F3AD7" w:rsidRDefault="003F3AD7" w:rsidP="003F3AD7">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7566E675" w14:textId="0FC1E1AA"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6"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37762D34" w14:textId="68C56C05" w:rsidR="00DE45D8" w:rsidRDefault="00DE45D8"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11A2B62" w14:textId="556FA768"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1BFAF613" w14:textId="6991AFA0" w:rsidR="003F3AD7" w:rsidRDefault="003F3AD7" w:rsidP="003F3AD7">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w:t>
      </w:r>
      <w:r w:rsidR="00367E17">
        <w:rPr>
          <w:rFonts w:ascii="Cambria" w:eastAsia="Calibri" w:hAnsi="Cambria" w:cs="Times New Roman"/>
          <w:b/>
          <w:sz w:val="20"/>
          <w:szCs w:val="20"/>
          <w:lang w:val="en-US"/>
        </w:rPr>
        <w:t>1</w:t>
      </w:r>
      <w:r w:rsidRPr="00DE45D8">
        <w:rPr>
          <w:rFonts w:ascii="Cambria" w:eastAsia="Calibri" w:hAnsi="Cambria" w:cs="Times New Roman"/>
          <w:b/>
          <w:sz w:val="20"/>
          <w:szCs w:val="20"/>
          <w:lang w:val="en-US"/>
        </w:rPr>
        <w:t>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11A02BE5" w14:textId="0B589585"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w:t>
      </w:r>
      <w:r w:rsidR="00DE45D8"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DE45D8">
      <w:pPr>
        <w:spacing w:line="276" w:lineRule="auto"/>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FC5072D" w14:textId="77777777" w:rsidR="003F3AD7" w:rsidRPr="003F3AD7" w:rsidRDefault="003F3AD7" w:rsidP="009825E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4B1383E" w14:textId="77777777" w:rsidR="003F3AD7" w:rsidRPr="003F3AD7" w:rsidRDefault="003F3AD7" w:rsidP="009825E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5DC775C4" w14:textId="5288AFBC" w:rsidR="003F3AD7" w:rsidRPr="003F3AD7" w:rsidRDefault="003F3AD7" w:rsidP="009825E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7FDD8D6" w14:textId="42012BE0" w:rsidR="003F3AD7" w:rsidRPr="003F3AD7" w:rsidRDefault="003F3AD7" w:rsidP="009825E6">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26818B4" w14:textId="4849C1D7" w:rsidR="003F3AD7" w:rsidRPr="003F3AD7" w:rsidRDefault="003F3AD7" w:rsidP="009825E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49AEAA1" w14:textId="77777777" w:rsidR="003F3AD7" w:rsidRPr="003F3AD7" w:rsidRDefault="003F3AD7" w:rsidP="009825E6">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01D43DB" w14:textId="77777777" w:rsidR="003F3AD7" w:rsidRDefault="003F3AD7" w:rsidP="009825E6">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509E2EF2" w14:textId="348ED564" w:rsidR="003F3AD7" w:rsidRPr="003F3AD7" w:rsidRDefault="003F3AD7" w:rsidP="009825E6">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5D4473">
      <w:pPr>
        <w:jc w:val="both"/>
        <w:rPr>
          <w:rFonts w:ascii="Cambria" w:hAnsi="Cambria" w:cs="Times New Roman"/>
          <w:lang w:val="en-GB"/>
        </w:rPr>
      </w:pPr>
      <w:bookmarkStart w:id="1" w:name="_Hlk153809978"/>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p w14:paraId="360EFD02" w14:textId="77777777" w:rsidR="005D4473" w:rsidRPr="00F83985" w:rsidRDefault="005D4473" w:rsidP="005D4473">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5D4473">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5D4473">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1"/>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332C" w14:textId="77777777" w:rsidR="00870573" w:rsidRDefault="00870573" w:rsidP="00CF119D">
      <w:pPr>
        <w:spacing w:after="0" w:line="240" w:lineRule="auto"/>
      </w:pPr>
      <w:r>
        <w:separator/>
      </w:r>
    </w:p>
  </w:endnote>
  <w:endnote w:type="continuationSeparator" w:id="0">
    <w:p w14:paraId="2885E061" w14:textId="77777777" w:rsidR="00870573" w:rsidRDefault="00870573"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8281" w14:textId="77777777" w:rsidR="00870573" w:rsidRDefault="00870573" w:rsidP="00CF119D">
      <w:pPr>
        <w:spacing w:after="0" w:line="240" w:lineRule="auto"/>
      </w:pPr>
      <w:r>
        <w:separator/>
      </w:r>
    </w:p>
  </w:footnote>
  <w:footnote w:type="continuationSeparator" w:id="0">
    <w:p w14:paraId="4474889A" w14:textId="77777777" w:rsidR="00870573" w:rsidRDefault="00870573"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B6AAE2B"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67638E">
      <w:rPr>
        <w:rFonts w:ascii="Cambria" w:hAnsi="Cambria" w:cs="Times New Roman"/>
        <w:sz w:val="18"/>
        <w:szCs w:val="18"/>
      </w:rPr>
      <w:t xml:space="preserve">Sosyal ve Kültürel Araştırmalar </w:t>
    </w:r>
    <w:r w:rsidR="005E33D8">
      <w:rPr>
        <w:rFonts w:ascii="Cambria" w:hAnsi="Cambria" w:cs="Times New Roman"/>
        <w:sz w:val="18"/>
        <w:szCs w:val="18"/>
      </w:rPr>
      <w:t>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55486870"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6832"/>
    <w:rsid w:val="00025A03"/>
    <w:rsid w:val="0005746A"/>
    <w:rsid w:val="00063191"/>
    <w:rsid w:val="000767AE"/>
    <w:rsid w:val="000809E5"/>
    <w:rsid w:val="000835FB"/>
    <w:rsid w:val="000D0658"/>
    <w:rsid w:val="000D15AF"/>
    <w:rsid w:val="001442E5"/>
    <w:rsid w:val="00154CAC"/>
    <w:rsid w:val="00162A4B"/>
    <w:rsid w:val="001671A5"/>
    <w:rsid w:val="00173F86"/>
    <w:rsid w:val="001A341F"/>
    <w:rsid w:val="00236FD6"/>
    <w:rsid w:val="00290E90"/>
    <w:rsid w:val="002B3432"/>
    <w:rsid w:val="002F4B32"/>
    <w:rsid w:val="003137A4"/>
    <w:rsid w:val="00324B28"/>
    <w:rsid w:val="00367E17"/>
    <w:rsid w:val="00393185"/>
    <w:rsid w:val="003F3AD7"/>
    <w:rsid w:val="00414D5F"/>
    <w:rsid w:val="004521B8"/>
    <w:rsid w:val="00480823"/>
    <w:rsid w:val="0048332F"/>
    <w:rsid w:val="00495AD0"/>
    <w:rsid w:val="004C12F8"/>
    <w:rsid w:val="004C5606"/>
    <w:rsid w:val="00563693"/>
    <w:rsid w:val="005B0AE5"/>
    <w:rsid w:val="005D4473"/>
    <w:rsid w:val="005E33D8"/>
    <w:rsid w:val="006221B7"/>
    <w:rsid w:val="006664E4"/>
    <w:rsid w:val="0067638E"/>
    <w:rsid w:val="00690BCE"/>
    <w:rsid w:val="006F6C4E"/>
    <w:rsid w:val="00813F73"/>
    <w:rsid w:val="00815521"/>
    <w:rsid w:val="008510CA"/>
    <w:rsid w:val="00870573"/>
    <w:rsid w:val="00964326"/>
    <w:rsid w:val="009825E6"/>
    <w:rsid w:val="009B2CAA"/>
    <w:rsid w:val="009B4F9F"/>
    <w:rsid w:val="009C309D"/>
    <w:rsid w:val="009C5A3B"/>
    <w:rsid w:val="009E4DEC"/>
    <w:rsid w:val="009F1ADA"/>
    <w:rsid w:val="00AB2581"/>
    <w:rsid w:val="00B17A6B"/>
    <w:rsid w:val="00B50AC1"/>
    <w:rsid w:val="00B64D90"/>
    <w:rsid w:val="00B7004D"/>
    <w:rsid w:val="00BB266C"/>
    <w:rsid w:val="00BC09FD"/>
    <w:rsid w:val="00BC172E"/>
    <w:rsid w:val="00C170C3"/>
    <w:rsid w:val="00C2102E"/>
    <w:rsid w:val="00C6353C"/>
    <w:rsid w:val="00CB7E96"/>
    <w:rsid w:val="00CD47D8"/>
    <w:rsid w:val="00CF119D"/>
    <w:rsid w:val="00D10A03"/>
    <w:rsid w:val="00D955C4"/>
    <w:rsid w:val="00DA2542"/>
    <w:rsid w:val="00DB4BA3"/>
    <w:rsid w:val="00DE45D8"/>
    <w:rsid w:val="00DF358A"/>
    <w:rsid w:val="00E04402"/>
    <w:rsid w:val="00E07024"/>
    <w:rsid w:val="00E12652"/>
    <w:rsid w:val="00E337FB"/>
    <w:rsid w:val="00E43CDC"/>
    <w:rsid w:val="00EA2921"/>
    <w:rsid w:val="00EB0D22"/>
    <w:rsid w:val="00EC1646"/>
    <w:rsid w:val="00EF7A97"/>
    <w:rsid w:val="00F060A7"/>
    <w:rsid w:val="00F2252B"/>
    <w:rsid w:val="00F44A53"/>
    <w:rsid w:val="00F602F7"/>
    <w:rsid w:val="00F76E49"/>
    <w:rsid w:val="00FA41C1"/>
    <w:rsid w:val="00FA75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4839">
      <w:bodyDiv w:val="1"/>
      <w:marLeft w:val="0"/>
      <w:marRight w:val="0"/>
      <w:marTop w:val="0"/>
      <w:marBottom w:val="0"/>
      <w:divBdr>
        <w:top w:val="none" w:sz="0" w:space="0" w:color="auto"/>
        <w:left w:val="none" w:sz="0" w:space="0" w:color="auto"/>
        <w:bottom w:val="none" w:sz="0" w:space="0" w:color="auto"/>
        <w:right w:val="none" w:sz="0" w:space="0" w:color="auto"/>
      </w:divBdr>
    </w:div>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614</Words>
  <Characters>3502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2023-12-14T05:19:00Z</cp:lastPrinted>
  <dcterms:created xsi:type="dcterms:W3CDTF">2024-07-20T14:40:00Z</dcterms:created>
  <dcterms:modified xsi:type="dcterms:W3CDTF">2024-10-21T07:13:00Z</dcterms:modified>
</cp:coreProperties>
</file>