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DCD7F" w14:textId="77777777" w:rsidR="002D248D" w:rsidRDefault="002D248D" w:rsidP="002D248D">
      <w:pPr>
        <w:spacing w:line="240" w:lineRule="auto"/>
        <w:ind w:left="-567" w:right="-567"/>
        <w:jc w:val="center"/>
        <w:rPr>
          <w:rFonts w:ascii="Tahoma" w:hAnsi="Tahoma" w:cs="Tahoma"/>
          <w:b/>
          <w:bCs/>
          <w:sz w:val="28"/>
          <w:szCs w:val="28"/>
          <w:lang w:val="en-US"/>
        </w:rPr>
      </w:pPr>
    </w:p>
    <w:p w14:paraId="635F26FA" w14:textId="77777777" w:rsidR="002D248D" w:rsidRDefault="002D248D" w:rsidP="002D248D">
      <w:pPr>
        <w:spacing w:line="240" w:lineRule="auto"/>
        <w:ind w:left="-567" w:right="-567"/>
        <w:jc w:val="center"/>
        <w:rPr>
          <w:rFonts w:ascii="Tahoma" w:hAnsi="Tahoma" w:cs="Tahoma"/>
          <w:b/>
          <w:bCs/>
          <w:sz w:val="28"/>
          <w:szCs w:val="28"/>
          <w:lang w:val="en-US"/>
        </w:rPr>
      </w:pPr>
    </w:p>
    <w:p w14:paraId="629E5571" w14:textId="15F14134" w:rsidR="002C2C69" w:rsidRPr="001638AE" w:rsidRDefault="002C2C69" w:rsidP="002D248D">
      <w:pPr>
        <w:spacing w:line="240" w:lineRule="auto"/>
        <w:ind w:left="-567" w:right="-567"/>
        <w:jc w:val="center"/>
        <w:rPr>
          <w:rFonts w:ascii="Tahoma" w:hAnsi="Tahoma" w:cs="Tahoma"/>
          <w:b/>
          <w:bCs/>
          <w:sz w:val="22"/>
          <w:szCs w:val="22"/>
          <w:lang w:val="en-US"/>
        </w:rPr>
      </w:pPr>
      <w:r w:rsidRPr="001638AE">
        <w:rPr>
          <w:rFonts w:ascii="Tahoma" w:hAnsi="Tahoma" w:cs="Tahoma"/>
          <w:b/>
          <w:bCs/>
          <w:sz w:val="28"/>
          <w:szCs w:val="28"/>
          <w:lang w:val="en-US"/>
        </w:rPr>
        <w:t>TRANSFER OF COPYRIGHT, CONFLICT OF INTEREST AND CONTRIBUTION RATE FORM</w:t>
      </w:r>
      <w:r w:rsidRPr="001638AE">
        <w:rPr>
          <w:rFonts w:ascii="Tahoma" w:hAnsi="Tahoma" w:cs="Tahoma"/>
          <w:b/>
          <w:bCs/>
          <w:sz w:val="28"/>
          <w:szCs w:val="28"/>
          <w:lang w:val="en-US"/>
        </w:rPr>
        <w:br/>
      </w:r>
      <w:r w:rsidRPr="001638AE">
        <w:rPr>
          <w:rFonts w:ascii="Tahoma" w:hAnsi="Tahoma" w:cs="Tahoma"/>
          <w:b/>
          <w:bCs/>
          <w:sz w:val="22"/>
          <w:szCs w:val="22"/>
          <w:lang w:val="en-US"/>
        </w:rPr>
        <w:t>JOURNAL OF MUSIC AND FOLKLORE STUDIES (JMFS)</w:t>
      </w:r>
    </w:p>
    <w:p w14:paraId="2A47BE69" w14:textId="0C0DF2E1" w:rsidR="002C2C69" w:rsidRPr="001638AE" w:rsidRDefault="002C2C69" w:rsidP="002D248D">
      <w:pPr>
        <w:spacing w:after="0" w:line="240" w:lineRule="auto"/>
        <w:ind w:left="-567" w:right="-567" w:hanging="142"/>
        <w:jc w:val="both"/>
        <w:rPr>
          <w:rFonts w:ascii="Tahoma" w:hAnsi="Tahoma" w:cs="Tahoma"/>
          <w:sz w:val="22"/>
          <w:szCs w:val="22"/>
          <w:lang w:val="en-US"/>
        </w:rPr>
      </w:pPr>
      <w:r w:rsidRPr="001638AE">
        <w:rPr>
          <w:rFonts w:ascii="Tahoma" w:hAnsi="Tahoma" w:cs="Tahoma"/>
          <w:sz w:val="22"/>
          <w:szCs w:val="22"/>
          <w:lang w:val="en-US"/>
        </w:rPr>
        <w:t>The author(s) whose signatures appear below:</w:t>
      </w:r>
    </w:p>
    <w:p w14:paraId="3071092B" w14:textId="77777777" w:rsidR="002C2C69" w:rsidRPr="001638AE" w:rsidRDefault="002C2C69" w:rsidP="002D248D">
      <w:pPr>
        <w:spacing w:after="0" w:line="240" w:lineRule="auto"/>
        <w:ind w:left="-567" w:right="-567"/>
        <w:jc w:val="both"/>
        <w:rPr>
          <w:rFonts w:ascii="Tahoma" w:hAnsi="Tahoma" w:cs="Tahoma"/>
          <w:sz w:val="22"/>
          <w:szCs w:val="22"/>
          <w:lang w:val="en-US"/>
        </w:rPr>
      </w:pPr>
      <w:r w:rsidRPr="001638AE">
        <w:rPr>
          <w:rFonts w:ascii="Tahoma" w:hAnsi="Tahoma" w:cs="Tahoma"/>
          <w:sz w:val="22"/>
          <w:szCs w:val="22"/>
          <w:lang w:val="en-US"/>
        </w:rPr>
        <w:t>a) The submitted article is the original work of the author(s) and there is no plagiarism in the article;</w:t>
      </w:r>
    </w:p>
    <w:p w14:paraId="7B7990C2" w14:textId="77777777" w:rsidR="002C2C69" w:rsidRPr="001638AE" w:rsidRDefault="002C2C69" w:rsidP="002D248D">
      <w:pPr>
        <w:spacing w:after="0" w:line="240" w:lineRule="auto"/>
        <w:ind w:left="-567" w:right="-567"/>
        <w:jc w:val="both"/>
        <w:rPr>
          <w:rFonts w:ascii="Tahoma" w:hAnsi="Tahoma" w:cs="Tahoma"/>
          <w:sz w:val="22"/>
          <w:szCs w:val="22"/>
          <w:lang w:val="en-US"/>
        </w:rPr>
      </w:pPr>
      <w:r w:rsidRPr="001638AE">
        <w:rPr>
          <w:rFonts w:ascii="Tahoma" w:hAnsi="Tahoma" w:cs="Tahoma"/>
          <w:sz w:val="22"/>
          <w:szCs w:val="22"/>
          <w:lang w:val="en-US"/>
        </w:rPr>
        <w:t>b) All authors have individually participated in this study and take full responsibility for this study;</w:t>
      </w:r>
    </w:p>
    <w:p w14:paraId="01B35007" w14:textId="77777777" w:rsidR="002C2C69" w:rsidRPr="001638AE" w:rsidRDefault="002C2C69" w:rsidP="002D248D">
      <w:pPr>
        <w:spacing w:after="0" w:line="240" w:lineRule="auto"/>
        <w:ind w:left="-567" w:right="-567"/>
        <w:jc w:val="both"/>
        <w:rPr>
          <w:rFonts w:ascii="Tahoma" w:hAnsi="Tahoma" w:cs="Tahoma"/>
          <w:sz w:val="22"/>
          <w:szCs w:val="22"/>
          <w:lang w:val="en-US"/>
        </w:rPr>
      </w:pPr>
      <w:r w:rsidRPr="001638AE">
        <w:rPr>
          <w:rFonts w:ascii="Tahoma" w:hAnsi="Tahoma" w:cs="Tahoma"/>
          <w:sz w:val="22"/>
          <w:szCs w:val="22"/>
          <w:lang w:val="en-US"/>
        </w:rPr>
        <w:t>c) All authors have seen and approved the final version of the submitted manuscript;</w:t>
      </w:r>
    </w:p>
    <w:p w14:paraId="5711BF15" w14:textId="53E36126" w:rsidR="002C2C69" w:rsidRPr="001638AE" w:rsidRDefault="002C2C69" w:rsidP="002D248D">
      <w:pPr>
        <w:spacing w:after="0" w:line="240" w:lineRule="auto"/>
        <w:ind w:left="-567" w:right="-567"/>
        <w:jc w:val="both"/>
        <w:rPr>
          <w:rFonts w:ascii="Tahoma" w:hAnsi="Tahoma" w:cs="Tahoma"/>
          <w:sz w:val="22"/>
          <w:szCs w:val="22"/>
          <w:lang w:val="en-US"/>
        </w:rPr>
      </w:pPr>
      <w:r w:rsidRPr="001638AE">
        <w:rPr>
          <w:rFonts w:ascii="Tahoma" w:hAnsi="Tahoma" w:cs="Tahoma"/>
          <w:sz w:val="22"/>
          <w:szCs w:val="22"/>
          <w:lang w:val="en-US"/>
        </w:rPr>
        <w:t>d) The article has not been published elsewhere or submitted for publication;</w:t>
      </w:r>
    </w:p>
    <w:p w14:paraId="5EDC7EB7" w14:textId="77777777" w:rsidR="002C2C69" w:rsidRPr="001638AE" w:rsidRDefault="002C2C69" w:rsidP="002D248D">
      <w:pPr>
        <w:spacing w:after="0" w:line="240" w:lineRule="auto"/>
        <w:ind w:left="-567" w:right="-567"/>
        <w:jc w:val="both"/>
        <w:rPr>
          <w:rFonts w:ascii="Tahoma" w:hAnsi="Tahoma" w:cs="Tahoma"/>
          <w:sz w:val="22"/>
          <w:szCs w:val="22"/>
          <w:lang w:val="en-US"/>
        </w:rPr>
      </w:pPr>
      <w:r w:rsidRPr="001638AE">
        <w:rPr>
          <w:rFonts w:ascii="Tahoma" w:hAnsi="Tahoma" w:cs="Tahoma"/>
          <w:sz w:val="22"/>
          <w:szCs w:val="22"/>
          <w:lang w:val="en-US"/>
        </w:rPr>
        <w:t xml:space="preserve">e) Information about all authors has been entered correctly in the </w:t>
      </w:r>
      <w:proofErr w:type="spellStart"/>
      <w:r w:rsidRPr="001638AE">
        <w:rPr>
          <w:rFonts w:ascii="Tahoma" w:hAnsi="Tahoma" w:cs="Tahoma"/>
          <w:sz w:val="22"/>
          <w:szCs w:val="22"/>
          <w:lang w:val="en-US"/>
        </w:rPr>
        <w:t>DergiPark</w:t>
      </w:r>
      <w:proofErr w:type="spellEnd"/>
      <w:r w:rsidRPr="001638AE">
        <w:rPr>
          <w:rFonts w:ascii="Tahoma" w:hAnsi="Tahoma" w:cs="Tahoma"/>
          <w:sz w:val="22"/>
          <w:szCs w:val="22"/>
          <w:lang w:val="en-US"/>
        </w:rPr>
        <w:t xml:space="preserve"> Article Submission Process;</w:t>
      </w:r>
    </w:p>
    <w:p w14:paraId="4BF62D83" w14:textId="7E7FF675" w:rsidR="002C2C69" w:rsidRPr="001638AE" w:rsidRDefault="002C2C69" w:rsidP="002D248D">
      <w:pPr>
        <w:spacing w:after="0" w:line="240" w:lineRule="auto"/>
        <w:ind w:left="-567" w:right="-567"/>
        <w:jc w:val="both"/>
        <w:rPr>
          <w:rFonts w:ascii="Tahoma" w:hAnsi="Tahoma" w:cs="Tahoma"/>
          <w:sz w:val="22"/>
          <w:szCs w:val="22"/>
          <w:lang w:val="en-US"/>
        </w:rPr>
      </w:pPr>
      <w:r w:rsidRPr="001638AE">
        <w:rPr>
          <w:rFonts w:ascii="Tahoma" w:hAnsi="Tahoma" w:cs="Tahoma"/>
          <w:sz w:val="22"/>
          <w:szCs w:val="22"/>
          <w:lang w:val="en-US"/>
        </w:rPr>
        <w:t xml:space="preserve">f) </w:t>
      </w:r>
      <w:r w:rsidR="00F047C1" w:rsidRPr="001638AE">
        <w:rPr>
          <w:rFonts w:ascii="Tahoma" w:hAnsi="Tahoma" w:cs="Tahoma"/>
          <w:sz w:val="22"/>
          <w:szCs w:val="22"/>
          <w:lang w:val="en-US"/>
        </w:rPr>
        <w:t>T</w:t>
      </w:r>
      <w:r w:rsidRPr="001638AE">
        <w:rPr>
          <w:rFonts w:ascii="Tahoma" w:hAnsi="Tahoma" w:cs="Tahoma"/>
          <w:sz w:val="22"/>
          <w:szCs w:val="22"/>
          <w:lang w:val="en-US"/>
        </w:rPr>
        <w:t>he text, figures and documents contained in the article do not infringe the Copyrights of other persons;</w:t>
      </w:r>
    </w:p>
    <w:p w14:paraId="3E3CDE2C" w14:textId="0E02A254" w:rsidR="002C2C69" w:rsidRPr="001638AE" w:rsidRDefault="002C2C69" w:rsidP="002D248D">
      <w:pPr>
        <w:spacing w:after="0" w:line="240" w:lineRule="auto"/>
        <w:ind w:left="-567" w:right="-567"/>
        <w:jc w:val="both"/>
        <w:rPr>
          <w:rFonts w:ascii="Tahoma" w:hAnsi="Tahoma" w:cs="Tahoma"/>
          <w:sz w:val="22"/>
          <w:szCs w:val="22"/>
          <w:lang w:val="en-US"/>
        </w:rPr>
      </w:pPr>
      <w:r w:rsidRPr="001638AE">
        <w:rPr>
          <w:rFonts w:ascii="Tahoma" w:hAnsi="Tahoma" w:cs="Tahoma"/>
          <w:sz w:val="22"/>
          <w:szCs w:val="22"/>
          <w:lang w:val="en-US"/>
        </w:rPr>
        <w:t xml:space="preserve">g) They undertake that there is no financial conflict of interest with any institution, </w:t>
      </w:r>
      <w:proofErr w:type="spellStart"/>
      <w:r w:rsidRPr="001638AE">
        <w:rPr>
          <w:rFonts w:ascii="Tahoma" w:hAnsi="Tahoma" w:cs="Tahoma"/>
          <w:sz w:val="22"/>
          <w:szCs w:val="22"/>
          <w:lang w:val="en-US"/>
        </w:rPr>
        <w:t>organisation</w:t>
      </w:r>
      <w:proofErr w:type="spellEnd"/>
      <w:r w:rsidRPr="001638AE">
        <w:rPr>
          <w:rFonts w:ascii="Tahoma" w:hAnsi="Tahoma" w:cs="Tahoma"/>
          <w:sz w:val="22"/>
          <w:szCs w:val="22"/>
          <w:lang w:val="en-US"/>
        </w:rPr>
        <w:t xml:space="preserve"> or person related to the article and that there is no conflict of interest between the authors.</w:t>
      </w:r>
    </w:p>
    <w:p w14:paraId="402400D2" w14:textId="77777777" w:rsidR="002C2C69" w:rsidRPr="001638AE" w:rsidRDefault="002C2C69" w:rsidP="002D248D">
      <w:pPr>
        <w:spacing w:after="0" w:line="240" w:lineRule="auto"/>
        <w:ind w:left="-567" w:right="-567"/>
        <w:jc w:val="both"/>
        <w:rPr>
          <w:rFonts w:ascii="Tahoma" w:hAnsi="Tahoma" w:cs="Tahoma"/>
          <w:sz w:val="22"/>
          <w:szCs w:val="22"/>
          <w:lang w:val="en-US"/>
        </w:rPr>
      </w:pPr>
      <w:r w:rsidRPr="001638AE">
        <w:rPr>
          <w:rFonts w:ascii="Tahoma" w:hAnsi="Tahoma" w:cs="Tahoma"/>
          <w:sz w:val="22"/>
          <w:szCs w:val="22"/>
          <w:lang w:val="en-US"/>
        </w:rPr>
        <w:t>h) The addresses (e-mail and postal) of all authors have been correctly entered into the journal's online Manuscript Submission and Evaluation System;</w:t>
      </w:r>
    </w:p>
    <w:p w14:paraId="40405307" w14:textId="4FCDDECC" w:rsidR="002C2C69" w:rsidRPr="001638AE" w:rsidRDefault="002C2C69" w:rsidP="002D248D">
      <w:pPr>
        <w:spacing w:after="0" w:line="240" w:lineRule="auto"/>
        <w:ind w:left="-567" w:right="-567"/>
        <w:jc w:val="both"/>
        <w:rPr>
          <w:rFonts w:ascii="Tahoma" w:hAnsi="Tahoma" w:cs="Tahoma"/>
          <w:sz w:val="22"/>
          <w:szCs w:val="22"/>
          <w:lang w:val="en-US"/>
        </w:rPr>
      </w:pPr>
      <w:proofErr w:type="spellStart"/>
      <w:r w:rsidRPr="001638AE">
        <w:rPr>
          <w:rFonts w:ascii="Tahoma" w:hAnsi="Tahoma" w:cs="Tahoma"/>
          <w:sz w:val="22"/>
          <w:szCs w:val="22"/>
          <w:lang w:val="en-US"/>
        </w:rPr>
        <w:t>i</w:t>
      </w:r>
      <w:proofErr w:type="spellEnd"/>
      <w:r w:rsidRPr="001638AE">
        <w:rPr>
          <w:rFonts w:ascii="Tahoma" w:hAnsi="Tahoma" w:cs="Tahoma"/>
          <w:sz w:val="22"/>
          <w:szCs w:val="22"/>
          <w:lang w:val="en-US"/>
        </w:rPr>
        <w:t>)</w:t>
      </w:r>
      <w:r w:rsidR="00F047C1" w:rsidRPr="001638AE">
        <w:rPr>
          <w:rFonts w:ascii="Tahoma" w:hAnsi="Tahoma" w:cs="Tahoma"/>
          <w:sz w:val="22"/>
          <w:szCs w:val="22"/>
          <w:lang w:val="en-US"/>
        </w:rPr>
        <w:t xml:space="preserve"> </w:t>
      </w:r>
      <w:r w:rsidRPr="001638AE">
        <w:rPr>
          <w:rFonts w:ascii="Tahoma" w:hAnsi="Tahoma" w:cs="Tahoma"/>
          <w:sz w:val="22"/>
          <w:szCs w:val="22"/>
          <w:lang w:val="en-US"/>
        </w:rPr>
        <w:t>If any plagiarism is detected in the manuscript after publication, all responsibility lies with the authors;</w:t>
      </w:r>
    </w:p>
    <w:p w14:paraId="7EBE0C1B" w14:textId="77777777" w:rsidR="002C2C69" w:rsidRPr="001638AE" w:rsidRDefault="002C2C69" w:rsidP="002D248D">
      <w:pPr>
        <w:spacing w:after="0" w:line="240" w:lineRule="auto"/>
        <w:ind w:left="-567" w:right="-567"/>
        <w:jc w:val="both"/>
        <w:rPr>
          <w:rFonts w:ascii="Tahoma" w:hAnsi="Tahoma" w:cs="Tahoma"/>
          <w:sz w:val="22"/>
          <w:szCs w:val="22"/>
          <w:lang w:val="en-US"/>
        </w:rPr>
      </w:pPr>
      <w:r w:rsidRPr="001638AE">
        <w:rPr>
          <w:rFonts w:ascii="Tahoma" w:hAnsi="Tahoma" w:cs="Tahoma"/>
          <w:sz w:val="22"/>
          <w:szCs w:val="22"/>
          <w:lang w:val="en-US"/>
        </w:rPr>
        <w:t>j) The undersigned confirm that the text, figures, illustrations, tables and other materials do not infringe any existing copyright or other rights of any of them.</w:t>
      </w:r>
    </w:p>
    <w:p w14:paraId="5BE35C78" w14:textId="77777777" w:rsidR="002C2C69" w:rsidRPr="001638AE" w:rsidRDefault="002C2C69" w:rsidP="002D248D">
      <w:pPr>
        <w:spacing w:after="0" w:line="240" w:lineRule="auto"/>
        <w:ind w:left="-567" w:right="-567"/>
        <w:jc w:val="both"/>
        <w:rPr>
          <w:rFonts w:ascii="Tahoma" w:hAnsi="Tahoma" w:cs="Tahoma"/>
          <w:sz w:val="22"/>
          <w:szCs w:val="22"/>
          <w:lang w:val="en-US"/>
        </w:rPr>
      </w:pPr>
      <w:r w:rsidRPr="001638AE">
        <w:rPr>
          <w:rFonts w:ascii="Tahoma" w:hAnsi="Tahoma" w:cs="Tahoma"/>
          <w:sz w:val="22"/>
          <w:szCs w:val="22"/>
          <w:lang w:val="en-US"/>
        </w:rPr>
        <w:t xml:space="preserve">k) All rights, title and interest in the copyright of this article (in particular, processing, reproduction, representation, printing, distribution and online transmission) are hereby transferred to Journal </w:t>
      </w:r>
      <w:proofErr w:type="gramStart"/>
      <w:r w:rsidRPr="001638AE">
        <w:rPr>
          <w:rFonts w:ascii="Tahoma" w:hAnsi="Tahoma" w:cs="Tahoma"/>
          <w:sz w:val="22"/>
          <w:szCs w:val="22"/>
          <w:lang w:val="en-US"/>
        </w:rPr>
        <w:t>Of</w:t>
      </w:r>
      <w:proofErr w:type="gramEnd"/>
      <w:r w:rsidRPr="001638AE">
        <w:rPr>
          <w:rFonts w:ascii="Tahoma" w:hAnsi="Tahoma" w:cs="Tahoma"/>
          <w:sz w:val="22"/>
          <w:szCs w:val="22"/>
          <w:lang w:val="en-US"/>
        </w:rPr>
        <w:t xml:space="preserve"> </w:t>
      </w:r>
      <w:proofErr w:type="spellStart"/>
      <w:r w:rsidRPr="001638AE">
        <w:rPr>
          <w:rFonts w:ascii="Tahoma" w:hAnsi="Tahoma" w:cs="Tahoma"/>
          <w:sz w:val="22"/>
          <w:szCs w:val="22"/>
          <w:lang w:val="en-US"/>
        </w:rPr>
        <w:t>Musıc</w:t>
      </w:r>
      <w:proofErr w:type="spellEnd"/>
      <w:r w:rsidRPr="001638AE">
        <w:rPr>
          <w:rFonts w:ascii="Tahoma" w:hAnsi="Tahoma" w:cs="Tahoma"/>
          <w:sz w:val="22"/>
          <w:szCs w:val="22"/>
          <w:lang w:val="en-US"/>
        </w:rPr>
        <w:t xml:space="preserve"> And Folklore </w:t>
      </w:r>
      <w:proofErr w:type="spellStart"/>
      <w:r w:rsidRPr="001638AE">
        <w:rPr>
          <w:rFonts w:ascii="Tahoma" w:hAnsi="Tahoma" w:cs="Tahoma"/>
          <w:sz w:val="22"/>
          <w:szCs w:val="22"/>
          <w:lang w:val="en-US"/>
        </w:rPr>
        <w:t>Studıes</w:t>
      </w:r>
      <w:proofErr w:type="spellEnd"/>
      <w:r w:rsidRPr="001638AE">
        <w:rPr>
          <w:rFonts w:ascii="Tahoma" w:hAnsi="Tahoma" w:cs="Tahoma"/>
          <w:sz w:val="22"/>
          <w:szCs w:val="22"/>
          <w:lang w:val="en-US"/>
        </w:rPr>
        <w:t xml:space="preserve"> without any limitation, if accepted.</w:t>
      </w:r>
    </w:p>
    <w:p w14:paraId="3C5F60C1" w14:textId="3456BDF5" w:rsidR="002C2C69" w:rsidRPr="001638AE" w:rsidRDefault="002C2C69" w:rsidP="002D248D">
      <w:pPr>
        <w:spacing w:after="0" w:line="240" w:lineRule="auto"/>
        <w:ind w:left="-567" w:right="-567"/>
        <w:jc w:val="both"/>
        <w:rPr>
          <w:rFonts w:ascii="Tahoma" w:hAnsi="Tahoma" w:cs="Tahoma"/>
          <w:sz w:val="22"/>
          <w:szCs w:val="22"/>
          <w:lang w:val="en-US"/>
        </w:rPr>
      </w:pPr>
      <w:r w:rsidRPr="001638AE">
        <w:rPr>
          <w:rFonts w:ascii="Tahoma" w:hAnsi="Tahoma" w:cs="Tahoma"/>
          <w:sz w:val="22"/>
          <w:szCs w:val="22"/>
          <w:lang w:val="en-US"/>
        </w:rPr>
        <w:t>l)</w:t>
      </w:r>
      <w:r w:rsidR="00F047C1" w:rsidRPr="001638AE">
        <w:rPr>
          <w:rFonts w:ascii="Tahoma" w:hAnsi="Tahoma" w:cs="Tahoma"/>
          <w:sz w:val="22"/>
          <w:szCs w:val="22"/>
          <w:lang w:val="en-US"/>
        </w:rPr>
        <w:t xml:space="preserve"> </w:t>
      </w:r>
      <w:r w:rsidRPr="001638AE">
        <w:rPr>
          <w:rFonts w:ascii="Tahoma" w:hAnsi="Tahoma" w:cs="Tahoma"/>
          <w:sz w:val="22"/>
          <w:szCs w:val="22"/>
          <w:lang w:val="en-US"/>
        </w:rPr>
        <w:t>The authors reserve patent and trade mark rights other than copyright.</w:t>
      </w:r>
    </w:p>
    <w:p w14:paraId="320F9AF0" w14:textId="7B600E94" w:rsidR="002C2C69" w:rsidRPr="001638AE" w:rsidRDefault="002C2C69" w:rsidP="002D248D">
      <w:pPr>
        <w:spacing w:after="0" w:line="240" w:lineRule="auto"/>
        <w:ind w:left="-567" w:right="-567"/>
        <w:jc w:val="both"/>
        <w:rPr>
          <w:rFonts w:ascii="Tahoma" w:hAnsi="Tahoma" w:cs="Tahoma"/>
          <w:sz w:val="22"/>
          <w:szCs w:val="22"/>
          <w:lang w:val="en-US"/>
        </w:rPr>
      </w:pPr>
      <w:r w:rsidRPr="001638AE">
        <w:rPr>
          <w:rFonts w:ascii="Tahoma" w:hAnsi="Tahoma" w:cs="Tahoma"/>
          <w:sz w:val="22"/>
          <w:szCs w:val="22"/>
          <w:lang w:val="en-US"/>
        </w:rPr>
        <w:t>m)</w:t>
      </w:r>
      <w:r w:rsidR="00F047C1" w:rsidRPr="001638AE">
        <w:rPr>
          <w:rFonts w:ascii="Tahoma" w:hAnsi="Tahoma" w:cs="Tahoma"/>
          <w:sz w:val="22"/>
          <w:szCs w:val="22"/>
          <w:lang w:val="en-US"/>
        </w:rPr>
        <w:t xml:space="preserve"> </w:t>
      </w:r>
      <w:r w:rsidRPr="001638AE">
        <w:rPr>
          <w:rFonts w:ascii="Tahoma" w:hAnsi="Tahoma" w:cs="Tahoma"/>
          <w:sz w:val="22"/>
          <w:szCs w:val="22"/>
          <w:lang w:val="en-US"/>
        </w:rPr>
        <w:t>Authors have the right to make copies for personal teaching use or presentations and to reuse figures and tables from articles published in other books or journals (with bibliographic reference to this journal) free of charge.</w:t>
      </w:r>
    </w:p>
    <w:p w14:paraId="31091E4A" w14:textId="33974FDE" w:rsidR="002C2C69" w:rsidRPr="001638AE" w:rsidRDefault="002C2C69" w:rsidP="002D248D">
      <w:pPr>
        <w:spacing w:line="240" w:lineRule="auto"/>
        <w:ind w:left="-567" w:right="-567"/>
        <w:rPr>
          <w:rFonts w:ascii="Tahoma" w:hAnsi="Tahoma" w:cs="Tahoma"/>
          <w:sz w:val="22"/>
          <w:szCs w:val="22"/>
          <w:lang w:val="en-US"/>
        </w:rPr>
      </w:pPr>
    </w:p>
    <w:p w14:paraId="37CB3230" w14:textId="77777777" w:rsidR="00F047C1" w:rsidRPr="001638AE" w:rsidRDefault="00F047C1" w:rsidP="002D248D">
      <w:pPr>
        <w:spacing w:line="240" w:lineRule="auto"/>
        <w:ind w:left="-567" w:right="-567"/>
        <w:jc w:val="both"/>
        <w:rPr>
          <w:rFonts w:ascii="Tahoma" w:hAnsi="Tahoma" w:cs="Tahoma"/>
          <w:sz w:val="22"/>
          <w:szCs w:val="22"/>
          <w:lang w:val="en-US"/>
        </w:rPr>
      </w:pPr>
      <w:r w:rsidRPr="001638AE">
        <w:rPr>
          <w:rFonts w:ascii="Tahoma" w:hAnsi="Tahoma" w:cs="Tahoma"/>
          <w:sz w:val="22"/>
          <w:szCs w:val="22"/>
          <w:lang w:val="en-US"/>
        </w:rPr>
        <w:t>It should be remembered that editors perform this task voluntarily, and the following issues should be taken into consideration:</w:t>
      </w:r>
    </w:p>
    <w:p w14:paraId="09513E0C" w14:textId="77777777" w:rsidR="00F047C1" w:rsidRPr="001638AE" w:rsidRDefault="00F047C1" w:rsidP="002D248D">
      <w:pPr>
        <w:spacing w:line="240" w:lineRule="auto"/>
        <w:ind w:left="-567" w:right="-567"/>
        <w:jc w:val="both"/>
        <w:rPr>
          <w:rFonts w:ascii="Tahoma" w:hAnsi="Tahoma" w:cs="Tahoma"/>
          <w:sz w:val="22"/>
          <w:szCs w:val="22"/>
          <w:lang w:val="en-US"/>
        </w:rPr>
      </w:pPr>
      <w:r w:rsidRPr="001638AE">
        <w:rPr>
          <w:rFonts w:ascii="Tahoma" w:hAnsi="Tahoma" w:cs="Tahoma"/>
          <w:sz w:val="22"/>
          <w:szCs w:val="22"/>
          <w:lang w:val="en-US"/>
        </w:rPr>
        <w:t>- editors only respond to e-mails registered in the manuscript by the corresponding author.</w:t>
      </w:r>
    </w:p>
    <w:p w14:paraId="0CC60756" w14:textId="77777777" w:rsidR="00F047C1" w:rsidRPr="001638AE" w:rsidRDefault="00F047C1" w:rsidP="002D248D">
      <w:pPr>
        <w:spacing w:line="240" w:lineRule="auto"/>
        <w:ind w:left="-567" w:right="-567"/>
        <w:jc w:val="both"/>
        <w:rPr>
          <w:rFonts w:ascii="Tahoma" w:hAnsi="Tahoma" w:cs="Tahoma"/>
          <w:sz w:val="22"/>
          <w:szCs w:val="22"/>
          <w:lang w:val="en-US"/>
        </w:rPr>
      </w:pPr>
      <w:r w:rsidRPr="001638AE">
        <w:rPr>
          <w:rFonts w:ascii="Tahoma" w:hAnsi="Tahoma" w:cs="Tahoma"/>
          <w:sz w:val="22"/>
          <w:szCs w:val="22"/>
          <w:lang w:val="en-US"/>
        </w:rPr>
        <w:t>- editors do not consider requests for ‘urgent publication or checking’.</w:t>
      </w:r>
    </w:p>
    <w:p w14:paraId="16175A04" w14:textId="241431D4" w:rsidR="00F047C1" w:rsidRPr="001638AE" w:rsidRDefault="00F047C1" w:rsidP="002D248D">
      <w:pPr>
        <w:spacing w:line="240" w:lineRule="auto"/>
        <w:ind w:left="-567" w:right="-567"/>
        <w:jc w:val="both"/>
        <w:rPr>
          <w:rFonts w:ascii="Tahoma" w:hAnsi="Tahoma" w:cs="Tahoma"/>
          <w:sz w:val="22"/>
          <w:szCs w:val="22"/>
          <w:lang w:val="en-US"/>
        </w:rPr>
      </w:pPr>
      <w:r w:rsidRPr="001638AE">
        <w:rPr>
          <w:rFonts w:ascii="Tahoma" w:hAnsi="Tahoma" w:cs="Tahoma"/>
          <w:sz w:val="22"/>
          <w:szCs w:val="22"/>
          <w:lang w:val="en-US"/>
        </w:rPr>
        <w:t>- drafts of accepted articles are sent once to the authors for final checking. No retrospective corrections are made for errors caused by authors after the article has been published.</w:t>
      </w:r>
    </w:p>
    <w:p w14:paraId="20036EFD" w14:textId="77777777" w:rsidR="00F047C1" w:rsidRPr="001638AE" w:rsidRDefault="00F047C1" w:rsidP="002D248D">
      <w:pPr>
        <w:spacing w:line="240" w:lineRule="auto"/>
        <w:ind w:left="-567" w:right="-567"/>
        <w:jc w:val="both"/>
        <w:rPr>
          <w:rFonts w:ascii="Tahoma" w:hAnsi="Tahoma" w:cs="Tahoma"/>
          <w:sz w:val="22"/>
          <w:szCs w:val="22"/>
          <w:lang w:val="en-US"/>
        </w:rPr>
      </w:pPr>
    </w:p>
    <w:p w14:paraId="4096A1E4" w14:textId="0BFB7C27" w:rsidR="00F047C1" w:rsidRPr="001638AE" w:rsidRDefault="00F047C1" w:rsidP="002D248D">
      <w:pPr>
        <w:spacing w:line="240" w:lineRule="auto"/>
        <w:ind w:left="-567" w:right="-567"/>
        <w:jc w:val="both"/>
        <w:rPr>
          <w:rFonts w:ascii="Tahoma" w:hAnsi="Tahoma" w:cs="Tahoma"/>
          <w:sz w:val="22"/>
          <w:szCs w:val="22"/>
          <w:lang w:val="en-US"/>
        </w:rPr>
      </w:pPr>
      <w:r w:rsidRPr="001638AE">
        <w:rPr>
          <w:rFonts w:ascii="Tahoma" w:hAnsi="Tahoma" w:cs="Tahoma"/>
          <w:sz w:val="22"/>
          <w:szCs w:val="22"/>
          <w:lang w:val="en-US"/>
        </w:rPr>
        <w:t>It is undertaken by the author(s) that the editors of JOURNAL OF MUSIC AND FOLKLORE STUDIES (JMFS) have no responsibility for any claims or lawsuits to be filed by third parties due to copyright infringement, and that all responsibility belongs to the author(s). In addition, it is undertaken by the author(s) that there are no criminal offences or illegal expressions in the article, no illegal materials and methods were used during the research, all legal permissions related to the study were obtained and ethical rules were followed.</w:t>
      </w:r>
    </w:p>
    <w:p w14:paraId="49D68AD5" w14:textId="77777777" w:rsidR="00F047C1" w:rsidRPr="001638AE" w:rsidRDefault="00F047C1">
      <w:pPr>
        <w:rPr>
          <w:rFonts w:ascii="Tahoma" w:hAnsi="Tahoma" w:cs="Tahoma"/>
          <w:sz w:val="22"/>
          <w:szCs w:val="22"/>
          <w:lang w:val="en-US"/>
        </w:rPr>
      </w:pPr>
      <w:r w:rsidRPr="001638AE">
        <w:rPr>
          <w:rFonts w:ascii="Tahoma" w:hAnsi="Tahoma" w:cs="Tahoma"/>
          <w:sz w:val="22"/>
          <w:szCs w:val="22"/>
          <w:lang w:val="en-US"/>
        </w:rPr>
        <w:br w:type="page"/>
      </w:r>
    </w:p>
    <w:p w14:paraId="56C62EBA" w14:textId="1D65478A" w:rsidR="00F047C1" w:rsidRPr="009C0B64" w:rsidRDefault="00F047C1" w:rsidP="002D248D">
      <w:pPr>
        <w:spacing w:line="240" w:lineRule="auto"/>
        <w:ind w:left="-567" w:right="-567"/>
        <w:jc w:val="both"/>
        <w:rPr>
          <w:rFonts w:ascii="Tahoma" w:hAnsi="Tahoma" w:cs="Tahoma"/>
          <w:sz w:val="18"/>
          <w:szCs w:val="18"/>
          <w:lang w:val="en-US"/>
        </w:rPr>
      </w:pPr>
      <w:r w:rsidRPr="009C0B64">
        <w:rPr>
          <w:rFonts w:ascii="Tahoma" w:hAnsi="Tahoma" w:cs="Tahoma"/>
          <w:sz w:val="20"/>
          <w:szCs w:val="20"/>
          <w:lang w:val="en-US"/>
        </w:rPr>
        <w:lastRenderedPageBreak/>
        <w:t xml:space="preserve">The </w:t>
      </w:r>
      <w:r w:rsidRPr="009C0B64">
        <w:rPr>
          <w:rFonts w:ascii="Tahoma" w:hAnsi="Tahoma" w:cs="Tahoma"/>
          <w:sz w:val="18"/>
          <w:szCs w:val="18"/>
          <w:lang w:val="en-US"/>
        </w:rPr>
        <w:t>author(s) declare that their contribution rates to the study are as in the table below and that they accept their responsibilities on the previous page:</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9020"/>
      </w:tblGrid>
      <w:tr w:rsidR="00F047C1" w:rsidRPr="009C0B64" w14:paraId="1F138E13" w14:textId="77777777" w:rsidTr="009C0B64">
        <w:trPr>
          <w:trHeight w:val="745"/>
          <w:jc w:val="center"/>
        </w:trPr>
        <w:tc>
          <w:tcPr>
            <w:tcW w:w="1607" w:type="dxa"/>
            <w:shd w:val="clear" w:color="auto" w:fill="auto"/>
            <w:vAlign w:val="center"/>
          </w:tcPr>
          <w:p w14:paraId="03D7D918" w14:textId="6E84EFF2" w:rsidR="00F047C1" w:rsidRPr="009C0B64" w:rsidRDefault="00F047C1" w:rsidP="009C0B64">
            <w:pPr>
              <w:autoSpaceDE w:val="0"/>
              <w:autoSpaceDN w:val="0"/>
              <w:adjustRightInd w:val="0"/>
              <w:spacing w:after="0"/>
              <w:jc w:val="center"/>
              <w:rPr>
                <w:rFonts w:ascii="Tahoma" w:hAnsi="Tahoma" w:cs="Tahoma"/>
                <w:b/>
                <w:sz w:val="20"/>
                <w:szCs w:val="20"/>
                <w:lang w:val="en-US"/>
              </w:rPr>
            </w:pPr>
            <w:r w:rsidRPr="009C0B64">
              <w:rPr>
                <w:rFonts w:ascii="Tahoma" w:hAnsi="Tahoma" w:cs="Tahoma"/>
                <w:b/>
                <w:sz w:val="20"/>
                <w:szCs w:val="20"/>
                <w:lang w:val="en-US"/>
              </w:rPr>
              <w:t>Contribution Rate Declaration</w:t>
            </w:r>
          </w:p>
        </w:tc>
        <w:tc>
          <w:tcPr>
            <w:tcW w:w="9020" w:type="dxa"/>
            <w:shd w:val="clear" w:color="auto" w:fill="auto"/>
            <w:vAlign w:val="center"/>
          </w:tcPr>
          <w:p w14:paraId="0AB00DF1" w14:textId="6FC9DF68" w:rsidR="00F047C1" w:rsidRPr="009C0B64" w:rsidRDefault="00301B9B" w:rsidP="009C0B64">
            <w:pPr>
              <w:autoSpaceDE w:val="0"/>
              <w:autoSpaceDN w:val="0"/>
              <w:adjustRightInd w:val="0"/>
              <w:spacing w:after="0"/>
              <w:jc w:val="center"/>
              <w:rPr>
                <w:rFonts w:ascii="Tahoma" w:hAnsi="Tahoma" w:cs="Tahoma"/>
                <w:sz w:val="20"/>
                <w:szCs w:val="20"/>
                <w:lang w:val="en-US"/>
              </w:rPr>
            </w:pPr>
            <w:r w:rsidRPr="009C0B64">
              <w:rPr>
                <w:rFonts w:ascii="Tahoma" w:hAnsi="Tahoma" w:cs="Tahoma"/>
                <w:bCs/>
                <w:sz w:val="20"/>
                <w:szCs w:val="20"/>
                <w:lang w:val="en-US"/>
              </w:rPr>
              <w:t>The first and responsible author of the study contributed to the planning, data collection and analysis processes of the research; the second author of the study contributed to the literature review, discussion and findings sections.</w:t>
            </w:r>
          </w:p>
        </w:tc>
      </w:tr>
    </w:tbl>
    <w:p w14:paraId="07299806" w14:textId="370E683F" w:rsidR="00F047C1" w:rsidRPr="009C0B64" w:rsidRDefault="00F047C1" w:rsidP="00F047C1">
      <w:pPr>
        <w:spacing w:line="240" w:lineRule="auto"/>
        <w:jc w:val="center"/>
        <w:rPr>
          <w:rFonts w:ascii="Tahoma" w:hAnsi="Tahoma" w:cs="Tahoma"/>
          <w:b/>
          <w:bCs/>
          <w:sz w:val="20"/>
          <w:szCs w:val="20"/>
          <w:lang w:val="en-US"/>
        </w:rPr>
      </w:pPr>
      <w:r w:rsidRPr="009C0B64">
        <w:rPr>
          <w:rFonts w:ascii="Tahoma" w:hAnsi="Tahoma" w:cs="Tahoma"/>
          <w:b/>
          <w:bCs/>
          <w:sz w:val="20"/>
          <w:szCs w:val="20"/>
          <w:lang w:val="en-US"/>
        </w:rPr>
        <w:br/>
        <w:t>COPYRIGHT AGREEMENT AND AUTHOR ACCEPTANCE FORM</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1247"/>
        <w:gridCol w:w="556"/>
        <w:gridCol w:w="1835"/>
        <w:gridCol w:w="1990"/>
        <w:gridCol w:w="1304"/>
        <w:gridCol w:w="2409"/>
      </w:tblGrid>
      <w:tr w:rsidR="00301B9B" w:rsidRPr="009C0B64" w14:paraId="67AA6480" w14:textId="77777777" w:rsidTr="009C0B64">
        <w:trPr>
          <w:trHeight w:val="400"/>
          <w:jc w:val="center"/>
        </w:trPr>
        <w:tc>
          <w:tcPr>
            <w:tcW w:w="2546" w:type="dxa"/>
            <w:gridSpan w:val="2"/>
            <w:shd w:val="clear" w:color="auto" w:fill="auto"/>
            <w:vAlign w:val="center"/>
          </w:tcPr>
          <w:p w14:paraId="1951554D" w14:textId="1357313D" w:rsidR="00A20520" w:rsidRPr="009C0B64" w:rsidRDefault="00A20520" w:rsidP="009C0B64">
            <w:pPr>
              <w:autoSpaceDE w:val="0"/>
              <w:autoSpaceDN w:val="0"/>
              <w:adjustRightInd w:val="0"/>
              <w:spacing w:after="0"/>
              <w:jc w:val="center"/>
              <w:rPr>
                <w:rFonts w:ascii="Tahoma" w:hAnsi="Tahoma" w:cs="Tahoma"/>
                <w:b/>
                <w:sz w:val="20"/>
                <w:szCs w:val="20"/>
                <w:lang w:val="en-US"/>
              </w:rPr>
            </w:pPr>
            <w:r w:rsidRPr="009C0B64">
              <w:rPr>
                <w:rFonts w:ascii="Tahoma" w:hAnsi="Tahoma" w:cs="Tahoma"/>
                <w:b/>
                <w:sz w:val="20"/>
                <w:szCs w:val="20"/>
                <w:lang w:val="en-US"/>
              </w:rPr>
              <w:t>Title of The Article</w:t>
            </w:r>
          </w:p>
        </w:tc>
        <w:tc>
          <w:tcPr>
            <w:tcW w:w="8081" w:type="dxa"/>
            <w:gridSpan w:val="5"/>
            <w:vAlign w:val="center"/>
          </w:tcPr>
          <w:p w14:paraId="604239A5" w14:textId="0C755B1B" w:rsidR="00A20520" w:rsidRPr="009C0B64" w:rsidRDefault="00301B9B" w:rsidP="009C0B64">
            <w:pPr>
              <w:autoSpaceDE w:val="0"/>
              <w:autoSpaceDN w:val="0"/>
              <w:adjustRightInd w:val="0"/>
              <w:spacing w:after="0"/>
              <w:jc w:val="center"/>
              <w:rPr>
                <w:rFonts w:ascii="Tahoma" w:hAnsi="Tahoma" w:cs="Tahoma"/>
                <w:bCs/>
                <w:sz w:val="20"/>
                <w:szCs w:val="20"/>
                <w:lang w:val="en-US"/>
              </w:rPr>
            </w:pPr>
            <w:r w:rsidRPr="009C0B64">
              <w:rPr>
                <w:rFonts w:ascii="Tahoma" w:hAnsi="Tahoma" w:cs="Tahoma"/>
                <w:bCs/>
                <w:sz w:val="20"/>
                <w:szCs w:val="20"/>
                <w:lang w:val="en-US"/>
              </w:rPr>
              <w:t>Novel Adaptations by Authors of English Literature</w:t>
            </w:r>
          </w:p>
        </w:tc>
      </w:tr>
      <w:tr w:rsidR="00301B9B" w:rsidRPr="009C0B64" w14:paraId="0680D289" w14:textId="77777777" w:rsidTr="009C0B64">
        <w:trPr>
          <w:trHeight w:val="421"/>
          <w:jc w:val="center"/>
        </w:trPr>
        <w:tc>
          <w:tcPr>
            <w:tcW w:w="2546" w:type="dxa"/>
            <w:gridSpan w:val="2"/>
            <w:shd w:val="clear" w:color="auto" w:fill="auto"/>
            <w:vAlign w:val="center"/>
          </w:tcPr>
          <w:p w14:paraId="0EDE827B" w14:textId="6168B8CE" w:rsidR="00A20520" w:rsidRPr="009C0B64" w:rsidRDefault="00A20520" w:rsidP="009C0B64">
            <w:pPr>
              <w:autoSpaceDE w:val="0"/>
              <w:autoSpaceDN w:val="0"/>
              <w:adjustRightInd w:val="0"/>
              <w:spacing w:after="0"/>
              <w:jc w:val="center"/>
              <w:rPr>
                <w:rFonts w:ascii="Tahoma" w:hAnsi="Tahoma" w:cs="Tahoma"/>
                <w:b/>
                <w:sz w:val="20"/>
                <w:szCs w:val="20"/>
                <w:lang w:val="en-US"/>
              </w:rPr>
            </w:pPr>
            <w:r w:rsidRPr="009C0B64">
              <w:rPr>
                <w:rFonts w:ascii="Tahoma" w:hAnsi="Tahoma" w:cs="Tahoma"/>
                <w:b/>
                <w:sz w:val="20"/>
                <w:szCs w:val="20"/>
                <w:lang w:val="en-US"/>
              </w:rPr>
              <w:t>Article Type (Research Article, Review, etc.)</w:t>
            </w:r>
          </w:p>
        </w:tc>
        <w:tc>
          <w:tcPr>
            <w:tcW w:w="8081" w:type="dxa"/>
            <w:gridSpan w:val="5"/>
            <w:vAlign w:val="center"/>
          </w:tcPr>
          <w:p w14:paraId="09406574" w14:textId="63B5C8C3" w:rsidR="00A20520" w:rsidRPr="009C0B64" w:rsidRDefault="00301B9B" w:rsidP="009C0B64">
            <w:pPr>
              <w:autoSpaceDE w:val="0"/>
              <w:autoSpaceDN w:val="0"/>
              <w:adjustRightInd w:val="0"/>
              <w:spacing w:after="0"/>
              <w:jc w:val="center"/>
              <w:rPr>
                <w:rFonts w:ascii="Tahoma" w:hAnsi="Tahoma" w:cs="Tahoma"/>
                <w:bCs/>
                <w:sz w:val="20"/>
                <w:szCs w:val="20"/>
                <w:lang w:val="en-US"/>
              </w:rPr>
            </w:pPr>
            <w:r w:rsidRPr="009C0B64">
              <w:rPr>
                <w:rFonts w:ascii="Tahoma" w:hAnsi="Tahoma" w:cs="Tahoma"/>
                <w:bCs/>
                <w:sz w:val="20"/>
                <w:szCs w:val="20"/>
                <w:lang w:val="en-US"/>
              </w:rPr>
              <w:t>Research Article</w:t>
            </w:r>
          </w:p>
        </w:tc>
      </w:tr>
      <w:tr w:rsidR="00A20520" w:rsidRPr="009C0B64" w14:paraId="4730E98B" w14:textId="77777777" w:rsidTr="009C0B64">
        <w:trPr>
          <w:trHeight w:val="483"/>
          <w:jc w:val="center"/>
        </w:trPr>
        <w:tc>
          <w:tcPr>
            <w:tcW w:w="10627" w:type="dxa"/>
            <w:gridSpan w:val="7"/>
            <w:vAlign w:val="center"/>
          </w:tcPr>
          <w:p w14:paraId="17197883" w14:textId="685C8C7E" w:rsidR="00A20520" w:rsidRPr="009C0B64" w:rsidRDefault="00A20520" w:rsidP="00A20520">
            <w:pPr>
              <w:autoSpaceDE w:val="0"/>
              <w:autoSpaceDN w:val="0"/>
              <w:adjustRightInd w:val="0"/>
              <w:spacing w:before="120" w:after="120"/>
              <w:jc w:val="center"/>
              <w:rPr>
                <w:rFonts w:ascii="Tahoma" w:hAnsi="Tahoma" w:cs="Tahoma"/>
                <w:b/>
                <w:sz w:val="20"/>
                <w:szCs w:val="20"/>
                <w:lang w:val="en-US"/>
              </w:rPr>
            </w:pPr>
            <w:r w:rsidRPr="009C0B64">
              <w:rPr>
                <w:rFonts w:ascii="Tahoma" w:hAnsi="Tahoma" w:cs="Tahoma"/>
                <w:b/>
                <w:sz w:val="20"/>
                <w:szCs w:val="20"/>
                <w:lang w:val="en-US"/>
              </w:rPr>
              <w:t>Author Rankings and Signatures</w:t>
            </w:r>
          </w:p>
        </w:tc>
      </w:tr>
      <w:tr w:rsidR="001638AE" w:rsidRPr="009C0B64" w14:paraId="3130F3D6" w14:textId="77777777" w:rsidTr="009C0B64">
        <w:trPr>
          <w:trHeight w:val="604"/>
          <w:jc w:val="center"/>
        </w:trPr>
        <w:tc>
          <w:tcPr>
            <w:tcW w:w="1289" w:type="dxa"/>
            <w:shd w:val="clear" w:color="auto" w:fill="auto"/>
            <w:vAlign w:val="center"/>
          </w:tcPr>
          <w:p w14:paraId="3A7C5CED" w14:textId="13BDAE07" w:rsidR="00A20520" w:rsidRPr="009C0B64" w:rsidRDefault="00A20520" w:rsidP="009C0B64">
            <w:pPr>
              <w:autoSpaceDE w:val="0"/>
              <w:autoSpaceDN w:val="0"/>
              <w:adjustRightInd w:val="0"/>
              <w:spacing w:after="0"/>
              <w:jc w:val="center"/>
              <w:rPr>
                <w:rFonts w:ascii="Tahoma" w:hAnsi="Tahoma" w:cs="Tahoma"/>
                <w:b/>
                <w:sz w:val="20"/>
                <w:szCs w:val="20"/>
                <w:lang w:val="en-US"/>
              </w:rPr>
            </w:pPr>
            <w:r w:rsidRPr="009C0B64">
              <w:rPr>
                <w:rFonts w:ascii="Tahoma" w:hAnsi="Tahoma" w:cs="Tahoma"/>
                <w:b/>
                <w:sz w:val="20"/>
                <w:szCs w:val="20"/>
                <w:lang w:val="en-US"/>
              </w:rPr>
              <w:t>RANKING</w:t>
            </w:r>
          </w:p>
        </w:tc>
        <w:tc>
          <w:tcPr>
            <w:tcW w:w="1825" w:type="dxa"/>
            <w:gridSpan w:val="2"/>
            <w:shd w:val="clear" w:color="auto" w:fill="auto"/>
            <w:vAlign w:val="center"/>
          </w:tcPr>
          <w:p w14:paraId="09576B68" w14:textId="193EFF09" w:rsidR="00A20520" w:rsidRPr="009C0B64" w:rsidRDefault="00A20520" w:rsidP="009C0B64">
            <w:pPr>
              <w:autoSpaceDE w:val="0"/>
              <w:autoSpaceDN w:val="0"/>
              <w:adjustRightInd w:val="0"/>
              <w:spacing w:after="0"/>
              <w:jc w:val="center"/>
              <w:rPr>
                <w:rFonts w:ascii="Tahoma" w:hAnsi="Tahoma" w:cs="Tahoma"/>
                <w:b/>
                <w:sz w:val="20"/>
                <w:szCs w:val="20"/>
                <w:lang w:val="en-US"/>
              </w:rPr>
            </w:pPr>
            <w:r w:rsidRPr="009C0B64">
              <w:rPr>
                <w:rFonts w:ascii="Tahoma" w:hAnsi="Tahoma" w:cs="Tahoma"/>
                <w:b/>
                <w:sz w:val="20"/>
                <w:szCs w:val="20"/>
                <w:lang w:val="en-US"/>
              </w:rPr>
              <w:t>NAME SURNAME</w:t>
            </w:r>
          </w:p>
        </w:tc>
        <w:tc>
          <w:tcPr>
            <w:tcW w:w="1760" w:type="dxa"/>
            <w:vAlign w:val="center"/>
          </w:tcPr>
          <w:p w14:paraId="79C0263B" w14:textId="006F0D0E" w:rsidR="00A20520" w:rsidRPr="009C0B64" w:rsidRDefault="00A20520" w:rsidP="009C0B64">
            <w:pPr>
              <w:autoSpaceDE w:val="0"/>
              <w:autoSpaceDN w:val="0"/>
              <w:adjustRightInd w:val="0"/>
              <w:spacing w:after="0"/>
              <w:jc w:val="center"/>
              <w:rPr>
                <w:rFonts w:ascii="Tahoma" w:hAnsi="Tahoma" w:cs="Tahoma"/>
                <w:b/>
                <w:sz w:val="20"/>
                <w:szCs w:val="20"/>
                <w:lang w:val="en-US"/>
              </w:rPr>
            </w:pPr>
            <w:r w:rsidRPr="009C0B64">
              <w:rPr>
                <w:rFonts w:ascii="Tahoma" w:hAnsi="Tahoma" w:cs="Tahoma"/>
                <w:b/>
                <w:sz w:val="20"/>
                <w:szCs w:val="20"/>
                <w:lang w:val="en-US"/>
              </w:rPr>
              <w:t>FIELD OF CONTRIBUTION TO THE STUDY</w:t>
            </w:r>
          </w:p>
        </w:tc>
        <w:tc>
          <w:tcPr>
            <w:tcW w:w="1996" w:type="dxa"/>
            <w:vAlign w:val="center"/>
          </w:tcPr>
          <w:p w14:paraId="7D3DB7B8" w14:textId="5089B21A" w:rsidR="00A20520" w:rsidRPr="009C0B64" w:rsidRDefault="00A20520" w:rsidP="009C0B64">
            <w:pPr>
              <w:autoSpaceDE w:val="0"/>
              <w:autoSpaceDN w:val="0"/>
              <w:adjustRightInd w:val="0"/>
              <w:spacing w:after="0"/>
              <w:jc w:val="center"/>
              <w:rPr>
                <w:rFonts w:ascii="Tahoma" w:hAnsi="Tahoma" w:cs="Tahoma"/>
                <w:b/>
                <w:sz w:val="20"/>
                <w:szCs w:val="20"/>
                <w:lang w:val="en-US"/>
              </w:rPr>
            </w:pPr>
            <w:r w:rsidRPr="009C0B64">
              <w:rPr>
                <w:rFonts w:ascii="Tahoma" w:hAnsi="Tahoma" w:cs="Tahoma"/>
                <w:b/>
                <w:sz w:val="20"/>
                <w:szCs w:val="20"/>
                <w:lang w:val="en-US"/>
              </w:rPr>
              <w:t>CONTRIBUTION RATE %</w:t>
            </w:r>
          </w:p>
        </w:tc>
        <w:tc>
          <w:tcPr>
            <w:tcW w:w="1310" w:type="dxa"/>
            <w:shd w:val="clear" w:color="auto" w:fill="auto"/>
            <w:vAlign w:val="center"/>
          </w:tcPr>
          <w:p w14:paraId="43BDFF49" w14:textId="189F7A5D" w:rsidR="00A20520" w:rsidRPr="009C0B64" w:rsidRDefault="00A20520" w:rsidP="009C0B64">
            <w:pPr>
              <w:autoSpaceDE w:val="0"/>
              <w:autoSpaceDN w:val="0"/>
              <w:adjustRightInd w:val="0"/>
              <w:spacing w:after="0"/>
              <w:jc w:val="center"/>
              <w:rPr>
                <w:rFonts w:ascii="Tahoma" w:hAnsi="Tahoma" w:cs="Tahoma"/>
                <w:b/>
                <w:sz w:val="20"/>
                <w:szCs w:val="20"/>
                <w:lang w:val="en-US"/>
              </w:rPr>
            </w:pPr>
            <w:r w:rsidRPr="009C0B64">
              <w:rPr>
                <w:rFonts w:ascii="Tahoma" w:hAnsi="Tahoma" w:cs="Tahoma"/>
                <w:b/>
                <w:sz w:val="20"/>
                <w:szCs w:val="20"/>
                <w:lang w:val="en-US"/>
              </w:rPr>
              <w:t>HISTORY</w:t>
            </w:r>
          </w:p>
        </w:tc>
        <w:tc>
          <w:tcPr>
            <w:tcW w:w="2447" w:type="dxa"/>
            <w:shd w:val="clear" w:color="auto" w:fill="auto"/>
            <w:vAlign w:val="center"/>
          </w:tcPr>
          <w:p w14:paraId="6AF76D82" w14:textId="05AEF8F5" w:rsidR="00A20520" w:rsidRPr="009C0B64" w:rsidRDefault="00A20520" w:rsidP="009C0B64">
            <w:pPr>
              <w:autoSpaceDE w:val="0"/>
              <w:autoSpaceDN w:val="0"/>
              <w:adjustRightInd w:val="0"/>
              <w:spacing w:after="0"/>
              <w:jc w:val="center"/>
              <w:rPr>
                <w:rFonts w:ascii="Tahoma" w:hAnsi="Tahoma" w:cs="Tahoma"/>
                <w:b/>
                <w:sz w:val="20"/>
                <w:szCs w:val="20"/>
                <w:lang w:val="en-US"/>
              </w:rPr>
            </w:pPr>
            <w:r w:rsidRPr="009C0B64">
              <w:rPr>
                <w:rFonts w:ascii="Tahoma" w:hAnsi="Tahoma" w:cs="Tahoma"/>
                <w:b/>
                <w:sz w:val="20"/>
                <w:szCs w:val="20"/>
                <w:lang w:val="en-US"/>
              </w:rPr>
              <w:t>SIGNATURE</w:t>
            </w:r>
          </w:p>
        </w:tc>
      </w:tr>
      <w:tr w:rsidR="001638AE" w:rsidRPr="009C0B64" w14:paraId="4D88F39F" w14:textId="77777777" w:rsidTr="009C0B64">
        <w:trPr>
          <w:trHeight w:val="366"/>
          <w:jc w:val="center"/>
        </w:trPr>
        <w:tc>
          <w:tcPr>
            <w:tcW w:w="1289" w:type="dxa"/>
            <w:shd w:val="clear" w:color="auto" w:fill="auto"/>
            <w:vAlign w:val="center"/>
          </w:tcPr>
          <w:p w14:paraId="3E0729E4" w14:textId="77777777" w:rsidR="00A20520" w:rsidRPr="009C0B64" w:rsidRDefault="00A20520" w:rsidP="009C0B64">
            <w:pPr>
              <w:autoSpaceDE w:val="0"/>
              <w:autoSpaceDN w:val="0"/>
              <w:adjustRightInd w:val="0"/>
              <w:spacing w:after="0"/>
              <w:jc w:val="center"/>
              <w:rPr>
                <w:rFonts w:ascii="Tahoma" w:hAnsi="Tahoma" w:cs="Tahoma"/>
                <w:b/>
                <w:sz w:val="20"/>
                <w:szCs w:val="20"/>
                <w:lang w:val="en-US"/>
              </w:rPr>
            </w:pPr>
            <w:r w:rsidRPr="009C0B64">
              <w:rPr>
                <w:rFonts w:ascii="Tahoma" w:hAnsi="Tahoma" w:cs="Tahoma"/>
                <w:b/>
                <w:sz w:val="20"/>
                <w:szCs w:val="20"/>
                <w:lang w:val="en-US"/>
              </w:rPr>
              <w:t>1</w:t>
            </w:r>
          </w:p>
        </w:tc>
        <w:tc>
          <w:tcPr>
            <w:tcW w:w="1825" w:type="dxa"/>
            <w:gridSpan w:val="2"/>
            <w:shd w:val="clear" w:color="auto" w:fill="auto"/>
            <w:vAlign w:val="center"/>
          </w:tcPr>
          <w:p w14:paraId="0816498D" w14:textId="0FB2E93A" w:rsidR="00A20520" w:rsidRPr="009C0B64" w:rsidRDefault="00A20520" w:rsidP="009C0B64">
            <w:pPr>
              <w:autoSpaceDE w:val="0"/>
              <w:autoSpaceDN w:val="0"/>
              <w:adjustRightInd w:val="0"/>
              <w:spacing w:after="0"/>
              <w:jc w:val="center"/>
              <w:rPr>
                <w:rFonts w:ascii="Tahoma" w:hAnsi="Tahoma" w:cs="Tahoma"/>
                <w:sz w:val="20"/>
                <w:szCs w:val="20"/>
                <w:lang w:val="en-US"/>
              </w:rPr>
            </w:pPr>
          </w:p>
        </w:tc>
        <w:tc>
          <w:tcPr>
            <w:tcW w:w="1760" w:type="dxa"/>
            <w:vAlign w:val="center"/>
          </w:tcPr>
          <w:p w14:paraId="5A1048FD" w14:textId="5DAA209F" w:rsidR="00A20520" w:rsidRPr="009C0B64" w:rsidRDefault="00A20520" w:rsidP="009C0B64">
            <w:pPr>
              <w:autoSpaceDE w:val="0"/>
              <w:autoSpaceDN w:val="0"/>
              <w:adjustRightInd w:val="0"/>
              <w:spacing w:after="0"/>
              <w:jc w:val="center"/>
              <w:rPr>
                <w:rFonts w:ascii="Tahoma" w:hAnsi="Tahoma" w:cs="Tahoma"/>
                <w:sz w:val="20"/>
                <w:szCs w:val="20"/>
                <w:lang w:val="en-US"/>
              </w:rPr>
            </w:pPr>
          </w:p>
        </w:tc>
        <w:tc>
          <w:tcPr>
            <w:tcW w:w="1996" w:type="dxa"/>
            <w:vAlign w:val="center"/>
          </w:tcPr>
          <w:p w14:paraId="3DCCF68A" w14:textId="62B269B2" w:rsidR="00A20520" w:rsidRPr="009C0B64" w:rsidRDefault="00A20520" w:rsidP="009C0B64">
            <w:pPr>
              <w:autoSpaceDE w:val="0"/>
              <w:autoSpaceDN w:val="0"/>
              <w:adjustRightInd w:val="0"/>
              <w:spacing w:after="0"/>
              <w:jc w:val="center"/>
              <w:rPr>
                <w:rFonts w:ascii="Tahoma" w:hAnsi="Tahoma" w:cs="Tahoma"/>
                <w:sz w:val="20"/>
                <w:szCs w:val="20"/>
                <w:lang w:val="en-US"/>
              </w:rPr>
            </w:pPr>
          </w:p>
        </w:tc>
        <w:tc>
          <w:tcPr>
            <w:tcW w:w="1310" w:type="dxa"/>
            <w:shd w:val="clear" w:color="auto" w:fill="auto"/>
            <w:vAlign w:val="center"/>
          </w:tcPr>
          <w:p w14:paraId="7B1AE3CC" w14:textId="718DCE1E" w:rsidR="00A20520" w:rsidRPr="009C0B64" w:rsidRDefault="00A20520" w:rsidP="009C0B64">
            <w:pPr>
              <w:autoSpaceDE w:val="0"/>
              <w:autoSpaceDN w:val="0"/>
              <w:adjustRightInd w:val="0"/>
              <w:spacing w:after="0"/>
              <w:jc w:val="center"/>
              <w:rPr>
                <w:rFonts w:ascii="Tahoma" w:hAnsi="Tahoma" w:cs="Tahoma"/>
                <w:sz w:val="20"/>
                <w:szCs w:val="20"/>
                <w:lang w:val="en-US"/>
              </w:rPr>
            </w:pPr>
          </w:p>
        </w:tc>
        <w:tc>
          <w:tcPr>
            <w:tcW w:w="2447" w:type="dxa"/>
            <w:shd w:val="clear" w:color="auto" w:fill="auto"/>
            <w:vAlign w:val="center"/>
          </w:tcPr>
          <w:p w14:paraId="51A1F6E1" w14:textId="682949C9" w:rsidR="00A20520" w:rsidRPr="009C0B64" w:rsidRDefault="00A20520" w:rsidP="009C0B64">
            <w:pPr>
              <w:autoSpaceDE w:val="0"/>
              <w:autoSpaceDN w:val="0"/>
              <w:adjustRightInd w:val="0"/>
              <w:spacing w:after="0"/>
              <w:jc w:val="center"/>
              <w:rPr>
                <w:rFonts w:ascii="Tahoma" w:hAnsi="Tahoma" w:cs="Tahoma"/>
                <w:sz w:val="20"/>
                <w:szCs w:val="20"/>
                <w:lang w:val="en-US"/>
              </w:rPr>
            </w:pPr>
          </w:p>
        </w:tc>
      </w:tr>
      <w:tr w:rsidR="001638AE" w:rsidRPr="001638AE" w14:paraId="18A719CA" w14:textId="77777777" w:rsidTr="009C0B64">
        <w:trPr>
          <w:trHeight w:val="160"/>
          <w:jc w:val="center"/>
        </w:trPr>
        <w:tc>
          <w:tcPr>
            <w:tcW w:w="1289" w:type="dxa"/>
            <w:shd w:val="clear" w:color="auto" w:fill="auto"/>
            <w:vAlign w:val="center"/>
          </w:tcPr>
          <w:p w14:paraId="19F70B75" w14:textId="77777777" w:rsidR="00A20520" w:rsidRPr="001638AE" w:rsidRDefault="00A20520" w:rsidP="009C0B64">
            <w:pPr>
              <w:autoSpaceDE w:val="0"/>
              <w:autoSpaceDN w:val="0"/>
              <w:adjustRightInd w:val="0"/>
              <w:spacing w:after="0"/>
              <w:jc w:val="center"/>
              <w:rPr>
                <w:rFonts w:ascii="Tahoma" w:hAnsi="Tahoma" w:cs="Tahoma"/>
                <w:b/>
                <w:sz w:val="22"/>
                <w:szCs w:val="22"/>
                <w:lang w:val="en-US"/>
              </w:rPr>
            </w:pPr>
            <w:r w:rsidRPr="001638AE">
              <w:rPr>
                <w:rFonts w:ascii="Tahoma" w:hAnsi="Tahoma" w:cs="Tahoma"/>
                <w:b/>
                <w:sz w:val="22"/>
                <w:szCs w:val="22"/>
                <w:lang w:val="en-US"/>
              </w:rPr>
              <w:t>2</w:t>
            </w:r>
          </w:p>
        </w:tc>
        <w:tc>
          <w:tcPr>
            <w:tcW w:w="1825" w:type="dxa"/>
            <w:gridSpan w:val="2"/>
            <w:shd w:val="clear" w:color="auto" w:fill="auto"/>
            <w:vAlign w:val="center"/>
          </w:tcPr>
          <w:p w14:paraId="6E1A7470" w14:textId="63795F33" w:rsidR="00A20520" w:rsidRPr="001638AE" w:rsidRDefault="00A20520" w:rsidP="009C0B64">
            <w:pPr>
              <w:autoSpaceDE w:val="0"/>
              <w:autoSpaceDN w:val="0"/>
              <w:adjustRightInd w:val="0"/>
              <w:spacing w:after="0"/>
              <w:jc w:val="center"/>
              <w:rPr>
                <w:rFonts w:ascii="Tahoma" w:hAnsi="Tahoma" w:cs="Tahoma"/>
                <w:sz w:val="22"/>
                <w:szCs w:val="22"/>
                <w:lang w:val="en-US"/>
              </w:rPr>
            </w:pPr>
          </w:p>
        </w:tc>
        <w:tc>
          <w:tcPr>
            <w:tcW w:w="1760" w:type="dxa"/>
            <w:vAlign w:val="center"/>
          </w:tcPr>
          <w:p w14:paraId="07F1E075" w14:textId="02B13636" w:rsidR="00A20520" w:rsidRPr="001638AE" w:rsidRDefault="00A20520" w:rsidP="009C0B64">
            <w:pPr>
              <w:autoSpaceDE w:val="0"/>
              <w:autoSpaceDN w:val="0"/>
              <w:adjustRightInd w:val="0"/>
              <w:spacing w:after="0"/>
              <w:jc w:val="center"/>
              <w:rPr>
                <w:rFonts w:ascii="Tahoma" w:hAnsi="Tahoma" w:cs="Tahoma"/>
                <w:sz w:val="22"/>
                <w:szCs w:val="22"/>
                <w:lang w:val="en-US"/>
              </w:rPr>
            </w:pPr>
          </w:p>
        </w:tc>
        <w:tc>
          <w:tcPr>
            <w:tcW w:w="1996" w:type="dxa"/>
            <w:vAlign w:val="center"/>
          </w:tcPr>
          <w:p w14:paraId="653C8E0B" w14:textId="13E2E67E" w:rsidR="00A20520" w:rsidRPr="001638AE" w:rsidRDefault="00A20520" w:rsidP="009C0B64">
            <w:pPr>
              <w:autoSpaceDE w:val="0"/>
              <w:autoSpaceDN w:val="0"/>
              <w:adjustRightInd w:val="0"/>
              <w:spacing w:after="0"/>
              <w:jc w:val="center"/>
              <w:rPr>
                <w:rFonts w:ascii="Tahoma" w:hAnsi="Tahoma" w:cs="Tahoma"/>
                <w:sz w:val="22"/>
                <w:szCs w:val="22"/>
                <w:lang w:val="en-US"/>
              </w:rPr>
            </w:pPr>
          </w:p>
        </w:tc>
        <w:tc>
          <w:tcPr>
            <w:tcW w:w="1310" w:type="dxa"/>
            <w:shd w:val="clear" w:color="auto" w:fill="auto"/>
            <w:vAlign w:val="center"/>
          </w:tcPr>
          <w:p w14:paraId="5F2215E9" w14:textId="16FA1ACD" w:rsidR="00A20520" w:rsidRPr="001638AE" w:rsidRDefault="00A20520" w:rsidP="009C0B64">
            <w:pPr>
              <w:autoSpaceDE w:val="0"/>
              <w:autoSpaceDN w:val="0"/>
              <w:adjustRightInd w:val="0"/>
              <w:spacing w:after="0"/>
              <w:jc w:val="center"/>
              <w:rPr>
                <w:rFonts w:ascii="Tahoma" w:hAnsi="Tahoma" w:cs="Tahoma"/>
                <w:sz w:val="22"/>
                <w:szCs w:val="22"/>
                <w:lang w:val="en-US"/>
              </w:rPr>
            </w:pPr>
          </w:p>
        </w:tc>
        <w:tc>
          <w:tcPr>
            <w:tcW w:w="2447" w:type="dxa"/>
            <w:shd w:val="clear" w:color="auto" w:fill="auto"/>
            <w:vAlign w:val="center"/>
          </w:tcPr>
          <w:p w14:paraId="39AF6449" w14:textId="13008BA6" w:rsidR="00A20520" w:rsidRPr="001638AE" w:rsidRDefault="00A20520" w:rsidP="009C0B64">
            <w:pPr>
              <w:autoSpaceDE w:val="0"/>
              <w:autoSpaceDN w:val="0"/>
              <w:adjustRightInd w:val="0"/>
              <w:spacing w:after="0"/>
              <w:jc w:val="center"/>
              <w:rPr>
                <w:rFonts w:ascii="Tahoma" w:hAnsi="Tahoma" w:cs="Tahoma"/>
                <w:sz w:val="22"/>
                <w:szCs w:val="22"/>
                <w:lang w:val="en-US"/>
              </w:rPr>
            </w:pPr>
          </w:p>
        </w:tc>
      </w:tr>
      <w:tr w:rsidR="001638AE" w:rsidRPr="001638AE" w14:paraId="580E32E9" w14:textId="77777777" w:rsidTr="009C0B64">
        <w:trPr>
          <w:trHeight w:val="252"/>
          <w:jc w:val="center"/>
        </w:trPr>
        <w:tc>
          <w:tcPr>
            <w:tcW w:w="1289" w:type="dxa"/>
            <w:shd w:val="clear" w:color="auto" w:fill="auto"/>
            <w:vAlign w:val="center"/>
          </w:tcPr>
          <w:p w14:paraId="5D9528FB" w14:textId="77777777" w:rsidR="00A20520" w:rsidRPr="001638AE" w:rsidRDefault="00A20520" w:rsidP="009C0B64">
            <w:pPr>
              <w:autoSpaceDE w:val="0"/>
              <w:autoSpaceDN w:val="0"/>
              <w:adjustRightInd w:val="0"/>
              <w:spacing w:after="0"/>
              <w:jc w:val="center"/>
              <w:rPr>
                <w:rFonts w:ascii="Tahoma" w:hAnsi="Tahoma" w:cs="Tahoma"/>
                <w:b/>
                <w:sz w:val="22"/>
                <w:szCs w:val="22"/>
                <w:lang w:val="en-US"/>
              </w:rPr>
            </w:pPr>
            <w:r w:rsidRPr="001638AE">
              <w:rPr>
                <w:rFonts w:ascii="Tahoma" w:hAnsi="Tahoma" w:cs="Tahoma"/>
                <w:b/>
                <w:sz w:val="22"/>
                <w:szCs w:val="22"/>
                <w:lang w:val="en-US"/>
              </w:rPr>
              <w:t>3</w:t>
            </w:r>
          </w:p>
        </w:tc>
        <w:tc>
          <w:tcPr>
            <w:tcW w:w="1825" w:type="dxa"/>
            <w:gridSpan w:val="2"/>
            <w:shd w:val="clear" w:color="auto" w:fill="auto"/>
            <w:vAlign w:val="center"/>
          </w:tcPr>
          <w:p w14:paraId="6DCD9707" w14:textId="77777777" w:rsidR="00A20520" w:rsidRPr="001638AE" w:rsidRDefault="00A20520" w:rsidP="009C0B64">
            <w:pPr>
              <w:autoSpaceDE w:val="0"/>
              <w:autoSpaceDN w:val="0"/>
              <w:adjustRightInd w:val="0"/>
              <w:spacing w:after="0"/>
              <w:jc w:val="center"/>
              <w:rPr>
                <w:rFonts w:ascii="Tahoma" w:hAnsi="Tahoma" w:cs="Tahoma"/>
                <w:sz w:val="22"/>
                <w:szCs w:val="22"/>
                <w:lang w:val="en-US"/>
              </w:rPr>
            </w:pPr>
          </w:p>
        </w:tc>
        <w:tc>
          <w:tcPr>
            <w:tcW w:w="1760" w:type="dxa"/>
            <w:vAlign w:val="center"/>
          </w:tcPr>
          <w:p w14:paraId="0327CA4D" w14:textId="77777777" w:rsidR="00A20520" w:rsidRPr="001638AE" w:rsidRDefault="00A20520" w:rsidP="009C0B64">
            <w:pPr>
              <w:autoSpaceDE w:val="0"/>
              <w:autoSpaceDN w:val="0"/>
              <w:adjustRightInd w:val="0"/>
              <w:spacing w:after="0"/>
              <w:jc w:val="center"/>
              <w:rPr>
                <w:rFonts w:ascii="Tahoma" w:hAnsi="Tahoma" w:cs="Tahoma"/>
                <w:sz w:val="22"/>
                <w:szCs w:val="22"/>
                <w:lang w:val="en-US"/>
              </w:rPr>
            </w:pPr>
          </w:p>
        </w:tc>
        <w:tc>
          <w:tcPr>
            <w:tcW w:w="1996" w:type="dxa"/>
            <w:vAlign w:val="center"/>
          </w:tcPr>
          <w:p w14:paraId="2888AEE3" w14:textId="77777777" w:rsidR="00A20520" w:rsidRPr="001638AE" w:rsidRDefault="00A20520" w:rsidP="009C0B64">
            <w:pPr>
              <w:autoSpaceDE w:val="0"/>
              <w:autoSpaceDN w:val="0"/>
              <w:adjustRightInd w:val="0"/>
              <w:spacing w:after="0"/>
              <w:jc w:val="center"/>
              <w:rPr>
                <w:rFonts w:ascii="Tahoma" w:hAnsi="Tahoma" w:cs="Tahoma"/>
                <w:sz w:val="22"/>
                <w:szCs w:val="22"/>
                <w:lang w:val="en-US"/>
              </w:rPr>
            </w:pPr>
          </w:p>
        </w:tc>
        <w:tc>
          <w:tcPr>
            <w:tcW w:w="1310" w:type="dxa"/>
            <w:shd w:val="clear" w:color="auto" w:fill="auto"/>
            <w:vAlign w:val="center"/>
          </w:tcPr>
          <w:p w14:paraId="1EA9F5D0" w14:textId="77777777" w:rsidR="00A20520" w:rsidRPr="001638AE" w:rsidRDefault="00A20520" w:rsidP="009C0B64">
            <w:pPr>
              <w:autoSpaceDE w:val="0"/>
              <w:autoSpaceDN w:val="0"/>
              <w:adjustRightInd w:val="0"/>
              <w:spacing w:after="0"/>
              <w:jc w:val="center"/>
              <w:rPr>
                <w:rFonts w:ascii="Tahoma" w:hAnsi="Tahoma" w:cs="Tahoma"/>
                <w:sz w:val="22"/>
                <w:szCs w:val="22"/>
                <w:lang w:val="en-US"/>
              </w:rPr>
            </w:pPr>
          </w:p>
        </w:tc>
        <w:tc>
          <w:tcPr>
            <w:tcW w:w="2447" w:type="dxa"/>
            <w:shd w:val="clear" w:color="auto" w:fill="auto"/>
            <w:vAlign w:val="center"/>
          </w:tcPr>
          <w:p w14:paraId="7947F1A5" w14:textId="77777777" w:rsidR="00A20520" w:rsidRPr="001638AE" w:rsidRDefault="00A20520" w:rsidP="009C0B64">
            <w:pPr>
              <w:autoSpaceDE w:val="0"/>
              <w:autoSpaceDN w:val="0"/>
              <w:adjustRightInd w:val="0"/>
              <w:spacing w:after="0"/>
              <w:jc w:val="center"/>
              <w:rPr>
                <w:rFonts w:ascii="Tahoma" w:hAnsi="Tahoma" w:cs="Tahoma"/>
                <w:sz w:val="22"/>
                <w:szCs w:val="22"/>
                <w:lang w:val="en-US"/>
              </w:rPr>
            </w:pPr>
          </w:p>
        </w:tc>
      </w:tr>
      <w:tr w:rsidR="001638AE" w:rsidRPr="001638AE" w14:paraId="25BF46B8" w14:textId="77777777" w:rsidTr="009C0B64">
        <w:trPr>
          <w:trHeight w:val="58"/>
          <w:jc w:val="center"/>
        </w:trPr>
        <w:tc>
          <w:tcPr>
            <w:tcW w:w="1289" w:type="dxa"/>
            <w:shd w:val="clear" w:color="auto" w:fill="auto"/>
            <w:vAlign w:val="center"/>
          </w:tcPr>
          <w:p w14:paraId="33C40B1B" w14:textId="77777777" w:rsidR="00A20520" w:rsidRPr="001638AE" w:rsidRDefault="00A20520" w:rsidP="009C0B64">
            <w:pPr>
              <w:autoSpaceDE w:val="0"/>
              <w:autoSpaceDN w:val="0"/>
              <w:adjustRightInd w:val="0"/>
              <w:spacing w:after="0"/>
              <w:jc w:val="center"/>
              <w:rPr>
                <w:rFonts w:ascii="Tahoma" w:hAnsi="Tahoma" w:cs="Tahoma"/>
                <w:b/>
                <w:sz w:val="22"/>
                <w:szCs w:val="22"/>
                <w:lang w:val="en-US"/>
              </w:rPr>
            </w:pPr>
            <w:r w:rsidRPr="001638AE">
              <w:rPr>
                <w:rFonts w:ascii="Tahoma" w:hAnsi="Tahoma" w:cs="Tahoma"/>
                <w:b/>
                <w:sz w:val="22"/>
                <w:szCs w:val="22"/>
                <w:lang w:val="en-US"/>
              </w:rPr>
              <w:t>4</w:t>
            </w:r>
          </w:p>
        </w:tc>
        <w:tc>
          <w:tcPr>
            <w:tcW w:w="1825" w:type="dxa"/>
            <w:gridSpan w:val="2"/>
            <w:shd w:val="clear" w:color="auto" w:fill="auto"/>
            <w:vAlign w:val="center"/>
          </w:tcPr>
          <w:p w14:paraId="09525A78" w14:textId="77777777" w:rsidR="00A20520" w:rsidRPr="001638AE" w:rsidRDefault="00A20520" w:rsidP="009C0B64">
            <w:pPr>
              <w:autoSpaceDE w:val="0"/>
              <w:autoSpaceDN w:val="0"/>
              <w:adjustRightInd w:val="0"/>
              <w:spacing w:after="0"/>
              <w:jc w:val="center"/>
              <w:rPr>
                <w:rFonts w:ascii="Tahoma" w:hAnsi="Tahoma" w:cs="Tahoma"/>
                <w:sz w:val="22"/>
                <w:szCs w:val="22"/>
                <w:lang w:val="en-US"/>
              </w:rPr>
            </w:pPr>
          </w:p>
        </w:tc>
        <w:tc>
          <w:tcPr>
            <w:tcW w:w="1760" w:type="dxa"/>
            <w:vAlign w:val="center"/>
          </w:tcPr>
          <w:p w14:paraId="3765717B" w14:textId="77777777" w:rsidR="00A20520" w:rsidRPr="001638AE" w:rsidRDefault="00A20520" w:rsidP="009C0B64">
            <w:pPr>
              <w:autoSpaceDE w:val="0"/>
              <w:autoSpaceDN w:val="0"/>
              <w:adjustRightInd w:val="0"/>
              <w:spacing w:after="0"/>
              <w:jc w:val="center"/>
              <w:rPr>
                <w:rFonts w:ascii="Tahoma" w:hAnsi="Tahoma" w:cs="Tahoma"/>
                <w:sz w:val="22"/>
                <w:szCs w:val="22"/>
                <w:lang w:val="en-US"/>
              </w:rPr>
            </w:pPr>
          </w:p>
        </w:tc>
        <w:tc>
          <w:tcPr>
            <w:tcW w:w="1996" w:type="dxa"/>
            <w:vAlign w:val="center"/>
          </w:tcPr>
          <w:p w14:paraId="49BF5BE2" w14:textId="77777777" w:rsidR="00A20520" w:rsidRPr="001638AE" w:rsidRDefault="00A20520" w:rsidP="009C0B64">
            <w:pPr>
              <w:autoSpaceDE w:val="0"/>
              <w:autoSpaceDN w:val="0"/>
              <w:adjustRightInd w:val="0"/>
              <w:spacing w:after="0"/>
              <w:jc w:val="center"/>
              <w:rPr>
                <w:rFonts w:ascii="Tahoma" w:hAnsi="Tahoma" w:cs="Tahoma"/>
                <w:sz w:val="22"/>
                <w:szCs w:val="22"/>
                <w:lang w:val="en-US"/>
              </w:rPr>
            </w:pPr>
          </w:p>
        </w:tc>
        <w:tc>
          <w:tcPr>
            <w:tcW w:w="1310" w:type="dxa"/>
            <w:shd w:val="clear" w:color="auto" w:fill="auto"/>
            <w:vAlign w:val="center"/>
          </w:tcPr>
          <w:p w14:paraId="4D34C059" w14:textId="77777777" w:rsidR="00A20520" w:rsidRPr="001638AE" w:rsidRDefault="00A20520" w:rsidP="009C0B64">
            <w:pPr>
              <w:autoSpaceDE w:val="0"/>
              <w:autoSpaceDN w:val="0"/>
              <w:adjustRightInd w:val="0"/>
              <w:spacing w:after="0"/>
              <w:jc w:val="center"/>
              <w:rPr>
                <w:rFonts w:ascii="Tahoma" w:hAnsi="Tahoma" w:cs="Tahoma"/>
                <w:sz w:val="22"/>
                <w:szCs w:val="22"/>
                <w:lang w:val="en-US"/>
              </w:rPr>
            </w:pPr>
          </w:p>
        </w:tc>
        <w:tc>
          <w:tcPr>
            <w:tcW w:w="2447" w:type="dxa"/>
            <w:shd w:val="clear" w:color="auto" w:fill="auto"/>
            <w:vAlign w:val="center"/>
          </w:tcPr>
          <w:p w14:paraId="7BC3E89A" w14:textId="77777777" w:rsidR="00A20520" w:rsidRPr="001638AE" w:rsidRDefault="00A20520" w:rsidP="009C0B64">
            <w:pPr>
              <w:autoSpaceDE w:val="0"/>
              <w:autoSpaceDN w:val="0"/>
              <w:adjustRightInd w:val="0"/>
              <w:spacing w:after="0"/>
              <w:jc w:val="center"/>
              <w:rPr>
                <w:rFonts w:ascii="Tahoma" w:hAnsi="Tahoma" w:cs="Tahoma"/>
                <w:sz w:val="22"/>
                <w:szCs w:val="22"/>
                <w:lang w:val="en-US"/>
              </w:rPr>
            </w:pPr>
          </w:p>
        </w:tc>
      </w:tr>
    </w:tbl>
    <w:p w14:paraId="7C458CEB" w14:textId="439BD5F3" w:rsidR="00A20520" w:rsidRDefault="009C0B64" w:rsidP="009C0B64">
      <w:pPr>
        <w:spacing w:line="240" w:lineRule="auto"/>
        <w:rPr>
          <w:rFonts w:ascii="Tahoma" w:hAnsi="Tahoma" w:cs="Tahoma"/>
          <w:b/>
          <w:bCs/>
          <w:sz w:val="20"/>
          <w:szCs w:val="20"/>
          <w:lang w:val="en-US"/>
        </w:rPr>
      </w:pPr>
      <w:r>
        <w:rPr>
          <w:noProof/>
          <w:sz w:val="16"/>
          <w:szCs w:val="16"/>
          <w:lang w:eastAsia="tr-TR"/>
        </w:rPr>
        <mc:AlternateContent>
          <mc:Choice Requires="wps">
            <w:drawing>
              <wp:anchor distT="0" distB="0" distL="114300" distR="114300" simplePos="0" relativeHeight="251662336" behindDoc="0" locked="0" layoutInCell="1" allowOverlap="1" wp14:anchorId="0570A708" wp14:editId="43ED967F">
                <wp:simplePos x="0" y="0"/>
                <wp:positionH relativeFrom="margin">
                  <wp:posOffset>-524238</wp:posOffset>
                </wp:positionH>
                <wp:positionV relativeFrom="paragraph">
                  <wp:posOffset>136071</wp:posOffset>
                </wp:positionV>
                <wp:extent cx="6776357" cy="511629"/>
                <wp:effectExtent l="0" t="0" r="24765" b="22225"/>
                <wp:wrapNone/>
                <wp:docPr id="3" name="Metin Kutusu 3"/>
                <wp:cNvGraphicFramePr/>
                <a:graphic xmlns:a="http://schemas.openxmlformats.org/drawingml/2006/main">
                  <a:graphicData uri="http://schemas.microsoft.com/office/word/2010/wordprocessingShape">
                    <wps:wsp>
                      <wps:cNvSpPr txBox="1"/>
                      <wps:spPr>
                        <a:xfrm>
                          <a:off x="0" y="0"/>
                          <a:ext cx="6776357" cy="511629"/>
                        </a:xfrm>
                        <a:prstGeom prst="rect">
                          <a:avLst/>
                        </a:prstGeom>
                        <a:solidFill>
                          <a:schemeClr val="lt1"/>
                        </a:solidFill>
                        <a:ln w="6350">
                          <a:solidFill>
                            <a:prstClr val="black"/>
                          </a:solidFill>
                        </a:ln>
                      </wps:spPr>
                      <wps:txbx>
                        <w:txbxContent>
                          <w:p w14:paraId="2A3FA0F0" w14:textId="77777777" w:rsidR="009C0B64" w:rsidRDefault="009C0B64" w:rsidP="009C0B64">
                            <w:pPr>
                              <w:spacing w:after="0"/>
                              <w:rPr>
                                <w:b/>
                                <w:color w:val="FF0000"/>
                                <w:sz w:val="16"/>
                                <w:szCs w:val="16"/>
                              </w:rPr>
                            </w:pPr>
                            <w:proofErr w:type="spellStart"/>
                            <w:r w:rsidRPr="00D167FF">
                              <w:rPr>
                                <w:b/>
                                <w:color w:val="FF0000"/>
                                <w:sz w:val="16"/>
                                <w:szCs w:val="16"/>
                              </w:rPr>
                              <w:t>If</w:t>
                            </w:r>
                            <w:proofErr w:type="spellEnd"/>
                            <w:r w:rsidRPr="00D167FF">
                              <w:rPr>
                                <w:b/>
                                <w:color w:val="FF0000"/>
                                <w:sz w:val="16"/>
                                <w:szCs w:val="16"/>
                              </w:rPr>
                              <w:t xml:space="preserve"> </w:t>
                            </w:r>
                            <w:proofErr w:type="spellStart"/>
                            <w:r w:rsidRPr="00D167FF">
                              <w:rPr>
                                <w:b/>
                                <w:color w:val="FF0000"/>
                                <w:sz w:val="16"/>
                                <w:szCs w:val="16"/>
                              </w:rPr>
                              <w:t>the</w:t>
                            </w:r>
                            <w:proofErr w:type="spellEnd"/>
                            <w:r w:rsidRPr="00D167FF">
                              <w:rPr>
                                <w:b/>
                                <w:color w:val="FF0000"/>
                                <w:sz w:val="16"/>
                                <w:szCs w:val="16"/>
                              </w:rPr>
                              <w:t xml:space="preserve"> </w:t>
                            </w:r>
                            <w:proofErr w:type="spellStart"/>
                            <w:r w:rsidRPr="00D167FF">
                              <w:rPr>
                                <w:b/>
                                <w:color w:val="FF0000"/>
                                <w:sz w:val="16"/>
                                <w:szCs w:val="16"/>
                              </w:rPr>
                              <w:t>article</w:t>
                            </w:r>
                            <w:proofErr w:type="spellEnd"/>
                            <w:r w:rsidRPr="00D167FF">
                              <w:rPr>
                                <w:b/>
                                <w:color w:val="FF0000"/>
                                <w:sz w:val="16"/>
                                <w:szCs w:val="16"/>
                              </w:rPr>
                              <w:t xml:space="preserve"> has 2 </w:t>
                            </w:r>
                            <w:proofErr w:type="spellStart"/>
                            <w:r w:rsidRPr="00D167FF">
                              <w:rPr>
                                <w:b/>
                                <w:color w:val="FF0000"/>
                                <w:sz w:val="16"/>
                                <w:szCs w:val="16"/>
                              </w:rPr>
                              <w:t>or</w:t>
                            </w:r>
                            <w:proofErr w:type="spellEnd"/>
                            <w:r w:rsidRPr="00D167FF">
                              <w:rPr>
                                <w:b/>
                                <w:color w:val="FF0000"/>
                                <w:sz w:val="16"/>
                                <w:szCs w:val="16"/>
                              </w:rPr>
                              <w:t xml:space="preserve"> </w:t>
                            </w:r>
                            <w:proofErr w:type="spellStart"/>
                            <w:r w:rsidRPr="00D167FF">
                              <w:rPr>
                                <w:b/>
                                <w:color w:val="FF0000"/>
                                <w:sz w:val="16"/>
                                <w:szCs w:val="16"/>
                              </w:rPr>
                              <w:t>more</w:t>
                            </w:r>
                            <w:proofErr w:type="spellEnd"/>
                            <w:r w:rsidRPr="00D167FF">
                              <w:rPr>
                                <w:b/>
                                <w:color w:val="FF0000"/>
                                <w:sz w:val="16"/>
                                <w:szCs w:val="16"/>
                              </w:rPr>
                              <w:t xml:space="preserve"> </w:t>
                            </w:r>
                            <w:proofErr w:type="spellStart"/>
                            <w:r w:rsidRPr="00D167FF">
                              <w:rPr>
                                <w:b/>
                                <w:color w:val="FF0000"/>
                                <w:sz w:val="16"/>
                                <w:szCs w:val="16"/>
                              </w:rPr>
                              <w:t>authors</w:t>
                            </w:r>
                            <w:proofErr w:type="spellEnd"/>
                            <w:r w:rsidRPr="00D167FF">
                              <w:rPr>
                                <w:b/>
                                <w:color w:val="FF0000"/>
                                <w:sz w:val="16"/>
                                <w:szCs w:val="16"/>
                              </w:rPr>
                              <w:t xml:space="preserve">, </w:t>
                            </w:r>
                            <w:proofErr w:type="spellStart"/>
                            <w:r w:rsidRPr="00D167FF">
                              <w:rPr>
                                <w:b/>
                                <w:color w:val="FF0000"/>
                                <w:sz w:val="16"/>
                                <w:szCs w:val="16"/>
                              </w:rPr>
                              <w:t>please</w:t>
                            </w:r>
                            <w:proofErr w:type="spellEnd"/>
                            <w:r w:rsidRPr="00D167FF">
                              <w:rPr>
                                <w:b/>
                                <w:color w:val="FF0000"/>
                                <w:sz w:val="16"/>
                                <w:szCs w:val="16"/>
                              </w:rPr>
                              <w:t xml:space="preserve"> </w:t>
                            </w:r>
                            <w:proofErr w:type="spellStart"/>
                            <w:r w:rsidRPr="00D167FF">
                              <w:rPr>
                                <w:b/>
                                <w:color w:val="FF0000"/>
                                <w:sz w:val="16"/>
                                <w:szCs w:val="16"/>
                              </w:rPr>
                              <w:t>write</w:t>
                            </w:r>
                            <w:proofErr w:type="spellEnd"/>
                            <w:r w:rsidRPr="00D167FF">
                              <w:rPr>
                                <w:b/>
                                <w:color w:val="FF0000"/>
                                <w:sz w:val="16"/>
                                <w:szCs w:val="16"/>
                              </w:rPr>
                              <w:t xml:space="preserve"> in </w:t>
                            </w:r>
                            <w:proofErr w:type="spellStart"/>
                            <w:r w:rsidRPr="00D167FF">
                              <w:rPr>
                                <w:b/>
                                <w:color w:val="FF0000"/>
                                <w:sz w:val="16"/>
                                <w:szCs w:val="16"/>
                              </w:rPr>
                              <w:t>detail</w:t>
                            </w:r>
                            <w:proofErr w:type="spellEnd"/>
                            <w:r w:rsidRPr="00D167FF">
                              <w:rPr>
                                <w:b/>
                                <w:color w:val="FF0000"/>
                                <w:sz w:val="16"/>
                                <w:szCs w:val="16"/>
                              </w:rPr>
                              <w:t xml:space="preserve"> </w:t>
                            </w:r>
                            <w:proofErr w:type="spellStart"/>
                            <w:r w:rsidRPr="00D167FF">
                              <w:rPr>
                                <w:b/>
                                <w:color w:val="FF0000"/>
                                <w:sz w:val="16"/>
                                <w:szCs w:val="16"/>
                              </w:rPr>
                              <w:t>who</w:t>
                            </w:r>
                            <w:proofErr w:type="spellEnd"/>
                            <w:r w:rsidRPr="00D167FF">
                              <w:rPr>
                                <w:b/>
                                <w:color w:val="FF0000"/>
                                <w:sz w:val="16"/>
                                <w:szCs w:val="16"/>
                              </w:rPr>
                              <w:t xml:space="preserve"> </w:t>
                            </w:r>
                            <w:proofErr w:type="spellStart"/>
                            <w:r w:rsidRPr="00D167FF">
                              <w:rPr>
                                <w:b/>
                                <w:color w:val="FF0000"/>
                                <w:sz w:val="16"/>
                                <w:szCs w:val="16"/>
                              </w:rPr>
                              <w:t>contributed</w:t>
                            </w:r>
                            <w:proofErr w:type="spellEnd"/>
                            <w:r w:rsidRPr="00D167FF">
                              <w:rPr>
                                <w:b/>
                                <w:color w:val="FF0000"/>
                                <w:sz w:val="16"/>
                                <w:szCs w:val="16"/>
                              </w:rPr>
                              <w:t xml:space="preserve"> </w:t>
                            </w:r>
                            <w:proofErr w:type="spellStart"/>
                            <w:r w:rsidRPr="00D167FF">
                              <w:rPr>
                                <w:b/>
                                <w:color w:val="FF0000"/>
                                <w:sz w:val="16"/>
                                <w:szCs w:val="16"/>
                              </w:rPr>
                              <w:t>to</w:t>
                            </w:r>
                            <w:proofErr w:type="spellEnd"/>
                            <w:r w:rsidRPr="00D167FF">
                              <w:rPr>
                                <w:b/>
                                <w:color w:val="FF0000"/>
                                <w:sz w:val="16"/>
                                <w:szCs w:val="16"/>
                              </w:rPr>
                              <w:t xml:space="preserve"> </w:t>
                            </w:r>
                            <w:proofErr w:type="spellStart"/>
                            <w:r w:rsidRPr="00D167FF">
                              <w:rPr>
                                <w:b/>
                                <w:color w:val="FF0000"/>
                                <w:sz w:val="16"/>
                                <w:szCs w:val="16"/>
                              </w:rPr>
                              <w:t>which</w:t>
                            </w:r>
                            <w:proofErr w:type="spellEnd"/>
                            <w:r w:rsidRPr="00D167FF">
                              <w:rPr>
                                <w:b/>
                                <w:color w:val="FF0000"/>
                                <w:sz w:val="16"/>
                                <w:szCs w:val="16"/>
                              </w:rPr>
                              <w:t xml:space="preserve"> </w:t>
                            </w:r>
                            <w:proofErr w:type="spellStart"/>
                            <w:r w:rsidRPr="00D167FF">
                              <w:rPr>
                                <w:b/>
                                <w:color w:val="FF0000"/>
                                <w:sz w:val="16"/>
                                <w:szCs w:val="16"/>
                              </w:rPr>
                              <w:t>field</w:t>
                            </w:r>
                            <w:proofErr w:type="spellEnd"/>
                            <w:r w:rsidRPr="00D167FF">
                              <w:rPr>
                                <w:b/>
                                <w:color w:val="FF0000"/>
                                <w:sz w:val="16"/>
                                <w:szCs w:val="16"/>
                              </w:rPr>
                              <w:t>.</w:t>
                            </w:r>
                          </w:p>
                          <w:p w14:paraId="660DD6E0" w14:textId="77777777" w:rsidR="009C0B64" w:rsidRPr="00D167FF" w:rsidRDefault="009C0B64" w:rsidP="009C0B64">
                            <w:pPr>
                              <w:spacing w:after="0"/>
                              <w:rPr>
                                <w:sz w:val="16"/>
                                <w:szCs w:val="16"/>
                              </w:rPr>
                            </w:pPr>
                          </w:p>
                          <w:p w14:paraId="3BF94F5A" w14:textId="77777777" w:rsidR="009C0B64" w:rsidRPr="00FF7D09" w:rsidRDefault="009C0B64" w:rsidP="009C0B64">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70A708" id="_x0000_t202" coordsize="21600,21600" o:spt="202" path="m,l,21600r21600,l21600,xe">
                <v:stroke joinstyle="miter"/>
                <v:path gradientshapeok="t" o:connecttype="rect"/>
              </v:shapetype>
              <v:shape id="Metin Kutusu 3" o:spid="_x0000_s1026" type="#_x0000_t202" style="position:absolute;margin-left:-41.3pt;margin-top:10.7pt;width:533.55pt;height:40.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" fillcolor="white [3201]" strokeweight=".5pt">
                <v:textbox>
                  <w:txbxContent>
                    <w:p w14:paraId="2A3FA0F0" w14:textId="77777777" w:rsidR="009C0B64" w:rsidRDefault="009C0B64" w:rsidP="009C0B64">
                      <w:pPr>
                        <w:spacing w:after="0"/>
                        <w:rPr>
                          <w:b/>
                          <w:color w:val="FF0000"/>
                          <w:sz w:val="16"/>
                          <w:szCs w:val="16"/>
                        </w:rPr>
                      </w:pPr>
                      <w:proofErr w:type="spellStart"/>
                      <w:r w:rsidRPr="00D167FF">
                        <w:rPr>
                          <w:b/>
                          <w:color w:val="FF0000"/>
                          <w:sz w:val="16"/>
                          <w:szCs w:val="16"/>
                        </w:rPr>
                        <w:t>If</w:t>
                      </w:r>
                      <w:proofErr w:type="spellEnd"/>
                      <w:r w:rsidRPr="00D167FF">
                        <w:rPr>
                          <w:b/>
                          <w:color w:val="FF0000"/>
                          <w:sz w:val="16"/>
                          <w:szCs w:val="16"/>
                        </w:rPr>
                        <w:t xml:space="preserve"> </w:t>
                      </w:r>
                      <w:proofErr w:type="spellStart"/>
                      <w:r w:rsidRPr="00D167FF">
                        <w:rPr>
                          <w:b/>
                          <w:color w:val="FF0000"/>
                          <w:sz w:val="16"/>
                          <w:szCs w:val="16"/>
                        </w:rPr>
                        <w:t>the</w:t>
                      </w:r>
                      <w:proofErr w:type="spellEnd"/>
                      <w:r w:rsidRPr="00D167FF">
                        <w:rPr>
                          <w:b/>
                          <w:color w:val="FF0000"/>
                          <w:sz w:val="16"/>
                          <w:szCs w:val="16"/>
                        </w:rPr>
                        <w:t xml:space="preserve"> </w:t>
                      </w:r>
                      <w:proofErr w:type="spellStart"/>
                      <w:r w:rsidRPr="00D167FF">
                        <w:rPr>
                          <w:b/>
                          <w:color w:val="FF0000"/>
                          <w:sz w:val="16"/>
                          <w:szCs w:val="16"/>
                        </w:rPr>
                        <w:t>article</w:t>
                      </w:r>
                      <w:proofErr w:type="spellEnd"/>
                      <w:r w:rsidRPr="00D167FF">
                        <w:rPr>
                          <w:b/>
                          <w:color w:val="FF0000"/>
                          <w:sz w:val="16"/>
                          <w:szCs w:val="16"/>
                        </w:rPr>
                        <w:t xml:space="preserve"> has 2 </w:t>
                      </w:r>
                      <w:proofErr w:type="spellStart"/>
                      <w:r w:rsidRPr="00D167FF">
                        <w:rPr>
                          <w:b/>
                          <w:color w:val="FF0000"/>
                          <w:sz w:val="16"/>
                          <w:szCs w:val="16"/>
                        </w:rPr>
                        <w:t>or</w:t>
                      </w:r>
                      <w:proofErr w:type="spellEnd"/>
                      <w:r w:rsidRPr="00D167FF">
                        <w:rPr>
                          <w:b/>
                          <w:color w:val="FF0000"/>
                          <w:sz w:val="16"/>
                          <w:szCs w:val="16"/>
                        </w:rPr>
                        <w:t xml:space="preserve"> </w:t>
                      </w:r>
                      <w:proofErr w:type="spellStart"/>
                      <w:r w:rsidRPr="00D167FF">
                        <w:rPr>
                          <w:b/>
                          <w:color w:val="FF0000"/>
                          <w:sz w:val="16"/>
                          <w:szCs w:val="16"/>
                        </w:rPr>
                        <w:t>more</w:t>
                      </w:r>
                      <w:proofErr w:type="spellEnd"/>
                      <w:r w:rsidRPr="00D167FF">
                        <w:rPr>
                          <w:b/>
                          <w:color w:val="FF0000"/>
                          <w:sz w:val="16"/>
                          <w:szCs w:val="16"/>
                        </w:rPr>
                        <w:t xml:space="preserve"> </w:t>
                      </w:r>
                      <w:proofErr w:type="spellStart"/>
                      <w:r w:rsidRPr="00D167FF">
                        <w:rPr>
                          <w:b/>
                          <w:color w:val="FF0000"/>
                          <w:sz w:val="16"/>
                          <w:szCs w:val="16"/>
                        </w:rPr>
                        <w:t>authors</w:t>
                      </w:r>
                      <w:proofErr w:type="spellEnd"/>
                      <w:r w:rsidRPr="00D167FF">
                        <w:rPr>
                          <w:b/>
                          <w:color w:val="FF0000"/>
                          <w:sz w:val="16"/>
                          <w:szCs w:val="16"/>
                        </w:rPr>
                        <w:t xml:space="preserve">, </w:t>
                      </w:r>
                      <w:proofErr w:type="spellStart"/>
                      <w:r w:rsidRPr="00D167FF">
                        <w:rPr>
                          <w:b/>
                          <w:color w:val="FF0000"/>
                          <w:sz w:val="16"/>
                          <w:szCs w:val="16"/>
                        </w:rPr>
                        <w:t>please</w:t>
                      </w:r>
                      <w:proofErr w:type="spellEnd"/>
                      <w:r w:rsidRPr="00D167FF">
                        <w:rPr>
                          <w:b/>
                          <w:color w:val="FF0000"/>
                          <w:sz w:val="16"/>
                          <w:szCs w:val="16"/>
                        </w:rPr>
                        <w:t xml:space="preserve"> </w:t>
                      </w:r>
                      <w:proofErr w:type="spellStart"/>
                      <w:r w:rsidRPr="00D167FF">
                        <w:rPr>
                          <w:b/>
                          <w:color w:val="FF0000"/>
                          <w:sz w:val="16"/>
                          <w:szCs w:val="16"/>
                        </w:rPr>
                        <w:t>write</w:t>
                      </w:r>
                      <w:proofErr w:type="spellEnd"/>
                      <w:r w:rsidRPr="00D167FF">
                        <w:rPr>
                          <w:b/>
                          <w:color w:val="FF0000"/>
                          <w:sz w:val="16"/>
                          <w:szCs w:val="16"/>
                        </w:rPr>
                        <w:t xml:space="preserve"> in </w:t>
                      </w:r>
                      <w:proofErr w:type="spellStart"/>
                      <w:r w:rsidRPr="00D167FF">
                        <w:rPr>
                          <w:b/>
                          <w:color w:val="FF0000"/>
                          <w:sz w:val="16"/>
                          <w:szCs w:val="16"/>
                        </w:rPr>
                        <w:t>detail</w:t>
                      </w:r>
                      <w:proofErr w:type="spellEnd"/>
                      <w:r w:rsidRPr="00D167FF">
                        <w:rPr>
                          <w:b/>
                          <w:color w:val="FF0000"/>
                          <w:sz w:val="16"/>
                          <w:szCs w:val="16"/>
                        </w:rPr>
                        <w:t xml:space="preserve"> </w:t>
                      </w:r>
                      <w:proofErr w:type="spellStart"/>
                      <w:r w:rsidRPr="00D167FF">
                        <w:rPr>
                          <w:b/>
                          <w:color w:val="FF0000"/>
                          <w:sz w:val="16"/>
                          <w:szCs w:val="16"/>
                        </w:rPr>
                        <w:t>who</w:t>
                      </w:r>
                      <w:proofErr w:type="spellEnd"/>
                      <w:r w:rsidRPr="00D167FF">
                        <w:rPr>
                          <w:b/>
                          <w:color w:val="FF0000"/>
                          <w:sz w:val="16"/>
                          <w:szCs w:val="16"/>
                        </w:rPr>
                        <w:t xml:space="preserve"> </w:t>
                      </w:r>
                      <w:proofErr w:type="spellStart"/>
                      <w:r w:rsidRPr="00D167FF">
                        <w:rPr>
                          <w:b/>
                          <w:color w:val="FF0000"/>
                          <w:sz w:val="16"/>
                          <w:szCs w:val="16"/>
                        </w:rPr>
                        <w:t>contributed</w:t>
                      </w:r>
                      <w:proofErr w:type="spellEnd"/>
                      <w:r w:rsidRPr="00D167FF">
                        <w:rPr>
                          <w:b/>
                          <w:color w:val="FF0000"/>
                          <w:sz w:val="16"/>
                          <w:szCs w:val="16"/>
                        </w:rPr>
                        <w:t xml:space="preserve"> </w:t>
                      </w:r>
                      <w:proofErr w:type="spellStart"/>
                      <w:r w:rsidRPr="00D167FF">
                        <w:rPr>
                          <w:b/>
                          <w:color w:val="FF0000"/>
                          <w:sz w:val="16"/>
                          <w:szCs w:val="16"/>
                        </w:rPr>
                        <w:t>to</w:t>
                      </w:r>
                      <w:proofErr w:type="spellEnd"/>
                      <w:r w:rsidRPr="00D167FF">
                        <w:rPr>
                          <w:b/>
                          <w:color w:val="FF0000"/>
                          <w:sz w:val="16"/>
                          <w:szCs w:val="16"/>
                        </w:rPr>
                        <w:t xml:space="preserve"> </w:t>
                      </w:r>
                      <w:proofErr w:type="spellStart"/>
                      <w:r w:rsidRPr="00D167FF">
                        <w:rPr>
                          <w:b/>
                          <w:color w:val="FF0000"/>
                          <w:sz w:val="16"/>
                          <w:szCs w:val="16"/>
                        </w:rPr>
                        <w:t>which</w:t>
                      </w:r>
                      <w:proofErr w:type="spellEnd"/>
                      <w:r w:rsidRPr="00D167FF">
                        <w:rPr>
                          <w:b/>
                          <w:color w:val="FF0000"/>
                          <w:sz w:val="16"/>
                          <w:szCs w:val="16"/>
                        </w:rPr>
                        <w:t xml:space="preserve"> </w:t>
                      </w:r>
                      <w:proofErr w:type="spellStart"/>
                      <w:r w:rsidRPr="00D167FF">
                        <w:rPr>
                          <w:b/>
                          <w:color w:val="FF0000"/>
                          <w:sz w:val="16"/>
                          <w:szCs w:val="16"/>
                        </w:rPr>
                        <w:t>field</w:t>
                      </w:r>
                      <w:proofErr w:type="spellEnd"/>
                      <w:r w:rsidRPr="00D167FF">
                        <w:rPr>
                          <w:b/>
                          <w:color w:val="FF0000"/>
                          <w:sz w:val="16"/>
                          <w:szCs w:val="16"/>
                        </w:rPr>
                        <w:t>.</w:t>
                      </w:r>
                    </w:p>
                    <w:p w14:paraId="660DD6E0" w14:textId="77777777" w:rsidR="009C0B64" w:rsidRPr="00D167FF" w:rsidRDefault="009C0B64" w:rsidP="009C0B64">
                      <w:pPr>
                        <w:spacing w:after="0"/>
                        <w:rPr>
                          <w:sz w:val="16"/>
                          <w:szCs w:val="16"/>
                        </w:rPr>
                      </w:pPr>
                    </w:p>
                    <w:p w14:paraId="3BF94F5A" w14:textId="77777777" w:rsidR="009C0B64" w:rsidRPr="00FF7D09" w:rsidRDefault="009C0B64" w:rsidP="009C0B64">
                      <w:pPr>
                        <w:spacing w:after="0" w:line="240" w:lineRule="auto"/>
                        <w:rPr>
                          <w:sz w:val="18"/>
                          <w:szCs w:val="18"/>
                        </w:rPr>
                      </w:pPr>
                    </w:p>
                  </w:txbxContent>
                </v:textbox>
                <w10:wrap anchorx="margin"/>
              </v:shape>
            </w:pict>
          </mc:Fallback>
        </mc:AlternateContent>
      </w:r>
    </w:p>
    <w:p w14:paraId="6E804C7E" w14:textId="67B104C8" w:rsidR="009C0B64" w:rsidRDefault="009C0B64" w:rsidP="009C0B64">
      <w:pPr>
        <w:spacing w:after="0" w:line="276" w:lineRule="auto"/>
        <w:rPr>
          <w:sz w:val="16"/>
          <w:szCs w:val="16"/>
        </w:rPr>
      </w:pPr>
    </w:p>
    <w:p w14:paraId="4B03682C" w14:textId="5DE209B9" w:rsidR="009C0B64" w:rsidRDefault="009C0B64" w:rsidP="009C0B64">
      <w:pPr>
        <w:spacing w:after="0" w:line="276" w:lineRule="auto"/>
        <w:rPr>
          <w:sz w:val="16"/>
          <w:szCs w:val="16"/>
        </w:rPr>
      </w:pPr>
    </w:p>
    <w:p w14:paraId="5CC03720" w14:textId="77777777" w:rsidR="009C0B64" w:rsidRPr="009C0B64" w:rsidRDefault="009C0B64" w:rsidP="009C0B64">
      <w:pPr>
        <w:spacing w:after="0" w:line="276" w:lineRule="auto"/>
        <w:rPr>
          <w:sz w:val="8"/>
          <w:szCs w:val="8"/>
        </w:rPr>
      </w:pPr>
    </w:p>
    <w:p w14:paraId="54F8D67A" w14:textId="3738B1F3" w:rsidR="009C0B64" w:rsidRDefault="009C0B64" w:rsidP="009C0B64">
      <w:pPr>
        <w:spacing w:after="0" w:line="276" w:lineRule="auto"/>
        <w:rPr>
          <w:sz w:val="16"/>
          <w:szCs w:val="16"/>
        </w:rPr>
      </w:pPr>
      <w:r>
        <w:rPr>
          <w:noProof/>
          <w:sz w:val="16"/>
          <w:szCs w:val="16"/>
          <w:lang w:eastAsia="tr-TR"/>
        </w:rPr>
        <mc:AlternateContent>
          <mc:Choice Requires="wps">
            <w:drawing>
              <wp:anchor distT="0" distB="0" distL="114300" distR="114300" simplePos="0" relativeHeight="251663360" behindDoc="0" locked="0" layoutInCell="1" allowOverlap="1" wp14:anchorId="0B93D10D" wp14:editId="46B7EAE5">
                <wp:simplePos x="0" y="0"/>
                <wp:positionH relativeFrom="margin">
                  <wp:posOffset>-524238</wp:posOffset>
                </wp:positionH>
                <wp:positionV relativeFrom="paragraph">
                  <wp:posOffset>137886</wp:posOffset>
                </wp:positionV>
                <wp:extent cx="6775904" cy="566057"/>
                <wp:effectExtent l="0" t="0" r="25400" b="24765"/>
                <wp:wrapNone/>
                <wp:docPr id="6" name="Metin Kutusu 6"/>
                <wp:cNvGraphicFramePr/>
                <a:graphic xmlns:a="http://schemas.openxmlformats.org/drawingml/2006/main">
                  <a:graphicData uri="http://schemas.microsoft.com/office/word/2010/wordprocessingShape">
                    <wps:wsp>
                      <wps:cNvSpPr txBox="1"/>
                      <wps:spPr>
                        <a:xfrm>
                          <a:off x="0" y="0"/>
                          <a:ext cx="6775904" cy="566057"/>
                        </a:xfrm>
                        <a:prstGeom prst="rect">
                          <a:avLst/>
                        </a:prstGeom>
                        <a:solidFill>
                          <a:schemeClr val="lt1"/>
                        </a:solidFill>
                        <a:ln w="6350">
                          <a:solidFill>
                            <a:prstClr val="black"/>
                          </a:solidFill>
                        </a:ln>
                      </wps:spPr>
                      <wps:txbx>
                        <w:txbxContent>
                          <w:p w14:paraId="666612D3" w14:textId="77777777" w:rsidR="009C0B64" w:rsidRDefault="009C0B64" w:rsidP="009C0B64">
                            <w:pPr>
                              <w:spacing w:after="0" w:line="240" w:lineRule="auto"/>
                              <w:rPr>
                                <w:b/>
                                <w:sz w:val="16"/>
                                <w:szCs w:val="16"/>
                              </w:rPr>
                            </w:pPr>
                            <w:proofErr w:type="spellStart"/>
                            <w:r w:rsidRPr="00D167FF">
                              <w:rPr>
                                <w:b/>
                                <w:sz w:val="16"/>
                                <w:szCs w:val="16"/>
                              </w:rPr>
                              <w:t>If</w:t>
                            </w:r>
                            <w:proofErr w:type="spellEnd"/>
                            <w:r w:rsidRPr="00D167FF">
                              <w:rPr>
                                <w:b/>
                                <w:sz w:val="16"/>
                                <w:szCs w:val="16"/>
                              </w:rPr>
                              <w:t xml:space="preserve"> </w:t>
                            </w:r>
                            <w:proofErr w:type="spellStart"/>
                            <w:r w:rsidRPr="00D167FF">
                              <w:rPr>
                                <w:b/>
                                <w:sz w:val="16"/>
                                <w:szCs w:val="16"/>
                              </w:rPr>
                              <w:t>you</w:t>
                            </w:r>
                            <w:proofErr w:type="spellEnd"/>
                            <w:r w:rsidRPr="00D167FF">
                              <w:rPr>
                                <w:b/>
                                <w:sz w:val="16"/>
                                <w:szCs w:val="16"/>
                              </w:rPr>
                              <w:t xml:space="preserve"> </w:t>
                            </w:r>
                            <w:proofErr w:type="spellStart"/>
                            <w:r w:rsidRPr="00D167FF">
                              <w:rPr>
                                <w:b/>
                                <w:sz w:val="16"/>
                                <w:szCs w:val="16"/>
                              </w:rPr>
                              <w:t>used</w:t>
                            </w:r>
                            <w:proofErr w:type="spellEnd"/>
                            <w:r w:rsidRPr="00D167FF">
                              <w:rPr>
                                <w:b/>
                                <w:sz w:val="16"/>
                                <w:szCs w:val="16"/>
                              </w:rPr>
                              <w:t xml:space="preserve"> an </w:t>
                            </w:r>
                            <w:proofErr w:type="spellStart"/>
                            <w:r w:rsidRPr="00D167FF">
                              <w:rPr>
                                <w:b/>
                                <w:color w:val="FF0000"/>
                                <w:sz w:val="16"/>
                                <w:szCs w:val="16"/>
                              </w:rPr>
                              <w:t>Artificial</w:t>
                            </w:r>
                            <w:proofErr w:type="spellEnd"/>
                            <w:r w:rsidRPr="00D167FF">
                              <w:rPr>
                                <w:b/>
                                <w:color w:val="FF0000"/>
                                <w:sz w:val="16"/>
                                <w:szCs w:val="16"/>
                              </w:rPr>
                              <w:t xml:space="preserve"> </w:t>
                            </w:r>
                            <w:proofErr w:type="spellStart"/>
                            <w:r w:rsidRPr="00D167FF">
                              <w:rPr>
                                <w:b/>
                                <w:color w:val="FF0000"/>
                                <w:sz w:val="16"/>
                                <w:szCs w:val="16"/>
                              </w:rPr>
                              <w:t>Intelligence</w:t>
                            </w:r>
                            <w:proofErr w:type="spellEnd"/>
                            <w:r w:rsidRPr="00D167FF">
                              <w:rPr>
                                <w:b/>
                                <w:color w:val="FF0000"/>
                                <w:sz w:val="16"/>
                                <w:szCs w:val="16"/>
                              </w:rPr>
                              <w:t xml:space="preserve"> </w:t>
                            </w:r>
                            <w:proofErr w:type="spellStart"/>
                            <w:r w:rsidRPr="00D167FF">
                              <w:rPr>
                                <w:b/>
                                <w:sz w:val="16"/>
                                <w:szCs w:val="16"/>
                              </w:rPr>
                              <w:t>tool</w:t>
                            </w:r>
                            <w:proofErr w:type="spellEnd"/>
                            <w:r w:rsidRPr="00D167FF">
                              <w:rPr>
                                <w:b/>
                                <w:sz w:val="16"/>
                                <w:szCs w:val="16"/>
                              </w:rPr>
                              <w:t xml:space="preserve"> </w:t>
                            </w:r>
                            <w:proofErr w:type="spellStart"/>
                            <w:r w:rsidRPr="00D167FF">
                              <w:rPr>
                                <w:b/>
                                <w:sz w:val="16"/>
                                <w:szCs w:val="16"/>
                              </w:rPr>
                              <w:t>while</w:t>
                            </w:r>
                            <w:proofErr w:type="spellEnd"/>
                            <w:r w:rsidRPr="00D167FF">
                              <w:rPr>
                                <w:b/>
                                <w:sz w:val="16"/>
                                <w:szCs w:val="16"/>
                              </w:rPr>
                              <w:t xml:space="preserve"> </w:t>
                            </w:r>
                            <w:proofErr w:type="spellStart"/>
                            <w:r w:rsidRPr="00D167FF">
                              <w:rPr>
                                <w:b/>
                                <w:sz w:val="16"/>
                                <w:szCs w:val="16"/>
                              </w:rPr>
                              <w:t>preparing</w:t>
                            </w:r>
                            <w:proofErr w:type="spellEnd"/>
                            <w:r w:rsidRPr="00D167FF">
                              <w:rPr>
                                <w:b/>
                                <w:sz w:val="16"/>
                                <w:szCs w:val="16"/>
                              </w:rPr>
                              <w:t xml:space="preserve"> </w:t>
                            </w:r>
                            <w:proofErr w:type="spellStart"/>
                            <w:r w:rsidRPr="00D167FF">
                              <w:rPr>
                                <w:b/>
                                <w:sz w:val="16"/>
                                <w:szCs w:val="16"/>
                              </w:rPr>
                              <w:t>your</w:t>
                            </w:r>
                            <w:proofErr w:type="spellEnd"/>
                            <w:r w:rsidRPr="00D167FF">
                              <w:rPr>
                                <w:b/>
                                <w:sz w:val="16"/>
                                <w:szCs w:val="16"/>
                              </w:rPr>
                              <w:t xml:space="preserve"> </w:t>
                            </w:r>
                            <w:proofErr w:type="spellStart"/>
                            <w:r w:rsidRPr="00D167FF">
                              <w:rPr>
                                <w:b/>
                                <w:sz w:val="16"/>
                                <w:szCs w:val="16"/>
                              </w:rPr>
                              <w:t>study</w:t>
                            </w:r>
                            <w:proofErr w:type="spellEnd"/>
                            <w:r w:rsidRPr="00D167FF">
                              <w:rPr>
                                <w:b/>
                                <w:sz w:val="16"/>
                                <w:szCs w:val="16"/>
                              </w:rPr>
                              <w:t xml:space="preserve">, </w:t>
                            </w:r>
                            <w:proofErr w:type="spellStart"/>
                            <w:r w:rsidRPr="00D167FF">
                              <w:rPr>
                                <w:b/>
                                <w:sz w:val="16"/>
                                <w:szCs w:val="16"/>
                              </w:rPr>
                              <w:t>please</w:t>
                            </w:r>
                            <w:proofErr w:type="spellEnd"/>
                            <w:r w:rsidRPr="00D167FF">
                              <w:rPr>
                                <w:b/>
                                <w:sz w:val="16"/>
                                <w:szCs w:val="16"/>
                              </w:rPr>
                              <w:t xml:space="preserve"> </w:t>
                            </w:r>
                            <w:proofErr w:type="spellStart"/>
                            <w:r w:rsidRPr="00D167FF">
                              <w:rPr>
                                <w:b/>
                                <w:sz w:val="16"/>
                                <w:szCs w:val="16"/>
                              </w:rPr>
                              <w:t>write</w:t>
                            </w:r>
                            <w:proofErr w:type="spellEnd"/>
                            <w:r w:rsidRPr="00D167FF">
                              <w:rPr>
                                <w:b/>
                                <w:sz w:val="16"/>
                                <w:szCs w:val="16"/>
                              </w:rPr>
                              <w:t xml:space="preserve"> </w:t>
                            </w:r>
                            <w:proofErr w:type="spellStart"/>
                            <w:r w:rsidRPr="00D167FF">
                              <w:rPr>
                                <w:b/>
                                <w:sz w:val="16"/>
                                <w:szCs w:val="16"/>
                              </w:rPr>
                              <w:t>its</w:t>
                            </w:r>
                            <w:proofErr w:type="spellEnd"/>
                            <w:r w:rsidRPr="00D167FF">
                              <w:rPr>
                                <w:b/>
                                <w:sz w:val="16"/>
                                <w:szCs w:val="16"/>
                              </w:rPr>
                              <w:t xml:space="preserve"> name </w:t>
                            </w:r>
                            <w:proofErr w:type="spellStart"/>
                            <w:r w:rsidRPr="00D167FF">
                              <w:rPr>
                                <w:b/>
                                <w:sz w:val="16"/>
                                <w:szCs w:val="16"/>
                              </w:rPr>
                              <w:t>and</w:t>
                            </w:r>
                            <w:proofErr w:type="spellEnd"/>
                            <w:r w:rsidRPr="00D167FF">
                              <w:rPr>
                                <w:b/>
                                <w:sz w:val="16"/>
                                <w:szCs w:val="16"/>
                              </w:rPr>
                              <w:t xml:space="preserve"> at </w:t>
                            </w:r>
                            <w:proofErr w:type="spellStart"/>
                            <w:r w:rsidRPr="00D167FF">
                              <w:rPr>
                                <w:b/>
                                <w:sz w:val="16"/>
                                <w:szCs w:val="16"/>
                              </w:rPr>
                              <w:t>which</w:t>
                            </w:r>
                            <w:proofErr w:type="spellEnd"/>
                            <w:r w:rsidRPr="00D167FF">
                              <w:rPr>
                                <w:b/>
                                <w:sz w:val="16"/>
                                <w:szCs w:val="16"/>
                              </w:rPr>
                              <w:t xml:space="preserve"> </w:t>
                            </w:r>
                            <w:proofErr w:type="spellStart"/>
                            <w:r w:rsidRPr="00D167FF">
                              <w:rPr>
                                <w:b/>
                                <w:sz w:val="16"/>
                                <w:szCs w:val="16"/>
                              </w:rPr>
                              <w:t>stage</w:t>
                            </w:r>
                            <w:proofErr w:type="spellEnd"/>
                            <w:r w:rsidRPr="00D167FF">
                              <w:rPr>
                                <w:b/>
                                <w:sz w:val="16"/>
                                <w:szCs w:val="16"/>
                              </w:rPr>
                              <w:t xml:space="preserve"> </w:t>
                            </w:r>
                            <w:proofErr w:type="spellStart"/>
                            <w:r w:rsidRPr="00D167FF">
                              <w:rPr>
                                <w:b/>
                                <w:sz w:val="16"/>
                                <w:szCs w:val="16"/>
                              </w:rPr>
                              <w:t>you</w:t>
                            </w:r>
                            <w:proofErr w:type="spellEnd"/>
                            <w:r w:rsidRPr="00D167FF">
                              <w:rPr>
                                <w:b/>
                                <w:sz w:val="16"/>
                                <w:szCs w:val="16"/>
                              </w:rPr>
                              <w:t xml:space="preserve"> </w:t>
                            </w:r>
                            <w:proofErr w:type="spellStart"/>
                            <w:r w:rsidRPr="00D167FF">
                              <w:rPr>
                                <w:b/>
                                <w:sz w:val="16"/>
                                <w:szCs w:val="16"/>
                              </w:rPr>
                              <w:t>used</w:t>
                            </w:r>
                            <w:proofErr w:type="spellEnd"/>
                            <w:r w:rsidRPr="00D167FF">
                              <w:rPr>
                                <w:b/>
                                <w:sz w:val="16"/>
                                <w:szCs w:val="16"/>
                              </w:rPr>
                              <w:t xml:space="preserve"> it.</w:t>
                            </w:r>
                          </w:p>
                          <w:p w14:paraId="74ED0E67" w14:textId="77777777" w:rsidR="009C0B64" w:rsidRPr="00D167FF" w:rsidRDefault="009C0B64" w:rsidP="009C0B64">
                            <w:pPr>
                              <w:spacing w:after="0" w:line="240" w:lineRule="auto"/>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3D10D" id="Metin Kutusu 6" o:spid="_x0000_s1027" type="#_x0000_t202" style="position:absolute;margin-left:-41.3pt;margin-top:10.85pt;width:533.55pt;height:44.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" fillcolor="white [3201]" strokeweight=".5pt">
                <v:textbox>
                  <w:txbxContent>
                    <w:p w14:paraId="666612D3" w14:textId="77777777" w:rsidR="009C0B64" w:rsidRDefault="009C0B64" w:rsidP="009C0B64">
                      <w:pPr>
                        <w:spacing w:after="0" w:line="240" w:lineRule="auto"/>
                        <w:rPr>
                          <w:b/>
                          <w:sz w:val="16"/>
                          <w:szCs w:val="16"/>
                        </w:rPr>
                      </w:pPr>
                      <w:proofErr w:type="spellStart"/>
                      <w:r w:rsidRPr="00D167FF">
                        <w:rPr>
                          <w:b/>
                          <w:sz w:val="16"/>
                          <w:szCs w:val="16"/>
                        </w:rPr>
                        <w:t>If</w:t>
                      </w:r>
                      <w:proofErr w:type="spellEnd"/>
                      <w:r w:rsidRPr="00D167FF">
                        <w:rPr>
                          <w:b/>
                          <w:sz w:val="16"/>
                          <w:szCs w:val="16"/>
                        </w:rPr>
                        <w:t xml:space="preserve"> </w:t>
                      </w:r>
                      <w:proofErr w:type="spellStart"/>
                      <w:r w:rsidRPr="00D167FF">
                        <w:rPr>
                          <w:b/>
                          <w:sz w:val="16"/>
                          <w:szCs w:val="16"/>
                        </w:rPr>
                        <w:t>you</w:t>
                      </w:r>
                      <w:proofErr w:type="spellEnd"/>
                      <w:r w:rsidRPr="00D167FF">
                        <w:rPr>
                          <w:b/>
                          <w:sz w:val="16"/>
                          <w:szCs w:val="16"/>
                        </w:rPr>
                        <w:t xml:space="preserve"> </w:t>
                      </w:r>
                      <w:proofErr w:type="spellStart"/>
                      <w:r w:rsidRPr="00D167FF">
                        <w:rPr>
                          <w:b/>
                          <w:sz w:val="16"/>
                          <w:szCs w:val="16"/>
                        </w:rPr>
                        <w:t>used</w:t>
                      </w:r>
                      <w:proofErr w:type="spellEnd"/>
                      <w:r w:rsidRPr="00D167FF">
                        <w:rPr>
                          <w:b/>
                          <w:sz w:val="16"/>
                          <w:szCs w:val="16"/>
                        </w:rPr>
                        <w:t xml:space="preserve"> an </w:t>
                      </w:r>
                      <w:proofErr w:type="spellStart"/>
                      <w:r w:rsidRPr="00D167FF">
                        <w:rPr>
                          <w:b/>
                          <w:color w:val="FF0000"/>
                          <w:sz w:val="16"/>
                          <w:szCs w:val="16"/>
                        </w:rPr>
                        <w:t>Artificial</w:t>
                      </w:r>
                      <w:proofErr w:type="spellEnd"/>
                      <w:r w:rsidRPr="00D167FF">
                        <w:rPr>
                          <w:b/>
                          <w:color w:val="FF0000"/>
                          <w:sz w:val="16"/>
                          <w:szCs w:val="16"/>
                        </w:rPr>
                        <w:t xml:space="preserve"> </w:t>
                      </w:r>
                      <w:proofErr w:type="spellStart"/>
                      <w:r w:rsidRPr="00D167FF">
                        <w:rPr>
                          <w:b/>
                          <w:color w:val="FF0000"/>
                          <w:sz w:val="16"/>
                          <w:szCs w:val="16"/>
                        </w:rPr>
                        <w:t>Intelligence</w:t>
                      </w:r>
                      <w:proofErr w:type="spellEnd"/>
                      <w:r w:rsidRPr="00D167FF">
                        <w:rPr>
                          <w:b/>
                          <w:color w:val="FF0000"/>
                          <w:sz w:val="16"/>
                          <w:szCs w:val="16"/>
                        </w:rPr>
                        <w:t xml:space="preserve"> </w:t>
                      </w:r>
                      <w:proofErr w:type="spellStart"/>
                      <w:r w:rsidRPr="00D167FF">
                        <w:rPr>
                          <w:b/>
                          <w:sz w:val="16"/>
                          <w:szCs w:val="16"/>
                        </w:rPr>
                        <w:t>tool</w:t>
                      </w:r>
                      <w:proofErr w:type="spellEnd"/>
                      <w:r w:rsidRPr="00D167FF">
                        <w:rPr>
                          <w:b/>
                          <w:sz w:val="16"/>
                          <w:szCs w:val="16"/>
                        </w:rPr>
                        <w:t xml:space="preserve"> </w:t>
                      </w:r>
                      <w:proofErr w:type="spellStart"/>
                      <w:r w:rsidRPr="00D167FF">
                        <w:rPr>
                          <w:b/>
                          <w:sz w:val="16"/>
                          <w:szCs w:val="16"/>
                        </w:rPr>
                        <w:t>while</w:t>
                      </w:r>
                      <w:proofErr w:type="spellEnd"/>
                      <w:r w:rsidRPr="00D167FF">
                        <w:rPr>
                          <w:b/>
                          <w:sz w:val="16"/>
                          <w:szCs w:val="16"/>
                        </w:rPr>
                        <w:t xml:space="preserve"> </w:t>
                      </w:r>
                      <w:proofErr w:type="spellStart"/>
                      <w:r w:rsidRPr="00D167FF">
                        <w:rPr>
                          <w:b/>
                          <w:sz w:val="16"/>
                          <w:szCs w:val="16"/>
                        </w:rPr>
                        <w:t>preparing</w:t>
                      </w:r>
                      <w:proofErr w:type="spellEnd"/>
                      <w:r w:rsidRPr="00D167FF">
                        <w:rPr>
                          <w:b/>
                          <w:sz w:val="16"/>
                          <w:szCs w:val="16"/>
                        </w:rPr>
                        <w:t xml:space="preserve"> </w:t>
                      </w:r>
                      <w:proofErr w:type="spellStart"/>
                      <w:r w:rsidRPr="00D167FF">
                        <w:rPr>
                          <w:b/>
                          <w:sz w:val="16"/>
                          <w:szCs w:val="16"/>
                        </w:rPr>
                        <w:t>your</w:t>
                      </w:r>
                      <w:proofErr w:type="spellEnd"/>
                      <w:r w:rsidRPr="00D167FF">
                        <w:rPr>
                          <w:b/>
                          <w:sz w:val="16"/>
                          <w:szCs w:val="16"/>
                        </w:rPr>
                        <w:t xml:space="preserve"> </w:t>
                      </w:r>
                      <w:proofErr w:type="spellStart"/>
                      <w:r w:rsidRPr="00D167FF">
                        <w:rPr>
                          <w:b/>
                          <w:sz w:val="16"/>
                          <w:szCs w:val="16"/>
                        </w:rPr>
                        <w:t>study</w:t>
                      </w:r>
                      <w:proofErr w:type="spellEnd"/>
                      <w:r w:rsidRPr="00D167FF">
                        <w:rPr>
                          <w:b/>
                          <w:sz w:val="16"/>
                          <w:szCs w:val="16"/>
                        </w:rPr>
                        <w:t xml:space="preserve">, </w:t>
                      </w:r>
                      <w:proofErr w:type="spellStart"/>
                      <w:r w:rsidRPr="00D167FF">
                        <w:rPr>
                          <w:b/>
                          <w:sz w:val="16"/>
                          <w:szCs w:val="16"/>
                        </w:rPr>
                        <w:t>please</w:t>
                      </w:r>
                      <w:proofErr w:type="spellEnd"/>
                      <w:r w:rsidRPr="00D167FF">
                        <w:rPr>
                          <w:b/>
                          <w:sz w:val="16"/>
                          <w:szCs w:val="16"/>
                        </w:rPr>
                        <w:t xml:space="preserve"> </w:t>
                      </w:r>
                      <w:proofErr w:type="spellStart"/>
                      <w:r w:rsidRPr="00D167FF">
                        <w:rPr>
                          <w:b/>
                          <w:sz w:val="16"/>
                          <w:szCs w:val="16"/>
                        </w:rPr>
                        <w:t>write</w:t>
                      </w:r>
                      <w:proofErr w:type="spellEnd"/>
                      <w:r w:rsidRPr="00D167FF">
                        <w:rPr>
                          <w:b/>
                          <w:sz w:val="16"/>
                          <w:szCs w:val="16"/>
                        </w:rPr>
                        <w:t xml:space="preserve"> </w:t>
                      </w:r>
                      <w:proofErr w:type="spellStart"/>
                      <w:r w:rsidRPr="00D167FF">
                        <w:rPr>
                          <w:b/>
                          <w:sz w:val="16"/>
                          <w:szCs w:val="16"/>
                        </w:rPr>
                        <w:t>its</w:t>
                      </w:r>
                      <w:proofErr w:type="spellEnd"/>
                      <w:r w:rsidRPr="00D167FF">
                        <w:rPr>
                          <w:b/>
                          <w:sz w:val="16"/>
                          <w:szCs w:val="16"/>
                        </w:rPr>
                        <w:t xml:space="preserve"> name </w:t>
                      </w:r>
                      <w:proofErr w:type="spellStart"/>
                      <w:r w:rsidRPr="00D167FF">
                        <w:rPr>
                          <w:b/>
                          <w:sz w:val="16"/>
                          <w:szCs w:val="16"/>
                        </w:rPr>
                        <w:t>and</w:t>
                      </w:r>
                      <w:proofErr w:type="spellEnd"/>
                      <w:r w:rsidRPr="00D167FF">
                        <w:rPr>
                          <w:b/>
                          <w:sz w:val="16"/>
                          <w:szCs w:val="16"/>
                        </w:rPr>
                        <w:t xml:space="preserve"> at </w:t>
                      </w:r>
                      <w:proofErr w:type="spellStart"/>
                      <w:r w:rsidRPr="00D167FF">
                        <w:rPr>
                          <w:b/>
                          <w:sz w:val="16"/>
                          <w:szCs w:val="16"/>
                        </w:rPr>
                        <w:t>which</w:t>
                      </w:r>
                      <w:proofErr w:type="spellEnd"/>
                      <w:r w:rsidRPr="00D167FF">
                        <w:rPr>
                          <w:b/>
                          <w:sz w:val="16"/>
                          <w:szCs w:val="16"/>
                        </w:rPr>
                        <w:t xml:space="preserve"> </w:t>
                      </w:r>
                      <w:proofErr w:type="spellStart"/>
                      <w:r w:rsidRPr="00D167FF">
                        <w:rPr>
                          <w:b/>
                          <w:sz w:val="16"/>
                          <w:szCs w:val="16"/>
                        </w:rPr>
                        <w:t>stage</w:t>
                      </w:r>
                      <w:proofErr w:type="spellEnd"/>
                      <w:r w:rsidRPr="00D167FF">
                        <w:rPr>
                          <w:b/>
                          <w:sz w:val="16"/>
                          <w:szCs w:val="16"/>
                        </w:rPr>
                        <w:t xml:space="preserve"> </w:t>
                      </w:r>
                      <w:proofErr w:type="spellStart"/>
                      <w:r w:rsidRPr="00D167FF">
                        <w:rPr>
                          <w:b/>
                          <w:sz w:val="16"/>
                          <w:szCs w:val="16"/>
                        </w:rPr>
                        <w:t>you</w:t>
                      </w:r>
                      <w:proofErr w:type="spellEnd"/>
                      <w:r w:rsidRPr="00D167FF">
                        <w:rPr>
                          <w:b/>
                          <w:sz w:val="16"/>
                          <w:szCs w:val="16"/>
                        </w:rPr>
                        <w:t xml:space="preserve"> </w:t>
                      </w:r>
                      <w:proofErr w:type="spellStart"/>
                      <w:r w:rsidRPr="00D167FF">
                        <w:rPr>
                          <w:b/>
                          <w:sz w:val="16"/>
                          <w:szCs w:val="16"/>
                        </w:rPr>
                        <w:t>used</w:t>
                      </w:r>
                      <w:proofErr w:type="spellEnd"/>
                      <w:r w:rsidRPr="00D167FF">
                        <w:rPr>
                          <w:b/>
                          <w:sz w:val="16"/>
                          <w:szCs w:val="16"/>
                        </w:rPr>
                        <w:t xml:space="preserve"> it.</w:t>
                      </w:r>
                    </w:p>
                    <w:p w14:paraId="74ED0E67" w14:textId="77777777" w:rsidR="009C0B64" w:rsidRPr="00D167FF" w:rsidRDefault="009C0B64" w:rsidP="009C0B64">
                      <w:pPr>
                        <w:spacing w:after="0" w:line="240" w:lineRule="auto"/>
                        <w:rPr>
                          <w:sz w:val="16"/>
                          <w:szCs w:val="16"/>
                        </w:rPr>
                      </w:pPr>
                    </w:p>
                  </w:txbxContent>
                </v:textbox>
                <w10:wrap anchorx="margin"/>
              </v:shape>
            </w:pict>
          </mc:Fallback>
        </mc:AlternateContent>
      </w:r>
    </w:p>
    <w:p w14:paraId="6948ED6B" w14:textId="06A82526" w:rsidR="009C0B64" w:rsidRDefault="009C0B64" w:rsidP="009C0B64">
      <w:pPr>
        <w:spacing w:after="0" w:line="276" w:lineRule="auto"/>
        <w:rPr>
          <w:sz w:val="16"/>
          <w:szCs w:val="16"/>
        </w:rPr>
      </w:pPr>
    </w:p>
    <w:p w14:paraId="2DC91FAD" w14:textId="77777777" w:rsidR="009C0B64" w:rsidRDefault="009C0B64" w:rsidP="009C0B64">
      <w:pPr>
        <w:spacing w:after="0" w:line="276" w:lineRule="auto"/>
        <w:rPr>
          <w:sz w:val="16"/>
          <w:szCs w:val="16"/>
        </w:rPr>
      </w:pPr>
    </w:p>
    <w:p w14:paraId="17D108B7" w14:textId="04226992" w:rsidR="009C0B64" w:rsidRDefault="009C0B64" w:rsidP="009C0B64">
      <w:pPr>
        <w:spacing w:after="0" w:line="276" w:lineRule="auto"/>
        <w:rPr>
          <w:sz w:val="16"/>
          <w:szCs w:val="16"/>
        </w:rPr>
      </w:pPr>
    </w:p>
    <w:p w14:paraId="4948184A" w14:textId="77777777" w:rsidR="009C0B64" w:rsidRDefault="009C0B64" w:rsidP="009C0B64">
      <w:pPr>
        <w:spacing w:after="0" w:line="276" w:lineRule="auto"/>
        <w:rPr>
          <w:sz w:val="16"/>
          <w:szCs w:val="16"/>
        </w:rPr>
      </w:pPr>
    </w:p>
    <w:p w14:paraId="52AA561A" w14:textId="11C63756" w:rsidR="00A20520" w:rsidRPr="009C0B64" w:rsidRDefault="00A20520" w:rsidP="00F047C1">
      <w:pPr>
        <w:spacing w:line="240" w:lineRule="auto"/>
        <w:jc w:val="center"/>
        <w:rPr>
          <w:rFonts w:ascii="Tahoma" w:hAnsi="Tahoma" w:cs="Tahoma"/>
          <w:b/>
          <w:bCs/>
          <w:sz w:val="16"/>
          <w:szCs w:val="16"/>
          <w:lang w:val="en-US"/>
        </w:rPr>
      </w:pPr>
      <w:r w:rsidRPr="009C0B64">
        <w:rPr>
          <w:rFonts w:ascii="Tahoma" w:hAnsi="Tahoma" w:cs="Tahoma"/>
          <w:b/>
          <w:bCs/>
          <w:sz w:val="16"/>
          <w:szCs w:val="16"/>
          <w:lang w:val="en-US"/>
        </w:rPr>
        <w:t>SOME ISSUES RELATED TO THE FORM</w:t>
      </w:r>
    </w:p>
    <w:p w14:paraId="754875A5" w14:textId="76F68EE2" w:rsidR="00A20520" w:rsidRPr="009C0B64" w:rsidRDefault="00A20520" w:rsidP="002D248D">
      <w:pPr>
        <w:spacing w:line="240" w:lineRule="auto"/>
        <w:ind w:left="-567" w:right="-567"/>
        <w:jc w:val="both"/>
        <w:rPr>
          <w:rFonts w:ascii="Tahoma" w:hAnsi="Tahoma" w:cs="Tahoma"/>
          <w:b/>
          <w:bCs/>
          <w:color w:val="FF0000"/>
          <w:sz w:val="16"/>
          <w:szCs w:val="16"/>
          <w:lang w:val="en-US"/>
        </w:rPr>
      </w:pPr>
      <w:r w:rsidRPr="009C0B64">
        <w:rPr>
          <w:rFonts w:ascii="Tahoma" w:hAnsi="Tahoma" w:cs="Tahoma"/>
          <w:b/>
          <w:bCs/>
          <w:color w:val="FF0000"/>
          <w:sz w:val="16"/>
          <w:szCs w:val="16"/>
          <w:lang w:val="en-US"/>
        </w:rPr>
        <w:t>Before printing this form for signature, delete the page labelled ‘SAMPLE SIGNED FORM’. Once this form has been completed and signed, scan only the first two pages of the form and send it to us.</w:t>
      </w:r>
    </w:p>
    <w:p w14:paraId="506D66DC" w14:textId="42D81537" w:rsidR="00A20520" w:rsidRPr="009C0B64" w:rsidRDefault="00A20520" w:rsidP="002D248D">
      <w:pPr>
        <w:spacing w:line="240" w:lineRule="auto"/>
        <w:ind w:left="-567" w:right="-567"/>
        <w:jc w:val="both"/>
        <w:rPr>
          <w:rFonts w:ascii="Tahoma" w:hAnsi="Tahoma" w:cs="Tahoma"/>
          <w:sz w:val="16"/>
          <w:szCs w:val="16"/>
          <w:lang w:val="en-US"/>
        </w:rPr>
      </w:pPr>
      <w:r w:rsidRPr="009C0B64">
        <w:rPr>
          <w:rFonts w:ascii="Tahoma" w:hAnsi="Tahoma" w:cs="Tahoma"/>
          <w:b/>
          <w:bCs/>
          <w:color w:val="FF0000"/>
          <w:sz w:val="16"/>
          <w:szCs w:val="16"/>
          <w:lang w:val="en-US"/>
        </w:rPr>
        <w:t xml:space="preserve">Important reminder: </w:t>
      </w:r>
      <w:r w:rsidRPr="009C0B64">
        <w:rPr>
          <w:rFonts w:ascii="Tahoma" w:hAnsi="Tahoma" w:cs="Tahoma"/>
          <w:sz w:val="16"/>
          <w:szCs w:val="16"/>
          <w:lang w:val="en-US"/>
        </w:rPr>
        <w:t>This form must be signed by all authors. Authors can submit this form by signing this form separately (provided that the Title of the article, Author(s) Name(s) (in the order in the article) and Declaration of Contribution are filled in). All signatures must be wet signatures. After scanning, the full text of the article and author information files should be uploaded to the system during the first application.</w:t>
      </w:r>
    </w:p>
    <w:p w14:paraId="7550205D" w14:textId="545D9856" w:rsidR="00A20520" w:rsidRPr="009C0B64" w:rsidRDefault="00A20520" w:rsidP="002D248D">
      <w:pPr>
        <w:spacing w:line="240" w:lineRule="auto"/>
        <w:ind w:left="-567" w:right="-567"/>
        <w:jc w:val="both"/>
        <w:rPr>
          <w:rFonts w:ascii="Tahoma" w:hAnsi="Tahoma" w:cs="Tahoma"/>
          <w:b/>
          <w:bCs/>
          <w:color w:val="FF0000"/>
          <w:sz w:val="16"/>
          <w:szCs w:val="16"/>
          <w:lang w:val="en-US"/>
        </w:rPr>
      </w:pPr>
      <w:r w:rsidRPr="009C0B64">
        <w:rPr>
          <w:rFonts w:ascii="Tahoma" w:hAnsi="Tahoma" w:cs="Tahoma"/>
          <w:b/>
          <w:bCs/>
          <w:color w:val="FF0000"/>
          <w:sz w:val="16"/>
          <w:szCs w:val="16"/>
          <w:lang w:val="en-US"/>
        </w:rPr>
        <w:t>*Sample contribution rate statements:</w:t>
      </w:r>
    </w:p>
    <w:p w14:paraId="5188A622" w14:textId="77777777" w:rsidR="00791637" w:rsidRPr="009C0B64" w:rsidRDefault="00791637" w:rsidP="002D248D">
      <w:pPr>
        <w:spacing w:line="240" w:lineRule="auto"/>
        <w:ind w:left="-567" w:right="-567"/>
        <w:jc w:val="both"/>
        <w:rPr>
          <w:rFonts w:ascii="Tahoma" w:hAnsi="Tahoma" w:cs="Tahoma"/>
          <w:sz w:val="16"/>
          <w:szCs w:val="16"/>
          <w:lang w:val="en-US"/>
        </w:rPr>
      </w:pPr>
      <w:r w:rsidRPr="009C0B64">
        <w:rPr>
          <w:rFonts w:ascii="Tahoma" w:hAnsi="Tahoma" w:cs="Tahoma"/>
          <w:sz w:val="16"/>
          <w:szCs w:val="16"/>
          <w:lang w:val="en-US"/>
        </w:rPr>
        <w:t xml:space="preserve">- The authors of the research have contributed equally to all processes of the research. </w:t>
      </w:r>
    </w:p>
    <w:p w14:paraId="025A36AE" w14:textId="77777777" w:rsidR="00791637" w:rsidRPr="009C0B64" w:rsidRDefault="00791637" w:rsidP="002D248D">
      <w:pPr>
        <w:spacing w:line="240" w:lineRule="auto"/>
        <w:ind w:left="-567" w:right="-567"/>
        <w:jc w:val="both"/>
        <w:rPr>
          <w:rFonts w:ascii="Tahoma" w:hAnsi="Tahoma" w:cs="Tahoma"/>
          <w:sz w:val="16"/>
          <w:szCs w:val="16"/>
          <w:lang w:val="en-US"/>
        </w:rPr>
      </w:pPr>
      <w:r w:rsidRPr="009C0B64">
        <w:rPr>
          <w:rFonts w:ascii="Tahoma" w:hAnsi="Tahoma" w:cs="Tahoma"/>
          <w:sz w:val="16"/>
          <w:szCs w:val="16"/>
          <w:lang w:val="en-US"/>
        </w:rPr>
        <w:t xml:space="preserve">- The whole process of the research was carried out by the only declared author of the article. </w:t>
      </w:r>
    </w:p>
    <w:p w14:paraId="2CAD4245" w14:textId="54D0B29D" w:rsidR="009C0B64" w:rsidRPr="009C0B64" w:rsidRDefault="00791637" w:rsidP="009C0B64">
      <w:pPr>
        <w:spacing w:line="240" w:lineRule="auto"/>
        <w:ind w:left="-567" w:right="-567"/>
        <w:jc w:val="both"/>
        <w:rPr>
          <w:rFonts w:ascii="Tahoma" w:hAnsi="Tahoma" w:cs="Tahoma"/>
          <w:sz w:val="16"/>
          <w:szCs w:val="16"/>
          <w:lang w:val="en-US"/>
        </w:rPr>
      </w:pPr>
      <w:r w:rsidRPr="009C0B64">
        <w:rPr>
          <w:rFonts w:ascii="Tahoma" w:hAnsi="Tahoma" w:cs="Tahoma"/>
          <w:sz w:val="16"/>
          <w:szCs w:val="16"/>
          <w:lang w:val="en-US"/>
        </w:rPr>
        <w:t xml:space="preserve">- The first and responsible author of the research contributed to the planning of the research, data collection and analysis processes, etc.; the second author of the research contributed to the literature review and discussion and findings sections, etc. (Please show these contributions in % percentages. For example, the proportion of authors who contributed to the planning of the research is 20%). </w:t>
      </w:r>
    </w:p>
    <w:p w14:paraId="74B5983B" w14:textId="14B22440" w:rsidR="00791637" w:rsidRPr="009C0B64" w:rsidRDefault="00791637" w:rsidP="002D248D">
      <w:pPr>
        <w:spacing w:line="240" w:lineRule="auto"/>
        <w:ind w:left="-567" w:right="-567"/>
        <w:jc w:val="both"/>
        <w:rPr>
          <w:rFonts w:ascii="Tahoma" w:hAnsi="Tahoma" w:cs="Tahoma"/>
          <w:sz w:val="16"/>
          <w:szCs w:val="16"/>
          <w:lang w:val="en-US"/>
        </w:rPr>
      </w:pPr>
      <w:r w:rsidRPr="009C0B64">
        <w:rPr>
          <w:rFonts w:ascii="Tahoma" w:hAnsi="Tahoma" w:cs="Tahoma"/>
          <w:sz w:val="16"/>
          <w:szCs w:val="16"/>
          <w:lang w:val="en-US"/>
        </w:rPr>
        <w:t>- The first author of the research carried out all the processes of the research; the second author of the research contributed to the statistical analyses and reporting of the findings (Please show these contributions in % percentages. For example, 35% of the authors contributed to the statistical analyses and reporting of the findings).</w:t>
      </w:r>
    </w:p>
    <w:p w14:paraId="759E11CE" w14:textId="391E2EB6" w:rsidR="00791637" w:rsidRPr="009C0B64" w:rsidRDefault="00791637" w:rsidP="002D248D">
      <w:pPr>
        <w:spacing w:line="240" w:lineRule="auto"/>
        <w:ind w:left="-567" w:right="-567"/>
        <w:jc w:val="both"/>
        <w:rPr>
          <w:rFonts w:ascii="Tahoma" w:hAnsi="Tahoma" w:cs="Tahoma"/>
          <w:sz w:val="16"/>
          <w:szCs w:val="16"/>
          <w:lang w:val="en-US"/>
        </w:rPr>
      </w:pPr>
      <w:r w:rsidRPr="009C0B64">
        <w:rPr>
          <w:rFonts w:ascii="Tahoma" w:hAnsi="Tahoma" w:cs="Tahoma"/>
          <w:sz w:val="16"/>
          <w:szCs w:val="16"/>
          <w:lang w:val="en-US"/>
        </w:rPr>
        <w:t>- The second, third and subsequent authors of the research contributed to the transcriptions, conducting the fieldwork, planning and conducting the compilation process, planning and carrying out the data collection techniques, data collection and analysis processes, literature review and discussion and findings sections (Please show these contributions in % percentages).</w:t>
      </w:r>
    </w:p>
    <w:p w14:paraId="4C1E0E23" w14:textId="419F1A0D" w:rsidR="00791637" w:rsidRPr="009C0B64" w:rsidRDefault="00791637" w:rsidP="002D248D">
      <w:pPr>
        <w:spacing w:line="240" w:lineRule="auto"/>
        <w:ind w:left="-567" w:right="-567"/>
        <w:jc w:val="both"/>
        <w:rPr>
          <w:rFonts w:ascii="Tahoma" w:hAnsi="Tahoma" w:cs="Tahoma"/>
          <w:sz w:val="16"/>
          <w:szCs w:val="16"/>
          <w:lang w:val="en-US"/>
        </w:rPr>
      </w:pPr>
      <w:r w:rsidRPr="009C0B64">
        <w:rPr>
          <w:rFonts w:ascii="Tahoma" w:hAnsi="Tahoma" w:cs="Tahoma"/>
          <w:sz w:val="16"/>
          <w:szCs w:val="16"/>
          <w:lang w:val="en-US"/>
        </w:rPr>
        <w:t>- The second author of the research carried out the whole process of the research; the first author of the research has found a place in the article due to being the ‘consultant’ of the second author (Please show these contributions in % percentages).</w:t>
      </w:r>
    </w:p>
    <w:p w14:paraId="1FE770B3" w14:textId="73816393" w:rsidR="00791637" w:rsidRPr="009C0B64" w:rsidRDefault="00791637" w:rsidP="002D248D">
      <w:pPr>
        <w:spacing w:line="240" w:lineRule="auto"/>
        <w:ind w:left="-567" w:right="-567"/>
        <w:jc w:val="both"/>
        <w:rPr>
          <w:rFonts w:ascii="Tahoma" w:hAnsi="Tahoma" w:cs="Tahoma"/>
          <w:sz w:val="16"/>
          <w:szCs w:val="16"/>
          <w:lang w:val="en-US"/>
        </w:rPr>
      </w:pPr>
      <w:r w:rsidRPr="009C0B64">
        <w:rPr>
          <w:rFonts w:ascii="Tahoma" w:hAnsi="Tahoma" w:cs="Tahoma"/>
          <w:b/>
          <w:bCs/>
          <w:sz w:val="16"/>
          <w:szCs w:val="16"/>
          <w:lang w:val="en-US"/>
        </w:rPr>
        <w:t>Note:</w:t>
      </w:r>
      <w:r w:rsidRPr="009C0B64">
        <w:rPr>
          <w:rFonts w:ascii="Tahoma" w:hAnsi="Tahoma" w:cs="Tahoma"/>
          <w:sz w:val="16"/>
          <w:szCs w:val="16"/>
          <w:lang w:val="en-US"/>
        </w:rPr>
        <w:t xml:space="preserve"> The sentences above are only examples; you do not have to stick to these examples. You can also express the contributions of the authors in different sentences (as long as they are clearly stated).</w:t>
      </w:r>
    </w:p>
    <w:p w14:paraId="59D8961C" w14:textId="6146B56D" w:rsidR="001638AE" w:rsidRDefault="002D248D" w:rsidP="001638AE">
      <w:pPr>
        <w:spacing w:line="240" w:lineRule="auto"/>
        <w:jc w:val="center"/>
        <w:rPr>
          <w:rFonts w:ascii="Tahoma" w:hAnsi="Tahoma" w:cs="Tahoma"/>
          <w:b/>
          <w:bCs/>
          <w:sz w:val="18"/>
          <w:szCs w:val="18"/>
          <w:lang w:val="en-US"/>
        </w:rPr>
      </w:pPr>
      <w:r>
        <w:rPr>
          <w:rFonts w:ascii="Tahoma" w:hAnsi="Tahoma" w:cs="Tahoma"/>
          <w:b/>
          <w:bCs/>
          <w:noProof/>
          <w:sz w:val="18"/>
          <w:szCs w:val="18"/>
          <w:lang w:val="en-US"/>
        </w:rPr>
        <w:lastRenderedPageBreak/>
        <w:drawing>
          <wp:anchor distT="0" distB="0" distL="114300" distR="114300" simplePos="0" relativeHeight="251660288" behindDoc="1" locked="0" layoutInCell="1" allowOverlap="1" wp14:anchorId="7573F974" wp14:editId="6D7DD720">
            <wp:simplePos x="0" y="0"/>
            <wp:positionH relativeFrom="column">
              <wp:posOffset>430318</wp:posOffset>
            </wp:positionH>
            <wp:positionV relativeFrom="paragraph">
              <wp:posOffset>226695</wp:posOffset>
            </wp:positionV>
            <wp:extent cx="4867910" cy="6872605"/>
            <wp:effectExtent l="0" t="0" r="0" b="0"/>
            <wp:wrapTight wrapText="bothSides">
              <wp:wrapPolygon edited="0">
                <wp:start x="0" y="0"/>
                <wp:lineTo x="0" y="21554"/>
                <wp:lineTo x="21527" y="21554"/>
                <wp:lineTo x="21527" y="0"/>
                <wp:lineTo x="0" y="0"/>
              </wp:wrapPolygon>
            </wp:wrapTight>
            <wp:docPr id="32902936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029364" name="Resim 329029364"/>
                    <pic:cNvPicPr/>
                  </pic:nvPicPr>
                  <pic:blipFill>
                    <a:blip r:embed="rId7">
                      <a:extLst>
                        <a:ext uri="{28A0092B-C50C-407E-A947-70E740481C1C}">
                          <a14:useLocalDpi xmlns:a14="http://schemas.microsoft.com/office/drawing/2010/main" val="0"/>
                        </a:ext>
                      </a:extLst>
                    </a:blip>
                    <a:stretch>
                      <a:fillRect/>
                    </a:stretch>
                  </pic:blipFill>
                  <pic:spPr>
                    <a:xfrm>
                      <a:off x="0" y="0"/>
                      <a:ext cx="4867910" cy="6872605"/>
                    </a:xfrm>
                    <a:prstGeom prst="rect">
                      <a:avLst/>
                    </a:prstGeom>
                  </pic:spPr>
                </pic:pic>
              </a:graphicData>
            </a:graphic>
            <wp14:sizeRelH relativeFrom="page">
              <wp14:pctWidth>0</wp14:pctWidth>
            </wp14:sizeRelH>
            <wp14:sizeRelV relativeFrom="page">
              <wp14:pctHeight>0</wp14:pctHeight>
            </wp14:sizeRelV>
          </wp:anchor>
        </w:drawing>
      </w:r>
      <w:r w:rsidR="001638AE" w:rsidRPr="001638AE">
        <w:rPr>
          <w:rFonts w:ascii="Tahoma" w:hAnsi="Tahoma" w:cs="Tahoma"/>
          <w:b/>
          <w:bCs/>
          <w:sz w:val="18"/>
          <w:szCs w:val="18"/>
          <w:lang w:val="en-US"/>
        </w:rPr>
        <w:t>SAMPLE SIGNED FORM:</w:t>
      </w:r>
    </w:p>
    <w:p w14:paraId="70241C73" w14:textId="6B63732F" w:rsidR="002D248D" w:rsidRPr="001638AE" w:rsidRDefault="002D248D" w:rsidP="001638AE">
      <w:pPr>
        <w:spacing w:line="240" w:lineRule="auto"/>
        <w:jc w:val="center"/>
        <w:rPr>
          <w:rFonts w:ascii="Tahoma" w:hAnsi="Tahoma" w:cs="Tahoma"/>
          <w:b/>
          <w:bCs/>
          <w:sz w:val="18"/>
          <w:szCs w:val="18"/>
          <w:lang w:val="en-US"/>
        </w:rPr>
      </w:pPr>
    </w:p>
    <w:sectPr w:rsidR="002D248D" w:rsidRPr="001638AE" w:rsidSect="009C0B64">
      <w:footerReference w:type="even" r:id="rId8"/>
      <w:footerReference w:type="default" r:id="rId9"/>
      <w:pgSz w:w="11906" w:h="16838" w:code="9"/>
      <w:pgMar w:top="1418" w:right="1418" w:bottom="1418" w:left="1418"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B72E5" w14:textId="77777777" w:rsidR="006043F9" w:rsidRDefault="006043F9" w:rsidP="00301B9B">
      <w:pPr>
        <w:spacing w:after="0" w:line="240" w:lineRule="auto"/>
      </w:pPr>
      <w:r>
        <w:separator/>
      </w:r>
    </w:p>
  </w:endnote>
  <w:endnote w:type="continuationSeparator" w:id="0">
    <w:p w14:paraId="2A731F5F" w14:textId="77777777" w:rsidR="006043F9" w:rsidRDefault="006043F9" w:rsidP="00301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877124527"/>
      <w:docPartObj>
        <w:docPartGallery w:val="Page Numbers (Bottom of Page)"/>
        <w:docPartUnique/>
      </w:docPartObj>
    </w:sdtPr>
    <w:sdtEndPr>
      <w:rPr>
        <w:rStyle w:val="SayfaNumaras"/>
      </w:rPr>
    </w:sdtEndPr>
    <w:sdtContent>
      <w:p w14:paraId="5674527D" w14:textId="14ABB603" w:rsidR="00301B9B" w:rsidRDefault="00301B9B" w:rsidP="00DB7C15">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B27F1CE" w14:textId="77777777" w:rsidR="00301B9B" w:rsidRDefault="00301B9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318967"/>
      <w:docPartObj>
        <w:docPartGallery w:val="Page Numbers (Bottom of Page)"/>
        <w:docPartUnique/>
      </w:docPartObj>
    </w:sdtPr>
    <w:sdtContent>
      <w:p w14:paraId="482FC471" w14:textId="0C531A9C" w:rsidR="009C0B64" w:rsidRDefault="009C0B64">
        <w:pPr>
          <w:pStyle w:val="AltBilgi"/>
          <w:jc w:val="center"/>
        </w:pPr>
        <w:r>
          <w:fldChar w:fldCharType="begin"/>
        </w:r>
        <w:r>
          <w:instrText>PAGE   \* MERGEFORMAT</w:instrText>
        </w:r>
        <w:r>
          <w:fldChar w:fldCharType="separate"/>
        </w:r>
        <w:r>
          <w:t>2</w:t>
        </w:r>
        <w:r>
          <w:fldChar w:fldCharType="end"/>
        </w:r>
      </w:p>
    </w:sdtContent>
  </w:sdt>
  <w:p w14:paraId="1093EA97" w14:textId="77777777" w:rsidR="009C0B64" w:rsidRDefault="009C0B6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0439F" w14:textId="77777777" w:rsidR="006043F9" w:rsidRDefault="006043F9" w:rsidP="00301B9B">
      <w:pPr>
        <w:spacing w:after="0" w:line="240" w:lineRule="auto"/>
      </w:pPr>
      <w:r>
        <w:separator/>
      </w:r>
    </w:p>
  </w:footnote>
  <w:footnote w:type="continuationSeparator" w:id="0">
    <w:p w14:paraId="43A2811F" w14:textId="77777777" w:rsidR="006043F9" w:rsidRDefault="006043F9" w:rsidP="00301B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69"/>
    <w:rsid w:val="00093DB8"/>
    <w:rsid w:val="001638AE"/>
    <w:rsid w:val="002C2C69"/>
    <w:rsid w:val="002D248D"/>
    <w:rsid w:val="00301B9B"/>
    <w:rsid w:val="006043F9"/>
    <w:rsid w:val="00791637"/>
    <w:rsid w:val="009C0B64"/>
    <w:rsid w:val="00A20520"/>
    <w:rsid w:val="00B03DC3"/>
    <w:rsid w:val="00F047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4D0CA"/>
  <w15:chartTrackingRefBased/>
  <w15:docId w15:val="{C83B9442-52E0-2044-92D3-01B19A886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C2C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C2C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C2C6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C2C6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C2C6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C2C6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C2C6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C2C6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C2C6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2C6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C2C6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C2C6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C2C6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C2C6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C2C6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C2C6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C2C6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C2C69"/>
    <w:rPr>
      <w:rFonts w:eastAsiaTheme="majorEastAsia" w:cstheme="majorBidi"/>
      <w:color w:val="272727" w:themeColor="text1" w:themeTint="D8"/>
    </w:rPr>
  </w:style>
  <w:style w:type="paragraph" w:styleId="KonuBal">
    <w:name w:val="Title"/>
    <w:basedOn w:val="Normal"/>
    <w:next w:val="Normal"/>
    <w:link w:val="KonuBalChar"/>
    <w:uiPriority w:val="10"/>
    <w:qFormat/>
    <w:rsid w:val="002C2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C2C6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C2C6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C2C6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C2C6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C2C69"/>
    <w:rPr>
      <w:i/>
      <w:iCs/>
      <w:color w:val="404040" w:themeColor="text1" w:themeTint="BF"/>
    </w:rPr>
  </w:style>
  <w:style w:type="paragraph" w:styleId="ListeParagraf">
    <w:name w:val="List Paragraph"/>
    <w:basedOn w:val="Normal"/>
    <w:uiPriority w:val="34"/>
    <w:qFormat/>
    <w:rsid w:val="002C2C69"/>
    <w:pPr>
      <w:ind w:left="720"/>
      <w:contextualSpacing/>
    </w:pPr>
  </w:style>
  <w:style w:type="character" w:styleId="GlVurgulama">
    <w:name w:val="Intense Emphasis"/>
    <w:basedOn w:val="VarsaylanParagrafYazTipi"/>
    <w:uiPriority w:val="21"/>
    <w:qFormat/>
    <w:rsid w:val="002C2C69"/>
    <w:rPr>
      <w:i/>
      <w:iCs/>
      <w:color w:val="0F4761" w:themeColor="accent1" w:themeShade="BF"/>
    </w:rPr>
  </w:style>
  <w:style w:type="paragraph" w:styleId="GlAlnt">
    <w:name w:val="Intense Quote"/>
    <w:basedOn w:val="Normal"/>
    <w:next w:val="Normal"/>
    <w:link w:val="GlAlntChar"/>
    <w:uiPriority w:val="30"/>
    <w:qFormat/>
    <w:rsid w:val="002C2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C2C69"/>
    <w:rPr>
      <w:i/>
      <w:iCs/>
      <w:color w:val="0F4761" w:themeColor="accent1" w:themeShade="BF"/>
    </w:rPr>
  </w:style>
  <w:style w:type="character" w:styleId="GlBavuru">
    <w:name w:val="Intense Reference"/>
    <w:basedOn w:val="VarsaylanParagrafYazTipi"/>
    <w:uiPriority w:val="32"/>
    <w:qFormat/>
    <w:rsid w:val="002C2C69"/>
    <w:rPr>
      <w:b/>
      <w:bCs/>
      <w:smallCaps/>
      <w:color w:val="0F4761" w:themeColor="accent1" w:themeShade="BF"/>
      <w:spacing w:val="5"/>
    </w:rPr>
  </w:style>
  <w:style w:type="paragraph" w:styleId="AltBilgi">
    <w:name w:val="footer"/>
    <w:basedOn w:val="Normal"/>
    <w:link w:val="AltBilgiChar"/>
    <w:uiPriority w:val="99"/>
    <w:unhideWhenUsed/>
    <w:rsid w:val="00301B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01B9B"/>
  </w:style>
  <w:style w:type="character" w:styleId="SayfaNumaras">
    <w:name w:val="page number"/>
    <w:basedOn w:val="VarsaylanParagrafYazTipi"/>
    <w:uiPriority w:val="99"/>
    <w:semiHidden/>
    <w:unhideWhenUsed/>
    <w:rsid w:val="00301B9B"/>
  </w:style>
  <w:style w:type="paragraph" w:styleId="stBilgi">
    <w:name w:val="header"/>
    <w:basedOn w:val="Normal"/>
    <w:link w:val="stBilgiChar"/>
    <w:uiPriority w:val="99"/>
    <w:unhideWhenUsed/>
    <w:rsid w:val="009C0B6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C0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AA42C-4195-D945-B0A9-14056F79B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930</Words>
  <Characters>5305</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yakup beriş</cp:lastModifiedBy>
  <cp:revision>3</cp:revision>
  <dcterms:created xsi:type="dcterms:W3CDTF">2025-04-29T13:54:00Z</dcterms:created>
  <dcterms:modified xsi:type="dcterms:W3CDTF">2025-05-13T13:48:00Z</dcterms:modified>
</cp:coreProperties>
</file>